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6" w:lineRule="auto"/>
        <w:jc w:val="center"/>
        <w:rPr>
          <w:rFonts w:hint="eastAsia" w:ascii="宋体" w:hAnsi="宋体" w:eastAsia="宋体" w:cs="宋体"/>
          <w:spacing w:val="9"/>
          <w:sz w:val="43"/>
          <w:szCs w:val="43"/>
          <w:lang w:val="en-US" w:eastAsia="zh-CN"/>
          <w14:textOutline w14:w="7972" w14:cap="sq" w14:cmpd="sng">
            <w14:solidFill>
              <w14:srgbClr w14:val="000000"/>
            </w14:solidFill>
            <w14:prstDash w14:val="solid"/>
            <w14:bevel/>
          </w14:textOutline>
        </w:rPr>
      </w:pPr>
    </w:p>
    <w:p>
      <w:pPr>
        <w:spacing w:line="266" w:lineRule="auto"/>
        <w:jc w:val="center"/>
        <w:rPr>
          <w:rFonts w:ascii="Arial"/>
          <w:sz w:val="24"/>
          <w:szCs w:val="24"/>
        </w:rPr>
      </w:pPr>
      <w:r>
        <w:rPr>
          <w:rFonts w:hint="eastAsia" w:ascii="宋体" w:hAnsi="宋体" w:eastAsia="宋体" w:cs="宋体"/>
          <w:spacing w:val="9"/>
          <w:sz w:val="48"/>
          <w:szCs w:val="48"/>
          <w:lang w:val="en-US" w:eastAsia="zh-CN"/>
          <w14:textOutline w14:w="7972" w14:cap="sq" w14:cmpd="sng">
            <w14:solidFill>
              <w14:srgbClr w14:val="000000"/>
            </w14:solidFill>
            <w14:prstDash w14:val="solid"/>
            <w14:bevel/>
          </w14:textOutline>
        </w:rPr>
        <w:t>新疆塔里木河重要源流区（阿克苏河流域）山水林田湖草沙一体化保护和修复工程项目-柯柯牙河下游胡杨林提质增效生态系统保护和修复辅助性服务项目</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rPr>
          <w:rFonts w:ascii="Arial"/>
          <w:sz w:val="21"/>
        </w:rPr>
      </w:pPr>
    </w:p>
    <w:p>
      <w:pPr>
        <w:rPr>
          <w:rFonts w:ascii="Arial"/>
          <w:sz w:val="21"/>
        </w:rPr>
      </w:pPr>
    </w:p>
    <w:p>
      <w:pPr>
        <w:pStyle w:val="6"/>
        <w:rPr>
          <w:rFonts w:ascii="Arial"/>
          <w:sz w:val="21"/>
        </w:rPr>
      </w:pPr>
    </w:p>
    <w:p>
      <w:pPr>
        <w:rPr>
          <w:rFonts w:ascii="Arial"/>
          <w:sz w:val="21"/>
        </w:rPr>
      </w:pPr>
    </w:p>
    <w:p>
      <w:pPr>
        <w:pStyle w:val="6"/>
      </w:pPr>
    </w:p>
    <w:p>
      <w:pPr>
        <w:spacing w:before="425" w:line="221" w:lineRule="auto"/>
        <w:ind w:left="945"/>
      </w:pPr>
      <w:r>
        <w:rPr>
          <w:rFonts w:ascii="宋体" w:hAnsi="宋体" w:eastAsia="宋体" w:cs="宋体"/>
          <w:spacing w:val="-28"/>
          <w:sz w:val="131"/>
          <w:szCs w:val="131"/>
          <w14:textOutline w14:w="23972" w14:cap="sq" w14:cmpd="sng">
            <w14:solidFill>
              <w14:srgbClr w14:val="000000"/>
            </w14:solidFill>
            <w14:prstDash w14:val="solid"/>
            <w14:bevel/>
          </w14:textOutline>
        </w:rPr>
        <w:t>招</w:t>
      </w:r>
      <w:r>
        <w:rPr>
          <w:rFonts w:ascii="宋体" w:hAnsi="宋体" w:eastAsia="宋体" w:cs="宋体"/>
          <w:spacing w:val="-26"/>
          <w:sz w:val="131"/>
          <w:szCs w:val="131"/>
        </w:rPr>
        <w:t xml:space="preserve"> </w:t>
      </w:r>
      <w:r>
        <w:rPr>
          <w:rFonts w:ascii="宋体" w:hAnsi="宋体" w:eastAsia="宋体" w:cs="宋体"/>
          <w:spacing w:val="-26"/>
          <w:sz w:val="131"/>
          <w:szCs w:val="131"/>
          <w14:textOutline w14:w="23972" w14:cap="sq" w14:cmpd="sng">
            <w14:solidFill>
              <w14:srgbClr w14:val="000000"/>
            </w14:solidFill>
            <w14:prstDash w14:val="solid"/>
            <w14:bevel/>
          </w14:textOutline>
        </w:rPr>
        <w:t>标</w:t>
      </w:r>
      <w:r>
        <w:rPr>
          <w:rFonts w:ascii="宋体" w:hAnsi="宋体" w:eastAsia="宋体" w:cs="宋体"/>
          <w:spacing w:val="-26"/>
          <w:sz w:val="131"/>
          <w:szCs w:val="131"/>
        </w:rPr>
        <w:t xml:space="preserve"> </w:t>
      </w:r>
      <w:r>
        <w:rPr>
          <w:rFonts w:ascii="宋体" w:hAnsi="宋体" w:eastAsia="宋体" w:cs="宋体"/>
          <w:spacing w:val="-26"/>
          <w:sz w:val="131"/>
          <w:szCs w:val="131"/>
          <w14:textOutline w14:w="23972" w14:cap="sq" w14:cmpd="sng">
            <w14:solidFill>
              <w14:srgbClr w14:val="000000"/>
            </w14:solidFill>
            <w14:prstDash w14:val="solid"/>
            <w14:bevel/>
          </w14:textOutline>
        </w:rPr>
        <w:t>文</w:t>
      </w:r>
      <w:r>
        <w:rPr>
          <w:rFonts w:ascii="宋体" w:hAnsi="宋体" w:eastAsia="宋体" w:cs="宋体"/>
          <w:spacing w:val="-26"/>
          <w:sz w:val="131"/>
          <w:szCs w:val="131"/>
        </w:rPr>
        <w:t xml:space="preserve"> </w:t>
      </w:r>
      <w:r>
        <w:rPr>
          <w:rFonts w:ascii="宋体" w:hAnsi="宋体" w:eastAsia="宋体" w:cs="宋体"/>
          <w:spacing w:val="-26"/>
          <w:sz w:val="131"/>
          <w:szCs w:val="131"/>
          <w14:textOutline w14:w="23972" w14:cap="sq" w14:cmpd="sng">
            <w14:solidFill>
              <w14:srgbClr w14:val="000000"/>
            </w14:solidFill>
            <w14:prstDash w14:val="solid"/>
            <w14:bevel/>
          </w14:textOutline>
        </w:rPr>
        <w:t>件</w:t>
      </w:r>
    </w:p>
    <w:p>
      <w:pPr>
        <w:spacing w:before="322" w:line="360" w:lineRule="auto"/>
        <w:ind w:left="1454"/>
        <w:rPr>
          <w:rFonts w:ascii="宋体" w:hAnsi="宋体" w:eastAsia="宋体" w:cs="宋体"/>
          <w:spacing w:val="12"/>
          <w:sz w:val="31"/>
          <w:szCs w:val="31"/>
          <w14:textOutline w14:w="5793" w14:cap="sq" w14:cmpd="sng">
            <w14:solidFill>
              <w14:srgbClr w14:val="000000"/>
            </w14:solidFill>
            <w14:prstDash w14:val="solid"/>
            <w14:bevel/>
          </w14:textOutline>
        </w:rPr>
      </w:pPr>
    </w:p>
    <w:p>
      <w:pPr>
        <w:spacing w:before="322" w:line="360" w:lineRule="auto"/>
        <w:ind w:left="1454"/>
        <w:rPr>
          <w:rFonts w:ascii="宋体" w:hAnsi="宋体" w:eastAsia="宋体" w:cs="宋体"/>
          <w:spacing w:val="12"/>
          <w:sz w:val="31"/>
          <w:szCs w:val="31"/>
          <w14:textOutline w14:w="5793" w14:cap="sq" w14:cmpd="sng">
            <w14:solidFill>
              <w14:srgbClr w14:val="000000"/>
            </w14:solidFill>
            <w14:prstDash w14:val="solid"/>
            <w14:bevel/>
          </w14:textOutline>
        </w:rPr>
      </w:pPr>
    </w:p>
    <w:p>
      <w:pPr>
        <w:spacing w:before="322" w:line="360" w:lineRule="auto"/>
        <w:ind w:left="1454"/>
        <w:rPr>
          <w:rFonts w:ascii="宋体" w:hAnsi="宋体" w:eastAsia="宋体" w:cs="宋体"/>
          <w:spacing w:val="12"/>
          <w:sz w:val="31"/>
          <w:szCs w:val="31"/>
          <w14:textOutline w14:w="5793" w14:cap="sq" w14:cmpd="sng">
            <w14:solidFill>
              <w14:srgbClr w14:val="000000"/>
            </w14:solidFill>
            <w14:prstDash w14:val="solid"/>
            <w14:bevel/>
          </w14:textOutline>
        </w:rPr>
      </w:pPr>
    </w:p>
    <w:p>
      <w:pPr>
        <w:spacing w:before="322" w:line="360" w:lineRule="auto"/>
        <w:rPr>
          <w:rFonts w:ascii="宋体" w:hAnsi="宋体" w:eastAsia="宋体" w:cs="宋体"/>
          <w:spacing w:val="12"/>
          <w:sz w:val="31"/>
          <w:szCs w:val="31"/>
          <w14:textOutline w14:w="5793" w14:cap="sq" w14:cmpd="sng">
            <w14:solidFill>
              <w14:srgbClr w14:val="000000"/>
            </w14:solidFill>
            <w14:prstDash w14:val="solid"/>
            <w14:bevel/>
          </w14:textOutline>
        </w:rPr>
      </w:pPr>
    </w:p>
    <w:p>
      <w:pPr>
        <w:spacing w:before="322" w:line="360" w:lineRule="auto"/>
        <w:ind w:left="1454"/>
        <w:rPr>
          <w:rFonts w:ascii="Arial"/>
          <w:sz w:val="21"/>
        </w:rPr>
      </w:pPr>
      <w:r>
        <w:rPr>
          <w:rFonts w:ascii="宋体" w:hAnsi="宋体" w:eastAsia="宋体" w:cs="宋体"/>
          <w:spacing w:val="12"/>
          <w:sz w:val="31"/>
          <w:szCs w:val="31"/>
          <w14:textOutline w14:w="5793" w14:cap="sq" w14:cmpd="sng">
            <w14:solidFill>
              <w14:srgbClr w14:val="000000"/>
            </w14:solidFill>
            <w14:prstDash w14:val="solid"/>
            <w14:bevel/>
          </w14:textOutline>
        </w:rPr>
        <w:t>招</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标</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人：</w:t>
      </w:r>
      <w:r>
        <w:rPr>
          <w:rFonts w:hint="eastAsia" w:ascii="宋体" w:hAnsi="宋体" w:eastAsia="宋体" w:cs="宋体"/>
          <w:spacing w:val="9"/>
          <w:sz w:val="31"/>
          <w:szCs w:val="31"/>
          <w:u w:val="single" w:color="auto"/>
          <w:lang w:val="en-US" w:eastAsia="zh-CN"/>
          <w14:textOutline w14:w="5793" w14:cap="sq" w14:cmpd="sng">
            <w14:solidFill>
              <w14:srgbClr w14:val="000000"/>
            </w14:solidFill>
            <w14:prstDash w14:val="solid"/>
            <w14:bevel/>
          </w14:textOutline>
        </w:rPr>
        <w:t>阿克苏市园林绿化管理处</w:t>
      </w:r>
    </w:p>
    <w:p>
      <w:pPr>
        <w:spacing w:before="102" w:line="360" w:lineRule="auto"/>
        <w:ind w:left="1454"/>
        <w:outlineLvl w:val="0"/>
        <w:rPr>
          <w:rFonts w:ascii="宋体" w:hAnsi="宋体" w:eastAsia="宋体" w:cs="宋体"/>
          <w:sz w:val="31"/>
          <w:szCs w:val="31"/>
        </w:rPr>
      </w:pPr>
      <w:bookmarkStart w:id="0" w:name="_Toc30129"/>
      <w:r>
        <w:rPr>
          <w:rFonts w:ascii="宋体" w:hAnsi="宋体" w:eastAsia="宋体" w:cs="宋体"/>
          <w:spacing w:val="13"/>
          <w:sz w:val="31"/>
          <w:szCs w:val="31"/>
          <w14:textOutline w14:w="5793" w14:cap="sq" w14:cmpd="sng">
            <w14:solidFill>
              <w14:srgbClr w14:val="000000"/>
            </w14:solidFill>
            <w14:prstDash w14:val="solid"/>
            <w14:bevel/>
          </w14:textOutline>
        </w:rPr>
        <w:t>招</w:t>
      </w:r>
      <w:r>
        <w:rPr>
          <w:rFonts w:ascii="宋体" w:hAnsi="宋体" w:eastAsia="宋体" w:cs="宋体"/>
          <w:spacing w:val="10"/>
          <w:sz w:val="31"/>
          <w:szCs w:val="31"/>
          <w14:textOutline w14:w="5793" w14:cap="sq" w14:cmpd="sng">
            <w14:solidFill>
              <w14:srgbClr w14:val="000000"/>
            </w14:solidFill>
            <w14:prstDash w14:val="solid"/>
            <w14:bevel/>
          </w14:textOutline>
        </w:rPr>
        <w:t>标代理：</w:t>
      </w:r>
      <w:r>
        <w:rPr>
          <w:rFonts w:hint="eastAsia" w:ascii="宋体" w:hAnsi="宋体" w:eastAsia="宋体" w:cs="宋体"/>
          <w:spacing w:val="10"/>
          <w:sz w:val="31"/>
          <w:szCs w:val="31"/>
          <w:u w:val="single" w:color="auto"/>
          <w:lang w:val="en-US" w:eastAsia="zh-CN"/>
          <w14:textOutline w14:w="5793" w14:cap="sq" w14:cmpd="sng">
            <w14:solidFill>
              <w14:srgbClr w14:val="000000"/>
            </w14:solidFill>
            <w14:prstDash w14:val="solid"/>
            <w14:bevel/>
          </w14:textOutline>
        </w:rPr>
        <w:t>新疆中前川项目管理有限公司</w:t>
      </w:r>
      <w:bookmarkEnd w:id="0"/>
      <w:r>
        <w:rPr>
          <w:rFonts w:ascii="宋体" w:hAnsi="宋体" w:eastAsia="宋体" w:cs="宋体"/>
          <w:sz w:val="31"/>
          <w:szCs w:val="31"/>
          <w:u w:val="single" w:color="auto"/>
        </w:rPr>
        <w:t xml:space="preserve"> </w:t>
      </w:r>
    </w:p>
    <w:p>
      <w:pPr>
        <w:spacing w:line="360" w:lineRule="auto"/>
        <w:sectPr>
          <w:footerReference r:id="rId5" w:type="default"/>
          <w:pgSz w:w="11906" w:h="16839"/>
          <w:pgMar w:top="1139" w:right="1304" w:bottom="0" w:left="1562" w:header="0" w:footer="2312" w:gutter="0"/>
          <w:pgNumType w:fmt="decimal"/>
          <w:cols w:space="720" w:num="1"/>
        </w:sectPr>
      </w:pPr>
    </w:p>
    <w:p>
      <w:pPr>
        <w:spacing w:line="419" w:lineRule="auto"/>
        <w:rPr>
          <w:rFonts w:ascii="Arial"/>
          <w:b/>
          <w:bCs/>
          <w:sz w:val="36"/>
          <w:szCs w:val="36"/>
        </w:rPr>
      </w:pPr>
    </w:p>
    <w:sdt>
      <w:sdtPr>
        <w:rPr>
          <w:rFonts w:ascii="宋体" w:hAnsi="宋体" w:eastAsia="宋体" w:cs="Arial"/>
          <w:b/>
          <w:bCs/>
          <w:snapToGrid w:val="0"/>
          <w:color w:val="000000"/>
          <w:kern w:val="0"/>
          <w:sz w:val="36"/>
          <w:szCs w:val="36"/>
        </w:rPr>
        <w:id w:val="147482204"/>
        <w15:color w:val="DBDBDB"/>
        <w:docPartObj>
          <w:docPartGallery w:val="Table of Contents"/>
          <w:docPartUnique/>
        </w:docPartObj>
      </w:sdtPr>
      <w:sdtEndPr>
        <w:rPr>
          <w:rFonts w:ascii="Arial" w:hAnsi="Arial" w:eastAsia="Arial" w:cs="Arial"/>
          <w:b/>
          <w:bCs/>
          <w:snapToGrid w:val="0"/>
          <w:color w:val="000000"/>
          <w:kern w:val="0"/>
          <w:sz w:val="21"/>
          <w:szCs w:val="21"/>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31"/>
            <w:tabs>
              <w:tab w:val="right" w:leader="dot" w:pos="9146"/>
            </w:tabs>
            <w:rPr>
              <w:rFonts w:hint="eastAsia" w:ascii="仿宋" w:hAnsi="仿宋" w:eastAsia="仿宋" w:cs="仿宋"/>
              <w:b w:val="0"/>
              <w:bCs w:val="0"/>
              <w:sz w:val="28"/>
              <w:szCs w:val="28"/>
            </w:rPr>
          </w:pPr>
          <w:r>
            <w:rPr>
              <w:rFonts w:hint="eastAsia" w:ascii="仿宋" w:hAnsi="仿宋" w:eastAsia="仿宋" w:cs="仿宋"/>
              <w:b w:val="0"/>
              <w:bCs w:val="0"/>
              <w:sz w:val="32"/>
              <w:szCs w:val="28"/>
            </w:rPr>
            <w:fldChar w:fldCharType="begin"/>
          </w:r>
          <w:r>
            <w:rPr>
              <w:rFonts w:hint="eastAsia" w:ascii="仿宋" w:hAnsi="仿宋" w:eastAsia="仿宋" w:cs="仿宋"/>
              <w:b w:val="0"/>
              <w:bCs w:val="0"/>
              <w:sz w:val="32"/>
              <w:szCs w:val="28"/>
            </w:rPr>
            <w:instrText xml:space="preserve">TOC \o "1-1" \h \u </w:instrText>
          </w:r>
          <w:r>
            <w:rPr>
              <w:rFonts w:hint="eastAsia" w:ascii="仿宋" w:hAnsi="仿宋" w:eastAsia="仿宋" w:cs="仿宋"/>
              <w:b w:val="0"/>
              <w:bCs w:val="0"/>
              <w:sz w:val="32"/>
              <w:szCs w:val="28"/>
            </w:rPr>
            <w:fldChar w:fldCharType="separate"/>
          </w:r>
        </w:p>
        <w:p>
          <w:pPr>
            <w:pStyle w:val="31"/>
            <w:tabs>
              <w:tab w:val="right" w:leader="dot" w:pos="9146"/>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_Toc15537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9"/>
              <w:sz w:val="28"/>
              <w:szCs w:val="56"/>
              <w14:textOutline w14:w="7972" w14:cap="sq" w14:cmpd="sng">
                <w14:solidFill>
                  <w14:srgbClr w14:val="000000"/>
                </w14:solidFill>
                <w14:prstDash w14:val="solid"/>
                <w14:bevel/>
              </w14:textOutline>
            </w:rPr>
            <w:t>第</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一章</w:t>
          </w:r>
          <w:r>
            <w:rPr>
              <w:rFonts w:hint="eastAsia" w:ascii="仿宋" w:hAnsi="仿宋" w:eastAsia="仿宋" w:cs="仿宋"/>
              <w:b w:val="0"/>
              <w:bCs w:val="0"/>
              <w:spacing w:val="8"/>
              <w:sz w:val="28"/>
              <w:szCs w:val="56"/>
            </w:rPr>
            <w:t xml:space="preserve">  </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招标公告</w:t>
          </w:r>
          <w:r>
            <w:rPr>
              <w:rFonts w:hint="eastAsia" w:ascii="仿宋" w:hAnsi="仿宋" w:eastAsia="仿宋" w:cs="仿宋"/>
              <w:b w:val="0"/>
              <w:bCs w:val="0"/>
              <w:sz w:val="28"/>
              <w:szCs w:val="28"/>
            </w:rPr>
            <w:tab/>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fldChar w:fldCharType="end"/>
          </w:r>
        </w:p>
        <w:p>
          <w:pPr>
            <w:pStyle w:val="31"/>
            <w:tabs>
              <w:tab w:val="right" w:leader="dot" w:pos="9146"/>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_Toc23006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12"/>
              <w:sz w:val="28"/>
              <w:szCs w:val="56"/>
              <w14:textOutline w14:w="7972" w14:cap="sq" w14:cmpd="sng">
                <w14:solidFill>
                  <w14:srgbClr w14:val="000000"/>
                </w14:solidFill>
                <w14:prstDash w14:val="solid"/>
                <w14:bevel/>
              </w14:textOutline>
            </w:rPr>
            <w:t>第</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二章</w:t>
          </w:r>
          <w:r>
            <w:rPr>
              <w:rFonts w:hint="eastAsia" w:ascii="仿宋" w:hAnsi="仿宋" w:eastAsia="仿宋" w:cs="仿宋"/>
              <w:b w:val="0"/>
              <w:bCs w:val="0"/>
              <w:spacing w:val="8"/>
              <w:sz w:val="28"/>
              <w:szCs w:val="56"/>
            </w:rPr>
            <w:t xml:space="preserve">  </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投标人须知</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_Toc23006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tabs>
              <w:tab w:val="right" w:leader="dot" w:pos="9146"/>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_Toc25252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14"/>
              <w:sz w:val="28"/>
              <w:szCs w:val="56"/>
              <w14:textOutline w14:w="7972" w14:cap="sq" w14:cmpd="sng">
                <w14:solidFill>
                  <w14:srgbClr w14:val="000000"/>
                </w14:solidFill>
                <w14:prstDash w14:val="solid"/>
                <w14:bevel/>
              </w14:textOutline>
            </w:rPr>
            <w:t>第</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三章</w:t>
          </w:r>
          <w:r>
            <w:rPr>
              <w:rFonts w:hint="eastAsia" w:ascii="仿宋" w:hAnsi="仿宋" w:eastAsia="仿宋" w:cs="仿宋"/>
              <w:b w:val="0"/>
              <w:bCs w:val="0"/>
              <w:spacing w:val="8"/>
              <w:sz w:val="28"/>
              <w:szCs w:val="56"/>
            </w:rPr>
            <w:t xml:space="preserve">  </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评标办法</w:t>
          </w:r>
          <w:r>
            <w:rPr>
              <w:rFonts w:hint="eastAsia" w:ascii="仿宋" w:hAnsi="仿宋" w:eastAsia="仿宋" w:cs="仿宋"/>
              <w:b w:val="0"/>
              <w:bCs w:val="0"/>
              <w:spacing w:val="8"/>
              <w:sz w:val="28"/>
              <w:szCs w:val="56"/>
            </w:rPr>
            <w:t xml:space="preserve"> </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(综合评估法)</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_Toc25252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29</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tabs>
              <w:tab w:val="right" w:leader="dot" w:pos="9146"/>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_Toc1307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9"/>
              <w:sz w:val="28"/>
              <w:szCs w:val="56"/>
              <w14:textOutline w14:w="7972" w14:cap="sq" w14:cmpd="sng">
                <w14:solidFill>
                  <w14:srgbClr w14:val="000000"/>
                </w14:solidFill>
                <w14:prstDash w14:val="solid"/>
                <w14:bevel/>
              </w14:textOutline>
            </w:rPr>
            <w:t>第四章</w:t>
          </w:r>
          <w:r>
            <w:rPr>
              <w:rFonts w:hint="eastAsia" w:ascii="仿宋" w:hAnsi="仿宋" w:eastAsia="仿宋" w:cs="仿宋"/>
              <w:b w:val="0"/>
              <w:bCs w:val="0"/>
              <w:spacing w:val="9"/>
              <w:sz w:val="28"/>
              <w:szCs w:val="56"/>
            </w:rPr>
            <w:t xml:space="preserve">  </w:t>
          </w:r>
          <w:r>
            <w:rPr>
              <w:rFonts w:hint="eastAsia" w:ascii="仿宋" w:hAnsi="仿宋" w:eastAsia="仿宋" w:cs="仿宋"/>
              <w:b w:val="0"/>
              <w:bCs w:val="0"/>
              <w:spacing w:val="9"/>
              <w:sz w:val="28"/>
              <w:szCs w:val="56"/>
              <w14:textOutline w14:w="7972" w14:cap="sq" w14:cmpd="sng">
                <w14:solidFill>
                  <w14:srgbClr w14:val="000000"/>
                </w14:solidFill>
                <w14:prstDash w14:val="solid"/>
                <w14:bevel/>
              </w14:textOutline>
            </w:rPr>
            <w:t>合同条款及格</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_Toc1307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tabs>
              <w:tab w:val="right" w:leader="dot" w:pos="9146"/>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_Toc13947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12"/>
              <w:sz w:val="28"/>
              <w:szCs w:val="56"/>
              <w14:textOutline w14:w="7972" w14:cap="sq" w14:cmpd="sng">
                <w14:solidFill>
                  <w14:srgbClr w14:val="000000"/>
                </w14:solidFill>
                <w14:prstDash w14:val="solid"/>
                <w14:bevel/>
              </w14:textOutline>
            </w:rPr>
            <w:t>第</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五章</w:t>
          </w:r>
          <w:r>
            <w:rPr>
              <w:rFonts w:hint="eastAsia" w:ascii="仿宋" w:hAnsi="仿宋" w:eastAsia="仿宋" w:cs="仿宋"/>
              <w:b w:val="0"/>
              <w:bCs w:val="0"/>
              <w:spacing w:val="8"/>
              <w:sz w:val="28"/>
              <w:szCs w:val="56"/>
            </w:rPr>
            <w:t xml:space="preserve">  </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工程量清单</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_Toc13947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tabs>
              <w:tab w:val="right" w:leader="dot" w:pos="9146"/>
            </w:tabs>
            <w:rPr>
              <w:rFonts w:hint="eastAsia" w:ascii="宋体" w:hAnsi="宋体" w:eastAsia="宋体" w:cs="宋体"/>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_Toc31580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11"/>
              <w:sz w:val="28"/>
              <w:szCs w:val="56"/>
              <w14:textOutline w14:w="7972" w14:cap="sq" w14:cmpd="sng">
                <w14:solidFill>
                  <w14:srgbClr w14:val="000000"/>
                </w14:solidFill>
                <w14:prstDash w14:val="solid"/>
                <w14:bevel/>
              </w14:textOutline>
            </w:rPr>
            <w:t>第</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六章</w:t>
          </w:r>
          <w:r>
            <w:rPr>
              <w:rFonts w:hint="eastAsia" w:ascii="仿宋" w:hAnsi="仿宋" w:eastAsia="仿宋" w:cs="仿宋"/>
              <w:b w:val="0"/>
              <w:bCs w:val="0"/>
              <w:spacing w:val="8"/>
              <w:sz w:val="28"/>
              <w:szCs w:val="56"/>
            </w:rPr>
            <w:t xml:space="preserve">  </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图</w:t>
          </w:r>
          <w:r>
            <w:rPr>
              <w:rFonts w:hint="eastAsia" w:ascii="仿宋" w:hAnsi="仿宋" w:eastAsia="仿宋" w:cs="仿宋"/>
              <w:b w:val="0"/>
              <w:bCs w:val="0"/>
              <w:spacing w:val="8"/>
              <w:sz w:val="28"/>
              <w:szCs w:val="56"/>
            </w:rPr>
            <w:t xml:space="preserve">  </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纸</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_Toc31580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tabs>
              <w:tab w:val="right" w:leader="dot" w:pos="9146"/>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_Toc6735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9"/>
              <w:sz w:val="28"/>
              <w:szCs w:val="56"/>
              <w14:textOutline w14:w="7972" w14:cap="sq" w14:cmpd="sng">
                <w14:solidFill>
                  <w14:srgbClr w14:val="000000"/>
                </w14:solidFill>
                <w14:prstDash w14:val="solid"/>
                <w14:bevel/>
              </w14:textOutline>
            </w:rPr>
            <w:t>第七章</w:t>
          </w:r>
          <w:r>
            <w:rPr>
              <w:rFonts w:hint="eastAsia" w:ascii="仿宋" w:hAnsi="仿宋" w:eastAsia="仿宋" w:cs="仿宋"/>
              <w:b w:val="0"/>
              <w:bCs w:val="0"/>
              <w:spacing w:val="9"/>
              <w:sz w:val="28"/>
              <w:szCs w:val="56"/>
            </w:rPr>
            <w:t xml:space="preserve">  </w:t>
          </w:r>
          <w:r>
            <w:rPr>
              <w:rFonts w:hint="eastAsia" w:ascii="仿宋" w:hAnsi="仿宋" w:eastAsia="仿宋" w:cs="仿宋"/>
              <w:b w:val="0"/>
              <w:bCs w:val="0"/>
              <w:spacing w:val="9"/>
              <w:sz w:val="28"/>
              <w:szCs w:val="56"/>
              <w14:textOutline w14:w="7972" w14:cap="sq" w14:cmpd="sng">
                <w14:solidFill>
                  <w14:srgbClr w14:val="000000"/>
                </w14:solidFill>
                <w14:prstDash w14:val="solid"/>
                <w14:bevel/>
              </w14:textOutline>
            </w:rPr>
            <w:t>技术标准和要</w:t>
          </w:r>
          <w:r>
            <w:rPr>
              <w:rFonts w:hint="eastAsia" w:ascii="仿宋" w:hAnsi="仿宋" w:eastAsia="仿宋" w:cs="仿宋"/>
              <w:b w:val="0"/>
              <w:bCs w:val="0"/>
              <w:spacing w:val="8"/>
              <w:sz w:val="28"/>
              <w:szCs w:val="56"/>
              <w14:textOutline w14:w="7972" w14:cap="sq" w14:cmpd="sng">
                <w14:solidFill>
                  <w14:srgbClr w14:val="000000"/>
                </w14:solidFill>
                <w14:prstDash w14:val="solid"/>
                <w14:bevel/>
              </w14:textOutline>
            </w:rPr>
            <w:t>求</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_Toc6735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49</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tabs>
              <w:tab w:val="right" w:leader="dot" w:pos="9146"/>
            </w:tabs>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_Toc14306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11"/>
              <w:sz w:val="28"/>
              <w:szCs w:val="56"/>
              <w14:textOutline w14:w="7972" w14:cap="sq" w14:cmpd="sng">
                <w14:solidFill>
                  <w14:srgbClr w14:val="000000"/>
                </w14:solidFill>
                <w14:prstDash w14:val="solid"/>
                <w14:bevel/>
              </w14:textOutline>
            </w:rPr>
            <w:t>第</w:t>
          </w:r>
          <w:r>
            <w:rPr>
              <w:rFonts w:hint="eastAsia" w:ascii="仿宋" w:hAnsi="仿宋" w:eastAsia="仿宋" w:cs="仿宋"/>
              <w:b w:val="0"/>
              <w:bCs w:val="0"/>
              <w:spacing w:val="9"/>
              <w:sz w:val="28"/>
              <w:szCs w:val="56"/>
              <w14:textOutline w14:w="7972" w14:cap="sq" w14:cmpd="sng">
                <w14:solidFill>
                  <w14:srgbClr w14:val="000000"/>
                </w14:solidFill>
                <w14:prstDash w14:val="solid"/>
                <w14:bevel/>
              </w14:textOutline>
            </w:rPr>
            <w:t>八章</w:t>
          </w:r>
          <w:r>
            <w:rPr>
              <w:rFonts w:hint="eastAsia" w:ascii="仿宋" w:hAnsi="仿宋" w:eastAsia="仿宋" w:cs="仿宋"/>
              <w:b w:val="0"/>
              <w:bCs w:val="0"/>
              <w:spacing w:val="9"/>
              <w:sz w:val="28"/>
              <w:szCs w:val="56"/>
            </w:rPr>
            <w:t xml:space="preserve">  </w:t>
          </w:r>
          <w:r>
            <w:rPr>
              <w:rFonts w:hint="eastAsia" w:ascii="仿宋" w:hAnsi="仿宋" w:eastAsia="仿宋" w:cs="仿宋"/>
              <w:b w:val="0"/>
              <w:bCs w:val="0"/>
              <w:spacing w:val="9"/>
              <w:sz w:val="28"/>
              <w:szCs w:val="56"/>
              <w14:textOutline w14:w="7972" w14:cap="sq" w14:cmpd="sng">
                <w14:solidFill>
                  <w14:srgbClr w14:val="000000"/>
                </w14:solidFill>
                <w14:prstDash w14:val="solid"/>
                <w14:bevel/>
              </w14:textOutline>
            </w:rPr>
            <w:t>投标文件部分格式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_Toc14306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52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pPr>
            <w:pStyle w:val="31"/>
            <w:tabs>
              <w:tab w:val="right" w:leader="dot" w:pos="9146"/>
            </w:tabs>
            <w:rPr>
              <w:rFonts w:hint="eastAsia" w:ascii="仿宋" w:hAnsi="仿宋" w:eastAsia="仿宋" w:cs="仿宋"/>
              <w:b w:val="0"/>
              <w:bCs w:val="0"/>
              <w:sz w:val="28"/>
              <w:szCs w:val="28"/>
            </w:rPr>
          </w:pPr>
        </w:p>
        <w:p>
          <w:pPr>
            <w:spacing w:line="300" w:lineRule="auto"/>
            <w:rPr>
              <w:rFonts w:ascii="Arial"/>
              <w:sz w:val="21"/>
            </w:rPr>
          </w:pPr>
          <w:r>
            <w:rPr>
              <w:rFonts w:hint="eastAsia" w:ascii="仿宋" w:hAnsi="仿宋" w:eastAsia="仿宋" w:cs="仿宋"/>
              <w:b w:val="0"/>
              <w:bCs w:val="0"/>
              <w:sz w:val="32"/>
              <w:szCs w:val="32"/>
            </w:rPr>
            <w:fldChar w:fldCharType="end"/>
          </w:r>
        </w:p>
      </w:sdtContent>
    </w:sdt>
    <w:p/>
    <w:p>
      <w:pPr>
        <w:bidi w:val="0"/>
        <w:rPr>
          <w:rFonts w:ascii="Arial" w:hAnsi="Arial" w:eastAsia="Arial" w:cs="Arial"/>
          <w:snapToGrid w:val="0"/>
          <w:color w:val="000000"/>
          <w:kern w:val="0"/>
          <w:sz w:val="21"/>
          <w:szCs w:val="21"/>
        </w:rPr>
      </w:pPr>
    </w:p>
    <w:p>
      <w:pPr>
        <w:bidi w:val="0"/>
      </w:pPr>
    </w:p>
    <w:p>
      <w:pPr>
        <w:bidi w:val="0"/>
      </w:pPr>
    </w:p>
    <w:p>
      <w:pPr>
        <w:bidi w:val="0"/>
      </w:pPr>
    </w:p>
    <w:p>
      <w:pPr>
        <w:tabs>
          <w:tab w:val="left" w:pos="8522"/>
        </w:tabs>
        <w:bidi w:val="0"/>
        <w:jc w:val="left"/>
        <w:rPr>
          <w:rFonts w:hint="eastAsia" w:eastAsia="宋体"/>
          <w:lang w:eastAsia="zh-CN"/>
        </w:rPr>
        <w:sectPr>
          <w:headerReference r:id="rId6" w:type="default"/>
          <w:footerReference r:id="rId7" w:type="default"/>
          <w:pgSz w:w="11906" w:h="16839"/>
          <w:pgMar w:top="1066" w:right="1417" w:bottom="776" w:left="1343" w:header="491" w:footer="509" w:gutter="0"/>
          <w:pgNumType w:fmt="decimal"/>
          <w:cols w:space="720" w:num="1"/>
        </w:sectPr>
      </w:pPr>
      <w:r>
        <w:rPr>
          <w:rFonts w:hint="eastAsia" w:eastAsia="宋体"/>
          <w:lang w:eastAsia="zh-CN"/>
        </w:rPr>
        <w:tab/>
      </w:r>
    </w:p>
    <w:p>
      <w:pPr>
        <w:spacing w:line="420" w:lineRule="auto"/>
        <w:rPr>
          <w:rFonts w:ascii="Arial"/>
          <w:sz w:val="21"/>
        </w:rPr>
      </w:pPr>
    </w:p>
    <w:p>
      <w:pPr>
        <w:pStyle w:val="3"/>
        <w:tabs>
          <w:tab w:val="left" w:pos="0"/>
          <w:tab w:val="left" w:pos="3165"/>
          <w:tab w:val="center" w:pos="4153"/>
        </w:tabs>
        <w:autoSpaceDE w:val="0"/>
        <w:autoSpaceDN w:val="0"/>
        <w:adjustRightInd w:val="0"/>
        <w:spacing w:before="0" w:after="0" w:line="240" w:lineRule="auto"/>
        <w:jc w:val="center"/>
        <w:rPr>
          <w:rFonts w:hint="eastAsia" w:ascii="宋体" w:hAnsi="宋体" w:eastAsia="宋体" w:cs="宋体"/>
          <w:sz w:val="40"/>
          <w:szCs w:val="40"/>
          <w:lang w:val="en-US" w:eastAsia="zh-CN"/>
        </w:rPr>
      </w:pPr>
      <w:bookmarkStart w:id="1" w:name="_Toc35393789"/>
      <w:bookmarkStart w:id="2" w:name="_Toc28359001"/>
      <w:r>
        <w:rPr>
          <w:rFonts w:hint="eastAsia" w:ascii="宋体" w:hAnsi="宋体" w:eastAsia="宋体" w:cs="宋体"/>
          <w:sz w:val="40"/>
          <w:szCs w:val="40"/>
          <w:lang w:val="en-US" w:eastAsia="zh-CN"/>
        </w:rPr>
        <w:t>新疆塔里木河重要源流区（阿克苏河流域）山水林田湖草沙一体化保护和修复工程项目-柯柯牙河下游</w:t>
      </w:r>
      <w:r>
        <w:rPr>
          <w:rFonts w:hint="eastAsia" w:ascii="宋体" w:hAnsi="宋体" w:cs="宋体"/>
          <w:sz w:val="40"/>
          <w:szCs w:val="40"/>
          <w:lang w:val="en-US" w:eastAsia="zh-CN"/>
        </w:rPr>
        <w:t>胡杨林提质增效</w:t>
      </w:r>
      <w:r>
        <w:rPr>
          <w:rFonts w:hint="eastAsia" w:ascii="宋体" w:hAnsi="宋体" w:eastAsia="宋体" w:cs="宋体"/>
          <w:sz w:val="40"/>
          <w:szCs w:val="40"/>
          <w:lang w:val="en-US" w:eastAsia="zh-CN"/>
        </w:rPr>
        <w:t>生态系统保护和修复辅助性服务项目</w:t>
      </w:r>
    </w:p>
    <w:p>
      <w:pPr>
        <w:pStyle w:val="3"/>
        <w:tabs>
          <w:tab w:val="left" w:pos="0"/>
          <w:tab w:val="left" w:pos="3165"/>
          <w:tab w:val="center" w:pos="4153"/>
        </w:tabs>
        <w:autoSpaceDE w:val="0"/>
        <w:autoSpaceDN w:val="0"/>
        <w:adjustRightInd w:val="0"/>
        <w:spacing w:before="0" w:after="0" w:line="240" w:lineRule="auto"/>
        <w:jc w:val="center"/>
        <w:rPr>
          <w:rFonts w:hint="eastAsia" w:ascii="宋体" w:hAnsi="宋体" w:eastAsia="宋体" w:cs="宋体"/>
          <w:sz w:val="40"/>
          <w:szCs w:val="40"/>
        </w:rPr>
      </w:pPr>
      <w:r>
        <w:rPr>
          <w:rFonts w:hint="eastAsia" w:ascii="宋体" w:hAnsi="宋体" w:eastAsia="宋体" w:cs="宋体"/>
          <w:sz w:val="40"/>
          <w:szCs w:val="40"/>
          <w:lang w:val="en-US" w:eastAsia="zh-CN"/>
        </w:rPr>
        <w:t>公开</w:t>
      </w:r>
      <w:r>
        <w:rPr>
          <w:rFonts w:hint="eastAsia" w:ascii="宋体" w:hAnsi="宋体" w:eastAsia="宋体" w:cs="宋体"/>
          <w:sz w:val="40"/>
          <w:szCs w:val="40"/>
        </w:rPr>
        <w:t>招标公告</w:t>
      </w:r>
      <w:bookmarkEnd w:id="1"/>
      <w:bookmarkEnd w:id="2"/>
    </w:p>
    <w:p>
      <w:pPr>
        <w:pStyle w:val="4"/>
        <w:spacing w:line="360" w:lineRule="auto"/>
        <w:rPr>
          <w:rFonts w:hint="default" w:ascii="黑体" w:hAnsi="黑体" w:eastAsia="黑体" w:cs="宋体"/>
          <w:b w:val="0"/>
          <w:sz w:val="28"/>
          <w:szCs w:val="28"/>
          <w:highlight w:val="none"/>
          <w:lang w:val="en-US" w:eastAsia="zh-CN"/>
        </w:rPr>
      </w:pPr>
      <w:bookmarkStart w:id="3" w:name="_Toc28359079"/>
      <w:bookmarkStart w:id="4" w:name="_Toc28359002"/>
      <w:bookmarkStart w:id="5" w:name="_Toc35393790"/>
      <w:bookmarkStart w:id="6" w:name="_Toc35393621"/>
      <w:bookmarkStart w:id="7" w:name="_Hlk24379207"/>
      <w:r>
        <w:rPr>
          <w:rFonts w:hint="eastAsia" w:ascii="仿宋" w:hAnsi="仿宋" w:eastAsia="仿宋" w:cs="宋体"/>
          <w:b w:val="0"/>
          <w:bCs w:val="0"/>
          <w:kern w:val="2"/>
          <w:sz w:val="28"/>
          <w:szCs w:val="28"/>
          <w:lang w:val="en-US" w:eastAsia="zh-CN" w:bidi="ar-SA"/>
        </w:rPr>
        <w:t>项目概况</w:t>
      </w:r>
      <w:r>
        <w:rPr>
          <w:rFonts w:hint="eastAsia" w:ascii="仿宋" w:hAnsi="仿宋" w:eastAsia="仿宋" w:cs="宋体"/>
          <w:b w:val="0"/>
          <w:bCs w:val="0"/>
          <w:kern w:val="2"/>
          <w:sz w:val="28"/>
          <w:szCs w:val="28"/>
          <w:lang w:val="en-US" w:eastAsia="zh-CN" w:bidi="ar-SA"/>
        </w:rPr>
        <w:br w:type="textWrapping"/>
      </w:r>
      <w:r>
        <w:rPr>
          <w:rFonts w:hint="eastAsia" w:ascii="仿宋" w:hAnsi="仿宋" w:eastAsia="仿宋" w:cs="宋体"/>
          <w:b w:val="0"/>
          <w:bCs w:val="0"/>
          <w:kern w:val="2"/>
          <w:sz w:val="28"/>
          <w:szCs w:val="28"/>
          <w:lang w:val="en-US" w:eastAsia="zh-CN" w:bidi="ar-SA"/>
        </w:rPr>
        <w:t>新疆塔里木河重要源流区（阿克苏河流域）山水林田湖草沙一体化保护和修复工程项目-柯柯牙河下游胡杨林提质增效生态系统保护和修复辅助性服务项目的潜在投标人应在新疆政府采购网获取招标文件，并于</w:t>
      </w:r>
      <w:r>
        <w:rPr>
          <w:rFonts w:hint="eastAsia" w:ascii="仿宋" w:hAnsi="仿宋" w:eastAsia="仿宋" w:cs="宋体"/>
          <w:b w:val="0"/>
          <w:bCs w:val="0"/>
          <w:kern w:val="2"/>
          <w:sz w:val="28"/>
          <w:szCs w:val="28"/>
          <w:highlight w:val="none"/>
          <w:lang w:val="en-US" w:eastAsia="zh-CN" w:bidi="ar-SA"/>
        </w:rPr>
        <w:t>2023年03月29日10点30分（北京时间）前递交投标文件。</w:t>
      </w:r>
    </w:p>
    <w:p>
      <w:pPr>
        <w:pStyle w:val="4"/>
        <w:spacing w:line="360" w:lineRule="auto"/>
        <w:rPr>
          <w:rFonts w:ascii="黑体" w:hAnsi="黑体" w:cs="宋体"/>
          <w:b w:val="0"/>
          <w:sz w:val="28"/>
          <w:szCs w:val="28"/>
        </w:rPr>
      </w:pPr>
      <w:r>
        <w:rPr>
          <w:rFonts w:hint="eastAsia" w:ascii="黑体" w:hAnsi="黑体" w:cs="宋体"/>
          <w:b w:val="0"/>
          <w:sz w:val="28"/>
          <w:szCs w:val="28"/>
        </w:rPr>
        <w:t>一、项目基本情况</w:t>
      </w:r>
      <w:bookmarkEnd w:id="3"/>
      <w:bookmarkEnd w:id="4"/>
      <w:bookmarkEnd w:id="5"/>
      <w:bookmarkEnd w:id="6"/>
    </w:p>
    <w:p>
      <w:pPr>
        <w:ind w:firstLine="560" w:firstLineChars="200"/>
        <w:rPr>
          <w:rFonts w:hint="default"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项目编号： 2023-C-09</w:t>
      </w:r>
    </w:p>
    <w:p>
      <w:pPr>
        <w:ind w:left="559" w:leftChars="266" w:firstLine="0" w:firstLineChars="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项目名称：</w:t>
      </w:r>
      <w:bookmarkEnd w:id="7"/>
      <w:r>
        <w:rPr>
          <w:rFonts w:hint="eastAsia" w:ascii="仿宋" w:hAnsi="仿宋" w:eastAsia="仿宋" w:cs="宋体"/>
          <w:b w:val="0"/>
          <w:bCs w:val="0"/>
          <w:kern w:val="2"/>
          <w:sz w:val="28"/>
          <w:szCs w:val="28"/>
          <w:lang w:val="en-US" w:eastAsia="zh-CN" w:bidi="ar-SA"/>
        </w:rPr>
        <w:t>新疆塔里木河重要源流区（阿克苏河流域）山水林田湖草沙一体化保护和修复工程项目-柯柯牙河下游胡杨林提质增效生态系统保护和修复辅助性服务项目</w:t>
      </w:r>
    </w:p>
    <w:p>
      <w:pPr>
        <w:ind w:firstLine="560" w:firstLineChars="200"/>
        <w:rPr>
          <w:rFonts w:hint="default"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预算金额：2837838.97</w:t>
      </w:r>
      <w:r>
        <w:rPr>
          <w:rFonts w:hint="eastAsia" w:ascii="仿宋_GB2312" w:hAnsi="仿宋_GB2312" w:eastAsia="仿宋_GB2312" w:cs="仿宋_GB2312"/>
          <w:sz w:val="28"/>
          <w:szCs w:val="28"/>
          <w:lang w:val="en-US" w:eastAsia="zh-CN"/>
        </w:rPr>
        <w:t>元</w:t>
      </w:r>
    </w:p>
    <w:p>
      <w:pPr>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最高限价：2837838.97</w:t>
      </w:r>
      <w:r>
        <w:rPr>
          <w:rFonts w:hint="eastAsia" w:ascii="仿宋_GB2312" w:hAnsi="仿宋_GB2312" w:eastAsia="仿宋_GB2312" w:cs="仿宋_GB2312"/>
          <w:sz w:val="28"/>
          <w:szCs w:val="28"/>
          <w:lang w:val="en-US" w:eastAsia="zh-CN"/>
        </w:rPr>
        <w:t>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详见采购文件</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数量：1</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预算金额（元）：</w:t>
      </w:r>
      <w:r>
        <w:rPr>
          <w:rFonts w:hint="eastAsia" w:ascii="仿宋" w:hAnsi="仿宋" w:eastAsia="仿宋" w:cs="宋体"/>
          <w:b w:val="0"/>
          <w:bCs w:val="0"/>
          <w:kern w:val="2"/>
          <w:sz w:val="28"/>
          <w:szCs w:val="28"/>
          <w:lang w:val="en-US" w:eastAsia="zh-CN" w:bidi="ar-SA"/>
        </w:rPr>
        <w:t>2837838.97</w:t>
      </w:r>
      <w:r>
        <w:rPr>
          <w:rFonts w:hint="eastAsia" w:ascii="仿宋_GB2312" w:hAnsi="仿宋_GB2312" w:eastAsia="仿宋_GB2312" w:cs="仿宋_GB2312"/>
          <w:sz w:val="28"/>
          <w:szCs w:val="28"/>
          <w:lang w:val="en-US" w:eastAsia="zh-CN"/>
        </w:rPr>
        <w:t>元</w:t>
      </w:r>
      <w:r>
        <w:rPr>
          <w:rFonts w:hint="eastAsia" w:ascii="仿宋" w:hAnsi="仿宋" w:eastAsia="仿宋"/>
          <w:sz w:val="28"/>
          <w:szCs w:val="28"/>
          <w:lang w:val="en-US" w:eastAsia="zh-CN"/>
        </w:rPr>
        <w:t xml:space="preserve"> </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单位：批 </w:t>
      </w:r>
    </w:p>
    <w:p>
      <w:pPr>
        <w:ind w:left="559" w:leftChars="266"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简要规格描述：（柯柯牙河下游胡杨林提质增量生态保护修复辅助性服务（详见招标文件及采购清单）</w:t>
      </w:r>
    </w:p>
    <w:p>
      <w:pPr>
        <w:ind w:firstLine="560" w:firstLineChars="200"/>
        <w:rPr>
          <w:rFonts w:hint="default" w:ascii="仿宋" w:hAnsi="仿宋" w:eastAsia="仿宋"/>
          <w:b w:val="0"/>
          <w:bCs w:val="0"/>
          <w:color w:val="auto"/>
          <w:sz w:val="28"/>
          <w:szCs w:val="28"/>
          <w:u w:val="none"/>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自合同签订之日起 10日历天</w:t>
      </w:r>
    </w:p>
    <w:p>
      <w:pPr>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8" w:name="_Toc35393622"/>
      <w:bookmarkStart w:id="9" w:name="_Toc28359080"/>
      <w:bookmarkStart w:id="10" w:name="_Toc35393791"/>
      <w:bookmarkStart w:id="11" w:name="_Toc28359003"/>
      <w:r>
        <w:rPr>
          <w:rFonts w:hint="eastAsia" w:ascii="黑体" w:hAnsi="黑体" w:cs="宋体"/>
          <w:b w:val="0"/>
          <w:sz w:val="28"/>
          <w:szCs w:val="28"/>
        </w:rPr>
        <w:t>二、申请人的资格要求：</w:t>
      </w:r>
      <w:bookmarkEnd w:id="8"/>
      <w:bookmarkEnd w:id="9"/>
      <w:bookmarkEnd w:id="10"/>
      <w:bookmarkEnd w:id="11"/>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bookmarkStart w:id="12" w:name="_Toc28359081"/>
      <w:bookmarkStart w:id="13" w:name="_Toc28359004"/>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hint="eastAsia" w:ascii="仿宋" w:hAnsi="仿宋" w:eastAsia="仿宋"/>
          <w:sz w:val="28"/>
          <w:szCs w:val="28"/>
        </w:rPr>
      </w:pPr>
      <w:r>
        <w:rPr>
          <w:rFonts w:hint="eastAsia" w:ascii="仿宋" w:hAnsi="仿宋" w:eastAsia="仿宋"/>
          <w:sz w:val="28"/>
          <w:szCs w:val="28"/>
        </w:rPr>
        <w:t>（1）《政府采购促进中小企业发展</w:t>
      </w:r>
      <w:r>
        <w:rPr>
          <w:rFonts w:hint="eastAsia" w:ascii="仿宋" w:hAnsi="仿宋" w:eastAsia="仿宋"/>
          <w:sz w:val="28"/>
          <w:szCs w:val="28"/>
          <w:lang w:val="en-US" w:eastAsia="zh-CN"/>
        </w:rPr>
        <w:t>管理</w:t>
      </w:r>
      <w:r>
        <w:rPr>
          <w:rFonts w:hint="eastAsia" w:ascii="仿宋" w:hAnsi="仿宋" w:eastAsia="仿宋"/>
          <w:sz w:val="28"/>
          <w:szCs w:val="28"/>
        </w:rPr>
        <w:t>办法》（财库〔2020〕46号）；</w:t>
      </w:r>
    </w:p>
    <w:p>
      <w:pPr>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）《国务院办公厅关于建立政府强制采购节能产品制度的通知》（国办发〔2007〕51号）；</w:t>
      </w:r>
    </w:p>
    <w:p>
      <w:pPr>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 xml:space="preserve">）《财政部民政部中国残疾人联合会关于促进残疾人就业政府采购政策的通知》财库〔2017〕141号。 </w:t>
      </w:r>
    </w:p>
    <w:p>
      <w:pPr>
        <w:ind w:firstLine="560" w:firstLineChars="200"/>
        <w:rPr>
          <w:rFonts w:hint="eastAsia" w:ascii="仿宋" w:hAnsi="仿宋" w:eastAsia="仿宋" w:cs="Times New Roman"/>
          <w:sz w:val="28"/>
          <w:szCs w:val="28"/>
        </w:rPr>
      </w:pP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国务院办公厅关于建立政府强制采购节能产品制度的通知》（国办发〔2007〕51号），投标产品为计算机、打印机、空调、照明产品、电视机、电热水器、显示器、便器、水嘴等九大类政府强制采购的产品，必须为财政部、</w:t>
      </w:r>
      <w:r>
        <w:rPr>
          <w:rFonts w:hint="eastAsia" w:ascii="仿宋" w:hAnsi="仿宋" w:eastAsia="仿宋"/>
          <w:sz w:val="28"/>
          <w:szCs w:val="28"/>
          <w:lang w:val="en-US" w:eastAsia="zh-CN"/>
        </w:rPr>
        <w:t>生态环境</w:t>
      </w:r>
      <w:r>
        <w:rPr>
          <w:rFonts w:hint="eastAsia" w:ascii="仿宋" w:hAnsi="仿宋" w:eastAsia="仿宋"/>
          <w:sz w:val="28"/>
          <w:szCs w:val="28"/>
        </w:rPr>
        <w:t>部、国家发改委等有关部门发布的《环境标志产品政府采购清单》和《节能产品政府采购清单》中的产品。  </w:t>
      </w:r>
    </w:p>
    <w:p>
      <w:pPr>
        <w:ind w:firstLine="560" w:firstLineChars="200"/>
        <w:rPr>
          <w:rFonts w:hint="eastAsia" w:ascii="仿宋" w:hAnsi="仿宋" w:eastAsia="仿宋"/>
          <w:sz w:val="28"/>
          <w:szCs w:val="28"/>
        </w:rPr>
      </w:pPr>
      <w:r>
        <w:rPr>
          <w:rFonts w:hint="eastAsia" w:ascii="仿宋" w:hAnsi="仿宋" w:eastAsia="仿宋" w:cs="Times New Roman"/>
          <w:sz w:val="28"/>
          <w:szCs w:val="28"/>
        </w:rPr>
        <w:t>3.</w:t>
      </w:r>
      <w:r>
        <w:rPr>
          <w:rFonts w:hint="eastAsia" w:ascii="仿宋" w:hAnsi="仿宋" w:eastAsia="仿宋"/>
          <w:sz w:val="28"/>
          <w:szCs w:val="28"/>
        </w:rPr>
        <w:t>本项目的特定资格要求：</w:t>
      </w:r>
      <w:bookmarkStart w:id="14" w:name="_Toc35393792"/>
      <w:bookmarkStart w:id="15" w:name="_Toc35393623"/>
    </w:p>
    <w:p>
      <w:pPr>
        <w:ind w:firstLine="560" w:firstLineChars="200"/>
        <w:rPr>
          <w:rFonts w:hint="eastAsia" w:ascii="仿宋" w:hAnsi="仿宋" w:eastAsia="仿宋" w:cs="Times New Roman"/>
          <w:b w:val="0"/>
          <w:bCs w:val="0"/>
          <w:color w:val="auto"/>
          <w:sz w:val="28"/>
          <w:szCs w:val="28"/>
        </w:rPr>
      </w:pPr>
      <w:r>
        <w:rPr>
          <w:rFonts w:hint="eastAsia" w:ascii="仿宋" w:hAnsi="仿宋" w:eastAsia="仿宋" w:cs="Times New Roman"/>
          <w:b w:val="0"/>
          <w:bCs w:val="0"/>
          <w:color w:val="auto"/>
          <w:sz w:val="28"/>
          <w:szCs w:val="28"/>
        </w:rPr>
        <w:t xml:space="preserve">（1）法人代表或其委托代理人应上传本人身份证原件，授权委托代理人还应上传《法人代表授权委托书》； </w:t>
      </w:r>
    </w:p>
    <w:p>
      <w:pPr>
        <w:ind w:firstLine="560" w:firstLineChars="200"/>
        <w:rPr>
          <w:rFonts w:hint="eastAsia" w:ascii="仿宋" w:hAnsi="仿宋" w:eastAsia="仿宋" w:cs="Times New Roman"/>
          <w:b w:val="0"/>
          <w:bCs w:val="0"/>
          <w:color w:val="auto"/>
          <w:sz w:val="28"/>
          <w:szCs w:val="28"/>
        </w:rPr>
      </w:pPr>
      <w:r>
        <w:rPr>
          <w:rFonts w:hint="eastAsia" w:ascii="仿宋" w:hAnsi="仿宋" w:eastAsia="仿宋" w:cs="Times New Roman"/>
          <w:b w:val="0"/>
          <w:bCs w:val="0"/>
          <w:color w:val="auto"/>
          <w:sz w:val="28"/>
          <w:szCs w:val="28"/>
        </w:rPr>
        <w:t>（2）有效经年检的三证合一营业执照；</w:t>
      </w:r>
    </w:p>
    <w:p>
      <w:pPr>
        <w:ind w:firstLine="560" w:firstLineChars="200"/>
        <w:rPr>
          <w:rFonts w:hint="eastAsia" w:ascii="仿宋" w:hAnsi="仿宋" w:eastAsia="仿宋" w:cs="Times New Roman"/>
          <w:b w:val="0"/>
          <w:bCs w:val="0"/>
          <w:color w:val="auto"/>
          <w:sz w:val="28"/>
          <w:szCs w:val="28"/>
          <w:lang w:val="en-US" w:eastAsia="zh-CN"/>
        </w:rPr>
      </w:pPr>
      <w:r>
        <w:rPr>
          <w:rFonts w:hint="eastAsia" w:ascii="仿宋" w:hAnsi="仿宋" w:eastAsia="仿宋" w:cs="Times New Roman"/>
          <w:b w:val="0"/>
          <w:bCs w:val="0"/>
          <w:color w:val="auto"/>
          <w:sz w:val="28"/>
          <w:szCs w:val="28"/>
          <w:lang w:val="en-US" w:eastAsia="zh-CN"/>
        </w:rPr>
        <w:t>（3）</w:t>
      </w:r>
      <w:r>
        <w:rPr>
          <w:rFonts w:ascii="仿宋" w:hAnsi="仿宋" w:eastAsia="仿宋" w:cs="仿宋"/>
          <w:b w:val="0"/>
          <w:bCs w:val="0"/>
          <w:i w:val="0"/>
          <w:iCs w:val="0"/>
          <w:caps w:val="0"/>
          <w:color w:val="auto"/>
          <w:spacing w:val="0"/>
          <w:sz w:val="27"/>
          <w:szCs w:val="27"/>
        </w:rPr>
        <w:t>具备市政公用工程三级</w:t>
      </w:r>
      <w:r>
        <w:rPr>
          <w:rFonts w:hint="eastAsia" w:ascii="仿宋" w:hAnsi="仿宋" w:eastAsia="仿宋" w:cs="仿宋"/>
          <w:b w:val="0"/>
          <w:bCs w:val="0"/>
          <w:i w:val="0"/>
          <w:iCs w:val="0"/>
          <w:caps w:val="0"/>
          <w:color w:val="auto"/>
          <w:spacing w:val="0"/>
          <w:sz w:val="27"/>
          <w:szCs w:val="27"/>
          <w:lang w:val="en-US" w:eastAsia="zh-CN"/>
        </w:rPr>
        <w:t xml:space="preserve"> </w:t>
      </w:r>
      <w:r>
        <w:rPr>
          <w:rFonts w:ascii="仿宋" w:hAnsi="仿宋" w:eastAsia="仿宋" w:cs="仿宋"/>
          <w:b w:val="0"/>
          <w:bCs w:val="0"/>
          <w:i w:val="0"/>
          <w:iCs w:val="0"/>
          <w:caps w:val="0"/>
          <w:color w:val="auto"/>
          <w:spacing w:val="0"/>
          <w:sz w:val="27"/>
          <w:szCs w:val="27"/>
        </w:rPr>
        <w:t>(含)以上资质；有效的安全生产许可证；外省投标企业须提供《新疆维吾尔自治区区外建设工程企业信息登记册》或新疆工程建设云下载审核通过的信息报送册；</w:t>
      </w:r>
    </w:p>
    <w:p>
      <w:pPr>
        <w:ind w:firstLine="540" w:firstLineChars="200"/>
        <w:rPr>
          <w:rFonts w:hint="eastAsia" w:ascii="仿宋" w:hAnsi="仿宋" w:eastAsia="仿宋" w:cs="Times New Roman"/>
          <w:b w:val="0"/>
          <w:bCs w:val="0"/>
          <w:color w:val="auto"/>
          <w:sz w:val="28"/>
          <w:szCs w:val="28"/>
          <w:lang w:val="en-US" w:eastAsia="zh-CN"/>
        </w:rPr>
      </w:pPr>
      <w:r>
        <w:rPr>
          <w:rFonts w:hint="eastAsia" w:ascii="仿宋" w:hAnsi="仿宋" w:eastAsia="仿宋" w:cs="仿宋"/>
          <w:b w:val="0"/>
          <w:bCs w:val="0"/>
          <w:i w:val="0"/>
          <w:iCs w:val="0"/>
          <w:caps w:val="0"/>
          <w:color w:val="auto"/>
          <w:spacing w:val="0"/>
          <w:sz w:val="27"/>
          <w:szCs w:val="27"/>
          <w:lang w:eastAsia="zh-CN"/>
        </w:rPr>
        <w:t>（</w:t>
      </w:r>
      <w:r>
        <w:rPr>
          <w:rFonts w:hint="eastAsia" w:ascii="仿宋" w:hAnsi="仿宋" w:eastAsia="仿宋" w:cs="仿宋"/>
          <w:b w:val="0"/>
          <w:bCs w:val="0"/>
          <w:i w:val="0"/>
          <w:iCs w:val="0"/>
          <w:caps w:val="0"/>
          <w:color w:val="auto"/>
          <w:spacing w:val="0"/>
          <w:sz w:val="27"/>
          <w:szCs w:val="27"/>
          <w:lang w:val="en-US" w:eastAsia="zh-CN"/>
        </w:rPr>
        <w:t>4</w:t>
      </w:r>
      <w:r>
        <w:rPr>
          <w:rFonts w:hint="eastAsia" w:ascii="仿宋" w:hAnsi="仿宋" w:eastAsia="仿宋" w:cs="仿宋"/>
          <w:b w:val="0"/>
          <w:bCs w:val="0"/>
          <w:i w:val="0"/>
          <w:iCs w:val="0"/>
          <w:caps w:val="0"/>
          <w:color w:val="auto"/>
          <w:spacing w:val="0"/>
          <w:sz w:val="27"/>
          <w:szCs w:val="27"/>
          <w:lang w:eastAsia="zh-CN"/>
        </w:rPr>
        <w:t>）</w:t>
      </w:r>
      <w:r>
        <w:rPr>
          <w:rFonts w:ascii="仿宋" w:hAnsi="仿宋" w:eastAsia="仿宋" w:cs="仿宋"/>
          <w:b w:val="0"/>
          <w:bCs w:val="0"/>
          <w:i w:val="0"/>
          <w:iCs w:val="0"/>
          <w:caps w:val="0"/>
          <w:color w:val="auto"/>
          <w:spacing w:val="0"/>
          <w:sz w:val="27"/>
          <w:szCs w:val="27"/>
        </w:rPr>
        <w:t>项目负责人需满足市政公用工程专业注册建造师二级</w:t>
      </w:r>
      <w:r>
        <w:rPr>
          <w:rFonts w:hint="eastAsia" w:ascii="仿宋" w:hAnsi="仿宋" w:eastAsia="仿宋" w:cs="仿宋"/>
          <w:b w:val="0"/>
          <w:bCs w:val="0"/>
          <w:i w:val="0"/>
          <w:iCs w:val="0"/>
          <w:caps w:val="0"/>
          <w:color w:val="auto"/>
          <w:spacing w:val="0"/>
          <w:sz w:val="27"/>
          <w:szCs w:val="27"/>
          <w:lang w:val="en-US" w:eastAsia="zh-CN"/>
        </w:rPr>
        <w:t xml:space="preserve"> </w:t>
      </w:r>
      <w:r>
        <w:rPr>
          <w:rFonts w:ascii="仿宋" w:hAnsi="仿宋" w:eastAsia="仿宋" w:cs="仿宋"/>
          <w:b w:val="0"/>
          <w:bCs w:val="0"/>
          <w:i w:val="0"/>
          <w:iCs w:val="0"/>
          <w:caps w:val="0"/>
          <w:color w:val="auto"/>
          <w:spacing w:val="0"/>
          <w:sz w:val="27"/>
          <w:szCs w:val="27"/>
        </w:rPr>
        <w:t>（含）以上注册建造师执业资格;</w:t>
      </w:r>
    </w:p>
    <w:p>
      <w:pPr>
        <w:ind w:firstLine="560" w:firstLineChars="200"/>
        <w:rPr>
          <w:rFonts w:hint="eastAsia" w:ascii="仿宋" w:hAnsi="仿宋" w:eastAsia="仿宋" w:cs="Times New Roman"/>
          <w:b w:val="0"/>
          <w:bCs w:val="0"/>
          <w:color w:val="auto"/>
          <w:sz w:val="28"/>
          <w:szCs w:val="28"/>
        </w:rPr>
      </w:pPr>
      <w:r>
        <w:rPr>
          <w:rFonts w:hint="eastAsia" w:ascii="仿宋" w:hAnsi="仿宋" w:eastAsia="仿宋" w:cs="Times New Roman"/>
          <w:b w:val="0"/>
          <w:bCs w:val="0"/>
          <w:color w:val="auto"/>
          <w:sz w:val="28"/>
          <w:szCs w:val="28"/>
        </w:rPr>
        <w:t>（</w:t>
      </w:r>
      <w:r>
        <w:rPr>
          <w:rFonts w:hint="eastAsia" w:ascii="仿宋" w:hAnsi="仿宋" w:eastAsia="仿宋" w:cs="Times New Roman"/>
          <w:b w:val="0"/>
          <w:bCs w:val="0"/>
          <w:color w:val="auto"/>
          <w:sz w:val="28"/>
          <w:szCs w:val="28"/>
          <w:lang w:val="en-US" w:eastAsia="zh-CN"/>
        </w:rPr>
        <w:t>5</w:t>
      </w:r>
      <w:r>
        <w:rPr>
          <w:rFonts w:hint="eastAsia" w:ascii="仿宋" w:hAnsi="仿宋" w:eastAsia="仿宋" w:cs="Times New Roman"/>
          <w:b w:val="0"/>
          <w:bCs w:val="0"/>
          <w:color w:val="auto"/>
          <w:sz w:val="28"/>
          <w:szCs w:val="28"/>
        </w:rPr>
        <w:t>）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rPr>
        <w:t>企业自行在网站下载打印，并携带加盖鲜章的复印件（打印时间须在公告发出之日后）；</w:t>
      </w:r>
    </w:p>
    <w:p>
      <w:pPr>
        <w:ind w:firstLine="560" w:firstLineChars="200"/>
        <w:rPr>
          <w:rFonts w:hint="eastAsia" w:ascii="仿宋" w:hAnsi="仿宋" w:eastAsia="仿宋" w:cs="Times New Roman"/>
          <w:b w:val="0"/>
          <w:bCs w:val="0"/>
          <w:color w:val="auto"/>
          <w:sz w:val="28"/>
          <w:szCs w:val="28"/>
        </w:rPr>
      </w:pP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lang w:val="en-US" w:eastAsia="zh-CN"/>
        </w:rPr>
        <w:t>6</w:t>
      </w:r>
      <w:r>
        <w:rPr>
          <w:rFonts w:hint="eastAsia" w:ascii="仿宋" w:hAnsi="仿宋" w:eastAsia="仿宋" w:cs="Times New Roman"/>
          <w:b w:val="0"/>
          <w:bCs w:val="0"/>
          <w:color w:val="auto"/>
          <w:sz w:val="28"/>
          <w:szCs w:val="28"/>
          <w:lang w:eastAsia="zh-CN"/>
        </w:rPr>
        <w:t>）</w:t>
      </w:r>
      <w:r>
        <w:rPr>
          <w:rFonts w:hint="eastAsia" w:ascii="仿宋" w:hAnsi="仿宋" w:eastAsia="仿宋" w:cs="Times New Roman"/>
          <w:b w:val="0"/>
          <w:bCs w:val="0"/>
          <w:color w:val="auto"/>
          <w:sz w:val="28"/>
          <w:szCs w:val="28"/>
        </w:rPr>
        <w:t>与招标人存在利害关系可能影响招标公正性的单位，不得参加投标。单位负责人为同一人或存在控股、管理关系的不同单位，不得参加同一标段投标，否则，相关投标均无效。</w:t>
      </w:r>
    </w:p>
    <w:p>
      <w:pPr>
        <w:pStyle w:val="4"/>
        <w:spacing w:line="360" w:lineRule="auto"/>
        <w:rPr>
          <w:rFonts w:ascii="黑体" w:hAnsi="黑体" w:cs="宋体"/>
          <w:b w:val="0"/>
          <w:sz w:val="28"/>
          <w:szCs w:val="28"/>
          <w:u w:val="none"/>
        </w:rPr>
      </w:pPr>
      <w:r>
        <w:rPr>
          <w:rFonts w:hint="eastAsia" w:ascii="黑体" w:hAnsi="黑体" w:cs="宋体"/>
          <w:b w:val="0"/>
          <w:sz w:val="28"/>
          <w:szCs w:val="28"/>
          <w:u w:val="none"/>
        </w:rPr>
        <w:t>三、获取招标文件</w:t>
      </w:r>
      <w:bookmarkEnd w:id="12"/>
      <w:bookmarkEnd w:id="13"/>
      <w:bookmarkEnd w:id="14"/>
      <w:bookmarkEnd w:id="15"/>
    </w:p>
    <w:p>
      <w:pPr>
        <w:spacing w:line="360" w:lineRule="auto"/>
        <w:ind w:firstLine="540"/>
        <w:rPr>
          <w:rFonts w:ascii="仿宋" w:hAnsi="仿宋" w:eastAsia="仿宋" w:cs="宋体"/>
          <w:sz w:val="28"/>
          <w:szCs w:val="28"/>
          <w:highlight w:val="none"/>
        </w:rPr>
      </w:pPr>
      <w:bookmarkStart w:id="16" w:name="_Toc28359005"/>
      <w:bookmarkStart w:id="17" w:name="_Toc28359082"/>
      <w:bookmarkStart w:id="18" w:name="_Toc35393793"/>
      <w:bookmarkStart w:id="19" w:name="_Toc35393624"/>
      <w:r>
        <w:rPr>
          <w:rFonts w:hint="eastAsia" w:ascii="仿宋" w:hAnsi="仿宋" w:eastAsia="仿宋" w:cs="宋体"/>
          <w:sz w:val="28"/>
          <w:szCs w:val="28"/>
        </w:rPr>
        <w:t>时间：</w:t>
      </w:r>
      <w:r>
        <w:rPr>
          <w:rFonts w:hint="eastAsia" w:ascii="仿宋" w:hAnsi="仿宋" w:eastAsia="仿宋" w:cs="宋体"/>
          <w:sz w:val="28"/>
          <w:szCs w:val="28"/>
          <w:highlight w:val="none"/>
          <w:u w:val="none"/>
          <w:lang w:val="en-US" w:eastAsia="zh-CN"/>
        </w:rPr>
        <w:t>2023</w:t>
      </w:r>
      <w:r>
        <w:rPr>
          <w:rFonts w:hint="eastAsia" w:ascii="仿宋" w:hAnsi="仿宋" w:eastAsia="仿宋" w:cs="宋体"/>
          <w:sz w:val="28"/>
          <w:szCs w:val="28"/>
          <w:highlight w:val="none"/>
          <w:u w:val="none"/>
        </w:rPr>
        <w:t>年</w:t>
      </w:r>
      <w:r>
        <w:rPr>
          <w:rFonts w:hint="eastAsia" w:ascii="仿宋" w:hAnsi="仿宋" w:eastAsia="仿宋" w:cs="宋体"/>
          <w:sz w:val="28"/>
          <w:szCs w:val="28"/>
          <w:highlight w:val="none"/>
          <w:u w:val="none"/>
          <w:lang w:val="en-US" w:eastAsia="zh-CN"/>
        </w:rPr>
        <w:t>03</w:t>
      </w:r>
      <w:r>
        <w:rPr>
          <w:rFonts w:hint="eastAsia" w:ascii="仿宋" w:hAnsi="仿宋" w:eastAsia="仿宋" w:cs="宋体"/>
          <w:sz w:val="28"/>
          <w:szCs w:val="28"/>
          <w:highlight w:val="none"/>
          <w:u w:val="none"/>
        </w:rPr>
        <w:t>月</w:t>
      </w:r>
      <w:r>
        <w:rPr>
          <w:rFonts w:hint="eastAsia" w:ascii="仿宋" w:hAnsi="仿宋" w:eastAsia="仿宋" w:cs="宋体"/>
          <w:sz w:val="28"/>
          <w:szCs w:val="28"/>
          <w:highlight w:val="none"/>
          <w:u w:val="none"/>
          <w:lang w:val="en-US" w:eastAsia="zh-CN"/>
        </w:rPr>
        <w:t>08</w:t>
      </w:r>
      <w:r>
        <w:rPr>
          <w:rFonts w:hint="eastAsia" w:ascii="仿宋" w:hAnsi="仿宋" w:eastAsia="仿宋" w:cs="宋体"/>
          <w:sz w:val="28"/>
          <w:szCs w:val="28"/>
          <w:highlight w:val="none"/>
          <w:u w:val="none"/>
        </w:rPr>
        <w:t>日至</w:t>
      </w:r>
      <w:r>
        <w:rPr>
          <w:rFonts w:hint="eastAsia" w:ascii="仿宋" w:hAnsi="仿宋" w:eastAsia="仿宋" w:cs="宋体"/>
          <w:sz w:val="28"/>
          <w:szCs w:val="28"/>
          <w:highlight w:val="none"/>
          <w:u w:val="none"/>
          <w:lang w:val="en-US" w:eastAsia="zh-CN"/>
        </w:rPr>
        <w:t>2023</w:t>
      </w:r>
      <w:r>
        <w:rPr>
          <w:rFonts w:hint="eastAsia" w:ascii="仿宋" w:hAnsi="仿宋" w:eastAsia="仿宋" w:cs="宋体"/>
          <w:sz w:val="28"/>
          <w:szCs w:val="28"/>
          <w:highlight w:val="none"/>
          <w:u w:val="none"/>
        </w:rPr>
        <w:t>年</w:t>
      </w:r>
      <w:r>
        <w:rPr>
          <w:rFonts w:hint="eastAsia" w:ascii="仿宋" w:hAnsi="仿宋" w:eastAsia="仿宋" w:cs="宋体"/>
          <w:sz w:val="28"/>
          <w:szCs w:val="28"/>
          <w:highlight w:val="none"/>
          <w:u w:val="none"/>
          <w:lang w:val="en-US" w:eastAsia="zh-CN"/>
        </w:rPr>
        <w:t>03</w:t>
      </w:r>
      <w:r>
        <w:rPr>
          <w:rFonts w:hint="eastAsia" w:ascii="仿宋" w:hAnsi="仿宋" w:eastAsia="仿宋" w:cs="宋体"/>
          <w:sz w:val="28"/>
          <w:szCs w:val="28"/>
          <w:highlight w:val="none"/>
          <w:u w:val="none"/>
        </w:rPr>
        <w:t>月</w:t>
      </w:r>
      <w:r>
        <w:rPr>
          <w:rFonts w:hint="eastAsia" w:ascii="仿宋" w:hAnsi="仿宋" w:eastAsia="仿宋" w:cs="宋体"/>
          <w:sz w:val="28"/>
          <w:szCs w:val="28"/>
          <w:highlight w:val="none"/>
          <w:u w:val="none"/>
          <w:lang w:val="en-US" w:eastAsia="zh-CN"/>
        </w:rPr>
        <w:t>14</w:t>
      </w:r>
      <w:r>
        <w:rPr>
          <w:rFonts w:hint="eastAsia" w:ascii="仿宋" w:hAnsi="仿宋" w:eastAsia="仿宋" w:cs="宋体"/>
          <w:sz w:val="28"/>
          <w:szCs w:val="28"/>
          <w:highlight w:val="none"/>
          <w:u w:val="none"/>
        </w:rPr>
        <w:t>日，每天上午</w:t>
      </w:r>
      <w:r>
        <w:rPr>
          <w:rFonts w:hint="eastAsia" w:ascii="仿宋" w:hAnsi="仿宋" w:eastAsia="仿宋" w:cs="宋体"/>
          <w:sz w:val="28"/>
          <w:szCs w:val="28"/>
          <w:highlight w:val="none"/>
          <w:u w:val="none"/>
          <w:lang w:val="en-US" w:eastAsia="zh-CN"/>
        </w:rPr>
        <w:t>10：00</w:t>
      </w:r>
      <w:r>
        <w:rPr>
          <w:rFonts w:hint="eastAsia" w:ascii="仿宋" w:hAnsi="仿宋" w:eastAsia="仿宋" w:cs="宋体"/>
          <w:sz w:val="28"/>
          <w:szCs w:val="28"/>
          <w:highlight w:val="none"/>
          <w:u w:val="none"/>
        </w:rPr>
        <w:t>至</w:t>
      </w:r>
      <w:r>
        <w:rPr>
          <w:rFonts w:hint="eastAsia" w:ascii="仿宋" w:hAnsi="仿宋" w:eastAsia="仿宋" w:cs="宋体"/>
          <w:sz w:val="28"/>
          <w:szCs w:val="28"/>
          <w:highlight w:val="none"/>
          <w:u w:val="none"/>
          <w:lang w:val="en-US" w:eastAsia="zh-CN"/>
        </w:rPr>
        <w:t>14：00</w:t>
      </w:r>
      <w:r>
        <w:rPr>
          <w:rFonts w:hint="eastAsia" w:ascii="仿宋" w:hAnsi="仿宋" w:eastAsia="仿宋" w:cs="宋体"/>
          <w:sz w:val="28"/>
          <w:szCs w:val="28"/>
          <w:highlight w:val="none"/>
          <w:u w:val="none"/>
        </w:rPr>
        <w:t>，下午</w:t>
      </w:r>
      <w:r>
        <w:rPr>
          <w:rFonts w:hint="eastAsia" w:ascii="仿宋" w:hAnsi="仿宋" w:eastAsia="仿宋" w:cs="宋体"/>
          <w:sz w:val="28"/>
          <w:szCs w:val="28"/>
          <w:highlight w:val="none"/>
          <w:u w:val="none"/>
          <w:lang w:val="en-US" w:eastAsia="zh-CN"/>
        </w:rPr>
        <w:t>15:30</w:t>
      </w:r>
      <w:r>
        <w:rPr>
          <w:rFonts w:hint="eastAsia" w:ascii="仿宋" w:hAnsi="仿宋" w:eastAsia="仿宋" w:cs="宋体"/>
          <w:sz w:val="28"/>
          <w:szCs w:val="28"/>
          <w:highlight w:val="none"/>
          <w:u w:val="none"/>
        </w:rPr>
        <w:t>至</w:t>
      </w:r>
      <w:r>
        <w:rPr>
          <w:rFonts w:hint="eastAsia" w:ascii="仿宋" w:hAnsi="仿宋" w:eastAsia="仿宋" w:cs="宋体"/>
          <w:sz w:val="28"/>
          <w:szCs w:val="28"/>
          <w:highlight w:val="none"/>
          <w:u w:val="none"/>
          <w:lang w:val="en-US" w:eastAsia="zh-CN"/>
        </w:rPr>
        <w:t>19:30</w:t>
      </w:r>
      <w:r>
        <w:rPr>
          <w:rFonts w:hint="eastAsia" w:ascii="仿宋" w:hAnsi="仿宋" w:eastAsia="仿宋" w:cs="宋体"/>
          <w:sz w:val="28"/>
          <w:szCs w:val="28"/>
          <w:highlight w:val="none"/>
          <w:u w:val="none"/>
        </w:rPr>
        <w:t>（北京时</w:t>
      </w:r>
      <w:r>
        <w:rPr>
          <w:rFonts w:hint="eastAsia" w:ascii="仿宋" w:hAnsi="仿宋" w:eastAsia="仿宋" w:cs="宋体"/>
          <w:sz w:val="28"/>
          <w:szCs w:val="28"/>
          <w:highlight w:val="none"/>
        </w:rPr>
        <w:t>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bookmarkStart w:id="55" w:name="_GoBack"/>
      <w:bookmarkEnd w:id="55"/>
    </w:p>
    <w:p>
      <w:pPr>
        <w:spacing w:line="360" w:lineRule="auto"/>
        <w:ind w:firstLine="540"/>
        <w:rPr>
          <w:rFonts w:hint="eastAsia" w:ascii="仿宋" w:hAnsi="仿宋" w:eastAsia="仿宋" w:cs="宋体"/>
          <w:sz w:val="28"/>
          <w:szCs w:val="28"/>
          <w:u w:val="none"/>
          <w:lang w:val="en-US" w:eastAsia="zh-CN"/>
        </w:rPr>
      </w:pPr>
      <w:r>
        <w:rPr>
          <w:rFonts w:hint="eastAsia" w:ascii="仿宋" w:hAnsi="仿宋" w:eastAsia="仿宋" w:cs="宋体"/>
          <w:sz w:val="28"/>
          <w:szCs w:val="28"/>
          <w:u w:val="none"/>
        </w:rPr>
        <w:t>地点：</w:t>
      </w:r>
      <w:r>
        <w:rPr>
          <w:rFonts w:hint="eastAsia" w:ascii="仿宋" w:hAnsi="仿宋" w:eastAsia="仿宋" w:cs="宋体"/>
          <w:sz w:val="28"/>
          <w:szCs w:val="28"/>
          <w:u w:val="none"/>
          <w:lang w:val="en-US" w:eastAsia="zh-CN"/>
        </w:rPr>
        <w:t>新疆政府采购网</w:t>
      </w:r>
    </w:p>
    <w:p>
      <w:pPr>
        <w:spacing w:line="360" w:lineRule="auto"/>
        <w:ind w:firstLine="540"/>
        <w:rPr>
          <w:rFonts w:hint="eastAsia" w:ascii="仿宋" w:hAnsi="仿宋" w:eastAsia="仿宋" w:cs="宋体"/>
          <w:sz w:val="28"/>
          <w:szCs w:val="28"/>
          <w:u w:val="none"/>
          <w:lang w:val="en-US" w:eastAsia="zh-CN"/>
        </w:rPr>
      </w:pPr>
      <w:r>
        <w:rPr>
          <w:rFonts w:hint="eastAsia" w:ascii="仿宋" w:hAnsi="仿宋" w:eastAsia="仿宋" w:cs="宋体"/>
          <w:sz w:val="28"/>
          <w:szCs w:val="28"/>
          <w:u w:val="none"/>
        </w:rPr>
        <w:t>方式：</w:t>
      </w:r>
      <w:r>
        <w:rPr>
          <w:rFonts w:hint="eastAsia" w:ascii="仿宋" w:hAnsi="仿宋" w:eastAsia="仿宋" w:cs="宋体"/>
          <w:sz w:val="28"/>
          <w:szCs w:val="28"/>
          <w:u w:val="none"/>
          <w:lang w:val="en-US" w:eastAsia="zh-CN"/>
        </w:rPr>
        <w:t xml:space="preserve">政采云报名成功后自行下载    </w:t>
      </w:r>
    </w:p>
    <w:p>
      <w:pPr>
        <w:spacing w:line="360" w:lineRule="auto"/>
        <w:ind w:firstLine="540"/>
        <w:rPr>
          <w:rFonts w:hint="eastAsia" w:ascii="仿宋" w:hAnsi="仿宋" w:eastAsia="仿宋" w:cs="宋体"/>
          <w:sz w:val="28"/>
          <w:szCs w:val="28"/>
          <w:u w:val="none"/>
          <w:lang w:eastAsia="zh-CN"/>
        </w:rPr>
      </w:pPr>
      <w:r>
        <w:rPr>
          <w:rFonts w:hint="eastAsia" w:ascii="仿宋" w:hAnsi="仿宋" w:eastAsia="仿宋" w:cs="宋体"/>
          <w:sz w:val="28"/>
          <w:szCs w:val="28"/>
          <w:u w:val="none"/>
        </w:rPr>
        <w:t>售价（元）：</w:t>
      </w:r>
      <w:r>
        <w:rPr>
          <w:rFonts w:hint="eastAsia" w:ascii="仿宋" w:hAnsi="仿宋" w:eastAsia="仿宋" w:cs="宋体"/>
          <w:sz w:val="28"/>
          <w:szCs w:val="28"/>
          <w:u w:val="none"/>
          <w:lang w:val="en-US" w:eastAsia="zh-CN"/>
        </w:rPr>
        <w:t>0</w:t>
      </w:r>
    </w:p>
    <w:p>
      <w:pPr>
        <w:pStyle w:val="4"/>
        <w:spacing w:line="360" w:lineRule="auto"/>
        <w:rPr>
          <w:rFonts w:ascii="黑体" w:hAnsi="黑体" w:cs="宋体"/>
          <w:b w:val="0"/>
          <w:sz w:val="28"/>
          <w:szCs w:val="28"/>
          <w:u w:val="none"/>
        </w:rPr>
      </w:pPr>
      <w:r>
        <w:rPr>
          <w:rFonts w:hint="eastAsia" w:ascii="黑体" w:hAnsi="黑体" w:cs="宋体"/>
          <w:b w:val="0"/>
          <w:sz w:val="28"/>
          <w:szCs w:val="28"/>
          <w:u w:val="none"/>
        </w:rPr>
        <w:t>四、提交投标文件</w:t>
      </w:r>
      <w:bookmarkEnd w:id="16"/>
      <w:bookmarkEnd w:id="17"/>
      <w:r>
        <w:rPr>
          <w:rFonts w:hint="eastAsia" w:ascii="黑体" w:hAnsi="黑体" w:cs="宋体"/>
          <w:b w:val="0"/>
          <w:sz w:val="28"/>
          <w:szCs w:val="28"/>
          <w:u w:val="none"/>
        </w:rPr>
        <w:t>截止时间、开标时间和地点</w:t>
      </w:r>
      <w:bookmarkEnd w:id="18"/>
      <w:bookmarkEnd w:id="19"/>
    </w:p>
    <w:p>
      <w:pPr>
        <w:spacing w:line="360" w:lineRule="auto"/>
        <w:ind w:firstLine="540"/>
        <w:rPr>
          <w:rFonts w:hint="eastAsia" w:ascii="仿宋" w:hAnsi="仿宋" w:eastAsia="仿宋" w:cs="宋体"/>
          <w:sz w:val="28"/>
          <w:szCs w:val="28"/>
          <w:lang w:val="en-US" w:eastAsia="zh-CN"/>
        </w:rPr>
      </w:pPr>
      <w:bookmarkStart w:id="20" w:name="_Toc28359084"/>
      <w:bookmarkStart w:id="21" w:name="_Toc35393794"/>
      <w:bookmarkStart w:id="22" w:name="_Toc28359007"/>
      <w:bookmarkStart w:id="23" w:name="_Toc35393625"/>
      <w:r>
        <w:rPr>
          <w:rFonts w:hint="eastAsia" w:ascii="仿宋" w:hAnsi="仿宋" w:eastAsia="仿宋" w:cs="宋体"/>
          <w:sz w:val="28"/>
          <w:szCs w:val="28"/>
          <w:lang w:val="en-US" w:eastAsia="zh-CN"/>
        </w:rPr>
        <w:t>时间：</w:t>
      </w:r>
      <w:r>
        <w:rPr>
          <w:rFonts w:hint="eastAsia" w:ascii="仿宋" w:hAnsi="仿宋" w:eastAsia="仿宋" w:cs="宋体"/>
          <w:sz w:val="28"/>
          <w:szCs w:val="28"/>
          <w:u w:val="none"/>
          <w:lang w:val="en-US" w:eastAsia="zh-CN"/>
        </w:rPr>
        <w:t>2023年03月29日10点30分</w:t>
      </w:r>
      <w:r>
        <w:rPr>
          <w:rFonts w:hint="eastAsia" w:ascii="仿宋" w:hAnsi="仿宋" w:eastAsia="仿宋" w:cs="宋体"/>
          <w:sz w:val="28"/>
          <w:szCs w:val="28"/>
          <w:lang w:val="en-US" w:eastAsia="zh-CN"/>
        </w:rPr>
        <w:t>（北京时间）</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地点：政采云网上不见面开标系统</w:t>
      </w:r>
    </w:p>
    <w:p>
      <w:pPr>
        <w:pStyle w:val="4"/>
        <w:numPr>
          <w:ilvl w:val="0"/>
          <w:numId w:val="2"/>
        </w:numPr>
        <w:spacing w:line="360" w:lineRule="auto"/>
        <w:rPr>
          <w:rFonts w:hint="eastAsia" w:ascii="黑体" w:hAnsi="黑体" w:cs="宋体"/>
          <w:b w:val="0"/>
          <w:sz w:val="28"/>
          <w:szCs w:val="28"/>
        </w:rPr>
      </w:pPr>
      <w:r>
        <w:rPr>
          <w:rFonts w:hint="eastAsia" w:ascii="黑体" w:hAnsi="黑体" w:cs="宋体"/>
          <w:b w:val="0"/>
          <w:sz w:val="28"/>
          <w:szCs w:val="28"/>
        </w:rPr>
        <w:t>公告期限</w:t>
      </w:r>
      <w:bookmarkEnd w:id="20"/>
      <w:bookmarkEnd w:id="21"/>
      <w:bookmarkEnd w:id="22"/>
      <w:bookmarkEnd w:id="23"/>
    </w:p>
    <w:p>
      <w:pPr>
        <w:pStyle w:val="4"/>
        <w:numPr>
          <w:ilvl w:val="0"/>
          <w:numId w:val="0"/>
        </w:numPr>
        <w:spacing w:line="360" w:lineRule="auto"/>
        <w:ind w:firstLine="560" w:firstLineChars="200"/>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自本公告发布之日起5个工作日。</w:t>
      </w:r>
    </w:p>
    <w:p>
      <w:pPr>
        <w:pStyle w:val="4"/>
        <w:spacing w:line="360" w:lineRule="auto"/>
        <w:rPr>
          <w:rFonts w:ascii="黑体" w:hAnsi="黑体" w:cs="宋体"/>
          <w:b w:val="0"/>
          <w:sz w:val="28"/>
          <w:szCs w:val="28"/>
        </w:rPr>
      </w:pPr>
      <w:bookmarkStart w:id="24" w:name="_Toc35393626"/>
      <w:bookmarkStart w:id="25" w:name="_Toc35393795"/>
      <w:r>
        <w:rPr>
          <w:rFonts w:hint="eastAsia" w:ascii="黑体" w:hAnsi="黑体" w:cs="宋体"/>
          <w:b w:val="0"/>
          <w:sz w:val="28"/>
          <w:szCs w:val="28"/>
        </w:rPr>
        <w:t>六、其他补充事宜</w:t>
      </w:r>
      <w:bookmarkEnd w:id="24"/>
      <w:bookmarkEnd w:id="25"/>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1.本公告同时在新疆政府采购网和阿克苏地区行政公署网发布。</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2.请供应商随时关注本项目的澄清、答疑、变更事项。</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3.（1）本项目实行电子招投标，供应商须登录政采云平台申请获取采购文件，并需要使用CA锁，登录政采云电子投标客户端制作响应文件，若供应商参与投标,自行承担与投标有关的一切费用。</w:t>
      </w:r>
    </w:p>
    <w:p>
      <w:pPr>
        <w:spacing w:line="360" w:lineRule="auto"/>
        <w:ind w:firstLine="280" w:firstLineChars="10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360" w:lineRule="auto"/>
        <w:ind w:firstLine="280" w:firstLineChars="10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（4）供应商在开标时须携带制作加密电子响应文件所使用的CA锁，电脑须提前配置好浏览器（建议使用360浏览器或谷歌浏览器），以便开标时在线解密。</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（5）投标供应商应当在投标截止时间前，将生成的“电子加密响应文件”上传递交至“政府采购云平台”，投标截止时间以后上传递交的响应文件将被“政府采购云平台”拒收。</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（6）本项目响应文件解密时间定为30分钟，如因自身原因导致无法正常解密，后果由供应商自行承担。</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bookmarkStart w:id="26" w:name="_Toc28359008"/>
      <w:bookmarkStart w:id="27" w:name="_Toc28359085"/>
      <w:bookmarkStart w:id="28" w:name="_Toc35393627"/>
      <w:bookmarkStart w:id="29" w:name="_Toc35393796"/>
    </w:p>
    <w:p>
      <w:pPr>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特别提示：</w:t>
      </w:r>
    </w:p>
    <w:p>
      <w:pPr>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rPr>
          <w:rFonts w:hint="eastAsia" w:ascii="仿宋" w:hAnsi="仿宋" w:eastAsia="仿宋" w:cs="宋体"/>
          <w:b w:val="0"/>
          <w:bCs w:val="0"/>
          <w:kern w:val="2"/>
          <w:sz w:val="28"/>
          <w:szCs w:val="28"/>
          <w:lang w:val="en-US" w:eastAsia="zh-CN" w:bidi="ar-SA"/>
        </w:rPr>
      </w:pPr>
      <w:r>
        <w:rPr>
          <w:rFonts w:hint="eastAsia" w:ascii="仿宋" w:hAnsi="仿宋" w:eastAsia="仿宋" w:cs="宋体"/>
          <w:b w:val="0"/>
          <w:bCs w:val="0"/>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rPr>
          <w:rFonts w:hint="eastAsia" w:ascii="黑体" w:hAnsi="黑体" w:cs="宋体"/>
          <w:b w:val="0"/>
          <w:sz w:val="28"/>
          <w:szCs w:val="28"/>
        </w:rPr>
      </w:pPr>
      <w:r>
        <w:rPr>
          <w:rFonts w:hint="eastAsia" w:ascii="仿宋" w:hAnsi="仿宋" w:eastAsia="仿宋" w:cs="宋体"/>
          <w:b w:val="0"/>
          <w:bCs w:val="0"/>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spacing w:line="360" w:lineRule="auto"/>
        <w:rPr>
          <w:rFonts w:hint="eastAsia" w:ascii="仿宋" w:hAnsi="仿宋" w:eastAsia="仿宋" w:cs="宋体"/>
          <w:sz w:val="28"/>
          <w:szCs w:val="28"/>
          <w:lang w:val="en-US" w:eastAsia="zh-CN"/>
        </w:rPr>
      </w:pPr>
      <w:bookmarkStart w:id="30" w:name="_Toc28359019"/>
      <w:bookmarkStart w:id="31" w:name="_Toc35393637"/>
      <w:bookmarkStart w:id="32" w:name="_Toc28359096"/>
      <w:bookmarkStart w:id="33" w:name="_Toc35393806"/>
      <w:r>
        <w:rPr>
          <w:rFonts w:hint="eastAsia" w:ascii="仿宋" w:hAnsi="仿宋" w:eastAsia="仿宋" w:cs="宋体"/>
          <w:sz w:val="28"/>
          <w:szCs w:val="28"/>
          <w:lang w:val="en-US" w:eastAsia="zh-CN"/>
        </w:rPr>
        <w:t>1.采购人信息</w:t>
      </w:r>
      <w:bookmarkEnd w:id="30"/>
      <w:bookmarkEnd w:id="31"/>
      <w:bookmarkEnd w:id="32"/>
      <w:bookmarkEnd w:id="33"/>
    </w:p>
    <w:p>
      <w:pPr>
        <w:spacing w:line="360" w:lineRule="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名    称：阿克苏市园林绿化管理处</w:t>
      </w:r>
    </w:p>
    <w:p>
      <w:pPr>
        <w:spacing w:line="360" w:lineRule="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地    址：阿克苏市综合办公楼</w:t>
      </w:r>
    </w:p>
    <w:p>
      <w:pPr>
        <w:spacing w:line="360" w:lineRule="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联系方式：0997-2283656</w:t>
      </w:r>
    </w:p>
    <w:p>
      <w:pPr>
        <w:spacing w:line="360" w:lineRule="auto"/>
        <w:rPr>
          <w:rFonts w:hint="eastAsia" w:ascii="仿宋" w:hAnsi="仿宋" w:eastAsia="仿宋" w:cs="宋体"/>
          <w:sz w:val="28"/>
          <w:szCs w:val="28"/>
          <w:lang w:val="en-US" w:eastAsia="zh-CN"/>
        </w:rPr>
      </w:pPr>
      <w:bookmarkStart w:id="34" w:name="_Toc28359097"/>
      <w:bookmarkStart w:id="35" w:name="_Toc35393638"/>
      <w:bookmarkStart w:id="36" w:name="_Toc28359020"/>
      <w:bookmarkStart w:id="37" w:name="_Toc35393807"/>
      <w:r>
        <w:rPr>
          <w:rFonts w:hint="eastAsia" w:ascii="仿宋" w:hAnsi="仿宋" w:eastAsia="仿宋" w:cs="宋体"/>
          <w:sz w:val="28"/>
          <w:szCs w:val="28"/>
          <w:lang w:val="en-US" w:eastAsia="zh-CN"/>
        </w:rPr>
        <w:t>2.采购代理机构信息</w:t>
      </w:r>
      <w:bookmarkEnd w:id="34"/>
      <w:bookmarkEnd w:id="35"/>
      <w:bookmarkEnd w:id="36"/>
      <w:bookmarkEnd w:id="37"/>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名    称：新疆中前川项目管理有限公司　</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　　址：阿克苏市英巴扎区英巴格路18号地区气象局2号楼四楼</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联系方式：13657560925　　　　</w:t>
      </w:r>
    </w:p>
    <w:p>
      <w:pPr>
        <w:spacing w:line="360" w:lineRule="auto"/>
        <w:rPr>
          <w:rFonts w:hint="eastAsia" w:ascii="仿宋" w:hAnsi="仿宋" w:eastAsia="仿宋" w:cs="宋体"/>
          <w:sz w:val="28"/>
          <w:szCs w:val="28"/>
          <w:lang w:val="en-US" w:eastAsia="zh-CN"/>
        </w:rPr>
      </w:pPr>
      <w:bookmarkStart w:id="38" w:name="_Toc35393639"/>
      <w:bookmarkStart w:id="39" w:name="_Toc35393808"/>
      <w:bookmarkStart w:id="40" w:name="_Toc28359021"/>
      <w:bookmarkStart w:id="41" w:name="_Toc28359098"/>
      <w:r>
        <w:rPr>
          <w:rFonts w:hint="eastAsia" w:ascii="仿宋" w:hAnsi="仿宋" w:eastAsia="仿宋" w:cs="宋体"/>
          <w:sz w:val="28"/>
          <w:szCs w:val="28"/>
          <w:lang w:val="en-US" w:eastAsia="zh-CN"/>
        </w:rPr>
        <w:t>3.项目联系方式</w:t>
      </w:r>
      <w:bookmarkEnd w:id="38"/>
      <w:bookmarkEnd w:id="39"/>
      <w:bookmarkEnd w:id="40"/>
      <w:bookmarkEnd w:id="41"/>
    </w:p>
    <w:p>
      <w:pPr>
        <w:spacing w:line="360" w:lineRule="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 xml:space="preserve">项目联系人：刘鑫鑫 </w:t>
      </w:r>
    </w:p>
    <w:p>
      <w:pPr>
        <w:spacing w:line="360" w:lineRule="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联系方式：13657560925</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4.监督部门</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名称：阿克苏市政府采购管理办公室</w:t>
      </w:r>
    </w:p>
    <w:p>
      <w:pPr>
        <w:spacing w:line="360" w:lineRule="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联系人：任文斌</w:t>
      </w:r>
    </w:p>
    <w:p>
      <w:pPr>
        <w:spacing w:line="360" w:lineRule="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电话：0997-2653610</w:t>
      </w:r>
    </w:p>
    <w:p>
      <w:pPr>
        <w:spacing w:line="360" w:lineRule="auto"/>
        <w:rPr>
          <w:rFonts w:hint="eastAsia" w:ascii="仿宋" w:hAnsi="仿宋" w:eastAsia="仿宋" w:cs="宋体"/>
          <w:sz w:val="28"/>
          <w:szCs w:val="28"/>
          <w:lang w:val="en-US" w:eastAsia="zh-CN"/>
        </w:rPr>
      </w:pPr>
    </w:p>
    <w:p>
      <w:pPr>
        <w:widowControl/>
        <w:jc w:val="left"/>
      </w:pPr>
    </w:p>
    <w:p>
      <w:pPr>
        <w:widowControl/>
        <w:jc w:val="left"/>
      </w:pPr>
    </w:p>
    <w:p>
      <w:pPr>
        <w:rPr>
          <w:rFonts w:ascii="宋体" w:hAnsi="宋体" w:eastAsia="宋体" w:cs="宋体"/>
          <w:spacing w:val="12"/>
          <w:sz w:val="43"/>
          <w:szCs w:val="43"/>
          <w14:textOutline w14:w="7972" w14:cap="sq" w14:cmpd="sng">
            <w14:solidFill>
              <w14:srgbClr w14:val="000000"/>
            </w14:solidFill>
            <w14:prstDash w14:val="solid"/>
            <w14:bevel/>
          </w14:textOutline>
        </w:rPr>
      </w:pPr>
      <w:r>
        <w:rPr>
          <w:rFonts w:ascii="宋体" w:hAnsi="宋体" w:eastAsia="宋体" w:cs="宋体"/>
          <w:spacing w:val="12"/>
          <w:sz w:val="43"/>
          <w:szCs w:val="43"/>
          <w14:textOutline w14:w="7972" w14:cap="sq" w14:cmpd="sng">
            <w14:solidFill>
              <w14:srgbClr w14:val="000000"/>
            </w14:solidFill>
            <w14:prstDash w14:val="solid"/>
            <w14:bevel/>
          </w14:textOutline>
        </w:rPr>
        <w:br w:type="page"/>
      </w:r>
    </w:p>
    <w:p>
      <w:pPr>
        <w:spacing w:before="172" w:line="223" w:lineRule="auto"/>
        <w:ind w:left="2868"/>
        <w:outlineLvl w:val="0"/>
        <w:rPr>
          <w:rFonts w:ascii="宋体" w:hAnsi="宋体" w:eastAsia="宋体" w:cs="宋体"/>
          <w:sz w:val="43"/>
          <w:szCs w:val="43"/>
        </w:rPr>
      </w:pPr>
      <w:bookmarkStart w:id="42" w:name="_Toc23006"/>
      <w:r>
        <w:rPr>
          <w:rFonts w:ascii="宋体" w:hAnsi="宋体" w:eastAsia="宋体" w:cs="宋体"/>
          <w:spacing w:val="12"/>
          <w:sz w:val="43"/>
          <w:szCs w:val="43"/>
          <w14:textOutline w14:w="7972" w14:cap="sq" w14:cmpd="sng">
            <w14:solidFill>
              <w14:srgbClr w14:val="000000"/>
            </w14:solidFill>
            <w14:prstDash w14:val="solid"/>
            <w14:bevel/>
          </w14:textOutline>
        </w:rPr>
        <w:t>第</w:t>
      </w:r>
      <w:r>
        <w:rPr>
          <w:rFonts w:ascii="宋体" w:hAnsi="宋体" w:eastAsia="宋体" w:cs="宋体"/>
          <w:spacing w:val="8"/>
          <w:sz w:val="43"/>
          <w:szCs w:val="43"/>
          <w14:textOutline w14:w="7972" w14:cap="sq" w14:cmpd="sng">
            <w14:solidFill>
              <w14:srgbClr w14:val="000000"/>
            </w14:solidFill>
            <w14:prstDash w14:val="solid"/>
            <w14:bevel/>
          </w14:textOutline>
        </w:rPr>
        <w:t>二章</w:t>
      </w:r>
      <w:r>
        <w:rPr>
          <w:rFonts w:ascii="宋体" w:hAnsi="宋体" w:eastAsia="宋体" w:cs="宋体"/>
          <w:spacing w:val="8"/>
          <w:sz w:val="43"/>
          <w:szCs w:val="43"/>
        </w:rPr>
        <w:t xml:space="preserve">  </w:t>
      </w:r>
      <w:r>
        <w:rPr>
          <w:rFonts w:ascii="宋体" w:hAnsi="宋体" w:eastAsia="宋体" w:cs="宋体"/>
          <w:spacing w:val="8"/>
          <w:sz w:val="43"/>
          <w:szCs w:val="43"/>
          <w14:textOutline w14:w="7972" w14:cap="sq" w14:cmpd="sng">
            <w14:solidFill>
              <w14:srgbClr w14:val="000000"/>
            </w14:solidFill>
            <w14:prstDash w14:val="solid"/>
            <w14:bevel/>
          </w14:textOutline>
        </w:rPr>
        <w:t>投标人须知</w:t>
      </w:r>
      <w:bookmarkEnd w:id="42"/>
    </w:p>
    <w:p>
      <w:pPr>
        <w:spacing w:before="317" w:line="225" w:lineRule="auto"/>
        <w:ind w:left="3566"/>
        <w:outlineLvl w:val="1"/>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投标人须知前附</w:t>
      </w:r>
      <w:r>
        <w:rPr>
          <w:rFonts w:ascii="宋体" w:hAnsi="宋体" w:eastAsia="宋体" w:cs="宋体"/>
          <w:spacing w:val="8"/>
          <w:sz w:val="31"/>
          <w:szCs w:val="31"/>
          <w14:textOutline w14:w="5793" w14:cap="sq" w14:cmpd="sng">
            <w14:solidFill>
              <w14:srgbClr w14:val="000000"/>
            </w14:solidFill>
            <w14:prstDash w14:val="solid"/>
            <w14:bevel/>
          </w14:textOutline>
        </w:rPr>
        <w:t>表</w:t>
      </w:r>
    </w:p>
    <w:p>
      <w:pPr>
        <w:spacing w:line="196" w:lineRule="exact"/>
      </w:pPr>
    </w:p>
    <w:tbl>
      <w:tblPr>
        <w:tblStyle w:val="28"/>
        <w:tblW w:w="9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2177"/>
        <w:gridCol w:w="6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1" w:type="dxa"/>
            <w:vAlign w:val="top"/>
          </w:tcPr>
          <w:p>
            <w:pPr>
              <w:spacing w:before="168" w:line="228" w:lineRule="auto"/>
              <w:ind w:left="188"/>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条款号</w:t>
            </w:r>
          </w:p>
        </w:tc>
        <w:tc>
          <w:tcPr>
            <w:tcW w:w="2177" w:type="dxa"/>
            <w:vAlign w:val="top"/>
          </w:tcPr>
          <w:p>
            <w:pPr>
              <w:spacing w:before="168" w:line="228" w:lineRule="auto"/>
              <w:ind w:left="435"/>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条</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款</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名</w:t>
            </w:r>
            <w:r>
              <w:rPr>
                <w:rFonts w:ascii="宋体" w:hAnsi="宋体" w:eastAsia="宋体" w:cs="宋体"/>
                <w:spacing w:val="7"/>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称</w:t>
            </w:r>
          </w:p>
        </w:tc>
        <w:tc>
          <w:tcPr>
            <w:tcW w:w="6406" w:type="dxa"/>
            <w:vAlign w:val="top"/>
          </w:tcPr>
          <w:p>
            <w:pPr>
              <w:spacing w:before="168" w:line="228" w:lineRule="auto"/>
              <w:ind w:left="2549"/>
              <w:rPr>
                <w:rFonts w:ascii="宋体" w:hAnsi="宋体" w:eastAsia="宋体" w:cs="宋体"/>
                <w:sz w:val="23"/>
                <w:szCs w:val="23"/>
              </w:rPr>
            </w:pPr>
            <w:r>
              <w:rPr>
                <w:rFonts w:ascii="宋体" w:hAnsi="宋体" w:eastAsia="宋体" w:cs="宋体"/>
                <w:spacing w:val="9"/>
                <w:sz w:val="23"/>
                <w:szCs w:val="23"/>
              </w:rPr>
              <w:t>编</w:t>
            </w:r>
            <w:r>
              <w:rPr>
                <w:rFonts w:ascii="宋体" w:hAnsi="宋体" w:eastAsia="宋体" w:cs="宋体"/>
                <w:spacing w:val="6"/>
                <w:sz w:val="23"/>
                <w:szCs w:val="23"/>
              </w:rPr>
              <w:t xml:space="preserve"> 列 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1081"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192" w:lineRule="auto"/>
              <w:ind w:left="264"/>
              <w:rPr>
                <w:rFonts w:hint="eastAsia" w:ascii="宋体" w:hAnsi="宋体" w:eastAsia="宋体" w:cs="宋体"/>
                <w:sz w:val="23"/>
                <w:szCs w:val="23"/>
                <w:lang w:eastAsia="zh-CN"/>
              </w:rPr>
            </w:pPr>
            <w:r>
              <w:rPr>
                <w:rFonts w:ascii="宋体" w:hAnsi="宋体" w:eastAsia="宋体" w:cs="宋体"/>
                <w:spacing w:val="1"/>
                <w:sz w:val="23"/>
                <w:szCs w:val="23"/>
              </w:rPr>
              <w:t>1.1.</w:t>
            </w:r>
            <w:r>
              <w:rPr>
                <w:rFonts w:hint="eastAsia" w:ascii="宋体" w:hAnsi="宋体" w:eastAsia="宋体" w:cs="宋体"/>
                <w:spacing w:val="1"/>
                <w:sz w:val="23"/>
                <w:szCs w:val="23"/>
                <w:lang w:val="en-US" w:eastAsia="zh-CN"/>
              </w:rPr>
              <w:t>1</w:t>
            </w:r>
          </w:p>
        </w:tc>
        <w:tc>
          <w:tcPr>
            <w:tcW w:w="2177"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5" w:line="229" w:lineRule="auto"/>
              <w:ind w:left="734"/>
              <w:rPr>
                <w:rFonts w:ascii="宋体" w:hAnsi="宋体" w:eastAsia="宋体" w:cs="宋体"/>
                <w:sz w:val="23"/>
                <w:szCs w:val="23"/>
              </w:rPr>
            </w:pPr>
            <w:r>
              <w:rPr>
                <w:rFonts w:ascii="宋体" w:hAnsi="宋体" w:eastAsia="宋体" w:cs="宋体"/>
                <w:spacing w:val="7"/>
                <w:sz w:val="23"/>
                <w:szCs w:val="23"/>
              </w:rPr>
              <w:t>招</w:t>
            </w:r>
            <w:r>
              <w:rPr>
                <w:rFonts w:ascii="宋体" w:hAnsi="宋体" w:eastAsia="宋体" w:cs="宋体"/>
                <w:spacing w:val="6"/>
                <w:sz w:val="23"/>
                <w:szCs w:val="23"/>
              </w:rPr>
              <w:t>标人</w:t>
            </w:r>
          </w:p>
        </w:tc>
        <w:tc>
          <w:tcPr>
            <w:tcW w:w="6406" w:type="dxa"/>
            <w:vAlign w:val="top"/>
          </w:tcPr>
          <w:p>
            <w:pPr>
              <w:spacing w:before="164" w:line="230" w:lineRule="auto"/>
              <w:ind w:left="116"/>
              <w:rPr>
                <w:rFonts w:hint="eastAsia" w:ascii="宋体" w:hAnsi="宋体" w:eastAsia="宋体" w:cs="宋体"/>
                <w:sz w:val="23"/>
                <w:szCs w:val="23"/>
                <w:lang w:eastAsia="zh-CN"/>
              </w:rPr>
            </w:pPr>
            <w:r>
              <w:rPr>
                <w:rFonts w:ascii="宋体" w:hAnsi="宋体" w:eastAsia="宋体" w:cs="宋体"/>
                <w:spacing w:val="11"/>
                <w:sz w:val="23"/>
                <w:szCs w:val="23"/>
              </w:rPr>
              <w:t>名</w:t>
            </w:r>
            <w:r>
              <w:rPr>
                <w:rFonts w:ascii="宋体" w:hAnsi="宋体" w:eastAsia="宋体" w:cs="宋体"/>
                <w:spacing w:val="8"/>
                <w:sz w:val="23"/>
                <w:szCs w:val="23"/>
              </w:rPr>
              <w:t xml:space="preserve">  称：</w:t>
            </w:r>
            <w:r>
              <w:rPr>
                <w:rFonts w:hint="eastAsia" w:ascii="宋体" w:hAnsi="宋体" w:eastAsia="宋体" w:cs="宋体"/>
                <w:spacing w:val="8"/>
                <w:sz w:val="23"/>
                <w:szCs w:val="23"/>
                <w:lang w:val="en-US" w:eastAsia="zh-CN"/>
              </w:rPr>
              <w:t>阿克苏市园林绿化管理处</w:t>
            </w:r>
          </w:p>
          <w:p>
            <w:pPr>
              <w:spacing w:before="170" w:line="230" w:lineRule="auto"/>
              <w:ind w:left="113"/>
              <w:rPr>
                <w:rFonts w:hint="default" w:ascii="宋体" w:hAnsi="宋体" w:eastAsia="宋体" w:cs="宋体"/>
                <w:sz w:val="23"/>
                <w:szCs w:val="23"/>
                <w:lang w:val="en-US" w:eastAsia="zh-CN"/>
              </w:rPr>
            </w:pPr>
            <w:r>
              <w:rPr>
                <w:rFonts w:ascii="宋体" w:hAnsi="宋体" w:eastAsia="宋体" w:cs="宋体"/>
                <w:spacing w:val="2"/>
                <w:sz w:val="23"/>
                <w:szCs w:val="23"/>
              </w:rPr>
              <w:t>地  址：</w:t>
            </w:r>
            <w:r>
              <w:rPr>
                <w:rFonts w:hint="eastAsia" w:ascii="宋体" w:hAnsi="宋体" w:eastAsia="宋体" w:cs="宋体"/>
                <w:spacing w:val="2"/>
                <w:sz w:val="23"/>
                <w:szCs w:val="23"/>
                <w:lang w:val="en-US" w:eastAsia="zh-CN"/>
              </w:rPr>
              <w:t xml:space="preserve"> 阿克苏市综合办公楼</w:t>
            </w:r>
          </w:p>
          <w:p>
            <w:pPr>
              <w:spacing w:before="175" w:line="230" w:lineRule="auto"/>
              <w:ind w:left="114"/>
              <w:rPr>
                <w:rFonts w:hint="default" w:ascii="宋体" w:hAnsi="宋体" w:eastAsia="宋体" w:cs="宋体"/>
                <w:sz w:val="23"/>
                <w:szCs w:val="23"/>
                <w:lang w:val="en-US" w:eastAsia="zh-CN"/>
              </w:rPr>
            </w:pPr>
            <w:r>
              <w:rPr>
                <w:rFonts w:ascii="宋体" w:hAnsi="宋体" w:eastAsia="宋体" w:cs="宋体"/>
                <w:spacing w:val="9"/>
                <w:sz w:val="23"/>
                <w:szCs w:val="23"/>
              </w:rPr>
              <w:t>联</w:t>
            </w:r>
            <w:r>
              <w:rPr>
                <w:rFonts w:ascii="宋体" w:hAnsi="宋体" w:eastAsia="宋体" w:cs="宋体"/>
                <w:spacing w:val="8"/>
                <w:sz w:val="23"/>
                <w:szCs w:val="23"/>
              </w:rPr>
              <w:t>系人：</w:t>
            </w:r>
            <w:r>
              <w:rPr>
                <w:rFonts w:hint="eastAsia" w:ascii="宋体" w:hAnsi="宋体" w:eastAsia="宋体" w:cs="宋体"/>
                <w:spacing w:val="8"/>
                <w:sz w:val="23"/>
                <w:szCs w:val="23"/>
              </w:rPr>
              <w:t>杨女士</w:t>
            </w:r>
          </w:p>
          <w:p>
            <w:pPr>
              <w:spacing w:before="174" w:line="230" w:lineRule="auto"/>
              <w:ind w:left="141"/>
              <w:rPr>
                <w:rFonts w:ascii="宋体" w:hAnsi="宋体" w:eastAsia="宋体" w:cs="宋体"/>
                <w:sz w:val="23"/>
                <w:szCs w:val="23"/>
              </w:rPr>
            </w:pPr>
            <w:r>
              <w:rPr>
                <w:rFonts w:ascii="宋体" w:hAnsi="宋体" w:eastAsia="宋体" w:cs="宋体"/>
                <w:spacing w:val="6"/>
                <w:sz w:val="23"/>
                <w:szCs w:val="23"/>
              </w:rPr>
              <w:t>电  话</w:t>
            </w:r>
            <w:r>
              <w:rPr>
                <w:rFonts w:ascii="宋体" w:hAnsi="宋体" w:eastAsia="宋体" w:cs="宋体"/>
                <w:spacing w:val="4"/>
                <w:sz w:val="23"/>
                <w:szCs w:val="23"/>
              </w:rPr>
              <w:t>：</w:t>
            </w:r>
            <w:r>
              <w:rPr>
                <w:rFonts w:hint="eastAsia" w:ascii="宋体" w:hAnsi="宋体" w:eastAsia="宋体" w:cs="宋体"/>
                <w:spacing w:val="4"/>
                <w:sz w:val="23"/>
                <w:szCs w:val="23"/>
                <w:lang w:val="en-US" w:eastAsia="zh-CN"/>
              </w:rPr>
              <w:t>0997-</w:t>
            </w:r>
            <w:r>
              <w:rPr>
                <w:rFonts w:hint="eastAsia" w:ascii="宋体" w:hAnsi="宋体" w:eastAsia="宋体" w:cs="宋体"/>
                <w:spacing w:val="4"/>
                <w:sz w:val="23"/>
                <w:szCs w:val="23"/>
              </w:rPr>
              <w:t>2283656</w:t>
            </w:r>
            <w:r>
              <w:rPr>
                <w:rFonts w:hint="eastAsia" w:ascii="宋体" w:hAnsi="宋体" w:eastAsia="宋体" w:cs="宋体"/>
                <w:spacing w:val="4"/>
                <w:sz w:val="23"/>
                <w:szCs w:val="23"/>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trPr>
        <w:tc>
          <w:tcPr>
            <w:tcW w:w="108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74" w:line="192" w:lineRule="auto"/>
              <w:ind w:left="264"/>
              <w:rPr>
                <w:rFonts w:hint="eastAsia" w:ascii="宋体" w:hAnsi="宋体" w:eastAsia="宋体" w:cs="宋体"/>
                <w:sz w:val="23"/>
                <w:szCs w:val="23"/>
                <w:lang w:eastAsia="zh-CN"/>
              </w:rPr>
            </w:pPr>
            <w:r>
              <w:rPr>
                <w:rFonts w:ascii="宋体" w:hAnsi="宋体" w:eastAsia="宋体" w:cs="宋体"/>
                <w:spacing w:val="2"/>
                <w:sz w:val="23"/>
                <w:szCs w:val="23"/>
              </w:rPr>
              <w:t>1.</w:t>
            </w:r>
            <w:r>
              <w:rPr>
                <w:rFonts w:ascii="宋体" w:hAnsi="宋体" w:eastAsia="宋体" w:cs="宋体"/>
                <w:spacing w:val="1"/>
                <w:sz w:val="23"/>
                <w:szCs w:val="23"/>
              </w:rPr>
              <w:t>1.</w:t>
            </w:r>
            <w:r>
              <w:rPr>
                <w:rFonts w:hint="eastAsia" w:ascii="宋体" w:hAnsi="宋体" w:eastAsia="宋体" w:cs="宋体"/>
                <w:spacing w:val="1"/>
                <w:sz w:val="23"/>
                <w:szCs w:val="23"/>
                <w:lang w:val="en-US" w:eastAsia="zh-CN"/>
              </w:rPr>
              <w:t>2</w:t>
            </w:r>
          </w:p>
        </w:tc>
        <w:tc>
          <w:tcPr>
            <w:tcW w:w="217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227" w:lineRule="auto"/>
              <w:ind w:left="374"/>
              <w:rPr>
                <w:rFonts w:ascii="宋体" w:hAnsi="宋体" w:eastAsia="宋体" w:cs="宋体"/>
                <w:sz w:val="23"/>
                <w:szCs w:val="23"/>
              </w:rPr>
            </w:pPr>
            <w:r>
              <w:rPr>
                <w:rFonts w:ascii="宋体" w:hAnsi="宋体" w:eastAsia="宋体" w:cs="宋体"/>
                <w:spacing w:val="9"/>
                <w:sz w:val="23"/>
                <w:szCs w:val="23"/>
              </w:rPr>
              <w:t>招</w:t>
            </w:r>
            <w:r>
              <w:rPr>
                <w:rFonts w:ascii="宋体" w:hAnsi="宋体" w:eastAsia="宋体" w:cs="宋体"/>
                <w:spacing w:val="8"/>
                <w:sz w:val="23"/>
                <w:szCs w:val="23"/>
              </w:rPr>
              <w:t>标代理机构</w:t>
            </w:r>
          </w:p>
        </w:tc>
        <w:tc>
          <w:tcPr>
            <w:tcW w:w="6406" w:type="dxa"/>
            <w:vAlign w:val="top"/>
          </w:tcPr>
          <w:p>
            <w:pPr>
              <w:spacing w:before="166" w:line="360" w:lineRule="auto"/>
              <w:ind w:left="112"/>
              <w:jc w:val="both"/>
              <w:rPr>
                <w:rFonts w:ascii="宋体" w:hAnsi="宋体" w:eastAsia="宋体" w:cs="宋体"/>
                <w:sz w:val="23"/>
                <w:szCs w:val="23"/>
              </w:rPr>
            </w:pPr>
            <w:r>
              <w:rPr>
                <w:rFonts w:ascii="宋体" w:hAnsi="宋体" w:eastAsia="宋体" w:cs="宋体"/>
                <w:spacing w:val="18"/>
                <w:sz w:val="23"/>
                <w:szCs w:val="23"/>
              </w:rPr>
              <w:t>采</w:t>
            </w:r>
            <w:r>
              <w:rPr>
                <w:rFonts w:ascii="宋体" w:hAnsi="宋体" w:eastAsia="宋体" w:cs="宋体"/>
                <w:spacing w:val="10"/>
                <w:sz w:val="23"/>
                <w:szCs w:val="23"/>
              </w:rPr>
              <w:t>购</w:t>
            </w:r>
            <w:r>
              <w:rPr>
                <w:rFonts w:ascii="宋体" w:hAnsi="宋体" w:eastAsia="宋体" w:cs="宋体"/>
                <w:spacing w:val="9"/>
                <w:sz w:val="23"/>
                <w:szCs w:val="23"/>
              </w:rPr>
              <w:t>代理机构：</w:t>
            </w:r>
            <w:r>
              <w:rPr>
                <w:rFonts w:hint="eastAsia" w:ascii="宋体" w:hAnsi="宋体" w:eastAsia="宋体" w:cs="宋体"/>
                <w:spacing w:val="9"/>
                <w:sz w:val="23"/>
                <w:szCs w:val="23"/>
                <w:lang w:val="en-US" w:eastAsia="zh-CN"/>
              </w:rPr>
              <w:t>新疆中前川项目管理有限公司　</w:t>
            </w:r>
          </w:p>
          <w:p>
            <w:pPr>
              <w:spacing w:line="360" w:lineRule="auto"/>
              <w:ind w:left="114"/>
              <w:jc w:val="both"/>
              <w:rPr>
                <w:rFonts w:hint="eastAsia" w:ascii="宋体" w:hAnsi="宋体" w:eastAsia="宋体" w:cs="宋体"/>
                <w:spacing w:val="3"/>
                <w:sz w:val="23"/>
                <w:szCs w:val="23"/>
                <w:lang w:val="en-US" w:eastAsia="zh-CN"/>
              </w:rPr>
            </w:pPr>
            <w:r>
              <w:rPr>
                <w:rFonts w:ascii="宋体" w:hAnsi="宋体" w:eastAsia="宋体" w:cs="宋体"/>
                <w:spacing w:val="3"/>
                <w:sz w:val="23"/>
                <w:szCs w:val="23"/>
              </w:rPr>
              <w:t>地址：</w:t>
            </w:r>
            <w:r>
              <w:rPr>
                <w:rFonts w:hint="eastAsia" w:ascii="宋体" w:hAnsi="宋体" w:eastAsia="宋体" w:cs="宋体"/>
                <w:spacing w:val="3"/>
                <w:sz w:val="23"/>
                <w:szCs w:val="23"/>
                <w:lang w:val="en-US" w:eastAsia="zh-CN"/>
              </w:rPr>
              <w:t>阿克苏市英巴扎区英巴格路18号地区气象局2号楼四楼</w:t>
            </w:r>
          </w:p>
          <w:p>
            <w:pPr>
              <w:spacing w:line="360" w:lineRule="auto"/>
              <w:ind w:left="114"/>
              <w:jc w:val="both"/>
              <w:rPr>
                <w:rFonts w:hint="eastAsia" w:ascii="宋体" w:hAnsi="宋体" w:eastAsia="宋体" w:cs="宋体"/>
                <w:spacing w:val="8"/>
                <w:sz w:val="23"/>
                <w:szCs w:val="23"/>
                <w:lang w:val="en-US" w:eastAsia="zh-CN"/>
              </w:rPr>
            </w:pPr>
            <w:r>
              <w:rPr>
                <w:rFonts w:ascii="宋体" w:hAnsi="宋体" w:eastAsia="宋体" w:cs="宋体"/>
                <w:spacing w:val="14"/>
                <w:sz w:val="23"/>
                <w:szCs w:val="23"/>
              </w:rPr>
              <w:t>联</w:t>
            </w:r>
            <w:r>
              <w:rPr>
                <w:rFonts w:ascii="宋体" w:hAnsi="宋体" w:eastAsia="宋体" w:cs="宋体"/>
                <w:spacing w:val="8"/>
                <w:sz w:val="23"/>
                <w:szCs w:val="23"/>
              </w:rPr>
              <w:t>系人：</w:t>
            </w:r>
            <w:r>
              <w:rPr>
                <w:rFonts w:hint="eastAsia" w:ascii="宋体" w:hAnsi="宋体" w:eastAsia="宋体" w:cs="宋体"/>
                <w:spacing w:val="8"/>
                <w:sz w:val="23"/>
                <w:szCs w:val="23"/>
                <w:lang w:val="en-US" w:eastAsia="zh-CN"/>
              </w:rPr>
              <w:t>刘鑫鑫</w:t>
            </w:r>
          </w:p>
          <w:p>
            <w:pPr>
              <w:spacing w:line="360" w:lineRule="auto"/>
              <w:ind w:left="114"/>
              <w:jc w:val="both"/>
              <w:rPr>
                <w:rFonts w:hint="default" w:ascii="宋体" w:hAnsi="宋体" w:eastAsia="宋体" w:cs="宋体"/>
                <w:sz w:val="23"/>
                <w:szCs w:val="23"/>
                <w:lang w:val="en-US" w:eastAsia="zh-CN"/>
              </w:rPr>
            </w:pPr>
            <w:r>
              <w:rPr>
                <w:rFonts w:ascii="宋体" w:hAnsi="宋体" w:eastAsia="宋体" w:cs="宋体"/>
                <w:spacing w:val="10"/>
                <w:sz w:val="23"/>
                <w:szCs w:val="23"/>
              </w:rPr>
              <w:t>联系</w:t>
            </w:r>
            <w:r>
              <w:rPr>
                <w:rFonts w:ascii="宋体" w:hAnsi="宋体" w:eastAsia="宋体" w:cs="宋体"/>
                <w:spacing w:val="9"/>
                <w:sz w:val="23"/>
                <w:szCs w:val="23"/>
              </w:rPr>
              <w:t>电</w:t>
            </w:r>
            <w:r>
              <w:rPr>
                <w:rFonts w:ascii="宋体" w:hAnsi="宋体" w:eastAsia="宋体" w:cs="宋体"/>
                <w:spacing w:val="5"/>
                <w:sz w:val="23"/>
                <w:szCs w:val="23"/>
              </w:rPr>
              <w:t>话：</w:t>
            </w:r>
            <w:r>
              <w:rPr>
                <w:rFonts w:hint="eastAsia" w:ascii="宋体" w:hAnsi="宋体" w:eastAsia="宋体" w:cs="宋体"/>
                <w:spacing w:val="5"/>
                <w:sz w:val="23"/>
                <w:szCs w:val="23"/>
                <w:lang w:val="en-US" w:eastAsia="zh-CN"/>
              </w:rPr>
              <w:t>13657560925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081" w:type="dxa"/>
            <w:vAlign w:val="top"/>
          </w:tcPr>
          <w:p>
            <w:pPr>
              <w:spacing w:line="356" w:lineRule="auto"/>
              <w:rPr>
                <w:rFonts w:ascii="Arial"/>
                <w:sz w:val="21"/>
              </w:rPr>
            </w:pPr>
          </w:p>
          <w:p>
            <w:pPr>
              <w:spacing w:before="75" w:line="192" w:lineRule="auto"/>
              <w:ind w:left="264"/>
              <w:rPr>
                <w:rFonts w:hint="eastAsia" w:ascii="宋体" w:hAnsi="宋体" w:eastAsia="宋体" w:cs="宋体"/>
                <w:sz w:val="23"/>
                <w:szCs w:val="23"/>
                <w:lang w:eastAsia="zh-CN"/>
              </w:rPr>
            </w:pPr>
            <w:r>
              <w:rPr>
                <w:rFonts w:ascii="宋体" w:hAnsi="宋体" w:eastAsia="宋体" w:cs="宋体"/>
                <w:spacing w:val="-1"/>
                <w:sz w:val="23"/>
                <w:szCs w:val="23"/>
              </w:rPr>
              <w:t>1.1</w:t>
            </w:r>
            <w:r>
              <w:rPr>
                <w:rFonts w:ascii="宋体" w:hAnsi="宋体" w:eastAsia="宋体" w:cs="宋体"/>
                <w:sz w:val="23"/>
                <w:szCs w:val="23"/>
              </w:rPr>
              <w:t>.</w:t>
            </w:r>
            <w:r>
              <w:rPr>
                <w:rFonts w:hint="eastAsia" w:ascii="宋体" w:hAnsi="宋体" w:eastAsia="宋体" w:cs="宋体"/>
                <w:sz w:val="23"/>
                <w:szCs w:val="23"/>
                <w:lang w:val="en-US" w:eastAsia="zh-CN"/>
              </w:rPr>
              <w:t>3</w:t>
            </w:r>
          </w:p>
        </w:tc>
        <w:tc>
          <w:tcPr>
            <w:tcW w:w="2177" w:type="dxa"/>
            <w:vAlign w:val="top"/>
          </w:tcPr>
          <w:p>
            <w:pPr>
              <w:spacing w:line="318" w:lineRule="auto"/>
              <w:rPr>
                <w:rFonts w:ascii="Arial"/>
                <w:sz w:val="21"/>
              </w:rPr>
            </w:pPr>
          </w:p>
          <w:p>
            <w:pPr>
              <w:spacing w:before="75" w:line="229" w:lineRule="auto"/>
              <w:ind w:left="617"/>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406" w:type="dxa"/>
            <w:vAlign w:val="center"/>
          </w:tcPr>
          <w:p>
            <w:pPr>
              <w:spacing w:line="228" w:lineRule="auto"/>
              <w:ind w:left="113"/>
              <w:jc w:val="both"/>
              <w:rPr>
                <w:rFonts w:ascii="宋体" w:hAnsi="宋体" w:eastAsia="宋体" w:cs="宋体"/>
                <w:sz w:val="23"/>
                <w:szCs w:val="23"/>
              </w:rPr>
            </w:pPr>
            <w:r>
              <w:rPr>
                <w:rFonts w:hint="eastAsia" w:ascii="宋体" w:hAnsi="宋体" w:eastAsia="宋体" w:cs="宋体"/>
                <w:sz w:val="23"/>
                <w:szCs w:val="23"/>
                <w:lang w:val="en-US" w:eastAsia="zh-CN"/>
              </w:rPr>
              <w:t>新疆塔里木河重要源流区（阿克苏河流域）山水林田湖草沙一体化保护和修复工程项目-柯柯牙河下游胡杨林提质增效生态系统保护和修复辅助性服务项目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81" w:type="dxa"/>
            <w:vAlign w:val="top"/>
          </w:tcPr>
          <w:p>
            <w:pPr>
              <w:spacing w:before="253" w:line="192" w:lineRule="auto"/>
              <w:ind w:left="264"/>
              <w:rPr>
                <w:rFonts w:hint="eastAsia" w:ascii="宋体" w:hAnsi="宋体" w:eastAsia="宋体" w:cs="宋体"/>
                <w:sz w:val="23"/>
                <w:szCs w:val="23"/>
                <w:lang w:eastAsia="zh-CN"/>
              </w:rPr>
            </w:pPr>
            <w:r>
              <w:rPr>
                <w:rFonts w:ascii="宋体" w:hAnsi="宋体" w:eastAsia="宋体" w:cs="宋体"/>
                <w:spacing w:val="2"/>
                <w:sz w:val="23"/>
                <w:szCs w:val="23"/>
              </w:rPr>
              <w:t>1.</w:t>
            </w:r>
            <w:r>
              <w:rPr>
                <w:rFonts w:ascii="宋体" w:hAnsi="宋体" w:eastAsia="宋体" w:cs="宋体"/>
                <w:spacing w:val="1"/>
                <w:sz w:val="23"/>
                <w:szCs w:val="23"/>
              </w:rPr>
              <w:t>1.</w:t>
            </w:r>
            <w:r>
              <w:rPr>
                <w:rFonts w:hint="eastAsia" w:ascii="宋体" w:hAnsi="宋体" w:eastAsia="宋体" w:cs="宋体"/>
                <w:spacing w:val="1"/>
                <w:sz w:val="23"/>
                <w:szCs w:val="23"/>
                <w:lang w:val="en-US" w:eastAsia="zh-CN"/>
              </w:rPr>
              <w:t>4</w:t>
            </w:r>
          </w:p>
        </w:tc>
        <w:tc>
          <w:tcPr>
            <w:tcW w:w="2177" w:type="dxa"/>
            <w:vAlign w:val="top"/>
          </w:tcPr>
          <w:p>
            <w:pPr>
              <w:spacing w:before="215" w:line="229" w:lineRule="auto"/>
              <w:ind w:left="376"/>
              <w:rPr>
                <w:rFonts w:ascii="宋体" w:hAnsi="宋体" w:eastAsia="宋体" w:cs="宋体"/>
                <w:sz w:val="23"/>
                <w:szCs w:val="23"/>
              </w:rPr>
            </w:pPr>
            <w:r>
              <w:rPr>
                <w:rFonts w:ascii="宋体" w:hAnsi="宋体" w:eastAsia="宋体" w:cs="宋体"/>
                <w:spacing w:val="8"/>
                <w:sz w:val="23"/>
                <w:szCs w:val="23"/>
              </w:rPr>
              <w:t>工程建设地</w:t>
            </w:r>
            <w:r>
              <w:rPr>
                <w:rFonts w:ascii="宋体" w:hAnsi="宋体" w:eastAsia="宋体" w:cs="宋体"/>
                <w:spacing w:val="7"/>
                <w:sz w:val="23"/>
                <w:szCs w:val="23"/>
              </w:rPr>
              <w:t>点</w:t>
            </w:r>
          </w:p>
        </w:tc>
        <w:tc>
          <w:tcPr>
            <w:tcW w:w="6406" w:type="dxa"/>
            <w:vAlign w:val="top"/>
          </w:tcPr>
          <w:p>
            <w:pPr>
              <w:spacing w:before="215" w:line="228" w:lineRule="auto"/>
              <w:ind w:left="114"/>
              <w:rPr>
                <w:rFonts w:hint="default" w:ascii="宋体" w:hAnsi="宋体" w:eastAsia="宋体" w:cs="宋体"/>
                <w:sz w:val="23"/>
                <w:szCs w:val="23"/>
                <w:lang w:val="en-US" w:eastAsia="zh-CN"/>
              </w:rPr>
            </w:pPr>
            <w:r>
              <w:rPr>
                <w:rFonts w:hint="eastAsia" w:ascii="宋体" w:hAnsi="宋体" w:eastAsia="宋体" w:cs="宋体"/>
                <w:spacing w:val="13"/>
                <w:sz w:val="23"/>
                <w:szCs w:val="23"/>
                <w:lang w:val="en-US" w:eastAsia="zh-CN"/>
              </w:rPr>
              <w:t>阿克苏市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81" w:type="dxa"/>
            <w:vAlign w:val="top"/>
          </w:tcPr>
          <w:p>
            <w:pPr>
              <w:spacing w:before="252" w:line="192" w:lineRule="auto"/>
              <w:ind w:left="264"/>
              <w:rPr>
                <w:rFonts w:ascii="宋体" w:hAnsi="宋体" w:eastAsia="宋体" w:cs="宋体"/>
                <w:sz w:val="23"/>
                <w:szCs w:val="23"/>
              </w:rPr>
            </w:pPr>
            <w:r>
              <w:rPr>
                <w:rFonts w:ascii="宋体" w:hAnsi="宋体" w:eastAsia="宋体" w:cs="宋体"/>
                <w:spacing w:val="4"/>
                <w:sz w:val="23"/>
                <w:szCs w:val="23"/>
              </w:rPr>
              <w:t>1.2.1</w:t>
            </w:r>
          </w:p>
        </w:tc>
        <w:tc>
          <w:tcPr>
            <w:tcW w:w="2177" w:type="dxa"/>
            <w:vAlign w:val="top"/>
          </w:tcPr>
          <w:p>
            <w:pPr>
              <w:spacing w:before="215" w:line="228" w:lineRule="auto"/>
              <w:ind w:left="623"/>
              <w:rPr>
                <w:rFonts w:ascii="宋体" w:hAnsi="宋体" w:eastAsia="宋体" w:cs="宋体"/>
                <w:sz w:val="23"/>
                <w:szCs w:val="23"/>
              </w:rPr>
            </w:pPr>
            <w:r>
              <w:rPr>
                <w:rFonts w:ascii="宋体" w:hAnsi="宋体" w:eastAsia="宋体" w:cs="宋体"/>
                <w:spacing w:val="5"/>
                <w:sz w:val="23"/>
                <w:szCs w:val="23"/>
              </w:rPr>
              <w:t>资金来源</w:t>
            </w:r>
          </w:p>
        </w:tc>
        <w:tc>
          <w:tcPr>
            <w:tcW w:w="6406" w:type="dxa"/>
            <w:vAlign w:val="top"/>
          </w:tcPr>
          <w:p>
            <w:pPr>
              <w:spacing w:before="214" w:line="230" w:lineRule="auto"/>
              <w:ind w:left="114"/>
              <w:rPr>
                <w:rFonts w:hint="default" w:ascii="宋体" w:hAnsi="宋体" w:eastAsia="宋体" w:cs="宋体"/>
                <w:sz w:val="23"/>
                <w:szCs w:val="23"/>
                <w:lang w:val="en-US" w:eastAsia="zh-CN"/>
              </w:rPr>
            </w:pPr>
            <w:r>
              <w:rPr>
                <w:rFonts w:hint="eastAsia" w:ascii="宋体" w:hAnsi="宋体" w:eastAsia="宋体" w:cs="宋体"/>
                <w:spacing w:val="8"/>
                <w:sz w:val="23"/>
                <w:szCs w:val="23"/>
                <w:lang w:val="en-US" w:eastAsia="zh-CN"/>
              </w:rPr>
              <w:t>本级财政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081" w:type="dxa"/>
            <w:vAlign w:val="top"/>
          </w:tcPr>
          <w:p>
            <w:pPr>
              <w:spacing w:before="251" w:line="192" w:lineRule="auto"/>
              <w:ind w:left="264"/>
              <w:rPr>
                <w:rFonts w:ascii="宋体" w:hAnsi="宋体" w:eastAsia="宋体" w:cs="宋体"/>
                <w:sz w:val="23"/>
                <w:szCs w:val="23"/>
              </w:rPr>
            </w:pPr>
            <w:r>
              <w:rPr>
                <w:rFonts w:ascii="宋体" w:hAnsi="宋体" w:eastAsia="宋体" w:cs="宋体"/>
                <w:spacing w:val="1"/>
                <w:sz w:val="23"/>
                <w:szCs w:val="23"/>
              </w:rPr>
              <w:t>1.2.2</w:t>
            </w:r>
          </w:p>
        </w:tc>
        <w:tc>
          <w:tcPr>
            <w:tcW w:w="2177" w:type="dxa"/>
            <w:vAlign w:val="top"/>
          </w:tcPr>
          <w:p>
            <w:pPr>
              <w:spacing w:before="214" w:line="229" w:lineRule="auto"/>
              <w:ind w:left="383"/>
              <w:rPr>
                <w:rFonts w:ascii="宋体" w:hAnsi="宋体" w:eastAsia="宋体" w:cs="宋体"/>
                <w:sz w:val="23"/>
                <w:szCs w:val="23"/>
              </w:rPr>
            </w:pPr>
            <w:r>
              <w:rPr>
                <w:rFonts w:ascii="宋体" w:hAnsi="宋体" w:eastAsia="宋体" w:cs="宋体"/>
                <w:spacing w:val="10"/>
                <w:sz w:val="23"/>
                <w:szCs w:val="23"/>
              </w:rPr>
              <w:t>资</w:t>
            </w:r>
            <w:r>
              <w:rPr>
                <w:rFonts w:ascii="宋体" w:hAnsi="宋体" w:eastAsia="宋体" w:cs="宋体"/>
                <w:spacing w:val="6"/>
                <w:sz w:val="23"/>
                <w:szCs w:val="23"/>
              </w:rPr>
              <w:t>金落实情况</w:t>
            </w:r>
          </w:p>
        </w:tc>
        <w:tc>
          <w:tcPr>
            <w:tcW w:w="6406" w:type="dxa"/>
            <w:vAlign w:val="top"/>
          </w:tcPr>
          <w:p>
            <w:pPr>
              <w:spacing w:before="214" w:line="229" w:lineRule="auto"/>
              <w:ind w:left="139"/>
              <w:rPr>
                <w:rFonts w:ascii="宋体" w:hAnsi="宋体" w:eastAsia="宋体" w:cs="宋体"/>
                <w:sz w:val="23"/>
                <w:szCs w:val="23"/>
              </w:rPr>
            </w:pPr>
            <w:r>
              <w:rPr>
                <w:rFonts w:ascii="宋体" w:hAnsi="宋体" w:eastAsia="宋体" w:cs="宋体"/>
                <w:spacing w:val="-2"/>
                <w:sz w:val="23"/>
                <w:szCs w:val="23"/>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081" w:type="dxa"/>
            <w:vAlign w:val="top"/>
          </w:tcPr>
          <w:p>
            <w:pPr>
              <w:spacing w:line="292" w:lineRule="auto"/>
              <w:rPr>
                <w:rFonts w:ascii="Arial"/>
                <w:sz w:val="21"/>
              </w:rPr>
            </w:pPr>
          </w:p>
          <w:p>
            <w:pPr>
              <w:spacing w:line="293" w:lineRule="auto"/>
              <w:rPr>
                <w:rFonts w:ascii="Arial"/>
                <w:sz w:val="21"/>
              </w:rPr>
            </w:pPr>
          </w:p>
          <w:p>
            <w:pPr>
              <w:spacing w:before="75" w:line="192" w:lineRule="auto"/>
              <w:ind w:left="264"/>
              <w:rPr>
                <w:rFonts w:ascii="宋体" w:hAnsi="宋体" w:eastAsia="宋体" w:cs="宋体"/>
                <w:sz w:val="23"/>
                <w:szCs w:val="23"/>
              </w:rPr>
            </w:pPr>
            <w:r>
              <w:rPr>
                <w:rFonts w:ascii="宋体" w:hAnsi="宋体" w:eastAsia="宋体" w:cs="宋体"/>
                <w:spacing w:val="4"/>
                <w:sz w:val="23"/>
                <w:szCs w:val="23"/>
              </w:rPr>
              <w:t>1.3.1</w:t>
            </w:r>
          </w:p>
        </w:tc>
        <w:tc>
          <w:tcPr>
            <w:tcW w:w="2177" w:type="dxa"/>
            <w:vAlign w:val="top"/>
          </w:tcPr>
          <w:p>
            <w:pPr>
              <w:spacing w:line="274" w:lineRule="auto"/>
              <w:rPr>
                <w:rFonts w:ascii="Arial"/>
                <w:sz w:val="21"/>
              </w:rPr>
            </w:pPr>
          </w:p>
          <w:p>
            <w:pPr>
              <w:spacing w:line="274" w:lineRule="auto"/>
              <w:rPr>
                <w:rFonts w:ascii="Arial"/>
                <w:sz w:val="21"/>
              </w:rPr>
            </w:pPr>
          </w:p>
          <w:p>
            <w:pPr>
              <w:spacing w:before="75" w:line="229" w:lineRule="auto"/>
              <w:ind w:left="614"/>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7"/>
                <w:sz w:val="23"/>
                <w:szCs w:val="23"/>
              </w:rPr>
              <w:t>标范围</w:t>
            </w:r>
          </w:p>
        </w:tc>
        <w:tc>
          <w:tcPr>
            <w:tcW w:w="6406" w:type="dxa"/>
            <w:vAlign w:val="top"/>
          </w:tcPr>
          <w:p>
            <w:pPr>
              <w:spacing w:before="165" w:line="370" w:lineRule="auto"/>
              <w:ind w:left="114" w:right="107"/>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4"/>
                <w:sz w:val="23"/>
                <w:szCs w:val="23"/>
              </w:rPr>
              <w:t>次</w:t>
            </w:r>
            <w:r>
              <w:rPr>
                <w:rFonts w:ascii="宋体" w:hAnsi="宋体" w:eastAsia="宋体" w:cs="宋体"/>
                <w:spacing w:val="9"/>
                <w:sz w:val="23"/>
                <w:szCs w:val="23"/>
              </w:rPr>
              <w:t>招标为</w:t>
            </w:r>
            <w:r>
              <w:rPr>
                <w:rFonts w:hint="eastAsia" w:ascii="宋体" w:hAnsi="宋体" w:eastAsia="宋体" w:cs="宋体"/>
                <w:spacing w:val="9"/>
                <w:sz w:val="23"/>
                <w:szCs w:val="23"/>
                <w:lang w:val="en-US" w:eastAsia="zh-CN"/>
              </w:rPr>
              <w:t>柯柯牙河下游胡杨林提质增量生态保护修复辅助性服务（详见招标文件及采购清单）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7" w:lineRule="auto"/>
              <w:rPr>
                <w:rFonts w:ascii="Arial"/>
                <w:sz w:val="21"/>
              </w:rPr>
            </w:pPr>
          </w:p>
          <w:p>
            <w:pPr>
              <w:spacing w:before="75" w:line="192" w:lineRule="auto"/>
              <w:ind w:left="264"/>
              <w:rPr>
                <w:rFonts w:ascii="宋体" w:hAnsi="宋体" w:eastAsia="宋体" w:cs="宋体"/>
                <w:sz w:val="23"/>
                <w:szCs w:val="23"/>
              </w:rPr>
            </w:pPr>
            <w:r>
              <w:rPr>
                <w:rFonts w:ascii="宋体" w:hAnsi="宋体" w:eastAsia="宋体" w:cs="宋体"/>
                <w:spacing w:val="1"/>
                <w:sz w:val="23"/>
                <w:szCs w:val="23"/>
              </w:rPr>
              <w:t>1.3.2</w:t>
            </w:r>
          </w:p>
        </w:tc>
        <w:tc>
          <w:tcPr>
            <w:tcW w:w="2177" w:type="dxa"/>
            <w:vAlign w:val="top"/>
          </w:tcPr>
          <w:p>
            <w:pPr>
              <w:spacing w:line="319" w:lineRule="auto"/>
              <w:rPr>
                <w:rFonts w:ascii="Arial"/>
                <w:sz w:val="21"/>
              </w:rPr>
            </w:pPr>
          </w:p>
          <w:p>
            <w:pPr>
              <w:spacing w:before="75" w:line="229" w:lineRule="auto"/>
              <w:ind w:left="613"/>
              <w:rPr>
                <w:rFonts w:ascii="宋体" w:hAnsi="宋体" w:eastAsia="宋体" w:cs="宋体"/>
                <w:sz w:val="23"/>
                <w:szCs w:val="23"/>
              </w:rPr>
            </w:pPr>
            <w:r>
              <w:rPr>
                <w:rFonts w:hint="eastAsia" w:ascii="宋体" w:hAnsi="宋体" w:eastAsia="宋体" w:cs="宋体"/>
                <w:spacing w:val="9"/>
                <w:sz w:val="23"/>
                <w:szCs w:val="23"/>
                <w:lang w:val="en-US" w:eastAsia="zh-CN"/>
              </w:rPr>
              <w:t>供货</w:t>
            </w:r>
            <w:r>
              <w:rPr>
                <w:rFonts w:ascii="宋体" w:hAnsi="宋体" w:eastAsia="宋体" w:cs="宋体"/>
                <w:spacing w:val="7"/>
                <w:sz w:val="23"/>
                <w:szCs w:val="23"/>
              </w:rPr>
              <w:t>期</w:t>
            </w:r>
          </w:p>
        </w:tc>
        <w:tc>
          <w:tcPr>
            <w:tcW w:w="6406" w:type="dxa"/>
            <w:vAlign w:val="center"/>
          </w:tcPr>
          <w:p>
            <w:pPr>
              <w:spacing w:before="1" w:line="360" w:lineRule="auto"/>
              <w:ind w:left="116"/>
              <w:jc w:val="both"/>
              <w:rPr>
                <w:rFonts w:hint="eastAsia" w:ascii="宋体" w:hAnsi="宋体" w:eastAsia="宋体" w:cs="宋体"/>
                <w:b/>
                <w:bCs/>
                <w:spacing w:val="4"/>
                <w:sz w:val="23"/>
                <w:szCs w:val="23"/>
                <w:lang w:val="en-US" w:eastAsia="zh-CN"/>
              </w:rPr>
            </w:pPr>
            <w:r>
              <w:rPr>
                <w:rFonts w:hint="eastAsia" w:ascii="宋体" w:hAnsi="宋体" w:eastAsia="宋体" w:cs="宋体"/>
                <w:b/>
                <w:bCs/>
                <w:spacing w:val="8"/>
                <w:sz w:val="23"/>
                <w:szCs w:val="23"/>
                <w:lang w:val="en-US" w:eastAsia="zh-CN"/>
              </w:rPr>
              <w:t>供货</w:t>
            </w:r>
            <w:r>
              <w:rPr>
                <w:rFonts w:ascii="宋体" w:hAnsi="宋体" w:eastAsia="宋体" w:cs="宋体"/>
                <w:b/>
                <w:bCs/>
                <w:spacing w:val="7"/>
                <w:sz w:val="23"/>
                <w:szCs w:val="23"/>
              </w:rPr>
              <w:t>期</w:t>
            </w:r>
            <w:r>
              <w:rPr>
                <w:rFonts w:ascii="宋体" w:hAnsi="宋体" w:eastAsia="宋体" w:cs="宋体"/>
                <w:b/>
                <w:bCs/>
                <w:spacing w:val="4"/>
                <w:sz w:val="23"/>
                <w:szCs w:val="23"/>
              </w:rPr>
              <w:t>：</w:t>
            </w:r>
            <w:r>
              <w:rPr>
                <w:rFonts w:hint="eastAsia" w:ascii="宋体" w:hAnsi="宋体" w:eastAsia="宋体" w:cs="宋体"/>
                <w:b/>
                <w:bCs/>
                <w:spacing w:val="4"/>
                <w:sz w:val="23"/>
                <w:szCs w:val="23"/>
                <w:lang w:val="en-US" w:eastAsia="zh-CN"/>
              </w:rPr>
              <w:t xml:space="preserve">自合同签订之日起10日历天   </w:t>
            </w:r>
          </w:p>
          <w:p>
            <w:pPr>
              <w:spacing w:before="1" w:line="360" w:lineRule="auto"/>
              <w:ind w:left="116"/>
              <w:jc w:val="both"/>
              <w:rPr>
                <w:rFonts w:hint="eastAsia" w:ascii="宋体" w:hAnsi="宋体" w:eastAsia="宋体" w:cs="宋体"/>
                <w:sz w:val="23"/>
                <w:szCs w:val="23"/>
                <w:lang w:eastAsia="zh-CN"/>
              </w:rPr>
            </w:pPr>
            <w:r>
              <w:rPr>
                <w:rFonts w:hint="eastAsia" w:ascii="宋体" w:hAnsi="宋体" w:eastAsia="宋体" w:cs="宋体"/>
                <w:b/>
                <w:bCs/>
                <w:spacing w:val="4"/>
                <w:sz w:val="23"/>
                <w:szCs w:val="23"/>
                <w:lang w:val="en-US" w:eastAsia="zh-CN"/>
              </w:rPr>
              <w:t>养护期：二年         成活率：苗木成活率达到95%及以上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081" w:type="dxa"/>
            <w:vAlign w:val="top"/>
          </w:tcPr>
          <w:p>
            <w:pPr>
              <w:spacing w:before="291" w:line="192" w:lineRule="auto"/>
              <w:ind w:left="264"/>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3.3</w:t>
            </w:r>
          </w:p>
        </w:tc>
        <w:tc>
          <w:tcPr>
            <w:tcW w:w="2177" w:type="dxa"/>
            <w:vAlign w:val="top"/>
          </w:tcPr>
          <w:p>
            <w:pPr>
              <w:spacing w:before="253" w:line="229" w:lineRule="auto"/>
              <w:ind w:left="61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质</w:t>
            </w:r>
            <w:r>
              <w:rPr>
                <w:rFonts w:ascii="宋体" w:hAnsi="宋体" w:eastAsia="宋体" w:cs="宋体"/>
                <w:color w:val="auto"/>
                <w:spacing w:val="7"/>
                <w:sz w:val="23"/>
                <w:szCs w:val="23"/>
                <w:highlight w:val="none"/>
              </w:rPr>
              <w:t>量要求</w:t>
            </w:r>
          </w:p>
        </w:tc>
        <w:tc>
          <w:tcPr>
            <w:tcW w:w="6406" w:type="dxa"/>
            <w:vAlign w:val="top"/>
          </w:tcPr>
          <w:p>
            <w:pPr>
              <w:spacing w:before="254" w:line="228" w:lineRule="auto"/>
              <w:ind w:left="114"/>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合</w:t>
            </w:r>
            <w:r>
              <w:rPr>
                <w:rFonts w:ascii="宋体" w:hAnsi="宋体" w:eastAsia="宋体" w:cs="宋体"/>
                <w:color w:val="auto"/>
                <w:spacing w:val="8"/>
                <w:sz w:val="23"/>
                <w:szCs w:val="23"/>
                <w:highlight w:val="none"/>
              </w:rPr>
              <w:t>格，符合国家相关标准。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1" w:hRule="atLeast"/>
        </w:trPr>
        <w:tc>
          <w:tcPr>
            <w:tcW w:w="1081"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75" w:line="192" w:lineRule="auto"/>
              <w:ind w:left="264"/>
              <w:rPr>
                <w:rFonts w:ascii="宋体" w:hAnsi="宋体" w:eastAsia="宋体" w:cs="宋体"/>
                <w:sz w:val="23"/>
                <w:szCs w:val="23"/>
              </w:rPr>
            </w:pPr>
            <w:r>
              <w:rPr>
                <w:rFonts w:ascii="宋体" w:hAnsi="宋体" w:eastAsia="宋体" w:cs="宋体"/>
                <w:spacing w:val="4"/>
                <w:sz w:val="23"/>
                <w:szCs w:val="23"/>
              </w:rPr>
              <w:t>1.4.1</w:t>
            </w:r>
          </w:p>
        </w:tc>
        <w:tc>
          <w:tcPr>
            <w:tcW w:w="2177"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5" w:line="378" w:lineRule="auto"/>
              <w:ind w:left="502" w:right="168" w:hanging="366"/>
              <w:rPr>
                <w:rFonts w:ascii="宋体" w:hAnsi="宋体" w:eastAsia="宋体" w:cs="宋体"/>
                <w:sz w:val="23"/>
                <w:szCs w:val="23"/>
              </w:rPr>
            </w:pPr>
            <w:r>
              <w:rPr>
                <w:rFonts w:ascii="宋体" w:hAnsi="宋体" w:eastAsia="宋体" w:cs="宋体"/>
                <w:spacing w:val="6"/>
                <w:sz w:val="23"/>
                <w:szCs w:val="23"/>
              </w:rPr>
              <w:t>投</w:t>
            </w:r>
            <w:r>
              <w:rPr>
                <w:rFonts w:ascii="宋体" w:hAnsi="宋体" w:eastAsia="宋体" w:cs="宋体"/>
                <w:spacing w:val="3"/>
                <w:sz w:val="23"/>
                <w:szCs w:val="23"/>
              </w:rPr>
              <w:t>标人资质条件、</w:t>
            </w:r>
            <w:r>
              <w:rPr>
                <w:rFonts w:ascii="宋体" w:hAnsi="宋体" w:eastAsia="宋体" w:cs="宋体"/>
                <w:sz w:val="23"/>
                <w:szCs w:val="23"/>
              </w:rPr>
              <w:t xml:space="preserve"> </w:t>
            </w:r>
            <w:r>
              <w:rPr>
                <w:rFonts w:ascii="宋体" w:hAnsi="宋体" w:eastAsia="宋体" w:cs="宋体"/>
                <w:spacing w:val="7"/>
                <w:sz w:val="23"/>
                <w:szCs w:val="23"/>
              </w:rPr>
              <w:t>能</w:t>
            </w:r>
            <w:r>
              <w:rPr>
                <w:rFonts w:ascii="宋体" w:hAnsi="宋体" w:eastAsia="宋体" w:cs="宋体"/>
                <w:spacing w:val="6"/>
                <w:sz w:val="23"/>
                <w:szCs w:val="23"/>
              </w:rPr>
              <w:t>力和信誉</w:t>
            </w:r>
          </w:p>
        </w:tc>
        <w:tc>
          <w:tcPr>
            <w:tcW w:w="6406" w:type="dxa"/>
            <w:vAlign w:val="top"/>
          </w:tcPr>
          <w:p>
            <w:pPr>
              <w:spacing w:before="167" w:line="369" w:lineRule="auto"/>
              <w:ind w:left="113" w:right="107" w:firstLine="17"/>
              <w:rPr>
                <w:rFonts w:ascii="宋体" w:hAnsi="宋体" w:eastAsia="宋体" w:cs="宋体"/>
                <w:sz w:val="23"/>
                <w:szCs w:val="23"/>
              </w:rPr>
            </w:pPr>
            <w:r>
              <w:rPr>
                <w:rFonts w:ascii="宋体" w:hAnsi="宋体" w:eastAsia="宋体" w:cs="宋体"/>
                <w:spacing w:val="12"/>
                <w:sz w:val="23"/>
                <w:szCs w:val="23"/>
              </w:rPr>
              <w:t>1.资</w:t>
            </w:r>
            <w:r>
              <w:rPr>
                <w:rFonts w:ascii="宋体" w:hAnsi="宋体" w:eastAsia="宋体" w:cs="宋体"/>
                <w:spacing w:val="8"/>
                <w:sz w:val="23"/>
                <w:szCs w:val="23"/>
              </w:rPr>
              <w:t>质</w:t>
            </w:r>
            <w:r>
              <w:rPr>
                <w:rFonts w:ascii="宋体" w:hAnsi="宋体" w:eastAsia="宋体" w:cs="宋体"/>
                <w:spacing w:val="6"/>
                <w:sz w:val="23"/>
                <w:szCs w:val="23"/>
              </w:rPr>
              <w:t>条件：具备市政公用工程三级</w:t>
            </w:r>
            <w:r>
              <w:rPr>
                <w:rFonts w:hint="eastAsia" w:ascii="宋体" w:hAnsi="宋体" w:eastAsia="宋体" w:cs="宋体"/>
                <w:spacing w:val="6"/>
                <w:sz w:val="23"/>
                <w:szCs w:val="23"/>
                <w:lang w:val="en-US" w:eastAsia="zh-CN"/>
              </w:rPr>
              <w:t xml:space="preserve"> </w:t>
            </w:r>
            <w:r>
              <w:rPr>
                <w:rFonts w:ascii="宋体" w:hAnsi="宋体" w:eastAsia="宋体" w:cs="宋体"/>
                <w:spacing w:val="6"/>
                <w:sz w:val="23"/>
                <w:szCs w:val="23"/>
              </w:rPr>
              <w:t>(含)以上资质；有效的安全生产许可证；外省投标企业须提供《新疆维吾尔自治区区外建设工程企业信息登记册》或新疆工程建设云下载审核通过的信息报送册</w:t>
            </w:r>
            <w:r>
              <w:rPr>
                <w:rFonts w:ascii="宋体" w:hAnsi="宋体" w:eastAsia="宋体" w:cs="宋体"/>
                <w:spacing w:val="7"/>
                <w:sz w:val="23"/>
                <w:szCs w:val="23"/>
              </w:rPr>
              <w:t>；</w:t>
            </w:r>
          </w:p>
        </w:tc>
      </w:tr>
    </w:tbl>
    <w:p>
      <w:pPr>
        <w:rPr>
          <w:rFonts w:ascii="Arial"/>
          <w:sz w:val="21"/>
        </w:rPr>
      </w:pPr>
    </w:p>
    <w:p>
      <w:pPr>
        <w:sectPr>
          <w:headerReference r:id="rId8" w:type="default"/>
          <w:footerReference r:id="rId9" w:type="default"/>
          <w:pgSz w:w="11906" w:h="16839"/>
          <w:pgMar w:top="820" w:right="1118" w:bottom="776" w:left="1118" w:header="0" w:footer="509" w:gutter="0"/>
          <w:pgNumType w:fmt="decimal"/>
          <w:cols w:space="720" w:num="1"/>
        </w:sectPr>
      </w:pPr>
    </w:p>
    <w:p>
      <w:pPr>
        <w:spacing w:line="420" w:lineRule="auto"/>
        <w:rPr>
          <w:rFonts w:ascii="Arial"/>
          <w:sz w:val="21"/>
        </w:rPr>
      </w:pPr>
    </w:p>
    <w:p>
      <w:pPr>
        <w:spacing w:before="56" w:line="236" w:lineRule="auto"/>
        <w:ind w:left="809"/>
        <w:rPr>
          <w:rFonts w:hint="eastAsia" w:ascii="Times New Roman" w:hAnsi="Times New Roman" w:eastAsia="楷体" w:cs="Times New Roman"/>
          <w:sz w:val="17"/>
          <w:szCs w:val="17"/>
          <w:lang w:eastAsia="zh-CN"/>
        </w:rPr>
      </w:pPr>
      <w:r>
        <w:pict>
          <v:rect id="_x0000_s1034" o:spid="_x0000_s1034" o:spt="1" style="position:absolute;left:0pt;margin-left:39.9pt;margin-top:11.35pt;height:0.85pt;width:388.8pt;z-index:251663360;mso-width-relative:page;mso-height-relative:page;" fillcolor="#000000" filled="t" stroked="f" coordsize="21600,21600">
            <v:path/>
            <v:fill on="t" focussize="0,0"/>
            <v:stroke on="f"/>
            <v:imagedata o:title=""/>
            <o:lock v:ext="edit"/>
          </v:rect>
        </w:pict>
      </w:r>
      <w:r>
        <w:pict>
          <v:shape id="_x0000_s1035" o:spid="_x0000_s1035" o:spt="202" type="#_x0000_t202" style="position:absolute;left:0pt;margin-left:392.1pt;margin-top:1.8pt;height:13pt;width:37.65pt;z-index:25166233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line="104" w:lineRule="exact"/>
      </w:pPr>
    </w:p>
    <w:tbl>
      <w:tblPr>
        <w:tblStyle w:val="28"/>
        <w:tblW w:w="9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2177"/>
        <w:gridCol w:w="6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2" w:hRule="atLeast"/>
        </w:trPr>
        <w:tc>
          <w:tcPr>
            <w:tcW w:w="1081" w:type="dxa"/>
            <w:vAlign w:val="top"/>
          </w:tcPr>
          <w:p>
            <w:pPr>
              <w:rPr>
                <w:rFonts w:ascii="Arial"/>
                <w:sz w:val="21"/>
              </w:rPr>
            </w:pPr>
          </w:p>
        </w:tc>
        <w:tc>
          <w:tcPr>
            <w:tcW w:w="2177" w:type="dxa"/>
            <w:vAlign w:val="top"/>
          </w:tcPr>
          <w:p>
            <w:pPr>
              <w:rPr>
                <w:rFonts w:ascii="Arial"/>
                <w:sz w:val="21"/>
              </w:rPr>
            </w:pPr>
          </w:p>
        </w:tc>
        <w:tc>
          <w:tcPr>
            <w:tcW w:w="6406" w:type="dxa"/>
            <w:vAlign w:val="top"/>
          </w:tcPr>
          <w:p>
            <w:pPr>
              <w:spacing w:line="369" w:lineRule="auto"/>
              <w:ind w:left="112" w:right="107" w:firstLine="5"/>
              <w:rPr>
                <w:rFonts w:hint="eastAsia" w:ascii="宋体" w:hAnsi="宋体" w:eastAsia="宋体" w:cs="宋体"/>
                <w:spacing w:val="7"/>
                <w:sz w:val="23"/>
                <w:szCs w:val="23"/>
                <w:lang w:val="en-US" w:eastAsia="zh-CN"/>
              </w:rPr>
            </w:pPr>
            <w:r>
              <w:rPr>
                <w:rFonts w:hint="eastAsia" w:ascii="宋体" w:hAnsi="宋体" w:eastAsia="宋体" w:cs="宋体"/>
                <w:spacing w:val="4"/>
                <w:sz w:val="23"/>
                <w:szCs w:val="23"/>
                <w:lang w:val="en-US" w:eastAsia="zh-CN"/>
              </w:rPr>
              <w:t>2</w:t>
            </w:r>
            <w:r>
              <w:rPr>
                <w:rFonts w:ascii="宋体" w:hAnsi="宋体" w:eastAsia="宋体" w:cs="宋体"/>
                <w:spacing w:val="4"/>
                <w:sz w:val="23"/>
                <w:szCs w:val="23"/>
              </w:rPr>
              <w:t>.业绩要求：</w:t>
            </w:r>
            <w:r>
              <w:rPr>
                <w:rFonts w:ascii="宋体" w:hAnsi="宋体" w:eastAsia="宋体" w:cs="宋体"/>
                <w:spacing w:val="2"/>
                <w:sz w:val="23"/>
                <w:szCs w:val="23"/>
              </w:rPr>
              <w:t>具有同类工程业绩，投标人自 20</w:t>
            </w:r>
            <w:r>
              <w:rPr>
                <w:rFonts w:hint="eastAsia" w:ascii="宋体" w:hAnsi="宋体" w:eastAsia="宋体" w:cs="宋体"/>
                <w:spacing w:val="2"/>
                <w:sz w:val="23"/>
                <w:szCs w:val="23"/>
                <w:lang w:val="en-US" w:eastAsia="zh-CN"/>
              </w:rPr>
              <w:t>19</w:t>
            </w:r>
            <w:r>
              <w:rPr>
                <w:rFonts w:ascii="宋体" w:hAnsi="宋体" w:eastAsia="宋体" w:cs="宋体"/>
                <w:spacing w:val="2"/>
                <w:sz w:val="23"/>
                <w:szCs w:val="23"/>
              </w:rPr>
              <w:t xml:space="preserve">年 </w:t>
            </w:r>
            <w:r>
              <w:rPr>
                <w:rFonts w:hint="eastAsia" w:ascii="宋体" w:hAnsi="宋体" w:eastAsia="宋体" w:cs="宋体"/>
                <w:spacing w:val="2"/>
                <w:sz w:val="23"/>
                <w:szCs w:val="23"/>
                <w:lang w:val="en-US" w:eastAsia="zh-CN"/>
              </w:rPr>
              <w:t>1</w:t>
            </w:r>
            <w:r>
              <w:rPr>
                <w:rFonts w:ascii="宋体" w:hAnsi="宋体" w:eastAsia="宋体" w:cs="宋体"/>
                <w:spacing w:val="2"/>
                <w:sz w:val="23"/>
                <w:szCs w:val="23"/>
              </w:rPr>
              <w:t xml:space="preserve"> 月 1</w:t>
            </w:r>
            <w:r>
              <w:rPr>
                <w:rFonts w:ascii="宋体" w:hAnsi="宋体" w:eastAsia="宋体" w:cs="宋体"/>
                <w:sz w:val="23"/>
                <w:szCs w:val="23"/>
              </w:rPr>
              <w:t xml:space="preserve"> </w:t>
            </w:r>
            <w:r>
              <w:rPr>
                <w:rFonts w:ascii="宋体" w:hAnsi="宋体" w:eastAsia="宋体" w:cs="宋体"/>
                <w:spacing w:val="12"/>
                <w:sz w:val="23"/>
                <w:szCs w:val="23"/>
              </w:rPr>
              <w:t>日</w:t>
            </w:r>
            <w:r>
              <w:rPr>
                <w:rFonts w:ascii="宋体" w:hAnsi="宋体" w:eastAsia="宋体" w:cs="宋体"/>
                <w:spacing w:val="7"/>
                <w:sz w:val="23"/>
                <w:szCs w:val="23"/>
              </w:rPr>
              <w:t>至今 (以合同签订时间为准</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需提供中标通知书或合同</w:t>
            </w:r>
            <w:r>
              <w:rPr>
                <w:rFonts w:ascii="宋体" w:hAnsi="宋体" w:eastAsia="宋体" w:cs="宋体"/>
                <w:spacing w:val="7"/>
                <w:sz w:val="23"/>
                <w:szCs w:val="23"/>
              </w:rPr>
              <w:t xml:space="preserve">) </w:t>
            </w:r>
            <w:bookmarkStart w:id="43" w:name="EB16b0beea2cef4cee9067a57738e41367"/>
            <w:r>
              <w:rPr>
                <w:rFonts w:hint="eastAsia" w:ascii="宋体" w:hAnsi="宋体" w:eastAsia="宋体" w:cs="宋体"/>
                <w:spacing w:val="7"/>
                <w:sz w:val="23"/>
                <w:szCs w:val="23"/>
                <w:lang w:val="en-US" w:eastAsia="zh-CN"/>
              </w:rPr>
              <w:t>建设规模、使用功能相似</w:t>
            </w:r>
            <w:bookmarkEnd w:id="43"/>
          </w:p>
          <w:p>
            <w:pPr>
              <w:spacing w:line="369" w:lineRule="auto"/>
              <w:ind w:left="112" w:right="107" w:firstLine="5"/>
              <w:rPr>
                <w:rFonts w:hint="eastAsia" w:ascii="宋体" w:hAnsi="宋体" w:eastAsia="宋体" w:cs="宋体"/>
                <w:spacing w:val="-1"/>
                <w:sz w:val="23"/>
                <w:szCs w:val="23"/>
                <w:lang w:eastAsia="zh-CN"/>
              </w:rPr>
            </w:pPr>
            <w:r>
              <w:rPr>
                <w:rFonts w:hint="eastAsia" w:ascii="宋体" w:hAnsi="宋体" w:eastAsia="宋体" w:cs="宋体"/>
                <w:spacing w:val="-1"/>
                <w:sz w:val="23"/>
                <w:szCs w:val="23"/>
                <w:lang w:val="en-US" w:eastAsia="zh-CN"/>
              </w:rPr>
              <w:t>3</w:t>
            </w:r>
            <w:r>
              <w:rPr>
                <w:rFonts w:ascii="宋体" w:hAnsi="宋体" w:eastAsia="宋体" w:cs="宋体"/>
                <w:spacing w:val="-1"/>
                <w:sz w:val="23"/>
                <w:szCs w:val="23"/>
              </w:rPr>
              <w:t>.信誉要求：</w:t>
            </w:r>
            <w:r>
              <w:rPr>
                <w:rFonts w:hint="eastAsia" w:ascii="宋体" w:hAnsi="宋体" w:eastAsia="宋体" w:cs="宋体"/>
                <w:spacing w:val="-1"/>
                <w:sz w:val="23"/>
                <w:szCs w:val="23"/>
              </w:rPr>
              <w:t>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r>
              <w:rPr>
                <w:rFonts w:hint="eastAsia" w:ascii="宋体" w:hAnsi="宋体" w:eastAsia="宋体" w:cs="宋体"/>
                <w:spacing w:val="-1"/>
                <w:sz w:val="23"/>
                <w:szCs w:val="23"/>
                <w:lang w:eastAsia="zh-CN"/>
              </w:rPr>
              <w:t>；</w:t>
            </w:r>
          </w:p>
          <w:p>
            <w:pPr>
              <w:spacing w:line="369" w:lineRule="auto"/>
              <w:ind w:left="112" w:right="107" w:firstLine="5"/>
              <w:rPr>
                <w:rFonts w:ascii="宋体" w:hAnsi="宋体" w:eastAsia="宋体" w:cs="宋体"/>
                <w:spacing w:val="7"/>
                <w:sz w:val="23"/>
                <w:szCs w:val="23"/>
              </w:rPr>
            </w:pPr>
            <w:r>
              <w:rPr>
                <w:rFonts w:hint="eastAsia" w:ascii="宋体" w:hAnsi="宋体" w:eastAsia="宋体" w:cs="宋体"/>
                <w:spacing w:val="13"/>
                <w:sz w:val="23"/>
                <w:szCs w:val="23"/>
                <w:lang w:val="en-US" w:eastAsia="zh-CN"/>
              </w:rPr>
              <w:t>4</w:t>
            </w:r>
            <w:r>
              <w:rPr>
                <w:rFonts w:ascii="宋体" w:hAnsi="宋体" w:eastAsia="宋体" w:cs="宋体"/>
                <w:spacing w:val="7"/>
                <w:sz w:val="23"/>
                <w:szCs w:val="23"/>
              </w:rPr>
              <w:t>.人员要求：项目负责人需满足市政公用工程专业注册建造师二级</w:t>
            </w:r>
            <w:r>
              <w:rPr>
                <w:rFonts w:hint="eastAsia" w:ascii="宋体" w:hAnsi="宋体" w:eastAsia="宋体" w:cs="宋体"/>
                <w:spacing w:val="7"/>
                <w:sz w:val="23"/>
                <w:szCs w:val="23"/>
                <w:lang w:val="en-US" w:eastAsia="zh-CN"/>
              </w:rPr>
              <w:t xml:space="preserve"> </w:t>
            </w:r>
            <w:r>
              <w:rPr>
                <w:rFonts w:ascii="宋体" w:hAnsi="宋体" w:eastAsia="宋体" w:cs="宋体"/>
                <w:spacing w:val="7"/>
                <w:sz w:val="23"/>
                <w:szCs w:val="23"/>
              </w:rPr>
              <w:t>（含）以上注册建造师执业资格;</w:t>
            </w:r>
          </w:p>
          <w:p>
            <w:pPr>
              <w:spacing w:line="369" w:lineRule="auto"/>
              <w:ind w:left="112" w:right="107" w:firstLine="5"/>
              <w:rPr>
                <w:rFonts w:ascii="宋体" w:hAnsi="宋体" w:eastAsia="宋体" w:cs="宋体"/>
                <w:sz w:val="23"/>
                <w:szCs w:val="23"/>
              </w:rPr>
            </w:pPr>
            <w:r>
              <w:rPr>
                <w:rFonts w:hint="eastAsia" w:ascii="宋体" w:hAnsi="宋体" w:eastAsia="宋体" w:cs="宋体"/>
                <w:spacing w:val="14"/>
                <w:sz w:val="23"/>
                <w:szCs w:val="23"/>
                <w:lang w:val="en-US" w:eastAsia="zh-CN"/>
              </w:rPr>
              <w:t>5</w:t>
            </w:r>
            <w:r>
              <w:rPr>
                <w:rFonts w:ascii="宋体" w:hAnsi="宋体" w:eastAsia="宋体" w:cs="宋体"/>
                <w:spacing w:val="12"/>
                <w:sz w:val="23"/>
                <w:szCs w:val="23"/>
              </w:rPr>
              <w:t>.</w:t>
            </w:r>
            <w:r>
              <w:rPr>
                <w:rFonts w:ascii="宋体" w:hAnsi="宋体" w:eastAsia="宋体" w:cs="宋体"/>
                <w:spacing w:val="7"/>
                <w:sz w:val="23"/>
                <w:szCs w:val="23"/>
              </w:rPr>
              <w:t>其他要求：</w:t>
            </w:r>
            <w:r>
              <w:rPr>
                <w:rFonts w:hint="eastAsia" w:ascii="宋体" w:hAnsi="宋体" w:eastAsia="宋体" w:cs="宋体"/>
                <w:spacing w:val="7"/>
                <w:sz w:val="23"/>
                <w:szCs w:val="23"/>
                <w:lang w:val="en-US" w:eastAsia="zh-CN"/>
              </w:rPr>
              <w:t>（1）</w:t>
            </w:r>
            <w:r>
              <w:rPr>
                <w:rFonts w:hint="eastAsia" w:ascii="宋体" w:hAnsi="宋体" w:eastAsia="宋体" w:cs="宋体"/>
                <w:spacing w:val="7"/>
                <w:sz w:val="23"/>
                <w:szCs w:val="23"/>
              </w:rPr>
              <w:t>法人代表或其委托代理人应上传本人身份证原件，</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2</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授权委托代理人还应上传《法人代表授权委托书》；</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lang w:val="en-US" w:eastAsia="zh-CN"/>
              </w:rPr>
              <w:t>3</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有效经年检的三证合一营业执照；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81" w:type="dxa"/>
            <w:vAlign w:val="top"/>
          </w:tcPr>
          <w:p>
            <w:pPr>
              <w:spacing w:line="357" w:lineRule="auto"/>
              <w:rPr>
                <w:rFonts w:ascii="Arial"/>
                <w:sz w:val="21"/>
              </w:rPr>
            </w:pPr>
          </w:p>
          <w:p>
            <w:pPr>
              <w:spacing w:before="75" w:line="192" w:lineRule="auto"/>
              <w:ind w:left="264"/>
              <w:rPr>
                <w:rFonts w:ascii="宋体" w:hAnsi="宋体" w:eastAsia="宋体" w:cs="宋体"/>
                <w:sz w:val="23"/>
                <w:szCs w:val="23"/>
              </w:rPr>
            </w:pPr>
            <w:r>
              <w:rPr>
                <w:rFonts w:ascii="宋体" w:hAnsi="宋体" w:eastAsia="宋体" w:cs="宋体"/>
                <w:spacing w:val="1"/>
                <w:sz w:val="23"/>
                <w:szCs w:val="23"/>
              </w:rPr>
              <w:t>1.4.2</w:t>
            </w:r>
          </w:p>
        </w:tc>
        <w:tc>
          <w:tcPr>
            <w:tcW w:w="2177" w:type="dxa"/>
            <w:vAlign w:val="top"/>
          </w:tcPr>
          <w:p>
            <w:pPr>
              <w:spacing w:before="166" w:line="458" w:lineRule="exact"/>
              <w:ind w:left="617"/>
              <w:rPr>
                <w:rFonts w:ascii="宋体" w:hAnsi="宋体" w:eastAsia="宋体" w:cs="宋体"/>
                <w:sz w:val="23"/>
                <w:szCs w:val="23"/>
              </w:rPr>
            </w:pPr>
            <w:r>
              <w:rPr>
                <w:rFonts w:ascii="宋体" w:hAnsi="宋体" w:eastAsia="宋体" w:cs="宋体"/>
                <w:spacing w:val="8"/>
                <w:position w:val="16"/>
                <w:sz w:val="23"/>
                <w:szCs w:val="23"/>
              </w:rPr>
              <w:t>是</w:t>
            </w:r>
            <w:r>
              <w:rPr>
                <w:rFonts w:ascii="宋体" w:hAnsi="宋体" w:eastAsia="宋体" w:cs="宋体"/>
                <w:spacing w:val="6"/>
                <w:position w:val="16"/>
                <w:sz w:val="23"/>
                <w:szCs w:val="23"/>
              </w:rPr>
              <w:t>否接受</w:t>
            </w:r>
          </w:p>
          <w:p>
            <w:pPr>
              <w:spacing w:before="1" w:line="228" w:lineRule="auto"/>
              <w:ind w:left="494"/>
              <w:rPr>
                <w:rFonts w:ascii="宋体" w:hAnsi="宋体" w:eastAsia="宋体" w:cs="宋体"/>
                <w:sz w:val="23"/>
                <w:szCs w:val="23"/>
              </w:rPr>
            </w:pPr>
            <w:r>
              <w:rPr>
                <w:rFonts w:ascii="宋体" w:hAnsi="宋体" w:eastAsia="宋体" w:cs="宋体"/>
                <w:spacing w:val="8"/>
                <w:sz w:val="23"/>
                <w:szCs w:val="23"/>
              </w:rPr>
              <w:t>联合体投</w:t>
            </w:r>
            <w:r>
              <w:rPr>
                <w:rFonts w:ascii="宋体" w:hAnsi="宋体" w:eastAsia="宋体" w:cs="宋体"/>
                <w:spacing w:val="7"/>
                <w:sz w:val="23"/>
                <w:szCs w:val="23"/>
              </w:rPr>
              <w:t>标</w:t>
            </w:r>
          </w:p>
        </w:tc>
        <w:tc>
          <w:tcPr>
            <w:tcW w:w="6406" w:type="dxa"/>
            <w:vAlign w:val="top"/>
          </w:tcPr>
          <w:p>
            <w:pPr>
              <w:spacing w:line="319" w:lineRule="auto"/>
              <w:rPr>
                <w:rFonts w:ascii="Arial"/>
                <w:sz w:val="21"/>
              </w:rPr>
            </w:pPr>
          </w:p>
          <w:p>
            <w:pPr>
              <w:spacing w:before="75" w:line="230" w:lineRule="auto"/>
              <w:ind w:left="112"/>
              <w:rPr>
                <w:rFonts w:hint="eastAsia" w:ascii="宋体" w:hAnsi="宋体" w:eastAsia="宋体" w:cs="宋体"/>
                <w:sz w:val="23"/>
                <w:szCs w:val="23"/>
                <w:lang w:eastAsia="zh-CN"/>
              </w:rPr>
            </w:pPr>
            <w:r>
              <w:rPr>
                <w:rFonts w:hint="eastAsia" w:ascii="宋体" w:hAnsi="宋体" w:eastAsia="宋体" w:cs="宋体"/>
                <w:spacing w:val="6"/>
                <w:sz w:val="23"/>
                <w:szCs w:val="23"/>
                <w:lang w:val="en-US" w:eastAsia="zh-CN"/>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75" w:line="192" w:lineRule="auto"/>
              <w:ind w:left="264"/>
              <w:rPr>
                <w:rFonts w:ascii="宋体" w:hAnsi="宋体" w:eastAsia="宋体" w:cs="宋体"/>
                <w:sz w:val="23"/>
                <w:szCs w:val="23"/>
              </w:rPr>
            </w:pPr>
            <w:r>
              <w:rPr>
                <w:rFonts w:ascii="宋体" w:hAnsi="宋体" w:eastAsia="宋体" w:cs="宋体"/>
                <w:spacing w:val="4"/>
                <w:sz w:val="23"/>
                <w:szCs w:val="23"/>
              </w:rPr>
              <w:t>1.</w:t>
            </w:r>
            <w:r>
              <w:rPr>
                <w:rFonts w:hint="eastAsia" w:ascii="宋体" w:hAnsi="宋体" w:eastAsia="宋体" w:cs="宋体"/>
                <w:spacing w:val="4"/>
                <w:sz w:val="23"/>
                <w:szCs w:val="23"/>
                <w:lang w:val="en-US" w:eastAsia="zh-CN"/>
              </w:rPr>
              <w:t>5</w:t>
            </w:r>
            <w:r>
              <w:rPr>
                <w:rFonts w:ascii="宋体" w:hAnsi="宋体" w:eastAsia="宋体" w:cs="宋体"/>
                <w:spacing w:val="4"/>
                <w:sz w:val="23"/>
                <w:szCs w:val="23"/>
              </w:rPr>
              <w:t>.1</w:t>
            </w:r>
          </w:p>
        </w:tc>
        <w:tc>
          <w:tcPr>
            <w:tcW w:w="2177"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75" w:line="228" w:lineRule="auto"/>
              <w:ind w:left="614"/>
              <w:rPr>
                <w:rFonts w:ascii="宋体" w:hAnsi="宋体" w:eastAsia="宋体" w:cs="宋体"/>
                <w:sz w:val="23"/>
                <w:szCs w:val="23"/>
              </w:rPr>
            </w:pPr>
            <w:r>
              <w:rPr>
                <w:rFonts w:ascii="宋体" w:hAnsi="宋体" w:eastAsia="宋体" w:cs="宋体"/>
                <w:spacing w:val="8"/>
                <w:sz w:val="23"/>
                <w:szCs w:val="23"/>
              </w:rPr>
              <w:t>踏</w:t>
            </w:r>
            <w:r>
              <w:rPr>
                <w:rFonts w:ascii="宋体" w:hAnsi="宋体" w:eastAsia="宋体" w:cs="宋体"/>
                <w:spacing w:val="7"/>
                <w:sz w:val="23"/>
                <w:szCs w:val="23"/>
              </w:rPr>
              <w:t>勘现场</w:t>
            </w:r>
          </w:p>
        </w:tc>
        <w:tc>
          <w:tcPr>
            <w:tcW w:w="6406" w:type="dxa"/>
            <w:vAlign w:val="top"/>
          </w:tcPr>
          <w:p>
            <w:pPr>
              <w:spacing w:before="166" w:line="461" w:lineRule="exact"/>
              <w:ind w:left="114"/>
              <w:rPr>
                <w:rFonts w:ascii="宋体" w:hAnsi="宋体" w:eastAsia="宋体" w:cs="宋体"/>
                <w:sz w:val="23"/>
                <w:szCs w:val="23"/>
              </w:rPr>
            </w:pPr>
            <w:r>
              <w:rPr>
                <w:rFonts w:ascii="宋体" w:hAnsi="宋体" w:eastAsia="宋体" w:cs="宋体"/>
                <w:spacing w:val="14"/>
                <w:position w:val="17"/>
                <w:sz w:val="23"/>
                <w:szCs w:val="23"/>
              </w:rPr>
              <w:t>踏勘</w:t>
            </w:r>
            <w:r>
              <w:rPr>
                <w:rFonts w:ascii="宋体" w:hAnsi="宋体" w:eastAsia="宋体" w:cs="宋体"/>
                <w:spacing w:val="10"/>
                <w:position w:val="17"/>
                <w:sz w:val="23"/>
                <w:szCs w:val="23"/>
              </w:rPr>
              <w:t>方</w:t>
            </w:r>
            <w:r>
              <w:rPr>
                <w:rFonts w:ascii="宋体" w:hAnsi="宋体" w:eastAsia="宋体" w:cs="宋体"/>
                <w:spacing w:val="7"/>
                <w:position w:val="17"/>
                <w:sz w:val="23"/>
                <w:szCs w:val="23"/>
              </w:rPr>
              <w:t>式：招标人不统一组织踏勘现场，投标人自行踏勘现</w:t>
            </w:r>
          </w:p>
          <w:p>
            <w:pPr>
              <w:spacing w:before="1" w:line="228" w:lineRule="auto"/>
              <w:ind w:left="112"/>
              <w:rPr>
                <w:rFonts w:ascii="宋体" w:hAnsi="宋体" w:eastAsia="宋体" w:cs="宋体"/>
                <w:sz w:val="23"/>
                <w:szCs w:val="23"/>
              </w:rPr>
            </w:pPr>
            <w:r>
              <w:rPr>
                <w:rFonts w:ascii="宋体" w:hAnsi="宋体" w:eastAsia="宋体" w:cs="宋体"/>
                <w:spacing w:val="1"/>
                <w:sz w:val="23"/>
                <w:szCs w:val="23"/>
              </w:rPr>
              <w:t>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Merge w:val="continue"/>
            <w:tcBorders>
              <w:top w:val="nil"/>
            </w:tcBorders>
            <w:vAlign w:val="top"/>
          </w:tcPr>
          <w:p>
            <w:pPr>
              <w:rPr>
                <w:rFonts w:ascii="Arial"/>
                <w:sz w:val="21"/>
              </w:rPr>
            </w:pPr>
          </w:p>
        </w:tc>
        <w:tc>
          <w:tcPr>
            <w:tcW w:w="2177" w:type="dxa"/>
            <w:vMerge w:val="continue"/>
            <w:tcBorders>
              <w:top w:val="nil"/>
            </w:tcBorders>
            <w:vAlign w:val="top"/>
          </w:tcPr>
          <w:p>
            <w:pPr>
              <w:rPr>
                <w:rFonts w:ascii="Arial"/>
                <w:sz w:val="21"/>
              </w:rPr>
            </w:pPr>
          </w:p>
        </w:tc>
        <w:tc>
          <w:tcPr>
            <w:tcW w:w="6406" w:type="dxa"/>
            <w:vAlign w:val="top"/>
          </w:tcPr>
          <w:p>
            <w:pPr>
              <w:spacing w:before="167" w:line="228" w:lineRule="auto"/>
              <w:ind w:left="114"/>
              <w:rPr>
                <w:rFonts w:hint="default" w:ascii="宋体" w:hAnsi="宋体" w:eastAsia="宋体" w:cs="宋体"/>
                <w:sz w:val="23"/>
                <w:szCs w:val="23"/>
                <w:lang w:val="en-US" w:eastAsia="zh-CN"/>
              </w:rPr>
            </w:pPr>
            <w:r>
              <w:rPr>
                <w:rFonts w:ascii="宋体" w:hAnsi="宋体" w:eastAsia="宋体" w:cs="宋体"/>
                <w:spacing w:val="9"/>
                <w:sz w:val="23"/>
                <w:szCs w:val="23"/>
              </w:rPr>
              <w:t>踏勘现场联系人：</w:t>
            </w:r>
            <w:r>
              <w:rPr>
                <w:rFonts w:hint="eastAsia" w:ascii="宋体" w:hAnsi="宋体" w:eastAsia="宋体" w:cs="宋体"/>
                <w:spacing w:val="9"/>
                <w:sz w:val="23"/>
                <w:szCs w:val="23"/>
                <w:lang w:val="en-US" w:eastAsia="zh-CN"/>
              </w:rPr>
              <w:t>杨女士</w:t>
            </w:r>
          </w:p>
          <w:p>
            <w:pPr>
              <w:spacing w:before="174" w:line="228" w:lineRule="auto"/>
              <w:ind w:left="114"/>
              <w:rPr>
                <w:rFonts w:ascii="宋体" w:hAnsi="宋体" w:eastAsia="宋体" w:cs="宋体"/>
                <w:sz w:val="23"/>
                <w:szCs w:val="23"/>
              </w:rPr>
            </w:pPr>
            <w:r>
              <w:rPr>
                <w:rFonts w:ascii="宋体" w:hAnsi="宋体" w:eastAsia="宋体" w:cs="宋体"/>
                <w:spacing w:val="12"/>
                <w:sz w:val="23"/>
                <w:szCs w:val="23"/>
              </w:rPr>
              <w:t>踏勘</w:t>
            </w:r>
            <w:r>
              <w:rPr>
                <w:rFonts w:ascii="宋体" w:hAnsi="宋体" w:eastAsia="宋体" w:cs="宋体"/>
                <w:spacing w:val="6"/>
                <w:sz w:val="23"/>
                <w:szCs w:val="23"/>
              </w:rPr>
              <w:t>现场联系电话：</w:t>
            </w:r>
            <w:r>
              <w:rPr>
                <w:rFonts w:hint="eastAsia" w:ascii="宋体" w:hAnsi="宋体" w:eastAsia="宋体" w:cs="宋体"/>
                <w:spacing w:val="6"/>
                <w:sz w:val="23"/>
                <w:szCs w:val="23"/>
                <w:lang w:val="en-US" w:eastAsia="zh-CN"/>
              </w:rPr>
              <w:t xml:space="preserve">0997-2283656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81" w:type="dxa"/>
            <w:vAlign w:val="top"/>
          </w:tcPr>
          <w:p>
            <w:pPr>
              <w:spacing w:before="206" w:line="192" w:lineRule="auto"/>
              <w:ind w:left="204"/>
              <w:rPr>
                <w:rFonts w:hint="eastAsia" w:ascii="宋体" w:hAnsi="宋体" w:eastAsia="宋体" w:cs="宋体"/>
                <w:sz w:val="23"/>
                <w:szCs w:val="23"/>
                <w:lang w:eastAsia="zh-CN"/>
              </w:rPr>
            </w:pPr>
            <w:r>
              <w:rPr>
                <w:rFonts w:ascii="宋体" w:hAnsi="宋体" w:eastAsia="宋体" w:cs="宋体"/>
                <w:spacing w:val="4"/>
                <w:sz w:val="23"/>
                <w:szCs w:val="23"/>
              </w:rPr>
              <w:t>1.</w:t>
            </w:r>
            <w:r>
              <w:rPr>
                <w:rFonts w:hint="eastAsia" w:ascii="宋体" w:hAnsi="宋体" w:eastAsia="宋体" w:cs="宋体"/>
                <w:spacing w:val="4"/>
                <w:sz w:val="23"/>
                <w:szCs w:val="23"/>
                <w:lang w:val="en-US" w:eastAsia="zh-CN"/>
              </w:rPr>
              <w:t>5</w:t>
            </w:r>
            <w:r>
              <w:rPr>
                <w:rFonts w:ascii="宋体" w:hAnsi="宋体" w:eastAsia="宋体" w:cs="宋体"/>
                <w:spacing w:val="4"/>
                <w:sz w:val="23"/>
                <w:szCs w:val="23"/>
              </w:rPr>
              <w:t>.</w:t>
            </w:r>
            <w:r>
              <w:rPr>
                <w:rFonts w:hint="eastAsia" w:ascii="宋体" w:hAnsi="宋体" w:eastAsia="宋体" w:cs="宋体"/>
                <w:spacing w:val="4"/>
                <w:sz w:val="23"/>
                <w:szCs w:val="23"/>
                <w:lang w:val="en-US" w:eastAsia="zh-CN"/>
              </w:rPr>
              <w:t>2</w:t>
            </w:r>
          </w:p>
        </w:tc>
        <w:tc>
          <w:tcPr>
            <w:tcW w:w="2177" w:type="dxa"/>
            <w:vAlign w:val="top"/>
          </w:tcPr>
          <w:p>
            <w:pPr>
              <w:spacing w:before="169" w:line="227" w:lineRule="auto"/>
              <w:ind w:left="496"/>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标预备会</w:t>
            </w:r>
          </w:p>
        </w:tc>
        <w:tc>
          <w:tcPr>
            <w:tcW w:w="6406" w:type="dxa"/>
            <w:vAlign w:val="center"/>
          </w:tcPr>
          <w:p>
            <w:pPr>
              <w:spacing w:before="168" w:line="230" w:lineRule="auto"/>
              <w:ind w:left="117"/>
              <w:jc w:val="both"/>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81" w:type="dxa"/>
            <w:vAlign w:val="top"/>
          </w:tcPr>
          <w:p>
            <w:pPr>
              <w:spacing w:before="206" w:line="192" w:lineRule="auto"/>
              <w:ind w:firstLine="226" w:firstLineChars="100"/>
              <w:rPr>
                <w:rFonts w:hint="default" w:ascii="宋体" w:hAnsi="宋体" w:eastAsia="宋体" w:cs="宋体"/>
                <w:sz w:val="23"/>
                <w:szCs w:val="23"/>
                <w:lang w:val="en-US" w:eastAsia="zh-CN"/>
              </w:rPr>
            </w:pPr>
            <w:r>
              <w:rPr>
                <w:rFonts w:ascii="宋体" w:hAnsi="宋体" w:eastAsia="宋体" w:cs="宋体"/>
                <w:spacing w:val="-2"/>
                <w:sz w:val="23"/>
                <w:szCs w:val="23"/>
              </w:rPr>
              <w:t>1.</w:t>
            </w:r>
            <w:r>
              <w:rPr>
                <w:rFonts w:hint="eastAsia" w:ascii="宋体" w:hAnsi="宋体" w:eastAsia="宋体" w:cs="宋体"/>
                <w:spacing w:val="-2"/>
                <w:sz w:val="23"/>
                <w:szCs w:val="23"/>
                <w:lang w:val="en-US" w:eastAsia="zh-CN"/>
              </w:rPr>
              <w:t>6.1</w:t>
            </w:r>
          </w:p>
        </w:tc>
        <w:tc>
          <w:tcPr>
            <w:tcW w:w="2177" w:type="dxa"/>
            <w:vAlign w:val="top"/>
          </w:tcPr>
          <w:p>
            <w:pPr>
              <w:spacing w:before="168" w:line="229" w:lineRule="auto"/>
              <w:ind w:left="496"/>
              <w:rPr>
                <w:rFonts w:ascii="宋体" w:hAnsi="宋体" w:eastAsia="宋体" w:cs="宋体"/>
                <w:sz w:val="23"/>
                <w:szCs w:val="23"/>
              </w:rPr>
            </w:pPr>
            <w:r>
              <w:rPr>
                <w:rFonts w:ascii="宋体" w:hAnsi="宋体" w:eastAsia="宋体" w:cs="宋体"/>
                <w:spacing w:val="9"/>
                <w:sz w:val="23"/>
                <w:szCs w:val="23"/>
              </w:rPr>
              <w:t>分</w:t>
            </w:r>
            <w:r>
              <w:rPr>
                <w:rFonts w:ascii="宋体" w:hAnsi="宋体" w:eastAsia="宋体" w:cs="宋体"/>
                <w:spacing w:val="7"/>
                <w:sz w:val="23"/>
                <w:szCs w:val="23"/>
              </w:rPr>
              <w:t>包、转包</w:t>
            </w:r>
          </w:p>
        </w:tc>
        <w:tc>
          <w:tcPr>
            <w:tcW w:w="6406" w:type="dxa"/>
            <w:vAlign w:val="center"/>
          </w:tcPr>
          <w:p>
            <w:pPr>
              <w:spacing w:line="369" w:lineRule="auto"/>
              <w:ind w:left="112" w:right="107" w:firstLine="5"/>
              <w:jc w:val="both"/>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vAlign w:val="top"/>
          </w:tcPr>
          <w:p>
            <w:pPr>
              <w:spacing w:before="206" w:line="192" w:lineRule="auto"/>
              <w:ind w:firstLine="226" w:firstLineChars="100"/>
              <w:rPr>
                <w:rFonts w:ascii="宋体" w:hAnsi="宋体" w:eastAsia="宋体" w:cs="宋体"/>
                <w:sz w:val="23"/>
                <w:szCs w:val="23"/>
              </w:rPr>
            </w:pPr>
            <w:r>
              <w:rPr>
                <w:rFonts w:ascii="宋体" w:hAnsi="宋体" w:eastAsia="宋体" w:cs="宋体"/>
                <w:spacing w:val="-2"/>
                <w:sz w:val="23"/>
                <w:szCs w:val="23"/>
              </w:rPr>
              <w:t>1.</w:t>
            </w:r>
            <w:r>
              <w:rPr>
                <w:rFonts w:hint="eastAsia" w:ascii="宋体" w:hAnsi="宋体" w:eastAsia="宋体" w:cs="宋体"/>
                <w:spacing w:val="-2"/>
                <w:sz w:val="23"/>
                <w:szCs w:val="23"/>
                <w:lang w:val="en-US" w:eastAsia="zh-CN"/>
              </w:rPr>
              <w:t>6.2</w:t>
            </w:r>
          </w:p>
        </w:tc>
        <w:tc>
          <w:tcPr>
            <w:tcW w:w="2177" w:type="dxa"/>
            <w:vAlign w:val="top"/>
          </w:tcPr>
          <w:p>
            <w:pPr>
              <w:spacing w:before="169" w:line="228" w:lineRule="auto"/>
              <w:ind w:left="853"/>
              <w:rPr>
                <w:rFonts w:ascii="宋体" w:hAnsi="宋体" w:eastAsia="宋体" w:cs="宋体"/>
                <w:sz w:val="23"/>
                <w:szCs w:val="23"/>
              </w:rPr>
            </w:pPr>
            <w:r>
              <w:rPr>
                <w:rFonts w:ascii="宋体" w:hAnsi="宋体" w:eastAsia="宋体" w:cs="宋体"/>
                <w:spacing w:val="5"/>
                <w:sz w:val="23"/>
                <w:szCs w:val="23"/>
              </w:rPr>
              <w:t>偏离</w:t>
            </w:r>
          </w:p>
        </w:tc>
        <w:tc>
          <w:tcPr>
            <w:tcW w:w="6406" w:type="dxa"/>
            <w:vAlign w:val="center"/>
          </w:tcPr>
          <w:p>
            <w:pPr>
              <w:spacing w:line="369" w:lineRule="auto"/>
              <w:ind w:left="112" w:right="107" w:firstLine="5"/>
              <w:jc w:val="both"/>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7" w:lineRule="auto"/>
              <w:rPr>
                <w:rFonts w:ascii="Arial"/>
                <w:sz w:val="21"/>
              </w:rPr>
            </w:pPr>
          </w:p>
          <w:p>
            <w:pPr>
              <w:spacing w:before="75" w:line="192" w:lineRule="auto"/>
              <w:ind w:left="369"/>
              <w:rPr>
                <w:rFonts w:ascii="宋体" w:hAnsi="宋体" w:eastAsia="宋体" w:cs="宋体"/>
                <w:sz w:val="23"/>
                <w:szCs w:val="23"/>
              </w:rPr>
            </w:pPr>
            <w:r>
              <w:rPr>
                <w:rFonts w:ascii="宋体" w:hAnsi="宋体" w:eastAsia="宋体" w:cs="宋体"/>
                <w:spacing w:val="8"/>
                <w:sz w:val="23"/>
                <w:szCs w:val="23"/>
              </w:rPr>
              <w:t>2.1</w:t>
            </w:r>
          </w:p>
        </w:tc>
        <w:tc>
          <w:tcPr>
            <w:tcW w:w="2177" w:type="dxa"/>
            <w:vAlign w:val="top"/>
          </w:tcPr>
          <w:p>
            <w:pPr>
              <w:spacing w:before="166" w:line="461" w:lineRule="exact"/>
              <w:ind w:left="256"/>
              <w:rPr>
                <w:rFonts w:ascii="宋体" w:hAnsi="宋体" w:eastAsia="宋体" w:cs="宋体"/>
                <w:sz w:val="23"/>
                <w:szCs w:val="23"/>
              </w:rPr>
            </w:pPr>
            <w:r>
              <w:rPr>
                <w:rFonts w:ascii="宋体" w:hAnsi="宋体" w:eastAsia="宋体" w:cs="宋体"/>
                <w:spacing w:val="9"/>
                <w:position w:val="17"/>
                <w:sz w:val="23"/>
                <w:szCs w:val="23"/>
              </w:rPr>
              <w:t>构</w:t>
            </w:r>
            <w:r>
              <w:rPr>
                <w:rFonts w:ascii="宋体" w:hAnsi="宋体" w:eastAsia="宋体" w:cs="宋体"/>
                <w:spacing w:val="8"/>
                <w:position w:val="17"/>
                <w:sz w:val="23"/>
                <w:szCs w:val="23"/>
              </w:rPr>
              <w:t>成招标文件的</w:t>
            </w:r>
          </w:p>
          <w:p>
            <w:pPr>
              <w:spacing w:line="227" w:lineRule="auto"/>
              <w:ind w:left="614"/>
              <w:rPr>
                <w:rFonts w:ascii="宋体" w:hAnsi="宋体" w:eastAsia="宋体" w:cs="宋体"/>
                <w:sz w:val="23"/>
                <w:szCs w:val="23"/>
              </w:rPr>
            </w:pPr>
            <w:r>
              <w:rPr>
                <w:rFonts w:ascii="宋体" w:hAnsi="宋体" w:eastAsia="宋体" w:cs="宋体"/>
                <w:spacing w:val="8"/>
                <w:sz w:val="23"/>
                <w:szCs w:val="23"/>
              </w:rPr>
              <w:t>其</w:t>
            </w:r>
            <w:r>
              <w:rPr>
                <w:rFonts w:ascii="宋体" w:hAnsi="宋体" w:eastAsia="宋体" w:cs="宋体"/>
                <w:spacing w:val="7"/>
                <w:sz w:val="23"/>
                <w:szCs w:val="23"/>
              </w:rPr>
              <w:t>他材料</w:t>
            </w:r>
          </w:p>
        </w:tc>
        <w:tc>
          <w:tcPr>
            <w:tcW w:w="6406" w:type="dxa"/>
            <w:vAlign w:val="top"/>
          </w:tcPr>
          <w:p>
            <w:pPr>
              <w:spacing w:line="369" w:lineRule="auto"/>
              <w:ind w:left="112" w:right="107" w:firstLine="5"/>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(1) 图纸、工程量清单及其它技术资料；</w:t>
            </w:r>
          </w:p>
          <w:p>
            <w:pPr>
              <w:spacing w:line="369" w:lineRule="auto"/>
              <w:ind w:left="112" w:right="107" w:firstLine="5"/>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(2) 答疑、澄清、补充文件等资料；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081" w:type="dxa"/>
            <w:vAlign w:val="top"/>
          </w:tcPr>
          <w:p>
            <w:pPr>
              <w:spacing w:line="292" w:lineRule="auto"/>
              <w:rPr>
                <w:rFonts w:ascii="Arial"/>
                <w:sz w:val="21"/>
              </w:rPr>
            </w:pPr>
          </w:p>
          <w:p>
            <w:pPr>
              <w:spacing w:line="293" w:lineRule="auto"/>
              <w:rPr>
                <w:rFonts w:ascii="Arial"/>
                <w:sz w:val="21"/>
              </w:rPr>
            </w:pPr>
          </w:p>
          <w:p>
            <w:pPr>
              <w:spacing w:before="75" w:line="192" w:lineRule="auto"/>
              <w:ind w:left="249"/>
              <w:rPr>
                <w:rFonts w:ascii="宋体" w:hAnsi="宋体" w:eastAsia="宋体" w:cs="宋体"/>
                <w:sz w:val="23"/>
                <w:szCs w:val="23"/>
              </w:rPr>
            </w:pPr>
            <w:r>
              <w:rPr>
                <w:rFonts w:ascii="宋体" w:hAnsi="宋体" w:eastAsia="宋体" w:cs="宋体"/>
                <w:spacing w:val="7"/>
                <w:sz w:val="23"/>
                <w:szCs w:val="23"/>
              </w:rPr>
              <w:t>2.2.</w:t>
            </w:r>
            <w:r>
              <w:rPr>
                <w:rFonts w:ascii="宋体" w:hAnsi="宋体" w:eastAsia="宋体" w:cs="宋体"/>
                <w:spacing w:val="6"/>
                <w:sz w:val="23"/>
                <w:szCs w:val="23"/>
              </w:rPr>
              <w:t>1</w:t>
            </w:r>
          </w:p>
        </w:tc>
        <w:tc>
          <w:tcPr>
            <w:tcW w:w="2177" w:type="dxa"/>
            <w:vAlign w:val="top"/>
          </w:tcPr>
          <w:p>
            <w:pPr>
              <w:spacing w:line="318" w:lineRule="auto"/>
              <w:rPr>
                <w:rFonts w:ascii="Arial"/>
                <w:sz w:val="21"/>
              </w:rPr>
            </w:pPr>
          </w:p>
          <w:p>
            <w:pPr>
              <w:spacing w:before="74" w:line="379" w:lineRule="auto"/>
              <w:ind w:left="396" w:right="147" w:hanging="200"/>
              <w:rPr>
                <w:rFonts w:ascii="宋体" w:hAnsi="宋体" w:eastAsia="宋体" w:cs="宋体"/>
                <w:sz w:val="23"/>
                <w:szCs w:val="23"/>
              </w:rPr>
            </w:pPr>
            <w:r>
              <w:rPr>
                <w:rFonts w:ascii="宋体" w:hAnsi="宋体" w:eastAsia="宋体" w:cs="宋体"/>
                <w:spacing w:val="-27"/>
                <w:sz w:val="23"/>
                <w:szCs w:val="23"/>
              </w:rPr>
              <w:t>投标人要求澄清招</w:t>
            </w:r>
            <w:r>
              <w:rPr>
                <w:rFonts w:ascii="宋体" w:hAnsi="宋体" w:eastAsia="宋体" w:cs="宋体"/>
                <w:spacing w:val="-26"/>
                <w:sz w:val="23"/>
                <w:szCs w:val="23"/>
              </w:rPr>
              <w:t>标</w:t>
            </w:r>
            <w:r>
              <w:rPr>
                <w:rFonts w:ascii="宋体" w:hAnsi="宋体" w:eastAsia="宋体" w:cs="宋体"/>
                <w:sz w:val="23"/>
                <w:szCs w:val="23"/>
              </w:rPr>
              <w:t xml:space="preserve"> </w:t>
            </w:r>
            <w:r>
              <w:rPr>
                <w:rFonts w:ascii="宋体" w:hAnsi="宋体" w:eastAsia="宋体" w:cs="宋体"/>
                <w:spacing w:val="-25"/>
                <w:sz w:val="23"/>
                <w:szCs w:val="23"/>
              </w:rPr>
              <w:t>文</w:t>
            </w:r>
            <w:r>
              <w:rPr>
                <w:rFonts w:ascii="宋体" w:hAnsi="宋体" w:eastAsia="宋体" w:cs="宋体"/>
                <w:spacing w:val="-21"/>
                <w:sz w:val="23"/>
                <w:szCs w:val="23"/>
              </w:rPr>
              <w:t>件的截止时间</w:t>
            </w:r>
          </w:p>
        </w:tc>
        <w:tc>
          <w:tcPr>
            <w:tcW w:w="6406" w:type="dxa"/>
            <w:vAlign w:val="top"/>
          </w:tcPr>
          <w:p>
            <w:pPr>
              <w:spacing w:line="369" w:lineRule="auto"/>
              <w:ind w:left="112" w:right="107" w:firstLine="5"/>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时间：2023年03月14日前；</w:t>
            </w:r>
          </w:p>
          <w:p>
            <w:pPr>
              <w:spacing w:line="369" w:lineRule="auto"/>
              <w:ind w:left="112" w:right="107" w:firstLine="5"/>
              <w:rPr>
                <w:rFonts w:hint="default"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方式：</w:t>
            </w:r>
            <w:r>
              <w:rPr>
                <w:rFonts w:hint="eastAsia" w:ascii="宋体" w:hAnsi="宋体" w:eastAsia="宋体" w:cs="宋体"/>
                <w:spacing w:val="7"/>
                <w:sz w:val="23"/>
                <w:szCs w:val="23"/>
                <w:lang w:val="en-US" w:eastAsia="zh-CN"/>
              </w:rPr>
              <w:fldChar w:fldCharType="begin"/>
            </w:r>
            <w:r>
              <w:rPr>
                <w:rFonts w:hint="eastAsia" w:ascii="宋体" w:hAnsi="宋体" w:eastAsia="宋体" w:cs="宋体"/>
                <w:spacing w:val="7"/>
                <w:sz w:val="23"/>
                <w:szCs w:val="23"/>
                <w:lang w:val="en-US" w:eastAsia="zh-CN"/>
              </w:rPr>
              <w:instrText xml:space="preserve"> HYPERLINK "mailto:发电子邮件（word文档及加盖公章的扫描件）至xlx0635@126.com， " </w:instrText>
            </w:r>
            <w:r>
              <w:rPr>
                <w:rFonts w:hint="eastAsia" w:ascii="宋体" w:hAnsi="宋体" w:eastAsia="宋体" w:cs="宋体"/>
                <w:spacing w:val="7"/>
                <w:sz w:val="23"/>
                <w:szCs w:val="23"/>
                <w:lang w:val="en-US" w:eastAsia="zh-CN"/>
              </w:rPr>
              <w:fldChar w:fldCharType="separate"/>
            </w:r>
            <w:r>
              <w:rPr>
                <w:rFonts w:hint="eastAsia" w:ascii="宋体" w:hAnsi="宋体" w:eastAsia="宋体" w:cs="宋体"/>
                <w:spacing w:val="7"/>
                <w:sz w:val="23"/>
                <w:szCs w:val="23"/>
                <w:lang w:val="en-US" w:eastAsia="zh-CN"/>
              </w:rPr>
              <w:t>发电子邮件(word文档及加盖公章的扫描件) 至</w:t>
            </w:r>
            <w:r>
              <w:rPr>
                <w:rFonts w:hint="eastAsia" w:ascii="宋体" w:hAnsi="宋体" w:eastAsia="宋体" w:cs="宋体"/>
                <w:spacing w:val="7"/>
                <w:sz w:val="23"/>
                <w:szCs w:val="23"/>
                <w:lang w:val="en-US" w:eastAsia="zh-CN"/>
              </w:rPr>
              <w:fldChar w:fldCharType="end"/>
            </w:r>
            <w:r>
              <w:rPr>
                <w:rFonts w:hint="eastAsia" w:ascii="宋体" w:hAnsi="宋体" w:eastAsia="宋体" w:cs="宋体"/>
                <w:spacing w:val="7"/>
                <w:sz w:val="23"/>
                <w:szCs w:val="23"/>
                <w:lang w:val="en-US" w:eastAsia="zh-CN"/>
              </w:rPr>
              <w:t xml:space="preserve">       1013306132@qq.com ，并电话通知代理公司：13657560925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081" w:type="dxa"/>
            <w:vAlign w:val="top"/>
          </w:tcPr>
          <w:p>
            <w:pPr>
              <w:spacing w:before="206" w:line="192" w:lineRule="auto"/>
              <w:ind w:left="249"/>
              <w:rPr>
                <w:rFonts w:ascii="宋体" w:hAnsi="宋体" w:eastAsia="宋体" w:cs="宋体"/>
                <w:sz w:val="23"/>
                <w:szCs w:val="23"/>
              </w:rPr>
            </w:pPr>
            <w:r>
              <w:rPr>
                <w:rFonts w:ascii="宋体" w:hAnsi="宋体" w:eastAsia="宋体" w:cs="宋体"/>
                <w:spacing w:val="4"/>
                <w:sz w:val="23"/>
                <w:szCs w:val="23"/>
              </w:rPr>
              <w:t>2.2.2</w:t>
            </w:r>
          </w:p>
        </w:tc>
        <w:tc>
          <w:tcPr>
            <w:tcW w:w="2177" w:type="dxa"/>
            <w:vAlign w:val="top"/>
          </w:tcPr>
          <w:p>
            <w:pPr>
              <w:spacing w:before="168" w:line="229" w:lineRule="auto"/>
              <w:ind w:left="734"/>
              <w:rPr>
                <w:rFonts w:ascii="宋体" w:hAnsi="宋体" w:eastAsia="宋体" w:cs="宋体"/>
                <w:spacing w:val="7"/>
                <w:sz w:val="23"/>
                <w:szCs w:val="23"/>
              </w:rPr>
            </w:pPr>
            <w:r>
              <w:rPr>
                <w:rFonts w:ascii="宋体" w:hAnsi="宋体" w:eastAsia="宋体" w:cs="宋体"/>
                <w:spacing w:val="7"/>
                <w:sz w:val="23"/>
                <w:szCs w:val="23"/>
              </w:rPr>
              <w:t>招</w:t>
            </w:r>
            <w:r>
              <w:rPr>
                <w:rFonts w:ascii="宋体" w:hAnsi="宋体" w:eastAsia="宋体" w:cs="宋体"/>
                <w:spacing w:val="6"/>
                <w:sz w:val="23"/>
                <w:szCs w:val="23"/>
              </w:rPr>
              <w:t>标人</w:t>
            </w:r>
          </w:p>
          <w:p>
            <w:pPr>
              <w:spacing w:before="168" w:line="227" w:lineRule="auto"/>
              <w:ind w:left="257"/>
              <w:rPr>
                <w:rFonts w:ascii="宋体" w:hAnsi="宋体" w:eastAsia="宋体" w:cs="宋体"/>
                <w:sz w:val="23"/>
                <w:szCs w:val="23"/>
              </w:rPr>
            </w:pPr>
            <w:r>
              <w:rPr>
                <w:rFonts w:ascii="宋体" w:hAnsi="宋体" w:eastAsia="宋体" w:cs="宋体"/>
                <w:spacing w:val="8"/>
                <w:sz w:val="23"/>
                <w:szCs w:val="23"/>
              </w:rPr>
              <w:t>书面澄清的时</w:t>
            </w:r>
            <w:r>
              <w:rPr>
                <w:rFonts w:ascii="宋体" w:hAnsi="宋体" w:eastAsia="宋体" w:cs="宋体"/>
                <w:spacing w:val="7"/>
                <w:sz w:val="23"/>
                <w:szCs w:val="23"/>
              </w:rPr>
              <w:t>间</w:t>
            </w:r>
          </w:p>
        </w:tc>
        <w:tc>
          <w:tcPr>
            <w:tcW w:w="6406" w:type="dxa"/>
            <w:vAlign w:val="center"/>
          </w:tcPr>
          <w:p>
            <w:pPr>
              <w:spacing w:before="168" w:line="229" w:lineRule="auto"/>
              <w:ind w:left="116"/>
              <w:jc w:val="both"/>
              <w:rPr>
                <w:rFonts w:ascii="宋体" w:hAnsi="宋体" w:eastAsia="宋体" w:cs="宋体"/>
                <w:sz w:val="23"/>
                <w:szCs w:val="23"/>
              </w:rPr>
            </w:pPr>
            <w:r>
              <w:rPr>
                <w:rFonts w:ascii="宋体" w:hAnsi="宋体" w:eastAsia="宋体" w:cs="宋体"/>
                <w:spacing w:val="-4"/>
                <w:sz w:val="23"/>
                <w:szCs w:val="23"/>
              </w:rPr>
              <w:t>投标截止日 15 日</w:t>
            </w:r>
            <w:r>
              <w:rPr>
                <w:rFonts w:ascii="宋体" w:hAnsi="宋体" w:eastAsia="宋体" w:cs="宋体"/>
                <w:spacing w:val="-3"/>
                <w:sz w:val="23"/>
                <w:szCs w:val="23"/>
              </w:rPr>
              <w:t>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5" w:lineRule="auto"/>
              <w:rPr>
                <w:rFonts w:ascii="Arial"/>
                <w:sz w:val="21"/>
              </w:rPr>
            </w:pPr>
          </w:p>
          <w:p>
            <w:pPr>
              <w:spacing w:before="75" w:line="192" w:lineRule="auto"/>
              <w:ind w:left="249"/>
              <w:rPr>
                <w:rFonts w:ascii="宋体" w:hAnsi="宋体" w:eastAsia="宋体" w:cs="宋体"/>
                <w:sz w:val="23"/>
                <w:szCs w:val="23"/>
              </w:rPr>
            </w:pPr>
            <w:r>
              <w:rPr>
                <w:rFonts w:ascii="宋体" w:hAnsi="宋体" w:eastAsia="宋体" w:cs="宋体"/>
                <w:spacing w:val="5"/>
                <w:sz w:val="23"/>
                <w:szCs w:val="23"/>
              </w:rPr>
              <w:t>2</w:t>
            </w:r>
            <w:r>
              <w:rPr>
                <w:rFonts w:ascii="宋体" w:hAnsi="宋体" w:eastAsia="宋体" w:cs="宋体"/>
                <w:spacing w:val="4"/>
                <w:sz w:val="23"/>
                <w:szCs w:val="23"/>
              </w:rPr>
              <w:t>.2.3</w:t>
            </w:r>
          </w:p>
        </w:tc>
        <w:tc>
          <w:tcPr>
            <w:tcW w:w="2177" w:type="dxa"/>
            <w:vAlign w:val="top"/>
          </w:tcPr>
          <w:p>
            <w:pPr>
              <w:spacing w:before="164" w:line="458" w:lineRule="exact"/>
              <w:ind w:left="196"/>
              <w:rPr>
                <w:rFonts w:ascii="宋体" w:hAnsi="宋体" w:eastAsia="宋体" w:cs="宋体"/>
                <w:sz w:val="23"/>
                <w:szCs w:val="23"/>
              </w:rPr>
            </w:pPr>
            <w:r>
              <w:rPr>
                <w:rFonts w:ascii="宋体" w:hAnsi="宋体" w:eastAsia="宋体" w:cs="宋体"/>
                <w:spacing w:val="-30"/>
                <w:position w:val="16"/>
                <w:sz w:val="23"/>
                <w:szCs w:val="23"/>
              </w:rPr>
              <w:t>投</w:t>
            </w:r>
            <w:r>
              <w:rPr>
                <w:rFonts w:ascii="宋体" w:hAnsi="宋体" w:eastAsia="宋体" w:cs="宋体"/>
                <w:spacing w:val="-23"/>
                <w:position w:val="16"/>
                <w:sz w:val="23"/>
                <w:szCs w:val="23"/>
              </w:rPr>
              <w:t>标人确认收到招标</w:t>
            </w:r>
          </w:p>
          <w:p>
            <w:pPr>
              <w:spacing w:line="228" w:lineRule="auto"/>
              <w:ind w:left="396"/>
              <w:rPr>
                <w:rFonts w:ascii="宋体" w:hAnsi="宋体" w:eastAsia="宋体" w:cs="宋体"/>
                <w:sz w:val="23"/>
                <w:szCs w:val="23"/>
              </w:rPr>
            </w:pPr>
            <w:r>
              <w:rPr>
                <w:rFonts w:ascii="宋体" w:hAnsi="宋体" w:eastAsia="宋体" w:cs="宋体"/>
                <w:spacing w:val="-25"/>
                <w:sz w:val="23"/>
                <w:szCs w:val="23"/>
              </w:rPr>
              <w:t>文</w:t>
            </w:r>
            <w:r>
              <w:rPr>
                <w:rFonts w:ascii="宋体" w:hAnsi="宋体" w:eastAsia="宋体" w:cs="宋体"/>
                <w:spacing w:val="-21"/>
                <w:sz w:val="23"/>
                <w:szCs w:val="23"/>
              </w:rPr>
              <w:t>件澄清的时间</w:t>
            </w:r>
          </w:p>
        </w:tc>
        <w:tc>
          <w:tcPr>
            <w:tcW w:w="6406" w:type="dxa"/>
            <w:vAlign w:val="top"/>
          </w:tcPr>
          <w:p>
            <w:pPr>
              <w:spacing w:line="318" w:lineRule="auto"/>
              <w:rPr>
                <w:rFonts w:ascii="Arial"/>
                <w:sz w:val="21"/>
              </w:rPr>
            </w:pPr>
          </w:p>
          <w:p>
            <w:pPr>
              <w:spacing w:before="75" w:line="228" w:lineRule="auto"/>
              <w:ind w:left="122"/>
              <w:rPr>
                <w:rFonts w:ascii="宋体" w:hAnsi="宋体" w:eastAsia="宋体" w:cs="宋体"/>
                <w:sz w:val="23"/>
                <w:szCs w:val="23"/>
              </w:rPr>
            </w:pPr>
            <w:r>
              <w:rPr>
                <w:rFonts w:ascii="宋体" w:hAnsi="宋体" w:eastAsia="宋体" w:cs="宋体"/>
                <w:spacing w:val="-8"/>
                <w:sz w:val="23"/>
                <w:szCs w:val="23"/>
              </w:rPr>
              <w:t>收</w:t>
            </w:r>
            <w:r>
              <w:rPr>
                <w:rFonts w:ascii="宋体" w:hAnsi="宋体" w:eastAsia="宋体" w:cs="宋体"/>
                <w:spacing w:val="-5"/>
                <w:sz w:val="23"/>
                <w:szCs w:val="23"/>
              </w:rPr>
              <w:t xml:space="preserve">到后 </w:t>
            </w:r>
            <w:r>
              <w:rPr>
                <w:rFonts w:hint="eastAsia" w:ascii="宋体" w:hAnsi="宋体" w:eastAsia="宋体" w:cs="宋体"/>
                <w:spacing w:val="-5"/>
                <w:sz w:val="23"/>
                <w:szCs w:val="23"/>
                <w:lang w:val="en-US" w:eastAsia="zh-CN"/>
              </w:rPr>
              <w:t>24小时</w:t>
            </w:r>
            <w:r>
              <w:rPr>
                <w:rFonts w:ascii="宋体" w:hAnsi="宋体" w:eastAsia="宋体" w:cs="宋体"/>
                <w:spacing w:val="-5"/>
                <w:sz w:val="23"/>
                <w:szCs w:val="23"/>
              </w:rPr>
              <w:t>内确认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081" w:type="dxa"/>
            <w:vAlign w:val="top"/>
          </w:tcPr>
          <w:p>
            <w:pPr>
              <w:spacing w:line="291" w:lineRule="auto"/>
              <w:rPr>
                <w:rFonts w:ascii="Arial"/>
                <w:sz w:val="21"/>
              </w:rPr>
            </w:pPr>
          </w:p>
          <w:p>
            <w:pPr>
              <w:spacing w:line="292" w:lineRule="auto"/>
              <w:rPr>
                <w:rFonts w:ascii="Arial"/>
                <w:sz w:val="21"/>
              </w:rPr>
            </w:pPr>
          </w:p>
          <w:p>
            <w:pPr>
              <w:spacing w:before="74" w:line="192" w:lineRule="auto"/>
              <w:ind w:left="249"/>
              <w:rPr>
                <w:rFonts w:ascii="宋体" w:hAnsi="宋体" w:eastAsia="宋体" w:cs="宋体"/>
                <w:sz w:val="23"/>
                <w:szCs w:val="23"/>
              </w:rPr>
            </w:pPr>
            <w:r>
              <w:rPr>
                <w:rFonts w:ascii="宋体" w:hAnsi="宋体" w:eastAsia="宋体" w:cs="宋体"/>
                <w:spacing w:val="4"/>
                <w:sz w:val="23"/>
                <w:szCs w:val="23"/>
              </w:rPr>
              <w:t>2.3.2</w:t>
            </w:r>
          </w:p>
        </w:tc>
        <w:tc>
          <w:tcPr>
            <w:tcW w:w="2177" w:type="dxa"/>
            <w:vAlign w:val="top"/>
          </w:tcPr>
          <w:p>
            <w:pPr>
              <w:spacing w:line="318" w:lineRule="auto"/>
              <w:rPr>
                <w:rFonts w:ascii="Arial"/>
                <w:sz w:val="21"/>
              </w:rPr>
            </w:pPr>
          </w:p>
          <w:p>
            <w:pPr>
              <w:spacing w:before="74" w:line="378" w:lineRule="auto"/>
              <w:ind w:left="134" w:right="128" w:firstLine="1"/>
              <w:rPr>
                <w:rFonts w:ascii="宋体" w:hAnsi="宋体" w:eastAsia="宋体" w:cs="宋体"/>
                <w:sz w:val="23"/>
                <w:szCs w:val="23"/>
              </w:rPr>
            </w:pPr>
            <w:r>
              <w:rPr>
                <w:rFonts w:ascii="宋体" w:hAnsi="宋体" w:eastAsia="宋体" w:cs="宋体"/>
                <w:spacing w:val="11"/>
                <w:sz w:val="23"/>
                <w:szCs w:val="23"/>
              </w:rPr>
              <w:t>投</w:t>
            </w:r>
            <w:r>
              <w:rPr>
                <w:rFonts w:ascii="宋体" w:hAnsi="宋体" w:eastAsia="宋体" w:cs="宋体"/>
                <w:spacing w:val="8"/>
                <w:sz w:val="23"/>
                <w:szCs w:val="23"/>
              </w:rPr>
              <w:t>标人确认收到招</w:t>
            </w:r>
            <w:r>
              <w:rPr>
                <w:rFonts w:ascii="宋体" w:hAnsi="宋体" w:eastAsia="宋体" w:cs="宋体"/>
                <w:sz w:val="23"/>
                <w:szCs w:val="23"/>
              </w:rPr>
              <w:t xml:space="preserve"> </w:t>
            </w:r>
            <w:r>
              <w:rPr>
                <w:rFonts w:ascii="宋体" w:hAnsi="宋体" w:eastAsia="宋体" w:cs="宋体"/>
                <w:spacing w:val="13"/>
                <w:sz w:val="23"/>
                <w:szCs w:val="23"/>
              </w:rPr>
              <w:t>标</w:t>
            </w:r>
            <w:r>
              <w:rPr>
                <w:rFonts w:ascii="宋体" w:hAnsi="宋体" w:eastAsia="宋体" w:cs="宋体"/>
                <w:spacing w:val="8"/>
                <w:sz w:val="23"/>
                <w:szCs w:val="23"/>
              </w:rPr>
              <w:t>文件修改的时间</w:t>
            </w:r>
          </w:p>
        </w:tc>
        <w:tc>
          <w:tcPr>
            <w:tcW w:w="6406" w:type="dxa"/>
            <w:vAlign w:val="top"/>
          </w:tcPr>
          <w:p>
            <w:pPr>
              <w:spacing w:before="162" w:line="370" w:lineRule="auto"/>
              <w:ind w:left="118" w:right="107" w:firstLine="3"/>
              <w:rPr>
                <w:rFonts w:ascii="宋体" w:hAnsi="宋体" w:eastAsia="宋体" w:cs="宋体"/>
                <w:sz w:val="23"/>
                <w:szCs w:val="23"/>
              </w:rPr>
            </w:pPr>
            <w:r>
              <w:rPr>
                <w:rFonts w:ascii="宋体" w:hAnsi="宋体" w:eastAsia="宋体" w:cs="宋体"/>
                <w:spacing w:val="8"/>
                <w:sz w:val="23"/>
                <w:szCs w:val="23"/>
              </w:rPr>
              <w:t>收到</w:t>
            </w:r>
            <w:r>
              <w:rPr>
                <w:rFonts w:ascii="宋体" w:hAnsi="宋体" w:eastAsia="宋体" w:cs="宋体"/>
                <w:spacing w:val="6"/>
                <w:sz w:val="23"/>
                <w:szCs w:val="23"/>
              </w:rPr>
              <w:t>招</w:t>
            </w:r>
            <w:r>
              <w:rPr>
                <w:rFonts w:ascii="宋体" w:hAnsi="宋体" w:eastAsia="宋体" w:cs="宋体"/>
                <w:spacing w:val="4"/>
                <w:sz w:val="23"/>
                <w:szCs w:val="23"/>
              </w:rPr>
              <w:t>标文件修改后 24 小时内，将收到的澄清文件在回执</w:t>
            </w:r>
            <w:r>
              <w:rPr>
                <w:rFonts w:ascii="宋体" w:hAnsi="宋体" w:eastAsia="宋体" w:cs="宋体"/>
                <w:sz w:val="23"/>
                <w:szCs w:val="23"/>
              </w:rPr>
              <w:t xml:space="preserve"> </w:t>
            </w:r>
            <w:r>
              <w:rPr>
                <w:rFonts w:ascii="宋体" w:hAnsi="宋体" w:eastAsia="宋体" w:cs="宋体"/>
                <w:spacing w:val="14"/>
                <w:sz w:val="23"/>
                <w:szCs w:val="23"/>
              </w:rPr>
              <w:t>处</w:t>
            </w:r>
            <w:r>
              <w:rPr>
                <w:rFonts w:ascii="宋体" w:hAnsi="宋体" w:eastAsia="宋体" w:cs="宋体"/>
                <w:spacing w:val="13"/>
                <w:sz w:val="23"/>
                <w:szCs w:val="23"/>
              </w:rPr>
              <w:t>盖</w:t>
            </w:r>
            <w:r>
              <w:rPr>
                <w:rFonts w:ascii="宋体" w:hAnsi="宋体" w:eastAsia="宋体" w:cs="宋体"/>
                <w:spacing w:val="7"/>
                <w:sz w:val="23"/>
                <w:szCs w:val="23"/>
              </w:rPr>
              <w:t>单位公章，加盖投标人单位公章的“确认通知”扫描件</w:t>
            </w:r>
          </w:p>
          <w:p>
            <w:pPr>
              <w:ind w:left="115"/>
              <w:rPr>
                <w:rFonts w:ascii="宋体" w:hAnsi="宋体" w:eastAsia="宋体" w:cs="宋体"/>
                <w:sz w:val="23"/>
                <w:szCs w:val="23"/>
              </w:rPr>
            </w:pPr>
            <w:r>
              <w:rPr>
                <w:rFonts w:ascii="宋体" w:hAnsi="宋体" w:eastAsia="宋体" w:cs="宋体"/>
                <w:spacing w:val="12"/>
                <w:sz w:val="23"/>
                <w:szCs w:val="23"/>
              </w:rPr>
              <w:t>至</w:t>
            </w:r>
            <w:r>
              <w:rPr>
                <w:rFonts w:hint="eastAsia" w:ascii="Times New Roman" w:hAnsi="Times New Roman" w:eastAsia="宋体" w:cs="Times New Roman"/>
                <w:sz w:val="20"/>
                <w:szCs w:val="20"/>
                <w:lang w:val="en-US" w:eastAsia="zh-CN"/>
              </w:rPr>
              <w:t>1013306132</w:t>
            </w:r>
            <w:r>
              <w:rPr>
                <w:rFonts w:ascii="Times New Roman" w:hAnsi="Times New Roman" w:eastAsia="Times New Roman" w:cs="Times New Roman"/>
                <w:spacing w:val="2"/>
                <w:sz w:val="20"/>
                <w:szCs w:val="20"/>
              </w:rPr>
              <w:t>@</w:t>
            </w:r>
            <w:r>
              <w:rPr>
                <w:rFonts w:hint="eastAsia" w:ascii="Times New Roman" w:hAnsi="Times New Roman" w:eastAsia="宋体" w:cs="Times New Roman"/>
                <w:spacing w:val="2"/>
                <w:sz w:val="20"/>
                <w:szCs w:val="20"/>
                <w:lang w:val="en-US" w:eastAsia="zh-CN"/>
              </w:rPr>
              <w:t>qq</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com</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4" w:lineRule="auto"/>
              <w:rPr>
                <w:rFonts w:ascii="Arial"/>
                <w:sz w:val="21"/>
              </w:rPr>
            </w:pPr>
          </w:p>
          <w:p>
            <w:pPr>
              <w:spacing w:before="74" w:line="191" w:lineRule="auto"/>
              <w:ind w:left="251"/>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.1.1</w:t>
            </w:r>
          </w:p>
        </w:tc>
        <w:tc>
          <w:tcPr>
            <w:tcW w:w="2177" w:type="dxa"/>
            <w:vAlign w:val="top"/>
          </w:tcPr>
          <w:p>
            <w:pPr>
              <w:spacing w:before="163" w:line="461" w:lineRule="exact"/>
              <w:ind w:left="256"/>
              <w:rPr>
                <w:rFonts w:ascii="宋体" w:hAnsi="宋体" w:eastAsia="宋体" w:cs="宋体"/>
                <w:sz w:val="23"/>
                <w:szCs w:val="23"/>
              </w:rPr>
            </w:pPr>
            <w:r>
              <w:rPr>
                <w:rFonts w:ascii="宋体" w:hAnsi="宋体" w:eastAsia="宋体" w:cs="宋体"/>
                <w:spacing w:val="9"/>
                <w:position w:val="17"/>
                <w:sz w:val="23"/>
                <w:szCs w:val="23"/>
              </w:rPr>
              <w:t>构</w:t>
            </w:r>
            <w:r>
              <w:rPr>
                <w:rFonts w:ascii="宋体" w:hAnsi="宋体" w:eastAsia="宋体" w:cs="宋体"/>
                <w:spacing w:val="8"/>
                <w:position w:val="17"/>
                <w:sz w:val="23"/>
                <w:szCs w:val="23"/>
              </w:rPr>
              <w:t>成投标文件的</w:t>
            </w:r>
          </w:p>
          <w:p>
            <w:pPr>
              <w:spacing w:line="227" w:lineRule="auto"/>
              <w:ind w:left="614"/>
              <w:rPr>
                <w:rFonts w:ascii="宋体" w:hAnsi="宋体" w:eastAsia="宋体" w:cs="宋体"/>
                <w:sz w:val="23"/>
                <w:szCs w:val="23"/>
              </w:rPr>
            </w:pPr>
            <w:r>
              <w:rPr>
                <w:rFonts w:ascii="宋体" w:hAnsi="宋体" w:eastAsia="宋体" w:cs="宋体"/>
                <w:spacing w:val="8"/>
                <w:sz w:val="23"/>
                <w:szCs w:val="23"/>
              </w:rPr>
              <w:t>其</w:t>
            </w:r>
            <w:r>
              <w:rPr>
                <w:rFonts w:ascii="宋体" w:hAnsi="宋体" w:eastAsia="宋体" w:cs="宋体"/>
                <w:spacing w:val="7"/>
                <w:sz w:val="23"/>
                <w:szCs w:val="23"/>
              </w:rPr>
              <w:t>他材料</w:t>
            </w:r>
          </w:p>
        </w:tc>
        <w:tc>
          <w:tcPr>
            <w:tcW w:w="6406" w:type="dxa"/>
            <w:vAlign w:val="top"/>
          </w:tcPr>
          <w:p>
            <w:pPr>
              <w:spacing w:line="317" w:lineRule="auto"/>
              <w:rPr>
                <w:rFonts w:ascii="Arial"/>
                <w:sz w:val="21"/>
              </w:rPr>
            </w:pPr>
          </w:p>
          <w:p>
            <w:pPr>
              <w:spacing w:before="75" w:line="229" w:lineRule="auto"/>
              <w:ind w:left="115"/>
              <w:rPr>
                <w:rFonts w:ascii="宋体" w:hAnsi="宋体" w:eastAsia="宋体" w:cs="宋体"/>
                <w:sz w:val="23"/>
                <w:szCs w:val="23"/>
              </w:rPr>
            </w:pPr>
            <w:r>
              <w:rPr>
                <w:rFonts w:ascii="宋体" w:hAnsi="宋体" w:eastAsia="宋体" w:cs="宋体"/>
                <w:sz w:val="23"/>
                <w:szCs w:val="23"/>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81" w:type="dxa"/>
            <w:vAlign w:val="top"/>
          </w:tcPr>
          <w:p>
            <w:pPr>
              <w:spacing w:before="201" w:line="191" w:lineRule="auto"/>
              <w:ind w:left="251"/>
              <w:rPr>
                <w:rFonts w:hint="eastAsia" w:ascii="宋体" w:hAnsi="宋体" w:eastAsia="宋体" w:cs="宋体"/>
                <w:sz w:val="23"/>
                <w:szCs w:val="23"/>
                <w:lang w:eastAsia="zh-CN"/>
              </w:rPr>
            </w:pPr>
            <w:r>
              <w:rPr>
                <w:rFonts w:ascii="宋体" w:hAnsi="宋体" w:eastAsia="宋体" w:cs="宋体"/>
                <w:spacing w:val="8"/>
                <w:sz w:val="23"/>
                <w:szCs w:val="23"/>
              </w:rPr>
              <w:t>3</w:t>
            </w:r>
            <w:r>
              <w:rPr>
                <w:rFonts w:ascii="宋体" w:hAnsi="宋体" w:eastAsia="宋体" w:cs="宋体"/>
                <w:spacing w:val="6"/>
                <w:sz w:val="23"/>
                <w:szCs w:val="23"/>
              </w:rPr>
              <w:t>.</w:t>
            </w:r>
            <w:r>
              <w:rPr>
                <w:rFonts w:hint="eastAsia" w:ascii="宋体" w:hAnsi="宋体" w:eastAsia="宋体" w:cs="宋体"/>
                <w:spacing w:val="6"/>
                <w:sz w:val="23"/>
                <w:szCs w:val="23"/>
                <w:lang w:val="en-US" w:eastAsia="zh-CN"/>
              </w:rPr>
              <w:t>1</w:t>
            </w:r>
            <w:r>
              <w:rPr>
                <w:rFonts w:ascii="宋体" w:hAnsi="宋体" w:eastAsia="宋体" w:cs="宋体"/>
                <w:spacing w:val="6"/>
                <w:sz w:val="23"/>
                <w:szCs w:val="23"/>
              </w:rPr>
              <w:t>.</w:t>
            </w:r>
            <w:r>
              <w:rPr>
                <w:rFonts w:hint="eastAsia" w:ascii="宋体" w:hAnsi="宋体" w:eastAsia="宋体" w:cs="宋体"/>
                <w:spacing w:val="6"/>
                <w:sz w:val="23"/>
                <w:szCs w:val="23"/>
                <w:lang w:val="en-US" w:eastAsia="zh-CN"/>
              </w:rPr>
              <w:t>2</w:t>
            </w:r>
          </w:p>
        </w:tc>
        <w:tc>
          <w:tcPr>
            <w:tcW w:w="2177" w:type="dxa"/>
            <w:vAlign w:val="top"/>
          </w:tcPr>
          <w:p>
            <w:pPr>
              <w:spacing w:before="164" w:line="229" w:lineRule="auto"/>
              <w:ind w:left="496"/>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标有效期</w:t>
            </w:r>
          </w:p>
        </w:tc>
        <w:tc>
          <w:tcPr>
            <w:tcW w:w="6406" w:type="dxa"/>
            <w:vAlign w:val="top"/>
          </w:tcPr>
          <w:p>
            <w:pPr>
              <w:spacing w:before="165" w:line="228" w:lineRule="auto"/>
              <w:ind w:left="114"/>
              <w:rPr>
                <w:rFonts w:ascii="宋体" w:hAnsi="宋体" w:eastAsia="宋体" w:cs="宋体"/>
                <w:sz w:val="23"/>
                <w:szCs w:val="23"/>
              </w:rPr>
            </w:pPr>
            <w:r>
              <w:rPr>
                <w:rFonts w:ascii="宋体" w:hAnsi="宋体" w:eastAsia="宋体" w:cs="宋体"/>
                <w:spacing w:val="8"/>
                <w:sz w:val="23"/>
                <w:szCs w:val="23"/>
              </w:rPr>
              <w:t>9</w:t>
            </w:r>
            <w:r>
              <w:rPr>
                <w:rFonts w:ascii="宋体" w:hAnsi="宋体" w:eastAsia="宋体" w:cs="宋体"/>
                <w:spacing w:val="6"/>
                <w:sz w:val="23"/>
                <w:szCs w:val="23"/>
              </w:rPr>
              <w:t>0</w:t>
            </w:r>
            <w:r>
              <w:rPr>
                <w:rFonts w:ascii="宋体" w:hAnsi="宋体" w:eastAsia="宋体" w:cs="宋体"/>
                <w:spacing w:val="4"/>
                <w:sz w:val="23"/>
                <w:szCs w:val="23"/>
              </w:rPr>
              <w:t xml:space="preserve"> 日历天 (从投标截止之日算起)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1" w:hRule="atLeast"/>
        </w:trPr>
        <w:tc>
          <w:tcPr>
            <w:tcW w:w="1081"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5" w:line="191" w:lineRule="auto"/>
              <w:ind w:left="251"/>
              <w:rPr>
                <w:rFonts w:hint="eastAsia" w:ascii="宋体" w:hAnsi="宋体" w:eastAsia="宋体" w:cs="宋体"/>
                <w:sz w:val="23"/>
                <w:szCs w:val="23"/>
                <w:lang w:eastAsia="zh-CN"/>
              </w:rPr>
            </w:pPr>
            <w:r>
              <w:rPr>
                <w:rFonts w:ascii="宋体" w:hAnsi="宋体" w:eastAsia="宋体" w:cs="宋体"/>
                <w:spacing w:val="8"/>
                <w:sz w:val="23"/>
                <w:szCs w:val="23"/>
              </w:rPr>
              <w:t>3</w:t>
            </w:r>
            <w:r>
              <w:rPr>
                <w:rFonts w:ascii="宋体" w:hAnsi="宋体" w:eastAsia="宋体" w:cs="宋体"/>
                <w:spacing w:val="6"/>
                <w:sz w:val="23"/>
                <w:szCs w:val="23"/>
              </w:rPr>
              <w:t>.</w:t>
            </w:r>
            <w:r>
              <w:rPr>
                <w:rFonts w:hint="eastAsia" w:ascii="宋体" w:hAnsi="宋体" w:eastAsia="宋体" w:cs="宋体"/>
                <w:spacing w:val="6"/>
                <w:sz w:val="23"/>
                <w:szCs w:val="23"/>
                <w:lang w:val="en-US" w:eastAsia="zh-CN"/>
              </w:rPr>
              <w:t>1</w:t>
            </w:r>
            <w:r>
              <w:rPr>
                <w:rFonts w:ascii="宋体" w:hAnsi="宋体" w:eastAsia="宋体" w:cs="宋体"/>
                <w:spacing w:val="6"/>
                <w:sz w:val="23"/>
                <w:szCs w:val="23"/>
              </w:rPr>
              <w:t>.</w:t>
            </w:r>
            <w:r>
              <w:rPr>
                <w:rFonts w:hint="eastAsia" w:ascii="宋体" w:hAnsi="宋体" w:eastAsia="宋体" w:cs="宋体"/>
                <w:spacing w:val="6"/>
                <w:sz w:val="23"/>
                <w:szCs w:val="23"/>
                <w:lang w:val="en-US" w:eastAsia="zh-CN"/>
              </w:rPr>
              <w:t>3</w:t>
            </w:r>
          </w:p>
        </w:tc>
        <w:tc>
          <w:tcPr>
            <w:tcW w:w="2177"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4" w:line="229" w:lineRule="auto"/>
              <w:ind w:left="496"/>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标保证金</w:t>
            </w:r>
          </w:p>
        </w:tc>
        <w:tc>
          <w:tcPr>
            <w:tcW w:w="6406" w:type="dxa"/>
            <w:vAlign w:val="top"/>
          </w:tcPr>
          <w:p>
            <w:pPr>
              <w:pStyle w:val="15"/>
              <w:numPr>
                <w:ilvl w:val="0"/>
                <w:numId w:val="3"/>
              </w:numPr>
              <w:spacing w:line="480" w:lineRule="auto"/>
              <w:ind w:left="0" w:leftChars="0" w:firstLine="0" w:firstLineChars="0"/>
              <w:rPr>
                <w:rFonts w:hint="eastAsia" w:ascii="宋体" w:hAnsi="宋体" w:eastAsia="宋体" w:cs="宋体"/>
                <w:snapToGrid w:val="0"/>
                <w:color w:val="000000"/>
                <w:spacing w:val="4"/>
                <w:kern w:val="0"/>
                <w:sz w:val="23"/>
                <w:szCs w:val="23"/>
                <w:lang w:val="en-US" w:eastAsia="zh-CN"/>
              </w:rPr>
            </w:pPr>
            <w:r>
              <w:rPr>
                <w:rFonts w:hint="eastAsia" w:ascii="宋体" w:hAnsi="宋体" w:eastAsia="宋体" w:cs="宋体"/>
                <w:snapToGrid w:val="0"/>
                <w:color w:val="000000"/>
                <w:spacing w:val="4"/>
                <w:kern w:val="0"/>
                <w:sz w:val="23"/>
                <w:szCs w:val="23"/>
                <w:lang w:val="en-US" w:eastAsia="zh-CN"/>
              </w:rPr>
              <w:t>投投金额：28000元 大写：贰万捌仟元整</w:t>
            </w:r>
          </w:p>
          <w:p>
            <w:pPr>
              <w:pStyle w:val="15"/>
              <w:numPr>
                <w:ilvl w:val="0"/>
                <w:numId w:val="0"/>
              </w:numPr>
              <w:spacing w:line="480" w:lineRule="auto"/>
              <w:ind w:leftChars="0"/>
              <w:rPr>
                <w:rFonts w:hint="eastAsia" w:ascii="宋体" w:hAnsi="宋体" w:eastAsia="宋体" w:cs="宋体"/>
                <w:snapToGrid w:val="0"/>
                <w:color w:val="000000"/>
                <w:spacing w:val="4"/>
                <w:kern w:val="0"/>
                <w:sz w:val="23"/>
                <w:szCs w:val="23"/>
                <w:lang w:val="en-US" w:eastAsia="zh-CN"/>
              </w:rPr>
            </w:pPr>
            <w:r>
              <w:rPr>
                <w:rFonts w:hint="eastAsia" w:ascii="宋体" w:hAnsi="宋体" w:eastAsia="宋体" w:cs="宋体"/>
                <w:snapToGrid w:val="0"/>
                <w:color w:val="000000"/>
                <w:spacing w:val="4"/>
                <w:kern w:val="0"/>
                <w:sz w:val="23"/>
                <w:szCs w:val="23"/>
                <w:lang w:val="en-US" w:eastAsia="zh-CN"/>
              </w:rPr>
              <w:t xml:space="preserve">2、时间：2023年03月29日10点30分前（以投标保证金到账时间为准）交纳，交纳账户信息如下： </w:t>
            </w:r>
          </w:p>
          <w:p>
            <w:pPr>
              <w:pStyle w:val="15"/>
              <w:spacing w:line="480" w:lineRule="auto"/>
              <w:ind w:left="0" w:leftChars="0" w:firstLine="0" w:firstLineChars="0"/>
              <w:rPr>
                <w:rFonts w:hint="eastAsia" w:ascii="宋体" w:hAnsi="宋体" w:eastAsia="宋体" w:cs="宋体"/>
                <w:snapToGrid w:val="0"/>
                <w:color w:val="000000"/>
                <w:spacing w:val="4"/>
                <w:kern w:val="0"/>
                <w:sz w:val="23"/>
                <w:szCs w:val="23"/>
                <w:lang w:val="en-US" w:eastAsia="zh-CN"/>
              </w:rPr>
            </w:pPr>
            <w:r>
              <w:rPr>
                <w:rFonts w:hint="eastAsia" w:ascii="宋体" w:hAnsi="宋体" w:eastAsia="宋体" w:cs="宋体"/>
                <w:snapToGrid w:val="0"/>
                <w:color w:val="000000"/>
                <w:spacing w:val="4"/>
                <w:kern w:val="0"/>
                <w:sz w:val="23"/>
                <w:szCs w:val="23"/>
                <w:lang w:val="en-US" w:eastAsia="zh-CN"/>
              </w:rPr>
              <w:t>3、开户名称：新疆中前川项目管理有限公司阿克苏分公司</w:t>
            </w:r>
          </w:p>
          <w:p>
            <w:pPr>
              <w:pStyle w:val="15"/>
              <w:spacing w:line="480" w:lineRule="auto"/>
              <w:ind w:left="0" w:leftChars="0" w:firstLine="0" w:firstLineChars="0"/>
              <w:rPr>
                <w:rFonts w:hint="eastAsia" w:ascii="宋体" w:hAnsi="宋体" w:eastAsia="宋体" w:cs="宋体"/>
                <w:snapToGrid w:val="0"/>
                <w:color w:val="000000"/>
                <w:spacing w:val="4"/>
                <w:kern w:val="0"/>
                <w:sz w:val="23"/>
                <w:szCs w:val="23"/>
                <w:lang w:val="en-US" w:eastAsia="zh-CN"/>
              </w:rPr>
            </w:pPr>
            <w:r>
              <w:rPr>
                <w:rFonts w:hint="eastAsia" w:ascii="宋体" w:hAnsi="宋体" w:eastAsia="宋体" w:cs="宋体"/>
                <w:snapToGrid w:val="0"/>
                <w:color w:val="000000"/>
                <w:spacing w:val="4"/>
                <w:kern w:val="0"/>
                <w:sz w:val="23"/>
                <w:szCs w:val="23"/>
                <w:lang w:val="en-US" w:eastAsia="zh-CN"/>
              </w:rPr>
              <w:t>4、开户银行：中国建设银行股份有限公司阿克苏南大街支行</w:t>
            </w:r>
          </w:p>
          <w:p>
            <w:pPr>
              <w:pStyle w:val="15"/>
              <w:spacing w:line="480" w:lineRule="auto"/>
              <w:ind w:left="0" w:leftChars="0" w:firstLine="476" w:firstLineChars="200"/>
              <w:rPr>
                <w:rFonts w:hint="eastAsia" w:ascii="宋体" w:hAnsi="宋体" w:eastAsia="宋体" w:cs="宋体"/>
                <w:snapToGrid w:val="0"/>
                <w:color w:val="000000"/>
                <w:spacing w:val="4"/>
                <w:kern w:val="0"/>
                <w:sz w:val="23"/>
                <w:szCs w:val="23"/>
                <w:lang w:val="en-US" w:eastAsia="zh-CN"/>
              </w:rPr>
            </w:pPr>
            <w:r>
              <w:rPr>
                <w:rFonts w:hint="eastAsia" w:ascii="宋体" w:hAnsi="宋体" w:eastAsia="宋体" w:cs="宋体"/>
                <w:snapToGrid w:val="0"/>
                <w:color w:val="000000"/>
                <w:spacing w:val="4"/>
                <w:kern w:val="0"/>
                <w:sz w:val="23"/>
                <w:szCs w:val="23"/>
                <w:lang w:val="en-US" w:eastAsia="zh-CN"/>
              </w:rPr>
              <w:t>账    号：65050169604000000600</w:t>
            </w:r>
          </w:p>
          <w:p>
            <w:pPr>
              <w:pStyle w:val="15"/>
              <w:spacing w:line="480" w:lineRule="auto"/>
              <w:ind w:left="0" w:leftChars="0" w:firstLine="0" w:firstLineChars="0"/>
              <w:rPr>
                <w:rFonts w:hint="eastAsia" w:ascii="宋体" w:hAnsi="宋体" w:eastAsia="宋体" w:cs="宋体"/>
                <w:snapToGrid w:val="0"/>
                <w:color w:val="000000"/>
                <w:spacing w:val="4"/>
                <w:kern w:val="0"/>
                <w:sz w:val="23"/>
                <w:szCs w:val="23"/>
                <w:lang w:val="en-US" w:eastAsia="zh-CN"/>
              </w:rPr>
            </w:pPr>
            <w:r>
              <w:rPr>
                <w:rFonts w:hint="eastAsia" w:ascii="宋体" w:hAnsi="宋体" w:eastAsia="宋体" w:cs="宋体"/>
                <w:snapToGrid w:val="0"/>
                <w:color w:val="000000"/>
                <w:spacing w:val="4"/>
                <w:kern w:val="0"/>
                <w:sz w:val="23"/>
                <w:szCs w:val="23"/>
                <w:lang w:val="en-US" w:eastAsia="zh-CN"/>
              </w:rPr>
              <w:t>5、投标保证金的交纳单位必须与投标人名称一致；</w:t>
            </w:r>
          </w:p>
          <w:p>
            <w:pPr>
              <w:pStyle w:val="15"/>
              <w:spacing w:line="480" w:lineRule="auto"/>
              <w:ind w:left="0" w:leftChars="0" w:firstLine="0" w:firstLineChars="0"/>
              <w:rPr>
                <w:rFonts w:hint="eastAsia" w:ascii="宋体" w:hAnsi="宋体" w:eastAsia="宋体" w:cs="宋体"/>
                <w:snapToGrid w:val="0"/>
                <w:color w:val="000000"/>
                <w:spacing w:val="4"/>
                <w:kern w:val="0"/>
                <w:sz w:val="23"/>
                <w:szCs w:val="23"/>
                <w:lang w:val="en-US" w:eastAsia="zh-CN"/>
              </w:rPr>
            </w:pPr>
            <w:r>
              <w:rPr>
                <w:rFonts w:hint="eastAsia" w:ascii="宋体" w:hAnsi="宋体" w:eastAsia="宋体" w:cs="宋体"/>
                <w:snapToGrid w:val="0"/>
                <w:color w:val="000000"/>
                <w:spacing w:val="4"/>
                <w:kern w:val="0"/>
                <w:sz w:val="23"/>
                <w:szCs w:val="23"/>
                <w:lang w:val="en-US" w:eastAsia="zh-CN"/>
              </w:rPr>
              <w:t>6.提交方式：仅允许以支票、汇款、本票、或者金融机构、担保机构出具的保函等非现金形式提交、除此之外以电汇、转账等方式提交保证金的，作无效投标处理</w:t>
            </w:r>
          </w:p>
          <w:p>
            <w:pPr>
              <w:pStyle w:val="15"/>
              <w:spacing w:line="480" w:lineRule="auto"/>
              <w:ind w:left="0" w:leftChars="0" w:firstLine="0" w:firstLineChars="0"/>
              <w:rPr>
                <w:rFonts w:ascii="宋体" w:hAnsi="宋体" w:eastAsia="宋体" w:cs="宋体"/>
                <w:sz w:val="23"/>
                <w:szCs w:val="23"/>
              </w:rPr>
            </w:pPr>
            <w:r>
              <w:rPr>
                <w:rFonts w:hint="eastAsia" w:ascii="宋体" w:hAnsi="宋体" w:eastAsia="宋体" w:cs="宋体"/>
                <w:snapToGrid w:val="0"/>
                <w:color w:val="000000"/>
                <w:spacing w:val="4"/>
                <w:kern w:val="0"/>
                <w:sz w:val="23"/>
                <w:szCs w:val="23"/>
                <w:lang w:val="en-US" w:eastAsia="zh-CN"/>
              </w:rPr>
              <w:t>7.投标人在缴纳投标保证金时需备注投标项目名称及项目编号（项目名称可简写）。</w:t>
            </w:r>
          </w:p>
        </w:tc>
      </w:tr>
    </w:tbl>
    <w:p>
      <w:pPr>
        <w:sectPr>
          <w:footerReference r:id="rId10" w:type="default"/>
          <w:pgSz w:w="11906" w:h="16839"/>
          <w:pgMar w:top="400" w:right="1118" w:bottom="776" w:left="1118" w:header="0" w:footer="509" w:gutter="0"/>
          <w:pgNumType w:fmt="decimal"/>
          <w:cols w:space="720" w:num="1"/>
        </w:sectPr>
      </w:pPr>
    </w:p>
    <w:p>
      <w:pPr>
        <w:spacing w:line="420" w:lineRule="auto"/>
        <w:rPr>
          <w:rFonts w:ascii="Arial"/>
          <w:sz w:val="21"/>
        </w:rPr>
      </w:pPr>
    </w:p>
    <w:p>
      <w:pPr>
        <w:spacing w:before="56" w:line="236" w:lineRule="auto"/>
        <w:ind w:left="809"/>
        <w:rPr>
          <w:rFonts w:hint="eastAsia" w:ascii="Times New Roman" w:hAnsi="Times New Roman" w:eastAsia="楷体" w:cs="Times New Roman"/>
          <w:sz w:val="17"/>
          <w:szCs w:val="17"/>
          <w:lang w:eastAsia="zh-CN"/>
        </w:rPr>
      </w:pPr>
      <w:r>
        <w:pict>
          <v:rect id="_x0000_s1038" o:spid="_x0000_s1038" o:spt="1" style="position:absolute;left:0pt;margin-left:39.9pt;margin-top:11.35pt;height:0.85pt;width:388.8pt;z-index:251665408;mso-width-relative:page;mso-height-relative:page;" fillcolor="#000000" filled="t" stroked="f" coordsize="21600,21600">
            <v:path/>
            <v:fill on="t" focussize="0,0"/>
            <v:stroke on="f"/>
            <v:imagedata o:title=""/>
            <o:lock v:ext="edit"/>
          </v:rect>
        </w:pict>
      </w:r>
      <w:r>
        <w:pict>
          <v:shape id="_x0000_s1039" o:spid="_x0000_s1039" o:spt="202" type="#_x0000_t202" style="position:absolute;left:0pt;margin-left:392.1pt;margin-top:1.8pt;height:13pt;width:37.65pt;z-index:25166438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line="104" w:lineRule="exact"/>
      </w:pPr>
    </w:p>
    <w:tbl>
      <w:tblPr>
        <w:tblStyle w:val="28"/>
        <w:tblW w:w="9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2177"/>
        <w:gridCol w:w="6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2" w:hRule="atLeast"/>
        </w:trPr>
        <w:tc>
          <w:tcPr>
            <w:tcW w:w="1081"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5" w:line="190" w:lineRule="auto"/>
              <w:ind w:left="371"/>
              <w:rPr>
                <w:rFonts w:hint="default" w:ascii="宋体" w:hAnsi="宋体" w:eastAsia="宋体" w:cs="宋体"/>
                <w:sz w:val="23"/>
                <w:szCs w:val="23"/>
                <w:lang w:val="en-US" w:eastAsia="zh-CN"/>
              </w:rPr>
            </w:pPr>
            <w:r>
              <w:rPr>
                <w:rFonts w:ascii="宋体" w:hAnsi="宋体" w:eastAsia="宋体" w:cs="宋体"/>
                <w:spacing w:val="3"/>
                <w:sz w:val="23"/>
                <w:szCs w:val="23"/>
              </w:rPr>
              <w:t>3.5</w:t>
            </w:r>
            <w:r>
              <w:rPr>
                <w:rFonts w:hint="eastAsia" w:ascii="宋体" w:hAnsi="宋体" w:eastAsia="宋体" w:cs="宋体"/>
                <w:spacing w:val="3"/>
                <w:sz w:val="23"/>
                <w:szCs w:val="23"/>
                <w:lang w:val="en-US" w:eastAsia="zh-CN"/>
              </w:rPr>
              <w:t>.1</w:t>
            </w:r>
          </w:p>
        </w:tc>
        <w:tc>
          <w:tcPr>
            <w:tcW w:w="2177"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75" w:line="228" w:lineRule="auto"/>
              <w:ind w:left="623"/>
              <w:rPr>
                <w:rFonts w:ascii="宋体" w:hAnsi="宋体" w:eastAsia="宋体" w:cs="宋体"/>
                <w:sz w:val="23"/>
                <w:szCs w:val="23"/>
              </w:rPr>
            </w:pPr>
            <w:r>
              <w:rPr>
                <w:rFonts w:ascii="宋体" w:hAnsi="宋体" w:eastAsia="宋体" w:cs="宋体"/>
                <w:spacing w:val="5"/>
                <w:sz w:val="23"/>
                <w:szCs w:val="23"/>
              </w:rPr>
              <w:t>资格审查</w:t>
            </w:r>
          </w:p>
        </w:tc>
        <w:tc>
          <w:tcPr>
            <w:tcW w:w="6406" w:type="dxa"/>
            <w:vAlign w:val="top"/>
          </w:tcPr>
          <w:p>
            <w:pPr>
              <w:spacing w:before="165" w:line="369" w:lineRule="auto"/>
              <w:ind w:left="112" w:right="92" w:hanging="1"/>
              <w:rPr>
                <w:rFonts w:ascii="黑体" w:hAnsi="黑体" w:eastAsia="黑体" w:cs="黑体"/>
                <w:sz w:val="23"/>
                <w:szCs w:val="23"/>
              </w:rPr>
            </w:pPr>
            <w:r>
              <w:rPr>
                <w:rFonts w:ascii="黑体" w:hAnsi="黑体" w:eastAsia="黑体" w:cs="黑体"/>
                <w:spacing w:val="14"/>
                <w:sz w:val="23"/>
                <w:szCs w:val="23"/>
              </w:rPr>
              <w:t>投标</w:t>
            </w:r>
            <w:r>
              <w:rPr>
                <w:rFonts w:ascii="黑体" w:hAnsi="黑体" w:eastAsia="黑体" w:cs="黑体"/>
                <w:spacing w:val="13"/>
                <w:sz w:val="23"/>
                <w:szCs w:val="23"/>
              </w:rPr>
              <w:t>单</w:t>
            </w:r>
            <w:r>
              <w:rPr>
                <w:rFonts w:ascii="黑体" w:hAnsi="黑体" w:eastAsia="黑体" w:cs="黑体"/>
                <w:spacing w:val="7"/>
                <w:sz w:val="23"/>
                <w:szCs w:val="23"/>
              </w:rPr>
              <w:t>位须单独制作装订一份资格后审文件，其中包含招标</w:t>
            </w:r>
            <w:r>
              <w:rPr>
                <w:rFonts w:ascii="黑体" w:hAnsi="黑体" w:eastAsia="黑体" w:cs="黑体"/>
                <w:sz w:val="23"/>
                <w:szCs w:val="23"/>
              </w:rPr>
              <w:t xml:space="preserve"> </w:t>
            </w:r>
            <w:r>
              <w:rPr>
                <w:rFonts w:ascii="黑体" w:hAnsi="黑体" w:eastAsia="黑体" w:cs="黑体"/>
                <w:spacing w:val="11"/>
                <w:sz w:val="23"/>
                <w:szCs w:val="23"/>
              </w:rPr>
              <w:t>文</w:t>
            </w:r>
            <w:r>
              <w:rPr>
                <w:rFonts w:ascii="黑体" w:hAnsi="黑体" w:eastAsia="黑体" w:cs="黑体"/>
                <w:spacing w:val="7"/>
                <w:sz w:val="23"/>
                <w:szCs w:val="23"/>
              </w:rPr>
              <w:t>件“3.5 资格审查资料 (资格后审) ”要求的全部内容。</w:t>
            </w:r>
            <w:r>
              <w:rPr>
                <w:rFonts w:ascii="黑体" w:hAnsi="黑体" w:eastAsia="黑体" w:cs="黑体"/>
                <w:sz w:val="23"/>
                <w:szCs w:val="23"/>
              </w:rPr>
              <w:t xml:space="preserve"> </w:t>
            </w:r>
            <w:r>
              <w:rPr>
                <w:rFonts w:ascii="黑体" w:hAnsi="黑体" w:eastAsia="黑体" w:cs="黑体"/>
                <w:spacing w:val="14"/>
                <w:sz w:val="23"/>
                <w:szCs w:val="23"/>
              </w:rPr>
              <w:t>格</w:t>
            </w:r>
            <w:r>
              <w:rPr>
                <w:rFonts w:ascii="黑体" w:hAnsi="黑体" w:eastAsia="黑体" w:cs="黑体"/>
                <w:spacing w:val="8"/>
                <w:sz w:val="23"/>
                <w:szCs w:val="23"/>
              </w:rPr>
              <w:t>式可参照招标文件“第八章投标文件部分格式”中“八、</w:t>
            </w:r>
            <w:r>
              <w:rPr>
                <w:rFonts w:ascii="黑体" w:hAnsi="黑体" w:eastAsia="黑体" w:cs="黑体"/>
                <w:sz w:val="23"/>
                <w:szCs w:val="23"/>
              </w:rPr>
              <w:t xml:space="preserve"> </w:t>
            </w:r>
            <w:r>
              <w:rPr>
                <w:rFonts w:ascii="黑体" w:hAnsi="黑体" w:eastAsia="黑体" w:cs="黑体"/>
                <w:spacing w:val="14"/>
                <w:sz w:val="23"/>
                <w:szCs w:val="23"/>
              </w:rPr>
              <w:t>资格</w:t>
            </w:r>
            <w:r>
              <w:rPr>
                <w:rFonts w:ascii="黑体" w:hAnsi="黑体" w:eastAsia="黑体" w:cs="黑体"/>
                <w:spacing w:val="11"/>
                <w:sz w:val="23"/>
                <w:szCs w:val="23"/>
              </w:rPr>
              <w:t>审</w:t>
            </w:r>
            <w:r>
              <w:rPr>
                <w:rFonts w:ascii="黑体" w:hAnsi="黑体" w:eastAsia="黑体" w:cs="黑体"/>
                <w:spacing w:val="7"/>
                <w:sz w:val="23"/>
                <w:szCs w:val="23"/>
              </w:rPr>
              <w:t>查资料”，资格后审文件必须逐页加盖公章，未按要</w:t>
            </w:r>
            <w:r>
              <w:rPr>
                <w:rFonts w:ascii="黑体" w:hAnsi="黑体" w:eastAsia="黑体" w:cs="黑体"/>
                <w:sz w:val="23"/>
                <w:szCs w:val="23"/>
              </w:rPr>
              <w:t xml:space="preserve"> </w:t>
            </w:r>
            <w:r>
              <w:rPr>
                <w:rFonts w:ascii="黑体" w:hAnsi="黑体" w:eastAsia="黑体" w:cs="黑体"/>
                <w:spacing w:val="9"/>
                <w:sz w:val="23"/>
                <w:szCs w:val="23"/>
              </w:rPr>
              <w:t>求编制资格后审文件的，按无效投标处理</w:t>
            </w:r>
            <w:r>
              <w:rPr>
                <w:rFonts w:ascii="黑体" w:hAnsi="黑体" w:eastAsia="黑体" w:cs="黑体"/>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6" w:lineRule="auto"/>
              <w:rPr>
                <w:rFonts w:ascii="Arial"/>
                <w:sz w:val="21"/>
              </w:rPr>
            </w:pPr>
          </w:p>
          <w:p>
            <w:pPr>
              <w:spacing w:before="74" w:line="190" w:lineRule="auto"/>
              <w:ind w:left="251"/>
              <w:rPr>
                <w:rFonts w:hint="eastAsia" w:ascii="宋体" w:hAnsi="宋体" w:eastAsia="宋体" w:cs="宋体"/>
                <w:sz w:val="23"/>
                <w:szCs w:val="23"/>
                <w:lang w:eastAsia="zh-CN"/>
              </w:rPr>
            </w:pPr>
            <w:r>
              <w:rPr>
                <w:rFonts w:ascii="宋体" w:hAnsi="宋体" w:eastAsia="宋体" w:cs="宋体"/>
                <w:spacing w:val="4"/>
                <w:sz w:val="23"/>
                <w:szCs w:val="23"/>
              </w:rPr>
              <w:t>3.5.</w:t>
            </w:r>
            <w:r>
              <w:rPr>
                <w:rFonts w:hint="eastAsia" w:ascii="宋体" w:hAnsi="宋体" w:eastAsia="宋体" w:cs="宋体"/>
                <w:spacing w:val="4"/>
                <w:sz w:val="23"/>
                <w:szCs w:val="23"/>
                <w:lang w:val="en-US" w:eastAsia="zh-CN"/>
              </w:rPr>
              <w:t>2</w:t>
            </w:r>
          </w:p>
        </w:tc>
        <w:tc>
          <w:tcPr>
            <w:tcW w:w="2177" w:type="dxa"/>
            <w:vAlign w:val="top"/>
          </w:tcPr>
          <w:p>
            <w:pPr>
              <w:spacing w:before="164" w:line="461" w:lineRule="exact"/>
              <w:ind w:left="252"/>
              <w:rPr>
                <w:rFonts w:ascii="宋体" w:hAnsi="宋体" w:eastAsia="宋体" w:cs="宋体"/>
                <w:sz w:val="23"/>
                <w:szCs w:val="23"/>
              </w:rPr>
            </w:pPr>
            <w:r>
              <w:rPr>
                <w:rFonts w:ascii="宋体" w:hAnsi="宋体" w:eastAsia="宋体" w:cs="宋体"/>
                <w:spacing w:val="13"/>
                <w:position w:val="17"/>
                <w:sz w:val="23"/>
                <w:szCs w:val="23"/>
              </w:rPr>
              <w:t>近</w:t>
            </w:r>
            <w:r>
              <w:rPr>
                <w:rFonts w:ascii="宋体" w:hAnsi="宋体" w:eastAsia="宋体" w:cs="宋体"/>
                <w:spacing w:val="8"/>
                <w:position w:val="17"/>
                <w:sz w:val="23"/>
                <w:szCs w:val="23"/>
              </w:rPr>
              <w:t>年完成的类似</w:t>
            </w:r>
          </w:p>
          <w:p>
            <w:pPr>
              <w:spacing w:line="228" w:lineRule="auto"/>
              <w:ind w:left="257"/>
              <w:rPr>
                <w:rFonts w:ascii="宋体" w:hAnsi="宋体" w:eastAsia="宋体" w:cs="宋体"/>
                <w:sz w:val="23"/>
                <w:szCs w:val="23"/>
              </w:rPr>
            </w:pPr>
            <w:r>
              <w:rPr>
                <w:rFonts w:ascii="宋体" w:hAnsi="宋体" w:eastAsia="宋体" w:cs="宋体"/>
                <w:spacing w:val="8"/>
                <w:sz w:val="23"/>
                <w:szCs w:val="23"/>
              </w:rPr>
              <w:t>项目的年份要求</w:t>
            </w:r>
          </w:p>
        </w:tc>
        <w:tc>
          <w:tcPr>
            <w:tcW w:w="6406" w:type="dxa"/>
            <w:vAlign w:val="top"/>
          </w:tcPr>
          <w:p>
            <w:pPr>
              <w:spacing w:line="318" w:lineRule="auto"/>
              <w:rPr>
                <w:rFonts w:ascii="Arial"/>
                <w:sz w:val="21"/>
              </w:rPr>
            </w:pPr>
          </w:p>
          <w:p>
            <w:pPr>
              <w:tabs>
                <w:tab w:val="left" w:pos="352"/>
              </w:tabs>
              <w:spacing w:before="75" w:line="228" w:lineRule="auto"/>
              <w:ind w:left="10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4"/>
                <w:sz w:val="23"/>
                <w:szCs w:val="23"/>
                <w:u w:val="single" w:color="auto"/>
              </w:rPr>
              <w:t xml:space="preserve">三   </w:t>
            </w:r>
            <w:r>
              <w:rPr>
                <w:rFonts w:ascii="宋体" w:hAnsi="宋体" w:eastAsia="宋体" w:cs="宋体"/>
                <w:spacing w:val="-4"/>
                <w:sz w:val="23"/>
                <w:szCs w:val="23"/>
              </w:rPr>
              <w:t xml:space="preserve"> 年 (</w:t>
            </w:r>
            <w:r>
              <w:rPr>
                <w:rFonts w:ascii="宋体" w:hAnsi="宋体" w:eastAsia="宋体" w:cs="宋体"/>
                <w:spacing w:val="-3"/>
                <w:sz w:val="23"/>
                <w:szCs w:val="23"/>
              </w:rPr>
              <w:t>2</w:t>
            </w:r>
            <w:r>
              <w:rPr>
                <w:rFonts w:ascii="宋体" w:hAnsi="宋体" w:eastAsia="宋体" w:cs="宋体"/>
                <w:spacing w:val="-2"/>
                <w:sz w:val="23"/>
                <w:szCs w:val="23"/>
              </w:rPr>
              <w:t>0</w:t>
            </w:r>
            <w:r>
              <w:rPr>
                <w:rFonts w:hint="eastAsia" w:ascii="宋体" w:hAnsi="宋体" w:eastAsia="宋体" w:cs="宋体"/>
                <w:spacing w:val="-2"/>
                <w:sz w:val="23"/>
                <w:szCs w:val="23"/>
                <w:lang w:val="en-US" w:eastAsia="zh-CN"/>
              </w:rPr>
              <w:t>19</w:t>
            </w:r>
            <w:r>
              <w:rPr>
                <w:rFonts w:ascii="宋体" w:hAnsi="宋体" w:eastAsia="宋体" w:cs="宋体"/>
                <w:spacing w:val="-2"/>
                <w:sz w:val="23"/>
                <w:szCs w:val="23"/>
              </w:rPr>
              <w:t xml:space="preserve"> 年 </w:t>
            </w:r>
            <w:r>
              <w:rPr>
                <w:rFonts w:hint="eastAsia" w:ascii="宋体" w:hAnsi="宋体" w:eastAsia="宋体" w:cs="宋体"/>
                <w:spacing w:val="-2"/>
                <w:sz w:val="23"/>
                <w:szCs w:val="23"/>
                <w:lang w:val="en-US" w:eastAsia="zh-CN"/>
              </w:rPr>
              <w:t>1</w:t>
            </w:r>
            <w:r>
              <w:rPr>
                <w:rFonts w:ascii="宋体" w:hAnsi="宋体" w:eastAsia="宋体" w:cs="宋体"/>
                <w:spacing w:val="-2"/>
                <w:sz w:val="23"/>
                <w:szCs w:val="23"/>
              </w:rPr>
              <w:t>月至今，以合同签订时间为准)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4" w:lineRule="auto"/>
              <w:rPr>
                <w:rFonts w:ascii="Arial"/>
                <w:sz w:val="21"/>
              </w:rPr>
            </w:pPr>
          </w:p>
          <w:p>
            <w:pPr>
              <w:spacing w:before="75" w:line="190" w:lineRule="auto"/>
              <w:ind w:left="251"/>
              <w:rPr>
                <w:rFonts w:hint="eastAsia" w:ascii="宋体" w:hAnsi="宋体" w:eastAsia="宋体" w:cs="宋体"/>
                <w:sz w:val="23"/>
                <w:szCs w:val="23"/>
                <w:lang w:eastAsia="zh-CN"/>
              </w:rPr>
            </w:pPr>
            <w:r>
              <w:rPr>
                <w:rFonts w:ascii="宋体" w:hAnsi="宋体" w:eastAsia="宋体" w:cs="宋体"/>
                <w:spacing w:val="4"/>
                <w:sz w:val="23"/>
                <w:szCs w:val="23"/>
              </w:rPr>
              <w:t>3.5.</w:t>
            </w:r>
            <w:r>
              <w:rPr>
                <w:rFonts w:hint="eastAsia" w:ascii="宋体" w:hAnsi="宋体" w:eastAsia="宋体" w:cs="宋体"/>
                <w:spacing w:val="4"/>
                <w:sz w:val="23"/>
                <w:szCs w:val="23"/>
                <w:lang w:val="en-US" w:eastAsia="zh-CN"/>
              </w:rPr>
              <w:t>3</w:t>
            </w:r>
          </w:p>
        </w:tc>
        <w:tc>
          <w:tcPr>
            <w:tcW w:w="2177" w:type="dxa"/>
            <w:vAlign w:val="top"/>
          </w:tcPr>
          <w:p>
            <w:pPr>
              <w:spacing w:before="165" w:line="459" w:lineRule="exact"/>
              <w:ind w:left="293"/>
              <w:rPr>
                <w:rFonts w:ascii="宋体" w:hAnsi="宋体" w:eastAsia="宋体" w:cs="宋体"/>
                <w:sz w:val="23"/>
                <w:szCs w:val="23"/>
              </w:rPr>
            </w:pPr>
            <w:r>
              <w:rPr>
                <w:rFonts w:ascii="宋体" w:hAnsi="宋体" w:eastAsia="宋体" w:cs="宋体"/>
                <w:spacing w:val="-25"/>
                <w:position w:val="16"/>
                <w:sz w:val="23"/>
                <w:szCs w:val="23"/>
              </w:rPr>
              <w:t>近</w:t>
            </w:r>
            <w:r>
              <w:rPr>
                <w:rFonts w:ascii="宋体" w:hAnsi="宋体" w:eastAsia="宋体" w:cs="宋体"/>
                <w:spacing w:val="-22"/>
                <w:position w:val="16"/>
                <w:sz w:val="23"/>
                <w:szCs w:val="23"/>
              </w:rPr>
              <w:t>年发生的诉讼及</w:t>
            </w:r>
          </w:p>
          <w:p>
            <w:pPr>
              <w:spacing w:line="228" w:lineRule="auto"/>
              <w:ind w:left="192"/>
              <w:rPr>
                <w:rFonts w:ascii="宋体" w:hAnsi="宋体" w:eastAsia="宋体" w:cs="宋体"/>
                <w:sz w:val="23"/>
                <w:szCs w:val="23"/>
              </w:rPr>
            </w:pPr>
            <w:r>
              <w:rPr>
                <w:rFonts w:ascii="宋体" w:hAnsi="宋体" w:eastAsia="宋体" w:cs="宋体"/>
                <w:spacing w:val="-26"/>
                <w:sz w:val="23"/>
                <w:szCs w:val="23"/>
              </w:rPr>
              <w:t>仲</w:t>
            </w:r>
            <w:r>
              <w:rPr>
                <w:rFonts w:ascii="宋体" w:hAnsi="宋体" w:eastAsia="宋体" w:cs="宋体"/>
                <w:spacing w:val="-23"/>
                <w:sz w:val="23"/>
                <w:szCs w:val="23"/>
              </w:rPr>
              <w:t>裁情况的年份要求</w:t>
            </w:r>
          </w:p>
        </w:tc>
        <w:tc>
          <w:tcPr>
            <w:tcW w:w="6406" w:type="dxa"/>
            <w:vAlign w:val="top"/>
          </w:tcPr>
          <w:p>
            <w:pPr>
              <w:spacing w:line="317" w:lineRule="auto"/>
              <w:rPr>
                <w:rFonts w:ascii="Arial"/>
                <w:sz w:val="21"/>
              </w:rPr>
            </w:pPr>
          </w:p>
          <w:p>
            <w:pPr>
              <w:tabs>
                <w:tab w:val="left" w:pos="352"/>
              </w:tabs>
              <w:spacing w:before="75" w:line="228" w:lineRule="auto"/>
              <w:ind w:left="10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6"/>
                <w:sz w:val="23"/>
                <w:szCs w:val="23"/>
                <w:u w:val="single" w:color="auto"/>
              </w:rPr>
              <w:t>三</w:t>
            </w:r>
            <w:r>
              <w:rPr>
                <w:rFonts w:ascii="宋体" w:hAnsi="宋体" w:eastAsia="宋体" w:cs="宋体"/>
                <w:spacing w:val="-11"/>
                <w:sz w:val="23"/>
                <w:szCs w:val="23"/>
                <w:u w:val="single" w:color="auto"/>
              </w:rPr>
              <w:t xml:space="preserve"> </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 年 (20</w:t>
            </w:r>
            <w:r>
              <w:rPr>
                <w:rFonts w:hint="eastAsia" w:ascii="宋体" w:hAnsi="宋体" w:eastAsia="宋体" w:cs="宋体"/>
                <w:spacing w:val="-8"/>
                <w:sz w:val="23"/>
                <w:szCs w:val="23"/>
                <w:lang w:val="en-US" w:eastAsia="zh-CN"/>
              </w:rPr>
              <w:t>19</w:t>
            </w:r>
            <w:r>
              <w:rPr>
                <w:rFonts w:ascii="宋体" w:hAnsi="宋体" w:eastAsia="宋体" w:cs="宋体"/>
                <w:spacing w:val="-8"/>
                <w:sz w:val="23"/>
                <w:szCs w:val="23"/>
              </w:rPr>
              <w:t xml:space="preserve">年 </w:t>
            </w:r>
            <w:r>
              <w:rPr>
                <w:rFonts w:hint="eastAsia" w:ascii="宋体" w:hAnsi="宋体" w:eastAsia="宋体" w:cs="宋体"/>
                <w:spacing w:val="-8"/>
                <w:sz w:val="23"/>
                <w:szCs w:val="23"/>
                <w:lang w:val="en-US" w:eastAsia="zh-CN"/>
              </w:rPr>
              <w:t>1</w:t>
            </w:r>
            <w:r>
              <w:rPr>
                <w:rFonts w:ascii="宋体" w:hAnsi="宋体" w:eastAsia="宋体" w:cs="宋体"/>
                <w:spacing w:val="-8"/>
                <w:sz w:val="23"/>
                <w:szCs w:val="23"/>
              </w:rPr>
              <w:t>月至今)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6" w:lineRule="auto"/>
              <w:rPr>
                <w:rFonts w:ascii="Arial"/>
                <w:sz w:val="21"/>
              </w:rPr>
            </w:pPr>
          </w:p>
          <w:p>
            <w:pPr>
              <w:spacing w:before="74" w:line="190" w:lineRule="auto"/>
              <w:ind w:left="371"/>
              <w:rPr>
                <w:rFonts w:ascii="宋体" w:hAnsi="宋体" w:eastAsia="宋体" w:cs="宋体"/>
                <w:sz w:val="23"/>
                <w:szCs w:val="23"/>
              </w:rPr>
            </w:pPr>
            <w:r>
              <w:rPr>
                <w:rFonts w:ascii="宋体" w:hAnsi="宋体" w:eastAsia="宋体" w:cs="宋体"/>
                <w:spacing w:val="3"/>
                <w:sz w:val="23"/>
                <w:szCs w:val="23"/>
              </w:rPr>
              <w:t>3</w:t>
            </w:r>
            <w:r>
              <w:rPr>
                <w:rFonts w:ascii="宋体" w:hAnsi="宋体" w:eastAsia="宋体" w:cs="宋体"/>
                <w:spacing w:val="2"/>
                <w:sz w:val="23"/>
                <w:szCs w:val="23"/>
              </w:rPr>
              <w:t>.6</w:t>
            </w:r>
          </w:p>
        </w:tc>
        <w:tc>
          <w:tcPr>
            <w:tcW w:w="2177" w:type="dxa"/>
            <w:vAlign w:val="top"/>
          </w:tcPr>
          <w:p>
            <w:pPr>
              <w:spacing w:before="164" w:line="461" w:lineRule="exact"/>
              <w:ind w:left="137"/>
              <w:rPr>
                <w:rFonts w:ascii="宋体" w:hAnsi="宋体" w:eastAsia="宋体" w:cs="宋体"/>
                <w:sz w:val="23"/>
                <w:szCs w:val="23"/>
              </w:rPr>
            </w:pPr>
            <w:r>
              <w:rPr>
                <w:rFonts w:ascii="宋体" w:hAnsi="宋体" w:eastAsia="宋体" w:cs="宋体"/>
                <w:spacing w:val="10"/>
                <w:position w:val="17"/>
                <w:sz w:val="23"/>
                <w:szCs w:val="23"/>
              </w:rPr>
              <w:t>是</w:t>
            </w:r>
            <w:r>
              <w:rPr>
                <w:rFonts w:ascii="宋体" w:hAnsi="宋体" w:eastAsia="宋体" w:cs="宋体"/>
                <w:spacing w:val="8"/>
                <w:position w:val="17"/>
                <w:sz w:val="23"/>
                <w:szCs w:val="23"/>
              </w:rPr>
              <w:t>否允许递交备选</w:t>
            </w:r>
          </w:p>
          <w:p>
            <w:pPr>
              <w:spacing w:before="1" w:line="228" w:lineRule="auto"/>
              <w:ind w:left="616"/>
              <w:rPr>
                <w:rFonts w:ascii="宋体" w:hAnsi="宋体" w:eastAsia="宋体" w:cs="宋体"/>
                <w:sz w:val="23"/>
                <w:szCs w:val="23"/>
              </w:rPr>
            </w:pPr>
            <w:r>
              <w:rPr>
                <w:rFonts w:ascii="宋体" w:hAnsi="宋体" w:eastAsia="宋体" w:cs="宋体"/>
                <w:spacing w:val="7"/>
                <w:sz w:val="23"/>
                <w:szCs w:val="23"/>
              </w:rPr>
              <w:t>投标方</w:t>
            </w:r>
            <w:r>
              <w:rPr>
                <w:rFonts w:ascii="宋体" w:hAnsi="宋体" w:eastAsia="宋体" w:cs="宋体"/>
                <w:spacing w:val="6"/>
                <w:sz w:val="23"/>
                <w:szCs w:val="23"/>
              </w:rPr>
              <w:t>案</w:t>
            </w:r>
          </w:p>
        </w:tc>
        <w:tc>
          <w:tcPr>
            <w:tcW w:w="6406" w:type="dxa"/>
            <w:vAlign w:val="top"/>
          </w:tcPr>
          <w:p>
            <w:pPr>
              <w:spacing w:line="318" w:lineRule="auto"/>
              <w:rPr>
                <w:rFonts w:ascii="Arial"/>
                <w:sz w:val="21"/>
              </w:rPr>
            </w:pPr>
          </w:p>
          <w:p>
            <w:pPr>
              <w:spacing w:before="75" w:line="228" w:lineRule="auto"/>
              <w:ind w:left="117"/>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3" w:hRule="atLeast"/>
        </w:trPr>
        <w:tc>
          <w:tcPr>
            <w:tcW w:w="1081"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190" w:lineRule="auto"/>
              <w:ind w:left="251"/>
              <w:rPr>
                <w:rFonts w:hint="eastAsia" w:ascii="宋体" w:hAnsi="宋体" w:eastAsia="宋体" w:cs="宋体"/>
                <w:sz w:val="23"/>
                <w:szCs w:val="23"/>
                <w:lang w:eastAsia="zh-CN"/>
              </w:rPr>
            </w:pPr>
            <w:r>
              <w:rPr>
                <w:rFonts w:ascii="宋体" w:hAnsi="宋体" w:eastAsia="宋体" w:cs="宋体"/>
                <w:spacing w:val="4"/>
                <w:sz w:val="23"/>
                <w:szCs w:val="23"/>
              </w:rPr>
              <w:t>3.7.</w:t>
            </w:r>
            <w:r>
              <w:rPr>
                <w:rFonts w:hint="eastAsia" w:ascii="宋体" w:hAnsi="宋体" w:eastAsia="宋体" w:cs="宋体"/>
                <w:spacing w:val="4"/>
                <w:sz w:val="23"/>
                <w:szCs w:val="23"/>
                <w:lang w:val="en-US" w:eastAsia="zh-CN"/>
              </w:rPr>
              <w:t>1</w:t>
            </w:r>
          </w:p>
        </w:tc>
        <w:tc>
          <w:tcPr>
            <w:tcW w:w="2177"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4" w:line="227" w:lineRule="auto"/>
              <w:ind w:left="253"/>
              <w:rPr>
                <w:rFonts w:ascii="宋体" w:hAnsi="宋体" w:eastAsia="宋体" w:cs="宋体"/>
                <w:sz w:val="23"/>
                <w:szCs w:val="23"/>
              </w:rPr>
            </w:pPr>
            <w:r>
              <w:rPr>
                <w:rFonts w:ascii="宋体" w:hAnsi="宋体" w:eastAsia="宋体" w:cs="宋体"/>
                <w:spacing w:val="12"/>
                <w:sz w:val="23"/>
                <w:szCs w:val="23"/>
              </w:rPr>
              <w:t>签</w:t>
            </w:r>
            <w:r>
              <w:rPr>
                <w:rFonts w:ascii="宋体" w:hAnsi="宋体" w:eastAsia="宋体" w:cs="宋体"/>
                <w:spacing w:val="8"/>
                <w:sz w:val="23"/>
                <w:szCs w:val="23"/>
              </w:rPr>
              <w:t>字或盖章要求</w:t>
            </w:r>
          </w:p>
        </w:tc>
        <w:tc>
          <w:tcPr>
            <w:tcW w:w="6406" w:type="dxa"/>
            <w:vAlign w:val="top"/>
          </w:tcPr>
          <w:p>
            <w:pPr>
              <w:spacing w:before="167" w:line="228" w:lineRule="auto"/>
              <w:ind w:left="114"/>
              <w:rPr>
                <w:rFonts w:ascii="宋体" w:hAnsi="宋体" w:eastAsia="宋体" w:cs="宋体"/>
                <w:spacing w:val="9"/>
                <w:sz w:val="23"/>
                <w:szCs w:val="23"/>
              </w:rPr>
            </w:pPr>
            <w:r>
              <w:rPr>
                <w:rFonts w:hint="eastAsia" w:ascii="宋体" w:hAnsi="宋体" w:eastAsia="宋体" w:cs="宋体"/>
                <w:spacing w:val="9"/>
                <w:sz w:val="23"/>
                <w:szCs w:val="23"/>
                <w:lang w:val="en-US" w:eastAsia="zh-CN"/>
              </w:rPr>
              <w:t>招标</w:t>
            </w:r>
            <w:r>
              <w:rPr>
                <w:rFonts w:ascii="宋体" w:hAnsi="宋体" w:eastAsia="宋体" w:cs="宋体"/>
                <w:spacing w:val="9"/>
                <w:sz w:val="23"/>
                <w:szCs w:val="23"/>
              </w:rPr>
              <w:t>文件要求供应商法定代表人或者被授权代表签字处，均须本人用黑色签字笔签署（包括姓和名），不得由他人代签，并逐页加盖单位公章。</w:t>
            </w:r>
          </w:p>
          <w:p>
            <w:pPr>
              <w:spacing w:before="167" w:line="228" w:lineRule="auto"/>
              <w:ind w:left="114"/>
              <w:rPr>
                <w:rFonts w:ascii="宋体" w:hAnsi="宋体" w:eastAsia="宋体" w:cs="宋体"/>
                <w:spacing w:val="9"/>
                <w:sz w:val="23"/>
                <w:szCs w:val="23"/>
              </w:rPr>
            </w:pPr>
            <w:r>
              <w:rPr>
                <w:rFonts w:ascii="宋体" w:hAnsi="宋体" w:eastAsia="宋体" w:cs="宋体"/>
                <w:spacing w:val="9"/>
                <w:sz w:val="23"/>
                <w:szCs w:val="23"/>
              </w:rPr>
              <w:t>被授权代表人签字的，响应文件应附法人授权委托书。</w:t>
            </w:r>
          </w:p>
          <w:p>
            <w:pPr>
              <w:spacing w:before="167" w:line="228" w:lineRule="auto"/>
              <w:ind w:left="114"/>
              <w:rPr>
                <w:rFonts w:ascii="宋体" w:hAnsi="宋体" w:eastAsia="宋体" w:cs="宋体"/>
                <w:spacing w:val="9"/>
                <w:sz w:val="23"/>
                <w:szCs w:val="23"/>
              </w:rPr>
            </w:pPr>
            <w:r>
              <w:rPr>
                <w:rFonts w:ascii="宋体" w:hAnsi="宋体" w:eastAsia="宋体" w:cs="宋体"/>
                <w:spacing w:val="9"/>
                <w:sz w:val="23"/>
                <w:szCs w:val="23"/>
              </w:rPr>
              <w:t>“报价函”、“法人授权委托书”和“政府采购诚信承诺书”必须由法定代表人签署。</w:t>
            </w:r>
          </w:p>
          <w:p>
            <w:pPr>
              <w:spacing w:before="167" w:line="228" w:lineRule="auto"/>
              <w:ind w:left="114"/>
              <w:rPr>
                <w:rFonts w:ascii="黑体" w:hAnsi="黑体" w:eastAsia="黑体" w:cs="黑体"/>
                <w:sz w:val="23"/>
                <w:szCs w:val="23"/>
              </w:rPr>
            </w:pPr>
            <w:r>
              <w:rPr>
                <w:rFonts w:ascii="宋体" w:hAnsi="宋体" w:eastAsia="宋体" w:cs="宋体"/>
                <w:spacing w:val="9"/>
                <w:sz w:val="23"/>
                <w:szCs w:val="23"/>
              </w:rPr>
              <w:t xml:space="preserve">供应商在响应文件以及相关书面文件中的单位盖 章（包括印章、公章等）均指与供应商名称全称相一致的标准公章，不得使用其他形式（如带有“专用章”、“合同章”、“财务章”、“业务章”等）的印章。按投标人须知要求，凡要求签字盖章的地方均应签字盖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081" w:type="dxa"/>
            <w:vAlign w:val="top"/>
          </w:tcPr>
          <w:p>
            <w:pPr>
              <w:spacing w:line="293" w:lineRule="auto"/>
              <w:rPr>
                <w:rFonts w:ascii="Arial"/>
                <w:sz w:val="21"/>
              </w:rPr>
            </w:pPr>
          </w:p>
          <w:p>
            <w:pPr>
              <w:spacing w:line="293" w:lineRule="auto"/>
              <w:rPr>
                <w:rFonts w:ascii="Arial"/>
                <w:sz w:val="21"/>
              </w:rPr>
            </w:pPr>
          </w:p>
          <w:p>
            <w:pPr>
              <w:spacing w:before="75" w:line="190" w:lineRule="auto"/>
              <w:ind w:left="251"/>
              <w:rPr>
                <w:rFonts w:hint="eastAsia" w:ascii="宋体" w:hAnsi="宋体" w:eastAsia="宋体" w:cs="宋体"/>
                <w:sz w:val="23"/>
                <w:szCs w:val="23"/>
                <w:lang w:eastAsia="zh-CN"/>
              </w:rPr>
            </w:pPr>
            <w:r>
              <w:rPr>
                <w:rFonts w:ascii="宋体" w:hAnsi="宋体" w:eastAsia="宋体" w:cs="宋体"/>
                <w:spacing w:val="2"/>
                <w:sz w:val="23"/>
                <w:szCs w:val="23"/>
              </w:rPr>
              <w:t>3.7.</w:t>
            </w:r>
            <w:r>
              <w:rPr>
                <w:rFonts w:hint="eastAsia" w:ascii="宋体" w:hAnsi="宋体" w:eastAsia="宋体" w:cs="宋体"/>
                <w:spacing w:val="2"/>
                <w:sz w:val="23"/>
                <w:szCs w:val="23"/>
                <w:lang w:val="en-US" w:eastAsia="zh-CN"/>
              </w:rPr>
              <w:t>2</w:t>
            </w:r>
          </w:p>
        </w:tc>
        <w:tc>
          <w:tcPr>
            <w:tcW w:w="2177" w:type="dxa"/>
            <w:vAlign w:val="top"/>
          </w:tcPr>
          <w:p>
            <w:pPr>
              <w:spacing w:line="274" w:lineRule="auto"/>
              <w:rPr>
                <w:rFonts w:ascii="Arial"/>
                <w:sz w:val="21"/>
              </w:rPr>
            </w:pPr>
          </w:p>
          <w:p>
            <w:pPr>
              <w:spacing w:line="274" w:lineRule="auto"/>
              <w:rPr>
                <w:rFonts w:ascii="Arial"/>
                <w:sz w:val="21"/>
              </w:rPr>
            </w:pPr>
          </w:p>
          <w:p>
            <w:pPr>
              <w:spacing w:before="75" w:line="228" w:lineRule="auto"/>
              <w:ind w:left="376"/>
              <w:rPr>
                <w:rFonts w:ascii="宋体" w:hAnsi="宋体" w:eastAsia="宋体" w:cs="宋体"/>
                <w:sz w:val="23"/>
                <w:szCs w:val="23"/>
              </w:rPr>
            </w:pPr>
            <w:r>
              <w:rPr>
                <w:rFonts w:ascii="宋体" w:hAnsi="宋体" w:eastAsia="宋体" w:cs="宋体"/>
                <w:spacing w:val="8"/>
                <w:sz w:val="23"/>
                <w:szCs w:val="23"/>
              </w:rPr>
              <w:t>投标文件份</w:t>
            </w:r>
            <w:r>
              <w:rPr>
                <w:rFonts w:ascii="宋体" w:hAnsi="宋体" w:eastAsia="宋体" w:cs="宋体"/>
                <w:spacing w:val="7"/>
                <w:sz w:val="23"/>
                <w:szCs w:val="23"/>
              </w:rPr>
              <w:t>数</w:t>
            </w:r>
          </w:p>
        </w:tc>
        <w:tc>
          <w:tcPr>
            <w:tcW w:w="6406" w:type="dxa"/>
            <w:vAlign w:val="top"/>
          </w:tcPr>
          <w:p>
            <w:pPr>
              <w:spacing w:before="1" w:line="360" w:lineRule="auto"/>
              <w:ind w:left="111"/>
              <w:rPr>
                <w:rFonts w:hint="eastAsia" w:ascii="宋体" w:hAnsi="宋体" w:eastAsia="宋体" w:cs="宋体"/>
                <w:sz w:val="23"/>
                <w:szCs w:val="23"/>
              </w:rPr>
            </w:pPr>
            <w:r>
              <w:rPr>
                <w:rFonts w:hint="eastAsia" w:ascii="宋体" w:hAnsi="宋体" w:eastAsia="宋体" w:cs="宋体"/>
                <w:spacing w:val="9"/>
                <w:sz w:val="23"/>
                <w:szCs w:val="23"/>
                <w:lang w:val="en-US" w:eastAsia="zh-CN"/>
              </w:rPr>
              <w:t>1、本项目实行电子招投标，供应商须登录政府采购云平台申请获取采购文件，并需要使用CA锁，在新疆政府采购网--下载专区下载--供应商客户端制作投标文件，并生成加密文件，在投标截止前上传至政府采购云平台。若供应商参与投标,自行承担与投标有关的一切费用。</w:t>
            </w:r>
            <w:r>
              <w:rPr>
                <w:rFonts w:hint="eastAsia" w:ascii="宋体" w:hAnsi="宋体" w:eastAsia="宋体" w:cs="宋体"/>
                <w:spacing w:val="9"/>
                <w:sz w:val="23"/>
                <w:szCs w:val="23"/>
                <w:lang w:val="en-US" w:eastAsia="zh-CN"/>
              </w:rPr>
              <w:br w:type="textWrapping"/>
            </w:r>
            <w:r>
              <w:rPr>
                <w:rFonts w:hint="eastAsia" w:ascii="宋体" w:hAnsi="宋体" w:eastAsia="宋体" w:cs="宋体"/>
                <w:spacing w:val="9"/>
                <w:sz w:val="23"/>
                <w:szCs w:val="23"/>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宋体" w:hAnsi="宋体" w:eastAsia="宋体" w:cs="宋体"/>
                <w:spacing w:val="9"/>
                <w:sz w:val="23"/>
                <w:szCs w:val="23"/>
                <w:lang w:val="en-US" w:eastAsia="zh-CN"/>
              </w:rPr>
              <w:br w:type="textWrapping"/>
            </w:r>
            <w:r>
              <w:rPr>
                <w:rFonts w:hint="eastAsia" w:ascii="宋体" w:hAnsi="宋体" w:eastAsia="宋体" w:cs="宋体"/>
                <w:spacing w:val="9"/>
                <w:sz w:val="23"/>
                <w:szCs w:val="23"/>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r>
              <w:rPr>
                <w:rFonts w:hint="eastAsia" w:ascii="宋体" w:hAnsi="宋体" w:eastAsia="宋体" w:cs="宋体"/>
                <w:spacing w:val="9"/>
                <w:sz w:val="23"/>
                <w:szCs w:val="23"/>
                <w:lang w:val="en-US" w:eastAsia="zh-CN"/>
              </w:rPr>
              <w:br w:type="textWrapping"/>
            </w:r>
            <w:r>
              <w:rPr>
                <w:rFonts w:hint="eastAsia" w:ascii="宋体" w:hAnsi="宋体" w:eastAsia="宋体" w:cs="宋体"/>
                <w:spacing w:val="9"/>
                <w:sz w:val="23"/>
                <w:szCs w:val="23"/>
                <w:lang w:val="en-US" w:eastAsia="zh-CN"/>
              </w:rPr>
              <w:t>4、供应商在开标时须携带制作加密电子响应文件所使用的CA锁，电脑须提前配置好浏览器（建议使用360浏览器或谷歌浏览器），以便开标时在线解密。</w:t>
            </w:r>
            <w:r>
              <w:rPr>
                <w:rFonts w:hint="eastAsia" w:ascii="宋体" w:hAnsi="宋体" w:eastAsia="宋体" w:cs="宋体"/>
                <w:spacing w:val="9"/>
                <w:sz w:val="23"/>
                <w:szCs w:val="23"/>
                <w:lang w:val="en-US" w:eastAsia="zh-CN"/>
              </w:rPr>
              <w:br w:type="textWrapping"/>
            </w:r>
            <w:r>
              <w:rPr>
                <w:rFonts w:hint="eastAsia" w:ascii="宋体" w:hAnsi="宋体" w:eastAsia="宋体" w:cs="宋体"/>
                <w:spacing w:val="9"/>
                <w:sz w:val="23"/>
                <w:szCs w:val="23"/>
                <w:lang w:val="en-US" w:eastAsia="zh-CN"/>
              </w:rPr>
              <w:t>5、投标供应商应当在投标截止时间前，将生成的“电子加密响应文件”上传递交至“政府采购云平台”，投标截止时间以后上传递交的响应文件将被“政府采购云平台”拒收。</w:t>
            </w:r>
            <w:r>
              <w:rPr>
                <w:rFonts w:hint="eastAsia" w:ascii="宋体" w:hAnsi="宋体" w:eastAsia="宋体" w:cs="宋体"/>
                <w:spacing w:val="9"/>
                <w:sz w:val="23"/>
                <w:szCs w:val="23"/>
                <w:lang w:val="en-US" w:eastAsia="zh-CN"/>
              </w:rPr>
              <w:br w:type="textWrapping"/>
            </w:r>
            <w:r>
              <w:rPr>
                <w:rFonts w:hint="eastAsia" w:ascii="宋体" w:hAnsi="宋体" w:eastAsia="宋体" w:cs="宋体"/>
                <w:spacing w:val="9"/>
                <w:sz w:val="23"/>
                <w:szCs w:val="23"/>
                <w:lang w:val="en-US" w:eastAsia="zh-CN"/>
              </w:rPr>
              <w:t>6、评标结束后，各投标单位须在一周内按招标文件要求将纸质版投标文件递交至招标代理处（所产生的的费用投标单位自理）。纸质版投标文件可通过加密电子版投标文件打印生成，应当与电子版投标文件一致。</w:t>
            </w:r>
            <w:r>
              <w:rPr>
                <w:rFonts w:hint="eastAsia" w:ascii="宋体" w:hAnsi="宋体" w:eastAsia="宋体" w:cs="宋体"/>
                <w:b/>
                <w:bCs/>
                <w:spacing w:val="9"/>
                <w:sz w:val="23"/>
                <w:szCs w:val="23"/>
                <w:lang w:val="en-US" w:eastAsia="zh-CN"/>
              </w:rPr>
              <w:t>【1、份数要求：正本一份、副本六份，电子标贰份（U盘）加光盘5份。2、装订要求：响应文件商务技术部分装订成一册，响应文件的装订必须采用死页胶粘本。】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1" w:hRule="atLeast"/>
        </w:trPr>
        <w:tc>
          <w:tcPr>
            <w:tcW w:w="1081" w:type="dxa"/>
            <w:vAlign w:val="top"/>
          </w:tcPr>
          <w:p>
            <w:pPr>
              <w:spacing w:line="357" w:lineRule="auto"/>
              <w:rPr>
                <w:rFonts w:ascii="Arial"/>
                <w:sz w:val="21"/>
              </w:rPr>
            </w:pPr>
          </w:p>
          <w:p>
            <w:pPr>
              <w:spacing w:before="75" w:line="190" w:lineRule="auto"/>
              <w:ind w:left="251"/>
              <w:rPr>
                <w:rFonts w:hint="eastAsia" w:ascii="宋体" w:hAnsi="宋体" w:eastAsia="宋体" w:cs="宋体"/>
                <w:sz w:val="23"/>
                <w:szCs w:val="23"/>
                <w:lang w:eastAsia="zh-CN"/>
              </w:rPr>
            </w:pPr>
            <w:r>
              <w:rPr>
                <w:rFonts w:ascii="宋体" w:hAnsi="宋体" w:eastAsia="宋体" w:cs="宋体"/>
                <w:spacing w:val="4"/>
                <w:sz w:val="23"/>
                <w:szCs w:val="23"/>
              </w:rPr>
              <w:t>3.7.</w:t>
            </w:r>
            <w:r>
              <w:rPr>
                <w:rFonts w:hint="eastAsia" w:ascii="宋体" w:hAnsi="宋体" w:eastAsia="宋体" w:cs="宋体"/>
                <w:spacing w:val="4"/>
                <w:sz w:val="23"/>
                <w:szCs w:val="23"/>
                <w:lang w:val="en-US" w:eastAsia="zh-CN"/>
              </w:rPr>
              <w:t>3</w:t>
            </w:r>
          </w:p>
        </w:tc>
        <w:tc>
          <w:tcPr>
            <w:tcW w:w="2177" w:type="dxa"/>
            <w:vAlign w:val="top"/>
          </w:tcPr>
          <w:p>
            <w:pPr>
              <w:spacing w:line="320" w:lineRule="auto"/>
              <w:rPr>
                <w:rFonts w:ascii="Arial"/>
                <w:sz w:val="21"/>
              </w:rPr>
            </w:pPr>
          </w:p>
          <w:p>
            <w:pPr>
              <w:spacing w:before="75" w:line="228" w:lineRule="auto"/>
              <w:ind w:left="136"/>
              <w:rPr>
                <w:rFonts w:ascii="宋体" w:hAnsi="宋体" w:eastAsia="宋体" w:cs="宋体"/>
                <w:sz w:val="23"/>
                <w:szCs w:val="23"/>
              </w:rPr>
            </w:pPr>
            <w:r>
              <w:rPr>
                <w:rFonts w:ascii="宋体" w:hAnsi="宋体" w:eastAsia="宋体" w:cs="宋体"/>
                <w:spacing w:val="11"/>
                <w:sz w:val="23"/>
                <w:szCs w:val="23"/>
              </w:rPr>
              <w:t>投</w:t>
            </w:r>
            <w:r>
              <w:rPr>
                <w:rFonts w:ascii="宋体" w:hAnsi="宋体" w:eastAsia="宋体" w:cs="宋体"/>
                <w:spacing w:val="8"/>
                <w:sz w:val="23"/>
                <w:szCs w:val="23"/>
              </w:rPr>
              <w:t>标文件装订要求</w:t>
            </w:r>
          </w:p>
        </w:tc>
        <w:tc>
          <w:tcPr>
            <w:tcW w:w="6406" w:type="dxa"/>
            <w:vAlign w:val="top"/>
          </w:tcPr>
          <w:p>
            <w:pPr>
              <w:spacing w:before="168" w:line="459" w:lineRule="exact"/>
              <w:ind w:left="109"/>
              <w:rPr>
                <w:rFonts w:ascii="黑体" w:hAnsi="黑体" w:eastAsia="黑体" w:cs="黑体"/>
                <w:sz w:val="23"/>
                <w:szCs w:val="23"/>
              </w:rPr>
            </w:pPr>
            <w:r>
              <w:rPr>
                <w:rFonts w:ascii="黑体" w:hAnsi="黑体" w:eastAsia="黑体" w:cs="黑体"/>
                <w:spacing w:val="14"/>
                <w:position w:val="17"/>
                <w:sz w:val="23"/>
                <w:szCs w:val="23"/>
              </w:rPr>
              <w:t>胶</w:t>
            </w:r>
            <w:r>
              <w:rPr>
                <w:rFonts w:ascii="黑体" w:hAnsi="黑体" w:eastAsia="黑体" w:cs="黑体"/>
                <w:spacing w:val="8"/>
                <w:position w:val="17"/>
                <w:sz w:val="23"/>
                <w:szCs w:val="23"/>
              </w:rPr>
              <w:t>装</w:t>
            </w:r>
            <w:r>
              <w:rPr>
                <w:rFonts w:ascii="黑体" w:hAnsi="黑体" w:eastAsia="黑体" w:cs="黑体"/>
                <w:spacing w:val="7"/>
                <w:position w:val="17"/>
                <w:sz w:val="23"/>
                <w:szCs w:val="23"/>
              </w:rPr>
              <w:t>方式装订 (不含金属物) ，并按顺序编写页码，外形平</w:t>
            </w:r>
          </w:p>
          <w:p>
            <w:pPr>
              <w:spacing w:before="1" w:line="228" w:lineRule="auto"/>
              <w:ind w:left="120"/>
              <w:rPr>
                <w:rFonts w:ascii="黑体" w:hAnsi="黑体" w:eastAsia="黑体" w:cs="黑体"/>
                <w:spacing w:val="-6"/>
                <w:sz w:val="23"/>
                <w:szCs w:val="23"/>
              </w:rPr>
            </w:pPr>
            <w:r>
              <w:rPr>
                <w:rFonts w:ascii="黑体" w:hAnsi="黑体" w:eastAsia="黑体" w:cs="黑体"/>
                <w:spacing w:val="-6"/>
                <w:sz w:val="23"/>
                <w:szCs w:val="23"/>
              </w:rPr>
              <w:t>面</w:t>
            </w:r>
            <w:r>
              <w:rPr>
                <w:rFonts w:ascii="黑体" w:hAnsi="黑体" w:eastAsia="黑体" w:cs="黑体"/>
                <w:spacing w:val="-3"/>
                <w:sz w:val="23"/>
                <w:szCs w:val="23"/>
              </w:rPr>
              <w:t>尺寸为国际A4 纸型，投标文件必须采用双面印刷，简装本，</w:t>
            </w:r>
          </w:p>
          <w:p>
            <w:pPr>
              <w:spacing w:before="167" w:line="230" w:lineRule="auto"/>
              <w:ind w:left="111"/>
              <w:rPr>
                <w:rFonts w:ascii="黑体" w:hAnsi="黑体" w:eastAsia="黑体" w:cs="黑体"/>
                <w:sz w:val="23"/>
                <w:szCs w:val="23"/>
              </w:rPr>
            </w:pPr>
            <w:r>
              <w:rPr>
                <w:rFonts w:ascii="黑体" w:hAnsi="黑体" w:eastAsia="黑体" w:cs="黑体"/>
                <w:spacing w:val="16"/>
                <w:sz w:val="23"/>
                <w:szCs w:val="23"/>
              </w:rPr>
              <w:t>但</w:t>
            </w:r>
            <w:r>
              <w:rPr>
                <w:rFonts w:ascii="黑体" w:hAnsi="黑体" w:eastAsia="黑体" w:cs="黑体"/>
                <w:spacing w:val="10"/>
                <w:sz w:val="23"/>
                <w:szCs w:val="23"/>
              </w:rPr>
              <w:t>不</w:t>
            </w:r>
            <w:r>
              <w:rPr>
                <w:rFonts w:ascii="黑体" w:hAnsi="黑体" w:eastAsia="黑体" w:cs="黑体"/>
                <w:spacing w:val="8"/>
                <w:sz w:val="23"/>
                <w:szCs w:val="23"/>
              </w:rPr>
              <w:t>能活页装订且不允许换页。</w:t>
            </w:r>
          </w:p>
          <w:p>
            <w:pPr>
              <w:spacing w:before="174" w:line="230" w:lineRule="auto"/>
              <w:ind w:left="112"/>
              <w:rPr>
                <w:rFonts w:ascii="黑体" w:hAnsi="黑体" w:eastAsia="黑体" w:cs="黑体"/>
                <w:sz w:val="23"/>
                <w:szCs w:val="23"/>
              </w:rPr>
            </w:pPr>
            <w:r>
              <w:rPr>
                <w:rFonts w:ascii="黑体" w:hAnsi="黑体" w:eastAsia="黑体" w:cs="黑体"/>
                <w:spacing w:val="14"/>
                <w:sz w:val="23"/>
                <w:szCs w:val="23"/>
              </w:rPr>
              <w:t>未</w:t>
            </w:r>
            <w:r>
              <w:rPr>
                <w:rFonts w:ascii="黑体" w:hAnsi="黑体" w:eastAsia="黑体" w:cs="黑体"/>
                <w:spacing w:val="9"/>
                <w:sz w:val="23"/>
                <w:szCs w:val="23"/>
              </w:rPr>
              <w:t>按招标文件要求制作投标文件的，按无效投标处理。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108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5" w:line="192" w:lineRule="auto"/>
              <w:ind w:left="246"/>
              <w:rPr>
                <w:rFonts w:hint="eastAsia" w:ascii="宋体" w:hAnsi="宋体" w:eastAsia="宋体" w:cs="宋体"/>
                <w:sz w:val="23"/>
                <w:szCs w:val="23"/>
                <w:lang w:eastAsia="zh-CN"/>
              </w:rPr>
            </w:pPr>
            <w:r>
              <w:rPr>
                <w:rFonts w:ascii="宋体" w:hAnsi="宋体" w:eastAsia="宋体" w:cs="宋体"/>
                <w:spacing w:val="7"/>
                <w:sz w:val="23"/>
                <w:szCs w:val="23"/>
              </w:rPr>
              <w:t>4</w:t>
            </w:r>
            <w:r>
              <w:rPr>
                <w:rFonts w:ascii="宋体" w:hAnsi="宋体" w:eastAsia="宋体" w:cs="宋体"/>
                <w:spacing w:val="4"/>
                <w:sz w:val="23"/>
                <w:szCs w:val="23"/>
              </w:rPr>
              <w:t>.1.</w:t>
            </w:r>
            <w:r>
              <w:rPr>
                <w:rFonts w:hint="eastAsia" w:ascii="宋体" w:hAnsi="宋体" w:eastAsia="宋体" w:cs="宋体"/>
                <w:spacing w:val="4"/>
                <w:sz w:val="23"/>
                <w:szCs w:val="23"/>
                <w:lang w:val="en-US" w:eastAsia="zh-CN"/>
              </w:rPr>
              <w:t>1</w:t>
            </w:r>
          </w:p>
        </w:tc>
        <w:tc>
          <w:tcPr>
            <w:tcW w:w="2177"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228" w:lineRule="auto"/>
              <w:ind w:left="492"/>
              <w:rPr>
                <w:rFonts w:ascii="宋体" w:hAnsi="宋体" w:eastAsia="宋体" w:cs="宋体"/>
                <w:sz w:val="23"/>
                <w:szCs w:val="23"/>
              </w:rPr>
            </w:pPr>
            <w:r>
              <w:rPr>
                <w:rFonts w:ascii="宋体" w:hAnsi="宋体" w:eastAsia="宋体" w:cs="宋体"/>
                <w:spacing w:val="9"/>
                <w:sz w:val="23"/>
                <w:szCs w:val="23"/>
              </w:rPr>
              <w:t>封</w:t>
            </w:r>
            <w:r>
              <w:rPr>
                <w:rFonts w:ascii="宋体" w:hAnsi="宋体" w:eastAsia="宋体" w:cs="宋体"/>
                <w:spacing w:val="8"/>
                <w:sz w:val="23"/>
                <w:szCs w:val="23"/>
              </w:rPr>
              <w:t>套上写明</w:t>
            </w:r>
          </w:p>
        </w:tc>
        <w:tc>
          <w:tcPr>
            <w:tcW w:w="6406" w:type="dxa"/>
            <w:vAlign w:val="top"/>
          </w:tcPr>
          <w:p>
            <w:pPr>
              <w:spacing w:before="162" w:line="229" w:lineRule="auto"/>
              <w:ind w:left="114"/>
              <w:rPr>
                <w:rFonts w:ascii="宋体" w:hAnsi="宋体" w:eastAsia="宋体" w:cs="宋体"/>
                <w:sz w:val="23"/>
                <w:szCs w:val="23"/>
              </w:rPr>
            </w:pPr>
            <w:r>
              <w:rPr>
                <w:rFonts w:ascii="宋体" w:hAnsi="宋体" w:eastAsia="宋体" w:cs="宋体"/>
                <w:spacing w:val="9"/>
                <w:sz w:val="23"/>
                <w:szCs w:val="23"/>
              </w:rPr>
              <w:t>招</w:t>
            </w:r>
            <w:r>
              <w:rPr>
                <w:rFonts w:ascii="宋体" w:hAnsi="宋体" w:eastAsia="宋体" w:cs="宋体"/>
                <w:spacing w:val="6"/>
                <w:sz w:val="23"/>
                <w:szCs w:val="23"/>
              </w:rPr>
              <w:t>标人名称：</w:t>
            </w:r>
            <w:r>
              <w:rPr>
                <w:rFonts w:ascii="宋体" w:hAnsi="宋体" w:eastAsia="宋体" w:cs="宋体"/>
                <w:sz w:val="23"/>
                <w:szCs w:val="23"/>
                <w:u w:val="single" w:color="auto"/>
              </w:rPr>
              <w:t xml:space="preserve">                       </w:t>
            </w:r>
          </w:p>
          <w:p>
            <w:pPr>
              <w:tabs>
                <w:tab w:val="left" w:pos="2520"/>
              </w:tabs>
              <w:spacing w:before="176" w:line="369" w:lineRule="auto"/>
              <w:ind w:left="103" w:right="107" w:firstLine="10"/>
              <w:rPr>
                <w:rFonts w:ascii="宋体" w:hAnsi="宋体" w:eastAsia="宋体" w:cs="宋体"/>
                <w:sz w:val="23"/>
                <w:szCs w:val="23"/>
              </w:rPr>
            </w:pPr>
            <w:r>
              <w:rPr>
                <w:rFonts w:ascii="宋体" w:hAnsi="宋体" w:eastAsia="宋体" w:cs="宋体"/>
                <w:spacing w:val="-4"/>
                <w:sz w:val="23"/>
                <w:szCs w:val="23"/>
              </w:rPr>
              <w:t>招标人地址：</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8"/>
                <w:sz w:val="23"/>
                <w:szCs w:val="23"/>
                <w:u w:val="single" w:color="auto"/>
              </w:rPr>
              <w:t>(项目</w:t>
            </w:r>
            <w:r>
              <w:rPr>
                <w:rFonts w:ascii="宋体" w:hAnsi="宋体" w:eastAsia="宋体" w:cs="宋体"/>
                <w:spacing w:val="5"/>
                <w:sz w:val="23"/>
                <w:szCs w:val="23"/>
                <w:u w:val="single" w:color="auto"/>
              </w:rPr>
              <w:t>名</w:t>
            </w:r>
            <w:r>
              <w:rPr>
                <w:rFonts w:ascii="宋体" w:hAnsi="宋体" w:eastAsia="宋体" w:cs="宋体"/>
                <w:spacing w:val="4"/>
                <w:sz w:val="23"/>
                <w:szCs w:val="23"/>
                <w:u w:val="single" w:color="auto"/>
              </w:rPr>
              <w:t xml:space="preserve">称)    </w:t>
            </w:r>
            <w:r>
              <w:rPr>
                <w:rFonts w:ascii="宋体" w:hAnsi="宋体" w:eastAsia="宋体" w:cs="宋体"/>
                <w:spacing w:val="4"/>
                <w:sz w:val="23"/>
                <w:szCs w:val="23"/>
              </w:rPr>
              <w:t xml:space="preserve"> 包投标文件</w:t>
            </w:r>
            <w:r>
              <w:rPr>
                <w:rFonts w:ascii="宋体" w:hAnsi="宋体" w:eastAsia="宋体" w:cs="宋体"/>
                <w:spacing w:val="4"/>
                <w:sz w:val="23"/>
                <w:szCs w:val="23"/>
                <w:u w:val="single" w:color="auto"/>
              </w:rPr>
              <w:t>/资格后</w:t>
            </w:r>
            <w:r>
              <w:rPr>
                <w:rFonts w:ascii="宋体" w:hAnsi="宋体" w:eastAsia="宋体" w:cs="宋体"/>
                <w:sz w:val="23"/>
                <w:szCs w:val="23"/>
              </w:rPr>
              <w:t xml:space="preserve"> </w:t>
            </w:r>
            <w:r>
              <w:rPr>
                <w:rFonts w:ascii="宋体" w:hAnsi="宋体" w:eastAsia="宋体" w:cs="宋体"/>
                <w:spacing w:val="11"/>
                <w:sz w:val="23"/>
                <w:szCs w:val="23"/>
                <w:u w:val="single" w:color="auto"/>
              </w:rPr>
              <w:t>审</w:t>
            </w:r>
            <w:r>
              <w:rPr>
                <w:rFonts w:ascii="宋体" w:hAnsi="宋体" w:eastAsia="宋体" w:cs="宋体"/>
                <w:spacing w:val="9"/>
                <w:sz w:val="23"/>
                <w:szCs w:val="23"/>
                <w:u w:val="single" w:color="auto"/>
              </w:rPr>
              <w:t>文件/唱标单/电子文档</w:t>
            </w:r>
          </w:p>
          <w:p>
            <w:pPr>
              <w:spacing w:line="227" w:lineRule="auto"/>
              <w:ind w:left="112"/>
              <w:rPr>
                <w:rFonts w:ascii="宋体" w:hAnsi="宋体" w:eastAsia="宋体" w:cs="宋体"/>
                <w:sz w:val="23"/>
                <w:szCs w:val="23"/>
              </w:rPr>
            </w:pPr>
            <w:r>
              <w:rPr>
                <w:rFonts w:ascii="宋体" w:hAnsi="宋体" w:eastAsia="宋体" w:cs="宋体"/>
                <w:spacing w:val="7"/>
                <w:sz w:val="23"/>
                <w:szCs w:val="23"/>
              </w:rPr>
              <w:t>在20</w:t>
            </w:r>
            <w:r>
              <w:rPr>
                <w:rFonts w:hint="eastAsia" w:ascii="宋体" w:hAnsi="宋体" w:eastAsia="宋体" w:cs="宋体"/>
                <w:spacing w:val="7"/>
                <w:sz w:val="23"/>
                <w:szCs w:val="23"/>
                <w:lang w:val="en-US" w:eastAsia="zh-CN"/>
              </w:rPr>
              <w:t>23</w:t>
            </w:r>
            <w:r>
              <w:rPr>
                <w:rFonts w:ascii="宋体" w:hAnsi="宋体" w:eastAsia="宋体" w:cs="宋体"/>
                <w:spacing w:val="7"/>
                <w:sz w:val="23"/>
                <w:szCs w:val="23"/>
              </w:rPr>
              <w:t>年   月   日   时   分前不得开启 (盖单位公章</w:t>
            </w:r>
            <w:r>
              <w:rPr>
                <w:rFonts w:ascii="宋体" w:hAnsi="宋体" w:eastAsia="宋体" w:cs="宋体"/>
                <w:spacing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81" w:type="dxa"/>
            <w:vAlign w:val="top"/>
          </w:tcPr>
          <w:p>
            <w:pPr>
              <w:spacing w:before="202" w:line="192" w:lineRule="auto"/>
              <w:ind w:left="246"/>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7"/>
                <w:sz w:val="23"/>
                <w:szCs w:val="23"/>
              </w:rPr>
              <w:t>.</w:t>
            </w:r>
            <w:r>
              <w:rPr>
                <w:rFonts w:hint="eastAsia" w:ascii="宋体" w:hAnsi="宋体" w:eastAsia="宋体" w:cs="宋体"/>
                <w:spacing w:val="7"/>
                <w:sz w:val="23"/>
                <w:szCs w:val="23"/>
                <w:lang w:val="en-US" w:eastAsia="zh-CN"/>
              </w:rPr>
              <w:t>1</w:t>
            </w:r>
            <w:r>
              <w:rPr>
                <w:rFonts w:ascii="宋体" w:hAnsi="宋体" w:eastAsia="宋体" w:cs="宋体"/>
                <w:spacing w:val="7"/>
                <w:sz w:val="23"/>
                <w:szCs w:val="23"/>
              </w:rPr>
              <w:t>.</w:t>
            </w:r>
            <w:r>
              <w:rPr>
                <w:rFonts w:hint="eastAsia" w:ascii="宋体" w:hAnsi="宋体" w:eastAsia="宋体" w:cs="宋体"/>
                <w:spacing w:val="7"/>
                <w:sz w:val="23"/>
                <w:szCs w:val="23"/>
                <w:lang w:val="en-US" w:eastAsia="zh-CN"/>
              </w:rPr>
              <w:t>2</w:t>
            </w:r>
          </w:p>
        </w:tc>
        <w:tc>
          <w:tcPr>
            <w:tcW w:w="2177" w:type="dxa"/>
            <w:vAlign w:val="top"/>
          </w:tcPr>
          <w:p>
            <w:pPr>
              <w:spacing w:before="164" w:line="229" w:lineRule="auto"/>
              <w:ind w:left="376"/>
              <w:rPr>
                <w:rFonts w:ascii="宋体" w:hAnsi="宋体" w:eastAsia="宋体" w:cs="宋体"/>
                <w:sz w:val="23"/>
                <w:szCs w:val="23"/>
              </w:rPr>
            </w:pPr>
            <w:r>
              <w:rPr>
                <w:rFonts w:ascii="宋体" w:hAnsi="宋体" w:eastAsia="宋体" w:cs="宋体"/>
                <w:spacing w:val="8"/>
                <w:sz w:val="23"/>
                <w:szCs w:val="23"/>
              </w:rPr>
              <w:t>投标截止时</w:t>
            </w:r>
            <w:r>
              <w:rPr>
                <w:rFonts w:ascii="宋体" w:hAnsi="宋体" w:eastAsia="宋体" w:cs="宋体"/>
                <w:spacing w:val="7"/>
                <w:sz w:val="23"/>
                <w:szCs w:val="23"/>
              </w:rPr>
              <w:t>间</w:t>
            </w:r>
          </w:p>
        </w:tc>
        <w:tc>
          <w:tcPr>
            <w:tcW w:w="6406" w:type="dxa"/>
            <w:vAlign w:val="top"/>
          </w:tcPr>
          <w:p>
            <w:pPr>
              <w:spacing w:before="165" w:line="230" w:lineRule="auto"/>
              <w:ind w:left="111"/>
              <w:rPr>
                <w:rFonts w:ascii="黑体" w:hAnsi="黑体" w:eastAsia="黑体" w:cs="黑体"/>
                <w:sz w:val="23"/>
                <w:szCs w:val="23"/>
              </w:rPr>
            </w:pPr>
            <w:r>
              <w:rPr>
                <w:rFonts w:ascii="黑体" w:hAnsi="黑体" w:eastAsia="黑体" w:cs="黑体"/>
                <w:spacing w:val="-16"/>
                <w:sz w:val="23"/>
                <w:szCs w:val="23"/>
              </w:rPr>
              <w:t>20</w:t>
            </w:r>
            <w:r>
              <w:rPr>
                <w:rFonts w:hint="eastAsia" w:ascii="黑体" w:hAnsi="黑体" w:eastAsia="黑体" w:cs="黑体"/>
                <w:spacing w:val="-8"/>
                <w:sz w:val="23"/>
                <w:szCs w:val="23"/>
                <w:lang w:val="en-US" w:eastAsia="zh-CN"/>
              </w:rPr>
              <w:t>23</w:t>
            </w:r>
            <w:r>
              <w:rPr>
                <w:rFonts w:ascii="黑体" w:hAnsi="黑体" w:eastAsia="黑体" w:cs="黑体"/>
                <w:spacing w:val="-8"/>
                <w:sz w:val="23"/>
                <w:szCs w:val="23"/>
              </w:rPr>
              <w:t>年</w:t>
            </w:r>
            <w:r>
              <w:rPr>
                <w:rFonts w:hint="eastAsia" w:ascii="黑体" w:hAnsi="黑体" w:eastAsia="黑体" w:cs="黑体"/>
                <w:spacing w:val="-8"/>
                <w:sz w:val="23"/>
                <w:szCs w:val="23"/>
                <w:lang w:val="en-US" w:eastAsia="zh-CN"/>
              </w:rPr>
              <w:t>03</w:t>
            </w:r>
            <w:r>
              <w:rPr>
                <w:rFonts w:ascii="黑体" w:hAnsi="黑体" w:eastAsia="黑体" w:cs="黑体"/>
                <w:spacing w:val="-8"/>
                <w:sz w:val="23"/>
                <w:szCs w:val="23"/>
              </w:rPr>
              <w:t>月</w:t>
            </w:r>
            <w:r>
              <w:rPr>
                <w:rFonts w:hint="eastAsia" w:ascii="黑体" w:hAnsi="黑体" w:eastAsia="黑体" w:cs="黑体"/>
                <w:spacing w:val="-8"/>
                <w:sz w:val="23"/>
                <w:szCs w:val="23"/>
                <w:lang w:val="en-US" w:eastAsia="zh-CN"/>
              </w:rPr>
              <w:t>29</w:t>
            </w:r>
            <w:r>
              <w:rPr>
                <w:rFonts w:ascii="黑体" w:hAnsi="黑体" w:eastAsia="黑体" w:cs="黑体"/>
                <w:spacing w:val="-8"/>
                <w:sz w:val="23"/>
                <w:szCs w:val="23"/>
              </w:rPr>
              <w:t>日</w:t>
            </w:r>
            <w:r>
              <w:rPr>
                <w:rFonts w:hint="eastAsia" w:ascii="黑体" w:hAnsi="黑体" w:eastAsia="黑体" w:cs="黑体"/>
                <w:spacing w:val="-8"/>
                <w:sz w:val="23"/>
                <w:szCs w:val="23"/>
                <w:lang w:val="en-US" w:eastAsia="zh-CN"/>
              </w:rPr>
              <w:t>10</w:t>
            </w:r>
            <w:r>
              <w:rPr>
                <w:rFonts w:ascii="黑体" w:hAnsi="黑体" w:eastAsia="黑体" w:cs="黑体"/>
                <w:spacing w:val="-8"/>
                <w:sz w:val="23"/>
                <w:szCs w:val="23"/>
              </w:rPr>
              <w:t>:</w:t>
            </w:r>
            <w:r>
              <w:rPr>
                <w:rFonts w:hint="eastAsia" w:ascii="黑体" w:hAnsi="黑体" w:eastAsia="黑体" w:cs="黑体"/>
                <w:spacing w:val="-8"/>
                <w:sz w:val="23"/>
                <w:szCs w:val="23"/>
                <w:lang w:val="en-US" w:eastAsia="zh-CN"/>
              </w:rPr>
              <w:t>30</w:t>
            </w:r>
            <w:r>
              <w:rPr>
                <w:rFonts w:ascii="黑体" w:hAnsi="黑体" w:eastAsia="黑体" w:cs="黑体"/>
                <w:spacing w:val="-8"/>
                <w:sz w:val="23"/>
                <w:szCs w:val="23"/>
              </w:rPr>
              <w:t>分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81" w:type="dxa"/>
            <w:vAlign w:val="top"/>
          </w:tcPr>
          <w:p>
            <w:pPr>
              <w:spacing w:line="356" w:lineRule="auto"/>
              <w:rPr>
                <w:rFonts w:ascii="Arial"/>
                <w:sz w:val="21"/>
              </w:rPr>
            </w:pPr>
          </w:p>
          <w:p>
            <w:pPr>
              <w:spacing w:before="75" w:line="192" w:lineRule="auto"/>
              <w:ind w:left="246"/>
              <w:rPr>
                <w:rFonts w:hint="eastAsia" w:ascii="宋体" w:hAnsi="宋体" w:eastAsia="宋体" w:cs="宋体"/>
                <w:sz w:val="23"/>
                <w:szCs w:val="23"/>
                <w:lang w:eastAsia="zh-CN"/>
              </w:rPr>
            </w:pPr>
            <w:r>
              <w:rPr>
                <w:rFonts w:ascii="宋体" w:hAnsi="宋体" w:eastAsia="宋体" w:cs="宋体"/>
                <w:spacing w:val="7"/>
                <w:sz w:val="23"/>
                <w:szCs w:val="23"/>
              </w:rPr>
              <w:t>4</w:t>
            </w:r>
            <w:r>
              <w:rPr>
                <w:rFonts w:ascii="宋体" w:hAnsi="宋体" w:eastAsia="宋体" w:cs="宋体"/>
                <w:spacing w:val="4"/>
                <w:sz w:val="23"/>
                <w:szCs w:val="23"/>
              </w:rPr>
              <w:t>.</w:t>
            </w:r>
            <w:r>
              <w:rPr>
                <w:rFonts w:hint="eastAsia" w:ascii="宋体" w:hAnsi="宋体" w:eastAsia="宋体" w:cs="宋体"/>
                <w:spacing w:val="4"/>
                <w:sz w:val="23"/>
                <w:szCs w:val="23"/>
                <w:lang w:val="en-US" w:eastAsia="zh-CN"/>
              </w:rPr>
              <w:t>1</w:t>
            </w:r>
            <w:r>
              <w:rPr>
                <w:rFonts w:ascii="宋体" w:hAnsi="宋体" w:eastAsia="宋体" w:cs="宋体"/>
                <w:spacing w:val="4"/>
                <w:sz w:val="23"/>
                <w:szCs w:val="23"/>
              </w:rPr>
              <w:t>.</w:t>
            </w:r>
            <w:r>
              <w:rPr>
                <w:rFonts w:hint="eastAsia" w:ascii="宋体" w:hAnsi="宋体" w:eastAsia="宋体" w:cs="宋体"/>
                <w:spacing w:val="4"/>
                <w:sz w:val="23"/>
                <w:szCs w:val="23"/>
                <w:lang w:val="en-US" w:eastAsia="zh-CN"/>
              </w:rPr>
              <w:t>3</w:t>
            </w:r>
          </w:p>
        </w:tc>
        <w:tc>
          <w:tcPr>
            <w:tcW w:w="2177" w:type="dxa"/>
            <w:vAlign w:val="top"/>
          </w:tcPr>
          <w:p>
            <w:pPr>
              <w:spacing w:line="319" w:lineRule="auto"/>
              <w:rPr>
                <w:rFonts w:ascii="Arial"/>
                <w:sz w:val="21"/>
              </w:rPr>
            </w:pPr>
          </w:p>
          <w:p>
            <w:pPr>
              <w:spacing w:before="75" w:line="228" w:lineRule="auto"/>
              <w:ind w:left="134"/>
              <w:rPr>
                <w:rFonts w:ascii="宋体" w:hAnsi="宋体" w:eastAsia="宋体" w:cs="宋体"/>
                <w:sz w:val="23"/>
                <w:szCs w:val="23"/>
              </w:rPr>
            </w:pPr>
            <w:r>
              <w:rPr>
                <w:rFonts w:ascii="宋体" w:hAnsi="宋体" w:eastAsia="宋体" w:cs="宋体"/>
                <w:spacing w:val="13"/>
                <w:sz w:val="23"/>
                <w:szCs w:val="23"/>
              </w:rPr>
              <w:t>递</w:t>
            </w:r>
            <w:r>
              <w:rPr>
                <w:rFonts w:ascii="宋体" w:hAnsi="宋体" w:eastAsia="宋体" w:cs="宋体"/>
                <w:spacing w:val="8"/>
                <w:sz w:val="23"/>
                <w:szCs w:val="23"/>
              </w:rPr>
              <w:t>交投标文件地点</w:t>
            </w:r>
          </w:p>
        </w:tc>
        <w:tc>
          <w:tcPr>
            <w:tcW w:w="6406" w:type="dxa"/>
            <w:vAlign w:val="center"/>
          </w:tcPr>
          <w:p>
            <w:pPr>
              <w:spacing w:before="1" w:line="228" w:lineRule="auto"/>
              <w:ind w:left="131"/>
              <w:jc w:val="both"/>
              <w:rPr>
                <w:rFonts w:ascii="黑体" w:hAnsi="黑体" w:eastAsia="黑体" w:cs="黑体"/>
                <w:sz w:val="23"/>
                <w:szCs w:val="23"/>
              </w:rPr>
            </w:pPr>
            <w:r>
              <w:rPr>
                <w:rFonts w:hint="eastAsia" w:ascii="黑体" w:hAnsi="黑体" w:eastAsia="黑体" w:cs="黑体"/>
                <w:sz w:val="23"/>
                <w:szCs w:val="23"/>
              </w:rPr>
              <w:t>政采云网上不见面开标系统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081" w:type="dxa"/>
            <w:vAlign w:val="top"/>
          </w:tcPr>
          <w:p>
            <w:pPr>
              <w:spacing w:before="252" w:line="192" w:lineRule="auto"/>
              <w:ind w:left="246"/>
              <w:rPr>
                <w:rFonts w:hint="eastAsia" w:ascii="宋体" w:hAnsi="宋体" w:eastAsia="宋体" w:cs="宋体"/>
                <w:sz w:val="23"/>
                <w:szCs w:val="23"/>
                <w:lang w:eastAsia="zh-CN"/>
              </w:rPr>
            </w:pPr>
            <w:r>
              <w:rPr>
                <w:rFonts w:ascii="宋体" w:hAnsi="宋体" w:eastAsia="宋体" w:cs="宋体"/>
                <w:spacing w:val="5"/>
                <w:sz w:val="23"/>
                <w:szCs w:val="23"/>
              </w:rPr>
              <w:t>4.</w:t>
            </w:r>
            <w:r>
              <w:rPr>
                <w:rFonts w:hint="eastAsia" w:ascii="宋体" w:hAnsi="宋体" w:eastAsia="宋体" w:cs="宋体"/>
                <w:spacing w:val="5"/>
                <w:sz w:val="23"/>
                <w:szCs w:val="23"/>
                <w:lang w:val="en-US" w:eastAsia="zh-CN"/>
              </w:rPr>
              <w:t>1</w:t>
            </w:r>
            <w:r>
              <w:rPr>
                <w:rFonts w:ascii="宋体" w:hAnsi="宋体" w:eastAsia="宋体" w:cs="宋体"/>
                <w:spacing w:val="5"/>
                <w:sz w:val="23"/>
                <w:szCs w:val="23"/>
              </w:rPr>
              <w:t>.</w:t>
            </w:r>
            <w:r>
              <w:rPr>
                <w:rFonts w:hint="eastAsia" w:ascii="宋体" w:hAnsi="宋体" w:eastAsia="宋体" w:cs="宋体"/>
                <w:spacing w:val="5"/>
                <w:sz w:val="23"/>
                <w:szCs w:val="23"/>
                <w:lang w:val="en-US" w:eastAsia="zh-CN"/>
              </w:rPr>
              <w:t>4</w:t>
            </w:r>
          </w:p>
        </w:tc>
        <w:tc>
          <w:tcPr>
            <w:tcW w:w="2177" w:type="dxa"/>
            <w:vAlign w:val="top"/>
          </w:tcPr>
          <w:p>
            <w:pPr>
              <w:spacing w:before="214" w:line="228" w:lineRule="auto"/>
              <w:ind w:left="137"/>
              <w:rPr>
                <w:rFonts w:ascii="宋体" w:hAnsi="宋体" w:eastAsia="宋体" w:cs="宋体"/>
                <w:sz w:val="23"/>
                <w:szCs w:val="23"/>
              </w:rPr>
            </w:pPr>
            <w:r>
              <w:rPr>
                <w:rFonts w:ascii="宋体" w:hAnsi="宋体" w:eastAsia="宋体" w:cs="宋体"/>
                <w:spacing w:val="10"/>
                <w:sz w:val="23"/>
                <w:szCs w:val="23"/>
              </w:rPr>
              <w:t>是</w:t>
            </w:r>
            <w:r>
              <w:rPr>
                <w:rFonts w:ascii="宋体" w:hAnsi="宋体" w:eastAsia="宋体" w:cs="宋体"/>
                <w:spacing w:val="8"/>
                <w:sz w:val="23"/>
                <w:szCs w:val="23"/>
              </w:rPr>
              <w:t>否退还投标文件</w:t>
            </w:r>
          </w:p>
        </w:tc>
        <w:tc>
          <w:tcPr>
            <w:tcW w:w="6406" w:type="dxa"/>
            <w:vAlign w:val="top"/>
          </w:tcPr>
          <w:p>
            <w:pPr>
              <w:spacing w:before="214" w:line="229" w:lineRule="auto"/>
              <w:ind w:left="121"/>
              <w:rPr>
                <w:rFonts w:ascii="宋体" w:hAnsi="宋体" w:eastAsia="宋体" w:cs="宋体"/>
                <w:sz w:val="23"/>
                <w:szCs w:val="23"/>
              </w:rPr>
            </w:pPr>
            <w:r>
              <w:rPr>
                <w:rFonts w:ascii="宋体" w:hAnsi="宋体" w:eastAsia="宋体" w:cs="宋体"/>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081" w:type="dxa"/>
            <w:vAlign w:val="top"/>
          </w:tcPr>
          <w:p>
            <w:pPr>
              <w:spacing w:line="292" w:lineRule="auto"/>
              <w:rPr>
                <w:rFonts w:ascii="Arial"/>
                <w:sz w:val="21"/>
              </w:rPr>
            </w:pPr>
          </w:p>
          <w:p>
            <w:pPr>
              <w:spacing w:line="292" w:lineRule="auto"/>
              <w:rPr>
                <w:rFonts w:ascii="Arial"/>
                <w:sz w:val="21"/>
              </w:rPr>
            </w:pPr>
          </w:p>
          <w:p>
            <w:pPr>
              <w:spacing w:before="74" w:line="191" w:lineRule="auto"/>
              <w:ind w:left="371"/>
              <w:rPr>
                <w:rFonts w:ascii="宋体" w:hAnsi="宋体" w:eastAsia="宋体" w:cs="宋体"/>
                <w:sz w:val="23"/>
                <w:szCs w:val="23"/>
              </w:rPr>
            </w:pPr>
            <w:r>
              <w:rPr>
                <w:rFonts w:ascii="宋体" w:hAnsi="宋体" w:eastAsia="宋体" w:cs="宋体"/>
                <w:spacing w:val="8"/>
                <w:sz w:val="23"/>
                <w:szCs w:val="23"/>
              </w:rPr>
              <w:t>5</w:t>
            </w:r>
            <w:r>
              <w:rPr>
                <w:rFonts w:ascii="宋体" w:hAnsi="宋体" w:eastAsia="宋体" w:cs="宋体"/>
                <w:spacing w:val="7"/>
                <w:sz w:val="23"/>
                <w:szCs w:val="23"/>
              </w:rPr>
              <w:t>.1</w:t>
            </w:r>
          </w:p>
        </w:tc>
        <w:tc>
          <w:tcPr>
            <w:tcW w:w="2177" w:type="dxa"/>
            <w:vAlign w:val="top"/>
          </w:tcPr>
          <w:p>
            <w:pPr>
              <w:spacing w:line="273" w:lineRule="auto"/>
              <w:rPr>
                <w:rFonts w:ascii="Arial"/>
                <w:sz w:val="21"/>
              </w:rPr>
            </w:pPr>
          </w:p>
          <w:p>
            <w:pPr>
              <w:spacing w:line="274" w:lineRule="auto"/>
              <w:rPr>
                <w:rFonts w:ascii="Arial"/>
                <w:sz w:val="21"/>
              </w:rPr>
            </w:pPr>
          </w:p>
          <w:p>
            <w:pPr>
              <w:spacing w:before="75" w:line="229" w:lineRule="auto"/>
              <w:ind w:left="254"/>
              <w:rPr>
                <w:rFonts w:ascii="宋体" w:hAnsi="宋体" w:eastAsia="宋体" w:cs="宋体"/>
                <w:sz w:val="23"/>
                <w:szCs w:val="23"/>
              </w:rPr>
            </w:pPr>
            <w:r>
              <w:rPr>
                <w:rFonts w:ascii="宋体" w:hAnsi="宋体" w:eastAsia="宋体" w:cs="宋体"/>
                <w:spacing w:val="11"/>
                <w:sz w:val="23"/>
                <w:szCs w:val="23"/>
              </w:rPr>
              <w:t>开</w:t>
            </w:r>
            <w:r>
              <w:rPr>
                <w:rFonts w:ascii="宋体" w:hAnsi="宋体" w:eastAsia="宋体" w:cs="宋体"/>
                <w:spacing w:val="8"/>
                <w:sz w:val="23"/>
                <w:szCs w:val="23"/>
              </w:rPr>
              <w:t>标时间和地点</w:t>
            </w:r>
          </w:p>
        </w:tc>
        <w:tc>
          <w:tcPr>
            <w:tcW w:w="6406" w:type="dxa"/>
            <w:vAlign w:val="center"/>
          </w:tcPr>
          <w:p>
            <w:pPr>
              <w:spacing w:before="164" w:line="221" w:lineRule="auto"/>
              <w:ind w:left="117"/>
              <w:jc w:val="both"/>
              <w:rPr>
                <w:rFonts w:ascii="黑体" w:hAnsi="黑体" w:eastAsia="黑体" w:cs="黑体"/>
                <w:sz w:val="23"/>
                <w:szCs w:val="23"/>
              </w:rPr>
            </w:pPr>
            <w:r>
              <w:rPr>
                <w:rFonts w:ascii="黑体" w:hAnsi="黑体" w:eastAsia="黑体" w:cs="黑体"/>
                <w:spacing w:val="-10"/>
                <w:sz w:val="23"/>
                <w:szCs w:val="23"/>
              </w:rPr>
              <w:t>开标</w:t>
            </w:r>
            <w:r>
              <w:rPr>
                <w:rFonts w:ascii="黑体" w:hAnsi="黑体" w:eastAsia="黑体" w:cs="黑体"/>
                <w:spacing w:val="-7"/>
                <w:sz w:val="23"/>
                <w:szCs w:val="23"/>
              </w:rPr>
              <w:t>时</w:t>
            </w:r>
            <w:r>
              <w:rPr>
                <w:rFonts w:ascii="黑体" w:hAnsi="黑体" w:eastAsia="黑体" w:cs="黑体"/>
                <w:spacing w:val="-5"/>
                <w:sz w:val="23"/>
                <w:szCs w:val="23"/>
              </w:rPr>
              <w:t>间：</w:t>
            </w:r>
            <w:r>
              <w:rPr>
                <w:rFonts w:ascii="黑体" w:hAnsi="黑体" w:eastAsia="黑体" w:cs="黑体"/>
                <w:spacing w:val="-16"/>
                <w:sz w:val="23"/>
                <w:szCs w:val="23"/>
              </w:rPr>
              <w:t>20</w:t>
            </w:r>
            <w:r>
              <w:rPr>
                <w:rFonts w:hint="eastAsia" w:ascii="黑体" w:hAnsi="黑体" w:eastAsia="黑体" w:cs="黑体"/>
                <w:spacing w:val="-8"/>
                <w:sz w:val="23"/>
                <w:szCs w:val="23"/>
                <w:lang w:val="en-US" w:eastAsia="zh-CN"/>
              </w:rPr>
              <w:t>23</w:t>
            </w:r>
            <w:r>
              <w:rPr>
                <w:rFonts w:ascii="黑体" w:hAnsi="黑体" w:eastAsia="黑体" w:cs="黑体"/>
                <w:spacing w:val="-8"/>
                <w:sz w:val="23"/>
                <w:szCs w:val="23"/>
              </w:rPr>
              <w:t>年</w:t>
            </w:r>
            <w:r>
              <w:rPr>
                <w:rFonts w:hint="eastAsia" w:ascii="黑体" w:hAnsi="黑体" w:eastAsia="黑体" w:cs="黑体"/>
                <w:spacing w:val="-8"/>
                <w:sz w:val="23"/>
                <w:szCs w:val="23"/>
                <w:lang w:val="en-US" w:eastAsia="zh-CN"/>
              </w:rPr>
              <w:t>03</w:t>
            </w:r>
            <w:r>
              <w:rPr>
                <w:rFonts w:ascii="黑体" w:hAnsi="黑体" w:eastAsia="黑体" w:cs="黑体"/>
                <w:spacing w:val="-8"/>
                <w:sz w:val="23"/>
                <w:szCs w:val="23"/>
              </w:rPr>
              <w:t>月</w:t>
            </w:r>
            <w:r>
              <w:rPr>
                <w:rFonts w:hint="eastAsia" w:ascii="黑体" w:hAnsi="黑体" w:eastAsia="黑体" w:cs="黑体"/>
                <w:spacing w:val="-8"/>
                <w:sz w:val="23"/>
                <w:szCs w:val="23"/>
                <w:lang w:val="en-US" w:eastAsia="zh-CN"/>
              </w:rPr>
              <w:t>29</w:t>
            </w:r>
            <w:r>
              <w:rPr>
                <w:rFonts w:ascii="黑体" w:hAnsi="黑体" w:eastAsia="黑体" w:cs="黑体"/>
                <w:spacing w:val="-8"/>
                <w:sz w:val="23"/>
                <w:szCs w:val="23"/>
              </w:rPr>
              <w:t>日</w:t>
            </w:r>
            <w:r>
              <w:rPr>
                <w:rFonts w:hint="eastAsia" w:ascii="黑体" w:hAnsi="黑体" w:eastAsia="黑体" w:cs="黑体"/>
                <w:spacing w:val="-8"/>
                <w:sz w:val="23"/>
                <w:szCs w:val="23"/>
                <w:lang w:val="en-US" w:eastAsia="zh-CN"/>
              </w:rPr>
              <w:t>10</w:t>
            </w:r>
            <w:r>
              <w:rPr>
                <w:rFonts w:ascii="黑体" w:hAnsi="黑体" w:eastAsia="黑体" w:cs="黑体"/>
                <w:spacing w:val="-8"/>
                <w:sz w:val="23"/>
                <w:szCs w:val="23"/>
              </w:rPr>
              <w:t>:</w:t>
            </w:r>
            <w:r>
              <w:rPr>
                <w:rFonts w:hint="eastAsia" w:ascii="黑体" w:hAnsi="黑体" w:eastAsia="黑体" w:cs="黑体"/>
                <w:spacing w:val="-8"/>
                <w:sz w:val="23"/>
                <w:szCs w:val="23"/>
                <w:lang w:val="en-US" w:eastAsia="zh-CN"/>
              </w:rPr>
              <w:t>30</w:t>
            </w:r>
            <w:r>
              <w:rPr>
                <w:rFonts w:ascii="黑体" w:hAnsi="黑体" w:eastAsia="黑体" w:cs="黑体"/>
                <w:spacing w:val="-8"/>
                <w:sz w:val="23"/>
                <w:szCs w:val="23"/>
              </w:rPr>
              <w:t>分 (北京时间)</w:t>
            </w:r>
          </w:p>
          <w:p>
            <w:pPr>
              <w:spacing w:before="1" w:line="228" w:lineRule="auto"/>
              <w:ind w:left="128"/>
              <w:jc w:val="both"/>
              <w:rPr>
                <w:rFonts w:ascii="黑体" w:hAnsi="黑体" w:eastAsia="黑体" w:cs="黑体"/>
                <w:sz w:val="23"/>
                <w:szCs w:val="23"/>
              </w:rPr>
            </w:pPr>
            <w:r>
              <w:rPr>
                <w:rFonts w:ascii="黑体" w:hAnsi="黑体" w:eastAsia="黑体" w:cs="黑体"/>
                <w:spacing w:val="14"/>
                <w:position w:val="16"/>
                <w:sz w:val="23"/>
                <w:szCs w:val="23"/>
              </w:rPr>
              <w:t>开</w:t>
            </w:r>
            <w:r>
              <w:rPr>
                <w:rFonts w:ascii="黑体" w:hAnsi="黑体" w:eastAsia="黑体" w:cs="黑体"/>
                <w:spacing w:val="7"/>
                <w:position w:val="16"/>
                <w:sz w:val="23"/>
                <w:szCs w:val="23"/>
              </w:rPr>
              <w:t>标地点：</w:t>
            </w:r>
            <w:r>
              <w:rPr>
                <w:rFonts w:hint="eastAsia" w:ascii="黑体" w:hAnsi="黑体" w:eastAsia="黑体" w:cs="黑体"/>
                <w:spacing w:val="7"/>
                <w:position w:val="16"/>
                <w:sz w:val="23"/>
                <w:szCs w:val="23"/>
              </w:rPr>
              <w:t>政采云网上不见面开标系统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81" w:type="dxa"/>
            <w:vAlign w:val="top"/>
          </w:tcPr>
          <w:p>
            <w:pPr>
              <w:spacing w:line="354" w:lineRule="auto"/>
              <w:rPr>
                <w:rFonts w:ascii="Arial"/>
                <w:sz w:val="21"/>
              </w:rPr>
            </w:pPr>
          </w:p>
          <w:p>
            <w:pPr>
              <w:spacing w:before="75" w:line="191" w:lineRule="auto"/>
              <w:ind w:left="248"/>
              <w:rPr>
                <w:rFonts w:hint="eastAsia" w:ascii="宋体" w:hAnsi="宋体" w:eastAsia="宋体" w:cs="宋体"/>
                <w:sz w:val="23"/>
                <w:szCs w:val="23"/>
                <w:lang w:eastAsia="zh-CN"/>
              </w:rPr>
            </w:pPr>
            <w:r>
              <w:rPr>
                <w:rFonts w:ascii="宋体" w:hAnsi="宋体" w:eastAsia="宋体" w:cs="宋体"/>
                <w:spacing w:val="8"/>
                <w:sz w:val="23"/>
                <w:szCs w:val="23"/>
              </w:rPr>
              <w:t>5</w:t>
            </w:r>
            <w:r>
              <w:rPr>
                <w:rFonts w:ascii="宋体" w:hAnsi="宋体" w:eastAsia="宋体" w:cs="宋体"/>
                <w:spacing w:val="7"/>
                <w:sz w:val="23"/>
                <w:szCs w:val="23"/>
              </w:rPr>
              <w:t>.1.</w:t>
            </w:r>
            <w:r>
              <w:rPr>
                <w:rFonts w:hint="eastAsia" w:ascii="宋体" w:hAnsi="宋体" w:eastAsia="宋体" w:cs="宋体"/>
                <w:spacing w:val="7"/>
                <w:sz w:val="23"/>
                <w:szCs w:val="23"/>
                <w:lang w:val="en-US" w:eastAsia="zh-CN"/>
              </w:rPr>
              <w:t>2</w:t>
            </w:r>
          </w:p>
        </w:tc>
        <w:tc>
          <w:tcPr>
            <w:tcW w:w="2177" w:type="dxa"/>
            <w:vAlign w:val="top"/>
          </w:tcPr>
          <w:p>
            <w:pPr>
              <w:spacing w:line="318" w:lineRule="auto"/>
              <w:rPr>
                <w:rFonts w:ascii="Arial"/>
                <w:sz w:val="21"/>
              </w:rPr>
            </w:pPr>
          </w:p>
          <w:p>
            <w:pPr>
              <w:spacing w:before="75" w:line="227" w:lineRule="auto"/>
              <w:ind w:left="132"/>
              <w:rPr>
                <w:rFonts w:ascii="宋体" w:hAnsi="宋体" w:eastAsia="宋体" w:cs="宋体"/>
                <w:sz w:val="23"/>
                <w:szCs w:val="23"/>
              </w:rPr>
            </w:pPr>
            <w:r>
              <w:rPr>
                <w:rFonts w:ascii="宋体" w:hAnsi="宋体" w:eastAsia="宋体" w:cs="宋体"/>
                <w:spacing w:val="9"/>
                <w:sz w:val="23"/>
                <w:szCs w:val="23"/>
              </w:rPr>
              <w:t>评标委员会的组</w:t>
            </w:r>
            <w:r>
              <w:rPr>
                <w:rFonts w:ascii="宋体" w:hAnsi="宋体" w:eastAsia="宋体" w:cs="宋体"/>
                <w:spacing w:val="8"/>
                <w:sz w:val="23"/>
                <w:szCs w:val="23"/>
              </w:rPr>
              <w:t>建</w:t>
            </w:r>
          </w:p>
        </w:tc>
        <w:tc>
          <w:tcPr>
            <w:tcW w:w="6406" w:type="dxa"/>
            <w:vAlign w:val="top"/>
          </w:tcPr>
          <w:p>
            <w:pPr>
              <w:spacing w:before="174" w:line="229" w:lineRule="auto"/>
              <w:ind w:left="112"/>
              <w:rPr>
                <w:rFonts w:hint="eastAsia" w:ascii="宋体" w:hAnsi="宋体" w:eastAsia="宋体" w:cs="宋体"/>
                <w:spacing w:val="16"/>
                <w:sz w:val="23"/>
                <w:szCs w:val="23"/>
              </w:rPr>
            </w:pPr>
            <w:r>
              <w:rPr>
                <w:rFonts w:hint="eastAsia" w:ascii="宋体" w:hAnsi="宋体" w:eastAsia="宋体" w:cs="宋体"/>
                <w:spacing w:val="16"/>
                <w:sz w:val="23"/>
                <w:szCs w:val="23"/>
              </w:rPr>
              <w:t>评标委员会由</w:t>
            </w:r>
            <w:r>
              <w:rPr>
                <w:rFonts w:hint="eastAsia" w:ascii="宋体" w:hAnsi="宋体" w:eastAsia="宋体" w:cs="宋体"/>
                <w:spacing w:val="16"/>
                <w:sz w:val="23"/>
                <w:szCs w:val="23"/>
                <w:u w:val="single"/>
              </w:rPr>
              <w:t xml:space="preserve"> </w:t>
            </w:r>
            <w:r>
              <w:rPr>
                <w:rFonts w:hint="eastAsia" w:ascii="宋体" w:hAnsi="宋体" w:eastAsia="宋体" w:cs="宋体"/>
                <w:spacing w:val="16"/>
                <w:sz w:val="23"/>
                <w:szCs w:val="23"/>
                <w:u w:val="single"/>
                <w:lang w:val="en-US" w:eastAsia="zh-CN"/>
              </w:rPr>
              <w:t>5</w:t>
            </w:r>
            <w:r>
              <w:rPr>
                <w:rFonts w:hint="eastAsia" w:ascii="宋体" w:hAnsi="宋体" w:eastAsia="宋体" w:cs="宋体"/>
                <w:spacing w:val="16"/>
                <w:sz w:val="23"/>
                <w:szCs w:val="23"/>
                <w:u w:val="single"/>
              </w:rPr>
              <w:t xml:space="preserve"> </w:t>
            </w:r>
            <w:r>
              <w:rPr>
                <w:rFonts w:hint="eastAsia" w:ascii="宋体" w:hAnsi="宋体" w:eastAsia="宋体" w:cs="宋体"/>
                <w:spacing w:val="16"/>
                <w:sz w:val="23"/>
                <w:szCs w:val="23"/>
              </w:rPr>
              <w:t>人构成，其中招标人代表</w:t>
            </w:r>
            <w:r>
              <w:rPr>
                <w:rFonts w:hint="eastAsia" w:ascii="宋体" w:hAnsi="宋体" w:eastAsia="宋体" w:cs="宋体"/>
                <w:spacing w:val="16"/>
                <w:sz w:val="23"/>
                <w:szCs w:val="23"/>
                <w:lang w:val="en-US" w:eastAsia="zh-CN"/>
              </w:rPr>
              <w:t xml:space="preserve"> </w:t>
            </w:r>
            <w:r>
              <w:rPr>
                <w:rFonts w:hint="eastAsia" w:ascii="宋体" w:hAnsi="宋体" w:eastAsia="宋体" w:cs="宋体"/>
                <w:spacing w:val="16"/>
                <w:sz w:val="23"/>
                <w:szCs w:val="23"/>
                <w:u w:val="single"/>
                <w:lang w:val="en-US" w:eastAsia="zh-CN"/>
              </w:rPr>
              <w:t xml:space="preserve">1 </w:t>
            </w:r>
            <w:r>
              <w:rPr>
                <w:rFonts w:hint="eastAsia" w:ascii="宋体" w:hAnsi="宋体" w:eastAsia="宋体" w:cs="宋体"/>
                <w:spacing w:val="16"/>
                <w:sz w:val="23"/>
                <w:szCs w:val="23"/>
              </w:rPr>
              <w:t>人（应当具备评标专家相应的或者类似的条件），专家</w:t>
            </w:r>
            <w:r>
              <w:rPr>
                <w:rFonts w:hint="eastAsia" w:ascii="宋体" w:hAnsi="宋体" w:eastAsia="宋体" w:cs="宋体"/>
                <w:spacing w:val="16"/>
                <w:sz w:val="23"/>
                <w:szCs w:val="23"/>
                <w:u w:val="single"/>
                <w:lang w:val="en-US" w:eastAsia="zh-CN"/>
              </w:rPr>
              <w:t>5</w:t>
            </w:r>
            <w:r>
              <w:rPr>
                <w:rFonts w:hint="eastAsia" w:ascii="宋体" w:hAnsi="宋体" w:eastAsia="宋体" w:cs="宋体"/>
                <w:spacing w:val="16"/>
                <w:sz w:val="23"/>
                <w:szCs w:val="23"/>
              </w:rPr>
              <w:t>人；</w:t>
            </w:r>
          </w:p>
          <w:p>
            <w:pPr>
              <w:spacing w:before="174" w:line="229" w:lineRule="auto"/>
              <w:ind w:left="112"/>
              <w:rPr>
                <w:rFonts w:ascii="宋体" w:hAnsi="宋体" w:eastAsia="宋体" w:cs="宋体"/>
                <w:sz w:val="23"/>
                <w:szCs w:val="23"/>
              </w:rPr>
            </w:pPr>
            <w:r>
              <w:rPr>
                <w:rFonts w:ascii="宋体" w:hAnsi="宋体" w:eastAsia="宋体" w:cs="宋体"/>
                <w:spacing w:val="16"/>
                <w:sz w:val="23"/>
                <w:szCs w:val="23"/>
              </w:rPr>
              <w:t>评</w:t>
            </w:r>
            <w:r>
              <w:rPr>
                <w:rFonts w:ascii="宋体" w:hAnsi="宋体" w:eastAsia="宋体" w:cs="宋体"/>
                <w:spacing w:val="9"/>
                <w:sz w:val="23"/>
                <w:szCs w:val="23"/>
              </w:rPr>
              <w:t>标专家确定方式：在</w:t>
            </w:r>
            <w:r>
              <w:rPr>
                <w:rFonts w:hint="eastAsia" w:ascii="宋体" w:hAnsi="宋体" w:eastAsia="宋体" w:cs="宋体"/>
                <w:spacing w:val="9"/>
                <w:sz w:val="23"/>
                <w:szCs w:val="23"/>
                <w:lang w:val="en-US" w:eastAsia="zh-CN"/>
              </w:rPr>
              <w:t>阿克苏地区</w:t>
            </w:r>
            <w:r>
              <w:rPr>
                <w:rFonts w:ascii="宋体" w:hAnsi="宋体" w:eastAsia="宋体" w:cs="宋体"/>
                <w:spacing w:val="9"/>
                <w:sz w:val="23"/>
                <w:szCs w:val="23"/>
              </w:rPr>
              <w:t>采购专家库内随机抽取。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081" w:type="dxa"/>
            <w:vAlign w:val="top"/>
          </w:tcPr>
          <w:p>
            <w:pPr>
              <w:spacing w:line="292" w:lineRule="auto"/>
              <w:rPr>
                <w:rFonts w:ascii="Arial"/>
                <w:sz w:val="21"/>
              </w:rPr>
            </w:pPr>
          </w:p>
          <w:p>
            <w:pPr>
              <w:spacing w:line="292" w:lineRule="auto"/>
              <w:rPr>
                <w:rFonts w:ascii="Arial"/>
                <w:sz w:val="21"/>
              </w:rPr>
            </w:pPr>
          </w:p>
          <w:p>
            <w:pPr>
              <w:spacing w:before="75" w:line="191" w:lineRule="auto"/>
              <w:ind w:left="372"/>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.1</w:t>
            </w:r>
          </w:p>
        </w:tc>
        <w:tc>
          <w:tcPr>
            <w:tcW w:w="2177" w:type="dxa"/>
            <w:vAlign w:val="top"/>
          </w:tcPr>
          <w:p>
            <w:pPr>
              <w:spacing w:line="319" w:lineRule="auto"/>
              <w:rPr>
                <w:rFonts w:ascii="Arial"/>
                <w:sz w:val="21"/>
              </w:rPr>
            </w:pPr>
          </w:p>
          <w:p>
            <w:pPr>
              <w:spacing w:before="75" w:line="378" w:lineRule="auto"/>
              <w:ind w:left="372" w:right="128" w:hanging="235"/>
              <w:rPr>
                <w:rFonts w:ascii="宋体" w:hAnsi="宋体" w:eastAsia="宋体" w:cs="宋体"/>
                <w:sz w:val="23"/>
                <w:szCs w:val="23"/>
              </w:rPr>
            </w:pPr>
            <w:r>
              <w:rPr>
                <w:rFonts w:ascii="宋体" w:hAnsi="宋体" w:eastAsia="宋体" w:cs="宋体"/>
                <w:spacing w:val="10"/>
                <w:sz w:val="23"/>
                <w:szCs w:val="23"/>
              </w:rPr>
              <w:t>是</w:t>
            </w:r>
            <w:r>
              <w:rPr>
                <w:rFonts w:ascii="宋体" w:hAnsi="宋体" w:eastAsia="宋体" w:cs="宋体"/>
                <w:spacing w:val="8"/>
                <w:sz w:val="23"/>
                <w:szCs w:val="23"/>
              </w:rPr>
              <w:t>否授权评标委员</w:t>
            </w:r>
            <w:r>
              <w:rPr>
                <w:rFonts w:ascii="宋体" w:hAnsi="宋体" w:eastAsia="宋体" w:cs="宋体"/>
                <w:sz w:val="23"/>
                <w:szCs w:val="23"/>
              </w:rPr>
              <w:t xml:space="preserve"> </w:t>
            </w:r>
            <w:r>
              <w:rPr>
                <w:rFonts w:ascii="宋体" w:hAnsi="宋体" w:eastAsia="宋体" w:cs="宋体"/>
                <w:spacing w:val="11"/>
                <w:sz w:val="23"/>
                <w:szCs w:val="23"/>
              </w:rPr>
              <w:t>会</w:t>
            </w:r>
            <w:r>
              <w:rPr>
                <w:rFonts w:ascii="宋体" w:hAnsi="宋体" w:eastAsia="宋体" w:cs="宋体"/>
                <w:spacing w:val="8"/>
                <w:sz w:val="23"/>
                <w:szCs w:val="23"/>
              </w:rPr>
              <w:t>确定中标人</w:t>
            </w:r>
          </w:p>
        </w:tc>
        <w:tc>
          <w:tcPr>
            <w:tcW w:w="6406" w:type="dxa"/>
            <w:vAlign w:val="top"/>
          </w:tcPr>
          <w:p>
            <w:pPr>
              <w:spacing w:before="165" w:line="369" w:lineRule="auto"/>
              <w:ind w:left="112" w:right="107"/>
              <w:rPr>
                <w:rFonts w:ascii="宋体" w:hAnsi="宋体" w:eastAsia="宋体" w:cs="宋体"/>
                <w:sz w:val="23"/>
                <w:szCs w:val="23"/>
              </w:rPr>
            </w:pPr>
            <w:r>
              <w:rPr>
                <w:rFonts w:ascii="宋体" w:hAnsi="宋体" w:eastAsia="宋体" w:cs="宋体"/>
                <w:spacing w:val="14"/>
                <w:sz w:val="23"/>
                <w:szCs w:val="23"/>
              </w:rPr>
              <w:t>评标</w:t>
            </w:r>
            <w:r>
              <w:rPr>
                <w:rFonts w:ascii="宋体" w:hAnsi="宋体" w:eastAsia="宋体" w:cs="宋体"/>
                <w:spacing w:val="12"/>
                <w:sz w:val="23"/>
                <w:szCs w:val="23"/>
              </w:rPr>
              <w:t>委</w:t>
            </w:r>
            <w:r>
              <w:rPr>
                <w:rFonts w:ascii="宋体" w:hAnsi="宋体" w:eastAsia="宋体" w:cs="宋体"/>
                <w:spacing w:val="7"/>
                <w:sz w:val="23"/>
                <w:szCs w:val="23"/>
              </w:rPr>
              <w:t>员会根据招标文件中“评标办法”之规定，对投标单</w:t>
            </w:r>
            <w:r>
              <w:rPr>
                <w:rFonts w:ascii="宋体" w:hAnsi="宋体" w:eastAsia="宋体" w:cs="宋体"/>
                <w:sz w:val="23"/>
                <w:szCs w:val="23"/>
              </w:rPr>
              <w:t xml:space="preserve"> </w:t>
            </w:r>
            <w:r>
              <w:rPr>
                <w:rFonts w:ascii="宋体" w:hAnsi="宋体" w:eastAsia="宋体" w:cs="宋体"/>
                <w:spacing w:val="14"/>
                <w:sz w:val="23"/>
                <w:szCs w:val="23"/>
              </w:rPr>
              <w:t>位</w:t>
            </w:r>
            <w:r>
              <w:rPr>
                <w:rFonts w:ascii="宋体" w:hAnsi="宋体" w:eastAsia="宋体" w:cs="宋体"/>
                <w:spacing w:val="10"/>
                <w:sz w:val="23"/>
                <w:szCs w:val="23"/>
              </w:rPr>
              <w:t>的</w:t>
            </w:r>
            <w:r>
              <w:rPr>
                <w:rFonts w:ascii="宋体" w:hAnsi="宋体" w:eastAsia="宋体" w:cs="宋体"/>
                <w:spacing w:val="7"/>
                <w:sz w:val="23"/>
                <w:szCs w:val="23"/>
              </w:rPr>
              <w:t>投标文件进行综合打分，按得分由高到低的顺序推荐 3</w:t>
            </w:r>
          </w:p>
          <w:p>
            <w:pPr>
              <w:spacing w:line="228" w:lineRule="auto"/>
              <w:ind w:left="116"/>
              <w:rPr>
                <w:rFonts w:ascii="宋体" w:hAnsi="宋体" w:eastAsia="宋体" w:cs="宋体"/>
                <w:sz w:val="23"/>
                <w:szCs w:val="23"/>
              </w:rPr>
            </w:pPr>
            <w:r>
              <w:rPr>
                <w:rFonts w:ascii="宋体" w:hAnsi="宋体" w:eastAsia="宋体" w:cs="宋体"/>
                <w:spacing w:val="11"/>
                <w:sz w:val="23"/>
                <w:szCs w:val="23"/>
              </w:rPr>
              <w:t>名</w:t>
            </w:r>
            <w:r>
              <w:rPr>
                <w:rFonts w:ascii="宋体" w:hAnsi="宋体" w:eastAsia="宋体" w:cs="宋体"/>
                <w:spacing w:val="9"/>
                <w:sz w:val="23"/>
                <w:szCs w:val="23"/>
              </w:rPr>
              <w:t>中标候选人，确定综合得分最高的投标单位为中标人。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1081"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191" w:lineRule="auto"/>
              <w:ind w:left="252"/>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6"/>
                <w:sz w:val="23"/>
                <w:szCs w:val="23"/>
              </w:rPr>
              <w:t>.1.1</w:t>
            </w:r>
          </w:p>
        </w:tc>
        <w:tc>
          <w:tcPr>
            <w:tcW w:w="2177"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5" w:line="229" w:lineRule="auto"/>
              <w:ind w:left="395"/>
              <w:rPr>
                <w:rFonts w:ascii="宋体" w:hAnsi="宋体" w:eastAsia="宋体" w:cs="宋体"/>
                <w:sz w:val="23"/>
                <w:szCs w:val="23"/>
              </w:rPr>
            </w:pPr>
            <w:r>
              <w:rPr>
                <w:rFonts w:ascii="宋体" w:hAnsi="宋体" w:eastAsia="宋体" w:cs="宋体"/>
                <w:spacing w:val="8"/>
                <w:sz w:val="23"/>
                <w:szCs w:val="23"/>
              </w:rPr>
              <w:t>中</w:t>
            </w:r>
            <w:r>
              <w:rPr>
                <w:rFonts w:ascii="宋体" w:hAnsi="宋体" w:eastAsia="宋体" w:cs="宋体"/>
                <w:spacing w:val="4"/>
                <w:sz w:val="23"/>
                <w:szCs w:val="23"/>
              </w:rPr>
              <w:t>标人的确定</w:t>
            </w:r>
          </w:p>
        </w:tc>
        <w:tc>
          <w:tcPr>
            <w:tcW w:w="6406" w:type="dxa"/>
            <w:vAlign w:val="top"/>
          </w:tcPr>
          <w:p>
            <w:pPr>
              <w:spacing w:before="167" w:line="369" w:lineRule="auto"/>
              <w:ind w:left="114" w:right="107"/>
              <w:rPr>
                <w:rFonts w:ascii="宋体" w:hAnsi="宋体" w:eastAsia="宋体" w:cs="宋体"/>
                <w:sz w:val="23"/>
                <w:szCs w:val="23"/>
              </w:rPr>
            </w:pPr>
            <w:r>
              <w:rPr>
                <w:rFonts w:ascii="宋体" w:hAnsi="宋体" w:eastAsia="宋体" w:cs="宋体"/>
                <w:spacing w:val="14"/>
                <w:sz w:val="23"/>
                <w:szCs w:val="23"/>
              </w:rPr>
              <w:t>招标</w:t>
            </w:r>
            <w:r>
              <w:rPr>
                <w:rFonts w:ascii="宋体" w:hAnsi="宋体" w:eastAsia="宋体" w:cs="宋体"/>
                <w:spacing w:val="10"/>
                <w:sz w:val="23"/>
                <w:szCs w:val="23"/>
              </w:rPr>
              <w:t>人</w:t>
            </w:r>
            <w:r>
              <w:rPr>
                <w:rFonts w:ascii="宋体" w:hAnsi="宋体" w:eastAsia="宋体" w:cs="宋体"/>
                <w:spacing w:val="7"/>
                <w:sz w:val="23"/>
                <w:szCs w:val="23"/>
              </w:rPr>
              <w:t>将根据评标委员会推荐的中标候选人确定中标人，如</w:t>
            </w:r>
            <w:r>
              <w:rPr>
                <w:rFonts w:ascii="宋体" w:hAnsi="宋体" w:eastAsia="宋体" w:cs="宋体"/>
                <w:sz w:val="23"/>
                <w:szCs w:val="23"/>
              </w:rPr>
              <w:t xml:space="preserve"> </w:t>
            </w:r>
            <w:r>
              <w:rPr>
                <w:rFonts w:ascii="宋体" w:hAnsi="宋体" w:eastAsia="宋体" w:cs="宋体"/>
                <w:spacing w:val="14"/>
                <w:sz w:val="23"/>
                <w:szCs w:val="23"/>
              </w:rPr>
              <w:t>果第</w:t>
            </w:r>
            <w:r>
              <w:rPr>
                <w:rFonts w:ascii="宋体" w:hAnsi="宋体" w:eastAsia="宋体" w:cs="宋体"/>
                <w:spacing w:val="10"/>
                <w:sz w:val="23"/>
                <w:szCs w:val="23"/>
              </w:rPr>
              <w:t>一</w:t>
            </w:r>
            <w:r>
              <w:rPr>
                <w:rFonts w:ascii="宋体" w:hAnsi="宋体" w:eastAsia="宋体" w:cs="宋体"/>
                <w:spacing w:val="7"/>
                <w:sz w:val="23"/>
                <w:szCs w:val="23"/>
              </w:rPr>
              <w:t>中标候选人放弃中标或因其他原因被取消中标，招标</w:t>
            </w:r>
            <w:r>
              <w:rPr>
                <w:rFonts w:ascii="宋体" w:hAnsi="宋体" w:eastAsia="宋体" w:cs="宋体"/>
                <w:sz w:val="23"/>
                <w:szCs w:val="23"/>
              </w:rPr>
              <w:t xml:space="preserve"> </w:t>
            </w:r>
            <w:r>
              <w:rPr>
                <w:rFonts w:ascii="宋体" w:hAnsi="宋体" w:eastAsia="宋体" w:cs="宋体"/>
                <w:spacing w:val="14"/>
                <w:sz w:val="23"/>
                <w:szCs w:val="23"/>
              </w:rPr>
              <w:t>人有</w:t>
            </w:r>
            <w:r>
              <w:rPr>
                <w:rFonts w:ascii="宋体" w:hAnsi="宋体" w:eastAsia="宋体" w:cs="宋体"/>
                <w:spacing w:val="10"/>
                <w:sz w:val="23"/>
                <w:szCs w:val="23"/>
              </w:rPr>
              <w:t>权</w:t>
            </w:r>
            <w:r>
              <w:rPr>
                <w:rFonts w:ascii="宋体" w:hAnsi="宋体" w:eastAsia="宋体" w:cs="宋体"/>
                <w:spacing w:val="7"/>
                <w:sz w:val="23"/>
                <w:szCs w:val="23"/>
              </w:rPr>
              <w:t>选择第二中标候选人中标或重新组织招标，若第二中</w:t>
            </w:r>
            <w:r>
              <w:rPr>
                <w:rFonts w:ascii="宋体" w:hAnsi="宋体" w:eastAsia="宋体" w:cs="宋体"/>
                <w:sz w:val="23"/>
                <w:szCs w:val="23"/>
              </w:rPr>
              <w:t xml:space="preserve"> </w:t>
            </w:r>
            <w:r>
              <w:rPr>
                <w:rFonts w:ascii="宋体" w:hAnsi="宋体" w:eastAsia="宋体" w:cs="宋体"/>
                <w:spacing w:val="14"/>
                <w:sz w:val="23"/>
                <w:szCs w:val="23"/>
              </w:rPr>
              <w:t>标候</w:t>
            </w:r>
            <w:r>
              <w:rPr>
                <w:rFonts w:ascii="宋体" w:hAnsi="宋体" w:eastAsia="宋体" w:cs="宋体"/>
                <w:spacing w:val="10"/>
                <w:sz w:val="23"/>
                <w:szCs w:val="23"/>
              </w:rPr>
              <w:t>选</w:t>
            </w:r>
            <w:r>
              <w:rPr>
                <w:rFonts w:ascii="宋体" w:hAnsi="宋体" w:eastAsia="宋体" w:cs="宋体"/>
                <w:spacing w:val="7"/>
                <w:sz w:val="23"/>
                <w:szCs w:val="23"/>
              </w:rPr>
              <w:t>人放弃中标或因其他原因被取消中标，招标人有权选</w:t>
            </w:r>
          </w:p>
          <w:p>
            <w:pPr>
              <w:spacing w:line="228" w:lineRule="auto"/>
              <w:ind w:left="115"/>
              <w:rPr>
                <w:rFonts w:ascii="宋体" w:hAnsi="宋体" w:eastAsia="宋体" w:cs="宋体"/>
                <w:sz w:val="23"/>
                <w:szCs w:val="23"/>
              </w:rPr>
            </w:pPr>
            <w:r>
              <w:rPr>
                <w:rFonts w:ascii="宋体" w:hAnsi="宋体" w:eastAsia="宋体" w:cs="宋体"/>
                <w:spacing w:val="9"/>
                <w:sz w:val="23"/>
                <w:szCs w:val="23"/>
              </w:rPr>
              <w:t>择第三中标候选人中标或重新组织招标</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7" w:hRule="atLeast"/>
        </w:trPr>
        <w:tc>
          <w:tcPr>
            <w:tcW w:w="1081"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190" w:lineRule="auto"/>
              <w:ind w:left="372"/>
              <w:rPr>
                <w:rFonts w:ascii="宋体" w:hAnsi="宋体" w:eastAsia="宋体" w:cs="宋体"/>
                <w:sz w:val="23"/>
                <w:szCs w:val="23"/>
              </w:rPr>
            </w:pPr>
            <w:r>
              <w:rPr>
                <w:rFonts w:ascii="宋体" w:hAnsi="宋体" w:eastAsia="宋体" w:cs="宋体"/>
                <w:spacing w:val="3"/>
                <w:sz w:val="23"/>
                <w:szCs w:val="23"/>
              </w:rPr>
              <w:t>7</w:t>
            </w:r>
            <w:r>
              <w:rPr>
                <w:rFonts w:ascii="宋体" w:hAnsi="宋体" w:eastAsia="宋体" w:cs="宋体"/>
                <w:spacing w:val="2"/>
                <w:sz w:val="23"/>
                <w:szCs w:val="23"/>
              </w:rPr>
              <w:t>.2</w:t>
            </w:r>
          </w:p>
        </w:tc>
        <w:tc>
          <w:tcPr>
            <w:tcW w:w="2177"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5" w:line="229" w:lineRule="auto"/>
              <w:ind w:left="635"/>
              <w:rPr>
                <w:rFonts w:ascii="宋体" w:hAnsi="宋体" w:eastAsia="宋体" w:cs="宋体"/>
                <w:sz w:val="23"/>
                <w:szCs w:val="23"/>
              </w:rPr>
            </w:pPr>
            <w:r>
              <w:rPr>
                <w:rFonts w:ascii="宋体" w:hAnsi="宋体" w:eastAsia="宋体" w:cs="宋体"/>
                <w:spacing w:val="2"/>
                <w:sz w:val="23"/>
                <w:szCs w:val="23"/>
              </w:rPr>
              <w:t>中标通知</w:t>
            </w:r>
          </w:p>
        </w:tc>
        <w:tc>
          <w:tcPr>
            <w:tcW w:w="6406" w:type="dxa"/>
            <w:vAlign w:val="top"/>
          </w:tcPr>
          <w:p>
            <w:pPr>
              <w:spacing w:before="169" w:line="369" w:lineRule="auto"/>
              <w:ind w:left="113" w:right="107" w:hanging="1"/>
              <w:rPr>
                <w:rFonts w:ascii="宋体" w:hAnsi="宋体" w:eastAsia="宋体" w:cs="宋体"/>
                <w:sz w:val="23"/>
                <w:szCs w:val="23"/>
              </w:rPr>
            </w:pPr>
            <w:r>
              <w:rPr>
                <w:rFonts w:ascii="宋体" w:hAnsi="宋体" w:eastAsia="宋体" w:cs="宋体"/>
                <w:spacing w:val="14"/>
                <w:sz w:val="23"/>
                <w:szCs w:val="23"/>
              </w:rPr>
              <w:t>在投</w:t>
            </w:r>
            <w:r>
              <w:rPr>
                <w:rFonts w:ascii="宋体" w:hAnsi="宋体" w:eastAsia="宋体" w:cs="宋体"/>
                <w:spacing w:val="12"/>
                <w:sz w:val="23"/>
                <w:szCs w:val="23"/>
              </w:rPr>
              <w:t>标</w:t>
            </w:r>
            <w:r>
              <w:rPr>
                <w:rFonts w:ascii="宋体" w:hAnsi="宋体" w:eastAsia="宋体" w:cs="宋体"/>
                <w:spacing w:val="7"/>
                <w:sz w:val="23"/>
                <w:szCs w:val="23"/>
              </w:rPr>
              <w:t>文件有效期内或在延长后的投标文件有效期内，招标</w:t>
            </w:r>
            <w:r>
              <w:rPr>
                <w:rFonts w:ascii="宋体" w:hAnsi="宋体" w:eastAsia="宋体" w:cs="宋体"/>
                <w:sz w:val="23"/>
                <w:szCs w:val="23"/>
              </w:rPr>
              <w:t xml:space="preserve"> </w:t>
            </w:r>
            <w:r>
              <w:rPr>
                <w:rFonts w:ascii="宋体" w:hAnsi="宋体" w:eastAsia="宋体" w:cs="宋体"/>
                <w:spacing w:val="14"/>
                <w:sz w:val="23"/>
                <w:szCs w:val="23"/>
              </w:rPr>
              <w:t>人将</w:t>
            </w:r>
            <w:r>
              <w:rPr>
                <w:rFonts w:ascii="宋体" w:hAnsi="宋体" w:eastAsia="宋体" w:cs="宋体"/>
                <w:spacing w:val="10"/>
                <w:sz w:val="23"/>
                <w:szCs w:val="23"/>
              </w:rPr>
              <w:t>委</w:t>
            </w:r>
            <w:r>
              <w:rPr>
                <w:rFonts w:ascii="宋体" w:hAnsi="宋体" w:eastAsia="宋体" w:cs="宋体"/>
                <w:spacing w:val="7"/>
                <w:sz w:val="23"/>
                <w:szCs w:val="23"/>
              </w:rPr>
              <w:t>托招标代理机构向中标人发出中标通知书，确认接受</w:t>
            </w:r>
            <w:r>
              <w:rPr>
                <w:rFonts w:ascii="宋体" w:hAnsi="宋体" w:eastAsia="宋体" w:cs="宋体"/>
                <w:sz w:val="23"/>
                <w:szCs w:val="23"/>
              </w:rPr>
              <w:t xml:space="preserve"> </w:t>
            </w:r>
            <w:r>
              <w:rPr>
                <w:rFonts w:ascii="宋体" w:hAnsi="宋体" w:eastAsia="宋体" w:cs="宋体"/>
                <w:spacing w:val="9"/>
                <w:sz w:val="23"/>
                <w:szCs w:val="23"/>
              </w:rPr>
              <w:t>其投标。中标通知书为合同的组成部分</w:t>
            </w:r>
            <w:r>
              <w:rPr>
                <w:rFonts w:ascii="宋体" w:hAnsi="宋体" w:eastAsia="宋体" w:cs="宋体"/>
                <w:spacing w:val="6"/>
                <w:sz w:val="23"/>
                <w:szCs w:val="23"/>
              </w:rPr>
              <w:t>。</w:t>
            </w:r>
          </w:p>
          <w:p>
            <w:pPr>
              <w:spacing w:line="240" w:lineRule="auto"/>
              <w:ind w:left="129"/>
              <w:jc w:val="both"/>
              <w:rPr>
                <w:rFonts w:ascii="宋体" w:hAnsi="宋体" w:eastAsia="宋体" w:cs="宋体"/>
                <w:sz w:val="23"/>
                <w:szCs w:val="23"/>
              </w:rPr>
            </w:pPr>
            <w:r>
              <w:rPr>
                <w:rFonts w:ascii="宋体" w:hAnsi="宋体" w:eastAsia="宋体" w:cs="宋体"/>
                <w:spacing w:val="7"/>
                <w:position w:val="16"/>
                <w:sz w:val="23"/>
                <w:szCs w:val="23"/>
              </w:rPr>
              <w:t>中标公告将在《</w:t>
            </w:r>
            <w:r>
              <w:rPr>
                <w:rFonts w:hint="eastAsia" w:ascii="宋体" w:hAnsi="宋体" w:eastAsia="宋体" w:cs="宋体"/>
                <w:spacing w:val="7"/>
                <w:position w:val="16"/>
                <w:sz w:val="23"/>
                <w:szCs w:val="23"/>
                <w:lang w:val="en-US" w:eastAsia="zh-CN"/>
              </w:rPr>
              <w:t>新疆</w:t>
            </w:r>
            <w:r>
              <w:rPr>
                <w:rFonts w:ascii="宋体" w:hAnsi="宋体" w:eastAsia="宋体" w:cs="宋体"/>
                <w:spacing w:val="7"/>
                <w:position w:val="16"/>
                <w:sz w:val="23"/>
                <w:szCs w:val="23"/>
              </w:rPr>
              <w:t>政府采购网》、《</w:t>
            </w:r>
            <w:r>
              <w:rPr>
                <w:rFonts w:hint="eastAsia" w:ascii="宋体" w:hAnsi="宋体" w:eastAsia="宋体" w:cs="宋体"/>
                <w:spacing w:val="7"/>
                <w:position w:val="16"/>
                <w:sz w:val="23"/>
                <w:szCs w:val="23"/>
                <w:lang w:val="en-US" w:eastAsia="zh-CN"/>
              </w:rPr>
              <w:t>阿克苏地区行政公署网》</w:t>
            </w:r>
            <w:r>
              <w:rPr>
                <w:rFonts w:ascii="宋体" w:hAnsi="宋体" w:eastAsia="宋体" w:cs="宋体"/>
                <w:spacing w:val="7"/>
                <w:sz w:val="23"/>
                <w:szCs w:val="23"/>
              </w:rPr>
              <w:t>上发布，投标人自行查阅、打印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81" w:type="dxa"/>
            <w:vAlign w:val="top"/>
          </w:tcPr>
          <w:p>
            <w:pPr>
              <w:spacing w:before="199" w:line="191" w:lineRule="auto"/>
              <w:ind w:left="444"/>
              <w:rPr>
                <w:rFonts w:hint="default" w:ascii="宋体" w:hAnsi="宋体" w:eastAsia="宋体" w:cs="宋体"/>
                <w:sz w:val="23"/>
                <w:szCs w:val="23"/>
                <w:lang w:val="en-US" w:eastAsia="zh-CN"/>
              </w:rPr>
            </w:pPr>
            <w:r>
              <w:rPr>
                <w:rFonts w:hint="eastAsia" w:ascii="宋体" w:hAnsi="宋体" w:eastAsia="宋体" w:cs="宋体"/>
                <w:spacing w:val="-10"/>
                <w:sz w:val="23"/>
                <w:szCs w:val="23"/>
                <w:lang w:val="en-US" w:eastAsia="zh-CN"/>
              </w:rPr>
              <w:t>8.1.1</w:t>
            </w:r>
          </w:p>
        </w:tc>
        <w:tc>
          <w:tcPr>
            <w:tcW w:w="8583" w:type="dxa"/>
            <w:gridSpan w:val="2"/>
            <w:vAlign w:val="top"/>
          </w:tcPr>
          <w:p>
            <w:pPr>
              <w:spacing w:before="162" w:line="228" w:lineRule="auto"/>
              <w:ind w:left="3228"/>
              <w:rPr>
                <w:rFonts w:ascii="宋体" w:hAnsi="宋体" w:eastAsia="宋体" w:cs="宋体"/>
                <w:sz w:val="23"/>
                <w:szCs w:val="23"/>
              </w:rPr>
            </w:pPr>
            <w:r>
              <w:rPr>
                <w:rFonts w:ascii="宋体" w:hAnsi="宋体" w:eastAsia="宋体" w:cs="宋体"/>
                <w:spacing w:val="13"/>
                <w:sz w:val="23"/>
                <w:szCs w:val="23"/>
              </w:rPr>
              <w:t>需</w:t>
            </w:r>
            <w:r>
              <w:rPr>
                <w:rFonts w:ascii="宋体" w:hAnsi="宋体" w:eastAsia="宋体" w:cs="宋体"/>
                <w:spacing w:val="7"/>
                <w:sz w:val="23"/>
                <w:szCs w:val="23"/>
              </w:rPr>
              <w:t>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3" w:lineRule="auto"/>
              <w:rPr>
                <w:rFonts w:ascii="Arial"/>
                <w:sz w:val="21"/>
              </w:rPr>
            </w:pPr>
          </w:p>
          <w:p>
            <w:pPr>
              <w:spacing w:before="75" w:line="191" w:lineRule="auto"/>
              <w:ind w:left="324"/>
              <w:rPr>
                <w:rFonts w:ascii="宋体" w:hAnsi="宋体" w:eastAsia="宋体" w:cs="宋体"/>
                <w:sz w:val="23"/>
                <w:szCs w:val="23"/>
              </w:rPr>
            </w:pPr>
            <w:r>
              <w:rPr>
                <w:rFonts w:hint="eastAsia" w:ascii="宋体" w:hAnsi="宋体" w:eastAsia="宋体" w:cs="宋体"/>
                <w:spacing w:val="-10"/>
                <w:sz w:val="23"/>
                <w:szCs w:val="23"/>
                <w:lang w:val="en-US" w:eastAsia="zh-CN"/>
              </w:rPr>
              <w:t>8.1.2</w:t>
            </w:r>
          </w:p>
        </w:tc>
        <w:tc>
          <w:tcPr>
            <w:tcW w:w="8583" w:type="dxa"/>
            <w:gridSpan w:val="2"/>
            <w:vAlign w:val="top"/>
          </w:tcPr>
          <w:p>
            <w:pPr>
              <w:spacing w:before="178" w:line="229" w:lineRule="auto"/>
              <w:ind w:left="131"/>
              <w:rPr>
                <w:rFonts w:ascii="宋体" w:hAnsi="宋体" w:eastAsia="宋体" w:cs="宋体"/>
                <w:color w:val="auto"/>
                <w:sz w:val="23"/>
                <w:szCs w:val="23"/>
              </w:rPr>
            </w:pPr>
            <w:r>
              <w:rPr>
                <w:rFonts w:ascii="宋体" w:hAnsi="宋体" w:eastAsia="宋体" w:cs="宋体"/>
                <w:b/>
                <w:bCs/>
                <w:color w:val="auto"/>
                <w:spacing w:val="1"/>
                <w:sz w:val="23"/>
                <w:szCs w:val="23"/>
              </w:rPr>
              <w:t>投标人的投标报价不得高于</w:t>
            </w:r>
            <w:r>
              <w:rPr>
                <w:rFonts w:hint="eastAsia" w:ascii="宋体" w:hAnsi="宋体" w:eastAsia="宋体" w:cs="宋体"/>
                <w:b/>
                <w:bCs/>
                <w:color w:val="auto"/>
                <w:spacing w:val="1"/>
                <w:sz w:val="23"/>
                <w:szCs w:val="23"/>
                <w:lang w:val="en-US" w:eastAsia="zh-CN"/>
              </w:rPr>
              <w:t>最高限价</w:t>
            </w:r>
            <w:r>
              <w:rPr>
                <w:rFonts w:ascii="宋体" w:hAnsi="宋体" w:eastAsia="宋体" w:cs="宋体"/>
                <w:b/>
                <w:bCs/>
                <w:color w:val="auto"/>
                <w:spacing w:val="1"/>
                <w:sz w:val="23"/>
                <w:szCs w:val="23"/>
              </w:rPr>
              <w:t>人民币</w:t>
            </w:r>
            <w:r>
              <w:rPr>
                <w:rFonts w:hint="eastAsia" w:ascii="宋体" w:hAnsi="宋体" w:eastAsia="宋体" w:cs="宋体"/>
                <w:b/>
                <w:bCs/>
                <w:color w:val="auto"/>
                <w:spacing w:val="1"/>
                <w:sz w:val="23"/>
                <w:szCs w:val="23"/>
                <w:lang w:eastAsia="zh-CN"/>
              </w:rPr>
              <w:t>：</w:t>
            </w:r>
            <w:r>
              <w:rPr>
                <w:rFonts w:hint="eastAsia" w:ascii="宋体" w:hAnsi="宋体" w:eastAsia="宋体" w:cs="宋体"/>
                <w:b/>
                <w:bCs/>
                <w:color w:val="auto"/>
                <w:spacing w:val="1"/>
                <w:sz w:val="23"/>
                <w:szCs w:val="23"/>
                <w:lang w:val="en-US" w:eastAsia="zh-CN"/>
              </w:rPr>
              <w:t>2837838.97元。</w:t>
            </w:r>
            <w:r>
              <w:rPr>
                <w:rFonts w:ascii="宋体" w:hAnsi="宋体" w:eastAsia="宋体" w:cs="宋体"/>
                <w:b/>
                <w:bCs/>
                <w:color w:val="auto"/>
                <w:spacing w:val="5"/>
                <w:sz w:val="23"/>
                <w:szCs w:val="23"/>
              </w:rPr>
              <w:t>投标人的投标报价高于采购预算的作无效投标处理。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3" w:hRule="atLeast"/>
        </w:trPr>
        <w:tc>
          <w:tcPr>
            <w:tcW w:w="1081"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191" w:lineRule="auto"/>
              <w:ind w:left="324"/>
              <w:rPr>
                <w:rFonts w:ascii="宋体" w:hAnsi="宋体" w:eastAsia="宋体" w:cs="宋体"/>
                <w:sz w:val="23"/>
                <w:szCs w:val="23"/>
              </w:rPr>
            </w:pPr>
            <w:r>
              <w:rPr>
                <w:rFonts w:hint="eastAsia" w:ascii="宋体" w:hAnsi="宋体" w:eastAsia="宋体" w:cs="宋体"/>
                <w:spacing w:val="-10"/>
                <w:sz w:val="23"/>
                <w:szCs w:val="23"/>
                <w:lang w:val="en-US" w:eastAsia="zh-CN"/>
              </w:rPr>
              <w:t>8.1.3</w:t>
            </w:r>
          </w:p>
        </w:tc>
        <w:tc>
          <w:tcPr>
            <w:tcW w:w="8583" w:type="dxa"/>
            <w:gridSpan w:val="2"/>
            <w:vAlign w:val="top"/>
          </w:tcPr>
          <w:p>
            <w:pPr>
              <w:pStyle w:val="29"/>
              <w:spacing w:line="360" w:lineRule="auto"/>
              <w:ind w:left="0" w:leftChars="0" w:firstLine="0" w:firstLineChars="0"/>
              <w:rPr>
                <w:rFonts w:hint="eastAsia" w:ascii="宋体" w:hAnsi="宋体" w:eastAsia="宋体" w:cs="宋体"/>
                <w:b/>
                <w:bCs/>
                <w:snapToGrid w:val="0"/>
                <w:color w:val="000000"/>
                <w:spacing w:val="1"/>
                <w:kern w:val="0"/>
                <w:sz w:val="23"/>
                <w:szCs w:val="23"/>
                <w:lang w:val="en-US" w:eastAsia="zh-CN"/>
              </w:rPr>
            </w:pPr>
            <w:r>
              <w:rPr>
                <w:rFonts w:hint="eastAsia" w:ascii="宋体" w:hAnsi="宋体" w:eastAsia="宋体" w:cs="宋体"/>
                <w:b/>
                <w:bCs/>
                <w:snapToGrid w:val="0"/>
                <w:color w:val="000000"/>
                <w:spacing w:val="1"/>
                <w:kern w:val="0"/>
                <w:sz w:val="23"/>
                <w:szCs w:val="23"/>
                <w:lang w:val="en-US" w:eastAsia="zh-CN"/>
              </w:rPr>
              <w:t>信用记录查询</w:t>
            </w:r>
            <w:r>
              <w:rPr>
                <w:rFonts w:ascii="宋体" w:hAnsi="宋体" w:eastAsia="宋体" w:cs="宋体"/>
                <w:b/>
                <w:bCs/>
                <w:snapToGrid w:val="0"/>
                <w:color w:val="000000"/>
                <w:spacing w:val="1"/>
                <w:kern w:val="0"/>
                <w:sz w:val="23"/>
                <w:szCs w:val="23"/>
              </w:rPr>
              <w:t>：</w:t>
            </w:r>
            <w:r>
              <w:rPr>
                <w:rFonts w:hint="eastAsia" w:ascii="宋体" w:hAnsi="宋体" w:eastAsia="宋体" w:cs="宋体"/>
                <w:b/>
                <w:bCs/>
                <w:snapToGrid w:val="0"/>
                <w:color w:val="000000"/>
                <w:spacing w:val="1"/>
                <w:kern w:val="0"/>
                <w:sz w:val="23"/>
                <w:szCs w:val="23"/>
                <w:lang w:val="en-US" w:eastAsia="zh-CN"/>
              </w:rPr>
              <w:t xml:space="preserve">  </w:t>
            </w:r>
          </w:p>
          <w:p>
            <w:pPr>
              <w:pStyle w:val="29"/>
              <w:spacing w:line="360" w:lineRule="auto"/>
              <w:ind w:left="0" w:leftChars="0" w:firstLine="464" w:firstLineChars="200"/>
              <w:rPr>
                <w:rFonts w:hint="eastAsia" w:ascii="宋体" w:hAnsi="宋体" w:eastAsia="宋体" w:cs="宋体"/>
                <w:snapToGrid w:val="0"/>
                <w:color w:val="000000"/>
                <w:spacing w:val="1"/>
                <w:kern w:val="0"/>
                <w:sz w:val="23"/>
                <w:szCs w:val="23"/>
                <w:lang w:val="en-US" w:eastAsia="zh-CN"/>
              </w:rPr>
            </w:pPr>
            <w:r>
              <w:rPr>
                <w:rFonts w:hint="eastAsia" w:ascii="宋体" w:hAnsi="宋体" w:eastAsia="宋体" w:cs="宋体"/>
                <w:snapToGrid w:val="0"/>
                <w:color w:val="000000"/>
                <w:spacing w:val="1"/>
                <w:kern w:val="0"/>
                <w:sz w:val="23"/>
                <w:szCs w:val="23"/>
                <w:lang w:val="en-US" w:eastAsia="zh-CN"/>
              </w:rPr>
              <w:t>招标人或招标代理机构将在资格审查环节查询供应商的信用记录。供应商存在不良信用记录的，其投标按无效投标处理。</w:t>
            </w:r>
          </w:p>
          <w:p>
            <w:pPr>
              <w:pStyle w:val="29"/>
              <w:spacing w:line="360" w:lineRule="auto"/>
              <w:ind w:left="0" w:leftChars="0" w:firstLine="696" w:firstLineChars="300"/>
              <w:rPr>
                <w:rFonts w:hint="eastAsia" w:ascii="宋体" w:hAnsi="宋体" w:eastAsia="宋体" w:cs="宋体"/>
                <w:snapToGrid w:val="0"/>
                <w:color w:val="000000"/>
                <w:spacing w:val="1"/>
                <w:kern w:val="0"/>
                <w:sz w:val="23"/>
                <w:szCs w:val="23"/>
                <w:lang w:val="en-US" w:eastAsia="zh-CN"/>
              </w:rPr>
            </w:pPr>
            <w:r>
              <w:rPr>
                <w:rFonts w:hint="eastAsia" w:ascii="宋体" w:hAnsi="宋体" w:eastAsia="宋体" w:cs="宋体"/>
                <w:snapToGrid w:val="0"/>
                <w:color w:val="000000"/>
                <w:spacing w:val="1"/>
                <w:kern w:val="0"/>
                <w:sz w:val="23"/>
                <w:szCs w:val="23"/>
                <w:lang w:val="en-US" w:eastAsia="zh-CN"/>
              </w:rPr>
              <w:t>不良信用记录指：供应商在中国政府采购网被列入政府采购严重违法失信行为记录名单，及在“信用中国”网站“国家企业信息公示系统”被列入失信被执行人、重大税收违法案件当事人名单。</w:t>
            </w:r>
          </w:p>
          <w:p>
            <w:pPr>
              <w:pStyle w:val="29"/>
              <w:spacing w:line="360" w:lineRule="auto"/>
              <w:ind w:left="0" w:leftChars="0" w:firstLine="696" w:firstLineChars="300"/>
              <w:rPr>
                <w:rFonts w:hint="eastAsia" w:ascii="宋体" w:hAnsi="宋体" w:eastAsia="宋体" w:cs="宋体"/>
                <w:snapToGrid w:val="0"/>
                <w:color w:val="000000"/>
                <w:spacing w:val="1"/>
                <w:kern w:val="0"/>
                <w:sz w:val="23"/>
                <w:szCs w:val="23"/>
                <w:lang w:val="en-US" w:eastAsia="zh-CN"/>
              </w:rPr>
            </w:pPr>
            <w:r>
              <w:rPr>
                <w:rFonts w:hint="eastAsia" w:ascii="宋体" w:hAnsi="宋体" w:eastAsia="宋体" w:cs="宋体"/>
                <w:snapToGrid w:val="0"/>
                <w:color w:val="000000"/>
                <w:spacing w:val="1"/>
                <w:kern w:val="0"/>
                <w:sz w:val="23"/>
                <w:szCs w:val="23"/>
                <w:lang w:val="en-US" w:eastAsia="zh-CN"/>
              </w:rPr>
              <w:t>查询及记录方式：招标人或招标代理机构经办人将查询网页打印并存档备查。供应商不良信用记录以招标人或招标代理机构查询结果为准。在本招标文件规定的查询时间之后，网站信息发生的任何变更均不再作为评标依据。供应商自行提供的与网站信息不一致的其他证明材料亦不作为资格审查依据。</w:t>
            </w:r>
          </w:p>
          <w:p>
            <w:pPr>
              <w:pStyle w:val="29"/>
              <w:spacing w:line="360" w:lineRule="auto"/>
              <w:ind w:left="0" w:leftChars="0" w:firstLine="696" w:firstLineChars="300"/>
              <w:rPr>
                <w:rFonts w:ascii="宋体" w:hAnsi="宋体" w:eastAsia="宋体" w:cs="宋体"/>
                <w:sz w:val="23"/>
                <w:szCs w:val="23"/>
              </w:rPr>
            </w:pPr>
            <w:r>
              <w:rPr>
                <w:rFonts w:hint="eastAsia" w:ascii="宋体" w:hAnsi="宋体" w:eastAsia="宋体" w:cs="宋体"/>
                <w:snapToGrid w:val="0"/>
                <w:color w:val="000000"/>
                <w:spacing w:val="1"/>
                <w:kern w:val="0"/>
                <w:sz w:val="23"/>
                <w:szCs w:val="23"/>
                <w:lang w:val="en-US" w:eastAsia="zh-CN"/>
              </w:rPr>
              <w:t>以联合体形式参加投标的，联合体任何成员存在以上不良信用记录的，联合体投标将被认定为投标无效。</w:t>
            </w:r>
            <w:r>
              <w:rPr>
                <w:rFonts w:ascii="宋体" w:hAnsi="宋体" w:eastAsia="宋体" w:cs="宋体"/>
                <w:snapToGrid w:val="0"/>
                <w:color w:val="000000"/>
                <w:spacing w:val="1"/>
                <w:kern w:val="0"/>
                <w:sz w:val="23"/>
                <w:szCs w:val="23"/>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81" w:type="dxa"/>
            <w:vAlign w:val="top"/>
          </w:tcPr>
          <w:p>
            <w:pPr>
              <w:spacing w:before="203" w:line="191" w:lineRule="auto"/>
              <w:ind w:left="324"/>
              <w:rPr>
                <w:rFonts w:ascii="宋体" w:hAnsi="宋体" w:eastAsia="宋体" w:cs="宋体"/>
                <w:sz w:val="23"/>
                <w:szCs w:val="23"/>
              </w:rPr>
            </w:pPr>
            <w:r>
              <w:rPr>
                <w:rFonts w:hint="eastAsia" w:ascii="宋体" w:hAnsi="宋体" w:eastAsia="宋体" w:cs="宋体"/>
                <w:spacing w:val="-10"/>
                <w:sz w:val="23"/>
                <w:szCs w:val="23"/>
                <w:lang w:val="en-US" w:eastAsia="zh-CN"/>
              </w:rPr>
              <w:t>8.1.4</w:t>
            </w:r>
          </w:p>
        </w:tc>
        <w:tc>
          <w:tcPr>
            <w:tcW w:w="8583" w:type="dxa"/>
            <w:gridSpan w:val="2"/>
            <w:vAlign w:val="top"/>
          </w:tcPr>
          <w:p>
            <w:pPr>
              <w:spacing w:before="166" w:line="228" w:lineRule="auto"/>
              <w:ind w:left="113"/>
              <w:rPr>
                <w:rFonts w:ascii="宋体" w:hAnsi="宋体" w:eastAsia="宋体" w:cs="宋体"/>
                <w:sz w:val="23"/>
                <w:szCs w:val="23"/>
              </w:rPr>
            </w:pPr>
            <w:r>
              <w:rPr>
                <w:rFonts w:ascii="宋体" w:hAnsi="宋体" w:eastAsia="宋体" w:cs="宋体"/>
                <w:spacing w:val="10"/>
                <w:sz w:val="23"/>
                <w:szCs w:val="23"/>
              </w:rPr>
              <w:t>评</w:t>
            </w:r>
            <w:r>
              <w:rPr>
                <w:rFonts w:ascii="宋体" w:hAnsi="宋体" w:eastAsia="宋体" w:cs="宋体"/>
                <w:spacing w:val="9"/>
                <w:sz w:val="23"/>
                <w:szCs w:val="23"/>
              </w:rPr>
              <w:t>分办法：综合评估法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81" w:type="dxa"/>
            <w:vAlign w:val="top"/>
          </w:tcPr>
          <w:p>
            <w:pPr>
              <w:spacing w:line="291" w:lineRule="auto"/>
              <w:rPr>
                <w:rFonts w:ascii="Arial"/>
                <w:sz w:val="21"/>
              </w:rPr>
            </w:pPr>
          </w:p>
          <w:p>
            <w:pPr>
              <w:spacing w:line="292" w:lineRule="auto"/>
              <w:rPr>
                <w:rFonts w:ascii="Arial"/>
                <w:sz w:val="21"/>
              </w:rPr>
            </w:pPr>
          </w:p>
          <w:p>
            <w:pPr>
              <w:spacing w:before="75" w:line="191" w:lineRule="auto"/>
              <w:ind w:left="324"/>
              <w:rPr>
                <w:rFonts w:ascii="宋体" w:hAnsi="宋体" w:eastAsia="宋体" w:cs="宋体"/>
                <w:sz w:val="23"/>
                <w:szCs w:val="23"/>
              </w:rPr>
            </w:pPr>
            <w:r>
              <w:rPr>
                <w:rFonts w:hint="eastAsia" w:ascii="宋体" w:hAnsi="宋体" w:eastAsia="宋体" w:cs="宋体"/>
                <w:spacing w:val="-10"/>
                <w:sz w:val="23"/>
                <w:szCs w:val="23"/>
                <w:lang w:val="en-US" w:eastAsia="zh-CN"/>
              </w:rPr>
              <w:t>8.1.5</w:t>
            </w:r>
          </w:p>
        </w:tc>
        <w:tc>
          <w:tcPr>
            <w:tcW w:w="8583" w:type="dxa"/>
            <w:gridSpan w:val="2"/>
            <w:vAlign w:val="center"/>
          </w:tcPr>
          <w:p>
            <w:pPr>
              <w:spacing w:line="229" w:lineRule="auto"/>
              <w:ind w:left="113"/>
              <w:jc w:val="both"/>
              <w:rPr>
                <w:rFonts w:hint="default" w:ascii="黑体" w:hAnsi="黑体" w:eastAsia="黑体" w:cs="黑体"/>
                <w:sz w:val="23"/>
                <w:szCs w:val="23"/>
                <w:lang w:val="en-US" w:eastAsia="zh-CN"/>
              </w:rPr>
            </w:pPr>
            <w:r>
              <w:rPr>
                <w:rFonts w:ascii="黑体" w:hAnsi="黑体" w:eastAsia="黑体" w:cs="黑体"/>
                <w:spacing w:val="16"/>
                <w:sz w:val="23"/>
                <w:szCs w:val="23"/>
              </w:rPr>
              <w:t>付款方</w:t>
            </w:r>
            <w:r>
              <w:rPr>
                <w:rFonts w:ascii="黑体" w:hAnsi="黑体" w:eastAsia="黑体" w:cs="黑体"/>
                <w:spacing w:val="11"/>
                <w:sz w:val="23"/>
                <w:szCs w:val="23"/>
              </w:rPr>
              <w:t>式</w:t>
            </w:r>
            <w:r>
              <w:rPr>
                <w:rFonts w:ascii="黑体" w:hAnsi="黑体" w:eastAsia="黑体" w:cs="黑体"/>
                <w:spacing w:val="8"/>
                <w:sz w:val="23"/>
                <w:szCs w:val="23"/>
              </w:rPr>
              <w:t>：</w:t>
            </w:r>
            <w:r>
              <w:rPr>
                <w:rFonts w:hint="eastAsia" w:ascii="黑体" w:hAnsi="黑体" w:eastAsia="黑体" w:cs="黑体"/>
                <w:spacing w:val="8"/>
                <w:sz w:val="23"/>
                <w:szCs w:val="23"/>
                <w:lang w:val="en-US" w:eastAsia="zh-CN"/>
              </w:rPr>
              <w:t>业主与中标单位自行协商决定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5" w:lineRule="auto"/>
              <w:rPr>
                <w:rFonts w:ascii="Arial"/>
                <w:sz w:val="21"/>
              </w:rPr>
            </w:pPr>
          </w:p>
          <w:p>
            <w:pPr>
              <w:spacing w:before="75" w:line="191" w:lineRule="auto"/>
              <w:ind w:left="324"/>
              <w:rPr>
                <w:rFonts w:hint="default" w:ascii="宋体" w:hAnsi="宋体" w:eastAsia="宋体" w:cs="宋体"/>
                <w:sz w:val="23"/>
                <w:szCs w:val="23"/>
                <w:lang w:val="en-US"/>
              </w:rPr>
            </w:pPr>
            <w:r>
              <w:rPr>
                <w:rFonts w:hint="eastAsia" w:ascii="宋体" w:hAnsi="宋体" w:eastAsia="宋体" w:cs="宋体"/>
                <w:spacing w:val="-10"/>
                <w:sz w:val="23"/>
                <w:szCs w:val="23"/>
                <w:lang w:val="en-US" w:eastAsia="zh-CN"/>
              </w:rPr>
              <w:t>9.1.1</w:t>
            </w:r>
          </w:p>
        </w:tc>
        <w:tc>
          <w:tcPr>
            <w:tcW w:w="8583" w:type="dxa"/>
            <w:gridSpan w:val="2"/>
            <w:vAlign w:val="top"/>
          </w:tcPr>
          <w:p>
            <w:pPr>
              <w:spacing w:before="167" w:line="459" w:lineRule="exact"/>
              <w:ind w:left="114"/>
              <w:rPr>
                <w:rFonts w:ascii="宋体" w:hAnsi="宋体" w:eastAsia="宋体" w:cs="宋体"/>
                <w:sz w:val="23"/>
                <w:szCs w:val="23"/>
              </w:rPr>
            </w:pPr>
            <w:r>
              <w:rPr>
                <w:rFonts w:ascii="宋体" w:hAnsi="宋体" w:eastAsia="宋体" w:cs="宋体"/>
                <w:spacing w:val="16"/>
                <w:position w:val="16"/>
                <w:sz w:val="23"/>
                <w:szCs w:val="23"/>
              </w:rPr>
              <w:t>招标人</w:t>
            </w:r>
            <w:r>
              <w:rPr>
                <w:rFonts w:ascii="宋体" w:hAnsi="宋体" w:eastAsia="宋体" w:cs="宋体"/>
                <w:spacing w:val="10"/>
                <w:position w:val="16"/>
                <w:sz w:val="23"/>
                <w:szCs w:val="23"/>
              </w:rPr>
              <w:t>不</w:t>
            </w:r>
            <w:r>
              <w:rPr>
                <w:rFonts w:ascii="宋体" w:hAnsi="宋体" w:eastAsia="宋体" w:cs="宋体"/>
                <w:spacing w:val="8"/>
                <w:position w:val="16"/>
                <w:sz w:val="23"/>
                <w:szCs w:val="23"/>
              </w:rPr>
              <w:t>保证投标价最低的投标人中标，也没有义务对未中标的投标人作任何解</w:t>
            </w:r>
          </w:p>
          <w:p>
            <w:pPr>
              <w:spacing w:line="228" w:lineRule="auto"/>
              <w:ind w:left="113"/>
              <w:rPr>
                <w:rFonts w:ascii="宋体" w:hAnsi="宋体" w:eastAsia="宋体" w:cs="宋体"/>
                <w:sz w:val="23"/>
                <w:szCs w:val="23"/>
              </w:rPr>
            </w:pPr>
            <w:r>
              <w:rPr>
                <w:rFonts w:ascii="宋体" w:hAnsi="宋体" w:eastAsia="宋体" w:cs="宋体"/>
                <w:spacing w:val="7"/>
                <w:sz w:val="23"/>
                <w:szCs w:val="23"/>
              </w:rPr>
              <w:t>释</w:t>
            </w:r>
            <w:r>
              <w:rPr>
                <w:rFonts w:ascii="宋体" w:hAnsi="宋体" w:eastAsia="宋体" w:cs="宋体"/>
                <w:spacing w:val="6"/>
                <w:sz w:val="23"/>
                <w:szCs w:val="23"/>
              </w:rPr>
              <w:t>和说明。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6" w:lineRule="auto"/>
              <w:rPr>
                <w:rFonts w:ascii="Arial"/>
                <w:sz w:val="21"/>
              </w:rPr>
            </w:pPr>
          </w:p>
          <w:p>
            <w:pPr>
              <w:spacing w:before="75" w:line="191" w:lineRule="auto"/>
              <w:ind w:left="324"/>
              <w:rPr>
                <w:rFonts w:ascii="宋体" w:hAnsi="宋体" w:eastAsia="宋体" w:cs="宋体"/>
                <w:sz w:val="23"/>
                <w:szCs w:val="23"/>
              </w:rPr>
            </w:pPr>
            <w:r>
              <w:rPr>
                <w:rFonts w:hint="eastAsia" w:ascii="宋体" w:hAnsi="宋体" w:eastAsia="宋体" w:cs="宋体"/>
                <w:spacing w:val="-10"/>
                <w:sz w:val="23"/>
                <w:szCs w:val="23"/>
                <w:lang w:val="en-US" w:eastAsia="zh-CN"/>
              </w:rPr>
              <w:t>9.1.2</w:t>
            </w:r>
          </w:p>
        </w:tc>
        <w:tc>
          <w:tcPr>
            <w:tcW w:w="8583" w:type="dxa"/>
            <w:gridSpan w:val="2"/>
            <w:vAlign w:val="center"/>
          </w:tcPr>
          <w:p>
            <w:pPr>
              <w:spacing w:line="227" w:lineRule="auto"/>
              <w:ind w:left="116"/>
              <w:jc w:val="both"/>
              <w:rPr>
                <w:rFonts w:hint="eastAsia" w:ascii="宋体" w:hAnsi="宋体" w:eastAsia="宋体" w:cs="宋体"/>
                <w:sz w:val="23"/>
                <w:szCs w:val="23"/>
                <w:lang w:eastAsia="zh-CN"/>
              </w:rPr>
            </w:pPr>
            <w:r>
              <w:rPr>
                <w:rFonts w:hint="eastAsia" w:ascii="宋体" w:hAnsi="宋体" w:eastAsia="宋体" w:cs="宋体"/>
                <w:b/>
                <w:bCs/>
                <w:sz w:val="23"/>
                <w:szCs w:val="23"/>
              </w:rPr>
              <w:t>重大违法记录</w:t>
            </w:r>
            <w:r>
              <w:rPr>
                <w:rFonts w:hint="eastAsia" w:ascii="宋体" w:hAnsi="宋体" w:eastAsia="宋体" w:cs="宋体"/>
                <w:b/>
                <w:bCs/>
                <w:sz w:val="23"/>
                <w:szCs w:val="23"/>
                <w:lang w:eastAsia="zh-CN"/>
              </w:rPr>
              <w:t>：</w:t>
            </w:r>
            <w:r>
              <w:rPr>
                <w:rFonts w:hint="eastAsia" w:ascii="宋体" w:hAnsi="宋体" w:eastAsia="宋体" w:cs="宋体"/>
                <w:b w:val="0"/>
                <w:bCs w:val="0"/>
                <w:sz w:val="23"/>
                <w:szCs w:val="23"/>
                <w:lang w:eastAsia="zh-CN"/>
              </w:rPr>
              <w:t>供应商因违法经营受到刑事处罚或者责令停产停业、吊销许可证或者执照、较大数额罚款等行政处罚。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081" w:type="dxa"/>
            <w:vAlign w:val="top"/>
          </w:tcPr>
          <w:p>
            <w:pPr>
              <w:spacing w:line="355" w:lineRule="auto"/>
              <w:rPr>
                <w:rFonts w:ascii="Arial"/>
                <w:sz w:val="21"/>
              </w:rPr>
            </w:pPr>
          </w:p>
          <w:p>
            <w:pPr>
              <w:spacing w:before="75" w:line="191" w:lineRule="auto"/>
              <w:ind w:left="324"/>
              <w:rPr>
                <w:rFonts w:ascii="宋体" w:hAnsi="宋体" w:eastAsia="宋体" w:cs="宋体"/>
                <w:sz w:val="23"/>
                <w:szCs w:val="23"/>
              </w:rPr>
            </w:pPr>
            <w:r>
              <w:rPr>
                <w:rFonts w:hint="eastAsia" w:ascii="宋体" w:hAnsi="宋体" w:eastAsia="宋体" w:cs="宋体"/>
                <w:spacing w:val="-10"/>
                <w:sz w:val="23"/>
                <w:szCs w:val="23"/>
                <w:lang w:val="en-US" w:eastAsia="zh-CN"/>
              </w:rPr>
              <w:t>9.1.3</w:t>
            </w:r>
          </w:p>
        </w:tc>
        <w:tc>
          <w:tcPr>
            <w:tcW w:w="8583" w:type="dxa"/>
            <w:gridSpan w:val="2"/>
            <w:vAlign w:val="top"/>
          </w:tcPr>
          <w:p>
            <w:pPr>
              <w:spacing w:before="167" w:line="459" w:lineRule="exact"/>
              <w:ind w:left="116"/>
              <w:rPr>
                <w:rFonts w:ascii="宋体" w:hAnsi="宋体" w:eastAsia="宋体" w:cs="宋体"/>
                <w:sz w:val="23"/>
                <w:szCs w:val="23"/>
              </w:rPr>
            </w:pPr>
            <w:r>
              <w:rPr>
                <w:rFonts w:ascii="宋体" w:hAnsi="宋体" w:eastAsia="宋体" w:cs="宋体"/>
                <w:spacing w:val="30"/>
                <w:position w:val="16"/>
                <w:sz w:val="23"/>
                <w:szCs w:val="23"/>
              </w:rPr>
              <w:t>投</w:t>
            </w:r>
            <w:r>
              <w:rPr>
                <w:rFonts w:ascii="宋体" w:hAnsi="宋体" w:eastAsia="宋体" w:cs="宋体"/>
                <w:spacing w:val="23"/>
                <w:position w:val="16"/>
                <w:sz w:val="23"/>
                <w:szCs w:val="23"/>
              </w:rPr>
              <w:t>标</w:t>
            </w:r>
            <w:r>
              <w:rPr>
                <w:rFonts w:ascii="宋体" w:hAnsi="宋体" w:eastAsia="宋体" w:cs="宋体"/>
                <w:spacing w:val="15"/>
                <w:position w:val="16"/>
                <w:sz w:val="23"/>
                <w:szCs w:val="23"/>
              </w:rPr>
              <w:t>人中标后不得将工程转包。未经允许不得更换项目经理及项目管理主要人</w:t>
            </w:r>
          </w:p>
          <w:p>
            <w:pPr>
              <w:spacing w:line="229" w:lineRule="auto"/>
              <w:ind w:left="123"/>
              <w:rPr>
                <w:rFonts w:ascii="宋体" w:hAnsi="宋体" w:eastAsia="宋体" w:cs="宋体"/>
                <w:sz w:val="23"/>
                <w:szCs w:val="23"/>
              </w:rPr>
            </w:pPr>
            <w:r>
              <w:rPr>
                <w:rFonts w:ascii="宋体" w:hAnsi="宋体" w:eastAsia="宋体" w:cs="宋体"/>
                <w:spacing w:val="-5"/>
                <w:sz w:val="23"/>
                <w:szCs w:val="23"/>
              </w:rPr>
              <w:t>员</w:t>
            </w:r>
            <w:r>
              <w:rPr>
                <w:rFonts w:ascii="宋体" w:hAnsi="宋体" w:eastAsia="宋体" w:cs="宋体"/>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6" w:hRule="atLeast"/>
        </w:trPr>
        <w:tc>
          <w:tcPr>
            <w:tcW w:w="1081"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before="75" w:line="191" w:lineRule="auto"/>
              <w:ind w:left="324"/>
              <w:rPr>
                <w:rFonts w:ascii="宋体" w:hAnsi="宋体" w:eastAsia="宋体" w:cs="宋体"/>
                <w:sz w:val="23"/>
                <w:szCs w:val="23"/>
              </w:rPr>
            </w:pPr>
            <w:r>
              <w:rPr>
                <w:rFonts w:hint="eastAsia" w:ascii="宋体" w:hAnsi="宋体" w:eastAsia="宋体" w:cs="宋体"/>
                <w:spacing w:val="-10"/>
                <w:sz w:val="23"/>
                <w:szCs w:val="23"/>
                <w:lang w:val="en-US" w:eastAsia="zh-CN"/>
              </w:rPr>
              <w:t>9.1.4</w:t>
            </w:r>
          </w:p>
        </w:tc>
        <w:tc>
          <w:tcPr>
            <w:tcW w:w="8583" w:type="dxa"/>
            <w:gridSpan w:val="2"/>
            <w:vAlign w:val="top"/>
          </w:tcPr>
          <w:p>
            <w:pPr>
              <w:spacing w:before="167" w:line="369" w:lineRule="auto"/>
              <w:ind w:left="113" w:right="26" w:firstLine="22"/>
              <w:rPr>
                <w:rFonts w:ascii="宋体" w:hAnsi="宋体" w:eastAsia="宋体" w:cs="宋体"/>
                <w:sz w:val="23"/>
                <w:szCs w:val="23"/>
              </w:rPr>
            </w:pPr>
            <w:r>
              <w:rPr>
                <w:rFonts w:ascii="宋体" w:hAnsi="宋体" w:eastAsia="宋体" w:cs="宋体"/>
                <w:spacing w:val="6"/>
                <w:sz w:val="23"/>
                <w:szCs w:val="23"/>
              </w:rPr>
              <w:t>中标人在履行合同</w:t>
            </w:r>
            <w:r>
              <w:rPr>
                <w:rFonts w:ascii="宋体" w:hAnsi="宋体" w:eastAsia="宋体" w:cs="宋体"/>
                <w:spacing w:val="5"/>
                <w:sz w:val="23"/>
                <w:szCs w:val="23"/>
              </w:rPr>
              <w:t>过</w:t>
            </w:r>
            <w:r>
              <w:rPr>
                <w:rFonts w:ascii="宋体" w:hAnsi="宋体" w:eastAsia="宋体" w:cs="宋体"/>
                <w:spacing w:val="3"/>
                <w:sz w:val="23"/>
                <w:szCs w:val="23"/>
              </w:rPr>
              <w:t>程中要协调好与各部门及当地群众的关系。所占土地、山场、</w:t>
            </w:r>
            <w:r>
              <w:rPr>
                <w:rFonts w:ascii="宋体" w:hAnsi="宋体" w:eastAsia="宋体" w:cs="宋体"/>
                <w:sz w:val="23"/>
                <w:szCs w:val="23"/>
              </w:rPr>
              <w:t xml:space="preserve"> </w:t>
            </w:r>
            <w:r>
              <w:rPr>
                <w:rFonts w:ascii="宋体" w:hAnsi="宋体" w:eastAsia="宋体" w:cs="宋体"/>
                <w:spacing w:val="9"/>
                <w:sz w:val="23"/>
                <w:szCs w:val="23"/>
              </w:rPr>
              <w:t>青苗、苗木、道路及道路损坏、设施损坏、工程安全等与工程相关的一切的补</w:t>
            </w:r>
            <w:r>
              <w:rPr>
                <w:rFonts w:ascii="宋体" w:hAnsi="宋体" w:eastAsia="宋体" w:cs="宋体"/>
                <w:spacing w:val="3"/>
                <w:sz w:val="23"/>
                <w:szCs w:val="23"/>
              </w:rPr>
              <w:t>偿</w:t>
            </w:r>
            <w:r>
              <w:rPr>
                <w:rFonts w:ascii="宋体" w:hAnsi="宋体" w:eastAsia="宋体" w:cs="宋体"/>
                <w:sz w:val="23"/>
                <w:szCs w:val="23"/>
              </w:rPr>
              <w:t xml:space="preserve"> </w:t>
            </w:r>
            <w:r>
              <w:rPr>
                <w:rFonts w:ascii="宋体" w:hAnsi="宋体" w:eastAsia="宋体" w:cs="宋体"/>
                <w:spacing w:val="16"/>
                <w:sz w:val="23"/>
                <w:szCs w:val="23"/>
              </w:rPr>
              <w:t>问题由</w:t>
            </w:r>
            <w:r>
              <w:rPr>
                <w:rFonts w:ascii="宋体" w:hAnsi="宋体" w:eastAsia="宋体" w:cs="宋体"/>
                <w:spacing w:val="11"/>
                <w:sz w:val="23"/>
                <w:szCs w:val="23"/>
              </w:rPr>
              <w:t>中</w:t>
            </w:r>
            <w:r>
              <w:rPr>
                <w:rFonts w:ascii="宋体" w:hAnsi="宋体" w:eastAsia="宋体" w:cs="宋体"/>
                <w:spacing w:val="8"/>
                <w:sz w:val="23"/>
                <w:szCs w:val="23"/>
              </w:rPr>
              <w:t>标单位负责解决，投标报价中也应充分考虑此费用。有重要大型机械施</w:t>
            </w:r>
          </w:p>
          <w:p>
            <w:pPr>
              <w:spacing w:line="228" w:lineRule="auto"/>
              <w:ind w:left="116"/>
              <w:rPr>
                <w:rFonts w:ascii="宋体" w:hAnsi="宋体" w:eastAsia="宋体" w:cs="宋体"/>
                <w:sz w:val="23"/>
                <w:szCs w:val="23"/>
              </w:rPr>
            </w:pPr>
            <w:r>
              <w:rPr>
                <w:rFonts w:ascii="宋体" w:hAnsi="宋体" w:eastAsia="宋体" w:cs="宋体"/>
                <w:spacing w:val="18"/>
                <w:sz w:val="23"/>
                <w:szCs w:val="23"/>
              </w:rPr>
              <w:t>工</w:t>
            </w:r>
            <w:r>
              <w:rPr>
                <w:rFonts w:ascii="宋体" w:hAnsi="宋体" w:eastAsia="宋体" w:cs="宋体"/>
                <w:spacing w:val="9"/>
                <w:sz w:val="23"/>
                <w:szCs w:val="23"/>
              </w:rPr>
              <w:t>工艺施工时造成第三方损失时，由中标人全面负责，并承担全部责任。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081" w:type="dxa"/>
            <w:vAlign w:val="top"/>
          </w:tcPr>
          <w:p>
            <w:pPr>
              <w:spacing w:before="245" w:line="191" w:lineRule="auto"/>
              <w:ind w:left="324"/>
              <w:rPr>
                <w:rFonts w:ascii="宋体" w:hAnsi="宋体" w:eastAsia="宋体" w:cs="宋体"/>
                <w:sz w:val="23"/>
                <w:szCs w:val="23"/>
              </w:rPr>
            </w:pPr>
            <w:r>
              <w:rPr>
                <w:rFonts w:hint="eastAsia" w:ascii="宋体" w:hAnsi="宋体" w:eastAsia="宋体" w:cs="宋体"/>
                <w:spacing w:val="-10"/>
                <w:sz w:val="23"/>
                <w:szCs w:val="23"/>
                <w:lang w:val="en-US" w:eastAsia="zh-CN"/>
              </w:rPr>
              <w:t>9.1.5</w:t>
            </w:r>
          </w:p>
        </w:tc>
        <w:tc>
          <w:tcPr>
            <w:tcW w:w="8583" w:type="dxa"/>
            <w:gridSpan w:val="2"/>
            <w:vAlign w:val="top"/>
          </w:tcPr>
          <w:p>
            <w:pPr>
              <w:spacing w:before="208" w:line="228" w:lineRule="auto"/>
              <w:ind w:left="136"/>
              <w:rPr>
                <w:rFonts w:ascii="宋体" w:hAnsi="宋体" w:eastAsia="宋体" w:cs="宋体"/>
                <w:sz w:val="23"/>
                <w:szCs w:val="23"/>
              </w:rPr>
            </w:pPr>
            <w:r>
              <w:rPr>
                <w:rFonts w:ascii="宋体" w:hAnsi="宋体" w:eastAsia="宋体" w:cs="宋体"/>
                <w:spacing w:val="16"/>
                <w:sz w:val="23"/>
                <w:szCs w:val="23"/>
              </w:rPr>
              <w:t>中标</w:t>
            </w:r>
            <w:r>
              <w:rPr>
                <w:rFonts w:ascii="宋体" w:hAnsi="宋体" w:eastAsia="宋体" w:cs="宋体"/>
                <w:spacing w:val="8"/>
                <w:sz w:val="23"/>
                <w:szCs w:val="23"/>
              </w:rPr>
              <w:t>人应按档案管理有关规定的要求对施工档案进行装订、整理。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1" w:type="dxa"/>
            <w:vAlign w:val="top"/>
          </w:tcPr>
          <w:p>
            <w:pPr>
              <w:spacing w:line="357" w:lineRule="auto"/>
              <w:rPr>
                <w:rFonts w:ascii="Arial"/>
                <w:sz w:val="21"/>
              </w:rPr>
            </w:pPr>
          </w:p>
          <w:p>
            <w:pPr>
              <w:spacing w:before="75" w:line="191" w:lineRule="auto"/>
              <w:ind w:left="264"/>
              <w:rPr>
                <w:rFonts w:hint="default" w:ascii="宋体" w:hAnsi="宋体" w:eastAsia="宋体" w:cs="宋体"/>
                <w:sz w:val="23"/>
                <w:szCs w:val="23"/>
                <w:lang w:val="en-US" w:eastAsia="zh-CN"/>
              </w:rPr>
            </w:pPr>
            <w:r>
              <w:rPr>
                <w:rFonts w:ascii="宋体" w:hAnsi="宋体" w:eastAsia="宋体" w:cs="宋体"/>
                <w:spacing w:val="-1"/>
                <w:sz w:val="23"/>
                <w:szCs w:val="23"/>
              </w:rPr>
              <w:t>10.</w:t>
            </w:r>
            <w:r>
              <w:rPr>
                <w:rFonts w:hint="eastAsia" w:ascii="宋体" w:hAnsi="宋体" w:eastAsia="宋体" w:cs="宋体"/>
                <w:sz w:val="23"/>
                <w:szCs w:val="23"/>
                <w:lang w:val="en-US" w:eastAsia="zh-CN"/>
              </w:rPr>
              <w:t>1.1</w:t>
            </w:r>
          </w:p>
        </w:tc>
        <w:tc>
          <w:tcPr>
            <w:tcW w:w="8583" w:type="dxa"/>
            <w:gridSpan w:val="2"/>
            <w:vAlign w:val="top"/>
          </w:tcPr>
          <w:p>
            <w:pPr>
              <w:spacing w:before="163" w:line="369" w:lineRule="auto"/>
              <w:ind w:left="114" w:right="107"/>
              <w:jc w:val="both"/>
              <w:rPr>
                <w:rFonts w:ascii="宋体" w:hAnsi="宋体" w:eastAsia="宋体" w:cs="宋体"/>
                <w:spacing w:val="8"/>
                <w:sz w:val="23"/>
                <w:szCs w:val="23"/>
              </w:rPr>
            </w:pPr>
            <w:r>
              <w:rPr>
                <w:rFonts w:ascii="宋体" w:hAnsi="宋体" w:eastAsia="宋体" w:cs="宋体"/>
                <w:spacing w:val="8"/>
                <w:sz w:val="23"/>
                <w:szCs w:val="23"/>
              </w:rPr>
              <w:t>中标人项目管理人员持证上岗：中标人的项目经理、技术负责人必须持证上岗，</w:t>
            </w:r>
          </w:p>
          <w:p>
            <w:pPr>
              <w:spacing w:before="163" w:line="369" w:lineRule="auto"/>
              <w:ind w:left="114" w:right="107"/>
              <w:jc w:val="both"/>
              <w:rPr>
                <w:rFonts w:ascii="宋体" w:hAnsi="宋体" w:eastAsia="宋体" w:cs="宋体"/>
                <w:spacing w:val="8"/>
                <w:sz w:val="23"/>
                <w:szCs w:val="23"/>
              </w:rPr>
            </w:pPr>
            <w:r>
              <w:rPr>
                <w:rFonts w:ascii="宋体" w:hAnsi="宋体" w:eastAsia="宋体" w:cs="宋体"/>
                <w:spacing w:val="8"/>
                <w:sz w:val="23"/>
                <w:szCs w:val="23"/>
              </w:rPr>
              <w:t>项目经理的注册建造师证书或技术职称证书及技术负责人的职称证书原件经核</w:t>
            </w:r>
          </w:p>
          <w:p>
            <w:pPr>
              <w:spacing w:before="163" w:line="369" w:lineRule="auto"/>
              <w:ind w:left="114" w:right="107"/>
              <w:jc w:val="both"/>
              <w:rPr>
                <w:rFonts w:ascii="宋体" w:hAnsi="宋体" w:eastAsia="宋体" w:cs="宋体"/>
                <w:sz w:val="23"/>
                <w:szCs w:val="23"/>
              </w:rPr>
            </w:pPr>
            <w:r>
              <w:rPr>
                <w:rFonts w:ascii="宋体" w:hAnsi="宋体" w:eastAsia="宋体" w:cs="宋体"/>
                <w:spacing w:val="8"/>
                <w:sz w:val="23"/>
                <w:szCs w:val="23"/>
              </w:rPr>
              <w:t>验并密封后，由招标人封存，合同工程完工通过验收后退还中标人。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81" w:type="dxa"/>
            <w:vAlign w:val="top"/>
          </w:tcPr>
          <w:p>
            <w:pPr>
              <w:spacing w:before="75" w:line="191" w:lineRule="auto"/>
              <w:ind w:left="264"/>
              <w:rPr>
                <w:rFonts w:hint="default" w:ascii="宋体" w:hAnsi="宋体" w:eastAsia="宋体" w:cs="宋体"/>
                <w:spacing w:val="-1"/>
                <w:sz w:val="23"/>
                <w:szCs w:val="23"/>
                <w:lang w:val="en-US" w:eastAsia="zh-CN"/>
              </w:rPr>
            </w:pPr>
            <w:r>
              <w:rPr>
                <w:rFonts w:ascii="宋体" w:hAnsi="宋体" w:eastAsia="宋体" w:cs="宋体"/>
                <w:spacing w:val="-1"/>
                <w:sz w:val="23"/>
                <w:szCs w:val="23"/>
              </w:rPr>
              <w:t>10.</w:t>
            </w:r>
            <w:r>
              <w:rPr>
                <w:rFonts w:hint="eastAsia" w:ascii="宋体" w:hAnsi="宋体" w:eastAsia="宋体" w:cs="宋体"/>
                <w:sz w:val="23"/>
                <w:szCs w:val="23"/>
                <w:lang w:val="en-US" w:eastAsia="zh-CN"/>
              </w:rPr>
              <w:t>1.2</w:t>
            </w:r>
          </w:p>
        </w:tc>
        <w:tc>
          <w:tcPr>
            <w:tcW w:w="8583" w:type="dxa"/>
            <w:gridSpan w:val="2"/>
            <w:vAlign w:val="center"/>
          </w:tcPr>
          <w:p>
            <w:pPr>
              <w:spacing w:before="163" w:line="369" w:lineRule="auto"/>
              <w:ind w:left="114" w:right="107"/>
              <w:jc w:val="both"/>
              <w:rPr>
                <w:rFonts w:hint="eastAsia" w:ascii="宋体" w:hAnsi="宋体" w:eastAsia="宋体" w:cs="宋体"/>
                <w:spacing w:val="8"/>
                <w:sz w:val="23"/>
                <w:szCs w:val="23"/>
                <w:lang w:eastAsia="zh-CN"/>
              </w:rPr>
            </w:pPr>
            <w:r>
              <w:rPr>
                <w:rFonts w:hint="eastAsia" w:ascii="宋体" w:hAnsi="宋体" w:eastAsia="宋体" w:cs="宋体"/>
                <w:spacing w:val="8"/>
                <w:sz w:val="23"/>
                <w:szCs w:val="23"/>
                <w:lang w:eastAsia="zh-CN"/>
              </w:rPr>
              <w:t>本项目是</w:t>
            </w:r>
            <w:r>
              <w:rPr>
                <w:rFonts w:hint="eastAsia" w:ascii="宋体" w:hAnsi="宋体" w:eastAsia="宋体" w:cs="宋体"/>
                <w:spacing w:val="8"/>
                <w:sz w:val="23"/>
                <w:szCs w:val="23"/>
                <w:lang w:val="en-US" w:eastAsia="zh-CN"/>
              </w:rPr>
              <w:t>否</w:t>
            </w:r>
            <w:r>
              <w:rPr>
                <w:rFonts w:hint="eastAsia" w:ascii="宋体" w:hAnsi="宋体" w:eastAsia="宋体" w:cs="宋体"/>
                <w:spacing w:val="8"/>
                <w:sz w:val="23"/>
                <w:szCs w:val="23"/>
                <w:lang w:eastAsia="zh-CN"/>
              </w:rPr>
              <w:t>专门面向中小企业：</w:t>
            </w:r>
          </w:p>
          <w:p>
            <w:pPr>
              <w:spacing w:before="163" w:line="369" w:lineRule="auto"/>
              <w:ind w:left="114" w:right="107"/>
              <w:jc w:val="both"/>
              <w:rPr>
                <w:rFonts w:ascii="宋体" w:hAnsi="宋体" w:eastAsia="宋体" w:cs="宋体"/>
                <w:spacing w:val="10"/>
                <w:sz w:val="23"/>
                <w:szCs w:val="23"/>
              </w:rPr>
            </w:pPr>
            <w:r>
              <w:rPr>
                <w:rFonts w:hint="eastAsia" w:ascii="宋体" w:hAnsi="宋体" w:eastAsia="宋体" w:cs="宋体"/>
                <w:spacing w:val="8"/>
                <w:sz w:val="23"/>
                <w:szCs w:val="23"/>
                <w:lang w:val="en-US" w:eastAsia="zh-CN"/>
              </w:rPr>
              <w:t>是，1.加大政府采购支持中小企业力度。落实《政府采购促进中小企业发展管理办法》合理确定采购项目的采购需求，通过提高预付款比例、引入信用担保、支持中小企业开展合同融资、免费提供电子采购文件等方式，降低中小企业参与门槛，为中小企业参与采购活动提供便利。对200万元以下的货物、服务和400万元以下的工程，适宜中小微企业的全部面向中小微企业采购。对200万元以上的货物、服务和400万元以上的工程，预留面向中小微企业的份额由 30%提高至40%以上，其中预留面向小微企业的份额不低于24%。将面向小微企业的价格扣除比例由6%-10%，提高至10%20%，其中:适用招标投标法的政府采购工程，价格扣除比例由3%-5%，提高至6%-10%，即:采购人、采购代理机构应当对符合本次调整的小微企业的报价给予10%-20%(工程项目6%-10%)的扣除，用扣除后的价格参加评审，切实使小微企业享受到评审时价格扣除的优惠政策。积极推行“互联网+政府采购”，全面推广网上直采、“不见面”+全流程电子化开评标模式，为中小微企业参与采购活动提供便利。</w:t>
            </w:r>
          </w:p>
        </w:tc>
      </w:tr>
    </w:tbl>
    <w:p>
      <w:pPr>
        <w:rPr>
          <w:rFonts w:ascii="Arial"/>
          <w:sz w:val="21"/>
        </w:rPr>
      </w:pPr>
    </w:p>
    <w:p>
      <w:pPr>
        <w:rPr>
          <w:rFonts w:ascii="Arial"/>
          <w:sz w:val="21"/>
        </w:rPr>
      </w:pPr>
      <w:r>
        <w:rPr>
          <w:rFonts w:ascii="Arial"/>
          <w:sz w:val="21"/>
        </w:rPr>
        <w:br w:type="page"/>
      </w: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46" o:spid="_x0000_s1046" o:spt="1" style="position:absolute;left:0pt;margin-left:28.65pt;margin-top:11.35pt;height:0.85pt;width:388.8pt;z-index:251667456;mso-width-relative:page;mso-height-relative:page;" fillcolor="#000000" filled="t" stroked="f" coordsize="21600,21600">
            <v:path/>
            <v:fill on="t" focussize="0,0"/>
            <v:stroke on="f"/>
            <v:imagedata o:title=""/>
            <o:lock v:ext="edit"/>
          </v:rect>
        </w:pict>
      </w:r>
      <w:r>
        <w:pict>
          <v:shape id="_x0000_s1047" o:spid="_x0000_s1047" o:spt="202" type="#_x0000_t202" style="position:absolute;left:0pt;margin-left:380.85pt;margin-top:1.8pt;height:13pt;width:37.65pt;z-index:25166643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1" w:line="311" w:lineRule="exact"/>
        <w:ind w:left="101"/>
        <w:rPr>
          <w:rFonts w:ascii="宋体" w:hAnsi="宋体" w:eastAsia="宋体" w:cs="宋体"/>
          <w:sz w:val="23"/>
          <w:szCs w:val="23"/>
        </w:rPr>
      </w:pPr>
      <w:r>
        <w:rPr>
          <w:rFonts w:ascii="宋体" w:hAnsi="宋体" w:eastAsia="宋体" w:cs="宋体"/>
          <w:spacing w:val="4"/>
          <w:position w:val="1"/>
          <w:sz w:val="23"/>
          <w:szCs w:val="23"/>
          <w14:textOutline w14:w="4358" w14:cap="sq" w14:cmpd="sng">
            <w14:solidFill>
              <w14:srgbClr w14:val="000000"/>
            </w14:solidFill>
            <w14:prstDash w14:val="solid"/>
            <w14:bevel/>
          </w14:textOutline>
        </w:rPr>
        <w:t>1</w:t>
      </w:r>
      <w:r>
        <w:rPr>
          <w:rFonts w:ascii="宋体" w:hAnsi="宋体" w:eastAsia="宋体" w:cs="宋体"/>
          <w:spacing w:val="2"/>
          <w:position w:val="1"/>
          <w:sz w:val="23"/>
          <w:szCs w:val="23"/>
          <w14:textOutline w14:w="4358" w14:cap="sq" w14:cmpd="sng">
            <w14:solidFill>
              <w14:srgbClr w14:val="000000"/>
            </w14:solidFill>
            <w14:prstDash w14:val="solid"/>
            <w14:bevel/>
          </w14:textOutline>
        </w:rPr>
        <w:t>．总则</w:t>
      </w:r>
    </w:p>
    <w:p>
      <w:pPr>
        <w:spacing w:before="154" w:line="228" w:lineRule="auto"/>
        <w:ind w:left="101"/>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项目概况</w:t>
      </w:r>
    </w:p>
    <w:p>
      <w:pPr>
        <w:spacing w:before="185" w:line="374" w:lineRule="auto"/>
        <w:ind w:left="85" w:right="120" w:firstLine="539"/>
        <w:rPr>
          <w:rFonts w:ascii="仿宋" w:hAnsi="仿宋" w:eastAsia="仿宋" w:cs="仿宋"/>
          <w:sz w:val="23"/>
          <w:szCs w:val="23"/>
        </w:rPr>
      </w:pPr>
      <w:r>
        <w:rPr>
          <w:rFonts w:ascii="宋体" w:hAnsi="宋体" w:eastAsia="宋体" w:cs="宋体"/>
          <w:spacing w:val="11"/>
          <w:sz w:val="23"/>
          <w:szCs w:val="23"/>
        </w:rPr>
        <w:t>1</w:t>
      </w:r>
      <w:r>
        <w:rPr>
          <w:rFonts w:ascii="宋体" w:hAnsi="宋体" w:eastAsia="宋体" w:cs="宋体"/>
          <w:spacing w:val="6"/>
          <w:sz w:val="23"/>
          <w:szCs w:val="23"/>
        </w:rPr>
        <w:t>.1.1 本项目规划设计已通过相关部门评审。项目业主为</w:t>
      </w:r>
      <w:r>
        <w:rPr>
          <w:rFonts w:hint="eastAsia" w:ascii="宋体" w:hAnsi="宋体" w:eastAsia="宋体" w:cs="宋体"/>
          <w:spacing w:val="6"/>
          <w:sz w:val="23"/>
          <w:szCs w:val="23"/>
          <w:lang w:eastAsia="zh-CN"/>
        </w:rPr>
        <w:t>阿克苏市住房和城乡建设局</w:t>
      </w:r>
      <w:r>
        <w:rPr>
          <w:rFonts w:ascii="宋体" w:hAnsi="宋体" w:eastAsia="宋体" w:cs="宋体"/>
          <w:spacing w:val="6"/>
          <w:sz w:val="23"/>
          <w:szCs w:val="23"/>
        </w:rPr>
        <w:t>，建设</w:t>
      </w:r>
      <w:r>
        <w:rPr>
          <w:rFonts w:ascii="宋体" w:hAnsi="宋体" w:eastAsia="宋体" w:cs="宋体"/>
          <w:spacing w:val="16"/>
          <w:sz w:val="23"/>
          <w:szCs w:val="23"/>
        </w:rPr>
        <w:t>资</w:t>
      </w:r>
      <w:r>
        <w:rPr>
          <w:rFonts w:ascii="宋体" w:hAnsi="宋体" w:eastAsia="宋体" w:cs="宋体"/>
          <w:spacing w:val="14"/>
          <w:sz w:val="23"/>
          <w:szCs w:val="23"/>
        </w:rPr>
        <w:t>金</w:t>
      </w:r>
      <w:r>
        <w:rPr>
          <w:rFonts w:ascii="宋体" w:hAnsi="宋体" w:eastAsia="宋体" w:cs="宋体"/>
          <w:spacing w:val="8"/>
          <w:sz w:val="23"/>
          <w:szCs w:val="23"/>
        </w:rPr>
        <w:t>全部来自</w:t>
      </w:r>
      <w:r>
        <w:rPr>
          <w:rFonts w:hint="eastAsia" w:ascii="宋体" w:hAnsi="宋体" w:eastAsia="宋体" w:cs="宋体"/>
          <w:spacing w:val="8"/>
          <w:sz w:val="23"/>
          <w:szCs w:val="23"/>
          <w:lang w:val="en-US" w:eastAsia="zh-CN"/>
        </w:rPr>
        <w:t>本级财政</w:t>
      </w:r>
      <w:r>
        <w:rPr>
          <w:rFonts w:ascii="宋体" w:hAnsi="宋体" w:eastAsia="宋体" w:cs="宋体"/>
          <w:spacing w:val="8"/>
          <w:sz w:val="23"/>
          <w:szCs w:val="23"/>
        </w:rPr>
        <w:t>，项目已具备招标条件，现通过公开招标方式择优选定一家施工</w:t>
      </w:r>
      <w:r>
        <w:rPr>
          <w:rFonts w:ascii="宋体" w:hAnsi="宋体" w:eastAsia="宋体" w:cs="宋体"/>
          <w:sz w:val="23"/>
          <w:szCs w:val="23"/>
        </w:rPr>
        <w:t xml:space="preserve"> </w:t>
      </w:r>
      <w:r>
        <w:rPr>
          <w:rFonts w:ascii="宋体" w:hAnsi="宋体" w:eastAsia="宋体" w:cs="宋体"/>
          <w:spacing w:val="3"/>
          <w:sz w:val="23"/>
          <w:szCs w:val="23"/>
        </w:rPr>
        <w:t>单位</w:t>
      </w:r>
      <w:r>
        <w:rPr>
          <w:rFonts w:ascii="仿宋" w:hAnsi="仿宋" w:eastAsia="仿宋" w:cs="仿宋"/>
          <w:spacing w:val="2"/>
          <w:sz w:val="23"/>
          <w:szCs w:val="23"/>
        </w:rPr>
        <w:t>。</w:t>
      </w:r>
    </w:p>
    <w:p>
      <w:pPr>
        <w:spacing w:line="227" w:lineRule="auto"/>
        <w:ind w:left="624"/>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.1.2 本招标项目招标人：见投标人须知前附表。</w:t>
      </w:r>
    </w:p>
    <w:p>
      <w:pPr>
        <w:spacing w:before="185" w:line="227" w:lineRule="auto"/>
        <w:ind w:left="624"/>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1.3 本工程采购代理机构：见投标人须知前附表。</w:t>
      </w:r>
    </w:p>
    <w:p>
      <w:pPr>
        <w:spacing w:before="182" w:line="227" w:lineRule="auto"/>
        <w:ind w:left="624"/>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7"/>
          <w:sz w:val="23"/>
          <w:szCs w:val="23"/>
        </w:rPr>
        <w:t>.1.4 本招标项目名称：见投标人须知前附表。</w:t>
      </w:r>
    </w:p>
    <w:p>
      <w:pPr>
        <w:spacing w:before="185" w:line="227" w:lineRule="auto"/>
        <w:ind w:left="624"/>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7"/>
          <w:sz w:val="23"/>
          <w:szCs w:val="23"/>
        </w:rPr>
        <w:t>.1.5 本工程建设地点：见投标人须知前附表。</w:t>
      </w:r>
    </w:p>
    <w:p>
      <w:pPr>
        <w:spacing w:before="183" w:line="228" w:lineRule="auto"/>
        <w:ind w:left="101"/>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资金来源和落实情况</w:t>
      </w:r>
    </w:p>
    <w:p>
      <w:pPr>
        <w:spacing w:before="184" w:line="227" w:lineRule="auto"/>
        <w:ind w:left="624"/>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w:t>
      </w:r>
      <w:r>
        <w:rPr>
          <w:rFonts w:ascii="宋体" w:hAnsi="宋体" w:eastAsia="宋体" w:cs="宋体"/>
          <w:spacing w:val="7"/>
          <w:sz w:val="23"/>
          <w:szCs w:val="23"/>
        </w:rPr>
        <w:t>2.1 本招标项目的资金来源：见投标人须知前附表。</w:t>
      </w:r>
    </w:p>
    <w:p>
      <w:pPr>
        <w:spacing w:before="183" w:line="227" w:lineRule="auto"/>
        <w:ind w:left="624"/>
        <w:rPr>
          <w:rFonts w:ascii="宋体" w:hAnsi="宋体" w:eastAsia="宋体" w:cs="宋体"/>
          <w:sz w:val="23"/>
          <w:szCs w:val="23"/>
        </w:rPr>
      </w:pPr>
      <w:r>
        <w:rPr>
          <w:rFonts w:ascii="宋体" w:hAnsi="宋体" w:eastAsia="宋体" w:cs="宋体"/>
          <w:spacing w:val="10"/>
          <w:sz w:val="23"/>
          <w:szCs w:val="23"/>
        </w:rPr>
        <w:t>1.2</w:t>
      </w:r>
      <w:r>
        <w:rPr>
          <w:rFonts w:ascii="宋体" w:hAnsi="宋体" w:eastAsia="宋体" w:cs="宋体"/>
          <w:spacing w:val="7"/>
          <w:sz w:val="23"/>
          <w:szCs w:val="23"/>
        </w:rPr>
        <w:t>.</w:t>
      </w:r>
      <w:r>
        <w:rPr>
          <w:rFonts w:ascii="宋体" w:hAnsi="宋体" w:eastAsia="宋体" w:cs="宋体"/>
          <w:spacing w:val="5"/>
          <w:sz w:val="23"/>
          <w:szCs w:val="23"/>
        </w:rPr>
        <w:t>2 本招标项目的资金落实情况：见投标人须知前附表。</w:t>
      </w:r>
    </w:p>
    <w:p>
      <w:pPr>
        <w:spacing w:before="184" w:line="229" w:lineRule="auto"/>
        <w:ind w:left="101"/>
        <w:outlineLvl w:val="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1</w:t>
      </w: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招标范围、计划工期和质量要求</w:t>
      </w:r>
    </w:p>
    <w:p>
      <w:pPr>
        <w:spacing w:before="184" w:line="227" w:lineRule="auto"/>
        <w:ind w:left="624"/>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7"/>
          <w:sz w:val="23"/>
          <w:szCs w:val="23"/>
        </w:rPr>
        <w:t>.3.1 本次招标范围：见投标人须知前附表。</w:t>
      </w:r>
    </w:p>
    <w:p>
      <w:pPr>
        <w:spacing w:before="183" w:line="227" w:lineRule="auto"/>
        <w:ind w:left="624"/>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.3.2 本工程的计划工期：见投标人须知前附表。</w:t>
      </w:r>
    </w:p>
    <w:p>
      <w:pPr>
        <w:spacing w:before="185" w:line="227" w:lineRule="auto"/>
        <w:ind w:left="624"/>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.3.3 本工程的质量要求：见投标人须知前附表。</w:t>
      </w:r>
    </w:p>
    <w:p>
      <w:pPr>
        <w:spacing w:before="182" w:line="228" w:lineRule="auto"/>
        <w:ind w:left="101"/>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14:textOutline w14:w="4358" w14:cap="sq" w14:cmpd="sng">
            <w14:solidFill>
              <w14:srgbClr w14:val="000000"/>
            </w14:solidFill>
            <w14:prstDash w14:val="solid"/>
            <w14:bevel/>
          </w14:textOutline>
        </w:rPr>
        <w:t>.4</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投标人资格要求</w:t>
      </w:r>
    </w:p>
    <w:p>
      <w:pPr>
        <w:spacing w:before="182" w:line="227" w:lineRule="auto"/>
        <w:ind w:left="624"/>
        <w:rPr>
          <w:rFonts w:ascii="宋体" w:hAnsi="宋体" w:eastAsia="宋体" w:cs="宋体"/>
          <w:sz w:val="23"/>
          <w:szCs w:val="23"/>
        </w:rPr>
      </w:pPr>
      <w:r>
        <w:rPr>
          <w:rFonts w:ascii="宋体" w:hAnsi="宋体" w:eastAsia="宋体" w:cs="宋体"/>
          <w:spacing w:val="8"/>
          <w:sz w:val="23"/>
          <w:szCs w:val="23"/>
        </w:rPr>
        <w:t>1.4.1 投标人应具备承担本工程施工的资质条件、能力和信誉</w:t>
      </w:r>
      <w:r>
        <w:rPr>
          <w:rFonts w:ascii="宋体" w:hAnsi="宋体" w:eastAsia="宋体" w:cs="宋体"/>
          <w:spacing w:val="2"/>
          <w:sz w:val="23"/>
          <w:szCs w:val="23"/>
        </w:rPr>
        <w:t>。</w:t>
      </w:r>
    </w:p>
    <w:p>
      <w:pPr>
        <w:spacing w:before="185" w:line="228" w:lineRule="auto"/>
        <w:ind w:left="498"/>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z w:val="23"/>
          <w:szCs w:val="23"/>
        </w:rPr>
        <w:t>l</w:t>
      </w:r>
      <w:r>
        <w:rPr>
          <w:rFonts w:ascii="宋体" w:hAnsi="宋体" w:eastAsia="宋体" w:cs="宋体"/>
          <w:spacing w:val="14"/>
          <w:sz w:val="23"/>
          <w:szCs w:val="23"/>
        </w:rPr>
        <w:t>) 资质条件：见投标人须知前附表；</w:t>
      </w:r>
    </w:p>
    <w:p>
      <w:pPr>
        <w:spacing w:before="184" w:line="228" w:lineRule="auto"/>
        <w:ind w:left="49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2) 财务要求：见投标人须知前附表；</w:t>
      </w:r>
    </w:p>
    <w:p>
      <w:pPr>
        <w:spacing w:before="181" w:line="229" w:lineRule="auto"/>
        <w:ind w:left="49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3) 业绩要求：见投标人须知前附表；</w:t>
      </w:r>
    </w:p>
    <w:p>
      <w:pPr>
        <w:spacing w:before="184" w:line="227" w:lineRule="auto"/>
        <w:ind w:left="49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4) 信誉要求：见投标人须知前附表；</w:t>
      </w:r>
    </w:p>
    <w:p>
      <w:pPr>
        <w:spacing w:before="181" w:line="230" w:lineRule="auto"/>
        <w:ind w:left="49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5) 人员要求：见投标人须知前附表；</w:t>
      </w:r>
    </w:p>
    <w:p>
      <w:pPr>
        <w:spacing w:before="182" w:line="229" w:lineRule="auto"/>
        <w:ind w:left="49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6) 其他要求：见投标人须知前附表。</w:t>
      </w:r>
    </w:p>
    <w:p>
      <w:pPr>
        <w:spacing w:before="182" w:line="374" w:lineRule="auto"/>
        <w:ind w:left="85" w:right="120" w:firstLine="539"/>
        <w:rPr>
          <w:rFonts w:ascii="宋体" w:hAnsi="宋体" w:eastAsia="宋体" w:cs="宋体"/>
          <w:sz w:val="23"/>
          <w:szCs w:val="23"/>
        </w:rPr>
      </w:pPr>
      <w:r>
        <w:rPr>
          <w:rFonts w:ascii="宋体" w:hAnsi="宋体" w:eastAsia="宋体" w:cs="宋体"/>
          <w:spacing w:val="3"/>
          <w:sz w:val="23"/>
          <w:szCs w:val="23"/>
        </w:rPr>
        <w:t>1.4.2 投标人须知前附表规定接受联合体投标的，除应符合本章第 1.4.</w:t>
      </w:r>
      <w:r>
        <w:rPr>
          <w:rFonts w:hint="eastAsia" w:ascii="宋体" w:hAnsi="宋体" w:eastAsia="宋体" w:cs="宋体"/>
          <w:spacing w:val="3"/>
          <w:sz w:val="23"/>
          <w:szCs w:val="23"/>
          <w:lang w:val="en-US" w:eastAsia="zh-CN"/>
        </w:rPr>
        <w:t>2</w:t>
      </w:r>
      <w:r>
        <w:rPr>
          <w:rFonts w:ascii="宋体" w:hAnsi="宋体" w:eastAsia="宋体" w:cs="宋体"/>
          <w:spacing w:val="3"/>
          <w:sz w:val="23"/>
          <w:szCs w:val="23"/>
        </w:rPr>
        <w:t>项和</w:t>
      </w:r>
      <w:r>
        <w:rPr>
          <w:rFonts w:ascii="宋体" w:hAnsi="宋体" w:eastAsia="宋体" w:cs="宋体"/>
          <w:spacing w:val="1"/>
          <w:sz w:val="23"/>
          <w:szCs w:val="23"/>
        </w:rPr>
        <w:t>投</w:t>
      </w:r>
      <w:r>
        <w:rPr>
          <w:rFonts w:ascii="宋体" w:hAnsi="宋体" w:eastAsia="宋体" w:cs="宋体"/>
          <w:sz w:val="23"/>
          <w:szCs w:val="23"/>
        </w:rPr>
        <w:t xml:space="preserve">标 </w:t>
      </w:r>
      <w:r>
        <w:rPr>
          <w:rFonts w:ascii="宋体" w:hAnsi="宋体" w:eastAsia="宋体" w:cs="宋体"/>
          <w:spacing w:val="9"/>
          <w:sz w:val="23"/>
          <w:szCs w:val="23"/>
        </w:rPr>
        <w:t>人须知前附表的要求外，还应遵守以下规定</w:t>
      </w:r>
      <w:r>
        <w:rPr>
          <w:rFonts w:ascii="宋体" w:hAnsi="宋体" w:eastAsia="宋体" w:cs="宋体"/>
          <w:spacing w:val="7"/>
          <w:sz w:val="23"/>
          <w:szCs w:val="23"/>
        </w:rPr>
        <w:t>：</w:t>
      </w:r>
    </w:p>
    <w:p>
      <w:pPr>
        <w:spacing w:before="2" w:line="374" w:lineRule="auto"/>
        <w:ind w:left="86" w:firstLine="531"/>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w:t>
      </w:r>
      <w:r>
        <w:rPr>
          <w:rFonts w:ascii="宋体" w:hAnsi="宋体" w:eastAsia="宋体" w:cs="宋体"/>
          <w:spacing w:val="9"/>
          <w:sz w:val="23"/>
          <w:szCs w:val="23"/>
        </w:rPr>
        <w:t xml:space="preserve"> 联合体各方应按招标文件提供的格式签订联合体协议书，明确联合体牵头人和</w:t>
      </w:r>
      <w:r>
        <w:rPr>
          <w:rFonts w:ascii="宋体" w:hAnsi="宋体" w:eastAsia="宋体" w:cs="宋体"/>
          <w:sz w:val="23"/>
          <w:szCs w:val="23"/>
        </w:rPr>
        <w:t xml:space="preserve"> </w:t>
      </w:r>
      <w:r>
        <w:rPr>
          <w:rFonts w:ascii="宋体" w:hAnsi="宋体" w:eastAsia="宋体" w:cs="宋体"/>
          <w:spacing w:val="7"/>
          <w:sz w:val="23"/>
          <w:szCs w:val="23"/>
        </w:rPr>
        <w:t>各方权利义务</w:t>
      </w:r>
      <w:r>
        <w:rPr>
          <w:rFonts w:ascii="宋体" w:hAnsi="宋体" w:eastAsia="宋体" w:cs="宋体"/>
          <w:spacing w:val="5"/>
          <w:sz w:val="23"/>
          <w:szCs w:val="23"/>
        </w:rPr>
        <w:t>；</w:t>
      </w:r>
    </w:p>
    <w:p>
      <w:pPr>
        <w:spacing w:line="230" w:lineRule="auto"/>
        <w:ind w:left="498"/>
        <w:rPr>
          <w:rFonts w:ascii="宋体" w:hAnsi="宋体" w:eastAsia="宋体" w:cs="宋体"/>
          <w:sz w:val="23"/>
          <w:szCs w:val="23"/>
        </w:rPr>
      </w:pPr>
      <w:r>
        <w:rPr>
          <w:rFonts w:ascii="宋体" w:hAnsi="宋体" w:eastAsia="宋体" w:cs="宋体"/>
          <w:spacing w:val="12"/>
          <w:sz w:val="23"/>
          <w:szCs w:val="23"/>
        </w:rPr>
        <w:t>(2) 由同一专业的单位组成的联合体，按照资质等级较低的单位确定资质等级</w:t>
      </w:r>
      <w:r>
        <w:rPr>
          <w:rFonts w:ascii="宋体" w:hAnsi="宋体" w:eastAsia="宋体" w:cs="宋体"/>
          <w:spacing w:val="7"/>
          <w:sz w:val="23"/>
          <w:szCs w:val="23"/>
        </w:rPr>
        <w:t>；</w:t>
      </w:r>
    </w:p>
    <w:p>
      <w:pPr>
        <w:spacing w:before="182" w:line="228" w:lineRule="auto"/>
        <w:ind w:left="498"/>
        <w:rPr>
          <w:rFonts w:ascii="宋体" w:hAnsi="宋体" w:eastAsia="宋体" w:cs="宋体"/>
          <w:sz w:val="23"/>
          <w:szCs w:val="23"/>
        </w:rPr>
      </w:pPr>
      <w:r>
        <w:rPr>
          <w:rFonts w:ascii="宋体" w:hAnsi="宋体" w:eastAsia="宋体" w:cs="宋体"/>
          <w:spacing w:val="12"/>
          <w:sz w:val="23"/>
          <w:szCs w:val="23"/>
        </w:rPr>
        <w:t>(3) 联合体各方不得再以自己名义单独或参加其他联合体在同一项目中投标</w:t>
      </w:r>
      <w:r>
        <w:rPr>
          <w:rFonts w:ascii="宋体" w:hAnsi="宋体" w:eastAsia="宋体" w:cs="宋体"/>
          <w:spacing w:val="9"/>
          <w:sz w:val="23"/>
          <w:szCs w:val="23"/>
        </w:rPr>
        <w:t>。</w:t>
      </w:r>
    </w:p>
    <w:p>
      <w:pPr>
        <w:spacing w:before="184" w:line="228" w:lineRule="auto"/>
        <w:ind w:left="624"/>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6"/>
          <w:sz w:val="23"/>
          <w:szCs w:val="23"/>
        </w:rPr>
        <w:t>4.3 投标人不得存在下列情形之一：</w:t>
      </w:r>
    </w:p>
    <w:p>
      <w:pPr>
        <w:sectPr>
          <w:footerReference r:id="rId11" w:type="default"/>
          <w:pgSz w:w="11906" w:h="16839"/>
          <w:pgMar w:top="400" w:right="1298"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48" o:spid="_x0000_s1048" o:spt="1" style="position:absolute;left:0pt;margin-left:28.65pt;margin-top:11.35pt;height:0.85pt;width:388.8pt;z-index:251669504;mso-width-relative:page;mso-height-relative:page;" fillcolor="#000000" filled="t" stroked="f" coordsize="21600,21600">
            <v:path/>
            <v:fill on="t" focussize="0,0"/>
            <v:stroke on="f"/>
            <v:imagedata o:title=""/>
            <o:lock v:ext="edit"/>
          </v:rect>
        </w:pict>
      </w:r>
      <w:r>
        <w:pict>
          <v:shape id="_x0000_s1049" o:spid="_x0000_s1049" o:spt="202" type="#_x0000_t202" style="position:absolute;left:0pt;margin-left:380.85pt;margin-top:1.8pt;height:13pt;width:37.65pt;z-index:25166848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1" w:line="227" w:lineRule="auto"/>
        <w:ind w:left="498"/>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21"/>
          <w:sz w:val="23"/>
          <w:szCs w:val="23"/>
        </w:rPr>
        <w:t>1</w:t>
      </w:r>
      <w:r>
        <w:rPr>
          <w:rFonts w:ascii="宋体" w:hAnsi="宋体" w:eastAsia="宋体" w:cs="宋体"/>
          <w:spacing w:val="11"/>
          <w:sz w:val="23"/>
          <w:szCs w:val="23"/>
        </w:rPr>
        <w:t>) 为招标人不具有独立法人资格的附属机构 (单位) ；</w:t>
      </w:r>
    </w:p>
    <w:p>
      <w:pPr>
        <w:spacing w:before="182" w:line="227" w:lineRule="auto"/>
        <w:ind w:left="498"/>
        <w:rPr>
          <w:rFonts w:ascii="宋体" w:hAnsi="宋体" w:eastAsia="宋体" w:cs="宋体"/>
          <w:sz w:val="23"/>
          <w:szCs w:val="23"/>
        </w:rPr>
      </w:pPr>
      <w:r>
        <w:rPr>
          <w:rFonts w:ascii="宋体" w:hAnsi="宋体" w:eastAsia="宋体" w:cs="宋体"/>
          <w:spacing w:val="12"/>
          <w:sz w:val="23"/>
          <w:szCs w:val="23"/>
        </w:rPr>
        <w:t>(2) 为本项目前期准备提供设计或咨询服务的，但设计施工总承包的除外</w:t>
      </w:r>
      <w:r>
        <w:rPr>
          <w:rFonts w:ascii="宋体" w:hAnsi="宋体" w:eastAsia="宋体" w:cs="宋体"/>
          <w:spacing w:val="11"/>
          <w:sz w:val="23"/>
          <w:szCs w:val="23"/>
        </w:rPr>
        <w:t>；</w:t>
      </w:r>
    </w:p>
    <w:p>
      <w:pPr>
        <w:spacing w:before="185" w:line="227"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3) 为本项目的监理人；</w:t>
      </w:r>
    </w:p>
    <w:p>
      <w:pPr>
        <w:spacing w:before="182" w:line="227"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4) 为本项目的代建人；</w:t>
      </w:r>
    </w:p>
    <w:p>
      <w:pPr>
        <w:spacing w:before="185" w:line="227" w:lineRule="auto"/>
        <w:ind w:left="498"/>
        <w:rPr>
          <w:rFonts w:ascii="宋体" w:hAnsi="宋体" w:eastAsia="宋体" w:cs="宋体"/>
          <w:sz w:val="23"/>
          <w:szCs w:val="23"/>
        </w:rPr>
      </w:pPr>
      <w:r>
        <w:rPr>
          <w:rFonts w:ascii="宋体" w:hAnsi="宋体" w:eastAsia="宋体" w:cs="宋体"/>
          <w:spacing w:val="14"/>
          <w:sz w:val="23"/>
          <w:szCs w:val="23"/>
        </w:rPr>
        <w:t>(5) 为本项目提供采购代理服务的</w:t>
      </w:r>
      <w:r>
        <w:rPr>
          <w:rFonts w:ascii="宋体" w:hAnsi="宋体" w:eastAsia="宋体" w:cs="宋体"/>
          <w:spacing w:val="11"/>
          <w:sz w:val="23"/>
          <w:szCs w:val="23"/>
        </w:rPr>
        <w:t>；</w:t>
      </w:r>
    </w:p>
    <w:p>
      <w:pPr>
        <w:spacing w:before="183" w:line="227" w:lineRule="auto"/>
        <w:ind w:left="498"/>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6) 与本项目的监理人或代建人或招标代理机构同为一个法定代表人的；</w:t>
      </w:r>
    </w:p>
    <w:p>
      <w:pPr>
        <w:spacing w:before="185" w:line="227" w:lineRule="auto"/>
        <w:ind w:left="49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7) 与本项目的监理人或代建人或招标代理机构相互控股或参股的；</w:t>
      </w:r>
    </w:p>
    <w:p>
      <w:pPr>
        <w:spacing w:before="183" w:line="227" w:lineRule="auto"/>
        <w:ind w:left="498"/>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8) 与本项目的监理人或代建人或招标代理机构相互任职或工作的；</w:t>
      </w:r>
    </w:p>
    <w:p>
      <w:pPr>
        <w:spacing w:before="185" w:line="227"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9) 被责令停业的；</w:t>
      </w:r>
    </w:p>
    <w:p>
      <w:pPr>
        <w:spacing w:before="183" w:line="228" w:lineRule="auto"/>
        <w:ind w:left="498"/>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3"/>
          <w:sz w:val="23"/>
          <w:szCs w:val="23"/>
        </w:rPr>
        <w:t>10) 被暂停或取消投标资格的；</w:t>
      </w:r>
    </w:p>
    <w:p>
      <w:pPr>
        <w:spacing w:before="184" w:line="228" w:lineRule="auto"/>
        <w:ind w:left="498"/>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4"/>
          <w:sz w:val="23"/>
          <w:szCs w:val="23"/>
        </w:rPr>
        <w:t>11) 财产被接管或冻结的；</w:t>
      </w:r>
    </w:p>
    <w:p>
      <w:pPr>
        <w:spacing w:before="181" w:line="228" w:lineRule="auto"/>
        <w:ind w:left="498"/>
        <w:rPr>
          <w:rFonts w:ascii="宋体" w:hAnsi="宋体" w:eastAsia="宋体" w:cs="宋体"/>
          <w:sz w:val="23"/>
          <w:szCs w:val="23"/>
        </w:rPr>
      </w:pPr>
      <w:r>
        <w:rPr>
          <w:rFonts w:ascii="宋体" w:hAnsi="宋体" w:eastAsia="宋体" w:cs="宋体"/>
          <w:spacing w:val="12"/>
          <w:sz w:val="23"/>
          <w:szCs w:val="23"/>
        </w:rPr>
        <w:t>(12) 在最近三年内有骗取中标或严重违约或重大工程质量问题的。</w:t>
      </w:r>
    </w:p>
    <w:p>
      <w:pPr>
        <w:spacing w:before="184" w:line="228" w:lineRule="auto"/>
        <w:ind w:left="101"/>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5</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费用承担</w:t>
      </w:r>
    </w:p>
    <w:p>
      <w:pPr>
        <w:spacing w:before="183" w:line="375" w:lineRule="auto"/>
        <w:ind w:left="85" w:firstLine="480"/>
        <w:rPr>
          <w:rFonts w:ascii="宋体" w:hAnsi="宋体" w:eastAsia="宋体" w:cs="宋体"/>
          <w:sz w:val="23"/>
          <w:szCs w:val="23"/>
        </w:rPr>
      </w:pPr>
      <w:r>
        <w:rPr>
          <w:rFonts w:ascii="宋体" w:hAnsi="宋体" w:eastAsia="宋体" w:cs="宋体"/>
          <w:spacing w:val="16"/>
          <w:sz w:val="23"/>
          <w:szCs w:val="23"/>
        </w:rPr>
        <w:t>投</w:t>
      </w:r>
      <w:r>
        <w:rPr>
          <w:rFonts w:ascii="宋体" w:hAnsi="宋体" w:eastAsia="宋体" w:cs="宋体"/>
          <w:spacing w:val="9"/>
          <w:sz w:val="23"/>
          <w:szCs w:val="23"/>
        </w:rPr>
        <w:t>标</w:t>
      </w:r>
      <w:r>
        <w:rPr>
          <w:rFonts w:ascii="宋体" w:hAnsi="宋体" w:eastAsia="宋体" w:cs="宋体"/>
          <w:spacing w:val="8"/>
          <w:sz w:val="23"/>
          <w:szCs w:val="23"/>
        </w:rPr>
        <w:t>人准备和参加投标活动发生的费用自理，招标人在任何情况下均不负担这些费</w:t>
      </w:r>
      <w:r>
        <w:rPr>
          <w:rFonts w:ascii="宋体" w:hAnsi="宋体" w:eastAsia="宋体" w:cs="宋体"/>
          <w:sz w:val="23"/>
          <w:szCs w:val="23"/>
        </w:rPr>
        <w:t xml:space="preserve"> </w:t>
      </w:r>
      <w:r>
        <w:rPr>
          <w:rFonts w:ascii="宋体" w:hAnsi="宋体" w:eastAsia="宋体" w:cs="宋体"/>
          <w:spacing w:val="-1"/>
          <w:sz w:val="23"/>
          <w:szCs w:val="23"/>
        </w:rPr>
        <w:t>用。</w:t>
      </w:r>
    </w:p>
    <w:p>
      <w:pPr>
        <w:spacing w:before="1" w:line="228" w:lineRule="auto"/>
        <w:ind w:left="101"/>
        <w:outlineLvl w:val="2"/>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1</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14:textOutline w14:w="4358" w14:cap="sq" w14:cmpd="sng">
            <w14:solidFill>
              <w14:srgbClr w14:val="000000"/>
            </w14:solidFill>
            <w14:prstDash w14:val="solid"/>
            <w14:bevel/>
          </w14:textOutline>
        </w:rPr>
        <w:t>6</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保密</w:t>
      </w:r>
    </w:p>
    <w:p>
      <w:pPr>
        <w:spacing w:before="180" w:line="375" w:lineRule="auto"/>
        <w:ind w:left="85" w:firstLine="480"/>
        <w:rPr>
          <w:rFonts w:ascii="宋体" w:hAnsi="宋体" w:eastAsia="宋体" w:cs="宋体"/>
          <w:sz w:val="23"/>
          <w:szCs w:val="23"/>
        </w:rPr>
      </w:pPr>
      <w:r>
        <w:rPr>
          <w:rFonts w:ascii="宋体" w:hAnsi="宋体" w:eastAsia="宋体" w:cs="宋体"/>
          <w:spacing w:val="16"/>
          <w:sz w:val="23"/>
          <w:szCs w:val="23"/>
        </w:rPr>
        <w:t>参</w:t>
      </w:r>
      <w:r>
        <w:rPr>
          <w:rFonts w:ascii="宋体" w:hAnsi="宋体" w:eastAsia="宋体" w:cs="宋体"/>
          <w:spacing w:val="10"/>
          <w:sz w:val="23"/>
          <w:szCs w:val="23"/>
        </w:rPr>
        <w:t>与</w:t>
      </w:r>
      <w:r>
        <w:rPr>
          <w:rFonts w:ascii="宋体" w:hAnsi="宋体" w:eastAsia="宋体" w:cs="宋体"/>
          <w:spacing w:val="8"/>
          <w:sz w:val="23"/>
          <w:szCs w:val="23"/>
        </w:rPr>
        <w:t>招标投标活动的各方应对招标文件和投标文件中的商业和技术等秘密保密，违</w:t>
      </w:r>
      <w:r>
        <w:rPr>
          <w:rFonts w:ascii="宋体" w:hAnsi="宋体" w:eastAsia="宋体" w:cs="宋体"/>
          <w:sz w:val="23"/>
          <w:szCs w:val="23"/>
        </w:rPr>
        <w:t xml:space="preserve"> </w:t>
      </w:r>
      <w:r>
        <w:rPr>
          <w:rFonts w:ascii="宋体" w:hAnsi="宋体" w:eastAsia="宋体" w:cs="宋体"/>
          <w:spacing w:val="16"/>
          <w:sz w:val="23"/>
          <w:szCs w:val="23"/>
        </w:rPr>
        <w:t>者</w:t>
      </w:r>
      <w:r>
        <w:rPr>
          <w:rFonts w:ascii="宋体" w:hAnsi="宋体" w:eastAsia="宋体" w:cs="宋体"/>
          <w:spacing w:val="12"/>
          <w:sz w:val="23"/>
          <w:szCs w:val="23"/>
        </w:rPr>
        <w:t>应</w:t>
      </w:r>
      <w:r>
        <w:rPr>
          <w:rFonts w:ascii="宋体" w:hAnsi="宋体" w:eastAsia="宋体" w:cs="宋体"/>
          <w:spacing w:val="8"/>
          <w:sz w:val="23"/>
          <w:szCs w:val="23"/>
        </w:rPr>
        <w:t>对由此造成的后果承担法律责任。</w:t>
      </w:r>
    </w:p>
    <w:p>
      <w:pPr>
        <w:spacing w:line="228" w:lineRule="auto"/>
        <w:ind w:left="101"/>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7</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语言文字</w:t>
      </w:r>
    </w:p>
    <w:p>
      <w:pPr>
        <w:spacing w:before="183" w:line="375" w:lineRule="auto"/>
        <w:ind w:left="82" w:firstLine="495"/>
        <w:rPr>
          <w:rFonts w:ascii="宋体" w:hAnsi="宋体" w:eastAsia="宋体" w:cs="宋体"/>
          <w:sz w:val="23"/>
          <w:szCs w:val="23"/>
        </w:rPr>
      </w:pPr>
      <w:r>
        <w:rPr>
          <w:rFonts w:ascii="宋体" w:hAnsi="宋体" w:eastAsia="宋体" w:cs="宋体"/>
          <w:spacing w:val="8"/>
          <w:sz w:val="23"/>
          <w:szCs w:val="23"/>
        </w:rPr>
        <w:t>除专用术语外，与招标投标有关的语言均使用中文。必要时专用术语应附有中文</w:t>
      </w:r>
      <w:r>
        <w:rPr>
          <w:rFonts w:ascii="宋体" w:hAnsi="宋体" w:eastAsia="宋体" w:cs="宋体"/>
          <w:spacing w:val="6"/>
          <w:sz w:val="23"/>
          <w:szCs w:val="23"/>
        </w:rPr>
        <w:t>注</w:t>
      </w:r>
      <w:r>
        <w:rPr>
          <w:rFonts w:ascii="宋体" w:hAnsi="宋体" w:eastAsia="宋体" w:cs="宋体"/>
          <w:sz w:val="23"/>
          <w:szCs w:val="23"/>
        </w:rPr>
        <w:t xml:space="preserve"> </w:t>
      </w:r>
      <w:r>
        <w:rPr>
          <w:rFonts w:ascii="宋体" w:hAnsi="宋体" w:eastAsia="宋体" w:cs="宋体"/>
          <w:spacing w:val="1"/>
          <w:sz w:val="23"/>
          <w:szCs w:val="23"/>
        </w:rPr>
        <w:t>释</w:t>
      </w:r>
      <w:r>
        <w:rPr>
          <w:rFonts w:ascii="宋体" w:hAnsi="宋体" w:eastAsia="宋体" w:cs="宋体"/>
          <w:sz w:val="23"/>
          <w:szCs w:val="23"/>
        </w:rPr>
        <w:t>。</w:t>
      </w:r>
    </w:p>
    <w:p>
      <w:pPr>
        <w:spacing w:before="1" w:line="228" w:lineRule="auto"/>
        <w:ind w:left="101"/>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8</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计量单位</w:t>
      </w:r>
    </w:p>
    <w:p>
      <w:pPr>
        <w:spacing w:before="181" w:line="227" w:lineRule="auto"/>
        <w:ind w:left="563"/>
        <w:rPr>
          <w:rFonts w:ascii="宋体" w:hAnsi="宋体" w:eastAsia="宋体" w:cs="宋体"/>
          <w:sz w:val="23"/>
          <w:szCs w:val="23"/>
        </w:rPr>
      </w:pPr>
      <w:r>
        <w:rPr>
          <w:rFonts w:ascii="宋体" w:hAnsi="宋体" w:eastAsia="宋体" w:cs="宋体"/>
          <w:spacing w:val="10"/>
          <w:sz w:val="23"/>
          <w:szCs w:val="23"/>
        </w:rPr>
        <w:t>所</w:t>
      </w:r>
      <w:r>
        <w:rPr>
          <w:rFonts w:ascii="宋体" w:hAnsi="宋体" w:eastAsia="宋体" w:cs="宋体"/>
          <w:spacing w:val="9"/>
          <w:sz w:val="23"/>
          <w:szCs w:val="23"/>
        </w:rPr>
        <w:t>有计量均采用中华人民共和国法定计量单位。</w:t>
      </w:r>
    </w:p>
    <w:p>
      <w:pPr>
        <w:spacing w:before="185" w:line="228" w:lineRule="auto"/>
        <w:ind w:left="101"/>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14:textOutline w14:w="4358" w14:cap="sq" w14:cmpd="sng">
            <w14:solidFill>
              <w14:srgbClr w14:val="000000"/>
            </w14:solidFill>
            <w14:prstDash w14:val="solid"/>
            <w14:bevel/>
          </w14:textOutline>
        </w:rPr>
        <w:t>9</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踏勘现场</w:t>
      </w:r>
    </w:p>
    <w:p>
      <w:pPr>
        <w:spacing w:before="183" w:line="374" w:lineRule="auto"/>
        <w:ind w:left="84" w:firstLine="540"/>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.9.1 招标人不统一组织踏勘现场，投标人应自行踏勘现场以便获取须自已负责的</w:t>
      </w:r>
      <w:r>
        <w:rPr>
          <w:rFonts w:ascii="宋体" w:hAnsi="宋体" w:eastAsia="宋体" w:cs="宋体"/>
          <w:sz w:val="23"/>
          <w:szCs w:val="23"/>
        </w:rPr>
        <w:t xml:space="preserve"> </w:t>
      </w:r>
      <w:r>
        <w:rPr>
          <w:rFonts w:ascii="宋体" w:hAnsi="宋体" w:eastAsia="宋体" w:cs="宋体"/>
          <w:spacing w:val="10"/>
          <w:sz w:val="23"/>
          <w:szCs w:val="23"/>
        </w:rPr>
        <w:t>有</w:t>
      </w:r>
      <w:r>
        <w:rPr>
          <w:rFonts w:ascii="宋体" w:hAnsi="宋体" w:eastAsia="宋体" w:cs="宋体"/>
          <w:spacing w:val="9"/>
          <w:sz w:val="23"/>
          <w:szCs w:val="23"/>
        </w:rPr>
        <w:t>关编制投标文件和签署合同所需要的所有资料。</w:t>
      </w:r>
    </w:p>
    <w:p>
      <w:pPr>
        <w:spacing w:line="228" w:lineRule="auto"/>
        <w:ind w:left="624"/>
        <w:rPr>
          <w:rFonts w:ascii="宋体" w:hAnsi="宋体" w:eastAsia="宋体" w:cs="宋体"/>
          <w:sz w:val="23"/>
          <w:szCs w:val="23"/>
        </w:rPr>
      </w:pPr>
      <w:r>
        <w:rPr>
          <w:rFonts w:ascii="宋体" w:hAnsi="宋体" w:eastAsia="宋体" w:cs="宋体"/>
          <w:spacing w:val="7"/>
          <w:sz w:val="23"/>
          <w:szCs w:val="23"/>
        </w:rPr>
        <w:t>1.9.2 投标人踏勘现场发生的费用自理</w:t>
      </w:r>
      <w:r>
        <w:rPr>
          <w:rFonts w:ascii="宋体" w:hAnsi="宋体" w:eastAsia="宋体" w:cs="宋体"/>
          <w:spacing w:val="2"/>
          <w:sz w:val="23"/>
          <w:szCs w:val="23"/>
        </w:rPr>
        <w:t>。</w:t>
      </w:r>
    </w:p>
    <w:p>
      <w:pPr>
        <w:spacing w:before="184" w:line="228" w:lineRule="auto"/>
        <w:ind w:left="624"/>
        <w:rPr>
          <w:rFonts w:ascii="宋体" w:hAnsi="宋体" w:eastAsia="宋体" w:cs="宋体"/>
          <w:sz w:val="23"/>
          <w:szCs w:val="23"/>
        </w:rPr>
      </w:pPr>
      <w:r>
        <w:rPr>
          <w:rFonts w:ascii="宋体" w:hAnsi="宋体" w:eastAsia="宋体" w:cs="宋体"/>
          <w:spacing w:val="8"/>
          <w:sz w:val="23"/>
          <w:szCs w:val="23"/>
        </w:rPr>
        <w:t>1.9.3 投标人自行负责在踏勘现场中所发生的人员伤亡和财产损失</w:t>
      </w:r>
      <w:r>
        <w:rPr>
          <w:rFonts w:ascii="宋体" w:hAnsi="宋体" w:eastAsia="宋体" w:cs="宋体"/>
          <w:spacing w:val="6"/>
          <w:sz w:val="23"/>
          <w:szCs w:val="23"/>
        </w:rPr>
        <w:t>。</w:t>
      </w:r>
    </w:p>
    <w:p>
      <w:pPr>
        <w:spacing w:before="182" w:line="384" w:lineRule="auto"/>
        <w:ind w:left="85" w:firstLine="539"/>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.9.4 招标人向投标人提供的有关现场的资料和数据，供投标人在编制投标文件时</w:t>
      </w:r>
      <w:r>
        <w:rPr>
          <w:rFonts w:ascii="宋体" w:hAnsi="宋体" w:eastAsia="宋体" w:cs="宋体"/>
          <w:sz w:val="23"/>
          <w:szCs w:val="23"/>
        </w:rPr>
        <w:t xml:space="preserve"> </w:t>
      </w:r>
      <w:r>
        <w:rPr>
          <w:rFonts w:ascii="宋体" w:hAnsi="宋体" w:eastAsia="宋体" w:cs="宋体"/>
          <w:spacing w:val="11"/>
          <w:sz w:val="23"/>
          <w:szCs w:val="23"/>
        </w:rPr>
        <w:t>参</w:t>
      </w:r>
      <w:r>
        <w:rPr>
          <w:rFonts w:ascii="宋体" w:hAnsi="宋体" w:eastAsia="宋体" w:cs="宋体"/>
          <w:spacing w:val="9"/>
          <w:sz w:val="23"/>
          <w:szCs w:val="23"/>
        </w:rPr>
        <w:t>考，招标人不对投标人据此做出的判断和决策负责。</w:t>
      </w:r>
    </w:p>
    <w:p>
      <w:pPr>
        <w:sectPr>
          <w:footerReference r:id="rId12"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50" o:spid="_x0000_s1050" o:spt="1" style="position:absolute;left:0pt;margin-left:28.65pt;margin-top:11.35pt;height:0.85pt;width:388.8pt;z-index:251671552;mso-width-relative:page;mso-height-relative:page;" fillcolor="#000000" filled="t" stroked="f" coordsize="21600,21600">
            <v:path/>
            <v:fill on="t" focussize="0,0"/>
            <v:stroke on="f"/>
            <v:imagedata o:title=""/>
            <o:lock v:ext="edit"/>
          </v:rect>
        </w:pict>
      </w:r>
      <w:r>
        <w:pict>
          <v:shape id="_x0000_s1051" o:spid="_x0000_s1051" o:spt="202" type="#_x0000_t202" style="position:absolute;left:0pt;margin-left:380.85pt;margin-top:1.8pt;height:13pt;width:37.65pt;z-index:25167052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1" w:line="227" w:lineRule="auto"/>
        <w:ind w:left="101"/>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.10</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投标预备会</w:t>
      </w:r>
    </w:p>
    <w:p>
      <w:pPr>
        <w:spacing w:before="182" w:line="227" w:lineRule="auto"/>
        <w:ind w:left="730"/>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w:t>
      </w:r>
      <w:r>
        <w:rPr>
          <w:rFonts w:ascii="宋体" w:hAnsi="宋体" w:eastAsia="宋体" w:cs="宋体"/>
          <w:spacing w:val="6"/>
          <w:sz w:val="23"/>
          <w:szCs w:val="23"/>
        </w:rPr>
        <w:t>10.1 招标人不组织召开投标预备会。</w:t>
      </w:r>
    </w:p>
    <w:p>
      <w:pPr>
        <w:spacing w:before="184" w:line="229" w:lineRule="auto"/>
        <w:ind w:left="101"/>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14:textOutline w14:w="4358" w14:cap="sq" w14:cmpd="sng">
            <w14:solidFill>
              <w14:srgbClr w14:val="000000"/>
            </w14:solidFill>
            <w14:prstDash w14:val="solid"/>
            <w14:bevel/>
          </w14:textOutline>
        </w:rPr>
        <w:t>.11</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分包、转包</w:t>
      </w:r>
    </w:p>
    <w:p>
      <w:pPr>
        <w:spacing w:before="181" w:line="227" w:lineRule="auto"/>
        <w:ind w:left="713"/>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8"/>
          <w:sz w:val="23"/>
          <w:szCs w:val="23"/>
        </w:rPr>
        <w:t>项目不允许分包、转包。</w:t>
      </w:r>
    </w:p>
    <w:p>
      <w:pPr>
        <w:spacing w:before="184" w:line="228" w:lineRule="auto"/>
        <w:ind w:left="101"/>
        <w:outlineLvl w:val="2"/>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1.12</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偏</w:t>
      </w:r>
      <w:r>
        <w:rPr>
          <w:rFonts w:ascii="宋体" w:hAnsi="宋体" w:eastAsia="宋体" w:cs="宋体"/>
          <w:spacing w:val="2"/>
          <w:sz w:val="23"/>
          <w:szCs w:val="23"/>
          <w14:textOutline w14:w="4358" w14:cap="sq" w14:cmpd="sng">
            <w14:solidFill>
              <w14:srgbClr w14:val="000000"/>
            </w14:solidFill>
            <w14:prstDash w14:val="solid"/>
            <w14:bevel/>
          </w14:textOutline>
        </w:rPr>
        <w:t>离</w:t>
      </w:r>
    </w:p>
    <w:p>
      <w:pPr>
        <w:spacing w:before="181" w:line="375" w:lineRule="auto"/>
        <w:ind w:left="89" w:right="40" w:firstLine="625"/>
        <w:rPr>
          <w:rFonts w:ascii="宋体" w:hAnsi="宋体" w:eastAsia="宋体" w:cs="宋体"/>
          <w:sz w:val="23"/>
          <w:szCs w:val="23"/>
        </w:rPr>
      </w:pPr>
      <w:r>
        <w:rPr>
          <w:rFonts w:ascii="宋体" w:hAnsi="宋体" w:eastAsia="宋体" w:cs="宋体"/>
          <w:spacing w:val="18"/>
          <w:sz w:val="23"/>
          <w:szCs w:val="23"/>
        </w:rPr>
        <w:t>投标</w:t>
      </w:r>
      <w:r>
        <w:rPr>
          <w:rFonts w:ascii="宋体" w:hAnsi="宋体" w:eastAsia="宋体" w:cs="宋体"/>
          <w:spacing w:val="13"/>
          <w:sz w:val="23"/>
          <w:szCs w:val="23"/>
        </w:rPr>
        <w:t>文</w:t>
      </w:r>
      <w:r>
        <w:rPr>
          <w:rFonts w:ascii="宋体" w:hAnsi="宋体" w:eastAsia="宋体" w:cs="宋体"/>
          <w:spacing w:val="9"/>
          <w:sz w:val="23"/>
          <w:szCs w:val="23"/>
        </w:rPr>
        <w:t>件不允许偏离招标文件的实质性要求和条件。投标文件偏离招标文件的非</w:t>
      </w:r>
      <w:r>
        <w:rPr>
          <w:rFonts w:ascii="宋体" w:hAnsi="宋体" w:eastAsia="宋体" w:cs="宋体"/>
          <w:sz w:val="23"/>
          <w:szCs w:val="23"/>
        </w:rPr>
        <w:t xml:space="preserve"> </w:t>
      </w:r>
      <w:r>
        <w:rPr>
          <w:rFonts w:ascii="宋体" w:hAnsi="宋体" w:eastAsia="宋体" w:cs="宋体"/>
          <w:spacing w:val="9"/>
          <w:sz w:val="23"/>
          <w:szCs w:val="23"/>
        </w:rPr>
        <w:t>实质性要求和条件的，其处理方式见投标人须知前附表</w:t>
      </w:r>
      <w:r>
        <w:rPr>
          <w:rFonts w:ascii="宋体" w:hAnsi="宋体" w:eastAsia="宋体" w:cs="宋体"/>
          <w:spacing w:val="8"/>
          <w:sz w:val="23"/>
          <w:szCs w:val="23"/>
        </w:rPr>
        <w:t>。</w:t>
      </w:r>
    </w:p>
    <w:p>
      <w:pPr>
        <w:spacing w:line="311" w:lineRule="exact"/>
        <w:ind w:left="86"/>
        <w:outlineLvl w:val="1"/>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2．招标文</w:t>
      </w:r>
      <w:r>
        <w:rPr>
          <w:rFonts w:ascii="宋体" w:hAnsi="宋体" w:eastAsia="宋体" w:cs="宋体"/>
          <w:spacing w:val="7"/>
          <w:position w:val="1"/>
          <w:sz w:val="23"/>
          <w:szCs w:val="23"/>
          <w14:textOutline w14:w="4358" w14:cap="sq" w14:cmpd="sng">
            <w14:solidFill>
              <w14:srgbClr w14:val="000000"/>
            </w14:solidFill>
            <w14:prstDash w14:val="solid"/>
            <w14:bevel/>
          </w14:textOutline>
        </w:rPr>
        <w:t>件</w:t>
      </w:r>
    </w:p>
    <w:p>
      <w:pPr>
        <w:spacing w:before="157" w:line="228" w:lineRule="auto"/>
        <w:ind w:left="86"/>
        <w:outlineLvl w:val="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招标文件的组成</w:t>
      </w:r>
    </w:p>
    <w:p>
      <w:pPr>
        <w:spacing w:before="182" w:line="227" w:lineRule="auto"/>
        <w:ind w:left="607"/>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7"/>
          <w:sz w:val="23"/>
          <w:szCs w:val="23"/>
        </w:rPr>
        <w:t>招标文件包括：</w:t>
      </w:r>
    </w:p>
    <w:p>
      <w:pPr>
        <w:spacing w:before="184" w:line="227" w:lineRule="auto"/>
        <w:ind w:left="49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1) 招标公告；</w:t>
      </w:r>
    </w:p>
    <w:p>
      <w:pPr>
        <w:spacing w:before="183" w:line="229" w:lineRule="auto"/>
        <w:ind w:left="498"/>
        <w:rPr>
          <w:rFonts w:ascii="宋体" w:hAnsi="宋体" w:eastAsia="宋体" w:cs="宋体"/>
          <w:sz w:val="23"/>
          <w:szCs w:val="23"/>
        </w:rPr>
      </w:pPr>
      <w:r>
        <w:rPr>
          <w:rFonts w:ascii="宋体" w:hAnsi="宋体" w:eastAsia="宋体" w:cs="宋体"/>
          <w:spacing w:val="17"/>
          <w:sz w:val="23"/>
          <w:szCs w:val="23"/>
        </w:rPr>
        <w:t>(2) 投标人须知</w:t>
      </w:r>
      <w:r>
        <w:rPr>
          <w:rFonts w:ascii="宋体" w:hAnsi="宋体" w:eastAsia="宋体" w:cs="宋体"/>
          <w:spacing w:val="16"/>
          <w:sz w:val="23"/>
          <w:szCs w:val="23"/>
        </w:rPr>
        <w:t>；</w:t>
      </w:r>
    </w:p>
    <w:p>
      <w:pPr>
        <w:spacing w:before="184" w:line="228" w:lineRule="auto"/>
        <w:ind w:left="49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3) 评标办法；</w:t>
      </w:r>
    </w:p>
    <w:p>
      <w:pPr>
        <w:spacing w:before="183" w:line="228" w:lineRule="auto"/>
        <w:ind w:left="498"/>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4) 合同条款及格式；</w:t>
      </w:r>
    </w:p>
    <w:p>
      <w:pPr>
        <w:spacing w:before="182" w:line="229" w:lineRule="auto"/>
        <w:ind w:left="498"/>
        <w:rPr>
          <w:rFonts w:ascii="宋体" w:hAnsi="宋体" w:eastAsia="宋体" w:cs="宋体"/>
          <w:sz w:val="23"/>
          <w:szCs w:val="23"/>
        </w:rPr>
      </w:pPr>
      <w:r>
        <w:rPr>
          <w:rFonts w:ascii="宋体" w:hAnsi="宋体" w:eastAsia="宋体" w:cs="宋体"/>
          <w:spacing w:val="17"/>
          <w:sz w:val="23"/>
          <w:szCs w:val="23"/>
        </w:rPr>
        <w:t>(5) 工程量清单</w:t>
      </w:r>
      <w:r>
        <w:rPr>
          <w:rFonts w:ascii="宋体" w:hAnsi="宋体" w:eastAsia="宋体" w:cs="宋体"/>
          <w:spacing w:val="16"/>
          <w:sz w:val="23"/>
          <w:szCs w:val="23"/>
        </w:rPr>
        <w:t>；</w:t>
      </w:r>
    </w:p>
    <w:p>
      <w:pPr>
        <w:spacing w:before="182" w:line="230" w:lineRule="auto"/>
        <w:ind w:left="498"/>
        <w:rPr>
          <w:rFonts w:ascii="宋体" w:hAnsi="宋体" w:eastAsia="宋体" w:cs="宋体"/>
          <w:sz w:val="23"/>
          <w:szCs w:val="23"/>
        </w:rPr>
      </w:pPr>
      <w:r>
        <w:rPr>
          <w:rFonts w:ascii="宋体" w:hAnsi="宋体" w:eastAsia="宋体" w:cs="宋体"/>
          <w:spacing w:val="20"/>
          <w:sz w:val="23"/>
          <w:szCs w:val="23"/>
        </w:rPr>
        <w:t>(6) 图纸</w:t>
      </w:r>
      <w:r>
        <w:rPr>
          <w:rFonts w:ascii="宋体" w:hAnsi="宋体" w:eastAsia="宋体" w:cs="宋体"/>
          <w:spacing w:val="19"/>
          <w:sz w:val="23"/>
          <w:szCs w:val="23"/>
        </w:rPr>
        <w:t>；</w:t>
      </w:r>
    </w:p>
    <w:p>
      <w:pPr>
        <w:spacing w:before="180" w:line="228" w:lineRule="auto"/>
        <w:ind w:left="498"/>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7) 技术标准和要求；</w:t>
      </w:r>
    </w:p>
    <w:p>
      <w:pPr>
        <w:spacing w:before="181" w:line="228"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8) 投标文件格式；</w:t>
      </w:r>
    </w:p>
    <w:p>
      <w:pPr>
        <w:spacing w:before="185" w:line="227" w:lineRule="auto"/>
        <w:ind w:left="498"/>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9) 投标人须知前附表规定的其他材料。</w:t>
      </w:r>
    </w:p>
    <w:p>
      <w:pPr>
        <w:spacing w:before="184" w:line="375" w:lineRule="auto"/>
        <w:ind w:left="84" w:right="86" w:firstLine="522"/>
        <w:rPr>
          <w:rFonts w:ascii="宋体" w:hAnsi="宋体" w:eastAsia="宋体" w:cs="宋体"/>
          <w:sz w:val="23"/>
          <w:szCs w:val="23"/>
        </w:rPr>
      </w:pPr>
      <w:r>
        <w:rPr>
          <w:rFonts w:ascii="宋体" w:hAnsi="宋体" w:eastAsia="宋体" w:cs="宋体"/>
          <w:spacing w:val="4"/>
          <w:sz w:val="23"/>
          <w:szCs w:val="23"/>
        </w:rPr>
        <w:t xml:space="preserve">根据本章第 </w:t>
      </w:r>
      <w:r>
        <w:rPr>
          <w:rFonts w:ascii="宋体" w:hAnsi="宋体" w:eastAsia="宋体" w:cs="宋体"/>
          <w:spacing w:val="7"/>
          <w:sz w:val="23"/>
          <w:szCs w:val="23"/>
        </w:rPr>
        <w:t>2.2.</w:t>
      </w:r>
      <w:r>
        <w:rPr>
          <w:rFonts w:ascii="宋体" w:hAnsi="宋体" w:eastAsia="宋体" w:cs="宋体"/>
          <w:spacing w:val="6"/>
          <w:sz w:val="23"/>
          <w:szCs w:val="23"/>
        </w:rPr>
        <w:t>1</w:t>
      </w:r>
      <w:r>
        <w:rPr>
          <w:rFonts w:ascii="宋体" w:hAnsi="宋体" w:eastAsia="宋体" w:cs="宋体"/>
          <w:spacing w:val="4"/>
          <w:sz w:val="23"/>
          <w:szCs w:val="23"/>
        </w:rPr>
        <w:t>款、第 2.2.2 款和第</w:t>
      </w:r>
      <w:r>
        <w:rPr>
          <w:rFonts w:ascii="宋体" w:hAnsi="宋体" w:eastAsia="宋体" w:cs="宋体"/>
          <w:spacing w:val="5"/>
          <w:sz w:val="23"/>
          <w:szCs w:val="23"/>
        </w:rPr>
        <w:t>2</w:t>
      </w:r>
      <w:r>
        <w:rPr>
          <w:rFonts w:ascii="宋体" w:hAnsi="宋体" w:eastAsia="宋体" w:cs="宋体"/>
          <w:spacing w:val="4"/>
          <w:sz w:val="23"/>
          <w:szCs w:val="23"/>
        </w:rPr>
        <w:t>.2.3 款</w:t>
      </w:r>
      <w:r>
        <w:rPr>
          <w:rFonts w:hint="eastAsia" w:ascii="宋体" w:hAnsi="宋体" w:eastAsia="宋体" w:cs="宋体"/>
          <w:spacing w:val="4"/>
          <w:sz w:val="23"/>
          <w:szCs w:val="23"/>
          <w:lang w:eastAsia="zh-CN"/>
        </w:rPr>
        <w:t>、</w:t>
      </w:r>
      <w:r>
        <w:rPr>
          <w:rFonts w:ascii="宋体" w:hAnsi="宋体" w:eastAsia="宋体" w:cs="宋体"/>
          <w:spacing w:val="4"/>
          <w:sz w:val="23"/>
          <w:szCs w:val="23"/>
        </w:rPr>
        <w:t>第2.</w:t>
      </w:r>
      <w:r>
        <w:rPr>
          <w:rFonts w:hint="eastAsia" w:ascii="宋体" w:hAnsi="宋体" w:eastAsia="宋体" w:cs="宋体"/>
          <w:spacing w:val="4"/>
          <w:sz w:val="23"/>
          <w:szCs w:val="23"/>
          <w:lang w:val="en-US" w:eastAsia="zh-CN"/>
        </w:rPr>
        <w:t>2</w:t>
      </w:r>
      <w:r>
        <w:rPr>
          <w:rFonts w:ascii="宋体" w:hAnsi="宋体" w:eastAsia="宋体" w:cs="宋体"/>
          <w:spacing w:val="4"/>
          <w:sz w:val="23"/>
          <w:szCs w:val="23"/>
        </w:rPr>
        <w:t>.</w:t>
      </w:r>
      <w:r>
        <w:rPr>
          <w:rFonts w:hint="eastAsia" w:ascii="宋体" w:hAnsi="宋体" w:eastAsia="宋体" w:cs="宋体"/>
          <w:spacing w:val="4"/>
          <w:sz w:val="23"/>
          <w:szCs w:val="23"/>
          <w:lang w:val="en-US" w:eastAsia="zh-CN"/>
        </w:rPr>
        <w:t>4</w:t>
      </w:r>
      <w:r>
        <w:rPr>
          <w:rFonts w:ascii="宋体" w:hAnsi="宋体" w:eastAsia="宋体" w:cs="宋体"/>
          <w:spacing w:val="4"/>
          <w:sz w:val="23"/>
          <w:szCs w:val="23"/>
        </w:rPr>
        <w:t xml:space="preserve"> 款对招标文件所作的澄清、修改，</w:t>
      </w:r>
      <w:r>
        <w:rPr>
          <w:rFonts w:ascii="宋体" w:hAnsi="宋体" w:eastAsia="宋体" w:cs="宋体"/>
          <w:spacing w:val="2"/>
          <w:sz w:val="23"/>
          <w:szCs w:val="23"/>
        </w:rPr>
        <w:t>构</w:t>
      </w:r>
      <w:r>
        <w:rPr>
          <w:rFonts w:ascii="宋体" w:hAnsi="宋体" w:eastAsia="宋体" w:cs="宋体"/>
          <w:sz w:val="23"/>
          <w:szCs w:val="23"/>
        </w:rPr>
        <w:t xml:space="preserve">成 </w:t>
      </w:r>
      <w:r>
        <w:rPr>
          <w:rFonts w:ascii="宋体" w:hAnsi="宋体" w:eastAsia="宋体" w:cs="宋体"/>
          <w:spacing w:val="8"/>
          <w:sz w:val="23"/>
          <w:szCs w:val="23"/>
        </w:rPr>
        <w:t>招标文件的组成部分</w:t>
      </w:r>
      <w:r>
        <w:rPr>
          <w:rFonts w:ascii="宋体" w:hAnsi="宋体" w:eastAsia="宋体" w:cs="宋体"/>
          <w:spacing w:val="7"/>
          <w:sz w:val="23"/>
          <w:szCs w:val="23"/>
        </w:rPr>
        <w:t>。</w:t>
      </w:r>
    </w:p>
    <w:p>
      <w:pPr>
        <w:spacing w:line="228" w:lineRule="auto"/>
        <w:ind w:left="86"/>
        <w:outlineLvl w:val="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招标文件的澄清</w:t>
      </w:r>
    </w:p>
    <w:p>
      <w:pPr>
        <w:spacing w:before="181" w:line="375" w:lineRule="auto"/>
        <w:ind w:left="83" w:firstLine="526"/>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.2.1  投标人应仔细阅读和检查招标文件的全部内容。如发现缺页或附件不全，</w:t>
      </w:r>
      <w:r>
        <w:rPr>
          <w:rFonts w:ascii="宋体" w:hAnsi="宋体" w:eastAsia="宋体" w:cs="宋体"/>
          <w:sz w:val="23"/>
          <w:szCs w:val="23"/>
        </w:rPr>
        <w:t xml:space="preserve"> </w:t>
      </w:r>
      <w:r>
        <w:rPr>
          <w:rFonts w:ascii="宋体" w:hAnsi="宋体" w:eastAsia="宋体" w:cs="宋体"/>
          <w:spacing w:val="16"/>
          <w:sz w:val="23"/>
          <w:szCs w:val="23"/>
        </w:rPr>
        <w:t>应及</w:t>
      </w:r>
      <w:r>
        <w:rPr>
          <w:rFonts w:ascii="宋体" w:hAnsi="宋体" w:eastAsia="宋体" w:cs="宋体"/>
          <w:spacing w:val="8"/>
          <w:sz w:val="23"/>
          <w:szCs w:val="23"/>
        </w:rPr>
        <w:t>时向招标代理提出，以便补齐。如有疑问，应在投标人须知前附表规定的时间前以</w:t>
      </w:r>
      <w:r>
        <w:rPr>
          <w:rFonts w:ascii="宋体" w:hAnsi="宋体" w:eastAsia="宋体" w:cs="宋体"/>
          <w:sz w:val="23"/>
          <w:szCs w:val="23"/>
        </w:rPr>
        <w:t xml:space="preserve"> </w:t>
      </w:r>
      <w:r>
        <w:rPr>
          <w:rFonts w:ascii="宋体" w:hAnsi="宋体" w:eastAsia="宋体" w:cs="宋体"/>
          <w:spacing w:val="16"/>
          <w:sz w:val="23"/>
          <w:szCs w:val="23"/>
        </w:rPr>
        <w:t>书</w:t>
      </w:r>
      <w:r>
        <w:rPr>
          <w:rFonts w:ascii="宋体" w:hAnsi="宋体" w:eastAsia="宋体" w:cs="宋体"/>
          <w:spacing w:val="9"/>
          <w:sz w:val="23"/>
          <w:szCs w:val="23"/>
        </w:rPr>
        <w:t>面形式提出澄清申请，要求招标代理对招标文件予以澄清。</w:t>
      </w:r>
    </w:p>
    <w:p>
      <w:pPr>
        <w:spacing w:before="1" w:line="374" w:lineRule="auto"/>
        <w:ind w:left="85" w:firstLine="524"/>
        <w:rPr>
          <w:rFonts w:ascii="宋体" w:hAnsi="宋体" w:eastAsia="宋体" w:cs="宋体"/>
          <w:sz w:val="23"/>
          <w:szCs w:val="23"/>
        </w:rPr>
      </w:pPr>
      <w:r>
        <w:rPr>
          <w:rFonts w:ascii="宋体" w:hAnsi="宋体" w:eastAsia="宋体" w:cs="宋体"/>
          <w:spacing w:val="6"/>
          <w:sz w:val="23"/>
          <w:szCs w:val="23"/>
        </w:rPr>
        <w:t>2.2.</w:t>
      </w:r>
      <w:r>
        <w:rPr>
          <w:rFonts w:ascii="宋体" w:hAnsi="宋体" w:eastAsia="宋体" w:cs="宋体"/>
          <w:spacing w:val="4"/>
          <w:sz w:val="23"/>
          <w:szCs w:val="23"/>
        </w:rPr>
        <w:t>2</w:t>
      </w:r>
      <w:r>
        <w:rPr>
          <w:rFonts w:ascii="宋体" w:hAnsi="宋体" w:eastAsia="宋体" w:cs="宋体"/>
          <w:spacing w:val="3"/>
          <w:sz w:val="23"/>
          <w:szCs w:val="23"/>
        </w:rPr>
        <w:t xml:space="preserve">  招标文件的澄清将在投标截止时间 15 天前，以书面形式通知所有购买招标</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14"/>
          <w:sz w:val="23"/>
          <w:szCs w:val="23"/>
        </w:rPr>
        <w:t>件</w:t>
      </w:r>
      <w:r>
        <w:rPr>
          <w:rFonts w:ascii="宋体" w:hAnsi="宋体" w:eastAsia="宋体" w:cs="宋体"/>
          <w:spacing w:val="8"/>
          <w:sz w:val="23"/>
          <w:szCs w:val="23"/>
        </w:rPr>
        <w:t>的投标人，但不指明澄清问题的来源。如果澄清通知发出的时间距投标截止时间不</w:t>
      </w:r>
      <w:r>
        <w:rPr>
          <w:rFonts w:ascii="宋体" w:hAnsi="宋体" w:eastAsia="宋体" w:cs="宋体"/>
          <w:sz w:val="23"/>
          <w:szCs w:val="23"/>
        </w:rPr>
        <w:t xml:space="preserve"> </w:t>
      </w:r>
      <w:r>
        <w:rPr>
          <w:rFonts w:ascii="宋体" w:hAnsi="宋体" w:eastAsia="宋体" w:cs="宋体"/>
          <w:spacing w:val="2"/>
          <w:sz w:val="23"/>
          <w:szCs w:val="23"/>
        </w:rPr>
        <w:t>足 15 天，投标</w:t>
      </w:r>
      <w:r>
        <w:rPr>
          <w:rFonts w:ascii="宋体" w:hAnsi="宋体" w:eastAsia="宋体" w:cs="宋体"/>
          <w:spacing w:val="1"/>
          <w:sz w:val="23"/>
          <w:szCs w:val="23"/>
        </w:rPr>
        <w:t>截止时间应相应延长。</w:t>
      </w:r>
    </w:p>
    <w:p>
      <w:pPr>
        <w:spacing w:before="3" w:line="383" w:lineRule="auto"/>
        <w:ind w:left="92" w:right="26" w:firstLine="517"/>
        <w:rPr>
          <w:rFonts w:ascii="宋体" w:hAnsi="宋体" w:eastAsia="宋体" w:cs="宋体"/>
          <w:sz w:val="23"/>
          <w:szCs w:val="23"/>
        </w:rPr>
      </w:pPr>
      <w:r>
        <w:rPr>
          <w:rFonts w:ascii="宋体" w:hAnsi="宋体" w:eastAsia="宋体" w:cs="宋体"/>
          <w:spacing w:val="10"/>
          <w:sz w:val="23"/>
          <w:szCs w:val="23"/>
        </w:rPr>
        <w:t>2.2.</w:t>
      </w:r>
      <w:r>
        <w:rPr>
          <w:rFonts w:ascii="宋体" w:hAnsi="宋体" w:eastAsia="宋体" w:cs="宋体"/>
          <w:spacing w:val="7"/>
          <w:sz w:val="23"/>
          <w:szCs w:val="23"/>
        </w:rPr>
        <w:t>3</w:t>
      </w:r>
      <w:r>
        <w:rPr>
          <w:rFonts w:ascii="宋体" w:hAnsi="宋体" w:eastAsia="宋体" w:cs="宋体"/>
          <w:spacing w:val="5"/>
          <w:sz w:val="23"/>
          <w:szCs w:val="23"/>
        </w:rPr>
        <w:t xml:space="preserve">  投标人在收到澄清通知后，应在 1 天内以书面形式告知招标代理，确认已</w:t>
      </w:r>
      <w:r>
        <w:rPr>
          <w:rFonts w:ascii="宋体" w:hAnsi="宋体" w:eastAsia="宋体" w:cs="宋体"/>
          <w:sz w:val="23"/>
          <w:szCs w:val="23"/>
        </w:rPr>
        <w:t xml:space="preserve"> </w:t>
      </w:r>
      <w:r>
        <w:rPr>
          <w:rFonts w:ascii="宋体" w:hAnsi="宋体" w:eastAsia="宋体" w:cs="宋体"/>
          <w:spacing w:val="10"/>
          <w:sz w:val="23"/>
          <w:szCs w:val="23"/>
        </w:rPr>
        <w:t>收</w:t>
      </w:r>
      <w:r>
        <w:rPr>
          <w:rFonts w:ascii="宋体" w:hAnsi="宋体" w:eastAsia="宋体" w:cs="宋体"/>
          <w:spacing w:val="6"/>
          <w:sz w:val="23"/>
          <w:szCs w:val="23"/>
        </w:rPr>
        <w:t>到该澄清通知。</w:t>
      </w:r>
    </w:p>
    <w:p>
      <w:pPr>
        <w:sectPr>
          <w:footerReference r:id="rId13"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52" o:spid="_x0000_s1052" o:spt="1" style="position:absolute;left:0pt;margin-left:28.65pt;margin-top:11.35pt;height:0.85pt;width:388.8pt;z-index:251673600;mso-width-relative:page;mso-height-relative:page;" fillcolor="#000000" filled="t" stroked="f" coordsize="21600,21600">
            <v:path/>
            <v:fill on="t" focussize="0,0"/>
            <v:stroke on="f"/>
            <v:imagedata o:title=""/>
            <o:lock v:ext="edit"/>
          </v:rect>
        </w:pict>
      </w:r>
      <w:r>
        <w:pict>
          <v:shape id="_x0000_s1053" o:spid="_x0000_s1053" o:spt="202" type="#_x0000_t202" style="position:absolute;left:0pt;margin-left:380.85pt;margin-top:1.8pt;height:13pt;width:37.65pt;z-index:25167257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1" w:line="228" w:lineRule="auto"/>
        <w:ind w:left="86"/>
        <w:outlineLvl w:val="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招标文件的修改</w:t>
      </w:r>
    </w:p>
    <w:p>
      <w:pPr>
        <w:spacing w:before="180" w:line="375" w:lineRule="auto"/>
        <w:ind w:left="93" w:right="150" w:firstLine="516"/>
        <w:rPr>
          <w:rFonts w:ascii="宋体" w:hAnsi="宋体" w:eastAsia="宋体" w:cs="宋体"/>
          <w:sz w:val="23"/>
          <w:szCs w:val="23"/>
        </w:rPr>
      </w:pPr>
      <w:r>
        <w:rPr>
          <w:rFonts w:ascii="宋体" w:hAnsi="宋体" w:eastAsia="宋体" w:cs="宋体"/>
          <w:spacing w:val="12"/>
          <w:sz w:val="23"/>
          <w:szCs w:val="23"/>
        </w:rPr>
        <w:t>2.3</w:t>
      </w:r>
      <w:r>
        <w:rPr>
          <w:rFonts w:ascii="宋体" w:hAnsi="宋体" w:eastAsia="宋体" w:cs="宋体"/>
          <w:spacing w:val="8"/>
          <w:sz w:val="23"/>
          <w:szCs w:val="23"/>
        </w:rPr>
        <w:t>.</w:t>
      </w:r>
      <w:r>
        <w:rPr>
          <w:rFonts w:ascii="宋体" w:hAnsi="宋体" w:eastAsia="宋体" w:cs="宋体"/>
          <w:spacing w:val="6"/>
          <w:sz w:val="23"/>
          <w:szCs w:val="23"/>
        </w:rPr>
        <w:t>1 在投标截止时间前，招标代理可以书面形式修改招标文件，并通知所有已购</w:t>
      </w:r>
      <w:r>
        <w:rPr>
          <w:rFonts w:ascii="宋体" w:hAnsi="宋体" w:eastAsia="宋体" w:cs="宋体"/>
          <w:sz w:val="23"/>
          <w:szCs w:val="23"/>
        </w:rPr>
        <w:t xml:space="preserve"> </w:t>
      </w:r>
      <w:r>
        <w:rPr>
          <w:rFonts w:ascii="宋体" w:hAnsi="宋体" w:eastAsia="宋体" w:cs="宋体"/>
          <w:spacing w:val="11"/>
          <w:sz w:val="23"/>
          <w:szCs w:val="23"/>
        </w:rPr>
        <w:t>买</w:t>
      </w:r>
      <w:r>
        <w:rPr>
          <w:rFonts w:ascii="宋体" w:hAnsi="宋体" w:eastAsia="宋体" w:cs="宋体"/>
          <w:spacing w:val="9"/>
          <w:sz w:val="23"/>
          <w:szCs w:val="23"/>
        </w:rPr>
        <w:t>招标文件的投标人。招标文件所作的修改构成招标文件的组成部分。</w:t>
      </w:r>
    </w:p>
    <w:p>
      <w:pPr>
        <w:spacing w:before="1" w:line="374" w:lineRule="auto"/>
        <w:ind w:left="90" w:right="177" w:firstLine="519"/>
        <w:rPr>
          <w:rFonts w:ascii="宋体" w:hAnsi="宋体" w:eastAsia="宋体" w:cs="宋体"/>
          <w:sz w:val="23"/>
          <w:szCs w:val="23"/>
        </w:rPr>
      </w:pPr>
      <w:r>
        <w:rPr>
          <w:rFonts w:ascii="宋体" w:hAnsi="宋体" w:eastAsia="宋体" w:cs="宋体"/>
          <w:spacing w:val="10"/>
          <w:sz w:val="23"/>
          <w:szCs w:val="23"/>
        </w:rPr>
        <w:t>2.3.</w:t>
      </w:r>
      <w:r>
        <w:rPr>
          <w:rFonts w:ascii="宋体" w:hAnsi="宋体" w:eastAsia="宋体" w:cs="宋体"/>
          <w:spacing w:val="7"/>
          <w:sz w:val="23"/>
          <w:szCs w:val="23"/>
        </w:rPr>
        <w:t>2</w:t>
      </w:r>
      <w:r>
        <w:rPr>
          <w:rFonts w:ascii="宋体" w:hAnsi="宋体" w:eastAsia="宋体" w:cs="宋体"/>
          <w:spacing w:val="5"/>
          <w:sz w:val="23"/>
          <w:szCs w:val="23"/>
        </w:rPr>
        <w:t xml:space="preserve">  投标人收到修改通知后，应在 1 天内以书面形式告知招标代理，确认已收</w:t>
      </w:r>
      <w:r>
        <w:rPr>
          <w:rFonts w:ascii="宋体" w:hAnsi="宋体" w:eastAsia="宋体" w:cs="宋体"/>
          <w:sz w:val="23"/>
          <w:szCs w:val="23"/>
        </w:rPr>
        <w:t xml:space="preserve"> </w:t>
      </w:r>
      <w:r>
        <w:rPr>
          <w:rFonts w:ascii="宋体" w:hAnsi="宋体" w:eastAsia="宋体" w:cs="宋体"/>
          <w:spacing w:val="8"/>
          <w:sz w:val="23"/>
          <w:szCs w:val="23"/>
        </w:rPr>
        <w:t>到</w:t>
      </w:r>
      <w:r>
        <w:rPr>
          <w:rFonts w:ascii="宋体" w:hAnsi="宋体" w:eastAsia="宋体" w:cs="宋体"/>
          <w:spacing w:val="6"/>
          <w:sz w:val="23"/>
          <w:szCs w:val="23"/>
        </w:rPr>
        <w:t>该修改通知。</w:t>
      </w:r>
    </w:p>
    <w:p>
      <w:pPr>
        <w:spacing w:line="309" w:lineRule="exact"/>
        <w:ind w:left="88"/>
        <w:outlineLvl w:val="1"/>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3</w:t>
      </w:r>
      <w:r>
        <w:rPr>
          <w:rFonts w:ascii="宋体" w:hAnsi="宋体" w:eastAsia="宋体" w:cs="宋体"/>
          <w:spacing w:val="7"/>
          <w:position w:val="1"/>
          <w:sz w:val="23"/>
          <w:szCs w:val="23"/>
          <w14:textOutline w14:w="4358" w14:cap="sq" w14:cmpd="sng">
            <w14:solidFill>
              <w14:srgbClr w14:val="000000"/>
            </w14:solidFill>
            <w14:prstDash w14:val="solid"/>
            <w14:bevel/>
          </w14:textOutline>
        </w:rPr>
        <w:t>．投标文件</w:t>
      </w:r>
    </w:p>
    <w:p>
      <w:pPr>
        <w:spacing w:before="158" w:line="228" w:lineRule="auto"/>
        <w:ind w:left="88"/>
        <w:outlineLvl w:val="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投标文件的组成</w:t>
      </w:r>
    </w:p>
    <w:p>
      <w:pPr>
        <w:spacing w:before="182" w:line="228" w:lineRule="auto"/>
        <w:ind w:left="611"/>
        <w:rPr>
          <w:rFonts w:ascii="宋体" w:hAnsi="宋体" w:eastAsia="宋体" w:cs="宋体"/>
          <w:sz w:val="23"/>
          <w:szCs w:val="23"/>
        </w:rPr>
      </w:pPr>
      <w:r>
        <w:rPr>
          <w:rFonts w:ascii="宋体" w:hAnsi="宋体" w:eastAsia="宋体" w:cs="宋体"/>
          <w:spacing w:val="7"/>
          <w:sz w:val="23"/>
          <w:szCs w:val="23"/>
        </w:rPr>
        <w:t>3.1.1 投标文件应包括下列内容</w:t>
      </w:r>
      <w:r>
        <w:rPr>
          <w:rFonts w:ascii="宋体" w:hAnsi="宋体" w:eastAsia="宋体" w:cs="宋体"/>
          <w:spacing w:val="6"/>
          <w:sz w:val="23"/>
          <w:szCs w:val="23"/>
        </w:rPr>
        <w:t>：</w:t>
      </w:r>
    </w:p>
    <w:p>
      <w:pPr>
        <w:spacing w:before="184" w:line="229" w:lineRule="auto"/>
        <w:ind w:left="49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z w:val="23"/>
          <w:szCs w:val="23"/>
        </w:rPr>
        <w:t>l</w:t>
      </w:r>
      <w:r>
        <w:rPr>
          <w:rFonts w:ascii="宋体" w:hAnsi="宋体" w:eastAsia="宋体" w:cs="宋体"/>
          <w:spacing w:val="21"/>
          <w:sz w:val="23"/>
          <w:szCs w:val="23"/>
        </w:rPr>
        <w:t>) 投标函；</w:t>
      </w:r>
    </w:p>
    <w:p>
      <w:pPr>
        <w:spacing w:before="181" w:line="227" w:lineRule="auto"/>
        <w:ind w:left="498"/>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2) 法定代表人身份证明及授权委托书；</w:t>
      </w:r>
    </w:p>
    <w:p>
      <w:pPr>
        <w:spacing w:before="184" w:line="229" w:lineRule="auto"/>
        <w:ind w:left="49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8"/>
          <w:sz w:val="23"/>
          <w:szCs w:val="23"/>
        </w:rPr>
        <w:t>3) 唱标单；</w:t>
      </w:r>
    </w:p>
    <w:p>
      <w:pPr>
        <w:spacing w:before="180" w:line="229" w:lineRule="auto"/>
        <w:ind w:left="498"/>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4) 联合体协议</w:t>
      </w:r>
    </w:p>
    <w:p>
      <w:pPr>
        <w:spacing w:before="183" w:line="229" w:lineRule="auto"/>
        <w:ind w:left="498"/>
        <w:rPr>
          <w:rFonts w:ascii="宋体" w:hAnsi="宋体" w:eastAsia="宋体" w:cs="宋体"/>
          <w:sz w:val="23"/>
          <w:szCs w:val="23"/>
        </w:rPr>
      </w:pPr>
      <w:r>
        <w:rPr>
          <w:rFonts w:ascii="宋体" w:hAnsi="宋体" w:eastAsia="宋体" w:cs="宋体"/>
          <w:spacing w:val="17"/>
          <w:sz w:val="23"/>
          <w:szCs w:val="23"/>
        </w:rPr>
        <w:t>(5) 投标保证金</w:t>
      </w:r>
      <w:r>
        <w:rPr>
          <w:rFonts w:ascii="宋体" w:hAnsi="宋体" w:eastAsia="宋体" w:cs="宋体"/>
          <w:spacing w:val="16"/>
          <w:sz w:val="23"/>
          <w:szCs w:val="23"/>
        </w:rPr>
        <w:t>；</w:t>
      </w:r>
    </w:p>
    <w:p>
      <w:pPr>
        <w:spacing w:before="183" w:line="227"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6) 已标价工程量清单；</w:t>
      </w:r>
    </w:p>
    <w:p>
      <w:pPr>
        <w:spacing w:before="182" w:line="230"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7) 施工组织设计；</w:t>
      </w:r>
    </w:p>
    <w:p>
      <w:pPr>
        <w:spacing w:before="183" w:line="227"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8) 项目管理机构；</w:t>
      </w:r>
    </w:p>
    <w:p>
      <w:pPr>
        <w:spacing w:before="182" w:line="228"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9) 资格审查资料；</w:t>
      </w:r>
    </w:p>
    <w:p>
      <w:pPr>
        <w:spacing w:before="182" w:line="228" w:lineRule="auto"/>
        <w:ind w:left="496"/>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10) 原件的复印件；</w:t>
      </w:r>
    </w:p>
    <w:p>
      <w:pPr>
        <w:spacing w:before="184" w:line="227" w:lineRule="auto"/>
        <w:ind w:left="49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1</w:t>
      </w:r>
      <w:r>
        <w:rPr>
          <w:rFonts w:ascii="宋体" w:hAnsi="宋体" w:eastAsia="宋体" w:cs="宋体"/>
          <w:spacing w:val="12"/>
          <w:sz w:val="23"/>
          <w:szCs w:val="23"/>
        </w:rPr>
        <w:t xml:space="preserve">1) </w:t>
      </w:r>
      <w:r>
        <w:rPr>
          <w:rFonts w:ascii="宋体" w:hAnsi="宋体" w:eastAsia="宋体" w:cs="宋体"/>
          <w:spacing w:val="12"/>
          <w:sz w:val="23"/>
          <w:szCs w:val="23"/>
          <w14:textOutline w14:w="4358" w14:cap="sq" w14:cmpd="sng">
            <w14:solidFill>
              <w14:srgbClr w14:val="000000"/>
            </w14:solidFill>
            <w14:prstDash w14:val="solid"/>
            <w14:bevel/>
          </w14:textOutline>
        </w:rPr>
        <w:t>政府采购政策</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(如无，可不编制)</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w:t>
      </w:r>
    </w:p>
    <w:p>
      <w:pPr>
        <w:spacing w:before="185" w:line="229" w:lineRule="auto"/>
        <w:ind w:left="622"/>
        <w:rPr>
          <w:rFonts w:ascii="宋体" w:hAnsi="宋体" w:eastAsia="宋体" w:cs="宋体"/>
          <w:sz w:val="23"/>
          <w:szCs w:val="23"/>
        </w:rPr>
      </w:pPr>
      <w:r>
        <w:rPr>
          <w:rFonts w:ascii="宋体" w:hAnsi="宋体" w:eastAsia="宋体" w:cs="宋体"/>
          <w:spacing w:val="4"/>
          <w:sz w:val="23"/>
          <w:szCs w:val="23"/>
        </w:rPr>
        <w:t>1、监狱企业、小型和微型企</w:t>
      </w:r>
      <w:r>
        <w:rPr>
          <w:rFonts w:ascii="宋体" w:hAnsi="宋体" w:eastAsia="宋体" w:cs="宋体"/>
          <w:spacing w:val="3"/>
          <w:sz w:val="23"/>
          <w:szCs w:val="23"/>
        </w:rPr>
        <w:t>业</w:t>
      </w:r>
      <w:r>
        <w:rPr>
          <w:rFonts w:ascii="宋体" w:hAnsi="宋体" w:eastAsia="宋体" w:cs="宋体"/>
          <w:spacing w:val="2"/>
          <w:sz w:val="23"/>
          <w:szCs w:val="23"/>
        </w:rPr>
        <w:t>、残疾人福利性单位报价说明表 (若无则不需添加)；</w:t>
      </w:r>
    </w:p>
    <w:p>
      <w:pPr>
        <w:spacing w:before="180" w:line="230" w:lineRule="auto"/>
        <w:ind w:left="607"/>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8"/>
          <w:sz w:val="23"/>
          <w:szCs w:val="23"/>
        </w:rPr>
        <w:t>、节能产品报价说明表一/表二(若无则不需添加) ；</w:t>
      </w:r>
    </w:p>
    <w:p>
      <w:pPr>
        <w:spacing w:before="182" w:line="230" w:lineRule="auto"/>
        <w:ind w:left="609"/>
        <w:rPr>
          <w:rFonts w:ascii="宋体" w:hAnsi="宋体" w:eastAsia="宋体" w:cs="宋体"/>
          <w:sz w:val="23"/>
          <w:szCs w:val="23"/>
        </w:rPr>
      </w:pPr>
      <w:r>
        <w:rPr>
          <w:rFonts w:ascii="宋体" w:hAnsi="宋体" w:eastAsia="宋体" w:cs="宋体"/>
          <w:spacing w:val="13"/>
          <w:sz w:val="23"/>
          <w:szCs w:val="23"/>
        </w:rPr>
        <w:t>3</w:t>
      </w:r>
      <w:r>
        <w:rPr>
          <w:rFonts w:ascii="宋体" w:hAnsi="宋体" w:eastAsia="宋体" w:cs="宋体"/>
          <w:spacing w:val="8"/>
          <w:sz w:val="23"/>
          <w:szCs w:val="23"/>
        </w:rPr>
        <w:t>、环境标志产品报价说明表(若无则不需添加) ；</w:t>
      </w:r>
    </w:p>
    <w:p>
      <w:pPr>
        <w:spacing w:before="179" w:line="309" w:lineRule="exact"/>
        <w:ind w:left="609"/>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14"/>
          <w:position w:val="1"/>
          <w:sz w:val="23"/>
          <w:szCs w:val="23"/>
        </w:rPr>
        <w:t>、</w:t>
      </w:r>
      <w:r>
        <w:rPr>
          <w:rFonts w:ascii="宋体" w:hAnsi="宋体" w:eastAsia="宋体" w:cs="宋体"/>
          <w:spacing w:val="8"/>
          <w:position w:val="1"/>
          <w:sz w:val="23"/>
          <w:szCs w:val="23"/>
        </w:rPr>
        <w:t>小型、微型企业产品价格需扣除的，须提供：</w:t>
      </w:r>
    </w:p>
    <w:p>
      <w:pPr>
        <w:spacing w:before="159" w:line="226" w:lineRule="auto"/>
        <w:ind w:left="603"/>
        <w:rPr>
          <w:rFonts w:ascii="宋体" w:hAnsi="宋体" w:eastAsia="宋体" w:cs="宋体"/>
          <w:sz w:val="23"/>
          <w:szCs w:val="23"/>
        </w:rPr>
      </w:pPr>
      <w:r>
        <w:rPr>
          <w:rFonts w:ascii="宋体" w:hAnsi="宋体" w:eastAsia="宋体" w:cs="宋体"/>
          <w:spacing w:val="2"/>
          <w:sz w:val="23"/>
          <w:szCs w:val="23"/>
        </w:rPr>
        <w:t xml:space="preserve">①《中小企业声明函》、《残疾人福利性单位声明函》  </w:t>
      </w:r>
      <w:r>
        <w:rPr>
          <w:rFonts w:ascii="宋体" w:hAnsi="宋体" w:eastAsia="宋体" w:cs="宋体"/>
          <w:spacing w:val="1"/>
          <w:sz w:val="23"/>
          <w:szCs w:val="23"/>
        </w:rPr>
        <w:t>(原件放于报价文件正本) ；</w:t>
      </w:r>
    </w:p>
    <w:p>
      <w:pPr>
        <w:spacing w:before="186" w:line="226" w:lineRule="auto"/>
        <w:ind w:left="602"/>
        <w:rPr>
          <w:rFonts w:ascii="宋体" w:hAnsi="宋体" w:eastAsia="宋体" w:cs="宋体"/>
          <w:sz w:val="23"/>
          <w:szCs w:val="23"/>
        </w:rPr>
      </w:pPr>
      <w:r>
        <w:rPr>
          <w:rFonts w:ascii="宋体" w:hAnsi="宋体" w:eastAsia="宋体" w:cs="宋体"/>
          <w:spacing w:val="16"/>
          <w:sz w:val="23"/>
          <w:szCs w:val="23"/>
        </w:rPr>
        <w:t>②当</w:t>
      </w:r>
      <w:r>
        <w:rPr>
          <w:rFonts w:ascii="宋体" w:hAnsi="宋体" w:eastAsia="宋体" w:cs="宋体"/>
          <w:spacing w:val="11"/>
          <w:sz w:val="23"/>
          <w:szCs w:val="23"/>
        </w:rPr>
        <w:t>地</w:t>
      </w:r>
      <w:r>
        <w:rPr>
          <w:rFonts w:ascii="宋体" w:hAnsi="宋体" w:eastAsia="宋体" w:cs="宋体"/>
          <w:spacing w:val="8"/>
          <w:sz w:val="23"/>
          <w:szCs w:val="23"/>
        </w:rPr>
        <w:t>相关主管部门出具的证明材料 (复印件加盖公章) ；</w:t>
      </w:r>
    </w:p>
    <w:p>
      <w:pPr>
        <w:spacing w:before="183" w:line="375" w:lineRule="auto"/>
        <w:ind w:left="87" w:right="150" w:firstLine="515"/>
        <w:rPr>
          <w:rFonts w:ascii="宋体" w:hAnsi="宋体" w:eastAsia="宋体" w:cs="宋体"/>
          <w:sz w:val="23"/>
          <w:szCs w:val="23"/>
        </w:rPr>
      </w:pPr>
      <w:r>
        <w:rPr>
          <w:rFonts w:ascii="宋体" w:hAnsi="宋体" w:eastAsia="宋体" w:cs="宋体"/>
          <w:spacing w:val="9"/>
          <w:sz w:val="23"/>
          <w:szCs w:val="23"/>
        </w:rPr>
        <w:t>③</w:t>
      </w:r>
      <w:r>
        <w:rPr>
          <w:rFonts w:ascii="宋体" w:hAnsi="宋体" w:eastAsia="宋体" w:cs="宋体"/>
          <w:spacing w:val="7"/>
          <w:sz w:val="23"/>
          <w:szCs w:val="23"/>
        </w:rPr>
        <w:t>如供应商为监狱企业，须提供省级以上监狱管理局、戒毒管理局 (含新疆生产建</w:t>
      </w:r>
      <w:r>
        <w:rPr>
          <w:rFonts w:ascii="宋体" w:hAnsi="宋体" w:eastAsia="宋体" w:cs="宋体"/>
          <w:sz w:val="23"/>
          <w:szCs w:val="23"/>
        </w:rPr>
        <w:t xml:space="preserve"> </w:t>
      </w:r>
      <w:r>
        <w:rPr>
          <w:rFonts w:ascii="宋体" w:hAnsi="宋体" w:eastAsia="宋体" w:cs="宋体"/>
          <w:spacing w:val="16"/>
          <w:sz w:val="23"/>
          <w:szCs w:val="23"/>
        </w:rPr>
        <w:t>设</w:t>
      </w:r>
      <w:r>
        <w:rPr>
          <w:rFonts w:ascii="宋体" w:hAnsi="宋体" w:eastAsia="宋体" w:cs="宋体"/>
          <w:spacing w:val="10"/>
          <w:sz w:val="23"/>
          <w:szCs w:val="23"/>
        </w:rPr>
        <w:t>兵</w:t>
      </w:r>
      <w:r>
        <w:rPr>
          <w:rFonts w:ascii="宋体" w:hAnsi="宋体" w:eastAsia="宋体" w:cs="宋体"/>
          <w:spacing w:val="8"/>
          <w:sz w:val="23"/>
          <w:szCs w:val="23"/>
        </w:rPr>
        <w:t>团) 出具的属于监狱企业的证明文件复印件 (加盖公章) ；</w:t>
      </w:r>
    </w:p>
    <w:p>
      <w:pPr>
        <w:spacing w:line="375" w:lineRule="auto"/>
        <w:ind w:left="83" w:right="69" w:firstLine="523"/>
        <w:rPr>
          <w:rFonts w:ascii="宋体" w:hAnsi="宋体" w:eastAsia="宋体" w:cs="宋体"/>
          <w:sz w:val="23"/>
          <w:szCs w:val="23"/>
        </w:rPr>
      </w:pPr>
      <w:r>
        <w:rPr>
          <w:rFonts w:ascii="宋体" w:hAnsi="宋体" w:eastAsia="宋体" w:cs="宋体"/>
          <w:spacing w:val="11"/>
          <w:sz w:val="23"/>
          <w:szCs w:val="23"/>
        </w:rPr>
        <w:t>备</w:t>
      </w:r>
      <w:r>
        <w:rPr>
          <w:rFonts w:ascii="宋体" w:hAnsi="宋体" w:eastAsia="宋体" w:cs="宋体"/>
          <w:spacing w:val="7"/>
          <w:sz w:val="23"/>
          <w:szCs w:val="23"/>
        </w:rPr>
        <w:t>注：投标供应商对提供的以上资料的真实性负责，不符合资格后审要求的投标单</w:t>
      </w:r>
      <w:r>
        <w:rPr>
          <w:rFonts w:ascii="宋体" w:hAnsi="宋体" w:eastAsia="宋体" w:cs="宋体"/>
          <w:sz w:val="23"/>
          <w:szCs w:val="23"/>
        </w:rPr>
        <w:t xml:space="preserve"> </w:t>
      </w:r>
      <w:r>
        <w:rPr>
          <w:rFonts w:ascii="宋体" w:hAnsi="宋体" w:eastAsia="宋体" w:cs="宋体"/>
          <w:spacing w:val="16"/>
          <w:sz w:val="23"/>
          <w:szCs w:val="23"/>
        </w:rPr>
        <w:t>位，</w:t>
      </w:r>
      <w:r>
        <w:rPr>
          <w:rFonts w:ascii="宋体" w:hAnsi="宋体" w:eastAsia="宋体" w:cs="宋体"/>
          <w:spacing w:val="8"/>
          <w:sz w:val="23"/>
          <w:szCs w:val="23"/>
        </w:rPr>
        <w:t>报价文件将不进入下一步评审；评审过程中评标委员会若对以上投标单位提供的资</w:t>
      </w:r>
      <w:r>
        <w:rPr>
          <w:rFonts w:ascii="宋体" w:hAnsi="宋体" w:eastAsia="宋体" w:cs="宋体"/>
          <w:sz w:val="23"/>
          <w:szCs w:val="23"/>
        </w:rPr>
        <w:t xml:space="preserve"> </w:t>
      </w:r>
      <w:r>
        <w:rPr>
          <w:rFonts w:ascii="宋体" w:hAnsi="宋体" w:eastAsia="宋体" w:cs="宋体"/>
          <w:spacing w:val="8"/>
          <w:sz w:val="23"/>
          <w:szCs w:val="23"/>
        </w:rPr>
        <w:t>料有异</w:t>
      </w:r>
      <w:r>
        <w:rPr>
          <w:rFonts w:ascii="宋体" w:hAnsi="宋体" w:eastAsia="宋体" w:cs="宋体"/>
          <w:spacing w:val="7"/>
          <w:sz w:val="23"/>
          <w:szCs w:val="23"/>
        </w:rPr>
        <w:t>议</w:t>
      </w:r>
      <w:r>
        <w:rPr>
          <w:rFonts w:ascii="宋体" w:hAnsi="宋体" w:eastAsia="宋体" w:cs="宋体"/>
          <w:spacing w:val="4"/>
          <w:sz w:val="23"/>
          <w:szCs w:val="23"/>
        </w:rPr>
        <w:t>，可要求投标供应商提供原件进行复核，若发现有不实之处，按无效响应处理。</w:t>
      </w:r>
    </w:p>
    <w:p>
      <w:pPr>
        <w:spacing w:before="1" w:line="227" w:lineRule="auto"/>
        <w:ind w:left="604"/>
        <w:rPr>
          <w:rFonts w:ascii="宋体" w:hAnsi="宋体" w:eastAsia="宋体" w:cs="宋体"/>
          <w:sz w:val="23"/>
          <w:szCs w:val="23"/>
        </w:rPr>
      </w:pPr>
      <w:r>
        <w:rPr>
          <w:rFonts w:ascii="宋体" w:hAnsi="宋体" w:eastAsia="宋体" w:cs="宋体"/>
          <w:spacing w:val="14"/>
          <w:sz w:val="23"/>
          <w:szCs w:val="23"/>
        </w:rPr>
        <w:t>供</w:t>
      </w:r>
      <w:r>
        <w:rPr>
          <w:rFonts w:ascii="宋体" w:hAnsi="宋体" w:eastAsia="宋体" w:cs="宋体"/>
          <w:spacing w:val="7"/>
          <w:sz w:val="23"/>
          <w:szCs w:val="23"/>
        </w:rPr>
        <w:t>应商对提供的以上资料的真实性负责，评审过程中评标委员会若对以上供应商提</w:t>
      </w:r>
    </w:p>
    <w:p>
      <w:pPr>
        <w:sectPr>
          <w:footerReference r:id="rId14" w:type="default"/>
          <w:pgSz w:w="11906" w:h="16839"/>
          <w:pgMar w:top="400" w:right="126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54" o:spid="_x0000_s1054" o:spt="1" style="position:absolute;left:0pt;margin-left:28.65pt;margin-top:11.35pt;height:0.85pt;width:388.8pt;z-index:251675648;mso-width-relative:page;mso-height-relative:page;" fillcolor="#000000" filled="t" stroked="f" coordsize="21600,21600">
            <v:path/>
            <v:fill on="t" focussize="0,0"/>
            <v:stroke on="f"/>
            <v:imagedata o:title=""/>
            <o:lock v:ext="edit"/>
          </v:rect>
        </w:pict>
      </w:r>
      <w:r>
        <w:pict>
          <v:shape id="_x0000_s1055" o:spid="_x0000_s1055" o:spt="202" type="#_x0000_t202" style="position:absolute;left:0pt;margin-left:380.85pt;margin-top:1.8pt;height:13pt;width:37.65pt;z-index:25167462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0" w:line="375" w:lineRule="auto"/>
        <w:ind w:left="82" w:right="120"/>
        <w:rPr>
          <w:rFonts w:ascii="宋体" w:hAnsi="宋体" w:eastAsia="宋体" w:cs="宋体"/>
          <w:sz w:val="23"/>
          <w:szCs w:val="23"/>
        </w:rPr>
      </w:pPr>
      <w:r>
        <w:rPr>
          <w:rFonts w:ascii="宋体" w:hAnsi="宋体" w:eastAsia="宋体" w:cs="宋体"/>
          <w:spacing w:val="16"/>
          <w:sz w:val="23"/>
          <w:szCs w:val="23"/>
        </w:rPr>
        <w:t>供的</w:t>
      </w:r>
      <w:r>
        <w:rPr>
          <w:rFonts w:ascii="宋体" w:hAnsi="宋体" w:eastAsia="宋体" w:cs="宋体"/>
          <w:spacing w:val="8"/>
          <w:sz w:val="23"/>
          <w:szCs w:val="23"/>
        </w:rPr>
        <w:t>资料有异议，可要求供应商提供原件进行复核，若发现有不实之处，按无效报价文</w:t>
      </w:r>
      <w:r>
        <w:rPr>
          <w:rFonts w:ascii="宋体" w:hAnsi="宋体" w:eastAsia="宋体" w:cs="宋体"/>
          <w:sz w:val="23"/>
          <w:szCs w:val="23"/>
        </w:rPr>
        <w:t xml:space="preserve"> </w:t>
      </w:r>
      <w:r>
        <w:rPr>
          <w:rFonts w:ascii="宋体" w:hAnsi="宋体" w:eastAsia="宋体" w:cs="宋体"/>
          <w:spacing w:val="6"/>
          <w:sz w:val="23"/>
          <w:szCs w:val="23"/>
        </w:rPr>
        <w:t>件</w:t>
      </w:r>
      <w:r>
        <w:rPr>
          <w:rFonts w:ascii="宋体" w:hAnsi="宋体" w:eastAsia="宋体" w:cs="宋体"/>
          <w:spacing w:val="5"/>
          <w:sz w:val="23"/>
          <w:szCs w:val="23"/>
        </w:rPr>
        <w:t>处理。</w:t>
      </w:r>
    </w:p>
    <w:p>
      <w:pPr>
        <w:spacing w:line="311" w:lineRule="exact"/>
        <w:ind w:left="603"/>
        <w:rPr>
          <w:rFonts w:ascii="宋体" w:hAnsi="宋体" w:eastAsia="宋体" w:cs="宋体"/>
          <w:sz w:val="23"/>
          <w:szCs w:val="23"/>
        </w:rPr>
      </w:pPr>
      <w:r>
        <w:rPr>
          <w:rFonts w:ascii="宋体" w:hAnsi="宋体" w:eastAsia="宋体" w:cs="宋体"/>
          <w:spacing w:val="14"/>
          <w:position w:val="1"/>
          <w:sz w:val="23"/>
          <w:szCs w:val="23"/>
        </w:rPr>
        <w:t>4</w:t>
      </w:r>
      <w:r>
        <w:rPr>
          <w:rFonts w:ascii="宋体" w:hAnsi="宋体" w:eastAsia="宋体" w:cs="宋体"/>
          <w:spacing w:val="8"/>
          <w:position w:val="1"/>
          <w:sz w:val="23"/>
          <w:szCs w:val="23"/>
        </w:rPr>
        <w:t>、节能产品优惠办法</w:t>
      </w:r>
    </w:p>
    <w:p>
      <w:pPr>
        <w:spacing w:before="154" w:line="375" w:lineRule="auto"/>
        <w:ind w:left="89" w:right="120" w:firstLine="514"/>
        <w:rPr>
          <w:rFonts w:ascii="宋体" w:hAnsi="宋体" w:eastAsia="宋体" w:cs="宋体"/>
          <w:sz w:val="23"/>
          <w:szCs w:val="23"/>
        </w:rPr>
      </w:pPr>
      <w:r>
        <w:rPr>
          <w:rFonts w:ascii="宋体" w:hAnsi="宋体" w:eastAsia="宋体" w:cs="宋体"/>
          <w:spacing w:val="12"/>
          <w:sz w:val="23"/>
          <w:szCs w:val="23"/>
        </w:rPr>
        <w:t>① 根</w:t>
      </w:r>
      <w:r>
        <w:rPr>
          <w:rFonts w:ascii="宋体" w:hAnsi="宋体" w:eastAsia="宋体" w:cs="宋体"/>
          <w:spacing w:val="8"/>
          <w:sz w:val="23"/>
          <w:szCs w:val="23"/>
        </w:rPr>
        <w:t>据</w:t>
      </w:r>
      <w:r>
        <w:rPr>
          <w:rFonts w:ascii="宋体" w:hAnsi="宋体" w:eastAsia="宋体" w:cs="宋体"/>
          <w:spacing w:val="6"/>
          <w:sz w:val="23"/>
          <w:szCs w:val="23"/>
        </w:rPr>
        <w:t>《</w:t>
      </w:r>
      <w:r>
        <w:rPr>
          <w:rFonts w:hint="eastAsia" w:ascii="宋体" w:hAnsi="宋体" w:eastAsia="宋体" w:cs="宋体"/>
          <w:spacing w:val="6"/>
          <w:sz w:val="23"/>
          <w:szCs w:val="23"/>
          <w:lang w:eastAsia="zh-CN"/>
        </w:rPr>
        <w:t>新疆维吾尔自治区</w:t>
      </w:r>
      <w:r>
        <w:rPr>
          <w:rFonts w:ascii="宋体" w:hAnsi="宋体" w:eastAsia="宋体" w:cs="宋体"/>
          <w:spacing w:val="6"/>
          <w:sz w:val="23"/>
          <w:szCs w:val="23"/>
        </w:rPr>
        <w:t>省节能环保产品政府采购评审办法》【财库〔2007〕32 号】的规</w:t>
      </w:r>
      <w:r>
        <w:rPr>
          <w:rFonts w:ascii="宋体" w:hAnsi="宋体" w:eastAsia="宋体" w:cs="宋体"/>
          <w:sz w:val="23"/>
          <w:szCs w:val="23"/>
        </w:rPr>
        <w:t xml:space="preserve"> </w:t>
      </w:r>
      <w:r>
        <w:rPr>
          <w:rFonts w:ascii="宋体" w:hAnsi="宋体" w:eastAsia="宋体" w:cs="宋体"/>
          <w:spacing w:val="16"/>
          <w:sz w:val="23"/>
          <w:szCs w:val="23"/>
        </w:rPr>
        <w:t>定</w:t>
      </w:r>
      <w:r>
        <w:rPr>
          <w:rFonts w:ascii="宋体" w:hAnsi="宋体" w:eastAsia="宋体" w:cs="宋体"/>
          <w:spacing w:val="10"/>
          <w:sz w:val="23"/>
          <w:szCs w:val="23"/>
        </w:rPr>
        <w:t>，</w:t>
      </w:r>
      <w:r>
        <w:rPr>
          <w:rFonts w:ascii="宋体" w:hAnsi="宋体" w:eastAsia="宋体" w:cs="宋体"/>
          <w:spacing w:val="8"/>
          <w:sz w:val="23"/>
          <w:szCs w:val="23"/>
        </w:rPr>
        <w:t>本项目评标小组小组在综合评审时将给予所属节能产品在满足基本技术条件的前提</w:t>
      </w:r>
      <w:r>
        <w:rPr>
          <w:rFonts w:ascii="宋体" w:hAnsi="宋体" w:eastAsia="宋体" w:cs="宋体"/>
          <w:sz w:val="23"/>
          <w:szCs w:val="23"/>
        </w:rPr>
        <w:t xml:space="preserve"> </w:t>
      </w:r>
      <w:r>
        <w:rPr>
          <w:rFonts w:ascii="宋体" w:hAnsi="宋体" w:eastAsia="宋体" w:cs="宋体"/>
          <w:spacing w:val="9"/>
          <w:sz w:val="23"/>
          <w:szCs w:val="23"/>
        </w:rPr>
        <w:t>下，对技术和价格项目按下列规则给予一定幅度的加分</w:t>
      </w:r>
      <w:r>
        <w:rPr>
          <w:rFonts w:ascii="宋体" w:hAnsi="宋体" w:eastAsia="宋体" w:cs="宋体"/>
          <w:spacing w:val="8"/>
          <w:sz w:val="23"/>
          <w:szCs w:val="23"/>
        </w:rPr>
        <w:t>。</w:t>
      </w:r>
    </w:p>
    <w:p>
      <w:pPr>
        <w:spacing w:before="1" w:line="374" w:lineRule="auto"/>
        <w:ind w:left="87" w:firstLine="528"/>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6"/>
          <w:sz w:val="23"/>
          <w:szCs w:val="23"/>
        </w:rPr>
        <w:t>1</w:t>
      </w:r>
      <w:r>
        <w:rPr>
          <w:rFonts w:ascii="宋体" w:hAnsi="宋体" w:eastAsia="宋体" w:cs="宋体"/>
          <w:spacing w:val="9"/>
          <w:sz w:val="23"/>
          <w:szCs w:val="23"/>
        </w:rPr>
        <w:t>) 采用最低评标价法评标的项目，在评审时可以对节能产品给予 5％幅度的价格</w:t>
      </w:r>
      <w:r>
        <w:rPr>
          <w:rFonts w:ascii="宋体" w:hAnsi="宋体" w:eastAsia="宋体" w:cs="宋体"/>
          <w:sz w:val="23"/>
          <w:szCs w:val="23"/>
        </w:rPr>
        <w:t xml:space="preserve"> </w:t>
      </w:r>
      <w:r>
        <w:rPr>
          <w:rFonts w:ascii="宋体" w:hAnsi="宋体" w:eastAsia="宋体" w:cs="宋体"/>
          <w:spacing w:val="2"/>
          <w:sz w:val="23"/>
          <w:szCs w:val="23"/>
        </w:rPr>
        <w:t>扣除。</w:t>
      </w:r>
    </w:p>
    <w:p>
      <w:pPr>
        <w:spacing w:before="1" w:line="374" w:lineRule="auto"/>
        <w:ind w:left="87" w:firstLine="528"/>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6"/>
          <w:sz w:val="23"/>
          <w:szCs w:val="23"/>
        </w:rPr>
        <w:t>)</w:t>
      </w:r>
      <w:r>
        <w:rPr>
          <w:rFonts w:ascii="宋体" w:hAnsi="宋体" w:eastAsia="宋体" w:cs="宋体"/>
          <w:spacing w:val="9"/>
          <w:sz w:val="23"/>
          <w:szCs w:val="23"/>
        </w:rPr>
        <w:t xml:space="preserve"> 采用综合评分法评标的项目，应当增加节能评审因素，在满足基本技术条件的</w:t>
      </w:r>
      <w:r>
        <w:rPr>
          <w:rFonts w:ascii="宋体" w:hAnsi="宋体" w:eastAsia="宋体" w:cs="宋体"/>
          <w:sz w:val="23"/>
          <w:szCs w:val="23"/>
        </w:rPr>
        <w:t xml:space="preserve"> </w:t>
      </w:r>
      <w:r>
        <w:rPr>
          <w:rFonts w:ascii="宋体" w:hAnsi="宋体" w:eastAsia="宋体" w:cs="宋体"/>
          <w:spacing w:val="4"/>
          <w:sz w:val="23"/>
          <w:szCs w:val="23"/>
        </w:rPr>
        <w:t>前提下：</w:t>
      </w:r>
    </w:p>
    <w:p>
      <w:pPr>
        <w:spacing w:before="1" w:line="226" w:lineRule="auto"/>
        <w:ind w:left="603"/>
        <w:rPr>
          <w:rFonts w:ascii="宋体" w:hAnsi="宋体" w:eastAsia="宋体" w:cs="宋体"/>
          <w:sz w:val="23"/>
          <w:szCs w:val="23"/>
        </w:rPr>
      </w:pPr>
      <w:r>
        <w:rPr>
          <w:rFonts w:ascii="宋体" w:hAnsi="宋体" w:eastAsia="宋体" w:cs="宋体"/>
          <w:spacing w:val="14"/>
          <w:sz w:val="23"/>
          <w:szCs w:val="23"/>
        </w:rPr>
        <w:t>在</w:t>
      </w:r>
      <w:r>
        <w:rPr>
          <w:rFonts w:ascii="宋体" w:hAnsi="宋体" w:eastAsia="宋体" w:cs="宋体"/>
          <w:spacing w:val="7"/>
          <w:sz w:val="23"/>
          <w:szCs w:val="23"/>
        </w:rPr>
        <w:t>价格评标项中，对节能产品分别给予价格评标总分值的 5％的加分；</w:t>
      </w:r>
    </w:p>
    <w:p>
      <w:pPr>
        <w:spacing w:before="182" w:line="376" w:lineRule="auto"/>
        <w:ind w:left="86" w:right="268" w:firstLine="522"/>
        <w:rPr>
          <w:rFonts w:ascii="宋体" w:hAnsi="宋体" w:eastAsia="宋体" w:cs="宋体"/>
          <w:sz w:val="23"/>
          <w:szCs w:val="23"/>
        </w:rPr>
      </w:pPr>
      <w:r>
        <w:rPr>
          <w:rFonts w:ascii="宋体" w:hAnsi="宋体" w:eastAsia="宋体" w:cs="宋体"/>
          <w:spacing w:val="11"/>
          <w:sz w:val="23"/>
          <w:szCs w:val="23"/>
        </w:rPr>
        <w:t>具</w:t>
      </w:r>
      <w:r>
        <w:rPr>
          <w:rFonts w:ascii="宋体" w:hAnsi="宋体" w:eastAsia="宋体" w:cs="宋体"/>
          <w:spacing w:val="9"/>
          <w:sz w:val="23"/>
          <w:szCs w:val="23"/>
        </w:rPr>
        <w:t>体计算方式为：节能产品的价格评标分值=价格得分+价格得分*节能产品报价/</w:t>
      </w:r>
      <w:r>
        <w:rPr>
          <w:rFonts w:ascii="宋体" w:hAnsi="宋体" w:eastAsia="宋体" w:cs="宋体"/>
          <w:sz w:val="23"/>
          <w:szCs w:val="23"/>
        </w:rPr>
        <w:t xml:space="preserve"> </w:t>
      </w:r>
      <w:r>
        <w:rPr>
          <w:rFonts w:ascii="宋体" w:hAnsi="宋体" w:eastAsia="宋体" w:cs="宋体"/>
          <w:spacing w:val="9"/>
          <w:sz w:val="23"/>
          <w:szCs w:val="23"/>
        </w:rPr>
        <w:t>投</w:t>
      </w:r>
      <w:r>
        <w:rPr>
          <w:rFonts w:ascii="宋体" w:hAnsi="宋体" w:eastAsia="宋体" w:cs="宋体"/>
          <w:spacing w:val="7"/>
          <w:sz w:val="23"/>
          <w:szCs w:val="23"/>
        </w:rPr>
        <w:t>标报价*扣除比例；</w:t>
      </w:r>
    </w:p>
    <w:p>
      <w:pPr>
        <w:spacing w:line="228" w:lineRule="auto"/>
        <w:ind w:left="603"/>
        <w:rPr>
          <w:rFonts w:ascii="宋体" w:hAnsi="宋体" w:eastAsia="宋体" w:cs="宋体"/>
          <w:sz w:val="23"/>
          <w:szCs w:val="23"/>
        </w:rPr>
      </w:pPr>
      <w:r>
        <w:rPr>
          <w:rFonts w:ascii="宋体" w:hAnsi="宋体" w:eastAsia="宋体" w:cs="宋体"/>
          <w:spacing w:val="14"/>
          <w:sz w:val="23"/>
          <w:szCs w:val="23"/>
        </w:rPr>
        <w:t>在</w:t>
      </w:r>
      <w:r>
        <w:rPr>
          <w:rFonts w:ascii="宋体" w:hAnsi="宋体" w:eastAsia="宋体" w:cs="宋体"/>
          <w:spacing w:val="13"/>
          <w:sz w:val="23"/>
          <w:szCs w:val="23"/>
        </w:rPr>
        <w:t>技</w:t>
      </w:r>
      <w:r>
        <w:rPr>
          <w:rFonts w:ascii="宋体" w:hAnsi="宋体" w:eastAsia="宋体" w:cs="宋体"/>
          <w:spacing w:val="7"/>
          <w:sz w:val="23"/>
          <w:szCs w:val="23"/>
        </w:rPr>
        <w:t>术评标项中，可以对节能产品分别给予技术评标总分值的 5％的加分。</w:t>
      </w:r>
    </w:p>
    <w:p>
      <w:pPr>
        <w:spacing w:before="181" w:line="375" w:lineRule="auto"/>
        <w:ind w:left="103" w:right="148" w:firstLine="505"/>
        <w:rPr>
          <w:rFonts w:ascii="宋体" w:hAnsi="宋体" w:eastAsia="宋体" w:cs="宋体"/>
          <w:sz w:val="23"/>
          <w:szCs w:val="23"/>
        </w:rPr>
      </w:pPr>
      <w:r>
        <w:rPr>
          <w:rFonts w:ascii="宋体" w:hAnsi="宋体" w:eastAsia="宋体" w:cs="宋体"/>
          <w:spacing w:val="16"/>
          <w:sz w:val="23"/>
          <w:szCs w:val="23"/>
        </w:rPr>
        <w:t>具</w:t>
      </w:r>
      <w:r>
        <w:rPr>
          <w:rFonts w:ascii="宋体" w:hAnsi="宋体" w:eastAsia="宋体" w:cs="宋体"/>
          <w:spacing w:val="9"/>
          <w:sz w:val="23"/>
          <w:szCs w:val="23"/>
        </w:rPr>
        <w:t>体计算方式为：节能产品的技术评标分值=技术评标分值+技术评标分值*节能产</w:t>
      </w:r>
      <w:r>
        <w:rPr>
          <w:rFonts w:ascii="宋体" w:hAnsi="宋体" w:eastAsia="宋体" w:cs="宋体"/>
          <w:sz w:val="23"/>
          <w:szCs w:val="23"/>
        </w:rPr>
        <w:t xml:space="preserve"> </w:t>
      </w:r>
      <w:r>
        <w:rPr>
          <w:rFonts w:ascii="宋体" w:hAnsi="宋体" w:eastAsia="宋体" w:cs="宋体"/>
          <w:spacing w:val="12"/>
          <w:sz w:val="23"/>
          <w:szCs w:val="23"/>
        </w:rPr>
        <w:t>品</w:t>
      </w:r>
      <w:r>
        <w:rPr>
          <w:rFonts w:ascii="宋体" w:hAnsi="宋体" w:eastAsia="宋体" w:cs="宋体"/>
          <w:spacing w:val="6"/>
          <w:sz w:val="23"/>
          <w:szCs w:val="23"/>
        </w:rPr>
        <w:t>报价/投标报价*扣除比例；</w:t>
      </w:r>
    </w:p>
    <w:p>
      <w:pPr>
        <w:spacing w:before="3" w:line="374" w:lineRule="auto"/>
        <w:ind w:left="82" w:right="120" w:firstLine="519"/>
        <w:rPr>
          <w:rFonts w:ascii="宋体" w:hAnsi="宋体" w:eastAsia="宋体" w:cs="宋体"/>
          <w:sz w:val="23"/>
          <w:szCs w:val="23"/>
        </w:rPr>
      </w:pPr>
      <w:r>
        <w:rPr>
          <w:rFonts w:ascii="宋体" w:hAnsi="宋体" w:eastAsia="宋体" w:cs="宋体"/>
          <w:spacing w:val="18"/>
          <w:sz w:val="23"/>
          <w:szCs w:val="23"/>
        </w:rPr>
        <w:t xml:space="preserve">② </w:t>
      </w:r>
      <w:r>
        <w:rPr>
          <w:rFonts w:ascii="宋体" w:hAnsi="宋体" w:eastAsia="宋体" w:cs="宋体"/>
          <w:spacing w:val="14"/>
          <w:sz w:val="23"/>
          <w:szCs w:val="23"/>
        </w:rPr>
        <w:t>供</w:t>
      </w:r>
      <w:r>
        <w:rPr>
          <w:rFonts w:ascii="宋体" w:hAnsi="宋体" w:eastAsia="宋体" w:cs="宋体"/>
          <w:spacing w:val="9"/>
          <w:sz w:val="23"/>
          <w:szCs w:val="23"/>
        </w:rPr>
        <w:t>应商所投产品如属于财政部、国家发展和改革委员会制定的最新《节能产品</w:t>
      </w:r>
      <w:r>
        <w:rPr>
          <w:rFonts w:ascii="宋体" w:hAnsi="宋体" w:eastAsia="宋体" w:cs="宋体"/>
          <w:sz w:val="23"/>
          <w:szCs w:val="23"/>
        </w:rPr>
        <w:t xml:space="preserve"> </w:t>
      </w:r>
      <w:r>
        <w:rPr>
          <w:rFonts w:ascii="宋体" w:hAnsi="宋体" w:eastAsia="宋体" w:cs="宋体"/>
          <w:spacing w:val="12"/>
          <w:sz w:val="23"/>
          <w:szCs w:val="23"/>
        </w:rPr>
        <w:t>政</w:t>
      </w:r>
      <w:r>
        <w:rPr>
          <w:rFonts w:ascii="宋体" w:hAnsi="宋体" w:eastAsia="宋体" w:cs="宋体"/>
          <w:spacing w:val="10"/>
          <w:sz w:val="23"/>
          <w:szCs w:val="23"/>
        </w:rPr>
        <w:t>府采购清单》中的产品，应在报价文件显著位置列出某项/某些产品属于节能产品，</w:t>
      </w:r>
      <w:r>
        <w:rPr>
          <w:rFonts w:ascii="宋体" w:hAnsi="宋体" w:eastAsia="宋体" w:cs="宋体"/>
          <w:sz w:val="23"/>
          <w:szCs w:val="23"/>
        </w:rPr>
        <w:t xml:space="preserve"> </w:t>
      </w:r>
      <w:r>
        <w:rPr>
          <w:rFonts w:ascii="宋体" w:hAnsi="宋体" w:eastAsia="宋体" w:cs="宋体"/>
          <w:spacing w:val="16"/>
          <w:sz w:val="23"/>
          <w:szCs w:val="23"/>
        </w:rPr>
        <w:t>并列</w:t>
      </w:r>
      <w:r>
        <w:rPr>
          <w:rFonts w:ascii="宋体" w:hAnsi="宋体" w:eastAsia="宋体" w:cs="宋体"/>
          <w:spacing w:val="9"/>
          <w:sz w:val="23"/>
          <w:szCs w:val="23"/>
        </w:rPr>
        <w:t>明</w:t>
      </w:r>
      <w:r>
        <w:rPr>
          <w:rFonts w:ascii="宋体" w:hAnsi="宋体" w:eastAsia="宋体" w:cs="宋体"/>
          <w:spacing w:val="8"/>
          <w:sz w:val="23"/>
          <w:szCs w:val="23"/>
        </w:rPr>
        <w:t>节能产品的生产厂家及产品品牌、型号；未按要求列明的，将不给予价格扣除的</w:t>
      </w:r>
      <w:r>
        <w:rPr>
          <w:rFonts w:ascii="宋体" w:hAnsi="宋体" w:eastAsia="宋体" w:cs="宋体"/>
          <w:sz w:val="23"/>
          <w:szCs w:val="23"/>
        </w:rPr>
        <w:t xml:space="preserve"> </w:t>
      </w:r>
      <w:r>
        <w:rPr>
          <w:rFonts w:ascii="宋体" w:hAnsi="宋体" w:eastAsia="宋体" w:cs="宋体"/>
          <w:spacing w:val="7"/>
          <w:sz w:val="23"/>
          <w:szCs w:val="23"/>
        </w:rPr>
        <w:t>政</w:t>
      </w:r>
      <w:r>
        <w:rPr>
          <w:rFonts w:ascii="宋体" w:hAnsi="宋体" w:eastAsia="宋体" w:cs="宋体"/>
          <w:spacing w:val="6"/>
          <w:sz w:val="23"/>
          <w:szCs w:val="23"/>
        </w:rPr>
        <w:t>策优惠。</w:t>
      </w:r>
    </w:p>
    <w:p>
      <w:pPr>
        <w:spacing w:before="1" w:line="375" w:lineRule="auto"/>
        <w:ind w:left="82" w:right="148" w:firstLine="519"/>
        <w:rPr>
          <w:rFonts w:ascii="宋体" w:hAnsi="宋体" w:eastAsia="宋体" w:cs="宋体"/>
          <w:sz w:val="23"/>
          <w:szCs w:val="23"/>
        </w:rPr>
      </w:pPr>
      <w:r>
        <w:rPr>
          <w:rFonts w:ascii="宋体" w:hAnsi="宋体" w:eastAsia="宋体" w:cs="宋体"/>
          <w:spacing w:val="18"/>
          <w:sz w:val="23"/>
          <w:szCs w:val="23"/>
        </w:rPr>
        <w:t xml:space="preserve">③ </w:t>
      </w:r>
      <w:r>
        <w:rPr>
          <w:rFonts w:ascii="宋体" w:hAnsi="宋体" w:eastAsia="宋体" w:cs="宋体"/>
          <w:spacing w:val="14"/>
          <w:sz w:val="23"/>
          <w:szCs w:val="23"/>
        </w:rPr>
        <w:t>如</w:t>
      </w:r>
      <w:r>
        <w:rPr>
          <w:rFonts w:ascii="宋体" w:hAnsi="宋体" w:eastAsia="宋体" w:cs="宋体"/>
          <w:spacing w:val="9"/>
          <w:sz w:val="23"/>
          <w:szCs w:val="23"/>
        </w:rPr>
        <w:t>发现投标供应商不如实填写、列明的，如中标将取消成交资格；同时采购人</w:t>
      </w:r>
      <w:r>
        <w:rPr>
          <w:rFonts w:ascii="宋体" w:hAnsi="宋体" w:eastAsia="宋体" w:cs="宋体"/>
          <w:sz w:val="23"/>
          <w:szCs w:val="23"/>
        </w:rPr>
        <w:t xml:space="preserve"> </w:t>
      </w:r>
      <w:r>
        <w:rPr>
          <w:rFonts w:ascii="宋体" w:hAnsi="宋体" w:eastAsia="宋体" w:cs="宋体"/>
          <w:spacing w:val="18"/>
          <w:sz w:val="23"/>
          <w:szCs w:val="23"/>
        </w:rPr>
        <w:t>及代理</w:t>
      </w:r>
      <w:r>
        <w:rPr>
          <w:rFonts w:ascii="宋体" w:hAnsi="宋体" w:eastAsia="宋体" w:cs="宋体"/>
          <w:spacing w:val="10"/>
          <w:sz w:val="23"/>
          <w:szCs w:val="23"/>
        </w:rPr>
        <w:t>机</w:t>
      </w:r>
      <w:r>
        <w:rPr>
          <w:rFonts w:ascii="宋体" w:hAnsi="宋体" w:eastAsia="宋体" w:cs="宋体"/>
          <w:spacing w:val="9"/>
          <w:sz w:val="23"/>
          <w:szCs w:val="23"/>
        </w:rPr>
        <w:t>构有权向行政监督部门申请将其列入不诚信供应商名单并停止其参与一定期</w:t>
      </w:r>
      <w:r>
        <w:rPr>
          <w:rFonts w:ascii="宋体" w:hAnsi="宋体" w:eastAsia="宋体" w:cs="宋体"/>
          <w:sz w:val="23"/>
          <w:szCs w:val="23"/>
        </w:rPr>
        <w:t xml:space="preserve"> </w:t>
      </w:r>
      <w:r>
        <w:rPr>
          <w:rFonts w:ascii="宋体" w:hAnsi="宋体" w:eastAsia="宋体" w:cs="宋体"/>
          <w:spacing w:val="8"/>
          <w:sz w:val="23"/>
          <w:szCs w:val="23"/>
        </w:rPr>
        <w:t>限的政府采购活动</w:t>
      </w:r>
      <w:r>
        <w:rPr>
          <w:rFonts w:ascii="宋体" w:hAnsi="宋体" w:eastAsia="宋体" w:cs="宋体"/>
          <w:spacing w:val="7"/>
          <w:sz w:val="23"/>
          <w:szCs w:val="23"/>
        </w:rPr>
        <w:t>。</w:t>
      </w:r>
    </w:p>
    <w:p>
      <w:pPr>
        <w:spacing w:before="1" w:line="225" w:lineRule="auto"/>
        <w:ind w:left="602"/>
        <w:rPr>
          <w:rFonts w:ascii="宋体" w:hAnsi="宋体" w:eastAsia="宋体" w:cs="宋体"/>
          <w:sz w:val="23"/>
          <w:szCs w:val="23"/>
        </w:rPr>
      </w:pPr>
      <w:r>
        <w:rPr>
          <w:rFonts w:ascii="宋体" w:hAnsi="宋体" w:eastAsia="宋体" w:cs="宋体"/>
          <w:spacing w:val="10"/>
          <w:sz w:val="23"/>
          <w:szCs w:val="23"/>
        </w:rPr>
        <w:t>④</w:t>
      </w:r>
      <w:r>
        <w:rPr>
          <w:rFonts w:ascii="宋体" w:hAnsi="宋体" w:eastAsia="宋体" w:cs="宋体"/>
          <w:spacing w:val="9"/>
          <w:sz w:val="23"/>
          <w:szCs w:val="23"/>
        </w:rPr>
        <w:t xml:space="preserve"> 评标价格仅为评定价格，不作为最终的中标价格。</w:t>
      </w:r>
    </w:p>
    <w:p>
      <w:pPr>
        <w:spacing w:before="186" w:line="310" w:lineRule="exact"/>
        <w:ind w:left="609"/>
        <w:rPr>
          <w:rFonts w:ascii="宋体" w:hAnsi="宋体" w:eastAsia="宋体" w:cs="宋体"/>
          <w:sz w:val="23"/>
          <w:szCs w:val="23"/>
        </w:rPr>
      </w:pPr>
      <w:r>
        <w:rPr>
          <w:rFonts w:ascii="宋体" w:hAnsi="宋体" w:eastAsia="宋体" w:cs="宋体"/>
          <w:spacing w:val="14"/>
          <w:position w:val="1"/>
          <w:sz w:val="23"/>
          <w:szCs w:val="23"/>
        </w:rPr>
        <w:t>5</w:t>
      </w:r>
      <w:r>
        <w:rPr>
          <w:rFonts w:ascii="宋体" w:hAnsi="宋体" w:eastAsia="宋体" w:cs="宋体"/>
          <w:spacing w:val="9"/>
          <w:position w:val="1"/>
          <w:sz w:val="23"/>
          <w:szCs w:val="23"/>
        </w:rPr>
        <w:t>、</w:t>
      </w:r>
      <w:r>
        <w:rPr>
          <w:rFonts w:ascii="宋体" w:hAnsi="宋体" w:eastAsia="宋体" w:cs="宋体"/>
          <w:spacing w:val="7"/>
          <w:position w:val="1"/>
          <w:sz w:val="23"/>
          <w:szCs w:val="23"/>
        </w:rPr>
        <w:t>环境标志产品优惠办法：</w:t>
      </w:r>
    </w:p>
    <w:p>
      <w:pPr>
        <w:spacing w:before="157" w:line="374" w:lineRule="auto"/>
        <w:ind w:left="103" w:right="95" w:firstLine="500"/>
        <w:rPr>
          <w:rFonts w:ascii="宋体" w:hAnsi="宋体" w:eastAsia="宋体" w:cs="宋体"/>
          <w:sz w:val="23"/>
          <w:szCs w:val="23"/>
        </w:rPr>
      </w:pPr>
      <w:r>
        <w:rPr>
          <w:rFonts w:ascii="宋体" w:hAnsi="宋体" w:eastAsia="宋体" w:cs="宋体"/>
          <w:spacing w:val="11"/>
          <w:sz w:val="23"/>
          <w:szCs w:val="23"/>
        </w:rPr>
        <w:t>①</w:t>
      </w:r>
      <w:r>
        <w:rPr>
          <w:rFonts w:ascii="宋体" w:hAnsi="宋体" w:eastAsia="宋体" w:cs="宋体"/>
          <w:spacing w:val="7"/>
          <w:sz w:val="23"/>
          <w:szCs w:val="23"/>
        </w:rPr>
        <w:t xml:space="preserve"> 根据根据《</w:t>
      </w:r>
      <w:r>
        <w:rPr>
          <w:rFonts w:hint="eastAsia" w:ascii="宋体" w:hAnsi="宋体" w:eastAsia="宋体" w:cs="宋体"/>
          <w:spacing w:val="7"/>
          <w:sz w:val="23"/>
          <w:szCs w:val="23"/>
          <w:lang w:eastAsia="zh-CN"/>
        </w:rPr>
        <w:t>新疆维吾尔自治区</w:t>
      </w:r>
      <w:r>
        <w:rPr>
          <w:rFonts w:ascii="宋体" w:hAnsi="宋体" w:eastAsia="宋体" w:cs="宋体"/>
          <w:spacing w:val="7"/>
          <w:sz w:val="23"/>
          <w:szCs w:val="23"/>
        </w:rPr>
        <w:t>省节能环保产品政府采购评审办法》【鲁财库〔2007〕32 号】</w:t>
      </w:r>
      <w:r>
        <w:rPr>
          <w:rFonts w:ascii="宋体" w:hAnsi="宋体" w:eastAsia="宋体" w:cs="宋体"/>
          <w:sz w:val="23"/>
          <w:szCs w:val="23"/>
        </w:rPr>
        <w:t xml:space="preserve"> </w:t>
      </w:r>
      <w:r>
        <w:rPr>
          <w:rFonts w:ascii="宋体" w:hAnsi="宋体" w:eastAsia="宋体" w:cs="宋体"/>
          <w:spacing w:val="8"/>
          <w:sz w:val="23"/>
          <w:szCs w:val="23"/>
        </w:rPr>
        <w:t>的规定，本项目评标委员会在综合评审时将给予所属环境标志产品在满足基本技术条</w:t>
      </w:r>
      <w:r>
        <w:rPr>
          <w:rFonts w:ascii="宋体" w:hAnsi="宋体" w:eastAsia="宋体" w:cs="宋体"/>
          <w:spacing w:val="4"/>
          <w:sz w:val="23"/>
          <w:szCs w:val="23"/>
        </w:rPr>
        <w:t>件</w:t>
      </w:r>
      <w:r>
        <w:rPr>
          <w:rFonts w:ascii="宋体" w:hAnsi="宋体" w:eastAsia="宋体" w:cs="宋体"/>
          <w:sz w:val="23"/>
          <w:szCs w:val="23"/>
        </w:rPr>
        <w:t xml:space="preserve"> </w:t>
      </w:r>
      <w:r>
        <w:rPr>
          <w:rFonts w:ascii="宋体" w:hAnsi="宋体" w:eastAsia="宋体" w:cs="宋体"/>
          <w:spacing w:val="16"/>
          <w:sz w:val="23"/>
          <w:szCs w:val="23"/>
        </w:rPr>
        <w:t>的前</w:t>
      </w:r>
      <w:r>
        <w:rPr>
          <w:rFonts w:ascii="宋体" w:hAnsi="宋体" w:eastAsia="宋体" w:cs="宋体"/>
          <w:spacing w:val="8"/>
          <w:sz w:val="23"/>
          <w:szCs w:val="23"/>
        </w:rPr>
        <w:t>提下，对技术和价格项目按下列规则给予一定幅度的加分。</w:t>
      </w:r>
    </w:p>
    <w:p>
      <w:pPr>
        <w:spacing w:before="2" w:line="375" w:lineRule="auto"/>
        <w:ind w:left="84" w:firstLine="531"/>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6"/>
          <w:sz w:val="23"/>
          <w:szCs w:val="23"/>
        </w:rPr>
        <w:t>1</w:t>
      </w:r>
      <w:r>
        <w:rPr>
          <w:rFonts w:ascii="宋体" w:hAnsi="宋体" w:eastAsia="宋体" w:cs="宋体"/>
          <w:spacing w:val="9"/>
          <w:sz w:val="23"/>
          <w:szCs w:val="23"/>
        </w:rPr>
        <w:t>) 采用最低评标价法评标的项目，在评审时可以对环境标志产品给予 5％幅度的</w:t>
      </w:r>
      <w:r>
        <w:rPr>
          <w:rFonts w:ascii="宋体" w:hAnsi="宋体" w:eastAsia="宋体" w:cs="宋体"/>
          <w:sz w:val="23"/>
          <w:szCs w:val="23"/>
        </w:rPr>
        <w:t xml:space="preserve"> </w:t>
      </w:r>
      <w:r>
        <w:rPr>
          <w:rFonts w:ascii="宋体" w:hAnsi="宋体" w:eastAsia="宋体" w:cs="宋体"/>
          <w:spacing w:val="6"/>
          <w:sz w:val="23"/>
          <w:szCs w:val="23"/>
        </w:rPr>
        <w:t>价格扣除</w:t>
      </w:r>
      <w:r>
        <w:rPr>
          <w:rFonts w:ascii="宋体" w:hAnsi="宋体" w:eastAsia="宋体" w:cs="宋体"/>
          <w:spacing w:val="5"/>
          <w:sz w:val="23"/>
          <w:szCs w:val="23"/>
        </w:rPr>
        <w:t>。</w:t>
      </w:r>
    </w:p>
    <w:p>
      <w:pPr>
        <w:spacing w:line="227" w:lineRule="auto"/>
        <w:ind w:left="616"/>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6"/>
          <w:sz w:val="23"/>
          <w:szCs w:val="23"/>
        </w:rPr>
        <w:t>)</w:t>
      </w:r>
      <w:r>
        <w:rPr>
          <w:rFonts w:ascii="宋体" w:hAnsi="宋体" w:eastAsia="宋体" w:cs="宋体"/>
          <w:spacing w:val="9"/>
          <w:sz w:val="23"/>
          <w:szCs w:val="23"/>
        </w:rPr>
        <w:t xml:space="preserve"> 采用综合评分法评标的项目，应当增加环境标志评审因素，在满足基本技术条</w:t>
      </w:r>
    </w:p>
    <w:p>
      <w:pPr>
        <w:sectPr>
          <w:footerReference r:id="rId15" w:type="default"/>
          <w:pgSz w:w="11906" w:h="16839"/>
          <w:pgMar w:top="400" w:right="1298" w:bottom="776" w:left="1343" w:header="0" w:footer="509" w:gutter="0"/>
          <w:pgNumType w:fmt="decimal"/>
          <w:cols w:space="720" w:num="1"/>
        </w:sectPr>
      </w:pPr>
    </w:p>
    <w:p>
      <w:pPr>
        <w:spacing w:line="420" w:lineRule="auto"/>
        <w:rPr>
          <w:rFonts w:ascii="Arial"/>
          <w:sz w:val="21"/>
        </w:rPr>
      </w:pPr>
    </w:p>
    <w:p>
      <w:pPr>
        <w:spacing w:before="56" w:line="236" w:lineRule="auto"/>
        <w:ind w:left="626"/>
        <w:rPr>
          <w:rFonts w:hint="eastAsia" w:ascii="Times New Roman" w:hAnsi="Times New Roman" w:eastAsia="楷体" w:cs="Times New Roman"/>
          <w:sz w:val="17"/>
          <w:szCs w:val="17"/>
          <w:lang w:eastAsia="zh-CN"/>
        </w:rPr>
      </w:pPr>
      <w:r>
        <w:pict>
          <v:rect id="_x0000_s1056" o:spid="_x0000_s1056" o:spt="1" style="position:absolute;left:0pt;margin-left:30.75pt;margin-top:11.35pt;height:0.85pt;width:388.8pt;z-index:251677696;mso-width-relative:page;mso-height-relative:page;" fillcolor="#000000" filled="t" stroked="f" coordsize="21600,21600">
            <v:path/>
            <v:fill on="t" focussize="0,0"/>
            <v:stroke on="f"/>
            <v:imagedata o:title=""/>
            <o:lock v:ext="edit"/>
          </v:rect>
        </w:pict>
      </w:r>
      <w:r>
        <w:pict>
          <v:shape id="_x0000_s1057" o:spid="_x0000_s1057" o:spt="202" type="#_x0000_t202" style="position:absolute;left:0pt;margin-left:382.95pt;margin-top:1.8pt;height:13pt;width:37.65pt;z-index:25167667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1" w:line="228" w:lineRule="auto"/>
        <w:ind w:left="125"/>
        <w:rPr>
          <w:rFonts w:ascii="宋体" w:hAnsi="宋体" w:eastAsia="宋体" w:cs="宋体"/>
          <w:sz w:val="23"/>
          <w:szCs w:val="23"/>
        </w:rPr>
      </w:pPr>
      <w:r>
        <w:rPr>
          <w:rFonts w:ascii="宋体" w:hAnsi="宋体" w:eastAsia="宋体" w:cs="宋体"/>
          <w:spacing w:val="7"/>
          <w:sz w:val="23"/>
          <w:szCs w:val="23"/>
        </w:rPr>
        <w:t>件的前提下</w:t>
      </w:r>
      <w:r>
        <w:rPr>
          <w:rFonts w:ascii="宋体" w:hAnsi="宋体" w:eastAsia="宋体" w:cs="宋体"/>
          <w:spacing w:val="6"/>
          <w:sz w:val="23"/>
          <w:szCs w:val="23"/>
        </w:rPr>
        <w:t>：</w:t>
      </w:r>
    </w:p>
    <w:p>
      <w:pPr>
        <w:spacing w:before="181" w:line="227" w:lineRule="auto"/>
        <w:ind w:left="646"/>
        <w:rPr>
          <w:rFonts w:ascii="宋体" w:hAnsi="宋体" w:eastAsia="宋体" w:cs="宋体"/>
          <w:sz w:val="23"/>
          <w:szCs w:val="23"/>
        </w:rPr>
      </w:pPr>
      <w:r>
        <w:rPr>
          <w:rFonts w:ascii="宋体" w:hAnsi="宋体" w:eastAsia="宋体" w:cs="宋体"/>
          <w:spacing w:val="14"/>
          <w:sz w:val="23"/>
          <w:szCs w:val="23"/>
        </w:rPr>
        <w:t>在</w:t>
      </w:r>
      <w:r>
        <w:rPr>
          <w:rFonts w:ascii="宋体" w:hAnsi="宋体" w:eastAsia="宋体" w:cs="宋体"/>
          <w:spacing w:val="7"/>
          <w:sz w:val="23"/>
          <w:szCs w:val="23"/>
        </w:rPr>
        <w:t>价格评标项中，对环保产品分别给予价格评标总分值的 5％的加分；</w:t>
      </w:r>
    </w:p>
    <w:p>
      <w:pPr>
        <w:spacing w:before="184" w:line="375" w:lineRule="auto"/>
        <w:ind w:left="129" w:right="208" w:firstLine="522"/>
        <w:rPr>
          <w:rFonts w:ascii="宋体" w:hAnsi="宋体" w:eastAsia="宋体" w:cs="宋体"/>
          <w:sz w:val="23"/>
          <w:szCs w:val="23"/>
        </w:rPr>
      </w:pPr>
      <w:r>
        <w:rPr>
          <w:rFonts w:ascii="宋体" w:hAnsi="宋体" w:eastAsia="宋体" w:cs="宋体"/>
          <w:spacing w:val="11"/>
          <w:sz w:val="23"/>
          <w:szCs w:val="23"/>
        </w:rPr>
        <w:t>具</w:t>
      </w:r>
      <w:r>
        <w:rPr>
          <w:rFonts w:ascii="宋体" w:hAnsi="宋体" w:eastAsia="宋体" w:cs="宋体"/>
          <w:spacing w:val="9"/>
          <w:sz w:val="23"/>
          <w:szCs w:val="23"/>
        </w:rPr>
        <w:t>体计算方式为：环保产品的价格评标分值=价格得分+价格得分*环保产品报价/</w:t>
      </w:r>
      <w:r>
        <w:rPr>
          <w:rFonts w:ascii="宋体" w:hAnsi="宋体" w:eastAsia="宋体" w:cs="宋体"/>
          <w:sz w:val="23"/>
          <w:szCs w:val="23"/>
        </w:rPr>
        <w:t xml:space="preserve"> </w:t>
      </w:r>
      <w:r>
        <w:rPr>
          <w:rFonts w:ascii="宋体" w:hAnsi="宋体" w:eastAsia="宋体" w:cs="宋体"/>
          <w:spacing w:val="9"/>
          <w:sz w:val="23"/>
          <w:szCs w:val="23"/>
        </w:rPr>
        <w:t>投</w:t>
      </w:r>
      <w:r>
        <w:rPr>
          <w:rFonts w:ascii="宋体" w:hAnsi="宋体" w:eastAsia="宋体" w:cs="宋体"/>
          <w:spacing w:val="7"/>
          <w:sz w:val="23"/>
          <w:szCs w:val="23"/>
        </w:rPr>
        <w:t>标报价*扣除比例；</w:t>
      </w:r>
    </w:p>
    <w:p>
      <w:pPr>
        <w:spacing w:line="228" w:lineRule="auto"/>
        <w:ind w:left="646"/>
        <w:rPr>
          <w:rFonts w:ascii="宋体" w:hAnsi="宋体" w:eastAsia="宋体" w:cs="宋体"/>
          <w:sz w:val="23"/>
          <w:szCs w:val="23"/>
        </w:rPr>
      </w:pPr>
      <w:r>
        <w:rPr>
          <w:rFonts w:ascii="宋体" w:hAnsi="宋体" w:eastAsia="宋体" w:cs="宋体"/>
          <w:spacing w:val="14"/>
          <w:sz w:val="23"/>
          <w:szCs w:val="23"/>
        </w:rPr>
        <w:t>在</w:t>
      </w:r>
      <w:r>
        <w:rPr>
          <w:rFonts w:ascii="宋体" w:hAnsi="宋体" w:eastAsia="宋体" w:cs="宋体"/>
          <w:spacing w:val="13"/>
          <w:sz w:val="23"/>
          <w:szCs w:val="23"/>
        </w:rPr>
        <w:t>技</w:t>
      </w:r>
      <w:r>
        <w:rPr>
          <w:rFonts w:ascii="宋体" w:hAnsi="宋体" w:eastAsia="宋体" w:cs="宋体"/>
          <w:spacing w:val="7"/>
          <w:sz w:val="23"/>
          <w:szCs w:val="23"/>
        </w:rPr>
        <w:t>术评标项中，可以对环保产品分别给予技术评标总分值的 5％的加分。</w:t>
      </w:r>
    </w:p>
    <w:p>
      <w:pPr>
        <w:spacing w:before="180" w:line="375" w:lineRule="auto"/>
        <w:ind w:left="129" w:right="208" w:firstLine="522"/>
        <w:rPr>
          <w:rFonts w:ascii="宋体" w:hAnsi="宋体" w:eastAsia="宋体" w:cs="宋体"/>
          <w:sz w:val="23"/>
          <w:szCs w:val="23"/>
        </w:rPr>
      </w:pPr>
      <w:r>
        <w:rPr>
          <w:rFonts w:ascii="宋体" w:hAnsi="宋体" w:eastAsia="宋体" w:cs="宋体"/>
          <w:spacing w:val="11"/>
          <w:sz w:val="23"/>
          <w:szCs w:val="23"/>
        </w:rPr>
        <w:t>具</w:t>
      </w:r>
      <w:r>
        <w:rPr>
          <w:rFonts w:ascii="宋体" w:hAnsi="宋体" w:eastAsia="宋体" w:cs="宋体"/>
          <w:spacing w:val="9"/>
          <w:sz w:val="23"/>
          <w:szCs w:val="23"/>
        </w:rPr>
        <w:t>体计算方式为：环保产品的技术评标分值=技术得分+技术得分*环保产品报价/</w:t>
      </w:r>
      <w:r>
        <w:rPr>
          <w:rFonts w:ascii="宋体" w:hAnsi="宋体" w:eastAsia="宋体" w:cs="宋体"/>
          <w:sz w:val="23"/>
          <w:szCs w:val="23"/>
        </w:rPr>
        <w:t xml:space="preserve"> </w:t>
      </w:r>
      <w:r>
        <w:rPr>
          <w:rFonts w:ascii="宋体" w:hAnsi="宋体" w:eastAsia="宋体" w:cs="宋体"/>
          <w:spacing w:val="9"/>
          <w:sz w:val="23"/>
          <w:szCs w:val="23"/>
        </w:rPr>
        <w:t>投</w:t>
      </w:r>
      <w:r>
        <w:rPr>
          <w:rFonts w:ascii="宋体" w:hAnsi="宋体" w:eastAsia="宋体" w:cs="宋体"/>
          <w:spacing w:val="7"/>
          <w:sz w:val="23"/>
          <w:szCs w:val="23"/>
        </w:rPr>
        <w:t>标报价*扣除比例；</w:t>
      </w:r>
    </w:p>
    <w:p>
      <w:pPr>
        <w:spacing w:before="3" w:line="374" w:lineRule="auto"/>
        <w:ind w:left="125" w:right="59" w:firstLine="519"/>
        <w:rPr>
          <w:rFonts w:ascii="宋体" w:hAnsi="宋体" w:eastAsia="宋体" w:cs="宋体"/>
          <w:sz w:val="23"/>
          <w:szCs w:val="23"/>
        </w:rPr>
      </w:pPr>
      <w:r>
        <w:rPr>
          <w:rFonts w:ascii="宋体" w:hAnsi="宋体" w:eastAsia="宋体" w:cs="宋体"/>
          <w:spacing w:val="18"/>
          <w:sz w:val="23"/>
          <w:szCs w:val="23"/>
        </w:rPr>
        <w:t xml:space="preserve">② </w:t>
      </w:r>
      <w:r>
        <w:rPr>
          <w:rFonts w:ascii="宋体" w:hAnsi="宋体" w:eastAsia="宋体" w:cs="宋体"/>
          <w:spacing w:val="14"/>
          <w:sz w:val="23"/>
          <w:szCs w:val="23"/>
        </w:rPr>
        <w:t>供</w:t>
      </w:r>
      <w:r>
        <w:rPr>
          <w:rFonts w:ascii="宋体" w:hAnsi="宋体" w:eastAsia="宋体" w:cs="宋体"/>
          <w:spacing w:val="9"/>
          <w:sz w:val="23"/>
          <w:szCs w:val="23"/>
        </w:rPr>
        <w:t>应商所投产品如属于财政部、国家环保总局制定的最新《环境标志产品政府</w:t>
      </w:r>
      <w:r>
        <w:rPr>
          <w:rFonts w:ascii="宋体" w:hAnsi="宋体" w:eastAsia="宋体" w:cs="宋体"/>
          <w:sz w:val="23"/>
          <w:szCs w:val="23"/>
        </w:rPr>
        <w:t xml:space="preserve"> </w:t>
      </w:r>
      <w:r>
        <w:rPr>
          <w:rFonts w:ascii="宋体" w:hAnsi="宋体" w:eastAsia="宋体" w:cs="宋体"/>
          <w:spacing w:val="12"/>
          <w:sz w:val="23"/>
          <w:szCs w:val="23"/>
        </w:rPr>
        <w:t>采</w:t>
      </w:r>
      <w:r>
        <w:rPr>
          <w:rFonts w:ascii="宋体" w:hAnsi="宋体" w:eastAsia="宋体" w:cs="宋体"/>
          <w:spacing w:val="10"/>
          <w:sz w:val="23"/>
          <w:szCs w:val="23"/>
        </w:rPr>
        <w:t>购清单》中的产品，应在报价文件显著位置列出某项/某些产品属于环境标志产品，</w:t>
      </w:r>
      <w:r>
        <w:rPr>
          <w:rFonts w:ascii="宋体" w:hAnsi="宋体" w:eastAsia="宋体" w:cs="宋体"/>
          <w:sz w:val="23"/>
          <w:szCs w:val="23"/>
        </w:rPr>
        <w:t xml:space="preserve"> </w:t>
      </w:r>
      <w:r>
        <w:rPr>
          <w:rFonts w:ascii="宋体" w:hAnsi="宋体" w:eastAsia="宋体" w:cs="宋体"/>
          <w:spacing w:val="16"/>
          <w:sz w:val="23"/>
          <w:szCs w:val="23"/>
        </w:rPr>
        <w:t>并列</w:t>
      </w:r>
      <w:r>
        <w:rPr>
          <w:rFonts w:ascii="宋体" w:hAnsi="宋体" w:eastAsia="宋体" w:cs="宋体"/>
          <w:spacing w:val="9"/>
          <w:sz w:val="23"/>
          <w:szCs w:val="23"/>
        </w:rPr>
        <w:t>明</w:t>
      </w:r>
      <w:r>
        <w:rPr>
          <w:rFonts w:ascii="宋体" w:hAnsi="宋体" w:eastAsia="宋体" w:cs="宋体"/>
          <w:spacing w:val="8"/>
          <w:sz w:val="23"/>
          <w:szCs w:val="23"/>
        </w:rPr>
        <w:t>节能产品的生产厂家及产品品牌、型号；未按要求列明的，将不给予价格扣除的</w:t>
      </w:r>
      <w:r>
        <w:rPr>
          <w:rFonts w:ascii="宋体" w:hAnsi="宋体" w:eastAsia="宋体" w:cs="宋体"/>
          <w:sz w:val="23"/>
          <w:szCs w:val="23"/>
        </w:rPr>
        <w:t xml:space="preserve"> </w:t>
      </w:r>
      <w:r>
        <w:rPr>
          <w:rFonts w:ascii="宋体" w:hAnsi="宋体" w:eastAsia="宋体" w:cs="宋体"/>
          <w:spacing w:val="7"/>
          <w:sz w:val="23"/>
          <w:szCs w:val="23"/>
        </w:rPr>
        <w:t>政</w:t>
      </w:r>
      <w:r>
        <w:rPr>
          <w:rFonts w:ascii="宋体" w:hAnsi="宋体" w:eastAsia="宋体" w:cs="宋体"/>
          <w:spacing w:val="6"/>
          <w:sz w:val="23"/>
          <w:szCs w:val="23"/>
        </w:rPr>
        <w:t>策优惠；</w:t>
      </w:r>
    </w:p>
    <w:p>
      <w:pPr>
        <w:spacing w:line="375" w:lineRule="auto"/>
        <w:ind w:left="125" w:right="59" w:firstLine="519"/>
        <w:rPr>
          <w:rFonts w:ascii="宋体" w:hAnsi="宋体" w:eastAsia="宋体" w:cs="宋体"/>
          <w:sz w:val="23"/>
          <w:szCs w:val="23"/>
        </w:rPr>
      </w:pPr>
      <w:r>
        <w:rPr>
          <w:rFonts w:ascii="宋体" w:hAnsi="宋体" w:eastAsia="宋体" w:cs="宋体"/>
          <w:spacing w:val="14"/>
          <w:sz w:val="23"/>
          <w:szCs w:val="23"/>
        </w:rPr>
        <w:t>③</w:t>
      </w:r>
      <w:r>
        <w:rPr>
          <w:rFonts w:ascii="宋体" w:hAnsi="宋体" w:eastAsia="宋体" w:cs="宋体"/>
          <w:spacing w:val="9"/>
          <w:sz w:val="23"/>
          <w:szCs w:val="23"/>
        </w:rPr>
        <w:t>如</w:t>
      </w:r>
      <w:r>
        <w:rPr>
          <w:rFonts w:ascii="宋体" w:hAnsi="宋体" w:eastAsia="宋体" w:cs="宋体"/>
          <w:spacing w:val="7"/>
          <w:sz w:val="23"/>
          <w:szCs w:val="23"/>
        </w:rPr>
        <w:t>发现投标供应商不如实填写、列明的，如中标将取消成交资格；同时采购人及</w:t>
      </w:r>
      <w:r>
        <w:rPr>
          <w:rFonts w:ascii="宋体" w:hAnsi="宋体" w:eastAsia="宋体" w:cs="宋体"/>
          <w:sz w:val="23"/>
          <w:szCs w:val="23"/>
        </w:rPr>
        <w:t xml:space="preserve"> </w:t>
      </w:r>
      <w:r>
        <w:rPr>
          <w:rFonts w:ascii="宋体" w:hAnsi="宋体" w:eastAsia="宋体" w:cs="宋体"/>
          <w:spacing w:val="18"/>
          <w:sz w:val="23"/>
          <w:szCs w:val="23"/>
        </w:rPr>
        <w:t>代理机</w:t>
      </w:r>
      <w:r>
        <w:rPr>
          <w:rFonts w:ascii="宋体" w:hAnsi="宋体" w:eastAsia="宋体" w:cs="宋体"/>
          <w:spacing w:val="10"/>
          <w:sz w:val="23"/>
          <w:szCs w:val="23"/>
        </w:rPr>
        <w:t>构</w:t>
      </w:r>
      <w:r>
        <w:rPr>
          <w:rFonts w:ascii="宋体" w:hAnsi="宋体" w:eastAsia="宋体" w:cs="宋体"/>
          <w:spacing w:val="9"/>
          <w:sz w:val="23"/>
          <w:szCs w:val="23"/>
        </w:rPr>
        <w:t>有权向行政监督部门申请将其列入不诚信供应商名单并停止其参与一定期限</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7"/>
          <w:sz w:val="23"/>
          <w:szCs w:val="23"/>
        </w:rPr>
        <w:t>政府采购活动。</w:t>
      </w:r>
    </w:p>
    <w:p>
      <w:pPr>
        <w:spacing w:before="1" w:line="225" w:lineRule="auto"/>
        <w:ind w:left="645"/>
        <w:rPr>
          <w:rFonts w:ascii="宋体" w:hAnsi="宋体" w:eastAsia="宋体" w:cs="宋体"/>
          <w:sz w:val="23"/>
          <w:szCs w:val="23"/>
        </w:rPr>
      </w:pPr>
      <w:r>
        <w:rPr>
          <w:rFonts w:ascii="宋体" w:hAnsi="宋体" w:eastAsia="宋体" w:cs="宋体"/>
          <w:spacing w:val="10"/>
          <w:sz w:val="23"/>
          <w:szCs w:val="23"/>
        </w:rPr>
        <w:t>④</w:t>
      </w:r>
      <w:r>
        <w:rPr>
          <w:rFonts w:ascii="宋体" w:hAnsi="宋体" w:eastAsia="宋体" w:cs="宋体"/>
          <w:spacing w:val="9"/>
          <w:sz w:val="23"/>
          <w:szCs w:val="23"/>
        </w:rPr>
        <w:t xml:space="preserve"> 评标价格仅为评定价格，不作为最终的中标价格。</w:t>
      </w:r>
    </w:p>
    <w:p>
      <w:pPr>
        <w:spacing w:before="187" w:line="309" w:lineRule="exact"/>
        <w:ind w:left="648"/>
        <w:rPr>
          <w:rFonts w:ascii="宋体" w:hAnsi="宋体" w:eastAsia="宋体" w:cs="宋体"/>
          <w:sz w:val="23"/>
          <w:szCs w:val="23"/>
        </w:rPr>
      </w:pPr>
      <w:r>
        <w:rPr>
          <w:rFonts w:ascii="宋体" w:hAnsi="宋体" w:eastAsia="宋体" w:cs="宋体"/>
          <w:spacing w:val="11"/>
          <w:position w:val="1"/>
          <w:sz w:val="23"/>
          <w:szCs w:val="23"/>
        </w:rPr>
        <w:t>6</w:t>
      </w:r>
      <w:r>
        <w:rPr>
          <w:rFonts w:ascii="宋体" w:hAnsi="宋体" w:eastAsia="宋体" w:cs="宋体"/>
          <w:spacing w:val="8"/>
          <w:position w:val="1"/>
          <w:sz w:val="23"/>
          <w:szCs w:val="23"/>
        </w:rPr>
        <w:t>、中小企业优惠办法</w:t>
      </w:r>
    </w:p>
    <w:p>
      <w:pPr>
        <w:spacing w:before="156" w:line="375" w:lineRule="auto"/>
        <w:ind w:left="127" w:right="59" w:firstLine="518"/>
        <w:rPr>
          <w:rFonts w:ascii="宋体" w:hAnsi="宋体" w:eastAsia="宋体" w:cs="宋体"/>
          <w:sz w:val="23"/>
          <w:szCs w:val="23"/>
        </w:rPr>
      </w:pPr>
      <w:r>
        <w:rPr>
          <w:rFonts w:ascii="宋体" w:hAnsi="宋体" w:eastAsia="宋体" w:cs="宋体"/>
          <w:spacing w:val="18"/>
          <w:sz w:val="23"/>
          <w:szCs w:val="23"/>
        </w:rPr>
        <w:t xml:space="preserve">① </w:t>
      </w:r>
      <w:r>
        <w:rPr>
          <w:rFonts w:ascii="宋体" w:hAnsi="宋体" w:eastAsia="宋体" w:cs="宋体"/>
          <w:spacing w:val="13"/>
          <w:sz w:val="23"/>
          <w:szCs w:val="23"/>
        </w:rPr>
        <w:t>根</w:t>
      </w:r>
      <w:r>
        <w:rPr>
          <w:rFonts w:ascii="宋体" w:hAnsi="宋体" w:eastAsia="宋体" w:cs="宋体"/>
          <w:spacing w:val="9"/>
          <w:sz w:val="23"/>
          <w:szCs w:val="23"/>
        </w:rPr>
        <w:t>据《政府采购促进中小企业发展暂行办法》的规定，本项目评标委员会在综</w:t>
      </w:r>
      <w:r>
        <w:rPr>
          <w:rFonts w:ascii="宋体" w:hAnsi="宋体" w:eastAsia="宋体" w:cs="宋体"/>
          <w:sz w:val="23"/>
          <w:szCs w:val="23"/>
        </w:rPr>
        <w:t xml:space="preserve"> </w:t>
      </w:r>
      <w:r>
        <w:rPr>
          <w:rFonts w:ascii="宋体" w:hAnsi="宋体" w:eastAsia="宋体" w:cs="宋体"/>
          <w:spacing w:val="9"/>
          <w:sz w:val="23"/>
          <w:szCs w:val="23"/>
        </w:rPr>
        <w:t>合</w:t>
      </w:r>
      <w:r>
        <w:rPr>
          <w:rFonts w:ascii="宋体" w:hAnsi="宋体" w:eastAsia="宋体" w:cs="宋体"/>
          <w:spacing w:val="5"/>
          <w:sz w:val="23"/>
          <w:szCs w:val="23"/>
        </w:rPr>
        <w:t>评审时将给予小微企业的评标价格 6%的价格扣除；小微企业将以扣除后的评标价格参</w:t>
      </w:r>
      <w:r>
        <w:rPr>
          <w:rFonts w:ascii="宋体" w:hAnsi="宋体" w:eastAsia="宋体" w:cs="宋体"/>
          <w:sz w:val="23"/>
          <w:szCs w:val="23"/>
        </w:rPr>
        <w:t xml:space="preserve"> </w:t>
      </w:r>
      <w:r>
        <w:rPr>
          <w:rFonts w:ascii="宋体" w:hAnsi="宋体" w:eastAsia="宋体" w:cs="宋体"/>
          <w:spacing w:val="11"/>
          <w:sz w:val="23"/>
          <w:szCs w:val="23"/>
        </w:rPr>
        <w:t>与</w:t>
      </w:r>
      <w:r>
        <w:rPr>
          <w:rFonts w:ascii="宋体" w:hAnsi="宋体" w:eastAsia="宋体" w:cs="宋体"/>
          <w:spacing w:val="8"/>
          <w:sz w:val="23"/>
          <w:szCs w:val="23"/>
        </w:rPr>
        <w:t>价格得分的计算及评审；</w:t>
      </w:r>
    </w:p>
    <w:p>
      <w:pPr>
        <w:spacing w:before="2" w:line="225" w:lineRule="auto"/>
        <w:ind w:left="645"/>
        <w:rPr>
          <w:rFonts w:ascii="宋体" w:hAnsi="宋体" w:eastAsia="宋体" w:cs="宋体"/>
          <w:sz w:val="23"/>
          <w:szCs w:val="23"/>
        </w:rPr>
      </w:pPr>
      <w:r>
        <w:rPr>
          <w:rFonts w:ascii="宋体" w:hAnsi="宋体" w:eastAsia="宋体" w:cs="宋体"/>
          <w:spacing w:val="10"/>
          <w:sz w:val="23"/>
          <w:szCs w:val="23"/>
        </w:rPr>
        <w:t>② 具</w:t>
      </w:r>
      <w:r>
        <w:rPr>
          <w:rFonts w:ascii="宋体" w:hAnsi="宋体" w:eastAsia="宋体" w:cs="宋体"/>
          <w:spacing w:val="6"/>
          <w:sz w:val="23"/>
          <w:szCs w:val="23"/>
        </w:rPr>
        <w:t>体</w:t>
      </w:r>
      <w:r>
        <w:rPr>
          <w:rFonts w:ascii="宋体" w:hAnsi="宋体" w:eastAsia="宋体" w:cs="宋体"/>
          <w:spacing w:val="5"/>
          <w:sz w:val="23"/>
          <w:szCs w:val="23"/>
        </w:rPr>
        <w:t>计算方式为：小微企业产品的评标价格=其投标报价—投标报价*扣除比例；</w:t>
      </w:r>
    </w:p>
    <w:p>
      <w:pPr>
        <w:spacing w:before="183" w:line="375" w:lineRule="auto"/>
        <w:ind w:left="125" w:right="59" w:firstLine="519"/>
        <w:rPr>
          <w:rFonts w:ascii="宋体" w:hAnsi="宋体" w:eastAsia="宋体" w:cs="宋体"/>
          <w:sz w:val="23"/>
          <w:szCs w:val="23"/>
        </w:rPr>
      </w:pPr>
      <w:r>
        <w:rPr>
          <w:rFonts w:ascii="宋体" w:hAnsi="宋体" w:eastAsia="宋体" w:cs="宋体"/>
          <w:spacing w:val="18"/>
          <w:sz w:val="23"/>
          <w:szCs w:val="23"/>
        </w:rPr>
        <w:t xml:space="preserve">③ </w:t>
      </w:r>
      <w:r>
        <w:rPr>
          <w:rFonts w:ascii="宋体" w:hAnsi="宋体" w:eastAsia="宋体" w:cs="宋体"/>
          <w:spacing w:val="14"/>
          <w:sz w:val="23"/>
          <w:szCs w:val="23"/>
        </w:rPr>
        <w:t>如</w:t>
      </w:r>
      <w:r>
        <w:rPr>
          <w:rFonts w:ascii="宋体" w:hAnsi="宋体" w:eastAsia="宋体" w:cs="宋体"/>
          <w:spacing w:val="9"/>
          <w:sz w:val="23"/>
          <w:szCs w:val="23"/>
        </w:rPr>
        <w:t>投标供应商为小微企业，应根据工业和信息化部、国家统计局、国家发展改</w:t>
      </w:r>
      <w:r>
        <w:rPr>
          <w:rFonts w:ascii="宋体" w:hAnsi="宋体" w:eastAsia="宋体" w:cs="宋体"/>
          <w:sz w:val="23"/>
          <w:szCs w:val="23"/>
        </w:rPr>
        <w:t xml:space="preserve"> </w:t>
      </w:r>
      <w:r>
        <w:rPr>
          <w:rFonts w:ascii="宋体" w:hAnsi="宋体" w:eastAsia="宋体" w:cs="宋体"/>
          <w:spacing w:val="6"/>
          <w:sz w:val="23"/>
          <w:szCs w:val="23"/>
        </w:rPr>
        <w:t>革委、财政部《关于印发中小企业划型标准规定的通知》  (工信部联企业〔2011〕3</w:t>
      </w:r>
      <w:r>
        <w:rPr>
          <w:rFonts w:ascii="宋体" w:hAnsi="宋体" w:eastAsia="宋体" w:cs="宋体"/>
          <w:spacing w:val="5"/>
          <w:sz w:val="23"/>
          <w:szCs w:val="23"/>
        </w:rPr>
        <w:t>0</w:t>
      </w:r>
      <w:r>
        <w:rPr>
          <w:rFonts w:ascii="宋体" w:hAnsi="宋体" w:eastAsia="宋体" w:cs="宋体"/>
          <w:sz w:val="23"/>
          <w:szCs w:val="23"/>
        </w:rPr>
        <w:t xml:space="preserve">0 </w:t>
      </w:r>
      <w:r>
        <w:rPr>
          <w:rFonts w:ascii="宋体" w:hAnsi="宋体" w:eastAsia="宋体" w:cs="宋体"/>
          <w:spacing w:val="16"/>
          <w:sz w:val="23"/>
          <w:szCs w:val="23"/>
        </w:rPr>
        <w:t>号</w:t>
      </w:r>
      <w:r>
        <w:rPr>
          <w:rFonts w:ascii="宋体" w:hAnsi="宋体" w:eastAsia="宋体" w:cs="宋体"/>
          <w:spacing w:val="9"/>
          <w:sz w:val="23"/>
          <w:szCs w:val="23"/>
        </w:rPr>
        <w:t>)</w:t>
      </w:r>
      <w:r>
        <w:rPr>
          <w:rFonts w:ascii="宋体" w:hAnsi="宋体" w:eastAsia="宋体" w:cs="宋体"/>
          <w:spacing w:val="8"/>
          <w:sz w:val="23"/>
          <w:szCs w:val="23"/>
        </w:rPr>
        <w:t xml:space="preserve"> ，结合本公司实际情况如实填写中小企业声明函，并在报价文件中提供声明函原件</w:t>
      </w:r>
      <w:r>
        <w:rPr>
          <w:rFonts w:ascii="宋体" w:hAnsi="宋体" w:eastAsia="宋体" w:cs="宋体"/>
          <w:sz w:val="23"/>
          <w:szCs w:val="23"/>
        </w:rPr>
        <w:t xml:space="preserve"> </w:t>
      </w:r>
      <w:r>
        <w:rPr>
          <w:rFonts w:ascii="宋体" w:hAnsi="宋体" w:eastAsia="宋体" w:cs="宋体"/>
          <w:spacing w:val="9"/>
          <w:sz w:val="23"/>
          <w:szCs w:val="23"/>
        </w:rPr>
        <w:t>及</w:t>
      </w:r>
      <w:r>
        <w:rPr>
          <w:rFonts w:ascii="宋体" w:hAnsi="宋体" w:eastAsia="宋体" w:cs="宋体"/>
          <w:spacing w:val="8"/>
          <w:sz w:val="23"/>
          <w:szCs w:val="23"/>
        </w:rPr>
        <w:t>当地相关主管部门出具的证明材料 (复印件加盖公章) ；未按要求提供声明函原件及</w:t>
      </w:r>
      <w:r>
        <w:rPr>
          <w:rFonts w:ascii="宋体" w:hAnsi="宋体" w:eastAsia="宋体" w:cs="宋体"/>
          <w:sz w:val="23"/>
          <w:szCs w:val="23"/>
        </w:rPr>
        <w:t xml:space="preserve"> </w:t>
      </w:r>
      <w:r>
        <w:rPr>
          <w:rFonts w:ascii="宋体" w:hAnsi="宋体" w:eastAsia="宋体" w:cs="宋体"/>
          <w:spacing w:val="12"/>
          <w:sz w:val="23"/>
          <w:szCs w:val="23"/>
        </w:rPr>
        <w:t>相</w:t>
      </w:r>
      <w:r>
        <w:rPr>
          <w:rFonts w:ascii="宋体" w:hAnsi="宋体" w:eastAsia="宋体" w:cs="宋体"/>
          <w:spacing w:val="9"/>
          <w:sz w:val="23"/>
          <w:szCs w:val="23"/>
        </w:rPr>
        <w:t>关证明材料的，将不给予价格扣除的政策优惠；</w:t>
      </w:r>
    </w:p>
    <w:p>
      <w:pPr>
        <w:spacing w:before="1" w:line="374" w:lineRule="auto"/>
        <w:ind w:right="69" w:firstLine="645"/>
        <w:rPr>
          <w:rFonts w:ascii="宋体" w:hAnsi="宋体" w:eastAsia="宋体" w:cs="宋体"/>
          <w:sz w:val="23"/>
          <w:szCs w:val="23"/>
        </w:rPr>
      </w:pPr>
      <w:r>
        <w:rPr>
          <w:rFonts w:ascii="宋体" w:hAnsi="宋体" w:eastAsia="宋体" w:cs="宋体"/>
          <w:spacing w:val="10"/>
          <w:sz w:val="23"/>
          <w:szCs w:val="23"/>
        </w:rPr>
        <w:t>④</w:t>
      </w:r>
      <w:r>
        <w:rPr>
          <w:rFonts w:ascii="宋体" w:hAnsi="宋体" w:eastAsia="宋体" w:cs="宋体"/>
          <w:spacing w:val="6"/>
          <w:sz w:val="23"/>
          <w:szCs w:val="23"/>
        </w:rPr>
        <w:t xml:space="preserve"> 按照《财政部司法部关于政府采购支持监狱企业发展有关问题的通知》  (财库</w:t>
      </w:r>
      <w:r>
        <w:rPr>
          <w:rFonts w:ascii="宋体" w:hAnsi="宋体" w:eastAsia="宋体" w:cs="宋体"/>
          <w:sz w:val="23"/>
          <w:szCs w:val="23"/>
        </w:rPr>
        <w:t xml:space="preserve"> </w:t>
      </w:r>
      <w:r>
        <w:rPr>
          <w:rFonts w:ascii="宋体" w:hAnsi="宋体" w:eastAsia="宋体" w:cs="宋体"/>
          <w:spacing w:val="14"/>
          <w:sz w:val="23"/>
          <w:szCs w:val="23"/>
        </w:rPr>
        <w:t>【2</w:t>
      </w:r>
      <w:r>
        <w:rPr>
          <w:rFonts w:ascii="宋体" w:hAnsi="宋体" w:eastAsia="宋体" w:cs="宋体"/>
          <w:spacing w:val="13"/>
          <w:sz w:val="23"/>
          <w:szCs w:val="23"/>
        </w:rPr>
        <w:t>0</w:t>
      </w:r>
      <w:r>
        <w:rPr>
          <w:rFonts w:ascii="宋体" w:hAnsi="宋体" w:eastAsia="宋体" w:cs="宋体"/>
          <w:spacing w:val="7"/>
          <w:sz w:val="23"/>
          <w:szCs w:val="23"/>
        </w:rPr>
        <w:t>14】68 号) 文件规定，在政府采购活动中，监狱企业视同小型、微型企业，享受评</w:t>
      </w:r>
      <w:r>
        <w:rPr>
          <w:rFonts w:ascii="宋体" w:hAnsi="宋体" w:eastAsia="宋体" w:cs="宋体"/>
          <w:sz w:val="23"/>
          <w:szCs w:val="23"/>
        </w:rPr>
        <w:t xml:space="preserve"> </w:t>
      </w:r>
      <w:r>
        <w:rPr>
          <w:rFonts w:ascii="宋体" w:hAnsi="宋体" w:eastAsia="宋体" w:cs="宋体"/>
          <w:spacing w:val="25"/>
          <w:sz w:val="23"/>
          <w:szCs w:val="23"/>
        </w:rPr>
        <w:t>审</w:t>
      </w:r>
      <w:r>
        <w:rPr>
          <w:rFonts w:ascii="宋体" w:hAnsi="宋体" w:eastAsia="宋体" w:cs="宋体"/>
          <w:spacing w:val="17"/>
          <w:sz w:val="23"/>
          <w:szCs w:val="23"/>
        </w:rPr>
        <w:t>中价格扣除的政府采购政策。</w:t>
      </w:r>
    </w:p>
    <w:p>
      <w:pPr>
        <w:spacing w:before="1" w:line="381" w:lineRule="auto"/>
        <w:ind w:left="126" w:right="59" w:firstLine="518"/>
        <w:rPr>
          <w:rFonts w:ascii="宋体" w:hAnsi="宋体" w:eastAsia="宋体" w:cs="宋体"/>
          <w:sz w:val="23"/>
          <w:szCs w:val="23"/>
        </w:rPr>
      </w:pPr>
      <w:r>
        <w:rPr>
          <w:rFonts w:ascii="宋体" w:hAnsi="宋体" w:eastAsia="宋体" w:cs="宋体"/>
          <w:spacing w:val="18"/>
          <w:sz w:val="23"/>
          <w:szCs w:val="23"/>
        </w:rPr>
        <w:t xml:space="preserve">⑤ </w:t>
      </w:r>
      <w:r>
        <w:rPr>
          <w:rFonts w:ascii="宋体" w:hAnsi="宋体" w:eastAsia="宋体" w:cs="宋体"/>
          <w:spacing w:val="14"/>
          <w:sz w:val="23"/>
          <w:szCs w:val="23"/>
        </w:rPr>
        <w:t>如</w:t>
      </w:r>
      <w:r>
        <w:rPr>
          <w:rFonts w:ascii="宋体" w:hAnsi="宋体" w:eastAsia="宋体" w:cs="宋体"/>
          <w:spacing w:val="9"/>
          <w:sz w:val="23"/>
          <w:szCs w:val="23"/>
        </w:rPr>
        <w:t>发现投标供应商不如实填写中小企业声明函及提供真实的证明材料的，如中</w:t>
      </w:r>
      <w:r>
        <w:rPr>
          <w:rFonts w:ascii="宋体" w:hAnsi="宋体" w:eastAsia="宋体" w:cs="宋体"/>
          <w:sz w:val="23"/>
          <w:szCs w:val="23"/>
        </w:rPr>
        <w:t xml:space="preserve"> </w:t>
      </w:r>
      <w:r>
        <w:rPr>
          <w:rFonts w:ascii="宋体" w:hAnsi="宋体" w:eastAsia="宋体" w:cs="宋体"/>
          <w:spacing w:val="16"/>
          <w:sz w:val="23"/>
          <w:szCs w:val="23"/>
        </w:rPr>
        <w:t>标将</w:t>
      </w:r>
      <w:r>
        <w:rPr>
          <w:rFonts w:ascii="宋体" w:hAnsi="宋体" w:eastAsia="宋体" w:cs="宋体"/>
          <w:spacing w:val="8"/>
          <w:sz w:val="23"/>
          <w:szCs w:val="23"/>
        </w:rPr>
        <w:t>取消成交资格；同时采购人及代理机构有权向行政监督部门申请将其列入不诚信供</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9"/>
          <w:sz w:val="23"/>
          <w:szCs w:val="23"/>
        </w:rPr>
        <w:t>商名单并停止其参与一定期限的政府采购活动。</w:t>
      </w:r>
    </w:p>
    <w:p>
      <w:pPr>
        <w:sectPr>
          <w:footerReference r:id="rId16" w:type="default"/>
          <w:pgSz w:w="11906" w:h="16839"/>
          <w:pgMar w:top="400" w:right="1358" w:bottom="776" w:left="1301" w:header="0" w:footer="509" w:gutter="0"/>
          <w:pgNumType w:fmt="decimal"/>
          <w:cols w:space="720" w:num="1"/>
        </w:sectPr>
      </w:pPr>
    </w:p>
    <w:p>
      <w:pPr>
        <w:spacing w:line="420" w:lineRule="auto"/>
        <w:rPr>
          <w:rFonts w:ascii="Arial"/>
          <w:sz w:val="21"/>
        </w:rPr>
      </w:pPr>
    </w:p>
    <w:p>
      <w:pPr>
        <w:spacing w:before="56" w:line="236" w:lineRule="auto"/>
        <w:ind w:left="633"/>
        <w:rPr>
          <w:rFonts w:hint="eastAsia" w:ascii="Times New Roman" w:hAnsi="Times New Roman" w:eastAsia="楷体" w:cs="Times New Roman"/>
          <w:sz w:val="17"/>
          <w:szCs w:val="17"/>
          <w:lang w:eastAsia="zh-CN"/>
        </w:rPr>
      </w:pPr>
      <w:r>
        <w:pict>
          <v:rect id="_x0000_s1058" o:spid="_x0000_s1058" o:spt="1" style="position:absolute;left:0pt;margin-left:31.1pt;margin-top:11.35pt;height:0.85pt;width:388.8pt;z-index:251679744;mso-width-relative:page;mso-height-relative:page;" fillcolor="#000000" filled="t" stroked="f" coordsize="21600,21600">
            <v:path/>
            <v:fill on="t" focussize="0,0"/>
            <v:stroke on="f"/>
            <v:imagedata o:title=""/>
            <o:lock v:ext="edit"/>
          </v:rect>
        </w:pict>
      </w:r>
      <w:r>
        <w:pict>
          <v:shape id="_x0000_s1059" o:spid="_x0000_s1059" o:spt="202" type="#_x0000_t202" style="position:absolute;left:0pt;margin-left:383.35pt;margin-top:1.8pt;height:13pt;width:37.65pt;z-index:25167872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1" w:line="226" w:lineRule="auto"/>
        <w:ind w:left="652"/>
        <w:rPr>
          <w:rFonts w:ascii="宋体" w:hAnsi="宋体" w:eastAsia="宋体" w:cs="宋体"/>
          <w:sz w:val="23"/>
          <w:szCs w:val="23"/>
        </w:rPr>
      </w:pPr>
      <w:r>
        <w:rPr>
          <w:rFonts w:ascii="宋体" w:hAnsi="宋体" w:eastAsia="宋体" w:cs="宋体"/>
          <w:spacing w:val="10"/>
          <w:sz w:val="23"/>
          <w:szCs w:val="23"/>
        </w:rPr>
        <w:t>⑥</w:t>
      </w:r>
      <w:r>
        <w:rPr>
          <w:rFonts w:ascii="宋体" w:hAnsi="宋体" w:eastAsia="宋体" w:cs="宋体"/>
          <w:spacing w:val="9"/>
          <w:sz w:val="23"/>
          <w:szCs w:val="23"/>
        </w:rPr>
        <w:t xml:space="preserve"> 评标价格仅为评定价格，不作为最终的中标价格。</w:t>
      </w:r>
    </w:p>
    <w:p>
      <w:pPr>
        <w:spacing w:before="184" w:line="227" w:lineRule="auto"/>
        <w:ind w:left="545"/>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12) 投标人须知前附表规定的其它材料。</w:t>
      </w:r>
    </w:p>
    <w:p>
      <w:pPr>
        <w:spacing w:before="185" w:line="227" w:lineRule="auto"/>
        <w:ind w:left="661"/>
        <w:rPr>
          <w:rFonts w:ascii="宋体" w:hAnsi="宋体" w:eastAsia="宋体" w:cs="宋体"/>
          <w:sz w:val="23"/>
          <w:szCs w:val="23"/>
        </w:rPr>
      </w:pPr>
      <w:r>
        <w:rPr>
          <w:rFonts w:ascii="宋体" w:hAnsi="宋体" w:eastAsia="宋体" w:cs="宋体"/>
          <w:spacing w:val="8"/>
          <w:sz w:val="23"/>
          <w:szCs w:val="23"/>
        </w:rPr>
        <w:t>3.1.2 投标人须知前附表规定不接受联合体投标</w:t>
      </w:r>
      <w:r>
        <w:rPr>
          <w:rFonts w:ascii="宋体" w:hAnsi="宋体" w:eastAsia="宋体" w:cs="宋体"/>
          <w:spacing w:val="3"/>
          <w:sz w:val="23"/>
          <w:szCs w:val="23"/>
        </w:rPr>
        <w:t>。</w:t>
      </w:r>
    </w:p>
    <w:p>
      <w:pPr>
        <w:spacing w:before="181" w:line="227" w:lineRule="auto"/>
        <w:ind w:left="138"/>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投标报价</w:t>
      </w:r>
    </w:p>
    <w:p>
      <w:pPr>
        <w:spacing w:before="186" w:line="227" w:lineRule="auto"/>
        <w:ind w:left="661"/>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9"/>
          <w:sz w:val="23"/>
          <w:szCs w:val="23"/>
        </w:rPr>
        <w:t>.</w:t>
      </w:r>
      <w:r>
        <w:rPr>
          <w:rFonts w:ascii="宋体" w:hAnsi="宋体" w:eastAsia="宋体" w:cs="宋体"/>
          <w:spacing w:val="8"/>
          <w:sz w:val="23"/>
          <w:szCs w:val="23"/>
        </w:rPr>
        <w:t>2.1 投标人应按第八章“投标文件格式”的要求填写相应表格。</w:t>
      </w:r>
    </w:p>
    <w:p>
      <w:pPr>
        <w:spacing w:before="181" w:line="375" w:lineRule="auto"/>
        <w:ind w:right="266" w:firstLine="661"/>
        <w:rPr>
          <w:rFonts w:ascii="宋体" w:hAnsi="宋体" w:eastAsia="宋体" w:cs="宋体"/>
          <w:sz w:val="23"/>
          <w:szCs w:val="23"/>
        </w:rPr>
      </w:pPr>
      <w:r>
        <w:rPr>
          <w:rFonts w:ascii="宋体" w:hAnsi="宋体" w:eastAsia="宋体" w:cs="宋体"/>
          <w:spacing w:val="9"/>
          <w:sz w:val="23"/>
          <w:szCs w:val="23"/>
        </w:rPr>
        <w:t>3.2.2 投标人在投标截止时间前修改投标函中的投标总报价，应同时修改第五</w:t>
      </w:r>
      <w:r>
        <w:rPr>
          <w:rFonts w:ascii="宋体" w:hAnsi="宋体" w:eastAsia="宋体" w:cs="宋体"/>
          <w:spacing w:val="2"/>
          <w:sz w:val="23"/>
          <w:szCs w:val="23"/>
        </w:rPr>
        <w:t>章</w:t>
      </w:r>
      <w:r>
        <w:rPr>
          <w:rFonts w:ascii="宋体" w:hAnsi="宋体" w:eastAsia="宋体" w:cs="宋体"/>
          <w:sz w:val="23"/>
          <w:szCs w:val="23"/>
        </w:rPr>
        <w:t xml:space="preserve"> </w:t>
      </w:r>
      <w:r>
        <w:rPr>
          <w:rFonts w:ascii="宋体" w:hAnsi="宋体" w:eastAsia="宋体" w:cs="宋体"/>
          <w:spacing w:val="14"/>
          <w:sz w:val="23"/>
          <w:szCs w:val="23"/>
        </w:rPr>
        <w:t>“工</w:t>
      </w:r>
      <w:r>
        <w:rPr>
          <w:rFonts w:ascii="宋体" w:hAnsi="宋体" w:eastAsia="宋体" w:cs="宋体"/>
          <w:spacing w:val="7"/>
          <w:sz w:val="23"/>
          <w:szCs w:val="23"/>
        </w:rPr>
        <w:t>程量清单”中的相应报价。此修改须符合本章第</w:t>
      </w:r>
      <w:r>
        <w:rPr>
          <w:rFonts w:hint="eastAsia" w:ascii="宋体" w:hAnsi="宋体" w:eastAsia="宋体" w:cs="宋体"/>
          <w:spacing w:val="-10"/>
          <w:sz w:val="23"/>
          <w:szCs w:val="23"/>
          <w:lang w:val="en-US" w:eastAsia="zh-CN"/>
        </w:rPr>
        <w:t>8.1.2</w:t>
      </w:r>
      <w:r>
        <w:rPr>
          <w:rFonts w:ascii="宋体" w:hAnsi="宋体" w:eastAsia="宋体" w:cs="宋体"/>
          <w:spacing w:val="7"/>
          <w:sz w:val="23"/>
          <w:szCs w:val="23"/>
        </w:rPr>
        <w:t>款的有关要求。</w:t>
      </w:r>
    </w:p>
    <w:p>
      <w:pPr>
        <w:spacing w:before="1" w:line="228" w:lineRule="auto"/>
        <w:ind w:left="138"/>
        <w:outlineLvl w:val="2"/>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3.3</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投标有效期</w:t>
      </w:r>
    </w:p>
    <w:p>
      <w:pPr>
        <w:spacing w:before="182" w:line="375" w:lineRule="auto"/>
        <w:ind w:left="134" w:right="120" w:firstLine="527"/>
        <w:rPr>
          <w:rFonts w:ascii="宋体" w:hAnsi="宋体" w:eastAsia="宋体" w:cs="宋体"/>
          <w:sz w:val="23"/>
          <w:szCs w:val="23"/>
        </w:rPr>
      </w:pPr>
      <w:r>
        <w:rPr>
          <w:rFonts w:ascii="宋体" w:hAnsi="宋体" w:eastAsia="宋体" w:cs="宋体"/>
          <w:spacing w:val="12"/>
          <w:sz w:val="23"/>
          <w:szCs w:val="23"/>
        </w:rPr>
        <w:t>3.3</w:t>
      </w:r>
      <w:r>
        <w:rPr>
          <w:rFonts w:ascii="宋体" w:hAnsi="宋体" w:eastAsia="宋体" w:cs="宋体"/>
          <w:spacing w:val="6"/>
          <w:sz w:val="23"/>
          <w:szCs w:val="23"/>
        </w:rPr>
        <w:t>.1 在投标人须知前附表规定的投标有效期内，投标人不得要求撤销或修改其投</w:t>
      </w:r>
      <w:r>
        <w:rPr>
          <w:rFonts w:ascii="宋体" w:hAnsi="宋体" w:eastAsia="宋体" w:cs="宋体"/>
          <w:sz w:val="23"/>
          <w:szCs w:val="23"/>
        </w:rPr>
        <w:t xml:space="preserve"> </w:t>
      </w:r>
      <w:r>
        <w:rPr>
          <w:rFonts w:ascii="宋体" w:hAnsi="宋体" w:eastAsia="宋体" w:cs="宋体"/>
          <w:spacing w:val="5"/>
          <w:sz w:val="23"/>
          <w:szCs w:val="23"/>
        </w:rPr>
        <w:t>标文件</w:t>
      </w:r>
      <w:r>
        <w:rPr>
          <w:rFonts w:ascii="宋体" w:hAnsi="宋体" w:eastAsia="宋体" w:cs="宋体"/>
          <w:spacing w:val="4"/>
          <w:sz w:val="23"/>
          <w:szCs w:val="23"/>
        </w:rPr>
        <w:t>。</w:t>
      </w:r>
    </w:p>
    <w:p>
      <w:pPr>
        <w:spacing w:before="4" w:line="374" w:lineRule="auto"/>
        <w:ind w:left="134" w:right="120" w:firstLine="527"/>
        <w:rPr>
          <w:rFonts w:ascii="宋体" w:hAnsi="宋体" w:eastAsia="宋体" w:cs="宋体"/>
          <w:sz w:val="23"/>
          <w:szCs w:val="23"/>
        </w:rPr>
      </w:pPr>
      <w:r>
        <w:rPr>
          <w:rFonts w:ascii="宋体" w:hAnsi="宋体" w:eastAsia="宋体" w:cs="宋体"/>
          <w:spacing w:val="12"/>
          <w:sz w:val="23"/>
          <w:szCs w:val="23"/>
        </w:rPr>
        <w:t>3.3</w:t>
      </w:r>
      <w:r>
        <w:rPr>
          <w:rFonts w:ascii="宋体" w:hAnsi="宋体" w:eastAsia="宋体" w:cs="宋体"/>
          <w:spacing w:val="6"/>
          <w:sz w:val="23"/>
          <w:szCs w:val="23"/>
        </w:rPr>
        <w:t>.2 出现特殊情况需要延长投标有效期的，招标代理以书面形式通知所有投标人</w:t>
      </w:r>
      <w:r>
        <w:rPr>
          <w:rFonts w:ascii="宋体" w:hAnsi="宋体" w:eastAsia="宋体" w:cs="宋体"/>
          <w:sz w:val="23"/>
          <w:szCs w:val="23"/>
        </w:rPr>
        <w:t xml:space="preserve"> </w:t>
      </w:r>
      <w:r>
        <w:rPr>
          <w:rFonts w:ascii="宋体" w:hAnsi="宋体" w:eastAsia="宋体" w:cs="宋体"/>
          <w:spacing w:val="16"/>
          <w:sz w:val="23"/>
          <w:szCs w:val="23"/>
        </w:rPr>
        <w:t>延</w:t>
      </w:r>
      <w:r>
        <w:rPr>
          <w:rFonts w:ascii="宋体" w:hAnsi="宋体" w:eastAsia="宋体" w:cs="宋体"/>
          <w:spacing w:val="15"/>
          <w:sz w:val="23"/>
          <w:szCs w:val="23"/>
        </w:rPr>
        <w:t>长</w:t>
      </w:r>
      <w:r>
        <w:rPr>
          <w:rFonts w:ascii="宋体" w:hAnsi="宋体" w:eastAsia="宋体" w:cs="宋体"/>
          <w:spacing w:val="8"/>
          <w:sz w:val="23"/>
          <w:szCs w:val="23"/>
        </w:rPr>
        <w:t>投标有效期。投标人同意延长的，应相应延长其投标保证金的有效期，但不得要求</w:t>
      </w:r>
      <w:r>
        <w:rPr>
          <w:rFonts w:ascii="宋体" w:hAnsi="宋体" w:eastAsia="宋体" w:cs="宋体"/>
          <w:sz w:val="23"/>
          <w:szCs w:val="23"/>
        </w:rPr>
        <w:t xml:space="preserve"> </w:t>
      </w:r>
      <w:r>
        <w:rPr>
          <w:rFonts w:ascii="宋体" w:hAnsi="宋体" w:eastAsia="宋体" w:cs="宋体"/>
          <w:spacing w:val="16"/>
          <w:sz w:val="23"/>
          <w:szCs w:val="23"/>
        </w:rPr>
        <w:t>或</w:t>
      </w:r>
      <w:r>
        <w:rPr>
          <w:rFonts w:ascii="宋体" w:hAnsi="宋体" w:eastAsia="宋体" w:cs="宋体"/>
          <w:spacing w:val="15"/>
          <w:sz w:val="23"/>
          <w:szCs w:val="23"/>
        </w:rPr>
        <w:t>被</w:t>
      </w:r>
      <w:r>
        <w:rPr>
          <w:rFonts w:ascii="宋体" w:hAnsi="宋体" w:eastAsia="宋体" w:cs="宋体"/>
          <w:spacing w:val="8"/>
          <w:sz w:val="23"/>
          <w:szCs w:val="23"/>
        </w:rPr>
        <w:t>允许修改或撤销其投标文件；投标人拒绝延长的，其投标失效，但投标人有权收回</w:t>
      </w:r>
      <w:r>
        <w:rPr>
          <w:rFonts w:ascii="宋体" w:hAnsi="宋体" w:eastAsia="宋体" w:cs="宋体"/>
          <w:sz w:val="23"/>
          <w:szCs w:val="23"/>
        </w:rPr>
        <w:t xml:space="preserve"> </w:t>
      </w:r>
      <w:r>
        <w:rPr>
          <w:rFonts w:ascii="宋体" w:hAnsi="宋体" w:eastAsia="宋体" w:cs="宋体"/>
          <w:spacing w:val="7"/>
          <w:sz w:val="23"/>
          <w:szCs w:val="23"/>
        </w:rPr>
        <w:t>其投标保证金。</w:t>
      </w:r>
    </w:p>
    <w:p>
      <w:pPr>
        <w:spacing w:before="1" w:line="228" w:lineRule="auto"/>
        <w:ind w:left="138"/>
        <w:outlineLvl w:val="2"/>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3.4</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投标保证金</w:t>
      </w:r>
    </w:p>
    <w:p>
      <w:pPr>
        <w:spacing w:before="182" w:line="374" w:lineRule="auto"/>
        <w:ind w:left="139" w:right="56" w:firstLine="522"/>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4</w:t>
      </w:r>
      <w:r>
        <w:rPr>
          <w:rFonts w:ascii="宋体" w:hAnsi="宋体" w:eastAsia="宋体" w:cs="宋体"/>
          <w:spacing w:val="2"/>
          <w:sz w:val="23"/>
          <w:szCs w:val="23"/>
        </w:rPr>
        <w:t>.1 投标人应按投标人须知前附表规定的时间、金额、支付方式递交投标保证金，</w:t>
      </w:r>
      <w:r>
        <w:rPr>
          <w:rFonts w:ascii="宋体" w:hAnsi="宋体" w:eastAsia="宋体" w:cs="宋体"/>
          <w:sz w:val="23"/>
          <w:szCs w:val="23"/>
        </w:rPr>
        <w:t xml:space="preserve"> </w:t>
      </w:r>
      <w:r>
        <w:rPr>
          <w:rFonts w:ascii="宋体" w:hAnsi="宋体" w:eastAsia="宋体" w:cs="宋体"/>
          <w:spacing w:val="10"/>
          <w:sz w:val="23"/>
          <w:szCs w:val="23"/>
        </w:rPr>
        <w:t>并</w:t>
      </w:r>
      <w:r>
        <w:rPr>
          <w:rFonts w:ascii="宋体" w:hAnsi="宋体" w:eastAsia="宋体" w:cs="宋体"/>
          <w:spacing w:val="8"/>
          <w:sz w:val="23"/>
          <w:szCs w:val="23"/>
        </w:rPr>
        <w:t>作为其投标文件的组成部分。</w:t>
      </w:r>
    </w:p>
    <w:p>
      <w:pPr>
        <w:spacing w:before="2" w:line="375" w:lineRule="auto"/>
        <w:ind w:left="134" w:right="206" w:firstLine="527"/>
        <w:rPr>
          <w:rFonts w:ascii="宋体" w:hAnsi="宋体" w:eastAsia="宋体" w:cs="宋体"/>
          <w:sz w:val="23"/>
          <w:szCs w:val="23"/>
        </w:rPr>
      </w:pPr>
      <w:r>
        <w:rPr>
          <w:rFonts w:ascii="宋体" w:hAnsi="宋体" w:eastAsia="宋体" w:cs="宋体"/>
          <w:spacing w:val="12"/>
          <w:sz w:val="23"/>
          <w:szCs w:val="23"/>
        </w:rPr>
        <w:t>3.4.</w:t>
      </w:r>
      <w:r>
        <w:rPr>
          <w:rFonts w:ascii="宋体" w:hAnsi="宋体" w:eastAsia="宋体" w:cs="宋体"/>
          <w:spacing w:val="10"/>
          <w:sz w:val="23"/>
          <w:szCs w:val="23"/>
        </w:rPr>
        <w:t>2</w:t>
      </w:r>
      <w:r>
        <w:rPr>
          <w:rFonts w:ascii="宋体" w:hAnsi="宋体" w:eastAsia="宋体" w:cs="宋体"/>
          <w:spacing w:val="6"/>
          <w:sz w:val="23"/>
          <w:szCs w:val="23"/>
        </w:rPr>
        <w:t xml:space="preserve"> 投标人不按本章第</w:t>
      </w:r>
      <w:r>
        <w:rPr>
          <w:rFonts w:ascii="宋体" w:hAnsi="宋体" w:eastAsia="宋体" w:cs="宋体"/>
          <w:spacing w:val="8"/>
          <w:sz w:val="23"/>
          <w:szCs w:val="23"/>
        </w:rPr>
        <w:t>3</w:t>
      </w:r>
      <w:r>
        <w:rPr>
          <w:rFonts w:ascii="宋体" w:hAnsi="宋体" w:eastAsia="宋体" w:cs="宋体"/>
          <w:spacing w:val="6"/>
          <w:sz w:val="23"/>
          <w:szCs w:val="23"/>
        </w:rPr>
        <w:t>.</w:t>
      </w:r>
      <w:r>
        <w:rPr>
          <w:rFonts w:hint="eastAsia" w:ascii="宋体" w:hAnsi="宋体" w:eastAsia="宋体" w:cs="宋体"/>
          <w:spacing w:val="6"/>
          <w:sz w:val="23"/>
          <w:szCs w:val="23"/>
          <w:lang w:val="en-US" w:eastAsia="zh-CN"/>
        </w:rPr>
        <w:t>1</w:t>
      </w:r>
      <w:r>
        <w:rPr>
          <w:rFonts w:ascii="宋体" w:hAnsi="宋体" w:eastAsia="宋体" w:cs="宋体"/>
          <w:spacing w:val="6"/>
          <w:sz w:val="23"/>
          <w:szCs w:val="23"/>
        </w:rPr>
        <w:t>.</w:t>
      </w:r>
      <w:r>
        <w:rPr>
          <w:rFonts w:hint="eastAsia" w:ascii="宋体" w:hAnsi="宋体" w:eastAsia="宋体" w:cs="宋体"/>
          <w:spacing w:val="6"/>
          <w:sz w:val="23"/>
          <w:szCs w:val="23"/>
          <w:lang w:val="en-US" w:eastAsia="zh-CN"/>
        </w:rPr>
        <w:t>3</w:t>
      </w:r>
      <w:r>
        <w:rPr>
          <w:rFonts w:ascii="宋体" w:hAnsi="宋体" w:eastAsia="宋体" w:cs="宋体"/>
          <w:spacing w:val="6"/>
          <w:sz w:val="23"/>
          <w:szCs w:val="23"/>
        </w:rPr>
        <w:t>项要求提交投标保证金的，其投标文件作无效投</w:t>
      </w:r>
      <w:r>
        <w:rPr>
          <w:rFonts w:ascii="宋体" w:hAnsi="宋体" w:eastAsia="宋体" w:cs="宋体"/>
          <w:sz w:val="23"/>
          <w:szCs w:val="23"/>
        </w:rPr>
        <w:t xml:space="preserve"> </w:t>
      </w:r>
      <w:r>
        <w:rPr>
          <w:rFonts w:ascii="宋体" w:hAnsi="宋体" w:eastAsia="宋体" w:cs="宋体"/>
          <w:spacing w:val="5"/>
          <w:sz w:val="23"/>
          <w:szCs w:val="23"/>
        </w:rPr>
        <w:t>标处理</w:t>
      </w:r>
      <w:r>
        <w:rPr>
          <w:rFonts w:ascii="宋体" w:hAnsi="宋体" w:eastAsia="宋体" w:cs="宋体"/>
          <w:spacing w:val="4"/>
          <w:sz w:val="23"/>
          <w:szCs w:val="23"/>
        </w:rPr>
        <w:t>。</w:t>
      </w:r>
    </w:p>
    <w:p>
      <w:pPr>
        <w:spacing w:before="1" w:line="374" w:lineRule="auto"/>
        <w:ind w:left="132" w:right="120" w:firstLine="528"/>
        <w:rPr>
          <w:rFonts w:ascii="宋体" w:hAnsi="宋体" w:eastAsia="宋体" w:cs="宋体"/>
          <w:sz w:val="23"/>
          <w:szCs w:val="23"/>
        </w:rPr>
      </w:pPr>
      <w:r>
        <w:rPr>
          <w:rFonts w:ascii="宋体" w:hAnsi="宋体" w:eastAsia="宋体" w:cs="宋体"/>
          <w:spacing w:val="12"/>
          <w:sz w:val="23"/>
          <w:szCs w:val="23"/>
        </w:rPr>
        <w:t>3.4</w:t>
      </w:r>
      <w:r>
        <w:rPr>
          <w:rFonts w:ascii="宋体" w:hAnsi="宋体" w:eastAsia="宋体" w:cs="宋体"/>
          <w:spacing w:val="6"/>
          <w:sz w:val="23"/>
          <w:szCs w:val="23"/>
        </w:rPr>
        <w:t>.3 在发出《中标通知书》后，未中标人的投标保证金将在五个工作日内无息退</w:t>
      </w:r>
      <w:r>
        <w:rPr>
          <w:rFonts w:ascii="宋体" w:hAnsi="宋体" w:eastAsia="宋体" w:cs="宋体"/>
          <w:sz w:val="23"/>
          <w:szCs w:val="23"/>
        </w:rPr>
        <w:t xml:space="preserve"> </w:t>
      </w:r>
      <w:r>
        <w:rPr>
          <w:rFonts w:ascii="宋体" w:hAnsi="宋体" w:eastAsia="宋体" w:cs="宋体"/>
          <w:spacing w:val="18"/>
          <w:sz w:val="23"/>
          <w:szCs w:val="23"/>
        </w:rPr>
        <w:t>还</w:t>
      </w:r>
      <w:r>
        <w:rPr>
          <w:rFonts w:ascii="宋体" w:hAnsi="宋体" w:eastAsia="宋体" w:cs="宋体"/>
          <w:spacing w:val="14"/>
          <w:sz w:val="23"/>
          <w:szCs w:val="23"/>
        </w:rPr>
        <w:t>。</w:t>
      </w:r>
      <w:r>
        <w:rPr>
          <w:rFonts w:ascii="宋体" w:hAnsi="宋体" w:eastAsia="宋体" w:cs="宋体"/>
          <w:spacing w:val="9"/>
          <w:sz w:val="23"/>
          <w:szCs w:val="23"/>
        </w:rPr>
        <w:t>中标人的投标保证金，在与招标人签订合同后五个工作日内无息退还。</w:t>
      </w:r>
    </w:p>
    <w:p>
      <w:pPr>
        <w:spacing w:before="1" w:line="228" w:lineRule="auto"/>
        <w:ind w:left="661"/>
        <w:rPr>
          <w:rFonts w:ascii="宋体" w:hAnsi="宋体" w:eastAsia="宋体" w:cs="宋体"/>
          <w:sz w:val="23"/>
          <w:szCs w:val="23"/>
        </w:rPr>
      </w:pPr>
      <w:r>
        <w:rPr>
          <w:rFonts w:ascii="宋体" w:hAnsi="宋体" w:eastAsia="宋体" w:cs="宋体"/>
          <w:spacing w:val="8"/>
          <w:sz w:val="23"/>
          <w:szCs w:val="23"/>
        </w:rPr>
        <w:t>3.4.4 有下列情形之一的，投标保证金将不予退还</w:t>
      </w:r>
      <w:r>
        <w:rPr>
          <w:rFonts w:ascii="宋体" w:hAnsi="宋体" w:eastAsia="宋体" w:cs="宋体"/>
          <w:spacing w:val="5"/>
          <w:sz w:val="23"/>
          <w:szCs w:val="23"/>
        </w:rPr>
        <w:t>：</w:t>
      </w:r>
    </w:p>
    <w:p>
      <w:pPr>
        <w:spacing w:before="181" w:line="228" w:lineRule="auto"/>
        <w:ind w:left="548"/>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1</w:t>
      </w:r>
      <w:r>
        <w:rPr>
          <w:rFonts w:ascii="宋体" w:hAnsi="宋体" w:eastAsia="宋体" w:cs="宋体"/>
          <w:spacing w:val="12"/>
          <w:sz w:val="23"/>
          <w:szCs w:val="23"/>
        </w:rPr>
        <w:t>) 投标人在规定的投标有效期内撤销或修改其投标文件；</w:t>
      </w:r>
    </w:p>
    <w:p>
      <w:pPr>
        <w:spacing w:before="183" w:line="375" w:lineRule="auto"/>
        <w:ind w:left="134" w:firstLine="533"/>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4"/>
          <w:sz w:val="23"/>
          <w:szCs w:val="23"/>
        </w:rPr>
        <w:t>)</w:t>
      </w:r>
      <w:r>
        <w:rPr>
          <w:rFonts w:ascii="宋体" w:hAnsi="宋体" w:eastAsia="宋体" w:cs="宋体"/>
          <w:spacing w:val="9"/>
          <w:sz w:val="23"/>
          <w:szCs w:val="23"/>
        </w:rPr>
        <w:t xml:space="preserve"> 中标人在收到中标通知书后，无正当理由拒签合同协议书或未按招标文件规定</w:t>
      </w:r>
      <w:r>
        <w:rPr>
          <w:rFonts w:ascii="宋体" w:hAnsi="宋体" w:eastAsia="宋体" w:cs="宋体"/>
          <w:sz w:val="23"/>
          <w:szCs w:val="23"/>
        </w:rPr>
        <w:t xml:space="preserve"> </w:t>
      </w:r>
      <w:r>
        <w:rPr>
          <w:rFonts w:ascii="宋体" w:hAnsi="宋体" w:eastAsia="宋体" w:cs="宋体"/>
          <w:spacing w:val="7"/>
          <w:sz w:val="23"/>
          <w:szCs w:val="23"/>
        </w:rPr>
        <w:t>提交履约担保。</w:t>
      </w:r>
    </w:p>
    <w:p>
      <w:pPr>
        <w:spacing w:line="228" w:lineRule="auto"/>
        <w:ind w:left="138"/>
        <w:outlineLvl w:val="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14:textOutline w14:w="4358" w14:cap="sq" w14:cmpd="sng">
            <w14:solidFill>
              <w14:srgbClr w14:val="000000"/>
            </w14:solidFill>
            <w14:prstDash w14:val="solid"/>
            <w14:bevel/>
          </w14:textOutline>
        </w:rPr>
        <w:t>5</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资格审查资料</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(资格后审)</w:t>
      </w:r>
    </w:p>
    <w:p>
      <w:pPr>
        <w:spacing w:before="182" w:line="375" w:lineRule="auto"/>
        <w:ind w:left="133" w:right="120" w:firstLine="528"/>
        <w:rPr>
          <w:rFonts w:ascii="宋体" w:hAnsi="宋体" w:eastAsia="宋体" w:cs="宋体"/>
          <w:sz w:val="23"/>
          <w:szCs w:val="23"/>
        </w:rPr>
      </w:pPr>
      <w:r>
        <w:rPr>
          <w:rFonts w:ascii="宋体" w:hAnsi="宋体" w:eastAsia="宋体" w:cs="宋体"/>
          <w:spacing w:val="12"/>
          <w:sz w:val="23"/>
          <w:szCs w:val="23"/>
        </w:rPr>
        <w:t>3.5</w:t>
      </w:r>
      <w:r>
        <w:rPr>
          <w:rFonts w:ascii="宋体" w:hAnsi="宋体" w:eastAsia="宋体" w:cs="宋体"/>
          <w:spacing w:val="6"/>
          <w:sz w:val="23"/>
          <w:szCs w:val="23"/>
        </w:rPr>
        <w:t>.1 “投标人基本情况表”应附投标人营业执照副本或事业法人证书及其年检合</w:t>
      </w:r>
      <w:r>
        <w:rPr>
          <w:rFonts w:ascii="宋体" w:hAnsi="宋体" w:eastAsia="宋体" w:cs="宋体"/>
          <w:sz w:val="23"/>
          <w:szCs w:val="23"/>
        </w:rPr>
        <w:t xml:space="preserve"> </w:t>
      </w:r>
      <w:r>
        <w:rPr>
          <w:rFonts w:ascii="宋体" w:hAnsi="宋体" w:eastAsia="宋体" w:cs="宋体"/>
          <w:spacing w:val="16"/>
          <w:sz w:val="23"/>
          <w:szCs w:val="23"/>
        </w:rPr>
        <w:t>格的</w:t>
      </w:r>
      <w:r>
        <w:rPr>
          <w:rFonts w:ascii="宋体" w:hAnsi="宋体" w:eastAsia="宋体" w:cs="宋体"/>
          <w:spacing w:val="8"/>
          <w:sz w:val="23"/>
          <w:szCs w:val="23"/>
        </w:rPr>
        <w:t>证明材料、资质证书副本、安全生产许可证、项目经理注册建造师证书及有效的安</w:t>
      </w:r>
      <w:r>
        <w:rPr>
          <w:rFonts w:ascii="宋体" w:hAnsi="宋体" w:eastAsia="宋体" w:cs="宋体"/>
          <w:sz w:val="23"/>
          <w:szCs w:val="23"/>
        </w:rPr>
        <w:t xml:space="preserve"> </w:t>
      </w:r>
      <w:r>
        <w:rPr>
          <w:rFonts w:ascii="宋体" w:hAnsi="宋体" w:eastAsia="宋体" w:cs="宋体"/>
          <w:spacing w:val="18"/>
          <w:sz w:val="23"/>
          <w:szCs w:val="23"/>
        </w:rPr>
        <w:t>全</w:t>
      </w:r>
      <w:r>
        <w:rPr>
          <w:rFonts w:ascii="宋体" w:hAnsi="宋体" w:eastAsia="宋体" w:cs="宋体"/>
          <w:spacing w:val="12"/>
          <w:sz w:val="23"/>
          <w:szCs w:val="23"/>
        </w:rPr>
        <w:t>生</w:t>
      </w:r>
      <w:r>
        <w:rPr>
          <w:rFonts w:ascii="宋体" w:hAnsi="宋体" w:eastAsia="宋体" w:cs="宋体"/>
          <w:spacing w:val="9"/>
          <w:sz w:val="23"/>
          <w:szCs w:val="23"/>
        </w:rPr>
        <w:t>产考核合格证</w:t>
      </w:r>
      <w:r>
        <w:rPr>
          <w:rFonts w:ascii="宋体" w:hAnsi="宋体" w:eastAsia="宋体" w:cs="宋体"/>
          <w:sz w:val="23"/>
          <w:szCs w:val="23"/>
        </w:rPr>
        <w:t>B</w:t>
      </w:r>
      <w:r>
        <w:rPr>
          <w:rFonts w:ascii="宋体" w:hAnsi="宋体" w:eastAsia="宋体" w:cs="宋体"/>
          <w:spacing w:val="9"/>
          <w:sz w:val="23"/>
          <w:szCs w:val="23"/>
        </w:rPr>
        <w:t>证或技术职称证书、技术负责人职称证书。</w:t>
      </w:r>
    </w:p>
    <w:p>
      <w:pPr>
        <w:spacing w:before="1" w:line="383" w:lineRule="auto"/>
        <w:ind w:left="136" w:right="120" w:firstLine="525"/>
        <w:rPr>
          <w:rFonts w:ascii="宋体" w:hAnsi="宋体" w:eastAsia="宋体" w:cs="宋体"/>
          <w:sz w:val="23"/>
          <w:szCs w:val="23"/>
        </w:rPr>
      </w:pPr>
      <w:r>
        <w:rPr>
          <w:rFonts w:ascii="宋体" w:hAnsi="宋体" w:eastAsia="宋体" w:cs="宋体"/>
          <w:spacing w:val="12"/>
          <w:sz w:val="23"/>
          <w:szCs w:val="23"/>
        </w:rPr>
        <w:t>3.5</w:t>
      </w:r>
      <w:r>
        <w:rPr>
          <w:rFonts w:ascii="宋体" w:hAnsi="宋体" w:eastAsia="宋体" w:cs="宋体"/>
          <w:spacing w:val="6"/>
          <w:sz w:val="23"/>
          <w:szCs w:val="23"/>
        </w:rPr>
        <w:t>.2 “近三年财务状况表”应附财务会计报表，需要审计的应附经会计师事务所</w:t>
      </w:r>
      <w:r>
        <w:rPr>
          <w:rFonts w:ascii="宋体" w:hAnsi="宋体" w:eastAsia="宋体" w:cs="宋体"/>
          <w:sz w:val="23"/>
          <w:szCs w:val="23"/>
        </w:rPr>
        <w:t xml:space="preserve"> </w:t>
      </w:r>
      <w:r>
        <w:rPr>
          <w:rFonts w:ascii="宋体" w:hAnsi="宋体" w:eastAsia="宋体" w:cs="宋体"/>
          <w:spacing w:val="16"/>
          <w:sz w:val="23"/>
          <w:szCs w:val="23"/>
        </w:rPr>
        <w:t>或</w:t>
      </w:r>
      <w:r>
        <w:rPr>
          <w:rFonts w:ascii="宋体" w:hAnsi="宋体" w:eastAsia="宋体" w:cs="宋体"/>
          <w:spacing w:val="13"/>
          <w:sz w:val="23"/>
          <w:szCs w:val="23"/>
        </w:rPr>
        <w:t>审</w:t>
      </w:r>
      <w:r>
        <w:rPr>
          <w:rFonts w:ascii="宋体" w:hAnsi="宋体" w:eastAsia="宋体" w:cs="宋体"/>
          <w:spacing w:val="8"/>
          <w:sz w:val="23"/>
          <w:szCs w:val="23"/>
        </w:rPr>
        <w:t>计机构审计的财务会计报表，包括资产负债表、现金流量表、利润表和财务情况说</w:t>
      </w:r>
    </w:p>
    <w:p>
      <w:pPr>
        <w:sectPr>
          <w:footerReference r:id="rId17" w:type="default"/>
          <w:pgSz w:w="11906" w:h="16839"/>
          <w:pgMar w:top="400" w:right="1298" w:bottom="776" w:left="1294"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60" o:spid="_x0000_s1060" o:spt="1" style="position:absolute;left:0pt;margin-left:28.65pt;margin-top:11.35pt;height:0.85pt;width:388.8pt;z-index:251681792;mso-width-relative:page;mso-height-relative:page;" fillcolor="#000000" filled="t" stroked="f" coordsize="21600,21600">
            <v:path/>
            <v:fill on="t" focussize="0,0"/>
            <v:stroke on="f"/>
            <v:imagedata o:title=""/>
            <o:lock v:ext="edit"/>
          </v:rect>
        </w:pict>
      </w:r>
      <w:r>
        <w:pict>
          <v:shape id="_x0000_s1061" o:spid="_x0000_s1061" o:spt="202" type="#_x0000_t202" style="position:absolute;left:0pt;margin-left:380.85pt;margin-top:1.8pt;height:13pt;width:37.65pt;z-index:25168076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0" w:line="375" w:lineRule="auto"/>
        <w:ind w:left="85" w:right="84" w:firstLine="20"/>
        <w:rPr>
          <w:rFonts w:ascii="宋体" w:hAnsi="宋体" w:eastAsia="宋体" w:cs="宋体"/>
          <w:sz w:val="23"/>
          <w:szCs w:val="23"/>
        </w:rPr>
      </w:pPr>
      <w:r>
        <w:rPr>
          <w:rFonts w:ascii="宋体" w:hAnsi="宋体" w:eastAsia="宋体" w:cs="宋体"/>
          <w:spacing w:val="8"/>
          <w:sz w:val="23"/>
          <w:szCs w:val="23"/>
        </w:rPr>
        <w:t>明书等材料的复印件；不需要审计的应附本公司资产负债表、现金流量表、利润表和</w:t>
      </w:r>
      <w:r>
        <w:rPr>
          <w:rFonts w:ascii="宋体" w:hAnsi="宋体" w:eastAsia="宋体" w:cs="宋体"/>
          <w:spacing w:val="1"/>
          <w:sz w:val="23"/>
          <w:szCs w:val="23"/>
        </w:rPr>
        <w:t>财</w:t>
      </w:r>
      <w:r>
        <w:rPr>
          <w:rFonts w:ascii="宋体" w:hAnsi="宋体" w:eastAsia="宋体" w:cs="宋体"/>
          <w:sz w:val="23"/>
          <w:szCs w:val="23"/>
        </w:rPr>
        <w:t xml:space="preserve"> </w:t>
      </w:r>
      <w:r>
        <w:rPr>
          <w:rFonts w:ascii="宋体" w:hAnsi="宋体" w:eastAsia="宋体" w:cs="宋体"/>
          <w:spacing w:val="17"/>
          <w:sz w:val="23"/>
          <w:szCs w:val="23"/>
        </w:rPr>
        <w:t>务</w:t>
      </w:r>
      <w:r>
        <w:rPr>
          <w:rFonts w:ascii="宋体" w:hAnsi="宋体" w:eastAsia="宋体" w:cs="宋体"/>
          <w:spacing w:val="9"/>
          <w:sz w:val="23"/>
          <w:szCs w:val="23"/>
        </w:rPr>
        <w:t>情况说明书等材料的复印件，具体年份要求见投标人须知前附表。</w:t>
      </w:r>
    </w:p>
    <w:p>
      <w:pPr>
        <w:spacing w:before="1" w:line="374" w:lineRule="auto"/>
        <w:ind w:left="84" w:right="84" w:firstLine="527"/>
        <w:rPr>
          <w:rFonts w:ascii="宋体" w:hAnsi="宋体" w:eastAsia="宋体" w:cs="宋体"/>
          <w:sz w:val="23"/>
          <w:szCs w:val="23"/>
        </w:rPr>
      </w:pPr>
      <w:r>
        <w:rPr>
          <w:rFonts w:ascii="宋体" w:hAnsi="宋体" w:eastAsia="宋体" w:cs="宋体"/>
          <w:spacing w:val="12"/>
          <w:sz w:val="23"/>
          <w:szCs w:val="23"/>
        </w:rPr>
        <w:t>3.5</w:t>
      </w:r>
      <w:r>
        <w:rPr>
          <w:rFonts w:ascii="宋体" w:hAnsi="宋体" w:eastAsia="宋体" w:cs="宋体"/>
          <w:spacing w:val="6"/>
          <w:sz w:val="23"/>
          <w:szCs w:val="23"/>
        </w:rPr>
        <w:t>.3 “近三年完成的过类似项目情况表”应附合同协议书及工程接收证书〔工程</w:t>
      </w:r>
      <w:r>
        <w:rPr>
          <w:rFonts w:ascii="宋体" w:hAnsi="宋体" w:eastAsia="宋体" w:cs="宋体"/>
          <w:sz w:val="23"/>
          <w:szCs w:val="23"/>
        </w:rPr>
        <w:t xml:space="preserve"> </w:t>
      </w:r>
      <w:r>
        <w:rPr>
          <w:rFonts w:ascii="宋体" w:hAnsi="宋体" w:eastAsia="宋体" w:cs="宋体"/>
          <w:spacing w:val="15"/>
          <w:sz w:val="23"/>
          <w:szCs w:val="23"/>
        </w:rPr>
        <w:t>竣</w:t>
      </w:r>
      <w:r>
        <w:rPr>
          <w:rFonts w:ascii="宋体" w:hAnsi="宋体" w:eastAsia="宋体" w:cs="宋体"/>
          <w:spacing w:val="8"/>
          <w:sz w:val="23"/>
          <w:szCs w:val="23"/>
        </w:rPr>
        <w:t>工验收证书) 的复印件，具体年份要求见投标人须知前附表。每张表格只填写一个项</w:t>
      </w:r>
      <w:r>
        <w:rPr>
          <w:rFonts w:ascii="宋体" w:hAnsi="宋体" w:eastAsia="宋体" w:cs="宋体"/>
          <w:sz w:val="23"/>
          <w:szCs w:val="23"/>
        </w:rPr>
        <w:t xml:space="preserve"> </w:t>
      </w:r>
      <w:r>
        <w:rPr>
          <w:rFonts w:ascii="宋体" w:hAnsi="宋体" w:eastAsia="宋体" w:cs="宋体"/>
          <w:spacing w:val="10"/>
          <w:sz w:val="23"/>
          <w:szCs w:val="23"/>
        </w:rPr>
        <w:t>目</w:t>
      </w:r>
      <w:r>
        <w:rPr>
          <w:rFonts w:ascii="宋体" w:hAnsi="宋体" w:eastAsia="宋体" w:cs="宋体"/>
          <w:spacing w:val="7"/>
          <w:sz w:val="23"/>
          <w:szCs w:val="23"/>
        </w:rPr>
        <w:t>，并标明序号。</w:t>
      </w:r>
    </w:p>
    <w:p>
      <w:pPr>
        <w:spacing w:before="1" w:line="374" w:lineRule="auto"/>
        <w:ind w:left="91" w:right="84" w:firstLine="520"/>
        <w:rPr>
          <w:rFonts w:ascii="宋体" w:hAnsi="宋体" w:eastAsia="宋体" w:cs="宋体"/>
          <w:sz w:val="23"/>
          <w:szCs w:val="23"/>
        </w:rPr>
      </w:pPr>
      <w:r>
        <w:rPr>
          <w:rFonts w:ascii="宋体" w:hAnsi="宋体" w:eastAsia="宋体" w:cs="宋体"/>
          <w:spacing w:val="6"/>
          <w:sz w:val="23"/>
          <w:szCs w:val="23"/>
        </w:rPr>
        <w:t>3.5.</w:t>
      </w:r>
      <w:r>
        <w:rPr>
          <w:rFonts w:ascii="宋体" w:hAnsi="宋体" w:eastAsia="宋体" w:cs="宋体"/>
          <w:spacing w:val="5"/>
          <w:sz w:val="23"/>
          <w:szCs w:val="23"/>
        </w:rPr>
        <w:t>4</w:t>
      </w:r>
      <w:r>
        <w:rPr>
          <w:rFonts w:ascii="宋体" w:hAnsi="宋体" w:eastAsia="宋体" w:cs="宋体"/>
          <w:spacing w:val="3"/>
          <w:sz w:val="23"/>
          <w:szCs w:val="23"/>
        </w:rPr>
        <w:t xml:space="preserve"> “投标人信誉情况”应说明相关情况，并附参加政府采购活动前 3 年内在经</w:t>
      </w:r>
      <w:r>
        <w:rPr>
          <w:rFonts w:ascii="宋体" w:hAnsi="宋体" w:eastAsia="宋体" w:cs="宋体"/>
          <w:sz w:val="23"/>
          <w:szCs w:val="23"/>
        </w:rPr>
        <w:t xml:space="preserve"> </w:t>
      </w:r>
      <w:r>
        <w:rPr>
          <w:rFonts w:ascii="宋体" w:hAnsi="宋体" w:eastAsia="宋体" w:cs="宋体"/>
          <w:spacing w:val="16"/>
          <w:sz w:val="23"/>
          <w:szCs w:val="23"/>
        </w:rPr>
        <w:t>营活</w:t>
      </w:r>
      <w:r>
        <w:rPr>
          <w:rFonts w:ascii="宋体" w:hAnsi="宋体" w:eastAsia="宋体" w:cs="宋体"/>
          <w:spacing w:val="14"/>
          <w:sz w:val="23"/>
          <w:szCs w:val="23"/>
        </w:rPr>
        <w:t>动</w:t>
      </w:r>
      <w:r>
        <w:rPr>
          <w:rFonts w:ascii="宋体" w:hAnsi="宋体" w:eastAsia="宋体" w:cs="宋体"/>
          <w:spacing w:val="8"/>
          <w:sz w:val="23"/>
          <w:szCs w:val="23"/>
        </w:rPr>
        <w:t>中没有重大违法记录的书面声明和信用记录承诺 (格式见附件) 。</w:t>
      </w:r>
    </w:p>
    <w:p>
      <w:pPr>
        <w:spacing w:before="1" w:line="374" w:lineRule="auto"/>
        <w:ind w:left="106" w:right="110" w:firstLine="505"/>
        <w:rPr>
          <w:rFonts w:ascii="宋体" w:hAnsi="宋体" w:eastAsia="宋体" w:cs="宋体"/>
          <w:sz w:val="23"/>
          <w:szCs w:val="23"/>
        </w:rPr>
      </w:pPr>
      <w:r>
        <w:rPr>
          <w:rFonts w:ascii="宋体" w:hAnsi="宋体" w:eastAsia="宋体" w:cs="宋体"/>
          <w:spacing w:val="9"/>
          <w:sz w:val="23"/>
          <w:szCs w:val="23"/>
        </w:rPr>
        <w:t>3.5.5“投标人履行合同的能力”具备履行合同所必需的设备和专业技术能力的</w:t>
      </w:r>
      <w:r>
        <w:rPr>
          <w:rFonts w:ascii="宋体" w:hAnsi="宋体" w:eastAsia="宋体" w:cs="宋体"/>
          <w:spacing w:val="7"/>
          <w:sz w:val="23"/>
          <w:szCs w:val="23"/>
        </w:rPr>
        <w:t>证</w:t>
      </w:r>
      <w:r>
        <w:rPr>
          <w:rFonts w:ascii="宋体" w:hAnsi="宋体" w:eastAsia="宋体" w:cs="宋体"/>
          <w:sz w:val="23"/>
          <w:szCs w:val="23"/>
        </w:rPr>
        <w:t xml:space="preserve"> </w:t>
      </w:r>
      <w:r>
        <w:rPr>
          <w:rFonts w:ascii="宋体" w:hAnsi="宋体" w:eastAsia="宋体" w:cs="宋体"/>
          <w:spacing w:val="8"/>
          <w:sz w:val="23"/>
          <w:szCs w:val="23"/>
        </w:rPr>
        <w:t>明材料，是指</w:t>
      </w:r>
      <w:r>
        <w:rPr>
          <w:rFonts w:ascii="宋体" w:hAnsi="宋体" w:eastAsia="宋体" w:cs="宋体"/>
          <w:spacing w:val="4"/>
          <w:sz w:val="23"/>
          <w:szCs w:val="23"/>
        </w:rPr>
        <w:t>提供《履行合同的设备技术能力证明表》  (格式见附件) 。</w:t>
      </w:r>
    </w:p>
    <w:p>
      <w:pPr>
        <w:spacing w:before="3" w:line="374" w:lineRule="auto"/>
        <w:ind w:left="81" w:firstLine="523"/>
        <w:rPr>
          <w:rFonts w:ascii="黑体" w:hAnsi="黑体" w:eastAsia="黑体" w:cs="黑体"/>
          <w:sz w:val="23"/>
          <w:szCs w:val="23"/>
        </w:rPr>
      </w:pPr>
      <w:r>
        <w:rPr>
          <w:rFonts w:ascii="黑体" w:hAnsi="黑体" w:eastAsia="黑体" w:cs="黑体"/>
          <w:spacing w:val="13"/>
          <w:sz w:val="23"/>
          <w:szCs w:val="23"/>
        </w:rPr>
        <w:t>投</w:t>
      </w:r>
      <w:r>
        <w:rPr>
          <w:rFonts w:ascii="黑体" w:hAnsi="黑体" w:eastAsia="黑体" w:cs="黑体"/>
          <w:spacing w:val="7"/>
          <w:sz w:val="23"/>
          <w:szCs w:val="23"/>
        </w:rPr>
        <w:t>标人对提供的以上资料的真实性负责，评标过程中评标委员若对以上投标人提供</w:t>
      </w:r>
      <w:r>
        <w:rPr>
          <w:rFonts w:ascii="黑体" w:hAnsi="黑体" w:eastAsia="黑体" w:cs="黑体"/>
          <w:sz w:val="23"/>
          <w:szCs w:val="23"/>
        </w:rPr>
        <w:t xml:space="preserve"> </w:t>
      </w:r>
      <w:r>
        <w:rPr>
          <w:rFonts w:ascii="黑体" w:hAnsi="黑体" w:eastAsia="黑体" w:cs="黑体"/>
          <w:spacing w:val="8"/>
          <w:sz w:val="23"/>
          <w:szCs w:val="23"/>
        </w:rPr>
        <w:t>的资料有异</w:t>
      </w:r>
      <w:r>
        <w:rPr>
          <w:rFonts w:ascii="黑体" w:hAnsi="黑体" w:eastAsia="黑体" w:cs="黑体"/>
          <w:spacing w:val="4"/>
          <w:sz w:val="23"/>
          <w:szCs w:val="23"/>
        </w:rPr>
        <w:t>议，可要求投标人提供原件进行复核，若发现有不实之处，按无效投标处理。</w:t>
      </w:r>
      <w:r>
        <w:rPr>
          <w:rFonts w:ascii="黑体" w:hAnsi="黑体" w:eastAsia="黑体" w:cs="黑体"/>
          <w:sz w:val="23"/>
          <w:szCs w:val="23"/>
        </w:rPr>
        <w:t xml:space="preserve"> </w:t>
      </w:r>
      <w:r>
        <w:rPr>
          <w:rFonts w:ascii="黑体" w:hAnsi="黑体" w:eastAsia="黑体" w:cs="黑体"/>
          <w:spacing w:val="10"/>
          <w:sz w:val="23"/>
          <w:szCs w:val="23"/>
        </w:rPr>
        <w:t>以</w:t>
      </w:r>
      <w:r>
        <w:rPr>
          <w:rFonts w:ascii="黑体" w:hAnsi="黑体" w:eastAsia="黑体" w:cs="黑体"/>
          <w:spacing w:val="8"/>
          <w:sz w:val="23"/>
          <w:szCs w:val="23"/>
        </w:rPr>
        <w:t>上为必备条件 (如为联合体投标，各成员方均须提供以上资料) ，若提供不全或未按</w:t>
      </w:r>
      <w:r>
        <w:rPr>
          <w:rFonts w:ascii="黑体" w:hAnsi="黑体" w:eastAsia="黑体" w:cs="黑体"/>
          <w:sz w:val="23"/>
          <w:szCs w:val="23"/>
        </w:rPr>
        <w:t xml:space="preserve"> </w:t>
      </w:r>
      <w:r>
        <w:rPr>
          <w:rFonts w:ascii="黑体" w:hAnsi="黑体" w:eastAsia="黑体" w:cs="黑体"/>
          <w:spacing w:val="14"/>
          <w:sz w:val="23"/>
          <w:szCs w:val="23"/>
        </w:rPr>
        <w:t>要</w:t>
      </w:r>
      <w:r>
        <w:rPr>
          <w:rFonts w:ascii="黑体" w:hAnsi="黑体" w:eastAsia="黑体" w:cs="黑体"/>
          <w:spacing w:val="9"/>
          <w:sz w:val="23"/>
          <w:szCs w:val="23"/>
        </w:rPr>
        <w:t>求提供则资格审查不合格，则不参与下一步评审。</w:t>
      </w:r>
    </w:p>
    <w:p>
      <w:pPr>
        <w:spacing w:before="1" w:line="228" w:lineRule="auto"/>
        <w:ind w:left="88"/>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14:textOutline w14:w="4358" w14:cap="sq" w14:cmpd="sng">
            <w14:solidFill>
              <w14:srgbClr w14:val="000000"/>
            </w14:solidFill>
            <w14:prstDash w14:val="solid"/>
            <w14:bevel/>
          </w14:textOutline>
        </w:rPr>
        <w:t>.6</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备选投标方案</w:t>
      </w:r>
    </w:p>
    <w:p>
      <w:pPr>
        <w:spacing w:before="182" w:line="375" w:lineRule="auto"/>
        <w:ind w:left="82" w:right="84" w:firstLine="538"/>
        <w:rPr>
          <w:rFonts w:ascii="宋体" w:hAnsi="宋体" w:eastAsia="宋体" w:cs="宋体"/>
          <w:sz w:val="23"/>
          <w:szCs w:val="23"/>
        </w:rPr>
      </w:pPr>
      <w:r>
        <w:rPr>
          <w:rFonts w:ascii="宋体" w:hAnsi="宋体" w:eastAsia="宋体" w:cs="宋体"/>
          <w:spacing w:val="12"/>
          <w:sz w:val="23"/>
          <w:szCs w:val="23"/>
        </w:rPr>
        <w:t>除投标人</w:t>
      </w:r>
      <w:r>
        <w:rPr>
          <w:rFonts w:ascii="宋体" w:hAnsi="宋体" w:eastAsia="宋体" w:cs="宋体"/>
          <w:spacing w:val="8"/>
          <w:sz w:val="23"/>
          <w:szCs w:val="23"/>
        </w:rPr>
        <w:t>须</w:t>
      </w:r>
      <w:r>
        <w:rPr>
          <w:rFonts w:ascii="宋体" w:hAnsi="宋体" w:eastAsia="宋体" w:cs="宋体"/>
          <w:spacing w:val="6"/>
          <w:sz w:val="23"/>
          <w:szCs w:val="23"/>
        </w:rPr>
        <w:t>知前附表另有规定外，投标人不得递交备选投标方案。允许投标人递交</w:t>
      </w:r>
      <w:r>
        <w:rPr>
          <w:rFonts w:ascii="宋体" w:hAnsi="宋体" w:eastAsia="宋体" w:cs="宋体"/>
          <w:sz w:val="23"/>
          <w:szCs w:val="23"/>
        </w:rPr>
        <w:t xml:space="preserve"> </w:t>
      </w:r>
      <w:r>
        <w:rPr>
          <w:rFonts w:ascii="宋体" w:hAnsi="宋体" w:eastAsia="宋体" w:cs="宋体"/>
          <w:spacing w:val="16"/>
          <w:sz w:val="23"/>
          <w:szCs w:val="23"/>
        </w:rPr>
        <w:t>备选</w:t>
      </w:r>
      <w:r>
        <w:rPr>
          <w:rFonts w:ascii="宋体" w:hAnsi="宋体" w:eastAsia="宋体" w:cs="宋体"/>
          <w:spacing w:val="9"/>
          <w:sz w:val="23"/>
          <w:szCs w:val="23"/>
        </w:rPr>
        <w:t>投</w:t>
      </w:r>
      <w:r>
        <w:rPr>
          <w:rFonts w:ascii="宋体" w:hAnsi="宋体" w:eastAsia="宋体" w:cs="宋体"/>
          <w:spacing w:val="8"/>
          <w:sz w:val="23"/>
          <w:szCs w:val="23"/>
        </w:rPr>
        <w:t>标方案的，只有中标人所递交的备选投标方案方可予以考虑。评标委员会认为中</w:t>
      </w:r>
      <w:r>
        <w:rPr>
          <w:rFonts w:ascii="宋体" w:hAnsi="宋体" w:eastAsia="宋体" w:cs="宋体"/>
          <w:sz w:val="23"/>
          <w:szCs w:val="23"/>
        </w:rPr>
        <w:t xml:space="preserve"> </w:t>
      </w:r>
      <w:r>
        <w:rPr>
          <w:rFonts w:ascii="宋体" w:hAnsi="宋体" w:eastAsia="宋体" w:cs="宋体"/>
          <w:spacing w:val="16"/>
          <w:sz w:val="23"/>
          <w:szCs w:val="23"/>
        </w:rPr>
        <w:t>标人</w:t>
      </w:r>
      <w:r>
        <w:rPr>
          <w:rFonts w:ascii="宋体" w:hAnsi="宋体" w:eastAsia="宋体" w:cs="宋体"/>
          <w:spacing w:val="9"/>
          <w:sz w:val="23"/>
          <w:szCs w:val="23"/>
        </w:rPr>
        <w:t>的</w:t>
      </w:r>
      <w:r>
        <w:rPr>
          <w:rFonts w:ascii="宋体" w:hAnsi="宋体" w:eastAsia="宋体" w:cs="宋体"/>
          <w:spacing w:val="8"/>
          <w:sz w:val="23"/>
          <w:szCs w:val="23"/>
        </w:rPr>
        <w:t>备选投标方案优于其按照招标文件要求编制的投标方案的，招标人可以接受该备</w:t>
      </w:r>
      <w:r>
        <w:rPr>
          <w:rFonts w:ascii="宋体" w:hAnsi="宋体" w:eastAsia="宋体" w:cs="宋体"/>
          <w:sz w:val="23"/>
          <w:szCs w:val="23"/>
        </w:rPr>
        <w:t xml:space="preserve"> </w:t>
      </w:r>
      <w:r>
        <w:rPr>
          <w:rFonts w:ascii="宋体" w:hAnsi="宋体" w:eastAsia="宋体" w:cs="宋体"/>
          <w:spacing w:val="7"/>
          <w:sz w:val="23"/>
          <w:szCs w:val="23"/>
        </w:rPr>
        <w:t>选投标方案</w:t>
      </w:r>
      <w:r>
        <w:rPr>
          <w:rFonts w:ascii="宋体" w:hAnsi="宋体" w:eastAsia="宋体" w:cs="宋体"/>
          <w:spacing w:val="6"/>
          <w:sz w:val="23"/>
          <w:szCs w:val="23"/>
        </w:rPr>
        <w:t>。</w:t>
      </w:r>
    </w:p>
    <w:p>
      <w:pPr>
        <w:spacing w:line="228" w:lineRule="auto"/>
        <w:ind w:left="88"/>
        <w:outlineLvl w:val="2"/>
        <w:rPr>
          <w:rFonts w:hint="eastAsia" w:ascii="宋体" w:hAnsi="宋体" w:eastAsia="宋体" w:cs="宋体"/>
          <w:sz w:val="23"/>
          <w:szCs w:val="23"/>
          <w:lang w:eastAsia="zh-CN"/>
        </w:rPr>
      </w:pPr>
      <w:r>
        <w:rPr>
          <w:rFonts w:ascii="宋体" w:hAnsi="宋体" w:eastAsia="宋体" w:cs="宋体"/>
          <w:spacing w:val="13"/>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14:textOutline w14:w="4358" w14:cap="sq" w14:cmpd="sng">
            <w14:solidFill>
              <w14:srgbClr w14:val="000000"/>
            </w14:solidFill>
            <w14:prstDash w14:val="solid"/>
            <w14:bevel/>
          </w14:textOutline>
        </w:rPr>
        <w:t>.7</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投标文件的编制</w:t>
      </w:r>
      <w:r>
        <w:rPr>
          <w:rFonts w:hint="eastAsia" w:ascii="宋体" w:hAnsi="宋体" w:eastAsia="宋体" w:cs="宋体"/>
          <w:spacing w:val="7"/>
          <w:sz w:val="23"/>
          <w:szCs w:val="23"/>
          <w:lang w:eastAsia="zh-CN"/>
          <w14:textOutline w14:w="4358" w14:cap="sq" w14:cmpd="sng">
            <w14:solidFill>
              <w14:srgbClr w14:val="000000"/>
            </w14:solidFill>
            <w14:prstDash w14:val="solid"/>
            <w14:bevel/>
          </w14:textOutline>
        </w:rPr>
        <w:t>（</w:t>
      </w:r>
      <w:r>
        <w:rPr>
          <w:rFonts w:hint="eastAsia" w:ascii="宋体" w:hAnsi="宋体" w:eastAsia="宋体" w:cs="宋体"/>
          <w:spacing w:val="7"/>
          <w:sz w:val="23"/>
          <w:szCs w:val="23"/>
          <w:lang w:val="en-US" w:eastAsia="zh-CN"/>
          <w14:textOutline w14:w="4358" w14:cap="sq" w14:cmpd="sng">
            <w14:solidFill>
              <w14:srgbClr w14:val="000000"/>
            </w14:solidFill>
            <w14:prstDash w14:val="solid"/>
            <w14:bevel/>
          </w14:textOutline>
        </w:rPr>
        <w:t>本项目采用不见面开评标形式，开标结束后按照投标人须知前附表进行补纸质版投标文件</w:t>
      </w:r>
      <w:r>
        <w:rPr>
          <w:rFonts w:hint="eastAsia" w:ascii="宋体" w:hAnsi="宋体" w:eastAsia="宋体" w:cs="宋体"/>
          <w:spacing w:val="7"/>
          <w:sz w:val="23"/>
          <w:szCs w:val="23"/>
          <w:lang w:eastAsia="zh-CN"/>
          <w14:textOutline w14:w="4358" w14:cap="sq" w14:cmpd="sng">
            <w14:solidFill>
              <w14:srgbClr w14:val="000000"/>
            </w14:solidFill>
            <w14:prstDash w14:val="solid"/>
            <w14:bevel/>
          </w14:textOutline>
        </w:rPr>
        <w:t>）</w:t>
      </w:r>
    </w:p>
    <w:p>
      <w:pPr>
        <w:spacing w:before="181" w:line="375" w:lineRule="auto"/>
        <w:ind w:left="84" w:right="20" w:firstLine="527"/>
        <w:rPr>
          <w:rFonts w:ascii="宋体" w:hAnsi="宋体" w:eastAsia="宋体" w:cs="宋体"/>
          <w:sz w:val="23"/>
          <w:szCs w:val="23"/>
        </w:rPr>
      </w:pPr>
      <w:r>
        <w:rPr>
          <w:rFonts w:ascii="宋体" w:hAnsi="宋体" w:eastAsia="宋体" w:cs="宋体"/>
          <w:spacing w:val="4"/>
          <w:sz w:val="23"/>
          <w:szCs w:val="23"/>
        </w:rPr>
        <w:t>3.</w:t>
      </w:r>
      <w:r>
        <w:rPr>
          <w:rFonts w:ascii="宋体" w:hAnsi="宋体" w:eastAsia="宋体" w:cs="宋体"/>
          <w:spacing w:val="3"/>
          <w:sz w:val="23"/>
          <w:szCs w:val="23"/>
        </w:rPr>
        <w:t>7</w:t>
      </w:r>
      <w:r>
        <w:rPr>
          <w:rFonts w:ascii="宋体" w:hAnsi="宋体" w:eastAsia="宋体" w:cs="宋体"/>
          <w:spacing w:val="2"/>
          <w:sz w:val="23"/>
          <w:szCs w:val="23"/>
        </w:rPr>
        <w:t>.1 投标文件应按第八章“投标文件格式”进行编写，如有必要，可以增加附页，</w:t>
      </w:r>
      <w:r>
        <w:rPr>
          <w:rFonts w:ascii="宋体" w:hAnsi="宋体" w:eastAsia="宋体" w:cs="宋体"/>
          <w:sz w:val="23"/>
          <w:szCs w:val="23"/>
        </w:rPr>
        <w:t xml:space="preserve"> </w:t>
      </w:r>
      <w:r>
        <w:rPr>
          <w:rFonts w:ascii="宋体" w:hAnsi="宋体" w:eastAsia="宋体" w:cs="宋体"/>
          <w:spacing w:val="11"/>
          <w:sz w:val="23"/>
          <w:szCs w:val="23"/>
        </w:rPr>
        <w:t>作</w:t>
      </w:r>
      <w:r>
        <w:rPr>
          <w:rFonts w:ascii="宋体" w:hAnsi="宋体" w:eastAsia="宋体" w:cs="宋体"/>
          <w:spacing w:val="8"/>
          <w:sz w:val="23"/>
          <w:szCs w:val="23"/>
        </w:rPr>
        <w:t>为投标文件的组成部分。</w:t>
      </w:r>
    </w:p>
    <w:p>
      <w:pPr>
        <w:spacing w:before="1" w:line="374" w:lineRule="auto"/>
        <w:ind w:left="85" w:right="84" w:firstLine="526"/>
        <w:rPr>
          <w:rFonts w:ascii="宋体" w:hAnsi="宋体" w:eastAsia="宋体" w:cs="宋体"/>
          <w:sz w:val="23"/>
          <w:szCs w:val="23"/>
        </w:rPr>
      </w:pPr>
      <w:r>
        <w:rPr>
          <w:rFonts w:ascii="宋体" w:hAnsi="宋体" w:eastAsia="宋体" w:cs="宋体"/>
          <w:spacing w:val="12"/>
          <w:sz w:val="23"/>
          <w:szCs w:val="23"/>
        </w:rPr>
        <w:t>3.7</w:t>
      </w:r>
      <w:r>
        <w:rPr>
          <w:rFonts w:ascii="宋体" w:hAnsi="宋体" w:eastAsia="宋体" w:cs="宋体"/>
          <w:spacing w:val="6"/>
          <w:sz w:val="23"/>
          <w:szCs w:val="23"/>
        </w:rPr>
        <w:t>.2 投标文件应当对招标文件有关工期、投标有效期、质量要求、技术标准和要</w:t>
      </w:r>
      <w:r>
        <w:rPr>
          <w:rFonts w:ascii="宋体" w:hAnsi="宋体" w:eastAsia="宋体" w:cs="宋体"/>
          <w:sz w:val="23"/>
          <w:szCs w:val="23"/>
        </w:rPr>
        <w:t xml:space="preserve"> </w:t>
      </w:r>
      <w:r>
        <w:rPr>
          <w:rFonts w:ascii="宋体" w:hAnsi="宋体" w:eastAsia="宋体" w:cs="宋体"/>
          <w:spacing w:val="16"/>
          <w:sz w:val="23"/>
          <w:szCs w:val="23"/>
        </w:rPr>
        <w:t>求</w:t>
      </w:r>
      <w:r>
        <w:rPr>
          <w:rFonts w:ascii="宋体" w:hAnsi="宋体" w:eastAsia="宋体" w:cs="宋体"/>
          <w:spacing w:val="12"/>
          <w:sz w:val="23"/>
          <w:szCs w:val="23"/>
        </w:rPr>
        <w:t>、</w:t>
      </w:r>
      <w:r>
        <w:rPr>
          <w:rFonts w:ascii="宋体" w:hAnsi="宋体" w:eastAsia="宋体" w:cs="宋体"/>
          <w:spacing w:val="8"/>
          <w:sz w:val="23"/>
          <w:szCs w:val="23"/>
        </w:rPr>
        <w:t>招标范围等实质性内容做出响应。</w:t>
      </w:r>
    </w:p>
    <w:p>
      <w:pPr>
        <w:spacing w:before="2" w:line="383" w:lineRule="auto"/>
        <w:ind w:left="82" w:right="50" w:firstLine="485"/>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2"/>
          <w:sz w:val="23"/>
          <w:szCs w:val="23"/>
        </w:rPr>
        <w:t>.</w:t>
      </w:r>
      <w:r>
        <w:rPr>
          <w:rFonts w:ascii="宋体" w:hAnsi="宋体" w:eastAsia="宋体" w:cs="宋体"/>
          <w:spacing w:val="8"/>
          <w:sz w:val="23"/>
          <w:szCs w:val="23"/>
        </w:rPr>
        <w:t xml:space="preserve">7.3 </w:t>
      </w:r>
      <w:r>
        <w:rPr>
          <w:rFonts w:ascii="宋体" w:hAnsi="宋体" w:eastAsia="宋体" w:cs="宋体"/>
          <w:spacing w:val="8"/>
          <w:sz w:val="23"/>
          <w:szCs w:val="23"/>
          <w14:textOutline w14:w="4358" w14:cap="sq" w14:cmpd="sng">
            <w14:solidFill>
              <w14:srgbClr w14:val="000000"/>
            </w14:solidFill>
            <w14:prstDash w14:val="solid"/>
            <w14:bevel/>
          </w14:textOutline>
        </w:rPr>
        <w:t>投标文件应用不褪色的材料书写或打印，并由投标人的法定代表人或其委托</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代</w:t>
      </w:r>
      <w:r>
        <w:rPr>
          <w:rFonts w:ascii="宋体" w:hAnsi="宋体" w:eastAsia="宋体" w:cs="宋体"/>
          <w:spacing w:val="12"/>
          <w:sz w:val="23"/>
          <w:szCs w:val="23"/>
          <w14:textOutline w14:w="4358" w14:cap="sq" w14:cmpd="sng">
            <w14:solidFill>
              <w14:srgbClr w14:val="000000"/>
            </w14:solidFill>
            <w14:prstDash w14:val="solid"/>
            <w14:bevel/>
          </w14:textOutline>
        </w:rPr>
        <w:t>理</w:t>
      </w:r>
      <w:r>
        <w:rPr>
          <w:rFonts w:ascii="宋体" w:hAnsi="宋体" w:eastAsia="宋体" w:cs="宋体"/>
          <w:spacing w:val="9"/>
          <w:sz w:val="23"/>
          <w:szCs w:val="23"/>
          <w14:textOutline w14:w="4358" w14:cap="sq" w14:cmpd="sng">
            <w14:solidFill>
              <w14:srgbClr w14:val="000000"/>
            </w14:solidFill>
            <w14:prstDash w14:val="solid"/>
            <w14:bevel/>
          </w14:textOutline>
        </w:rPr>
        <w:t>人签字或盖章并加盖单位公章。委托代理人签字或盖章的，投标文件应附法定代表</w:t>
      </w:r>
    </w:p>
    <w:p>
      <w:pPr>
        <w:sectPr>
          <w:footerReference r:id="rId18" w:type="default"/>
          <w:pgSz w:w="11906" w:h="16839"/>
          <w:pgMar w:top="400" w:right="1333"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62" o:spid="_x0000_s1062" o:spt="1" style="position:absolute;left:0pt;margin-left:28.65pt;margin-top:11.35pt;height:0.85pt;width:388.8pt;z-index:251683840;mso-width-relative:page;mso-height-relative:page;" fillcolor="#000000" filled="t" stroked="f" coordsize="21600,21600">
            <v:path/>
            <v:fill on="t" focussize="0,0"/>
            <v:stroke on="f"/>
            <v:imagedata o:title=""/>
            <o:lock v:ext="edit"/>
          </v:rect>
        </w:pict>
      </w:r>
      <w:r>
        <w:pict>
          <v:shape id="_x0000_s1063" o:spid="_x0000_s1063" o:spt="202" type="#_x0000_t202" style="position:absolute;left:0pt;margin-left:380.85pt;margin-top:1.8pt;height:13pt;width:37.65pt;z-index:25168281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2" w:line="374" w:lineRule="auto"/>
        <w:ind w:left="8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人签署的授权委</w:t>
      </w:r>
      <w:r>
        <w:rPr>
          <w:rFonts w:ascii="宋体" w:hAnsi="宋体" w:eastAsia="宋体" w:cs="宋体"/>
          <w:spacing w:val="5"/>
          <w:sz w:val="23"/>
          <w:szCs w:val="23"/>
          <w14:textOutline w14:w="4358" w14:cap="sq" w14:cmpd="sng">
            <w14:solidFill>
              <w14:srgbClr w14:val="000000"/>
            </w14:solidFill>
            <w14:prstDash w14:val="solid"/>
            <w14:bevel/>
          </w14:textOutline>
        </w:rPr>
        <w:t>托</w:t>
      </w:r>
      <w:r>
        <w:rPr>
          <w:rFonts w:ascii="宋体" w:hAnsi="宋体" w:eastAsia="宋体" w:cs="宋体"/>
          <w:spacing w:val="4"/>
          <w:sz w:val="23"/>
          <w:szCs w:val="23"/>
          <w14:textOutline w14:w="4358" w14:cap="sq" w14:cmpd="sng">
            <w14:solidFill>
              <w14:srgbClr w14:val="000000"/>
            </w14:solidFill>
            <w14:prstDash w14:val="solid"/>
            <w14:bevel/>
          </w14:textOutline>
        </w:rPr>
        <w:t>书。投标文件应尽量避免涂改、行间插字或删除。如果出现上述情况，</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改</w:t>
      </w:r>
      <w:r>
        <w:rPr>
          <w:rFonts w:ascii="宋体" w:hAnsi="宋体" w:eastAsia="宋体" w:cs="宋体"/>
          <w:spacing w:val="10"/>
          <w:sz w:val="23"/>
          <w:szCs w:val="23"/>
          <w14:textOutline w14:w="4358" w14:cap="sq" w14:cmpd="sng">
            <w14:solidFill>
              <w14:srgbClr w14:val="000000"/>
            </w14:solidFill>
            <w14:prstDash w14:val="solid"/>
            <w14:bevel/>
          </w14:textOutline>
        </w:rPr>
        <w:t>动</w:t>
      </w:r>
      <w:r>
        <w:rPr>
          <w:rFonts w:ascii="宋体" w:hAnsi="宋体" w:eastAsia="宋体" w:cs="宋体"/>
          <w:spacing w:val="9"/>
          <w:sz w:val="23"/>
          <w:szCs w:val="23"/>
          <w14:textOutline w14:w="4358" w14:cap="sq" w14:cmpd="sng">
            <w14:solidFill>
              <w14:srgbClr w14:val="000000"/>
            </w14:solidFill>
            <w14:prstDash w14:val="solid"/>
            <w14:bevel/>
          </w14:textOutline>
        </w:rPr>
        <w:t>之处应加盖单位公章或由投标人的法定代表人或其授权的代理人签字确认。签字或</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盖</w:t>
      </w:r>
      <w:r>
        <w:rPr>
          <w:rFonts w:ascii="宋体" w:hAnsi="宋体" w:eastAsia="宋体" w:cs="宋体"/>
          <w:spacing w:val="11"/>
          <w:sz w:val="23"/>
          <w:szCs w:val="23"/>
          <w14:textOutline w14:w="4358" w14:cap="sq" w14:cmpd="sng">
            <w14:solidFill>
              <w14:srgbClr w14:val="000000"/>
            </w14:solidFill>
            <w14:prstDash w14:val="solid"/>
            <w14:bevel/>
          </w14:textOutline>
        </w:rPr>
        <w:t>章</w:t>
      </w:r>
      <w:r>
        <w:rPr>
          <w:rFonts w:ascii="宋体" w:hAnsi="宋体" w:eastAsia="宋体" w:cs="宋体"/>
          <w:spacing w:val="9"/>
          <w:sz w:val="23"/>
          <w:szCs w:val="23"/>
          <w14:textOutline w14:w="4358" w14:cap="sq" w14:cmpd="sng">
            <w14:solidFill>
              <w14:srgbClr w14:val="000000"/>
            </w14:solidFill>
            <w14:prstDash w14:val="solid"/>
            <w14:bevel/>
          </w14:textOutline>
        </w:rPr>
        <w:t>的具体要求见投标人须知前附表。</w:t>
      </w:r>
    </w:p>
    <w:p>
      <w:pPr>
        <w:spacing w:before="3" w:line="374" w:lineRule="auto"/>
        <w:ind w:left="83" w:right="97" w:firstLine="528"/>
        <w:rPr>
          <w:rFonts w:ascii="宋体" w:hAnsi="宋体" w:eastAsia="宋体" w:cs="宋体"/>
          <w:sz w:val="23"/>
          <w:szCs w:val="23"/>
        </w:rPr>
      </w:pPr>
      <w:r>
        <w:rPr>
          <w:rFonts w:ascii="宋体" w:hAnsi="宋体" w:eastAsia="宋体" w:cs="宋体"/>
          <w:spacing w:val="12"/>
          <w:sz w:val="23"/>
          <w:szCs w:val="23"/>
        </w:rPr>
        <w:t>3.7</w:t>
      </w:r>
      <w:r>
        <w:rPr>
          <w:rFonts w:ascii="宋体" w:hAnsi="宋体" w:eastAsia="宋体" w:cs="宋体"/>
          <w:spacing w:val="6"/>
          <w:sz w:val="23"/>
          <w:szCs w:val="23"/>
        </w:rPr>
        <w:t>.4 投标文件正本一份，副本</w:t>
      </w:r>
      <w:r>
        <w:rPr>
          <w:rFonts w:hint="eastAsia" w:ascii="宋体" w:hAnsi="宋体" w:eastAsia="宋体" w:cs="宋体"/>
          <w:spacing w:val="6"/>
          <w:sz w:val="23"/>
          <w:szCs w:val="23"/>
          <w:lang w:val="en-US" w:eastAsia="zh-CN"/>
        </w:rPr>
        <w:t>六</w:t>
      </w:r>
      <w:r>
        <w:rPr>
          <w:rFonts w:ascii="宋体" w:hAnsi="宋体" w:eastAsia="宋体" w:cs="宋体"/>
          <w:spacing w:val="6"/>
          <w:sz w:val="23"/>
          <w:szCs w:val="23"/>
        </w:rPr>
        <w:t>份，</w:t>
      </w:r>
      <w:r>
        <w:rPr>
          <w:rFonts w:ascii="宋体" w:hAnsi="宋体" w:eastAsia="宋体" w:cs="宋体"/>
          <w:spacing w:val="8"/>
          <w:sz w:val="23"/>
          <w:szCs w:val="23"/>
        </w:rPr>
        <w:t>正本和副本的封面上应清楚地标记“正本”或“副本”的字样。当单独密封的唱</w:t>
      </w:r>
      <w:r>
        <w:rPr>
          <w:rFonts w:ascii="宋体" w:hAnsi="宋体" w:eastAsia="宋体" w:cs="宋体"/>
          <w:sz w:val="23"/>
          <w:szCs w:val="23"/>
        </w:rPr>
        <w:t xml:space="preserve"> </w:t>
      </w:r>
      <w:r>
        <w:rPr>
          <w:rFonts w:ascii="宋体" w:hAnsi="宋体" w:eastAsia="宋体" w:cs="宋体"/>
          <w:spacing w:val="16"/>
          <w:sz w:val="23"/>
          <w:szCs w:val="23"/>
        </w:rPr>
        <w:t>标单</w:t>
      </w:r>
      <w:r>
        <w:rPr>
          <w:rFonts w:ascii="宋体" w:hAnsi="宋体" w:eastAsia="宋体" w:cs="宋体"/>
          <w:spacing w:val="8"/>
          <w:sz w:val="23"/>
          <w:szCs w:val="23"/>
        </w:rPr>
        <w:t>与正本不一致时，以唱标单为准；当副本和正本不一致时，以正本为准；单独装订</w:t>
      </w:r>
      <w:r>
        <w:rPr>
          <w:rFonts w:ascii="宋体" w:hAnsi="宋体" w:eastAsia="宋体" w:cs="宋体"/>
          <w:sz w:val="23"/>
          <w:szCs w:val="23"/>
        </w:rPr>
        <w:t xml:space="preserve"> </w:t>
      </w:r>
      <w:r>
        <w:rPr>
          <w:rFonts w:ascii="宋体" w:hAnsi="宋体" w:eastAsia="宋体" w:cs="宋体"/>
          <w:spacing w:val="9"/>
          <w:sz w:val="23"/>
          <w:szCs w:val="23"/>
        </w:rPr>
        <w:t>的三份唱标单不一致时，按无效投标处理</w:t>
      </w:r>
      <w:r>
        <w:rPr>
          <w:rFonts w:ascii="宋体" w:hAnsi="宋体" w:eastAsia="宋体" w:cs="宋体"/>
          <w:spacing w:val="8"/>
          <w:sz w:val="23"/>
          <w:szCs w:val="23"/>
        </w:rPr>
        <w:t>。</w:t>
      </w:r>
    </w:p>
    <w:p>
      <w:pPr>
        <w:spacing w:before="1" w:line="374" w:lineRule="auto"/>
        <w:ind w:left="86" w:right="60" w:firstLine="525"/>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6"/>
          <w:sz w:val="23"/>
          <w:szCs w:val="23"/>
        </w:rPr>
        <w:t>.</w:t>
      </w:r>
      <w:r>
        <w:rPr>
          <w:rFonts w:ascii="宋体" w:hAnsi="宋体" w:eastAsia="宋体" w:cs="宋体"/>
          <w:spacing w:val="4"/>
          <w:sz w:val="23"/>
          <w:szCs w:val="23"/>
        </w:rPr>
        <w:t>7.5 投标文件的正本与副本、资格后审文件应采用</w:t>
      </w:r>
      <w:r>
        <w:rPr>
          <w:rFonts w:ascii="宋体" w:hAnsi="宋体" w:eastAsia="宋体" w:cs="宋体"/>
          <w:sz w:val="23"/>
          <w:szCs w:val="23"/>
        </w:rPr>
        <w:t>A</w:t>
      </w:r>
      <w:r>
        <w:rPr>
          <w:rFonts w:ascii="宋体" w:hAnsi="宋体" w:eastAsia="宋体" w:cs="宋体"/>
          <w:spacing w:val="4"/>
          <w:sz w:val="23"/>
          <w:szCs w:val="23"/>
        </w:rPr>
        <w:t>4 纸印刷 (图表页可例外) ，</w:t>
      </w:r>
      <w:r>
        <w:rPr>
          <w:rFonts w:ascii="宋体" w:hAnsi="宋体" w:eastAsia="宋体" w:cs="宋体"/>
          <w:sz w:val="23"/>
          <w:szCs w:val="23"/>
        </w:rPr>
        <w:t xml:space="preserve"> </w:t>
      </w:r>
      <w:r>
        <w:rPr>
          <w:rFonts w:ascii="宋体" w:hAnsi="宋体" w:eastAsia="宋体" w:cs="宋体"/>
          <w:spacing w:val="18"/>
          <w:sz w:val="23"/>
          <w:szCs w:val="23"/>
        </w:rPr>
        <w:t>分</w:t>
      </w:r>
      <w:r>
        <w:rPr>
          <w:rFonts w:ascii="宋体" w:hAnsi="宋体" w:eastAsia="宋体" w:cs="宋体"/>
          <w:spacing w:val="11"/>
          <w:sz w:val="23"/>
          <w:szCs w:val="23"/>
        </w:rPr>
        <w:t>别</w:t>
      </w:r>
      <w:r>
        <w:rPr>
          <w:rFonts w:ascii="宋体" w:hAnsi="宋体" w:eastAsia="宋体" w:cs="宋体"/>
          <w:spacing w:val="9"/>
          <w:sz w:val="23"/>
          <w:szCs w:val="23"/>
        </w:rPr>
        <w:t>装订成册，编制目录和页码，并采用胶装方式装订，不得采用活页装订。</w:t>
      </w:r>
    </w:p>
    <w:p>
      <w:pPr>
        <w:spacing w:line="311" w:lineRule="exact"/>
        <w:ind w:left="82"/>
        <w:outlineLvl w:val="1"/>
        <w:rPr>
          <w:rFonts w:ascii="宋体" w:hAnsi="宋体" w:eastAsia="宋体" w:cs="宋体"/>
          <w:sz w:val="23"/>
          <w:szCs w:val="23"/>
        </w:rPr>
      </w:pPr>
      <w:r>
        <w:rPr>
          <w:rFonts w:ascii="宋体" w:hAnsi="宋体" w:eastAsia="宋体" w:cs="宋体"/>
          <w:spacing w:val="7"/>
          <w:position w:val="1"/>
          <w:sz w:val="23"/>
          <w:szCs w:val="23"/>
          <w14:textOutline w14:w="4358" w14:cap="sq" w14:cmpd="sng">
            <w14:solidFill>
              <w14:srgbClr w14:val="000000"/>
            </w14:solidFill>
            <w14:prstDash w14:val="solid"/>
            <w14:bevel/>
          </w14:textOutline>
        </w:rPr>
        <w:t>4．投标</w:t>
      </w:r>
    </w:p>
    <w:p>
      <w:pPr>
        <w:spacing w:before="156" w:line="228" w:lineRule="auto"/>
        <w:ind w:left="82"/>
        <w:outlineLvl w:val="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4.1</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投标文件的密封和标</w:t>
      </w:r>
      <w:r>
        <w:rPr>
          <w:rFonts w:ascii="宋体" w:hAnsi="宋体" w:eastAsia="宋体" w:cs="宋体"/>
          <w:spacing w:val="6"/>
          <w:sz w:val="23"/>
          <w:szCs w:val="23"/>
          <w14:textOutline w14:w="4358" w14:cap="sq" w14:cmpd="sng">
            <w14:solidFill>
              <w14:srgbClr w14:val="000000"/>
            </w14:solidFill>
            <w14:prstDash w14:val="solid"/>
            <w14:bevel/>
          </w14:textOutline>
        </w:rPr>
        <w:t>记</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w:t>
      </w:r>
      <w:r>
        <w:rPr>
          <w:rFonts w:hint="eastAsia" w:ascii="宋体" w:hAnsi="宋体" w:eastAsia="宋体" w:cs="宋体"/>
          <w:spacing w:val="7"/>
          <w:sz w:val="23"/>
          <w:szCs w:val="23"/>
          <w:lang w:val="en-US" w:eastAsia="zh-CN"/>
          <w14:textOutline w14:w="4358" w14:cap="sq" w14:cmpd="sng">
            <w14:solidFill>
              <w14:srgbClr w14:val="000000"/>
            </w14:solidFill>
            <w14:prstDash w14:val="solid"/>
            <w14:bevel/>
          </w14:textOutline>
        </w:rPr>
        <w:t>本项目采用不见面开评标形式</w:t>
      </w:r>
    </w:p>
    <w:p>
      <w:pPr>
        <w:spacing w:before="182" w:line="230" w:lineRule="auto"/>
        <w:ind w:left="606"/>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5"/>
          <w:sz w:val="23"/>
          <w:szCs w:val="23"/>
        </w:rPr>
        <w:t>1</w:t>
      </w:r>
      <w:r>
        <w:rPr>
          <w:rFonts w:ascii="宋体" w:hAnsi="宋体" w:eastAsia="宋体" w:cs="宋体"/>
          <w:spacing w:val="8"/>
          <w:sz w:val="23"/>
          <w:szCs w:val="23"/>
        </w:rPr>
        <w:t>.1 投标文件的正本与副本应分开包装，</w:t>
      </w:r>
      <w:r>
        <w:rPr>
          <w:rFonts w:ascii="黑体" w:hAnsi="黑体" w:eastAsia="黑体" w:cs="黑体"/>
          <w:spacing w:val="8"/>
          <w:sz w:val="23"/>
          <w:szCs w:val="23"/>
        </w:rPr>
        <w:t>并在封口处加盖投标人单位章</w:t>
      </w:r>
      <w:r>
        <w:rPr>
          <w:rFonts w:ascii="宋体" w:hAnsi="宋体" w:eastAsia="宋体" w:cs="宋体"/>
          <w:spacing w:val="8"/>
          <w:sz w:val="23"/>
          <w:szCs w:val="23"/>
        </w:rPr>
        <w:t>。</w:t>
      </w:r>
    </w:p>
    <w:p>
      <w:pPr>
        <w:spacing w:before="181" w:line="375" w:lineRule="auto"/>
        <w:ind w:left="84" w:right="97" w:firstLine="521"/>
        <w:rPr>
          <w:rFonts w:ascii="宋体" w:hAnsi="宋体" w:eastAsia="宋体" w:cs="宋体"/>
          <w:sz w:val="23"/>
          <w:szCs w:val="23"/>
        </w:rPr>
      </w:pPr>
      <w:r>
        <w:rPr>
          <w:rFonts w:ascii="宋体" w:hAnsi="宋体" w:eastAsia="宋体" w:cs="宋体"/>
          <w:spacing w:val="12"/>
          <w:sz w:val="23"/>
          <w:szCs w:val="23"/>
        </w:rPr>
        <w:t>4.1</w:t>
      </w:r>
      <w:r>
        <w:rPr>
          <w:rFonts w:ascii="宋体" w:hAnsi="宋体" w:eastAsia="宋体" w:cs="宋体"/>
          <w:spacing w:val="11"/>
          <w:sz w:val="23"/>
          <w:szCs w:val="23"/>
        </w:rPr>
        <w:t>.</w:t>
      </w:r>
      <w:r>
        <w:rPr>
          <w:rFonts w:ascii="宋体" w:hAnsi="宋体" w:eastAsia="宋体" w:cs="宋体"/>
          <w:spacing w:val="6"/>
          <w:sz w:val="23"/>
          <w:szCs w:val="23"/>
        </w:rPr>
        <w:t>2 投标文件的封套上应清楚地标记“正本”或“副本”字样，封套上应写明的</w:t>
      </w:r>
      <w:r>
        <w:rPr>
          <w:rFonts w:ascii="宋体" w:hAnsi="宋体" w:eastAsia="宋体" w:cs="宋体"/>
          <w:sz w:val="23"/>
          <w:szCs w:val="23"/>
        </w:rPr>
        <w:t xml:space="preserve"> </w:t>
      </w:r>
      <w:r>
        <w:rPr>
          <w:rFonts w:ascii="宋体" w:hAnsi="宋体" w:eastAsia="宋体" w:cs="宋体"/>
          <w:spacing w:val="15"/>
          <w:sz w:val="23"/>
          <w:szCs w:val="23"/>
        </w:rPr>
        <w:t>其</w:t>
      </w:r>
      <w:r>
        <w:rPr>
          <w:rFonts w:ascii="宋体" w:hAnsi="宋体" w:eastAsia="宋体" w:cs="宋体"/>
          <w:spacing w:val="8"/>
          <w:sz w:val="23"/>
          <w:szCs w:val="23"/>
        </w:rPr>
        <w:t>他内容见投标人须知前附表。</w:t>
      </w:r>
    </w:p>
    <w:p>
      <w:pPr>
        <w:spacing w:before="1" w:line="374" w:lineRule="auto"/>
        <w:ind w:left="85" w:right="97" w:firstLine="520"/>
        <w:rPr>
          <w:rFonts w:ascii="宋体" w:hAnsi="宋体" w:eastAsia="宋体" w:cs="宋体"/>
          <w:sz w:val="23"/>
          <w:szCs w:val="23"/>
        </w:rPr>
      </w:pPr>
      <w:r>
        <w:rPr>
          <w:rFonts w:ascii="宋体" w:hAnsi="宋体" w:eastAsia="宋体" w:cs="宋体"/>
          <w:spacing w:val="12"/>
          <w:sz w:val="23"/>
          <w:szCs w:val="23"/>
        </w:rPr>
        <w:t>4.1</w:t>
      </w:r>
      <w:r>
        <w:rPr>
          <w:rFonts w:ascii="宋体" w:hAnsi="宋体" w:eastAsia="宋体" w:cs="宋体"/>
          <w:spacing w:val="11"/>
          <w:sz w:val="23"/>
          <w:szCs w:val="23"/>
        </w:rPr>
        <w:t>.</w:t>
      </w:r>
      <w:r>
        <w:rPr>
          <w:rFonts w:ascii="宋体" w:hAnsi="宋体" w:eastAsia="宋体" w:cs="宋体"/>
          <w:spacing w:val="6"/>
          <w:sz w:val="23"/>
          <w:szCs w:val="23"/>
        </w:rPr>
        <w:t>3 资格后审文件、投标文件电子文档、唱标单也应分开包装，分别密封，封套</w:t>
      </w:r>
      <w:r>
        <w:rPr>
          <w:rFonts w:ascii="宋体" w:hAnsi="宋体" w:eastAsia="宋体" w:cs="宋体"/>
          <w:sz w:val="23"/>
          <w:szCs w:val="23"/>
        </w:rPr>
        <w:t xml:space="preserve"> </w:t>
      </w:r>
      <w:r>
        <w:rPr>
          <w:rFonts w:ascii="宋体" w:hAnsi="宋体" w:eastAsia="宋体" w:cs="宋体"/>
          <w:spacing w:val="16"/>
          <w:sz w:val="23"/>
          <w:szCs w:val="23"/>
        </w:rPr>
        <w:t>上</w:t>
      </w:r>
      <w:r>
        <w:rPr>
          <w:rFonts w:ascii="宋体" w:hAnsi="宋体" w:eastAsia="宋体" w:cs="宋体"/>
          <w:spacing w:val="14"/>
          <w:sz w:val="23"/>
          <w:szCs w:val="23"/>
        </w:rPr>
        <w:t>应</w:t>
      </w:r>
      <w:r>
        <w:rPr>
          <w:rFonts w:ascii="宋体" w:hAnsi="宋体" w:eastAsia="宋体" w:cs="宋体"/>
          <w:spacing w:val="8"/>
          <w:sz w:val="23"/>
          <w:szCs w:val="23"/>
        </w:rPr>
        <w:t>清楚地标记“资格后审文件”或“电子文档”或“唱标单”字样并在封口处加盖公</w:t>
      </w:r>
      <w:r>
        <w:rPr>
          <w:rFonts w:ascii="宋体" w:hAnsi="宋体" w:eastAsia="宋体" w:cs="宋体"/>
          <w:sz w:val="23"/>
          <w:szCs w:val="23"/>
        </w:rPr>
        <w:t xml:space="preserve"> </w:t>
      </w:r>
      <w:r>
        <w:rPr>
          <w:rFonts w:ascii="宋体" w:hAnsi="宋体" w:eastAsia="宋体" w:cs="宋体"/>
          <w:spacing w:val="9"/>
          <w:sz w:val="23"/>
          <w:szCs w:val="23"/>
        </w:rPr>
        <w:t>章，封套上应写明的内容见投标人须知前附表</w:t>
      </w:r>
      <w:r>
        <w:rPr>
          <w:rFonts w:ascii="宋体" w:hAnsi="宋体" w:eastAsia="宋体" w:cs="宋体"/>
          <w:spacing w:val="8"/>
          <w:sz w:val="23"/>
          <w:szCs w:val="23"/>
        </w:rPr>
        <w:t>。</w:t>
      </w:r>
    </w:p>
    <w:p>
      <w:pPr>
        <w:spacing w:before="2" w:line="375" w:lineRule="auto"/>
        <w:ind w:left="85" w:right="123" w:firstLine="520"/>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5"/>
          <w:sz w:val="23"/>
          <w:szCs w:val="23"/>
        </w:rPr>
        <w:t xml:space="preserve">.1.4 未按本章第 </w:t>
      </w:r>
      <w:r>
        <w:rPr>
          <w:rFonts w:ascii="宋体" w:hAnsi="宋体" w:eastAsia="宋体" w:cs="宋体"/>
          <w:spacing w:val="4"/>
          <w:sz w:val="23"/>
          <w:szCs w:val="23"/>
        </w:rPr>
        <w:t>3.7.</w:t>
      </w:r>
      <w:r>
        <w:rPr>
          <w:rFonts w:hint="eastAsia" w:ascii="宋体" w:hAnsi="宋体" w:eastAsia="宋体" w:cs="宋体"/>
          <w:spacing w:val="4"/>
          <w:sz w:val="23"/>
          <w:szCs w:val="23"/>
          <w:lang w:val="en-US" w:eastAsia="zh-CN"/>
        </w:rPr>
        <w:t>1</w:t>
      </w:r>
      <w:r>
        <w:rPr>
          <w:rFonts w:ascii="宋体" w:hAnsi="宋体" w:eastAsia="宋体" w:cs="宋体"/>
          <w:spacing w:val="5"/>
          <w:sz w:val="23"/>
          <w:szCs w:val="23"/>
        </w:rPr>
        <w:t xml:space="preserve"> 项或第 </w:t>
      </w:r>
      <w:r>
        <w:rPr>
          <w:rFonts w:ascii="宋体" w:hAnsi="宋体" w:eastAsia="宋体" w:cs="宋体"/>
          <w:spacing w:val="4"/>
          <w:sz w:val="23"/>
          <w:szCs w:val="23"/>
        </w:rPr>
        <w:t>3.7.</w:t>
      </w:r>
      <w:r>
        <w:rPr>
          <w:rFonts w:hint="eastAsia" w:ascii="宋体" w:hAnsi="宋体" w:eastAsia="宋体" w:cs="宋体"/>
          <w:spacing w:val="4"/>
          <w:sz w:val="23"/>
          <w:szCs w:val="23"/>
          <w:lang w:val="en-US" w:eastAsia="zh-CN"/>
        </w:rPr>
        <w:t>3</w:t>
      </w:r>
      <w:r>
        <w:rPr>
          <w:rFonts w:ascii="宋体" w:hAnsi="宋体" w:eastAsia="宋体" w:cs="宋体"/>
          <w:spacing w:val="5"/>
          <w:sz w:val="23"/>
          <w:szCs w:val="23"/>
        </w:rPr>
        <w:t>项要求密封和加写标记的投标文件，招标</w:t>
      </w:r>
      <w:r>
        <w:rPr>
          <w:rFonts w:ascii="宋体" w:hAnsi="宋体" w:eastAsia="宋体" w:cs="宋体"/>
          <w:sz w:val="23"/>
          <w:szCs w:val="23"/>
        </w:rPr>
        <w:t xml:space="preserve"> </w:t>
      </w:r>
      <w:r>
        <w:rPr>
          <w:rFonts w:ascii="宋体" w:hAnsi="宋体" w:eastAsia="宋体" w:cs="宋体"/>
          <w:spacing w:val="8"/>
          <w:sz w:val="23"/>
          <w:szCs w:val="23"/>
        </w:rPr>
        <w:t>人</w:t>
      </w:r>
      <w:r>
        <w:rPr>
          <w:rFonts w:ascii="宋体" w:hAnsi="宋体" w:eastAsia="宋体" w:cs="宋体"/>
          <w:spacing w:val="6"/>
          <w:sz w:val="23"/>
          <w:szCs w:val="23"/>
        </w:rPr>
        <w:t>不予受理。</w:t>
      </w:r>
    </w:p>
    <w:p>
      <w:pPr>
        <w:spacing w:line="228" w:lineRule="auto"/>
        <w:ind w:left="82"/>
        <w:outlineLvl w:val="2"/>
        <w:rPr>
          <w:rFonts w:hint="eastAsia" w:ascii="宋体" w:hAnsi="宋体" w:eastAsia="宋体" w:cs="宋体"/>
          <w:sz w:val="23"/>
          <w:szCs w:val="23"/>
          <w:lang w:eastAsia="zh-CN"/>
        </w:rPr>
      </w:pPr>
      <w:r>
        <w:rPr>
          <w:rFonts w:ascii="宋体" w:hAnsi="宋体" w:eastAsia="宋体" w:cs="宋体"/>
          <w:spacing w:val="8"/>
          <w:sz w:val="23"/>
          <w:szCs w:val="23"/>
          <w14:textOutline w14:w="4358" w14:cap="sq" w14:cmpd="sng">
            <w14:solidFill>
              <w14:srgbClr w14:val="000000"/>
            </w14:solidFill>
            <w14:prstDash w14:val="solid"/>
            <w14:bevel/>
          </w14:textOutline>
        </w:rPr>
        <w:t>4.2</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投标文件的递交</w:t>
      </w:r>
      <w:r>
        <w:rPr>
          <w:rFonts w:hint="eastAsia" w:ascii="宋体" w:hAnsi="宋体" w:eastAsia="宋体" w:cs="宋体"/>
          <w:spacing w:val="8"/>
          <w:sz w:val="23"/>
          <w:szCs w:val="23"/>
          <w:lang w:eastAsia="zh-CN"/>
          <w14:textOutline w14:w="4358" w14:cap="sq" w14:cmpd="sng">
            <w14:solidFill>
              <w14:srgbClr w14:val="000000"/>
            </w14:solidFill>
            <w14:prstDash w14:val="solid"/>
            <w14:bevel/>
          </w14:textOutline>
        </w:rPr>
        <w:t>（</w:t>
      </w:r>
      <w:r>
        <w:rPr>
          <w:rFonts w:hint="eastAsia" w:ascii="宋体" w:hAnsi="宋体" w:eastAsia="宋体" w:cs="宋体"/>
          <w:spacing w:val="7"/>
          <w:sz w:val="23"/>
          <w:szCs w:val="23"/>
          <w:lang w:val="en-US" w:eastAsia="zh-CN"/>
          <w14:textOutline w14:w="4358" w14:cap="sq" w14:cmpd="sng">
            <w14:solidFill>
              <w14:srgbClr w14:val="000000"/>
            </w14:solidFill>
            <w14:prstDash w14:val="solid"/>
            <w14:bevel/>
          </w14:textOutline>
        </w:rPr>
        <w:t>本项目采用不见面开评标形式</w:t>
      </w:r>
      <w:r>
        <w:rPr>
          <w:rFonts w:hint="eastAsia" w:ascii="宋体" w:hAnsi="宋体" w:eastAsia="宋体" w:cs="宋体"/>
          <w:spacing w:val="8"/>
          <w:sz w:val="23"/>
          <w:szCs w:val="23"/>
          <w:lang w:eastAsia="zh-CN"/>
          <w14:textOutline w14:w="4358" w14:cap="sq" w14:cmpd="sng">
            <w14:solidFill>
              <w14:srgbClr w14:val="000000"/>
            </w14:solidFill>
            <w14:prstDash w14:val="solid"/>
            <w14:bevel/>
          </w14:textOutline>
        </w:rPr>
        <w:t>）</w:t>
      </w:r>
    </w:p>
    <w:p>
      <w:pPr>
        <w:spacing w:before="182" w:line="227" w:lineRule="auto"/>
        <w:ind w:left="606"/>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5"/>
          <w:sz w:val="23"/>
          <w:szCs w:val="23"/>
        </w:rPr>
        <w:t>2</w:t>
      </w:r>
      <w:r>
        <w:rPr>
          <w:rFonts w:ascii="宋体" w:hAnsi="宋体" w:eastAsia="宋体" w:cs="宋体"/>
          <w:spacing w:val="8"/>
          <w:sz w:val="23"/>
          <w:szCs w:val="23"/>
        </w:rPr>
        <w:t>.1 投标人应在投标人须知前附表规定的投标截止时间前递交投标文件。</w:t>
      </w:r>
    </w:p>
    <w:p>
      <w:pPr>
        <w:spacing w:before="184" w:line="228" w:lineRule="auto"/>
        <w:ind w:left="606"/>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9"/>
          <w:sz w:val="23"/>
          <w:szCs w:val="23"/>
        </w:rPr>
        <w:t>.</w:t>
      </w:r>
      <w:r>
        <w:rPr>
          <w:rFonts w:ascii="宋体" w:hAnsi="宋体" w:eastAsia="宋体" w:cs="宋体"/>
          <w:spacing w:val="8"/>
          <w:sz w:val="23"/>
          <w:szCs w:val="23"/>
        </w:rPr>
        <w:t>2.2 投标人递交投标文件的地点：见投标人须知前附表。</w:t>
      </w:r>
    </w:p>
    <w:p>
      <w:pPr>
        <w:spacing w:before="182" w:line="227" w:lineRule="auto"/>
        <w:ind w:left="606"/>
        <w:rPr>
          <w:rFonts w:ascii="宋体" w:hAnsi="宋体" w:eastAsia="宋体" w:cs="宋体"/>
          <w:sz w:val="23"/>
          <w:szCs w:val="23"/>
        </w:rPr>
      </w:pPr>
      <w:r>
        <w:rPr>
          <w:rFonts w:ascii="宋体" w:hAnsi="宋体" w:eastAsia="宋体" w:cs="宋体"/>
          <w:spacing w:val="16"/>
          <w:sz w:val="23"/>
          <w:szCs w:val="23"/>
        </w:rPr>
        <w:t>4.2</w:t>
      </w:r>
      <w:r>
        <w:rPr>
          <w:rFonts w:ascii="宋体" w:hAnsi="宋体" w:eastAsia="宋体" w:cs="宋体"/>
          <w:spacing w:val="9"/>
          <w:sz w:val="23"/>
          <w:szCs w:val="23"/>
        </w:rPr>
        <w:t>.</w:t>
      </w:r>
      <w:r>
        <w:rPr>
          <w:rFonts w:ascii="宋体" w:hAnsi="宋体" w:eastAsia="宋体" w:cs="宋体"/>
          <w:spacing w:val="8"/>
          <w:sz w:val="23"/>
          <w:szCs w:val="23"/>
        </w:rPr>
        <w:t>3 除投标人须知前附表另有规定外，投标人所递交的投标文件不予退还。</w:t>
      </w:r>
    </w:p>
    <w:p>
      <w:pPr>
        <w:spacing w:before="185" w:line="228" w:lineRule="auto"/>
        <w:ind w:left="606"/>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1"/>
          <w:sz w:val="23"/>
          <w:szCs w:val="23"/>
        </w:rPr>
        <w:t>2</w:t>
      </w:r>
      <w:r>
        <w:rPr>
          <w:rFonts w:ascii="宋体" w:hAnsi="宋体" w:eastAsia="宋体" w:cs="宋体"/>
          <w:spacing w:val="8"/>
          <w:sz w:val="23"/>
          <w:szCs w:val="23"/>
        </w:rPr>
        <w:t>.4 逾期送达的或者未送达指定地点的投标文件，招标人不予受理。</w:t>
      </w:r>
    </w:p>
    <w:p>
      <w:pPr>
        <w:spacing w:before="1" w:line="228" w:lineRule="auto"/>
        <w:ind w:left="82"/>
        <w:outlineLvl w:val="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4.3</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投标文件的修改与撤</w:t>
      </w:r>
      <w:r>
        <w:rPr>
          <w:rFonts w:ascii="宋体" w:hAnsi="宋体" w:eastAsia="宋体" w:cs="宋体"/>
          <w:spacing w:val="6"/>
          <w:sz w:val="23"/>
          <w:szCs w:val="23"/>
          <w14:textOutline w14:w="4358" w14:cap="sq" w14:cmpd="sng">
            <w14:solidFill>
              <w14:srgbClr w14:val="000000"/>
            </w14:solidFill>
            <w14:prstDash w14:val="solid"/>
            <w14:bevel/>
          </w14:textOutline>
        </w:rPr>
        <w:t>回</w:t>
      </w:r>
    </w:p>
    <w:p>
      <w:pPr>
        <w:spacing w:before="180" w:line="376" w:lineRule="auto"/>
        <w:ind w:left="103" w:right="183" w:firstLine="502"/>
        <w:rPr>
          <w:rFonts w:ascii="宋体" w:hAnsi="宋体" w:eastAsia="宋体" w:cs="宋体"/>
          <w:sz w:val="23"/>
          <w:szCs w:val="23"/>
        </w:rPr>
      </w:pPr>
      <w:r>
        <w:rPr>
          <w:rFonts w:ascii="宋体" w:hAnsi="宋体" w:eastAsia="宋体" w:cs="宋体"/>
          <w:spacing w:val="7"/>
          <w:sz w:val="23"/>
          <w:szCs w:val="23"/>
        </w:rPr>
        <w:t xml:space="preserve">4.3.1 在本章第 </w:t>
      </w:r>
      <w:r>
        <w:rPr>
          <w:rFonts w:ascii="宋体" w:hAnsi="宋体" w:eastAsia="宋体" w:cs="宋体"/>
          <w:spacing w:val="10"/>
          <w:sz w:val="23"/>
          <w:szCs w:val="23"/>
        </w:rPr>
        <w:t>4</w:t>
      </w:r>
      <w:r>
        <w:rPr>
          <w:rFonts w:ascii="宋体" w:hAnsi="宋体" w:eastAsia="宋体" w:cs="宋体"/>
          <w:spacing w:val="7"/>
          <w:sz w:val="23"/>
          <w:szCs w:val="23"/>
        </w:rPr>
        <w:t>.</w:t>
      </w:r>
      <w:r>
        <w:rPr>
          <w:rFonts w:hint="eastAsia" w:ascii="宋体" w:hAnsi="宋体" w:eastAsia="宋体" w:cs="宋体"/>
          <w:spacing w:val="7"/>
          <w:sz w:val="23"/>
          <w:szCs w:val="23"/>
          <w:lang w:val="en-US" w:eastAsia="zh-CN"/>
        </w:rPr>
        <w:t>1</w:t>
      </w:r>
      <w:r>
        <w:rPr>
          <w:rFonts w:ascii="宋体" w:hAnsi="宋体" w:eastAsia="宋体" w:cs="宋体"/>
          <w:spacing w:val="7"/>
          <w:sz w:val="23"/>
          <w:szCs w:val="23"/>
        </w:rPr>
        <w:t>.</w:t>
      </w:r>
      <w:r>
        <w:rPr>
          <w:rFonts w:hint="eastAsia" w:ascii="宋体" w:hAnsi="宋体" w:eastAsia="宋体" w:cs="宋体"/>
          <w:spacing w:val="7"/>
          <w:sz w:val="23"/>
          <w:szCs w:val="23"/>
          <w:lang w:val="en-US" w:eastAsia="zh-CN"/>
        </w:rPr>
        <w:t>2</w:t>
      </w:r>
      <w:r>
        <w:rPr>
          <w:rFonts w:ascii="宋体" w:hAnsi="宋体" w:eastAsia="宋体" w:cs="宋体"/>
          <w:spacing w:val="7"/>
          <w:sz w:val="23"/>
          <w:szCs w:val="23"/>
        </w:rPr>
        <w:t>项规定的投标截止时间前，投标人可以修改或撤回已</w:t>
      </w:r>
      <w:r>
        <w:rPr>
          <w:rFonts w:ascii="宋体" w:hAnsi="宋体" w:eastAsia="宋体" w:cs="宋体"/>
          <w:spacing w:val="6"/>
          <w:sz w:val="23"/>
          <w:szCs w:val="23"/>
        </w:rPr>
        <w:t>递</w:t>
      </w:r>
      <w:r>
        <w:rPr>
          <w:rFonts w:ascii="宋体" w:hAnsi="宋体" w:eastAsia="宋体" w:cs="宋体"/>
          <w:sz w:val="23"/>
          <w:szCs w:val="23"/>
        </w:rPr>
        <w:t xml:space="preserve">交 </w:t>
      </w:r>
      <w:r>
        <w:rPr>
          <w:rFonts w:ascii="宋体" w:hAnsi="宋体" w:eastAsia="宋体" w:cs="宋体"/>
          <w:spacing w:val="8"/>
          <w:sz w:val="23"/>
          <w:szCs w:val="23"/>
        </w:rPr>
        <w:t>的投标文件，但应以书面形式通知招标人</w:t>
      </w:r>
      <w:r>
        <w:rPr>
          <w:rFonts w:ascii="宋体" w:hAnsi="宋体" w:eastAsia="宋体" w:cs="宋体"/>
          <w:spacing w:val="6"/>
          <w:sz w:val="23"/>
          <w:szCs w:val="23"/>
        </w:rPr>
        <w:t>。</w:t>
      </w:r>
    </w:p>
    <w:p>
      <w:pPr>
        <w:spacing w:before="1" w:line="227" w:lineRule="auto"/>
        <w:ind w:left="606"/>
        <w:rPr>
          <w:rFonts w:ascii="宋体" w:hAnsi="宋体" w:eastAsia="宋体" w:cs="宋体"/>
          <w:sz w:val="23"/>
          <w:szCs w:val="23"/>
        </w:rPr>
      </w:pPr>
      <w:r>
        <w:rPr>
          <w:rFonts w:ascii="宋体" w:hAnsi="宋体" w:eastAsia="宋体" w:cs="宋体"/>
          <w:spacing w:val="7"/>
          <w:sz w:val="23"/>
          <w:szCs w:val="23"/>
        </w:rPr>
        <w:t>4.3.2 投标人修改或撤回已递交投标文件的书面通知应按照本章第</w:t>
      </w:r>
      <w:r>
        <w:rPr>
          <w:rFonts w:ascii="宋体" w:hAnsi="宋体" w:eastAsia="宋体" w:cs="宋体"/>
          <w:spacing w:val="3"/>
          <w:sz w:val="23"/>
          <w:szCs w:val="23"/>
        </w:rPr>
        <w:t>3.5</w:t>
      </w:r>
      <w:r>
        <w:rPr>
          <w:rFonts w:hint="eastAsia" w:ascii="宋体" w:hAnsi="宋体" w:eastAsia="宋体" w:cs="宋体"/>
          <w:spacing w:val="3"/>
          <w:sz w:val="23"/>
          <w:szCs w:val="23"/>
          <w:lang w:val="en-US" w:eastAsia="zh-CN"/>
        </w:rPr>
        <w:t>.1</w:t>
      </w:r>
      <w:r>
        <w:rPr>
          <w:rFonts w:ascii="宋体" w:hAnsi="宋体" w:eastAsia="宋体" w:cs="宋体"/>
          <w:spacing w:val="7"/>
          <w:sz w:val="23"/>
          <w:szCs w:val="23"/>
        </w:rPr>
        <w:t xml:space="preserve"> 项</w:t>
      </w:r>
      <w:r>
        <w:rPr>
          <w:rFonts w:ascii="宋体" w:hAnsi="宋体" w:eastAsia="宋体" w:cs="宋体"/>
          <w:spacing w:val="6"/>
          <w:sz w:val="23"/>
          <w:szCs w:val="23"/>
        </w:rPr>
        <w:t>的</w:t>
      </w:r>
      <w:r>
        <w:rPr>
          <w:rFonts w:ascii="宋体" w:hAnsi="宋体" w:eastAsia="宋体" w:cs="宋体"/>
          <w:sz w:val="23"/>
          <w:szCs w:val="23"/>
        </w:rPr>
        <w:t>要</w:t>
      </w:r>
    </w:p>
    <w:p>
      <w:pPr>
        <w:sectPr>
          <w:footerReference r:id="rId19" w:type="default"/>
          <w:pgSz w:w="11906" w:h="16839"/>
          <w:pgMar w:top="400" w:right="1320"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64" o:spid="_x0000_s1064" o:spt="1" style="position:absolute;left:0pt;margin-left:28.65pt;margin-top:11.35pt;height:0.85pt;width:388.8pt;z-index:251685888;mso-width-relative:page;mso-height-relative:page;" fillcolor="#000000" filled="t" stroked="f" coordsize="21600,21600">
            <v:path/>
            <v:fill on="t" focussize="0,0"/>
            <v:stroke on="f"/>
            <v:imagedata o:title=""/>
            <o:lock v:ext="edit"/>
          </v:rect>
        </w:pict>
      </w:r>
      <w:r>
        <w:pict>
          <v:shape id="_x0000_s1065" o:spid="_x0000_s1065" o:spt="202" type="#_x0000_t202" style="position:absolute;left:0pt;margin-left:380.85pt;margin-top:1.8pt;height:13pt;width:37.65pt;z-index:25168486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1" w:line="227" w:lineRule="auto"/>
        <w:ind w:left="85"/>
        <w:rPr>
          <w:rFonts w:ascii="宋体" w:hAnsi="宋体" w:eastAsia="宋体" w:cs="宋体"/>
          <w:sz w:val="23"/>
          <w:szCs w:val="23"/>
        </w:rPr>
      </w:pPr>
      <w:r>
        <w:rPr>
          <w:rFonts w:ascii="宋体" w:hAnsi="宋体" w:eastAsia="宋体" w:cs="宋体"/>
          <w:spacing w:val="16"/>
          <w:sz w:val="23"/>
          <w:szCs w:val="23"/>
        </w:rPr>
        <w:t>求</w:t>
      </w:r>
      <w:r>
        <w:rPr>
          <w:rFonts w:ascii="宋体" w:hAnsi="宋体" w:eastAsia="宋体" w:cs="宋体"/>
          <w:spacing w:val="9"/>
          <w:sz w:val="23"/>
          <w:szCs w:val="23"/>
        </w:rPr>
        <w:t>签字或盖章。招标人收到书面通知后，向投标人出具签收凭证。</w:t>
      </w:r>
    </w:p>
    <w:p>
      <w:pPr>
        <w:spacing w:before="182" w:line="228" w:lineRule="auto"/>
        <w:ind w:left="606"/>
        <w:rPr>
          <w:rFonts w:ascii="宋体" w:hAnsi="宋体" w:eastAsia="宋体" w:cs="宋体"/>
          <w:sz w:val="23"/>
          <w:szCs w:val="23"/>
        </w:rPr>
      </w:pPr>
      <w:r>
        <w:rPr>
          <w:rFonts w:ascii="宋体" w:hAnsi="宋体" w:eastAsia="宋体" w:cs="宋体"/>
          <w:spacing w:val="7"/>
          <w:sz w:val="23"/>
          <w:szCs w:val="23"/>
        </w:rPr>
        <w:t>4.3.3 修改的内容为投标文件的组成部分。修改的投标文件应按照本章第 3 条</w:t>
      </w:r>
      <w:r>
        <w:rPr>
          <w:rFonts w:ascii="宋体" w:hAnsi="宋体" w:eastAsia="宋体" w:cs="宋体"/>
          <w:spacing w:val="3"/>
          <w:sz w:val="23"/>
          <w:szCs w:val="23"/>
        </w:rPr>
        <w:t>、</w:t>
      </w:r>
    </w:p>
    <w:p>
      <w:pPr>
        <w:spacing w:before="183" w:line="228" w:lineRule="auto"/>
        <w:ind w:left="83"/>
        <w:rPr>
          <w:rFonts w:ascii="宋体" w:hAnsi="宋体" w:eastAsia="宋体" w:cs="宋体"/>
          <w:sz w:val="23"/>
          <w:szCs w:val="23"/>
        </w:rPr>
      </w:pPr>
      <w:r>
        <w:rPr>
          <w:rFonts w:ascii="宋体" w:hAnsi="宋体" w:eastAsia="宋体" w:cs="宋体"/>
          <w:spacing w:val="7"/>
          <w:sz w:val="23"/>
          <w:szCs w:val="23"/>
        </w:rPr>
        <w:t>第 4 条规定进行编制、密封、标记和递交，并标明“修改”字样</w:t>
      </w:r>
      <w:r>
        <w:rPr>
          <w:rFonts w:ascii="宋体" w:hAnsi="宋体" w:eastAsia="宋体" w:cs="宋体"/>
          <w:spacing w:val="5"/>
          <w:sz w:val="23"/>
          <w:szCs w:val="23"/>
        </w:rPr>
        <w:t>。</w:t>
      </w:r>
    </w:p>
    <w:p>
      <w:pPr>
        <w:spacing w:before="181" w:line="309" w:lineRule="exact"/>
        <w:ind w:left="88"/>
        <w:outlineLvl w:val="1"/>
        <w:rPr>
          <w:rFonts w:ascii="宋体" w:hAnsi="宋体" w:eastAsia="宋体" w:cs="宋体"/>
          <w:sz w:val="23"/>
          <w:szCs w:val="23"/>
        </w:rPr>
      </w:pPr>
      <w:r>
        <w:rPr>
          <w:rFonts w:ascii="宋体" w:hAnsi="宋体" w:eastAsia="宋体" w:cs="宋体"/>
          <w:spacing w:val="6"/>
          <w:position w:val="1"/>
          <w:sz w:val="23"/>
          <w:szCs w:val="23"/>
          <w14:textOutline w14:w="4358" w14:cap="sq" w14:cmpd="sng">
            <w14:solidFill>
              <w14:srgbClr w14:val="000000"/>
            </w14:solidFill>
            <w14:prstDash w14:val="solid"/>
            <w14:bevel/>
          </w14:textOutline>
        </w:rPr>
        <w:t>5．开</w:t>
      </w:r>
      <w:r>
        <w:rPr>
          <w:rFonts w:ascii="宋体" w:hAnsi="宋体" w:eastAsia="宋体" w:cs="宋体"/>
          <w:spacing w:val="5"/>
          <w:position w:val="1"/>
          <w:sz w:val="23"/>
          <w:szCs w:val="23"/>
          <w14:textOutline w14:w="4358" w14:cap="sq" w14:cmpd="sng">
            <w14:solidFill>
              <w14:srgbClr w14:val="000000"/>
            </w14:solidFill>
            <w14:prstDash w14:val="solid"/>
            <w14:bevel/>
          </w14:textOutline>
        </w:rPr>
        <w:t>标</w:t>
      </w:r>
    </w:p>
    <w:p>
      <w:pPr>
        <w:spacing w:before="159" w:line="229" w:lineRule="auto"/>
        <w:ind w:left="88"/>
        <w:outlineLvl w:val="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5</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开标时间和地点</w:t>
      </w:r>
    </w:p>
    <w:p>
      <w:pPr>
        <w:spacing w:before="179" w:line="375" w:lineRule="auto"/>
        <w:ind w:left="82" w:firstLine="525"/>
        <w:rPr>
          <w:rFonts w:ascii="宋体" w:hAnsi="宋体" w:eastAsia="宋体" w:cs="宋体"/>
          <w:sz w:val="23"/>
          <w:szCs w:val="23"/>
        </w:rPr>
      </w:pPr>
      <w:r>
        <w:rPr>
          <w:rFonts w:ascii="宋体" w:hAnsi="宋体" w:eastAsia="宋体" w:cs="宋体"/>
          <w:spacing w:val="11"/>
          <w:sz w:val="23"/>
          <w:szCs w:val="23"/>
        </w:rPr>
        <w:t>招</w:t>
      </w:r>
      <w:r>
        <w:rPr>
          <w:rFonts w:ascii="宋体" w:hAnsi="宋体" w:eastAsia="宋体" w:cs="宋体"/>
          <w:spacing w:val="7"/>
          <w:sz w:val="23"/>
          <w:szCs w:val="23"/>
        </w:rPr>
        <w:t>标代理在投标人须知前附表规定的地点公开开标，并邀请所有投标人的法定代表</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9"/>
          <w:sz w:val="23"/>
          <w:szCs w:val="23"/>
        </w:rPr>
        <w:t>或</w:t>
      </w:r>
      <w:r>
        <w:rPr>
          <w:rFonts w:ascii="宋体" w:hAnsi="宋体" w:eastAsia="宋体" w:cs="宋体"/>
          <w:spacing w:val="8"/>
          <w:sz w:val="23"/>
          <w:szCs w:val="23"/>
        </w:rPr>
        <w:t>其委托代理人准时参加 (法定代表人委托代理人参加开标会的须持法定代表人授权</w:t>
      </w:r>
      <w:r>
        <w:rPr>
          <w:rFonts w:ascii="宋体" w:hAnsi="宋体" w:eastAsia="宋体" w:cs="宋体"/>
          <w:sz w:val="23"/>
          <w:szCs w:val="23"/>
        </w:rPr>
        <w:t xml:space="preserve"> </w:t>
      </w:r>
      <w:r>
        <w:rPr>
          <w:rFonts w:ascii="宋体" w:hAnsi="宋体" w:eastAsia="宋体" w:cs="宋体"/>
          <w:spacing w:val="16"/>
          <w:sz w:val="23"/>
          <w:szCs w:val="23"/>
        </w:rPr>
        <w:t>委</w:t>
      </w:r>
      <w:r>
        <w:rPr>
          <w:rFonts w:ascii="宋体" w:hAnsi="宋体" w:eastAsia="宋体" w:cs="宋体"/>
          <w:spacing w:val="9"/>
          <w:sz w:val="23"/>
          <w:szCs w:val="23"/>
        </w:rPr>
        <w:t>托</w:t>
      </w:r>
      <w:r>
        <w:rPr>
          <w:rFonts w:ascii="宋体" w:hAnsi="宋体" w:eastAsia="宋体" w:cs="宋体"/>
          <w:spacing w:val="8"/>
          <w:sz w:val="23"/>
          <w:szCs w:val="23"/>
        </w:rPr>
        <w:t>书及本人身份证) 。投标人的法定代表人或其委托代理人、项目经理未参加开标会</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9"/>
          <w:sz w:val="23"/>
          <w:szCs w:val="23"/>
        </w:rPr>
        <w:t>，</w:t>
      </w:r>
      <w:r>
        <w:rPr>
          <w:rFonts w:ascii="宋体" w:hAnsi="宋体" w:eastAsia="宋体" w:cs="宋体"/>
          <w:spacing w:val="8"/>
          <w:sz w:val="23"/>
          <w:szCs w:val="23"/>
        </w:rPr>
        <w:t>其投标文件按无效标处理。</w:t>
      </w:r>
    </w:p>
    <w:p>
      <w:pPr>
        <w:spacing w:before="1" w:line="228" w:lineRule="auto"/>
        <w:ind w:left="88"/>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5</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开标程序</w:t>
      </w:r>
    </w:p>
    <w:p>
      <w:pPr>
        <w:spacing w:before="183" w:line="228" w:lineRule="auto"/>
        <w:ind w:left="565"/>
        <w:rPr>
          <w:rFonts w:ascii="宋体" w:hAnsi="宋体" w:eastAsia="宋体" w:cs="宋体"/>
          <w:sz w:val="23"/>
          <w:szCs w:val="23"/>
        </w:rPr>
      </w:pPr>
      <w:r>
        <w:rPr>
          <w:rFonts w:ascii="宋体" w:hAnsi="宋体" w:eastAsia="宋体" w:cs="宋体"/>
          <w:spacing w:val="12"/>
          <w:sz w:val="23"/>
          <w:szCs w:val="23"/>
        </w:rPr>
        <w:t>主</w:t>
      </w:r>
      <w:r>
        <w:rPr>
          <w:rFonts w:ascii="宋体" w:hAnsi="宋体" w:eastAsia="宋体" w:cs="宋体"/>
          <w:spacing w:val="8"/>
          <w:sz w:val="23"/>
          <w:szCs w:val="23"/>
        </w:rPr>
        <w:t>持人按下列程序进行开标：</w:t>
      </w:r>
    </w:p>
    <w:p>
      <w:pPr>
        <w:spacing w:before="182" w:line="227" w:lineRule="auto"/>
        <w:ind w:left="575"/>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1) 宣布开标纪律；</w:t>
      </w:r>
    </w:p>
    <w:p>
      <w:pPr>
        <w:spacing w:before="184" w:line="375" w:lineRule="auto"/>
        <w:ind w:left="85" w:firstLine="491"/>
        <w:rPr>
          <w:rFonts w:ascii="宋体" w:hAnsi="宋体" w:eastAsia="宋体" w:cs="宋体"/>
          <w:sz w:val="23"/>
          <w:szCs w:val="23"/>
        </w:rPr>
      </w:pPr>
      <w:r>
        <w:rPr>
          <w:rFonts w:ascii="宋体" w:hAnsi="宋体" w:eastAsia="宋体" w:cs="宋体"/>
          <w:spacing w:val="14"/>
          <w:sz w:val="23"/>
          <w:szCs w:val="23"/>
        </w:rPr>
        <w:t>(2) 公布在投标截止时间前递交投标文件的投标人名称，并确认投标人法定代</w:t>
      </w:r>
      <w:r>
        <w:rPr>
          <w:rFonts w:ascii="宋体" w:hAnsi="宋体" w:eastAsia="宋体" w:cs="宋体"/>
          <w:spacing w:val="12"/>
          <w:sz w:val="23"/>
          <w:szCs w:val="23"/>
        </w:rPr>
        <w:t>表</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8"/>
          <w:sz w:val="23"/>
          <w:szCs w:val="23"/>
        </w:rPr>
        <w:t>或其委托代理人是否在场；</w:t>
      </w:r>
    </w:p>
    <w:p>
      <w:pPr>
        <w:spacing w:line="227" w:lineRule="auto"/>
        <w:ind w:left="575"/>
        <w:rPr>
          <w:rFonts w:ascii="宋体" w:hAnsi="宋体" w:eastAsia="宋体" w:cs="宋体"/>
          <w:sz w:val="23"/>
          <w:szCs w:val="23"/>
        </w:rPr>
      </w:pPr>
      <w:r>
        <w:rPr>
          <w:rFonts w:ascii="宋体" w:hAnsi="宋体" w:eastAsia="宋体" w:cs="宋体"/>
          <w:spacing w:val="12"/>
          <w:sz w:val="23"/>
          <w:szCs w:val="23"/>
        </w:rPr>
        <w:t>(3) 宣布主持人、开标人、唱标人、记录人、公证人、监标人等有关人员姓名</w:t>
      </w:r>
      <w:r>
        <w:rPr>
          <w:rFonts w:ascii="宋体" w:hAnsi="宋体" w:eastAsia="宋体" w:cs="宋体"/>
          <w:spacing w:val="7"/>
          <w:sz w:val="23"/>
          <w:szCs w:val="23"/>
        </w:rPr>
        <w:t>；</w:t>
      </w:r>
    </w:p>
    <w:p>
      <w:pPr>
        <w:spacing w:before="185" w:line="228" w:lineRule="auto"/>
        <w:ind w:left="575"/>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4</w:t>
      </w:r>
      <w:r>
        <w:rPr>
          <w:rFonts w:ascii="宋体" w:hAnsi="宋体" w:eastAsia="宋体" w:cs="宋体"/>
          <w:spacing w:val="12"/>
          <w:sz w:val="23"/>
          <w:szCs w:val="23"/>
        </w:rPr>
        <w:t>) 由招标人委托的公证处检查投标文件的密封情况；</w:t>
      </w:r>
    </w:p>
    <w:p>
      <w:pPr>
        <w:spacing w:before="182" w:line="227" w:lineRule="auto"/>
        <w:ind w:left="575"/>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5) 宣布投标文件开启顺序：按递交投标文件的先后顺序的正顺序；</w:t>
      </w:r>
    </w:p>
    <w:p>
      <w:pPr>
        <w:spacing w:before="181" w:line="376" w:lineRule="auto"/>
        <w:ind w:left="86" w:firstLine="491"/>
        <w:rPr>
          <w:rFonts w:ascii="宋体" w:hAnsi="宋体" w:eastAsia="宋体" w:cs="宋体"/>
          <w:sz w:val="23"/>
          <w:szCs w:val="23"/>
        </w:rPr>
      </w:pPr>
      <w:r>
        <w:rPr>
          <w:rFonts w:ascii="宋体" w:hAnsi="宋体" w:eastAsia="宋体" w:cs="宋体"/>
          <w:spacing w:val="14"/>
          <w:sz w:val="23"/>
          <w:szCs w:val="23"/>
        </w:rPr>
        <w:t>(6) 按照宣布的开标顺序当众开标，公布投标人名称、投标报价、质量目标、</w:t>
      </w:r>
      <w:r>
        <w:rPr>
          <w:rFonts w:ascii="宋体" w:hAnsi="宋体" w:eastAsia="宋体" w:cs="宋体"/>
          <w:spacing w:val="12"/>
          <w:sz w:val="23"/>
          <w:szCs w:val="23"/>
        </w:rPr>
        <w:t>工</w:t>
      </w:r>
      <w:r>
        <w:rPr>
          <w:rFonts w:ascii="宋体" w:hAnsi="宋体" w:eastAsia="宋体" w:cs="宋体"/>
          <w:sz w:val="23"/>
          <w:szCs w:val="23"/>
        </w:rPr>
        <w:t xml:space="preserve"> </w:t>
      </w:r>
      <w:r>
        <w:rPr>
          <w:rFonts w:ascii="宋体" w:hAnsi="宋体" w:eastAsia="宋体" w:cs="宋体"/>
          <w:spacing w:val="13"/>
          <w:sz w:val="23"/>
          <w:szCs w:val="23"/>
        </w:rPr>
        <w:t>期</w:t>
      </w:r>
      <w:r>
        <w:rPr>
          <w:rFonts w:ascii="宋体" w:hAnsi="宋体" w:eastAsia="宋体" w:cs="宋体"/>
          <w:spacing w:val="9"/>
          <w:sz w:val="23"/>
          <w:szCs w:val="23"/>
        </w:rPr>
        <w:t>及其它招标文件规定开标时公布的内容，并进行文字记录；</w:t>
      </w:r>
    </w:p>
    <w:p>
      <w:pPr>
        <w:spacing w:before="2" w:line="374" w:lineRule="auto"/>
        <w:ind w:left="82" w:firstLine="494"/>
        <w:rPr>
          <w:rFonts w:ascii="宋体" w:hAnsi="宋体" w:eastAsia="宋体" w:cs="宋体"/>
          <w:sz w:val="23"/>
          <w:szCs w:val="23"/>
        </w:rPr>
      </w:pPr>
      <w:r>
        <w:rPr>
          <w:rFonts w:ascii="宋体" w:hAnsi="宋体" w:eastAsia="宋体" w:cs="宋体"/>
          <w:spacing w:val="14"/>
          <w:sz w:val="23"/>
          <w:szCs w:val="23"/>
        </w:rPr>
        <w:t>(7) 唱标人、记录人、招标人等有关人员在开标记录上签字确认，投标人的法</w:t>
      </w:r>
      <w:r>
        <w:rPr>
          <w:rFonts w:ascii="宋体" w:hAnsi="宋体" w:eastAsia="宋体" w:cs="宋体"/>
          <w:spacing w:val="12"/>
          <w:sz w:val="23"/>
          <w:szCs w:val="23"/>
        </w:rPr>
        <w:t>定</w:t>
      </w:r>
      <w:r>
        <w:rPr>
          <w:rFonts w:ascii="宋体" w:hAnsi="宋体" w:eastAsia="宋体" w:cs="宋体"/>
          <w:sz w:val="23"/>
          <w:szCs w:val="23"/>
        </w:rPr>
        <w:t xml:space="preserve"> </w:t>
      </w:r>
      <w:r>
        <w:rPr>
          <w:rFonts w:ascii="宋体" w:hAnsi="宋体" w:eastAsia="宋体" w:cs="宋体"/>
          <w:spacing w:val="13"/>
          <w:sz w:val="23"/>
          <w:szCs w:val="23"/>
        </w:rPr>
        <w:t>代</w:t>
      </w:r>
      <w:r>
        <w:rPr>
          <w:rFonts w:ascii="宋体" w:hAnsi="宋体" w:eastAsia="宋体" w:cs="宋体"/>
          <w:spacing w:val="9"/>
          <w:sz w:val="23"/>
          <w:szCs w:val="23"/>
        </w:rPr>
        <w:t>表人或其委托代理人在其唱标单上现场签字确认；</w:t>
      </w:r>
    </w:p>
    <w:p>
      <w:pPr>
        <w:spacing w:line="228" w:lineRule="auto"/>
        <w:ind w:left="575"/>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8) 开标结束。</w:t>
      </w:r>
    </w:p>
    <w:p>
      <w:pPr>
        <w:spacing w:before="182" w:line="309" w:lineRule="exact"/>
        <w:ind w:left="85"/>
        <w:outlineLvl w:val="1"/>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6</w:t>
      </w:r>
      <w:r>
        <w:rPr>
          <w:rFonts w:ascii="宋体" w:hAnsi="宋体" w:eastAsia="宋体" w:cs="宋体"/>
          <w:spacing w:val="6"/>
          <w:position w:val="1"/>
          <w:sz w:val="23"/>
          <w:szCs w:val="23"/>
          <w14:textOutline w14:w="4358" w14:cap="sq" w14:cmpd="sng">
            <w14:solidFill>
              <w14:srgbClr w14:val="000000"/>
            </w14:solidFill>
            <w14:prstDash w14:val="solid"/>
            <w14:bevel/>
          </w14:textOutline>
        </w:rPr>
        <w:t>．评标</w:t>
      </w:r>
    </w:p>
    <w:p>
      <w:pPr>
        <w:spacing w:before="159" w:line="227" w:lineRule="auto"/>
        <w:ind w:left="85"/>
        <w:outlineLvl w:val="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6</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评标委员会</w:t>
      </w:r>
    </w:p>
    <w:p>
      <w:pPr>
        <w:spacing w:before="186" w:line="374" w:lineRule="auto"/>
        <w:ind w:left="85" w:firstLine="523"/>
        <w:rPr>
          <w:rFonts w:ascii="宋体" w:hAnsi="宋体" w:eastAsia="宋体" w:cs="宋体"/>
          <w:sz w:val="23"/>
          <w:szCs w:val="23"/>
        </w:rPr>
      </w:pPr>
      <w:r>
        <w:rPr>
          <w:rFonts w:ascii="宋体" w:hAnsi="宋体" w:eastAsia="宋体" w:cs="宋体"/>
          <w:spacing w:val="12"/>
          <w:sz w:val="23"/>
          <w:szCs w:val="23"/>
        </w:rPr>
        <w:t>6.1</w:t>
      </w:r>
      <w:r>
        <w:rPr>
          <w:rFonts w:ascii="宋体" w:hAnsi="宋体" w:eastAsia="宋体" w:cs="宋体"/>
          <w:spacing w:val="9"/>
          <w:sz w:val="23"/>
          <w:szCs w:val="23"/>
        </w:rPr>
        <w:t>.</w:t>
      </w:r>
      <w:r>
        <w:rPr>
          <w:rFonts w:ascii="宋体" w:hAnsi="宋体" w:eastAsia="宋体" w:cs="宋体"/>
          <w:spacing w:val="6"/>
          <w:sz w:val="23"/>
          <w:szCs w:val="23"/>
        </w:rPr>
        <w:t>1 评标由招标代理依法组建的评标委员会负责。</w:t>
      </w:r>
      <w:r>
        <w:rPr>
          <w:rFonts w:hint="eastAsia" w:ascii="宋体" w:hAnsi="宋体" w:eastAsia="宋体" w:cs="宋体"/>
          <w:spacing w:val="6"/>
          <w:sz w:val="23"/>
          <w:szCs w:val="23"/>
        </w:rPr>
        <w:t xml:space="preserve">评标委员会由 </w:t>
      </w:r>
      <w:r>
        <w:rPr>
          <w:rFonts w:hint="eastAsia" w:ascii="宋体" w:hAnsi="宋体" w:eastAsia="宋体" w:cs="宋体"/>
          <w:spacing w:val="6"/>
          <w:sz w:val="23"/>
          <w:szCs w:val="23"/>
          <w:lang w:val="en-US" w:eastAsia="zh-CN"/>
        </w:rPr>
        <w:t>5</w:t>
      </w:r>
      <w:r>
        <w:rPr>
          <w:rFonts w:hint="eastAsia" w:ascii="宋体" w:hAnsi="宋体" w:eastAsia="宋体" w:cs="宋体"/>
          <w:spacing w:val="6"/>
          <w:sz w:val="23"/>
          <w:szCs w:val="23"/>
        </w:rPr>
        <w:t>人构成，其中招标人代表</w:t>
      </w:r>
      <w:r>
        <w:rPr>
          <w:rFonts w:hint="eastAsia" w:ascii="宋体" w:hAnsi="宋体" w:eastAsia="宋体" w:cs="宋体"/>
          <w:spacing w:val="6"/>
          <w:sz w:val="23"/>
          <w:szCs w:val="23"/>
          <w:lang w:val="en-US" w:eastAsia="zh-CN"/>
        </w:rPr>
        <w:t xml:space="preserve">1 </w:t>
      </w:r>
      <w:r>
        <w:rPr>
          <w:rFonts w:hint="eastAsia" w:ascii="宋体" w:hAnsi="宋体" w:eastAsia="宋体" w:cs="宋体"/>
          <w:spacing w:val="6"/>
          <w:sz w:val="23"/>
          <w:szCs w:val="23"/>
        </w:rPr>
        <w:t>人（应当具备评标专家相应的或者类似的条件），专家</w:t>
      </w:r>
      <w:r>
        <w:rPr>
          <w:rFonts w:hint="eastAsia" w:ascii="宋体" w:hAnsi="宋体" w:eastAsia="宋体" w:cs="宋体"/>
          <w:spacing w:val="6"/>
          <w:sz w:val="23"/>
          <w:szCs w:val="23"/>
          <w:lang w:val="en-US" w:eastAsia="zh-CN"/>
        </w:rPr>
        <w:t>4</w:t>
      </w:r>
      <w:r>
        <w:rPr>
          <w:rFonts w:hint="eastAsia" w:ascii="宋体" w:hAnsi="宋体" w:eastAsia="宋体" w:cs="宋体"/>
          <w:spacing w:val="6"/>
          <w:sz w:val="23"/>
          <w:szCs w:val="23"/>
        </w:rPr>
        <w:t>人；</w:t>
      </w:r>
      <w:r>
        <w:rPr>
          <w:rFonts w:ascii="宋体" w:hAnsi="宋体" w:eastAsia="宋体" w:cs="宋体"/>
          <w:spacing w:val="16"/>
          <w:sz w:val="23"/>
          <w:szCs w:val="23"/>
        </w:rPr>
        <w:t>评</w:t>
      </w:r>
      <w:r>
        <w:rPr>
          <w:rFonts w:ascii="宋体" w:hAnsi="宋体" w:eastAsia="宋体" w:cs="宋体"/>
          <w:spacing w:val="9"/>
          <w:sz w:val="23"/>
          <w:szCs w:val="23"/>
        </w:rPr>
        <w:t>标专家确定方式：在</w:t>
      </w:r>
      <w:r>
        <w:rPr>
          <w:rFonts w:hint="eastAsia" w:ascii="宋体" w:hAnsi="宋体" w:eastAsia="宋体" w:cs="宋体"/>
          <w:spacing w:val="9"/>
          <w:sz w:val="23"/>
          <w:szCs w:val="23"/>
          <w:lang w:val="en-US" w:eastAsia="zh-CN"/>
        </w:rPr>
        <w:t>阿克苏地区</w:t>
      </w:r>
      <w:r>
        <w:rPr>
          <w:rFonts w:ascii="宋体" w:hAnsi="宋体" w:eastAsia="宋体" w:cs="宋体"/>
          <w:spacing w:val="9"/>
          <w:sz w:val="23"/>
          <w:szCs w:val="23"/>
        </w:rPr>
        <w:t>采购专家库内随机抽取。评标委员会根据招标文件中“评标办法”之规定，对投标单 位的投标文件进行综合打分，按得分由高到低的顺序推荐 3名中标候选人，确定综合得分最高的投标单位为中标人。</w:t>
      </w:r>
      <w:r>
        <w:rPr>
          <w:rFonts w:ascii="宋体" w:hAnsi="宋体" w:eastAsia="宋体" w:cs="宋体"/>
          <w:spacing w:val="8"/>
          <w:sz w:val="23"/>
          <w:szCs w:val="23"/>
        </w:rPr>
        <w:t>评标委员会成员人数为五人及其以上单数的技术、经济等方面专家</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8"/>
          <w:sz w:val="23"/>
          <w:szCs w:val="23"/>
        </w:rPr>
        <w:t>确定方式见投标人须知前附表。</w:t>
      </w:r>
    </w:p>
    <w:p>
      <w:pPr>
        <w:spacing w:before="1" w:line="227" w:lineRule="auto"/>
        <w:ind w:left="608"/>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8"/>
          <w:sz w:val="23"/>
          <w:szCs w:val="23"/>
        </w:rPr>
        <w:t>.1.2 评标委员会成员有下列情形之一的，应当回避：</w:t>
      </w:r>
    </w:p>
    <w:p>
      <w:pPr>
        <w:spacing w:before="182" w:line="228" w:lineRule="auto"/>
        <w:ind w:left="498"/>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1) 招标人或投标人的主要负责人的近亲属；</w:t>
      </w:r>
    </w:p>
    <w:p>
      <w:pPr>
        <w:spacing w:before="184" w:line="228" w:lineRule="auto"/>
        <w:ind w:left="498"/>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2) 项目主管部门或者行政监督部门的人员；</w:t>
      </w:r>
    </w:p>
    <w:p>
      <w:pPr>
        <w:spacing w:before="184" w:line="229" w:lineRule="auto"/>
        <w:ind w:left="498"/>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与投标人有经济利益关系，可能影响对投标公正评审的；</w:t>
      </w:r>
    </w:p>
    <w:p>
      <w:pPr>
        <w:spacing w:before="140" w:line="375" w:lineRule="auto"/>
        <w:ind w:left="94" w:firstLine="481"/>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8"/>
          <w:sz w:val="23"/>
          <w:szCs w:val="23"/>
        </w:rPr>
        <w:t>)</w:t>
      </w:r>
      <w:r>
        <w:rPr>
          <w:rFonts w:ascii="宋体" w:hAnsi="宋体" w:eastAsia="宋体" w:cs="宋体"/>
          <w:spacing w:val="10"/>
          <w:sz w:val="23"/>
          <w:szCs w:val="23"/>
        </w:rPr>
        <w:t xml:space="preserve"> 曾因在招标、评标以及其他与招标投标有关活动中从事违法行为而受过行政处</w:t>
      </w:r>
      <w:r>
        <w:rPr>
          <w:rFonts w:ascii="宋体" w:hAnsi="宋体" w:eastAsia="宋体" w:cs="宋体"/>
          <w:sz w:val="23"/>
          <w:szCs w:val="23"/>
        </w:rPr>
        <w:t xml:space="preserve"> </w:t>
      </w:r>
      <w:r>
        <w:rPr>
          <w:rFonts w:ascii="宋体" w:hAnsi="宋体" w:eastAsia="宋体" w:cs="宋体"/>
          <w:spacing w:val="8"/>
          <w:sz w:val="23"/>
          <w:szCs w:val="23"/>
        </w:rPr>
        <w:t>罚</w:t>
      </w:r>
      <w:r>
        <w:rPr>
          <w:rFonts w:ascii="宋体" w:hAnsi="宋体" w:eastAsia="宋体" w:cs="宋体"/>
          <w:spacing w:val="6"/>
          <w:sz w:val="23"/>
          <w:szCs w:val="23"/>
        </w:rPr>
        <w:t>或刑事处罚的。</w:t>
      </w:r>
    </w:p>
    <w:p>
      <w:pPr>
        <w:spacing w:before="1" w:line="228" w:lineRule="auto"/>
        <w:ind w:left="85"/>
        <w:outlineLvl w:val="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6</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评标原则</w:t>
      </w:r>
    </w:p>
    <w:p>
      <w:pPr>
        <w:spacing w:before="180" w:line="228" w:lineRule="auto"/>
        <w:ind w:left="606"/>
        <w:rPr>
          <w:rFonts w:ascii="宋体" w:hAnsi="宋体" w:eastAsia="宋体" w:cs="宋体"/>
          <w:sz w:val="23"/>
          <w:szCs w:val="23"/>
        </w:rPr>
      </w:pPr>
      <w:r>
        <w:rPr>
          <w:rFonts w:ascii="宋体" w:hAnsi="宋体" w:eastAsia="宋体" w:cs="宋体"/>
          <w:spacing w:val="11"/>
          <w:sz w:val="23"/>
          <w:szCs w:val="23"/>
        </w:rPr>
        <w:t>评</w:t>
      </w:r>
      <w:r>
        <w:rPr>
          <w:rFonts w:ascii="宋体" w:hAnsi="宋体" w:eastAsia="宋体" w:cs="宋体"/>
          <w:spacing w:val="9"/>
          <w:sz w:val="23"/>
          <w:szCs w:val="23"/>
        </w:rPr>
        <w:t>标活动遵循公平、公正、科学和择优的原则。</w:t>
      </w:r>
    </w:p>
    <w:p>
      <w:pPr>
        <w:spacing w:before="183" w:line="229" w:lineRule="auto"/>
        <w:ind w:left="85"/>
        <w:outlineLvl w:val="2"/>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6</w:t>
      </w:r>
      <w:r>
        <w:rPr>
          <w:rFonts w:ascii="宋体" w:hAnsi="宋体" w:eastAsia="宋体" w:cs="宋体"/>
          <w:spacing w:val="5"/>
          <w:sz w:val="23"/>
          <w:szCs w:val="23"/>
          <w14:textOutline w14:w="4358" w14:cap="sq" w14:cmpd="sng">
            <w14:solidFill>
              <w14:srgbClr w14:val="000000"/>
            </w14:solidFill>
            <w14:prstDash w14:val="solid"/>
            <w14:bevel/>
          </w14:textOutline>
        </w:rPr>
        <w:t>.3</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评标</w:t>
      </w:r>
    </w:p>
    <w:p>
      <w:pPr>
        <w:spacing w:before="179" w:line="375" w:lineRule="auto"/>
        <w:ind w:left="82" w:right="38" w:firstLine="523"/>
        <w:rPr>
          <w:rFonts w:ascii="宋体" w:hAnsi="宋体" w:eastAsia="宋体" w:cs="宋体"/>
          <w:sz w:val="23"/>
          <w:szCs w:val="23"/>
        </w:rPr>
      </w:pPr>
      <w:r>
        <w:rPr>
          <w:rFonts w:ascii="宋体" w:hAnsi="宋体" w:eastAsia="宋体" w:cs="宋体"/>
          <w:spacing w:val="12"/>
          <w:sz w:val="23"/>
          <w:szCs w:val="23"/>
        </w:rPr>
        <w:t>评</w:t>
      </w:r>
      <w:r>
        <w:rPr>
          <w:rFonts w:ascii="宋体" w:hAnsi="宋体" w:eastAsia="宋体" w:cs="宋体"/>
          <w:spacing w:val="7"/>
          <w:sz w:val="23"/>
          <w:szCs w:val="23"/>
        </w:rPr>
        <w:t>标委员会按照第三章“评标办法”规定的方法、评审因素、标准和程序对投标文</w:t>
      </w:r>
      <w:r>
        <w:rPr>
          <w:rFonts w:ascii="宋体" w:hAnsi="宋体" w:eastAsia="宋体" w:cs="宋体"/>
          <w:sz w:val="23"/>
          <w:szCs w:val="23"/>
        </w:rPr>
        <w:t xml:space="preserve"> </w:t>
      </w:r>
      <w:r>
        <w:rPr>
          <w:rFonts w:ascii="宋体" w:hAnsi="宋体" w:eastAsia="宋体" w:cs="宋体"/>
          <w:spacing w:val="8"/>
          <w:sz w:val="23"/>
          <w:szCs w:val="23"/>
        </w:rPr>
        <w:t>件进行评</w:t>
      </w:r>
      <w:r>
        <w:rPr>
          <w:rFonts w:ascii="宋体" w:hAnsi="宋体" w:eastAsia="宋体" w:cs="宋体"/>
          <w:spacing w:val="4"/>
          <w:sz w:val="23"/>
          <w:szCs w:val="23"/>
        </w:rPr>
        <w:t>审。第三章“评标办法”没有规定的方法、评审因素和标准，不作为评标依据。</w:t>
      </w:r>
    </w:p>
    <w:p>
      <w:pPr>
        <w:spacing w:line="309" w:lineRule="exact"/>
        <w:ind w:left="89"/>
        <w:outlineLvl w:val="1"/>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7</w:t>
      </w:r>
      <w:r>
        <w:rPr>
          <w:rFonts w:ascii="宋体" w:hAnsi="宋体" w:eastAsia="宋体" w:cs="宋体"/>
          <w:spacing w:val="7"/>
          <w:position w:val="1"/>
          <w:sz w:val="23"/>
          <w:szCs w:val="23"/>
          <w14:textOutline w14:w="4358" w14:cap="sq" w14:cmpd="sng">
            <w14:solidFill>
              <w14:srgbClr w14:val="000000"/>
            </w14:solidFill>
            <w14:prstDash w14:val="solid"/>
            <w14:bevel/>
          </w14:textOutline>
        </w:rPr>
        <w:t>．合同授予</w:t>
      </w:r>
    </w:p>
    <w:p>
      <w:pPr>
        <w:spacing w:before="159" w:line="229" w:lineRule="auto"/>
        <w:ind w:left="89"/>
        <w:outlineLvl w:val="2"/>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定标方式</w:t>
      </w:r>
    </w:p>
    <w:p>
      <w:pPr>
        <w:spacing w:before="181" w:line="375" w:lineRule="auto"/>
        <w:ind w:left="84" w:right="122" w:firstLine="521"/>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评标</w:t>
      </w:r>
      <w:r>
        <w:rPr>
          <w:rFonts w:ascii="宋体" w:hAnsi="宋体" w:eastAsia="宋体" w:cs="宋体"/>
          <w:spacing w:val="10"/>
          <w:sz w:val="23"/>
          <w:szCs w:val="23"/>
          <w14:textOutline w14:w="4358" w14:cap="sq" w14:cmpd="sng">
            <w14:solidFill>
              <w14:srgbClr w14:val="000000"/>
            </w14:solidFill>
            <w14:prstDash w14:val="solid"/>
            <w14:bevel/>
          </w14:textOutline>
        </w:rPr>
        <w:t>委员会根据招标文件中“评标办法”之规定，对投标单位的投标文件进行综</w:t>
      </w:r>
      <w:r>
        <w:rPr>
          <w:rFonts w:ascii="宋体" w:hAnsi="宋体" w:eastAsia="宋体" w:cs="宋体"/>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合</w:t>
      </w:r>
      <w:r>
        <w:rPr>
          <w:rFonts w:ascii="宋体" w:hAnsi="宋体" w:eastAsia="宋体" w:cs="宋体"/>
          <w:spacing w:val="5"/>
          <w:sz w:val="23"/>
          <w:szCs w:val="23"/>
          <w14:textOutline w14:w="4358" w14:cap="sq" w14:cmpd="sng">
            <w14:solidFill>
              <w14:srgbClr w14:val="000000"/>
            </w14:solidFill>
            <w14:prstDash w14:val="solid"/>
            <w14:bevel/>
          </w14:textOutline>
        </w:rPr>
        <w:t>打分，按得分由高到低的顺序推荐</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3</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名中标候选人；招标人根据评标委员会提交的评</w:t>
      </w:r>
      <w:r>
        <w:rPr>
          <w:rFonts w:ascii="宋体" w:hAnsi="宋体" w:eastAsia="宋体" w:cs="宋体"/>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标报</w:t>
      </w:r>
      <w:r>
        <w:rPr>
          <w:rFonts w:ascii="宋体" w:hAnsi="宋体" w:eastAsia="宋体" w:cs="宋体"/>
          <w:spacing w:val="13"/>
          <w:sz w:val="23"/>
          <w:szCs w:val="23"/>
          <w14:textOutline w14:w="4358" w14:cap="sq" w14:cmpd="sng">
            <w14:solidFill>
              <w14:srgbClr w14:val="000000"/>
            </w14:solidFill>
            <w14:prstDash w14:val="solid"/>
            <w14:bevel/>
          </w14:textOutline>
        </w:rPr>
        <w:t>告</w:t>
      </w:r>
      <w:r>
        <w:rPr>
          <w:rFonts w:ascii="宋体" w:hAnsi="宋体" w:eastAsia="宋体" w:cs="宋体"/>
          <w:spacing w:val="10"/>
          <w:sz w:val="23"/>
          <w:szCs w:val="23"/>
          <w14:textOutline w14:w="4358" w14:cap="sq" w14:cmpd="sng">
            <w14:solidFill>
              <w14:srgbClr w14:val="000000"/>
            </w14:solidFill>
            <w14:prstDash w14:val="solid"/>
            <w14:bevel/>
          </w14:textOutline>
        </w:rPr>
        <w:t>确定第一中标候选人为中标人；如确定的第一中标候选人出现不能履约的情况</w:t>
      </w:r>
      <w:r>
        <w:rPr>
          <w:rFonts w:ascii="宋体" w:hAnsi="宋体" w:eastAsia="宋体" w:cs="宋体"/>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时，确定第二中标候选人为中标人，以此类推</w:t>
      </w:r>
      <w:r>
        <w:rPr>
          <w:rFonts w:ascii="宋体" w:hAnsi="宋体" w:eastAsia="宋体" w:cs="宋体"/>
          <w:spacing w:val="6"/>
          <w:sz w:val="23"/>
          <w:szCs w:val="23"/>
          <w14:textOutline w14:w="4358" w14:cap="sq" w14:cmpd="sng">
            <w14:solidFill>
              <w14:srgbClr w14:val="000000"/>
            </w14:solidFill>
            <w14:prstDash w14:val="solid"/>
            <w14:bevel/>
          </w14:textOutline>
        </w:rPr>
        <w:t>。</w:t>
      </w:r>
    </w:p>
    <w:p>
      <w:pPr>
        <w:spacing w:before="1" w:line="228" w:lineRule="auto"/>
        <w:ind w:left="89"/>
        <w:outlineLvl w:val="2"/>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中标通知</w:t>
      </w:r>
    </w:p>
    <w:p>
      <w:pPr>
        <w:spacing w:before="180" w:line="375" w:lineRule="auto"/>
        <w:ind w:left="88" w:right="206" w:firstLine="517"/>
        <w:rPr>
          <w:rFonts w:ascii="宋体" w:hAnsi="宋体" w:eastAsia="宋体" w:cs="宋体"/>
          <w:sz w:val="23"/>
          <w:szCs w:val="23"/>
        </w:rPr>
      </w:pPr>
      <w:r>
        <w:rPr>
          <w:rFonts w:ascii="宋体" w:hAnsi="宋体" w:eastAsia="宋体" w:cs="宋体"/>
          <w:spacing w:val="14"/>
          <w:sz w:val="23"/>
          <w:szCs w:val="23"/>
        </w:rPr>
        <w:t>在本</w:t>
      </w:r>
      <w:r>
        <w:rPr>
          <w:rFonts w:ascii="宋体" w:hAnsi="宋体" w:eastAsia="宋体" w:cs="宋体"/>
          <w:spacing w:val="13"/>
          <w:sz w:val="23"/>
          <w:szCs w:val="23"/>
        </w:rPr>
        <w:t>章</w:t>
      </w:r>
      <w:r>
        <w:rPr>
          <w:rFonts w:ascii="宋体" w:hAnsi="宋体" w:eastAsia="宋体" w:cs="宋体"/>
          <w:spacing w:val="7"/>
          <w:sz w:val="23"/>
          <w:szCs w:val="23"/>
        </w:rPr>
        <w:t>第 3.3 款规定的投标有效期内，招标人以书面形式向中标人发出中标通知</w:t>
      </w:r>
      <w:r>
        <w:rPr>
          <w:rFonts w:ascii="宋体" w:hAnsi="宋体" w:eastAsia="宋体" w:cs="宋体"/>
          <w:sz w:val="23"/>
          <w:szCs w:val="23"/>
        </w:rPr>
        <w:t xml:space="preserve"> </w:t>
      </w:r>
      <w:r>
        <w:rPr>
          <w:rFonts w:ascii="宋体" w:hAnsi="宋体" w:eastAsia="宋体" w:cs="宋体"/>
          <w:spacing w:val="-3"/>
          <w:sz w:val="23"/>
          <w:szCs w:val="23"/>
        </w:rPr>
        <w:t>书</w:t>
      </w:r>
      <w:r>
        <w:rPr>
          <w:rFonts w:ascii="宋体" w:hAnsi="宋体" w:eastAsia="宋体" w:cs="宋体"/>
          <w:spacing w:val="-2"/>
          <w:sz w:val="23"/>
          <w:szCs w:val="23"/>
        </w:rPr>
        <w:t>。</w:t>
      </w:r>
    </w:p>
    <w:p>
      <w:pPr>
        <w:spacing w:before="1" w:line="228" w:lineRule="auto"/>
        <w:ind w:left="89"/>
        <w:outlineLvl w:val="2"/>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7.3</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履约担保</w:t>
      </w:r>
    </w:p>
    <w:p>
      <w:pPr>
        <w:spacing w:line="257" w:lineRule="auto"/>
        <w:rPr>
          <w:rFonts w:ascii="Arial"/>
          <w:sz w:val="21"/>
        </w:rPr>
      </w:pPr>
    </w:p>
    <w:p>
      <w:pPr>
        <w:spacing w:before="75" w:line="120" w:lineRule="exact"/>
        <w:ind w:left="887"/>
        <w:rPr>
          <w:rFonts w:ascii="宋体" w:hAnsi="宋体" w:eastAsia="宋体" w:cs="宋体"/>
          <w:sz w:val="23"/>
          <w:szCs w:val="23"/>
        </w:rPr>
      </w:pPr>
      <w:r>
        <w:pict>
          <v:shape id="_x0000_s1068" o:spid="_x0000_s1068" o:spt="202" type="#_x0000_t202" style="position:absolute;left:0pt;margin-left:30.25pt;margin-top:-4.9pt;height:16.3pt;width:13.45pt;z-index:251686912;mso-width-relative:page;mso-height-relative:page;" filled="f" stroked="f" coordsize="21600,21600">
            <v:path/>
            <v:fill on="f" focussize="0,0"/>
            <v:stroke on="f"/>
            <v:imagedata o:title=""/>
            <o:lock v:ext="edit" aspectratio="f"/>
            <v:textbox inset="0mm,0mm,0mm,0mm">
              <w:txbxContent>
                <w:p>
                  <w:pPr>
                    <w:spacing w:before="19" w:line="229" w:lineRule="auto"/>
                    <w:ind w:left="20"/>
                    <w:rPr>
                      <w:rFonts w:ascii="宋体" w:hAnsi="宋体" w:eastAsia="宋体" w:cs="宋体"/>
                      <w:sz w:val="23"/>
                      <w:szCs w:val="23"/>
                    </w:rPr>
                  </w:pPr>
                  <w:r>
                    <w:rPr>
                      <w:rFonts w:ascii="宋体" w:hAnsi="宋体" w:eastAsia="宋体" w:cs="宋体"/>
                      <w:sz w:val="23"/>
                      <w:szCs w:val="23"/>
                    </w:rPr>
                    <w:t>无</w:t>
                  </w:r>
                </w:p>
              </w:txbxContent>
            </v:textbox>
          </v:shape>
        </w:pict>
      </w:r>
      <w:r>
        <w:rPr>
          <w:rFonts w:ascii="宋体" w:hAnsi="宋体" w:eastAsia="宋体" w:cs="宋体"/>
          <w:position w:val="1"/>
          <w:sz w:val="23"/>
          <w:szCs w:val="23"/>
        </w:rPr>
        <w:t>。</w:t>
      </w:r>
    </w:p>
    <w:p>
      <w:pPr>
        <w:spacing w:before="195" w:line="230" w:lineRule="auto"/>
        <w:ind w:left="89"/>
        <w:outlineLvl w:val="2"/>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7</w:t>
      </w:r>
      <w:r>
        <w:rPr>
          <w:rFonts w:ascii="宋体" w:hAnsi="宋体" w:eastAsia="宋体" w:cs="宋体"/>
          <w:spacing w:val="6"/>
          <w:sz w:val="23"/>
          <w:szCs w:val="23"/>
          <w14:textOutline w14:w="4358" w14:cap="sq" w14:cmpd="sng">
            <w14:solidFill>
              <w14:srgbClr w14:val="000000"/>
            </w14:solidFill>
            <w14:prstDash w14:val="solid"/>
            <w14:bevel/>
          </w14:textOutline>
        </w:rPr>
        <w:t>.4</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签订合同</w:t>
      </w:r>
    </w:p>
    <w:p>
      <w:pPr>
        <w:spacing w:before="180" w:line="375" w:lineRule="auto"/>
        <w:ind w:left="82" w:right="56" w:firstLine="529"/>
        <w:rPr>
          <w:rFonts w:ascii="宋体" w:hAnsi="宋体" w:eastAsia="宋体" w:cs="宋体"/>
          <w:sz w:val="23"/>
          <w:szCs w:val="23"/>
        </w:rPr>
      </w:pPr>
      <w:r>
        <w:rPr>
          <w:rFonts w:ascii="宋体" w:hAnsi="宋体" w:eastAsia="宋体" w:cs="宋体"/>
          <w:spacing w:val="10"/>
          <w:sz w:val="23"/>
          <w:szCs w:val="23"/>
        </w:rPr>
        <w:t>7.4</w:t>
      </w:r>
      <w:r>
        <w:rPr>
          <w:rFonts w:ascii="宋体" w:hAnsi="宋体" w:eastAsia="宋体" w:cs="宋体"/>
          <w:spacing w:val="9"/>
          <w:sz w:val="23"/>
          <w:szCs w:val="23"/>
        </w:rPr>
        <w:t>.</w:t>
      </w:r>
      <w:r>
        <w:rPr>
          <w:rFonts w:ascii="宋体" w:hAnsi="宋体" w:eastAsia="宋体" w:cs="宋体"/>
          <w:spacing w:val="5"/>
          <w:sz w:val="23"/>
          <w:szCs w:val="23"/>
        </w:rPr>
        <w:t>1 招标人和中标人应当自中标通知书发出之日起 15 天内，根据招标文件和中</w:t>
      </w:r>
      <w:r>
        <w:rPr>
          <w:rFonts w:ascii="宋体" w:hAnsi="宋体" w:eastAsia="宋体" w:cs="宋体"/>
          <w:sz w:val="23"/>
          <w:szCs w:val="23"/>
        </w:rPr>
        <w:t xml:space="preserve"> </w:t>
      </w:r>
      <w:r>
        <w:rPr>
          <w:rFonts w:ascii="宋体" w:hAnsi="宋体" w:eastAsia="宋体" w:cs="宋体"/>
          <w:spacing w:val="4"/>
          <w:sz w:val="23"/>
          <w:szCs w:val="23"/>
        </w:rPr>
        <w:t>标人的投标文件订立书面合同。中标人无正当理由拒签合同的，招标人取消其中标资格</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6"/>
          <w:sz w:val="23"/>
          <w:szCs w:val="23"/>
        </w:rPr>
        <w:t>其投</w:t>
      </w:r>
      <w:r>
        <w:rPr>
          <w:rFonts w:ascii="宋体" w:hAnsi="宋体" w:eastAsia="宋体" w:cs="宋体"/>
          <w:spacing w:val="9"/>
          <w:sz w:val="23"/>
          <w:szCs w:val="23"/>
        </w:rPr>
        <w:t>标</w:t>
      </w:r>
      <w:r>
        <w:rPr>
          <w:rFonts w:ascii="宋体" w:hAnsi="宋体" w:eastAsia="宋体" w:cs="宋体"/>
          <w:spacing w:val="8"/>
          <w:sz w:val="23"/>
          <w:szCs w:val="23"/>
        </w:rPr>
        <w:t>保证金不予退还；给招标人造成的损失超过投标保证金数额的，中标人还应当对</w:t>
      </w:r>
      <w:r>
        <w:rPr>
          <w:rFonts w:ascii="宋体" w:hAnsi="宋体" w:eastAsia="宋体" w:cs="宋体"/>
          <w:sz w:val="23"/>
          <w:szCs w:val="23"/>
        </w:rPr>
        <w:t xml:space="preserve"> </w:t>
      </w:r>
      <w:r>
        <w:rPr>
          <w:rFonts w:ascii="宋体" w:hAnsi="宋体" w:eastAsia="宋体" w:cs="宋体"/>
          <w:spacing w:val="8"/>
          <w:sz w:val="23"/>
          <w:szCs w:val="23"/>
        </w:rPr>
        <w:t>超过部分予以赔偿</w:t>
      </w:r>
      <w:r>
        <w:rPr>
          <w:rFonts w:ascii="宋体" w:hAnsi="宋体" w:eastAsia="宋体" w:cs="宋体"/>
          <w:spacing w:val="7"/>
          <w:sz w:val="23"/>
          <w:szCs w:val="23"/>
        </w:rPr>
        <w:t>。</w:t>
      </w:r>
    </w:p>
    <w:p>
      <w:pPr>
        <w:spacing w:before="2" w:line="374" w:lineRule="auto"/>
        <w:ind w:left="86" w:right="120" w:firstLine="526"/>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11"/>
          <w:sz w:val="23"/>
          <w:szCs w:val="23"/>
        </w:rPr>
        <w:t>4</w:t>
      </w:r>
      <w:r>
        <w:rPr>
          <w:rFonts w:ascii="宋体" w:hAnsi="宋体" w:eastAsia="宋体" w:cs="宋体"/>
          <w:spacing w:val="6"/>
          <w:sz w:val="23"/>
          <w:szCs w:val="23"/>
        </w:rPr>
        <w:t>.2 发出中标通知书后，招标人无正当理由拒签合同的，招标人应向中标人退还</w:t>
      </w:r>
      <w:r>
        <w:rPr>
          <w:rFonts w:ascii="宋体" w:hAnsi="宋体" w:eastAsia="宋体" w:cs="宋体"/>
          <w:sz w:val="23"/>
          <w:szCs w:val="23"/>
        </w:rPr>
        <w:t xml:space="preserve"> </w:t>
      </w:r>
      <w:r>
        <w:rPr>
          <w:rFonts w:ascii="宋体" w:hAnsi="宋体" w:eastAsia="宋体" w:cs="宋体"/>
          <w:spacing w:val="10"/>
          <w:sz w:val="23"/>
          <w:szCs w:val="23"/>
        </w:rPr>
        <w:t>投</w:t>
      </w:r>
      <w:r>
        <w:rPr>
          <w:rFonts w:ascii="宋体" w:hAnsi="宋体" w:eastAsia="宋体" w:cs="宋体"/>
          <w:spacing w:val="9"/>
          <w:sz w:val="23"/>
          <w:szCs w:val="23"/>
        </w:rPr>
        <w:t>标保证金；给中标人造成损失的，还应当赔偿损失。</w:t>
      </w:r>
    </w:p>
    <w:p>
      <w:pPr>
        <w:spacing w:line="309" w:lineRule="exact"/>
        <w:ind w:left="84"/>
        <w:outlineLvl w:val="1"/>
        <w:rPr>
          <w:rFonts w:ascii="宋体" w:hAnsi="宋体" w:eastAsia="宋体" w:cs="宋体"/>
          <w:sz w:val="23"/>
          <w:szCs w:val="23"/>
        </w:rPr>
      </w:pPr>
      <w:r>
        <w:rPr>
          <w:rFonts w:ascii="宋体" w:hAnsi="宋体" w:eastAsia="宋体" w:cs="宋体"/>
          <w:spacing w:val="14"/>
          <w:position w:val="1"/>
          <w:sz w:val="23"/>
          <w:szCs w:val="23"/>
          <w14:textOutline w14:w="4358" w14:cap="sq" w14:cmpd="sng">
            <w14:solidFill>
              <w14:srgbClr w14:val="000000"/>
            </w14:solidFill>
            <w14:prstDash w14:val="solid"/>
            <w14:bevel/>
          </w14:textOutline>
        </w:rPr>
        <w:t>8</w:t>
      </w:r>
      <w:r>
        <w:rPr>
          <w:rFonts w:ascii="宋体" w:hAnsi="宋体" w:eastAsia="宋体" w:cs="宋体"/>
          <w:spacing w:val="9"/>
          <w:position w:val="1"/>
          <w:sz w:val="23"/>
          <w:szCs w:val="23"/>
          <w14:textOutline w14:w="4358" w14:cap="sq" w14:cmpd="sng">
            <w14:solidFill>
              <w14:srgbClr w14:val="000000"/>
            </w14:solidFill>
            <w14:prstDash w14:val="solid"/>
            <w14:bevel/>
          </w14:textOutline>
        </w:rPr>
        <w:t>．重新招标和不再招标</w:t>
      </w:r>
    </w:p>
    <w:p>
      <w:pPr>
        <w:spacing w:before="156" w:line="229" w:lineRule="auto"/>
        <w:ind w:left="84"/>
        <w:outlineLvl w:val="2"/>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8.1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重新招</w:t>
      </w:r>
      <w:r>
        <w:rPr>
          <w:rFonts w:ascii="宋体" w:hAnsi="宋体" w:eastAsia="宋体" w:cs="宋体"/>
          <w:spacing w:val="5"/>
          <w:sz w:val="23"/>
          <w:szCs w:val="23"/>
          <w14:textOutline w14:w="4358" w14:cap="sq" w14:cmpd="sng">
            <w14:solidFill>
              <w14:srgbClr w14:val="000000"/>
            </w14:solidFill>
            <w14:prstDash w14:val="solid"/>
            <w14:bevel/>
          </w14:textOutline>
        </w:rPr>
        <w:t>标</w:t>
      </w:r>
    </w:p>
    <w:p>
      <w:pPr>
        <w:spacing w:before="183" w:line="229" w:lineRule="auto"/>
        <w:ind w:left="607"/>
        <w:rPr>
          <w:rFonts w:ascii="宋体" w:hAnsi="宋体" w:eastAsia="宋体" w:cs="宋体"/>
          <w:sz w:val="23"/>
          <w:szCs w:val="23"/>
        </w:rPr>
      </w:pPr>
      <w:r>
        <w:rPr>
          <w:rFonts w:ascii="宋体" w:hAnsi="宋体" w:eastAsia="宋体" w:cs="宋体"/>
          <w:spacing w:val="9"/>
          <w:sz w:val="23"/>
          <w:szCs w:val="23"/>
        </w:rPr>
        <w:t>有下列情形之一的，招标人将重新招标</w:t>
      </w:r>
      <w:r>
        <w:rPr>
          <w:rFonts w:ascii="宋体" w:hAnsi="宋体" w:eastAsia="宋体" w:cs="宋体"/>
          <w:spacing w:val="6"/>
          <w:sz w:val="23"/>
          <w:szCs w:val="23"/>
        </w:rPr>
        <w:t>：</w:t>
      </w:r>
    </w:p>
    <w:p>
      <w:pPr>
        <w:spacing w:before="180" w:line="228" w:lineRule="auto"/>
        <w:ind w:left="498"/>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7"/>
          <w:sz w:val="23"/>
          <w:szCs w:val="23"/>
        </w:rPr>
        <w:t>1) 投标截止时间止，投标人少于 3 个的；</w:t>
      </w:r>
    </w:p>
    <w:p>
      <w:pPr>
        <w:spacing w:before="185" w:line="227"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2) 经评标委员会评审后否决所有投标的；</w:t>
      </w:r>
    </w:p>
    <w:p>
      <w:pPr>
        <w:spacing w:before="185" w:line="227" w:lineRule="auto"/>
        <w:ind w:left="618"/>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4"/>
          <w:sz w:val="23"/>
          <w:szCs w:val="23"/>
        </w:rPr>
        <w:t>3</w:t>
      </w:r>
      <w:r>
        <w:rPr>
          <w:rFonts w:ascii="宋体" w:hAnsi="宋体" w:eastAsia="宋体" w:cs="宋体"/>
          <w:spacing w:val="9"/>
          <w:sz w:val="23"/>
          <w:szCs w:val="23"/>
        </w:rPr>
        <w:t>)评标委员会否决不合格投标或者界定为无效投标后因有效投标不足 3 个使得投</w:t>
      </w:r>
    </w:p>
    <w:p>
      <w:pPr>
        <w:sectPr>
          <w:footerReference r:id="rId20" w:type="default"/>
          <w:pgSz w:w="11906" w:h="16839"/>
          <w:pgMar w:top="400" w:right="1298"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69" o:spid="_x0000_s1069" o:spt="1" style="position:absolute;left:0pt;margin-left:28.65pt;margin-top:11.35pt;height:0.85pt;width:388.8pt;z-index:251688960;mso-width-relative:page;mso-height-relative:page;" fillcolor="#000000" filled="t" stroked="f" coordsize="21600,21600">
            <v:path/>
            <v:fill on="t" focussize="0,0"/>
            <v:stroke on="f"/>
            <v:imagedata o:title=""/>
            <o:lock v:ext="edit"/>
          </v:rect>
        </w:pict>
      </w:r>
      <w:r>
        <w:pict>
          <v:shape id="_x0000_s1070" o:spid="_x0000_s1070" o:spt="202" type="#_x0000_t202" style="position:absolute;left:0pt;margin-left:380.85pt;margin-top:1.8pt;height:13pt;width:37.65pt;z-index:25168793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1" w:line="228" w:lineRule="auto"/>
        <w:ind w:left="84"/>
        <w:rPr>
          <w:rFonts w:ascii="宋体" w:hAnsi="宋体" w:eastAsia="宋体" w:cs="宋体"/>
          <w:sz w:val="23"/>
          <w:szCs w:val="23"/>
        </w:rPr>
      </w:pPr>
      <w:r>
        <w:rPr>
          <w:rFonts w:ascii="宋体" w:hAnsi="宋体" w:eastAsia="宋体" w:cs="宋体"/>
          <w:spacing w:val="11"/>
          <w:sz w:val="23"/>
          <w:szCs w:val="23"/>
        </w:rPr>
        <w:t>标</w:t>
      </w:r>
      <w:r>
        <w:rPr>
          <w:rFonts w:ascii="宋体" w:hAnsi="宋体" w:eastAsia="宋体" w:cs="宋体"/>
          <w:spacing w:val="9"/>
          <w:sz w:val="23"/>
          <w:szCs w:val="23"/>
        </w:rPr>
        <w:t>明显缺乏竞争，评标委员会决定否决全部投标的；</w:t>
      </w:r>
    </w:p>
    <w:p>
      <w:pPr>
        <w:spacing w:before="181" w:line="228" w:lineRule="auto"/>
        <w:ind w:left="498"/>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9"/>
          <w:sz w:val="23"/>
          <w:szCs w:val="23"/>
        </w:rPr>
        <w:t>4</w:t>
      </w:r>
      <w:r>
        <w:rPr>
          <w:rFonts w:ascii="宋体" w:hAnsi="宋体" w:eastAsia="宋体" w:cs="宋体"/>
          <w:spacing w:val="7"/>
          <w:sz w:val="23"/>
          <w:szCs w:val="23"/>
        </w:rPr>
        <w:t>) 同意延长投标有效期的投标人少于 3 个的；</w:t>
      </w:r>
    </w:p>
    <w:p>
      <w:pPr>
        <w:spacing w:before="183" w:line="228" w:lineRule="auto"/>
        <w:ind w:left="498"/>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5) 中标候选人均未与招标人签订合同的。</w:t>
      </w:r>
    </w:p>
    <w:p>
      <w:pPr>
        <w:spacing w:before="181" w:line="229" w:lineRule="auto"/>
        <w:ind w:left="84"/>
        <w:outlineLvl w:val="2"/>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8.2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不再招</w:t>
      </w:r>
      <w:r>
        <w:rPr>
          <w:rFonts w:ascii="宋体" w:hAnsi="宋体" w:eastAsia="宋体" w:cs="宋体"/>
          <w:spacing w:val="5"/>
          <w:sz w:val="23"/>
          <w:szCs w:val="23"/>
          <w14:textOutline w14:w="4358" w14:cap="sq" w14:cmpd="sng">
            <w14:solidFill>
              <w14:srgbClr w14:val="000000"/>
            </w14:solidFill>
            <w14:prstDash w14:val="solid"/>
            <w14:bevel/>
          </w14:textOutline>
        </w:rPr>
        <w:t>标</w:t>
      </w:r>
    </w:p>
    <w:p>
      <w:pPr>
        <w:spacing w:before="182" w:line="375" w:lineRule="auto"/>
        <w:ind w:left="84" w:firstLine="523"/>
        <w:rPr>
          <w:rFonts w:ascii="宋体" w:hAnsi="宋体" w:eastAsia="宋体" w:cs="宋体"/>
          <w:sz w:val="23"/>
          <w:szCs w:val="23"/>
        </w:rPr>
      </w:pPr>
      <w:r>
        <w:rPr>
          <w:rFonts w:ascii="宋体" w:hAnsi="宋体" w:eastAsia="宋体" w:cs="宋体"/>
          <w:spacing w:val="6"/>
          <w:sz w:val="23"/>
          <w:szCs w:val="23"/>
        </w:rPr>
        <w:t>重新招标后，仍出</w:t>
      </w:r>
      <w:r>
        <w:rPr>
          <w:rFonts w:ascii="宋体" w:hAnsi="宋体" w:eastAsia="宋体" w:cs="宋体"/>
          <w:spacing w:val="3"/>
          <w:sz w:val="23"/>
          <w:szCs w:val="23"/>
        </w:rPr>
        <w:t>现本章第 8.1 条规定情形之一的，属于必须审批的项目，经行政</w:t>
      </w:r>
      <w:r>
        <w:rPr>
          <w:rFonts w:ascii="宋体" w:hAnsi="宋体" w:eastAsia="宋体" w:cs="宋体"/>
          <w:sz w:val="23"/>
          <w:szCs w:val="23"/>
        </w:rPr>
        <w:t xml:space="preserve"> </w:t>
      </w:r>
      <w:r>
        <w:rPr>
          <w:rFonts w:ascii="宋体" w:hAnsi="宋体" w:eastAsia="宋体" w:cs="宋体"/>
          <w:spacing w:val="15"/>
          <w:sz w:val="23"/>
          <w:szCs w:val="23"/>
        </w:rPr>
        <w:t>监</w:t>
      </w:r>
      <w:r>
        <w:rPr>
          <w:rFonts w:ascii="宋体" w:hAnsi="宋体" w:eastAsia="宋体" w:cs="宋体"/>
          <w:spacing w:val="8"/>
          <w:sz w:val="23"/>
          <w:szCs w:val="23"/>
        </w:rPr>
        <w:t>督部门批准后不再进行招标。</w:t>
      </w:r>
    </w:p>
    <w:p>
      <w:pPr>
        <w:spacing w:line="309" w:lineRule="exact"/>
        <w:ind w:left="84"/>
        <w:outlineLvl w:val="1"/>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9</w:t>
      </w:r>
      <w:r>
        <w:rPr>
          <w:rFonts w:ascii="宋体" w:hAnsi="宋体" w:eastAsia="宋体" w:cs="宋体"/>
          <w:spacing w:val="8"/>
          <w:position w:val="1"/>
          <w:sz w:val="23"/>
          <w:szCs w:val="23"/>
          <w14:textOutline w14:w="4358" w14:cap="sq" w14:cmpd="sng">
            <w14:solidFill>
              <w14:srgbClr w14:val="000000"/>
            </w14:solidFill>
            <w14:prstDash w14:val="solid"/>
            <w14:bevel/>
          </w14:textOutline>
        </w:rPr>
        <w:t>．纪律和监督</w:t>
      </w:r>
    </w:p>
    <w:p>
      <w:pPr>
        <w:spacing w:before="157" w:line="228" w:lineRule="auto"/>
        <w:ind w:left="84"/>
        <w:outlineLvl w:val="2"/>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9.1</w:t>
      </w:r>
      <w:r>
        <w:rPr>
          <w:rFonts w:ascii="宋体" w:hAnsi="宋体" w:eastAsia="宋体" w:cs="宋体"/>
          <w:spacing w:val="4"/>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对招标人的纪律要求</w:t>
      </w:r>
    </w:p>
    <w:p>
      <w:pPr>
        <w:spacing w:before="183" w:line="375" w:lineRule="auto"/>
        <w:ind w:left="107" w:right="103" w:firstLine="515"/>
        <w:rPr>
          <w:rFonts w:ascii="宋体" w:hAnsi="宋体" w:eastAsia="宋体" w:cs="宋体"/>
          <w:sz w:val="23"/>
          <w:szCs w:val="23"/>
        </w:rPr>
      </w:pPr>
      <w:r>
        <w:rPr>
          <w:rFonts w:ascii="宋体" w:hAnsi="宋体" w:eastAsia="宋体" w:cs="宋体"/>
          <w:spacing w:val="20"/>
          <w:sz w:val="23"/>
          <w:szCs w:val="23"/>
        </w:rPr>
        <w:t>招</w:t>
      </w:r>
      <w:r>
        <w:rPr>
          <w:rFonts w:ascii="宋体" w:hAnsi="宋体" w:eastAsia="宋体" w:cs="宋体"/>
          <w:spacing w:val="18"/>
          <w:sz w:val="23"/>
          <w:szCs w:val="23"/>
        </w:rPr>
        <w:t>标</w:t>
      </w:r>
      <w:r>
        <w:rPr>
          <w:rFonts w:ascii="宋体" w:hAnsi="宋体" w:eastAsia="宋体" w:cs="宋体"/>
          <w:spacing w:val="10"/>
          <w:sz w:val="23"/>
          <w:szCs w:val="23"/>
        </w:rPr>
        <w:t>人不得泄漏招标投标活动中应当保密的情况和资料，不得与投标人串通损害</w:t>
      </w:r>
      <w:r>
        <w:rPr>
          <w:rFonts w:ascii="宋体" w:hAnsi="宋体" w:eastAsia="宋体" w:cs="宋体"/>
          <w:sz w:val="23"/>
          <w:szCs w:val="23"/>
        </w:rPr>
        <w:t xml:space="preserve"> </w:t>
      </w:r>
      <w:r>
        <w:rPr>
          <w:rFonts w:ascii="宋体" w:hAnsi="宋体" w:eastAsia="宋体" w:cs="宋体"/>
          <w:spacing w:val="8"/>
          <w:sz w:val="23"/>
          <w:szCs w:val="23"/>
        </w:rPr>
        <w:t>国家利益、社会公共利益或者他人合法权益</w:t>
      </w:r>
      <w:r>
        <w:rPr>
          <w:rFonts w:ascii="宋体" w:hAnsi="宋体" w:eastAsia="宋体" w:cs="宋体"/>
          <w:spacing w:val="5"/>
          <w:sz w:val="23"/>
          <w:szCs w:val="23"/>
        </w:rPr>
        <w:t>。</w:t>
      </w:r>
    </w:p>
    <w:p>
      <w:pPr>
        <w:spacing w:before="1" w:line="228" w:lineRule="auto"/>
        <w:ind w:left="628"/>
        <w:rPr>
          <w:rFonts w:ascii="宋体" w:hAnsi="宋体" w:eastAsia="宋体" w:cs="宋体"/>
          <w:sz w:val="23"/>
          <w:szCs w:val="23"/>
        </w:rPr>
      </w:pPr>
      <w:r>
        <w:rPr>
          <w:rFonts w:ascii="宋体" w:hAnsi="宋体" w:eastAsia="宋体" w:cs="宋体"/>
          <w:spacing w:val="16"/>
          <w:sz w:val="23"/>
          <w:szCs w:val="23"/>
        </w:rPr>
        <w:t>下</w:t>
      </w:r>
      <w:r>
        <w:rPr>
          <w:rFonts w:ascii="宋体" w:hAnsi="宋体" w:eastAsia="宋体" w:cs="宋体"/>
          <w:spacing w:val="9"/>
          <w:sz w:val="23"/>
          <w:szCs w:val="23"/>
        </w:rPr>
        <w:t>列</w:t>
      </w:r>
      <w:r>
        <w:rPr>
          <w:rFonts w:ascii="宋体" w:hAnsi="宋体" w:eastAsia="宋体" w:cs="宋体"/>
          <w:spacing w:val="8"/>
          <w:sz w:val="23"/>
          <w:szCs w:val="23"/>
        </w:rPr>
        <w:t>行为均属招标人与投标人串通投标：</w:t>
      </w:r>
    </w:p>
    <w:p>
      <w:pPr>
        <w:spacing w:before="180" w:line="228" w:lineRule="auto"/>
        <w:ind w:left="63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1) 招标人在开标前开启投标文件并将有关信息泄露给其他投标人;</w:t>
      </w:r>
    </w:p>
    <w:p>
      <w:pPr>
        <w:spacing w:before="184" w:line="229" w:lineRule="auto"/>
        <w:ind w:left="63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2) 招标人直接或者间接向投标人泄露标底、评标委员会成员等信息；</w:t>
      </w:r>
    </w:p>
    <w:p>
      <w:pPr>
        <w:spacing w:before="182" w:line="227" w:lineRule="auto"/>
        <w:ind w:left="63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3</w:t>
      </w:r>
      <w:r>
        <w:rPr>
          <w:rFonts w:ascii="宋体" w:hAnsi="宋体" w:eastAsia="宋体" w:cs="宋体"/>
          <w:spacing w:val="12"/>
          <w:sz w:val="23"/>
          <w:szCs w:val="23"/>
        </w:rPr>
        <w:t>) 招标人明示或者暗示投标人压低或者抬高投标报价；</w:t>
      </w:r>
    </w:p>
    <w:p>
      <w:pPr>
        <w:spacing w:before="183" w:line="229" w:lineRule="auto"/>
        <w:ind w:left="63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4) 招标人授意投标人撤换、修改投标文件；</w:t>
      </w:r>
    </w:p>
    <w:p>
      <w:pPr>
        <w:spacing w:before="184" w:line="227" w:lineRule="auto"/>
        <w:ind w:left="63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5) 招标人明示或者暗示投标人为特定投标人中标提供方便；</w:t>
      </w:r>
    </w:p>
    <w:p>
      <w:pPr>
        <w:spacing w:before="183" w:line="227" w:lineRule="auto"/>
        <w:ind w:left="63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6) 招标人与投标人为谋求特定投标人中标而采取的其他串通行为。</w:t>
      </w:r>
    </w:p>
    <w:p>
      <w:pPr>
        <w:spacing w:before="182" w:line="228" w:lineRule="auto"/>
        <w:ind w:left="84"/>
        <w:outlineLvl w:val="2"/>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9</w:t>
      </w:r>
      <w:r>
        <w:rPr>
          <w:rFonts w:ascii="宋体" w:hAnsi="宋体" w:eastAsia="宋体" w:cs="宋体"/>
          <w:spacing w:val="8"/>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对投标人的纪律要求</w:t>
      </w:r>
    </w:p>
    <w:p>
      <w:pPr>
        <w:spacing w:before="184" w:line="375" w:lineRule="auto"/>
        <w:ind w:left="85" w:right="101" w:firstLine="538"/>
        <w:rPr>
          <w:rFonts w:ascii="宋体" w:hAnsi="宋体" w:eastAsia="宋体" w:cs="宋体"/>
          <w:sz w:val="23"/>
          <w:szCs w:val="23"/>
        </w:rPr>
      </w:pPr>
      <w:r>
        <w:rPr>
          <w:rFonts w:ascii="宋体" w:hAnsi="宋体" w:eastAsia="宋体" w:cs="宋体"/>
          <w:spacing w:val="20"/>
          <w:sz w:val="23"/>
          <w:szCs w:val="23"/>
        </w:rPr>
        <w:t>投</w:t>
      </w:r>
      <w:r>
        <w:rPr>
          <w:rFonts w:ascii="宋体" w:hAnsi="宋体" w:eastAsia="宋体" w:cs="宋体"/>
          <w:spacing w:val="16"/>
          <w:sz w:val="23"/>
          <w:szCs w:val="23"/>
        </w:rPr>
        <w:t>标</w:t>
      </w:r>
      <w:r>
        <w:rPr>
          <w:rFonts w:ascii="宋体" w:hAnsi="宋体" w:eastAsia="宋体" w:cs="宋体"/>
          <w:spacing w:val="10"/>
          <w:sz w:val="23"/>
          <w:szCs w:val="23"/>
        </w:rPr>
        <w:t>人不得相互串通投标或者与招标人串通投标，不得向招标人或者评标委员会</w:t>
      </w:r>
      <w:r>
        <w:rPr>
          <w:rFonts w:ascii="宋体" w:hAnsi="宋体" w:eastAsia="宋体" w:cs="宋体"/>
          <w:sz w:val="23"/>
          <w:szCs w:val="23"/>
        </w:rPr>
        <w:t xml:space="preserve"> </w:t>
      </w:r>
      <w:r>
        <w:rPr>
          <w:rFonts w:ascii="宋体" w:hAnsi="宋体" w:eastAsia="宋体" w:cs="宋体"/>
          <w:spacing w:val="15"/>
          <w:sz w:val="23"/>
          <w:szCs w:val="23"/>
        </w:rPr>
        <w:t>成</w:t>
      </w:r>
      <w:r>
        <w:rPr>
          <w:rFonts w:ascii="宋体" w:hAnsi="宋体" w:eastAsia="宋体" w:cs="宋体"/>
          <w:spacing w:val="12"/>
          <w:sz w:val="23"/>
          <w:szCs w:val="23"/>
        </w:rPr>
        <w:t>员行贿谋取中标，不得以他人名义投标或者以其他方式弄虚作假骗取中标；投标人</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2"/>
          <w:sz w:val="23"/>
          <w:szCs w:val="23"/>
        </w:rPr>
        <w:t>得</w:t>
      </w:r>
      <w:r>
        <w:rPr>
          <w:rFonts w:ascii="宋体" w:hAnsi="宋体" w:eastAsia="宋体" w:cs="宋体"/>
          <w:spacing w:val="8"/>
          <w:sz w:val="23"/>
          <w:szCs w:val="23"/>
        </w:rPr>
        <w:t>以任何方式干扰、影响评标工作。</w:t>
      </w:r>
    </w:p>
    <w:p>
      <w:pPr>
        <w:spacing w:line="309" w:lineRule="exact"/>
        <w:ind w:left="622"/>
        <w:rPr>
          <w:rFonts w:ascii="宋体" w:hAnsi="宋体" w:eastAsia="宋体" w:cs="宋体"/>
          <w:sz w:val="23"/>
          <w:szCs w:val="23"/>
        </w:rPr>
      </w:pPr>
      <w:r>
        <w:rPr>
          <w:rFonts w:ascii="宋体" w:hAnsi="宋体" w:eastAsia="宋体" w:cs="宋体"/>
          <w:spacing w:val="16"/>
          <w:position w:val="1"/>
          <w:sz w:val="23"/>
          <w:szCs w:val="23"/>
          <w14:textOutline w14:w="4358" w14:cap="sq" w14:cmpd="sng">
            <w14:solidFill>
              <w14:srgbClr w14:val="000000"/>
            </w14:solidFill>
            <w14:prstDash w14:val="solid"/>
            <w14:bevel/>
          </w14:textOutline>
        </w:rPr>
        <w:t>9</w:t>
      </w:r>
      <w:r>
        <w:rPr>
          <w:rFonts w:ascii="宋体" w:hAnsi="宋体" w:eastAsia="宋体" w:cs="宋体"/>
          <w:spacing w:val="9"/>
          <w:position w:val="1"/>
          <w:sz w:val="23"/>
          <w:szCs w:val="23"/>
          <w14:textOutline w14:w="4358" w14:cap="sq" w14:cmpd="sng">
            <w14:solidFill>
              <w14:srgbClr w14:val="000000"/>
            </w14:solidFill>
            <w14:prstDash w14:val="solid"/>
            <w14:bevel/>
          </w14:textOutline>
        </w:rPr>
        <w:t>.</w:t>
      </w:r>
      <w:r>
        <w:rPr>
          <w:rFonts w:ascii="宋体" w:hAnsi="宋体" w:eastAsia="宋体" w:cs="宋体"/>
          <w:spacing w:val="8"/>
          <w:position w:val="1"/>
          <w:sz w:val="23"/>
          <w:szCs w:val="23"/>
          <w14:textOutline w14:w="4358" w14:cap="sq" w14:cmpd="sng">
            <w14:solidFill>
              <w14:srgbClr w14:val="000000"/>
            </w14:solidFill>
            <w14:prstDash w14:val="solid"/>
            <w14:bevel/>
          </w14:textOutline>
        </w:rPr>
        <w:t>2.1下列行为均属以他人名义投标：</w:t>
      </w:r>
    </w:p>
    <w:p>
      <w:pPr>
        <w:spacing w:before="156" w:line="229" w:lineRule="auto"/>
        <w:ind w:left="63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1) 投标人挂靠其它施工单位；</w:t>
      </w:r>
    </w:p>
    <w:p>
      <w:pPr>
        <w:spacing w:before="184" w:line="227" w:lineRule="auto"/>
        <w:ind w:left="63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2) 投标人从其它施工单位通过转让或租借的方式获取资格或资质证书；</w:t>
      </w:r>
    </w:p>
    <w:p>
      <w:pPr>
        <w:spacing w:before="185" w:line="227" w:lineRule="auto"/>
        <w:ind w:left="632"/>
        <w:rPr>
          <w:rFonts w:ascii="宋体" w:hAnsi="宋体" w:eastAsia="宋体" w:cs="宋体"/>
          <w:sz w:val="23"/>
          <w:szCs w:val="23"/>
        </w:rPr>
      </w:pPr>
      <w:r>
        <w:rPr>
          <w:rFonts w:ascii="宋体" w:hAnsi="宋体" w:eastAsia="宋体" w:cs="宋体"/>
          <w:spacing w:val="12"/>
          <w:sz w:val="23"/>
          <w:szCs w:val="23"/>
        </w:rPr>
        <w:t>(3) 由其它单位及法定代表人在自己编制的投标文件上加盖印章或签字的行为</w:t>
      </w:r>
      <w:r>
        <w:rPr>
          <w:rFonts w:ascii="宋体" w:hAnsi="宋体" w:eastAsia="宋体" w:cs="宋体"/>
          <w:spacing w:val="7"/>
          <w:sz w:val="23"/>
          <w:szCs w:val="23"/>
        </w:rPr>
        <w:t>。</w:t>
      </w:r>
    </w:p>
    <w:p>
      <w:pPr>
        <w:spacing w:before="182" w:line="310" w:lineRule="exact"/>
        <w:ind w:left="622"/>
        <w:rPr>
          <w:rFonts w:ascii="宋体" w:hAnsi="宋体" w:eastAsia="宋体" w:cs="宋体"/>
          <w:sz w:val="23"/>
          <w:szCs w:val="23"/>
        </w:rPr>
      </w:pPr>
      <w:r>
        <w:rPr>
          <w:rFonts w:ascii="宋体" w:hAnsi="宋体" w:eastAsia="宋体" w:cs="宋体"/>
          <w:spacing w:val="14"/>
          <w:position w:val="1"/>
          <w:sz w:val="23"/>
          <w:szCs w:val="23"/>
          <w14:textOutline w14:w="4358" w14:cap="sq" w14:cmpd="sng">
            <w14:solidFill>
              <w14:srgbClr w14:val="000000"/>
            </w14:solidFill>
            <w14:prstDash w14:val="solid"/>
            <w14:bevel/>
          </w14:textOutline>
        </w:rPr>
        <w:t>9</w:t>
      </w:r>
      <w:r>
        <w:rPr>
          <w:rFonts w:ascii="宋体" w:hAnsi="宋体" w:eastAsia="宋体" w:cs="宋体"/>
          <w:spacing w:val="9"/>
          <w:position w:val="1"/>
          <w:sz w:val="23"/>
          <w:szCs w:val="23"/>
          <w14:textOutline w14:w="4358" w14:cap="sq" w14:cmpd="sng">
            <w14:solidFill>
              <w14:srgbClr w14:val="000000"/>
            </w14:solidFill>
            <w14:prstDash w14:val="solid"/>
            <w14:bevel/>
          </w14:textOutline>
        </w:rPr>
        <w:t>.2.2下列行为，视为允许他人以本单位名义承揽工程：</w:t>
      </w:r>
    </w:p>
    <w:p>
      <w:pPr>
        <w:spacing w:before="156" w:line="227" w:lineRule="auto"/>
        <w:ind w:left="63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1) 投标人的法定代表人的委托代理人不是投标人本单位人员；</w:t>
      </w:r>
    </w:p>
    <w:p>
      <w:pPr>
        <w:spacing w:before="184" w:line="375" w:lineRule="auto"/>
        <w:ind w:left="85" w:right="100" w:firstLine="547"/>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9"/>
          <w:sz w:val="23"/>
          <w:szCs w:val="23"/>
        </w:rPr>
        <w:t xml:space="preserve"> 投标人拟在施工现场所设项目管理机构的项目经理、技术负责人、财务负责</w:t>
      </w:r>
      <w:r>
        <w:rPr>
          <w:rFonts w:ascii="宋体" w:hAnsi="宋体" w:eastAsia="宋体" w:cs="宋体"/>
          <w:sz w:val="23"/>
          <w:szCs w:val="23"/>
        </w:rPr>
        <w:t xml:space="preserve"> </w:t>
      </w:r>
      <w:r>
        <w:rPr>
          <w:rFonts w:ascii="宋体" w:hAnsi="宋体" w:eastAsia="宋体" w:cs="宋体"/>
          <w:spacing w:val="9"/>
          <w:sz w:val="23"/>
          <w:szCs w:val="23"/>
        </w:rPr>
        <w:t>人、质量管理人员、安全管理人员 (专职安全生产管理人员) 不是本单位人员</w:t>
      </w:r>
      <w:r>
        <w:rPr>
          <w:rFonts w:ascii="宋体" w:hAnsi="宋体" w:eastAsia="宋体" w:cs="宋体"/>
          <w:spacing w:val="4"/>
          <w:sz w:val="23"/>
          <w:szCs w:val="23"/>
        </w:rPr>
        <w:t>。</w:t>
      </w:r>
    </w:p>
    <w:p>
      <w:pPr>
        <w:spacing w:before="1" w:line="227" w:lineRule="auto"/>
        <w:ind w:left="624"/>
        <w:rPr>
          <w:rFonts w:ascii="宋体" w:hAnsi="宋体" w:eastAsia="宋体" w:cs="宋体"/>
          <w:sz w:val="23"/>
          <w:szCs w:val="23"/>
        </w:rPr>
      </w:pPr>
      <w:r>
        <w:rPr>
          <w:rFonts w:ascii="宋体" w:hAnsi="宋体" w:eastAsia="宋体" w:cs="宋体"/>
          <w:spacing w:val="9"/>
          <w:sz w:val="23"/>
          <w:szCs w:val="23"/>
        </w:rPr>
        <w:t>投标人本单位人员，必须同时满足以下条件</w:t>
      </w:r>
      <w:r>
        <w:rPr>
          <w:rFonts w:ascii="宋体" w:hAnsi="宋体" w:eastAsia="宋体" w:cs="宋体"/>
          <w:spacing w:val="6"/>
          <w:sz w:val="23"/>
          <w:szCs w:val="23"/>
        </w:rPr>
        <w:t>：</w:t>
      </w:r>
    </w:p>
    <w:p>
      <w:pPr>
        <w:spacing w:before="185" w:line="228" w:lineRule="auto"/>
        <w:ind w:left="63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1) 聘任合同必须由投标人单位与之签订；</w:t>
      </w:r>
    </w:p>
    <w:p>
      <w:pPr>
        <w:sectPr>
          <w:footerReference r:id="rId21"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71" o:spid="_x0000_s1071" o:spt="1" style="position:absolute;left:0pt;margin-left:28.65pt;margin-top:11.35pt;height:0.85pt;width:388.8pt;z-index:251691008;mso-width-relative:page;mso-height-relative:page;" fillcolor="#000000" filled="t" stroked="f" coordsize="21600,21600">
            <v:path/>
            <v:fill on="t" focussize="0,0"/>
            <v:stroke on="f"/>
            <v:imagedata o:title=""/>
            <o:lock v:ext="edit"/>
          </v:rect>
        </w:pict>
      </w:r>
      <w:r>
        <w:pict>
          <v:shape id="_x0000_s1072" o:spid="_x0000_s1072" o:spt="202" type="#_x0000_t202" style="position:absolute;left:0pt;margin-left:380.85pt;margin-top:1.8pt;height:13pt;width:37.65pt;z-index:25168998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0" w:line="229" w:lineRule="auto"/>
        <w:ind w:left="63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2) 与投标人单位有合法的工资关系；</w:t>
      </w:r>
    </w:p>
    <w:p>
      <w:pPr>
        <w:spacing w:before="179" w:line="375" w:lineRule="auto"/>
        <w:ind w:left="83" w:right="115" w:firstLine="549"/>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5"/>
          <w:sz w:val="23"/>
          <w:szCs w:val="23"/>
        </w:rPr>
        <w:t>)</w:t>
      </w:r>
      <w:r>
        <w:rPr>
          <w:rFonts w:ascii="宋体" w:hAnsi="宋体" w:eastAsia="宋体" w:cs="宋体"/>
          <w:spacing w:val="9"/>
          <w:sz w:val="23"/>
          <w:szCs w:val="23"/>
        </w:rPr>
        <w:t xml:space="preserve"> 投标人单位为其办理社会保险关系，或具有其它有效证明其为本单位人员身</w:t>
      </w:r>
      <w:r>
        <w:rPr>
          <w:rFonts w:ascii="宋体" w:hAnsi="宋体" w:eastAsia="宋体" w:cs="宋体"/>
          <w:sz w:val="23"/>
          <w:szCs w:val="23"/>
        </w:rPr>
        <w:t xml:space="preserve"> </w:t>
      </w:r>
      <w:r>
        <w:rPr>
          <w:rFonts w:ascii="宋体" w:hAnsi="宋体" w:eastAsia="宋体" w:cs="宋体"/>
          <w:spacing w:val="6"/>
          <w:sz w:val="23"/>
          <w:szCs w:val="23"/>
        </w:rPr>
        <w:t>份的文件。</w:t>
      </w:r>
    </w:p>
    <w:p>
      <w:pPr>
        <w:spacing w:line="309" w:lineRule="exact"/>
        <w:ind w:left="622"/>
        <w:rPr>
          <w:rFonts w:ascii="宋体" w:hAnsi="宋体" w:eastAsia="宋体" w:cs="宋体"/>
          <w:sz w:val="23"/>
          <w:szCs w:val="23"/>
        </w:rPr>
      </w:pPr>
      <w:r>
        <w:rPr>
          <w:rFonts w:ascii="宋体" w:hAnsi="宋体" w:eastAsia="宋体" w:cs="宋体"/>
          <w:spacing w:val="16"/>
          <w:position w:val="1"/>
          <w:sz w:val="23"/>
          <w:szCs w:val="23"/>
          <w14:textOutline w14:w="4358" w14:cap="sq" w14:cmpd="sng">
            <w14:solidFill>
              <w14:srgbClr w14:val="000000"/>
            </w14:solidFill>
            <w14:prstDash w14:val="solid"/>
            <w14:bevel/>
          </w14:textOutline>
        </w:rPr>
        <w:t>9</w:t>
      </w:r>
      <w:r>
        <w:rPr>
          <w:rFonts w:ascii="宋体" w:hAnsi="宋体" w:eastAsia="宋体" w:cs="宋体"/>
          <w:spacing w:val="13"/>
          <w:position w:val="1"/>
          <w:sz w:val="23"/>
          <w:szCs w:val="23"/>
          <w14:textOutline w14:w="4358" w14:cap="sq" w14:cmpd="sng">
            <w14:solidFill>
              <w14:srgbClr w14:val="000000"/>
            </w14:solidFill>
            <w14:prstDash w14:val="solid"/>
            <w14:bevel/>
          </w14:textOutline>
        </w:rPr>
        <w:t>.</w:t>
      </w:r>
      <w:r>
        <w:rPr>
          <w:rFonts w:ascii="宋体" w:hAnsi="宋体" w:eastAsia="宋体" w:cs="宋体"/>
          <w:spacing w:val="8"/>
          <w:position w:val="1"/>
          <w:sz w:val="23"/>
          <w:szCs w:val="23"/>
          <w14:textOutline w14:w="4358" w14:cap="sq" w14:cmpd="sng">
            <w14:solidFill>
              <w14:srgbClr w14:val="000000"/>
            </w14:solidFill>
            <w14:prstDash w14:val="solid"/>
            <w14:bevel/>
          </w14:textOutline>
        </w:rPr>
        <w:t>2.3下列行为均属投标人串通投标报价：</w:t>
      </w:r>
    </w:p>
    <w:p>
      <w:pPr>
        <w:spacing w:before="158" w:line="227" w:lineRule="auto"/>
        <w:ind w:left="63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1</w:t>
      </w:r>
      <w:r>
        <w:rPr>
          <w:rFonts w:ascii="宋体" w:hAnsi="宋体" w:eastAsia="宋体" w:cs="宋体"/>
          <w:spacing w:val="12"/>
          <w:sz w:val="23"/>
          <w:szCs w:val="23"/>
        </w:rPr>
        <w:t>) 投标人之间协商投标报价等投标文件的实质性内容；</w:t>
      </w:r>
    </w:p>
    <w:p>
      <w:pPr>
        <w:spacing w:before="183" w:line="229" w:lineRule="auto"/>
        <w:ind w:left="63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2) 投标人之间约定中标人；</w:t>
      </w:r>
    </w:p>
    <w:p>
      <w:pPr>
        <w:spacing w:before="183" w:line="228" w:lineRule="auto"/>
        <w:ind w:left="63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3</w:t>
      </w:r>
      <w:r>
        <w:rPr>
          <w:rFonts w:ascii="宋体" w:hAnsi="宋体" w:eastAsia="宋体" w:cs="宋体"/>
          <w:spacing w:val="12"/>
          <w:sz w:val="23"/>
          <w:szCs w:val="23"/>
        </w:rPr>
        <w:t>) 投标人之间约定部分投标人放弃投标或者中标；</w:t>
      </w:r>
    </w:p>
    <w:p>
      <w:pPr>
        <w:spacing w:before="182" w:line="228" w:lineRule="auto"/>
        <w:ind w:left="632"/>
        <w:rPr>
          <w:rFonts w:ascii="宋体" w:hAnsi="宋体" w:eastAsia="宋体" w:cs="宋体"/>
          <w:sz w:val="23"/>
          <w:szCs w:val="23"/>
        </w:rPr>
      </w:pPr>
      <w:r>
        <w:rPr>
          <w:rFonts w:ascii="宋体" w:hAnsi="宋体" w:eastAsia="宋体" w:cs="宋体"/>
          <w:spacing w:val="12"/>
          <w:sz w:val="23"/>
          <w:szCs w:val="23"/>
        </w:rPr>
        <w:t>(4) 属于同一集团、协会、商会等组织成员的投标人按照该组织要求协同投标</w:t>
      </w:r>
      <w:r>
        <w:rPr>
          <w:rFonts w:ascii="宋体" w:hAnsi="宋体" w:eastAsia="宋体" w:cs="宋体"/>
          <w:spacing w:val="7"/>
          <w:sz w:val="23"/>
          <w:szCs w:val="23"/>
        </w:rPr>
        <w:t>；</w:t>
      </w:r>
    </w:p>
    <w:p>
      <w:pPr>
        <w:spacing w:before="184" w:line="227" w:lineRule="auto"/>
        <w:ind w:left="63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5) 投标人之间为谋取中标或者排斥特定投标人而采取的其他联合行动。</w:t>
      </w:r>
    </w:p>
    <w:p>
      <w:pPr>
        <w:spacing w:before="182" w:line="310" w:lineRule="exact"/>
        <w:ind w:left="622"/>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9.2.4下列行为，视为投标人串通投标报价</w:t>
      </w:r>
      <w:r>
        <w:rPr>
          <w:rFonts w:ascii="宋体" w:hAnsi="宋体" w:eastAsia="宋体" w:cs="宋体"/>
          <w:spacing w:val="4"/>
          <w:position w:val="1"/>
          <w:sz w:val="23"/>
          <w:szCs w:val="23"/>
          <w14:textOutline w14:w="4358" w14:cap="sq" w14:cmpd="sng">
            <w14:solidFill>
              <w14:srgbClr w14:val="000000"/>
            </w14:solidFill>
            <w14:prstDash w14:val="solid"/>
            <w14:bevel/>
          </w14:textOutline>
        </w:rPr>
        <w:t>：</w:t>
      </w:r>
    </w:p>
    <w:p>
      <w:pPr>
        <w:spacing w:before="158" w:line="228" w:lineRule="auto"/>
        <w:ind w:left="63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1</w:t>
      </w:r>
      <w:r>
        <w:rPr>
          <w:rFonts w:ascii="宋体" w:hAnsi="宋体" w:eastAsia="宋体" w:cs="宋体"/>
          <w:spacing w:val="12"/>
          <w:sz w:val="23"/>
          <w:szCs w:val="23"/>
        </w:rPr>
        <w:t>) 不同投标人的投标文件由同一单位或者个人编制；</w:t>
      </w:r>
    </w:p>
    <w:p>
      <w:pPr>
        <w:spacing w:before="182" w:line="229" w:lineRule="auto"/>
        <w:ind w:left="63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2</w:t>
      </w:r>
      <w:r>
        <w:rPr>
          <w:rFonts w:ascii="宋体" w:hAnsi="宋体" w:eastAsia="宋体" w:cs="宋体"/>
          <w:spacing w:val="12"/>
          <w:sz w:val="23"/>
          <w:szCs w:val="23"/>
        </w:rPr>
        <w:t>) 不同投标人委托同一单位或者个人办理投标事宜；</w:t>
      </w:r>
    </w:p>
    <w:p>
      <w:pPr>
        <w:spacing w:before="183" w:line="228" w:lineRule="auto"/>
        <w:ind w:left="63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3</w:t>
      </w:r>
      <w:r>
        <w:rPr>
          <w:rFonts w:ascii="宋体" w:hAnsi="宋体" w:eastAsia="宋体" w:cs="宋体"/>
          <w:spacing w:val="12"/>
          <w:sz w:val="23"/>
          <w:szCs w:val="23"/>
        </w:rPr>
        <w:t>) 不同投标人的投标文件载明的项目管理成员为同一人；</w:t>
      </w:r>
    </w:p>
    <w:p>
      <w:pPr>
        <w:spacing w:before="183" w:line="227" w:lineRule="auto"/>
        <w:ind w:left="63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4) 不同投标人的投标文件异常一致或者投标报价呈规律性差异；</w:t>
      </w:r>
    </w:p>
    <w:p>
      <w:pPr>
        <w:spacing w:before="183" w:line="228" w:lineRule="auto"/>
        <w:ind w:left="63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5) 不同投标人的投标文件相互混装；</w:t>
      </w:r>
    </w:p>
    <w:p>
      <w:pPr>
        <w:spacing w:before="184" w:line="229" w:lineRule="auto"/>
        <w:ind w:left="63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6) 不同投标人的投标保证金从同一单位或者个人的账户转出。</w:t>
      </w:r>
    </w:p>
    <w:p>
      <w:pPr>
        <w:spacing w:before="181" w:line="227" w:lineRule="auto"/>
        <w:ind w:left="84"/>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9</w:t>
      </w:r>
      <w:r>
        <w:rPr>
          <w:rFonts w:ascii="宋体" w:hAnsi="宋体" w:eastAsia="宋体" w:cs="宋体"/>
          <w:spacing w:val="9"/>
          <w:sz w:val="23"/>
          <w:szCs w:val="23"/>
          <w14:textOutline w14:w="4358" w14:cap="sq" w14:cmpd="sng">
            <w14:solidFill>
              <w14:srgbClr w14:val="000000"/>
            </w14:solidFill>
            <w14:prstDash w14:val="solid"/>
            <w14:bevel/>
          </w14:textOutline>
        </w:rPr>
        <w:t>.3</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对评标委员会成员的纪律要求</w:t>
      </w:r>
    </w:p>
    <w:p>
      <w:pPr>
        <w:spacing w:before="183" w:line="375" w:lineRule="auto"/>
        <w:ind w:left="84" w:firstLine="535"/>
        <w:rPr>
          <w:rFonts w:ascii="宋体" w:hAnsi="宋体" w:eastAsia="宋体" w:cs="宋体"/>
          <w:sz w:val="23"/>
          <w:szCs w:val="23"/>
        </w:rPr>
      </w:pPr>
      <w:r>
        <w:rPr>
          <w:rFonts w:ascii="宋体" w:hAnsi="宋体" w:eastAsia="宋体" w:cs="宋体"/>
          <w:spacing w:val="20"/>
          <w:sz w:val="23"/>
          <w:szCs w:val="23"/>
        </w:rPr>
        <w:t>评标</w:t>
      </w:r>
      <w:r>
        <w:rPr>
          <w:rFonts w:ascii="宋体" w:hAnsi="宋体" w:eastAsia="宋体" w:cs="宋体"/>
          <w:spacing w:val="10"/>
          <w:sz w:val="23"/>
          <w:szCs w:val="23"/>
        </w:rPr>
        <w:t>委员会成员不得收受他人的财物或者其他好处，不得向他人透漏对投标文件</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2"/>
          <w:sz w:val="23"/>
          <w:szCs w:val="23"/>
        </w:rPr>
        <w:t>评审和比较、中标候选人的推荐情况以及评标有关的其他情况。在评标活动中，评</w:t>
      </w:r>
      <w:r>
        <w:rPr>
          <w:rFonts w:ascii="宋体" w:hAnsi="宋体" w:eastAsia="宋体" w:cs="宋体"/>
          <w:sz w:val="23"/>
          <w:szCs w:val="23"/>
        </w:rPr>
        <w:t xml:space="preserve"> </w:t>
      </w:r>
      <w:r>
        <w:rPr>
          <w:rFonts w:ascii="宋体" w:hAnsi="宋体" w:eastAsia="宋体" w:cs="宋体"/>
          <w:spacing w:val="21"/>
          <w:sz w:val="23"/>
          <w:szCs w:val="23"/>
        </w:rPr>
        <w:t>标</w:t>
      </w:r>
      <w:r>
        <w:rPr>
          <w:rFonts w:ascii="宋体" w:hAnsi="宋体" w:eastAsia="宋体" w:cs="宋体"/>
          <w:spacing w:val="15"/>
          <w:sz w:val="23"/>
          <w:szCs w:val="23"/>
        </w:rPr>
        <w:t>委员会成员不得擅离职守，影响评标程序正常进行，不得使用第三章“评标办法”</w:t>
      </w:r>
      <w:r>
        <w:rPr>
          <w:rFonts w:ascii="宋体" w:hAnsi="宋体" w:eastAsia="宋体" w:cs="宋体"/>
          <w:sz w:val="23"/>
          <w:szCs w:val="23"/>
        </w:rPr>
        <w:t xml:space="preserve"> </w:t>
      </w:r>
      <w:r>
        <w:rPr>
          <w:rFonts w:ascii="宋体" w:hAnsi="宋体" w:eastAsia="宋体" w:cs="宋体"/>
          <w:spacing w:val="9"/>
          <w:sz w:val="23"/>
          <w:szCs w:val="23"/>
        </w:rPr>
        <w:t>没有规定的评审因素和标准进行评标</w:t>
      </w:r>
      <w:r>
        <w:rPr>
          <w:rFonts w:ascii="宋体" w:hAnsi="宋体" w:eastAsia="宋体" w:cs="宋体"/>
          <w:spacing w:val="5"/>
          <w:sz w:val="23"/>
          <w:szCs w:val="23"/>
        </w:rPr>
        <w:t>。</w:t>
      </w:r>
    </w:p>
    <w:p>
      <w:pPr>
        <w:spacing w:line="228" w:lineRule="auto"/>
        <w:ind w:left="84"/>
        <w:outlineLvl w:val="2"/>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9</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4</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对与评标活动有关的工作人员的纪律要求</w:t>
      </w:r>
    </w:p>
    <w:p>
      <w:pPr>
        <w:spacing w:before="182" w:line="375" w:lineRule="auto"/>
        <w:ind w:left="82" w:right="112" w:firstLine="543"/>
        <w:rPr>
          <w:rFonts w:ascii="宋体" w:hAnsi="宋体" w:eastAsia="宋体" w:cs="宋体"/>
          <w:sz w:val="23"/>
          <w:szCs w:val="23"/>
        </w:rPr>
      </w:pPr>
      <w:r>
        <w:rPr>
          <w:rFonts w:ascii="宋体" w:hAnsi="宋体" w:eastAsia="宋体" w:cs="宋体"/>
          <w:spacing w:val="20"/>
          <w:sz w:val="23"/>
          <w:szCs w:val="23"/>
        </w:rPr>
        <w:t>与</w:t>
      </w:r>
      <w:r>
        <w:rPr>
          <w:rFonts w:ascii="宋体" w:hAnsi="宋体" w:eastAsia="宋体" w:cs="宋体"/>
          <w:spacing w:val="14"/>
          <w:sz w:val="23"/>
          <w:szCs w:val="23"/>
        </w:rPr>
        <w:t>评</w:t>
      </w:r>
      <w:r>
        <w:rPr>
          <w:rFonts w:ascii="宋体" w:hAnsi="宋体" w:eastAsia="宋体" w:cs="宋体"/>
          <w:spacing w:val="10"/>
          <w:sz w:val="23"/>
          <w:szCs w:val="23"/>
        </w:rPr>
        <w:t>标活动有关的工作人员不得收受他人的财物或者其他好处，不得向他人透漏</w:t>
      </w:r>
      <w:r>
        <w:rPr>
          <w:rFonts w:ascii="宋体" w:hAnsi="宋体" w:eastAsia="宋体" w:cs="宋体"/>
          <w:sz w:val="23"/>
          <w:szCs w:val="23"/>
        </w:rPr>
        <w:t xml:space="preserve"> </w:t>
      </w:r>
      <w:r>
        <w:rPr>
          <w:rFonts w:ascii="宋体" w:hAnsi="宋体" w:eastAsia="宋体" w:cs="宋体"/>
          <w:spacing w:val="18"/>
          <w:sz w:val="23"/>
          <w:szCs w:val="23"/>
        </w:rPr>
        <w:t>对</w:t>
      </w:r>
      <w:r>
        <w:rPr>
          <w:rFonts w:ascii="宋体" w:hAnsi="宋体" w:eastAsia="宋体" w:cs="宋体"/>
          <w:spacing w:val="12"/>
          <w:sz w:val="23"/>
          <w:szCs w:val="23"/>
        </w:rPr>
        <w:t>投标文件的评审和比较、中标候选人的推荐情况以及评标有关的其他情况。在评标</w:t>
      </w:r>
      <w:r>
        <w:rPr>
          <w:rFonts w:ascii="宋体" w:hAnsi="宋体" w:eastAsia="宋体" w:cs="宋体"/>
          <w:sz w:val="23"/>
          <w:szCs w:val="23"/>
        </w:rPr>
        <w:t xml:space="preserve"> </w:t>
      </w:r>
      <w:r>
        <w:rPr>
          <w:rFonts w:ascii="宋体" w:hAnsi="宋体" w:eastAsia="宋体" w:cs="宋体"/>
          <w:spacing w:val="18"/>
          <w:sz w:val="23"/>
          <w:szCs w:val="23"/>
        </w:rPr>
        <w:t>活</w:t>
      </w:r>
      <w:r>
        <w:rPr>
          <w:rFonts w:ascii="宋体" w:hAnsi="宋体" w:eastAsia="宋体" w:cs="宋体"/>
          <w:spacing w:val="15"/>
          <w:sz w:val="23"/>
          <w:szCs w:val="23"/>
        </w:rPr>
        <w:t>动</w:t>
      </w:r>
      <w:r>
        <w:rPr>
          <w:rFonts w:ascii="宋体" w:hAnsi="宋体" w:eastAsia="宋体" w:cs="宋体"/>
          <w:spacing w:val="9"/>
          <w:sz w:val="23"/>
          <w:szCs w:val="23"/>
        </w:rPr>
        <w:t>中，与评标活动有关的工作人员不得擅离职守，影响评标程序正常进行。</w:t>
      </w:r>
    </w:p>
    <w:p>
      <w:pPr>
        <w:spacing w:before="1" w:line="228" w:lineRule="auto"/>
        <w:ind w:left="84"/>
        <w:outlineLvl w:val="2"/>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9</w:t>
      </w:r>
      <w:r>
        <w:rPr>
          <w:rFonts w:ascii="宋体" w:hAnsi="宋体" w:eastAsia="宋体" w:cs="宋体"/>
          <w:spacing w:val="5"/>
          <w:sz w:val="23"/>
          <w:szCs w:val="23"/>
          <w14:textOutline w14:w="4358" w14:cap="sq" w14:cmpd="sng">
            <w14:solidFill>
              <w14:srgbClr w14:val="000000"/>
            </w14:solidFill>
            <w14:prstDash w14:val="solid"/>
            <w14:bevel/>
          </w14:textOutline>
        </w:rPr>
        <w:t>.5</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投诉</w:t>
      </w:r>
    </w:p>
    <w:p>
      <w:pPr>
        <w:spacing w:before="179" w:line="375" w:lineRule="auto"/>
        <w:ind w:left="125" w:right="115" w:firstLine="497"/>
        <w:rPr>
          <w:rFonts w:ascii="宋体" w:hAnsi="宋体" w:eastAsia="宋体" w:cs="宋体"/>
          <w:sz w:val="23"/>
          <w:szCs w:val="23"/>
        </w:rPr>
      </w:pPr>
      <w:r>
        <w:rPr>
          <w:rFonts w:ascii="宋体" w:hAnsi="宋体" w:eastAsia="宋体" w:cs="宋体"/>
          <w:spacing w:val="12"/>
          <w:sz w:val="23"/>
          <w:szCs w:val="23"/>
        </w:rPr>
        <w:t>9.5</w:t>
      </w:r>
      <w:r>
        <w:rPr>
          <w:rFonts w:ascii="宋体" w:hAnsi="宋体" w:eastAsia="宋体" w:cs="宋体"/>
          <w:spacing w:val="7"/>
          <w:sz w:val="23"/>
          <w:szCs w:val="23"/>
        </w:rPr>
        <w:t>.</w:t>
      </w:r>
      <w:r>
        <w:rPr>
          <w:rFonts w:ascii="宋体" w:hAnsi="宋体" w:eastAsia="宋体" w:cs="宋体"/>
          <w:spacing w:val="6"/>
          <w:sz w:val="23"/>
          <w:szCs w:val="23"/>
        </w:rPr>
        <w:t>1潜在投标人或其他利害关系人对招标文件有异议的，应当在投标截止时间10</w:t>
      </w:r>
      <w:r>
        <w:rPr>
          <w:rFonts w:ascii="宋体" w:hAnsi="宋体" w:eastAsia="宋体" w:cs="宋体"/>
          <w:sz w:val="23"/>
          <w:szCs w:val="23"/>
        </w:rPr>
        <w:t xml:space="preserve"> </w:t>
      </w:r>
      <w:r>
        <w:rPr>
          <w:rFonts w:ascii="宋体" w:hAnsi="宋体" w:eastAsia="宋体" w:cs="宋体"/>
          <w:spacing w:val="5"/>
          <w:sz w:val="23"/>
          <w:szCs w:val="23"/>
        </w:rPr>
        <w:t>日</w:t>
      </w:r>
      <w:r>
        <w:rPr>
          <w:rFonts w:ascii="宋体" w:hAnsi="宋体" w:eastAsia="宋体" w:cs="宋体"/>
          <w:spacing w:val="3"/>
          <w:sz w:val="23"/>
          <w:szCs w:val="23"/>
        </w:rPr>
        <w:t>前向招标人提出。</w:t>
      </w:r>
    </w:p>
    <w:p>
      <w:pPr>
        <w:spacing w:line="310" w:lineRule="exact"/>
        <w:ind w:left="622"/>
        <w:rPr>
          <w:rFonts w:ascii="宋体" w:hAnsi="宋体" w:eastAsia="宋体" w:cs="宋体"/>
          <w:sz w:val="23"/>
          <w:szCs w:val="23"/>
        </w:rPr>
      </w:pPr>
      <w:r>
        <w:rPr>
          <w:rFonts w:ascii="宋体" w:hAnsi="宋体" w:eastAsia="宋体" w:cs="宋体"/>
          <w:spacing w:val="16"/>
          <w:position w:val="1"/>
          <w:sz w:val="23"/>
          <w:szCs w:val="23"/>
        </w:rPr>
        <w:t>9</w:t>
      </w:r>
      <w:r>
        <w:rPr>
          <w:rFonts w:ascii="宋体" w:hAnsi="宋体" w:eastAsia="宋体" w:cs="宋体"/>
          <w:spacing w:val="14"/>
          <w:position w:val="1"/>
          <w:sz w:val="23"/>
          <w:szCs w:val="23"/>
        </w:rPr>
        <w:t>.</w:t>
      </w:r>
      <w:r>
        <w:rPr>
          <w:rFonts w:ascii="宋体" w:hAnsi="宋体" w:eastAsia="宋体" w:cs="宋体"/>
          <w:spacing w:val="8"/>
          <w:position w:val="1"/>
          <w:sz w:val="23"/>
          <w:szCs w:val="23"/>
        </w:rPr>
        <w:t>5.2投标人对开标过程有异议，应在开标现场向招标人提出。</w:t>
      </w:r>
    </w:p>
    <w:p>
      <w:pPr>
        <w:spacing w:before="159" w:line="385" w:lineRule="auto"/>
        <w:ind w:left="103" w:right="115" w:firstLine="518"/>
        <w:rPr>
          <w:rFonts w:ascii="宋体" w:hAnsi="宋体" w:eastAsia="宋体" w:cs="宋体"/>
          <w:sz w:val="23"/>
          <w:szCs w:val="23"/>
        </w:rPr>
      </w:pPr>
      <w:r>
        <w:rPr>
          <w:rFonts w:ascii="宋体" w:hAnsi="宋体" w:eastAsia="宋体" w:cs="宋体"/>
          <w:spacing w:val="15"/>
          <w:sz w:val="23"/>
          <w:szCs w:val="23"/>
        </w:rPr>
        <w:t>9</w:t>
      </w:r>
      <w:r>
        <w:rPr>
          <w:rFonts w:ascii="宋体" w:hAnsi="宋体" w:eastAsia="宋体" w:cs="宋体"/>
          <w:spacing w:val="13"/>
          <w:sz w:val="23"/>
          <w:szCs w:val="23"/>
        </w:rPr>
        <w:t>.5.3投标人或者其他利害关系人对依法必须进行招标的项目的评标结果有异议</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8"/>
          <w:sz w:val="23"/>
          <w:szCs w:val="23"/>
        </w:rPr>
        <w:t>，应当在中标候选人公示期间向招标人提出。</w:t>
      </w:r>
    </w:p>
    <w:p>
      <w:pPr>
        <w:sectPr>
          <w:footerReference r:id="rId22" w:type="default"/>
          <w:pgSz w:w="11906" w:h="16839"/>
          <w:pgMar w:top="400" w:right="1406"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73" o:spid="_x0000_s1073" o:spt="1" style="position:absolute;left:0pt;margin-left:28.65pt;margin-top:11.35pt;height:0.85pt;width:388.8pt;z-index:251693056;mso-width-relative:page;mso-height-relative:page;" fillcolor="#000000" filled="t" stroked="f" coordsize="21600,21600">
            <v:path/>
            <v:fill on="t" focussize="0,0"/>
            <v:stroke on="f"/>
            <v:imagedata o:title=""/>
            <o:lock v:ext="edit"/>
          </v:rect>
        </w:pict>
      </w:r>
      <w:r>
        <w:pict>
          <v:shape id="_x0000_s1074" o:spid="_x0000_s1074" o:spt="202" type="#_x0000_t202" style="position:absolute;left:0pt;margin-left:380.85pt;margin-top:1.8pt;height:13pt;width:37.65pt;z-index:25169203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39" w:line="375" w:lineRule="auto"/>
        <w:ind w:left="83" w:right="103" w:firstLine="538"/>
        <w:rPr>
          <w:rFonts w:ascii="宋体" w:hAnsi="宋体" w:eastAsia="宋体" w:cs="宋体"/>
          <w:sz w:val="23"/>
          <w:szCs w:val="23"/>
        </w:rPr>
      </w:pPr>
      <w:r>
        <w:rPr>
          <w:rFonts w:ascii="宋体" w:hAnsi="宋体" w:eastAsia="宋体" w:cs="宋体"/>
          <w:spacing w:val="15"/>
          <w:sz w:val="23"/>
          <w:szCs w:val="23"/>
        </w:rPr>
        <w:t>9</w:t>
      </w:r>
      <w:r>
        <w:rPr>
          <w:rFonts w:ascii="宋体" w:hAnsi="宋体" w:eastAsia="宋体" w:cs="宋体"/>
          <w:spacing w:val="13"/>
          <w:sz w:val="23"/>
          <w:szCs w:val="23"/>
        </w:rPr>
        <w:t>.5.4投标人或者其他利害关系人认为招标投标活动不符合法律、行政法规规定</w:t>
      </w:r>
      <w:r>
        <w:rPr>
          <w:rFonts w:ascii="宋体" w:hAnsi="宋体" w:eastAsia="宋体" w:cs="宋体"/>
          <w:sz w:val="23"/>
          <w:szCs w:val="23"/>
        </w:rPr>
        <w:t xml:space="preserve"> </w:t>
      </w:r>
      <w:r>
        <w:rPr>
          <w:rFonts w:ascii="宋体" w:hAnsi="宋体" w:eastAsia="宋体" w:cs="宋体"/>
          <w:spacing w:val="22"/>
          <w:sz w:val="23"/>
          <w:szCs w:val="23"/>
        </w:rPr>
        <w:t>的，</w:t>
      </w:r>
      <w:r>
        <w:rPr>
          <w:rFonts w:ascii="宋体" w:hAnsi="宋体" w:eastAsia="宋体" w:cs="宋体"/>
          <w:spacing w:val="17"/>
          <w:sz w:val="23"/>
          <w:szCs w:val="23"/>
        </w:rPr>
        <w:t>可</w:t>
      </w:r>
      <w:r>
        <w:rPr>
          <w:rFonts w:ascii="宋体" w:hAnsi="宋体" w:eastAsia="宋体" w:cs="宋体"/>
          <w:spacing w:val="11"/>
          <w:sz w:val="23"/>
          <w:szCs w:val="23"/>
        </w:rPr>
        <w:t>以自知道或者应当知道之日起10日内向有关行政监督部门投诉。投诉应当有明</w:t>
      </w:r>
      <w:r>
        <w:rPr>
          <w:rFonts w:ascii="宋体" w:hAnsi="宋体" w:eastAsia="宋体" w:cs="宋体"/>
          <w:sz w:val="23"/>
          <w:szCs w:val="23"/>
        </w:rPr>
        <w:t xml:space="preserve"> </w:t>
      </w:r>
      <w:r>
        <w:rPr>
          <w:rFonts w:ascii="宋体" w:hAnsi="宋体" w:eastAsia="宋体" w:cs="宋体"/>
          <w:spacing w:val="14"/>
          <w:sz w:val="23"/>
          <w:szCs w:val="23"/>
        </w:rPr>
        <w:t>确的</w:t>
      </w:r>
      <w:r>
        <w:rPr>
          <w:rFonts w:ascii="宋体" w:hAnsi="宋体" w:eastAsia="宋体" w:cs="宋体"/>
          <w:spacing w:val="10"/>
          <w:sz w:val="23"/>
          <w:szCs w:val="23"/>
        </w:rPr>
        <w:t>请</w:t>
      </w:r>
      <w:r>
        <w:rPr>
          <w:rFonts w:ascii="宋体" w:hAnsi="宋体" w:eastAsia="宋体" w:cs="宋体"/>
          <w:spacing w:val="7"/>
          <w:sz w:val="23"/>
          <w:szCs w:val="23"/>
        </w:rPr>
        <w:t>求和必要的证明材料。就</w:t>
      </w:r>
      <w:r>
        <w:rPr>
          <w:rFonts w:hint="eastAsia" w:ascii="宋体" w:hAnsi="宋体" w:eastAsia="宋体" w:cs="宋体"/>
          <w:spacing w:val="7"/>
          <w:sz w:val="23"/>
          <w:szCs w:val="23"/>
          <w:lang w:val="en-US" w:eastAsia="zh-CN"/>
        </w:rPr>
        <w:t>相关</w:t>
      </w:r>
      <w:r>
        <w:rPr>
          <w:rFonts w:ascii="宋体" w:hAnsi="宋体" w:eastAsia="宋体" w:cs="宋体"/>
          <w:spacing w:val="7"/>
          <w:sz w:val="23"/>
          <w:szCs w:val="23"/>
        </w:rPr>
        <w:t>规定事项投诉的，应当先向招标</w:t>
      </w:r>
      <w:r>
        <w:rPr>
          <w:rFonts w:ascii="宋体" w:hAnsi="宋体" w:eastAsia="宋体" w:cs="宋体"/>
          <w:sz w:val="23"/>
          <w:szCs w:val="23"/>
        </w:rPr>
        <w:t xml:space="preserve"> </w:t>
      </w:r>
      <w:r>
        <w:rPr>
          <w:rFonts w:ascii="宋体" w:hAnsi="宋体" w:eastAsia="宋体" w:cs="宋体"/>
          <w:spacing w:val="10"/>
          <w:sz w:val="23"/>
          <w:szCs w:val="23"/>
        </w:rPr>
        <w:t>人</w:t>
      </w:r>
      <w:r>
        <w:rPr>
          <w:rFonts w:ascii="宋体" w:hAnsi="宋体" w:eastAsia="宋体" w:cs="宋体"/>
          <w:spacing w:val="6"/>
          <w:sz w:val="23"/>
          <w:szCs w:val="23"/>
        </w:rPr>
        <w:t>提出异议。</w:t>
      </w:r>
    </w:p>
    <w:p>
      <w:pPr>
        <w:spacing w:line="309" w:lineRule="exact"/>
        <w:ind w:left="101"/>
        <w:outlineLvl w:val="1"/>
        <w:rPr>
          <w:rFonts w:ascii="宋体" w:hAnsi="宋体" w:eastAsia="宋体" w:cs="宋体"/>
          <w:sz w:val="23"/>
          <w:szCs w:val="23"/>
        </w:rPr>
      </w:pPr>
      <w:r>
        <w:rPr>
          <w:rFonts w:ascii="宋体" w:hAnsi="宋体" w:eastAsia="宋体" w:cs="宋体"/>
          <w:spacing w:val="14"/>
          <w:position w:val="1"/>
          <w:sz w:val="23"/>
          <w:szCs w:val="23"/>
          <w14:textOutline w14:w="4358" w14:cap="sq" w14:cmpd="sng">
            <w14:solidFill>
              <w14:srgbClr w14:val="000000"/>
            </w14:solidFill>
            <w14:prstDash w14:val="solid"/>
            <w14:bevel/>
          </w14:textOutline>
        </w:rPr>
        <w:t>1</w:t>
      </w:r>
      <w:r>
        <w:rPr>
          <w:rFonts w:ascii="宋体" w:hAnsi="宋体" w:eastAsia="宋体" w:cs="宋体"/>
          <w:spacing w:val="8"/>
          <w:position w:val="1"/>
          <w:sz w:val="23"/>
          <w:szCs w:val="23"/>
          <w14:textOutline w14:w="4358" w14:cap="sq" w14:cmpd="sng">
            <w14:solidFill>
              <w14:srgbClr w14:val="000000"/>
            </w14:solidFill>
            <w14:prstDash w14:val="solid"/>
            <w14:bevel/>
          </w14:textOutline>
        </w:rPr>
        <w:t>0</w:t>
      </w:r>
      <w:r>
        <w:rPr>
          <w:rFonts w:ascii="宋体" w:hAnsi="宋体" w:eastAsia="宋体" w:cs="宋体"/>
          <w:spacing w:val="7"/>
          <w:position w:val="1"/>
          <w:sz w:val="23"/>
          <w:szCs w:val="23"/>
          <w14:textOutline w14:w="4358" w14:cap="sq" w14:cmpd="sng">
            <w14:solidFill>
              <w14:srgbClr w14:val="000000"/>
            </w14:solidFill>
            <w14:prstDash w14:val="solid"/>
            <w14:bevel/>
          </w14:textOutline>
        </w:rPr>
        <w:t>．需要补充的其他内容</w:t>
      </w:r>
    </w:p>
    <w:p>
      <w:pPr>
        <w:spacing w:before="156" w:line="228" w:lineRule="auto"/>
        <w:ind w:left="618"/>
        <w:rPr>
          <w:rFonts w:ascii="宋体" w:hAnsi="宋体" w:eastAsia="宋体" w:cs="宋体"/>
          <w:sz w:val="23"/>
          <w:szCs w:val="23"/>
        </w:rPr>
      </w:pPr>
      <w:r>
        <w:rPr>
          <w:rFonts w:ascii="宋体" w:hAnsi="宋体" w:eastAsia="宋体" w:cs="宋体"/>
          <w:spacing w:val="16"/>
          <w:sz w:val="23"/>
          <w:szCs w:val="23"/>
        </w:rPr>
        <w:t>需</w:t>
      </w:r>
      <w:r>
        <w:rPr>
          <w:rFonts w:ascii="宋体" w:hAnsi="宋体" w:eastAsia="宋体" w:cs="宋体"/>
          <w:spacing w:val="9"/>
          <w:sz w:val="23"/>
          <w:szCs w:val="23"/>
        </w:rPr>
        <w:t>要</w:t>
      </w:r>
      <w:r>
        <w:rPr>
          <w:rFonts w:ascii="宋体" w:hAnsi="宋体" w:eastAsia="宋体" w:cs="宋体"/>
          <w:spacing w:val="8"/>
          <w:sz w:val="23"/>
          <w:szCs w:val="23"/>
        </w:rPr>
        <w:t>补充的其他内容：见投标人须知前附表。</w:t>
      </w:r>
    </w:p>
    <w:p>
      <w:pPr>
        <w:sectPr>
          <w:footerReference r:id="rId23"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839"/>
        <w:rPr>
          <w:rFonts w:hint="eastAsia" w:ascii="Times New Roman" w:hAnsi="Times New Roman" w:eastAsia="楷体" w:cs="Times New Roman"/>
          <w:sz w:val="17"/>
          <w:szCs w:val="17"/>
          <w:lang w:eastAsia="zh-CN"/>
        </w:rPr>
      </w:pPr>
      <w:r>
        <w:pict>
          <v:rect id="_x0000_s1075" o:spid="_x0000_s1075" o:spt="1" style="position:absolute;left:0pt;margin-left:41.4pt;margin-top:11.35pt;height:0.85pt;width:388.8pt;z-index:251695104;mso-width-relative:page;mso-height-relative:page;" fillcolor="#000000" filled="t" stroked="f" coordsize="21600,21600">
            <v:path/>
            <v:fill on="t" focussize="0,0"/>
            <v:stroke on="f"/>
            <v:imagedata o:title=""/>
            <o:lock v:ext="edit"/>
          </v:rect>
        </w:pict>
      </w:r>
      <w:r>
        <w:pict>
          <v:shape id="_x0000_s1076" o:spid="_x0000_s1076" o:spt="202" type="#_x0000_t202" style="position:absolute;left:0pt;margin-left:393.6pt;margin-top:1.8pt;height:13pt;width:37.65pt;z-index:25169408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70" w:line="223" w:lineRule="auto"/>
        <w:ind w:left="1573"/>
        <w:outlineLvl w:val="0"/>
        <w:rPr>
          <w:rFonts w:ascii="宋体" w:hAnsi="宋体" w:eastAsia="宋体" w:cs="宋体"/>
          <w:sz w:val="43"/>
          <w:szCs w:val="43"/>
        </w:rPr>
      </w:pPr>
      <w:bookmarkStart w:id="44" w:name="_Toc25252"/>
      <w:r>
        <w:rPr>
          <w:rFonts w:ascii="宋体" w:hAnsi="宋体" w:eastAsia="宋体" w:cs="宋体"/>
          <w:spacing w:val="14"/>
          <w:sz w:val="43"/>
          <w:szCs w:val="43"/>
          <w14:textOutline w14:w="7972" w14:cap="sq" w14:cmpd="sng">
            <w14:solidFill>
              <w14:srgbClr w14:val="000000"/>
            </w14:solidFill>
            <w14:prstDash w14:val="solid"/>
            <w14:bevel/>
          </w14:textOutline>
        </w:rPr>
        <w:t>第</w:t>
      </w:r>
      <w:r>
        <w:rPr>
          <w:rFonts w:ascii="宋体" w:hAnsi="宋体" w:eastAsia="宋体" w:cs="宋体"/>
          <w:spacing w:val="8"/>
          <w:sz w:val="43"/>
          <w:szCs w:val="43"/>
          <w14:textOutline w14:w="7972" w14:cap="sq" w14:cmpd="sng">
            <w14:solidFill>
              <w14:srgbClr w14:val="000000"/>
            </w14:solidFill>
            <w14:prstDash w14:val="solid"/>
            <w14:bevel/>
          </w14:textOutline>
        </w:rPr>
        <w:t>三章</w:t>
      </w:r>
      <w:r>
        <w:rPr>
          <w:rFonts w:ascii="宋体" w:hAnsi="宋体" w:eastAsia="宋体" w:cs="宋体"/>
          <w:spacing w:val="8"/>
          <w:sz w:val="43"/>
          <w:szCs w:val="43"/>
        </w:rPr>
        <w:t xml:space="preserve">  </w:t>
      </w:r>
      <w:r>
        <w:rPr>
          <w:rFonts w:ascii="宋体" w:hAnsi="宋体" w:eastAsia="宋体" w:cs="宋体"/>
          <w:spacing w:val="8"/>
          <w:sz w:val="43"/>
          <w:szCs w:val="43"/>
          <w14:textOutline w14:w="7972" w14:cap="sq" w14:cmpd="sng">
            <w14:solidFill>
              <w14:srgbClr w14:val="000000"/>
            </w14:solidFill>
            <w14:prstDash w14:val="solid"/>
            <w14:bevel/>
          </w14:textOutline>
        </w:rPr>
        <w:t>评标办法</w:t>
      </w:r>
      <w:r>
        <w:rPr>
          <w:rFonts w:ascii="宋体" w:hAnsi="宋体" w:eastAsia="宋体" w:cs="宋体"/>
          <w:spacing w:val="8"/>
          <w:sz w:val="43"/>
          <w:szCs w:val="43"/>
        </w:rPr>
        <w:t xml:space="preserve"> </w:t>
      </w:r>
      <w:r>
        <w:rPr>
          <w:rFonts w:ascii="宋体" w:hAnsi="宋体" w:eastAsia="宋体" w:cs="宋体"/>
          <w:spacing w:val="8"/>
          <w:sz w:val="43"/>
          <w:szCs w:val="43"/>
          <w14:textOutline w14:w="7972" w14:cap="sq" w14:cmpd="sng">
            <w14:solidFill>
              <w14:srgbClr w14:val="000000"/>
            </w14:solidFill>
            <w14:prstDash w14:val="solid"/>
            <w14:bevel/>
          </w14:textOutline>
        </w:rPr>
        <w:t>(综合评估法)</w:t>
      </w:r>
      <w:bookmarkEnd w:id="44"/>
    </w:p>
    <w:p>
      <w:pPr>
        <w:spacing w:before="318" w:line="225" w:lineRule="auto"/>
        <w:ind w:left="3751"/>
        <w:outlineLvl w:val="1"/>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评</w:t>
      </w:r>
      <w:r>
        <w:rPr>
          <w:rFonts w:ascii="宋体" w:hAnsi="宋体" w:eastAsia="宋体" w:cs="宋体"/>
          <w:spacing w:val="9"/>
          <w:sz w:val="31"/>
          <w:szCs w:val="31"/>
          <w14:textOutline w14:w="5793" w14:cap="sq" w14:cmpd="sng">
            <w14:solidFill>
              <w14:srgbClr w14:val="000000"/>
            </w14:solidFill>
            <w14:prstDash w14:val="solid"/>
            <w14:bevel/>
          </w14:textOutline>
        </w:rPr>
        <w:t>标办法前附表</w:t>
      </w:r>
    </w:p>
    <w:p>
      <w:pPr>
        <w:spacing w:line="196" w:lineRule="exact"/>
      </w:pPr>
    </w:p>
    <w:tbl>
      <w:tblPr>
        <w:tblStyle w:val="28"/>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080"/>
        <w:gridCol w:w="2130"/>
        <w:gridCol w:w="56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83" w:type="dxa"/>
            <w:gridSpan w:val="2"/>
            <w:vAlign w:val="top"/>
          </w:tcPr>
          <w:p>
            <w:pPr>
              <w:spacing w:before="151" w:line="228" w:lineRule="auto"/>
              <w:ind w:left="641"/>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条款号</w:t>
            </w:r>
          </w:p>
        </w:tc>
        <w:tc>
          <w:tcPr>
            <w:tcW w:w="2130" w:type="dxa"/>
            <w:vAlign w:val="top"/>
          </w:tcPr>
          <w:p>
            <w:pPr>
              <w:spacing w:before="151" w:line="228" w:lineRule="auto"/>
              <w:ind w:left="58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审因素</w:t>
            </w:r>
          </w:p>
        </w:tc>
        <w:tc>
          <w:tcPr>
            <w:tcW w:w="5611" w:type="dxa"/>
            <w:vAlign w:val="top"/>
          </w:tcPr>
          <w:p>
            <w:pPr>
              <w:spacing w:before="151" w:line="229" w:lineRule="auto"/>
              <w:ind w:left="233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评</w:t>
            </w:r>
            <w:r>
              <w:rPr>
                <w:rFonts w:ascii="宋体" w:hAnsi="宋体" w:eastAsia="宋体" w:cs="宋体"/>
                <w:spacing w:val="8"/>
                <w:sz w:val="23"/>
                <w:szCs w:val="23"/>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03"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74" w:line="192" w:lineRule="auto"/>
              <w:ind w:left="159"/>
              <w:rPr>
                <w:rFonts w:ascii="宋体" w:hAnsi="宋体" w:eastAsia="宋体" w:cs="宋体"/>
                <w:sz w:val="23"/>
                <w:szCs w:val="23"/>
              </w:rPr>
            </w:pPr>
            <w:r>
              <w:rPr>
                <w:rFonts w:ascii="宋体" w:hAnsi="宋体" w:eastAsia="宋体" w:cs="宋体"/>
                <w:spacing w:val="7"/>
                <w:sz w:val="23"/>
                <w:szCs w:val="23"/>
              </w:rPr>
              <w:t>2.1.</w:t>
            </w:r>
            <w:r>
              <w:rPr>
                <w:rFonts w:ascii="宋体" w:hAnsi="宋体" w:eastAsia="宋体" w:cs="宋体"/>
                <w:spacing w:val="6"/>
                <w:sz w:val="23"/>
                <w:szCs w:val="23"/>
              </w:rPr>
              <w:t>1</w:t>
            </w:r>
          </w:p>
        </w:tc>
        <w:tc>
          <w:tcPr>
            <w:tcW w:w="1080"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5" w:line="362" w:lineRule="auto"/>
              <w:ind w:left="192" w:right="179" w:hanging="4"/>
              <w:rPr>
                <w:rFonts w:ascii="宋体" w:hAnsi="宋体" w:eastAsia="宋体" w:cs="宋体"/>
                <w:sz w:val="23"/>
                <w:szCs w:val="23"/>
              </w:rPr>
            </w:pPr>
            <w:r>
              <w:rPr>
                <w:rFonts w:hint="eastAsia" w:ascii="宋体" w:hAnsi="宋体" w:eastAsia="宋体" w:cs="宋体"/>
                <w:spacing w:val="6"/>
                <w:sz w:val="23"/>
                <w:szCs w:val="23"/>
                <w:lang w:val="en-US" w:eastAsia="zh-CN"/>
              </w:rPr>
              <w:t>资格</w:t>
            </w:r>
            <w:r>
              <w:rPr>
                <w:rFonts w:ascii="宋体" w:hAnsi="宋体" w:eastAsia="宋体" w:cs="宋体"/>
                <w:spacing w:val="5"/>
                <w:sz w:val="23"/>
                <w:szCs w:val="23"/>
              </w:rPr>
              <w:t>评</w:t>
            </w:r>
            <w:r>
              <w:rPr>
                <w:rFonts w:ascii="宋体" w:hAnsi="宋体" w:eastAsia="宋体" w:cs="宋体"/>
                <w:sz w:val="23"/>
                <w:szCs w:val="23"/>
              </w:rPr>
              <w:t xml:space="preserve"> </w:t>
            </w:r>
            <w:r>
              <w:rPr>
                <w:rFonts w:ascii="宋体" w:hAnsi="宋体" w:eastAsia="宋体" w:cs="宋体"/>
                <w:spacing w:val="5"/>
                <w:sz w:val="23"/>
                <w:szCs w:val="23"/>
              </w:rPr>
              <w:t>审</w:t>
            </w:r>
            <w:r>
              <w:rPr>
                <w:rFonts w:ascii="宋体" w:hAnsi="宋体" w:eastAsia="宋体" w:cs="宋体"/>
                <w:spacing w:val="4"/>
                <w:sz w:val="23"/>
                <w:szCs w:val="23"/>
              </w:rPr>
              <w:t>标准</w:t>
            </w:r>
          </w:p>
        </w:tc>
        <w:tc>
          <w:tcPr>
            <w:tcW w:w="2130" w:type="dxa"/>
            <w:vAlign w:val="top"/>
          </w:tcPr>
          <w:p>
            <w:pPr>
              <w:spacing w:before="218" w:line="229" w:lineRule="auto"/>
              <w:ind w:left="473"/>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标人名称</w:t>
            </w:r>
          </w:p>
        </w:tc>
        <w:tc>
          <w:tcPr>
            <w:tcW w:w="5611" w:type="dxa"/>
            <w:vAlign w:val="top"/>
          </w:tcPr>
          <w:p>
            <w:pPr>
              <w:spacing w:before="218" w:line="228" w:lineRule="auto"/>
              <w:ind w:left="119"/>
              <w:rPr>
                <w:rFonts w:ascii="宋体" w:hAnsi="宋体" w:eastAsia="宋体" w:cs="宋体"/>
                <w:sz w:val="23"/>
                <w:szCs w:val="23"/>
              </w:rPr>
            </w:pPr>
            <w:r>
              <w:rPr>
                <w:rFonts w:ascii="宋体" w:hAnsi="宋体" w:eastAsia="宋体" w:cs="宋体"/>
                <w:spacing w:val="9"/>
                <w:sz w:val="23"/>
                <w:szCs w:val="23"/>
              </w:rPr>
              <w:t>与营业执照、资质证书一</w:t>
            </w:r>
            <w:r>
              <w:rPr>
                <w:rFonts w:ascii="宋体" w:hAnsi="宋体" w:eastAsia="宋体" w:cs="宋体"/>
                <w:spacing w:val="6"/>
                <w:sz w:val="23"/>
                <w:szCs w:val="23"/>
              </w:rPr>
              <w:t>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03" w:type="dxa"/>
            <w:vMerge w:val="continue"/>
            <w:tcBorders>
              <w:top w:val="nil"/>
              <w:bottom w:val="nil"/>
            </w:tcBorders>
            <w:vAlign w:val="top"/>
          </w:tcPr>
          <w:p>
            <w:pPr>
              <w:rPr>
                <w:rFonts w:ascii="Arial"/>
                <w:sz w:val="21"/>
              </w:rPr>
            </w:pPr>
          </w:p>
        </w:tc>
        <w:tc>
          <w:tcPr>
            <w:tcW w:w="1080" w:type="dxa"/>
            <w:vMerge w:val="continue"/>
            <w:tcBorders>
              <w:top w:val="nil"/>
              <w:bottom w:val="nil"/>
            </w:tcBorders>
            <w:vAlign w:val="top"/>
          </w:tcPr>
          <w:p>
            <w:pPr>
              <w:rPr>
                <w:rFonts w:ascii="Arial"/>
                <w:sz w:val="21"/>
              </w:rPr>
            </w:pPr>
          </w:p>
        </w:tc>
        <w:tc>
          <w:tcPr>
            <w:tcW w:w="2130" w:type="dxa"/>
            <w:vAlign w:val="top"/>
          </w:tcPr>
          <w:p>
            <w:pPr>
              <w:spacing w:before="218" w:line="229" w:lineRule="auto"/>
              <w:ind w:left="471"/>
              <w:rPr>
                <w:rFonts w:ascii="宋体" w:hAnsi="宋体" w:eastAsia="宋体" w:cs="宋体"/>
                <w:sz w:val="23"/>
                <w:szCs w:val="23"/>
              </w:rPr>
            </w:pPr>
            <w:r>
              <w:rPr>
                <w:rFonts w:ascii="宋体" w:hAnsi="宋体" w:eastAsia="宋体" w:cs="宋体"/>
                <w:spacing w:val="8"/>
                <w:sz w:val="23"/>
                <w:szCs w:val="23"/>
              </w:rPr>
              <w:t>联合体协</w:t>
            </w:r>
            <w:r>
              <w:rPr>
                <w:rFonts w:ascii="宋体" w:hAnsi="宋体" w:eastAsia="宋体" w:cs="宋体"/>
                <w:spacing w:val="7"/>
                <w:sz w:val="23"/>
                <w:szCs w:val="23"/>
              </w:rPr>
              <w:t>议</w:t>
            </w:r>
          </w:p>
        </w:tc>
        <w:tc>
          <w:tcPr>
            <w:tcW w:w="5611" w:type="dxa"/>
            <w:vAlign w:val="top"/>
          </w:tcPr>
          <w:p>
            <w:pPr>
              <w:spacing w:before="218" w:line="229" w:lineRule="auto"/>
              <w:ind w:left="118"/>
              <w:rPr>
                <w:rFonts w:ascii="宋体" w:hAnsi="宋体" w:eastAsia="宋体" w:cs="宋体"/>
                <w:sz w:val="23"/>
                <w:szCs w:val="23"/>
              </w:rPr>
            </w:pPr>
            <w:r>
              <w:rPr>
                <w:rFonts w:ascii="宋体" w:hAnsi="宋体" w:eastAsia="宋体" w:cs="宋体"/>
                <w:spacing w:val="14"/>
                <w:sz w:val="23"/>
                <w:szCs w:val="23"/>
              </w:rPr>
              <w:t>如</w:t>
            </w:r>
            <w:r>
              <w:rPr>
                <w:rFonts w:ascii="宋体" w:hAnsi="宋体" w:eastAsia="宋体" w:cs="宋体"/>
                <w:spacing w:val="9"/>
                <w:sz w:val="23"/>
                <w:szCs w:val="23"/>
              </w:rPr>
              <w:t>为联合体投标，须按要求提供联合体协议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03" w:type="dxa"/>
            <w:vMerge w:val="continue"/>
            <w:tcBorders>
              <w:top w:val="nil"/>
              <w:bottom w:val="nil"/>
            </w:tcBorders>
            <w:vAlign w:val="top"/>
          </w:tcPr>
          <w:p>
            <w:pPr>
              <w:rPr>
                <w:rFonts w:ascii="Arial"/>
                <w:sz w:val="21"/>
              </w:rPr>
            </w:pPr>
          </w:p>
        </w:tc>
        <w:tc>
          <w:tcPr>
            <w:tcW w:w="1080" w:type="dxa"/>
            <w:vMerge w:val="continue"/>
            <w:tcBorders>
              <w:top w:val="nil"/>
              <w:bottom w:val="nil"/>
            </w:tcBorders>
            <w:vAlign w:val="top"/>
          </w:tcPr>
          <w:p>
            <w:pPr>
              <w:rPr>
                <w:rFonts w:ascii="Arial"/>
                <w:sz w:val="21"/>
              </w:rPr>
            </w:pPr>
          </w:p>
        </w:tc>
        <w:tc>
          <w:tcPr>
            <w:tcW w:w="2130" w:type="dxa"/>
            <w:vAlign w:val="top"/>
          </w:tcPr>
          <w:p>
            <w:pPr>
              <w:spacing w:before="229" w:line="227" w:lineRule="auto"/>
              <w:ind w:left="233"/>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8"/>
                <w:sz w:val="23"/>
                <w:szCs w:val="23"/>
              </w:rPr>
              <w:t>标函签字盖章</w:t>
            </w:r>
          </w:p>
        </w:tc>
        <w:tc>
          <w:tcPr>
            <w:tcW w:w="5611" w:type="dxa"/>
            <w:vAlign w:val="top"/>
          </w:tcPr>
          <w:p>
            <w:pPr>
              <w:spacing w:before="229" w:line="227" w:lineRule="auto"/>
              <w:ind w:left="115"/>
              <w:rPr>
                <w:rFonts w:ascii="宋体" w:hAnsi="宋体" w:eastAsia="宋体" w:cs="宋体"/>
                <w:sz w:val="23"/>
                <w:szCs w:val="23"/>
              </w:rPr>
            </w:pPr>
            <w:r>
              <w:rPr>
                <w:rFonts w:ascii="宋体" w:hAnsi="宋体" w:eastAsia="宋体" w:cs="宋体"/>
                <w:spacing w:val="18"/>
                <w:sz w:val="23"/>
                <w:szCs w:val="23"/>
              </w:rPr>
              <w:t>有</w:t>
            </w:r>
            <w:r>
              <w:rPr>
                <w:rFonts w:ascii="宋体" w:hAnsi="宋体" w:eastAsia="宋体" w:cs="宋体"/>
                <w:spacing w:val="11"/>
                <w:sz w:val="23"/>
                <w:szCs w:val="23"/>
              </w:rPr>
              <w:t>法</w:t>
            </w:r>
            <w:r>
              <w:rPr>
                <w:rFonts w:ascii="宋体" w:hAnsi="宋体" w:eastAsia="宋体" w:cs="宋体"/>
                <w:spacing w:val="9"/>
                <w:sz w:val="23"/>
                <w:szCs w:val="23"/>
              </w:rPr>
              <w:t>定代表人或其委托代理人签字并加盖单位公章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03" w:type="dxa"/>
            <w:vMerge w:val="continue"/>
            <w:tcBorders>
              <w:top w:val="nil"/>
              <w:bottom w:val="nil"/>
            </w:tcBorders>
            <w:vAlign w:val="top"/>
          </w:tcPr>
          <w:p>
            <w:pPr>
              <w:rPr>
                <w:rFonts w:ascii="Arial"/>
                <w:sz w:val="21"/>
              </w:rPr>
            </w:pPr>
          </w:p>
        </w:tc>
        <w:tc>
          <w:tcPr>
            <w:tcW w:w="1080" w:type="dxa"/>
            <w:vMerge w:val="continue"/>
            <w:tcBorders>
              <w:top w:val="nil"/>
              <w:bottom w:val="nil"/>
            </w:tcBorders>
            <w:vAlign w:val="top"/>
          </w:tcPr>
          <w:p>
            <w:pPr>
              <w:rPr>
                <w:rFonts w:ascii="Arial"/>
                <w:sz w:val="21"/>
              </w:rPr>
            </w:pPr>
          </w:p>
        </w:tc>
        <w:tc>
          <w:tcPr>
            <w:tcW w:w="2130" w:type="dxa"/>
            <w:vAlign w:val="top"/>
          </w:tcPr>
          <w:p>
            <w:pPr>
              <w:spacing w:before="238" w:line="228" w:lineRule="auto"/>
              <w:ind w:left="353"/>
              <w:rPr>
                <w:rFonts w:ascii="宋体" w:hAnsi="宋体" w:eastAsia="宋体" w:cs="宋体"/>
                <w:sz w:val="23"/>
                <w:szCs w:val="23"/>
              </w:rPr>
            </w:pPr>
            <w:r>
              <w:rPr>
                <w:rFonts w:ascii="宋体" w:hAnsi="宋体" w:eastAsia="宋体" w:cs="宋体"/>
                <w:spacing w:val="8"/>
                <w:sz w:val="23"/>
                <w:szCs w:val="23"/>
              </w:rPr>
              <w:t>投标文件格</w:t>
            </w:r>
            <w:r>
              <w:rPr>
                <w:rFonts w:ascii="宋体" w:hAnsi="宋体" w:eastAsia="宋体" w:cs="宋体"/>
                <w:spacing w:val="7"/>
                <w:sz w:val="23"/>
                <w:szCs w:val="23"/>
              </w:rPr>
              <w:t>式</w:t>
            </w:r>
          </w:p>
        </w:tc>
        <w:tc>
          <w:tcPr>
            <w:tcW w:w="5611" w:type="dxa"/>
            <w:vAlign w:val="top"/>
          </w:tcPr>
          <w:p>
            <w:pPr>
              <w:spacing w:before="238" w:line="227" w:lineRule="auto"/>
              <w:ind w:left="116"/>
              <w:rPr>
                <w:rFonts w:ascii="宋体" w:hAnsi="宋体" w:eastAsia="宋体" w:cs="宋体"/>
                <w:sz w:val="23"/>
                <w:szCs w:val="23"/>
              </w:rPr>
            </w:pPr>
            <w:r>
              <w:rPr>
                <w:rFonts w:ascii="宋体" w:hAnsi="宋体" w:eastAsia="宋体" w:cs="宋体"/>
                <w:spacing w:val="13"/>
                <w:sz w:val="23"/>
                <w:szCs w:val="23"/>
              </w:rPr>
              <w:t>符</w:t>
            </w:r>
            <w:r>
              <w:rPr>
                <w:rFonts w:ascii="宋体" w:hAnsi="宋体" w:eastAsia="宋体" w:cs="宋体"/>
                <w:spacing w:val="9"/>
                <w:sz w:val="23"/>
                <w:szCs w:val="23"/>
              </w:rPr>
              <w:t>合第八章“投标文件格式”的要求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03" w:type="dxa"/>
            <w:vMerge w:val="continue"/>
            <w:tcBorders>
              <w:top w:val="nil"/>
            </w:tcBorders>
            <w:vAlign w:val="top"/>
          </w:tcPr>
          <w:p>
            <w:pPr>
              <w:rPr>
                <w:rFonts w:ascii="Arial"/>
                <w:sz w:val="21"/>
              </w:rPr>
            </w:pPr>
          </w:p>
        </w:tc>
        <w:tc>
          <w:tcPr>
            <w:tcW w:w="1080" w:type="dxa"/>
            <w:vMerge w:val="continue"/>
            <w:tcBorders>
              <w:top w:val="nil"/>
            </w:tcBorders>
            <w:vAlign w:val="top"/>
          </w:tcPr>
          <w:p>
            <w:pPr>
              <w:rPr>
                <w:rFonts w:ascii="Arial"/>
                <w:sz w:val="21"/>
              </w:rPr>
            </w:pPr>
          </w:p>
        </w:tc>
        <w:tc>
          <w:tcPr>
            <w:tcW w:w="2130" w:type="dxa"/>
            <w:vAlign w:val="top"/>
          </w:tcPr>
          <w:p>
            <w:pPr>
              <w:spacing w:before="247" w:line="227" w:lineRule="auto"/>
              <w:ind w:left="588"/>
              <w:rPr>
                <w:rFonts w:ascii="宋体" w:hAnsi="宋体" w:eastAsia="宋体" w:cs="宋体"/>
                <w:sz w:val="23"/>
                <w:szCs w:val="23"/>
              </w:rPr>
            </w:pPr>
            <w:r>
              <w:rPr>
                <w:rFonts w:ascii="宋体" w:hAnsi="宋体" w:eastAsia="宋体" w:cs="宋体"/>
                <w:spacing w:val="8"/>
                <w:sz w:val="23"/>
                <w:szCs w:val="23"/>
              </w:rPr>
              <w:t>报价唯一</w:t>
            </w:r>
          </w:p>
        </w:tc>
        <w:tc>
          <w:tcPr>
            <w:tcW w:w="5611" w:type="dxa"/>
            <w:vAlign w:val="top"/>
          </w:tcPr>
          <w:p>
            <w:pPr>
              <w:spacing w:before="247" w:line="227" w:lineRule="auto"/>
              <w:ind w:left="128"/>
              <w:rPr>
                <w:rFonts w:ascii="宋体" w:hAnsi="宋体" w:eastAsia="宋体" w:cs="宋体"/>
                <w:sz w:val="23"/>
                <w:szCs w:val="23"/>
              </w:rPr>
            </w:pPr>
            <w:r>
              <w:rPr>
                <w:rFonts w:ascii="宋体" w:hAnsi="宋体" w:eastAsia="宋体" w:cs="宋体"/>
                <w:spacing w:val="10"/>
                <w:sz w:val="23"/>
                <w:szCs w:val="23"/>
              </w:rPr>
              <w:t>只</w:t>
            </w:r>
            <w:r>
              <w:rPr>
                <w:rFonts w:ascii="宋体" w:hAnsi="宋体" w:eastAsia="宋体" w:cs="宋体"/>
                <w:spacing w:val="7"/>
                <w:sz w:val="23"/>
                <w:szCs w:val="23"/>
              </w:rPr>
              <w:t>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03" w:type="dxa"/>
            <w:vMerge w:val="restart"/>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75" w:line="192" w:lineRule="auto"/>
              <w:ind w:left="159"/>
              <w:rPr>
                <w:rFonts w:ascii="宋体" w:hAnsi="宋体" w:eastAsia="宋体" w:cs="宋体"/>
                <w:spacing w:val="4"/>
                <w:sz w:val="23"/>
                <w:szCs w:val="23"/>
              </w:rPr>
            </w:pPr>
            <w:r>
              <w:rPr>
                <w:rFonts w:ascii="宋体" w:hAnsi="宋体" w:eastAsia="宋体" w:cs="宋体"/>
                <w:spacing w:val="4"/>
                <w:sz w:val="23"/>
                <w:szCs w:val="23"/>
              </w:rPr>
              <w:t>2.1.2</w:t>
            </w: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5" w:line="192" w:lineRule="auto"/>
              <w:ind w:left="159"/>
              <w:rPr>
                <w:rFonts w:ascii="宋体" w:hAnsi="宋体" w:eastAsia="宋体" w:cs="宋体"/>
                <w:sz w:val="23"/>
                <w:szCs w:val="23"/>
              </w:rPr>
            </w:pPr>
          </w:p>
        </w:tc>
        <w:tc>
          <w:tcPr>
            <w:tcW w:w="1080" w:type="dxa"/>
            <w:vMerge w:val="restart"/>
            <w:vAlign w:val="center"/>
          </w:tcPr>
          <w:p>
            <w:pPr>
              <w:spacing w:line="254" w:lineRule="auto"/>
              <w:jc w:val="both"/>
              <w:rPr>
                <w:rFonts w:ascii="Arial"/>
                <w:sz w:val="21"/>
              </w:rPr>
            </w:pPr>
          </w:p>
          <w:p>
            <w:pPr>
              <w:spacing w:line="254" w:lineRule="auto"/>
              <w:jc w:val="both"/>
              <w:rPr>
                <w:rFonts w:ascii="Arial"/>
                <w:sz w:val="21"/>
              </w:rPr>
            </w:pPr>
          </w:p>
          <w:p>
            <w:pPr>
              <w:spacing w:before="1" w:line="228" w:lineRule="auto"/>
              <w:jc w:val="both"/>
              <w:rPr>
                <w:rFonts w:hint="eastAsia" w:ascii="宋体" w:hAnsi="宋体" w:eastAsia="宋体" w:cs="宋体"/>
                <w:position w:val="15"/>
                <w:sz w:val="23"/>
                <w:szCs w:val="23"/>
                <w:lang w:val="en-US" w:eastAsia="zh-CN"/>
              </w:rPr>
            </w:pPr>
            <w:r>
              <w:rPr>
                <w:rFonts w:hint="eastAsia" w:ascii="宋体" w:hAnsi="宋体" w:eastAsia="宋体" w:cs="宋体"/>
                <w:position w:val="15"/>
                <w:sz w:val="23"/>
                <w:szCs w:val="23"/>
                <w:lang w:val="en-US" w:eastAsia="zh-CN"/>
              </w:rPr>
              <w:t>符合</w:t>
            </w:r>
            <w:r>
              <w:rPr>
                <w:rFonts w:ascii="宋体" w:hAnsi="宋体" w:eastAsia="宋体" w:cs="宋体"/>
                <w:spacing w:val="6"/>
                <w:sz w:val="23"/>
                <w:szCs w:val="23"/>
              </w:rPr>
              <w:t>评</w:t>
            </w:r>
            <w:r>
              <w:rPr>
                <w:rFonts w:ascii="宋体" w:hAnsi="宋体" w:eastAsia="宋体" w:cs="宋体"/>
                <w:spacing w:val="5"/>
                <w:sz w:val="23"/>
                <w:szCs w:val="23"/>
              </w:rPr>
              <w:t>审标</w:t>
            </w:r>
            <w:r>
              <w:rPr>
                <w:rFonts w:ascii="宋体" w:hAnsi="宋体" w:eastAsia="宋体" w:cs="宋体"/>
                <w:spacing w:val="4"/>
                <w:sz w:val="23"/>
                <w:szCs w:val="23"/>
              </w:rPr>
              <w:t>准</w:t>
            </w:r>
          </w:p>
          <w:p>
            <w:pPr>
              <w:rPr>
                <w:rFonts w:ascii="Arial"/>
                <w:sz w:val="21"/>
              </w:rPr>
            </w:pPr>
          </w:p>
          <w:p>
            <w:pPr>
              <w:rPr>
                <w:rFonts w:ascii="Arial"/>
                <w:sz w:val="21"/>
              </w:rPr>
            </w:pPr>
          </w:p>
          <w:p>
            <w:pPr>
              <w:rPr>
                <w:rFonts w:ascii="Arial"/>
                <w:sz w:val="21"/>
              </w:rPr>
            </w:pPr>
          </w:p>
          <w:p>
            <w:pPr>
              <w:rPr>
                <w:rFonts w:ascii="Arial"/>
                <w:sz w:val="21"/>
              </w:rPr>
            </w:pPr>
          </w:p>
          <w:p>
            <w:pPr>
              <w:spacing w:before="74" w:line="360" w:lineRule="auto"/>
              <w:ind w:left="303" w:right="179" w:hanging="106"/>
              <w:rPr>
                <w:rFonts w:ascii="宋体" w:hAnsi="宋体" w:eastAsia="宋体" w:cs="宋体"/>
                <w:sz w:val="23"/>
                <w:szCs w:val="23"/>
              </w:rPr>
            </w:pPr>
          </w:p>
        </w:tc>
        <w:tc>
          <w:tcPr>
            <w:tcW w:w="2130" w:type="dxa"/>
            <w:vAlign w:val="top"/>
          </w:tcPr>
          <w:p>
            <w:pPr>
              <w:spacing w:line="290" w:lineRule="auto"/>
              <w:rPr>
                <w:rFonts w:ascii="Arial"/>
                <w:sz w:val="21"/>
              </w:rPr>
            </w:pPr>
          </w:p>
          <w:p>
            <w:pPr>
              <w:spacing w:before="75" w:line="228" w:lineRule="auto"/>
              <w:ind w:left="601"/>
              <w:rPr>
                <w:rFonts w:ascii="宋体" w:hAnsi="宋体" w:eastAsia="宋体" w:cs="宋体"/>
                <w:sz w:val="23"/>
                <w:szCs w:val="23"/>
              </w:rPr>
            </w:pPr>
            <w:r>
              <w:rPr>
                <w:rFonts w:ascii="宋体" w:hAnsi="宋体" w:eastAsia="宋体" w:cs="宋体"/>
                <w:spacing w:val="5"/>
                <w:sz w:val="23"/>
                <w:szCs w:val="23"/>
              </w:rPr>
              <w:t>资质等级</w:t>
            </w:r>
          </w:p>
        </w:tc>
        <w:tc>
          <w:tcPr>
            <w:tcW w:w="5611" w:type="dxa"/>
            <w:vAlign w:val="center"/>
          </w:tcPr>
          <w:p>
            <w:pPr>
              <w:spacing w:before="1" w:line="228" w:lineRule="auto"/>
              <w:ind w:left="115"/>
              <w:jc w:val="both"/>
              <w:rPr>
                <w:rFonts w:hint="default" w:ascii="宋体" w:hAnsi="宋体" w:eastAsia="宋体" w:cs="宋体"/>
                <w:sz w:val="23"/>
                <w:szCs w:val="23"/>
                <w:lang w:val="en-US" w:eastAsia="zh-CN"/>
              </w:rPr>
            </w:pPr>
            <w:r>
              <w:rPr>
                <w:rFonts w:ascii="宋体" w:hAnsi="宋体" w:eastAsia="宋体" w:cs="宋体"/>
                <w:spacing w:val="6"/>
                <w:position w:val="15"/>
                <w:sz w:val="23"/>
                <w:szCs w:val="23"/>
              </w:rPr>
              <w:t>符合</w:t>
            </w:r>
            <w:r>
              <w:rPr>
                <w:rFonts w:ascii="宋体" w:hAnsi="宋体" w:eastAsia="宋体" w:cs="宋体"/>
                <w:spacing w:val="4"/>
                <w:position w:val="15"/>
                <w:sz w:val="23"/>
                <w:szCs w:val="23"/>
              </w:rPr>
              <w:t>第</w:t>
            </w:r>
            <w:r>
              <w:rPr>
                <w:rFonts w:ascii="宋体" w:hAnsi="宋体" w:eastAsia="宋体" w:cs="宋体"/>
                <w:spacing w:val="3"/>
                <w:position w:val="15"/>
                <w:sz w:val="23"/>
                <w:szCs w:val="23"/>
              </w:rPr>
              <w:t>二章“投标人须知”</w:t>
            </w:r>
            <w:r>
              <w:rPr>
                <w:rFonts w:hint="eastAsia" w:ascii="宋体" w:hAnsi="宋体" w:eastAsia="宋体" w:cs="宋体"/>
                <w:spacing w:val="3"/>
                <w:position w:val="15"/>
                <w:sz w:val="23"/>
                <w:szCs w:val="23"/>
                <w:lang w:val="en-US" w:eastAsia="zh-CN"/>
              </w:rPr>
              <w:t>规定要求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line="293" w:lineRule="auto"/>
              <w:rPr>
                <w:rFonts w:ascii="Arial"/>
                <w:sz w:val="21"/>
              </w:rPr>
            </w:pPr>
          </w:p>
          <w:p>
            <w:pPr>
              <w:spacing w:before="75" w:line="228" w:lineRule="auto"/>
              <w:ind w:left="350"/>
              <w:rPr>
                <w:rFonts w:ascii="宋体" w:hAnsi="宋体" w:eastAsia="宋体" w:cs="宋体"/>
                <w:sz w:val="23"/>
                <w:szCs w:val="23"/>
              </w:rPr>
            </w:pPr>
            <w:r>
              <w:rPr>
                <w:rFonts w:ascii="宋体" w:hAnsi="宋体" w:eastAsia="宋体" w:cs="宋体"/>
                <w:spacing w:val="10"/>
                <w:sz w:val="23"/>
                <w:szCs w:val="23"/>
              </w:rPr>
              <w:t>类</w:t>
            </w:r>
            <w:r>
              <w:rPr>
                <w:rFonts w:ascii="宋体" w:hAnsi="宋体" w:eastAsia="宋体" w:cs="宋体"/>
                <w:spacing w:val="8"/>
                <w:sz w:val="23"/>
                <w:szCs w:val="23"/>
              </w:rPr>
              <w:t>似项目业绩</w:t>
            </w:r>
          </w:p>
        </w:tc>
        <w:tc>
          <w:tcPr>
            <w:tcW w:w="5611" w:type="dxa"/>
            <w:vAlign w:val="center"/>
          </w:tcPr>
          <w:p>
            <w:pPr>
              <w:spacing w:before="1" w:line="228" w:lineRule="auto"/>
              <w:ind w:left="115"/>
              <w:jc w:val="both"/>
              <w:rPr>
                <w:rFonts w:ascii="宋体" w:hAnsi="宋体" w:eastAsia="宋体" w:cs="宋体"/>
                <w:sz w:val="23"/>
                <w:szCs w:val="23"/>
              </w:rPr>
            </w:pPr>
            <w:r>
              <w:rPr>
                <w:rFonts w:ascii="宋体" w:hAnsi="宋体" w:eastAsia="宋体" w:cs="宋体"/>
                <w:spacing w:val="6"/>
                <w:position w:val="15"/>
                <w:sz w:val="23"/>
                <w:szCs w:val="23"/>
              </w:rPr>
              <w:t>符合</w:t>
            </w:r>
            <w:r>
              <w:rPr>
                <w:rFonts w:ascii="宋体" w:hAnsi="宋体" w:eastAsia="宋体" w:cs="宋体"/>
                <w:spacing w:val="4"/>
                <w:position w:val="15"/>
                <w:sz w:val="23"/>
                <w:szCs w:val="23"/>
              </w:rPr>
              <w:t>第</w:t>
            </w:r>
            <w:r>
              <w:rPr>
                <w:rFonts w:ascii="宋体" w:hAnsi="宋体" w:eastAsia="宋体" w:cs="宋体"/>
                <w:spacing w:val="3"/>
                <w:position w:val="15"/>
                <w:sz w:val="23"/>
                <w:szCs w:val="23"/>
              </w:rPr>
              <w:t>二章“投标人须知”</w:t>
            </w:r>
            <w:r>
              <w:rPr>
                <w:rFonts w:hint="eastAsia" w:ascii="宋体" w:hAnsi="宋体" w:eastAsia="宋体" w:cs="宋体"/>
                <w:spacing w:val="3"/>
                <w:position w:val="15"/>
                <w:sz w:val="23"/>
                <w:szCs w:val="23"/>
                <w:lang w:val="en-US" w:eastAsia="zh-CN"/>
              </w:rPr>
              <w:t>规定要求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line="295" w:lineRule="auto"/>
              <w:rPr>
                <w:rFonts w:ascii="Arial"/>
                <w:sz w:val="21"/>
              </w:rPr>
            </w:pPr>
          </w:p>
          <w:p>
            <w:pPr>
              <w:spacing w:before="75" w:line="227" w:lineRule="auto"/>
              <w:ind w:left="590"/>
              <w:rPr>
                <w:rFonts w:ascii="宋体" w:hAnsi="宋体" w:eastAsia="宋体" w:cs="宋体"/>
                <w:sz w:val="23"/>
                <w:szCs w:val="23"/>
              </w:rPr>
            </w:pPr>
            <w:r>
              <w:rPr>
                <w:rFonts w:ascii="宋体" w:hAnsi="宋体" w:eastAsia="宋体" w:cs="宋体"/>
                <w:spacing w:val="9"/>
                <w:sz w:val="23"/>
                <w:szCs w:val="23"/>
              </w:rPr>
              <w:t>信</w:t>
            </w:r>
            <w:r>
              <w:rPr>
                <w:rFonts w:ascii="宋体" w:hAnsi="宋体" w:eastAsia="宋体" w:cs="宋体"/>
                <w:spacing w:val="7"/>
                <w:sz w:val="23"/>
                <w:szCs w:val="23"/>
              </w:rPr>
              <w:t>誉情况</w:t>
            </w:r>
          </w:p>
        </w:tc>
        <w:tc>
          <w:tcPr>
            <w:tcW w:w="5611" w:type="dxa"/>
            <w:vAlign w:val="center"/>
          </w:tcPr>
          <w:p>
            <w:pPr>
              <w:spacing w:before="1" w:line="228" w:lineRule="auto"/>
              <w:ind w:left="115"/>
              <w:jc w:val="both"/>
              <w:rPr>
                <w:rFonts w:ascii="宋体" w:hAnsi="宋体" w:eastAsia="宋体" w:cs="宋体"/>
                <w:sz w:val="23"/>
                <w:szCs w:val="23"/>
              </w:rPr>
            </w:pPr>
            <w:r>
              <w:rPr>
                <w:rFonts w:ascii="宋体" w:hAnsi="宋体" w:eastAsia="宋体" w:cs="宋体"/>
                <w:spacing w:val="6"/>
                <w:position w:val="15"/>
                <w:sz w:val="23"/>
                <w:szCs w:val="23"/>
              </w:rPr>
              <w:t>符合</w:t>
            </w:r>
            <w:r>
              <w:rPr>
                <w:rFonts w:ascii="宋体" w:hAnsi="宋体" w:eastAsia="宋体" w:cs="宋体"/>
                <w:spacing w:val="4"/>
                <w:position w:val="15"/>
                <w:sz w:val="23"/>
                <w:szCs w:val="23"/>
              </w:rPr>
              <w:t>第</w:t>
            </w:r>
            <w:r>
              <w:rPr>
                <w:rFonts w:ascii="宋体" w:hAnsi="宋体" w:eastAsia="宋体" w:cs="宋体"/>
                <w:spacing w:val="3"/>
                <w:position w:val="15"/>
                <w:sz w:val="23"/>
                <w:szCs w:val="23"/>
              </w:rPr>
              <w:t>二章“投标人须知”</w:t>
            </w:r>
            <w:r>
              <w:rPr>
                <w:rFonts w:hint="eastAsia" w:ascii="宋体" w:hAnsi="宋体" w:eastAsia="宋体" w:cs="宋体"/>
                <w:spacing w:val="3"/>
                <w:position w:val="15"/>
                <w:sz w:val="23"/>
                <w:szCs w:val="23"/>
                <w:lang w:val="en-US" w:eastAsia="zh-CN"/>
              </w:rPr>
              <w:t>规定要求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before="152" w:line="439" w:lineRule="exact"/>
              <w:ind w:left="234"/>
              <w:rPr>
                <w:rFonts w:ascii="宋体" w:hAnsi="宋体" w:eastAsia="宋体" w:cs="宋体"/>
                <w:sz w:val="23"/>
                <w:szCs w:val="23"/>
              </w:rPr>
            </w:pPr>
            <w:r>
              <w:rPr>
                <w:rFonts w:ascii="宋体" w:hAnsi="宋体" w:eastAsia="宋体" w:cs="宋体"/>
                <w:spacing w:val="8"/>
                <w:position w:val="15"/>
                <w:sz w:val="23"/>
                <w:szCs w:val="23"/>
              </w:rPr>
              <w:t>项目经理及技术</w:t>
            </w:r>
          </w:p>
          <w:p>
            <w:pPr>
              <w:spacing w:line="228" w:lineRule="auto"/>
              <w:ind w:left="720"/>
              <w:rPr>
                <w:rFonts w:ascii="宋体" w:hAnsi="宋体" w:eastAsia="宋体" w:cs="宋体"/>
                <w:sz w:val="23"/>
                <w:szCs w:val="23"/>
              </w:rPr>
            </w:pPr>
            <w:r>
              <w:rPr>
                <w:rFonts w:ascii="宋体" w:hAnsi="宋体" w:eastAsia="宋体" w:cs="宋体"/>
                <w:spacing w:val="5"/>
                <w:sz w:val="23"/>
                <w:szCs w:val="23"/>
              </w:rPr>
              <w:t>负</w:t>
            </w:r>
            <w:r>
              <w:rPr>
                <w:rFonts w:ascii="宋体" w:hAnsi="宋体" w:eastAsia="宋体" w:cs="宋体"/>
                <w:spacing w:val="3"/>
                <w:sz w:val="23"/>
                <w:szCs w:val="23"/>
              </w:rPr>
              <w:t>责人</w:t>
            </w:r>
          </w:p>
        </w:tc>
        <w:tc>
          <w:tcPr>
            <w:tcW w:w="5611" w:type="dxa"/>
            <w:vAlign w:val="center"/>
          </w:tcPr>
          <w:p>
            <w:pPr>
              <w:spacing w:before="1" w:line="228" w:lineRule="auto"/>
              <w:ind w:left="115"/>
              <w:jc w:val="both"/>
              <w:rPr>
                <w:rFonts w:ascii="宋体" w:hAnsi="宋体" w:eastAsia="宋体" w:cs="宋体"/>
                <w:sz w:val="23"/>
                <w:szCs w:val="23"/>
              </w:rPr>
            </w:pPr>
            <w:r>
              <w:rPr>
                <w:rFonts w:ascii="宋体" w:hAnsi="宋体" w:eastAsia="宋体" w:cs="宋体"/>
                <w:spacing w:val="6"/>
                <w:position w:val="15"/>
                <w:sz w:val="23"/>
                <w:szCs w:val="23"/>
              </w:rPr>
              <w:t>符合</w:t>
            </w:r>
            <w:r>
              <w:rPr>
                <w:rFonts w:ascii="宋体" w:hAnsi="宋体" w:eastAsia="宋体" w:cs="宋体"/>
                <w:spacing w:val="4"/>
                <w:position w:val="15"/>
                <w:sz w:val="23"/>
                <w:szCs w:val="23"/>
              </w:rPr>
              <w:t>第</w:t>
            </w:r>
            <w:r>
              <w:rPr>
                <w:rFonts w:ascii="宋体" w:hAnsi="宋体" w:eastAsia="宋体" w:cs="宋体"/>
                <w:spacing w:val="3"/>
                <w:position w:val="15"/>
                <w:sz w:val="23"/>
                <w:szCs w:val="23"/>
              </w:rPr>
              <w:t>二章“投标人须知”</w:t>
            </w:r>
            <w:r>
              <w:rPr>
                <w:rFonts w:hint="eastAsia" w:ascii="宋体" w:hAnsi="宋体" w:eastAsia="宋体" w:cs="宋体"/>
                <w:spacing w:val="3"/>
                <w:position w:val="15"/>
                <w:sz w:val="23"/>
                <w:szCs w:val="23"/>
                <w:lang w:val="en-US" w:eastAsia="zh-CN"/>
              </w:rPr>
              <w:t>规定要求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line="294" w:lineRule="auto"/>
              <w:rPr>
                <w:rFonts w:ascii="Arial"/>
                <w:sz w:val="21"/>
              </w:rPr>
            </w:pPr>
          </w:p>
          <w:p>
            <w:pPr>
              <w:spacing w:before="74" w:line="229" w:lineRule="auto"/>
              <w:ind w:left="591"/>
              <w:rPr>
                <w:rFonts w:ascii="宋体" w:hAnsi="宋体" w:eastAsia="宋体" w:cs="宋体"/>
                <w:sz w:val="23"/>
                <w:szCs w:val="23"/>
              </w:rPr>
            </w:pPr>
            <w:r>
              <w:rPr>
                <w:rFonts w:ascii="宋体" w:hAnsi="宋体" w:eastAsia="宋体" w:cs="宋体"/>
                <w:spacing w:val="8"/>
                <w:sz w:val="23"/>
                <w:szCs w:val="23"/>
              </w:rPr>
              <w:t>其</w:t>
            </w:r>
            <w:r>
              <w:rPr>
                <w:rFonts w:ascii="宋体" w:hAnsi="宋体" w:eastAsia="宋体" w:cs="宋体"/>
                <w:spacing w:val="7"/>
                <w:sz w:val="23"/>
                <w:szCs w:val="23"/>
              </w:rPr>
              <w:t>他要求</w:t>
            </w:r>
          </w:p>
        </w:tc>
        <w:tc>
          <w:tcPr>
            <w:tcW w:w="5611" w:type="dxa"/>
            <w:vAlign w:val="center"/>
          </w:tcPr>
          <w:p>
            <w:pPr>
              <w:spacing w:before="1" w:line="228" w:lineRule="auto"/>
              <w:ind w:left="115"/>
              <w:jc w:val="both"/>
              <w:rPr>
                <w:rFonts w:ascii="宋体" w:hAnsi="宋体" w:eastAsia="宋体" w:cs="宋体"/>
                <w:sz w:val="23"/>
                <w:szCs w:val="23"/>
              </w:rPr>
            </w:pPr>
            <w:r>
              <w:rPr>
                <w:rFonts w:ascii="宋体" w:hAnsi="宋体" w:eastAsia="宋体" w:cs="宋体"/>
                <w:spacing w:val="6"/>
                <w:position w:val="15"/>
                <w:sz w:val="23"/>
                <w:szCs w:val="23"/>
              </w:rPr>
              <w:t>符合</w:t>
            </w:r>
            <w:r>
              <w:rPr>
                <w:rFonts w:ascii="宋体" w:hAnsi="宋体" w:eastAsia="宋体" w:cs="宋体"/>
                <w:spacing w:val="4"/>
                <w:position w:val="15"/>
                <w:sz w:val="23"/>
                <w:szCs w:val="23"/>
              </w:rPr>
              <w:t>第</w:t>
            </w:r>
            <w:r>
              <w:rPr>
                <w:rFonts w:ascii="宋体" w:hAnsi="宋体" w:eastAsia="宋体" w:cs="宋体"/>
                <w:spacing w:val="3"/>
                <w:position w:val="15"/>
                <w:sz w:val="23"/>
                <w:szCs w:val="23"/>
              </w:rPr>
              <w:t>二章“投标人须知”</w:t>
            </w:r>
            <w:r>
              <w:rPr>
                <w:rFonts w:hint="eastAsia" w:ascii="宋体" w:hAnsi="宋体" w:eastAsia="宋体" w:cs="宋体"/>
                <w:spacing w:val="3"/>
                <w:position w:val="15"/>
                <w:sz w:val="23"/>
                <w:szCs w:val="23"/>
                <w:lang w:val="en-US" w:eastAsia="zh-CN"/>
              </w:rPr>
              <w:t>规定要求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3" w:type="dxa"/>
            <w:vMerge w:val="continue"/>
            <w:vAlign w:val="top"/>
          </w:tcPr>
          <w:p>
            <w:pPr>
              <w:spacing w:before="75" w:line="192" w:lineRule="auto"/>
              <w:ind w:left="159"/>
              <w:rPr>
                <w:rFonts w:ascii="宋体" w:hAnsi="宋体" w:eastAsia="宋体" w:cs="宋体"/>
                <w:sz w:val="23"/>
                <w:szCs w:val="23"/>
              </w:rPr>
            </w:pPr>
          </w:p>
        </w:tc>
        <w:tc>
          <w:tcPr>
            <w:tcW w:w="1080" w:type="dxa"/>
            <w:vMerge w:val="continue"/>
            <w:vAlign w:val="top"/>
          </w:tcPr>
          <w:p>
            <w:pPr>
              <w:spacing w:before="74" w:line="360" w:lineRule="auto"/>
              <w:ind w:left="303" w:right="179" w:hanging="106"/>
              <w:rPr>
                <w:rFonts w:ascii="宋体" w:hAnsi="宋体" w:eastAsia="宋体" w:cs="宋体"/>
                <w:sz w:val="23"/>
                <w:szCs w:val="23"/>
              </w:rPr>
            </w:pPr>
          </w:p>
        </w:tc>
        <w:tc>
          <w:tcPr>
            <w:tcW w:w="2130" w:type="dxa"/>
            <w:vAlign w:val="top"/>
          </w:tcPr>
          <w:p>
            <w:pPr>
              <w:spacing w:before="151" w:line="228" w:lineRule="auto"/>
              <w:ind w:left="593"/>
              <w:rPr>
                <w:rFonts w:ascii="宋体" w:hAnsi="宋体" w:eastAsia="宋体" w:cs="宋体"/>
                <w:sz w:val="23"/>
                <w:szCs w:val="23"/>
              </w:rPr>
            </w:pPr>
            <w:r>
              <w:rPr>
                <w:rFonts w:ascii="宋体" w:hAnsi="宋体" w:eastAsia="宋体" w:cs="宋体"/>
                <w:spacing w:val="7"/>
                <w:sz w:val="23"/>
                <w:szCs w:val="23"/>
              </w:rPr>
              <w:t>投标内</w:t>
            </w:r>
            <w:r>
              <w:rPr>
                <w:rFonts w:ascii="宋体" w:hAnsi="宋体" w:eastAsia="宋体" w:cs="宋体"/>
                <w:spacing w:val="6"/>
                <w:sz w:val="23"/>
                <w:szCs w:val="23"/>
              </w:rPr>
              <w:t>容</w:t>
            </w:r>
          </w:p>
        </w:tc>
        <w:tc>
          <w:tcPr>
            <w:tcW w:w="5611" w:type="dxa"/>
            <w:vAlign w:val="top"/>
          </w:tcPr>
          <w:p>
            <w:pPr>
              <w:spacing w:before="152" w:line="227" w:lineRule="auto"/>
              <w:ind w:left="116"/>
              <w:rPr>
                <w:rFonts w:ascii="宋体" w:hAnsi="宋体" w:eastAsia="宋体" w:cs="宋体"/>
                <w:sz w:val="23"/>
                <w:szCs w:val="23"/>
              </w:rPr>
            </w:pPr>
            <w:r>
              <w:rPr>
                <w:rFonts w:ascii="宋体" w:hAnsi="宋体" w:eastAsia="宋体" w:cs="宋体"/>
                <w:spacing w:val="4"/>
                <w:sz w:val="23"/>
                <w:szCs w:val="23"/>
              </w:rPr>
              <w:t>符合第二章“投标</w:t>
            </w:r>
            <w:r>
              <w:rPr>
                <w:rFonts w:ascii="宋体" w:hAnsi="宋体" w:eastAsia="宋体" w:cs="宋体"/>
                <w:spacing w:val="3"/>
                <w:sz w:val="23"/>
                <w:szCs w:val="23"/>
              </w:rPr>
              <w:t>人</w:t>
            </w:r>
            <w:r>
              <w:rPr>
                <w:rFonts w:ascii="宋体" w:hAnsi="宋体" w:eastAsia="宋体" w:cs="宋体"/>
                <w:spacing w:val="2"/>
                <w:sz w:val="23"/>
                <w:szCs w:val="23"/>
              </w:rPr>
              <w:t>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before="152" w:line="229" w:lineRule="auto"/>
              <w:ind w:left="833"/>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3"/>
                <w:sz w:val="23"/>
                <w:szCs w:val="23"/>
              </w:rPr>
              <w:t>期</w:t>
            </w:r>
          </w:p>
        </w:tc>
        <w:tc>
          <w:tcPr>
            <w:tcW w:w="5611" w:type="dxa"/>
            <w:vAlign w:val="top"/>
          </w:tcPr>
          <w:p>
            <w:pPr>
              <w:spacing w:before="153" w:line="227" w:lineRule="auto"/>
              <w:ind w:left="116"/>
              <w:rPr>
                <w:rFonts w:ascii="宋体" w:hAnsi="宋体" w:eastAsia="宋体" w:cs="宋体"/>
                <w:sz w:val="23"/>
                <w:szCs w:val="23"/>
              </w:rPr>
            </w:pPr>
            <w:r>
              <w:rPr>
                <w:rFonts w:ascii="宋体" w:hAnsi="宋体" w:eastAsia="宋体" w:cs="宋体"/>
                <w:spacing w:val="10"/>
                <w:sz w:val="23"/>
                <w:szCs w:val="23"/>
              </w:rPr>
              <w:t>符</w:t>
            </w:r>
            <w:r>
              <w:rPr>
                <w:rFonts w:ascii="宋体" w:hAnsi="宋体" w:eastAsia="宋体" w:cs="宋体"/>
                <w:spacing w:val="8"/>
                <w:sz w:val="23"/>
                <w:szCs w:val="23"/>
              </w:rPr>
              <w:t>合</w:t>
            </w:r>
            <w:r>
              <w:rPr>
                <w:rFonts w:ascii="宋体" w:hAnsi="宋体" w:eastAsia="宋体" w:cs="宋体"/>
                <w:spacing w:val="5"/>
                <w:sz w:val="23"/>
                <w:szCs w:val="23"/>
              </w:rPr>
              <w:t>第二章“投标人须知”规定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before="151" w:line="229" w:lineRule="auto"/>
              <w:ind w:left="593"/>
              <w:rPr>
                <w:rFonts w:ascii="宋体" w:hAnsi="宋体" w:eastAsia="宋体" w:cs="宋体"/>
                <w:sz w:val="23"/>
                <w:szCs w:val="23"/>
              </w:rPr>
            </w:pPr>
            <w:r>
              <w:rPr>
                <w:rFonts w:ascii="宋体" w:hAnsi="宋体" w:eastAsia="宋体" w:cs="宋体"/>
                <w:spacing w:val="7"/>
                <w:sz w:val="23"/>
                <w:szCs w:val="23"/>
              </w:rPr>
              <w:t>工程质</w:t>
            </w:r>
            <w:r>
              <w:rPr>
                <w:rFonts w:ascii="宋体" w:hAnsi="宋体" w:eastAsia="宋体" w:cs="宋体"/>
                <w:spacing w:val="6"/>
                <w:sz w:val="23"/>
                <w:szCs w:val="23"/>
              </w:rPr>
              <w:t>量</w:t>
            </w:r>
          </w:p>
        </w:tc>
        <w:tc>
          <w:tcPr>
            <w:tcW w:w="5611" w:type="dxa"/>
            <w:vAlign w:val="top"/>
          </w:tcPr>
          <w:p>
            <w:pPr>
              <w:spacing w:before="152" w:line="227" w:lineRule="auto"/>
              <w:ind w:left="116"/>
              <w:rPr>
                <w:rFonts w:ascii="宋体" w:hAnsi="宋体" w:eastAsia="宋体" w:cs="宋体"/>
                <w:sz w:val="23"/>
                <w:szCs w:val="23"/>
              </w:rPr>
            </w:pPr>
            <w:r>
              <w:rPr>
                <w:rFonts w:ascii="宋体" w:hAnsi="宋体" w:eastAsia="宋体" w:cs="宋体"/>
                <w:spacing w:val="10"/>
                <w:sz w:val="23"/>
                <w:szCs w:val="23"/>
              </w:rPr>
              <w:t>符</w:t>
            </w:r>
            <w:r>
              <w:rPr>
                <w:rFonts w:ascii="宋体" w:hAnsi="宋体" w:eastAsia="宋体" w:cs="宋体"/>
                <w:spacing w:val="8"/>
                <w:sz w:val="23"/>
                <w:szCs w:val="23"/>
              </w:rPr>
              <w:t>合</w:t>
            </w:r>
            <w:r>
              <w:rPr>
                <w:rFonts w:ascii="宋体" w:hAnsi="宋体" w:eastAsia="宋体" w:cs="宋体"/>
                <w:spacing w:val="5"/>
                <w:sz w:val="23"/>
                <w:szCs w:val="23"/>
              </w:rPr>
              <w:t>第二章“投标人须知”规定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before="152" w:line="229" w:lineRule="auto"/>
              <w:ind w:left="473"/>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标有效期</w:t>
            </w:r>
          </w:p>
        </w:tc>
        <w:tc>
          <w:tcPr>
            <w:tcW w:w="5611" w:type="dxa"/>
            <w:vAlign w:val="top"/>
          </w:tcPr>
          <w:p>
            <w:pPr>
              <w:spacing w:before="153" w:line="227" w:lineRule="auto"/>
              <w:ind w:left="116"/>
              <w:rPr>
                <w:rFonts w:ascii="宋体" w:hAnsi="宋体" w:eastAsia="宋体" w:cs="宋体"/>
                <w:sz w:val="23"/>
                <w:szCs w:val="23"/>
              </w:rPr>
            </w:pPr>
            <w:r>
              <w:rPr>
                <w:rFonts w:ascii="宋体" w:hAnsi="宋体" w:eastAsia="宋体" w:cs="宋体"/>
                <w:spacing w:val="4"/>
                <w:sz w:val="23"/>
                <w:szCs w:val="23"/>
              </w:rPr>
              <w:t>符合第二章“投标</w:t>
            </w:r>
            <w:r>
              <w:rPr>
                <w:rFonts w:ascii="宋体" w:hAnsi="宋体" w:eastAsia="宋体" w:cs="宋体"/>
                <w:spacing w:val="3"/>
                <w:sz w:val="23"/>
                <w:szCs w:val="23"/>
              </w:rPr>
              <w:t>人</w:t>
            </w:r>
            <w:r>
              <w:rPr>
                <w:rFonts w:ascii="宋体" w:hAnsi="宋体" w:eastAsia="宋体" w:cs="宋体"/>
                <w:spacing w:val="2"/>
                <w:sz w:val="23"/>
                <w:szCs w:val="23"/>
              </w:rPr>
              <w:t>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before="151" w:line="229" w:lineRule="auto"/>
              <w:ind w:left="473"/>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标保证金</w:t>
            </w:r>
          </w:p>
        </w:tc>
        <w:tc>
          <w:tcPr>
            <w:tcW w:w="5611" w:type="dxa"/>
            <w:vAlign w:val="top"/>
          </w:tcPr>
          <w:p>
            <w:pPr>
              <w:spacing w:before="152" w:line="227" w:lineRule="auto"/>
              <w:ind w:left="116"/>
              <w:rPr>
                <w:rFonts w:ascii="宋体" w:hAnsi="宋体" w:eastAsia="宋体" w:cs="宋体"/>
                <w:sz w:val="23"/>
                <w:szCs w:val="23"/>
              </w:rPr>
            </w:pPr>
            <w:r>
              <w:rPr>
                <w:rFonts w:ascii="宋体" w:hAnsi="宋体" w:eastAsia="宋体" w:cs="宋体"/>
                <w:spacing w:val="10"/>
                <w:sz w:val="23"/>
                <w:szCs w:val="23"/>
              </w:rPr>
              <w:t>符</w:t>
            </w:r>
            <w:r>
              <w:rPr>
                <w:rFonts w:ascii="宋体" w:hAnsi="宋体" w:eastAsia="宋体" w:cs="宋体"/>
                <w:spacing w:val="8"/>
                <w:sz w:val="23"/>
                <w:szCs w:val="23"/>
              </w:rPr>
              <w:t>合</w:t>
            </w:r>
            <w:r>
              <w:rPr>
                <w:rFonts w:ascii="宋体" w:hAnsi="宋体" w:eastAsia="宋体" w:cs="宋体"/>
                <w:spacing w:val="5"/>
                <w:sz w:val="23"/>
                <w:szCs w:val="23"/>
              </w:rPr>
              <w:t>第二章“投标人须知”规定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before="152" w:line="228" w:lineRule="auto"/>
              <w:ind w:left="589"/>
              <w:rPr>
                <w:rFonts w:ascii="宋体" w:hAnsi="宋体" w:eastAsia="宋体" w:cs="宋体"/>
                <w:sz w:val="23"/>
                <w:szCs w:val="23"/>
              </w:rPr>
            </w:pPr>
            <w:r>
              <w:rPr>
                <w:rFonts w:ascii="宋体" w:hAnsi="宋体" w:eastAsia="宋体" w:cs="宋体"/>
                <w:spacing w:val="8"/>
                <w:sz w:val="23"/>
                <w:szCs w:val="23"/>
              </w:rPr>
              <w:t>权利义</w:t>
            </w:r>
            <w:r>
              <w:rPr>
                <w:rFonts w:ascii="宋体" w:hAnsi="宋体" w:eastAsia="宋体" w:cs="宋体"/>
                <w:spacing w:val="7"/>
                <w:sz w:val="23"/>
                <w:szCs w:val="23"/>
              </w:rPr>
              <w:t>务</w:t>
            </w:r>
          </w:p>
        </w:tc>
        <w:tc>
          <w:tcPr>
            <w:tcW w:w="5611" w:type="dxa"/>
            <w:vAlign w:val="top"/>
          </w:tcPr>
          <w:p>
            <w:pPr>
              <w:spacing w:before="153" w:line="227" w:lineRule="auto"/>
              <w:ind w:left="116"/>
              <w:rPr>
                <w:rFonts w:ascii="宋体" w:hAnsi="宋体" w:eastAsia="宋体" w:cs="宋体"/>
                <w:sz w:val="23"/>
                <w:szCs w:val="23"/>
              </w:rPr>
            </w:pPr>
            <w:r>
              <w:rPr>
                <w:rFonts w:ascii="宋体" w:hAnsi="宋体" w:eastAsia="宋体" w:cs="宋体"/>
                <w:spacing w:val="13"/>
                <w:sz w:val="23"/>
                <w:szCs w:val="23"/>
              </w:rPr>
              <w:t>符</w:t>
            </w:r>
            <w:r>
              <w:rPr>
                <w:rFonts w:ascii="宋体" w:hAnsi="宋体" w:eastAsia="宋体" w:cs="宋体"/>
                <w:spacing w:val="9"/>
                <w:sz w:val="23"/>
                <w:szCs w:val="23"/>
              </w:rPr>
              <w:t>合第四章“合同条款及格式”规定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903" w:type="dxa"/>
            <w:vMerge w:val="continue"/>
            <w:vAlign w:val="top"/>
          </w:tcPr>
          <w:p>
            <w:pPr>
              <w:rPr>
                <w:rFonts w:ascii="Arial"/>
                <w:sz w:val="21"/>
              </w:rPr>
            </w:pPr>
          </w:p>
        </w:tc>
        <w:tc>
          <w:tcPr>
            <w:tcW w:w="1080" w:type="dxa"/>
            <w:vMerge w:val="continue"/>
            <w:vAlign w:val="top"/>
          </w:tcPr>
          <w:p>
            <w:pPr>
              <w:rPr>
                <w:rFonts w:ascii="Arial"/>
                <w:sz w:val="21"/>
              </w:rPr>
            </w:pPr>
          </w:p>
        </w:tc>
        <w:tc>
          <w:tcPr>
            <w:tcW w:w="2130" w:type="dxa"/>
            <w:vAlign w:val="top"/>
          </w:tcPr>
          <w:p>
            <w:pPr>
              <w:spacing w:before="151" w:line="439" w:lineRule="exact"/>
              <w:ind w:left="736"/>
              <w:rPr>
                <w:rFonts w:ascii="宋体" w:hAnsi="宋体" w:eastAsia="宋体" w:cs="宋体"/>
                <w:sz w:val="23"/>
                <w:szCs w:val="23"/>
              </w:rPr>
            </w:pPr>
            <w:r>
              <w:rPr>
                <w:rFonts w:ascii="宋体" w:hAnsi="宋体" w:eastAsia="宋体" w:cs="宋体"/>
                <w:spacing w:val="-2"/>
                <w:position w:val="15"/>
                <w:sz w:val="23"/>
                <w:szCs w:val="23"/>
              </w:rPr>
              <w:t>已标价</w:t>
            </w:r>
          </w:p>
          <w:p>
            <w:pPr>
              <w:spacing w:before="1" w:line="228" w:lineRule="auto"/>
              <w:ind w:left="473"/>
              <w:rPr>
                <w:rFonts w:ascii="宋体" w:hAnsi="宋体" w:eastAsia="宋体" w:cs="宋体"/>
                <w:sz w:val="23"/>
                <w:szCs w:val="23"/>
              </w:rPr>
            </w:pPr>
            <w:r>
              <w:rPr>
                <w:rFonts w:ascii="宋体" w:hAnsi="宋体" w:eastAsia="宋体" w:cs="宋体"/>
                <w:spacing w:val="9"/>
                <w:sz w:val="23"/>
                <w:szCs w:val="23"/>
              </w:rPr>
              <w:t>工</w:t>
            </w:r>
            <w:r>
              <w:rPr>
                <w:rFonts w:ascii="宋体" w:hAnsi="宋体" w:eastAsia="宋体" w:cs="宋体"/>
                <w:spacing w:val="7"/>
                <w:sz w:val="23"/>
                <w:szCs w:val="23"/>
              </w:rPr>
              <w:t>程量清单</w:t>
            </w:r>
          </w:p>
        </w:tc>
        <w:tc>
          <w:tcPr>
            <w:tcW w:w="5611" w:type="dxa"/>
            <w:vAlign w:val="top"/>
          </w:tcPr>
          <w:p>
            <w:pPr>
              <w:spacing w:line="296" w:lineRule="auto"/>
              <w:rPr>
                <w:rFonts w:ascii="Arial"/>
                <w:sz w:val="21"/>
              </w:rPr>
            </w:pPr>
          </w:p>
          <w:p>
            <w:pPr>
              <w:spacing w:before="75" w:line="227" w:lineRule="auto"/>
              <w:ind w:left="116"/>
              <w:rPr>
                <w:rFonts w:ascii="宋体" w:hAnsi="宋体" w:eastAsia="宋体" w:cs="宋体"/>
                <w:sz w:val="23"/>
                <w:szCs w:val="23"/>
              </w:rPr>
            </w:pPr>
            <w:r>
              <w:rPr>
                <w:rFonts w:ascii="宋体" w:hAnsi="宋体" w:eastAsia="宋体" w:cs="宋体"/>
                <w:spacing w:val="17"/>
                <w:sz w:val="23"/>
                <w:szCs w:val="23"/>
              </w:rPr>
              <w:t>符</w:t>
            </w:r>
            <w:r>
              <w:rPr>
                <w:rFonts w:ascii="宋体" w:hAnsi="宋体" w:eastAsia="宋体" w:cs="宋体"/>
                <w:spacing w:val="9"/>
                <w:sz w:val="23"/>
                <w:szCs w:val="23"/>
              </w:rPr>
              <w:t>合第五章“工程量清单”给出的范围及数量</w:t>
            </w:r>
          </w:p>
        </w:tc>
      </w:tr>
    </w:tbl>
    <w:p>
      <w:pPr>
        <w:rPr>
          <w:rFonts w:ascii="Arial"/>
          <w:sz w:val="21"/>
        </w:rPr>
      </w:pPr>
    </w:p>
    <w:p>
      <w:pPr>
        <w:sectPr>
          <w:footerReference r:id="rId24" w:type="default"/>
          <w:pgSz w:w="11906" w:h="16839"/>
          <w:pgMar w:top="400" w:right="1088" w:bottom="776" w:left="1088" w:header="0" w:footer="509" w:gutter="0"/>
          <w:pgNumType w:fmt="decimal"/>
          <w:cols w:space="720" w:num="1"/>
        </w:sectPr>
      </w:pPr>
    </w:p>
    <w:p>
      <w:pPr>
        <w:spacing w:line="420" w:lineRule="auto"/>
        <w:rPr>
          <w:rFonts w:ascii="Arial"/>
          <w:sz w:val="21"/>
        </w:rPr>
      </w:pPr>
    </w:p>
    <w:p>
      <w:pPr>
        <w:spacing w:before="56" w:line="236" w:lineRule="auto"/>
        <w:ind w:left="839"/>
        <w:rPr>
          <w:rFonts w:hint="eastAsia" w:ascii="Times New Roman" w:hAnsi="Times New Roman" w:eastAsia="楷体" w:cs="Times New Roman"/>
          <w:sz w:val="17"/>
          <w:szCs w:val="17"/>
          <w:lang w:eastAsia="zh-CN"/>
        </w:rPr>
      </w:pPr>
      <w:r>
        <w:pict>
          <v:rect id="_x0000_s1077" o:spid="_x0000_s1077" o:spt="1" style="position:absolute;left:0pt;margin-left:41.4pt;margin-top:11.35pt;height:0.85pt;width:388.8pt;z-index:251697152;mso-width-relative:page;mso-height-relative:page;" fillcolor="#000000" filled="t" stroked="f" coordsize="21600,21600">
            <v:path/>
            <v:fill on="t" focussize="0,0"/>
            <v:stroke on="f"/>
            <v:imagedata o:title=""/>
            <o:lock v:ext="edit"/>
          </v:rect>
        </w:pict>
      </w:r>
      <w:r>
        <w:pict>
          <v:shape id="_x0000_s1078" o:spid="_x0000_s1078" o:spt="202" type="#_x0000_t202" style="position:absolute;left:0pt;margin-left:393.6pt;margin-top:1.8pt;height:13pt;width:37.65pt;z-index:25169612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line="104" w:lineRule="exact"/>
      </w:pPr>
    </w:p>
    <w:tbl>
      <w:tblPr>
        <w:tblStyle w:val="28"/>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080"/>
        <w:gridCol w:w="2130"/>
        <w:gridCol w:w="56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03" w:type="dxa"/>
            <w:vAlign w:val="top"/>
          </w:tcPr>
          <w:p>
            <w:pPr>
              <w:rPr>
                <w:rFonts w:ascii="Arial"/>
                <w:sz w:val="21"/>
                <w:highlight w:val="none"/>
              </w:rPr>
            </w:pPr>
          </w:p>
        </w:tc>
        <w:tc>
          <w:tcPr>
            <w:tcW w:w="1080" w:type="dxa"/>
            <w:vAlign w:val="top"/>
          </w:tcPr>
          <w:p>
            <w:pPr>
              <w:rPr>
                <w:rFonts w:ascii="Arial"/>
                <w:sz w:val="21"/>
                <w:highlight w:val="none"/>
              </w:rPr>
            </w:pPr>
          </w:p>
        </w:tc>
        <w:tc>
          <w:tcPr>
            <w:tcW w:w="2130" w:type="dxa"/>
            <w:vAlign w:val="top"/>
          </w:tcPr>
          <w:p>
            <w:pPr>
              <w:spacing w:before="273" w:line="228" w:lineRule="auto"/>
              <w:ind w:left="231"/>
              <w:rPr>
                <w:rFonts w:ascii="宋体" w:hAnsi="宋体" w:eastAsia="宋体" w:cs="宋体"/>
                <w:sz w:val="23"/>
                <w:szCs w:val="23"/>
                <w:highlight w:val="none"/>
              </w:rPr>
            </w:pPr>
            <w:r>
              <w:rPr>
                <w:rFonts w:ascii="宋体" w:hAnsi="宋体" w:eastAsia="宋体" w:cs="宋体"/>
                <w:spacing w:val="11"/>
                <w:sz w:val="23"/>
                <w:szCs w:val="23"/>
                <w:highlight w:val="none"/>
              </w:rPr>
              <w:t>技</w:t>
            </w:r>
            <w:r>
              <w:rPr>
                <w:rFonts w:ascii="宋体" w:hAnsi="宋体" w:eastAsia="宋体" w:cs="宋体"/>
                <w:spacing w:val="8"/>
                <w:sz w:val="23"/>
                <w:szCs w:val="23"/>
                <w:highlight w:val="none"/>
              </w:rPr>
              <w:t>术标准和要求</w:t>
            </w:r>
          </w:p>
        </w:tc>
        <w:tc>
          <w:tcPr>
            <w:tcW w:w="5611" w:type="dxa"/>
            <w:vAlign w:val="top"/>
          </w:tcPr>
          <w:p>
            <w:pPr>
              <w:spacing w:before="274" w:line="227" w:lineRule="auto"/>
              <w:ind w:left="116"/>
              <w:rPr>
                <w:rFonts w:ascii="宋体" w:hAnsi="宋体" w:eastAsia="宋体" w:cs="宋体"/>
                <w:sz w:val="23"/>
                <w:szCs w:val="23"/>
                <w:highlight w:val="none"/>
              </w:rPr>
            </w:pPr>
            <w:r>
              <w:rPr>
                <w:rFonts w:ascii="宋体" w:hAnsi="宋体" w:eastAsia="宋体" w:cs="宋体"/>
                <w:spacing w:val="13"/>
                <w:sz w:val="23"/>
                <w:szCs w:val="23"/>
                <w:highlight w:val="none"/>
              </w:rPr>
              <w:t>符</w:t>
            </w:r>
            <w:r>
              <w:rPr>
                <w:rFonts w:ascii="宋体" w:hAnsi="宋体" w:eastAsia="宋体" w:cs="宋体"/>
                <w:spacing w:val="9"/>
                <w:sz w:val="23"/>
                <w:szCs w:val="23"/>
                <w:highlight w:val="none"/>
              </w:rPr>
              <w:t>合第七章“技术标准和要求”规定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83" w:type="dxa"/>
            <w:gridSpan w:val="2"/>
            <w:vAlign w:val="top"/>
          </w:tcPr>
          <w:p>
            <w:pPr>
              <w:spacing w:line="273" w:lineRule="auto"/>
              <w:rPr>
                <w:rFonts w:ascii="Arial"/>
                <w:sz w:val="21"/>
                <w:highlight w:val="none"/>
              </w:rPr>
            </w:pPr>
          </w:p>
          <w:p>
            <w:pPr>
              <w:spacing w:line="273" w:lineRule="auto"/>
              <w:rPr>
                <w:rFonts w:ascii="Arial"/>
                <w:sz w:val="21"/>
                <w:highlight w:val="none"/>
              </w:rPr>
            </w:pPr>
          </w:p>
          <w:p>
            <w:pPr>
              <w:spacing w:before="75" w:line="192" w:lineRule="auto"/>
              <w:ind w:left="702"/>
              <w:rPr>
                <w:rFonts w:ascii="宋体" w:hAnsi="宋体" w:eastAsia="宋体" w:cs="宋体"/>
                <w:sz w:val="23"/>
                <w:szCs w:val="23"/>
                <w:highlight w:val="none"/>
              </w:rPr>
            </w:pPr>
            <w:r>
              <w:rPr>
                <w:rFonts w:ascii="宋体" w:hAnsi="宋体" w:eastAsia="宋体" w:cs="宋体"/>
                <w:spacing w:val="7"/>
                <w:sz w:val="23"/>
                <w:szCs w:val="23"/>
                <w:highlight w:val="none"/>
              </w:rPr>
              <w:t>2.2.</w:t>
            </w:r>
            <w:r>
              <w:rPr>
                <w:rFonts w:ascii="宋体" w:hAnsi="宋体" w:eastAsia="宋体" w:cs="宋体"/>
                <w:spacing w:val="6"/>
                <w:sz w:val="23"/>
                <w:szCs w:val="23"/>
                <w:highlight w:val="none"/>
              </w:rPr>
              <w:t>1</w:t>
            </w:r>
          </w:p>
        </w:tc>
        <w:tc>
          <w:tcPr>
            <w:tcW w:w="2130" w:type="dxa"/>
            <w:vAlign w:val="top"/>
          </w:tcPr>
          <w:p>
            <w:pPr>
              <w:spacing w:line="290" w:lineRule="auto"/>
              <w:rPr>
                <w:rFonts w:ascii="Arial"/>
                <w:sz w:val="21"/>
                <w:highlight w:val="none"/>
              </w:rPr>
            </w:pPr>
          </w:p>
          <w:p>
            <w:pPr>
              <w:spacing w:before="75" w:line="364" w:lineRule="auto"/>
              <w:ind w:left="242" w:right="244" w:firstLine="351"/>
              <w:rPr>
                <w:rFonts w:ascii="宋体" w:hAnsi="宋体" w:eastAsia="宋体" w:cs="宋体"/>
                <w:sz w:val="23"/>
                <w:szCs w:val="23"/>
                <w:highlight w:val="none"/>
              </w:rPr>
            </w:pPr>
            <w:r>
              <w:rPr>
                <w:rFonts w:ascii="宋体" w:hAnsi="宋体" w:eastAsia="宋体" w:cs="宋体"/>
                <w:spacing w:val="7"/>
                <w:sz w:val="23"/>
                <w:szCs w:val="23"/>
                <w:highlight w:val="none"/>
              </w:rPr>
              <w:t>分值构</w:t>
            </w:r>
            <w:r>
              <w:rPr>
                <w:rFonts w:ascii="宋体" w:hAnsi="宋体" w:eastAsia="宋体" w:cs="宋体"/>
                <w:spacing w:val="6"/>
                <w:sz w:val="23"/>
                <w:szCs w:val="23"/>
                <w:highlight w:val="none"/>
              </w:rPr>
              <w:t>成</w:t>
            </w:r>
            <w:r>
              <w:rPr>
                <w:rFonts w:ascii="宋体" w:hAnsi="宋体" w:eastAsia="宋体" w:cs="宋体"/>
                <w:sz w:val="23"/>
                <w:szCs w:val="23"/>
                <w:highlight w:val="none"/>
              </w:rPr>
              <w:t xml:space="preserve">   </w:t>
            </w:r>
            <w:r>
              <w:rPr>
                <w:rFonts w:ascii="宋体" w:hAnsi="宋体" w:eastAsia="宋体" w:cs="宋体"/>
                <w:spacing w:val="3"/>
                <w:sz w:val="23"/>
                <w:szCs w:val="23"/>
                <w:highlight w:val="none"/>
              </w:rPr>
              <w:t>(总分 100 分</w:t>
            </w:r>
            <w:r>
              <w:rPr>
                <w:rFonts w:ascii="宋体" w:hAnsi="宋体" w:eastAsia="宋体" w:cs="宋体"/>
                <w:spacing w:val="1"/>
                <w:sz w:val="23"/>
                <w:szCs w:val="23"/>
                <w:highlight w:val="none"/>
              </w:rPr>
              <w:t>)</w:t>
            </w:r>
          </w:p>
        </w:tc>
        <w:tc>
          <w:tcPr>
            <w:tcW w:w="5611" w:type="dxa"/>
            <w:vAlign w:val="top"/>
          </w:tcPr>
          <w:p>
            <w:pPr>
              <w:spacing w:before="148" w:line="228" w:lineRule="auto"/>
              <w:ind w:left="125"/>
              <w:rPr>
                <w:rFonts w:ascii="宋体" w:hAnsi="宋体" w:eastAsia="宋体" w:cs="宋体"/>
                <w:sz w:val="23"/>
                <w:szCs w:val="23"/>
                <w:highlight w:val="none"/>
              </w:rPr>
            </w:pPr>
            <w:r>
              <w:rPr>
                <w:rFonts w:ascii="宋体" w:hAnsi="宋体" w:eastAsia="宋体" w:cs="宋体"/>
                <w:spacing w:val="16"/>
                <w:sz w:val="23"/>
                <w:szCs w:val="23"/>
                <w:highlight w:val="none"/>
              </w:rPr>
              <w:t>(</w:t>
            </w:r>
            <w:r>
              <w:rPr>
                <w:rFonts w:ascii="宋体" w:hAnsi="宋体" w:eastAsia="宋体" w:cs="宋体"/>
                <w:spacing w:val="9"/>
                <w:sz w:val="23"/>
                <w:szCs w:val="23"/>
                <w:highlight w:val="none"/>
              </w:rPr>
              <w:t>1) 商务标：</w:t>
            </w:r>
            <w:r>
              <w:rPr>
                <w:rFonts w:hint="eastAsia" w:ascii="宋体" w:hAnsi="宋体" w:eastAsia="宋体" w:cs="宋体"/>
                <w:spacing w:val="9"/>
                <w:sz w:val="23"/>
                <w:szCs w:val="23"/>
                <w:highlight w:val="none"/>
                <w:u w:val="single" w:color="auto"/>
                <w:lang w:val="en-US" w:eastAsia="zh-CN"/>
              </w:rPr>
              <w:t>30</w:t>
            </w:r>
            <w:r>
              <w:rPr>
                <w:rFonts w:ascii="宋体" w:hAnsi="宋体" w:eastAsia="宋体" w:cs="宋体"/>
                <w:spacing w:val="9"/>
                <w:sz w:val="23"/>
                <w:szCs w:val="23"/>
                <w:highlight w:val="none"/>
                <w:u w:val="single" w:color="auto"/>
              </w:rPr>
              <w:t xml:space="preserve"> </w:t>
            </w:r>
            <w:r>
              <w:rPr>
                <w:rFonts w:ascii="宋体" w:hAnsi="宋体" w:eastAsia="宋体" w:cs="宋体"/>
                <w:spacing w:val="9"/>
                <w:sz w:val="23"/>
                <w:szCs w:val="23"/>
                <w:highlight w:val="none"/>
              </w:rPr>
              <w:t>分；</w:t>
            </w:r>
          </w:p>
          <w:p>
            <w:pPr>
              <w:spacing w:before="155" w:line="228" w:lineRule="auto"/>
              <w:ind w:left="125"/>
              <w:rPr>
                <w:rFonts w:ascii="宋体" w:hAnsi="宋体" w:eastAsia="宋体" w:cs="宋体"/>
                <w:sz w:val="23"/>
                <w:szCs w:val="23"/>
                <w:highlight w:val="none"/>
              </w:rPr>
            </w:pPr>
            <w:r>
              <w:rPr>
                <w:rFonts w:ascii="宋体" w:hAnsi="宋体" w:eastAsia="宋体" w:cs="宋体"/>
                <w:spacing w:val="16"/>
                <w:sz w:val="23"/>
                <w:szCs w:val="23"/>
                <w:highlight w:val="none"/>
              </w:rPr>
              <w:t>(</w:t>
            </w:r>
            <w:r>
              <w:rPr>
                <w:rFonts w:ascii="宋体" w:hAnsi="宋体" w:eastAsia="宋体" w:cs="宋体"/>
                <w:spacing w:val="9"/>
                <w:sz w:val="23"/>
                <w:szCs w:val="23"/>
                <w:highlight w:val="none"/>
              </w:rPr>
              <w:t>2) 技术标：</w:t>
            </w:r>
            <w:r>
              <w:rPr>
                <w:rFonts w:hint="eastAsia" w:ascii="宋体" w:hAnsi="宋体" w:eastAsia="宋体" w:cs="宋体"/>
                <w:spacing w:val="9"/>
                <w:sz w:val="23"/>
                <w:szCs w:val="23"/>
                <w:highlight w:val="none"/>
                <w:u w:val="single" w:color="auto"/>
                <w:lang w:val="en-US" w:eastAsia="zh-CN"/>
              </w:rPr>
              <w:t>70</w:t>
            </w:r>
            <w:r>
              <w:rPr>
                <w:rFonts w:ascii="宋体" w:hAnsi="宋体" w:eastAsia="宋体" w:cs="宋体"/>
                <w:spacing w:val="9"/>
                <w:sz w:val="23"/>
                <w:szCs w:val="23"/>
                <w:highlight w:val="none"/>
                <w:u w:val="single" w:color="auto"/>
              </w:rPr>
              <w:t xml:space="preserve"> </w:t>
            </w:r>
            <w:r>
              <w:rPr>
                <w:rFonts w:ascii="宋体" w:hAnsi="宋体" w:eastAsia="宋体" w:cs="宋体"/>
                <w:spacing w:val="9"/>
                <w:sz w:val="23"/>
                <w:szCs w:val="23"/>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2" w:hRule="atLeast"/>
        </w:trPr>
        <w:tc>
          <w:tcPr>
            <w:tcW w:w="1983" w:type="dxa"/>
            <w:gridSpan w:val="2"/>
            <w:vAlign w:val="top"/>
          </w:tcPr>
          <w:p>
            <w:pPr>
              <w:spacing w:line="259" w:lineRule="auto"/>
              <w:rPr>
                <w:rFonts w:ascii="Arial"/>
                <w:sz w:val="21"/>
                <w:highlight w:val="none"/>
              </w:rPr>
            </w:pPr>
          </w:p>
          <w:p>
            <w:pPr>
              <w:spacing w:line="259"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before="75" w:line="192" w:lineRule="auto"/>
              <w:ind w:left="702"/>
              <w:rPr>
                <w:rFonts w:ascii="宋体" w:hAnsi="宋体" w:eastAsia="宋体" w:cs="宋体"/>
                <w:sz w:val="23"/>
                <w:szCs w:val="23"/>
                <w:highlight w:val="none"/>
              </w:rPr>
            </w:pPr>
            <w:r>
              <w:rPr>
                <w:rFonts w:ascii="宋体" w:hAnsi="宋体" w:eastAsia="宋体" w:cs="宋体"/>
                <w:spacing w:val="4"/>
                <w:sz w:val="23"/>
                <w:szCs w:val="23"/>
                <w:highlight w:val="none"/>
              </w:rPr>
              <w:t>2.2.2</w:t>
            </w:r>
          </w:p>
        </w:tc>
        <w:tc>
          <w:tcPr>
            <w:tcW w:w="2130" w:type="dxa"/>
            <w:vAlign w:val="top"/>
          </w:tcPr>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0"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before="74" w:line="442" w:lineRule="exact"/>
              <w:ind w:left="469"/>
              <w:rPr>
                <w:rFonts w:ascii="宋体" w:hAnsi="宋体" w:eastAsia="宋体" w:cs="宋体"/>
                <w:sz w:val="23"/>
                <w:szCs w:val="23"/>
                <w:highlight w:val="none"/>
              </w:rPr>
            </w:pPr>
            <w:r>
              <w:rPr>
                <w:rFonts w:ascii="宋体" w:hAnsi="宋体" w:eastAsia="宋体" w:cs="宋体"/>
                <w:spacing w:val="9"/>
                <w:position w:val="15"/>
                <w:sz w:val="23"/>
                <w:szCs w:val="23"/>
                <w:highlight w:val="none"/>
              </w:rPr>
              <w:t>评</w:t>
            </w:r>
            <w:r>
              <w:rPr>
                <w:rFonts w:ascii="宋体" w:hAnsi="宋体" w:eastAsia="宋体" w:cs="宋体"/>
                <w:spacing w:val="8"/>
                <w:position w:val="15"/>
                <w:sz w:val="23"/>
                <w:szCs w:val="23"/>
                <w:highlight w:val="none"/>
              </w:rPr>
              <w:t>标基准价</w:t>
            </w:r>
          </w:p>
          <w:p>
            <w:pPr>
              <w:spacing w:line="228" w:lineRule="auto"/>
              <w:ind w:left="590"/>
              <w:rPr>
                <w:rFonts w:ascii="宋体" w:hAnsi="宋体" w:eastAsia="宋体" w:cs="宋体"/>
                <w:sz w:val="23"/>
                <w:szCs w:val="23"/>
                <w:highlight w:val="none"/>
              </w:rPr>
            </w:pPr>
            <w:r>
              <w:rPr>
                <w:rFonts w:ascii="宋体" w:hAnsi="宋体" w:eastAsia="宋体" w:cs="宋体"/>
                <w:spacing w:val="9"/>
                <w:sz w:val="23"/>
                <w:szCs w:val="23"/>
                <w:highlight w:val="none"/>
              </w:rPr>
              <w:t>计</w:t>
            </w:r>
            <w:r>
              <w:rPr>
                <w:rFonts w:ascii="宋体" w:hAnsi="宋体" w:eastAsia="宋体" w:cs="宋体"/>
                <w:spacing w:val="7"/>
                <w:sz w:val="23"/>
                <w:szCs w:val="23"/>
                <w:highlight w:val="none"/>
              </w:rPr>
              <w:t>算方法</w:t>
            </w:r>
          </w:p>
        </w:tc>
        <w:tc>
          <w:tcPr>
            <w:tcW w:w="5611" w:type="dxa"/>
            <w:vAlign w:val="top"/>
          </w:tcPr>
          <w:p>
            <w:pPr>
              <w:spacing w:before="139" w:line="375" w:lineRule="auto"/>
              <w:ind w:left="83" w:right="103" w:firstLine="538"/>
              <w:rPr>
                <w:rFonts w:hint="eastAsia" w:ascii="宋体" w:hAnsi="宋体" w:eastAsia="宋体" w:cs="宋体"/>
                <w:spacing w:val="13"/>
                <w:sz w:val="23"/>
                <w:szCs w:val="23"/>
              </w:rPr>
            </w:pPr>
            <w:r>
              <w:rPr>
                <w:rFonts w:hint="eastAsia" w:ascii="宋体" w:hAnsi="宋体" w:eastAsia="宋体" w:cs="宋体"/>
                <w:spacing w:val="13"/>
                <w:sz w:val="23"/>
                <w:szCs w:val="23"/>
              </w:rPr>
              <w:t>根据财政部《财库2007（2）》文件，综合评分法中的价格分统一采用低价优先法计算，即满足</w:t>
            </w:r>
            <w:r>
              <w:rPr>
                <w:rFonts w:hint="eastAsia" w:ascii="宋体" w:hAnsi="宋体" w:eastAsia="宋体" w:cs="宋体"/>
                <w:spacing w:val="13"/>
                <w:sz w:val="23"/>
                <w:szCs w:val="23"/>
                <w:lang w:eastAsia="zh-CN"/>
              </w:rPr>
              <w:t>磋商文件</w:t>
            </w:r>
            <w:r>
              <w:rPr>
                <w:rFonts w:hint="eastAsia" w:ascii="宋体" w:hAnsi="宋体" w:eastAsia="宋体" w:cs="宋体"/>
                <w:spacing w:val="13"/>
                <w:sz w:val="23"/>
                <w:szCs w:val="23"/>
              </w:rPr>
              <w:t>要求且投标价格最低的投标报价为评标基准价，其价格分为满分。其他</w:t>
            </w:r>
            <w:r>
              <w:rPr>
                <w:rFonts w:hint="eastAsia" w:ascii="宋体" w:hAnsi="宋体" w:eastAsia="宋体" w:cs="宋体"/>
                <w:spacing w:val="13"/>
                <w:sz w:val="23"/>
                <w:szCs w:val="23"/>
                <w:lang w:eastAsia="zh-CN"/>
              </w:rPr>
              <w:t>供应商</w:t>
            </w:r>
            <w:r>
              <w:rPr>
                <w:rFonts w:hint="eastAsia" w:ascii="宋体" w:hAnsi="宋体" w:eastAsia="宋体" w:cs="宋体"/>
                <w:spacing w:val="13"/>
                <w:sz w:val="23"/>
                <w:szCs w:val="23"/>
              </w:rPr>
              <w:t>的价格分统一按照下列公式计算：投标报价得分=（评标基准价／投标报价）×30</w:t>
            </w:r>
          </w:p>
          <w:p>
            <w:pPr>
              <w:spacing w:before="139" w:line="375" w:lineRule="auto"/>
              <w:ind w:right="103"/>
              <w:rPr>
                <w:rFonts w:hint="eastAsia" w:ascii="宋体" w:hAnsi="宋体" w:eastAsia="宋体" w:cs="宋体"/>
                <w:spacing w:val="13"/>
                <w:sz w:val="23"/>
                <w:szCs w:val="23"/>
              </w:rPr>
            </w:pPr>
            <w:r>
              <w:rPr>
                <w:rFonts w:hint="eastAsia" w:ascii="宋体" w:hAnsi="宋体" w:eastAsia="宋体" w:cs="宋体"/>
                <w:spacing w:val="13"/>
                <w:sz w:val="23"/>
                <w:szCs w:val="23"/>
              </w:rPr>
              <w:t>（注：1.实质性响应</w:t>
            </w:r>
            <w:r>
              <w:rPr>
                <w:rFonts w:hint="eastAsia" w:ascii="宋体" w:hAnsi="宋体" w:eastAsia="宋体" w:cs="宋体"/>
                <w:spacing w:val="13"/>
                <w:sz w:val="23"/>
                <w:szCs w:val="23"/>
                <w:lang w:eastAsia="zh-CN"/>
              </w:rPr>
              <w:t>磋商文件</w:t>
            </w:r>
            <w:r>
              <w:rPr>
                <w:rFonts w:hint="eastAsia" w:ascii="宋体" w:hAnsi="宋体" w:eastAsia="宋体" w:cs="宋体"/>
                <w:spacing w:val="13"/>
                <w:sz w:val="23"/>
                <w:szCs w:val="23"/>
              </w:rPr>
              <w:t>要求且最低评标价为评标基准价；2.</w:t>
            </w:r>
            <w:r>
              <w:rPr>
                <w:rFonts w:hint="eastAsia" w:ascii="宋体" w:hAnsi="宋体" w:eastAsia="宋体" w:cs="宋体"/>
                <w:spacing w:val="13"/>
                <w:sz w:val="23"/>
                <w:szCs w:val="23"/>
                <w:lang w:eastAsia="zh-CN"/>
              </w:rPr>
              <w:t>供应商</w:t>
            </w:r>
            <w:r>
              <w:rPr>
                <w:rFonts w:hint="eastAsia" w:ascii="宋体" w:hAnsi="宋体" w:eastAsia="宋体" w:cs="宋体"/>
                <w:spacing w:val="13"/>
                <w:sz w:val="23"/>
                <w:szCs w:val="23"/>
              </w:rPr>
              <w:t>报价低于成本的除外。）</w:t>
            </w:r>
          </w:p>
          <w:p>
            <w:pPr>
              <w:spacing w:line="226" w:lineRule="auto"/>
              <w:ind w:left="120"/>
              <w:rPr>
                <w:rFonts w:ascii="宋体" w:hAnsi="宋体" w:eastAsia="宋体" w:cs="宋体"/>
                <w:sz w:val="23"/>
                <w:szCs w:val="23"/>
                <w:highlight w:val="none"/>
              </w:rPr>
            </w:pPr>
          </w:p>
        </w:tc>
      </w:tr>
    </w:tbl>
    <w:p>
      <w:pPr>
        <w:rPr>
          <w:rFonts w:ascii="Arial"/>
          <w:sz w:val="21"/>
        </w:rPr>
      </w:pPr>
    </w:p>
    <w:p>
      <w:pPr>
        <w:sectPr>
          <w:footerReference r:id="rId25" w:type="default"/>
          <w:pgSz w:w="11906" w:h="16839"/>
          <w:pgMar w:top="400" w:right="1088" w:bottom="776" w:left="1088" w:header="0" w:footer="509" w:gutter="0"/>
          <w:pgNumType w:fmt="decimal"/>
          <w:cols w:space="720" w:num="1"/>
        </w:sectPr>
      </w:pPr>
    </w:p>
    <w:p>
      <w:pPr>
        <w:spacing w:line="420" w:lineRule="auto"/>
        <w:rPr>
          <w:rFonts w:ascii="Arial"/>
          <w:sz w:val="21"/>
        </w:rPr>
      </w:pPr>
    </w:p>
    <w:p>
      <w:pPr>
        <w:spacing w:before="56" w:line="236" w:lineRule="auto"/>
        <w:ind w:left="1086"/>
        <w:rPr>
          <w:rFonts w:hint="eastAsia" w:ascii="Times New Roman" w:hAnsi="Times New Roman" w:eastAsia="楷体" w:cs="Times New Roman"/>
          <w:sz w:val="17"/>
          <w:szCs w:val="17"/>
          <w:lang w:eastAsia="zh-CN"/>
        </w:rPr>
      </w:pPr>
      <w:r>
        <w:pict>
          <v:rect id="_x0000_s1079" o:spid="_x0000_s1079" o:spt="1" style="position:absolute;left:0pt;margin-left:53.75pt;margin-top:11.35pt;height:0.85pt;width:388.8pt;z-index:251699200;mso-width-relative:page;mso-height-relative:page;" fillcolor="#000000" filled="t" stroked="f" coordsize="21600,21600">
            <v:path/>
            <v:fill on="t" focussize="0,0"/>
            <v:stroke on="f"/>
            <v:imagedata o:title=""/>
            <o:lock v:ext="edit"/>
          </v:rect>
        </w:pict>
      </w:r>
      <w:r>
        <w:pict>
          <v:shape id="_x0000_s1080" o:spid="_x0000_s1080" o:spt="202" type="#_x0000_t202" style="position:absolute;left:0pt;margin-left:405.95pt;margin-top:1.8pt;height:13pt;width:37.65pt;z-index:25169817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0" w:line="229" w:lineRule="auto"/>
        <w:ind w:left="589"/>
        <w:rPr>
          <w:rFonts w:ascii="宋体" w:hAnsi="宋体" w:eastAsia="宋体" w:cs="宋体"/>
          <w:sz w:val="23"/>
          <w:szCs w:val="23"/>
        </w:rPr>
      </w:pPr>
      <w:r>
        <w:rPr>
          <w:rFonts w:ascii="宋体" w:hAnsi="宋体" w:eastAsia="宋体" w:cs="宋体"/>
          <w:spacing w:val="-1"/>
          <w:sz w:val="23"/>
          <w:szCs w:val="23"/>
        </w:rPr>
        <w:t>2.2</w:t>
      </w:r>
      <w:r>
        <w:rPr>
          <w:rFonts w:ascii="宋体" w:hAnsi="宋体" w:eastAsia="宋体" w:cs="宋体"/>
          <w:sz w:val="23"/>
          <w:szCs w:val="23"/>
        </w:rPr>
        <w:t>.4 评分细则</w:t>
      </w:r>
    </w:p>
    <w:p>
      <w:pPr>
        <w:spacing w:before="194" w:line="226" w:lineRule="auto"/>
        <w:ind w:left="4241"/>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评</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则</w:t>
      </w:r>
    </w:p>
    <w:p>
      <w:pPr>
        <w:spacing w:line="193" w:lineRule="exact"/>
      </w:pPr>
    </w:p>
    <w:tbl>
      <w:tblPr>
        <w:tblStyle w:val="28"/>
        <w:tblW w:w="10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3"/>
        <w:gridCol w:w="1866"/>
        <w:gridCol w:w="7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009" w:type="dxa"/>
            <w:gridSpan w:val="2"/>
            <w:vAlign w:val="top"/>
          </w:tcPr>
          <w:p>
            <w:pPr>
              <w:spacing w:before="151" w:line="229" w:lineRule="auto"/>
              <w:ind w:left="1276"/>
              <w:rPr>
                <w:rFonts w:ascii="宋体" w:hAnsi="宋体" w:eastAsia="宋体" w:cs="宋体"/>
                <w:sz w:val="23"/>
                <w:szCs w:val="23"/>
              </w:rPr>
            </w:pPr>
            <w:r>
              <w:rPr>
                <w:rFonts w:ascii="宋体" w:hAnsi="宋体" w:eastAsia="宋体" w:cs="宋体"/>
                <w:spacing w:val="3"/>
                <w:sz w:val="23"/>
                <w:szCs w:val="23"/>
              </w:rPr>
              <w:t>项目</w:t>
            </w:r>
          </w:p>
        </w:tc>
        <w:tc>
          <w:tcPr>
            <w:tcW w:w="7208" w:type="dxa"/>
            <w:vAlign w:val="top"/>
          </w:tcPr>
          <w:p>
            <w:pPr>
              <w:spacing w:before="151" w:line="229" w:lineRule="auto"/>
              <w:ind w:left="2767"/>
              <w:rPr>
                <w:rFonts w:ascii="宋体" w:hAnsi="宋体" w:eastAsia="宋体" w:cs="宋体"/>
                <w:sz w:val="23"/>
                <w:szCs w:val="23"/>
              </w:rPr>
            </w:pPr>
            <w:r>
              <w:rPr>
                <w:rFonts w:ascii="宋体" w:hAnsi="宋体" w:eastAsia="宋体" w:cs="宋体"/>
                <w:spacing w:val="8"/>
                <w:sz w:val="23"/>
                <w:szCs w:val="23"/>
              </w:rPr>
              <w:t>评</w:t>
            </w:r>
            <w:r>
              <w:rPr>
                <w:rFonts w:ascii="宋体" w:hAnsi="宋体" w:eastAsia="宋体" w:cs="宋体"/>
                <w:spacing w:val="6"/>
                <w:sz w:val="23"/>
                <w:szCs w:val="23"/>
              </w:rPr>
              <w:t xml:space="preserve">  分  标  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3" w:type="dxa"/>
            <w:tcBorders>
              <w:top w:val="single" w:color="auto" w:sz="4" w:space="0"/>
              <w:left w:val="single" w:color="auto" w:sz="4" w:space="0"/>
              <w:bottom w:val="single" w:color="auto" w:sz="4" w:space="0"/>
              <w:right w:val="single" w:color="auto" w:sz="4"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75" w:line="362" w:lineRule="auto"/>
              <w:ind w:right="32"/>
              <w:jc w:val="center"/>
              <w:rPr>
                <w:rFonts w:ascii="宋体" w:hAnsi="宋体" w:eastAsia="宋体" w:cs="宋体"/>
                <w:sz w:val="23"/>
                <w:szCs w:val="23"/>
              </w:rPr>
            </w:pPr>
            <w:r>
              <w:rPr>
                <w:rFonts w:ascii="宋体" w:hAnsi="宋体" w:eastAsia="宋体" w:cs="宋体"/>
                <w:spacing w:val="5"/>
                <w:sz w:val="23"/>
                <w:szCs w:val="23"/>
              </w:rPr>
              <w:t>商务标</w:t>
            </w:r>
            <w:r>
              <w:rPr>
                <w:rFonts w:ascii="宋体" w:hAnsi="宋体" w:eastAsia="宋体" w:cs="宋体"/>
                <w:sz w:val="23"/>
                <w:szCs w:val="23"/>
              </w:rPr>
              <w:t xml:space="preserve"> </w:t>
            </w:r>
            <w:r>
              <w:rPr>
                <w:rFonts w:ascii="宋体" w:hAnsi="宋体" w:eastAsia="宋体" w:cs="宋体"/>
                <w:spacing w:val="13"/>
                <w:sz w:val="23"/>
                <w:szCs w:val="23"/>
              </w:rPr>
              <w:t>(</w:t>
            </w:r>
            <w:r>
              <w:rPr>
                <w:rFonts w:hint="eastAsia" w:ascii="宋体" w:hAnsi="宋体" w:eastAsia="宋体" w:cs="宋体"/>
                <w:spacing w:val="9"/>
                <w:sz w:val="23"/>
                <w:szCs w:val="23"/>
                <w:lang w:val="en-US" w:eastAsia="zh-CN"/>
              </w:rPr>
              <w:t>30</w:t>
            </w:r>
            <w:r>
              <w:rPr>
                <w:rFonts w:ascii="宋体" w:hAnsi="宋体" w:eastAsia="宋体" w:cs="宋体"/>
                <w:spacing w:val="9"/>
                <w:sz w:val="23"/>
                <w:szCs w:val="23"/>
              </w:rPr>
              <w:t>分)</w:t>
            </w:r>
          </w:p>
        </w:tc>
        <w:tc>
          <w:tcPr>
            <w:tcW w:w="1866" w:type="dxa"/>
            <w:tcBorders>
              <w:left w:val="single" w:color="auto"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441" w:lineRule="exact"/>
              <w:ind w:left="461"/>
              <w:rPr>
                <w:rFonts w:ascii="宋体" w:hAnsi="宋体" w:eastAsia="宋体" w:cs="宋体"/>
                <w:sz w:val="23"/>
                <w:szCs w:val="23"/>
              </w:rPr>
            </w:pPr>
            <w:r>
              <w:rPr>
                <w:rFonts w:ascii="宋体" w:hAnsi="宋体" w:eastAsia="宋体" w:cs="宋体"/>
                <w:spacing w:val="7"/>
                <w:position w:val="15"/>
                <w:sz w:val="23"/>
                <w:szCs w:val="23"/>
              </w:rPr>
              <w:t>投标报</w:t>
            </w:r>
            <w:r>
              <w:rPr>
                <w:rFonts w:ascii="宋体" w:hAnsi="宋体" w:eastAsia="宋体" w:cs="宋体"/>
                <w:spacing w:val="6"/>
                <w:position w:val="15"/>
                <w:sz w:val="23"/>
                <w:szCs w:val="23"/>
              </w:rPr>
              <w:t>价</w:t>
            </w:r>
          </w:p>
          <w:p>
            <w:pPr>
              <w:spacing w:before="1" w:line="228" w:lineRule="auto"/>
              <w:ind w:left="438"/>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1"/>
                <w:sz w:val="23"/>
                <w:szCs w:val="23"/>
              </w:rPr>
              <w:t>30 分)</w:t>
            </w:r>
          </w:p>
        </w:tc>
        <w:tc>
          <w:tcPr>
            <w:tcW w:w="7208" w:type="dxa"/>
            <w:vAlign w:val="top"/>
          </w:tcPr>
          <w:p>
            <w:pPr>
              <w:spacing w:line="360" w:lineRule="auto"/>
              <w:ind w:left="114"/>
              <w:rPr>
                <w:rFonts w:hint="eastAsia" w:ascii="宋体" w:hAnsi="宋体" w:eastAsia="宋体" w:cs="宋体"/>
                <w:sz w:val="23"/>
                <w:szCs w:val="23"/>
              </w:rPr>
            </w:pPr>
            <w:r>
              <w:rPr>
                <w:rFonts w:hint="eastAsia" w:ascii="宋体" w:hAnsi="宋体" w:eastAsia="宋体" w:cs="宋体"/>
                <w:sz w:val="23"/>
                <w:szCs w:val="23"/>
              </w:rPr>
              <w:t>根据财政部《财库2007（2）》文件，综合评分法中的价格分统一采用低价优先法计算，即满足</w:t>
            </w:r>
            <w:r>
              <w:rPr>
                <w:rFonts w:hint="eastAsia" w:ascii="宋体" w:hAnsi="宋体" w:eastAsia="宋体" w:cs="宋体"/>
                <w:sz w:val="23"/>
                <w:szCs w:val="23"/>
                <w:lang w:eastAsia="zh-CN"/>
              </w:rPr>
              <w:t>磋商文件</w:t>
            </w:r>
            <w:r>
              <w:rPr>
                <w:rFonts w:hint="eastAsia" w:ascii="宋体" w:hAnsi="宋体" w:eastAsia="宋体" w:cs="宋体"/>
                <w:sz w:val="23"/>
                <w:szCs w:val="23"/>
              </w:rPr>
              <w:t>要求且投标价格最低的投标报价为评标基准价，其价格分为满分。其他</w:t>
            </w:r>
            <w:r>
              <w:rPr>
                <w:rFonts w:hint="eastAsia" w:ascii="宋体" w:hAnsi="宋体" w:eastAsia="宋体" w:cs="宋体"/>
                <w:sz w:val="23"/>
                <w:szCs w:val="23"/>
                <w:lang w:eastAsia="zh-CN"/>
              </w:rPr>
              <w:t>供应商</w:t>
            </w:r>
            <w:r>
              <w:rPr>
                <w:rFonts w:hint="eastAsia" w:ascii="宋体" w:hAnsi="宋体" w:eastAsia="宋体" w:cs="宋体"/>
                <w:sz w:val="23"/>
                <w:szCs w:val="23"/>
              </w:rPr>
              <w:t>的价格分统一按照下列公式计算：投标报价得分=（评标基准价／投标报价）×30</w:t>
            </w:r>
          </w:p>
          <w:p>
            <w:pPr>
              <w:spacing w:line="360" w:lineRule="auto"/>
              <w:ind w:left="114"/>
              <w:rPr>
                <w:rFonts w:ascii="宋体" w:hAnsi="宋体" w:eastAsia="宋体" w:cs="宋体"/>
                <w:sz w:val="23"/>
                <w:szCs w:val="23"/>
              </w:rPr>
            </w:pPr>
            <w:r>
              <w:rPr>
                <w:rFonts w:hint="eastAsia" w:ascii="宋体" w:hAnsi="宋体" w:eastAsia="宋体" w:cs="宋体"/>
                <w:sz w:val="23"/>
                <w:szCs w:val="23"/>
              </w:rPr>
              <w:t>（注：1.实质性响应</w:t>
            </w:r>
            <w:r>
              <w:rPr>
                <w:rFonts w:hint="eastAsia" w:ascii="宋体" w:hAnsi="宋体" w:eastAsia="宋体" w:cs="宋体"/>
                <w:sz w:val="23"/>
                <w:szCs w:val="23"/>
                <w:lang w:val="en-US" w:eastAsia="zh-CN"/>
              </w:rPr>
              <w:t>招标</w:t>
            </w:r>
            <w:r>
              <w:rPr>
                <w:rFonts w:hint="eastAsia" w:ascii="宋体" w:hAnsi="宋体" w:eastAsia="宋体" w:cs="宋体"/>
                <w:sz w:val="23"/>
                <w:szCs w:val="23"/>
                <w:lang w:eastAsia="zh-CN"/>
              </w:rPr>
              <w:t>文件</w:t>
            </w:r>
            <w:r>
              <w:rPr>
                <w:rFonts w:hint="eastAsia" w:ascii="宋体" w:hAnsi="宋体" w:eastAsia="宋体" w:cs="宋体"/>
                <w:sz w:val="23"/>
                <w:szCs w:val="23"/>
              </w:rPr>
              <w:t>要求且最低评标价为评标基准价；2.</w:t>
            </w:r>
            <w:r>
              <w:rPr>
                <w:rFonts w:hint="eastAsia" w:ascii="宋体" w:hAnsi="宋体" w:eastAsia="宋体" w:cs="宋体"/>
                <w:sz w:val="23"/>
                <w:szCs w:val="23"/>
                <w:lang w:eastAsia="zh-CN"/>
              </w:rPr>
              <w:t>供应商</w:t>
            </w:r>
            <w:r>
              <w:rPr>
                <w:rFonts w:hint="eastAsia" w:ascii="宋体" w:hAnsi="宋体" w:eastAsia="宋体" w:cs="宋体"/>
                <w:sz w:val="23"/>
                <w:szCs w:val="23"/>
              </w:rPr>
              <w:t>报价低于成本的除外。）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143" w:type="dxa"/>
            <w:vMerge w:val="restart"/>
            <w:tcBorders>
              <w:top w:val="single" w:color="auto" w:sz="4" w:space="0"/>
              <w:left w:val="single" w:color="auto" w:sz="4" w:space="0"/>
              <w:bottom w:val="single" w:color="auto" w:sz="4" w:space="0"/>
              <w:right w:val="single" w:color="auto"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362" w:lineRule="auto"/>
              <w:ind w:left="127" w:right="32" w:firstLine="92"/>
              <w:rPr>
                <w:rFonts w:ascii="宋体" w:hAnsi="宋体" w:eastAsia="宋体" w:cs="宋体"/>
                <w:sz w:val="23"/>
                <w:szCs w:val="23"/>
              </w:rPr>
            </w:pPr>
            <w:r>
              <w:rPr>
                <w:rFonts w:ascii="宋体" w:hAnsi="宋体" w:eastAsia="宋体" w:cs="宋体"/>
                <w:spacing w:val="7"/>
                <w:sz w:val="23"/>
                <w:szCs w:val="23"/>
              </w:rPr>
              <w:t>技</w:t>
            </w:r>
            <w:r>
              <w:rPr>
                <w:rFonts w:ascii="宋体" w:hAnsi="宋体" w:eastAsia="宋体" w:cs="宋体"/>
                <w:spacing w:val="6"/>
                <w:sz w:val="23"/>
                <w:szCs w:val="23"/>
              </w:rPr>
              <w:t>术标</w:t>
            </w:r>
            <w:r>
              <w:rPr>
                <w:rFonts w:ascii="宋体" w:hAnsi="宋体" w:eastAsia="宋体" w:cs="宋体"/>
                <w:sz w:val="23"/>
                <w:szCs w:val="23"/>
              </w:rPr>
              <w:t xml:space="preserve"> </w:t>
            </w:r>
            <w:r>
              <w:rPr>
                <w:rFonts w:ascii="宋体" w:hAnsi="宋体" w:eastAsia="宋体" w:cs="宋体"/>
                <w:spacing w:val="13"/>
                <w:sz w:val="23"/>
                <w:szCs w:val="23"/>
              </w:rPr>
              <w:t>(</w:t>
            </w:r>
            <w:r>
              <w:rPr>
                <w:rFonts w:hint="eastAsia" w:ascii="宋体" w:hAnsi="宋体" w:eastAsia="宋体" w:cs="宋体"/>
                <w:spacing w:val="9"/>
                <w:sz w:val="23"/>
                <w:szCs w:val="23"/>
                <w:lang w:val="en-US" w:eastAsia="zh-CN"/>
              </w:rPr>
              <w:t>70</w:t>
            </w:r>
            <w:r>
              <w:rPr>
                <w:rFonts w:ascii="宋体" w:hAnsi="宋体" w:eastAsia="宋体" w:cs="宋体"/>
                <w:spacing w:val="9"/>
                <w:sz w:val="23"/>
                <w:szCs w:val="23"/>
              </w:rPr>
              <w:t>分)</w:t>
            </w:r>
          </w:p>
        </w:tc>
        <w:tc>
          <w:tcPr>
            <w:tcW w:w="1866" w:type="dxa"/>
            <w:vMerge w:val="restart"/>
            <w:tcBorders>
              <w:left w:val="single" w:color="auto" w:sz="4" w:space="0"/>
              <w:bottom w:val="nil"/>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74" w:line="360" w:lineRule="auto"/>
              <w:ind w:left="438" w:right="331" w:hanging="101"/>
              <w:rPr>
                <w:rFonts w:ascii="宋体" w:hAnsi="宋体" w:eastAsia="宋体" w:cs="宋体"/>
                <w:sz w:val="23"/>
                <w:szCs w:val="23"/>
              </w:rPr>
            </w:pPr>
            <w:r>
              <w:rPr>
                <w:rFonts w:ascii="宋体" w:hAnsi="宋体" w:eastAsia="宋体" w:cs="宋体"/>
                <w:spacing w:val="9"/>
                <w:sz w:val="23"/>
                <w:szCs w:val="23"/>
              </w:rPr>
              <w:t>施</w:t>
            </w:r>
            <w:r>
              <w:rPr>
                <w:rFonts w:ascii="宋体" w:hAnsi="宋体" w:eastAsia="宋体" w:cs="宋体"/>
                <w:spacing w:val="8"/>
                <w:sz w:val="23"/>
                <w:szCs w:val="23"/>
              </w:rPr>
              <w:t>工方案与</w:t>
            </w:r>
            <w:r>
              <w:rPr>
                <w:rFonts w:ascii="宋体" w:hAnsi="宋体" w:eastAsia="宋体" w:cs="宋体"/>
                <w:sz w:val="23"/>
                <w:szCs w:val="23"/>
              </w:rPr>
              <w:t xml:space="preserve"> </w:t>
            </w:r>
            <w:r>
              <w:rPr>
                <w:rFonts w:ascii="宋体" w:hAnsi="宋体" w:eastAsia="宋体" w:cs="宋体"/>
                <w:spacing w:val="14"/>
                <w:sz w:val="23"/>
                <w:szCs w:val="23"/>
              </w:rPr>
              <w:t>技</w:t>
            </w:r>
            <w:r>
              <w:rPr>
                <w:rFonts w:ascii="宋体" w:hAnsi="宋体" w:eastAsia="宋体" w:cs="宋体"/>
                <w:spacing w:val="12"/>
                <w:sz w:val="23"/>
                <w:szCs w:val="23"/>
              </w:rPr>
              <w:t>术措施</w:t>
            </w:r>
            <w:r>
              <w:rPr>
                <w:rFonts w:ascii="宋体" w:hAnsi="宋体" w:eastAsia="宋体" w:cs="宋体"/>
                <w:sz w:val="23"/>
                <w:szCs w:val="23"/>
              </w:rPr>
              <w:t xml:space="preserve"> </w:t>
            </w:r>
            <w:r>
              <w:rPr>
                <w:rFonts w:ascii="宋体" w:hAnsi="宋体" w:eastAsia="宋体" w:cs="宋体"/>
                <w:spacing w:val="14"/>
                <w:sz w:val="23"/>
                <w:szCs w:val="23"/>
              </w:rPr>
              <w:t>(</w:t>
            </w:r>
            <w:r>
              <w:rPr>
                <w:rFonts w:hint="eastAsia" w:ascii="宋体" w:hAnsi="宋体" w:eastAsia="宋体" w:cs="宋体"/>
                <w:spacing w:val="11"/>
                <w:sz w:val="23"/>
                <w:szCs w:val="23"/>
                <w:lang w:val="en-US" w:eastAsia="zh-CN"/>
              </w:rPr>
              <w:t>15</w:t>
            </w:r>
            <w:r>
              <w:rPr>
                <w:rFonts w:ascii="宋体" w:hAnsi="宋体" w:eastAsia="宋体" w:cs="宋体"/>
                <w:spacing w:val="11"/>
                <w:sz w:val="23"/>
                <w:szCs w:val="23"/>
              </w:rPr>
              <w:t>分)</w:t>
            </w:r>
          </w:p>
        </w:tc>
        <w:tc>
          <w:tcPr>
            <w:tcW w:w="7208" w:type="dxa"/>
            <w:vAlign w:val="top"/>
          </w:tcPr>
          <w:p>
            <w:pPr>
              <w:spacing w:before="149" w:line="353" w:lineRule="auto"/>
              <w:ind w:left="117" w:right="107" w:firstLine="14"/>
              <w:rPr>
                <w:rFonts w:ascii="宋体" w:hAnsi="宋体" w:eastAsia="宋体" w:cs="宋体"/>
                <w:sz w:val="23"/>
                <w:szCs w:val="23"/>
              </w:rPr>
            </w:pPr>
            <w:r>
              <w:rPr>
                <w:rFonts w:ascii="宋体" w:hAnsi="宋体" w:eastAsia="宋体" w:cs="宋体"/>
                <w:spacing w:val="6"/>
                <w:sz w:val="23"/>
                <w:szCs w:val="23"/>
              </w:rPr>
              <w:t>1、对控制工期和技术难度大的关键工序理解深刻、工程施工方案</w:t>
            </w:r>
            <w:r>
              <w:rPr>
                <w:rFonts w:ascii="宋体" w:hAnsi="宋体" w:eastAsia="宋体" w:cs="宋体"/>
                <w:spacing w:val="5"/>
                <w:sz w:val="23"/>
                <w:szCs w:val="23"/>
              </w:rPr>
              <w:t>合</w:t>
            </w:r>
            <w:r>
              <w:rPr>
                <w:rFonts w:ascii="宋体" w:hAnsi="宋体" w:eastAsia="宋体" w:cs="宋体"/>
                <w:sz w:val="23"/>
                <w:szCs w:val="23"/>
              </w:rPr>
              <w:t xml:space="preserve"> </w:t>
            </w:r>
            <w:r>
              <w:rPr>
                <w:rFonts w:ascii="宋体" w:hAnsi="宋体" w:eastAsia="宋体" w:cs="宋体"/>
                <w:spacing w:val="11"/>
                <w:sz w:val="23"/>
                <w:szCs w:val="23"/>
              </w:rPr>
              <w:t>理</w:t>
            </w:r>
            <w:r>
              <w:rPr>
                <w:rFonts w:ascii="宋体" w:hAnsi="宋体" w:eastAsia="宋体" w:cs="宋体"/>
                <w:spacing w:val="9"/>
                <w:sz w:val="23"/>
                <w:szCs w:val="23"/>
              </w:rPr>
              <w:t xml:space="preserve">、完善的得 </w:t>
            </w:r>
            <w:r>
              <w:rPr>
                <w:rFonts w:hint="eastAsia" w:ascii="宋体" w:hAnsi="宋体" w:eastAsia="宋体" w:cs="宋体"/>
                <w:spacing w:val="9"/>
                <w:sz w:val="23"/>
                <w:szCs w:val="23"/>
                <w:lang w:val="en-US" w:eastAsia="zh-CN"/>
              </w:rPr>
              <w:t>8</w:t>
            </w:r>
            <w:r>
              <w:rPr>
                <w:rFonts w:ascii="宋体" w:hAnsi="宋体" w:eastAsia="宋体" w:cs="宋体"/>
                <w:spacing w:val="9"/>
                <w:sz w:val="23"/>
                <w:szCs w:val="23"/>
              </w:rPr>
              <w:t xml:space="preserve"> 分；基本合理、完善的得</w:t>
            </w:r>
            <w:r>
              <w:rPr>
                <w:rFonts w:hint="eastAsia" w:ascii="宋体" w:hAnsi="宋体" w:eastAsia="宋体" w:cs="宋体"/>
                <w:spacing w:val="9"/>
                <w:sz w:val="23"/>
                <w:szCs w:val="23"/>
                <w:lang w:val="en-US" w:eastAsia="zh-CN"/>
              </w:rPr>
              <w:t>6</w:t>
            </w:r>
            <w:r>
              <w:rPr>
                <w:rFonts w:ascii="宋体" w:hAnsi="宋体" w:eastAsia="宋体" w:cs="宋体"/>
                <w:spacing w:val="9"/>
                <w:sz w:val="23"/>
                <w:szCs w:val="23"/>
              </w:rPr>
              <w:t>分；不完善、不</w:t>
            </w:r>
          </w:p>
          <w:p>
            <w:pPr>
              <w:spacing w:line="228" w:lineRule="auto"/>
              <w:ind w:left="115"/>
              <w:rPr>
                <w:rFonts w:ascii="宋体" w:hAnsi="宋体" w:eastAsia="宋体" w:cs="宋体"/>
                <w:sz w:val="23"/>
                <w:szCs w:val="23"/>
              </w:rPr>
            </w:pPr>
            <w:r>
              <w:rPr>
                <w:rFonts w:ascii="宋体" w:hAnsi="宋体" w:eastAsia="宋体" w:cs="宋体"/>
                <w:spacing w:val="8"/>
                <w:sz w:val="23"/>
                <w:szCs w:val="23"/>
              </w:rPr>
              <w:t>合理的得</w:t>
            </w:r>
            <w:r>
              <w:rPr>
                <w:rFonts w:hint="eastAsia" w:ascii="宋体" w:hAnsi="宋体" w:eastAsia="宋体" w:cs="宋体"/>
                <w:spacing w:val="8"/>
                <w:sz w:val="23"/>
                <w:szCs w:val="23"/>
                <w:lang w:val="en-US" w:eastAsia="zh-CN"/>
              </w:rPr>
              <w:t>2</w:t>
            </w:r>
            <w:r>
              <w:rPr>
                <w:rFonts w:ascii="宋体" w:hAnsi="宋体" w:eastAsia="宋体" w:cs="宋体"/>
                <w:spacing w:val="8"/>
                <w:sz w:val="23"/>
                <w:szCs w:val="23"/>
              </w:rPr>
              <w:t>分；没有该项内容不得分</w:t>
            </w:r>
            <w:r>
              <w:rPr>
                <w:rFonts w:ascii="宋体" w:hAnsi="宋体" w:eastAsia="宋体" w:cs="宋体"/>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14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866" w:type="dxa"/>
            <w:vMerge w:val="continue"/>
            <w:tcBorders>
              <w:top w:val="nil"/>
              <w:left w:val="single" w:color="auto" w:sz="4" w:space="0"/>
            </w:tcBorders>
            <w:vAlign w:val="top"/>
          </w:tcPr>
          <w:p>
            <w:pPr>
              <w:rPr>
                <w:rFonts w:ascii="Arial"/>
                <w:sz w:val="21"/>
              </w:rPr>
            </w:pPr>
          </w:p>
        </w:tc>
        <w:tc>
          <w:tcPr>
            <w:tcW w:w="7208" w:type="dxa"/>
            <w:vAlign w:val="top"/>
          </w:tcPr>
          <w:p>
            <w:pPr>
              <w:spacing w:before="147" w:line="354" w:lineRule="auto"/>
              <w:ind w:left="115" w:right="24" w:firstLine="1"/>
              <w:rPr>
                <w:rFonts w:ascii="宋体" w:hAnsi="宋体" w:eastAsia="宋体" w:cs="宋体"/>
                <w:sz w:val="23"/>
                <w:szCs w:val="23"/>
              </w:rPr>
            </w:pPr>
            <w:r>
              <w:rPr>
                <w:rFonts w:ascii="宋体" w:hAnsi="宋体" w:eastAsia="宋体" w:cs="宋体"/>
                <w:spacing w:val="2"/>
                <w:sz w:val="23"/>
                <w:szCs w:val="23"/>
              </w:rPr>
              <w:t>2、临时工程施工方案、各分项工</w:t>
            </w:r>
            <w:r>
              <w:rPr>
                <w:rFonts w:ascii="宋体" w:hAnsi="宋体" w:eastAsia="宋体" w:cs="宋体"/>
                <w:spacing w:val="1"/>
                <w:sz w:val="23"/>
                <w:szCs w:val="23"/>
              </w:rPr>
              <w:t>程施工方案、施工总平面布置方面，</w:t>
            </w:r>
            <w:r>
              <w:rPr>
                <w:rFonts w:ascii="宋体" w:hAnsi="宋体" w:eastAsia="宋体" w:cs="宋体"/>
                <w:sz w:val="23"/>
                <w:szCs w:val="23"/>
              </w:rPr>
              <w:t xml:space="preserve"> </w:t>
            </w:r>
            <w:r>
              <w:rPr>
                <w:rFonts w:ascii="宋体" w:hAnsi="宋体" w:eastAsia="宋体" w:cs="宋体"/>
                <w:spacing w:val="8"/>
                <w:sz w:val="23"/>
                <w:szCs w:val="23"/>
              </w:rPr>
              <w:t>合理、完善</w:t>
            </w:r>
            <w:r>
              <w:rPr>
                <w:rFonts w:ascii="宋体" w:hAnsi="宋体" w:eastAsia="宋体" w:cs="宋体"/>
                <w:spacing w:val="7"/>
                <w:sz w:val="23"/>
                <w:szCs w:val="23"/>
              </w:rPr>
              <w:t>的</w:t>
            </w:r>
            <w:r>
              <w:rPr>
                <w:rFonts w:ascii="宋体" w:hAnsi="宋体" w:eastAsia="宋体" w:cs="宋体"/>
                <w:spacing w:val="4"/>
                <w:sz w:val="23"/>
                <w:szCs w:val="23"/>
              </w:rPr>
              <w:t>得</w:t>
            </w:r>
            <w:r>
              <w:rPr>
                <w:rFonts w:hint="eastAsia" w:ascii="宋体" w:hAnsi="宋体" w:eastAsia="宋体" w:cs="宋体"/>
                <w:spacing w:val="4"/>
                <w:sz w:val="23"/>
                <w:szCs w:val="23"/>
                <w:lang w:val="en-US" w:eastAsia="zh-CN"/>
              </w:rPr>
              <w:t>7</w:t>
            </w:r>
            <w:r>
              <w:rPr>
                <w:rFonts w:ascii="宋体" w:hAnsi="宋体" w:eastAsia="宋体" w:cs="宋体"/>
                <w:spacing w:val="4"/>
                <w:sz w:val="23"/>
                <w:szCs w:val="23"/>
              </w:rPr>
              <w:t>分；基本合理、完善的得</w:t>
            </w:r>
            <w:r>
              <w:rPr>
                <w:rFonts w:hint="eastAsia" w:ascii="宋体" w:hAnsi="宋体" w:eastAsia="宋体" w:cs="宋体"/>
                <w:spacing w:val="4"/>
                <w:sz w:val="23"/>
                <w:szCs w:val="23"/>
                <w:lang w:val="en-US" w:eastAsia="zh-CN"/>
              </w:rPr>
              <w:t>5</w:t>
            </w:r>
            <w:r>
              <w:rPr>
                <w:rFonts w:ascii="宋体" w:hAnsi="宋体" w:eastAsia="宋体" w:cs="宋体"/>
                <w:spacing w:val="4"/>
                <w:sz w:val="23"/>
                <w:szCs w:val="23"/>
              </w:rPr>
              <w:t xml:space="preserve"> 分；不够完善、</w:t>
            </w:r>
          </w:p>
          <w:p>
            <w:pPr>
              <w:spacing w:line="228" w:lineRule="auto"/>
              <w:ind w:left="115"/>
              <w:rPr>
                <w:rFonts w:ascii="宋体" w:hAnsi="宋体" w:eastAsia="宋体" w:cs="宋体"/>
                <w:sz w:val="23"/>
                <w:szCs w:val="23"/>
              </w:rPr>
            </w:pPr>
            <w:r>
              <w:rPr>
                <w:rFonts w:ascii="宋体" w:hAnsi="宋体" w:eastAsia="宋体" w:cs="宋体"/>
                <w:spacing w:val="8"/>
                <w:sz w:val="23"/>
                <w:szCs w:val="23"/>
              </w:rPr>
              <w:t xml:space="preserve">合理的得 </w:t>
            </w:r>
            <w:r>
              <w:rPr>
                <w:rFonts w:hint="eastAsia" w:ascii="宋体" w:hAnsi="宋体" w:eastAsia="宋体" w:cs="宋体"/>
                <w:spacing w:val="8"/>
                <w:sz w:val="23"/>
                <w:szCs w:val="23"/>
                <w:lang w:val="en-US" w:eastAsia="zh-CN"/>
              </w:rPr>
              <w:t>2</w:t>
            </w:r>
            <w:r>
              <w:rPr>
                <w:rFonts w:ascii="宋体" w:hAnsi="宋体" w:eastAsia="宋体" w:cs="宋体"/>
                <w:spacing w:val="8"/>
                <w:sz w:val="23"/>
                <w:szCs w:val="23"/>
              </w:rPr>
              <w:t xml:space="preserve"> 分；没有该项内容不得分</w:t>
            </w:r>
            <w:r>
              <w:rPr>
                <w:rFonts w:ascii="宋体" w:hAnsi="宋体" w:eastAsia="宋体" w:cs="宋体"/>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14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866" w:type="dxa"/>
            <w:tcBorders>
              <w:left w:val="single" w:color="auto" w:sz="4" w:space="0"/>
            </w:tcBorders>
            <w:vAlign w:val="center"/>
          </w:tcPr>
          <w:p>
            <w:pPr>
              <w:spacing w:line="256" w:lineRule="auto"/>
              <w:jc w:val="center"/>
              <w:rPr>
                <w:rFonts w:ascii="Arial"/>
                <w:sz w:val="21"/>
              </w:rPr>
            </w:pPr>
          </w:p>
          <w:p>
            <w:pPr>
              <w:spacing w:line="257" w:lineRule="auto"/>
              <w:jc w:val="center"/>
              <w:rPr>
                <w:rFonts w:ascii="Arial"/>
                <w:sz w:val="21"/>
              </w:rPr>
            </w:pPr>
          </w:p>
          <w:p>
            <w:pPr>
              <w:spacing w:before="75" w:line="359" w:lineRule="auto"/>
              <w:ind w:right="211"/>
              <w:jc w:val="center"/>
              <w:rPr>
                <w:rFonts w:ascii="宋体" w:hAnsi="宋体" w:eastAsia="宋体" w:cs="宋体"/>
                <w:sz w:val="23"/>
                <w:szCs w:val="23"/>
              </w:rPr>
            </w:pPr>
            <w:r>
              <w:rPr>
                <w:rFonts w:hint="eastAsia" w:ascii="宋体" w:hAnsi="宋体" w:eastAsia="宋体" w:cs="宋体"/>
                <w:spacing w:val="13"/>
                <w:sz w:val="23"/>
                <w:szCs w:val="23"/>
              </w:rPr>
              <w:t>项目管理机构</w:t>
            </w:r>
            <w:r>
              <w:rPr>
                <w:rFonts w:ascii="宋体" w:hAnsi="宋体" w:eastAsia="宋体" w:cs="宋体"/>
                <w:spacing w:val="13"/>
                <w:sz w:val="23"/>
                <w:szCs w:val="23"/>
              </w:rPr>
              <w:t>(</w:t>
            </w:r>
            <w:r>
              <w:rPr>
                <w:rFonts w:hint="eastAsia" w:ascii="宋体" w:hAnsi="宋体" w:eastAsia="宋体" w:cs="宋体"/>
                <w:spacing w:val="13"/>
                <w:sz w:val="23"/>
                <w:szCs w:val="23"/>
                <w:lang w:val="en-US" w:eastAsia="zh-CN"/>
              </w:rPr>
              <w:t>10</w:t>
            </w:r>
            <w:r>
              <w:rPr>
                <w:rFonts w:ascii="宋体" w:hAnsi="宋体" w:eastAsia="宋体" w:cs="宋体"/>
                <w:spacing w:val="13"/>
                <w:sz w:val="23"/>
                <w:szCs w:val="23"/>
              </w:rPr>
              <w:t>分</w:t>
            </w:r>
            <w:r>
              <w:rPr>
                <w:rFonts w:ascii="宋体" w:hAnsi="宋体" w:eastAsia="宋体" w:cs="宋体"/>
                <w:spacing w:val="12"/>
                <w:sz w:val="23"/>
                <w:szCs w:val="23"/>
              </w:rPr>
              <w:t>)</w:t>
            </w:r>
          </w:p>
        </w:tc>
        <w:tc>
          <w:tcPr>
            <w:tcW w:w="7208" w:type="dxa"/>
            <w:vAlign w:val="center"/>
          </w:tcPr>
          <w:p>
            <w:pPr>
              <w:spacing w:line="228" w:lineRule="auto"/>
              <w:ind w:left="117"/>
              <w:jc w:val="both"/>
              <w:rPr>
                <w:rFonts w:ascii="宋体" w:hAnsi="宋体" w:eastAsia="宋体" w:cs="宋体"/>
                <w:sz w:val="23"/>
                <w:szCs w:val="23"/>
              </w:rPr>
            </w:pPr>
            <w:r>
              <w:rPr>
                <w:rFonts w:hint="eastAsia" w:ascii="宋体" w:hAnsi="宋体" w:eastAsia="宋体" w:cs="宋体"/>
                <w:sz w:val="23"/>
                <w:szCs w:val="23"/>
                <w:lang w:val="en-US" w:eastAsia="zh-CN"/>
              </w:rPr>
              <w:t>项目部人员配备齐全、各专业技术力量雄厚，且具有类似工程经验， 并附有相关证明，得 5 分，没有不得分。</w:t>
            </w:r>
            <w:r>
              <w:rPr>
                <w:rFonts w:hint="eastAsia" w:ascii="宋体" w:hAnsi="宋体" w:eastAsia="宋体" w:cs="宋体"/>
                <w:sz w:val="23"/>
                <w:szCs w:val="23"/>
                <w:lang w:val="en-US" w:eastAsia="zh-CN"/>
              </w:rPr>
              <w:br w:type="textWrapping"/>
            </w:r>
            <w:r>
              <w:rPr>
                <w:rFonts w:hint="eastAsia" w:ascii="宋体" w:hAnsi="宋体" w:eastAsia="宋体" w:cs="宋体"/>
                <w:sz w:val="23"/>
                <w:szCs w:val="23"/>
                <w:lang w:val="en-US" w:eastAsia="zh-CN"/>
              </w:rPr>
              <w:t>在养护期有专业的养护队伍且有专业的技术人员得 5分 ，没有不得分。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14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866" w:type="dxa"/>
            <w:tcBorders>
              <w:left w:val="single" w:color="auto" w:sz="4" w:space="0"/>
            </w:tcBorders>
            <w:vAlign w:val="top"/>
          </w:tcPr>
          <w:p>
            <w:pPr>
              <w:spacing w:before="182" w:line="441" w:lineRule="exact"/>
              <w:ind w:left="221"/>
              <w:rPr>
                <w:rFonts w:ascii="宋体" w:hAnsi="宋体" w:eastAsia="宋体" w:cs="宋体"/>
                <w:sz w:val="23"/>
                <w:szCs w:val="23"/>
              </w:rPr>
            </w:pPr>
            <w:r>
              <w:rPr>
                <w:rFonts w:ascii="宋体" w:hAnsi="宋体" w:eastAsia="宋体" w:cs="宋体"/>
                <w:spacing w:val="8"/>
                <w:position w:val="15"/>
                <w:sz w:val="23"/>
                <w:szCs w:val="23"/>
              </w:rPr>
              <w:t>工程进度计</w:t>
            </w:r>
            <w:r>
              <w:rPr>
                <w:rFonts w:ascii="宋体" w:hAnsi="宋体" w:eastAsia="宋体" w:cs="宋体"/>
                <w:spacing w:val="7"/>
                <w:position w:val="15"/>
                <w:sz w:val="23"/>
                <w:szCs w:val="23"/>
              </w:rPr>
              <w:t>划</w:t>
            </w:r>
          </w:p>
          <w:p>
            <w:pPr>
              <w:spacing w:before="1" w:line="228" w:lineRule="auto"/>
              <w:ind w:left="132"/>
              <w:rPr>
                <w:rFonts w:ascii="宋体" w:hAnsi="宋体" w:eastAsia="宋体" w:cs="宋体"/>
                <w:sz w:val="23"/>
                <w:szCs w:val="23"/>
              </w:rPr>
            </w:pPr>
            <w:r>
              <w:rPr>
                <w:rFonts w:ascii="宋体" w:hAnsi="宋体" w:eastAsia="宋体" w:cs="宋体"/>
                <w:spacing w:val="-2"/>
                <w:sz w:val="23"/>
                <w:szCs w:val="23"/>
              </w:rPr>
              <w:t>与措施 (4</w:t>
            </w:r>
            <w:r>
              <w:rPr>
                <w:rFonts w:ascii="宋体" w:hAnsi="宋体" w:eastAsia="宋体" w:cs="宋体"/>
                <w:spacing w:val="-1"/>
                <w:sz w:val="23"/>
                <w:szCs w:val="23"/>
              </w:rPr>
              <w:t xml:space="preserve"> 分)</w:t>
            </w:r>
          </w:p>
        </w:tc>
        <w:tc>
          <w:tcPr>
            <w:tcW w:w="7208" w:type="dxa"/>
            <w:vAlign w:val="top"/>
          </w:tcPr>
          <w:p>
            <w:pPr>
              <w:spacing w:before="182" w:line="441" w:lineRule="exact"/>
              <w:ind w:left="117"/>
              <w:rPr>
                <w:rFonts w:ascii="宋体" w:hAnsi="宋体" w:eastAsia="宋体" w:cs="宋体"/>
                <w:sz w:val="23"/>
                <w:szCs w:val="23"/>
              </w:rPr>
            </w:pPr>
            <w:r>
              <w:rPr>
                <w:rFonts w:ascii="宋体" w:hAnsi="宋体" w:eastAsia="宋体" w:cs="宋体"/>
                <w:spacing w:val="7"/>
                <w:position w:val="15"/>
                <w:sz w:val="23"/>
                <w:szCs w:val="23"/>
              </w:rPr>
              <w:t>总</w:t>
            </w:r>
            <w:r>
              <w:rPr>
                <w:rFonts w:ascii="宋体" w:hAnsi="宋体" w:eastAsia="宋体" w:cs="宋体"/>
                <w:spacing w:val="6"/>
                <w:position w:val="15"/>
                <w:sz w:val="23"/>
                <w:szCs w:val="23"/>
              </w:rPr>
              <w:t>工期满足要求，各分项工程工期合理、施工均衡的得 4 分；基</w:t>
            </w:r>
          </w:p>
          <w:p>
            <w:pPr>
              <w:spacing w:line="227" w:lineRule="auto"/>
              <w:ind w:left="115"/>
              <w:rPr>
                <w:rFonts w:ascii="宋体" w:hAnsi="宋体" w:eastAsia="宋体" w:cs="宋体"/>
                <w:sz w:val="23"/>
                <w:szCs w:val="23"/>
              </w:rPr>
            </w:pPr>
            <w:r>
              <w:rPr>
                <w:rFonts w:ascii="宋体" w:hAnsi="宋体" w:eastAsia="宋体" w:cs="宋体"/>
                <w:spacing w:val="24"/>
                <w:sz w:val="23"/>
                <w:szCs w:val="23"/>
              </w:rPr>
              <w:t>本</w:t>
            </w:r>
            <w:r>
              <w:rPr>
                <w:rFonts w:ascii="宋体" w:hAnsi="宋体" w:eastAsia="宋体" w:cs="宋体"/>
                <w:spacing w:val="15"/>
                <w:sz w:val="23"/>
                <w:szCs w:val="23"/>
              </w:rPr>
              <w:t>合理、均衡的得2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114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866" w:type="dxa"/>
            <w:tcBorders>
              <w:left w:val="single" w:color="auto" w:sz="4" w:space="0"/>
            </w:tcBorders>
            <w:vAlign w:val="center"/>
          </w:tcPr>
          <w:p>
            <w:pPr>
              <w:spacing w:before="74" w:line="362" w:lineRule="auto"/>
              <w:ind w:right="143"/>
              <w:jc w:val="center"/>
              <w:rPr>
                <w:rFonts w:ascii="宋体" w:hAnsi="宋体" w:eastAsia="宋体" w:cs="宋体"/>
                <w:sz w:val="23"/>
                <w:szCs w:val="23"/>
              </w:rPr>
            </w:pPr>
            <w:r>
              <w:rPr>
                <w:rFonts w:hint="eastAsia" w:ascii="宋体" w:hAnsi="宋体" w:eastAsia="宋体" w:cs="宋体"/>
                <w:spacing w:val="-4"/>
                <w:sz w:val="23"/>
                <w:szCs w:val="23"/>
                <w:lang w:val="en-US" w:eastAsia="zh-CN"/>
              </w:rPr>
              <w:t>养护期及售后服务承诺</w:t>
            </w:r>
            <w:r>
              <w:rPr>
                <w:rFonts w:ascii="宋体" w:hAnsi="宋体" w:eastAsia="宋体" w:cs="宋体"/>
                <w:spacing w:val="-4"/>
                <w:sz w:val="23"/>
                <w:szCs w:val="23"/>
              </w:rPr>
              <w:t xml:space="preserve"> </w:t>
            </w:r>
            <w:r>
              <w:rPr>
                <w:rFonts w:ascii="宋体" w:hAnsi="宋体" w:eastAsia="宋体" w:cs="宋体"/>
                <w:spacing w:val="-2"/>
                <w:sz w:val="23"/>
                <w:szCs w:val="23"/>
              </w:rPr>
              <w:t>(</w:t>
            </w:r>
            <w:r>
              <w:rPr>
                <w:rFonts w:hint="eastAsia" w:ascii="宋体" w:hAnsi="宋体" w:eastAsia="宋体" w:cs="宋体"/>
                <w:spacing w:val="-2"/>
                <w:sz w:val="23"/>
                <w:szCs w:val="23"/>
                <w:lang w:val="en-US" w:eastAsia="zh-CN"/>
              </w:rPr>
              <w:t>5</w:t>
            </w:r>
            <w:r>
              <w:rPr>
                <w:rFonts w:ascii="宋体" w:hAnsi="宋体" w:eastAsia="宋体" w:cs="宋体"/>
                <w:spacing w:val="-2"/>
                <w:sz w:val="23"/>
                <w:szCs w:val="23"/>
              </w:rPr>
              <w:t xml:space="preserve"> 分)</w:t>
            </w:r>
          </w:p>
        </w:tc>
        <w:tc>
          <w:tcPr>
            <w:tcW w:w="7208" w:type="dxa"/>
            <w:vAlign w:val="top"/>
          </w:tcPr>
          <w:p>
            <w:pPr>
              <w:spacing w:before="182" w:line="441" w:lineRule="exact"/>
              <w:ind w:left="117"/>
              <w:rPr>
                <w:rFonts w:ascii="宋体" w:hAnsi="宋体" w:eastAsia="宋体" w:cs="宋体"/>
                <w:sz w:val="23"/>
                <w:szCs w:val="23"/>
              </w:rPr>
            </w:pPr>
            <w:r>
              <w:rPr>
                <w:rFonts w:hint="eastAsia" w:ascii="宋体" w:hAnsi="宋体" w:eastAsia="宋体" w:cs="宋体"/>
                <w:spacing w:val="6"/>
                <w:position w:val="15"/>
                <w:sz w:val="23"/>
                <w:szCs w:val="23"/>
                <w:lang w:val="en-US" w:eastAsia="zh-CN"/>
              </w:rPr>
              <w:t xml:space="preserve">1、根据供应商所提供的售后服务承诺详述及售后服务联系人、联系方式等详述、服务质量、服务措施、配套工具、定期养护等服务承诺的完整性、合理性、可实施性以及服务响应程度等方面打分，2 分，未提供不得分。                                        </w:t>
            </w:r>
            <w:r>
              <w:rPr>
                <w:rFonts w:hint="eastAsia" w:ascii="宋体" w:hAnsi="宋体" w:eastAsia="宋体" w:cs="宋体"/>
                <w:spacing w:val="6"/>
                <w:position w:val="15"/>
                <w:sz w:val="23"/>
                <w:szCs w:val="23"/>
                <w:lang w:val="en-US" w:eastAsia="zh-CN"/>
              </w:rPr>
              <w:br w:type="textWrapping"/>
            </w:r>
            <w:r>
              <w:rPr>
                <w:rFonts w:hint="eastAsia" w:ascii="宋体" w:hAnsi="宋体" w:eastAsia="宋体" w:cs="宋体"/>
                <w:spacing w:val="6"/>
                <w:position w:val="15"/>
                <w:sz w:val="23"/>
                <w:szCs w:val="23"/>
                <w:lang w:val="en-US" w:eastAsia="zh-CN"/>
              </w:rPr>
              <w:t>2、基准养护期为 2 年，每增加半年加 1 分，最多得 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143"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866" w:type="dxa"/>
            <w:tcBorders>
              <w:left w:val="single" w:color="auto" w:sz="4" w:space="0"/>
            </w:tcBorders>
            <w:vAlign w:val="top"/>
          </w:tcPr>
          <w:p>
            <w:pPr>
              <w:spacing w:before="156" w:line="229" w:lineRule="auto"/>
              <w:ind w:firstLine="256" w:firstLineChars="100"/>
              <w:rPr>
                <w:rFonts w:ascii="宋体" w:hAnsi="宋体" w:eastAsia="宋体" w:cs="宋体"/>
                <w:spacing w:val="13"/>
                <w:sz w:val="23"/>
                <w:szCs w:val="23"/>
              </w:rPr>
            </w:pPr>
            <w:r>
              <w:rPr>
                <w:rFonts w:hint="eastAsia" w:ascii="宋体" w:hAnsi="宋体" w:eastAsia="宋体" w:cs="宋体"/>
                <w:spacing w:val="13"/>
                <w:sz w:val="23"/>
                <w:szCs w:val="23"/>
                <w:lang w:val="en-US" w:eastAsia="zh-CN"/>
              </w:rPr>
              <w:t>安全生产措施及环境保护措施</w:t>
            </w:r>
          </w:p>
          <w:p>
            <w:pPr>
              <w:spacing w:before="156" w:line="229" w:lineRule="auto"/>
              <w:ind w:left="498"/>
              <w:rPr>
                <w:rFonts w:ascii="宋体" w:hAnsi="宋体" w:eastAsia="宋体" w:cs="宋体"/>
                <w:sz w:val="23"/>
                <w:szCs w:val="23"/>
              </w:rPr>
            </w:pPr>
            <w:r>
              <w:rPr>
                <w:rFonts w:ascii="宋体" w:hAnsi="宋体" w:eastAsia="宋体" w:cs="宋体"/>
                <w:spacing w:val="13"/>
                <w:sz w:val="23"/>
                <w:szCs w:val="23"/>
              </w:rPr>
              <w:t>(</w:t>
            </w:r>
            <w:r>
              <w:rPr>
                <w:rFonts w:hint="eastAsia" w:ascii="宋体" w:hAnsi="宋体" w:eastAsia="宋体" w:cs="宋体"/>
                <w:spacing w:val="13"/>
                <w:sz w:val="23"/>
                <w:szCs w:val="23"/>
                <w:lang w:val="en-US" w:eastAsia="zh-CN"/>
              </w:rPr>
              <w:t>10</w:t>
            </w:r>
            <w:r>
              <w:rPr>
                <w:rFonts w:ascii="宋体" w:hAnsi="宋体" w:eastAsia="宋体" w:cs="宋体"/>
                <w:spacing w:val="13"/>
                <w:sz w:val="23"/>
                <w:szCs w:val="23"/>
              </w:rPr>
              <w:t xml:space="preserve"> 分</w:t>
            </w:r>
            <w:r>
              <w:rPr>
                <w:rFonts w:ascii="宋体" w:hAnsi="宋体" w:eastAsia="宋体" w:cs="宋体"/>
                <w:spacing w:val="12"/>
                <w:sz w:val="23"/>
                <w:szCs w:val="23"/>
              </w:rPr>
              <w:t>)</w:t>
            </w:r>
          </w:p>
        </w:tc>
        <w:tc>
          <w:tcPr>
            <w:tcW w:w="7208" w:type="dxa"/>
            <w:vAlign w:val="top"/>
          </w:tcPr>
          <w:p>
            <w:pPr>
              <w:spacing w:before="182" w:line="441" w:lineRule="exact"/>
              <w:ind w:left="117"/>
              <w:rPr>
                <w:rFonts w:ascii="宋体" w:hAnsi="宋体" w:eastAsia="宋体" w:cs="宋体"/>
                <w:sz w:val="23"/>
                <w:szCs w:val="23"/>
              </w:rPr>
            </w:pPr>
            <w:r>
              <w:rPr>
                <w:rFonts w:hint="eastAsia" w:ascii="宋体" w:hAnsi="宋体" w:eastAsia="宋体" w:cs="宋体"/>
                <w:spacing w:val="6"/>
                <w:position w:val="15"/>
                <w:sz w:val="23"/>
                <w:szCs w:val="23"/>
                <w:lang w:val="en-US" w:eastAsia="zh-CN"/>
              </w:rPr>
              <w:t xml:space="preserve">1、有健全的安全管理体系和控制目标及安全保证措施（如;安全生产标志、施工通道、隔离措施等），且措施具体全面、有针对性、可行性强得 5 分，措施基本合理得 2 分； </w:t>
            </w:r>
            <w:r>
              <w:rPr>
                <w:rFonts w:hint="eastAsia" w:ascii="宋体" w:hAnsi="宋体" w:eastAsia="宋体" w:cs="宋体"/>
                <w:spacing w:val="6"/>
                <w:position w:val="15"/>
                <w:sz w:val="23"/>
                <w:szCs w:val="23"/>
                <w:lang w:val="en-US" w:eastAsia="zh-CN"/>
              </w:rPr>
              <w:br w:type="textWrapping"/>
            </w:r>
            <w:r>
              <w:rPr>
                <w:rFonts w:hint="eastAsia" w:ascii="宋体" w:hAnsi="宋体" w:eastAsia="宋体" w:cs="宋体"/>
                <w:spacing w:val="6"/>
                <w:position w:val="15"/>
                <w:sz w:val="23"/>
                <w:szCs w:val="23"/>
                <w:lang w:val="en-US" w:eastAsia="zh-CN"/>
              </w:rPr>
              <w:t>2、有健全的环境保护措施(土壤改良拉运车辆实施防尘措施等)、对种植环境的处理措施等（含土方治理、分季节性种植），污染物处理符合国家和地方环境保护标准，技术及管理措施可行得 5 分</w:t>
            </w:r>
          </w:p>
        </w:tc>
      </w:tr>
    </w:tbl>
    <w:p>
      <w:pPr>
        <w:rPr>
          <w:rFonts w:ascii="Arial"/>
          <w:sz w:val="21"/>
        </w:rPr>
      </w:pPr>
    </w:p>
    <w:p>
      <w:pPr>
        <w:spacing w:before="56" w:line="236" w:lineRule="auto"/>
        <w:ind w:left="1086"/>
        <w:rPr>
          <w:rFonts w:hint="eastAsia" w:ascii="Times New Roman" w:hAnsi="Times New Roman" w:eastAsia="楷体" w:cs="Times New Roman"/>
          <w:sz w:val="17"/>
          <w:szCs w:val="17"/>
          <w:lang w:eastAsia="zh-CN"/>
        </w:rPr>
      </w:pPr>
      <w:r>
        <w:pict>
          <v:rect id="_x0000_s1081" o:spid="_x0000_s1081" o:spt="1" style="position:absolute;left:0pt;margin-left:53.75pt;margin-top:11.35pt;height:0.85pt;width:388.8pt;z-index:251701248;mso-width-relative:page;mso-height-relative:page;" fillcolor="#000000" filled="t" stroked="f" coordsize="21600,21600">
            <v:path/>
            <v:fill on="t" focussize="0,0"/>
            <v:stroke on="f"/>
            <v:imagedata o:title=""/>
            <o:lock v:ext="edit"/>
          </v:rect>
        </w:pict>
      </w:r>
      <w:r>
        <w:pict>
          <v:shape id="_x0000_s1082" o:spid="_x0000_s1082" o:spt="202" type="#_x0000_t202" style="position:absolute;left:0pt;margin-left:405.95pt;margin-top:1.8pt;height:13pt;width:37.65pt;z-index:25170022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line="104" w:lineRule="exact"/>
      </w:pPr>
    </w:p>
    <w:tbl>
      <w:tblPr>
        <w:tblStyle w:val="28"/>
        <w:tblW w:w="10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3"/>
        <w:gridCol w:w="1866"/>
        <w:gridCol w:w="7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1143" w:type="dxa"/>
            <w:tcBorders>
              <w:bottom w:val="nil"/>
            </w:tcBorders>
            <w:vAlign w:val="top"/>
          </w:tcPr>
          <w:p>
            <w:pPr>
              <w:rPr>
                <w:rFonts w:ascii="Arial"/>
                <w:sz w:val="21"/>
              </w:rPr>
            </w:pPr>
          </w:p>
        </w:tc>
        <w:tc>
          <w:tcPr>
            <w:tcW w:w="1866" w:type="dxa"/>
            <w:vAlign w:val="top"/>
          </w:tcPr>
          <w:p>
            <w:pPr>
              <w:spacing w:before="285" w:line="230" w:lineRule="auto"/>
              <w:ind w:left="228"/>
              <w:rPr>
                <w:rFonts w:ascii="宋体" w:hAnsi="宋体" w:eastAsia="宋体" w:cs="宋体"/>
                <w:sz w:val="23"/>
                <w:szCs w:val="23"/>
              </w:rPr>
            </w:pPr>
            <w:r>
              <w:rPr>
                <w:rFonts w:ascii="宋体" w:hAnsi="宋体" w:eastAsia="宋体" w:cs="宋体"/>
                <w:spacing w:val="10"/>
                <w:sz w:val="23"/>
                <w:szCs w:val="23"/>
              </w:rPr>
              <w:t>资</w:t>
            </w:r>
            <w:r>
              <w:rPr>
                <w:rFonts w:ascii="宋体" w:hAnsi="宋体" w:eastAsia="宋体" w:cs="宋体"/>
                <w:spacing w:val="6"/>
                <w:sz w:val="23"/>
                <w:szCs w:val="23"/>
              </w:rPr>
              <w:t>源配置计划</w:t>
            </w:r>
          </w:p>
          <w:p>
            <w:pPr>
              <w:spacing w:before="153" w:line="229" w:lineRule="auto"/>
              <w:ind w:left="498"/>
              <w:rPr>
                <w:rFonts w:ascii="宋体" w:hAnsi="宋体" w:eastAsia="宋体" w:cs="宋体"/>
                <w:sz w:val="23"/>
                <w:szCs w:val="23"/>
              </w:rPr>
            </w:pPr>
            <w:r>
              <w:rPr>
                <w:rFonts w:ascii="宋体" w:hAnsi="宋体" w:eastAsia="宋体" w:cs="宋体"/>
                <w:spacing w:val="13"/>
                <w:sz w:val="23"/>
                <w:szCs w:val="23"/>
              </w:rPr>
              <w:t>(</w:t>
            </w:r>
            <w:r>
              <w:rPr>
                <w:rFonts w:hint="eastAsia" w:ascii="宋体" w:hAnsi="宋体" w:eastAsia="宋体" w:cs="宋体"/>
                <w:spacing w:val="13"/>
                <w:sz w:val="23"/>
                <w:szCs w:val="23"/>
                <w:lang w:val="en-US" w:eastAsia="zh-CN"/>
              </w:rPr>
              <w:t>4</w:t>
            </w:r>
            <w:r>
              <w:rPr>
                <w:rFonts w:ascii="宋体" w:hAnsi="宋体" w:eastAsia="宋体" w:cs="宋体"/>
                <w:spacing w:val="13"/>
                <w:sz w:val="23"/>
                <w:szCs w:val="23"/>
              </w:rPr>
              <w:t xml:space="preserve"> 分</w:t>
            </w:r>
            <w:r>
              <w:rPr>
                <w:rFonts w:ascii="宋体" w:hAnsi="宋体" w:eastAsia="宋体" w:cs="宋体"/>
                <w:spacing w:val="12"/>
                <w:sz w:val="23"/>
                <w:szCs w:val="23"/>
              </w:rPr>
              <w:t>)</w:t>
            </w:r>
          </w:p>
        </w:tc>
        <w:tc>
          <w:tcPr>
            <w:tcW w:w="7208" w:type="dxa"/>
            <w:vAlign w:val="top"/>
          </w:tcPr>
          <w:p>
            <w:pPr>
              <w:spacing w:before="285" w:line="349" w:lineRule="auto"/>
              <w:ind w:left="113" w:right="25"/>
              <w:rPr>
                <w:rFonts w:ascii="宋体" w:hAnsi="宋体" w:eastAsia="宋体" w:cs="宋体"/>
                <w:sz w:val="23"/>
                <w:szCs w:val="23"/>
              </w:rPr>
            </w:pPr>
            <w:r>
              <w:rPr>
                <w:rFonts w:ascii="宋体" w:hAnsi="宋体" w:eastAsia="宋体" w:cs="宋体"/>
                <w:spacing w:val="20"/>
                <w:sz w:val="23"/>
                <w:szCs w:val="23"/>
              </w:rPr>
              <w:t>施工</w:t>
            </w:r>
            <w:r>
              <w:rPr>
                <w:rFonts w:ascii="宋体" w:hAnsi="宋体" w:eastAsia="宋体" w:cs="宋体"/>
                <w:spacing w:val="12"/>
                <w:sz w:val="23"/>
                <w:szCs w:val="23"/>
              </w:rPr>
              <w:t>设</w:t>
            </w:r>
            <w:r>
              <w:rPr>
                <w:rFonts w:ascii="宋体" w:hAnsi="宋体" w:eastAsia="宋体" w:cs="宋体"/>
                <w:spacing w:val="10"/>
                <w:sz w:val="23"/>
                <w:szCs w:val="23"/>
              </w:rPr>
              <w:t>备选型和配套合理、保证性高，质量监控设备齐全、满足工</w:t>
            </w:r>
            <w:r>
              <w:rPr>
                <w:rFonts w:ascii="宋体" w:hAnsi="宋体" w:eastAsia="宋体" w:cs="宋体"/>
                <w:sz w:val="23"/>
                <w:szCs w:val="23"/>
              </w:rPr>
              <w:t xml:space="preserve"> </w:t>
            </w:r>
            <w:r>
              <w:rPr>
                <w:rFonts w:ascii="宋体" w:hAnsi="宋体" w:eastAsia="宋体" w:cs="宋体"/>
                <w:spacing w:val="8"/>
                <w:sz w:val="23"/>
                <w:szCs w:val="23"/>
              </w:rPr>
              <w:t>程检验需要</w:t>
            </w:r>
            <w:r>
              <w:rPr>
                <w:rFonts w:ascii="宋体" w:hAnsi="宋体" w:eastAsia="宋体" w:cs="宋体"/>
                <w:spacing w:val="7"/>
                <w:sz w:val="23"/>
                <w:szCs w:val="23"/>
              </w:rPr>
              <w:t>的</w:t>
            </w:r>
            <w:r>
              <w:rPr>
                <w:rFonts w:ascii="宋体" w:hAnsi="宋体" w:eastAsia="宋体" w:cs="宋体"/>
                <w:spacing w:val="4"/>
                <w:sz w:val="23"/>
                <w:szCs w:val="23"/>
              </w:rPr>
              <w:t xml:space="preserve">得 </w:t>
            </w:r>
            <w:r>
              <w:rPr>
                <w:rFonts w:hint="eastAsia" w:ascii="宋体" w:hAnsi="宋体" w:eastAsia="宋体" w:cs="宋体"/>
                <w:spacing w:val="4"/>
                <w:sz w:val="23"/>
                <w:szCs w:val="23"/>
                <w:lang w:val="en-US" w:eastAsia="zh-CN"/>
              </w:rPr>
              <w:t>4</w:t>
            </w:r>
            <w:r>
              <w:rPr>
                <w:rFonts w:ascii="宋体" w:hAnsi="宋体" w:eastAsia="宋体" w:cs="宋体"/>
                <w:spacing w:val="4"/>
                <w:sz w:val="23"/>
                <w:szCs w:val="23"/>
              </w:rPr>
              <w:t xml:space="preserve"> 分；基本合理的得 2 分；不合理的不得分。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1143" w:type="dxa"/>
            <w:tcBorders>
              <w:top w:val="nil"/>
              <w:bottom w:val="nil"/>
            </w:tcBorders>
            <w:vAlign w:val="top"/>
          </w:tcPr>
          <w:p>
            <w:pPr>
              <w:rPr>
                <w:rFonts w:ascii="Arial"/>
                <w:sz w:val="21"/>
              </w:rPr>
            </w:pPr>
          </w:p>
        </w:tc>
        <w:tc>
          <w:tcPr>
            <w:tcW w:w="1866" w:type="dxa"/>
            <w:vAlign w:val="center"/>
          </w:tcPr>
          <w:p>
            <w:pPr>
              <w:spacing w:before="158" w:line="229" w:lineRule="auto"/>
              <w:ind w:left="498"/>
              <w:jc w:val="center"/>
              <w:rPr>
                <w:rFonts w:hint="default" w:ascii="宋体" w:hAnsi="宋体" w:eastAsia="宋体" w:cs="宋体"/>
                <w:spacing w:val="13"/>
                <w:sz w:val="23"/>
                <w:szCs w:val="23"/>
                <w:lang w:val="en-US"/>
              </w:rPr>
            </w:pPr>
            <w:r>
              <w:rPr>
                <w:rFonts w:hint="eastAsia" w:ascii="宋体" w:hAnsi="宋体" w:eastAsia="宋体" w:cs="宋体"/>
                <w:spacing w:val="13"/>
                <w:sz w:val="23"/>
                <w:szCs w:val="23"/>
                <w:lang w:val="en-US" w:eastAsia="zh-CN"/>
              </w:rPr>
              <w:t>应急措施方案(5分)</w:t>
            </w:r>
          </w:p>
          <w:p>
            <w:pPr>
              <w:spacing w:before="158" w:line="229" w:lineRule="auto"/>
              <w:ind w:left="498"/>
              <w:jc w:val="center"/>
              <w:rPr>
                <w:rFonts w:ascii="宋体" w:hAnsi="宋体" w:eastAsia="宋体" w:cs="宋体"/>
                <w:spacing w:val="13"/>
                <w:sz w:val="23"/>
                <w:szCs w:val="23"/>
              </w:rPr>
            </w:pPr>
          </w:p>
        </w:tc>
        <w:tc>
          <w:tcPr>
            <w:tcW w:w="7208" w:type="dxa"/>
            <w:vAlign w:val="top"/>
          </w:tcPr>
          <w:p>
            <w:pPr>
              <w:spacing w:before="280" w:line="349" w:lineRule="auto"/>
              <w:ind w:left="118" w:right="43" w:hanging="1"/>
              <w:rPr>
                <w:rFonts w:ascii="宋体" w:hAnsi="宋体" w:eastAsia="宋体" w:cs="宋体"/>
                <w:spacing w:val="8"/>
                <w:sz w:val="23"/>
                <w:szCs w:val="23"/>
              </w:rPr>
            </w:pPr>
            <w:r>
              <w:rPr>
                <w:rFonts w:hint="eastAsia" w:ascii="宋体" w:hAnsi="宋体" w:eastAsia="宋体" w:cs="宋体"/>
                <w:spacing w:val="8"/>
                <w:sz w:val="23"/>
                <w:szCs w:val="23"/>
                <w:lang w:val="en-US" w:eastAsia="zh-CN"/>
              </w:rPr>
              <w:t xml:space="preserve">制定应急预案，加强应急处理能力（如突发疫情、暴雨、暴雪等紧急状况）根据可能发生的突发事件应急措施和其它事项配合措施的完善性、可行性进行打分：应急措施完善合理、方案可行的得5分，基本完善的得3分，不完善的得1分，未提供的不得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1143" w:type="dxa"/>
            <w:vMerge w:val="restart"/>
            <w:tcBorders>
              <w:top w:val="nil"/>
            </w:tcBorders>
            <w:vAlign w:val="top"/>
          </w:tcPr>
          <w:p>
            <w:pPr>
              <w:spacing w:line="243" w:lineRule="auto"/>
              <w:rPr>
                <w:rFonts w:ascii="Arial"/>
                <w:sz w:val="21"/>
              </w:rPr>
            </w:pPr>
          </w:p>
          <w:p>
            <w:pPr>
              <w:spacing w:line="244" w:lineRule="auto"/>
              <w:rPr>
                <w:rFonts w:ascii="Arial"/>
                <w:sz w:val="21"/>
              </w:rPr>
            </w:pPr>
          </w:p>
          <w:p>
            <w:pPr>
              <w:spacing w:line="362" w:lineRule="auto"/>
              <w:ind w:left="127" w:right="32" w:firstLine="210"/>
              <w:rPr>
                <w:rFonts w:ascii="宋体" w:hAnsi="宋体" w:eastAsia="宋体" w:cs="宋体"/>
                <w:sz w:val="23"/>
                <w:szCs w:val="23"/>
              </w:rPr>
            </w:pPr>
          </w:p>
        </w:tc>
        <w:tc>
          <w:tcPr>
            <w:tcW w:w="1866" w:type="dxa"/>
            <w:vAlign w:val="center"/>
          </w:tcPr>
          <w:p>
            <w:pPr>
              <w:spacing w:before="158" w:line="229" w:lineRule="auto"/>
              <w:jc w:val="center"/>
              <w:rPr>
                <w:rFonts w:hint="default"/>
                <w:b w:val="0"/>
                <w:bCs w:val="0"/>
                <w:lang w:val="en-US"/>
              </w:rPr>
            </w:pPr>
            <w:r>
              <w:rPr>
                <w:rFonts w:hint="eastAsia" w:ascii="宋体" w:hAnsi="宋体" w:eastAsia="宋体" w:cs="宋体"/>
                <w:spacing w:val="13"/>
                <w:sz w:val="23"/>
                <w:szCs w:val="23"/>
                <w:lang w:val="en-US" w:eastAsia="zh-CN"/>
              </w:rPr>
              <w:t>苗木的维护管理和病虫害防治措施</w:t>
            </w:r>
            <w:r>
              <w:rPr>
                <w:rFonts w:hint="eastAsia" w:ascii="宋体" w:hAnsi="宋体" w:eastAsia="宋体" w:cs="宋体"/>
                <w:b w:val="0"/>
                <w:bCs w:val="0"/>
                <w:spacing w:val="13"/>
                <w:sz w:val="23"/>
                <w:szCs w:val="23"/>
                <w:lang w:val="en-US" w:eastAsia="zh-CN"/>
              </w:rPr>
              <w:t>(10分)</w:t>
            </w:r>
          </w:p>
          <w:p>
            <w:pPr>
              <w:spacing w:before="158" w:line="229" w:lineRule="auto"/>
              <w:ind w:left="498"/>
              <w:jc w:val="center"/>
              <w:rPr>
                <w:rFonts w:ascii="宋体" w:hAnsi="宋体" w:eastAsia="宋体" w:cs="宋体"/>
                <w:spacing w:val="13"/>
                <w:sz w:val="23"/>
                <w:szCs w:val="23"/>
              </w:rPr>
            </w:pPr>
          </w:p>
        </w:tc>
        <w:tc>
          <w:tcPr>
            <w:tcW w:w="7208" w:type="dxa"/>
            <w:vAlign w:val="top"/>
          </w:tcPr>
          <w:p>
            <w:pPr>
              <w:spacing w:before="280" w:line="349" w:lineRule="auto"/>
              <w:ind w:left="118" w:right="43" w:hanging="1"/>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 xml:space="preserve">根据本地特点，制定有详细、完整，有针对性的苗木管护制度和病虫害防治措施及针对不同苗木生长周期制定相应维护管理和防治措施；根据招标文件的需求和投标文件响应情况进行分档评分： </w:t>
            </w:r>
            <w:r>
              <w:rPr>
                <w:rFonts w:hint="eastAsia" w:ascii="宋体" w:hAnsi="宋体" w:eastAsia="宋体" w:cs="宋体"/>
                <w:spacing w:val="8"/>
                <w:sz w:val="23"/>
                <w:szCs w:val="23"/>
                <w:lang w:val="en-US" w:eastAsia="zh-CN"/>
              </w:rPr>
              <w:br w:type="textWrapping"/>
            </w:r>
            <w:r>
              <w:rPr>
                <w:rFonts w:hint="eastAsia" w:ascii="宋体" w:hAnsi="宋体" w:eastAsia="宋体" w:cs="宋体"/>
                <w:spacing w:val="8"/>
                <w:sz w:val="23"/>
                <w:szCs w:val="23"/>
                <w:lang w:val="en-US" w:eastAsia="zh-CN"/>
              </w:rPr>
              <w:t xml:space="preserve">1、苗木管护制度合理健全，病虫害防治措施和预案有针对性和可操作性，得 10 分； </w:t>
            </w:r>
            <w:r>
              <w:rPr>
                <w:rFonts w:hint="eastAsia" w:ascii="宋体" w:hAnsi="宋体" w:eastAsia="宋体" w:cs="宋体"/>
                <w:spacing w:val="8"/>
                <w:sz w:val="23"/>
                <w:szCs w:val="23"/>
                <w:lang w:val="en-US" w:eastAsia="zh-CN"/>
              </w:rPr>
              <w:br w:type="textWrapping"/>
            </w:r>
            <w:r>
              <w:rPr>
                <w:rFonts w:hint="eastAsia" w:ascii="宋体" w:hAnsi="宋体" w:eastAsia="宋体" w:cs="宋体"/>
                <w:spacing w:val="8"/>
                <w:sz w:val="23"/>
                <w:szCs w:val="23"/>
                <w:lang w:val="en-US" w:eastAsia="zh-CN"/>
              </w:rPr>
              <w:t xml:space="preserve">2、苗木管护制度健全，病虫害防治措施和预案一般，得 5 分； </w:t>
            </w:r>
            <w:r>
              <w:rPr>
                <w:rFonts w:hint="eastAsia" w:ascii="宋体" w:hAnsi="宋体" w:eastAsia="宋体" w:cs="宋体"/>
                <w:spacing w:val="8"/>
                <w:sz w:val="23"/>
                <w:szCs w:val="23"/>
                <w:lang w:val="en-US" w:eastAsia="zh-CN"/>
              </w:rPr>
              <w:br w:type="textWrapping"/>
            </w:r>
            <w:r>
              <w:rPr>
                <w:rFonts w:hint="eastAsia" w:ascii="宋体" w:hAnsi="宋体" w:eastAsia="宋体" w:cs="宋体"/>
                <w:spacing w:val="8"/>
                <w:sz w:val="23"/>
                <w:szCs w:val="23"/>
                <w:lang w:val="en-US" w:eastAsia="zh-CN"/>
              </w:rPr>
              <w:t>3、苗木管护制度健全，病虫害防治措施和预案基本达标，得 2 分</w:t>
            </w:r>
            <w:r>
              <w:rPr>
                <w:rFonts w:hint="eastAsia" w:ascii="宋体" w:hAnsi="宋体" w:eastAsia="宋体" w:cs="宋体"/>
                <w:spacing w:val="8"/>
                <w:sz w:val="23"/>
                <w:szCs w:val="23"/>
                <w:lang w:val="en-US" w:eastAsia="zh-CN"/>
              </w:rPr>
              <w:br w:type="textWrapping"/>
            </w:r>
            <w:r>
              <w:rPr>
                <w:rFonts w:hint="eastAsia" w:ascii="宋体" w:hAnsi="宋体" w:eastAsia="宋体" w:cs="宋体"/>
                <w:spacing w:val="8"/>
                <w:sz w:val="23"/>
                <w:szCs w:val="23"/>
                <w:lang w:val="en-US" w:eastAsia="zh-CN"/>
              </w:rPr>
              <w:t>4、苗木管护制度健全，病虫害防治措施无针对性，不得分。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7" w:hRule="atLeast"/>
        </w:trPr>
        <w:tc>
          <w:tcPr>
            <w:tcW w:w="1143" w:type="dxa"/>
            <w:vMerge w:val="continue"/>
            <w:vAlign w:val="top"/>
          </w:tcPr>
          <w:p>
            <w:pPr>
              <w:spacing w:line="362" w:lineRule="auto"/>
              <w:ind w:left="127" w:right="32" w:firstLine="210"/>
              <w:rPr>
                <w:rFonts w:ascii="宋体" w:hAnsi="宋体" w:eastAsia="宋体" w:cs="宋体"/>
                <w:sz w:val="23"/>
                <w:szCs w:val="23"/>
              </w:rPr>
            </w:pPr>
          </w:p>
        </w:tc>
        <w:tc>
          <w:tcPr>
            <w:tcW w:w="1866"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74" w:line="227" w:lineRule="auto"/>
              <w:ind w:left="460"/>
              <w:rPr>
                <w:rFonts w:ascii="宋体" w:hAnsi="宋体" w:eastAsia="宋体" w:cs="宋体"/>
                <w:sz w:val="23"/>
                <w:szCs w:val="23"/>
              </w:rPr>
            </w:pPr>
          </w:p>
          <w:p>
            <w:pPr>
              <w:spacing w:before="155" w:line="229" w:lineRule="auto"/>
              <w:ind w:left="337"/>
              <w:rPr>
                <w:rFonts w:ascii="宋体" w:hAnsi="宋体" w:eastAsia="宋体" w:cs="宋体"/>
                <w:sz w:val="23"/>
                <w:szCs w:val="23"/>
              </w:rPr>
            </w:pPr>
            <w:r>
              <w:rPr>
                <w:rFonts w:ascii="宋体" w:hAnsi="宋体" w:eastAsia="宋体" w:cs="宋体"/>
                <w:spacing w:val="8"/>
                <w:sz w:val="23"/>
                <w:szCs w:val="23"/>
              </w:rPr>
              <w:t>企业业绩</w:t>
            </w:r>
          </w:p>
          <w:p>
            <w:pPr>
              <w:spacing w:before="156" w:line="229" w:lineRule="auto"/>
              <w:ind w:left="438"/>
              <w:rPr>
                <w:rFonts w:ascii="宋体" w:hAnsi="宋体" w:eastAsia="宋体" w:cs="宋体"/>
                <w:sz w:val="23"/>
                <w:szCs w:val="23"/>
              </w:rPr>
            </w:pPr>
            <w:r>
              <w:rPr>
                <w:rFonts w:ascii="宋体" w:hAnsi="宋体" w:eastAsia="宋体" w:cs="宋体"/>
                <w:spacing w:val="14"/>
                <w:sz w:val="23"/>
                <w:szCs w:val="23"/>
              </w:rPr>
              <w:t>(</w:t>
            </w:r>
            <w:r>
              <w:rPr>
                <w:rFonts w:hint="eastAsia" w:ascii="宋体" w:hAnsi="宋体" w:eastAsia="宋体" w:cs="宋体"/>
                <w:spacing w:val="11"/>
                <w:sz w:val="23"/>
                <w:szCs w:val="23"/>
                <w:lang w:val="en-US" w:eastAsia="zh-CN"/>
              </w:rPr>
              <w:t>7</w:t>
            </w:r>
            <w:r>
              <w:rPr>
                <w:rFonts w:ascii="宋体" w:hAnsi="宋体" w:eastAsia="宋体" w:cs="宋体"/>
                <w:spacing w:val="11"/>
                <w:sz w:val="23"/>
                <w:szCs w:val="23"/>
              </w:rPr>
              <w:t>分)</w:t>
            </w:r>
          </w:p>
        </w:tc>
        <w:tc>
          <w:tcPr>
            <w:tcW w:w="7208" w:type="dxa"/>
            <w:vAlign w:val="top"/>
          </w:tcPr>
          <w:p>
            <w:pPr>
              <w:spacing w:before="149" w:line="311" w:lineRule="auto"/>
              <w:ind w:left="114" w:right="107" w:firstLine="17"/>
              <w:rPr>
                <w:rFonts w:ascii="宋体" w:hAnsi="宋体" w:eastAsia="宋体" w:cs="宋体"/>
                <w:sz w:val="23"/>
                <w:szCs w:val="23"/>
              </w:rPr>
            </w:pPr>
            <w:r>
              <w:rPr>
                <w:rFonts w:ascii="宋体" w:hAnsi="宋体" w:eastAsia="宋体" w:cs="宋体"/>
                <w:spacing w:val="-2"/>
                <w:sz w:val="23"/>
                <w:szCs w:val="23"/>
              </w:rPr>
              <w:t>1、投标人自 20</w:t>
            </w:r>
            <w:r>
              <w:rPr>
                <w:rFonts w:hint="eastAsia" w:ascii="宋体" w:hAnsi="宋体" w:eastAsia="宋体" w:cs="宋体"/>
                <w:spacing w:val="-2"/>
                <w:sz w:val="23"/>
                <w:szCs w:val="23"/>
                <w:lang w:val="en-US" w:eastAsia="zh-CN"/>
              </w:rPr>
              <w:t>19</w:t>
            </w:r>
            <w:r>
              <w:rPr>
                <w:rFonts w:ascii="宋体" w:hAnsi="宋体" w:eastAsia="宋体" w:cs="宋体"/>
                <w:spacing w:val="-2"/>
                <w:sz w:val="23"/>
                <w:szCs w:val="23"/>
              </w:rPr>
              <w:t xml:space="preserve">年 </w:t>
            </w:r>
            <w:r>
              <w:rPr>
                <w:rFonts w:hint="eastAsia" w:ascii="宋体" w:hAnsi="宋体" w:eastAsia="宋体" w:cs="宋体"/>
                <w:spacing w:val="-2"/>
                <w:sz w:val="23"/>
                <w:szCs w:val="23"/>
                <w:lang w:val="en-US" w:eastAsia="zh-CN"/>
              </w:rPr>
              <w:t>1</w:t>
            </w:r>
            <w:r>
              <w:rPr>
                <w:rFonts w:ascii="宋体" w:hAnsi="宋体" w:eastAsia="宋体" w:cs="宋体"/>
                <w:spacing w:val="-2"/>
                <w:sz w:val="23"/>
                <w:szCs w:val="23"/>
              </w:rPr>
              <w:t xml:space="preserve"> 月 1 日至今 (以合同签订时间为准) </w:t>
            </w:r>
            <w:r>
              <w:rPr>
                <w:rFonts w:hint="eastAsia" w:ascii="宋体" w:hAnsi="宋体" w:eastAsia="宋体" w:cs="宋体"/>
                <w:spacing w:val="-2"/>
                <w:sz w:val="23"/>
                <w:szCs w:val="23"/>
                <w:lang w:val="en-US" w:eastAsia="zh-CN"/>
              </w:rPr>
              <w:t>建设规模、使用功能相似</w:t>
            </w:r>
            <w:r>
              <w:rPr>
                <w:rFonts w:ascii="宋体" w:hAnsi="宋体" w:eastAsia="宋体" w:cs="宋体"/>
                <w:spacing w:val="10"/>
                <w:sz w:val="23"/>
                <w:szCs w:val="23"/>
              </w:rPr>
              <w:t>业绩，每满足</w:t>
            </w:r>
            <w:r>
              <w:rPr>
                <w:rFonts w:ascii="宋体" w:hAnsi="宋体" w:eastAsia="宋体" w:cs="宋体"/>
                <w:sz w:val="23"/>
                <w:szCs w:val="23"/>
              </w:rPr>
              <w:t xml:space="preserve"> </w:t>
            </w:r>
            <w:r>
              <w:rPr>
                <w:rFonts w:ascii="宋体" w:hAnsi="宋体" w:eastAsia="宋体" w:cs="宋体"/>
                <w:spacing w:val="-12"/>
                <w:sz w:val="23"/>
                <w:szCs w:val="23"/>
              </w:rPr>
              <w:t>基</w:t>
            </w:r>
            <w:r>
              <w:rPr>
                <w:rFonts w:ascii="宋体" w:hAnsi="宋体" w:eastAsia="宋体" w:cs="宋体"/>
                <w:spacing w:val="-7"/>
                <w:sz w:val="23"/>
                <w:szCs w:val="23"/>
              </w:rPr>
              <w:t xml:space="preserve">本要求增加 1 项得 1 分，最高得 </w:t>
            </w:r>
            <w:r>
              <w:rPr>
                <w:rFonts w:hint="eastAsia" w:ascii="宋体" w:hAnsi="宋体" w:eastAsia="宋体" w:cs="宋体"/>
                <w:spacing w:val="-7"/>
                <w:sz w:val="23"/>
                <w:szCs w:val="23"/>
                <w:lang w:val="en-US" w:eastAsia="zh-CN"/>
              </w:rPr>
              <w:t>7</w:t>
            </w:r>
            <w:r>
              <w:rPr>
                <w:rFonts w:ascii="宋体" w:hAnsi="宋体" w:eastAsia="宋体" w:cs="宋体"/>
                <w:spacing w:val="-7"/>
                <w:sz w:val="23"/>
                <w:szCs w:val="23"/>
              </w:rPr>
              <w:t xml:space="preserve"> 分。</w:t>
            </w:r>
          </w:p>
          <w:p>
            <w:pPr>
              <w:spacing w:before="155" w:line="353" w:lineRule="auto"/>
              <w:ind w:left="113" w:right="20" w:hanging="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注：</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14:textOutline w14:w="4358" w14:cap="sq" w14:cmpd="sng">
                  <w14:solidFill>
                    <w14:srgbClr w14:val="000000"/>
                  </w14:solidFill>
                  <w14:prstDash w14:val="solid"/>
                  <w14:bevel/>
                </w14:textOutline>
              </w:rPr>
              <w:t>1)</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须提供业绩的合同原件</w:t>
            </w:r>
            <w:r>
              <w:rPr>
                <w:rFonts w:hint="eastAsia" w:ascii="宋体" w:hAnsi="宋体" w:eastAsia="宋体" w:cs="宋体"/>
                <w:spacing w:val="5"/>
                <w:sz w:val="23"/>
                <w:szCs w:val="23"/>
                <w:lang w:val="en-US" w:eastAsia="zh-CN"/>
                <w14:textOutline w14:w="4358" w14:cap="sq" w14:cmpd="sng">
                  <w14:solidFill>
                    <w14:srgbClr w14:val="000000"/>
                  </w14:solidFill>
                  <w14:prstDash w14:val="solid"/>
                  <w14:bevel/>
                </w14:textOutline>
              </w:rPr>
              <w:t>或中标通知书或</w:t>
            </w:r>
            <w:r>
              <w:rPr>
                <w:rFonts w:ascii="宋体" w:hAnsi="宋体" w:eastAsia="宋体" w:cs="宋体"/>
                <w:spacing w:val="5"/>
                <w:sz w:val="23"/>
                <w:szCs w:val="23"/>
                <w14:textOutline w14:w="4358" w14:cap="sq" w14:cmpd="sng">
                  <w14:solidFill>
                    <w14:srgbClr w14:val="000000"/>
                  </w14:solidFill>
                  <w14:prstDash w14:val="solid"/>
                  <w14:bevel/>
                </w14:textOutline>
              </w:rPr>
              <w:t>网上中标公告网址及截图；</w:t>
            </w:r>
            <w:r>
              <w:rPr>
                <w:rFonts w:ascii="宋体" w:hAnsi="宋体" w:eastAsia="宋体" w:cs="宋体"/>
                <w:spacing w:val="17"/>
                <w:sz w:val="23"/>
                <w:szCs w:val="23"/>
                <w14:textOutline w14:w="4358" w14:cap="sq" w14:cmpd="sng">
                  <w14:solidFill>
                    <w14:srgbClr w14:val="000000"/>
                  </w14:solidFill>
                  <w14:prstDash w14:val="solid"/>
                  <w14:bevel/>
                </w14:textOutline>
              </w:rPr>
              <w:t>证</w:t>
            </w:r>
            <w:r>
              <w:rPr>
                <w:rFonts w:ascii="宋体" w:hAnsi="宋体" w:eastAsia="宋体" w:cs="宋体"/>
                <w:spacing w:val="9"/>
                <w:sz w:val="23"/>
                <w:szCs w:val="23"/>
                <w14:textOutline w14:w="4358" w14:cap="sq" w14:cmpd="sng">
                  <w14:solidFill>
                    <w14:srgbClr w14:val="000000"/>
                  </w14:solidFill>
                  <w14:prstDash w14:val="solid"/>
                  <w14:bevel/>
                </w14:textOutline>
              </w:rPr>
              <w:t>书须提供证书，否则不得分；</w:t>
            </w:r>
          </w:p>
        </w:tc>
      </w:tr>
    </w:tbl>
    <w:p>
      <w:pPr>
        <w:rPr>
          <w:rFonts w:ascii="Arial"/>
          <w:sz w:val="21"/>
        </w:rPr>
      </w:pPr>
    </w:p>
    <w:p>
      <w:pPr>
        <w:sectPr>
          <w:footerReference r:id="rId26" w:type="default"/>
          <w:pgSz w:w="11906" w:h="16839"/>
          <w:pgMar w:top="400" w:right="842" w:bottom="776" w:left="841"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83" o:spid="_x0000_s1083" o:spt="1" style="position:absolute;left:0pt;margin-left:28.65pt;margin-top:11.35pt;height:0.85pt;width:388.8pt;z-index:251703296;mso-width-relative:page;mso-height-relative:page;" fillcolor="#000000" filled="t" stroked="f" coordsize="21600,21600">
            <v:path/>
            <v:fill on="t" focussize="0,0"/>
            <v:stroke on="f"/>
            <v:imagedata o:title=""/>
            <o:lock v:ext="edit"/>
          </v:rect>
        </w:pict>
      </w:r>
      <w:r>
        <w:pict>
          <v:shape id="_x0000_s1084" o:spid="_x0000_s1084" o:spt="202" type="#_x0000_t202" style="position:absolute;left:0pt;margin-left:380.85pt;margin-top:1.8pt;height:13pt;width:37.65pt;z-index:25170227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239" w:line="229" w:lineRule="auto"/>
        <w:ind w:left="10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1</w:t>
      </w:r>
      <w:r>
        <w:rPr>
          <w:rFonts w:ascii="宋体" w:hAnsi="宋体" w:eastAsia="宋体" w:cs="宋体"/>
          <w:spacing w:val="4"/>
          <w:sz w:val="23"/>
          <w:szCs w:val="23"/>
          <w14:textOutline w14:w="4358" w14:cap="sq" w14:cmpd="sng">
            <w14:solidFill>
              <w14:srgbClr w14:val="000000"/>
            </w14:solidFill>
            <w14:prstDash w14:val="solid"/>
            <w14:bevel/>
          </w14:textOutline>
        </w:rPr>
        <w:t>.</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评标方法</w:t>
      </w:r>
    </w:p>
    <w:p>
      <w:pPr>
        <w:spacing w:before="180" w:line="379" w:lineRule="auto"/>
        <w:ind w:left="83" w:firstLine="480"/>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次</w:t>
      </w:r>
      <w:r>
        <w:rPr>
          <w:rFonts w:ascii="宋体" w:hAnsi="宋体" w:eastAsia="宋体" w:cs="宋体"/>
          <w:spacing w:val="8"/>
          <w:sz w:val="23"/>
          <w:szCs w:val="23"/>
        </w:rPr>
        <w:t>评标采用综合评估法。评标委员会对满足招标文件实质性要求的投标文件，按</w:t>
      </w:r>
      <w:r>
        <w:rPr>
          <w:rFonts w:ascii="宋体" w:hAnsi="宋体" w:eastAsia="宋体" w:cs="宋体"/>
          <w:sz w:val="23"/>
          <w:szCs w:val="23"/>
        </w:rPr>
        <w:t xml:space="preserve"> </w:t>
      </w:r>
      <w:r>
        <w:rPr>
          <w:rFonts w:ascii="宋体" w:hAnsi="宋体" w:eastAsia="宋体" w:cs="宋体"/>
          <w:spacing w:val="5"/>
          <w:sz w:val="23"/>
          <w:szCs w:val="23"/>
        </w:rPr>
        <w:t>照本章第 2.2 款规定的评分标准进行打分，并按得分由高到低顺序推荐中标候选人，或</w:t>
      </w:r>
      <w:r>
        <w:rPr>
          <w:rFonts w:ascii="宋体" w:hAnsi="宋体" w:eastAsia="宋体" w:cs="宋体"/>
          <w:sz w:val="23"/>
          <w:szCs w:val="23"/>
        </w:rPr>
        <w:t xml:space="preserve"> </w:t>
      </w:r>
      <w:r>
        <w:rPr>
          <w:rFonts w:ascii="宋体" w:hAnsi="宋体" w:eastAsia="宋体" w:cs="宋体"/>
          <w:spacing w:val="16"/>
          <w:sz w:val="23"/>
          <w:szCs w:val="23"/>
        </w:rPr>
        <w:t>根据</w:t>
      </w:r>
      <w:r>
        <w:rPr>
          <w:rFonts w:ascii="宋体" w:hAnsi="宋体" w:eastAsia="宋体" w:cs="宋体"/>
          <w:spacing w:val="8"/>
          <w:sz w:val="23"/>
          <w:szCs w:val="23"/>
        </w:rPr>
        <w:t>招标人授权直接确定中标人，但投标报价低于其成本的除外。综合评分相等时，以</w:t>
      </w:r>
      <w:r>
        <w:rPr>
          <w:rFonts w:ascii="宋体" w:hAnsi="宋体" w:eastAsia="宋体" w:cs="宋体"/>
          <w:sz w:val="23"/>
          <w:szCs w:val="23"/>
        </w:rPr>
        <w:t xml:space="preserve"> </w:t>
      </w:r>
      <w:r>
        <w:rPr>
          <w:rFonts w:ascii="宋体" w:hAnsi="宋体" w:eastAsia="宋体" w:cs="宋体"/>
          <w:spacing w:val="16"/>
          <w:sz w:val="23"/>
          <w:szCs w:val="23"/>
        </w:rPr>
        <w:t>投标报</w:t>
      </w:r>
      <w:r>
        <w:rPr>
          <w:rFonts w:ascii="宋体" w:hAnsi="宋体" w:eastAsia="宋体" w:cs="宋体"/>
          <w:spacing w:val="12"/>
          <w:sz w:val="23"/>
          <w:szCs w:val="23"/>
        </w:rPr>
        <w:t>价</w:t>
      </w:r>
      <w:r>
        <w:rPr>
          <w:rFonts w:ascii="宋体" w:hAnsi="宋体" w:eastAsia="宋体" w:cs="宋体"/>
          <w:spacing w:val="8"/>
          <w:sz w:val="23"/>
          <w:szCs w:val="23"/>
        </w:rPr>
        <w:t>低的优先；投标报价也相等的，由招标人自行确定。</w:t>
      </w:r>
      <w:r>
        <w:rPr>
          <w:rFonts w:ascii="宋体" w:hAnsi="宋体" w:eastAsia="宋体" w:cs="宋体"/>
          <w:spacing w:val="8"/>
          <w:sz w:val="23"/>
          <w:szCs w:val="23"/>
          <w14:textOutline w14:w="4358" w14:cap="sq" w14:cmpd="sng">
            <w14:solidFill>
              <w14:srgbClr w14:val="000000"/>
            </w14:solidFill>
            <w14:prstDash w14:val="solid"/>
            <w14:bevel/>
          </w14:textOutline>
        </w:rPr>
        <w:t>按分包顺序推荐中标候选</w:t>
      </w:r>
      <w:r>
        <w:rPr>
          <w:rFonts w:ascii="宋体" w:hAnsi="宋体" w:eastAsia="宋体" w:cs="宋体"/>
          <w:sz w:val="23"/>
          <w:szCs w:val="23"/>
        </w:rPr>
        <w:t xml:space="preserve"> </w:t>
      </w:r>
      <w:r>
        <w:rPr>
          <w:rFonts w:ascii="宋体" w:hAnsi="宋体" w:eastAsia="宋体" w:cs="宋体"/>
          <w:spacing w:val="16"/>
          <w:sz w:val="23"/>
          <w:szCs w:val="23"/>
          <w14:textOutline w14:w="4358" w14:cap="sq" w14:cmpd="sng">
            <w14:solidFill>
              <w14:srgbClr w14:val="000000"/>
            </w14:solidFill>
            <w14:prstDash w14:val="solid"/>
            <w14:bevel/>
          </w14:textOutline>
        </w:rPr>
        <w:t>人</w:t>
      </w:r>
      <w:r>
        <w:rPr>
          <w:rFonts w:ascii="宋体" w:hAnsi="宋体" w:eastAsia="宋体" w:cs="宋体"/>
          <w:spacing w:val="10"/>
          <w:sz w:val="23"/>
          <w:szCs w:val="23"/>
          <w14:textOutline w14:w="4358" w14:cap="sq" w14:cmpd="sng">
            <w14:solidFill>
              <w14:srgbClr w14:val="000000"/>
            </w14:solidFill>
            <w14:prstDash w14:val="solid"/>
            <w14:bevel/>
          </w14:textOutline>
        </w:rPr>
        <w:t>，在前面包中推荐为第一中标候选人的，不再参后面包的排名。</w:t>
      </w:r>
    </w:p>
    <w:p>
      <w:pPr>
        <w:spacing w:before="74" w:line="229" w:lineRule="auto"/>
        <w:ind w:left="86"/>
        <w:outlineLvl w:val="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评审标准</w:t>
      </w:r>
    </w:p>
    <w:p>
      <w:pPr>
        <w:spacing w:before="183" w:line="228" w:lineRule="auto"/>
        <w:ind w:left="86"/>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初步评审标准</w:t>
      </w:r>
    </w:p>
    <w:p>
      <w:pPr>
        <w:spacing w:before="181" w:line="229" w:lineRule="auto"/>
        <w:ind w:left="566"/>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3"/>
          <w:sz w:val="23"/>
          <w:szCs w:val="23"/>
        </w:rPr>
        <w:t>.</w:t>
      </w:r>
      <w:r>
        <w:rPr>
          <w:rFonts w:ascii="宋体" w:hAnsi="宋体" w:eastAsia="宋体" w:cs="宋体"/>
          <w:spacing w:val="7"/>
          <w:sz w:val="23"/>
          <w:szCs w:val="23"/>
        </w:rPr>
        <w:t>1.1 形式评审标准：见评标办法前附表。</w:t>
      </w:r>
    </w:p>
    <w:p>
      <w:pPr>
        <w:spacing w:before="183" w:line="228" w:lineRule="auto"/>
        <w:ind w:left="566"/>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3"/>
          <w:sz w:val="23"/>
          <w:szCs w:val="23"/>
        </w:rPr>
        <w:t>.</w:t>
      </w:r>
      <w:r>
        <w:rPr>
          <w:rFonts w:ascii="宋体" w:hAnsi="宋体" w:eastAsia="宋体" w:cs="宋体"/>
          <w:spacing w:val="7"/>
          <w:sz w:val="23"/>
          <w:szCs w:val="23"/>
        </w:rPr>
        <w:t>1.2 资格评审标准：见评标办法前附表。</w:t>
      </w:r>
    </w:p>
    <w:p>
      <w:pPr>
        <w:spacing w:before="181" w:line="229" w:lineRule="auto"/>
        <w:ind w:left="566"/>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1</w:t>
      </w:r>
      <w:r>
        <w:rPr>
          <w:rFonts w:ascii="宋体" w:hAnsi="宋体" w:eastAsia="宋体" w:cs="宋体"/>
          <w:spacing w:val="7"/>
          <w:sz w:val="23"/>
          <w:szCs w:val="23"/>
        </w:rPr>
        <w:t>.3 响应性评审标准：见评标办法前附表。</w:t>
      </w:r>
    </w:p>
    <w:p>
      <w:pPr>
        <w:spacing w:before="183" w:line="228" w:lineRule="auto"/>
        <w:ind w:left="86"/>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14:textOutline w14:w="4358" w14:cap="sq" w14:cmpd="sng">
            <w14:solidFill>
              <w14:srgbClr w14:val="000000"/>
            </w14:solidFill>
            <w14:prstDash w14:val="solid"/>
            <w14:bevel/>
          </w14:textOutline>
        </w:rPr>
        <w:t>.2</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分值构成与评分标准</w:t>
      </w:r>
    </w:p>
    <w:p>
      <w:pPr>
        <w:spacing w:before="182" w:line="228" w:lineRule="auto"/>
        <w:ind w:left="566"/>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2.1 分值构成</w:t>
      </w:r>
    </w:p>
    <w:p>
      <w:pPr>
        <w:spacing w:before="184" w:line="228" w:lineRule="auto"/>
        <w:ind w:left="575"/>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1) 商务标：见评标办法前附表；</w:t>
      </w:r>
    </w:p>
    <w:p>
      <w:pPr>
        <w:spacing w:before="181" w:line="228" w:lineRule="auto"/>
        <w:ind w:left="575"/>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2) 技术标：见评标办法前附表；</w:t>
      </w:r>
    </w:p>
    <w:p>
      <w:pPr>
        <w:spacing w:before="184" w:line="227" w:lineRule="auto"/>
        <w:ind w:left="575"/>
        <w:rPr>
          <w:rFonts w:ascii="宋体" w:hAnsi="宋体" w:eastAsia="宋体" w:cs="宋体"/>
          <w:sz w:val="23"/>
          <w:szCs w:val="23"/>
        </w:rPr>
      </w:pPr>
      <w:r>
        <w:rPr>
          <w:rFonts w:ascii="宋体" w:hAnsi="宋体" w:eastAsia="宋体" w:cs="宋体"/>
          <w:spacing w:val="13"/>
          <w:sz w:val="23"/>
          <w:szCs w:val="23"/>
        </w:rPr>
        <w:t>(3) 社会信誉及企业业绩：见评标办法前附表。</w:t>
      </w:r>
    </w:p>
    <w:p>
      <w:pPr>
        <w:spacing w:before="185" w:line="227" w:lineRule="auto"/>
        <w:ind w:left="566"/>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w:t>
      </w:r>
      <w:r>
        <w:rPr>
          <w:rFonts w:ascii="宋体" w:hAnsi="宋体" w:eastAsia="宋体" w:cs="宋体"/>
          <w:spacing w:val="6"/>
          <w:sz w:val="23"/>
          <w:szCs w:val="23"/>
        </w:rPr>
        <w:t>2.2 评标基准价计算</w:t>
      </w:r>
    </w:p>
    <w:p>
      <w:pPr>
        <w:spacing w:before="183" w:line="465" w:lineRule="exact"/>
        <w:ind w:left="562"/>
        <w:rPr>
          <w:rFonts w:ascii="宋体" w:hAnsi="宋体" w:eastAsia="宋体" w:cs="宋体"/>
          <w:sz w:val="23"/>
          <w:szCs w:val="23"/>
        </w:rPr>
      </w:pPr>
      <w:r>
        <w:rPr>
          <w:rFonts w:ascii="宋体" w:hAnsi="宋体" w:eastAsia="宋体" w:cs="宋体"/>
          <w:spacing w:val="9"/>
          <w:position w:val="17"/>
          <w:sz w:val="23"/>
          <w:szCs w:val="23"/>
        </w:rPr>
        <w:t>评标基准价计算方法：见评标办法前附表。</w:t>
      </w:r>
    </w:p>
    <w:p>
      <w:pPr>
        <w:spacing w:before="1" w:line="226" w:lineRule="auto"/>
        <w:ind w:left="566"/>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.2.3 投标报价的偏差率计算</w:t>
      </w:r>
    </w:p>
    <w:p>
      <w:pPr>
        <w:spacing w:before="186" w:line="227" w:lineRule="auto"/>
        <w:ind w:left="566"/>
        <w:rPr>
          <w:rFonts w:ascii="宋体" w:hAnsi="宋体" w:eastAsia="宋体" w:cs="宋体"/>
          <w:sz w:val="23"/>
          <w:szCs w:val="23"/>
        </w:rPr>
      </w:pPr>
      <w:r>
        <w:rPr>
          <w:rFonts w:ascii="宋体" w:hAnsi="宋体" w:eastAsia="宋体" w:cs="宋体"/>
          <w:spacing w:val="9"/>
          <w:sz w:val="23"/>
          <w:szCs w:val="23"/>
        </w:rPr>
        <w:t>投标报价的偏差率计算公式：见评标办法前附表</w:t>
      </w:r>
      <w:r>
        <w:rPr>
          <w:rFonts w:ascii="宋体" w:hAnsi="宋体" w:eastAsia="宋体" w:cs="宋体"/>
          <w:spacing w:val="8"/>
          <w:sz w:val="23"/>
          <w:szCs w:val="23"/>
        </w:rPr>
        <w:t>。</w:t>
      </w:r>
    </w:p>
    <w:p>
      <w:pPr>
        <w:spacing w:before="185" w:line="229" w:lineRule="auto"/>
        <w:ind w:left="566"/>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2.4 评分标准</w:t>
      </w:r>
    </w:p>
    <w:p>
      <w:pPr>
        <w:spacing w:before="181" w:line="228" w:lineRule="auto"/>
        <w:ind w:left="575"/>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1) 商务标：见评标办法前附表；</w:t>
      </w:r>
    </w:p>
    <w:p>
      <w:pPr>
        <w:spacing w:before="184" w:line="228" w:lineRule="auto"/>
        <w:ind w:left="575"/>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2) 技术标：见评标办法前附表；</w:t>
      </w:r>
    </w:p>
    <w:p>
      <w:pPr>
        <w:spacing w:before="181" w:line="227" w:lineRule="auto"/>
        <w:ind w:left="575"/>
        <w:rPr>
          <w:rFonts w:ascii="宋体" w:hAnsi="宋体" w:eastAsia="宋体" w:cs="宋体"/>
          <w:sz w:val="23"/>
          <w:szCs w:val="23"/>
        </w:rPr>
      </w:pPr>
      <w:r>
        <w:rPr>
          <w:rFonts w:ascii="宋体" w:hAnsi="宋体" w:eastAsia="宋体" w:cs="宋体"/>
          <w:spacing w:val="13"/>
          <w:sz w:val="23"/>
          <w:szCs w:val="23"/>
        </w:rPr>
        <w:t>(3) 社会信誉及企业业绩：见评标办法前附表。</w:t>
      </w:r>
    </w:p>
    <w:p>
      <w:pPr>
        <w:spacing w:before="286" w:line="229" w:lineRule="auto"/>
        <w:ind w:left="88"/>
        <w:outlineLvl w:val="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评标程序</w:t>
      </w:r>
    </w:p>
    <w:p>
      <w:pPr>
        <w:spacing w:before="180" w:line="228" w:lineRule="auto"/>
        <w:ind w:left="88"/>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初步评审</w:t>
      </w:r>
    </w:p>
    <w:p>
      <w:pPr>
        <w:spacing w:before="181" w:line="375" w:lineRule="auto"/>
        <w:ind w:left="84" w:right="14" w:firstLine="483"/>
        <w:rPr>
          <w:rFonts w:ascii="宋体" w:hAnsi="宋体" w:eastAsia="宋体" w:cs="宋体"/>
          <w:sz w:val="23"/>
          <w:szCs w:val="23"/>
        </w:rPr>
      </w:pPr>
      <w:r>
        <w:rPr>
          <w:rFonts w:ascii="宋体" w:hAnsi="宋体" w:eastAsia="宋体" w:cs="宋体"/>
          <w:spacing w:val="2"/>
          <w:sz w:val="23"/>
          <w:szCs w:val="23"/>
        </w:rPr>
        <w:t>3.1.1 评标委员会依据</w:t>
      </w:r>
      <w:r>
        <w:rPr>
          <w:rFonts w:ascii="宋体" w:hAnsi="宋体" w:eastAsia="宋体" w:cs="宋体"/>
          <w:spacing w:val="1"/>
          <w:sz w:val="23"/>
          <w:szCs w:val="23"/>
        </w:rPr>
        <w:t>本章第 2.1.1 项、2.1.2 项和 2.1.3 项规定的评审标准对投</w:t>
      </w:r>
      <w:r>
        <w:rPr>
          <w:rFonts w:ascii="宋体" w:hAnsi="宋体" w:eastAsia="宋体" w:cs="宋体"/>
          <w:sz w:val="23"/>
          <w:szCs w:val="23"/>
        </w:rPr>
        <w:t xml:space="preserve"> </w:t>
      </w:r>
      <w:r>
        <w:rPr>
          <w:rFonts w:ascii="宋体" w:hAnsi="宋体" w:eastAsia="宋体" w:cs="宋体"/>
          <w:spacing w:val="8"/>
          <w:sz w:val="23"/>
          <w:szCs w:val="23"/>
        </w:rPr>
        <w:t>标文件进行初步评审</w:t>
      </w:r>
      <w:r>
        <w:rPr>
          <w:rFonts w:ascii="宋体" w:hAnsi="宋体" w:eastAsia="宋体" w:cs="宋体"/>
          <w:spacing w:val="7"/>
          <w:sz w:val="23"/>
          <w:szCs w:val="23"/>
        </w:rPr>
        <w:t>。</w:t>
      </w:r>
    </w:p>
    <w:p>
      <w:pPr>
        <w:spacing w:before="1" w:line="301" w:lineRule="auto"/>
        <w:ind w:left="566" w:right="2901" w:firstLine="1"/>
        <w:rPr>
          <w:rFonts w:ascii="宋体" w:hAnsi="宋体" w:eastAsia="宋体" w:cs="宋体"/>
          <w:sz w:val="23"/>
          <w:szCs w:val="23"/>
        </w:rPr>
      </w:pPr>
      <w:r>
        <w:rPr>
          <w:rFonts w:ascii="宋体" w:hAnsi="宋体" w:eastAsia="宋体" w:cs="宋体"/>
          <w:spacing w:val="9"/>
          <w:sz w:val="23"/>
          <w:szCs w:val="23"/>
        </w:rPr>
        <w:t>3</w:t>
      </w:r>
      <w:r>
        <w:rPr>
          <w:rFonts w:ascii="宋体" w:hAnsi="宋体" w:eastAsia="宋体" w:cs="宋体"/>
          <w:spacing w:val="6"/>
          <w:sz w:val="23"/>
          <w:szCs w:val="23"/>
        </w:rPr>
        <w:t>.1.2 投标人有以下情形之一的，其投标作废标处理：</w:t>
      </w:r>
      <w:r>
        <w:rPr>
          <w:rFonts w:ascii="宋体" w:hAnsi="宋体" w:eastAsia="宋体" w:cs="宋体"/>
          <w:sz w:val="23"/>
          <w:szCs w:val="23"/>
        </w:rPr>
        <w:t xml:space="preserve"> </w:t>
      </w:r>
      <w:r>
        <w:rPr>
          <w:rFonts w:ascii="宋体" w:hAnsi="宋体" w:eastAsia="宋体" w:cs="宋体"/>
          <w:spacing w:val="20"/>
          <w:sz w:val="23"/>
          <w:szCs w:val="23"/>
        </w:rPr>
        <w:t>详</w:t>
      </w:r>
      <w:r>
        <w:rPr>
          <w:rFonts w:ascii="宋体" w:hAnsi="宋体" w:eastAsia="宋体" w:cs="宋体"/>
          <w:spacing w:val="16"/>
          <w:sz w:val="23"/>
          <w:szCs w:val="23"/>
        </w:rPr>
        <w:t>附件</w:t>
      </w:r>
      <w:r>
        <w:rPr>
          <w:rFonts w:ascii="宋体" w:hAnsi="宋体" w:eastAsia="宋体" w:cs="宋体"/>
          <w:sz w:val="23"/>
          <w:szCs w:val="23"/>
        </w:rPr>
        <w:t>A</w:t>
      </w:r>
      <w:r>
        <w:rPr>
          <w:rFonts w:ascii="宋体" w:hAnsi="宋体" w:eastAsia="宋体" w:cs="宋体"/>
          <w:spacing w:val="16"/>
          <w:sz w:val="23"/>
          <w:szCs w:val="23"/>
        </w:rPr>
        <w:t>：废标条件</w:t>
      </w:r>
    </w:p>
    <w:p>
      <w:pPr>
        <w:spacing w:before="185" w:line="227" w:lineRule="auto"/>
        <w:ind w:left="568"/>
        <w:rPr>
          <w:rFonts w:ascii="宋体" w:hAnsi="宋体" w:eastAsia="宋体" w:cs="宋体"/>
          <w:sz w:val="23"/>
          <w:szCs w:val="23"/>
        </w:rPr>
      </w:pPr>
      <w:r>
        <w:rPr>
          <w:rFonts w:ascii="宋体" w:hAnsi="宋体" w:eastAsia="宋体" w:cs="宋体"/>
          <w:spacing w:val="14"/>
          <w:sz w:val="23"/>
          <w:szCs w:val="23"/>
        </w:rPr>
        <w:t>3.1</w:t>
      </w:r>
      <w:r>
        <w:rPr>
          <w:rFonts w:ascii="宋体" w:hAnsi="宋体" w:eastAsia="宋体" w:cs="宋体"/>
          <w:spacing w:val="8"/>
          <w:sz w:val="23"/>
          <w:szCs w:val="23"/>
        </w:rPr>
        <w:t>.</w:t>
      </w:r>
      <w:r>
        <w:rPr>
          <w:rFonts w:ascii="宋体" w:hAnsi="宋体" w:eastAsia="宋体" w:cs="宋体"/>
          <w:spacing w:val="7"/>
          <w:sz w:val="23"/>
          <w:szCs w:val="23"/>
        </w:rPr>
        <w:t>3 投标报价有算术错误的，评标委员会按以下原则对投标报价进行修正，修正</w:t>
      </w:r>
    </w:p>
    <w:p>
      <w:pPr>
        <w:sectPr>
          <w:footerReference r:id="rId27" w:type="default"/>
          <w:pgSz w:w="11906" w:h="16839"/>
          <w:pgMar w:top="400" w:right="1406"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85" o:spid="_x0000_s1085" o:spt="1" style="position:absolute;left:0pt;margin-left:28.65pt;margin-top:11.35pt;height:0.85pt;width:388.8pt;z-index:251705344;mso-width-relative:page;mso-height-relative:page;" fillcolor="#000000" filled="t" stroked="f" coordsize="21600,21600">
            <v:path/>
            <v:fill on="t" focussize="0,0"/>
            <v:stroke on="f"/>
            <v:imagedata o:title=""/>
            <o:lock v:ext="edit"/>
          </v:rect>
        </w:pict>
      </w:r>
      <w:r>
        <w:pict>
          <v:shape id="_x0000_s1086" o:spid="_x0000_s1086" o:spt="202" type="#_x0000_t202" style="position:absolute;left:0pt;margin-left:380.85pt;margin-top:1.8pt;height:13pt;width:37.65pt;z-index:25170432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0" w:line="227" w:lineRule="auto"/>
        <w:ind w:left="103"/>
        <w:rPr>
          <w:rFonts w:ascii="宋体" w:hAnsi="宋体" w:eastAsia="宋体" w:cs="宋体"/>
          <w:sz w:val="23"/>
          <w:szCs w:val="23"/>
        </w:rPr>
      </w:pPr>
      <w:r>
        <w:rPr>
          <w:rFonts w:ascii="宋体" w:hAnsi="宋体" w:eastAsia="宋体" w:cs="宋体"/>
          <w:spacing w:val="4"/>
          <w:sz w:val="23"/>
          <w:szCs w:val="23"/>
        </w:rPr>
        <w:t>的价格经投标人书面确认后具有约束力。投标人不接受修正价格的，其投标作废标处</w:t>
      </w:r>
      <w:r>
        <w:rPr>
          <w:rFonts w:ascii="宋体" w:hAnsi="宋体" w:eastAsia="宋体" w:cs="宋体"/>
          <w:spacing w:val="3"/>
          <w:sz w:val="23"/>
          <w:szCs w:val="23"/>
        </w:rPr>
        <w:t>理</w:t>
      </w:r>
      <w:r>
        <w:rPr>
          <w:rFonts w:ascii="宋体" w:hAnsi="宋体" w:eastAsia="宋体" w:cs="宋体"/>
          <w:sz w:val="23"/>
          <w:szCs w:val="23"/>
        </w:rPr>
        <w:t>。</w:t>
      </w:r>
    </w:p>
    <w:p>
      <w:pPr>
        <w:spacing w:before="183" w:line="228" w:lineRule="auto"/>
        <w:ind w:left="575"/>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投标文件中的大写金额与小写金额不一致的，以大写金额为准；</w:t>
      </w:r>
    </w:p>
    <w:p>
      <w:pPr>
        <w:spacing w:before="183" w:line="375" w:lineRule="auto"/>
        <w:ind w:left="85" w:right="83" w:firstLine="489"/>
        <w:rPr>
          <w:rFonts w:ascii="宋体" w:hAnsi="宋体" w:eastAsia="宋体" w:cs="宋体"/>
          <w:sz w:val="23"/>
          <w:szCs w:val="23"/>
        </w:rPr>
      </w:pPr>
      <w:r>
        <w:rPr>
          <w:rFonts w:ascii="宋体" w:hAnsi="宋体" w:eastAsia="宋体" w:cs="宋体"/>
          <w:spacing w:val="14"/>
          <w:sz w:val="23"/>
          <w:szCs w:val="23"/>
        </w:rPr>
        <w:t>(2) 总价金额与依据单价计算出的结果不一致的，以单价金额为准修正总价，</w:t>
      </w:r>
      <w:r>
        <w:rPr>
          <w:rFonts w:ascii="宋体" w:hAnsi="宋体" w:eastAsia="宋体" w:cs="宋体"/>
          <w:spacing w:val="12"/>
          <w:sz w:val="23"/>
          <w:szCs w:val="23"/>
        </w:rPr>
        <w:t>但</w:t>
      </w:r>
      <w:r>
        <w:rPr>
          <w:rFonts w:ascii="宋体" w:hAnsi="宋体" w:eastAsia="宋体" w:cs="宋体"/>
          <w:sz w:val="23"/>
          <w:szCs w:val="23"/>
        </w:rPr>
        <w:t xml:space="preserve"> </w:t>
      </w:r>
      <w:r>
        <w:rPr>
          <w:rFonts w:ascii="宋体" w:hAnsi="宋体" w:eastAsia="宋体" w:cs="宋体"/>
          <w:spacing w:val="16"/>
          <w:sz w:val="23"/>
          <w:szCs w:val="23"/>
        </w:rPr>
        <w:t>单</w:t>
      </w:r>
      <w:r>
        <w:rPr>
          <w:rFonts w:ascii="宋体" w:hAnsi="宋体" w:eastAsia="宋体" w:cs="宋体"/>
          <w:spacing w:val="10"/>
          <w:sz w:val="23"/>
          <w:szCs w:val="23"/>
        </w:rPr>
        <w:t>价</w:t>
      </w:r>
      <w:r>
        <w:rPr>
          <w:rFonts w:ascii="宋体" w:hAnsi="宋体" w:eastAsia="宋体" w:cs="宋体"/>
          <w:spacing w:val="8"/>
          <w:sz w:val="23"/>
          <w:szCs w:val="23"/>
        </w:rPr>
        <w:t>金额小数点有明显错误的除外；</w:t>
      </w:r>
    </w:p>
    <w:p>
      <w:pPr>
        <w:spacing w:before="1" w:line="374" w:lineRule="auto"/>
        <w:ind w:left="92" w:right="83" w:firstLine="483"/>
        <w:rPr>
          <w:rFonts w:ascii="宋体" w:hAnsi="宋体" w:eastAsia="宋体" w:cs="宋体"/>
          <w:sz w:val="23"/>
          <w:szCs w:val="23"/>
        </w:rPr>
      </w:pPr>
      <w:r>
        <w:rPr>
          <w:rFonts w:ascii="宋体" w:hAnsi="宋体" w:eastAsia="宋体" w:cs="宋体"/>
          <w:spacing w:val="14"/>
          <w:sz w:val="23"/>
          <w:szCs w:val="23"/>
        </w:rPr>
        <w:t>(3) 当单价与数量相乘不等于合价时，以单价计算为准，如果单价有明显的小</w:t>
      </w:r>
      <w:r>
        <w:rPr>
          <w:rFonts w:ascii="宋体" w:hAnsi="宋体" w:eastAsia="宋体" w:cs="宋体"/>
          <w:spacing w:val="12"/>
          <w:sz w:val="23"/>
          <w:szCs w:val="23"/>
        </w:rPr>
        <w:t>数</w:t>
      </w:r>
      <w:r>
        <w:rPr>
          <w:rFonts w:ascii="宋体" w:hAnsi="宋体" w:eastAsia="宋体" w:cs="宋体"/>
          <w:sz w:val="23"/>
          <w:szCs w:val="23"/>
        </w:rPr>
        <w:t xml:space="preserve"> </w:t>
      </w:r>
      <w:r>
        <w:rPr>
          <w:rFonts w:ascii="宋体" w:hAnsi="宋体" w:eastAsia="宋体" w:cs="宋体"/>
          <w:spacing w:val="9"/>
          <w:sz w:val="23"/>
          <w:szCs w:val="23"/>
        </w:rPr>
        <w:t>点位置差错，应以标出的合价为准，同时对单价予以修正</w:t>
      </w:r>
      <w:r>
        <w:rPr>
          <w:rFonts w:ascii="宋体" w:hAnsi="宋体" w:eastAsia="宋体" w:cs="宋体"/>
          <w:spacing w:val="7"/>
          <w:sz w:val="23"/>
          <w:szCs w:val="23"/>
        </w:rPr>
        <w:t>；</w:t>
      </w:r>
    </w:p>
    <w:p>
      <w:pPr>
        <w:spacing w:line="226" w:lineRule="auto"/>
        <w:ind w:left="575"/>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9"/>
          <w:sz w:val="23"/>
          <w:szCs w:val="23"/>
        </w:rPr>
        <w:t xml:space="preserve"> 当各子目的合价累计不等于总价时，应以各子目合价累计数为准，修正总价。</w:t>
      </w:r>
    </w:p>
    <w:p>
      <w:pPr>
        <w:spacing w:before="184" w:line="375" w:lineRule="auto"/>
        <w:ind w:left="81" w:right="81" w:firstLine="486"/>
        <w:rPr>
          <w:rFonts w:ascii="宋体" w:hAnsi="宋体" w:eastAsia="宋体" w:cs="宋体"/>
          <w:sz w:val="23"/>
          <w:szCs w:val="23"/>
        </w:rPr>
      </w:pPr>
      <w:r>
        <w:rPr>
          <w:rFonts w:ascii="宋体" w:hAnsi="宋体" w:eastAsia="宋体" w:cs="宋体"/>
          <w:spacing w:val="14"/>
          <w:sz w:val="23"/>
          <w:szCs w:val="23"/>
        </w:rPr>
        <w:t>3.1</w:t>
      </w:r>
      <w:r>
        <w:rPr>
          <w:rFonts w:ascii="宋体" w:hAnsi="宋体" w:eastAsia="宋体" w:cs="宋体"/>
          <w:spacing w:val="8"/>
          <w:sz w:val="23"/>
          <w:szCs w:val="23"/>
        </w:rPr>
        <w:t>.</w:t>
      </w:r>
      <w:r>
        <w:rPr>
          <w:rFonts w:ascii="宋体" w:hAnsi="宋体" w:eastAsia="宋体" w:cs="宋体"/>
          <w:spacing w:val="7"/>
          <w:sz w:val="23"/>
          <w:szCs w:val="23"/>
        </w:rPr>
        <w:t>4 工程量清单中的投标报价有其他错误的，评标委员会按以下原则对投标报价</w:t>
      </w:r>
      <w:r>
        <w:rPr>
          <w:rFonts w:ascii="宋体" w:hAnsi="宋体" w:eastAsia="宋体" w:cs="宋体"/>
          <w:sz w:val="23"/>
          <w:szCs w:val="23"/>
        </w:rPr>
        <w:t xml:space="preserve"> </w:t>
      </w:r>
      <w:r>
        <w:rPr>
          <w:rFonts w:ascii="宋体" w:hAnsi="宋体" w:eastAsia="宋体" w:cs="宋体"/>
          <w:spacing w:val="16"/>
          <w:sz w:val="23"/>
          <w:szCs w:val="23"/>
        </w:rPr>
        <w:t>进行</w:t>
      </w:r>
      <w:r>
        <w:rPr>
          <w:rFonts w:ascii="宋体" w:hAnsi="宋体" w:eastAsia="宋体" w:cs="宋体"/>
          <w:spacing w:val="10"/>
          <w:sz w:val="23"/>
          <w:szCs w:val="23"/>
        </w:rPr>
        <w:t>修</w:t>
      </w:r>
      <w:r>
        <w:rPr>
          <w:rFonts w:ascii="宋体" w:hAnsi="宋体" w:eastAsia="宋体" w:cs="宋体"/>
          <w:spacing w:val="8"/>
          <w:sz w:val="23"/>
          <w:szCs w:val="23"/>
        </w:rPr>
        <w:t>正，修正的价格经投标人书面确认后具有约束力。投标人不接受修正价格的，其</w:t>
      </w:r>
      <w:r>
        <w:rPr>
          <w:rFonts w:ascii="宋体" w:hAnsi="宋体" w:eastAsia="宋体" w:cs="宋体"/>
          <w:sz w:val="23"/>
          <w:szCs w:val="23"/>
        </w:rPr>
        <w:t xml:space="preserve"> </w:t>
      </w:r>
      <w:r>
        <w:rPr>
          <w:rFonts w:ascii="宋体" w:hAnsi="宋体" w:eastAsia="宋体" w:cs="宋体"/>
          <w:spacing w:val="9"/>
          <w:sz w:val="23"/>
          <w:szCs w:val="23"/>
        </w:rPr>
        <w:t>投标作废标处理，并没收其投标保证金。</w:t>
      </w:r>
    </w:p>
    <w:p>
      <w:pPr>
        <w:spacing w:before="3" w:line="374" w:lineRule="auto"/>
        <w:ind w:left="85" w:right="81" w:firstLine="489"/>
        <w:rPr>
          <w:rFonts w:ascii="宋体" w:hAnsi="宋体" w:eastAsia="宋体" w:cs="宋体"/>
          <w:sz w:val="23"/>
          <w:szCs w:val="23"/>
        </w:rPr>
      </w:pPr>
      <w:r>
        <w:rPr>
          <w:rFonts w:ascii="宋体" w:hAnsi="宋体" w:eastAsia="宋体" w:cs="宋体"/>
          <w:spacing w:val="14"/>
          <w:sz w:val="23"/>
          <w:szCs w:val="23"/>
        </w:rPr>
        <w:t>(1) 在招标人给定的工程量清单中漏报了某个工程子目的单价、合价或总额价，</w:t>
      </w:r>
      <w:r>
        <w:rPr>
          <w:rFonts w:ascii="宋体" w:hAnsi="宋体" w:eastAsia="宋体" w:cs="宋体"/>
          <w:sz w:val="23"/>
          <w:szCs w:val="23"/>
        </w:rPr>
        <w:t xml:space="preserve"> </w:t>
      </w:r>
      <w:r>
        <w:rPr>
          <w:rFonts w:ascii="宋体" w:hAnsi="宋体" w:eastAsia="宋体" w:cs="宋体"/>
          <w:spacing w:val="16"/>
          <w:sz w:val="23"/>
          <w:szCs w:val="23"/>
        </w:rPr>
        <w:t>或</w:t>
      </w:r>
      <w:r>
        <w:rPr>
          <w:rFonts w:ascii="宋体" w:hAnsi="宋体" w:eastAsia="宋体" w:cs="宋体"/>
          <w:spacing w:val="14"/>
          <w:sz w:val="23"/>
          <w:szCs w:val="23"/>
        </w:rPr>
        <w:t>所</w:t>
      </w:r>
      <w:r>
        <w:rPr>
          <w:rFonts w:ascii="宋体" w:hAnsi="宋体" w:eastAsia="宋体" w:cs="宋体"/>
          <w:spacing w:val="8"/>
          <w:sz w:val="23"/>
          <w:szCs w:val="23"/>
        </w:rPr>
        <w:t>报单价、合价或总额价减少了报价范围，则漏报的工程子目单价、合价和总额价或</w:t>
      </w:r>
      <w:r>
        <w:rPr>
          <w:rFonts w:ascii="宋体" w:hAnsi="宋体" w:eastAsia="宋体" w:cs="宋体"/>
          <w:sz w:val="23"/>
          <w:szCs w:val="23"/>
        </w:rPr>
        <w:t xml:space="preserve"> </w:t>
      </w:r>
      <w:r>
        <w:rPr>
          <w:rFonts w:ascii="宋体" w:hAnsi="宋体" w:eastAsia="宋体" w:cs="宋体"/>
          <w:spacing w:val="16"/>
          <w:sz w:val="23"/>
          <w:szCs w:val="23"/>
        </w:rPr>
        <w:t>单</w:t>
      </w:r>
      <w:r>
        <w:rPr>
          <w:rFonts w:ascii="宋体" w:hAnsi="宋体" w:eastAsia="宋体" w:cs="宋体"/>
          <w:spacing w:val="14"/>
          <w:sz w:val="23"/>
          <w:szCs w:val="23"/>
        </w:rPr>
        <w:t>价</w:t>
      </w:r>
      <w:r>
        <w:rPr>
          <w:rFonts w:ascii="宋体" w:hAnsi="宋体" w:eastAsia="宋体" w:cs="宋体"/>
          <w:spacing w:val="8"/>
          <w:sz w:val="23"/>
          <w:szCs w:val="23"/>
        </w:rPr>
        <w:t>、合价或总额价中减少的报价内容视为已含入其他工程子目的单价、合价和总额价</w:t>
      </w:r>
      <w:r>
        <w:rPr>
          <w:rFonts w:ascii="宋体" w:hAnsi="宋体" w:eastAsia="宋体" w:cs="宋体"/>
          <w:sz w:val="23"/>
          <w:szCs w:val="23"/>
        </w:rPr>
        <w:t xml:space="preserve"> </w:t>
      </w:r>
      <w:r>
        <w:rPr>
          <w:rFonts w:ascii="宋体" w:hAnsi="宋体" w:eastAsia="宋体" w:cs="宋体"/>
          <w:spacing w:val="-1"/>
          <w:sz w:val="23"/>
          <w:szCs w:val="23"/>
        </w:rPr>
        <w:t>中。</w:t>
      </w:r>
    </w:p>
    <w:p>
      <w:pPr>
        <w:spacing w:before="1" w:line="374" w:lineRule="auto"/>
        <w:ind w:left="86" w:right="81" w:firstLine="488"/>
        <w:rPr>
          <w:rFonts w:ascii="宋体" w:hAnsi="宋体" w:eastAsia="宋体" w:cs="宋体"/>
          <w:sz w:val="23"/>
          <w:szCs w:val="23"/>
        </w:rPr>
      </w:pPr>
      <w:r>
        <w:rPr>
          <w:rFonts w:ascii="宋体" w:hAnsi="宋体" w:eastAsia="宋体" w:cs="宋体"/>
          <w:spacing w:val="14"/>
          <w:sz w:val="23"/>
          <w:szCs w:val="23"/>
        </w:rPr>
        <w:t>(2) 在招标人给定的工程量清单中多报了某个工程子目的单价、合价或总额价，</w:t>
      </w:r>
      <w:r>
        <w:rPr>
          <w:rFonts w:ascii="宋体" w:hAnsi="宋体" w:eastAsia="宋体" w:cs="宋体"/>
          <w:sz w:val="23"/>
          <w:szCs w:val="23"/>
        </w:rPr>
        <w:t xml:space="preserve"> </w:t>
      </w:r>
      <w:r>
        <w:rPr>
          <w:rFonts w:ascii="宋体" w:hAnsi="宋体" w:eastAsia="宋体" w:cs="宋体"/>
          <w:spacing w:val="16"/>
          <w:sz w:val="23"/>
          <w:szCs w:val="23"/>
        </w:rPr>
        <w:t>或</w:t>
      </w:r>
      <w:r>
        <w:rPr>
          <w:rFonts w:ascii="宋体" w:hAnsi="宋体" w:eastAsia="宋体" w:cs="宋体"/>
          <w:spacing w:val="13"/>
          <w:sz w:val="23"/>
          <w:szCs w:val="23"/>
        </w:rPr>
        <w:t>所</w:t>
      </w:r>
      <w:r>
        <w:rPr>
          <w:rFonts w:ascii="宋体" w:hAnsi="宋体" w:eastAsia="宋体" w:cs="宋体"/>
          <w:spacing w:val="8"/>
          <w:sz w:val="23"/>
          <w:szCs w:val="23"/>
        </w:rPr>
        <w:t>报单价、合价或总额价增加了报价范围，则从投标报价中扣除多报的工程子目报价</w:t>
      </w:r>
      <w:r>
        <w:rPr>
          <w:rFonts w:ascii="宋体" w:hAnsi="宋体" w:eastAsia="宋体" w:cs="宋体"/>
          <w:sz w:val="23"/>
          <w:szCs w:val="23"/>
        </w:rPr>
        <w:t xml:space="preserve"> </w:t>
      </w:r>
      <w:r>
        <w:rPr>
          <w:rFonts w:ascii="宋体" w:hAnsi="宋体" w:eastAsia="宋体" w:cs="宋体"/>
          <w:spacing w:val="9"/>
          <w:sz w:val="23"/>
          <w:szCs w:val="23"/>
        </w:rPr>
        <w:t>或工程子目报价中增加了报价范围的部分报价</w:t>
      </w:r>
      <w:r>
        <w:rPr>
          <w:rFonts w:ascii="宋体" w:hAnsi="宋体" w:eastAsia="宋体" w:cs="宋体"/>
          <w:spacing w:val="7"/>
          <w:sz w:val="23"/>
          <w:szCs w:val="23"/>
        </w:rPr>
        <w:t>。</w:t>
      </w:r>
    </w:p>
    <w:p>
      <w:pPr>
        <w:spacing w:before="2" w:line="375" w:lineRule="auto"/>
        <w:ind w:left="82" w:right="83" w:firstLine="49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3) 当单价与数量的乘积与合价 (金额) 虽然一致，但投标人修改了该子目的工</w:t>
      </w:r>
      <w:r>
        <w:rPr>
          <w:rFonts w:ascii="宋体" w:hAnsi="宋体" w:eastAsia="宋体" w:cs="宋体"/>
          <w:sz w:val="23"/>
          <w:szCs w:val="23"/>
        </w:rPr>
        <w:t xml:space="preserve"> </w:t>
      </w:r>
      <w:r>
        <w:rPr>
          <w:rFonts w:ascii="宋体" w:hAnsi="宋体" w:eastAsia="宋体" w:cs="宋体"/>
          <w:spacing w:val="18"/>
          <w:sz w:val="23"/>
          <w:szCs w:val="23"/>
        </w:rPr>
        <w:t>程</w:t>
      </w:r>
      <w:r>
        <w:rPr>
          <w:rFonts w:ascii="宋体" w:hAnsi="宋体" w:eastAsia="宋体" w:cs="宋体"/>
          <w:spacing w:val="14"/>
          <w:sz w:val="23"/>
          <w:szCs w:val="23"/>
        </w:rPr>
        <w:t>数</w:t>
      </w:r>
      <w:r>
        <w:rPr>
          <w:rFonts w:ascii="宋体" w:hAnsi="宋体" w:eastAsia="宋体" w:cs="宋体"/>
          <w:spacing w:val="9"/>
          <w:sz w:val="23"/>
          <w:szCs w:val="23"/>
        </w:rPr>
        <w:t>量，则其合价按招标人给定的工程数量乘以投标人所报单价予以修正。</w:t>
      </w:r>
    </w:p>
    <w:p>
      <w:pPr>
        <w:spacing w:before="2" w:line="374" w:lineRule="auto"/>
        <w:ind w:left="86" w:right="81" w:firstLine="481"/>
        <w:rPr>
          <w:rFonts w:ascii="宋体" w:hAnsi="宋体" w:eastAsia="宋体" w:cs="宋体"/>
          <w:sz w:val="23"/>
          <w:szCs w:val="23"/>
        </w:rPr>
      </w:pPr>
      <w:r>
        <w:rPr>
          <w:rFonts w:ascii="宋体" w:hAnsi="宋体" w:eastAsia="宋体" w:cs="宋体"/>
          <w:spacing w:val="14"/>
          <w:sz w:val="23"/>
          <w:szCs w:val="23"/>
        </w:rPr>
        <w:t>3.1</w:t>
      </w:r>
      <w:r>
        <w:rPr>
          <w:rFonts w:ascii="宋体" w:hAnsi="宋体" w:eastAsia="宋体" w:cs="宋体"/>
          <w:spacing w:val="8"/>
          <w:sz w:val="23"/>
          <w:szCs w:val="23"/>
        </w:rPr>
        <w:t>.</w:t>
      </w:r>
      <w:r>
        <w:rPr>
          <w:rFonts w:ascii="宋体" w:hAnsi="宋体" w:eastAsia="宋体" w:cs="宋体"/>
          <w:spacing w:val="7"/>
          <w:sz w:val="23"/>
          <w:szCs w:val="23"/>
        </w:rPr>
        <w:t>5 修正后的最终投标报价若超过投标控制价上限，投标人的投标文件作废标处</w:t>
      </w:r>
      <w:r>
        <w:rPr>
          <w:rFonts w:ascii="宋体" w:hAnsi="宋体" w:eastAsia="宋体" w:cs="宋体"/>
          <w:sz w:val="23"/>
          <w:szCs w:val="23"/>
        </w:rPr>
        <w:t xml:space="preserve"> </w:t>
      </w:r>
      <w:r>
        <w:rPr>
          <w:rFonts w:ascii="宋体" w:hAnsi="宋体" w:eastAsia="宋体" w:cs="宋体"/>
          <w:spacing w:val="-2"/>
          <w:sz w:val="23"/>
          <w:szCs w:val="23"/>
        </w:rPr>
        <w:t>理</w:t>
      </w:r>
      <w:r>
        <w:rPr>
          <w:rFonts w:ascii="宋体" w:hAnsi="宋体" w:eastAsia="宋体" w:cs="宋体"/>
          <w:spacing w:val="-1"/>
          <w:sz w:val="23"/>
          <w:szCs w:val="23"/>
        </w:rPr>
        <w:t>。</w:t>
      </w:r>
    </w:p>
    <w:p>
      <w:pPr>
        <w:spacing w:before="1" w:line="228" w:lineRule="auto"/>
        <w:ind w:left="88"/>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详细评审</w:t>
      </w:r>
    </w:p>
    <w:p>
      <w:pPr>
        <w:spacing w:before="179" w:line="376" w:lineRule="auto"/>
        <w:ind w:left="82" w:right="81" w:firstLine="485"/>
        <w:rPr>
          <w:rFonts w:ascii="宋体" w:hAnsi="宋体" w:eastAsia="宋体" w:cs="宋体"/>
          <w:sz w:val="23"/>
          <w:szCs w:val="23"/>
        </w:rPr>
      </w:pPr>
      <w:r>
        <w:rPr>
          <w:rFonts w:ascii="宋体" w:hAnsi="宋体" w:eastAsia="宋体" w:cs="宋体"/>
          <w:spacing w:val="8"/>
          <w:sz w:val="23"/>
          <w:szCs w:val="23"/>
        </w:rPr>
        <w:t>3.2</w:t>
      </w:r>
      <w:r>
        <w:rPr>
          <w:rFonts w:ascii="宋体" w:hAnsi="宋体" w:eastAsia="宋体" w:cs="宋体"/>
          <w:spacing w:val="4"/>
          <w:sz w:val="23"/>
          <w:szCs w:val="23"/>
        </w:rPr>
        <w:t>.1 评标委员会按本章第 2.2 款规定的量化因素和分值进行打分，并计算出综合</w:t>
      </w:r>
      <w:r>
        <w:rPr>
          <w:rFonts w:ascii="宋体" w:hAnsi="宋体" w:eastAsia="宋体" w:cs="宋体"/>
          <w:sz w:val="23"/>
          <w:szCs w:val="23"/>
        </w:rPr>
        <w:t xml:space="preserve"> </w:t>
      </w:r>
      <w:r>
        <w:rPr>
          <w:rFonts w:ascii="宋体" w:hAnsi="宋体" w:eastAsia="宋体" w:cs="宋体"/>
          <w:spacing w:val="7"/>
          <w:sz w:val="23"/>
          <w:szCs w:val="23"/>
        </w:rPr>
        <w:t>评</w:t>
      </w:r>
      <w:r>
        <w:rPr>
          <w:rFonts w:ascii="宋体" w:hAnsi="宋体" w:eastAsia="宋体" w:cs="宋体"/>
          <w:spacing w:val="6"/>
          <w:sz w:val="23"/>
          <w:szCs w:val="23"/>
        </w:rPr>
        <w:t>估得分。</w:t>
      </w:r>
    </w:p>
    <w:p>
      <w:pPr>
        <w:spacing w:before="1" w:line="227" w:lineRule="auto"/>
        <w:ind w:left="57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w:t>
      </w:r>
      <w:r>
        <w:rPr>
          <w:rFonts w:ascii="宋体" w:hAnsi="宋体" w:eastAsia="宋体" w:cs="宋体"/>
          <w:spacing w:val="7"/>
          <w:sz w:val="23"/>
          <w:szCs w:val="23"/>
        </w:rPr>
        <w:t xml:space="preserve"> 按本章第 2.2.4 (1) 目规定的评审因素和分值对商务标计算出得分 </w:t>
      </w:r>
      <w:r>
        <w:rPr>
          <w:rFonts w:ascii="宋体" w:hAnsi="宋体" w:eastAsia="宋体" w:cs="宋体"/>
          <w:sz w:val="23"/>
          <w:szCs w:val="23"/>
        </w:rPr>
        <w:t>A</w:t>
      </w:r>
      <w:r>
        <w:rPr>
          <w:rFonts w:ascii="宋体" w:hAnsi="宋体" w:eastAsia="宋体" w:cs="宋体"/>
          <w:spacing w:val="7"/>
          <w:sz w:val="23"/>
          <w:szCs w:val="23"/>
        </w:rPr>
        <w:t xml:space="preserve"> ；</w:t>
      </w:r>
    </w:p>
    <w:p>
      <w:pPr>
        <w:spacing w:before="183" w:line="227" w:lineRule="auto"/>
        <w:ind w:left="575"/>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9"/>
          <w:sz w:val="23"/>
          <w:szCs w:val="23"/>
        </w:rPr>
        <w:t>2</w:t>
      </w:r>
      <w:r>
        <w:rPr>
          <w:rFonts w:ascii="宋体" w:hAnsi="宋体" w:eastAsia="宋体" w:cs="宋体"/>
          <w:spacing w:val="10"/>
          <w:sz w:val="23"/>
          <w:szCs w:val="23"/>
        </w:rPr>
        <w:t>) 按本章第 2.2.4 (2) 目规定的评审因素和分值对技术标计算出得分</w:t>
      </w:r>
      <w:r>
        <w:rPr>
          <w:rFonts w:ascii="宋体" w:hAnsi="宋体" w:eastAsia="宋体" w:cs="宋体"/>
          <w:sz w:val="23"/>
          <w:szCs w:val="23"/>
        </w:rPr>
        <w:t>B</w:t>
      </w:r>
      <w:r>
        <w:rPr>
          <w:rFonts w:ascii="宋体" w:hAnsi="宋体" w:eastAsia="宋体" w:cs="宋体"/>
          <w:spacing w:val="10"/>
          <w:sz w:val="23"/>
          <w:szCs w:val="23"/>
        </w:rPr>
        <w:t>；</w:t>
      </w:r>
    </w:p>
    <w:p>
      <w:pPr>
        <w:spacing w:before="181" w:line="375" w:lineRule="auto"/>
        <w:ind w:left="84" w:right="81" w:firstLine="490"/>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6"/>
          <w:sz w:val="23"/>
          <w:szCs w:val="23"/>
        </w:rPr>
        <w:t>3</w:t>
      </w:r>
      <w:r>
        <w:rPr>
          <w:rFonts w:ascii="宋体" w:hAnsi="宋体" w:eastAsia="宋体" w:cs="宋体"/>
          <w:spacing w:val="9"/>
          <w:sz w:val="23"/>
          <w:szCs w:val="23"/>
        </w:rPr>
        <w:t>) 按本章第 2.2.4 (3) 目规定的评审因素和分值对社会信誉及企业业绩计算出</w:t>
      </w:r>
      <w:r>
        <w:rPr>
          <w:rFonts w:ascii="宋体" w:hAnsi="宋体" w:eastAsia="宋体" w:cs="宋体"/>
          <w:sz w:val="23"/>
          <w:szCs w:val="23"/>
        </w:rPr>
        <w:t xml:space="preserve"> </w:t>
      </w:r>
      <w:r>
        <w:rPr>
          <w:rFonts w:ascii="宋体" w:hAnsi="宋体" w:eastAsia="宋体" w:cs="宋体"/>
          <w:spacing w:val="-9"/>
          <w:sz w:val="23"/>
          <w:szCs w:val="23"/>
        </w:rPr>
        <w:t>得</w:t>
      </w:r>
      <w:r>
        <w:rPr>
          <w:rFonts w:ascii="宋体" w:hAnsi="宋体" w:eastAsia="宋体" w:cs="宋体"/>
          <w:spacing w:val="-8"/>
          <w:sz w:val="23"/>
          <w:szCs w:val="23"/>
        </w:rPr>
        <w:t>分 C；</w:t>
      </w:r>
    </w:p>
    <w:p>
      <w:pPr>
        <w:spacing w:line="228" w:lineRule="auto"/>
        <w:ind w:left="568"/>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5"/>
          <w:sz w:val="23"/>
          <w:szCs w:val="23"/>
        </w:rPr>
        <w:t>.</w:t>
      </w:r>
      <w:r>
        <w:rPr>
          <w:rFonts w:ascii="宋体" w:hAnsi="宋体" w:eastAsia="宋体" w:cs="宋体"/>
          <w:spacing w:val="8"/>
          <w:sz w:val="23"/>
          <w:szCs w:val="23"/>
        </w:rPr>
        <w:t>2.2 评分分值计算保留小数点后两位，小数点后第三位“四舍五入”。</w:t>
      </w:r>
    </w:p>
    <w:p>
      <w:pPr>
        <w:spacing w:before="184" w:line="228" w:lineRule="auto"/>
        <w:ind w:left="568"/>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6"/>
          <w:sz w:val="23"/>
          <w:szCs w:val="23"/>
        </w:rPr>
        <w:t>.2.3 投标人得分=</w:t>
      </w:r>
      <w:r>
        <w:rPr>
          <w:rFonts w:ascii="宋体" w:hAnsi="宋体" w:eastAsia="宋体" w:cs="宋体"/>
          <w:sz w:val="23"/>
          <w:szCs w:val="23"/>
        </w:rPr>
        <w:t>A</w:t>
      </w:r>
      <w:r>
        <w:rPr>
          <w:rFonts w:ascii="宋体" w:hAnsi="宋体" w:eastAsia="宋体" w:cs="宋体"/>
          <w:spacing w:val="6"/>
          <w:sz w:val="23"/>
          <w:szCs w:val="23"/>
        </w:rPr>
        <w:t>+</w:t>
      </w:r>
      <w:r>
        <w:rPr>
          <w:rFonts w:ascii="宋体" w:hAnsi="宋体" w:eastAsia="宋体" w:cs="宋体"/>
          <w:sz w:val="23"/>
          <w:szCs w:val="23"/>
        </w:rPr>
        <w:t>B</w:t>
      </w:r>
      <w:r>
        <w:rPr>
          <w:rFonts w:ascii="宋体" w:hAnsi="宋体" w:eastAsia="宋体" w:cs="宋体"/>
          <w:spacing w:val="6"/>
          <w:sz w:val="23"/>
          <w:szCs w:val="23"/>
        </w:rPr>
        <w:t>+</w:t>
      </w:r>
      <w:r>
        <w:rPr>
          <w:rFonts w:ascii="宋体" w:hAnsi="宋体" w:eastAsia="宋体" w:cs="宋体"/>
          <w:sz w:val="23"/>
          <w:szCs w:val="23"/>
        </w:rPr>
        <w:t>C</w:t>
      </w:r>
      <w:r>
        <w:rPr>
          <w:rFonts w:ascii="宋体" w:hAnsi="宋体" w:eastAsia="宋体" w:cs="宋体"/>
          <w:spacing w:val="6"/>
          <w:sz w:val="23"/>
          <w:szCs w:val="23"/>
        </w:rPr>
        <w:t>。</w:t>
      </w:r>
    </w:p>
    <w:p>
      <w:pPr>
        <w:spacing w:before="184" w:line="227" w:lineRule="auto"/>
        <w:ind w:left="568"/>
        <w:rPr>
          <w:rFonts w:ascii="宋体" w:hAnsi="宋体" w:eastAsia="宋体" w:cs="宋体"/>
          <w:sz w:val="23"/>
          <w:szCs w:val="23"/>
        </w:rPr>
      </w:pPr>
      <w:r>
        <w:rPr>
          <w:rFonts w:ascii="宋体" w:hAnsi="宋体" w:eastAsia="宋体" w:cs="宋体"/>
          <w:spacing w:val="14"/>
          <w:sz w:val="23"/>
          <w:szCs w:val="23"/>
        </w:rPr>
        <w:t>3.2</w:t>
      </w:r>
      <w:r>
        <w:rPr>
          <w:rFonts w:ascii="宋体" w:hAnsi="宋体" w:eastAsia="宋体" w:cs="宋体"/>
          <w:spacing w:val="8"/>
          <w:sz w:val="23"/>
          <w:szCs w:val="23"/>
        </w:rPr>
        <w:t>.</w:t>
      </w:r>
      <w:r>
        <w:rPr>
          <w:rFonts w:ascii="宋体" w:hAnsi="宋体" w:eastAsia="宋体" w:cs="宋体"/>
          <w:spacing w:val="7"/>
          <w:sz w:val="23"/>
          <w:szCs w:val="23"/>
        </w:rPr>
        <w:t>4 评标委员会发现投标人的报价明显低于其他投标报价，或者在设有标底时明</w:t>
      </w:r>
    </w:p>
    <w:p>
      <w:pPr>
        <w:sectPr>
          <w:footerReference r:id="rId28" w:type="default"/>
          <w:pgSz w:w="11906" w:h="16839"/>
          <w:pgMar w:top="400" w:right="1336"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87" o:spid="_x0000_s1087" o:spt="1" style="position:absolute;left:0pt;margin-left:28.65pt;margin-top:11.35pt;height:0.85pt;width:388.8pt;z-index:251707392;mso-width-relative:page;mso-height-relative:page;" fillcolor="#000000" filled="t" stroked="f" coordsize="21600,21600">
            <v:path/>
            <v:fill on="t" focussize="0,0"/>
            <v:stroke on="f"/>
            <v:imagedata o:title=""/>
            <o:lock v:ext="edit"/>
          </v:rect>
        </w:pict>
      </w:r>
      <w:r>
        <w:pict>
          <v:shape id="_x0000_s1088" o:spid="_x0000_s1088" o:spt="202" type="#_x0000_t202" style="position:absolute;left:0pt;margin-left:380.85pt;margin-top:1.8pt;height:13pt;width:37.65pt;z-index:25170636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2" w:line="374" w:lineRule="auto"/>
        <w:ind w:left="89"/>
        <w:rPr>
          <w:rFonts w:ascii="宋体" w:hAnsi="宋体" w:eastAsia="宋体" w:cs="宋体"/>
          <w:sz w:val="23"/>
          <w:szCs w:val="23"/>
        </w:rPr>
      </w:pPr>
      <w:r>
        <w:rPr>
          <w:rFonts w:ascii="宋体" w:hAnsi="宋体" w:eastAsia="宋体" w:cs="宋体"/>
          <w:spacing w:val="16"/>
          <w:sz w:val="23"/>
          <w:szCs w:val="23"/>
        </w:rPr>
        <w:t>显</w:t>
      </w:r>
      <w:r>
        <w:rPr>
          <w:rFonts w:ascii="宋体" w:hAnsi="宋体" w:eastAsia="宋体" w:cs="宋体"/>
          <w:spacing w:val="10"/>
          <w:sz w:val="23"/>
          <w:szCs w:val="23"/>
        </w:rPr>
        <w:t>低</w:t>
      </w:r>
      <w:r>
        <w:rPr>
          <w:rFonts w:ascii="宋体" w:hAnsi="宋体" w:eastAsia="宋体" w:cs="宋体"/>
          <w:spacing w:val="8"/>
          <w:sz w:val="23"/>
          <w:szCs w:val="23"/>
        </w:rPr>
        <w:t>于标底，使得其投标报价可能低于其个别成本的，应当要求该投标人作出书面说明</w:t>
      </w:r>
      <w:r>
        <w:rPr>
          <w:rFonts w:ascii="宋体" w:hAnsi="宋体" w:eastAsia="宋体" w:cs="宋体"/>
          <w:sz w:val="23"/>
          <w:szCs w:val="23"/>
        </w:rPr>
        <w:t xml:space="preserve"> </w:t>
      </w:r>
      <w:r>
        <w:rPr>
          <w:rFonts w:ascii="宋体" w:hAnsi="宋体" w:eastAsia="宋体" w:cs="宋体"/>
          <w:spacing w:val="16"/>
          <w:sz w:val="23"/>
          <w:szCs w:val="23"/>
        </w:rPr>
        <w:t>并</w:t>
      </w:r>
      <w:r>
        <w:rPr>
          <w:rFonts w:ascii="宋体" w:hAnsi="宋体" w:eastAsia="宋体" w:cs="宋体"/>
          <w:spacing w:val="10"/>
          <w:sz w:val="23"/>
          <w:szCs w:val="23"/>
        </w:rPr>
        <w:t>提</w:t>
      </w:r>
      <w:r>
        <w:rPr>
          <w:rFonts w:ascii="宋体" w:hAnsi="宋体" w:eastAsia="宋体" w:cs="宋体"/>
          <w:spacing w:val="8"/>
          <w:sz w:val="23"/>
          <w:szCs w:val="23"/>
        </w:rPr>
        <w:t>供相应的证明材料。投标人不能合理说明或者不能提供相应证明材料的，由评标委</w:t>
      </w:r>
      <w:r>
        <w:rPr>
          <w:rFonts w:ascii="宋体" w:hAnsi="宋体" w:eastAsia="宋体" w:cs="宋体"/>
          <w:sz w:val="23"/>
          <w:szCs w:val="23"/>
        </w:rPr>
        <w:t xml:space="preserve"> </w:t>
      </w:r>
      <w:r>
        <w:rPr>
          <w:rFonts w:ascii="宋体" w:hAnsi="宋体" w:eastAsia="宋体" w:cs="宋体"/>
          <w:spacing w:val="10"/>
          <w:sz w:val="23"/>
          <w:szCs w:val="23"/>
        </w:rPr>
        <w:t>员</w:t>
      </w:r>
      <w:r>
        <w:rPr>
          <w:rFonts w:ascii="宋体" w:hAnsi="宋体" w:eastAsia="宋体" w:cs="宋体"/>
          <w:spacing w:val="9"/>
          <w:sz w:val="23"/>
          <w:szCs w:val="23"/>
        </w:rPr>
        <w:t>会认定该投标人以低于成本报价竞标，其投标作废标处理。</w:t>
      </w:r>
    </w:p>
    <w:p>
      <w:pPr>
        <w:spacing w:line="228" w:lineRule="auto"/>
        <w:ind w:left="88"/>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投标文件的澄清和补正</w:t>
      </w:r>
    </w:p>
    <w:p>
      <w:pPr>
        <w:spacing w:before="185" w:line="374" w:lineRule="auto"/>
        <w:ind w:left="85" w:firstLine="482"/>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8"/>
          <w:sz w:val="23"/>
          <w:szCs w:val="23"/>
        </w:rPr>
        <w:t>.</w:t>
      </w:r>
      <w:r>
        <w:rPr>
          <w:rFonts w:ascii="宋体" w:hAnsi="宋体" w:eastAsia="宋体" w:cs="宋体"/>
          <w:spacing w:val="7"/>
          <w:sz w:val="23"/>
          <w:szCs w:val="23"/>
        </w:rPr>
        <w:t>1 在评标过程中，评标委员会可以书面形式要求投标人对所提交投标文件中不</w:t>
      </w:r>
      <w:r>
        <w:rPr>
          <w:rFonts w:ascii="宋体" w:hAnsi="宋体" w:eastAsia="宋体" w:cs="宋体"/>
          <w:sz w:val="23"/>
          <w:szCs w:val="23"/>
        </w:rPr>
        <w:t xml:space="preserve"> </w:t>
      </w:r>
      <w:r>
        <w:rPr>
          <w:rFonts w:ascii="宋体" w:hAnsi="宋体" w:eastAsia="宋体" w:cs="宋体"/>
          <w:spacing w:val="16"/>
          <w:sz w:val="23"/>
          <w:szCs w:val="23"/>
        </w:rPr>
        <w:t>明</w:t>
      </w:r>
      <w:r>
        <w:rPr>
          <w:rFonts w:ascii="宋体" w:hAnsi="宋体" w:eastAsia="宋体" w:cs="宋体"/>
          <w:spacing w:val="14"/>
          <w:sz w:val="23"/>
          <w:szCs w:val="23"/>
        </w:rPr>
        <w:t>确</w:t>
      </w:r>
      <w:r>
        <w:rPr>
          <w:rFonts w:ascii="宋体" w:hAnsi="宋体" w:eastAsia="宋体" w:cs="宋体"/>
          <w:spacing w:val="8"/>
          <w:sz w:val="23"/>
          <w:szCs w:val="23"/>
        </w:rPr>
        <w:t>的内容进行书面澄清或说明，或者对细微偏差进行补正。评标委员会不接受投标人</w:t>
      </w:r>
      <w:r>
        <w:rPr>
          <w:rFonts w:ascii="宋体" w:hAnsi="宋体" w:eastAsia="宋体" w:cs="宋体"/>
          <w:sz w:val="23"/>
          <w:szCs w:val="23"/>
        </w:rPr>
        <w:t xml:space="preserve"> </w:t>
      </w:r>
      <w:r>
        <w:rPr>
          <w:rFonts w:ascii="宋体" w:hAnsi="宋体" w:eastAsia="宋体" w:cs="宋体"/>
          <w:spacing w:val="14"/>
          <w:sz w:val="23"/>
          <w:szCs w:val="23"/>
        </w:rPr>
        <w:t>主</w:t>
      </w:r>
      <w:r>
        <w:rPr>
          <w:rFonts w:ascii="宋体" w:hAnsi="宋体" w:eastAsia="宋体" w:cs="宋体"/>
          <w:spacing w:val="8"/>
          <w:sz w:val="23"/>
          <w:szCs w:val="23"/>
        </w:rPr>
        <w:t>动提出的澄清、说明或补正。</w:t>
      </w:r>
    </w:p>
    <w:p>
      <w:pPr>
        <w:spacing w:line="228" w:lineRule="auto"/>
        <w:ind w:left="568"/>
        <w:rPr>
          <w:rFonts w:ascii="宋体" w:hAnsi="宋体" w:eastAsia="宋体" w:cs="宋体"/>
          <w:sz w:val="23"/>
          <w:szCs w:val="23"/>
        </w:rPr>
      </w:pPr>
      <w:r>
        <w:rPr>
          <w:rFonts w:ascii="宋体" w:hAnsi="宋体" w:eastAsia="宋体" w:cs="宋体"/>
          <w:spacing w:val="26"/>
          <w:sz w:val="23"/>
          <w:szCs w:val="23"/>
        </w:rPr>
        <w:t>3</w:t>
      </w:r>
      <w:r>
        <w:rPr>
          <w:rFonts w:ascii="宋体" w:hAnsi="宋体" w:eastAsia="宋体" w:cs="宋体"/>
          <w:spacing w:val="18"/>
          <w:sz w:val="23"/>
          <w:szCs w:val="23"/>
        </w:rPr>
        <w:t>.</w:t>
      </w:r>
      <w:r>
        <w:rPr>
          <w:rFonts w:ascii="宋体" w:hAnsi="宋体" w:eastAsia="宋体" w:cs="宋体"/>
          <w:spacing w:val="13"/>
          <w:sz w:val="23"/>
          <w:szCs w:val="23"/>
        </w:rPr>
        <w:t>3.2 澄清、说明和补正不得改变投标文件的实质性内容 (算术性错误修正的除</w:t>
      </w:r>
    </w:p>
    <w:p>
      <w:pPr>
        <w:spacing w:before="183" w:line="229" w:lineRule="auto"/>
        <w:ind w:left="88"/>
        <w:rPr>
          <w:rFonts w:ascii="宋体" w:hAnsi="宋体" w:eastAsia="宋体" w:cs="宋体"/>
          <w:sz w:val="23"/>
          <w:szCs w:val="23"/>
        </w:rPr>
      </w:pPr>
      <w:r>
        <w:rPr>
          <w:rFonts w:ascii="宋体" w:hAnsi="宋体" w:eastAsia="宋体" w:cs="宋体"/>
          <w:spacing w:val="9"/>
          <w:sz w:val="23"/>
          <w:szCs w:val="23"/>
        </w:rPr>
        <w:t>外) 。投标人的书面澄清、说明和补正属于投标文件的组成部分</w:t>
      </w:r>
      <w:r>
        <w:rPr>
          <w:rFonts w:ascii="宋体" w:hAnsi="宋体" w:eastAsia="宋体" w:cs="宋体"/>
          <w:spacing w:val="4"/>
          <w:sz w:val="23"/>
          <w:szCs w:val="23"/>
        </w:rPr>
        <w:t>。</w:t>
      </w:r>
    </w:p>
    <w:p>
      <w:pPr>
        <w:spacing w:before="179" w:line="375" w:lineRule="auto"/>
        <w:ind w:left="87" w:firstLine="480"/>
        <w:rPr>
          <w:rFonts w:ascii="宋体" w:hAnsi="宋体" w:eastAsia="宋体" w:cs="宋体"/>
          <w:sz w:val="23"/>
          <w:szCs w:val="23"/>
        </w:rPr>
      </w:pPr>
      <w:r>
        <w:rPr>
          <w:rFonts w:ascii="宋体" w:hAnsi="宋体" w:eastAsia="宋体" w:cs="宋体"/>
          <w:spacing w:val="14"/>
          <w:sz w:val="23"/>
          <w:szCs w:val="23"/>
        </w:rPr>
        <w:t>3.3</w:t>
      </w:r>
      <w:r>
        <w:rPr>
          <w:rFonts w:ascii="宋体" w:hAnsi="宋体" w:eastAsia="宋体" w:cs="宋体"/>
          <w:spacing w:val="8"/>
          <w:sz w:val="23"/>
          <w:szCs w:val="23"/>
        </w:rPr>
        <w:t>.</w:t>
      </w:r>
      <w:r>
        <w:rPr>
          <w:rFonts w:ascii="宋体" w:hAnsi="宋体" w:eastAsia="宋体" w:cs="宋体"/>
          <w:spacing w:val="7"/>
          <w:sz w:val="23"/>
          <w:szCs w:val="23"/>
        </w:rPr>
        <w:t>3 评标委员会对投标人提交的澄清、说明或补正有疑问的，可以要求投标人进</w:t>
      </w:r>
      <w:r>
        <w:rPr>
          <w:rFonts w:ascii="宋体" w:hAnsi="宋体" w:eastAsia="宋体" w:cs="宋体"/>
          <w:sz w:val="23"/>
          <w:szCs w:val="23"/>
        </w:rPr>
        <w:t xml:space="preserve"> </w:t>
      </w:r>
      <w:r>
        <w:rPr>
          <w:rFonts w:ascii="宋体" w:hAnsi="宋体" w:eastAsia="宋体" w:cs="宋体"/>
          <w:spacing w:val="9"/>
          <w:sz w:val="23"/>
          <w:szCs w:val="23"/>
        </w:rPr>
        <w:t>一步澄清、说明或补正，直至满足评标委员会的要求。</w:t>
      </w:r>
    </w:p>
    <w:p>
      <w:pPr>
        <w:spacing w:before="1" w:line="228" w:lineRule="auto"/>
        <w:ind w:left="88"/>
        <w:outlineLvl w:val="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3</w:t>
      </w:r>
      <w:r>
        <w:rPr>
          <w:rFonts w:ascii="宋体" w:hAnsi="宋体" w:eastAsia="宋体" w:cs="宋体"/>
          <w:spacing w:val="6"/>
          <w:sz w:val="23"/>
          <w:szCs w:val="23"/>
          <w14:textOutline w14:w="4358" w14:cap="sq" w14:cmpd="sng">
            <w14:solidFill>
              <w14:srgbClr w14:val="000000"/>
            </w14:solidFill>
            <w14:prstDash w14:val="solid"/>
            <w14:bevel/>
          </w14:textOutline>
        </w:rPr>
        <w:t>.4</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评标结果</w:t>
      </w:r>
    </w:p>
    <w:p>
      <w:pPr>
        <w:spacing w:before="182" w:line="375" w:lineRule="auto"/>
        <w:ind w:left="86" w:firstLine="481"/>
        <w:rPr>
          <w:rFonts w:ascii="宋体" w:hAnsi="宋体" w:eastAsia="宋体" w:cs="宋体"/>
          <w:sz w:val="23"/>
          <w:szCs w:val="23"/>
        </w:rPr>
      </w:pPr>
      <w:r>
        <w:rPr>
          <w:rFonts w:ascii="宋体" w:hAnsi="宋体" w:eastAsia="宋体" w:cs="宋体"/>
          <w:spacing w:val="14"/>
          <w:sz w:val="23"/>
          <w:szCs w:val="23"/>
        </w:rPr>
        <w:t>3.4</w:t>
      </w:r>
      <w:r>
        <w:rPr>
          <w:rFonts w:ascii="宋体" w:hAnsi="宋体" w:eastAsia="宋体" w:cs="宋体"/>
          <w:spacing w:val="8"/>
          <w:sz w:val="23"/>
          <w:szCs w:val="23"/>
        </w:rPr>
        <w:t>.</w:t>
      </w:r>
      <w:r>
        <w:rPr>
          <w:rFonts w:ascii="宋体" w:hAnsi="宋体" w:eastAsia="宋体" w:cs="宋体"/>
          <w:spacing w:val="7"/>
          <w:sz w:val="23"/>
          <w:szCs w:val="23"/>
        </w:rPr>
        <w:t>1 除第二章“投标人须知”前附表授权直接确定中标人外，评标委员会按照得</w:t>
      </w:r>
      <w:r>
        <w:rPr>
          <w:rFonts w:ascii="宋体" w:hAnsi="宋体" w:eastAsia="宋体" w:cs="宋体"/>
          <w:sz w:val="23"/>
          <w:szCs w:val="23"/>
        </w:rPr>
        <w:t xml:space="preserve"> </w:t>
      </w:r>
      <w:r>
        <w:rPr>
          <w:rFonts w:ascii="宋体" w:hAnsi="宋体" w:eastAsia="宋体" w:cs="宋体"/>
          <w:spacing w:val="4"/>
          <w:sz w:val="23"/>
          <w:szCs w:val="23"/>
        </w:rPr>
        <w:t>分</w:t>
      </w:r>
      <w:r>
        <w:rPr>
          <w:rFonts w:ascii="宋体" w:hAnsi="宋体" w:eastAsia="宋体" w:cs="宋体"/>
          <w:spacing w:val="2"/>
          <w:sz w:val="23"/>
          <w:szCs w:val="23"/>
        </w:rPr>
        <w:t>由高到低的顺序推荐 3 名中标候选人。</w:t>
      </w:r>
    </w:p>
    <w:p>
      <w:pPr>
        <w:spacing w:before="1" w:line="227" w:lineRule="auto"/>
        <w:ind w:left="568"/>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9"/>
          <w:sz w:val="23"/>
          <w:szCs w:val="23"/>
        </w:rPr>
        <w:t>.</w:t>
      </w:r>
      <w:r>
        <w:rPr>
          <w:rFonts w:ascii="宋体" w:hAnsi="宋体" w:eastAsia="宋体" w:cs="宋体"/>
          <w:spacing w:val="8"/>
          <w:sz w:val="23"/>
          <w:szCs w:val="23"/>
        </w:rPr>
        <w:t>4.2 评标委员会完成评标后，应当向招标人提交书面评标报告。</w:t>
      </w:r>
    </w:p>
    <w:p>
      <w:pPr>
        <w:sectPr>
          <w:footerReference r:id="rId29"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89" o:spid="_x0000_s1089" o:spt="1" style="position:absolute;left:0pt;margin-left:28.65pt;margin-top:11.35pt;height:0.85pt;width:388.8pt;z-index:251709440;mso-width-relative:page;mso-height-relative:page;" fillcolor="#000000" filled="t" stroked="f" coordsize="21600,21600">
            <v:path/>
            <v:fill on="t" focussize="0,0"/>
            <v:stroke on="f"/>
            <v:imagedata o:title=""/>
            <o:lock v:ext="edit"/>
          </v:rect>
        </w:pict>
      </w:r>
      <w:r>
        <w:pict>
          <v:shape id="_x0000_s1090" o:spid="_x0000_s1090" o:spt="202" type="#_x0000_t202" style="position:absolute;left:0pt;margin-left:380.85pt;margin-top:1.8pt;height:13pt;width:37.65pt;z-index:25170841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eastAsia="zh-CN"/>
          <w14:textOutline w14:w="3268" w14:cap="sq" w14:cmpd="sng">
            <w14:solidFill>
              <w14:srgbClr w14:val="000000"/>
            </w14:solidFill>
            <w14:prstDash w14:val="solid"/>
            <w14:bevel/>
          </w14:textOutline>
        </w:rPr>
        <w:t>：</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1" w:line="227" w:lineRule="auto"/>
        <w:ind w:left="102"/>
        <w:outlineLvl w:val="0"/>
        <w:rPr>
          <w:rFonts w:ascii="宋体" w:hAnsi="宋体" w:eastAsia="宋体" w:cs="宋体"/>
          <w:sz w:val="23"/>
          <w:szCs w:val="23"/>
        </w:rPr>
      </w:pPr>
      <w:bookmarkStart w:id="45" w:name="_Toc16369"/>
      <w:r>
        <w:rPr>
          <w:rFonts w:ascii="宋体" w:hAnsi="宋体" w:eastAsia="宋体" w:cs="宋体"/>
          <w:spacing w:val="-1"/>
          <w:sz w:val="23"/>
          <w:szCs w:val="23"/>
          <w14:textOutline w14:w="4358" w14:cap="sq" w14:cmpd="sng">
            <w14:solidFill>
              <w14:srgbClr w14:val="000000"/>
            </w14:solidFill>
            <w14:prstDash w14:val="solid"/>
            <w14:bevel/>
          </w14:textOutline>
        </w:rPr>
        <w:t>附</w:t>
      </w:r>
      <w:r>
        <w:rPr>
          <w:rFonts w:ascii="宋体" w:hAnsi="宋体" w:eastAsia="宋体" w:cs="宋体"/>
          <w:sz w:val="23"/>
          <w:szCs w:val="23"/>
          <w14:textOutline w14:w="4358" w14:cap="sq" w14:cmpd="sng">
            <w14:solidFill>
              <w14:srgbClr w14:val="000000"/>
            </w14:solidFill>
            <w14:prstDash w14:val="solid"/>
            <w14:bevel/>
          </w14:textOutline>
        </w:rPr>
        <w:t>件</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A：废标条件</w:t>
      </w:r>
      <w:bookmarkEnd w:id="45"/>
    </w:p>
    <w:p>
      <w:pPr>
        <w:spacing w:before="182" w:line="228" w:lineRule="auto"/>
        <w:ind w:left="413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废</w:t>
      </w:r>
      <w:r>
        <w:rPr>
          <w:rFonts w:ascii="宋体" w:hAnsi="宋体" w:eastAsia="宋体" w:cs="宋体"/>
          <w:spacing w:val="8"/>
          <w:sz w:val="23"/>
          <w:szCs w:val="23"/>
          <w14:textOutline w14:w="4358" w14:cap="sq" w14:cmpd="sng">
            <w14:solidFill>
              <w14:srgbClr w14:val="000000"/>
            </w14:solidFill>
            <w14:prstDash w14:val="solid"/>
            <w14:bevel/>
          </w14:textOutline>
        </w:rPr>
        <w:t>标条件</w:t>
      </w:r>
    </w:p>
    <w:p>
      <w:pPr>
        <w:spacing w:before="303" w:line="229" w:lineRule="auto"/>
        <w:ind w:left="76"/>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A</w:t>
      </w:r>
      <w:r>
        <w:rPr>
          <w:rFonts w:ascii="宋体" w:hAnsi="宋体" w:eastAsia="宋体" w:cs="宋体"/>
          <w:spacing w:val="8"/>
          <w:sz w:val="23"/>
          <w:szCs w:val="23"/>
          <w14:textOutline w14:w="4358" w14:cap="sq" w14:cmpd="sng">
            <w14:solidFill>
              <w14:srgbClr w14:val="000000"/>
            </w14:solidFill>
            <w14:prstDash w14:val="solid"/>
            <w14:bevel/>
          </w14:textOutline>
        </w:rPr>
        <w:t>0.</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总则</w:t>
      </w:r>
    </w:p>
    <w:p>
      <w:pPr>
        <w:spacing w:before="298" w:line="381" w:lineRule="auto"/>
        <w:ind w:left="84" w:right="50" w:firstLine="480"/>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附</w:t>
      </w:r>
      <w:r>
        <w:rPr>
          <w:rFonts w:ascii="宋体" w:hAnsi="宋体" w:eastAsia="宋体" w:cs="宋体"/>
          <w:spacing w:val="8"/>
          <w:sz w:val="23"/>
          <w:szCs w:val="23"/>
        </w:rPr>
        <w:t>件所集中列示的废标条件，是本章“评标办法”的组成部分，是对第二章“投</w:t>
      </w:r>
      <w:r>
        <w:rPr>
          <w:rFonts w:ascii="宋体" w:hAnsi="宋体" w:eastAsia="宋体" w:cs="宋体"/>
          <w:sz w:val="23"/>
          <w:szCs w:val="23"/>
        </w:rPr>
        <w:t xml:space="preserve"> </w:t>
      </w:r>
      <w:r>
        <w:rPr>
          <w:rFonts w:ascii="宋体" w:hAnsi="宋体" w:eastAsia="宋体" w:cs="宋体"/>
          <w:spacing w:val="15"/>
          <w:sz w:val="23"/>
          <w:szCs w:val="23"/>
        </w:rPr>
        <w:t>标人须知”和本章正文部分所规定的废标条件的总结和补充，如果出现相互矛盾的</w:t>
      </w:r>
      <w:r>
        <w:rPr>
          <w:rFonts w:ascii="宋体" w:hAnsi="宋体" w:eastAsia="宋体" w:cs="宋体"/>
          <w:spacing w:val="9"/>
          <w:sz w:val="23"/>
          <w:szCs w:val="23"/>
        </w:rPr>
        <w:t>情</w:t>
      </w:r>
      <w:r>
        <w:rPr>
          <w:rFonts w:ascii="宋体" w:hAnsi="宋体" w:eastAsia="宋体" w:cs="宋体"/>
          <w:sz w:val="23"/>
          <w:szCs w:val="23"/>
        </w:rPr>
        <w:t xml:space="preserve"> </w:t>
      </w:r>
      <w:r>
        <w:rPr>
          <w:rFonts w:ascii="宋体" w:hAnsi="宋体" w:eastAsia="宋体" w:cs="宋体"/>
          <w:spacing w:val="14"/>
          <w:sz w:val="23"/>
          <w:szCs w:val="23"/>
        </w:rPr>
        <w:t>况</w:t>
      </w:r>
      <w:r>
        <w:rPr>
          <w:rFonts w:ascii="宋体" w:hAnsi="宋体" w:eastAsia="宋体" w:cs="宋体"/>
          <w:spacing w:val="9"/>
          <w:sz w:val="23"/>
          <w:szCs w:val="23"/>
        </w:rPr>
        <w:t>，以第二章“投标人须知”和本章正文部分的规定为准。</w:t>
      </w:r>
    </w:p>
    <w:p>
      <w:pPr>
        <w:spacing w:before="100" w:line="228" w:lineRule="auto"/>
        <w:ind w:left="76"/>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A</w:t>
      </w:r>
      <w:r>
        <w:rPr>
          <w:rFonts w:ascii="宋体" w:hAnsi="宋体" w:eastAsia="宋体" w:cs="宋体"/>
          <w:spacing w:val="9"/>
          <w:sz w:val="23"/>
          <w:szCs w:val="23"/>
          <w14:textOutline w14:w="4358" w14:cap="sq" w14:cmpd="sng">
            <w14:solidFill>
              <w14:srgbClr w14:val="000000"/>
            </w14:solidFill>
            <w14:prstDash w14:val="solid"/>
            <w14:bevel/>
          </w14:textOutline>
        </w:rPr>
        <w:t>1.</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废标条</w:t>
      </w:r>
      <w:r>
        <w:rPr>
          <w:rFonts w:ascii="宋体" w:hAnsi="宋体" w:eastAsia="宋体" w:cs="宋体"/>
          <w:spacing w:val="8"/>
          <w:sz w:val="23"/>
          <w:szCs w:val="23"/>
          <w14:textOutline w14:w="4358" w14:cap="sq" w14:cmpd="sng">
            <w14:solidFill>
              <w14:srgbClr w14:val="000000"/>
            </w14:solidFill>
            <w14:prstDash w14:val="solid"/>
            <w14:bevel/>
          </w14:textOutline>
        </w:rPr>
        <w:t>件</w:t>
      </w:r>
    </w:p>
    <w:p>
      <w:pPr>
        <w:spacing w:before="301" w:line="588" w:lineRule="exact"/>
        <w:ind w:left="86"/>
        <w:rPr>
          <w:rFonts w:ascii="宋体" w:hAnsi="宋体" w:eastAsia="宋体" w:cs="宋体"/>
          <w:sz w:val="23"/>
          <w:szCs w:val="23"/>
        </w:rPr>
      </w:pPr>
      <w:r>
        <w:rPr>
          <w:rFonts w:ascii="宋体" w:hAnsi="宋体" w:eastAsia="宋体" w:cs="宋体"/>
          <w:spacing w:val="13"/>
          <w:position w:val="27"/>
          <w:sz w:val="23"/>
          <w:szCs w:val="23"/>
        </w:rPr>
        <w:t>投</w:t>
      </w:r>
      <w:r>
        <w:rPr>
          <w:rFonts w:ascii="宋体" w:hAnsi="宋体" w:eastAsia="宋体" w:cs="宋体"/>
          <w:spacing w:val="9"/>
          <w:position w:val="27"/>
          <w:sz w:val="23"/>
          <w:szCs w:val="23"/>
        </w:rPr>
        <w:t>标人或其投标文件有下列情形之一的，其投标作废标处理：</w:t>
      </w:r>
    </w:p>
    <w:p>
      <w:pPr>
        <w:spacing w:before="1" w:line="227" w:lineRule="auto"/>
        <w:ind w:left="7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6"/>
          <w:sz w:val="23"/>
          <w:szCs w:val="23"/>
        </w:rPr>
        <w:t>1</w:t>
      </w:r>
      <w:r>
        <w:rPr>
          <w:rFonts w:ascii="宋体" w:hAnsi="宋体" w:eastAsia="宋体" w:cs="宋体"/>
          <w:spacing w:val="3"/>
          <w:sz w:val="23"/>
          <w:szCs w:val="23"/>
        </w:rPr>
        <w:t>.1 有第二章“投标人须知”第 1.4.2 项规定的任何一种情形的。</w:t>
      </w:r>
    </w:p>
    <w:p>
      <w:pPr>
        <w:spacing w:before="302" w:line="227" w:lineRule="auto"/>
        <w:ind w:left="7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9"/>
          <w:sz w:val="23"/>
          <w:szCs w:val="23"/>
        </w:rPr>
        <w:t>1.2 有串通投标或弄虚作假或其他违法行为的，详下</w:t>
      </w:r>
      <w:r>
        <w:rPr>
          <w:rFonts w:ascii="宋体" w:hAnsi="宋体" w:eastAsia="宋体" w:cs="宋体"/>
          <w:spacing w:val="8"/>
          <w:sz w:val="23"/>
          <w:szCs w:val="23"/>
        </w:rPr>
        <w:t>：</w:t>
      </w:r>
    </w:p>
    <w:p>
      <w:pPr>
        <w:spacing w:before="305" w:line="586" w:lineRule="exact"/>
        <w:ind w:left="556"/>
        <w:rPr>
          <w:rFonts w:ascii="宋体" w:hAnsi="宋体" w:eastAsia="宋体" w:cs="宋体"/>
          <w:sz w:val="23"/>
          <w:szCs w:val="23"/>
        </w:rPr>
      </w:pPr>
      <w:r>
        <w:rPr>
          <w:rFonts w:ascii="宋体" w:hAnsi="宋体" w:eastAsia="宋体" w:cs="宋体"/>
          <w:position w:val="27"/>
          <w:sz w:val="23"/>
          <w:szCs w:val="23"/>
        </w:rPr>
        <w:t>A</w:t>
      </w:r>
      <w:r>
        <w:rPr>
          <w:rFonts w:ascii="宋体" w:hAnsi="宋体" w:eastAsia="宋体" w:cs="宋体"/>
          <w:spacing w:val="12"/>
          <w:position w:val="27"/>
          <w:sz w:val="23"/>
          <w:szCs w:val="23"/>
        </w:rPr>
        <w:t>1.2</w:t>
      </w:r>
      <w:r>
        <w:rPr>
          <w:rFonts w:ascii="宋体" w:hAnsi="宋体" w:eastAsia="宋体" w:cs="宋体"/>
          <w:spacing w:val="7"/>
          <w:position w:val="27"/>
          <w:sz w:val="23"/>
          <w:szCs w:val="23"/>
        </w:rPr>
        <w:t>.</w:t>
      </w:r>
      <w:r>
        <w:rPr>
          <w:rFonts w:ascii="宋体" w:hAnsi="宋体" w:eastAsia="宋体" w:cs="宋体"/>
          <w:spacing w:val="6"/>
          <w:position w:val="27"/>
          <w:sz w:val="23"/>
          <w:szCs w:val="23"/>
        </w:rPr>
        <w:t>1 投标人之间协商投标报价等投标文件的实质性内容；</w:t>
      </w:r>
    </w:p>
    <w:p>
      <w:pPr>
        <w:spacing w:before="1" w:line="228"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8"/>
          <w:sz w:val="23"/>
          <w:szCs w:val="23"/>
        </w:rPr>
        <w:t>1</w:t>
      </w:r>
      <w:r>
        <w:rPr>
          <w:rFonts w:ascii="宋体" w:hAnsi="宋体" w:eastAsia="宋体" w:cs="宋体"/>
          <w:spacing w:val="5"/>
          <w:sz w:val="23"/>
          <w:szCs w:val="23"/>
        </w:rPr>
        <w:t>.</w:t>
      </w:r>
      <w:r>
        <w:rPr>
          <w:rFonts w:ascii="宋体" w:hAnsi="宋体" w:eastAsia="宋体" w:cs="宋体"/>
          <w:spacing w:val="4"/>
          <w:sz w:val="23"/>
          <w:szCs w:val="23"/>
        </w:rPr>
        <w:t>2.2 投标人之间约定中标人；</w:t>
      </w:r>
    </w:p>
    <w:p>
      <w:pPr>
        <w:spacing w:before="303" w:line="228"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2"/>
          <w:sz w:val="23"/>
          <w:szCs w:val="23"/>
        </w:rPr>
        <w:t>1</w:t>
      </w:r>
      <w:r>
        <w:rPr>
          <w:rFonts w:ascii="宋体" w:hAnsi="宋体" w:eastAsia="宋体" w:cs="宋体"/>
          <w:spacing w:val="11"/>
          <w:sz w:val="23"/>
          <w:szCs w:val="23"/>
        </w:rPr>
        <w:t>.</w:t>
      </w:r>
      <w:r>
        <w:rPr>
          <w:rFonts w:ascii="宋体" w:hAnsi="宋体" w:eastAsia="宋体" w:cs="宋体"/>
          <w:spacing w:val="6"/>
          <w:sz w:val="23"/>
          <w:szCs w:val="23"/>
        </w:rPr>
        <w:t>2.3 投标人之间约定部分投标人放弃投标或者中标；</w:t>
      </w:r>
    </w:p>
    <w:p>
      <w:pPr>
        <w:spacing w:before="304" w:line="471"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2"/>
          <w:sz w:val="23"/>
          <w:szCs w:val="23"/>
        </w:rPr>
        <w:t>1</w:t>
      </w:r>
      <w:r>
        <w:rPr>
          <w:rFonts w:ascii="宋体" w:hAnsi="宋体" w:eastAsia="宋体" w:cs="宋体"/>
          <w:spacing w:val="8"/>
          <w:sz w:val="23"/>
          <w:szCs w:val="23"/>
        </w:rPr>
        <w:t>.</w:t>
      </w:r>
      <w:r>
        <w:rPr>
          <w:rFonts w:ascii="宋体" w:hAnsi="宋体" w:eastAsia="宋体" w:cs="宋体"/>
          <w:spacing w:val="6"/>
          <w:sz w:val="23"/>
          <w:szCs w:val="23"/>
        </w:rPr>
        <w:t>2.4 属于同一集团、协会、商会等组织成员的投标人按照该组织要求协同投标；</w:t>
      </w:r>
      <w:r>
        <w:rPr>
          <w:rFonts w:ascii="宋体" w:hAnsi="宋体" w:eastAsia="宋体" w:cs="宋体"/>
          <w:sz w:val="23"/>
          <w:szCs w:val="23"/>
        </w:rPr>
        <w:t xml:space="preserve"> A</w:t>
      </w:r>
      <w:r>
        <w:rPr>
          <w:rFonts w:ascii="宋体" w:hAnsi="宋体" w:eastAsia="宋体" w:cs="宋体"/>
          <w:spacing w:val="14"/>
          <w:sz w:val="23"/>
          <w:szCs w:val="23"/>
        </w:rPr>
        <w:t>1</w:t>
      </w:r>
      <w:r>
        <w:rPr>
          <w:rFonts w:ascii="宋体" w:hAnsi="宋体" w:eastAsia="宋体" w:cs="宋体"/>
          <w:spacing w:val="11"/>
          <w:sz w:val="23"/>
          <w:szCs w:val="23"/>
        </w:rPr>
        <w:t>.</w:t>
      </w:r>
      <w:r>
        <w:rPr>
          <w:rFonts w:ascii="宋体" w:hAnsi="宋体" w:eastAsia="宋体" w:cs="宋体"/>
          <w:spacing w:val="7"/>
          <w:sz w:val="23"/>
          <w:szCs w:val="23"/>
        </w:rPr>
        <w:t>2.5 投标人之间为谋取中标或者排斥特定投标人而采取的其他联合行动；</w:t>
      </w:r>
    </w:p>
    <w:p>
      <w:pPr>
        <w:spacing w:line="585" w:lineRule="exact"/>
        <w:ind w:left="556"/>
        <w:rPr>
          <w:rFonts w:ascii="宋体" w:hAnsi="宋体" w:eastAsia="宋体" w:cs="宋体"/>
          <w:sz w:val="23"/>
          <w:szCs w:val="23"/>
        </w:rPr>
      </w:pPr>
      <w:r>
        <w:rPr>
          <w:rFonts w:ascii="宋体" w:hAnsi="宋体" w:eastAsia="宋体" w:cs="宋体"/>
          <w:position w:val="26"/>
          <w:sz w:val="23"/>
          <w:szCs w:val="23"/>
        </w:rPr>
        <w:t>A</w:t>
      </w:r>
      <w:r>
        <w:rPr>
          <w:rFonts w:ascii="宋体" w:hAnsi="宋体" w:eastAsia="宋体" w:cs="宋体"/>
          <w:spacing w:val="12"/>
          <w:position w:val="26"/>
          <w:sz w:val="23"/>
          <w:szCs w:val="23"/>
        </w:rPr>
        <w:t>1.</w:t>
      </w:r>
      <w:r>
        <w:rPr>
          <w:rFonts w:ascii="宋体" w:hAnsi="宋体" w:eastAsia="宋体" w:cs="宋体"/>
          <w:spacing w:val="9"/>
          <w:position w:val="26"/>
          <w:sz w:val="23"/>
          <w:szCs w:val="23"/>
        </w:rPr>
        <w:t>2</w:t>
      </w:r>
      <w:r>
        <w:rPr>
          <w:rFonts w:ascii="宋体" w:hAnsi="宋体" w:eastAsia="宋体" w:cs="宋体"/>
          <w:spacing w:val="6"/>
          <w:position w:val="26"/>
          <w:sz w:val="23"/>
          <w:szCs w:val="23"/>
        </w:rPr>
        <w:t>.6 不同投标人的投标文件由同一单位或者个人编制；</w:t>
      </w:r>
    </w:p>
    <w:p>
      <w:pPr>
        <w:spacing w:before="1" w:line="228"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2"/>
          <w:sz w:val="23"/>
          <w:szCs w:val="23"/>
        </w:rPr>
        <w:t>1.</w:t>
      </w:r>
      <w:r>
        <w:rPr>
          <w:rFonts w:ascii="宋体" w:hAnsi="宋体" w:eastAsia="宋体" w:cs="宋体"/>
          <w:spacing w:val="9"/>
          <w:sz w:val="23"/>
          <w:szCs w:val="23"/>
        </w:rPr>
        <w:t>2</w:t>
      </w:r>
      <w:r>
        <w:rPr>
          <w:rFonts w:ascii="宋体" w:hAnsi="宋体" w:eastAsia="宋体" w:cs="宋体"/>
          <w:spacing w:val="6"/>
          <w:sz w:val="23"/>
          <w:szCs w:val="23"/>
        </w:rPr>
        <w:t>.7 不同投标人委托同一单位或者个人办理投标事宜；</w:t>
      </w:r>
    </w:p>
    <w:p>
      <w:pPr>
        <w:spacing w:before="301" w:line="228"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2"/>
          <w:sz w:val="23"/>
          <w:szCs w:val="23"/>
        </w:rPr>
        <w:t>1.2</w:t>
      </w:r>
      <w:r>
        <w:rPr>
          <w:rFonts w:ascii="宋体" w:hAnsi="宋体" w:eastAsia="宋体" w:cs="宋体"/>
          <w:spacing w:val="11"/>
          <w:sz w:val="23"/>
          <w:szCs w:val="23"/>
        </w:rPr>
        <w:t>.</w:t>
      </w:r>
      <w:r>
        <w:rPr>
          <w:rFonts w:ascii="宋体" w:hAnsi="宋体" w:eastAsia="宋体" w:cs="宋体"/>
          <w:spacing w:val="6"/>
          <w:sz w:val="23"/>
          <w:szCs w:val="23"/>
        </w:rPr>
        <w:t>8 不同投标人的投标文件载明的项目管理成员为同一人；</w:t>
      </w:r>
    </w:p>
    <w:p>
      <w:pPr>
        <w:spacing w:before="303" w:line="384" w:lineRule="auto"/>
        <w:ind w:left="86" w:right="50" w:firstLine="469"/>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5"/>
          <w:sz w:val="23"/>
          <w:szCs w:val="23"/>
        </w:rPr>
        <w:t>1</w:t>
      </w:r>
      <w:r>
        <w:rPr>
          <w:rFonts w:ascii="宋体" w:hAnsi="宋体" w:eastAsia="宋体" w:cs="宋体"/>
          <w:spacing w:val="11"/>
          <w:sz w:val="23"/>
          <w:szCs w:val="23"/>
        </w:rPr>
        <w:t>.2.9 不同投标人聘请同一个人为其投标提供技术或者经济咨询服务的，但招标</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本身要求采用专有技术的除外；</w:t>
      </w:r>
    </w:p>
    <w:p>
      <w:pPr>
        <w:spacing w:before="97" w:line="471" w:lineRule="auto"/>
        <w:ind w:left="556" w:right="1319"/>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0"/>
          <w:sz w:val="23"/>
          <w:szCs w:val="23"/>
        </w:rPr>
        <w:t>1.2</w:t>
      </w:r>
      <w:r>
        <w:rPr>
          <w:rFonts w:ascii="宋体" w:hAnsi="宋体" w:eastAsia="宋体" w:cs="宋体"/>
          <w:spacing w:val="7"/>
          <w:sz w:val="23"/>
          <w:szCs w:val="23"/>
        </w:rPr>
        <w:t>.</w:t>
      </w:r>
      <w:r>
        <w:rPr>
          <w:rFonts w:ascii="宋体" w:hAnsi="宋体" w:eastAsia="宋体" w:cs="宋体"/>
          <w:spacing w:val="5"/>
          <w:sz w:val="23"/>
          <w:szCs w:val="23"/>
        </w:rPr>
        <w:t>10 不同投标人的投标文件异常一致或者投标报价呈规律性差异；</w:t>
      </w:r>
      <w:r>
        <w:rPr>
          <w:rFonts w:ascii="宋体" w:hAnsi="宋体" w:eastAsia="宋体" w:cs="宋体"/>
          <w:sz w:val="23"/>
          <w:szCs w:val="23"/>
        </w:rPr>
        <w:t xml:space="preserve"> A</w:t>
      </w:r>
      <w:r>
        <w:rPr>
          <w:rFonts w:ascii="宋体" w:hAnsi="宋体" w:eastAsia="宋体" w:cs="宋体"/>
          <w:spacing w:val="6"/>
          <w:sz w:val="23"/>
          <w:szCs w:val="23"/>
        </w:rPr>
        <w:t>1.2.11 不同投标人的投标文件错漏之处一致的</w:t>
      </w:r>
      <w:r>
        <w:rPr>
          <w:rFonts w:ascii="宋体" w:hAnsi="宋体" w:eastAsia="宋体" w:cs="宋体"/>
          <w:spacing w:val="4"/>
          <w:sz w:val="23"/>
          <w:szCs w:val="23"/>
        </w:rPr>
        <w:t>；</w:t>
      </w:r>
    </w:p>
    <w:p>
      <w:pPr>
        <w:spacing w:before="1" w:line="228"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0"/>
          <w:sz w:val="23"/>
          <w:szCs w:val="23"/>
        </w:rPr>
        <w:t>1</w:t>
      </w:r>
      <w:r>
        <w:rPr>
          <w:rFonts w:ascii="宋体" w:hAnsi="宋体" w:eastAsia="宋体" w:cs="宋体"/>
          <w:spacing w:val="8"/>
          <w:sz w:val="23"/>
          <w:szCs w:val="23"/>
        </w:rPr>
        <w:t>.</w:t>
      </w:r>
      <w:r>
        <w:rPr>
          <w:rFonts w:ascii="宋体" w:hAnsi="宋体" w:eastAsia="宋体" w:cs="宋体"/>
          <w:spacing w:val="5"/>
          <w:sz w:val="23"/>
          <w:szCs w:val="23"/>
        </w:rPr>
        <w:t>2.12 不同投标人的投标文件相互混装；</w:t>
      </w:r>
    </w:p>
    <w:p>
      <w:pPr>
        <w:spacing w:before="303" w:line="471" w:lineRule="auto"/>
        <w:ind w:left="556" w:right="599"/>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6"/>
          <w:sz w:val="23"/>
          <w:szCs w:val="23"/>
        </w:rPr>
        <w:t>1.2.13 不同投标人的投标文件由同一台电脑编制或者同一台附属设备打印</w:t>
      </w:r>
      <w:r>
        <w:rPr>
          <w:rFonts w:ascii="宋体" w:hAnsi="宋体" w:eastAsia="宋体" w:cs="宋体"/>
          <w:spacing w:val="1"/>
          <w:sz w:val="23"/>
          <w:szCs w:val="23"/>
        </w:rPr>
        <w:t>；</w:t>
      </w:r>
      <w:r>
        <w:rPr>
          <w:rFonts w:ascii="宋体" w:hAnsi="宋体" w:eastAsia="宋体" w:cs="宋体"/>
          <w:sz w:val="23"/>
          <w:szCs w:val="23"/>
        </w:rPr>
        <w:t xml:space="preserve"> A</w:t>
      </w:r>
      <w:r>
        <w:rPr>
          <w:rFonts w:ascii="宋体" w:hAnsi="宋体" w:eastAsia="宋体" w:cs="宋体"/>
          <w:spacing w:val="7"/>
          <w:sz w:val="23"/>
          <w:szCs w:val="23"/>
        </w:rPr>
        <w:t>1.2.14 不同投标人的投标保证金从同一单位或者个人的账户转出</w:t>
      </w:r>
      <w:r>
        <w:rPr>
          <w:rFonts w:ascii="宋体" w:hAnsi="宋体" w:eastAsia="宋体" w:cs="宋体"/>
          <w:spacing w:val="4"/>
          <w:sz w:val="23"/>
          <w:szCs w:val="23"/>
        </w:rPr>
        <w:t>；</w:t>
      </w:r>
    </w:p>
    <w:p>
      <w:pPr>
        <w:spacing w:before="1" w:line="228"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8"/>
          <w:sz w:val="23"/>
          <w:szCs w:val="23"/>
        </w:rPr>
        <w:t>1.2.15 不同投标人使用同一个人或者企业资金交纳投标保证金或者投标保函的</w:t>
      </w:r>
      <w:r>
        <w:rPr>
          <w:rFonts w:ascii="宋体" w:hAnsi="宋体" w:eastAsia="宋体" w:cs="宋体"/>
          <w:spacing w:val="3"/>
          <w:sz w:val="23"/>
          <w:szCs w:val="23"/>
        </w:rPr>
        <w:t>反</w:t>
      </w:r>
    </w:p>
    <w:p>
      <w:pPr>
        <w:sectPr>
          <w:footerReference r:id="rId30" w:type="default"/>
          <w:pgSz w:w="11906" w:h="16839"/>
          <w:pgMar w:top="400" w:right="136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91" o:spid="_x0000_s1091" o:spt="1" style="position:absolute;left:0pt;margin-left:28.65pt;margin-top:11.35pt;height:0.85pt;width:388.8pt;z-index:251711488;mso-width-relative:page;mso-height-relative:page;" fillcolor="#000000" filled="t" stroked="f" coordsize="21600,21600">
            <v:path/>
            <v:fill on="t" focussize="0,0"/>
            <v:stroke on="f"/>
            <v:imagedata o:title=""/>
            <o:lock v:ext="edit"/>
          </v:rect>
        </w:pict>
      </w:r>
      <w:r>
        <w:pict>
          <v:shape id="_x0000_s1092" o:spid="_x0000_s1092" o:spt="202" type="#_x0000_t202" style="position:absolute;left:0pt;margin-left:380.85pt;margin-top:1.8pt;height:13pt;width:37.65pt;z-index:25171046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p>
      <w:pPr>
        <w:spacing w:before="140" w:line="229" w:lineRule="auto"/>
        <w:ind w:left="84"/>
        <w:rPr>
          <w:rFonts w:ascii="宋体" w:hAnsi="宋体" w:eastAsia="宋体" w:cs="宋体"/>
          <w:sz w:val="23"/>
          <w:szCs w:val="23"/>
        </w:rPr>
      </w:pPr>
      <w:r>
        <w:rPr>
          <w:rFonts w:ascii="宋体" w:hAnsi="宋体" w:eastAsia="宋体" w:cs="宋体"/>
          <w:spacing w:val="5"/>
          <w:sz w:val="23"/>
          <w:szCs w:val="23"/>
        </w:rPr>
        <w:t>担保的</w:t>
      </w:r>
      <w:r>
        <w:rPr>
          <w:rFonts w:ascii="宋体" w:hAnsi="宋体" w:eastAsia="宋体" w:cs="宋体"/>
          <w:spacing w:val="4"/>
          <w:sz w:val="23"/>
          <w:szCs w:val="23"/>
        </w:rPr>
        <w:t>；</w:t>
      </w:r>
    </w:p>
    <w:p>
      <w:pPr>
        <w:spacing w:before="300" w:line="588" w:lineRule="exact"/>
        <w:ind w:left="556"/>
        <w:rPr>
          <w:rFonts w:ascii="宋体" w:hAnsi="宋体" w:eastAsia="宋体" w:cs="宋体"/>
          <w:sz w:val="23"/>
          <w:szCs w:val="23"/>
        </w:rPr>
      </w:pPr>
      <w:r>
        <w:rPr>
          <w:rFonts w:ascii="宋体" w:hAnsi="宋体" w:eastAsia="宋体" w:cs="宋体"/>
          <w:position w:val="27"/>
          <w:sz w:val="23"/>
          <w:szCs w:val="23"/>
        </w:rPr>
        <w:t>A</w:t>
      </w:r>
      <w:r>
        <w:rPr>
          <w:rFonts w:ascii="宋体" w:hAnsi="宋体" w:eastAsia="宋体" w:cs="宋体"/>
          <w:spacing w:val="5"/>
          <w:position w:val="27"/>
          <w:sz w:val="23"/>
          <w:szCs w:val="23"/>
        </w:rPr>
        <w:t>1.2.16 使用伪造、变造的许可证件</w:t>
      </w:r>
      <w:r>
        <w:rPr>
          <w:rFonts w:ascii="宋体" w:hAnsi="宋体" w:eastAsia="宋体" w:cs="宋体"/>
          <w:spacing w:val="3"/>
          <w:position w:val="27"/>
          <w:sz w:val="23"/>
          <w:szCs w:val="23"/>
        </w:rPr>
        <w:t>；</w:t>
      </w:r>
    </w:p>
    <w:p>
      <w:pPr>
        <w:spacing w:line="227"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8"/>
          <w:sz w:val="23"/>
          <w:szCs w:val="23"/>
        </w:rPr>
        <w:t>1</w:t>
      </w:r>
      <w:r>
        <w:rPr>
          <w:rFonts w:ascii="宋体" w:hAnsi="宋体" w:eastAsia="宋体" w:cs="宋体"/>
          <w:spacing w:val="5"/>
          <w:sz w:val="23"/>
          <w:szCs w:val="23"/>
        </w:rPr>
        <w:t>.2.17 提供虚假的财务状况或者业绩；</w:t>
      </w:r>
    </w:p>
    <w:p>
      <w:pPr>
        <w:spacing w:before="302" w:line="471" w:lineRule="auto"/>
        <w:ind w:left="556" w:right="1083"/>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0"/>
          <w:sz w:val="23"/>
          <w:szCs w:val="23"/>
        </w:rPr>
        <w:t>1.2.</w:t>
      </w:r>
      <w:r>
        <w:rPr>
          <w:rFonts w:ascii="宋体" w:hAnsi="宋体" w:eastAsia="宋体" w:cs="宋体"/>
          <w:spacing w:val="7"/>
          <w:sz w:val="23"/>
          <w:szCs w:val="23"/>
        </w:rPr>
        <w:t>1</w:t>
      </w:r>
      <w:r>
        <w:rPr>
          <w:rFonts w:ascii="宋体" w:hAnsi="宋体" w:eastAsia="宋体" w:cs="宋体"/>
          <w:spacing w:val="5"/>
          <w:sz w:val="23"/>
          <w:szCs w:val="23"/>
        </w:rPr>
        <w:t>8 提供虚假的项目负责人或者主要技术人员简历、劳动关系证明；</w:t>
      </w:r>
      <w:r>
        <w:rPr>
          <w:rFonts w:ascii="宋体" w:hAnsi="宋体" w:eastAsia="宋体" w:cs="宋体"/>
          <w:sz w:val="23"/>
          <w:szCs w:val="23"/>
        </w:rPr>
        <w:t xml:space="preserve"> A</w:t>
      </w:r>
      <w:r>
        <w:rPr>
          <w:rFonts w:ascii="宋体" w:hAnsi="宋体" w:eastAsia="宋体" w:cs="宋体"/>
          <w:spacing w:val="4"/>
          <w:sz w:val="23"/>
          <w:szCs w:val="23"/>
        </w:rPr>
        <w:t>1.2.19 提供虚假的信用状况；</w:t>
      </w:r>
    </w:p>
    <w:p>
      <w:pPr>
        <w:spacing w:line="227"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4"/>
          <w:sz w:val="23"/>
          <w:szCs w:val="23"/>
        </w:rPr>
        <w:t>1.2.20 其他弄虚作假的行为；</w:t>
      </w:r>
    </w:p>
    <w:p>
      <w:pPr>
        <w:spacing w:before="304" w:line="471" w:lineRule="auto"/>
        <w:ind w:left="556" w:right="843"/>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4"/>
          <w:sz w:val="23"/>
          <w:szCs w:val="23"/>
        </w:rPr>
        <w:t>1</w:t>
      </w:r>
      <w:r>
        <w:rPr>
          <w:rFonts w:ascii="宋体" w:hAnsi="宋体" w:eastAsia="宋体" w:cs="宋体"/>
          <w:spacing w:val="8"/>
          <w:sz w:val="23"/>
          <w:szCs w:val="23"/>
        </w:rPr>
        <w:t>.</w:t>
      </w:r>
      <w:r>
        <w:rPr>
          <w:rFonts w:ascii="宋体" w:hAnsi="宋体" w:eastAsia="宋体" w:cs="宋体"/>
          <w:spacing w:val="7"/>
          <w:sz w:val="23"/>
          <w:szCs w:val="23"/>
        </w:rPr>
        <w:t>2.21 招标人在开标前开启投标文件并将有关信息泄露给其他投标人;</w:t>
      </w:r>
      <w:r>
        <w:rPr>
          <w:rFonts w:ascii="宋体" w:hAnsi="宋体" w:eastAsia="宋体" w:cs="宋体"/>
          <w:sz w:val="23"/>
          <w:szCs w:val="23"/>
        </w:rPr>
        <w:t xml:space="preserve">  A</w:t>
      </w:r>
      <w:r>
        <w:rPr>
          <w:rFonts w:ascii="宋体" w:hAnsi="宋体" w:eastAsia="宋体" w:cs="宋体"/>
          <w:spacing w:val="10"/>
          <w:sz w:val="23"/>
          <w:szCs w:val="23"/>
        </w:rPr>
        <w:t>1.2.2</w:t>
      </w:r>
      <w:r>
        <w:rPr>
          <w:rFonts w:ascii="宋体" w:hAnsi="宋体" w:eastAsia="宋体" w:cs="宋体"/>
          <w:spacing w:val="7"/>
          <w:sz w:val="23"/>
          <w:szCs w:val="23"/>
        </w:rPr>
        <w:t>2</w:t>
      </w:r>
      <w:r>
        <w:rPr>
          <w:rFonts w:ascii="宋体" w:hAnsi="宋体" w:eastAsia="宋体" w:cs="宋体"/>
          <w:spacing w:val="5"/>
          <w:sz w:val="23"/>
          <w:szCs w:val="23"/>
        </w:rPr>
        <w:t xml:space="preserve"> 招标人直接或者间接向投标人泄露标底、评标委员会成员等信息；</w:t>
      </w:r>
      <w:r>
        <w:rPr>
          <w:rFonts w:ascii="宋体" w:hAnsi="宋体" w:eastAsia="宋体" w:cs="宋体"/>
          <w:sz w:val="23"/>
          <w:szCs w:val="23"/>
        </w:rPr>
        <w:t xml:space="preserve"> A</w:t>
      </w:r>
      <w:r>
        <w:rPr>
          <w:rFonts w:ascii="宋体" w:hAnsi="宋体" w:eastAsia="宋体" w:cs="宋体"/>
          <w:spacing w:val="12"/>
          <w:sz w:val="23"/>
          <w:szCs w:val="23"/>
        </w:rPr>
        <w:t>1.2</w:t>
      </w:r>
      <w:r>
        <w:rPr>
          <w:rFonts w:ascii="宋体" w:hAnsi="宋体" w:eastAsia="宋体" w:cs="宋体"/>
          <w:spacing w:val="6"/>
          <w:sz w:val="23"/>
          <w:szCs w:val="23"/>
        </w:rPr>
        <w:t>.23 招标人明示或者暗示投标人压低或者抬高投标报价；</w:t>
      </w:r>
    </w:p>
    <w:p>
      <w:pPr>
        <w:spacing w:before="1" w:line="228" w:lineRule="auto"/>
        <w:ind w:left="55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6"/>
          <w:sz w:val="23"/>
          <w:szCs w:val="23"/>
        </w:rPr>
        <w:t>1.2.24 招标人授意投标人撤换、修改投标文件</w:t>
      </w:r>
      <w:r>
        <w:rPr>
          <w:rFonts w:ascii="宋体" w:hAnsi="宋体" w:eastAsia="宋体" w:cs="宋体"/>
          <w:spacing w:val="4"/>
          <w:sz w:val="23"/>
          <w:szCs w:val="23"/>
        </w:rPr>
        <w:t>；</w:t>
      </w:r>
    </w:p>
    <w:p>
      <w:pPr>
        <w:spacing w:before="303" w:line="471" w:lineRule="auto"/>
        <w:ind w:left="556" w:right="1083"/>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7"/>
          <w:sz w:val="23"/>
          <w:szCs w:val="23"/>
        </w:rPr>
        <w:t>1.2.25 招标人明示或者暗示投标人为特定投标人中标提供方便</w:t>
      </w:r>
      <w:r>
        <w:rPr>
          <w:rFonts w:ascii="宋体" w:hAnsi="宋体" w:eastAsia="宋体" w:cs="宋体"/>
          <w:spacing w:val="1"/>
          <w:sz w:val="23"/>
          <w:szCs w:val="23"/>
        </w:rPr>
        <w:t>；</w:t>
      </w:r>
      <w:r>
        <w:rPr>
          <w:rFonts w:ascii="宋体" w:hAnsi="宋体" w:eastAsia="宋体" w:cs="宋体"/>
          <w:sz w:val="23"/>
          <w:szCs w:val="23"/>
        </w:rPr>
        <w:t xml:space="preserve">      A</w:t>
      </w:r>
      <w:r>
        <w:rPr>
          <w:rFonts w:ascii="宋体" w:hAnsi="宋体" w:eastAsia="宋体" w:cs="宋体"/>
          <w:spacing w:val="10"/>
          <w:sz w:val="23"/>
          <w:szCs w:val="23"/>
        </w:rPr>
        <w:t>1.2.</w:t>
      </w:r>
      <w:r>
        <w:rPr>
          <w:rFonts w:ascii="宋体" w:hAnsi="宋体" w:eastAsia="宋体" w:cs="宋体"/>
          <w:spacing w:val="7"/>
          <w:sz w:val="23"/>
          <w:szCs w:val="23"/>
        </w:rPr>
        <w:t>2</w:t>
      </w:r>
      <w:r>
        <w:rPr>
          <w:rFonts w:ascii="宋体" w:hAnsi="宋体" w:eastAsia="宋体" w:cs="宋体"/>
          <w:spacing w:val="5"/>
          <w:sz w:val="23"/>
          <w:szCs w:val="23"/>
        </w:rPr>
        <w:t>6 招标人与投标人为谋求特定投标人中标而采取的其他串通行为；</w:t>
      </w:r>
    </w:p>
    <w:p>
      <w:pPr>
        <w:spacing w:line="588" w:lineRule="exact"/>
        <w:ind w:left="556"/>
        <w:rPr>
          <w:rFonts w:ascii="宋体" w:hAnsi="宋体" w:eastAsia="宋体" w:cs="宋体"/>
          <w:sz w:val="23"/>
          <w:szCs w:val="23"/>
        </w:rPr>
      </w:pPr>
      <w:r>
        <w:rPr>
          <w:rFonts w:ascii="宋体" w:hAnsi="宋体" w:eastAsia="宋体" w:cs="宋体"/>
          <w:position w:val="27"/>
          <w:sz w:val="23"/>
          <w:szCs w:val="23"/>
        </w:rPr>
        <w:t>A</w:t>
      </w:r>
      <w:r>
        <w:rPr>
          <w:rFonts w:ascii="宋体" w:hAnsi="宋体" w:eastAsia="宋体" w:cs="宋体"/>
          <w:spacing w:val="10"/>
          <w:position w:val="27"/>
          <w:sz w:val="23"/>
          <w:szCs w:val="23"/>
        </w:rPr>
        <w:t>1.2</w:t>
      </w:r>
      <w:r>
        <w:rPr>
          <w:rFonts w:ascii="宋体" w:hAnsi="宋体" w:eastAsia="宋体" w:cs="宋体"/>
          <w:spacing w:val="8"/>
          <w:position w:val="27"/>
          <w:sz w:val="23"/>
          <w:szCs w:val="23"/>
        </w:rPr>
        <w:t>.</w:t>
      </w:r>
      <w:r>
        <w:rPr>
          <w:rFonts w:ascii="宋体" w:hAnsi="宋体" w:eastAsia="宋体" w:cs="宋体"/>
          <w:spacing w:val="5"/>
          <w:position w:val="27"/>
          <w:sz w:val="23"/>
          <w:szCs w:val="23"/>
        </w:rPr>
        <w:t>27 评标委员会认定的其他串通投标情形。</w:t>
      </w:r>
    </w:p>
    <w:p>
      <w:pPr>
        <w:spacing w:line="227" w:lineRule="auto"/>
        <w:ind w:left="7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1"/>
          <w:sz w:val="23"/>
          <w:szCs w:val="23"/>
        </w:rPr>
        <w:t>1</w:t>
      </w:r>
      <w:r>
        <w:rPr>
          <w:rFonts w:ascii="宋体" w:hAnsi="宋体" w:eastAsia="宋体" w:cs="宋体"/>
          <w:spacing w:val="6"/>
          <w:sz w:val="23"/>
          <w:szCs w:val="23"/>
        </w:rPr>
        <w:t>.3 不按评标委员会要求澄清、说明或补正的。</w:t>
      </w:r>
    </w:p>
    <w:p>
      <w:pPr>
        <w:spacing w:before="302" w:line="384" w:lineRule="auto"/>
        <w:ind w:left="82" w:right="53" w:hanging="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7"/>
          <w:sz w:val="23"/>
          <w:szCs w:val="23"/>
        </w:rPr>
        <w:t>1</w:t>
      </w:r>
      <w:r>
        <w:rPr>
          <w:rFonts w:ascii="宋体" w:hAnsi="宋体" w:eastAsia="宋体" w:cs="宋体"/>
          <w:spacing w:val="5"/>
          <w:sz w:val="23"/>
          <w:szCs w:val="23"/>
        </w:rPr>
        <w:t>.4 在形式评审、资格评审 (适用于未进行资格预审的包) 、响应性评审中，评标委员</w:t>
      </w:r>
      <w:r>
        <w:rPr>
          <w:rFonts w:ascii="宋体" w:hAnsi="宋体" w:eastAsia="宋体" w:cs="宋体"/>
          <w:sz w:val="23"/>
          <w:szCs w:val="23"/>
        </w:rPr>
        <w:t xml:space="preserve"> </w:t>
      </w:r>
      <w:r>
        <w:rPr>
          <w:rFonts w:ascii="宋体" w:hAnsi="宋体" w:eastAsia="宋体" w:cs="宋体"/>
          <w:spacing w:val="18"/>
          <w:sz w:val="23"/>
          <w:szCs w:val="23"/>
        </w:rPr>
        <w:t>会</w:t>
      </w:r>
      <w:r>
        <w:rPr>
          <w:rFonts w:ascii="宋体" w:hAnsi="宋体" w:eastAsia="宋体" w:cs="宋体"/>
          <w:spacing w:val="16"/>
          <w:sz w:val="23"/>
          <w:szCs w:val="23"/>
        </w:rPr>
        <w:t>认</w:t>
      </w:r>
      <w:r>
        <w:rPr>
          <w:rFonts w:ascii="宋体" w:hAnsi="宋体" w:eastAsia="宋体" w:cs="宋体"/>
          <w:spacing w:val="9"/>
          <w:sz w:val="23"/>
          <w:szCs w:val="23"/>
        </w:rPr>
        <w:t>定投标人的投标文件不符合评标办法前附表中规定的任何一项评审标准的。</w:t>
      </w:r>
    </w:p>
    <w:p>
      <w:pPr>
        <w:spacing w:before="98" w:line="382" w:lineRule="auto"/>
        <w:ind w:left="87" w:hanging="1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2"/>
          <w:sz w:val="23"/>
          <w:szCs w:val="23"/>
        </w:rPr>
        <w:t xml:space="preserve">1.5 </w:t>
      </w:r>
      <w:r>
        <w:rPr>
          <w:rFonts w:ascii="宋体" w:hAnsi="宋体" w:eastAsia="宋体" w:cs="宋体"/>
          <w:spacing w:val="8"/>
          <w:sz w:val="23"/>
          <w:szCs w:val="23"/>
        </w:rPr>
        <w:t>当</w:t>
      </w:r>
      <w:r>
        <w:rPr>
          <w:rFonts w:ascii="宋体" w:hAnsi="宋体" w:eastAsia="宋体" w:cs="宋体"/>
          <w:spacing w:val="6"/>
          <w:sz w:val="23"/>
          <w:szCs w:val="23"/>
        </w:rPr>
        <w:t>投标人资格预审申请文件的内容发生重大变化时，其在投标文件中更新的资料，</w:t>
      </w:r>
      <w:r>
        <w:rPr>
          <w:rFonts w:ascii="宋体" w:hAnsi="宋体" w:eastAsia="宋体" w:cs="宋体"/>
          <w:sz w:val="23"/>
          <w:szCs w:val="23"/>
        </w:rPr>
        <w:t xml:space="preserve"> </w:t>
      </w:r>
      <w:r>
        <w:rPr>
          <w:rFonts w:ascii="宋体" w:hAnsi="宋体" w:eastAsia="宋体" w:cs="宋体"/>
          <w:spacing w:val="16"/>
          <w:sz w:val="23"/>
          <w:szCs w:val="23"/>
        </w:rPr>
        <w:t>未</w:t>
      </w:r>
      <w:r>
        <w:rPr>
          <w:rFonts w:ascii="宋体" w:hAnsi="宋体" w:eastAsia="宋体" w:cs="宋体"/>
          <w:spacing w:val="10"/>
          <w:sz w:val="23"/>
          <w:szCs w:val="23"/>
        </w:rPr>
        <w:t>能</w:t>
      </w:r>
      <w:r>
        <w:rPr>
          <w:rFonts w:ascii="宋体" w:hAnsi="宋体" w:eastAsia="宋体" w:cs="宋体"/>
          <w:spacing w:val="8"/>
          <w:sz w:val="23"/>
          <w:szCs w:val="23"/>
        </w:rPr>
        <w:t>通过资格评审的 (适用于已进行资格预审的包) 。</w:t>
      </w:r>
    </w:p>
    <w:p>
      <w:pPr>
        <w:spacing w:before="100" w:line="384" w:lineRule="auto"/>
        <w:ind w:left="91" w:right="53" w:hanging="15"/>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7"/>
          <w:sz w:val="23"/>
          <w:szCs w:val="23"/>
        </w:rPr>
        <w:t>1</w:t>
      </w:r>
      <w:r>
        <w:rPr>
          <w:rFonts w:ascii="宋体" w:hAnsi="宋体" w:eastAsia="宋体" w:cs="宋体"/>
          <w:spacing w:val="5"/>
          <w:sz w:val="23"/>
          <w:szCs w:val="23"/>
        </w:rPr>
        <w:t>.6 投标报价文件 (投标函除外) 未经有资格的注册造价工程师签字并加盖其执业专用</w:t>
      </w:r>
      <w:r>
        <w:rPr>
          <w:rFonts w:ascii="宋体" w:hAnsi="宋体" w:eastAsia="宋体" w:cs="宋体"/>
          <w:sz w:val="23"/>
          <w:szCs w:val="23"/>
        </w:rPr>
        <w:t xml:space="preserve"> </w:t>
      </w:r>
      <w:r>
        <w:rPr>
          <w:rFonts w:ascii="宋体" w:hAnsi="宋体" w:eastAsia="宋体" w:cs="宋体"/>
          <w:spacing w:val="1"/>
          <w:sz w:val="23"/>
          <w:szCs w:val="23"/>
        </w:rPr>
        <w:t>章的</w:t>
      </w:r>
      <w:r>
        <w:rPr>
          <w:rFonts w:ascii="宋体" w:hAnsi="宋体" w:eastAsia="宋体" w:cs="宋体"/>
          <w:sz w:val="23"/>
          <w:szCs w:val="23"/>
        </w:rPr>
        <w:t>。</w:t>
      </w:r>
    </w:p>
    <w:p>
      <w:pPr>
        <w:spacing w:before="99" w:line="384" w:lineRule="auto"/>
        <w:ind w:left="87" w:right="53" w:hanging="1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0"/>
          <w:sz w:val="23"/>
          <w:szCs w:val="23"/>
        </w:rPr>
        <w:t>1.</w:t>
      </w:r>
      <w:r>
        <w:rPr>
          <w:rFonts w:ascii="宋体" w:hAnsi="宋体" w:eastAsia="宋体" w:cs="宋体"/>
          <w:spacing w:val="7"/>
          <w:sz w:val="23"/>
          <w:szCs w:val="23"/>
        </w:rPr>
        <w:t>7</w:t>
      </w:r>
      <w:r>
        <w:rPr>
          <w:rFonts w:ascii="宋体" w:hAnsi="宋体" w:eastAsia="宋体" w:cs="宋体"/>
          <w:spacing w:val="5"/>
          <w:sz w:val="23"/>
          <w:szCs w:val="23"/>
        </w:rPr>
        <w:t xml:space="preserve"> 在施工组织设计和项目管理机构评审中，评标委员会认定投标人的投标未能通过此</w:t>
      </w:r>
      <w:r>
        <w:rPr>
          <w:rFonts w:ascii="宋体" w:hAnsi="宋体" w:eastAsia="宋体" w:cs="宋体"/>
          <w:sz w:val="23"/>
          <w:szCs w:val="23"/>
        </w:rPr>
        <w:t xml:space="preserve"> </w:t>
      </w:r>
      <w:r>
        <w:rPr>
          <w:rFonts w:ascii="宋体" w:hAnsi="宋体" w:eastAsia="宋体" w:cs="宋体"/>
          <w:spacing w:val="6"/>
          <w:sz w:val="23"/>
          <w:szCs w:val="23"/>
        </w:rPr>
        <w:t>项</w:t>
      </w:r>
      <w:r>
        <w:rPr>
          <w:rFonts w:ascii="宋体" w:hAnsi="宋体" w:eastAsia="宋体" w:cs="宋体"/>
          <w:spacing w:val="5"/>
          <w:sz w:val="23"/>
          <w:szCs w:val="23"/>
        </w:rPr>
        <w:t>评审的。</w:t>
      </w:r>
    </w:p>
    <w:p>
      <w:pPr>
        <w:spacing w:before="96" w:line="227" w:lineRule="auto"/>
        <w:ind w:left="7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2"/>
          <w:sz w:val="23"/>
          <w:szCs w:val="23"/>
        </w:rPr>
        <w:t>1.</w:t>
      </w:r>
      <w:r>
        <w:rPr>
          <w:rFonts w:ascii="宋体" w:hAnsi="宋体" w:eastAsia="宋体" w:cs="宋体"/>
          <w:spacing w:val="7"/>
          <w:sz w:val="23"/>
          <w:szCs w:val="23"/>
        </w:rPr>
        <w:t>8</w:t>
      </w:r>
      <w:r>
        <w:rPr>
          <w:rFonts w:ascii="宋体" w:hAnsi="宋体" w:eastAsia="宋体" w:cs="宋体"/>
          <w:spacing w:val="6"/>
          <w:sz w:val="23"/>
          <w:szCs w:val="23"/>
        </w:rPr>
        <w:t xml:space="preserve"> 评标委员会认定投标人以低于成本报价竞标的。</w:t>
      </w:r>
    </w:p>
    <w:p>
      <w:pPr>
        <w:spacing w:before="306" w:line="227" w:lineRule="auto"/>
        <w:ind w:left="76"/>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7"/>
          <w:sz w:val="23"/>
          <w:szCs w:val="23"/>
        </w:rPr>
        <w:t>1.9 投标人未按第二章“投标人须知”规定出席开标会的</w:t>
      </w:r>
      <w:r>
        <w:rPr>
          <w:rFonts w:ascii="宋体" w:hAnsi="宋体" w:eastAsia="宋体" w:cs="宋体"/>
          <w:spacing w:val="4"/>
          <w:sz w:val="23"/>
          <w:szCs w:val="23"/>
        </w:rPr>
        <w:t>。</w:t>
      </w:r>
    </w:p>
    <w:p>
      <w:pPr>
        <w:sectPr>
          <w:footerReference r:id="rId31" w:type="default"/>
          <w:pgSz w:w="11906" w:h="16839"/>
          <w:pgMar w:top="400" w:right="1364" w:bottom="776" w:left="1343" w:header="0" w:footer="509" w:gutter="0"/>
          <w:pgNumType w:fmt="decimal"/>
          <w:cols w:space="720" w:num="1"/>
        </w:sectPr>
      </w:pPr>
    </w:p>
    <w:p>
      <w:pPr>
        <w:spacing w:before="202" w:line="223" w:lineRule="auto"/>
        <w:ind w:left="2201"/>
        <w:outlineLvl w:val="0"/>
        <w:rPr>
          <w:rFonts w:ascii="宋体" w:hAnsi="宋体" w:eastAsia="宋体" w:cs="宋体"/>
          <w:sz w:val="43"/>
          <w:szCs w:val="43"/>
        </w:rPr>
      </w:pPr>
      <w:bookmarkStart w:id="46" w:name="_Toc1307"/>
      <w:r>
        <w:rPr>
          <w:rFonts w:ascii="宋体" w:hAnsi="宋体" w:eastAsia="宋体" w:cs="宋体"/>
          <w:spacing w:val="9"/>
          <w:sz w:val="43"/>
          <w:szCs w:val="43"/>
          <w14:textOutline w14:w="7972" w14:cap="sq" w14:cmpd="sng">
            <w14:solidFill>
              <w14:srgbClr w14:val="000000"/>
            </w14:solidFill>
            <w14:prstDash w14:val="solid"/>
            <w14:bevel/>
          </w14:textOutline>
        </w:rPr>
        <w:t>第四章</w:t>
      </w:r>
      <w:r>
        <w:rPr>
          <w:rFonts w:ascii="宋体" w:hAnsi="宋体" w:eastAsia="宋体" w:cs="宋体"/>
          <w:spacing w:val="9"/>
          <w:sz w:val="43"/>
          <w:szCs w:val="43"/>
        </w:rPr>
        <w:t xml:space="preserve">  </w:t>
      </w:r>
      <w:r>
        <w:rPr>
          <w:rFonts w:ascii="宋体" w:hAnsi="宋体" w:eastAsia="宋体" w:cs="宋体"/>
          <w:spacing w:val="9"/>
          <w:sz w:val="43"/>
          <w:szCs w:val="43"/>
          <w14:textOutline w14:w="7972" w14:cap="sq" w14:cmpd="sng">
            <w14:solidFill>
              <w14:srgbClr w14:val="000000"/>
            </w14:solidFill>
            <w14:prstDash w14:val="solid"/>
            <w14:bevel/>
          </w14:textOutline>
        </w:rPr>
        <w:t>合同条款及格</w:t>
      </w:r>
      <w:r>
        <w:rPr>
          <w:rFonts w:ascii="宋体" w:hAnsi="宋体" w:eastAsia="宋体" w:cs="宋体"/>
          <w:spacing w:val="8"/>
          <w:sz w:val="43"/>
          <w:szCs w:val="43"/>
          <w14:textOutline w14:w="7972" w14:cap="sq" w14:cmpd="sng">
            <w14:solidFill>
              <w14:srgbClr w14:val="000000"/>
            </w14:solidFill>
            <w14:prstDash w14:val="solid"/>
            <w14:bevel/>
          </w14:textOutline>
        </w:rPr>
        <w:t>式</w:t>
      </w:r>
      <w:bookmarkEnd w:id="46"/>
    </w:p>
    <w:p>
      <w:pPr>
        <w:spacing w:line="346" w:lineRule="auto"/>
        <w:rPr>
          <w:rFonts w:ascii="Arial"/>
          <w:sz w:val="21"/>
        </w:rPr>
      </w:pPr>
    </w:p>
    <w:p>
      <w:pPr>
        <w:spacing w:line="347" w:lineRule="auto"/>
        <w:rPr>
          <w:rFonts w:ascii="Arial"/>
          <w:sz w:val="21"/>
        </w:rPr>
      </w:pPr>
    </w:p>
    <w:p>
      <w:pPr>
        <w:spacing w:before="75" w:line="227" w:lineRule="auto"/>
        <w:ind w:left="774"/>
        <w:rPr>
          <w:rFonts w:ascii="宋体" w:hAnsi="宋体" w:eastAsia="宋体" w:cs="宋体"/>
          <w:sz w:val="23"/>
          <w:szCs w:val="23"/>
        </w:rPr>
      </w:pPr>
      <w:r>
        <w:rPr>
          <w:rFonts w:ascii="宋体" w:hAnsi="宋体" w:eastAsia="宋体" w:cs="宋体"/>
          <w:spacing w:val="26"/>
          <w:sz w:val="23"/>
          <w:szCs w:val="23"/>
          <w14:textOutline w14:w="4358" w14:cap="sq" w14:cmpd="sng">
            <w14:solidFill>
              <w14:srgbClr w14:val="000000"/>
            </w14:solidFill>
            <w14:prstDash w14:val="solid"/>
            <w14:bevel/>
          </w14:textOutline>
        </w:rPr>
        <w:t>(</w:t>
      </w:r>
      <w:r>
        <w:rPr>
          <w:rFonts w:ascii="宋体" w:hAnsi="宋体" w:eastAsia="宋体" w:cs="宋体"/>
          <w:spacing w:val="16"/>
          <w:sz w:val="23"/>
          <w:szCs w:val="23"/>
          <w14:textOutline w14:w="4358" w14:cap="sq" w14:cmpd="sng">
            <w14:solidFill>
              <w14:srgbClr w14:val="000000"/>
            </w14:solidFill>
            <w14:prstDash w14:val="solid"/>
            <w14:bevel/>
          </w14:textOutline>
        </w:rPr>
        <w:t>政</w:t>
      </w:r>
      <w:r>
        <w:rPr>
          <w:rFonts w:ascii="宋体" w:hAnsi="宋体" w:eastAsia="宋体" w:cs="宋体"/>
          <w:spacing w:val="13"/>
          <w:sz w:val="23"/>
          <w:szCs w:val="23"/>
          <w14:textOutline w14:w="4358" w14:cap="sq" w14:cmpd="sng">
            <w14:solidFill>
              <w14:srgbClr w14:val="000000"/>
            </w14:solidFill>
            <w14:prstDash w14:val="solid"/>
            <w14:bevel/>
          </w14:textOutline>
        </w:rPr>
        <w:t>府采购合同采用政府采购系统生成的合同，合同内容包含以下条款)</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2"/>
        <w:rPr>
          <w:rFonts w:ascii="Arial"/>
          <w:sz w:val="21"/>
        </w:rPr>
      </w:pPr>
    </w:p>
    <w:p/>
    <w:p>
      <w:pPr>
        <w:spacing w:before="75" w:line="227" w:lineRule="auto"/>
        <w:ind w:left="774"/>
        <w:rPr>
          <w:rFonts w:ascii="宋体" w:hAnsi="宋体" w:eastAsia="宋体" w:cs="宋体"/>
          <w:spacing w:val="13"/>
          <w:sz w:val="23"/>
          <w:szCs w:val="23"/>
          <w14:textOutline w14:w="4358" w14:cap="sq" w14:cmpd="sng">
            <w14:solidFill>
              <w14:srgbClr w14:val="000000"/>
            </w14:solidFill>
            <w14:prstDash w14:val="solid"/>
            <w14:bevel/>
          </w14:textOutline>
        </w:rPr>
      </w:pPr>
    </w:p>
    <w:p>
      <w:pPr>
        <w:spacing w:before="75" w:line="227" w:lineRule="auto"/>
        <w:ind w:left="774"/>
        <w:rPr>
          <w:rFonts w:ascii="宋体" w:hAnsi="宋体" w:eastAsia="宋体" w:cs="宋体"/>
          <w:spacing w:val="13"/>
          <w:sz w:val="23"/>
          <w:szCs w:val="23"/>
          <w14:textOutline w14:w="4358" w14:cap="sq" w14:cmpd="sng">
            <w14:solidFill>
              <w14:srgbClr w14:val="000000"/>
            </w14:solidFill>
            <w14:prstDash w14:val="solid"/>
            <w14:bevel/>
          </w14:textOutline>
        </w:rPr>
      </w:pPr>
      <w:r>
        <w:rPr>
          <w:rFonts w:hint="eastAsia" w:ascii="宋体" w:hAnsi="宋体" w:eastAsia="宋体" w:cs="宋体"/>
          <w:spacing w:val="13"/>
          <w:sz w:val="23"/>
          <w:szCs w:val="23"/>
          <w:lang w:val="en-US" w:eastAsia="zh-CN"/>
          <w14:textOutline w14:w="4358" w14:cap="sq" w14:cmpd="sng">
            <w14:solidFill>
              <w14:srgbClr w14:val="000000"/>
            </w14:solidFill>
            <w14:prstDash w14:val="solid"/>
            <w14:bevel/>
          </w14:textOutline>
        </w:rPr>
        <w:t>新疆塔里木河重要源流区（阿克苏河流域）山水林田湖草沙一体化保护和修复工程项目-柯柯牙河下游胡杨林提质增效生态系统保护和修复辅助性服务项目</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2"/>
        <w:rPr>
          <w:rFonts w:ascii="Arial"/>
          <w:sz w:val="21"/>
        </w:rPr>
      </w:pPr>
    </w:p>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00" w:line="226" w:lineRule="auto"/>
        <w:ind w:left="1407"/>
        <w:rPr>
          <w:rFonts w:hint="eastAsia" w:ascii="宋体" w:hAnsi="宋体" w:eastAsia="宋体" w:cs="宋体"/>
          <w:sz w:val="31"/>
          <w:szCs w:val="31"/>
          <w:lang w:eastAsia="zh-CN"/>
        </w:rPr>
      </w:pPr>
      <w:r>
        <w:rPr>
          <w:rFonts w:ascii="宋体" w:hAnsi="宋体" w:eastAsia="宋体" w:cs="宋体"/>
          <w:spacing w:val="5"/>
          <w:sz w:val="31"/>
          <w:szCs w:val="31"/>
        </w:rPr>
        <w:t>甲方：</w:t>
      </w:r>
      <w:r>
        <w:rPr>
          <w:rFonts w:hint="eastAsia" w:ascii="宋体" w:hAnsi="宋体" w:eastAsia="宋体" w:cs="宋体"/>
          <w:spacing w:val="5"/>
          <w:sz w:val="31"/>
          <w:szCs w:val="31"/>
          <w:u w:val="single"/>
          <w:lang w:val="en-US" w:eastAsia="zh-CN"/>
        </w:rPr>
        <w:t>阿克苏市园林绿化管理处</w:t>
      </w: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101" w:line="547" w:lineRule="auto"/>
        <w:ind w:left="3980" w:right="1712" w:hanging="2588"/>
        <w:rPr>
          <w:rFonts w:ascii="宋体" w:hAnsi="宋体" w:eastAsia="宋体" w:cs="宋体"/>
          <w:spacing w:val="-4"/>
          <w:sz w:val="31"/>
          <w:szCs w:val="31"/>
          <w:u w:val="single" w:color="auto"/>
        </w:rPr>
      </w:pPr>
      <w:r>
        <w:rPr>
          <w:rFonts w:ascii="宋体" w:hAnsi="宋体" w:eastAsia="宋体" w:cs="宋体"/>
          <w:spacing w:val="-8"/>
          <w:sz w:val="31"/>
          <w:szCs w:val="31"/>
        </w:rPr>
        <w:t>乙方：</w:t>
      </w:r>
      <w:r>
        <w:rPr>
          <w:rFonts w:ascii="宋体" w:hAnsi="宋体" w:eastAsia="宋体" w:cs="宋体"/>
          <w:spacing w:val="-5"/>
          <w:sz w:val="31"/>
          <w:szCs w:val="31"/>
          <w:u w:val="single" w:color="auto"/>
        </w:rPr>
        <w:t xml:space="preserve"> </w:t>
      </w:r>
      <w:r>
        <w:rPr>
          <w:rFonts w:ascii="宋体" w:hAnsi="宋体" w:eastAsia="宋体" w:cs="宋体"/>
          <w:spacing w:val="-4"/>
          <w:sz w:val="31"/>
          <w:szCs w:val="31"/>
          <w:u w:val="single" w:color="auto"/>
        </w:rPr>
        <w:t xml:space="preserve">                        </w:t>
      </w:r>
    </w:p>
    <w:p>
      <w:pPr>
        <w:spacing w:before="101" w:line="547" w:lineRule="auto"/>
        <w:ind w:left="3980" w:right="1712" w:hanging="2588"/>
        <w:jc w:val="center"/>
        <w:rPr>
          <w:rFonts w:ascii="宋体" w:hAnsi="宋体" w:eastAsia="宋体" w:cs="宋体"/>
          <w:sz w:val="31"/>
          <w:szCs w:val="31"/>
        </w:rPr>
      </w:pPr>
      <w:r>
        <w:rPr>
          <w:rFonts w:ascii="宋体" w:hAnsi="宋体" w:eastAsia="宋体" w:cs="宋体"/>
          <w:spacing w:val="25"/>
          <w:sz w:val="31"/>
          <w:szCs w:val="31"/>
        </w:rPr>
        <w:t xml:space="preserve">年  月  </w:t>
      </w:r>
      <w:r>
        <w:rPr>
          <w:rFonts w:ascii="宋体" w:hAnsi="宋体" w:eastAsia="宋体" w:cs="宋体"/>
          <w:spacing w:val="24"/>
          <w:sz w:val="31"/>
          <w:szCs w:val="31"/>
        </w:rPr>
        <w:t>日</w:t>
      </w:r>
    </w:p>
    <w:p>
      <w:pPr>
        <w:sectPr>
          <w:headerReference r:id="rId32" w:type="default"/>
          <w:footerReference r:id="rId33" w:type="default"/>
          <w:pgSz w:w="11906" w:h="16839"/>
          <w:pgMar w:top="1066" w:right="1417" w:bottom="776" w:left="1343" w:header="491"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93" o:spid="_x0000_s1093" o:spt="1" style="position:absolute;left:0pt;margin-left:28.65pt;margin-top:11.35pt;height:0.85pt;width:388.8pt;z-index:251713536;mso-width-relative:page;mso-height-relative:page;" fillcolor="#000000" filled="t" stroked="f" coordsize="21600,21600">
            <v:path/>
            <v:fill on="t" focussize="0,0"/>
            <v:stroke on="f"/>
            <v:imagedata o:title=""/>
            <o:lock v:ext="edit"/>
          </v:rect>
        </w:pict>
      </w:r>
      <w:r>
        <w:pict>
          <v:shape id="_x0000_s1094" o:spid="_x0000_s1094" o:spt="202" type="#_x0000_t202" style="position:absolute;left:0pt;margin-left:380.85pt;margin-top:1.8pt;height:13pt;width:37.65pt;z-index:25171251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264" w:lineRule="auto"/>
        <w:rPr>
          <w:rFonts w:ascii="Arial"/>
          <w:sz w:val="21"/>
        </w:rPr>
      </w:pPr>
    </w:p>
    <w:p>
      <w:pPr>
        <w:spacing w:line="264" w:lineRule="auto"/>
        <w:rPr>
          <w:rFonts w:ascii="Arial"/>
          <w:sz w:val="21"/>
        </w:rPr>
      </w:pPr>
    </w:p>
    <w:p>
      <w:pPr>
        <w:spacing w:before="183" w:line="228" w:lineRule="auto"/>
        <w:ind w:left="225" w:leftChars="0" w:hanging="5" w:firstLineChars="0"/>
        <w:rPr>
          <w:rFonts w:ascii="宋体" w:hAnsi="宋体" w:eastAsia="宋体" w:cs="宋体"/>
          <w:sz w:val="23"/>
          <w:szCs w:val="23"/>
        </w:rPr>
      </w:pPr>
      <w:r>
        <w:rPr>
          <w:rFonts w:hint="eastAsia" w:ascii="宋体" w:hAnsi="宋体" w:eastAsia="宋体" w:cs="宋体"/>
          <w:spacing w:val="-6"/>
          <w:sz w:val="23"/>
          <w:szCs w:val="23"/>
          <w:lang w:val="en-US" w:eastAsia="zh-CN"/>
        </w:rPr>
        <w:t>新疆塔里木河重要源流区（阿克苏河流域）山水林田湖草沙一体化保护和修复工程项目-柯柯牙河下游胡杨林提质增效生态系统保护和修复辅助性服务项目</w:t>
      </w:r>
      <w:r>
        <w:rPr>
          <w:rFonts w:ascii="宋体" w:hAnsi="宋体" w:eastAsia="宋体" w:cs="宋体"/>
          <w:spacing w:val="-6"/>
          <w:sz w:val="23"/>
          <w:szCs w:val="23"/>
        </w:rPr>
        <w:t xml:space="preserve">(合同编号：      </w:t>
      </w:r>
      <w:r>
        <w:rPr>
          <w:rFonts w:ascii="宋体" w:hAnsi="宋体" w:eastAsia="宋体" w:cs="宋体"/>
          <w:spacing w:val="-5"/>
          <w:sz w:val="23"/>
          <w:szCs w:val="23"/>
        </w:rPr>
        <w:t>)</w:t>
      </w:r>
    </w:p>
    <w:p>
      <w:pPr>
        <w:spacing w:line="385" w:lineRule="auto"/>
        <w:rPr>
          <w:rFonts w:ascii="Arial"/>
          <w:sz w:val="21"/>
        </w:rPr>
      </w:pPr>
    </w:p>
    <w:p>
      <w:pPr>
        <w:spacing w:before="74" w:line="466" w:lineRule="exact"/>
        <w:ind w:left="114"/>
        <w:rPr>
          <w:rFonts w:hint="eastAsia" w:ascii="宋体" w:hAnsi="宋体" w:eastAsia="宋体" w:cs="宋体"/>
          <w:sz w:val="23"/>
          <w:szCs w:val="23"/>
          <w:lang w:eastAsia="zh-CN"/>
        </w:rPr>
      </w:pPr>
      <w:r>
        <w:rPr>
          <w:rFonts w:ascii="宋体" w:hAnsi="宋体" w:eastAsia="宋体" w:cs="宋体"/>
          <w:spacing w:val="9"/>
          <w:position w:val="17"/>
          <w:sz w:val="23"/>
          <w:szCs w:val="23"/>
        </w:rPr>
        <w:t>甲</w:t>
      </w:r>
      <w:r>
        <w:rPr>
          <w:rFonts w:ascii="宋体" w:hAnsi="宋体" w:eastAsia="宋体" w:cs="宋体"/>
          <w:spacing w:val="6"/>
          <w:position w:val="17"/>
          <w:sz w:val="23"/>
          <w:szCs w:val="23"/>
        </w:rPr>
        <w:t>方：</w:t>
      </w:r>
      <w:r>
        <w:rPr>
          <w:rFonts w:hint="eastAsia" w:ascii="宋体" w:hAnsi="宋体" w:eastAsia="宋体" w:cs="宋体"/>
          <w:spacing w:val="6"/>
          <w:position w:val="17"/>
          <w:sz w:val="23"/>
          <w:szCs w:val="23"/>
          <w:lang w:val="en-US" w:eastAsia="zh-CN"/>
        </w:rPr>
        <w:t>阿克苏市园林绿化管理处</w:t>
      </w:r>
    </w:p>
    <w:p>
      <w:pPr>
        <w:spacing w:line="229" w:lineRule="auto"/>
        <w:ind w:left="103"/>
        <w:rPr>
          <w:rFonts w:ascii="宋体" w:hAnsi="宋体" w:eastAsia="宋体" w:cs="宋体"/>
          <w:sz w:val="23"/>
          <w:szCs w:val="23"/>
        </w:rPr>
      </w:pPr>
      <w:r>
        <w:rPr>
          <w:rFonts w:ascii="宋体" w:hAnsi="宋体" w:eastAsia="宋体" w:cs="宋体"/>
          <w:spacing w:val="-4"/>
          <w:sz w:val="23"/>
          <w:szCs w:val="23"/>
        </w:rPr>
        <w:t>乙</w:t>
      </w:r>
      <w:r>
        <w:rPr>
          <w:rFonts w:ascii="宋体" w:hAnsi="宋体" w:eastAsia="宋体" w:cs="宋体"/>
          <w:spacing w:val="-3"/>
          <w:sz w:val="23"/>
          <w:szCs w:val="23"/>
        </w:rPr>
        <w:t>方：</w:t>
      </w:r>
    </w:p>
    <w:p>
      <w:pPr>
        <w:spacing w:before="182" w:line="375" w:lineRule="auto"/>
        <w:ind w:left="84" w:right="76" w:firstLine="479"/>
        <w:rPr>
          <w:rFonts w:ascii="宋体" w:hAnsi="宋体" w:eastAsia="宋体" w:cs="宋体"/>
          <w:sz w:val="23"/>
          <w:szCs w:val="23"/>
        </w:rPr>
      </w:pPr>
      <w:r>
        <w:rPr>
          <w:rFonts w:ascii="宋体" w:hAnsi="宋体" w:eastAsia="宋体" w:cs="宋体"/>
          <w:spacing w:val="8"/>
          <w:sz w:val="23"/>
          <w:szCs w:val="23"/>
        </w:rPr>
        <w:t>根据《中华人民共和国合同法》、《中华人民共和国建筑法》以及其他法律、行</w:t>
      </w:r>
      <w:r>
        <w:rPr>
          <w:rFonts w:ascii="宋体" w:hAnsi="宋体" w:eastAsia="宋体" w:cs="宋体"/>
          <w:spacing w:val="1"/>
          <w:sz w:val="23"/>
          <w:szCs w:val="23"/>
        </w:rPr>
        <w:t>政</w:t>
      </w:r>
      <w:r>
        <w:rPr>
          <w:rFonts w:ascii="宋体" w:hAnsi="宋体" w:eastAsia="宋体" w:cs="宋体"/>
          <w:sz w:val="23"/>
          <w:szCs w:val="23"/>
        </w:rPr>
        <w:t xml:space="preserve"> </w:t>
      </w:r>
      <w:r>
        <w:rPr>
          <w:rFonts w:ascii="宋体" w:hAnsi="宋体" w:eastAsia="宋体" w:cs="宋体"/>
          <w:spacing w:val="8"/>
          <w:sz w:val="23"/>
          <w:szCs w:val="23"/>
        </w:rPr>
        <w:t>法规，为明确双方的权利和义务，在平等、自愿、公平、诚信、协商一致的原则下，</w:t>
      </w:r>
      <w:r>
        <w:rPr>
          <w:rFonts w:ascii="宋体" w:hAnsi="宋体" w:eastAsia="宋体" w:cs="宋体"/>
          <w:spacing w:val="4"/>
          <w:sz w:val="23"/>
          <w:szCs w:val="23"/>
        </w:rPr>
        <w:t>签</w:t>
      </w:r>
      <w:r>
        <w:rPr>
          <w:rFonts w:ascii="宋体" w:hAnsi="宋体" w:eastAsia="宋体" w:cs="宋体"/>
          <w:sz w:val="23"/>
          <w:szCs w:val="23"/>
        </w:rPr>
        <w:t xml:space="preserve"> </w:t>
      </w:r>
      <w:r>
        <w:rPr>
          <w:rFonts w:ascii="宋体" w:hAnsi="宋体" w:eastAsia="宋体" w:cs="宋体"/>
          <w:spacing w:val="6"/>
          <w:sz w:val="23"/>
          <w:szCs w:val="23"/>
        </w:rPr>
        <w:t>订本合同</w:t>
      </w:r>
      <w:r>
        <w:rPr>
          <w:rFonts w:ascii="宋体" w:hAnsi="宋体" w:eastAsia="宋体" w:cs="宋体"/>
          <w:spacing w:val="5"/>
          <w:sz w:val="23"/>
          <w:szCs w:val="23"/>
        </w:rPr>
        <w:t>。</w:t>
      </w:r>
    </w:p>
    <w:p>
      <w:pPr>
        <w:spacing w:before="1" w:line="228" w:lineRule="auto"/>
        <w:ind w:left="56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一条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工程概况</w:t>
      </w:r>
    </w:p>
    <w:p>
      <w:pPr>
        <w:spacing w:before="181" w:line="326" w:lineRule="auto"/>
        <w:ind w:left="1125" w:right="2448" w:hanging="498"/>
        <w:rPr>
          <w:rFonts w:ascii="宋体" w:hAnsi="宋体" w:eastAsia="宋体" w:cs="宋体"/>
          <w:sz w:val="23"/>
          <w:szCs w:val="23"/>
        </w:rPr>
      </w:pPr>
      <w:r>
        <w:rPr>
          <w:rFonts w:ascii="宋体" w:hAnsi="宋体" w:eastAsia="宋体" w:cs="宋体"/>
          <w:spacing w:val="-4"/>
          <w:sz w:val="23"/>
          <w:szCs w:val="23"/>
        </w:rPr>
        <w:t>1.1 工程名称：</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4"/>
          <w:sz w:val="23"/>
          <w:szCs w:val="23"/>
        </w:rPr>
        <w:t>工程地点：</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7"/>
          <w:sz w:val="23"/>
          <w:szCs w:val="23"/>
        </w:rPr>
        <w:t>工</w:t>
      </w:r>
      <w:r>
        <w:rPr>
          <w:rFonts w:ascii="宋体" w:hAnsi="宋体" w:eastAsia="宋体" w:cs="宋体"/>
          <w:spacing w:val="5"/>
          <w:sz w:val="23"/>
          <w:szCs w:val="23"/>
        </w:rPr>
        <w:t>程范围：</w:t>
      </w:r>
      <w:r>
        <w:rPr>
          <w:rFonts w:ascii="宋体" w:hAnsi="宋体" w:eastAsia="宋体" w:cs="宋体"/>
          <w:sz w:val="23"/>
          <w:szCs w:val="23"/>
          <w:u w:val="single" w:color="auto"/>
        </w:rPr>
        <w:t xml:space="preserve">                                        </w:t>
      </w:r>
    </w:p>
    <w:p>
      <w:pPr>
        <w:spacing w:before="183" w:line="229" w:lineRule="auto"/>
        <w:ind w:left="581"/>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4"/>
          <w:sz w:val="23"/>
          <w:szCs w:val="23"/>
        </w:rPr>
        <w:t>2</w:t>
      </w:r>
      <w:r>
        <w:rPr>
          <w:rFonts w:ascii="宋体" w:hAnsi="宋体" w:eastAsia="宋体" w:cs="宋体"/>
          <w:spacing w:val="3"/>
          <w:sz w:val="23"/>
          <w:szCs w:val="23"/>
        </w:rPr>
        <w:t xml:space="preserve">  工期要求：</w:t>
      </w:r>
    </w:p>
    <w:p>
      <w:pPr>
        <w:spacing w:before="180" w:line="375" w:lineRule="auto"/>
        <w:ind w:left="1164" w:right="165" w:firstLine="1"/>
        <w:rPr>
          <w:rFonts w:ascii="宋体" w:hAnsi="宋体" w:eastAsia="宋体" w:cs="宋体"/>
          <w:sz w:val="23"/>
          <w:szCs w:val="23"/>
        </w:rPr>
      </w:pPr>
      <w:r>
        <w:rPr>
          <w:rFonts w:ascii="宋体" w:hAnsi="宋体" w:eastAsia="宋体" w:cs="宋体"/>
          <w:spacing w:val="2"/>
          <w:sz w:val="23"/>
          <w:szCs w:val="23"/>
        </w:rPr>
        <w:t>工程竣工时间：</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，工程开工时间及日历工期以开工通知为准。</w:t>
      </w:r>
      <w:r>
        <w:rPr>
          <w:rFonts w:ascii="宋体" w:hAnsi="宋体" w:eastAsia="宋体" w:cs="宋体"/>
          <w:sz w:val="23"/>
          <w:szCs w:val="23"/>
        </w:rPr>
        <w:t xml:space="preserve"> </w:t>
      </w:r>
      <w:r>
        <w:rPr>
          <w:rFonts w:ascii="宋体" w:hAnsi="宋体" w:eastAsia="宋体" w:cs="宋体"/>
          <w:spacing w:val="7"/>
          <w:sz w:val="23"/>
          <w:szCs w:val="23"/>
        </w:rPr>
        <w:t>质保期：二年。</w:t>
      </w:r>
    </w:p>
    <w:p>
      <w:pPr>
        <w:spacing w:before="1" w:line="228" w:lineRule="auto"/>
        <w:ind w:left="581"/>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8"/>
          <w:sz w:val="23"/>
          <w:szCs w:val="23"/>
        </w:rPr>
        <w:t>.3 质量要求：符合国家相关地质灾害治理标准，达到合格标准。</w:t>
      </w:r>
    </w:p>
    <w:p>
      <w:pPr>
        <w:spacing w:before="183" w:line="301" w:lineRule="auto"/>
        <w:ind w:left="3209" w:right="1767" w:hanging="2628"/>
        <w:rPr>
          <w:rFonts w:ascii="宋体" w:hAnsi="宋体" w:eastAsia="宋体" w:cs="宋体"/>
          <w:sz w:val="23"/>
          <w:szCs w:val="23"/>
        </w:rPr>
      </w:pPr>
      <w:r>
        <w:rPr>
          <w:rFonts w:ascii="宋体" w:hAnsi="宋体" w:eastAsia="宋体" w:cs="宋体"/>
          <w:spacing w:val="-2"/>
          <w:sz w:val="23"/>
          <w:szCs w:val="23"/>
        </w:rPr>
        <w:t>1.4</w:t>
      </w:r>
      <w:r>
        <w:rPr>
          <w:rFonts w:ascii="宋体" w:hAnsi="宋体" w:eastAsia="宋体" w:cs="宋体"/>
          <w:spacing w:val="-1"/>
          <w:sz w:val="23"/>
          <w:szCs w:val="23"/>
        </w:rPr>
        <w:t xml:space="preserve"> 合同价款 (人民币) ：大写：</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(人民币)</w:t>
      </w:r>
      <w:r>
        <w:rPr>
          <w:rFonts w:ascii="宋体" w:hAnsi="宋体" w:eastAsia="宋体" w:cs="宋体"/>
          <w:sz w:val="23"/>
          <w:szCs w:val="23"/>
        </w:rPr>
        <w:t xml:space="preserve"> </w:t>
      </w:r>
      <w:r>
        <w:rPr>
          <w:rFonts w:ascii="宋体" w:hAnsi="宋体" w:eastAsia="宋体" w:cs="宋体"/>
          <w:spacing w:val="-6"/>
          <w:sz w:val="23"/>
          <w:szCs w:val="23"/>
        </w:rPr>
        <w:t>小写</w:t>
      </w:r>
      <w:r>
        <w:rPr>
          <w:rFonts w:ascii="宋体" w:hAnsi="宋体" w:eastAsia="宋体" w:cs="宋体"/>
          <w:spacing w:val="-5"/>
          <w:sz w:val="23"/>
          <w:szCs w:val="23"/>
        </w:rPr>
        <w:t>：</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(元) 。</w:t>
      </w:r>
    </w:p>
    <w:p>
      <w:pPr>
        <w:spacing w:before="183" w:line="227" w:lineRule="auto"/>
        <w:ind w:left="925"/>
        <w:rPr>
          <w:rFonts w:ascii="宋体" w:hAnsi="宋体" w:eastAsia="宋体" w:cs="宋体"/>
          <w:sz w:val="23"/>
          <w:szCs w:val="23"/>
        </w:rPr>
      </w:pPr>
      <w:r>
        <w:rPr>
          <w:rFonts w:ascii="宋体" w:hAnsi="宋体" w:eastAsia="宋体" w:cs="宋体"/>
          <w:spacing w:val="12"/>
          <w:sz w:val="23"/>
          <w:szCs w:val="23"/>
        </w:rPr>
        <w:t>依据</w:t>
      </w:r>
      <w:r>
        <w:rPr>
          <w:rFonts w:ascii="宋体" w:hAnsi="宋体" w:eastAsia="宋体" w:cs="宋体"/>
          <w:spacing w:val="9"/>
          <w:sz w:val="23"/>
          <w:szCs w:val="23"/>
        </w:rPr>
        <w:t>中</w:t>
      </w:r>
      <w:r>
        <w:rPr>
          <w:rFonts w:ascii="宋体" w:hAnsi="宋体" w:eastAsia="宋体" w:cs="宋体"/>
          <w:spacing w:val="6"/>
          <w:sz w:val="23"/>
          <w:szCs w:val="23"/>
        </w:rPr>
        <w:t>标综合单价与施工图纸工程量计算，工程量据实计量。后附工程量清单。</w:t>
      </w:r>
    </w:p>
    <w:p>
      <w:pPr>
        <w:spacing w:before="183" w:line="228" w:lineRule="auto"/>
        <w:ind w:left="581"/>
        <w:rPr>
          <w:rFonts w:ascii="宋体" w:hAnsi="宋体" w:eastAsia="宋体" w:cs="宋体"/>
          <w:sz w:val="23"/>
          <w:szCs w:val="23"/>
        </w:rPr>
      </w:pPr>
      <w:r>
        <w:rPr>
          <w:rFonts w:ascii="宋体" w:hAnsi="宋体" w:eastAsia="宋体" w:cs="宋体"/>
          <w:spacing w:val="7"/>
          <w:sz w:val="23"/>
          <w:szCs w:val="23"/>
        </w:rPr>
        <w:t>1.5 承包方式：包工、包料、包材差</w:t>
      </w:r>
      <w:r>
        <w:rPr>
          <w:rFonts w:ascii="宋体" w:hAnsi="宋体" w:eastAsia="宋体" w:cs="宋体"/>
          <w:spacing w:val="6"/>
          <w:sz w:val="23"/>
          <w:szCs w:val="23"/>
        </w:rPr>
        <w:t>。</w:t>
      </w:r>
    </w:p>
    <w:p>
      <w:pPr>
        <w:spacing w:before="183" w:line="375" w:lineRule="auto"/>
        <w:ind w:left="82" w:right="57" w:firstLine="498"/>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6</w:t>
      </w:r>
      <w:r>
        <w:rPr>
          <w:rFonts w:ascii="宋体" w:hAnsi="宋体" w:eastAsia="宋体" w:cs="宋体"/>
          <w:spacing w:val="7"/>
          <w:sz w:val="23"/>
          <w:szCs w:val="23"/>
        </w:rPr>
        <w:t xml:space="preserve"> 乙方严格按照甲方下发的工程量清单和施工图施工，各项工程完成后，工程量</w:t>
      </w:r>
      <w:r>
        <w:rPr>
          <w:rFonts w:ascii="宋体" w:hAnsi="宋体" w:eastAsia="宋体" w:cs="宋体"/>
          <w:sz w:val="23"/>
          <w:szCs w:val="23"/>
        </w:rPr>
        <w:t xml:space="preserve"> </w:t>
      </w:r>
      <w:r>
        <w:rPr>
          <w:rFonts w:ascii="宋体" w:hAnsi="宋体" w:eastAsia="宋体" w:cs="宋体"/>
          <w:spacing w:val="7"/>
          <w:sz w:val="23"/>
          <w:szCs w:val="23"/>
        </w:rPr>
        <w:t>据</w:t>
      </w:r>
      <w:r>
        <w:rPr>
          <w:rFonts w:ascii="宋体" w:hAnsi="宋体" w:eastAsia="宋体" w:cs="宋体"/>
          <w:spacing w:val="6"/>
          <w:sz w:val="23"/>
          <w:szCs w:val="23"/>
        </w:rPr>
        <w:t>实计量。</w:t>
      </w:r>
    </w:p>
    <w:p>
      <w:pPr>
        <w:spacing w:line="228" w:lineRule="auto"/>
        <w:ind w:left="56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第二条</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施工工程监</w:t>
      </w:r>
      <w:r>
        <w:rPr>
          <w:rFonts w:ascii="宋体" w:hAnsi="宋体" w:eastAsia="宋体" w:cs="宋体"/>
          <w:spacing w:val="7"/>
          <w:sz w:val="23"/>
          <w:szCs w:val="23"/>
          <w14:textOutline w14:w="4358" w14:cap="sq" w14:cmpd="sng">
            <w14:solidFill>
              <w14:srgbClr w14:val="000000"/>
            </w14:solidFill>
            <w14:prstDash w14:val="solid"/>
            <w14:bevel/>
          </w14:textOutline>
        </w:rPr>
        <w:t>理</w:t>
      </w:r>
    </w:p>
    <w:p>
      <w:pPr>
        <w:spacing w:before="183" w:line="374" w:lineRule="auto"/>
        <w:ind w:left="86" w:right="57" w:firstLine="478"/>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工</w:t>
      </w:r>
      <w:r>
        <w:rPr>
          <w:rFonts w:ascii="宋体" w:hAnsi="宋体" w:eastAsia="宋体" w:cs="宋体"/>
          <w:spacing w:val="8"/>
          <w:sz w:val="23"/>
          <w:szCs w:val="23"/>
        </w:rPr>
        <w:t>程实行监理制，乙方须接受甲方委托的监理单位的监理，按授权范围及权限监</w:t>
      </w:r>
      <w:r>
        <w:rPr>
          <w:rFonts w:ascii="宋体" w:hAnsi="宋体" w:eastAsia="宋体" w:cs="宋体"/>
          <w:sz w:val="23"/>
          <w:szCs w:val="23"/>
        </w:rPr>
        <w:t xml:space="preserve"> </w:t>
      </w:r>
      <w:r>
        <w:rPr>
          <w:rFonts w:ascii="宋体" w:hAnsi="宋体" w:eastAsia="宋体" w:cs="宋体"/>
          <w:spacing w:val="-2"/>
          <w:sz w:val="23"/>
          <w:szCs w:val="23"/>
        </w:rPr>
        <w:t>理</w:t>
      </w:r>
      <w:r>
        <w:rPr>
          <w:rFonts w:ascii="宋体" w:hAnsi="宋体" w:eastAsia="宋体" w:cs="宋体"/>
          <w:spacing w:val="-1"/>
          <w:sz w:val="23"/>
          <w:szCs w:val="23"/>
        </w:rPr>
        <w:t>。</w:t>
      </w:r>
    </w:p>
    <w:p>
      <w:pPr>
        <w:spacing w:before="1" w:line="228" w:lineRule="auto"/>
        <w:ind w:left="56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第三条</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甲方工</w:t>
      </w:r>
      <w:r>
        <w:rPr>
          <w:rFonts w:ascii="宋体" w:hAnsi="宋体" w:eastAsia="宋体" w:cs="宋体"/>
          <w:spacing w:val="7"/>
          <w:sz w:val="23"/>
          <w:szCs w:val="23"/>
          <w14:textOutline w14:w="4358" w14:cap="sq" w14:cmpd="sng">
            <w14:solidFill>
              <w14:srgbClr w14:val="000000"/>
            </w14:solidFill>
            <w14:prstDash w14:val="solid"/>
            <w14:bevel/>
          </w14:textOutline>
        </w:rPr>
        <w:t>作</w:t>
      </w:r>
    </w:p>
    <w:p>
      <w:pPr>
        <w:spacing w:before="184" w:line="228" w:lineRule="auto"/>
        <w:ind w:left="568"/>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12"/>
          <w:sz w:val="23"/>
          <w:szCs w:val="23"/>
        </w:rPr>
        <w:t>.</w:t>
      </w:r>
      <w:r>
        <w:rPr>
          <w:rFonts w:ascii="宋体" w:hAnsi="宋体" w:eastAsia="宋体" w:cs="宋体"/>
          <w:spacing w:val="7"/>
          <w:sz w:val="23"/>
          <w:szCs w:val="23"/>
        </w:rPr>
        <w:t>1 按合同规定及时办理拨款和结算；</w:t>
      </w:r>
    </w:p>
    <w:p>
      <w:pPr>
        <w:spacing w:before="183" w:line="375" w:lineRule="auto"/>
        <w:ind w:left="86" w:right="57" w:firstLine="481"/>
        <w:rPr>
          <w:rFonts w:ascii="宋体" w:hAnsi="宋体" w:eastAsia="宋体" w:cs="宋体"/>
          <w:sz w:val="23"/>
          <w:szCs w:val="23"/>
        </w:rPr>
      </w:pPr>
      <w:r>
        <w:rPr>
          <w:rFonts w:ascii="宋体" w:hAnsi="宋体" w:eastAsia="宋体" w:cs="宋体"/>
          <w:spacing w:val="14"/>
          <w:sz w:val="23"/>
          <w:szCs w:val="23"/>
        </w:rPr>
        <w:t xml:space="preserve">3.2 </w:t>
      </w:r>
      <w:r>
        <w:rPr>
          <w:rFonts w:ascii="宋体" w:hAnsi="宋体" w:eastAsia="宋体" w:cs="宋体"/>
          <w:spacing w:val="8"/>
          <w:sz w:val="23"/>
          <w:szCs w:val="23"/>
        </w:rPr>
        <w:t>派</w:t>
      </w:r>
      <w:r>
        <w:rPr>
          <w:rFonts w:ascii="宋体" w:hAnsi="宋体" w:eastAsia="宋体" w:cs="宋体"/>
          <w:spacing w:val="7"/>
          <w:sz w:val="23"/>
          <w:szCs w:val="23"/>
        </w:rPr>
        <w:t>驻工地代表，对工程进度、工程质量进行监督，检查隐蔽工程，办理中间交</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9"/>
          <w:sz w:val="23"/>
          <w:szCs w:val="23"/>
        </w:rPr>
        <w:t>工程验收手续，负责签证，解决应由发包方解决的问题以及其它事宜。</w:t>
      </w:r>
    </w:p>
    <w:p>
      <w:pPr>
        <w:spacing w:line="228" w:lineRule="auto"/>
        <w:ind w:left="56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四条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乙方工作</w:t>
      </w:r>
    </w:p>
    <w:p>
      <w:pPr>
        <w:spacing w:before="182" w:line="227" w:lineRule="auto"/>
        <w:ind w:left="583"/>
        <w:rPr>
          <w:rFonts w:ascii="Arial"/>
          <w:sz w:val="21"/>
        </w:rPr>
      </w:pPr>
      <w:r>
        <w:rPr>
          <w:rFonts w:ascii="宋体" w:hAnsi="宋体" w:eastAsia="宋体" w:cs="宋体"/>
          <w:spacing w:val="8"/>
          <w:sz w:val="23"/>
          <w:szCs w:val="23"/>
        </w:rPr>
        <w:t>乙方按本合同约定时间和要求完成以下工作：</w:t>
      </w:r>
    </w:p>
    <w:p>
      <w:pPr>
        <w:rPr>
          <w:rFonts w:ascii="楷体" w:hAnsi="楷体" w:eastAsia="楷体" w:cs="楷体"/>
          <w:spacing w:val="7"/>
          <w:sz w:val="17"/>
          <w:szCs w:val="17"/>
          <w14:textOutline w14:w="3268" w14:cap="sq" w14:cmpd="sng">
            <w14:solidFill>
              <w14:srgbClr w14:val="000000"/>
            </w14:solidFill>
            <w14:prstDash w14:val="solid"/>
            <w14:bevel/>
          </w14:textOutline>
        </w:rPr>
      </w:pPr>
      <w:r>
        <w:rPr>
          <w:rFonts w:ascii="楷体" w:hAnsi="楷体" w:eastAsia="楷体" w:cs="楷体"/>
          <w:spacing w:val="7"/>
          <w:sz w:val="17"/>
          <w:szCs w:val="17"/>
          <w14:textOutline w14:w="3268" w14:cap="sq" w14:cmpd="sng">
            <w14:solidFill>
              <w14:srgbClr w14:val="000000"/>
            </w14:solidFill>
            <w14:prstDash w14:val="solid"/>
            <w14:bevel/>
          </w14:textOutline>
        </w:rPr>
        <w:br w:type="page"/>
      </w:r>
    </w:p>
    <w:p>
      <w:pPr>
        <w:spacing w:before="56" w:line="236" w:lineRule="auto"/>
        <w:ind w:left="583"/>
        <w:rPr>
          <w:rFonts w:hint="eastAsia" w:ascii="Times New Roman" w:hAnsi="Times New Roman" w:eastAsia="楷体" w:cs="Times New Roman"/>
          <w:sz w:val="17"/>
          <w:szCs w:val="17"/>
          <w:lang w:eastAsia="zh-CN"/>
        </w:rPr>
      </w:pPr>
      <w:r>
        <w:pict>
          <v:rect id="_x0000_s1095" o:spid="_x0000_s1095" o:spt="1" style="position:absolute;left:0pt;margin-left:28.65pt;margin-top:11.35pt;height:0.85pt;width:388.8pt;z-index:251715584;mso-width-relative:page;mso-height-relative:page;" fillcolor="#000000" filled="t" stroked="f" coordsize="21600,21600">
            <v:path/>
            <v:fill on="t" focussize="0,0"/>
            <v:stroke on="f"/>
            <v:imagedata o:title=""/>
            <o:lock v:ext="edit"/>
          </v:rect>
        </w:pict>
      </w:r>
      <w:r>
        <w:pict>
          <v:shape id="_x0000_s1096" o:spid="_x0000_s1096" o:spt="202" type="#_x0000_t202" style="position:absolute;left:0pt;margin-left:380.85pt;margin-top:1.8pt;height:13pt;width:37.65pt;z-index:25171456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0" w:line="375" w:lineRule="auto"/>
        <w:ind w:left="84" w:right="69" w:firstLine="478"/>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5"/>
          <w:sz w:val="23"/>
          <w:szCs w:val="23"/>
        </w:rPr>
        <w:t>.1 严格按照治理设计方案和施工图纸、合同的各项规定、 甲方要求及有关规范、</w:t>
      </w:r>
      <w:r>
        <w:rPr>
          <w:rFonts w:ascii="宋体" w:hAnsi="宋体" w:eastAsia="宋体" w:cs="宋体"/>
          <w:sz w:val="23"/>
          <w:szCs w:val="23"/>
        </w:rPr>
        <w:t xml:space="preserve"> </w:t>
      </w:r>
      <w:r>
        <w:rPr>
          <w:rFonts w:ascii="宋体" w:hAnsi="宋体" w:eastAsia="宋体" w:cs="宋体"/>
          <w:spacing w:val="10"/>
          <w:sz w:val="23"/>
          <w:szCs w:val="23"/>
        </w:rPr>
        <w:t>规</w:t>
      </w:r>
      <w:r>
        <w:rPr>
          <w:rFonts w:ascii="宋体" w:hAnsi="宋体" w:eastAsia="宋体" w:cs="宋体"/>
          <w:spacing w:val="7"/>
          <w:sz w:val="23"/>
          <w:szCs w:val="23"/>
        </w:rPr>
        <w:t>程和标准施工；</w:t>
      </w:r>
    </w:p>
    <w:p>
      <w:pPr>
        <w:spacing w:before="1" w:line="374" w:lineRule="auto"/>
        <w:ind w:left="86" w:firstLine="476"/>
        <w:rPr>
          <w:rFonts w:ascii="宋体" w:hAnsi="宋体" w:eastAsia="宋体" w:cs="宋体"/>
          <w:sz w:val="23"/>
          <w:szCs w:val="23"/>
        </w:rPr>
      </w:pPr>
      <w:r>
        <w:rPr>
          <w:rFonts w:ascii="宋体" w:hAnsi="宋体" w:eastAsia="宋体" w:cs="宋体"/>
          <w:spacing w:val="10"/>
          <w:sz w:val="23"/>
          <w:szCs w:val="23"/>
        </w:rPr>
        <w:t>4.2 采取有效措施保护现场内外的环境，封闭式施工，保证原有道路的正常通行</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8"/>
          <w:sz w:val="23"/>
          <w:szCs w:val="23"/>
        </w:rPr>
        <w:t>不影</w:t>
      </w:r>
      <w:r>
        <w:rPr>
          <w:rFonts w:ascii="宋体" w:hAnsi="宋体" w:eastAsia="宋体" w:cs="宋体"/>
          <w:spacing w:val="7"/>
          <w:sz w:val="23"/>
          <w:szCs w:val="23"/>
        </w:rPr>
        <w:t>响</w:t>
      </w:r>
      <w:r>
        <w:rPr>
          <w:rFonts w:ascii="宋体" w:hAnsi="宋体" w:eastAsia="宋体" w:cs="宋体"/>
          <w:spacing w:val="4"/>
          <w:sz w:val="23"/>
          <w:szCs w:val="23"/>
        </w:rPr>
        <w:t>邻近结构物及地下各种管网实施的安全和正常使用。否则引起的有关伤亡、罚款、</w:t>
      </w:r>
      <w:r>
        <w:rPr>
          <w:rFonts w:ascii="宋体" w:hAnsi="宋体" w:eastAsia="宋体" w:cs="宋体"/>
          <w:sz w:val="23"/>
          <w:szCs w:val="23"/>
        </w:rPr>
        <w:t xml:space="preserve"> </w:t>
      </w:r>
      <w:r>
        <w:rPr>
          <w:rFonts w:ascii="宋体" w:hAnsi="宋体" w:eastAsia="宋体" w:cs="宋体"/>
          <w:spacing w:val="9"/>
          <w:sz w:val="23"/>
          <w:szCs w:val="23"/>
        </w:rPr>
        <w:t>索</w:t>
      </w:r>
      <w:r>
        <w:rPr>
          <w:rFonts w:ascii="宋体" w:hAnsi="宋体" w:eastAsia="宋体" w:cs="宋体"/>
          <w:spacing w:val="8"/>
          <w:sz w:val="23"/>
          <w:szCs w:val="23"/>
        </w:rPr>
        <w:t>赔及其责任由乙方承担；</w:t>
      </w:r>
    </w:p>
    <w:p>
      <w:pPr>
        <w:spacing w:before="1" w:line="374" w:lineRule="auto"/>
        <w:ind w:left="85" w:right="80" w:firstLine="477"/>
        <w:rPr>
          <w:rFonts w:ascii="宋体" w:hAnsi="宋体" w:eastAsia="宋体" w:cs="宋体"/>
          <w:sz w:val="23"/>
          <w:szCs w:val="23"/>
        </w:rPr>
      </w:pPr>
      <w:r>
        <w:rPr>
          <w:rFonts w:ascii="宋体" w:hAnsi="宋体" w:eastAsia="宋体" w:cs="宋体"/>
          <w:spacing w:val="8"/>
          <w:sz w:val="23"/>
          <w:szCs w:val="23"/>
        </w:rPr>
        <w:t>4.3 实施过程中，严格按国家有关规定确保文明施工；安全施工，确保工程安全</w:t>
      </w:r>
      <w:r>
        <w:rPr>
          <w:rFonts w:ascii="宋体" w:hAnsi="宋体" w:eastAsia="宋体" w:cs="宋体"/>
          <w:spacing w:val="5"/>
          <w:sz w:val="23"/>
          <w:szCs w:val="23"/>
        </w:rPr>
        <w:t>和</w:t>
      </w:r>
      <w:r>
        <w:rPr>
          <w:rFonts w:ascii="宋体" w:hAnsi="宋体" w:eastAsia="宋体" w:cs="宋体"/>
          <w:sz w:val="23"/>
          <w:szCs w:val="23"/>
        </w:rPr>
        <w:t xml:space="preserve"> </w:t>
      </w:r>
      <w:r>
        <w:rPr>
          <w:rFonts w:ascii="宋体" w:hAnsi="宋体" w:eastAsia="宋体" w:cs="宋体"/>
          <w:spacing w:val="8"/>
          <w:sz w:val="23"/>
          <w:szCs w:val="23"/>
        </w:rPr>
        <w:t>人</w:t>
      </w:r>
      <w:r>
        <w:rPr>
          <w:rFonts w:ascii="宋体" w:hAnsi="宋体" w:eastAsia="宋体" w:cs="宋体"/>
          <w:spacing w:val="5"/>
          <w:sz w:val="23"/>
          <w:szCs w:val="23"/>
        </w:rPr>
        <w:t>身安全。</w:t>
      </w:r>
    </w:p>
    <w:p>
      <w:pPr>
        <w:spacing w:line="228" w:lineRule="auto"/>
        <w:ind w:left="562"/>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1"/>
          <w:sz w:val="23"/>
          <w:szCs w:val="23"/>
        </w:rPr>
        <w:t>4</w:t>
      </w:r>
      <w:r>
        <w:rPr>
          <w:rFonts w:ascii="宋体" w:hAnsi="宋体" w:eastAsia="宋体" w:cs="宋体"/>
          <w:spacing w:val="8"/>
          <w:sz w:val="23"/>
          <w:szCs w:val="23"/>
        </w:rPr>
        <w:t xml:space="preserve"> 乙方不得以任何理由将主体工程全部和部分转包给他人；</w:t>
      </w:r>
    </w:p>
    <w:p>
      <w:pPr>
        <w:spacing w:before="183" w:line="228" w:lineRule="auto"/>
        <w:ind w:left="562"/>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5"/>
          <w:sz w:val="23"/>
          <w:szCs w:val="23"/>
        </w:rPr>
        <w:t>.</w:t>
      </w:r>
      <w:r>
        <w:rPr>
          <w:rFonts w:ascii="宋体" w:hAnsi="宋体" w:eastAsia="宋体" w:cs="宋体"/>
          <w:spacing w:val="8"/>
          <w:sz w:val="23"/>
          <w:szCs w:val="23"/>
        </w:rPr>
        <w:t>5 每周向监理提报工程完成情况报表及下周工作计划。</w:t>
      </w:r>
    </w:p>
    <w:p>
      <w:pPr>
        <w:spacing w:before="182" w:line="228" w:lineRule="auto"/>
        <w:ind w:left="56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五条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施工工期</w:t>
      </w:r>
    </w:p>
    <w:p>
      <w:pPr>
        <w:spacing w:before="183" w:line="375" w:lineRule="auto"/>
        <w:ind w:left="86" w:right="80" w:firstLine="481"/>
        <w:rPr>
          <w:rFonts w:ascii="宋体" w:hAnsi="宋体" w:eastAsia="宋体" w:cs="宋体"/>
          <w:sz w:val="23"/>
          <w:szCs w:val="23"/>
        </w:rPr>
      </w:pPr>
      <w:r>
        <w:rPr>
          <w:rFonts w:ascii="宋体" w:hAnsi="宋体" w:eastAsia="宋体" w:cs="宋体"/>
          <w:spacing w:val="14"/>
          <w:sz w:val="23"/>
          <w:szCs w:val="23"/>
        </w:rPr>
        <w:t xml:space="preserve">5.1 </w:t>
      </w:r>
      <w:r>
        <w:rPr>
          <w:rFonts w:ascii="宋体" w:hAnsi="宋体" w:eastAsia="宋体" w:cs="宋体"/>
          <w:spacing w:val="8"/>
          <w:sz w:val="23"/>
          <w:szCs w:val="23"/>
        </w:rPr>
        <w:t>以</w:t>
      </w:r>
      <w:r>
        <w:rPr>
          <w:rFonts w:ascii="宋体" w:hAnsi="宋体" w:eastAsia="宋体" w:cs="宋体"/>
          <w:spacing w:val="7"/>
          <w:sz w:val="23"/>
          <w:szCs w:val="23"/>
        </w:rPr>
        <w:t>监理单位发出的开工通知计算日历工期，乙方按标书要求和经甲方确认的施</w:t>
      </w:r>
      <w:r>
        <w:rPr>
          <w:rFonts w:ascii="宋体" w:hAnsi="宋体" w:eastAsia="宋体" w:cs="宋体"/>
          <w:sz w:val="23"/>
          <w:szCs w:val="23"/>
        </w:rPr>
        <w:t xml:space="preserve"> </w:t>
      </w:r>
      <w:r>
        <w:rPr>
          <w:rFonts w:ascii="宋体" w:hAnsi="宋体" w:eastAsia="宋体" w:cs="宋体"/>
          <w:spacing w:val="11"/>
          <w:sz w:val="23"/>
          <w:szCs w:val="23"/>
        </w:rPr>
        <w:t>工</w:t>
      </w:r>
      <w:r>
        <w:rPr>
          <w:rFonts w:ascii="宋体" w:hAnsi="宋体" w:eastAsia="宋体" w:cs="宋体"/>
          <w:spacing w:val="8"/>
          <w:sz w:val="23"/>
          <w:szCs w:val="23"/>
        </w:rPr>
        <w:t>方案及进度计划进行施工；</w:t>
      </w:r>
    </w:p>
    <w:p>
      <w:pPr>
        <w:spacing w:before="2" w:line="374" w:lineRule="auto"/>
        <w:ind w:left="83" w:right="80" w:firstLine="484"/>
        <w:rPr>
          <w:rFonts w:ascii="宋体" w:hAnsi="宋体" w:eastAsia="宋体" w:cs="宋体"/>
          <w:sz w:val="23"/>
          <w:szCs w:val="23"/>
        </w:rPr>
      </w:pPr>
      <w:r>
        <w:rPr>
          <w:rFonts w:ascii="宋体" w:hAnsi="宋体" w:eastAsia="宋体" w:cs="宋体"/>
          <w:spacing w:val="14"/>
          <w:sz w:val="23"/>
          <w:szCs w:val="23"/>
        </w:rPr>
        <w:t xml:space="preserve">5.2 </w:t>
      </w:r>
      <w:r>
        <w:rPr>
          <w:rFonts w:ascii="宋体" w:hAnsi="宋体" w:eastAsia="宋体" w:cs="宋体"/>
          <w:spacing w:val="8"/>
          <w:sz w:val="23"/>
          <w:szCs w:val="23"/>
        </w:rPr>
        <w:t>由</w:t>
      </w:r>
      <w:r>
        <w:rPr>
          <w:rFonts w:ascii="宋体" w:hAnsi="宋体" w:eastAsia="宋体" w:cs="宋体"/>
          <w:spacing w:val="7"/>
          <w:sz w:val="23"/>
          <w:szCs w:val="23"/>
        </w:rPr>
        <w:t>于乙方原因致使工期延误，每延误一天，扣除合同价款的万分之二作为延期</w:t>
      </w:r>
      <w:r>
        <w:rPr>
          <w:rFonts w:ascii="宋体" w:hAnsi="宋体" w:eastAsia="宋体" w:cs="宋体"/>
          <w:sz w:val="23"/>
          <w:szCs w:val="23"/>
        </w:rPr>
        <w:t xml:space="preserve"> </w:t>
      </w:r>
      <w:r>
        <w:rPr>
          <w:rFonts w:ascii="宋体" w:hAnsi="宋体" w:eastAsia="宋体" w:cs="宋体"/>
          <w:spacing w:val="9"/>
          <w:sz w:val="23"/>
          <w:szCs w:val="23"/>
        </w:rPr>
        <w:t>补偿金，并在结算时从工程款中扣除</w:t>
      </w:r>
      <w:r>
        <w:rPr>
          <w:rFonts w:ascii="宋体" w:hAnsi="宋体" w:eastAsia="宋体" w:cs="宋体"/>
          <w:spacing w:val="6"/>
          <w:sz w:val="23"/>
          <w:szCs w:val="23"/>
        </w:rPr>
        <w:t>；</w:t>
      </w:r>
    </w:p>
    <w:p>
      <w:pPr>
        <w:spacing w:line="227" w:lineRule="auto"/>
        <w:ind w:left="568"/>
        <w:rPr>
          <w:rFonts w:ascii="宋体" w:hAnsi="宋体" w:eastAsia="宋体" w:cs="宋体"/>
          <w:sz w:val="23"/>
          <w:szCs w:val="23"/>
        </w:rPr>
      </w:pPr>
      <w:r>
        <w:rPr>
          <w:rFonts w:ascii="宋体" w:hAnsi="宋体" w:eastAsia="宋体" w:cs="宋体"/>
          <w:spacing w:val="20"/>
          <w:sz w:val="23"/>
          <w:szCs w:val="23"/>
        </w:rPr>
        <w:t>5.3</w:t>
      </w:r>
      <w:r>
        <w:rPr>
          <w:rFonts w:ascii="宋体" w:hAnsi="宋体" w:eastAsia="宋体" w:cs="宋体"/>
          <w:spacing w:val="10"/>
          <w:sz w:val="23"/>
          <w:szCs w:val="23"/>
        </w:rPr>
        <w:t xml:space="preserve"> 甲方在确定必要时可要求乙方暂停施工， 甲方和监理研究后给予乙方处理意</w:t>
      </w:r>
    </w:p>
    <w:p>
      <w:pPr>
        <w:spacing w:before="185" w:line="228" w:lineRule="auto"/>
        <w:ind w:left="87"/>
        <w:rPr>
          <w:rFonts w:ascii="宋体" w:hAnsi="宋体" w:eastAsia="宋体" w:cs="宋体"/>
          <w:sz w:val="23"/>
          <w:szCs w:val="23"/>
        </w:rPr>
      </w:pPr>
      <w:r>
        <w:rPr>
          <w:rFonts w:ascii="宋体" w:hAnsi="宋体" w:eastAsia="宋体" w:cs="宋体"/>
          <w:spacing w:val="10"/>
          <w:sz w:val="23"/>
          <w:szCs w:val="23"/>
        </w:rPr>
        <w:t>见</w:t>
      </w:r>
      <w:r>
        <w:rPr>
          <w:rFonts w:ascii="宋体" w:hAnsi="宋体" w:eastAsia="宋体" w:cs="宋体"/>
          <w:spacing w:val="7"/>
          <w:sz w:val="23"/>
          <w:szCs w:val="23"/>
        </w:rPr>
        <w:t>，工期相应顺延；</w:t>
      </w:r>
    </w:p>
    <w:p>
      <w:pPr>
        <w:spacing w:before="181" w:line="228" w:lineRule="auto"/>
        <w:ind w:left="568"/>
        <w:rPr>
          <w:rFonts w:ascii="宋体" w:hAnsi="宋体" w:eastAsia="宋体" w:cs="宋体"/>
          <w:sz w:val="23"/>
          <w:szCs w:val="23"/>
        </w:rPr>
      </w:pPr>
      <w:r>
        <w:rPr>
          <w:rFonts w:ascii="宋体" w:hAnsi="宋体" w:eastAsia="宋体" w:cs="宋体"/>
          <w:spacing w:val="16"/>
          <w:sz w:val="23"/>
          <w:szCs w:val="23"/>
        </w:rPr>
        <w:t>5</w:t>
      </w:r>
      <w:r>
        <w:rPr>
          <w:rFonts w:ascii="宋体" w:hAnsi="宋体" w:eastAsia="宋体" w:cs="宋体"/>
          <w:spacing w:val="9"/>
          <w:sz w:val="23"/>
          <w:szCs w:val="23"/>
        </w:rPr>
        <w:t>.</w:t>
      </w:r>
      <w:r>
        <w:rPr>
          <w:rFonts w:ascii="宋体" w:hAnsi="宋体" w:eastAsia="宋体" w:cs="宋体"/>
          <w:spacing w:val="8"/>
          <w:sz w:val="23"/>
          <w:szCs w:val="23"/>
        </w:rPr>
        <w:t>4 因不可抗力 (如阴雨、台风、水灾等) 造成的延期，双方可协商顺延。</w:t>
      </w:r>
    </w:p>
    <w:p>
      <w:pPr>
        <w:spacing w:before="182" w:line="228" w:lineRule="auto"/>
        <w:ind w:left="56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六条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工程质量</w:t>
      </w:r>
    </w:p>
    <w:p>
      <w:pPr>
        <w:spacing w:before="184" w:line="375" w:lineRule="auto"/>
        <w:ind w:left="90" w:right="80" w:firstLine="475"/>
        <w:rPr>
          <w:rFonts w:ascii="宋体" w:hAnsi="宋体" w:eastAsia="宋体" w:cs="宋体"/>
          <w:sz w:val="23"/>
          <w:szCs w:val="23"/>
        </w:rPr>
      </w:pPr>
      <w:r>
        <w:rPr>
          <w:rFonts w:ascii="宋体" w:hAnsi="宋体" w:eastAsia="宋体" w:cs="宋体"/>
          <w:spacing w:val="8"/>
          <w:sz w:val="23"/>
          <w:szCs w:val="23"/>
        </w:rPr>
        <w:t>6.1 乙方应认真按照国家有关行业标准、规范和设计的要求以及甲方依据合同发</w:t>
      </w:r>
      <w:r>
        <w:rPr>
          <w:rFonts w:ascii="宋体" w:hAnsi="宋体" w:eastAsia="宋体" w:cs="宋体"/>
          <w:spacing w:val="2"/>
          <w:sz w:val="23"/>
          <w:szCs w:val="23"/>
        </w:rPr>
        <w:t>出</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9"/>
          <w:sz w:val="23"/>
          <w:szCs w:val="23"/>
        </w:rPr>
        <w:t>指</w:t>
      </w:r>
      <w:r>
        <w:rPr>
          <w:rFonts w:ascii="宋体" w:hAnsi="宋体" w:eastAsia="宋体" w:cs="宋体"/>
          <w:spacing w:val="8"/>
          <w:sz w:val="23"/>
          <w:szCs w:val="23"/>
        </w:rPr>
        <w:t>令施工，随时接受甲方和监理单位的检验，并按要求返工、修改、承担由自身原因</w:t>
      </w:r>
      <w:r>
        <w:rPr>
          <w:rFonts w:ascii="宋体" w:hAnsi="宋体" w:eastAsia="宋体" w:cs="宋体"/>
          <w:sz w:val="23"/>
          <w:szCs w:val="23"/>
        </w:rPr>
        <w:t xml:space="preserve"> </w:t>
      </w:r>
      <w:r>
        <w:rPr>
          <w:rFonts w:ascii="宋体" w:hAnsi="宋体" w:eastAsia="宋体" w:cs="宋体"/>
          <w:spacing w:val="16"/>
          <w:sz w:val="23"/>
          <w:szCs w:val="23"/>
        </w:rPr>
        <w:t>导</w:t>
      </w:r>
      <w:r>
        <w:rPr>
          <w:rFonts w:ascii="宋体" w:hAnsi="宋体" w:eastAsia="宋体" w:cs="宋体"/>
          <w:spacing w:val="10"/>
          <w:sz w:val="23"/>
          <w:szCs w:val="23"/>
        </w:rPr>
        <w:t>致</w:t>
      </w:r>
      <w:r>
        <w:rPr>
          <w:rFonts w:ascii="宋体" w:hAnsi="宋体" w:eastAsia="宋体" w:cs="宋体"/>
          <w:spacing w:val="8"/>
          <w:sz w:val="23"/>
          <w:szCs w:val="23"/>
        </w:rPr>
        <w:t>返工、修改的费用，工期不予顺延；</w:t>
      </w:r>
    </w:p>
    <w:p>
      <w:pPr>
        <w:spacing w:before="2" w:line="374" w:lineRule="auto"/>
        <w:ind w:left="86" w:right="86" w:firstLine="479"/>
        <w:rPr>
          <w:rFonts w:ascii="宋体" w:hAnsi="宋体" w:eastAsia="宋体" w:cs="宋体"/>
          <w:sz w:val="23"/>
          <w:szCs w:val="23"/>
        </w:rPr>
      </w:pPr>
      <w:r>
        <w:rPr>
          <w:rFonts w:ascii="宋体" w:hAnsi="宋体" w:eastAsia="宋体" w:cs="宋体"/>
          <w:spacing w:val="14"/>
          <w:sz w:val="23"/>
          <w:szCs w:val="23"/>
        </w:rPr>
        <w:t>6.2</w:t>
      </w:r>
      <w:r>
        <w:rPr>
          <w:rFonts w:ascii="宋体" w:hAnsi="宋体" w:eastAsia="宋体" w:cs="宋体"/>
          <w:spacing w:val="12"/>
          <w:sz w:val="23"/>
          <w:szCs w:val="23"/>
        </w:rPr>
        <w:t xml:space="preserve"> </w:t>
      </w:r>
      <w:r>
        <w:rPr>
          <w:rFonts w:ascii="宋体" w:hAnsi="宋体" w:eastAsia="宋体" w:cs="宋体"/>
          <w:spacing w:val="7"/>
          <w:sz w:val="23"/>
          <w:szCs w:val="23"/>
        </w:rPr>
        <w:t>因乙方原因达不到约定的质量等级，由乙方进行返工并承担由此支出的费用，</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10"/>
          <w:sz w:val="23"/>
          <w:szCs w:val="23"/>
        </w:rPr>
        <w:t>期</w:t>
      </w:r>
      <w:r>
        <w:rPr>
          <w:rFonts w:ascii="宋体" w:hAnsi="宋体" w:eastAsia="宋体" w:cs="宋体"/>
          <w:spacing w:val="9"/>
          <w:sz w:val="23"/>
          <w:szCs w:val="23"/>
        </w:rPr>
        <w:t>不得顺延。返工后仍不能达到约定的质量等级，由乙方承担违约责任。</w:t>
      </w:r>
    </w:p>
    <w:p>
      <w:pPr>
        <w:spacing w:before="1" w:line="374" w:lineRule="auto"/>
        <w:ind w:left="86" w:right="86" w:firstLine="495"/>
        <w:rPr>
          <w:rFonts w:ascii="宋体" w:hAnsi="宋体" w:eastAsia="宋体" w:cs="宋体"/>
          <w:sz w:val="23"/>
          <w:szCs w:val="23"/>
        </w:rPr>
      </w:pPr>
      <w:r>
        <w:rPr>
          <w:rFonts w:ascii="宋体" w:hAnsi="宋体" w:eastAsia="宋体" w:cs="宋体"/>
          <w:spacing w:val="14"/>
          <w:sz w:val="23"/>
          <w:szCs w:val="23"/>
        </w:rPr>
        <w:t>因甲方</w:t>
      </w:r>
      <w:r>
        <w:rPr>
          <w:rFonts w:ascii="宋体" w:hAnsi="宋体" w:eastAsia="宋体" w:cs="宋体"/>
          <w:spacing w:val="9"/>
          <w:sz w:val="23"/>
          <w:szCs w:val="23"/>
        </w:rPr>
        <w:t>原</w:t>
      </w:r>
      <w:r>
        <w:rPr>
          <w:rFonts w:ascii="宋体" w:hAnsi="宋体" w:eastAsia="宋体" w:cs="宋体"/>
          <w:spacing w:val="7"/>
          <w:sz w:val="23"/>
          <w:szCs w:val="23"/>
        </w:rPr>
        <w:t>因达不到约定的质量等级，由甲方承担返工的经济支出，乙方负责修改，</w:t>
      </w:r>
      <w:r>
        <w:rPr>
          <w:rFonts w:ascii="宋体" w:hAnsi="宋体" w:eastAsia="宋体" w:cs="宋体"/>
          <w:sz w:val="23"/>
          <w:szCs w:val="23"/>
        </w:rPr>
        <w:t xml:space="preserve"> </w:t>
      </w:r>
      <w:r>
        <w:rPr>
          <w:rFonts w:ascii="宋体" w:hAnsi="宋体" w:eastAsia="宋体" w:cs="宋体"/>
          <w:spacing w:val="7"/>
          <w:sz w:val="23"/>
          <w:szCs w:val="23"/>
        </w:rPr>
        <w:t>工期相应顺延</w:t>
      </w:r>
      <w:r>
        <w:rPr>
          <w:rFonts w:ascii="宋体" w:hAnsi="宋体" w:eastAsia="宋体" w:cs="宋体"/>
          <w:spacing w:val="5"/>
          <w:sz w:val="23"/>
          <w:szCs w:val="23"/>
        </w:rPr>
        <w:t>。</w:t>
      </w:r>
    </w:p>
    <w:p>
      <w:pPr>
        <w:spacing w:line="228" w:lineRule="auto"/>
        <w:ind w:left="563"/>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七条</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隐蔽工程和中间验收</w:t>
      </w:r>
    </w:p>
    <w:p>
      <w:pPr>
        <w:spacing w:before="182" w:line="375" w:lineRule="auto"/>
        <w:ind w:left="84" w:right="68" w:firstLine="494"/>
        <w:rPr>
          <w:rFonts w:ascii="宋体" w:hAnsi="宋体" w:eastAsia="宋体" w:cs="宋体"/>
          <w:sz w:val="23"/>
          <w:szCs w:val="23"/>
        </w:rPr>
      </w:pPr>
      <w:r>
        <w:rPr>
          <w:rFonts w:ascii="宋体" w:hAnsi="宋体" w:eastAsia="宋体" w:cs="宋体"/>
          <w:spacing w:val="8"/>
          <w:sz w:val="23"/>
          <w:szCs w:val="23"/>
        </w:rPr>
        <w:t>隐蔽工程施工前，乙方必须报告甲方及监理单位，施工时由甲方及监理单位派员</w:t>
      </w:r>
      <w:r>
        <w:rPr>
          <w:rFonts w:ascii="宋体" w:hAnsi="宋体" w:eastAsia="宋体" w:cs="宋体"/>
          <w:spacing w:val="5"/>
          <w:sz w:val="23"/>
          <w:szCs w:val="23"/>
        </w:rPr>
        <w:t>进</w:t>
      </w:r>
      <w:r>
        <w:rPr>
          <w:rFonts w:ascii="宋体" w:hAnsi="宋体" w:eastAsia="宋体" w:cs="宋体"/>
          <w:sz w:val="23"/>
          <w:szCs w:val="23"/>
        </w:rPr>
        <w:t xml:space="preserve"> </w:t>
      </w:r>
      <w:r>
        <w:rPr>
          <w:rFonts w:ascii="宋体" w:hAnsi="宋体" w:eastAsia="宋体" w:cs="宋体"/>
          <w:spacing w:val="16"/>
          <w:sz w:val="23"/>
          <w:szCs w:val="23"/>
        </w:rPr>
        <w:t>行</w:t>
      </w:r>
      <w:r>
        <w:rPr>
          <w:rFonts w:ascii="宋体" w:hAnsi="宋体" w:eastAsia="宋体" w:cs="宋体"/>
          <w:spacing w:val="15"/>
          <w:sz w:val="23"/>
          <w:szCs w:val="23"/>
        </w:rPr>
        <w:t>旁</w:t>
      </w:r>
      <w:r>
        <w:rPr>
          <w:rFonts w:ascii="宋体" w:hAnsi="宋体" w:eastAsia="宋体" w:cs="宋体"/>
          <w:spacing w:val="8"/>
          <w:sz w:val="23"/>
          <w:szCs w:val="23"/>
        </w:rPr>
        <w:t>站监督。监理须每天记录材料运输车辆车号及车次，对进场材料现场验收并形成书</w:t>
      </w:r>
      <w:r>
        <w:rPr>
          <w:rFonts w:ascii="宋体" w:hAnsi="宋体" w:eastAsia="宋体" w:cs="宋体"/>
          <w:sz w:val="23"/>
          <w:szCs w:val="23"/>
        </w:rPr>
        <w:t xml:space="preserve"> </w:t>
      </w:r>
      <w:r>
        <w:rPr>
          <w:rFonts w:ascii="宋体" w:hAnsi="宋体" w:eastAsia="宋体" w:cs="宋体"/>
          <w:spacing w:val="16"/>
          <w:sz w:val="23"/>
          <w:szCs w:val="23"/>
        </w:rPr>
        <w:t>面及影</w:t>
      </w:r>
      <w:r>
        <w:rPr>
          <w:rFonts w:ascii="宋体" w:hAnsi="宋体" w:eastAsia="宋体" w:cs="宋体"/>
          <w:spacing w:val="10"/>
          <w:sz w:val="23"/>
          <w:szCs w:val="23"/>
        </w:rPr>
        <w:t>像</w:t>
      </w:r>
      <w:r>
        <w:rPr>
          <w:rFonts w:ascii="宋体" w:hAnsi="宋体" w:eastAsia="宋体" w:cs="宋体"/>
          <w:spacing w:val="8"/>
          <w:sz w:val="23"/>
          <w:szCs w:val="23"/>
        </w:rPr>
        <w:t>资料，每天对施工现场充填流量表工程量进行记录，并形成书面及影像资料。</w:t>
      </w:r>
    </w:p>
    <w:p>
      <w:pPr>
        <w:spacing w:before="2" w:line="383" w:lineRule="auto"/>
        <w:ind w:left="114" w:right="69" w:firstLine="451"/>
        <w:rPr>
          <w:rFonts w:ascii="宋体" w:hAnsi="宋体" w:eastAsia="宋体" w:cs="宋体"/>
          <w:sz w:val="23"/>
          <w:szCs w:val="23"/>
        </w:rPr>
      </w:pP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具备覆盖、掩盖条件或达到协议条款约定的验收部位，乙方自检合格后再书面</w:t>
      </w:r>
      <w:r>
        <w:rPr>
          <w:rFonts w:ascii="宋体" w:hAnsi="宋体" w:eastAsia="宋体" w:cs="宋体"/>
          <w:sz w:val="23"/>
          <w:szCs w:val="23"/>
        </w:rPr>
        <w:t xml:space="preserve"> </w:t>
      </w:r>
      <w:r>
        <w:rPr>
          <w:rFonts w:ascii="宋体" w:hAnsi="宋体" w:eastAsia="宋体" w:cs="宋体"/>
          <w:spacing w:val="8"/>
          <w:sz w:val="23"/>
          <w:szCs w:val="23"/>
        </w:rPr>
        <w:t>申请甲方及监理单位进行验收。申请内容包括乙方自检记录、隐蔽和中间验收的内容</w:t>
      </w:r>
      <w:r>
        <w:rPr>
          <w:rFonts w:ascii="宋体" w:hAnsi="宋体" w:eastAsia="宋体" w:cs="宋体"/>
          <w:spacing w:val="3"/>
          <w:sz w:val="23"/>
          <w:szCs w:val="23"/>
        </w:rPr>
        <w:t>、</w:t>
      </w:r>
    </w:p>
    <w:p>
      <w:pPr>
        <w:sectPr>
          <w:headerReference r:id="rId34" w:type="default"/>
          <w:footerReference r:id="rId35" w:type="default"/>
          <w:pgSz w:w="11906" w:h="16839"/>
          <w:pgMar w:top="400" w:right="133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97" o:spid="_x0000_s1097" o:spt="1" style="position:absolute;left:0pt;margin-left:28.65pt;margin-top:11.35pt;height:0.85pt;width:388.8pt;z-index:251717632;mso-width-relative:page;mso-height-relative:page;" fillcolor="#000000" filled="t" stroked="f" coordsize="21600,21600">
            <v:path/>
            <v:fill on="t" focussize="0,0"/>
            <v:stroke on="f"/>
            <v:imagedata o:title=""/>
            <o:lock v:ext="edit"/>
          </v:rect>
        </w:pict>
      </w:r>
      <w:r>
        <w:pict>
          <v:shape id="_x0000_s1098" o:spid="_x0000_s1098" o:spt="202" type="#_x0000_t202" style="position:absolute;left:0pt;margin-left:380.85pt;margin-top:1.8pt;height:13pt;width:37.65pt;z-index:25171660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Times New Roman" w:hAnsi="Times New Roman" w:eastAsia="宋体" w:cs="Times New Roman"/>
          <w:b/>
          <w:bCs/>
          <w:sz w:val="17"/>
          <w:szCs w:val="17"/>
          <w:lang w:val="en-US" w:eastAsia="zh-CN"/>
        </w:rPr>
        <w:t xml:space="preserve"> 2023-C-09</w:t>
      </w:r>
    </w:p>
    <w:p>
      <w:pPr>
        <w:spacing w:before="140" w:line="375" w:lineRule="auto"/>
        <w:ind w:left="87" w:right="35" w:hanging="5"/>
        <w:rPr>
          <w:rFonts w:ascii="宋体" w:hAnsi="宋体" w:eastAsia="宋体" w:cs="宋体"/>
          <w:sz w:val="23"/>
          <w:szCs w:val="23"/>
        </w:rPr>
      </w:pPr>
      <w:r>
        <w:rPr>
          <w:rFonts w:ascii="宋体" w:hAnsi="宋体" w:eastAsia="宋体" w:cs="宋体"/>
          <w:spacing w:val="16"/>
          <w:sz w:val="23"/>
          <w:szCs w:val="23"/>
        </w:rPr>
        <w:t>验收</w:t>
      </w:r>
      <w:r>
        <w:rPr>
          <w:rFonts w:ascii="宋体" w:hAnsi="宋体" w:eastAsia="宋体" w:cs="宋体"/>
          <w:spacing w:val="9"/>
          <w:sz w:val="23"/>
          <w:szCs w:val="23"/>
        </w:rPr>
        <w:t>时</w:t>
      </w:r>
      <w:r>
        <w:rPr>
          <w:rFonts w:ascii="宋体" w:hAnsi="宋体" w:eastAsia="宋体" w:cs="宋体"/>
          <w:spacing w:val="8"/>
          <w:sz w:val="23"/>
          <w:szCs w:val="23"/>
        </w:rPr>
        <w:t>间，乙方准备验收记录。验收合格，甲方及监理单位在验收记录上签字后，方可</w:t>
      </w:r>
      <w:r>
        <w:rPr>
          <w:rFonts w:ascii="宋体" w:hAnsi="宋体" w:eastAsia="宋体" w:cs="宋体"/>
          <w:sz w:val="23"/>
          <w:szCs w:val="23"/>
        </w:rPr>
        <w:t xml:space="preserve"> </w:t>
      </w:r>
      <w:r>
        <w:rPr>
          <w:rFonts w:ascii="宋体" w:hAnsi="宋体" w:eastAsia="宋体" w:cs="宋体"/>
          <w:spacing w:val="5"/>
          <w:sz w:val="23"/>
          <w:szCs w:val="23"/>
        </w:rPr>
        <w:t>继续施工。</w:t>
      </w:r>
    </w:p>
    <w:p>
      <w:pPr>
        <w:spacing w:before="1" w:line="374" w:lineRule="auto"/>
        <w:ind w:left="86" w:right="35" w:firstLine="508"/>
        <w:rPr>
          <w:rFonts w:ascii="宋体" w:hAnsi="宋体" w:eastAsia="宋体" w:cs="宋体"/>
          <w:sz w:val="23"/>
          <w:szCs w:val="23"/>
        </w:rPr>
      </w:pPr>
      <w:r>
        <w:rPr>
          <w:rFonts w:ascii="宋体" w:hAnsi="宋体" w:eastAsia="宋体" w:cs="宋体"/>
          <w:spacing w:val="14"/>
          <w:sz w:val="23"/>
          <w:szCs w:val="23"/>
        </w:rPr>
        <w:t>甲方</w:t>
      </w:r>
      <w:r>
        <w:rPr>
          <w:rFonts w:ascii="宋体" w:hAnsi="宋体" w:eastAsia="宋体" w:cs="宋体"/>
          <w:spacing w:val="10"/>
          <w:sz w:val="23"/>
          <w:szCs w:val="23"/>
        </w:rPr>
        <w:t>和</w:t>
      </w:r>
      <w:r>
        <w:rPr>
          <w:rFonts w:ascii="宋体" w:hAnsi="宋体" w:eastAsia="宋体" w:cs="宋体"/>
          <w:spacing w:val="7"/>
          <w:sz w:val="23"/>
          <w:szCs w:val="23"/>
        </w:rPr>
        <w:t>监理要在接到乙方书面验收申请后进行验收，经验收合格后，乙方可继续施</w:t>
      </w:r>
      <w:r>
        <w:rPr>
          <w:rFonts w:ascii="宋体" w:hAnsi="宋体" w:eastAsia="宋体" w:cs="宋体"/>
          <w:sz w:val="23"/>
          <w:szCs w:val="23"/>
        </w:rPr>
        <w:t xml:space="preserve"> </w:t>
      </w:r>
      <w:r>
        <w:rPr>
          <w:rFonts w:ascii="宋体" w:hAnsi="宋体" w:eastAsia="宋体" w:cs="宋体"/>
          <w:spacing w:val="-2"/>
          <w:sz w:val="23"/>
          <w:szCs w:val="23"/>
        </w:rPr>
        <w:t>工</w:t>
      </w:r>
      <w:r>
        <w:rPr>
          <w:rFonts w:ascii="宋体" w:hAnsi="宋体" w:eastAsia="宋体" w:cs="宋体"/>
          <w:spacing w:val="-1"/>
          <w:sz w:val="23"/>
          <w:szCs w:val="23"/>
        </w:rPr>
        <w:t>。</w:t>
      </w:r>
    </w:p>
    <w:p>
      <w:pPr>
        <w:spacing w:line="228" w:lineRule="auto"/>
        <w:ind w:left="56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八条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竣工验收</w:t>
      </w:r>
    </w:p>
    <w:p>
      <w:pPr>
        <w:spacing w:before="180" w:line="375" w:lineRule="auto"/>
        <w:ind w:left="86" w:right="35" w:firstLine="480"/>
        <w:rPr>
          <w:rFonts w:ascii="宋体" w:hAnsi="宋体" w:eastAsia="宋体" w:cs="宋体"/>
          <w:sz w:val="23"/>
          <w:szCs w:val="23"/>
        </w:rPr>
      </w:pPr>
      <w:r>
        <w:rPr>
          <w:rFonts w:ascii="宋体" w:hAnsi="宋体" w:eastAsia="宋体" w:cs="宋体"/>
          <w:spacing w:val="16"/>
          <w:sz w:val="23"/>
          <w:szCs w:val="23"/>
        </w:rPr>
        <w:t>工</w:t>
      </w:r>
      <w:r>
        <w:rPr>
          <w:rFonts w:ascii="宋体" w:hAnsi="宋体" w:eastAsia="宋体" w:cs="宋体"/>
          <w:spacing w:val="9"/>
          <w:sz w:val="23"/>
          <w:szCs w:val="23"/>
        </w:rPr>
        <w:t>程</w:t>
      </w:r>
      <w:r>
        <w:rPr>
          <w:rFonts w:ascii="宋体" w:hAnsi="宋体" w:eastAsia="宋体" w:cs="宋体"/>
          <w:spacing w:val="8"/>
          <w:sz w:val="23"/>
          <w:szCs w:val="23"/>
        </w:rPr>
        <w:t>具备竣工验收条件，乙方按照国家和本市竣工有关规定，向甲方提出完整的竣</w:t>
      </w:r>
      <w:r>
        <w:rPr>
          <w:rFonts w:ascii="宋体" w:hAnsi="宋体" w:eastAsia="宋体" w:cs="宋体"/>
          <w:sz w:val="23"/>
          <w:szCs w:val="23"/>
        </w:rPr>
        <w:t xml:space="preserve"> </w:t>
      </w:r>
      <w:r>
        <w:rPr>
          <w:rFonts w:ascii="宋体" w:hAnsi="宋体" w:eastAsia="宋体" w:cs="宋体"/>
          <w:spacing w:val="17"/>
          <w:sz w:val="23"/>
          <w:szCs w:val="23"/>
        </w:rPr>
        <w:t>工</w:t>
      </w:r>
      <w:r>
        <w:rPr>
          <w:rFonts w:ascii="宋体" w:hAnsi="宋体" w:eastAsia="宋体" w:cs="宋体"/>
          <w:spacing w:val="9"/>
          <w:sz w:val="23"/>
          <w:szCs w:val="23"/>
        </w:rPr>
        <w:t>资料和竣工验收报告，并向甲方提交竣工图以及乙方自检验收记录。</w:t>
      </w:r>
    </w:p>
    <w:p>
      <w:pPr>
        <w:spacing w:line="226" w:lineRule="auto"/>
        <w:ind w:left="594"/>
        <w:rPr>
          <w:rFonts w:ascii="宋体" w:hAnsi="宋体" w:eastAsia="宋体" w:cs="宋体"/>
          <w:sz w:val="23"/>
          <w:szCs w:val="23"/>
        </w:rPr>
      </w:pPr>
      <w:r>
        <w:rPr>
          <w:rFonts w:ascii="宋体" w:hAnsi="宋体" w:eastAsia="宋体" w:cs="宋体"/>
          <w:spacing w:val="23"/>
          <w:sz w:val="23"/>
          <w:szCs w:val="23"/>
        </w:rPr>
        <w:t>甲</w:t>
      </w:r>
      <w:r>
        <w:rPr>
          <w:rFonts w:ascii="宋体" w:hAnsi="宋体" w:eastAsia="宋体" w:cs="宋体"/>
          <w:spacing w:val="14"/>
          <w:sz w:val="23"/>
          <w:szCs w:val="23"/>
        </w:rPr>
        <w:t>方在收到乙方送交的竣工验收报告后组织专家进行竣工验收评审或提出修改意</w:t>
      </w:r>
    </w:p>
    <w:p>
      <w:pPr>
        <w:spacing w:before="185" w:line="375" w:lineRule="auto"/>
        <w:ind w:left="114" w:right="35" w:hanging="27"/>
        <w:rPr>
          <w:rFonts w:ascii="宋体" w:hAnsi="宋体" w:eastAsia="宋体" w:cs="宋体"/>
          <w:sz w:val="23"/>
          <w:szCs w:val="23"/>
        </w:rPr>
      </w:pPr>
      <w:r>
        <w:rPr>
          <w:rFonts w:ascii="宋体" w:hAnsi="宋体" w:eastAsia="宋体" w:cs="宋体"/>
          <w:spacing w:val="16"/>
          <w:sz w:val="23"/>
          <w:szCs w:val="23"/>
        </w:rPr>
        <w:t>见</w:t>
      </w:r>
      <w:r>
        <w:rPr>
          <w:rFonts w:ascii="宋体" w:hAnsi="宋体" w:eastAsia="宋体" w:cs="宋体"/>
          <w:spacing w:val="12"/>
          <w:sz w:val="23"/>
          <w:szCs w:val="23"/>
        </w:rPr>
        <w:t>，</w:t>
      </w:r>
      <w:r>
        <w:rPr>
          <w:rFonts w:ascii="宋体" w:hAnsi="宋体" w:eastAsia="宋体" w:cs="宋体"/>
          <w:spacing w:val="8"/>
          <w:sz w:val="23"/>
          <w:szCs w:val="23"/>
        </w:rPr>
        <w:t>竣工日期为乙方送交竣工验收报告的日期。需修改后才能达到要求的，应为修改后</w:t>
      </w:r>
      <w:r>
        <w:rPr>
          <w:rFonts w:ascii="宋体" w:hAnsi="宋体" w:eastAsia="宋体" w:cs="宋体"/>
          <w:sz w:val="23"/>
          <w:szCs w:val="23"/>
        </w:rPr>
        <w:t xml:space="preserve"> </w:t>
      </w:r>
      <w:r>
        <w:rPr>
          <w:rFonts w:ascii="宋体" w:hAnsi="宋体" w:eastAsia="宋体" w:cs="宋体"/>
          <w:spacing w:val="6"/>
          <w:sz w:val="23"/>
          <w:szCs w:val="23"/>
        </w:rPr>
        <w:t>甲</w:t>
      </w:r>
      <w:r>
        <w:rPr>
          <w:rFonts w:ascii="宋体" w:hAnsi="宋体" w:eastAsia="宋体" w:cs="宋体"/>
          <w:spacing w:val="5"/>
          <w:sz w:val="23"/>
          <w:szCs w:val="23"/>
        </w:rPr>
        <w:t>方</w:t>
      </w:r>
      <w:r>
        <w:rPr>
          <w:rFonts w:ascii="宋体" w:hAnsi="宋体" w:eastAsia="宋体" w:cs="宋体"/>
          <w:spacing w:val="3"/>
          <w:sz w:val="23"/>
          <w:szCs w:val="23"/>
        </w:rPr>
        <w:t>验收的日期。</w:t>
      </w:r>
    </w:p>
    <w:p>
      <w:pPr>
        <w:spacing w:line="375" w:lineRule="auto"/>
        <w:ind w:left="84" w:right="35" w:firstLine="510"/>
        <w:rPr>
          <w:rFonts w:ascii="宋体" w:hAnsi="宋体" w:eastAsia="宋体" w:cs="宋体"/>
          <w:sz w:val="23"/>
          <w:szCs w:val="23"/>
        </w:rPr>
      </w:pPr>
      <w:r>
        <w:rPr>
          <w:rFonts w:ascii="宋体" w:hAnsi="宋体" w:eastAsia="宋体" w:cs="宋体"/>
          <w:spacing w:val="14"/>
          <w:sz w:val="23"/>
          <w:szCs w:val="23"/>
        </w:rPr>
        <w:t>甲、</w:t>
      </w:r>
      <w:r>
        <w:rPr>
          <w:rFonts w:ascii="宋体" w:hAnsi="宋体" w:eastAsia="宋体" w:cs="宋体"/>
          <w:spacing w:val="10"/>
          <w:sz w:val="23"/>
          <w:szCs w:val="23"/>
        </w:rPr>
        <w:t>乙</w:t>
      </w:r>
      <w:r>
        <w:rPr>
          <w:rFonts w:ascii="宋体" w:hAnsi="宋体" w:eastAsia="宋体" w:cs="宋体"/>
          <w:spacing w:val="7"/>
          <w:sz w:val="23"/>
          <w:szCs w:val="23"/>
        </w:rPr>
        <w:t>双方办理竣工验收手续后，乙方按有关规定向质量监督机构申请竣工质量核</w:t>
      </w:r>
      <w:r>
        <w:rPr>
          <w:rFonts w:ascii="宋体" w:hAnsi="宋体" w:eastAsia="宋体" w:cs="宋体"/>
          <w:sz w:val="23"/>
          <w:szCs w:val="23"/>
        </w:rPr>
        <w:t xml:space="preserve"> </w:t>
      </w:r>
      <w:r>
        <w:rPr>
          <w:rFonts w:ascii="宋体" w:hAnsi="宋体" w:eastAsia="宋体" w:cs="宋体"/>
          <w:spacing w:val="9"/>
          <w:sz w:val="23"/>
          <w:szCs w:val="23"/>
        </w:rPr>
        <w:t>定</w:t>
      </w:r>
      <w:r>
        <w:rPr>
          <w:rFonts w:ascii="宋体" w:hAnsi="宋体" w:eastAsia="宋体" w:cs="宋体"/>
          <w:spacing w:val="5"/>
          <w:sz w:val="23"/>
          <w:szCs w:val="23"/>
        </w:rPr>
        <w:t>，取得工程质量评定证书。经核定质量达不到约定的质量要求时，罚工程款的 5%，并</w:t>
      </w:r>
      <w:r>
        <w:rPr>
          <w:rFonts w:ascii="宋体" w:hAnsi="宋体" w:eastAsia="宋体" w:cs="宋体"/>
          <w:sz w:val="23"/>
          <w:szCs w:val="23"/>
        </w:rPr>
        <w:t xml:space="preserve"> </w:t>
      </w:r>
      <w:r>
        <w:rPr>
          <w:rFonts w:ascii="宋体" w:hAnsi="宋体" w:eastAsia="宋体" w:cs="宋体"/>
          <w:spacing w:val="9"/>
          <w:sz w:val="23"/>
          <w:szCs w:val="23"/>
        </w:rPr>
        <w:t>整改至符合要求，罚款从工程款中扣除</w:t>
      </w:r>
      <w:r>
        <w:rPr>
          <w:rFonts w:ascii="宋体" w:hAnsi="宋体" w:eastAsia="宋体" w:cs="宋体"/>
          <w:spacing w:val="6"/>
          <w:sz w:val="23"/>
          <w:szCs w:val="23"/>
        </w:rPr>
        <w:t>。</w:t>
      </w:r>
    </w:p>
    <w:p>
      <w:pPr>
        <w:spacing w:line="228" w:lineRule="auto"/>
        <w:ind w:left="56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九条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竣工结算</w:t>
      </w:r>
    </w:p>
    <w:p>
      <w:pPr>
        <w:spacing w:before="181" w:line="375" w:lineRule="auto"/>
        <w:ind w:left="88" w:right="92" w:firstLine="492"/>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6"/>
          <w:sz w:val="23"/>
          <w:szCs w:val="23"/>
        </w:rPr>
        <w:t>、</w:t>
      </w:r>
      <w:r>
        <w:rPr>
          <w:rFonts w:ascii="宋体" w:hAnsi="宋体" w:eastAsia="宋体" w:cs="宋体"/>
          <w:spacing w:val="9"/>
          <w:sz w:val="23"/>
          <w:szCs w:val="23"/>
        </w:rPr>
        <w:t>工程量结算：若审计值高于合同额，则以合同额为准；若审计额低于合同额，</w:t>
      </w:r>
      <w:r>
        <w:rPr>
          <w:rFonts w:ascii="宋体" w:hAnsi="宋体" w:eastAsia="宋体" w:cs="宋体"/>
          <w:sz w:val="23"/>
          <w:szCs w:val="23"/>
        </w:rPr>
        <w:t xml:space="preserve"> </w:t>
      </w:r>
      <w:r>
        <w:rPr>
          <w:rFonts w:ascii="宋体" w:hAnsi="宋体" w:eastAsia="宋体" w:cs="宋体"/>
          <w:spacing w:val="7"/>
          <w:sz w:val="23"/>
          <w:szCs w:val="23"/>
        </w:rPr>
        <w:t>则以审计额为准</w:t>
      </w:r>
      <w:r>
        <w:rPr>
          <w:rFonts w:ascii="宋体" w:hAnsi="宋体" w:eastAsia="宋体" w:cs="宋体"/>
          <w:spacing w:val="6"/>
          <w:sz w:val="23"/>
          <w:szCs w:val="23"/>
        </w:rPr>
        <w:t>。</w:t>
      </w:r>
    </w:p>
    <w:p>
      <w:pPr>
        <w:spacing w:line="375" w:lineRule="auto"/>
        <w:ind w:left="82" w:firstLine="483"/>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2、付款</w:t>
      </w:r>
      <w:r>
        <w:rPr>
          <w:rFonts w:ascii="宋体" w:hAnsi="宋体" w:eastAsia="宋体" w:cs="宋体"/>
          <w:spacing w:val="6"/>
          <w:sz w:val="23"/>
          <w:szCs w:val="23"/>
          <w14:textOutline w14:w="4358" w14:cap="sq" w14:cmpd="sng">
            <w14:solidFill>
              <w14:srgbClr w14:val="000000"/>
            </w14:solidFill>
            <w14:prstDash w14:val="solid"/>
            <w14:bevel/>
          </w14:textOutline>
        </w:rPr>
        <w:t>方</w:t>
      </w:r>
      <w:r>
        <w:rPr>
          <w:rFonts w:ascii="宋体" w:hAnsi="宋体" w:eastAsia="宋体" w:cs="宋体"/>
          <w:spacing w:val="5"/>
          <w:sz w:val="23"/>
          <w:szCs w:val="23"/>
          <w14:textOutline w14:w="4358" w14:cap="sq" w14:cmpd="sng">
            <w14:solidFill>
              <w14:srgbClr w14:val="000000"/>
            </w14:solidFill>
            <w14:prstDash w14:val="solid"/>
            <w14:bevel/>
          </w14:textOutline>
        </w:rPr>
        <w:t>式：</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签订合同后完成排险、土石方工程并经验收合格后，付至排险、土</w:t>
      </w:r>
      <w:r>
        <w:rPr>
          <w:rFonts w:ascii="宋体" w:hAnsi="宋体" w:eastAsia="宋体" w:cs="宋体"/>
          <w:sz w:val="23"/>
          <w:szCs w:val="23"/>
        </w:rPr>
        <w:t xml:space="preserve"> </w:t>
      </w:r>
      <w:r>
        <w:rPr>
          <w:rFonts w:ascii="宋体" w:hAnsi="宋体" w:eastAsia="宋体" w:cs="宋体"/>
          <w:spacing w:val="22"/>
          <w:sz w:val="23"/>
          <w:szCs w:val="23"/>
          <w14:textOutline w14:w="4358" w14:cap="sq" w14:cmpd="sng">
            <w14:solidFill>
              <w14:srgbClr w14:val="000000"/>
            </w14:solidFill>
            <w14:prstDash w14:val="solid"/>
            <w14:bevel/>
          </w14:textOutline>
        </w:rPr>
        <w:t>石</w:t>
      </w:r>
      <w:r>
        <w:rPr>
          <w:rFonts w:ascii="宋体" w:hAnsi="宋体" w:eastAsia="宋体" w:cs="宋体"/>
          <w:spacing w:val="21"/>
          <w:sz w:val="23"/>
          <w:szCs w:val="23"/>
          <w14:textOutline w14:w="4358" w14:cap="sq" w14:cmpd="sng">
            <w14:solidFill>
              <w14:srgbClr w14:val="000000"/>
            </w14:solidFill>
            <w14:prstDash w14:val="solid"/>
            <w14:bevel/>
          </w14:textOutline>
        </w:rPr>
        <w:t>方</w:t>
      </w:r>
      <w:r>
        <w:rPr>
          <w:rFonts w:ascii="宋体" w:hAnsi="宋体" w:eastAsia="宋体" w:cs="宋体"/>
          <w:spacing w:val="11"/>
          <w:sz w:val="23"/>
          <w:szCs w:val="23"/>
          <w14:textOutline w14:w="4358" w14:cap="sq" w14:cmpd="sng">
            <w14:solidFill>
              <w14:srgbClr w14:val="000000"/>
            </w14:solidFill>
            <w14:prstDash w14:val="solid"/>
            <w14:bevel/>
          </w14:textOutline>
        </w:rPr>
        <w:t>工程价款的40%，绿化工程结束验收合格后，付至合同总价款的</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60%，养护期满经</w:t>
      </w:r>
      <w:r>
        <w:rPr>
          <w:rFonts w:ascii="宋体" w:hAnsi="宋体" w:eastAsia="宋体" w:cs="宋体"/>
          <w:sz w:val="23"/>
          <w:szCs w:val="23"/>
        </w:rPr>
        <w:t xml:space="preserve"> </w:t>
      </w:r>
      <w:r>
        <w:rPr>
          <w:rFonts w:ascii="宋体" w:hAnsi="宋体" w:eastAsia="宋体" w:cs="宋体"/>
          <w:spacing w:val="22"/>
          <w:sz w:val="23"/>
          <w:szCs w:val="23"/>
          <w14:textOutline w14:w="4358" w14:cap="sq" w14:cmpd="sng">
            <w14:solidFill>
              <w14:srgbClr w14:val="000000"/>
            </w14:solidFill>
            <w14:prstDash w14:val="solid"/>
            <w14:bevel/>
          </w14:textOutline>
        </w:rPr>
        <w:t>验收</w:t>
      </w:r>
      <w:r>
        <w:rPr>
          <w:rFonts w:ascii="宋体" w:hAnsi="宋体" w:eastAsia="宋体" w:cs="宋体"/>
          <w:spacing w:val="11"/>
          <w:sz w:val="23"/>
          <w:szCs w:val="23"/>
          <w14:textOutline w14:w="4358" w14:cap="sq" w14:cmpd="sng">
            <w14:solidFill>
              <w14:srgbClr w14:val="000000"/>
            </w14:solidFill>
            <w14:prstDash w14:val="solid"/>
            <w14:bevel/>
          </w14:textOutline>
        </w:rPr>
        <w:t>合格后付至总价款的80%，审计完成后按最终审定值无息付清余款。</w:t>
      </w:r>
    </w:p>
    <w:p>
      <w:pPr>
        <w:spacing w:line="228" w:lineRule="auto"/>
        <w:ind w:left="563"/>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十条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保修、养护</w:t>
      </w:r>
    </w:p>
    <w:p>
      <w:pPr>
        <w:spacing w:before="181" w:line="375" w:lineRule="auto"/>
        <w:ind w:left="83" w:right="35" w:firstLine="497"/>
        <w:rPr>
          <w:rFonts w:ascii="宋体" w:hAnsi="宋体" w:eastAsia="宋体" w:cs="宋体"/>
          <w:sz w:val="23"/>
          <w:szCs w:val="23"/>
        </w:rPr>
      </w:pPr>
      <w:r>
        <w:rPr>
          <w:rFonts w:ascii="宋体" w:hAnsi="宋体" w:eastAsia="宋体" w:cs="宋体"/>
          <w:spacing w:val="8"/>
          <w:sz w:val="23"/>
          <w:szCs w:val="23"/>
        </w:rPr>
        <w:t>10</w:t>
      </w:r>
      <w:r>
        <w:rPr>
          <w:rFonts w:ascii="宋体" w:hAnsi="宋体" w:eastAsia="宋体" w:cs="宋体"/>
          <w:spacing w:val="7"/>
          <w:sz w:val="23"/>
          <w:szCs w:val="23"/>
        </w:rPr>
        <w:t>.</w:t>
      </w:r>
      <w:r>
        <w:rPr>
          <w:rFonts w:ascii="宋体" w:hAnsi="宋体" w:eastAsia="宋体" w:cs="宋体"/>
          <w:spacing w:val="4"/>
          <w:sz w:val="23"/>
          <w:szCs w:val="23"/>
        </w:rPr>
        <w:t>1 乙方在工程通过完工验收后，应按国家有关规定对绿化工程进行养护，对基本</w:t>
      </w:r>
      <w:r>
        <w:rPr>
          <w:rFonts w:ascii="宋体" w:hAnsi="宋体" w:eastAsia="宋体" w:cs="宋体"/>
          <w:sz w:val="23"/>
          <w:szCs w:val="23"/>
        </w:rPr>
        <w:t xml:space="preserve"> </w:t>
      </w:r>
      <w:r>
        <w:rPr>
          <w:rFonts w:ascii="宋体" w:hAnsi="宋体" w:eastAsia="宋体" w:cs="宋体"/>
          <w:spacing w:val="10"/>
          <w:sz w:val="23"/>
          <w:szCs w:val="23"/>
        </w:rPr>
        <w:t>配</w:t>
      </w:r>
      <w:r>
        <w:rPr>
          <w:rFonts w:ascii="宋体" w:hAnsi="宋体" w:eastAsia="宋体" w:cs="宋体"/>
          <w:spacing w:val="9"/>
          <w:sz w:val="23"/>
          <w:szCs w:val="23"/>
        </w:rPr>
        <w:t>套工程进行保修。养护期、保修期均为两年；</w:t>
      </w:r>
    </w:p>
    <w:p>
      <w:pPr>
        <w:spacing w:line="228" w:lineRule="auto"/>
        <w:ind w:left="581"/>
        <w:rPr>
          <w:rFonts w:ascii="宋体" w:hAnsi="宋体" w:eastAsia="宋体" w:cs="宋体"/>
          <w:sz w:val="23"/>
          <w:szCs w:val="23"/>
        </w:rPr>
      </w:pPr>
      <w:r>
        <w:rPr>
          <w:rFonts w:ascii="宋体" w:hAnsi="宋体" w:eastAsia="宋体" w:cs="宋体"/>
          <w:spacing w:val="12"/>
          <w:sz w:val="23"/>
          <w:szCs w:val="23"/>
        </w:rPr>
        <w:t>10</w:t>
      </w:r>
      <w:r>
        <w:rPr>
          <w:rFonts w:ascii="宋体" w:hAnsi="宋体" w:eastAsia="宋体" w:cs="宋体"/>
          <w:spacing w:val="11"/>
          <w:sz w:val="23"/>
          <w:szCs w:val="23"/>
        </w:rPr>
        <w:t>.</w:t>
      </w:r>
      <w:r>
        <w:rPr>
          <w:rFonts w:ascii="宋体" w:hAnsi="宋体" w:eastAsia="宋体" w:cs="宋体"/>
          <w:spacing w:val="6"/>
          <w:sz w:val="23"/>
          <w:szCs w:val="23"/>
        </w:rPr>
        <w:t>2 养护期间，乙方所植苗木损坏，由乙方自己进行补植，并承担费用。</w:t>
      </w:r>
    </w:p>
    <w:p>
      <w:pPr>
        <w:spacing w:before="184" w:line="228" w:lineRule="auto"/>
        <w:ind w:left="56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第十一条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争</w:t>
      </w:r>
      <w:r>
        <w:rPr>
          <w:rFonts w:ascii="宋体" w:hAnsi="宋体" w:eastAsia="宋体" w:cs="宋体"/>
          <w:spacing w:val="7"/>
          <w:sz w:val="23"/>
          <w:szCs w:val="23"/>
          <w14:textOutline w14:w="4358" w14:cap="sq" w14:cmpd="sng">
            <w14:solidFill>
              <w14:srgbClr w14:val="000000"/>
            </w14:solidFill>
            <w14:prstDash w14:val="solid"/>
            <w14:bevel/>
          </w14:textOutline>
        </w:rPr>
        <w:t>议</w:t>
      </w:r>
    </w:p>
    <w:p>
      <w:pPr>
        <w:spacing w:before="183" w:line="374" w:lineRule="auto"/>
        <w:ind w:left="82" w:right="35" w:firstLine="511"/>
        <w:rPr>
          <w:rFonts w:ascii="宋体" w:hAnsi="宋体" w:eastAsia="宋体" w:cs="宋体"/>
          <w:sz w:val="23"/>
          <w:szCs w:val="23"/>
        </w:rPr>
      </w:pPr>
      <w:r>
        <w:rPr>
          <w:rFonts w:ascii="宋体" w:hAnsi="宋体" w:eastAsia="宋体" w:cs="宋体"/>
          <w:spacing w:val="14"/>
          <w:sz w:val="23"/>
          <w:szCs w:val="23"/>
        </w:rPr>
        <w:t>甲乙</w:t>
      </w:r>
      <w:r>
        <w:rPr>
          <w:rFonts w:ascii="宋体" w:hAnsi="宋体" w:eastAsia="宋体" w:cs="宋体"/>
          <w:spacing w:val="10"/>
          <w:sz w:val="23"/>
          <w:szCs w:val="23"/>
        </w:rPr>
        <w:t>双</w:t>
      </w:r>
      <w:r>
        <w:rPr>
          <w:rFonts w:ascii="宋体" w:hAnsi="宋体" w:eastAsia="宋体" w:cs="宋体"/>
          <w:spacing w:val="7"/>
          <w:sz w:val="23"/>
          <w:szCs w:val="23"/>
        </w:rPr>
        <w:t>方发生争议时，协商解决，协商不成，双方可依法向甲方所在地人民法院起</w:t>
      </w:r>
      <w:r>
        <w:rPr>
          <w:rFonts w:ascii="宋体" w:hAnsi="宋体" w:eastAsia="宋体" w:cs="宋体"/>
          <w:sz w:val="23"/>
          <w:szCs w:val="23"/>
        </w:rPr>
        <w:t xml:space="preserve"> </w:t>
      </w:r>
      <w:r>
        <w:rPr>
          <w:rFonts w:ascii="宋体" w:hAnsi="宋体" w:eastAsia="宋体" w:cs="宋体"/>
          <w:spacing w:val="1"/>
          <w:sz w:val="23"/>
          <w:szCs w:val="23"/>
        </w:rPr>
        <w:t>诉</w:t>
      </w:r>
      <w:r>
        <w:rPr>
          <w:rFonts w:ascii="宋体" w:hAnsi="宋体" w:eastAsia="宋体" w:cs="宋体"/>
          <w:sz w:val="23"/>
          <w:szCs w:val="23"/>
        </w:rPr>
        <w:t>。</w:t>
      </w:r>
    </w:p>
    <w:p>
      <w:pPr>
        <w:spacing w:line="228" w:lineRule="auto"/>
        <w:ind w:left="563"/>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十二条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安全施工</w:t>
      </w:r>
    </w:p>
    <w:p>
      <w:pPr>
        <w:spacing w:before="183" w:line="375" w:lineRule="auto"/>
        <w:ind w:left="102" w:right="35" w:firstLine="480"/>
        <w:rPr>
          <w:rFonts w:ascii="宋体" w:hAnsi="宋体" w:eastAsia="宋体" w:cs="宋体"/>
          <w:sz w:val="23"/>
          <w:szCs w:val="23"/>
        </w:rPr>
      </w:pPr>
      <w:r>
        <w:rPr>
          <w:rFonts w:ascii="宋体" w:hAnsi="宋体" w:eastAsia="宋体" w:cs="宋体"/>
          <w:spacing w:val="14"/>
          <w:sz w:val="23"/>
          <w:szCs w:val="23"/>
        </w:rPr>
        <w:t>乙方按有</w:t>
      </w:r>
      <w:r>
        <w:rPr>
          <w:rFonts w:ascii="宋体" w:hAnsi="宋体" w:eastAsia="宋体" w:cs="宋体"/>
          <w:spacing w:val="7"/>
          <w:sz w:val="23"/>
          <w:szCs w:val="23"/>
        </w:rPr>
        <w:t>关规定，采取严格的安全防护措施，由于安全措施不力造成的事故责任和</w:t>
      </w:r>
      <w:r>
        <w:rPr>
          <w:rFonts w:ascii="宋体" w:hAnsi="宋体" w:eastAsia="宋体" w:cs="宋体"/>
          <w:sz w:val="23"/>
          <w:szCs w:val="23"/>
        </w:rPr>
        <w:t xml:space="preserve"> </w:t>
      </w:r>
      <w:r>
        <w:rPr>
          <w:rFonts w:ascii="宋体" w:hAnsi="宋体" w:eastAsia="宋体" w:cs="宋体"/>
          <w:spacing w:val="13"/>
          <w:sz w:val="23"/>
          <w:szCs w:val="23"/>
        </w:rPr>
        <w:t>因</w:t>
      </w:r>
      <w:r>
        <w:rPr>
          <w:rFonts w:ascii="宋体" w:hAnsi="宋体" w:eastAsia="宋体" w:cs="宋体"/>
          <w:spacing w:val="7"/>
          <w:sz w:val="23"/>
          <w:szCs w:val="23"/>
        </w:rPr>
        <w:t>此发生的费用完全由乙方承担。</w:t>
      </w:r>
    </w:p>
    <w:p>
      <w:pPr>
        <w:spacing w:line="228" w:lineRule="auto"/>
        <w:ind w:left="563"/>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十三条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其他事宜</w:t>
      </w:r>
    </w:p>
    <w:p>
      <w:pPr>
        <w:spacing w:before="184" w:line="229" w:lineRule="auto"/>
        <w:ind w:left="564"/>
        <w:rPr>
          <w:rFonts w:ascii="宋体" w:hAnsi="宋体" w:eastAsia="宋体" w:cs="宋体"/>
          <w:sz w:val="23"/>
          <w:szCs w:val="23"/>
        </w:rPr>
      </w:pPr>
      <w:r>
        <w:rPr>
          <w:rFonts w:ascii="宋体" w:hAnsi="宋体" w:eastAsia="宋体" w:cs="宋体"/>
          <w:spacing w:val="9"/>
          <w:sz w:val="23"/>
          <w:szCs w:val="23"/>
        </w:rPr>
        <w:t>其他未尽事宜，按顺序以下列文件为准</w:t>
      </w:r>
      <w:r>
        <w:rPr>
          <w:rFonts w:ascii="宋体" w:hAnsi="宋体" w:eastAsia="宋体" w:cs="宋体"/>
          <w:spacing w:val="6"/>
          <w:sz w:val="23"/>
          <w:szCs w:val="23"/>
        </w:rPr>
        <w:t>：</w:t>
      </w:r>
    </w:p>
    <w:p>
      <w:pPr>
        <w:sectPr>
          <w:footerReference r:id="rId36" w:type="default"/>
          <w:pgSz w:w="11906" w:h="16839"/>
          <w:pgMar w:top="400" w:right="1382"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099" o:spid="_x0000_s1099" o:spt="1" style="position:absolute;left:0pt;margin-left:28.65pt;margin-top:11.35pt;height:0.85pt;width:388.8pt;z-index:251719680;mso-width-relative:page;mso-height-relative:page;" fillcolor="#000000" filled="t" stroked="f" coordsize="21600,21600">
            <v:path/>
            <v:fill on="t" focussize="0,0"/>
            <v:stroke on="f"/>
            <v:imagedata o:title=""/>
            <o:lock v:ext="edit"/>
          </v:rect>
        </w:pict>
      </w:r>
      <w:r>
        <w:pict>
          <v:shape id="_x0000_s1100" o:spid="_x0000_s1100" o:spt="202" type="#_x0000_t202" style="position:absolute;left:0pt;margin-left:380.85pt;margin-top:1.8pt;height:13pt;width:37.65pt;z-index:25171865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1" w:line="227" w:lineRule="auto"/>
        <w:ind w:left="575"/>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8"/>
          <w:sz w:val="23"/>
          <w:szCs w:val="23"/>
        </w:rPr>
        <w:t>1) 本合同；</w:t>
      </w:r>
    </w:p>
    <w:p>
      <w:pPr>
        <w:spacing w:before="181" w:line="230" w:lineRule="auto"/>
        <w:ind w:left="575"/>
        <w:rPr>
          <w:rFonts w:ascii="宋体" w:hAnsi="宋体" w:eastAsia="宋体" w:cs="宋体"/>
          <w:sz w:val="23"/>
          <w:szCs w:val="23"/>
        </w:rPr>
      </w:pPr>
      <w:r>
        <w:rPr>
          <w:rFonts w:ascii="宋体" w:hAnsi="宋体" w:eastAsia="宋体" w:cs="宋体"/>
          <w:spacing w:val="20"/>
          <w:sz w:val="23"/>
          <w:szCs w:val="23"/>
        </w:rPr>
        <w:t>(2) 图纸</w:t>
      </w:r>
      <w:r>
        <w:rPr>
          <w:rFonts w:ascii="宋体" w:hAnsi="宋体" w:eastAsia="宋体" w:cs="宋体"/>
          <w:spacing w:val="19"/>
          <w:sz w:val="23"/>
          <w:szCs w:val="23"/>
        </w:rPr>
        <w:t>；</w:t>
      </w:r>
    </w:p>
    <w:p>
      <w:pPr>
        <w:spacing w:before="182" w:line="228" w:lineRule="auto"/>
        <w:ind w:left="575"/>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3) 招标文件；</w:t>
      </w:r>
    </w:p>
    <w:p>
      <w:pPr>
        <w:spacing w:before="181" w:line="227" w:lineRule="auto"/>
        <w:ind w:left="575"/>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4) 中标通知书</w:t>
      </w:r>
    </w:p>
    <w:p>
      <w:pPr>
        <w:spacing w:before="185" w:line="227" w:lineRule="auto"/>
        <w:ind w:left="575"/>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5) 投标书及其附件；</w:t>
      </w:r>
    </w:p>
    <w:p>
      <w:pPr>
        <w:spacing w:before="182" w:line="229" w:lineRule="auto"/>
        <w:ind w:left="575"/>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6) 标准、规范及有关技术文件。</w:t>
      </w:r>
    </w:p>
    <w:p>
      <w:pPr>
        <w:spacing w:before="184" w:line="227" w:lineRule="auto"/>
        <w:ind w:left="563"/>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十四条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附加条款</w:t>
      </w:r>
    </w:p>
    <w:p>
      <w:pPr>
        <w:spacing w:before="181" w:line="375" w:lineRule="auto"/>
        <w:ind w:left="82" w:firstLine="498"/>
        <w:rPr>
          <w:rFonts w:ascii="宋体" w:hAnsi="宋体" w:eastAsia="宋体" w:cs="宋体"/>
          <w:sz w:val="23"/>
          <w:szCs w:val="23"/>
        </w:rPr>
      </w:pPr>
      <w:r>
        <w:rPr>
          <w:rFonts w:ascii="宋体" w:hAnsi="宋体" w:eastAsia="宋体" w:cs="宋体"/>
          <w:spacing w:val="8"/>
          <w:sz w:val="23"/>
          <w:szCs w:val="23"/>
        </w:rPr>
        <w:t>14</w:t>
      </w:r>
      <w:r>
        <w:rPr>
          <w:rFonts w:ascii="宋体" w:hAnsi="宋体" w:eastAsia="宋体" w:cs="宋体"/>
          <w:spacing w:val="7"/>
          <w:sz w:val="23"/>
          <w:szCs w:val="23"/>
        </w:rPr>
        <w:t>.</w:t>
      </w:r>
      <w:r>
        <w:rPr>
          <w:rFonts w:ascii="宋体" w:hAnsi="宋体" w:eastAsia="宋体" w:cs="宋体"/>
          <w:spacing w:val="4"/>
          <w:sz w:val="23"/>
          <w:szCs w:val="23"/>
        </w:rPr>
        <w:t>1 施工所需水、电，施工便道、道路损坏，设施损坏，工程安全等与工程相关的</w:t>
      </w:r>
      <w:r>
        <w:rPr>
          <w:rFonts w:ascii="宋体" w:hAnsi="宋体" w:eastAsia="宋体" w:cs="宋体"/>
          <w:sz w:val="23"/>
          <w:szCs w:val="23"/>
        </w:rPr>
        <w:t xml:space="preserve"> </w:t>
      </w:r>
      <w:r>
        <w:rPr>
          <w:rFonts w:ascii="宋体" w:hAnsi="宋体" w:eastAsia="宋体" w:cs="宋体"/>
          <w:spacing w:val="16"/>
          <w:sz w:val="23"/>
          <w:szCs w:val="23"/>
        </w:rPr>
        <w:t>一切</w:t>
      </w:r>
      <w:r>
        <w:rPr>
          <w:rFonts w:ascii="宋体" w:hAnsi="宋体" w:eastAsia="宋体" w:cs="宋体"/>
          <w:spacing w:val="9"/>
          <w:sz w:val="23"/>
          <w:szCs w:val="23"/>
        </w:rPr>
        <w:t>问</w:t>
      </w:r>
      <w:r>
        <w:rPr>
          <w:rFonts w:ascii="宋体" w:hAnsi="宋体" w:eastAsia="宋体" w:cs="宋体"/>
          <w:spacing w:val="8"/>
          <w:sz w:val="23"/>
          <w:szCs w:val="23"/>
        </w:rPr>
        <w:t>题等由乙方自行解决，并负责处理好周围施工环境及当地群众关系，费用已包含</w:t>
      </w:r>
      <w:r>
        <w:rPr>
          <w:rFonts w:ascii="宋体" w:hAnsi="宋体" w:eastAsia="宋体" w:cs="宋体"/>
          <w:sz w:val="23"/>
          <w:szCs w:val="23"/>
        </w:rPr>
        <w:t xml:space="preserve"> </w:t>
      </w:r>
      <w:r>
        <w:rPr>
          <w:rFonts w:ascii="宋体" w:hAnsi="宋体" w:eastAsia="宋体" w:cs="宋体"/>
          <w:spacing w:val="15"/>
          <w:sz w:val="23"/>
          <w:szCs w:val="23"/>
        </w:rPr>
        <w:t>在清单报价中。因周围施工环境及当地群众关系处理不好而造成的一切损失由乙方</w:t>
      </w:r>
      <w:r>
        <w:rPr>
          <w:rFonts w:ascii="宋体" w:hAnsi="宋体" w:eastAsia="宋体" w:cs="宋体"/>
          <w:spacing w:val="11"/>
          <w:sz w:val="23"/>
          <w:szCs w:val="23"/>
        </w:rPr>
        <w:t>承</w:t>
      </w:r>
      <w:r>
        <w:rPr>
          <w:rFonts w:ascii="宋体" w:hAnsi="宋体" w:eastAsia="宋体" w:cs="宋体"/>
          <w:sz w:val="23"/>
          <w:szCs w:val="23"/>
        </w:rPr>
        <w:t xml:space="preserve"> </w:t>
      </w:r>
      <w:r>
        <w:rPr>
          <w:rFonts w:ascii="宋体" w:hAnsi="宋体" w:eastAsia="宋体" w:cs="宋体"/>
          <w:spacing w:val="1"/>
          <w:sz w:val="23"/>
          <w:szCs w:val="23"/>
        </w:rPr>
        <w:t>担</w:t>
      </w:r>
      <w:r>
        <w:rPr>
          <w:rFonts w:ascii="宋体" w:hAnsi="宋体" w:eastAsia="宋体" w:cs="宋体"/>
          <w:sz w:val="23"/>
          <w:szCs w:val="23"/>
        </w:rPr>
        <w:t>；</w:t>
      </w:r>
    </w:p>
    <w:p>
      <w:pPr>
        <w:spacing w:before="1" w:line="228" w:lineRule="auto"/>
        <w:ind w:left="581"/>
        <w:rPr>
          <w:rFonts w:ascii="宋体" w:hAnsi="宋体" w:eastAsia="宋体" w:cs="宋体"/>
          <w:sz w:val="23"/>
          <w:szCs w:val="23"/>
        </w:rPr>
      </w:pPr>
      <w:r>
        <w:rPr>
          <w:rFonts w:ascii="宋体" w:hAnsi="宋体" w:eastAsia="宋体" w:cs="宋体"/>
          <w:spacing w:val="1"/>
          <w:sz w:val="23"/>
          <w:szCs w:val="23"/>
        </w:rPr>
        <w:t>14.2 适用</w:t>
      </w:r>
      <w:r>
        <w:rPr>
          <w:rFonts w:ascii="宋体" w:hAnsi="宋体" w:eastAsia="宋体" w:cs="宋体"/>
          <w:sz w:val="23"/>
          <w:szCs w:val="23"/>
        </w:rPr>
        <w:t>的规范标准：</w:t>
      </w:r>
    </w:p>
    <w:p>
      <w:pPr>
        <w:spacing w:before="183" w:line="230" w:lineRule="auto"/>
        <w:ind w:left="581"/>
        <w:rPr>
          <w:rFonts w:ascii="宋体" w:hAnsi="宋体" w:eastAsia="宋体" w:cs="宋体"/>
          <w:sz w:val="23"/>
          <w:szCs w:val="23"/>
        </w:rPr>
      </w:pPr>
      <w:r>
        <w:rPr>
          <w:rFonts w:ascii="宋体" w:hAnsi="宋体" w:eastAsia="宋体" w:cs="宋体"/>
          <w:spacing w:val="-6"/>
          <w:sz w:val="23"/>
          <w:szCs w:val="23"/>
        </w:rPr>
        <w:t>14</w:t>
      </w:r>
      <w:r>
        <w:rPr>
          <w:rFonts w:ascii="宋体" w:hAnsi="宋体" w:eastAsia="宋体" w:cs="宋体"/>
          <w:spacing w:val="-3"/>
          <w:sz w:val="23"/>
          <w:szCs w:val="23"/>
        </w:rPr>
        <w:t>.2.1 法规</w:t>
      </w:r>
    </w:p>
    <w:p>
      <w:pPr>
        <w:spacing w:before="181" w:line="227" w:lineRule="auto"/>
        <w:ind w:left="575"/>
        <w:rPr>
          <w:rFonts w:ascii="宋体" w:hAnsi="宋体" w:eastAsia="宋体" w:cs="宋体"/>
          <w:sz w:val="23"/>
          <w:szCs w:val="23"/>
        </w:rPr>
      </w:pPr>
      <w:r>
        <w:rPr>
          <w:rFonts w:ascii="宋体" w:hAnsi="宋体" w:eastAsia="宋体" w:cs="宋体"/>
          <w:spacing w:val="2"/>
          <w:sz w:val="23"/>
          <w:szCs w:val="23"/>
        </w:rPr>
        <w:t>(1)  《</w:t>
      </w:r>
      <w:r>
        <w:rPr>
          <w:rFonts w:ascii="宋体" w:hAnsi="宋体" w:eastAsia="宋体" w:cs="宋体"/>
          <w:spacing w:val="1"/>
          <w:sz w:val="23"/>
          <w:szCs w:val="23"/>
        </w:rPr>
        <w:t>地质灾害防治条例》  (中华人民共和国国务院令第 394 号) ；</w:t>
      </w:r>
    </w:p>
    <w:p>
      <w:pPr>
        <w:spacing w:before="183" w:line="228" w:lineRule="auto"/>
        <w:ind w:left="575"/>
        <w:rPr>
          <w:rFonts w:ascii="宋体" w:hAnsi="宋体" w:eastAsia="宋体" w:cs="宋体"/>
          <w:sz w:val="23"/>
          <w:szCs w:val="23"/>
        </w:rPr>
      </w:pPr>
      <w:r>
        <w:rPr>
          <w:rFonts w:ascii="宋体" w:hAnsi="宋体" w:eastAsia="宋体" w:cs="宋体"/>
          <w:spacing w:val="-4"/>
          <w:sz w:val="23"/>
          <w:szCs w:val="23"/>
        </w:rPr>
        <w:t>(2)  《</w:t>
      </w:r>
      <w:r>
        <w:rPr>
          <w:rFonts w:hint="eastAsia" w:ascii="宋体" w:hAnsi="宋体" w:eastAsia="宋体" w:cs="宋体"/>
          <w:spacing w:val="-2"/>
          <w:sz w:val="23"/>
          <w:szCs w:val="23"/>
          <w:lang w:eastAsia="zh-CN"/>
        </w:rPr>
        <w:t>新疆维吾尔自治区</w:t>
      </w:r>
      <w:r>
        <w:rPr>
          <w:rFonts w:ascii="宋体" w:hAnsi="宋体" w:eastAsia="宋体" w:cs="宋体"/>
          <w:spacing w:val="-2"/>
          <w:sz w:val="23"/>
          <w:szCs w:val="23"/>
        </w:rPr>
        <w:t>省地质环境保护条例》  (2003 年 7 月) ；</w:t>
      </w:r>
    </w:p>
    <w:p>
      <w:pPr>
        <w:spacing w:before="184" w:line="228" w:lineRule="auto"/>
        <w:ind w:left="575"/>
        <w:rPr>
          <w:rFonts w:ascii="宋体" w:hAnsi="宋体" w:eastAsia="宋体" w:cs="宋体"/>
          <w:sz w:val="23"/>
          <w:szCs w:val="23"/>
        </w:rPr>
      </w:pPr>
      <w:r>
        <w:rPr>
          <w:rFonts w:ascii="宋体" w:hAnsi="宋体" w:eastAsia="宋体" w:cs="宋体"/>
          <w:spacing w:val="-2"/>
          <w:sz w:val="23"/>
          <w:szCs w:val="23"/>
        </w:rPr>
        <w:t>(3)  《</w:t>
      </w:r>
      <w:r>
        <w:rPr>
          <w:rFonts w:hint="eastAsia" w:ascii="宋体" w:hAnsi="宋体" w:eastAsia="宋体" w:cs="宋体"/>
          <w:spacing w:val="-2"/>
          <w:sz w:val="23"/>
          <w:szCs w:val="23"/>
          <w:lang w:eastAsia="zh-CN"/>
        </w:rPr>
        <w:t>新疆维吾尔自治区</w:t>
      </w:r>
      <w:r>
        <w:rPr>
          <w:rFonts w:ascii="宋体" w:hAnsi="宋体" w:eastAsia="宋体" w:cs="宋体"/>
          <w:spacing w:val="-2"/>
          <w:sz w:val="23"/>
          <w:szCs w:val="23"/>
        </w:rPr>
        <w:t>地质灾害防治管理办法》  (2</w:t>
      </w:r>
      <w:r>
        <w:rPr>
          <w:rFonts w:ascii="宋体" w:hAnsi="宋体" w:eastAsia="宋体" w:cs="宋体"/>
          <w:spacing w:val="-1"/>
          <w:sz w:val="23"/>
          <w:szCs w:val="23"/>
        </w:rPr>
        <w:t>011 年 5 月) 。</w:t>
      </w:r>
    </w:p>
    <w:p>
      <w:pPr>
        <w:spacing w:before="181" w:line="228" w:lineRule="auto"/>
        <w:ind w:left="581"/>
        <w:rPr>
          <w:rFonts w:ascii="宋体" w:hAnsi="宋体" w:eastAsia="宋体" w:cs="宋体"/>
          <w:sz w:val="23"/>
          <w:szCs w:val="23"/>
        </w:rPr>
      </w:pPr>
      <w:r>
        <w:rPr>
          <w:rFonts w:ascii="宋体" w:hAnsi="宋体" w:eastAsia="宋体" w:cs="宋体"/>
          <w:spacing w:val="-2"/>
          <w:sz w:val="23"/>
          <w:szCs w:val="23"/>
        </w:rPr>
        <w:t>14</w:t>
      </w:r>
      <w:r>
        <w:rPr>
          <w:rFonts w:ascii="宋体" w:hAnsi="宋体" w:eastAsia="宋体" w:cs="宋体"/>
          <w:spacing w:val="-1"/>
          <w:sz w:val="23"/>
          <w:szCs w:val="23"/>
        </w:rPr>
        <w:t>.2.2 技术规范</w:t>
      </w:r>
    </w:p>
    <w:p>
      <w:pPr>
        <w:spacing w:before="182" w:line="228" w:lineRule="auto"/>
        <w:ind w:left="575"/>
        <w:rPr>
          <w:rFonts w:ascii="宋体" w:hAnsi="宋体" w:eastAsia="宋体" w:cs="宋体"/>
          <w:sz w:val="23"/>
          <w:szCs w:val="23"/>
        </w:rPr>
      </w:pPr>
      <w:r>
        <w:rPr>
          <w:rFonts w:ascii="宋体" w:hAnsi="宋体" w:eastAsia="宋体" w:cs="宋体"/>
          <w:spacing w:val="4"/>
          <w:sz w:val="23"/>
          <w:szCs w:val="23"/>
        </w:rPr>
        <w:t>(1)  《建筑</w:t>
      </w:r>
      <w:r>
        <w:rPr>
          <w:rFonts w:ascii="宋体" w:hAnsi="宋体" w:eastAsia="宋体" w:cs="宋体"/>
          <w:spacing w:val="3"/>
          <w:sz w:val="23"/>
          <w:szCs w:val="23"/>
        </w:rPr>
        <w:t>边</w:t>
      </w:r>
      <w:r>
        <w:rPr>
          <w:rFonts w:ascii="宋体" w:hAnsi="宋体" w:eastAsia="宋体" w:cs="宋体"/>
          <w:spacing w:val="2"/>
          <w:sz w:val="23"/>
          <w:szCs w:val="23"/>
        </w:rPr>
        <w:t>坡工程技术规范》 (</w:t>
      </w:r>
      <w:r>
        <w:rPr>
          <w:rFonts w:ascii="宋体" w:hAnsi="宋体" w:eastAsia="宋体" w:cs="宋体"/>
          <w:sz w:val="23"/>
          <w:szCs w:val="23"/>
        </w:rPr>
        <w:t>GB</w:t>
      </w:r>
      <w:r>
        <w:rPr>
          <w:rFonts w:ascii="宋体" w:hAnsi="宋体" w:eastAsia="宋体" w:cs="宋体"/>
          <w:spacing w:val="2"/>
          <w:sz w:val="23"/>
          <w:szCs w:val="23"/>
        </w:rPr>
        <w:t>50330-2013)；</w:t>
      </w:r>
    </w:p>
    <w:p>
      <w:pPr>
        <w:spacing w:before="184" w:line="229" w:lineRule="auto"/>
        <w:ind w:left="575"/>
        <w:rPr>
          <w:rFonts w:ascii="宋体" w:hAnsi="宋体" w:eastAsia="宋体" w:cs="宋体"/>
          <w:sz w:val="23"/>
          <w:szCs w:val="23"/>
        </w:rPr>
      </w:pPr>
      <w:r>
        <w:rPr>
          <w:rFonts w:ascii="宋体" w:hAnsi="宋体" w:eastAsia="宋体" w:cs="宋体"/>
          <w:spacing w:val="4"/>
          <w:sz w:val="23"/>
          <w:szCs w:val="23"/>
        </w:rPr>
        <w:t>(2)  《建筑</w:t>
      </w:r>
      <w:r>
        <w:rPr>
          <w:rFonts w:ascii="宋体" w:hAnsi="宋体" w:eastAsia="宋体" w:cs="宋体"/>
          <w:spacing w:val="3"/>
          <w:sz w:val="23"/>
          <w:szCs w:val="23"/>
        </w:rPr>
        <w:t>地</w:t>
      </w:r>
      <w:r>
        <w:rPr>
          <w:rFonts w:ascii="宋体" w:hAnsi="宋体" w:eastAsia="宋体" w:cs="宋体"/>
          <w:spacing w:val="2"/>
          <w:sz w:val="23"/>
          <w:szCs w:val="23"/>
        </w:rPr>
        <w:t>基基础设计规范》 (</w:t>
      </w:r>
      <w:r>
        <w:rPr>
          <w:rFonts w:ascii="宋体" w:hAnsi="宋体" w:eastAsia="宋体" w:cs="宋体"/>
          <w:sz w:val="23"/>
          <w:szCs w:val="23"/>
        </w:rPr>
        <w:t>GB</w:t>
      </w:r>
      <w:r>
        <w:rPr>
          <w:rFonts w:ascii="宋体" w:hAnsi="宋体" w:eastAsia="宋体" w:cs="宋体"/>
          <w:spacing w:val="2"/>
          <w:sz w:val="23"/>
          <w:szCs w:val="23"/>
        </w:rPr>
        <w:t>50007-2002)；</w:t>
      </w:r>
    </w:p>
    <w:p>
      <w:pPr>
        <w:spacing w:before="182" w:line="229" w:lineRule="auto"/>
        <w:ind w:left="575"/>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3)  《砌体结构设计规范》 (</w:t>
      </w:r>
      <w:r>
        <w:rPr>
          <w:rFonts w:ascii="宋体" w:hAnsi="宋体" w:eastAsia="宋体" w:cs="宋体"/>
          <w:sz w:val="23"/>
          <w:szCs w:val="23"/>
        </w:rPr>
        <w:t>GB</w:t>
      </w:r>
      <w:r>
        <w:rPr>
          <w:rFonts w:ascii="宋体" w:hAnsi="宋体" w:eastAsia="宋体" w:cs="宋体"/>
          <w:spacing w:val="2"/>
          <w:sz w:val="23"/>
          <w:szCs w:val="23"/>
        </w:rPr>
        <w:t>50003-2011)；</w:t>
      </w:r>
    </w:p>
    <w:p>
      <w:pPr>
        <w:spacing w:before="181" w:line="228" w:lineRule="auto"/>
        <w:ind w:left="575"/>
        <w:rPr>
          <w:rFonts w:ascii="宋体" w:hAnsi="宋体" w:eastAsia="宋体" w:cs="宋体"/>
          <w:sz w:val="23"/>
          <w:szCs w:val="23"/>
        </w:rPr>
      </w:pPr>
      <w:r>
        <w:rPr>
          <w:rFonts w:ascii="宋体" w:hAnsi="宋体" w:eastAsia="宋体" w:cs="宋体"/>
          <w:spacing w:val="2"/>
          <w:sz w:val="23"/>
          <w:szCs w:val="23"/>
        </w:rPr>
        <w:t>(4)  《浆砌石坝设计规范》 (</w:t>
      </w:r>
      <w:r>
        <w:rPr>
          <w:rFonts w:ascii="宋体" w:hAnsi="宋体" w:eastAsia="宋体" w:cs="宋体"/>
          <w:sz w:val="23"/>
          <w:szCs w:val="23"/>
        </w:rPr>
        <w:t>SL</w:t>
      </w:r>
      <w:r>
        <w:rPr>
          <w:rFonts w:ascii="宋体" w:hAnsi="宋体" w:eastAsia="宋体" w:cs="宋体"/>
          <w:spacing w:val="2"/>
          <w:sz w:val="23"/>
          <w:szCs w:val="23"/>
        </w:rPr>
        <w:t>25－2006</w:t>
      </w:r>
      <w:r>
        <w:rPr>
          <w:rFonts w:ascii="宋体" w:hAnsi="宋体" w:eastAsia="宋体" w:cs="宋体"/>
          <w:spacing w:val="1"/>
          <w:sz w:val="23"/>
          <w:szCs w:val="23"/>
        </w:rPr>
        <w:t>)</w:t>
      </w:r>
      <w:r>
        <w:rPr>
          <w:rFonts w:ascii="宋体" w:hAnsi="宋体" w:eastAsia="宋体" w:cs="宋体"/>
          <w:sz w:val="23"/>
          <w:szCs w:val="23"/>
        </w:rPr>
        <w:t>；</w:t>
      </w:r>
    </w:p>
    <w:p>
      <w:pPr>
        <w:spacing w:before="183" w:line="227" w:lineRule="auto"/>
        <w:ind w:left="575"/>
        <w:rPr>
          <w:rFonts w:ascii="宋体" w:hAnsi="宋体" w:eastAsia="宋体" w:cs="宋体"/>
          <w:sz w:val="23"/>
          <w:szCs w:val="23"/>
        </w:rPr>
      </w:pPr>
      <w:r>
        <w:rPr>
          <w:rFonts w:ascii="宋体" w:hAnsi="宋体" w:eastAsia="宋体" w:cs="宋体"/>
          <w:spacing w:val="3"/>
          <w:sz w:val="23"/>
          <w:szCs w:val="23"/>
        </w:rPr>
        <w:t>(5)  《砌筑砂浆配合比设计规程》 (</w:t>
      </w:r>
      <w:r>
        <w:rPr>
          <w:rFonts w:ascii="宋体" w:hAnsi="宋体" w:eastAsia="宋体" w:cs="宋体"/>
          <w:sz w:val="23"/>
          <w:szCs w:val="23"/>
        </w:rPr>
        <w:t>JGJ</w:t>
      </w:r>
      <w:r>
        <w:rPr>
          <w:rFonts w:ascii="宋体" w:hAnsi="宋体" w:eastAsia="宋体" w:cs="宋体"/>
          <w:spacing w:val="3"/>
          <w:sz w:val="23"/>
          <w:szCs w:val="23"/>
        </w:rPr>
        <w:t>98--2010</w:t>
      </w:r>
      <w:r>
        <w:rPr>
          <w:rFonts w:ascii="宋体" w:hAnsi="宋体" w:eastAsia="宋体" w:cs="宋体"/>
          <w:sz w:val="23"/>
          <w:szCs w:val="23"/>
        </w:rPr>
        <w:t>)；</w:t>
      </w:r>
    </w:p>
    <w:p>
      <w:pPr>
        <w:spacing w:before="183" w:line="227" w:lineRule="auto"/>
        <w:ind w:left="575"/>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4"/>
          <w:sz w:val="23"/>
          <w:szCs w:val="23"/>
        </w:rPr>
        <w:t>6</w:t>
      </w:r>
      <w:r>
        <w:rPr>
          <w:rFonts w:ascii="宋体" w:hAnsi="宋体" w:eastAsia="宋体" w:cs="宋体"/>
          <w:spacing w:val="3"/>
          <w:sz w:val="23"/>
          <w:szCs w:val="23"/>
        </w:rPr>
        <w:t>)  《普通混凝土配合比设计规程》 (</w:t>
      </w:r>
      <w:r>
        <w:rPr>
          <w:rFonts w:ascii="宋体" w:hAnsi="宋体" w:eastAsia="宋体" w:cs="宋体"/>
          <w:sz w:val="23"/>
          <w:szCs w:val="23"/>
        </w:rPr>
        <w:t>JGJT</w:t>
      </w:r>
      <w:r>
        <w:rPr>
          <w:rFonts w:ascii="宋体" w:hAnsi="宋体" w:eastAsia="宋体" w:cs="宋体"/>
          <w:spacing w:val="3"/>
          <w:sz w:val="23"/>
          <w:szCs w:val="23"/>
        </w:rPr>
        <w:t>98-2011)；</w:t>
      </w:r>
    </w:p>
    <w:p>
      <w:pPr>
        <w:spacing w:before="186" w:line="228" w:lineRule="auto"/>
        <w:ind w:left="575"/>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 xml:space="preserve"> </w:t>
      </w:r>
      <w:r>
        <w:rPr>
          <w:rFonts w:ascii="宋体" w:hAnsi="宋体" w:eastAsia="宋体" w:cs="宋体"/>
          <w:spacing w:val="4"/>
          <w:sz w:val="23"/>
          <w:szCs w:val="23"/>
        </w:rPr>
        <w:t xml:space="preserve"> 《水工建筑物岩石基础开挖工程施工技术规范》 (</w:t>
      </w:r>
      <w:r>
        <w:rPr>
          <w:rFonts w:ascii="宋体" w:hAnsi="宋体" w:eastAsia="宋体" w:cs="宋体"/>
          <w:sz w:val="23"/>
          <w:szCs w:val="23"/>
        </w:rPr>
        <w:t>DL</w:t>
      </w:r>
      <w:r>
        <w:rPr>
          <w:rFonts w:ascii="宋体" w:hAnsi="宋体" w:eastAsia="宋体" w:cs="宋体"/>
          <w:spacing w:val="4"/>
          <w:sz w:val="23"/>
          <w:szCs w:val="23"/>
        </w:rPr>
        <w:t>/</w:t>
      </w:r>
      <w:r>
        <w:rPr>
          <w:rFonts w:ascii="宋体" w:hAnsi="宋体" w:eastAsia="宋体" w:cs="宋体"/>
          <w:sz w:val="23"/>
          <w:szCs w:val="23"/>
        </w:rPr>
        <w:t>T</w:t>
      </w:r>
      <w:r>
        <w:rPr>
          <w:rFonts w:ascii="宋体" w:hAnsi="宋体" w:eastAsia="宋体" w:cs="宋体"/>
          <w:spacing w:val="4"/>
          <w:sz w:val="23"/>
          <w:szCs w:val="23"/>
        </w:rPr>
        <w:t xml:space="preserve"> 5389-2007)；</w:t>
      </w:r>
    </w:p>
    <w:p>
      <w:pPr>
        <w:spacing w:before="184" w:line="228" w:lineRule="auto"/>
        <w:ind w:left="575"/>
        <w:rPr>
          <w:rFonts w:ascii="宋体" w:hAnsi="宋体" w:eastAsia="宋体" w:cs="宋体"/>
          <w:sz w:val="23"/>
          <w:szCs w:val="23"/>
        </w:rPr>
      </w:pPr>
      <w:r>
        <w:rPr>
          <w:rFonts w:ascii="宋体" w:hAnsi="宋体" w:eastAsia="宋体" w:cs="宋体"/>
          <w:spacing w:val="3"/>
          <w:sz w:val="23"/>
          <w:szCs w:val="23"/>
        </w:rPr>
        <w:t>(8)  《砖石工程施工及验收规范》 (</w:t>
      </w:r>
      <w:r>
        <w:rPr>
          <w:rFonts w:ascii="宋体" w:hAnsi="宋体" w:eastAsia="宋体" w:cs="宋体"/>
          <w:sz w:val="23"/>
          <w:szCs w:val="23"/>
        </w:rPr>
        <w:t>GB</w:t>
      </w:r>
      <w:r>
        <w:rPr>
          <w:rFonts w:ascii="宋体" w:hAnsi="宋体" w:eastAsia="宋体" w:cs="宋体"/>
          <w:spacing w:val="3"/>
          <w:sz w:val="23"/>
          <w:szCs w:val="23"/>
        </w:rPr>
        <w:t xml:space="preserve"> 50203-2002</w:t>
      </w:r>
      <w:r>
        <w:rPr>
          <w:rFonts w:ascii="宋体" w:hAnsi="宋体" w:eastAsia="宋体" w:cs="宋体"/>
          <w:spacing w:val="1"/>
          <w:sz w:val="23"/>
          <w:szCs w:val="23"/>
        </w:rPr>
        <w:t>)</w:t>
      </w:r>
      <w:r>
        <w:rPr>
          <w:rFonts w:ascii="宋体" w:hAnsi="宋体" w:eastAsia="宋体" w:cs="宋体"/>
          <w:sz w:val="23"/>
          <w:szCs w:val="23"/>
        </w:rPr>
        <w:t>；</w:t>
      </w:r>
    </w:p>
    <w:p>
      <w:pPr>
        <w:spacing w:before="181" w:line="229" w:lineRule="auto"/>
        <w:ind w:left="575"/>
        <w:rPr>
          <w:rFonts w:ascii="宋体" w:hAnsi="宋体" w:eastAsia="宋体" w:cs="宋体"/>
          <w:sz w:val="23"/>
          <w:szCs w:val="23"/>
        </w:rPr>
      </w:pPr>
      <w:r>
        <w:rPr>
          <w:rFonts w:ascii="宋体" w:hAnsi="宋体" w:eastAsia="宋体" w:cs="宋体"/>
          <w:spacing w:val="4"/>
          <w:sz w:val="23"/>
          <w:szCs w:val="23"/>
        </w:rPr>
        <w:t>(9)</w:t>
      </w:r>
      <w:r>
        <w:rPr>
          <w:rFonts w:ascii="宋体" w:hAnsi="宋体" w:eastAsia="宋体" w:cs="宋体"/>
          <w:spacing w:val="2"/>
          <w:sz w:val="23"/>
          <w:szCs w:val="23"/>
        </w:rPr>
        <w:t xml:space="preserve">  《建设工程监理规范》 (</w:t>
      </w:r>
      <w:r>
        <w:rPr>
          <w:rFonts w:ascii="宋体" w:hAnsi="宋体" w:eastAsia="宋体" w:cs="宋体"/>
          <w:sz w:val="23"/>
          <w:szCs w:val="23"/>
        </w:rPr>
        <w:t>GB</w:t>
      </w:r>
      <w:r>
        <w:rPr>
          <w:rFonts w:ascii="宋体" w:hAnsi="宋体" w:eastAsia="宋体" w:cs="宋体"/>
          <w:spacing w:val="2"/>
          <w:sz w:val="23"/>
          <w:szCs w:val="23"/>
        </w:rPr>
        <w:t>50319－2000)；</w:t>
      </w:r>
    </w:p>
    <w:p>
      <w:pPr>
        <w:spacing w:before="180" w:line="229" w:lineRule="auto"/>
        <w:ind w:left="575"/>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4"/>
          <w:sz w:val="23"/>
          <w:szCs w:val="23"/>
        </w:rPr>
        <w:t>0</w:t>
      </w:r>
      <w:r>
        <w:rPr>
          <w:rFonts w:ascii="宋体" w:hAnsi="宋体" w:eastAsia="宋体" w:cs="宋体"/>
          <w:spacing w:val="3"/>
          <w:sz w:val="23"/>
          <w:szCs w:val="23"/>
        </w:rPr>
        <w:t>)  《地质灾害治理工程监理规范》 (</w:t>
      </w:r>
      <w:r>
        <w:rPr>
          <w:rFonts w:ascii="宋体" w:hAnsi="宋体" w:eastAsia="宋体" w:cs="宋体"/>
          <w:sz w:val="23"/>
          <w:szCs w:val="23"/>
        </w:rPr>
        <w:t>DZ</w:t>
      </w:r>
      <w:r>
        <w:rPr>
          <w:rFonts w:ascii="宋体" w:hAnsi="宋体" w:eastAsia="宋体" w:cs="宋体"/>
          <w:spacing w:val="3"/>
          <w:sz w:val="23"/>
          <w:szCs w:val="23"/>
        </w:rPr>
        <w:t>/</w:t>
      </w:r>
      <w:r>
        <w:rPr>
          <w:rFonts w:ascii="宋体" w:hAnsi="宋体" w:eastAsia="宋体" w:cs="宋体"/>
          <w:sz w:val="23"/>
          <w:szCs w:val="23"/>
        </w:rPr>
        <w:t>T</w:t>
      </w:r>
      <w:r>
        <w:rPr>
          <w:rFonts w:ascii="宋体" w:hAnsi="宋体" w:eastAsia="宋体" w:cs="宋体"/>
          <w:spacing w:val="3"/>
          <w:sz w:val="23"/>
          <w:szCs w:val="23"/>
        </w:rPr>
        <w:t>0222-2006)；</w:t>
      </w:r>
    </w:p>
    <w:p>
      <w:pPr>
        <w:spacing w:before="183" w:line="228" w:lineRule="auto"/>
        <w:ind w:left="575"/>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0"/>
          <w:sz w:val="23"/>
          <w:szCs w:val="23"/>
        </w:rPr>
        <w:t>11) 城市园林绿化工程施工及验收规范 (</w:t>
      </w:r>
      <w:r>
        <w:rPr>
          <w:rFonts w:ascii="宋体" w:hAnsi="宋体" w:eastAsia="宋体" w:cs="宋体"/>
          <w:sz w:val="23"/>
          <w:szCs w:val="23"/>
        </w:rPr>
        <w:t>DB</w:t>
      </w:r>
      <w:r>
        <w:rPr>
          <w:rFonts w:ascii="宋体" w:hAnsi="宋体" w:eastAsia="宋体" w:cs="宋体"/>
          <w:spacing w:val="10"/>
          <w:sz w:val="23"/>
          <w:szCs w:val="23"/>
        </w:rPr>
        <w:t>11/</w:t>
      </w:r>
      <w:r>
        <w:rPr>
          <w:rFonts w:ascii="宋体" w:hAnsi="宋体" w:eastAsia="宋体" w:cs="宋体"/>
          <w:sz w:val="23"/>
          <w:szCs w:val="23"/>
        </w:rPr>
        <w:t>T</w:t>
      </w:r>
      <w:r>
        <w:rPr>
          <w:rFonts w:ascii="宋体" w:hAnsi="宋体" w:eastAsia="宋体" w:cs="宋体"/>
          <w:spacing w:val="10"/>
          <w:sz w:val="23"/>
          <w:szCs w:val="23"/>
        </w:rPr>
        <w:t>212—2003) ；</w:t>
      </w:r>
    </w:p>
    <w:p>
      <w:pPr>
        <w:spacing w:before="182" w:line="227" w:lineRule="auto"/>
        <w:ind w:left="575"/>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0"/>
          <w:sz w:val="23"/>
          <w:szCs w:val="23"/>
        </w:rPr>
        <w:t>12) 城市园林绿化用植物材料木本苗 (</w:t>
      </w:r>
      <w:r>
        <w:rPr>
          <w:rFonts w:ascii="宋体" w:hAnsi="宋体" w:eastAsia="宋体" w:cs="宋体"/>
          <w:sz w:val="23"/>
          <w:szCs w:val="23"/>
        </w:rPr>
        <w:t>DB</w:t>
      </w:r>
      <w:r>
        <w:rPr>
          <w:rFonts w:ascii="宋体" w:hAnsi="宋体" w:eastAsia="宋体" w:cs="宋体"/>
          <w:spacing w:val="10"/>
          <w:sz w:val="23"/>
          <w:szCs w:val="23"/>
        </w:rPr>
        <w:t>11/</w:t>
      </w:r>
      <w:r>
        <w:rPr>
          <w:rFonts w:ascii="宋体" w:hAnsi="宋体" w:eastAsia="宋体" w:cs="宋体"/>
          <w:sz w:val="23"/>
          <w:szCs w:val="23"/>
        </w:rPr>
        <w:t>T</w:t>
      </w:r>
      <w:r>
        <w:rPr>
          <w:rFonts w:ascii="宋体" w:hAnsi="宋体" w:eastAsia="宋体" w:cs="宋体"/>
          <w:spacing w:val="10"/>
          <w:sz w:val="23"/>
          <w:szCs w:val="23"/>
        </w:rPr>
        <w:t>211—2003) ；</w:t>
      </w:r>
    </w:p>
    <w:p>
      <w:pPr>
        <w:spacing w:before="185" w:line="228" w:lineRule="auto"/>
        <w:ind w:left="575"/>
        <w:rPr>
          <w:rFonts w:ascii="宋体" w:hAnsi="宋体" w:eastAsia="宋体" w:cs="宋体"/>
          <w:sz w:val="23"/>
          <w:szCs w:val="23"/>
        </w:rPr>
      </w:pPr>
      <w:r>
        <w:rPr>
          <w:rFonts w:ascii="宋体" w:hAnsi="宋体" w:eastAsia="宋体" w:cs="宋体"/>
          <w:spacing w:val="10"/>
          <w:sz w:val="23"/>
          <w:szCs w:val="23"/>
        </w:rPr>
        <w:t>(13) 园林绿化工程施工及验收规范 (</w:t>
      </w:r>
      <w:r>
        <w:rPr>
          <w:rFonts w:ascii="宋体" w:hAnsi="宋体" w:eastAsia="宋体" w:cs="宋体"/>
          <w:sz w:val="23"/>
          <w:szCs w:val="23"/>
        </w:rPr>
        <w:t>DB</w:t>
      </w:r>
      <w:r>
        <w:rPr>
          <w:rFonts w:ascii="宋体" w:hAnsi="宋体" w:eastAsia="宋体" w:cs="宋体"/>
          <w:spacing w:val="10"/>
          <w:sz w:val="23"/>
          <w:szCs w:val="23"/>
        </w:rPr>
        <w:t>11/</w:t>
      </w:r>
      <w:r>
        <w:rPr>
          <w:rFonts w:ascii="宋体" w:hAnsi="宋体" w:eastAsia="宋体" w:cs="宋体"/>
          <w:sz w:val="23"/>
          <w:szCs w:val="23"/>
        </w:rPr>
        <w:t>T</w:t>
      </w:r>
      <w:r>
        <w:rPr>
          <w:rFonts w:ascii="宋体" w:hAnsi="宋体" w:eastAsia="宋体" w:cs="宋体"/>
          <w:spacing w:val="10"/>
          <w:sz w:val="23"/>
          <w:szCs w:val="23"/>
        </w:rPr>
        <w:t>-212-2009) ；</w:t>
      </w:r>
    </w:p>
    <w:p>
      <w:pPr>
        <w:spacing w:before="184" w:line="228" w:lineRule="auto"/>
        <w:ind w:left="575"/>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0"/>
          <w:sz w:val="23"/>
          <w:szCs w:val="23"/>
        </w:rPr>
        <w:t>14) 城市园林绿化养护管理标准 (</w:t>
      </w:r>
      <w:r>
        <w:rPr>
          <w:rFonts w:ascii="宋体" w:hAnsi="宋体" w:eastAsia="宋体" w:cs="宋体"/>
          <w:sz w:val="23"/>
          <w:szCs w:val="23"/>
        </w:rPr>
        <w:t>DB</w:t>
      </w:r>
      <w:r>
        <w:rPr>
          <w:rFonts w:ascii="宋体" w:hAnsi="宋体" w:eastAsia="宋体" w:cs="宋体"/>
          <w:spacing w:val="10"/>
          <w:sz w:val="23"/>
          <w:szCs w:val="23"/>
        </w:rPr>
        <w:t>11/</w:t>
      </w:r>
      <w:r>
        <w:rPr>
          <w:rFonts w:ascii="宋体" w:hAnsi="宋体" w:eastAsia="宋体" w:cs="宋体"/>
          <w:sz w:val="23"/>
          <w:szCs w:val="23"/>
        </w:rPr>
        <w:t>T</w:t>
      </w:r>
      <w:r>
        <w:rPr>
          <w:rFonts w:ascii="宋体" w:hAnsi="宋体" w:eastAsia="宋体" w:cs="宋体"/>
          <w:spacing w:val="10"/>
          <w:sz w:val="23"/>
          <w:szCs w:val="23"/>
        </w:rPr>
        <w:t>213—2003) ；</w:t>
      </w:r>
    </w:p>
    <w:p>
      <w:pPr>
        <w:sectPr>
          <w:footerReference r:id="rId37"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01" o:spid="_x0000_s1101" o:spt="1" style="position:absolute;left:0pt;margin-left:28.65pt;margin-top:11.35pt;height:0.85pt;width:388.8pt;z-index:251721728;mso-width-relative:page;mso-height-relative:page;" fillcolor="#000000" filled="t" stroked="f" coordsize="21600,21600">
            <v:path/>
            <v:fill on="t" focussize="0,0"/>
            <v:stroke on="f"/>
            <v:imagedata o:title=""/>
            <o:lock v:ext="edit"/>
          </v:rect>
        </w:pict>
      </w:r>
      <w:r>
        <w:pict>
          <v:shape id="_x0000_s1102" o:spid="_x0000_s1102" o:spt="202" type="#_x0000_t202" style="position:absolute;left:0pt;margin-left:380.85pt;margin-top:1.8pt;height:13pt;width:37.65pt;z-index:25172070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1" w:line="228" w:lineRule="auto"/>
        <w:ind w:left="575"/>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4"/>
          <w:sz w:val="23"/>
          <w:szCs w:val="23"/>
        </w:rPr>
        <w:t>5</w:t>
      </w:r>
      <w:r>
        <w:rPr>
          <w:rFonts w:ascii="宋体" w:hAnsi="宋体" w:eastAsia="宋体" w:cs="宋体"/>
          <w:spacing w:val="3"/>
          <w:sz w:val="23"/>
          <w:szCs w:val="23"/>
        </w:rPr>
        <w:t>)  《建筑施工安全技术统一规范》  (</w:t>
      </w:r>
      <w:r>
        <w:rPr>
          <w:rFonts w:ascii="宋体" w:hAnsi="宋体" w:eastAsia="宋体" w:cs="宋体"/>
          <w:sz w:val="23"/>
          <w:szCs w:val="23"/>
        </w:rPr>
        <w:t>GB</w:t>
      </w:r>
      <w:r>
        <w:rPr>
          <w:rFonts w:ascii="宋体" w:hAnsi="宋体" w:eastAsia="宋体" w:cs="宋体"/>
          <w:spacing w:val="3"/>
          <w:sz w:val="23"/>
          <w:szCs w:val="23"/>
        </w:rPr>
        <w:t>50870-2013) 。</w:t>
      </w:r>
    </w:p>
    <w:p>
      <w:pPr>
        <w:spacing w:before="181" w:line="229" w:lineRule="auto"/>
        <w:ind w:left="581"/>
        <w:rPr>
          <w:rFonts w:ascii="宋体" w:hAnsi="宋体" w:eastAsia="宋体" w:cs="宋体"/>
          <w:sz w:val="23"/>
          <w:szCs w:val="23"/>
        </w:rPr>
      </w:pPr>
      <w:r>
        <w:rPr>
          <w:rFonts w:ascii="宋体" w:hAnsi="宋体" w:eastAsia="宋体" w:cs="宋体"/>
          <w:spacing w:val="-2"/>
          <w:sz w:val="23"/>
          <w:szCs w:val="23"/>
        </w:rPr>
        <w:t>14</w:t>
      </w:r>
      <w:r>
        <w:rPr>
          <w:rFonts w:ascii="宋体" w:hAnsi="宋体" w:eastAsia="宋体" w:cs="宋体"/>
          <w:spacing w:val="-1"/>
          <w:sz w:val="23"/>
          <w:szCs w:val="23"/>
        </w:rPr>
        <w:t>.2.3 有关规划</w:t>
      </w:r>
    </w:p>
    <w:p>
      <w:pPr>
        <w:spacing w:before="183" w:line="228" w:lineRule="auto"/>
        <w:ind w:left="575"/>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1</w:t>
      </w:r>
      <w:r>
        <w:rPr>
          <w:rFonts w:ascii="宋体" w:hAnsi="宋体" w:eastAsia="宋体" w:cs="宋体"/>
          <w:spacing w:val="4"/>
          <w:sz w:val="23"/>
          <w:szCs w:val="23"/>
        </w:rPr>
        <w:t>)  《</w:t>
      </w:r>
      <w:r>
        <w:rPr>
          <w:rFonts w:hint="eastAsia" w:ascii="宋体" w:hAnsi="宋体" w:eastAsia="宋体" w:cs="宋体"/>
          <w:spacing w:val="4"/>
          <w:sz w:val="23"/>
          <w:szCs w:val="23"/>
          <w:lang w:eastAsia="zh-CN"/>
        </w:rPr>
        <w:t>新疆维吾尔自治区</w:t>
      </w:r>
      <w:r>
        <w:rPr>
          <w:rFonts w:ascii="宋体" w:hAnsi="宋体" w:eastAsia="宋体" w:cs="宋体"/>
          <w:spacing w:val="4"/>
          <w:sz w:val="23"/>
          <w:szCs w:val="23"/>
        </w:rPr>
        <w:t>省地质灾害防治规划(2013--2025 年)》；</w:t>
      </w:r>
    </w:p>
    <w:p>
      <w:pPr>
        <w:spacing w:before="181" w:line="228" w:lineRule="auto"/>
        <w:ind w:left="575"/>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5"/>
          <w:sz w:val="23"/>
          <w:szCs w:val="23"/>
        </w:rPr>
        <w:t>2)  《</w:t>
      </w:r>
      <w:r>
        <w:rPr>
          <w:rFonts w:hint="eastAsia" w:ascii="宋体" w:hAnsi="宋体" w:eastAsia="宋体" w:cs="宋体"/>
          <w:spacing w:val="5"/>
          <w:sz w:val="23"/>
          <w:szCs w:val="23"/>
          <w:lang w:eastAsia="zh-CN"/>
        </w:rPr>
        <w:t>新疆维吾尔自治区</w:t>
      </w:r>
      <w:r>
        <w:rPr>
          <w:rFonts w:ascii="宋体" w:hAnsi="宋体" w:eastAsia="宋体" w:cs="宋体"/>
          <w:spacing w:val="5"/>
          <w:sz w:val="23"/>
          <w:szCs w:val="23"/>
        </w:rPr>
        <w:t>省矿山地质环境保护与治理规划 (2018-2025 年) 》；</w:t>
      </w:r>
    </w:p>
    <w:p>
      <w:pPr>
        <w:spacing w:before="183" w:line="228" w:lineRule="auto"/>
        <w:ind w:left="575"/>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4"/>
          <w:sz w:val="23"/>
          <w:szCs w:val="23"/>
        </w:rPr>
        <w:t xml:space="preserve">  《</w:t>
      </w:r>
      <w:r>
        <w:rPr>
          <w:rFonts w:hint="eastAsia" w:ascii="宋体" w:hAnsi="宋体" w:eastAsia="宋体" w:cs="宋体"/>
          <w:spacing w:val="4"/>
          <w:sz w:val="23"/>
          <w:szCs w:val="23"/>
          <w:lang w:eastAsia="zh-CN"/>
        </w:rPr>
        <w:t>新疆维吾尔自治区</w:t>
      </w:r>
      <w:r>
        <w:rPr>
          <w:rFonts w:ascii="宋体" w:hAnsi="宋体" w:eastAsia="宋体" w:cs="宋体"/>
          <w:spacing w:val="4"/>
          <w:sz w:val="23"/>
          <w:szCs w:val="23"/>
        </w:rPr>
        <w:t>地质灾害防治规划 (2004-2020 年) 》。</w:t>
      </w:r>
    </w:p>
    <w:p>
      <w:pPr>
        <w:spacing w:before="181" w:line="230" w:lineRule="auto"/>
        <w:ind w:left="581"/>
        <w:rPr>
          <w:rFonts w:ascii="宋体" w:hAnsi="宋体" w:eastAsia="宋体" w:cs="宋体"/>
          <w:sz w:val="23"/>
          <w:szCs w:val="23"/>
        </w:rPr>
      </w:pPr>
      <w:r>
        <w:rPr>
          <w:rFonts w:ascii="宋体" w:hAnsi="宋体" w:eastAsia="宋体" w:cs="宋体"/>
          <w:spacing w:val="-6"/>
          <w:sz w:val="23"/>
          <w:szCs w:val="23"/>
        </w:rPr>
        <w:t>14</w:t>
      </w:r>
      <w:r>
        <w:rPr>
          <w:rFonts w:ascii="宋体" w:hAnsi="宋体" w:eastAsia="宋体" w:cs="宋体"/>
          <w:spacing w:val="-3"/>
          <w:sz w:val="23"/>
          <w:szCs w:val="23"/>
        </w:rPr>
        <w:t>.2.4 其它</w:t>
      </w:r>
    </w:p>
    <w:p>
      <w:pPr>
        <w:spacing w:before="182" w:line="228" w:lineRule="auto"/>
        <w:ind w:left="57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 xml:space="preserve">  《支挡结构设计手册》，中国建筑工业出版社，1995；</w:t>
      </w:r>
    </w:p>
    <w:p>
      <w:pPr>
        <w:spacing w:before="181" w:line="228" w:lineRule="auto"/>
        <w:ind w:left="575"/>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3"/>
          <w:sz w:val="23"/>
          <w:szCs w:val="23"/>
        </w:rPr>
        <w:t>)</w:t>
      </w:r>
      <w:r>
        <w:rPr>
          <w:rFonts w:ascii="宋体" w:hAnsi="宋体" w:eastAsia="宋体" w:cs="宋体"/>
          <w:spacing w:val="7"/>
          <w:sz w:val="23"/>
          <w:szCs w:val="23"/>
        </w:rPr>
        <w:t xml:space="preserve">  《建筑施工工程师手册》，中国建筑工业出版社，1995；</w:t>
      </w:r>
    </w:p>
    <w:p>
      <w:pPr>
        <w:spacing w:before="184" w:line="228" w:lineRule="auto"/>
        <w:ind w:left="575"/>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7"/>
          <w:sz w:val="23"/>
          <w:szCs w:val="23"/>
        </w:rPr>
        <w:t>)  《岩土工程师实用手册》，化学工业出版社，2007；</w:t>
      </w:r>
    </w:p>
    <w:p>
      <w:pPr>
        <w:spacing w:before="181" w:line="229" w:lineRule="auto"/>
        <w:ind w:left="575"/>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4) 前期野外调查、测量资料。</w:t>
      </w:r>
    </w:p>
    <w:p>
      <w:pPr>
        <w:spacing w:before="183" w:line="375" w:lineRule="auto"/>
        <w:ind w:left="88" w:right="33" w:firstLine="492"/>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4.3 施工合同签订后 15 日内施工单位未能组织施工，甲方将视施工单位违约，取</w:t>
      </w:r>
      <w:r>
        <w:rPr>
          <w:rFonts w:ascii="宋体" w:hAnsi="宋体" w:eastAsia="宋体" w:cs="宋体"/>
          <w:sz w:val="23"/>
          <w:szCs w:val="23"/>
        </w:rPr>
        <w:t xml:space="preserve"> </w:t>
      </w:r>
      <w:r>
        <w:rPr>
          <w:rFonts w:ascii="宋体" w:hAnsi="宋体" w:eastAsia="宋体" w:cs="宋体"/>
          <w:spacing w:val="16"/>
          <w:sz w:val="23"/>
          <w:szCs w:val="23"/>
        </w:rPr>
        <w:t>消其</w:t>
      </w:r>
      <w:r>
        <w:rPr>
          <w:rFonts w:ascii="宋体" w:hAnsi="宋体" w:eastAsia="宋体" w:cs="宋体"/>
          <w:spacing w:val="15"/>
          <w:sz w:val="23"/>
          <w:szCs w:val="23"/>
        </w:rPr>
        <w:t>中</w:t>
      </w:r>
      <w:r>
        <w:rPr>
          <w:rFonts w:ascii="宋体" w:hAnsi="宋体" w:eastAsia="宋体" w:cs="宋体"/>
          <w:spacing w:val="8"/>
          <w:sz w:val="23"/>
          <w:szCs w:val="23"/>
        </w:rPr>
        <w:t>标资格，并追究相关违约责任 (包括对甲方造成的经济损失) ；</w:t>
      </w:r>
    </w:p>
    <w:p>
      <w:pPr>
        <w:spacing w:before="1" w:line="374" w:lineRule="auto"/>
        <w:ind w:left="87" w:right="33" w:firstLine="493"/>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4"/>
          <w:sz w:val="23"/>
          <w:szCs w:val="23"/>
        </w:rPr>
        <w:t>4.4 施工期间，非不可抗力因素及非甲方原因造成的停工，超过 15 天的，若乙方</w:t>
      </w:r>
      <w:r>
        <w:rPr>
          <w:rFonts w:ascii="宋体" w:hAnsi="宋体" w:eastAsia="宋体" w:cs="宋体"/>
          <w:sz w:val="23"/>
          <w:szCs w:val="23"/>
        </w:rPr>
        <w:t xml:space="preserve"> </w:t>
      </w:r>
      <w:r>
        <w:rPr>
          <w:rFonts w:ascii="宋体" w:hAnsi="宋体" w:eastAsia="宋体" w:cs="宋体"/>
          <w:spacing w:val="17"/>
          <w:sz w:val="23"/>
          <w:szCs w:val="23"/>
        </w:rPr>
        <w:t>不</w:t>
      </w:r>
      <w:r>
        <w:rPr>
          <w:rFonts w:ascii="宋体" w:hAnsi="宋体" w:eastAsia="宋体" w:cs="宋体"/>
          <w:spacing w:val="9"/>
          <w:sz w:val="23"/>
          <w:szCs w:val="23"/>
        </w:rPr>
        <w:t>能解决，甲方有权解除合同，所造成的一切损失由施工单位自行承担。</w:t>
      </w:r>
    </w:p>
    <w:p>
      <w:pPr>
        <w:spacing w:before="4" w:line="374" w:lineRule="auto"/>
        <w:ind w:left="82" w:firstLine="498"/>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1</w:t>
      </w:r>
      <w:r>
        <w:rPr>
          <w:rFonts w:ascii="宋体" w:hAnsi="宋体" w:eastAsia="宋体" w:cs="宋体"/>
          <w:spacing w:val="12"/>
          <w:sz w:val="23"/>
          <w:szCs w:val="23"/>
          <w14:textOutline w14:w="4358" w14:cap="sq" w14:cmpd="sng">
            <w14:solidFill>
              <w14:srgbClr w14:val="000000"/>
            </w14:solidFill>
            <w14:prstDash w14:val="solid"/>
            <w14:bevel/>
          </w14:textOutline>
        </w:rPr>
        <w:t>4</w:t>
      </w:r>
      <w:r>
        <w:rPr>
          <w:rFonts w:ascii="宋体" w:hAnsi="宋体" w:eastAsia="宋体" w:cs="宋体"/>
          <w:spacing w:val="11"/>
          <w:sz w:val="23"/>
          <w:szCs w:val="23"/>
          <w14:textOutline w14:w="4358" w14:cap="sq" w14:cmpd="sng">
            <w14:solidFill>
              <w14:srgbClr w14:val="000000"/>
            </w14:solidFill>
            <w14:prstDash w14:val="solid"/>
            <w14:bevel/>
          </w14:textOutline>
        </w:rPr>
        <w:t>.5</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乙方要严格按照施工设计图纸和有关技术规范、标准施工；无特殊情况不允</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许</w:t>
      </w:r>
      <w:r>
        <w:rPr>
          <w:rFonts w:ascii="宋体" w:hAnsi="宋体" w:eastAsia="宋体" w:cs="宋体"/>
          <w:spacing w:val="12"/>
          <w:sz w:val="23"/>
          <w:szCs w:val="23"/>
          <w14:textOutline w14:w="4358" w14:cap="sq" w14:cmpd="sng">
            <w14:solidFill>
              <w14:srgbClr w14:val="000000"/>
            </w14:solidFill>
            <w14:prstDash w14:val="solid"/>
            <w14:bevel/>
          </w14:textOutline>
        </w:rPr>
        <w:t>变</w:t>
      </w:r>
      <w:r>
        <w:rPr>
          <w:rFonts w:ascii="宋体" w:hAnsi="宋体" w:eastAsia="宋体" w:cs="宋体"/>
          <w:spacing w:val="9"/>
          <w:sz w:val="23"/>
          <w:szCs w:val="23"/>
          <w14:textOutline w14:w="4358" w14:cap="sq" w14:cmpd="sng">
            <w14:solidFill>
              <w14:srgbClr w14:val="000000"/>
            </w14:solidFill>
            <w14:prstDash w14:val="solid"/>
            <w14:bevel/>
          </w14:textOutline>
        </w:rPr>
        <w:t>更，确需变更的，由乙方、监理单位共同提出变更申请，经甲方同意后由设计单位</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出</w:t>
      </w:r>
      <w:r>
        <w:rPr>
          <w:rFonts w:ascii="宋体" w:hAnsi="宋体" w:eastAsia="宋体" w:cs="宋体"/>
          <w:spacing w:val="10"/>
          <w:sz w:val="23"/>
          <w:szCs w:val="23"/>
          <w14:textOutline w14:w="4358" w14:cap="sq" w14:cmpd="sng">
            <w14:solidFill>
              <w14:srgbClr w14:val="000000"/>
            </w14:solidFill>
            <w14:prstDash w14:val="solid"/>
            <w14:bevel/>
          </w14:textOutline>
        </w:rPr>
        <w:t>具</w:t>
      </w:r>
      <w:r>
        <w:rPr>
          <w:rFonts w:ascii="宋体" w:hAnsi="宋体" w:eastAsia="宋体" w:cs="宋体"/>
          <w:spacing w:val="9"/>
          <w:sz w:val="23"/>
          <w:szCs w:val="23"/>
          <w14:textOutline w14:w="4358" w14:cap="sq" w14:cmpd="sng">
            <w14:solidFill>
              <w14:srgbClr w14:val="000000"/>
            </w14:solidFill>
            <w14:prstDash w14:val="solid"/>
            <w14:bevel/>
          </w14:textOutline>
        </w:rPr>
        <w:t>书面的设计变更，方可进行施工；未经甲方同意，擅自改变方案设计并对不按设计</w:t>
      </w:r>
      <w:r>
        <w:rPr>
          <w:rFonts w:ascii="宋体" w:hAnsi="宋体" w:eastAsia="宋体" w:cs="宋体"/>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施工</w:t>
      </w:r>
      <w:r>
        <w:rPr>
          <w:rFonts w:ascii="宋体" w:hAnsi="宋体" w:eastAsia="宋体" w:cs="宋体"/>
          <w:spacing w:val="11"/>
          <w:sz w:val="23"/>
          <w:szCs w:val="23"/>
          <w14:textOutline w14:w="4358" w14:cap="sq" w14:cmpd="sng">
            <w14:solidFill>
              <w14:srgbClr w14:val="000000"/>
            </w14:solidFill>
            <w14:prstDash w14:val="solid"/>
            <w14:bevel/>
          </w14:textOutline>
        </w:rPr>
        <w:t>造</w:t>
      </w:r>
      <w:r>
        <w:rPr>
          <w:rFonts w:ascii="宋体" w:hAnsi="宋体" w:eastAsia="宋体" w:cs="宋体"/>
          <w:spacing w:val="6"/>
          <w:sz w:val="23"/>
          <w:szCs w:val="23"/>
          <w14:textOutline w14:w="4358" w14:cap="sq" w14:cmpd="sng">
            <w14:solidFill>
              <w14:srgbClr w14:val="000000"/>
            </w14:solidFill>
            <w14:prstDash w14:val="solid"/>
            <w14:bevel/>
          </w14:textOutline>
        </w:rPr>
        <w:t>成后果的，由乙方自行承担，由此超出的工程量，</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甲方概不负责。</w:t>
      </w:r>
    </w:p>
    <w:p>
      <w:pPr>
        <w:spacing w:before="1" w:line="374" w:lineRule="auto"/>
        <w:ind w:left="86" w:firstLine="494"/>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1</w:t>
      </w:r>
      <w:r>
        <w:rPr>
          <w:rFonts w:ascii="宋体" w:hAnsi="宋体" w:eastAsia="宋体" w:cs="宋体"/>
          <w:spacing w:val="8"/>
          <w:sz w:val="23"/>
          <w:szCs w:val="23"/>
          <w14:textOutline w14:w="4358" w14:cap="sq" w14:cmpd="sng">
            <w14:solidFill>
              <w14:srgbClr w14:val="000000"/>
            </w14:solidFill>
            <w14:prstDash w14:val="solid"/>
            <w14:bevel/>
          </w14:textOutline>
        </w:rPr>
        <w:t>4.6</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项目区内排险、开采平台、削坡等在施工过程中产生的毛石，</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由县政府有关</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部</w:t>
      </w:r>
      <w:r>
        <w:rPr>
          <w:rFonts w:ascii="宋体" w:hAnsi="宋体" w:eastAsia="宋体" w:cs="宋体"/>
          <w:spacing w:val="10"/>
          <w:sz w:val="23"/>
          <w:szCs w:val="23"/>
          <w14:textOutline w14:w="4358" w14:cap="sq" w14:cmpd="sng">
            <w14:solidFill>
              <w14:srgbClr w14:val="000000"/>
            </w14:solidFill>
            <w14:prstDash w14:val="solid"/>
            <w14:bevel/>
          </w14:textOutline>
        </w:rPr>
        <w:t>门</w:t>
      </w:r>
      <w:r>
        <w:rPr>
          <w:rFonts w:ascii="宋体" w:hAnsi="宋体" w:eastAsia="宋体" w:cs="宋体"/>
          <w:spacing w:val="9"/>
          <w:sz w:val="23"/>
          <w:szCs w:val="23"/>
          <w14:textOutline w14:w="4358" w14:cap="sq" w14:cmpd="sng">
            <w14:solidFill>
              <w14:srgbClr w14:val="000000"/>
            </w14:solidFill>
            <w14:prstDash w14:val="solid"/>
            <w14:bevel/>
          </w14:textOutline>
        </w:rPr>
        <w:t>统一处置，施工单位不得自行处理。</w:t>
      </w:r>
    </w:p>
    <w:p>
      <w:pPr>
        <w:spacing w:before="1" w:line="228" w:lineRule="auto"/>
        <w:ind w:left="563"/>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十五条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合同份数</w:t>
      </w:r>
    </w:p>
    <w:p>
      <w:pPr>
        <w:spacing w:before="184" w:line="227" w:lineRule="auto"/>
        <w:ind w:left="564"/>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9"/>
          <w:sz w:val="23"/>
          <w:szCs w:val="23"/>
        </w:rPr>
        <w:t>合同一式六份，具有同等法律效力，由甲、乙双方各持叁份。</w:t>
      </w:r>
    </w:p>
    <w:p>
      <w:pPr>
        <w:spacing w:before="182" w:line="228" w:lineRule="auto"/>
        <w:ind w:left="563"/>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十六条</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合同生效</w:t>
      </w:r>
    </w:p>
    <w:p>
      <w:pPr>
        <w:spacing w:before="184" w:line="468" w:lineRule="exact"/>
        <w:ind w:left="564"/>
        <w:rPr>
          <w:rFonts w:ascii="宋体" w:hAnsi="宋体" w:eastAsia="宋体" w:cs="宋体"/>
          <w:sz w:val="23"/>
          <w:szCs w:val="23"/>
        </w:rPr>
      </w:pPr>
      <w:r>
        <w:rPr>
          <w:rFonts w:ascii="宋体" w:hAnsi="宋体" w:eastAsia="宋体" w:cs="宋体"/>
          <w:spacing w:val="4"/>
          <w:position w:val="17"/>
          <w:sz w:val="23"/>
          <w:szCs w:val="23"/>
        </w:rPr>
        <w:t>合同订立</w:t>
      </w:r>
      <w:r>
        <w:rPr>
          <w:rFonts w:ascii="宋体" w:hAnsi="宋体" w:eastAsia="宋体" w:cs="宋体"/>
          <w:spacing w:val="2"/>
          <w:position w:val="17"/>
          <w:sz w:val="23"/>
          <w:szCs w:val="23"/>
        </w:rPr>
        <w:t>时间：  年  月  日</w:t>
      </w:r>
    </w:p>
    <w:p>
      <w:pPr>
        <w:spacing w:before="1" w:line="230" w:lineRule="auto"/>
        <w:ind w:left="564"/>
        <w:rPr>
          <w:rFonts w:ascii="宋体" w:hAnsi="宋体" w:eastAsia="宋体" w:cs="宋体"/>
          <w:sz w:val="23"/>
          <w:szCs w:val="23"/>
        </w:rPr>
      </w:pPr>
      <w:r>
        <w:rPr>
          <w:rFonts w:ascii="宋体" w:hAnsi="宋体" w:eastAsia="宋体" w:cs="宋体"/>
          <w:spacing w:val="7"/>
          <w:sz w:val="23"/>
          <w:szCs w:val="23"/>
        </w:rPr>
        <w:t>合同订立地点：</w:t>
      </w:r>
    </w:p>
    <w:p>
      <w:pPr>
        <w:spacing w:before="179" w:line="227" w:lineRule="auto"/>
        <w:ind w:left="564"/>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合</w:t>
      </w:r>
      <w:r>
        <w:rPr>
          <w:rFonts w:ascii="宋体" w:hAnsi="宋体" w:eastAsia="宋体" w:cs="宋体"/>
          <w:spacing w:val="8"/>
          <w:sz w:val="23"/>
          <w:szCs w:val="23"/>
        </w:rPr>
        <w:t>同双方约定：双方签字后生效。</w:t>
      </w:r>
    </w:p>
    <w:p/>
    <w:p/>
    <w:p>
      <w:pPr>
        <w:spacing w:line="119" w:lineRule="exact"/>
      </w:pPr>
    </w:p>
    <w:p>
      <w:pPr>
        <w:sectPr>
          <w:footerReference r:id="rId38" w:type="default"/>
          <w:pgSz w:w="11906" w:h="16839"/>
          <w:pgMar w:top="400" w:right="1384" w:bottom="776" w:left="1343" w:header="0" w:footer="509" w:gutter="0"/>
          <w:pgNumType w:fmt="decimal"/>
          <w:cols w:equalWidth="0" w:num="1">
            <w:col w:w="9178"/>
          </w:cols>
        </w:sectPr>
      </w:pPr>
    </w:p>
    <w:p>
      <w:pPr>
        <w:spacing w:before="48" w:line="193" w:lineRule="auto"/>
        <w:ind w:left="114"/>
        <w:rPr>
          <w:rFonts w:hint="eastAsia" w:ascii="宋体" w:hAnsi="宋体" w:eastAsia="宋体" w:cs="宋体"/>
          <w:sz w:val="23"/>
          <w:szCs w:val="23"/>
          <w:lang w:eastAsia="zh-CN"/>
        </w:rPr>
      </w:pPr>
      <w:r>
        <w:rPr>
          <w:rFonts w:ascii="宋体" w:hAnsi="宋体" w:eastAsia="宋体" w:cs="宋体"/>
          <w:spacing w:val="9"/>
          <w:sz w:val="23"/>
          <w:szCs w:val="23"/>
        </w:rPr>
        <w:t>甲</w:t>
      </w:r>
      <w:r>
        <w:rPr>
          <w:rFonts w:ascii="宋体" w:hAnsi="宋体" w:eastAsia="宋体" w:cs="宋体"/>
          <w:spacing w:val="6"/>
          <w:sz w:val="23"/>
          <w:szCs w:val="23"/>
        </w:rPr>
        <w:t>方：</w:t>
      </w:r>
      <w:r>
        <w:rPr>
          <w:rFonts w:hint="eastAsia" w:ascii="宋体" w:hAnsi="宋体" w:eastAsia="宋体" w:cs="宋体"/>
          <w:spacing w:val="6"/>
          <w:sz w:val="23"/>
          <w:szCs w:val="23"/>
          <w:lang w:val="en-US" w:eastAsia="zh-CN"/>
        </w:rPr>
        <w:t>阿克苏市园林绿化管理处</w:t>
      </w:r>
    </w:p>
    <w:p>
      <w:pPr>
        <w:spacing w:line="14" w:lineRule="auto"/>
        <w:rPr>
          <w:rFonts w:ascii="Arial"/>
          <w:sz w:val="2"/>
        </w:rPr>
      </w:pPr>
      <w:r>
        <w:rPr>
          <w:rFonts w:ascii="Arial" w:hAnsi="Arial" w:eastAsia="Arial" w:cs="Arial"/>
          <w:sz w:val="2"/>
          <w:szCs w:val="2"/>
        </w:rPr>
        <w:br w:type="column"/>
      </w:r>
    </w:p>
    <w:p>
      <w:pPr>
        <w:spacing w:before="47" w:line="193" w:lineRule="auto"/>
        <w:rPr>
          <w:rFonts w:ascii="宋体" w:hAnsi="宋体" w:eastAsia="宋体" w:cs="宋体"/>
          <w:sz w:val="23"/>
          <w:szCs w:val="23"/>
        </w:rPr>
      </w:pPr>
      <w:r>
        <w:rPr>
          <w:rFonts w:ascii="宋体" w:hAnsi="宋体" w:eastAsia="宋体" w:cs="宋体"/>
          <w:spacing w:val="-4"/>
          <w:sz w:val="23"/>
          <w:szCs w:val="23"/>
        </w:rPr>
        <w:t>乙</w:t>
      </w:r>
      <w:r>
        <w:rPr>
          <w:rFonts w:ascii="宋体" w:hAnsi="宋体" w:eastAsia="宋体" w:cs="宋体"/>
          <w:spacing w:val="-3"/>
          <w:sz w:val="23"/>
          <w:szCs w:val="23"/>
        </w:rPr>
        <w:t>方：</w:t>
      </w:r>
    </w:p>
    <w:p>
      <w:pPr>
        <w:sectPr>
          <w:type w:val="continuous"/>
          <w:pgSz w:w="11906" w:h="16839"/>
          <w:pgMar w:top="400" w:right="1384" w:bottom="776" w:left="1343" w:header="0" w:footer="509" w:gutter="0"/>
          <w:pgNumType w:fmt="decimal"/>
          <w:cols w:equalWidth="0" w:num="2">
            <w:col w:w="5524" w:space="100"/>
            <w:col w:w="3555"/>
          </w:cols>
        </w:sectPr>
      </w:pPr>
    </w:p>
    <w:p/>
    <w:p>
      <w:pPr>
        <w:spacing w:line="216" w:lineRule="exact"/>
      </w:pPr>
    </w:p>
    <w:p>
      <w:pPr>
        <w:sectPr>
          <w:type w:val="continuous"/>
          <w:pgSz w:w="11906" w:h="16839"/>
          <w:pgMar w:top="400" w:right="1384" w:bottom="776" w:left="1343" w:header="0" w:footer="509" w:gutter="0"/>
          <w:pgNumType w:fmt="decimal"/>
          <w:cols w:equalWidth="0" w:num="1">
            <w:col w:w="9178"/>
          </w:cols>
        </w:sectPr>
      </w:pPr>
    </w:p>
    <w:p>
      <w:pPr>
        <w:spacing w:before="48" w:line="193" w:lineRule="auto"/>
        <w:ind w:left="1055"/>
        <w:rPr>
          <w:rFonts w:ascii="宋体" w:hAnsi="宋体" w:eastAsia="宋体" w:cs="宋体"/>
          <w:sz w:val="23"/>
          <w:szCs w:val="23"/>
        </w:rPr>
      </w:pPr>
      <w:r>
        <w:rPr>
          <w:rFonts w:ascii="宋体" w:hAnsi="宋体" w:eastAsia="宋体" w:cs="宋体"/>
          <w:spacing w:val="38"/>
          <w:sz w:val="23"/>
          <w:szCs w:val="23"/>
        </w:rPr>
        <w:t>(章)</w:t>
      </w:r>
    </w:p>
    <w:p>
      <w:pPr>
        <w:spacing w:line="14" w:lineRule="auto"/>
        <w:rPr>
          <w:rFonts w:ascii="Arial"/>
          <w:sz w:val="2"/>
        </w:rPr>
      </w:pPr>
      <w:r>
        <w:rPr>
          <w:rFonts w:ascii="Arial" w:hAnsi="Arial" w:eastAsia="Arial" w:cs="Arial"/>
          <w:sz w:val="2"/>
          <w:szCs w:val="2"/>
        </w:rPr>
        <w:br w:type="column"/>
      </w:r>
    </w:p>
    <w:p>
      <w:pPr>
        <w:tabs>
          <w:tab w:val="left" w:pos="95"/>
        </w:tabs>
        <w:spacing w:before="47" w:line="234" w:lineRule="auto"/>
        <w:rPr>
          <w:rFonts w:ascii="宋体" w:hAnsi="宋体" w:eastAsia="宋体" w:cs="宋体"/>
          <w:sz w:val="19"/>
          <w:szCs w:val="19"/>
        </w:rPr>
      </w:pPr>
      <w:r>
        <w:rPr>
          <w:rFonts w:ascii="宋体" w:hAnsi="宋体" w:eastAsia="宋体" w:cs="宋体"/>
          <w:sz w:val="19"/>
          <w:szCs w:val="19"/>
        </w:rPr>
        <w:tab/>
      </w:r>
      <w:r>
        <w:rPr>
          <w:rFonts w:ascii="宋体" w:hAnsi="宋体" w:eastAsia="宋体" w:cs="宋体"/>
          <w:spacing w:val="1"/>
          <w:sz w:val="19"/>
          <w:szCs w:val="19"/>
        </w:rPr>
        <w:t>(</w:t>
      </w:r>
      <w:r>
        <w:rPr>
          <w:rFonts w:ascii="宋体" w:hAnsi="宋体" w:eastAsia="宋体" w:cs="宋体"/>
          <w:sz w:val="19"/>
          <w:szCs w:val="19"/>
        </w:rPr>
        <w:t>章)</w:t>
      </w:r>
    </w:p>
    <w:p>
      <w:pPr>
        <w:sectPr>
          <w:type w:val="continuous"/>
          <w:pgSz w:w="11906" w:h="16839"/>
          <w:pgMar w:top="400" w:right="1384" w:bottom="776" w:left="1343" w:header="0" w:footer="509" w:gutter="0"/>
          <w:pgNumType w:fmt="decimal"/>
          <w:cols w:equalWidth="0" w:num="2">
            <w:col w:w="6711" w:space="100"/>
            <w:col w:w="2368"/>
          </w:cols>
        </w:sectPr>
      </w:pPr>
    </w:p>
    <w:p/>
    <w:p>
      <w:pPr>
        <w:spacing w:line="216" w:lineRule="exact"/>
      </w:pPr>
    </w:p>
    <w:p>
      <w:pPr>
        <w:sectPr>
          <w:type w:val="continuous"/>
          <w:pgSz w:w="11906" w:h="16839"/>
          <w:pgMar w:top="400" w:right="1384" w:bottom="776" w:left="1343" w:header="0" w:footer="509" w:gutter="0"/>
          <w:pgNumType w:fmt="decimal"/>
          <w:cols w:equalWidth="0" w:num="1">
            <w:col w:w="9178"/>
          </w:cols>
        </w:sectPr>
      </w:pPr>
    </w:p>
    <w:p>
      <w:pPr>
        <w:spacing w:before="48" w:line="193" w:lineRule="auto"/>
        <w:ind w:left="84"/>
        <w:rPr>
          <w:rFonts w:ascii="宋体" w:hAnsi="宋体" w:eastAsia="宋体" w:cs="宋体"/>
          <w:sz w:val="23"/>
          <w:szCs w:val="23"/>
        </w:rPr>
      </w:pPr>
      <w:r>
        <w:rPr>
          <w:rFonts w:ascii="宋体" w:hAnsi="宋体" w:eastAsia="宋体" w:cs="宋体"/>
          <w:spacing w:val="7"/>
          <w:sz w:val="23"/>
          <w:szCs w:val="23"/>
        </w:rPr>
        <w:t>法定(委托)代表人</w:t>
      </w:r>
      <w:r>
        <w:rPr>
          <w:rFonts w:ascii="宋体" w:hAnsi="宋体" w:eastAsia="宋体" w:cs="宋体"/>
          <w:spacing w:val="6"/>
          <w:sz w:val="23"/>
          <w:szCs w:val="23"/>
        </w:rPr>
        <w:t>：</w:t>
      </w:r>
    </w:p>
    <w:p>
      <w:pPr>
        <w:spacing w:line="14" w:lineRule="auto"/>
        <w:rPr>
          <w:rFonts w:ascii="Arial"/>
          <w:sz w:val="2"/>
        </w:rPr>
      </w:pPr>
      <w:r>
        <w:rPr>
          <w:rFonts w:ascii="Arial" w:hAnsi="Arial" w:eastAsia="Arial" w:cs="Arial"/>
          <w:sz w:val="2"/>
          <w:szCs w:val="2"/>
        </w:rPr>
        <w:br w:type="column"/>
      </w:r>
    </w:p>
    <w:p>
      <w:pPr>
        <w:spacing w:before="47" w:line="193" w:lineRule="auto"/>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7"/>
          <w:sz w:val="23"/>
          <w:szCs w:val="23"/>
        </w:rPr>
        <w:t>定</w:t>
      </w:r>
      <w:r>
        <w:rPr>
          <w:rFonts w:ascii="宋体" w:hAnsi="宋体" w:eastAsia="宋体" w:cs="宋体"/>
          <w:spacing w:val="6"/>
          <w:sz w:val="23"/>
          <w:szCs w:val="23"/>
        </w:rPr>
        <w:t xml:space="preserve"> (委托) 代表人：</w:t>
      </w:r>
    </w:p>
    <w:p>
      <w:pPr>
        <w:sectPr>
          <w:type w:val="continuous"/>
          <w:pgSz w:w="11906" w:h="16839"/>
          <w:pgMar w:top="400" w:right="1384" w:bottom="776" w:left="1343" w:header="0" w:footer="509" w:gutter="0"/>
          <w:pgNumType w:fmt="decimal"/>
          <w:cols w:equalWidth="0" w:num="2">
            <w:col w:w="5625" w:space="100"/>
            <w:col w:w="3453"/>
          </w:cols>
        </w:sectPr>
      </w:pPr>
    </w:p>
    <w:p>
      <w:pPr>
        <w:spacing w:line="420" w:lineRule="auto"/>
        <w:rPr>
          <w:rFonts w:ascii="Arial"/>
          <w:sz w:val="21"/>
        </w:rPr>
      </w:pPr>
    </w:p>
    <w:p>
      <w:pPr>
        <w:spacing w:before="56" w:line="236" w:lineRule="auto"/>
        <w:ind w:left="680"/>
        <w:rPr>
          <w:rFonts w:hint="eastAsia" w:ascii="Times New Roman" w:hAnsi="Times New Roman" w:eastAsia="楷体" w:cs="Times New Roman"/>
          <w:sz w:val="17"/>
          <w:szCs w:val="17"/>
          <w:lang w:eastAsia="zh-CN"/>
        </w:rPr>
      </w:pPr>
      <w:r>
        <w:pict>
          <v:rect id="_x0000_s1103" o:spid="_x0000_s1103" o:spt="1" style="position:absolute;left:0pt;margin-left:33.5pt;margin-top:11.35pt;height:0.85pt;width:388.8pt;z-index:251723776;mso-width-relative:page;mso-height-relative:page;" fillcolor="#000000" filled="t" stroked="f" coordsize="21600,21600">
            <v:path/>
            <v:fill on="t" focussize="0,0"/>
            <v:stroke on="f"/>
            <v:imagedata o:title=""/>
            <o:lock v:ext="edit"/>
          </v:rect>
        </w:pict>
      </w:r>
      <w:r>
        <w:pict>
          <v:shape id="_x0000_s1104" o:spid="_x0000_s1104" o:spt="202" type="#_x0000_t202" style="position:absolute;left:0pt;margin-left:385.7pt;margin-top:1.8pt;height:13pt;width:37.65pt;z-index:25172275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72" w:line="223" w:lineRule="auto"/>
        <w:ind w:left="2737"/>
        <w:outlineLvl w:val="0"/>
        <w:rPr>
          <w:rFonts w:ascii="宋体" w:hAnsi="宋体" w:eastAsia="宋体" w:cs="宋体"/>
          <w:sz w:val="43"/>
          <w:szCs w:val="43"/>
        </w:rPr>
      </w:pPr>
      <w:bookmarkStart w:id="47" w:name="_Toc13947"/>
      <w:r>
        <w:rPr>
          <w:rFonts w:ascii="宋体" w:hAnsi="宋体" w:eastAsia="宋体" w:cs="宋体"/>
          <w:spacing w:val="12"/>
          <w:sz w:val="43"/>
          <w:szCs w:val="43"/>
          <w14:textOutline w14:w="7972" w14:cap="sq" w14:cmpd="sng">
            <w14:solidFill>
              <w14:srgbClr w14:val="000000"/>
            </w14:solidFill>
            <w14:prstDash w14:val="solid"/>
            <w14:bevel/>
          </w14:textOutline>
        </w:rPr>
        <w:t>第</w:t>
      </w:r>
      <w:r>
        <w:rPr>
          <w:rFonts w:ascii="宋体" w:hAnsi="宋体" w:eastAsia="宋体" w:cs="宋体"/>
          <w:spacing w:val="8"/>
          <w:sz w:val="43"/>
          <w:szCs w:val="43"/>
          <w14:textOutline w14:w="7972" w14:cap="sq" w14:cmpd="sng">
            <w14:solidFill>
              <w14:srgbClr w14:val="000000"/>
            </w14:solidFill>
            <w14:prstDash w14:val="solid"/>
            <w14:bevel/>
          </w14:textOutline>
        </w:rPr>
        <w:t>五章</w:t>
      </w:r>
      <w:r>
        <w:rPr>
          <w:rFonts w:ascii="宋体" w:hAnsi="宋体" w:eastAsia="宋体" w:cs="宋体"/>
          <w:spacing w:val="8"/>
          <w:sz w:val="43"/>
          <w:szCs w:val="43"/>
        </w:rPr>
        <w:t xml:space="preserve">  </w:t>
      </w:r>
      <w:r>
        <w:rPr>
          <w:rFonts w:ascii="宋体" w:hAnsi="宋体" w:eastAsia="宋体" w:cs="宋体"/>
          <w:spacing w:val="8"/>
          <w:sz w:val="43"/>
          <w:szCs w:val="43"/>
          <w14:textOutline w14:w="7972" w14:cap="sq" w14:cmpd="sng">
            <w14:solidFill>
              <w14:srgbClr w14:val="000000"/>
            </w14:solidFill>
            <w14:prstDash w14:val="solid"/>
            <w14:bevel/>
          </w14:textOutline>
        </w:rPr>
        <w:t>工程量清单</w:t>
      </w:r>
      <w:bookmarkEnd w:id="47"/>
    </w:p>
    <w:p>
      <w:pPr>
        <w:spacing w:line="337" w:lineRule="auto"/>
        <w:rPr>
          <w:rFonts w:ascii="Arial"/>
          <w:sz w:val="21"/>
        </w:rPr>
      </w:pPr>
    </w:p>
    <w:p>
      <w:pPr>
        <w:spacing w:before="75" w:line="228" w:lineRule="auto"/>
        <w:ind w:left="198"/>
        <w:outlineLvl w:val="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1</w:t>
      </w:r>
      <w:r>
        <w:rPr>
          <w:rFonts w:ascii="宋体" w:hAnsi="宋体" w:eastAsia="宋体" w:cs="宋体"/>
          <w:spacing w:val="6"/>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工程量清单说明</w:t>
      </w:r>
    </w:p>
    <w:p>
      <w:pPr>
        <w:spacing w:before="157" w:line="353" w:lineRule="auto"/>
        <w:ind w:left="2" w:right="61" w:firstLine="495"/>
        <w:rPr>
          <w:rFonts w:ascii="宋体" w:hAnsi="宋体" w:eastAsia="宋体" w:cs="宋体"/>
          <w:sz w:val="23"/>
          <w:szCs w:val="23"/>
        </w:rPr>
      </w:pPr>
      <w:r>
        <w:rPr>
          <w:rFonts w:ascii="宋体" w:hAnsi="宋体" w:eastAsia="宋体" w:cs="宋体"/>
          <w:spacing w:val="6"/>
          <w:sz w:val="23"/>
          <w:szCs w:val="23"/>
        </w:rPr>
        <w:t>1.1 本工程量清单是根据招标文件中包括的、有合同约束力的图纸以及有关工程量</w:t>
      </w:r>
      <w:r>
        <w:rPr>
          <w:rFonts w:ascii="宋体" w:hAnsi="宋体" w:eastAsia="宋体" w:cs="宋体"/>
          <w:spacing w:val="4"/>
          <w:sz w:val="23"/>
          <w:szCs w:val="23"/>
        </w:rPr>
        <w:t>清</w:t>
      </w:r>
      <w:r>
        <w:rPr>
          <w:rFonts w:ascii="宋体" w:hAnsi="宋体" w:eastAsia="宋体" w:cs="宋体"/>
          <w:sz w:val="23"/>
          <w:szCs w:val="23"/>
        </w:rPr>
        <w:t xml:space="preserve"> </w:t>
      </w:r>
      <w:r>
        <w:rPr>
          <w:rFonts w:ascii="宋体" w:hAnsi="宋体" w:eastAsia="宋体" w:cs="宋体"/>
          <w:spacing w:val="7"/>
          <w:sz w:val="23"/>
          <w:szCs w:val="23"/>
        </w:rPr>
        <w:t>单的国家标准、行业标准、合同条款中约定的工程量计算规则编制。约定计量规则中没</w:t>
      </w:r>
      <w:r>
        <w:rPr>
          <w:rFonts w:ascii="宋体" w:hAnsi="宋体" w:eastAsia="宋体" w:cs="宋体"/>
          <w:spacing w:val="2"/>
          <w:sz w:val="23"/>
          <w:szCs w:val="23"/>
        </w:rPr>
        <w:t>有</w:t>
      </w:r>
      <w:r>
        <w:rPr>
          <w:rFonts w:ascii="宋体" w:hAnsi="宋体" w:eastAsia="宋体" w:cs="宋体"/>
          <w:sz w:val="23"/>
          <w:szCs w:val="23"/>
        </w:rPr>
        <w:t xml:space="preserve"> </w:t>
      </w:r>
      <w:r>
        <w:rPr>
          <w:rFonts w:ascii="宋体" w:hAnsi="宋体" w:eastAsia="宋体" w:cs="宋体"/>
          <w:spacing w:val="7"/>
          <w:sz w:val="23"/>
          <w:szCs w:val="23"/>
        </w:rPr>
        <w:t>的子目，其工程量按照有合同约束力的图纸所标示尺寸的理论净量计算。计量采用中华</w:t>
      </w:r>
      <w:r>
        <w:rPr>
          <w:rFonts w:ascii="宋体" w:hAnsi="宋体" w:eastAsia="宋体" w:cs="宋体"/>
          <w:spacing w:val="2"/>
          <w:sz w:val="23"/>
          <w:szCs w:val="23"/>
        </w:rPr>
        <w:t>人</w:t>
      </w:r>
      <w:r>
        <w:rPr>
          <w:rFonts w:ascii="宋体" w:hAnsi="宋体" w:eastAsia="宋体" w:cs="宋体"/>
          <w:sz w:val="23"/>
          <w:szCs w:val="23"/>
        </w:rPr>
        <w:t xml:space="preserve"> </w:t>
      </w:r>
      <w:r>
        <w:rPr>
          <w:rFonts w:ascii="宋体" w:hAnsi="宋体" w:eastAsia="宋体" w:cs="宋体"/>
          <w:spacing w:val="8"/>
          <w:sz w:val="23"/>
          <w:szCs w:val="23"/>
        </w:rPr>
        <w:t>民共和国法定计量单位；</w:t>
      </w:r>
    </w:p>
    <w:p>
      <w:pPr>
        <w:spacing w:before="1" w:line="353" w:lineRule="auto"/>
        <w:ind w:left="1" w:right="61" w:firstLine="496"/>
        <w:rPr>
          <w:rFonts w:ascii="宋体" w:hAnsi="宋体" w:eastAsia="宋体" w:cs="宋体"/>
          <w:sz w:val="23"/>
          <w:szCs w:val="23"/>
        </w:rPr>
      </w:pPr>
      <w:r>
        <w:rPr>
          <w:rFonts w:ascii="宋体" w:hAnsi="宋体" w:eastAsia="宋体" w:cs="宋体"/>
          <w:spacing w:val="6"/>
          <w:sz w:val="23"/>
          <w:szCs w:val="23"/>
        </w:rPr>
        <w:t>1.2 本工程量清单应与招标文件中的投标人须知、技术标准和要求及图纸等一起阅</w:t>
      </w:r>
      <w:r>
        <w:rPr>
          <w:rFonts w:ascii="宋体" w:hAnsi="宋体" w:eastAsia="宋体" w:cs="宋体"/>
          <w:spacing w:val="4"/>
          <w:sz w:val="23"/>
          <w:szCs w:val="23"/>
        </w:rPr>
        <w:t>读</w:t>
      </w:r>
      <w:r>
        <w:rPr>
          <w:rFonts w:ascii="宋体" w:hAnsi="宋体" w:eastAsia="宋体" w:cs="宋体"/>
          <w:sz w:val="23"/>
          <w:szCs w:val="23"/>
        </w:rPr>
        <w:t xml:space="preserve"> </w:t>
      </w:r>
      <w:r>
        <w:rPr>
          <w:rFonts w:ascii="宋体" w:hAnsi="宋体" w:eastAsia="宋体" w:cs="宋体"/>
          <w:spacing w:val="5"/>
          <w:sz w:val="23"/>
          <w:szCs w:val="23"/>
        </w:rPr>
        <w:t>和理解</w:t>
      </w:r>
      <w:r>
        <w:rPr>
          <w:rFonts w:ascii="宋体" w:hAnsi="宋体" w:eastAsia="宋体" w:cs="宋体"/>
          <w:spacing w:val="4"/>
          <w:sz w:val="23"/>
          <w:szCs w:val="23"/>
        </w:rPr>
        <w:t>；</w:t>
      </w:r>
    </w:p>
    <w:p>
      <w:pPr>
        <w:spacing w:before="1" w:line="352" w:lineRule="auto"/>
        <w:ind w:left="1" w:right="61" w:firstLine="496"/>
        <w:rPr>
          <w:rFonts w:ascii="宋体" w:hAnsi="宋体" w:eastAsia="宋体" w:cs="宋体"/>
          <w:sz w:val="23"/>
          <w:szCs w:val="23"/>
        </w:rPr>
      </w:pPr>
      <w:r>
        <w:rPr>
          <w:rFonts w:ascii="宋体" w:hAnsi="宋体" w:eastAsia="宋体" w:cs="宋体"/>
          <w:spacing w:val="6"/>
          <w:sz w:val="23"/>
          <w:szCs w:val="23"/>
        </w:rPr>
        <w:t>1.3 本工程量清单仅是投标报价的共同基础，实际工程计量和工程价款的支付应遵</w:t>
      </w:r>
      <w:r>
        <w:rPr>
          <w:rFonts w:ascii="宋体" w:hAnsi="宋体" w:eastAsia="宋体" w:cs="宋体"/>
          <w:spacing w:val="4"/>
          <w:sz w:val="23"/>
          <w:szCs w:val="23"/>
        </w:rPr>
        <w:t>循</w:t>
      </w:r>
      <w:r>
        <w:rPr>
          <w:rFonts w:ascii="宋体" w:hAnsi="宋体" w:eastAsia="宋体" w:cs="宋体"/>
          <w:sz w:val="23"/>
          <w:szCs w:val="23"/>
        </w:rPr>
        <w:t xml:space="preserve"> </w:t>
      </w:r>
      <w:r>
        <w:rPr>
          <w:rFonts w:ascii="宋体" w:hAnsi="宋体" w:eastAsia="宋体" w:cs="宋体"/>
          <w:spacing w:val="12"/>
          <w:sz w:val="23"/>
          <w:szCs w:val="23"/>
        </w:rPr>
        <w:t>合</w:t>
      </w:r>
      <w:r>
        <w:rPr>
          <w:rFonts w:ascii="宋体" w:hAnsi="宋体" w:eastAsia="宋体" w:cs="宋体"/>
          <w:spacing w:val="9"/>
          <w:sz w:val="23"/>
          <w:szCs w:val="23"/>
        </w:rPr>
        <w:t>同条款的约定和第七章技术标准和要求的有关规定。</w:t>
      </w:r>
    </w:p>
    <w:p>
      <w:pPr>
        <w:spacing w:line="226" w:lineRule="auto"/>
        <w:ind w:left="183"/>
        <w:outlineLvl w:val="1"/>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投标报价说明</w:t>
      </w:r>
    </w:p>
    <w:p>
      <w:pPr>
        <w:spacing w:before="160" w:line="227" w:lineRule="auto"/>
        <w:ind w:left="483"/>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 xml:space="preserve">.1 </w:t>
      </w:r>
      <w:r>
        <w:rPr>
          <w:rFonts w:ascii="宋体" w:hAnsi="宋体" w:eastAsia="宋体" w:cs="宋体"/>
          <w:spacing w:val="6"/>
          <w:sz w:val="23"/>
          <w:szCs w:val="23"/>
          <w14:textOutline w14:w="4358" w14:cap="sq" w14:cmpd="sng">
            <w14:solidFill>
              <w14:srgbClr w14:val="000000"/>
            </w14:solidFill>
            <w14:prstDash w14:val="solid"/>
            <w14:bevel/>
          </w14:textOutline>
        </w:rPr>
        <w:t>编制依据</w:t>
      </w:r>
    </w:p>
    <w:p>
      <w:pPr>
        <w:spacing w:before="156" w:line="227" w:lineRule="auto"/>
        <w:ind w:left="723"/>
        <w:rPr>
          <w:rFonts w:ascii="宋体" w:hAnsi="宋体" w:eastAsia="宋体" w:cs="宋体"/>
          <w:sz w:val="23"/>
          <w:szCs w:val="23"/>
        </w:rPr>
      </w:pPr>
      <w:r>
        <w:rPr>
          <w:rFonts w:ascii="宋体" w:hAnsi="宋体" w:eastAsia="宋体" w:cs="宋体"/>
          <w:spacing w:val="12"/>
          <w:sz w:val="23"/>
          <w:szCs w:val="23"/>
        </w:rPr>
        <w:t>2.1</w:t>
      </w:r>
      <w:r>
        <w:rPr>
          <w:rFonts w:ascii="宋体" w:hAnsi="宋体" w:eastAsia="宋体" w:cs="宋体"/>
          <w:spacing w:val="7"/>
          <w:sz w:val="23"/>
          <w:szCs w:val="23"/>
        </w:rPr>
        <w:t>.</w:t>
      </w:r>
      <w:r>
        <w:rPr>
          <w:rFonts w:ascii="宋体" w:hAnsi="宋体" w:eastAsia="宋体" w:cs="宋体"/>
          <w:spacing w:val="6"/>
          <w:sz w:val="23"/>
          <w:szCs w:val="23"/>
        </w:rPr>
        <w:t>1 本工程量清单的编制依据现行的文件规定及施工现场情况等。</w:t>
      </w:r>
    </w:p>
    <w:p>
      <w:pPr>
        <w:spacing w:before="156" w:line="227" w:lineRule="auto"/>
        <w:ind w:left="483"/>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14:textOutline w14:w="4358" w14:cap="sq" w14:cmpd="sng">
            <w14:solidFill>
              <w14:srgbClr w14:val="000000"/>
            </w14:solidFill>
            <w14:prstDash w14:val="solid"/>
            <w14:bevel/>
          </w14:textOutline>
        </w:rPr>
        <w:t>.2</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报价说明</w:t>
      </w:r>
    </w:p>
    <w:p>
      <w:pPr>
        <w:spacing w:before="159" w:line="228" w:lineRule="auto"/>
        <w:ind w:left="719"/>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2.1 工程量清单与图纸不符的，以图纸为准。</w:t>
      </w:r>
    </w:p>
    <w:p>
      <w:pPr>
        <w:spacing w:before="155" w:line="227" w:lineRule="auto"/>
        <w:ind w:left="719"/>
        <w:rPr>
          <w:rFonts w:ascii="宋体" w:hAnsi="宋体" w:eastAsia="宋体" w:cs="宋体"/>
          <w:sz w:val="23"/>
          <w:szCs w:val="23"/>
        </w:rPr>
      </w:pPr>
      <w:r>
        <w:rPr>
          <w:rFonts w:ascii="宋体" w:hAnsi="宋体" w:eastAsia="宋体" w:cs="宋体"/>
          <w:spacing w:val="7"/>
          <w:sz w:val="23"/>
          <w:szCs w:val="23"/>
        </w:rPr>
        <w:t>2.2.2 应按工程量清单报价格式规定的内容进行编制、填写、签字、盖章</w:t>
      </w:r>
      <w:r>
        <w:rPr>
          <w:rFonts w:ascii="宋体" w:hAnsi="宋体" w:eastAsia="宋体" w:cs="宋体"/>
          <w:spacing w:val="2"/>
          <w:sz w:val="23"/>
          <w:szCs w:val="23"/>
        </w:rPr>
        <w:t>。</w:t>
      </w:r>
    </w:p>
    <w:p>
      <w:pPr>
        <w:spacing w:before="156" w:line="227" w:lineRule="auto"/>
        <w:ind w:left="719"/>
        <w:rPr>
          <w:rFonts w:ascii="宋体" w:hAnsi="宋体" w:eastAsia="宋体" w:cs="宋体"/>
          <w:sz w:val="23"/>
          <w:szCs w:val="23"/>
        </w:rPr>
      </w:pPr>
      <w:r>
        <w:rPr>
          <w:rFonts w:ascii="宋体" w:hAnsi="宋体" w:eastAsia="宋体" w:cs="宋体"/>
          <w:spacing w:val="12"/>
          <w:sz w:val="23"/>
          <w:szCs w:val="23"/>
        </w:rPr>
        <w:t>2.2</w:t>
      </w:r>
      <w:r>
        <w:rPr>
          <w:rFonts w:ascii="宋体" w:hAnsi="宋体" w:eastAsia="宋体" w:cs="宋体"/>
          <w:spacing w:val="7"/>
          <w:sz w:val="23"/>
          <w:szCs w:val="23"/>
        </w:rPr>
        <w:t>.</w:t>
      </w:r>
      <w:r>
        <w:rPr>
          <w:rFonts w:ascii="宋体" w:hAnsi="宋体" w:eastAsia="宋体" w:cs="宋体"/>
          <w:spacing w:val="6"/>
          <w:sz w:val="23"/>
          <w:szCs w:val="23"/>
        </w:rPr>
        <w:t>3 工程量清单及其报价格式中的任何内容不得随意删除或修改。</w:t>
      </w:r>
    </w:p>
    <w:p>
      <w:pPr>
        <w:spacing w:before="160" w:line="353" w:lineRule="auto"/>
        <w:ind w:right="61" w:firstLine="718"/>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5"/>
          <w:sz w:val="23"/>
          <w:szCs w:val="23"/>
        </w:rPr>
        <w:t>.</w:t>
      </w:r>
      <w:r>
        <w:rPr>
          <w:rFonts w:ascii="宋体" w:hAnsi="宋体" w:eastAsia="宋体" w:cs="宋体"/>
          <w:spacing w:val="12"/>
          <w:sz w:val="23"/>
          <w:szCs w:val="23"/>
        </w:rPr>
        <w:t>2.4 投标人应认真填写工程量清单所列的本合同各工程项目的单价、合价和总</w:t>
      </w:r>
      <w:r>
        <w:rPr>
          <w:rFonts w:ascii="宋体" w:hAnsi="宋体" w:eastAsia="宋体" w:cs="宋体"/>
          <w:sz w:val="23"/>
          <w:szCs w:val="23"/>
        </w:rPr>
        <w:t xml:space="preserve"> </w:t>
      </w:r>
      <w:r>
        <w:rPr>
          <w:rFonts w:ascii="宋体" w:hAnsi="宋体" w:eastAsia="宋体" w:cs="宋体"/>
          <w:spacing w:val="7"/>
          <w:sz w:val="23"/>
          <w:szCs w:val="23"/>
        </w:rPr>
        <w:t>价，投标人没有填报单价和合价的工程项目，视为此项费用已包含在其他工程量清单中</w:t>
      </w:r>
      <w:r>
        <w:rPr>
          <w:rFonts w:ascii="宋体" w:hAnsi="宋体" w:eastAsia="宋体" w:cs="宋体"/>
          <w:spacing w:val="4"/>
          <w:sz w:val="23"/>
          <w:szCs w:val="23"/>
        </w:rPr>
        <w:t>其</w:t>
      </w:r>
      <w:r>
        <w:rPr>
          <w:rFonts w:ascii="宋体" w:hAnsi="宋体" w:eastAsia="宋体" w:cs="宋体"/>
          <w:sz w:val="23"/>
          <w:szCs w:val="23"/>
        </w:rPr>
        <w:t xml:space="preserve"> </w:t>
      </w:r>
      <w:r>
        <w:rPr>
          <w:rFonts w:ascii="宋体" w:hAnsi="宋体" w:eastAsia="宋体" w:cs="宋体"/>
          <w:spacing w:val="9"/>
          <w:sz w:val="23"/>
          <w:szCs w:val="23"/>
        </w:rPr>
        <w:t>他项目的单价和总价当中，业主不予以支付。</w:t>
      </w:r>
    </w:p>
    <w:p>
      <w:pPr>
        <w:spacing w:before="1" w:line="352" w:lineRule="auto"/>
        <w:ind w:left="1" w:right="61" w:firstLine="717"/>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8"/>
          <w:sz w:val="23"/>
          <w:szCs w:val="23"/>
        </w:rPr>
        <w:t>.</w:t>
      </w:r>
      <w:r>
        <w:rPr>
          <w:rFonts w:ascii="宋体" w:hAnsi="宋体" w:eastAsia="宋体" w:cs="宋体"/>
          <w:spacing w:val="6"/>
          <w:sz w:val="23"/>
          <w:szCs w:val="23"/>
        </w:rPr>
        <w:t>2.5 报价分析中，若出现奇高或奇低的不正常报价项目，中标后，招标人有权按</w:t>
      </w:r>
      <w:r>
        <w:rPr>
          <w:rFonts w:ascii="宋体" w:hAnsi="宋体" w:eastAsia="宋体" w:cs="宋体"/>
          <w:sz w:val="23"/>
          <w:szCs w:val="23"/>
        </w:rPr>
        <w:t xml:space="preserve"> </w:t>
      </w:r>
      <w:r>
        <w:rPr>
          <w:rFonts w:ascii="宋体" w:hAnsi="宋体" w:eastAsia="宋体" w:cs="宋体"/>
          <w:spacing w:val="8"/>
          <w:sz w:val="23"/>
          <w:szCs w:val="23"/>
        </w:rPr>
        <w:t>合理的价格进行调整</w:t>
      </w:r>
      <w:r>
        <w:rPr>
          <w:rFonts w:ascii="宋体" w:hAnsi="宋体" w:eastAsia="宋体" w:cs="宋体"/>
          <w:spacing w:val="7"/>
          <w:sz w:val="23"/>
          <w:szCs w:val="23"/>
        </w:rPr>
        <w:t>。</w:t>
      </w:r>
    </w:p>
    <w:p>
      <w:pPr>
        <w:spacing w:before="2" w:line="353" w:lineRule="auto"/>
        <w:ind w:left="5" w:right="61" w:firstLine="713"/>
        <w:rPr>
          <w:rFonts w:ascii="宋体" w:hAnsi="宋体" w:eastAsia="宋体" w:cs="宋体"/>
          <w:sz w:val="23"/>
          <w:szCs w:val="23"/>
        </w:rPr>
      </w:pPr>
      <w:r>
        <w:rPr>
          <w:rFonts w:ascii="宋体" w:hAnsi="宋体" w:eastAsia="宋体" w:cs="宋体"/>
          <w:spacing w:val="24"/>
          <w:sz w:val="23"/>
          <w:szCs w:val="23"/>
        </w:rPr>
        <w:t>2</w:t>
      </w:r>
      <w:r>
        <w:rPr>
          <w:rFonts w:ascii="宋体" w:hAnsi="宋体" w:eastAsia="宋体" w:cs="宋体"/>
          <w:spacing w:val="15"/>
          <w:sz w:val="23"/>
          <w:szCs w:val="23"/>
        </w:rPr>
        <w:t>.</w:t>
      </w:r>
      <w:r>
        <w:rPr>
          <w:rFonts w:ascii="宋体" w:hAnsi="宋体" w:eastAsia="宋体" w:cs="宋体"/>
          <w:spacing w:val="12"/>
          <w:sz w:val="23"/>
          <w:szCs w:val="23"/>
        </w:rPr>
        <w:t>2.6 投标人在工程量清单中多报的工程项目或综合单价或总价，招标人不予接</w:t>
      </w:r>
      <w:r>
        <w:rPr>
          <w:rFonts w:ascii="宋体" w:hAnsi="宋体" w:eastAsia="宋体" w:cs="宋体"/>
          <w:sz w:val="23"/>
          <w:szCs w:val="23"/>
        </w:rPr>
        <w:t xml:space="preserve"> </w:t>
      </w:r>
      <w:r>
        <w:rPr>
          <w:rFonts w:ascii="宋体" w:hAnsi="宋体" w:eastAsia="宋体" w:cs="宋体"/>
          <w:spacing w:val="9"/>
          <w:sz w:val="23"/>
          <w:szCs w:val="23"/>
        </w:rPr>
        <w:t>受，严重的将视为重大偏差，其投标将被拒绝</w:t>
      </w:r>
      <w:r>
        <w:rPr>
          <w:rFonts w:ascii="宋体" w:hAnsi="宋体" w:eastAsia="宋体" w:cs="宋体"/>
          <w:spacing w:val="5"/>
          <w:sz w:val="23"/>
          <w:szCs w:val="23"/>
        </w:rPr>
        <w:t>。</w:t>
      </w:r>
    </w:p>
    <w:p>
      <w:pPr>
        <w:spacing w:before="1" w:line="353" w:lineRule="auto"/>
        <w:ind w:left="4" w:firstLine="709"/>
        <w:rPr>
          <w:rFonts w:ascii="黑体" w:hAnsi="黑体" w:eastAsia="黑体" w:cs="黑体"/>
          <w:sz w:val="23"/>
          <w:szCs w:val="23"/>
        </w:rPr>
      </w:pPr>
      <w:r>
        <w:rPr>
          <w:rFonts w:ascii="黑体" w:hAnsi="黑体" w:eastAsia="黑体" w:cs="黑体"/>
          <w:spacing w:val="2"/>
          <w:sz w:val="23"/>
          <w:szCs w:val="23"/>
        </w:rPr>
        <w:t>2.2.7 道路损坏，所占土地、苗木、道路等补偿相关问题由施工单位自行协调解决</w:t>
      </w:r>
      <w:r>
        <w:rPr>
          <w:rFonts w:ascii="黑体" w:hAnsi="黑体" w:eastAsia="黑体" w:cs="黑体"/>
          <w:sz w:val="23"/>
          <w:szCs w:val="23"/>
        </w:rPr>
        <w:t xml:space="preserve">， </w:t>
      </w:r>
      <w:r>
        <w:rPr>
          <w:rFonts w:ascii="黑体" w:hAnsi="黑体" w:eastAsia="黑体" w:cs="黑体"/>
          <w:spacing w:val="16"/>
          <w:sz w:val="23"/>
          <w:szCs w:val="23"/>
        </w:rPr>
        <w:t>且</w:t>
      </w:r>
      <w:r>
        <w:rPr>
          <w:rFonts w:ascii="黑体" w:hAnsi="黑体" w:eastAsia="黑体" w:cs="黑体"/>
          <w:spacing w:val="12"/>
          <w:sz w:val="23"/>
          <w:szCs w:val="23"/>
        </w:rPr>
        <w:t>由</w:t>
      </w:r>
      <w:r>
        <w:rPr>
          <w:rFonts w:ascii="黑体" w:hAnsi="黑体" w:eastAsia="黑体" w:cs="黑体"/>
          <w:spacing w:val="8"/>
          <w:sz w:val="23"/>
          <w:szCs w:val="23"/>
        </w:rPr>
        <w:t>此发生的相关费用，施工单位自负。</w:t>
      </w:r>
    </w:p>
    <w:p>
      <w:pPr>
        <w:spacing w:before="1" w:line="352" w:lineRule="auto"/>
        <w:ind w:right="61" w:firstLine="714"/>
        <w:rPr>
          <w:rFonts w:ascii="黑体" w:hAnsi="黑体" w:eastAsia="黑体" w:cs="黑体"/>
          <w:sz w:val="23"/>
          <w:szCs w:val="23"/>
        </w:rPr>
      </w:pPr>
      <w:r>
        <w:rPr>
          <w:rFonts w:ascii="黑体" w:hAnsi="黑体" w:eastAsia="黑体" w:cs="黑体"/>
          <w:spacing w:val="12"/>
          <w:sz w:val="23"/>
          <w:szCs w:val="23"/>
        </w:rPr>
        <w:t>2.</w:t>
      </w:r>
      <w:r>
        <w:rPr>
          <w:rFonts w:ascii="黑体" w:hAnsi="黑体" w:eastAsia="黑体" w:cs="黑体"/>
          <w:spacing w:val="6"/>
          <w:sz w:val="23"/>
          <w:szCs w:val="23"/>
        </w:rPr>
        <w:t>2.8 管理费、规费、税金、不可预见费、竣工验收费等费用应综合考虑在综合单</w:t>
      </w:r>
      <w:r>
        <w:rPr>
          <w:rFonts w:ascii="黑体" w:hAnsi="黑体" w:eastAsia="黑体" w:cs="黑体"/>
          <w:sz w:val="23"/>
          <w:szCs w:val="23"/>
        </w:rPr>
        <w:t xml:space="preserve"> </w:t>
      </w:r>
      <w:r>
        <w:rPr>
          <w:rFonts w:ascii="黑体" w:hAnsi="黑体" w:eastAsia="黑体" w:cs="黑体"/>
          <w:spacing w:val="4"/>
          <w:sz w:val="23"/>
          <w:szCs w:val="23"/>
        </w:rPr>
        <w:t>价中</w:t>
      </w:r>
      <w:r>
        <w:rPr>
          <w:rFonts w:ascii="黑体" w:hAnsi="黑体" w:eastAsia="黑体" w:cs="黑体"/>
          <w:spacing w:val="3"/>
          <w:sz w:val="23"/>
          <w:szCs w:val="23"/>
        </w:rPr>
        <w:t>。</w:t>
      </w:r>
    </w:p>
    <w:p>
      <w:pPr>
        <w:spacing w:before="1" w:line="226" w:lineRule="auto"/>
        <w:ind w:left="719"/>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7"/>
          <w:sz w:val="23"/>
          <w:szCs w:val="23"/>
        </w:rPr>
        <w:t>.</w:t>
      </w:r>
      <w:r>
        <w:rPr>
          <w:rFonts w:ascii="宋体" w:hAnsi="宋体" w:eastAsia="宋体" w:cs="宋体"/>
          <w:spacing w:val="5"/>
          <w:sz w:val="23"/>
          <w:szCs w:val="23"/>
        </w:rPr>
        <w:t>2.9 投标报价的金额 (价格) 均应以人民币表示；</w:t>
      </w:r>
    </w:p>
    <w:p>
      <w:pPr>
        <w:spacing w:before="159" w:line="229" w:lineRule="auto"/>
        <w:ind w:left="714"/>
        <w:rPr>
          <w:rFonts w:ascii="黑体" w:hAnsi="黑体" w:eastAsia="黑体" w:cs="黑体"/>
          <w:sz w:val="23"/>
          <w:szCs w:val="23"/>
        </w:rPr>
      </w:pPr>
      <w:r>
        <w:rPr>
          <w:rFonts w:ascii="黑体" w:hAnsi="黑体" w:eastAsia="黑体" w:cs="黑体"/>
          <w:spacing w:val="10"/>
          <w:sz w:val="23"/>
          <w:szCs w:val="23"/>
        </w:rPr>
        <w:t>2.2</w:t>
      </w:r>
      <w:r>
        <w:rPr>
          <w:rFonts w:ascii="黑体" w:hAnsi="黑体" w:eastAsia="黑体" w:cs="黑体"/>
          <w:spacing w:val="7"/>
          <w:sz w:val="23"/>
          <w:szCs w:val="23"/>
        </w:rPr>
        <w:t>.</w:t>
      </w:r>
      <w:r>
        <w:rPr>
          <w:rFonts w:ascii="黑体" w:hAnsi="黑体" w:eastAsia="黑体" w:cs="黑体"/>
          <w:spacing w:val="5"/>
          <w:sz w:val="23"/>
          <w:szCs w:val="23"/>
        </w:rPr>
        <w:t>10 投标报价超出采购预算的作无效投标处理。</w:t>
      </w:r>
    </w:p>
    <w:p>
      <w:pPr>
        <w:spacing w:before="43" w:line="229" w:lineRule="auto"/>
        <w:ind w:left="483"/>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2.3</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一般规定</w:t>
      </w:r>
      <w:r>
        <w:rPr>
          <w:rFonts w:ascii="宋体" w:hAnsi="宋体" w:eastAsia="宋体" w:cs="宋体"/>
          <w:spacing w:val="4"/>
          <w:sz w:val="23"/>
          <w:szCs w:val="23"/>
          <w14:textOutline w14:w="4358" w14:cap="sq" w14:cmpd="sng">
            <w14:solidFill>
              <w14:srgbClr w14:val="000000"/>
            </w14:solidFill>
            <w14:prstDash w14:val="solid"/>
            <w14:bevel/>
          </w14:textOutline>
        </w:rPr>
        <w:t>：</w:t>
      </w:r>
    </w:p>
    <w:p>
      <w:pPr>
        <w:spacing w:before="181" w:line="227" w:lineRule="auto"/>
        <w:ind w:left="719"/>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8"/>
          <w:sz w:val="23"/>
          <w:szCs w:val="23"/>
        </w:rPr>
        <w:t>.</w:t>
      </w:r>
      <w:r>
        <w:rPr>
          <w:rFonts w:ascii="宋体" w:hAnsi="宋体" w:eastAsia="宋体" w:cs="宋体"/>
          <w:spacing w:val="6"/>
          <w:sz w:val="23"/>
          <w:szCs w:val="23"/>
        </w:rPr>
        <w:t>3.1 工程量清单报价应包括按招标文件规定，完成工程量清单所列项目的全部费</w:t>
      </w:r>
    </w:p>
    <w:p>
      <w:pPr>
        <w:sectPr>
          <w:footerReference r:id="rId39" w:type="default"/>
          <w:pgSz w:w="11906" w:h="16839"/>
          <w:pgMar w:top="400" w:right="1356" w:bottom="776" w:left="1246" w:header="0" w:footer="509" w:gutter="0"/>
          <w:pgNumType w:fmt="decimal"/>
          <w:cols w:space="720" w:num="1"/>
        </w:sectPr>
      </w:pPr>
    </w:p>
    <w:p>
      <w:pPr>
        <w:spacing w:line="420" w:lineRule="auto"/>
        <w:rPr>
          <w:rFonts w:ascii="Arial"/>
          <w:sz w:val="21"/>
        </w:rPr>
      </w:pPr>
    </w:p>
    <w:p>
      <w:pPr>
        <w:spacing w:before="56" w:line="236" w:lineRule="auto"/>
        <w:ind w:left="680"/>
        <w:rPr>
          <w:rFonts w:hint="eastAsia" w:ascii="Times New Roman" w:hAnsi="Times New Roman" w:eastAsia="楷体" w:cs="Times New Roman"/>
          <w:sz w:val="17"/>
          <w:szCs w:val="17"/>
          <w:lang w:eastAsia="zh-CN"/>
        </w:rPr>
      </w:pPr>
      <w:r>
        <w:pict>
          <v:rect id="_x0000_s1105" o:spid="_x0000_s1105" o:spt="1" style="position:absolute;left:0pt;margin-left:33.5pt;margin-top:11.35pt;height:0.85pt;width:388.8pt;z-index:251725824;mso-width-relative:page;mso-height-relative:page;" fillcolor="#000000" filled="t" stroked="f" coordsize="21600,21600">
            <v:path/>
            <v:fill on="t" focussize="0,0"/>
            <v:stroke on="f"/>
            <v:imagedata o:title=""/>
            <o:lock v:ext="edit"/>
          </v:rect>
        </w:pict>
      </w:r>
      <w:r>
        <w:pict>
          <v:shape id="_x0000_s1106" o:spid="_x0000_s1106" o:spt="202" type="#_x0000_t202" style="position:absolute;left:0pt;margin-left:385.7pt;margin-top:1.8pt;height:13pt;width:37.65pt;z-index:25172480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0" w:line="230" w:lineRule="auto"/>
        <w:ind w:left="2"/>
        <w:rPr>
          <w:rFonts w:ascii="宋体" w:hAnsi="宋体" w:eastAsia="宋体" w:cs="宋体"/>
          <w:sz w:val="23"/>
          <w:szCs w:val="23"/>
        </w:rPr>
      </w:pPr>
      <w:r>
        <w:rPr>
          <w:rFonts w:ascii="宋体" w:hAnsi="宋体" w:eastAsia="宋体" w:cs="宋体"/>
          <w:spacing w:val="16"/>
          <w:sz w:val="23"/>
          <w:szCs w:val="23"/>
        </w:rPr>
        <w:t>用</w:t>
      </w:r>
      <w:r>
        <w:rPr>
          <w:rFonts w:ascii="宋体" w:hAnsi="宋体" w:eastAsia="宋体" w:cs="宋体"/>
          <w:spacing w:val="10"/>
          <w:sz w:val="23"/>
          <w:szCs w:val="23"/>
        </w:rPr>
        <w:t>，</w:t>
      </w:r>
      <w:r>
        <w:rPr>
          <w:rFonts w:ascii="宋体" w:hAnsi="宋体" w:eastAsia="宋体" w:cs="宋体"/>
          <w:spacing w:val="8"/>
          <w:sz w:val="23"/>
          <w:szCs w:val="23"/>
        </w:rPr>
        <w:t>由投标人根据本办法进行编制。</w:t>
      </w:r>
    </w:p>
    <w:p>
      <w:pPr>
        <w:spacing w:before="178" w:line="375" w:lineRule="auto"/>
        <w:ind w:left="1" w:right="78" w:firstLine="712"/>
        <w:rPr>
          <w:rFonts w:ascii="黑体" w:hAnsi="黑体" w:eastAsia="黑体" w:cs="黑体"/>
          <w:sz w:val="23"/>
          <w:szCs w:val="23"/>
        </w:rPr>
      </w:pPr>
      <w:r>
        <w:rPr>
          <w:rFonts w:ascii="黑体" w:hAnsi="黑体" w:eastAsia="黑体" w:cs="黑体"/>
          <w:spacing w:val="12"/>
          <w:sz w:val="23"/>
          <w:szCs w:val="23"/>
        </w:rPr>
        <w:t>2.</w:t>
      </w:r>
      <w:r>
        <w:rPr>
          <w:rFonts w:ascii="黑体" w:hAnsi="黑体" w:eastAsia="黑体" w:cs="黑体"/>
          <w:spacing w:val="6"/>
          <w:sz w:val="23"/>
          <w:szCs w:val="23"/>
        </w:rPr>
        <w:t>3.2 工程量清单应按固定综合单价合同报价。全费用综合单价应包括为完成工程</w:t>
      </w:r>
      <w:r>
        <w:rPr>
          <w:rFonts w:ascii="黑体" w:hAnsi="黑体" w:eastAsia="黑体" w:cs="黑体"/>
          <w:sz w:val="23"/>
          <w:szCs w:val="23"/>
        </w:rPr>
        <w:t xml:space="preserve"> </w:t>
      </w:r>
      <w:r>
        <w:rPr>
          <w:rFonts w:ascii="黑体" w:hAnsi="黑体" w:eastAsia="黑体" w:cs="黑体"/>
          <w:spacing w:val="7"/>
          <w:sz w:val="23"/>
          <w:szCs w:val="23"/>
        </w:rPr>
        <w:t>量清单所需要的人工费、材料费、机械费、管理费、措施费、其他费用、利润和税金以</w:t>
      </w:r>
      <w:r>
        <w:rPr>
          <w:rFonts w:ascii="黑体" w:hAnsi="黑体" w:eastAsia="黑体" w:cs="黑体"/>
          <w:spacing w:val="5"/>
          <w:sz w:val="23"/>
          <w:szCs w:val="23"/>
        </w:rPr>
        <w:t>及</w:t>
      </w:r>
      <w:r>
        <w:rPr>
          <w:rFonts w:ascii="黑体" w:hAnsi="黑体" w:eastAsia="黑体" w:cs="黑体"/>
          <w:sz w:val="23"/>
          <w:szCs w:val="23"/>
        </w:rPr>
        <w:t xml:space="preserve"> </w:t>
      </w:r>
      <w:r>
        <w:rPr>
          <w:rFonts w:ascii="黑体" w:hAnsi="黑体" w:eastAsia="黑体" w:cs="黑体"/>
          <w:spacing w:val="7"/>
          <w:sz w:val="23"/>
          <w:szCs w:val="23"/>
        </w:rPr>
        <w:t>合同明示或暗示的所有责任、义务和一般风险，并考虑有关招标人的特殊要求等而增加</w:t>
      </w:r>
      <w:r>
        <w:rPr>
          <w:rFonts w:ascii="黑体" w:hAnsi="黑体" w:eastAsia="黑体" w:cs="黑体"/>
          <w:spacing w:val="3"/>
          <w:sz w:val="23"/>
          <w:szCs w:val="23"/>
        </w:rPr>
        <w:t>的</w:t>
      </w:r>
      <w:r>
        <w:rPr>
          <w:rFonts w:ascii="黑体" w:hAnsi="黑体" w:eastAsia="黑体" w:cs="黑体"/>
          <w:sz w:val="23"/>
          <w:szCs w:val="23"/>
        </w:rPr>
        <w:t xml:space="preserve"> </w:t>
      </w:r>
      <w:r>
        <w:rPr>
          <w:rFonts w:ascii="黑体" w:hAnsi="黑体" w:eastAsia="黑体" w:cs="黑体"/>
          <w:spacing w:val="7"/>
          <w:sz w:val="23"/>
          <w:szCs w:val="23"/>
        </w:rPr>
        <w:t>费用等全部内容。若审计额高于合同额，则以合同额为准；若审计额低于合同额，则以</w:t>
      </w:r>
      <w:r>
        <w:rPr>
          <w:rFonts w:ascii="黑体" w:hAnsi="黑体" w:eastAsia="黑体" w:cs="黑体"/>
          <w:spacing w:val="3"/>
          <w:sz w:val="23"/>
          <w:szCs w:val="23"/>
        </w:rPr>
        <w:t>审</w:t>
      </w:r>
      <w:r>
        <w:rPr>
          <w:rFonts w:ascii="黑体" w:hAnsi="黑体" w:eastAsia="黑体" w:cs="黑体"/>
          <w:sz w:val="23"/>
          <w:szCs w:val="23"/>
        </w:rPr>
        <w:t xml:space="preserve"> </w:t>
      </w:r>
      <w:r>
        <w:rPr>
          <w:rFonts w:ascii="黑体" w:hAnsi="黑体" w:eastAsia="黑体" w:cs="黑体"/>
          <w:spacing w:val="6"/>
          <w:sz w:val="23"/>
          <w:szCs w:val="23"/>
        </w:rPr>
        <w:t>计额为准</w:t>
      </w:r>
      <w:r>
        <w:rPr>
          <w:rFonts w:ascii="黑体" w:hAnsi="黑体" w:eastAsia="黑体" w:cs="黑体"/>
          <w:spacing w:val="5"/>
          <w:sz w:val="23"/>
          <w:szCs w:val="23"/>
        </w:rPr>
        <w:t>。</w:t>
      </w:r>
    </w:p>
    <w:p>
      <w:pPr>
        <w:spacing w:line="226" w:lineRule="auto"/>
        <w:ind w:left="483"/>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2.4</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综合单价的说明：</w:t>
      </w:r>
    </w:p>
    <w:p>
      <w:pPr>
        <w:spacing w:before="183" w:line="375" w:lineRule="auto"/>
        <w:ind w:left="2" w:right="47" w:firstLine="716"/>
        <w:rPr>
          <w:rFonts w:ascii="宋体" w:hAnsi="宋体" w:eastAsia="宋体" w:cs="宋体"/>
          <w:sz w:val="23"/>
          <w:szCs w:val="23"/>
        </w:rPr>
      </w:pPr>
      <w:r>
        <w:rPr>
          <w:rFonts w:ascii="宋体" w:hAnsi="宋体" w:eastAsia="宋体" w:cs="宋体"/>
          <w:spacing w:val="7"/>
          <w:sz w:val="23"/>
          <w:szCs w:val="23"/>
        </w:rPr>
        <w:t xml:space="preserve">2.4.1 </w:t>
      </w:r>
      <w:r>
        <w:rPr>
          <w:rFonts w:ascii="宋体" w:hAnsi="宋体" w:eastAsia="宋体" w:cs="宋体"/>
          <w:spacing w:val="7"/>
          <w:sz w:val="23"/>
          <w:szCs w:val="23"/>
          <w14:textOutline w14:w="4358" w14:cap="sq" w14:cmpd="sng">
            <w14:solidFill>
              <w14:srgbClr w14:val="000000"/>
            </w14:solidFill>
            <w14:prstDash w14:val="solid"/>
            <w14:bevel/>
          </w14:textOutline>
        </w:rPr>
        <w:t>本工程采用固定全费用综合单价合同。投标综合单价报价均一次包死，投</w:t>
      </w:r>
      <w:r>
        <w:rPr>
          <w:rFonts w:ascii="宋体" w:hAnsi="宋体" w:eastAsia="宋体" w:cs="宋体"/>
          <w:spacing w:val="4"/>
          <w:sz w:val="23"/>
          <w:szCs w:val="23"/>
          <w14:textOutline w14:w="4358" w14:cap="sq" w14:cmpd="sng">
            <w14:solidFill>
              <w14:srgbClr w14:val="000000"/>
            </w14:solidFill>
            <w14:prstDash w14:val="solid"/>
            <w14:bevel/>
          </w14:textOutline>
        </w:rPr>
        <w:t>标</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单位应充分考虑市场因素，所填写的投标综合单价在合同实施期间不因市场变化及政</w:t>
      </w:r>
      <w:r>
        <w:rPr>
          <w:rFonts w:ascii="宋体" w:hAnsi="宋体" w:eastAsia="宋体" w:cs="宋体"/>
          <w:spacing w:val="13"/>
          <w:sz w:val="23"/>
          <w:szCs w:val="23"/>
          <w14:textOutline w14:w="4358" w14:cap="sq" w14:cmpd="sng">
            <w14:solidFill>
              <w14:srgbClr w14:val="000000"/>
            </w14:solidFill>
            <w14:prstDash w14:val="solid"/>
            <w14:bevel/>
          </w14:textOutline>
        </w:rPr>
        <w:t>策</w:t>
      </w:r>
      <w:r>
        <w:rPr>
          <w:rFonts w:ascii="宋体" w:hAnsi="宋体" w:eastAsia="宋体" w:cs="宋体"/>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上</w:t>
      </w:r>
      <w:r>
        <w:rPr>
          <w:rFonts w:ascii="宋体" w:hAnsi="宋体" w:eastAsia="宋体" w:cs="宋体"/>
          <w:spacing w:val="8"/>
          <w:sz w:val="23"/>
          <w:szCs w:val="23"/>
          <w14:textOutline w14:w="4358" w14:cap="sq" w14:cmpd="sng">
            <w14:solidFill>
              <w14:srgbClr w14:val="000000"/>
            </w14:solidFill>
            <w14:prstDash w14:val="solid"/>
            <w14:bevel/>
          </w14:textOutline>
        </w:rPr>
        <w:t>调整等因素而变动。</w:t>
      </w:r>
    </w:p>
    <w:p>
      <w:pPr>
        <w:spacing w:line="375" w:lineRule="auto"/>
        <w:ind w:left="1" w:right="78" w:firstLine="717"/>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8"/>
          <w:sz w:val="23"/>
          <w:szCs w:val="23"/>
        </w:rPr>
        <w:t>.</w:t>
      </w:r>
      <w:r>
        <w:rPr>
          <w:rFonts w:ascii="宋体" w:hAnsi="宋体" w:eastAsia="宋体" w:cs="宋体"/>
          <w:spacing w:val="6"/>
          <w:sz w:val="23"/>
          <w:szCs w:val="23"/>
        </w:rPr>
        <w:t>4.2 工程量清单报价和清单的综合单价应与投标须知、合同条款、现行施工技术</w:t>
      </w:r>
      <w:r>
        <w:rPr>
          <w:rFonts w:ascii="宋体" w:hAnsi="宋体" w:eastAsia="宋体" w:cs="宋体"/>
          <w:sz w:val="23"/>
          <w:szCs w:val="23"/>
        </w:rPr>
        <w:t xml:space="preserve"> </w:t>
      </w:r>
      <w:r>
        <w:rPr>
          <w:rFonts w:ascii="宋体" w:hAnsi="宋体" w:eastAsia="宋体" w:cs="宋体"/>
          <w:spacing w:val="7"/>
          <w:sz w:val="23"/>
          <w:szCs w:val="23"/>
        </w:rPr>
        <w:t>规范、图纸、招标文件、现场情况等资料结合起来查阅、理解和计算。工程量清单不再</w:t>
      </w:r>
      <w:r>
        <w:rPr>
          <w:rFonts w:ascii="宋体" w:hAnsi="宋体" w:eastAsia="宋体" w:cs="宋体"/>
          <w:spacing w:val="5"/>
          <w:sz w:val="23"/>
          <w:szCs w:val="23"/>
        </w:rPr>
        <w:t>重</w:t>
      </w:r>
      <w:r>
        <w:rPr>
          <w:rFonts w:ascii="宋体" w:hAnsi="宋体" w:eastAsia="宋体" w:cs="宋体"/>
          <w:sz w:val="23"/>
          <w:szCs w:val="23"/>
        </w:rPr>
        <w:t xml:space="preserve"> </w:t>
      </w:r>
      <w:r>
        <w:rPr>
          <w:rFonts w:ascii="宋体" w:hAnsi="宋体" w:eastAsia="宋体" w:cs="宋体"/>
          <w:spacing w:val="16"/>
          <w:sz w:val="23"/>
          <w:szCs w:val="23"/>
        </w:rPr>
        <w:t>复</w:t>
      </w:r>
      <w:r>
        <w:rPr>
          <w:rFonts w:ascii="宋体" w:hAnsi="宋体" w:eastAsia="宋体" w:cs="宋体"/>
          <w:spacing w:val="9"/>
          <w:sz w:val="23"/>
          <w:szCs w:val="23"/>
        </w:rPr>
        <w:t>或</w:t>
      </w:r>
      <w:r>
        <w:rPr>
          <w:rFonts w:ascii="宋体" w:hAnsi="宋体" w:eastAsia="宋体" w:cs="宋体"/>
          <w:spacing w:val="8"/>
          <w:sz w:val="23"/>
          <w:szCs w:val="23"/>
        </w:rPr>
        <w:t>概括工程及材料的一般说明。</w:t>
      </w:r>
    </w:p>
    <w:p>
      <w:pPr>
        <w:spacing w:before="3" w:line="374" w:lineRule="auto"/>
        <w:ind w:firstLine="719"/>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8"/>
          <w:sz w:val="23"/>
          <w:szCs w:val="23"/>
        </w:rPr>
        <w:t>.</w:t>
      </w:r>
      <w:r>
        <w:rPr>
          <w:rFonts w:ascii="宋体" w:hAnsi="宋体" w:eastAsia="宋体" w:cs="宋体"/>
          <w:spacing w:val="6"/>
          <w:sz w:val="23"/>
          <w:szCs w:val="23"/>
        </w:rPr>
        <w:t>4.3 投标人应按分部分项工程量清单中列出的工程项目和数量填报综合单价。工</w:t>
      </w:r>
      <w:r>
        <w:rPr>
          <w:rFonts w:ascii="宋体" w:hAnsi="宋体" w:eastAsia="宋体" w:cs="宋体"/>
          <w:sz w:val="23"/>
          <w:szCs w:val="23"/>
        </w:rPr>
        <w:t xml:space="preserve"> </w:t>
      </w:r>
      <w:r>
        <w:rPr>
          <w:rFonts w:ascii="宋体" w:hAnsi="宋体" w:eastAsia="宋体" w:cs="宋体"/>
          <w:spacing w:val="7"/>
          <w:sz w:val="23"/>
          <w:szCs w:val="23"/>
        </w:rPr>
        <w:t>程量清单中的每一单项均需填写单价，对没有填写单价的项目的费用，应视为已包括在</w:t>
      </w:r>
      <w:r>
        <w:rPr>
          <w:rFonts w:ascii="宋体" w:hAnsi="宋体" w:eastAsia="宋体" w:cs="宋体"/>
          <w:spacing w:val="5"/>
          <w:sz w:val="23"/>
          <w:szCs w:val="23"/>
        </w:rPr>
        <w:t>工</w:t>
      </w:r>
      <w:r>
        <w:rPr>
          <w:rFonts w:ascii="宋体" w:hAnsi="宋体" w:eastAsia="宋体" w:cs="宋体"/>
          <w:sz w:val="23"/>
          <w:szCs w:val="23"/>
        </w:rPr>
        <w:t xml:space="preserve"> </w:t>
      </w:r>
      <w:r>
        <w:rPr>
          <w:rFonts w:ascii="宋体" w:hAnsi="宋体" w:eastAsia="宋体" w:cs="宋体"/>
          <w:spacing w:val="5"/>
          <w:sz w:val="23"/>
          <w:szCs w:val="23"/>
        </w:rPr>
        <w:t>程</w:t>
      </w:r>
      <w:r>
        <w:rPr>
          <w:rFonts w:ascii="宋体" w:hAnsi="宋体" w:eastAsia="宋体" w:cs="宋体"/>
          <w:spacing w:val="3"/>
          <w:sz w:val="23"/>
          <w:szCs w:val="23"/>
        </w:rPr>
        <w:t>量清单的其它单价当中。每一项目只允许有一个报价，任何有选择性的报价将不予接受。</w:t>
      </w:r>
      <w:r>
        <w:rPr>
          <w:rFonts w:ascii="宋体" w:hAnsi="宋体" w:eastAsia="宋体" w:cs="宋体"/>
          <w:sz w:val="23"/>
          <w:szCs w:val="23"/>
        </w:rPr>
        <w:t xml:space="preserve"> </w:t>
      </w:r>
      <w:r>
        <w:rPr>
          <w:rFonts w:ascii="宋体" w:hAnsi="宋体" w:eastAsia="宋体" w:cs="宋体"/>
          <w:spacing w:val="7"/>
          <w:sz w:val="23"/>
          <w:szCs w:val="23"/>
        </w:rPr>
        <w:t>投标人未填单价工程项目，在实施后招标人将不予以支付该项费用，并视作该项费用已</w:t>
      </w:r>
      <w:r>
        <w:rPr>
          <w:rFonts w:ascii="宋体" w:hAnsi="宋体" w:eastAsia="宋体" w:cs="宋体"/>
          <w:spacing w:val="5"/>
          <w:sz w:val="23"/>
          <w:szCs w:val="23"/>
        </w:rPr>
        <w:t>包</w:t>
      </w:r>
      <w:r>
        <w:rPr>
          <w:rFonts w:ascii="宋体" w:hAnsi="宋体" w:eastAsia="宋体" w:cs="宋体"/>
          <w:sz w:val="23"/>
          <w:szCs w:val="23"/>
        </w:rPr>
        <w:t xml:space="preserve"> </w:t>
      </w:r>
      <w:r>
        <w:rPr>
          <w:rFonts w:ascii="宋体" w:hAnsi="宋体" w:eastAsia="宋体" w:cs="宋体"/>
          <w:spacing w:val="13"/>
          <w:sz w:val="23"/>
          <w:szCs w:val="23"/>
        </w:rPr>
        <w:t>括</w:t>
      </w:r>
      <w:r>
        <w:rPr>
          <w:rFonts w:ascii="宋体" w:hAnsi="宋体" w:eastAsia="宋体" w:cs="宋体"/>
          <w:spacing w:val="8"/>
          <w:sz w:val="23"/>
          <w:szCs w:val="23"/>
        </w:rPr>
        <w:t>在其他有价款的单价内。</w:t>
      </w:r>
    </w:p>
    <w:p>
      <w:pPr>
        <w:spacing w:line="375" w:lineRule="auto"/>
        <w:ind w:left="3" w:right="81" w:firstLine="597"/>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9"/>
          <w:sz w:val="23"/>
          <w:szCs w:val="23"/>
        </w:rPr>
        <w:t>.4.4 工程量清单报价的项目及投标人填入的综合单价，应认为是符合合同条件规</w:t>
      </w:r>
      <w:r>
        <w:rPr>
          <w:rFonts w:ascii="宋体" w:hAnsi="宋体" w:eastAsia="宋体" w:cs="宋体"/>
          <w:sz w:val="23"/>
          <w:szCs w:val="23"/>
        </w:rPr>
        <w:t xml:space="preserve"> </w:t>
      </w:r>
      <w:r>
        <w:rPr>
          <w:rFonts w:ascii="宋体" w:hAnsi="宋体" w:eastAsia="宋体" w:cs="宋体"/>
          <w:spacing w:val="7"/>
          <w:sz w:val="23"/>
          <w:szCs w:val="23"/>
        </w:rPr>
        <w:t>定的全部费用已计入现有标价的工程量清单所列的综合单价之中，未列工程项目不计量</w:t>
      </w:r>
      <w:r>
        <w:rPr>
          <w:rFonts w:ascii="宋体" w:hAnsi="宋体" w:eastAsia="宋体" w:cs="宋体"/>
          <w:spacing w:val="1"/>
          <w:sz w:val="23"/>
          <w:szCs w:val="23"/>
        </w:rPr>
        <w:t>的</w:t>
      </w:r>
      <w:r>
        <w:rPr>
          <w:rFonts w:ascii="宋体" w:hAnsi="宋体" w:eastAsia="宋体" w:cs="宋体"/>
          <w:sz w:val="23"/>
          <w:szCs w:val="23"/>
        </w:rPr>
        <w:t xml:space="preserve"> </w:t>
      </w:r>
      <w:r>
        <w:rPr>
          <w:rFonts w:ascii="宋体" w:hAnsi="宋体" w:eastAsia="宋体" w:cs="宋体"/>
          <w:spacing w:val="15"/>
          <w:sz w:val="23"/>
          <w:szCs w:val="23"/>
        </w:rPr>
        <w:t>工</w:t>
      </w:r>
      <w:r>
        <w:rPr>
          <w:rFonts w:ascii="宋体" w:hAnsi="宋体" w:eastAsia="宋体" w:cs="宋体"/>
          <w:spacing w:val="9"/>
          <w:sz w:val="23"/>
          <w:szCs w:val="23"/>
        </w:rPr>
        <w:t>作其费用应视为已分摊在本工程有关工程项目的综合单价之中。</w:t>
      </w:r>
    </w:p>
    <w:p>
      <w:pPr>
        <w:spacing w:line="375" w:lineRule="auto"/>
        <w:ind w:right="81" w:firstLine="482"/>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5</w:t>
      </w:r>
      <w:r>
        <w:rPr>
          <w:rFonts w:ascii="宋体" w:hAnsi="宋体" w:eastAsia="宋体" w:cs="宋体"/>
          <w:spacing w:val="6"/>
          <w:sz w:val="23"/>
          <w:szCs w:val="23"/>
        </w:rPr>
        <w:t xml:space="preserve"> 投标人应先到工地踏勘以充分了解工地位置、地质情况、道路、储存空间、装卸</w:t>
      </w:r>
      <w:r>
        <w:rPr>
          <w:rFonts w:ascii="宋体" w:hAnsi="宋体" w:eastAsia="宋体" w:cs="宋体"/>
          <w:sz w:val="23"/>
          <w:szCs w:val="23"/>
        </w:rPr>
        <w:t xml:space="preserve"> </w:t>
      </w:r>
      <w:r>
        <w:rPr>
          <w:rFonts w:ascii="宋体" w:hAnsi="宋体" w:eastAsia="宋体" w:cs="宋体"/>
          <w:spacing w:val="7"/>
          <w:sz w:val="23"/>
          <w:szCs w:val="23"/>
        </w:rPr>
        <w:t>限制及任何其他足以影响报价的情况，任何因忽视或误解工地情况而导致的工程费用的</w:t>
      </w:r>
      <w:r>
        <w:rPr>
          <w:rFonts w:ascii="宋体" w:hAnsi="宋体" w:eastAsia="宋体" w:cs="宋体"/>
          <w:spacing w:val="4"/>
          <w:sz w:val="23"/>
          <w:szCs w:val="23"/>
        </w:rPr>
        <w:t>增</w:t>
      </w:r>
      <w:r>
        <w:rPr>
          <w:rFonts w:ascii="宋体" w:hAnsi="宋体" w:eastAsia="宋体" w:cs="宋体"/>
          <w:sz w:val="23"/>
          <w:szCs w:val="23"/>
        </w:rPr>
        <w:t xml:space="preserve"> </w:t>
      </w:r>
      <w:r>
        <w:rPr>
          <w:rFonts w:ascii="宋体" w:hAnsi="宋体" w:eastAsia="宋体" w:cs="宋体"/>
          <w:spacing w:val="16"/>
          <w:sz w:val="23"/>
          <w:szCs w:val="23"/>
        </w:rPr>
        <w:t>加</w:t>
      </w:r>
      <w:r>
        <w:rPr>
          <w:rFonts w:ascii="宋体" w:hAnsi="宋体" w:eastAsia="宋体" w:cs="宋体"/>
          <w:spacing w:val="8"/>
          <w:sz w:val="23"/>
          <w:szCs w:val="23"/>
        </w:rPr>
        <w:t>或工期延长申请将不获批准。</w:t>
      </w:r>
    </w:p>
    <w:p>
      <w:pPr>
        <w:spacing w:before="2" w:line="373" w:lineRule="auto"/>
        <w:ind w:left="1" w:right="81" w:firstLine="481"/>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6</w:t>
      </w:r>
      <w:r>
        <w:rPr>
          <w:rFonts w:ascii="宋体" w:hAnsi="宋体" w:eastAsia="宋体" w:cs="宋体"/>
          <w:spacing w:val="6"/>
          <w:sz w:val="23"/>
          <w:szCs w:val="23"/>
        </w:rPr>
        <w:t xml:space="preserve"> 投标单位应根据市场行情结合自身情况进行报价，所报价应是其所能承受得了的</w:t>
      </w:r>
      <w:r>
        <w:rPr>
          <w:rFonts w:ascii="宋体" w:hAnsi="宋体" w:eastAsia="宋体" w:cs="宋体"/>
          <w:sz w:val="23"/>
          <w:szCs w:val="23"/>
        </w:rPr>
        <w:t xml:space="preserve"> </w:t>
      </w:r>
      <w:r>
        <w:rPr>
          <w:rFonts w:ascii="宋体" w:hAnsi="宋体" w:eastAsia="宋体" w:cs="宋体"/>
          <w:spacing w:val="6"/>
          <w:sz w:val="23"/>
          <w:szCs w:val="23"/>
        </w:rPr>
        <w:t>合理价格</w:t>
      </w:r>
      <w:r>
        <w:rPr>
          <w:rFonts w:ascii="宋体" w:hAnsi="宋体" w:eastAsia="宋体" w:cs="宋体"/>
          <w:spacing w:val="5"/>
          <w:sz w:val="23"/>
          <w:szCs w:val="23"/>
        </w:rPr>
        <w:t>。</w:t>
      </w:r>
    </w:p>
    <w:p>
      <w:pPr>
        <w:spacing w:before="2" w:line="374" w:lineRule="auto"/>
        <w:ind w:left="2" w:right="81" w:firstLine="480"/>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7</w:t>
      </w:r>
      <w:r>
        <w:rPr>
          <w:rFonts w:ascii="宋体" w:hAnsi="宋体" w:eastAsia="宋体" w:cs="宋体"/>
          <w:spacing w:val="6"/>
          <w:sz w:val="23"/>
          <w:szCs w:val="23"/>
        </w:rPr>
        <w:t xml:space="preserve"> 工程结算时，招标文件分部分项工程量清单中没有的项目采用以下方法计算综合</w:t>
      </w:r>
      <w:r>
        <w:rPr>
          <w:rFonts w:ascii="宋体" w:hAnsi="宋体" w:eastAsia="宋体" w:cs="宋体"/>
          <w:sz w:val="23"/>
          <w:szCs w:val="23"/>
        </w:rPr>
        <w:t xml:space="preserve"> </w:t>
      </w:r>
      <w:r>
        <w:rPr>
          <w:rFonts w:ascii="宋体" w:hAnsi="宋体" w:eastAsia="宋体" w:cs="宋体"/>
          <w:spacing w:val="3"/>
          <w:sz w:val="23"/>
          <w:szCs w:val="23"/>
        </w:rPr>
        <w:t>单价</w:t>
      </w:r>
      <w:r>
        <w:rPr>
          <w:rFonts w:ascii="宋体" w:hAnsi="宋体" w:eastAsia="宋体" w:cs="宋体"/>
          <w:spacing w:val="2"/>
          <w:sz w:val="23"/>
          <w:szCs w:val="23"/>
        </w:rPr>
        <w:t>：</w:t>
      </w:r>
    </w:p>
    <w:p>
      <w:pPr>
        <w:spacing w:before="3" w:line="380" w:lineRule="auto"/>
        <w:ind w:left="1" w:right="81" w:firstLine="490"/>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1) 在中标人投标文件中已有的综合单价中，有施工做法相类似的综合单价，在单</w:t>
      </w:r>
      <w:r>
        <w:rPr>
          <w:rFonts w:ascii="宋体" w:hAnsi="宋体" w:eastAsia="宋体" w:cs="宋体"/>
          <w:sz w:val="23"/>
          <w:szCs w:val="23"/>
        </w:rPr>
        <w:t xml:space="preserve"> </w:t>
      </w:r>
      <w:r>
        <w:rPr>
          <w:rFonts w:ascii="宋体" w:hAnsi="宋体" w:eastAsia="宋体" w:cs="宋体"/>
          <w:spacing w:val="12"/>
          <w:sz w:val="23"/>
          <w:szCs w:val="23"/>
        </w:rPr>
        <w:t>价分析中</w:t>
      </w:r>
      <w:r>
        <w:rPr>
          <w:rFonts w:ascii="宋体" w:hAnsi="宋体" w:eastAsia="宋体" w:cs="宋体"/>
          <w:spacing w:val="11"/>
          <w:sz w:val="23"/>
          <w:szCs w:val="23"/>
        </w:rPr>
        <w:t>置</w:t>
      </w:r>
      <w:r>
        <w:rPr>
          <w:rFonts w:ascii="宋体" w:hAnsi="宋体" w:eastAsia="宋体" w:cs="宋体"/>
          <w:spacing w:val="6"/>
          <w:sz w:val="23"/>
          <w:szCs w:val="23"/>
        </w:rPr>
        <w:t>换主材价格，其他不动，作为此项目的综合单价 (新主材价格为招标人批准的</w:t>
      </w:r>
      <w:r>
        <w:rPr>
          <w:rFonts w:ascii="宋体" w:hAnsi="宋体" w:eastAsia="宋体" w:cs="宋体"/>
          <w:sz w:val="23"/>
          <w:szCs w:val="23"/>
        </w:rPr>
        <w:t xml:space="preserve"> </w:t>
      </w:r>
      <w:r>
        <w:rPr>
          <w:rFonts w:ascii="宋体" w:hAnsi="宋体" w:eastAsia="宋体" w:cs="宋体"/>
          <w:spacing w:val="5"/>
          <w:sz w:val="23"/>
          <w:szCs w:val="23"/>
        </w:rPr>
        <w:t>单</w:t>
      </w:r>
      <w:r>
        <w:rPr>
          <w:rFonts w:ascii="宋体" w:hAnsi="宋体" w:eastAsia="宋体" w:cs="宋体"/>
          <w:spacing w:val="4"/>
          <w:sz w:val="23"/>
          <w:szCs w:val="23"/>
        </w:rPr>
        <w:t>价) 。</w:t>
      </w:r>
    </w:p>
    <w:p>
      <w:pPr>
        <w:sectPr>
          <w:footerReference r:id="rId40" w:type="default"/>
          <w:pgSz w:w="11906" w:h="16839"/>
          <w:pgMar w:top="400" w:right="1336" w:bottom="776" w:left="1246" w:header="0" w:footer="509" w:gutter="0"/>
          <w:pgNumType w:fmt="decimal"/>
          <w:cols w:space="720" w:num="1"/>
        </w:sectPr>
      </w:pPr>
    </w:p>
    <w:p>
      <w:pPr>
        <w:spacing w:line="420" w:lineRule="auto"/>
        <w:rPr>
          <w:rFonts w:ascii="Arial"/>
          <w:sz w:val="21"/>
        </w:rPr>
      </w:pPr>
    </w:p>
    <w:p>
      <w:pPr>
        <w:spacing w:before="56" w:line="236" w:lineRule="auto"/>
        <w:ind w:left="678"/>
        <w:rPr>
          <w:rFonts w:hint="eastAsia" w:ascii="Times New Roman" w:hAnsi="Times New Roman" w:eastAsia="楷体" w:cs="Times New Roman"/>
          <w:sz w:val="17"/>
          <w:szCs w:val="17"/>
          <w:lang w:eastAsia="zh-CN"/>
        </w:rPr>
      </w:pPr>
      <w:r>
        <w:pict>
          <v:rect id="_x0000_s1107" o:spid="_x0000_s1107" o:spt="1" style="position:absolute;left:0pt;margin-left:33.4pt;margin-top:11.35pt;height:0.85pt;width:388.8pt;z-index:251727872;mso-width-relative:page;mso-height-relative:page;" fillcolor="#000000" filled="t" stroked="f" coordsize="21600,21600">
            <v:path/>
            <v:fill on="t" focussize="0,0"/>
            <v:stroke on="f"/>
            <v:imagedata o:title=""/>
            <o:lock v:ext="edit"/>
          </v:rect>
        </w:pict>
      </w:r>
      <w:r>
        <w:pict>
          <v:shape id="_x0000_s1108" o:spid="_x0000_s1108" o:spt="202" type="#_x0000_t202" style="position:absolute;left:0pt;margin-left:385.6pt;margin-top:1.8pt;height:13pt;width:37.65pt;z-index:25172684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2" w:line="374" w:lineRule="auto"/>
        <w:ind w:firstLine="49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2) 工程量清单中无类似做法的子项，综合单价按现行相关配套定额及工程造价管</w:t>
      </w:r>
      <w:r>
        <w:rPr>
          <w:rFonts w:ascii="宋体" w:hAnsi="宋体" w:eastAsia="宋体" w:cs="宋体"/>
          <w:sz w:val="23"/>
          <w:szCs w:val="23"/>
        </w:rPr>
        <w:t xml:space="preserve"> </w:t>
      </w:r>
      <w:r>
        <w:rPr>
          <w:rFonts w:ascii="宋体" w:hAnsi="宋体" w:eastAsia="宋体" w:cs="宋体"/>
          <w:spacing w:val="7"/>
          <w:sz w:val="23"/>
          <w:szCs w:val="23"/>
        </w:rPr>
        <w:t>理部门发布的相关调整规定及最新价目表执行，其中人工费、管理费、利润等费用执行</w:t>
      </w:r>
      <w:r>
        <w:rPr>
          <w:rFonts w:ascii="宋体" w:hAnsi="宋体" w:eastAsia="宋体" w:cs="宋体"/>
          <w:spacing w:val="3"/>
          <w:sz w:val="23"/>
          <w:szCs w:val="23"/>
        </w:rPr>
        <w:t>投</w:t>
      </w:r>
      <w:r>
        <w:rPr>
          <w:rFonts w:ascii="宋体" w:hAnsi="宋体" w:eastAsia="宋体" w:cs="宋体"/>
          <w:sz w:val="23"/>
          <w:szCs w:val="23"/>
        </w:rPr>
        <w:t xml:space="preserve"> </w:t>
      </w:r>
      <w:r>
        <w:rPr>
          <w:rFonts w:ascii="宋体" w:hAnsi="宋体" w:eastAsia="宋体" w:cs="宋体"/>
          <w:spacing w:val="9"/>
          <w:sz w:val="23"/>
          <w:szCs w:val="23"/>
        </w:rPr>
        <w:t>标</w:t>
      </w:r>
      <w:r>
        <w:rPr>
          <w:rFonts w:ascii="宋体" w:hAnsi="宋体" w:eastAsia="宋体" w:cs="宋体"/>
          <w:spacing w:val="6"/>
          <w:sz w:val="23"/>
          <w:szCs w:val="23"/>
        </w:rPr>
        <w:t>报价文件。</w:t>
      </w:r>
    </w:p>
    <w:p>
      <w:pPr>
        <w:spacing w:line="228" w:lineRule="auto"/>
        <w:ind w:left="481"/>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8</w:t>
      </w:r>
      <w:r>
        <w:rPr>
          <w:rFonts w:ascii="宋体" w:hAnsi="宋体" w:eastAsia="宋体" w:cs="宋体"/>
          <w:spacing w:val="6"/>
          <w:sz w:val="23"/>
          <w:szCs w:val="23"/>
        </w:rPr>
        <w:t xml:space="preserve"> 除非招标人通过修改招标文件予以更正，否则，投标人应按工程量清单中的项目</w:t>
      </w:r>
    </w:p>
    <w:p>
      <w:pPr>
        <w:spacing w:before="183" w:line="227" w:lineRule="auto"/>
        <w:outlineLvl w:val="1"/>
        <w:rPr>
          <w:rFonts w:ascii="宋体" w:hAnsi="宋体" w:eastAsia="宋体" w:cs="宋体"/>
          <w:sz w:val="23"/>
          <w:szCs w:val="23"/>
        </w:rPr>
      </w:pPr>
      <w:r>
        <w:rPr>
          <w:rFonts w:ascii="宋体" w:hAnsi="宋体" w:eastAsia="宋体" w:cs="宋体"/>
          <w:spacing w:val="10"/>
          <w:sz w:val="23"/>
          <w:szCs w:val="23"/>
        </w:rPr>
        <w:t>和</w:t>
      </w:r>
      <w:r>
        <w:rPr>
          <w:rFonts w:ascii="宋体" w:hAnsi="宋体" w:eastAsia="宋体" w:cs="宋体"/>
          <w:spacing w:val="7"/>
          <w:sz w:val="23"/>
          <w:szCs w:val="23"/>
        </w:rPr>
        <w:t>数量进行报价。</w:t>
      </w:r>
    </w:p>
    <w:p>
      <w:pPr>
        <w:sectPr>
          <w:footerReference r:id="rId41" w:type="default"/>
          <w:pgSz w:w="11906" w:h="16839"/>
          <w:pgMar w:top="400" w:right="1417" w:bottom="776" w:left="1248" w:header="0" w:footer="509" w:gutter="0"/>
          <w:pgNumType w:fmt="decimal"/>
          <w:cols w:space="720" w:num="1"/>
        </w:sectPr>
      </w:pPr>
    </w:p>
    <w:p>
      <w:pPr>
        <w:spacing w:line="420" w:lineRule="auto"/>
        <w:rPr>
          <w:rFonts w:ascii="Arial"/>
          <w:sz w:val="21"/>
        </w:rPr>
      </w:pPr>
    </w:p>
    <w:p>
      <w:pPr>
        <w:spacing w:before="56" w:line="236" w:lineRule="auto"/>
        <w:ind w:left="1081"/>
        <w:rPr>
          <w:rFonts w:hint="eastAsia" w:ascii="Times New Roman" w:hAnsi="Times New Roman" w:eastAsia="楷体" w:cs="Times New Roman"/>
          <w:sz w:val="17"/>
          <w:szCs w:val="17"/>
          <w:lang w:eastAsia="zh-CN"/>
        </w:rPr>
      </w:pPr>
      <w:r>
        <w:pict>
          <v:rect id="_x0000_s1109" o:spid="_x0000_s1109" o:spt="1" style="position:absolute;left:0pt;margin-left:53.5pt;margin-top:11.35pt;height:0.85pt;width:388.8pt;z-index:251729920;mso-width-relative:page;mso-height-relative:page;" fillcolor="#000000" filled="t" stroked="f" coordsize="21600,21600">
            <v:path/>
            <v:fill on="t" focussize="0,0"/>
            <v:stroke on="f"/>
            <v:imagedata o:title=""/>
            <o:lock v:ext="edit"/>
          </v:rect>
        </w:pict>
      </w:r>
      <w:r>
        <w:pict>
          <v:shape id="_x0000_s1110" o:spid="_x0000_s1110" o:spt="202" type="#_x0000_t202" style="position:absolute;left:0pt;margin-left:405.7pt;margin-top:1.8pt;height:13pt;width:37.65pt;z-index:25172889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251" w:line="229" w:lineRule="auto"/>
        <w:ind w:left="58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工程量清单</w:t>
      </w:r>
    </w:p>
    <w:p>
      <w:pPr>
        <w:spacing w:before="57" w:line="752" w:lineRule="exact"/>
        <w:ind w:left="4320"/>
        <w:rPr>
          <w:rFonts w:ascii="宋体" w:hAnsi="宋体" w:eastAsia="宋体" w:cs="宋体"/>
          <w:spacing w:val="7"/>
          <w:position w:val="33"/>
          <w:sz w:val="31"/>
          <w:szCs w:val="31"/>
          <w14:textOutline w14:w="5793" w14:cap="sq" w14:cmpd="sng">
            <w14:solidFill>
              <w14:srgbClr w14:val="000000"/>
            </w14:solidFill>
            <w14:prstDash w14:val="solid"/>
            <w14:bevel/>
          </w14:textOutline>
        </w:rPr>
      </w:pPr>
      <w:r>
        <w:rPr>
          <w:rFonts w:ascii="宋体" w:hAnsi="宋体" w:eastAsia="宋体" w:cs="宋体"/>
          <w:spacing w:val="8"/>
          <w:position w:val="33"/>
          <w:sz w:val="31"/>
          <w:szCs w:val="31"/>
          <w14:textOutline w14:w="5793" w14:cap="sq" w14:cmpd="sng">
            <w14:solidFill>
              <w14:srgbClr w14:val="000000"/>
            </w14:solidFill>
            <w14:prstDash w14:val="solid"/>
            <w14:bevel/>
          </w14:textOutline>
        </w:rPr>
        <w:t>工</w:t>
      </w:r>
      <w:r>
        <w:rPr>
          <w:rFonts w:ascii="宋体" w:hAnsi="宋体" w:eastAsia="宋体" w:cs="宋体"/>
          <w:spacing w:val="7"/>
          <w:position w:val="33"/>
          <w:sz w:val="31"/>
          <w:szCs w:val="31"/>
          <w14:textOutline w14:w="5793" w14:cap="sq" w14:cmpd="sng">
            <w14:solidFill>
              <w14:srgbClr w14:val="000000"/>
            </w14:solidFill>
            <w14:prstDash w14:val="solid"/>
            <w14:bevel/>
          </w14:textOutline>
        </w:rPr>
        <w:t>程量清单</w:t>
      </w:r>
    </w:p>
    <w:p>
      <w:pPr>
        <w:spacing w:before="57" w:line="752" w:lineRule="exact"/>
        <w:ind w:left="1590" w:leftChars="757" w:firstLine="1020" w:firstLineChars="315"/>
        <w:jc w:val="left"/>
        <w:rPr>
          <w:rFonts w:hint="eastAsia" w:ascii="宋体" w:hAnsi="宋体" w:eastAsia="宋体" w:cs="宋体"/>
          <w:sz w:val="31"/>
          <w:szCs w:val="31"/>
          <w:lang w:val="en-US" w:eastAsia="zh-CN"/>
        </w:rPr>
      </w:pPr>
      <w:r>
        <w:rPr>
          <w:rFonts w:hint="eastAsia" w:ascii="宋体" w:hAnsi="宋体" w:eastAsia="宋体" w:cs="宋体"/>
          <w:spacing w:val="7"/>
          <w:position w:val="33"/>
          <w:sz w:val="31"/>
          <w:szCs w:val="31"/>
          <w:lang w:eastAsia="zh-CN"/>
          <w14:textOutline w14:w="5793" w14:cap="sq" w14:cmpd="sng">
            <w14:solidFill>
              <w14:srgbClr w14:val="000000"/>
            </w14:solidFill>
            <w14:prstDash w14:val="solid"/>
            <w14:bevel/>
          </w14:textOutline>
        </w:rPr>
        <w:t>（</w:t>
      </w:r>
      <w:r>
        <w:rPr>
          <w:rFonts w:hint="eastAsia" w:ascii="宋体" w:hAnsi="宋体" w:eastAsia="宋体" w:cs="宋体"/>
          <w:spacing w:val="7"/>
          <w:position w:val="33"/>
          <w:sz w:val="31"/>
          <w:szCs w:val="31"/>
          <w:lang w:val="en-US" w:eastAsia="zh-CN"/>
          <w14:textOutline w14:w="5793" w14:cap="sq" w14:cmpd="sng">
            <w14:solidFill>
              <w14:srgbClr w14:val="000000"/>
            </w14:solidFill>
            <w14:prstDash w14:val="solid"/>
            <w14:bevel/>
          </w14:textOutline>
        </w:rPr>
        <w:t>本项目清单以上传附件为主另册</w:t>
      </w:r>
      <w:r>
        <w:rPr>
          <w:rFonts w:hint="eastAsia" w:ascii="宋体" w:hAnsi="宋体" w:eastAsia="宋体" w:cs="宋体"/>
          <w:spacing w:val="7"/>
          <w:position w:val="33"/>
          <w:sz w:val="31"/>
          <w:szCs w:val="31"/>
          <w:lang w:eastAsia="zh-CN"/>
          <w14:textOutline w14:w="5793" w14:cap="sq" w14:cmpd="sng">
            <w14:solidFill>
              <w14:srgbClr w14:val="000000"/>
            </w14:solidFill>
            <w14:prstDash w14:val="solid"/>
            <w14:bevel/>
          </w14:textOutline>
        </w:rPr>
        <w:t>）</w:t>
      </w:r>
    </w:p>
    <w:p>
      <w:pPr>
        <w:spacing w:line="135" w:lineRule="exact"/>
      </w:pPr>
    </w:p>
    <w:p>
      <w:pPr>
        <w:sectPr>
          <w:footerReference r:id="rId42" w:type="default"/>
          <w:pgSz w:w="11906" w:h="16839"/>
          <w:pgMar w:top="400" w:right="418" w:bottom="776" w:left="846" w:header="0" w:footer="509" w:gutter="0"/>
          <w:pgNumType w:fmt="decimal"/>
          <w:cols w:space="720" w:num="1"/>
        </w:sectPr>
      </w:pPr>
    </w:p>
    <w:p>
      <w:pPr>
        <w:pStyle w:val="2"/>
        <w:outlineLvl w:val="9"/>
      </w:pPr>
    </w:p>
    <w:p>
      <w:pPr>
        <w:spacing w:before="56" w:line="236" w:lineRule="auto"/>
        <w:ind w:left="583"/>
        <w:rPr>
          <w:rFonts w:hint="eastAsia" w:ascii="Times New Roman" w:hAnsi="Times New Roman" w:eastAsia="楷体" w:cs="Times New Roman"/>
          <w:sz w:val="17"/>
          <w:szCs w:val="17"/>
          <w:lang w:eastAsia="zh-CN"/>
        </w:rPr>
      </w:pPr>
      <w:r>
        <w:pict>
          <v:rect id="_x0000_s1120" o:spid="_x0000_s1120" o:spt="1" style="position:absolute;left:0pt;margin-left:28.65pt;margin-top:11.35pt;height:0.85pt;width:388.8pt;z-index:251731968;mso-width-relative:page;mso-height-relative:page;" fillcolor="#000000" filled="t" stroked="f" coordsize="21600,21600">
            <v:path/>
            <v:fill on="t" focussize="0,0"/>
            <v:stroke on="f"/>
            <v:imagedata o:title=""/>
            <o:lock v:ext="edit"/>
          </v:rect>
        </w:pict>
      </w:r>
      <w:r>
        <w:pict>
          <v:shape id="_x0000_s1121" o:spid="_x0000_s1121" o:spt="202" type="#_x0000_t202" style="position:absolute;left:0pt;margin-left:380.85pt;margin-top:1.8pt;height:13pt;width:37.65pt;z-index:25173094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72" w:line="223" w:lineRule="auto"/>
        <w:ind w:left="3081"/>
        <w:outlineLvl w:val="0"/>
        <w:rPr>
          <w:rFonts w:ascii="宋体" w:hAnsi="宋体" w:eastAsia="宋体" w:cs="宋体"/>
          <w:sz w:val="43"/>
          <w:szCs w:val="43"/>
        </w:rPr>
      </w:pPr>
      <w:bookmarkStart w:id="48" w:name="_Toc31580"/>
      <w:r>
        <w:rPr>
          <w:rFonts w:ascii="宋体" w:hAnsi="宋体" w:eastAsia="宋体" w:cs="宋体"/>
          <w:spacing w:val="11"/>
          <w:sz w:val="43"/>
          <w:szCs w:val="43"/>
          <w14:textOutline w14:w="7972" w14:cap="sq" w14:cmpd="sng">
            <w14:solidFill>
              <w14:srgbClr w14:val="000000"/>
            </w14:solidFill>
            <w14:prstDash w14:val="solid"/>
            <w14:bevel/>
          </w14:textOutline>
        </w:rPr>
        <w:t>第</w:t>
      </w:r>
      <w:r>
        <w:rPr>
          <w:rFonts w:ascii="宋体" w:hAnsi="宋体" w:eastAsia="宋体" w:cs="宋体"/>
          <w:spacing w:val="8"/>
          <w:sz w:val="43"/>
          <w:szCs w:val="43"/>
          <w14:textOutline w14:w="7972" w14:cap="sq" w14:cmpd="sng">
            <w14:solidFill>
              <w14:srgbClr w14:val="000000"/>
            </w14:solidFill>
            <w14:prstDash w14:val="solid"/>
            <w14:bevel/>
          </w14:textOutline>
        </w:rPr>
        <w:t>六章</w:t>
      </w:r>
      <w:r>
        <w:rPr>
          <w:rFonts w:ascii="宋体" w:hAnsi="宋体" w:eastAsia="宋体" w:cs="宋体"/>
          <w:spacing w:val="8"/>
          <w:sz w:val="43"/>
          <w:szCs w:val="43"/>
        </w:rPr>
        <w:t xml:space="preserve">  </w:t>
      </w:r>
      <w:r>
        <w:rPr>
          <w:rFonts w:ascii="宋体" w:hAnsi="宋体" w:eastAsia="宋体" w:cs="宋体"/>
          <w:spacing w:val="8"/>
          <w:sz w:val="43"/>
          <w:szCs w:val="43"/>
          <w14:textOutline w14:w="7972" w14:cap="sq" w14:cmpd="sng">
            <w14:solidFill>
              <w14:srgbClr w14:val="000000"/>
            </w14:solidFill>
            <w14:prstDash w14:val="solid"/>
            <w14:bevel/>
          </w14:textOutline>
        </w:rPr>
        <w:t>图</w:t>
      </w:r>
      <w:r>
        <w:rPr>
          <w:rFonts w:ascii="宋体" w:hAnsi="宋体" w:eastAsia="宋体" w:cs="宋体"/>
          <w:spacing w:val="8"/>
          <w:sz w:val="43"/>
          <w:szCs w:val="43"/>
        </w:rPr>
        <w:t xml:space="preserve">  </w:t>
      </w:r>
      <w:r>
        <w:rPr>
          <w:rFonts w:ascii="宋体" w:hAnsi="宋体" w:eastAsia="宋体" w:cs="宋体"/>
          <w:spacing w:val="8"/>
          <w:sz w:val="43"/>
          <w:szCs w:val="43"/>
          <w14:textOutline w14:w="7972" w14:cap="sq" w14:cmpd="sng">
            <w14:solidFill>
              <w14:srgbClr w14:val="000000"/>
            </w14:solidFill>
            <w14:prstDash w14:val="solid"/>
            <w14:bevel/>
          </w14:textOutline>
        </w:rPr>
        <w:t>纸</w:t>
      </w:r>
      <w:bookmarkEnd w:id="48"/>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100" w:line="225" w:lineRule="auto"/>
        <w:ind w:left="3992"/>
        <w:rPr>
          <w:rFonts w:ascii="宋体" w:hAnsi="宋体" w:eastAsia="宋体" w:cs="宋体"/>
          <w:sz w:val="31"/>
          <w:szCs w:val="31"/>
        </w:rPr>
      </w:pPr>
      <w:r>
        <w:rPr>
          <w:rFonts w:ascii="宋体" w:hAnsi="宋体" w:eastAsia="宋体" w:cs="宋体"/>
          <w:spacing w:val="41"/>
          <w:sz w:val="31"/>
          <w:szCs w:val="31"/>
          <w14:textOutline w14:w="5793" w14:cap="sq" w14:cmpd="sng">
            <w14:solidFill>
              <w14:srgbClr w14:val="000000"/>
            </w14:solidFill>
            <w14:prstDash w14:val="solid"/>
            <w14:bevel/>
          </w14:textOutline>
        </w:rPr>
        <w:t>(</w:t>
      </w:r>
      <w:r>
        <w:rPr>
          <w:rFonts w:ascii="宋体" w:hAnsi="宋体" w:eastAsia="宋体" w:cs="宋体"/>
          <w:spacing w:val="40"/>
          <w:sz w:val="31"/>
          <w:szCs w:val="31"/>
          <w14:textOutline w14:w="5793" w14:cap="sq" w14:cmpd="sng">
            <w14:solidFill>
              <w14:srgbClr w14:val="000000"/>
            </w14:solidFill>
            <w14:prstDash w14:val="solid"/>
            <w14:bevel/>
          </w14:textOutline>
        </w:rPr>
        <w:t>另附)</w:t>
      </w:r>
    </w:p>
    <w:p>
      <w:pPr>
        <w:sectPr>
          <w:footerReference r:id="rId43"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681"/>
        <w:rPr>
          <w:rFonts w:hint="eastAsia" w:ascii="Times New Roman" w:hAnsi="Times New Roman" w:eastAsia="楷体" w:cs="Times New Roman"/>
          <w:sz w:val="17"/>
          <w:szCs w:val="17"/>
          <w:lang w:eastAsia="zh-CN"/>
        </w:rPr>
      </w:pPr>
      <w:r>
        <w:pict>
          <v:rect id="_x0000_s1122" o:spid="_x0000_s1122" o:spt="1" style="position:absolute;left:0pt;margin-left:33.55pt;margin-top:11.35pt;height:0.85pt;width:388.8pt;z-index:251734016;mso-width-relative:page;mso-height-relative:page;" fillcolor="#000000" filled="t" stroked="f" coordsize="21600,21600">
            <v:path/>
            <v:fill on="t" focussize="0,0"/>
            <v:stroke on="f"/>
            <v:imagedata o:title=""/>
            <o:lock v:ext="edit"/>
          </v:rect>
        </w:pict>
      </w:r>
      <w:r>
        <w:pict>
          <v:shape id="_x0000_s1123" o:spid="_x0000_s1123" o:spt="202" type="#_x0000_t202" style="position:absolute;left:0pt;margin-left:385.75pt;margin-top:1.8pt;height:13pt;width:37.65pt;z-index:25173299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437" w:lineRule="auto"/>
        <w:rPr>
          <w:rFonts w:ascii="Arial"/>
          <w:sz w:val="21"/>
        </w:rPr>
      </w:pPr>
    </w:p>
    <w:p>
      <w:pPr>
        <w:spacing w:before="140" w:line="223" w:lineRule="auto"/>
        <w:ind w:left="2299"/>
        <w:outlineLvl w:val="0"/>
        <w:rPr>
          <w:rFonts w:ascii="宋体" w:hAnsi="宋体" w:eastAsia="宋体" w:cs="宋体"/>
          <w:sz w:val="43"/>
          <w:szCs w:val="43"/>
        </w:rPr>
      </w:pPr>
      <w:bookmarkStart w:id="49" w:name="_Toc6735"/>
      <w:r>
        <w:rPr>
          <w:rFonts w:ascii="宋体" w:hAnsi="宋体" w:eastAsia="宋体" w:cs="宋体"/>
          <w:spacing w:val="9"/>
          <w:sz w:val="43"/>
          <w:szCs w:val="43"/>
          <w14:textOutline w14:w="7972" w14:cap="sq" w14:cmpd="sng">
            <w14:solidFill>
              <w14:srgbClr w14:val="000000"/>
            </w14:solidFill>
            <w14:prstDash w14:val="solid"/>
            <w14:bevel/>
          </w14:textOutline>
        </w:rPr>
        <w:t>第七章</w:t>
      </w:r>
      <w:r>
        <w:rPr>
          <w:rFonts w:ascii="宋体" w:hAnsi="宋体" w:eastAsia="宋体" w:cs="宋体"/>
          <w:spacing w:val="9"/>
          <w:sz w:val="43"/>
          <w:szCs w:val="43"/>
        </w:rPr>
        <w:t xml:space="preserve">  </w:t>
      </w:r>
      <w:r>
        <w:rPr>
          <w:rFonts w:ascii="宋体" w:hAnsi="宋体" w:eastAsia="宋体" w:cs="宋体"/>
          <w:spacing w:val="9"/>
          <w:sz w:val="43"/>
          <w:szCs w:val="43"/>
          <w14:textOutline w14:w="7972" w14:cap="sq" w14:cmpd="sng">
            <w14:solidFill>
              <w14:srgbClr w14:val="000000"/>
            </w14:solidFill>
            <w14:prstDash w14:val="solid"/>
            <w14:bevel/>
          </w14:textOutline>
        </w:rPr>
        <w:t>技术标准和要</w:t>
      </w:r>
      <w:r>
        <w:rPr>
          <w:rFonts w:ascii="宋体" w:hAnsi="宋体" w:eastAsia="宋体" w:cs="宋体"/>
          <w:spacing w:val="8"/>
          <w:sz w:val="43"/>
          <w:szCs w:val="43"/>
          <w14:textOutline w14:w="7972" w14:cap="sq" w14:cmpd="sng">
            <w14:solidFill>
              <w14:srgbClr w14:val="000000"/>
            </w14:solidFill>
            <w14:prstDash w14:val="solid"/>
            <w14:bevel/>
          </w14:textOutline>
        </w:rPr>
        <w:t>求</w:t>
      </w:r>
      <w:bookmarkEnd w:id="49"/>
    </w:p>
    <w:p>
      <w:pPr>
        <w:spacing w:line="327" w:lineRule="auto"/>
        <w:rPr>
          <w:rFonts w:ascii="Arial"/>
          <w:sz w:val="21"/>
        </w:rPr>
      </w:pPr>
    </w:p>
    <w:p>
      <w:pPr>
        <w:numPr>
          <w:ilvl w:val="0"/>
          <w:numId w:val="4"/>
        </w:numPr>
        <w:spacing w:before="75" w:line="395" w:lineRule="exact"/>
        <w:ind w:left="185"/>
        <w:outlineLvl w:val="1"/>
        <w:rPr>
          <w:rFonts w:ascii="宋体" w:hAnsi="宋体" w:eastAsia="宋体" w:cs="宋体"/>
          <w:spacing w:val="8"/>
          <w:position w:val="2"/>
          <w:sz w:val="23"/>
          <w:szCs w:val="23"/>
          <w14:textOutline w14:w="4358" w14:cap="sq" w14:cmpd="sng">
            <w14:solidFill>
              <w14:srgbClr w14:val="000000"/>
            </w14:solidFill>
            <w14:prstDash w14:val="solid"/>
            <w14:bevel/>
          </w14:textOutline>
        </w:rPr>
      </w:pPr>
      <w:r>
        <w:rPr>
          <w:rFonts w:ascii="宋体" w:hAnsi="宋体" w:eastAsia="宋体" w:cs="宋体"/>
          <w:spacing w:val="8"/>
          <w:position w:val="2"/>
          <w:sz w:val="23"/>
          <w:szCs w:val="23"/>
          <w14:textOutline w14:w="4358" w14:cap="sq" w14:cmpd="sng">
            <w14:solidFill>
              <w14:srgbClr w14:val="000000"/>
            </w14:solidFill>
            <w14:prstDash w14:val="solid"/>
            <w14:bevel/>
          </w14:textOutline>
        </w:rPr>
        <w:t>项目概况</w:t>
      </w:r>
    </w:p>
    <w:p>
      <w:pPr>
        <w:spacing w:before="283" w:line="314" w:lineRule="exact"/>
        <w:ind w:left="185"/>
        <w:outlineLvl w:val="1"/>
        <w:rPr>
          <w:rFonts w:hint="eastAsia" w:ascii="宋体" w:hAnsi="宋体" w:eastAsia="宋体" w:cs="宋体"/>
          <w:spacing w:val="8"/>
          <w:sz w:val="23"/>
          <w:szCs w:val="23"/>
          <w:lang w:val="en-US" w:eastAsia="zh-CN"/>
        </w:rPr>
      </w:pPr>
      <w:r>
        <w:rPr>
          <w:rFonts w:hint="eastAsia" w:ascii="宋体" w:hAnsi="宋体" w:eastAsia="宋体" w:cs="宋体"/>
          <w:spacing w:val="8"/>
          <w:sz w:val="23"/>
          <w:szCs w:val="23"/>
          <w:lang w:val="en-US" w:eastAsia="zh-CN"/>
        </w:rPr>
        <w:t>新疆塔里木河重要源流区（阿克苏河流域）山水林田湖草沙一体化保护和修复工程项目-柯柯牙河下游胡杨林提质增效生态系统保护和修复辅助性服务项目</w:t>
      </w:r>
    </w:p>
    <w:p>
      <w:pPr>
        <w:spacing w:before="283" w:line="314" w:lineRule="exact"/>
        <w:ind w:left="185"/>
        <w:outlineLvl w:val="1"/>
        <w:rPr>
          <w:rFonts w:ascii="宋体" w:hAnsi="宋体" w:eastAsia="宋体" w:cs="宋体"/>
          <w:sz w:val="23"/>
          <w:szCs w:val="23"/>
        </w:rPr>
      </w:pPr>
      <w:r>
        <w:rPr>
          <w:rFonts w:hint="eastAsia" w:ascii="宋体" w:hAnsi="宋体" w:eastAsia="宋体" w:cs="宋体"/>
          <w:spacing w:val="8"/>
          <w:sz w:val="23"/>
          <w:szCs w:val="23"/>
          <w:lang w:val="en-US" w:eastAsia="zh-CN"/>
        </w:rPr>
        <w:t xml:space="preserve"> </w:t>
      </w:r>
      <w:r>
        <w:rPr>
          <w:rFonts w:ascii="宋体" w:hAnsi="宋体" w:eastAsia="宋体" w:cs="宋体"/>
          <w:spacing w:val="16"/>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9"/>
          <w:position w:val="1"/>
          <w:sz w:val="23"/>
          <w:szCs w:val="23"/>
          <w14:textOutline w14:w="4358" w14:cap="sq" w14:cmpd="sng">
            <w14:solidFill>
              <w14:srgbClr w14:val="000000"/>
            </w14:solidFill>
            <w14:prstDash w14:val="solid"/>
            <w14:bevel/>
          </w14:textOutline>
        </w:rPr>
        <w:t>、场区现状及治理措施</w:t>
      </w:r>
    </w:p>
    <w:p>
      <w:pPr>
        <w:spacing w:before="154" w:line="228" w:lineRule="auto"/>
        <w:ind w:left="484"/>
        <w:rPr>
          <w:rFonts w:ascii="宋体" w:hAnsi="宋体" w:eastAsia="宋体" w:cs="宋体"/>
          <w:sz w:val="23"/>
          <w:szCs w:val="23"/>
        </w:rPr>
      </w:pPr>
      <w:r>
        <w:rPr>
          <w:rFonts w:ascii="宋体" w:hAnsi="宋体" w:eastAsia="宋体" w:cs="宋体"/>
          <w:spacing w:val="7"/>
          <w:sz w:val="23"/>
          <w:szCs w:val="23"/>
        </w:rPr>
        <w:t>详见设计方案</w:t>
      </w:r>
      <w:r>
        <w:rPr>
          <w:rFonts w:ascii="宋体" w:hAnsi="宋体" w:eastAsia="宋体" w:cs="宋体"/>
          <w:spacing w:val="5"/>
          <w:sz w:val="23"/>
          <w:szCs w:val="23"/>
        </w:rPr>
        <w:t>。</w:t>
      </w:r>
    </w:p>
    <w:p>
      <w:pPr>
        <w:spacing w:before="282" w:line="306" w:lineRule="exact"/>
        <w:ind w:left="181"/>
        <w:outlineLvl w:val="1"/>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、治理原则</w:t>
      </w:r>
    </w:p>
    <w:p>
      <w:pPr>
        <w:spacing w:before="161" w:line="375" w:lineRule="auto"/>
        <w:ind w:left="1" w:right="69" w:firstLine="482"/>
        <w:rPr>
          <w:rFonts w:ascii="宋体" w:hAnsi="宋体" w:eastAsia="宋体" w:cs="宋体"/>
          <w:sz w:val="23"/>
          <w:szCs w:val="23"/>
        </w:rPr>
      </w:pPr>
      <w:r>
        <w:rPr>
          <w:rFonts w:ascii="宋体" w:hAnsi="宋体" w:eastAsia="宋体" w:cs="宋体"/>
          <w:spacing w:val="12"/>
          <w:sz w:val="23"/>
          <w:szCs w:val="23"/>
        </w:rPr>
        <w:t>充分考虑</w:t>
      </w:r>
      <w:r>
        <w:rPr>
          <w:rFonts w:ascii="宋体" w:hAnsi="宋体" w:eastAsia="宋体" w:cs="宋体"/>
          <w:spacing w:val="9"/>
          <w:sz w:val="23"/>
          <w:szCs w:val="23"/>
        </w:rPr>
        <w:t>社</w:t>
      </w:r>
      <w:r>
        <w:rPr>
          <w:rFonts w:ascii="宋体" w:hAnsi="宋体" w:eastAsia="宋体" w:cs="宋体"/>
          <w:spacing w:val="6"/>
          <w:sz w:val="23"/>
          <w:szCs w:val="23"/>
        </w:rPr>
        <w:t>会、经济、环境三种效益的平衡，确保安全第一、技术可行、经济合理和</w:t>
      </w:r>
      <w:r>
        <w:rPr>
          <w:rFonts w:ascii="宋体" w:hAnsi="宋体" w:eastAsia="宋体" w:cs="宋体"/>
          <w:sz w:val="23"/>
          <w:szCs w:val="23"/>
        </w:rPr>
        <w:t xml:space="preserve"> </w:t>
      </w:r>
      <w:r>
        <w:rPr>
          <w:rFonts w:ascii="宋体" w:hAnsi="宋体" w:eastAsia="宋体" w:cs="宋体"/>
          <w:spacing w:val="16"/>
          <w:sz w:val="23"/>
          <w:szCs w:val="23"/>
        </w:rPr>
        <w:t>环</w:t>
      </w:r>
      <w:r>
        <w:rPr>
          <w:rFonts w:ascii="宋体" w:hAnsi="宋体" w:eastAsia="宋体" w:cs="宋体"/>
          <w:spacing w:val="12"/>
          <w:sz w:val="23"/>
          <w:szCs w:val="23"/>
        </w:rPr>
        <w:t>境</w:t>
      </w:r>
      <w:r>
        <w:rPr>
          <w:rFonts w:ascii="宋体" w:hAnsi="宋体" w:eastAsia="宋体" w:cs="宋体"/>
          <w:spacing w:val="8"/>
          <w:sz w:val="23"/>
          <w:szCs w:val="23"/>
        </w:rPr>
        <w:t>保护相结合的原则，主要包括：</w:t>
      </w:r>
    </w:p>
    <w:p>
      <w:pPr>
        <w:spacing w:before="2" w:line="374" w:lineRule="auto"/>
        <w:ind w:firstLine="499"/>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4"/>
          <w:sz w:val="23"/>
          <w:szCs w:val="23"/>
        </w:rPr>
        <w:t>、</w:t>
      </w:r>
      <w:r>
        <w:rPr>
          <w:rFonts w:ascii="宋体" w:hAnsi="宋体" w:eastAsia="宋体" w:cs="宋体"/>
          <w:spacing w:val="9"/>
          <w:sz w:val="23"/>
          <w:szCs w:val="23"/>
        </w:rPr>
        <w:t>因地制宜原则：结合实际，坚持因地制宜、注重实效的原则，根据治理工程实际</w:t>
      </w:r>
      <w:r>
        <w:rPr>
          <w:rFonts w:ascii="宋体" w:hAnsi="宋体" w:eastAsia="宋体" w:cs="宋体"/>
          <w:sz w:val="23"/>
          <w:szCs w:val="23"/>
        </w:rPr>
        <w:t xml:space="preserve"> </w:t>
      </w:r>
      <w:r>
        <w:rPr>
          <w:rFonts w:ascii="宋体" w:hAnsi="宋体" w:eastAsia="宋体" w:cs="宋体"/>
          <w:spacing w:val="9"/>
          <w:sz w:val="23"/>
          <w:szCs w:val="23"/>
        </w:rPr>
        <w:t>情况，选取切实可行的施工措施，确保所采取措施具有实际的可操作性，能够顺利实施</w:t>
      </w:r>
      <w:r>
        <w:rPr>
          <w:rFonts w:ascii="宋体" w:hAnsi="宋体" w:eastAsia="宋体" w:cs="宋体"/>
          <w:spacing w:val="1"/>
          <w:sz w:val="23"/>
          <w:szCs w:val="23"/>
        </w:rPr>
        <w:t>。</w:t>
      </w:r>
    </w:p>
    <w:p>
      <w:pPr>
        <w:spacing w:before="2" w:line="374" w:lineRule="auto"/>
        <w:ind w:right="71" w:firstLine="483"/>
        <w:rPr>
          <w:rFonts w:ascii="宋体" w:hAnsi="宋体" w:eastAsia="宋体" w:cs="宋体"/>
          <w:sz w:val="23"/>
          <w:szCs w:val="23"/>
        </w:rPr>
      </w:pPr>
      <w:r>
        <w:rPr>
          <w:rFonts w:ascii="宋体" w:hAnsi="宋体" w:eastAsia="宋体" w:cs="宋体"/>
          <w:spacing w:val="18"/>
          <w:sz w:val="23"/>
          <w:szCs w:val="23"/>
        </w:rPr>
        <w:t>2、安</w:t>
      </w:r>
      <w:r>
        <w:rPr>
          <w:rFonts w:ascii="宋体" w:hAnsi="宋体" w:eastAsia="宋体" w:cs="宋体"/>
          <w:spacing w:val="11"/>
          <w:sz w:val="23"/>
          <w:szCs w:val="23"/>
        </w:rPr>
        <w:t>全</w:t>
      </w:r>
      <w:r>
        <w:rPr>
          <w:rFonts w:ascii="宋体" w:hAnsi="宋体" w:eastAsia="宋体" w:cs="宋体"/>
          <w:spacing w:val="9"/>
          <w:sz w:val="23"/>
          <w:szCs w:val="23"/>
        </w:rPr>
        <w:t>性原则：首先要确保通过采取工程措施彻底消除地质灾害隐患，保证居民生</w:t>
      </w:r>
      <w:r>
        <w:rPr>
          <w:rFonts w:ascii="宋体" w:hAnsi="宋体" w:eastAsia="宋体" w:cs="宋体"/>
          <w:sz w:val="23"/>
          <w:szCs w:val="23"/>
        </w:rPr>
        <w:t xml:space="preserve"> </w:t>
      </w:r>
      <w:r>
        <w:rPr>
          <w:rFonts w:ascii="宋体" w:hAnsi="宋体" w:eastAsia="宋体" w:cs="宋体"/>
          <w:spacing w:val="18"/>
          <w:sz w:val="23"/>
          <w:szCs w:val="23"/>
        </w:rPr>
        <w:t>命</w:t>
      </w:r>
      <w:r>
        <w:rPr>
          <w:rFonts w:ascii="宋体" w:hAnsi="宋体" w:eastAsia="宋体" w:cs="宋体"/>
          <w:spacing w:val="16"/>
          <w:sz w:val="23"/>
          <w:szCs w:val="23"/>
        </w:rPr>
        <w:t>财</w:t>
      </w:r>
      <w:r>
        <w:rPr>
          <w:rFonts w:ascii="宋体" w:hAnsi="宋体" w:eastAsia="宋体" w:cs="宋体"/>
          <w:spacing w:val="9"/>
          <w:sz w:val="23"/>
          <w:szCs w:val="23"/>
        </w:rPr>
        <w:t>产安全；其次要保证施工安全，采取合适的施工安全措施，确保施工安全。</w:t>
      </w:r>
    </w:p>
    <w:p>
      <w:pPr>
        <w:spacing w:line="375" w:lineRule="auto"/>
        <w:ind w:right="69" w:firstLine="485"/>
        <w:rPr>
          <w:rFonts w:ascii="宋体" w:hAnsi="宋体" w:eastAsia="宋体" w:cs="宋体"/>
          <w:sz w:val="23"/>
          <w:szCs w:val="23"/>
        </w:rPr>
      </w:pPr>
      <w:r>
        <w:rPr>
          <w:rFonts w:ascii="宋体" w:hAnsi="宋体" w:eastAsia="宋体" w:cs="宋体"/>
          <w:spacing w:val="10"/>
          <w:sz w:val="23"/>
          <w:szCs w:val="23"/>
        </w:rPr>
        <w:t>3、技术可行原则：确保设计方案技术可行性，包括施工技术方法、施工技术水平</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7"/>
          <w:sz w:val="23"/>
          <w:szCs w:val="23"/>
        </w:rPr>
        <w:t>施工机械的能力、施工设备、材料、施工条件、施工安全等诸多因素的可行性，对边坡的</w:t>
      </w:r>
      <w:r>
        <w:rPr>
          <w:rFonts w:ascii="宋体" w:hAnsi="宋体" w:eastAsia="宋体" w:cs="宋体"/>
          <w:sz w:val="23"/>
          <w:szCs w:val="23"/>
        </w:rPr>
        <w:t xml:space="preserve"> </w:t>
      </w:r>
      <w:r>
        <w:rPr>
          <w:rFonts w:ascii="宋体" w:hAnsi="宋体" w:eastAsia="宋体" w:cs="宋体"/>
          <w:spacing w:val="10"/>
          <w:sz w:val="23"/>
          <w:szCs w:val="23"/>
        </w:rPr>
        <w:t>治</w:t>
      </w:r>
      <w:r>
        <w:rPr>
          <w:rFonts w:ascii="宋体" w:hAnsi="宋体" w:eastAsia="宋体" w:cs="宋体"/>
          <w:spacing w:val="9"/>
          <w:sz w:val="23"/>
          <w:szCs w:val="23"/>
        </w:rPr>
        <w:t>理，要优先选取先进的、成熟的防治技术。</w:t>
      </w:r>
    </w:p>
    <w:p>
      <w:pPr>
        <w:spacing w:before="1" w:line="374" w:lineRule="auto"/>
        <w:ind w:left="2" w:right="8" w:firstLine="478"/>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9"/>
          <w:sz w:val="23"/>
          <w:szCs w:val="23"/>
        </w:rPr>
        <w:t>、</w:t>
      </w:r>
      <w:r>
        <w:rPr>
          <w:rFonts w:ascii="宋体" w:hAnsi="宋体" w:eastAsia="宋体" w:cs="宋体"/>
          <w:spacing w:val="5"/>
          <w:sz w:val="23"/>
          <w:szCs w:val="23"/>
        </w:rPr>
        <w:t>经济合理原则：经济上的合理性，包括投资水平的承受能力和减灾效益两个方面，</w:t>
      </w:r>
      <w:r>
        <w:rPr>
          <w:rFonts w:ascii="宋体" w:hAnsi="宋体" w:eastAsia="宋体" w:cs="宋体"/>
          <w:sz w:val="23"/>
          <w:szCs w:val="23"/>
        </w:rPr>
        <w:t xml:space="preserve"> </w:t>
      </w:r>
      <w:r>
        <w:rPr>
          <w:rFonts w:ascii="宋体" w:hAnsi="宋体" w:eastAsia="宋体" w:cs="宋体"/>
          <w:spacing w:val="4"/>
          <w:sz w:val="23"/>
          <w:szCs w:val="23"/>
        </w:rPr>
        <w:t>本次山体治理工作，要充</w:t>
      </w:r>
      <w:r>
        <w:rPr>
          <w:rFonts w:ascii="宋体" w:hAnsi="宋体" w:eastAsia="宋体" w:cs="宋体"/>
          <w:spacing w:val="2"/>
          <w:sz w:val="23"/>
          <w:szCs w:val="23"/>
        </w:rPr>
        <w:t>分利用现有的资金、综合社会效益、环境效益对高边坡进行治理，</w:t>
      </w:r>
      <w:r>
        <w:rPr>
          <w:rFonts w:ascii="宋体" w:hAnsi="宋体" w:eastAsia="宋体" w:cs="宋体"/>
          <w:sz w:val="23"/>
          <w:szCs w:val="23"/>
        </w:rPr>
        <w:t xml:space="preserve"> </w:t>
      </w:r>
      <w:r>
        <w:rPr>
          <w:rFonts w:ascii="宋体" w:hAnsi="宋体" w:eastAsia="宋体" w:cs="宋体"/>
          <w:spacing w:val="8"/>
          <w:sz w:val="23"/>
          <w:szCs w:val="23"/>
        </w:rPr>
        <w:t>力求达到最佳的效果</w:t>
      </w:r>
      <w:r>
        <w:rPr>
          <w:rFonts w:ascii="宋体" w:hAnsi="宋体" w:eastAsia="宋体" w:cs="宋体"/>
          <w:spacing w:val="7"/>
          <w:sz w:val="23"/>
          <w:szCs w:val="23"/>
        </w:rPr>
        <w:t>。</w:t>
      </w:r>
    </w:p>
    <w:p>
      <w:pPr>
        <w:spacing w:before="3" w:line="380" w:lineRule="auto"/>
        <w:ind w:left="1" w:right="71" w:firstLine="484"/>
        <w:rPr>
          <w:rFonts w:ascii="宋体" w:hAnsi="宋体" w:eastAsia="宋体" w:cs="宋体"/>
          <w:sz w:val="23"/>
          <w:szCs w:val="23"/>
        </w:rPr>
      </w:pPr>
      <w:r>
        <w:rPr>
          <w:rFonts w:ascii="宋体" w:hAnsi="宋体" w:eastAsia="宋体" w:cs="宋体"/>
          <w:spacing w:val="18"/>
          <w:sz w:val="23"/>
          <w:szCs w:val="23"/>
        </w:rPr>
        <w:t>5、生</w:t>
      </w:r>
      <w:r>
        <w:rPr>
          <w:rFonts w:ascii="宋体" w:hAnsi="宋体" w:eastAsia="宋体" w:cs="宋体"/>
          <w:spacing w:val="9"/>
          <w:sz w:val="23"/>
          <w:szCs w:val="23"/>
        </w:rPr>
        <w:t>态性原则：治理以景观生态学原理为指导，以生态修复为基本目标，创造植物</w:t>
      </w:r>
      <w:r>
        <w:rPr>
          <w:rFonts w:ascii="宋体" w:hAnsi="宋体" w:eastAsia="宋体" w:cs="宋体"/>
          <w:sz w:val="23"/>
          <w:szCs w:val="23"/>
        </w:rPr>
        <w:t xml:space="preserve"> </w:t>
      </w:r>
      <w:r>
        <w:rPr>
          <w:rFonts w:ascii="宋体" w:hAnsi="宋体" w:eastAsia="宋体" w:cs="宋体"/>
          <w:spacing w:val="7"/>
          <w:sz w:val="23"/>
          <w:szCs w:val="23"/>
        </w:rPr>
        <w:t>生长所需的良好立地条件和小环境条件，科学进行植物选择，以乡土树种乔灌木和地被</w:t>
      </w:r>
      <w:r>
        <w:rPr>
          <w:rFonts w:ascii="宋体" w:hAnsi="宋体" w:eastAsia="宋体" w:cs="宋体"/>
          <w:spacing w:val="4"/>
          <w:sz w:val="23"/>
          <w:szCs w:val="23"/>
        </w:rPr>
        <w:t>植</w:t>
      </w:r>
      <w:r>
        <w:rPr>
          <w:rFonts w:ascii="宋体" w:hAnsi="宋体" w:eastAsia="宋体" w:cs="宋体"/>
          <w:sz w:val="23"/>
          <w:szCs w:val="23"/>
        </w:rPr>
        <w:t xml:space="preserve"> </w:t>
      </w:r>
      <w:r>
        <w:rPr>
          <w:rFonts w:ascii="宋体" w:hAnsi="宋体" w:eastAsia="宋体" w:cs="宋体"/>
          <w:spacing w:val="16"/>
          <w:sz w:val="23"/>
          <w:szCs w:val="23"/>
        </w:rPr>
        <w:t>物</w:t>
      </w:r>
      <w:r>
        <w:rPr>
          <w:rFonts w:ascii="宋体" w:hAnsi="宋体" w:eastAsia="宋体" w:cs="宋体"/>
          <w:spacing w:val="8"/>
          <w:sz w:val="23"/>
          <w:szCs w:val="23"/>
        </w:rPr>
        <w:t>为主，形成稳定的植物群落。</w:t>
      </w:r>
    </w:p>
    <w:p>
      <w:pPr>
        <w:spacing w:before="77" w:line="231" w:lineRule="auto"/>
        <w:ind w:left="204"/>
        <w:outlineLvl w:val="1"/>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四</w:t>
      </w:r>
      <w:r>
        <w:rPr>
          <w:rFonts w:ascii="宋体" w:hAnsi="宋体" w:eastAsia="宋体" w:cs="宋体"/>
          <w:spacing w:val="5"/>
          <w:sz w:val="23"/>
          <w:szCs w:val="23"/>
          <w14:textOutline w14:w="4358" w14:cap="sq" w14:cmpd="sng">
            <w14:solidFill>
              <w14:srgbClr w14:val="000000"/>
            </w14:solidFill>
            <w14:prstDash w14:val="solid"/>
            <w14:bevel/>
          </w14:textOutline>
        </w:rPr>
        <w:t>、规范标准</w:t>
      </w:r>
    </w:p>
    <w:p>
      <w:pPr>
        <w:spacing w:before="180" w:line="311" w:lineRule="exact"/>
        <w:ind w:left="499"/>
        <w:rPr>
          <w:rFonts w:ascii="宋体" w:hAnsi="宋体" w:eastAsia="宋体" w:cs="宋体"/>
          <w:sz w:val="23"/>
          <w:szCs w:val="23"/>
        </w:rPr>
      </w:pPr>
      <w:r>
        <w:rPr>
          <w:rFonts w:ascii="宋体" w:hAnsi="宋体" w:eastAsia="宋体" w:cs="宋体"/>
          <w:spacing w:val="2"/>
          <w:position w:val="1"/>
          <w:sz w:val="23"/>
          <w:szCs w:val="23"/>
        </w:rPr>
        <w:t>1、法</w:t>
      </w:r>
      <w:r>
        <w:rPr>
          <w:rFonts w:ascii="宋体" w:hAnsi="宋体" w:eastAsia="宋体" w:cs="宋体"/>
          <w:spacing w:val="1"/>
          <w:position w:val="1"/>
          <w:sz w:val="23"/>
          <w:szCs w:val="23"/>
        </w:rPr>
        <w:t>规</w:t>
      </w:r>
    </w:p>
    <w:p>
      <w:pPr>
        <w:spacing w:before="158" w:line="227" w:lineRule="auto"/>
        <w:ind w:left="673"/>
        <w:rPr>
          <w:rFonts w:ascii="宋体" w:hAnsi="宋体" w:eastAsia="宋体" w:cs="宋体"/>
          <w:sz w:val="23"/>
          <w:szCs w:val="23"/>
        </w:rPr>
      </w:pPr>
      <w:r>
        <w:rPr>
          <w:rFonts w:ascii="宋体" w:hAnsi="宋体" w:eastAsia="宋体" w:cs="宋体"/>
          <w:spacing w:val="2"/>
          <w:sz w:val="23"/>
          <w:szCs w:val="23"/>
        </w:rPr>
        <w:t>(1)  《</w:t>
      </w:r>
      <w:r>
        <w:rPr>
          <w:rFonts w:ascii="宋体" w:hAnsi="宋体" w:eastAsia="宋体" w:cs="宋体"/>
          <w:spacing w:val="1"/>
          <w:sz w:val="23"/>
          <w:szCs w:val="23"/>
        </w:rPr>
        <w:t>地质灾害防治条例》  (中华人民共和国国务院令第 394 号) ；</w:t>
      </w:r>
    </w:p>
    <w:p>
      <w:pPr>
        <w:sectPr>
          <w:footerReference r:id="rId44" w:type="default"/>
          <w:pgSz w:w="11906" w:h="16839"/>
          <w:pgMar w:top="400" w:right="1346" w:bottom="776" w:left="1245"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24" o:spid="_x0000_s1124" o:spt="1" style="position:absolute;left:0pt;margin-left:28.65pt;margin-top:11.35pt;height:0.85pt;width:388.8pt;z-index:251736064;mso-width-relative:page;mso-height-relative:page;" fillcolor="#000000" filled="t" stroked="f" coordsize="21600,21600">
            <v:path/>
            <v:fill on="t" focussize="0,0"/>
            <v:stroke on="f"/>
            <v:imagedata o:title=""/>
            <o:lock v:ext="edit"/>
          </v:rect>
        </w:pict>
      </w:r>
      <w:r>
        <w:pict>
          <v:shape id="_x0000_s1125" o:spid="_x0000_s1125" o:spt="202" type="#_x0000_t202" style="position:absolute;left:0pt;margin-left:380.85pt;margin-top:1.8pt;height:13pt;width:37.65pt;z-index:25173504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Times New Roman" w:hAnsi="Times New Roman" w:eastAsia="宋体" w:cs="Times New Roman"/>
          <w:b/>
          <w:bCs/>
          <w:sz w:val="17"/>
          <w:szCs w:val="17"/>
          <w:lang w:eastAsia="zh-CN"/>
        </w:rPr>
        <w:t>2022-C-77</w:t>
      </w:r>
    </w:p>
    <w:p>
      <w:pPr>
        <w:keepNext w:val="0"/>
        <w:keepLines w:val="0"/>
        <w:pageBreakBefore w:val="0"/>
        <w:widowControl/>
        <w:kinsoku w:val="0"/>
        <w:wordWrap/>
        <w:overflowPunct/>
        <w:topLinePunct w:val="0"/>
        <w:autoSpaceDE w:val="0"/>
        <w:autoSpaceDN w:val="0"/>
        <w:bidi w:val="0"/>
        <w:adjustRightInd w:val="0"/>
        <w:snapToGrid w:val="0"/>
        <w:spacing w:before="141" w:line="400" w:lineRule="exact"/>
        <w:ind w:left="575"/>
        <w:textAlignment w:val="baseline"/>
        <w:rPr>
          <w:rFonts w:ascii="宋体" w:hAnsi="宋体" w:eastAsia="宋体" w:cs="宋体"/>
          <w:sz w:val="23"/>
          <w:szCs w:val="23"/>
        </w:rPr>
      </w:pPr>
      <w:r>
        <w:rPr>
          <w:rFonts w:ascii="宋体" w:hAnsi="宋体" w:eastAsia="宋体" w:cs="宋体"/>
          <w:spacing w:val="-4"/>
          <w:sz w:val="23"/>
          <w:szCs w:val="23"/>
        </w:rPr>
        <w:t>(2)  《</w:t>
      </w:r>
      <w:r>
        <w:rPr>
          <w:rFonts w:hint="eastAsia" w:ascii="宋体" w:hAnsi="宋体" w:eastAsia="宋体" w:cs="宋体"/>
          <w:spacing w:val="-2"/>
          <w:sz w:val="23"/>
          <w:szCs w:val="23"/>
          <w:lang w:eastAsia="zh-CN"/>
        </w:rPr>
        <w:t>新疆维吾尔自治区</w:t>
      </w:r>
      <w:r>
        <w:rPr>
          <w:rFonts w:ascii="宋体" w:hAnsi="宋体" w:eastAsia="宋体" w:cs="宋体"/>
          <w:spacing w:val="-2"/>
          <w:sz w:val="23"/>
          <w:szCs w:val="23"/>
        </w:rPr>
        <w:t>省地质环境保护条例》  (2003 年 7 月) ；</w:t>
      </w:r>
    </w:p>
    <w:p>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75"/>
        <w:textAlignment w:val="baseline"/>
        <w:rPr>
          <w:rFonts w:ascii="宋体" w:hAnsi="宋体" w:eastAsia="宋体" w:cs="宋体"/>
          <w:sz w:val="23"/>
          <w:szCs w:val="23"/>
        </w:rPr>
      </w:pPr>
      <w:r>
        <w:rPr>
          <w:rFonts w:ascii="宋体" w:hAnsi="宋体" w:eastAsia="宋体" w:cs="宋体"/>
          <w:spacing w:val="-2"/>
          <w:sz w:val="23"/>
          <w:szCs w:val="23"/>
        </w:rPr>
        <w:t>(3)  《</w:t>
      </w:r>
      <w:r>
        <w:rPr>
          <w:rFonts w:hint="eastAsia" w:ascii="宋体" w:hAnsi="宋体" w:eastAsia="宋体" w:cs="宋体"/>
          <w:spacing w:val="-2"/>
          <w:sz w:val="23"/>
          <w:szCs w:val="23"/>
          <w:lang w:eastAsia="zh-CN"/>
        </w:rPr>
        <w:t>新疆维吾尔自治区</w:t>
      </w:r>
      <w:r>
        <w:rPr>
          <w:rFonts w:ascii="宋体" w:hAnsi="宋体" w:eastAsia="宋体" w:cs="宋体"/>
          <w:spacing w:val="-2"/>
          <w:sz w:val="23"/>
          <w:szCs w:val="23"/>
        </w:rPr>
        <w:t>地质灾害防治管理办法》  (2</w:t>
      </w:r>
      <w:r>
        <w:rPr>
          <w:rFonts w:ascii="宋体" w:hAnsi="宋体" w:eastAsia="宋体" w:cs="宋体"/>
          <w:spacing w:val="-1"/>
          <w:sz w:val="23"/>
          <w:szCs w:val="23"/>
        </w:rPr>
        <w:t>011 年 5 月) 。</w:t>
      </w:r>
    </w:p>
    <w:p>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386"/>
        <w:textAlignment w:val="baseline"/>
        <w:rPr>
          <w:rFonts w:ascii="宋体" w:hAnsi="宋体" w:eastAsia="宋体" w:cs="宋体"/>
          <w:sz w:val="23"/>
          <w:szCs w:val="23"/>
        </w:rPr>
      </w:pPr>
      <w:r>
        <w:rPr>
          <w:rFonts w:ascii="宋体" w:hAnsi="宋体" w:eastAsia="宋体" w:cs="宋体"/>
          <w:spacing w:val="7"/>
          <w:position w:val="1"/>
          <w:sz w:val="23"/>
          <w:szCs w:val="23"/>
        </w:rPr>
        <w:t>2、技术规范</w:t>
      </w:r>
    </w:p>
    <w:p>
      <w:pPr>
        <w:keepNext w:val="0"/>
        <w:keepLines w:val="0"/>
        <w:pageBreakBefore w:val="0"/>
        <w:widowControl/>
        <w:kinsoku w:val="0"/>
        <w:wordWrap/>
        <w:overflowPunct/>
        <w:topLinePunct w:val="0"/>
        <w:autoSpaceDE w:val="0"/>
        <w:autoSpaceDN w:val="0"/>
        <w:bidi w:val="0"/>
        <w:adjustRightInd w:val="0"/>
        <w:snapToGrid w:val="0"/>
        <w:spacing w:before="154" w:line="400" w:lineRule="exact"/>
        <w:ind w:left="575"/>
        <w:textAlignment w:val="baseline"/>
        <w:rPr>
          <w:rFonts w:ascii="宋体" w:hAnsi="宋体" w:eastAsia="宋体" w:cs="宋体"/>
          <w:sz w:val="23"/>
          <w:szCs w:val="23"/>
        </w:rPr>
      </w:pPr>
      <w:r>
        <w:rPr>
          <w:rFonts w:ascii="宋体" w:hAnsi="宋体" w:eastAsia="宋体" w:cs="宋体"/>
          <w:spacing w:val="4"/>
          <w:sz w:val="23"/>
          <w:szCs w:val="23"/>
        </w:rPr>
        <w:t>(1)  《建筑</w:t>
      </w:r>
      <w:r>
        <w:rPr>
          <w:rFonts w:ascii="宋体" w:hAnsi="宋体" w:eastAsia="宋体" w:cs="宋体"/>
          <w:spacing w:val="3"/>
          <w:sz w:val="23"/>
          <w:szCs w:val="23"/>
        </w:rPr>
        <w:t>边</w:t>
      </w:r>
      <w:r>
        <w:rPr>
          <w:rFonts w:ascii="宋体" w:hAnsi="宋体" w:eastAsia="宋体" w:cs="宋体"/>
          <w:spacing w:val="2"/>
          <w:sz w:val="23"/>
          <w:szCs w:val="23"/>
        </w:rPr>
        <w:t>坡工程技术规范》 (</w:t>
      </w:r>
      <w:r>
        <w:rPr>
          <w:rFonts w:ascii="宋体" w:hAnsi="宋体" w:eastAsia="宋体" w:cs="宋体"/>
          <w:sz w:val="23"/>
          <w:szCs w:val="23"/>
        </w:rPr>
        <w:t>GB</w:t>
      </w:r>
      <w:r>
        <w:rPr>
          <w:rFonts w:ascii="宋体" w:hAnsi="宋体" w:eastAsia="宋体" w:cs="宋体"/>
          <w:spacing w:val="2"/>
          <w:sz w:val="23"/>
          <w:szCs w:val="23"/>
        </w:rPr>
        <w:t>50330-2013)；</w:t>
      </w:r>
    </w:p>
    <w:p>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575"/>
        <w:textAlignment w:val="baseline"/>
        <w:rPr>
          <w:rFonts w:ascii="宋体" w:hAnsi="宋体" w:eastAsia="宋体" w:cs="宋体"/>
          <w:sz w:val="23"/>
          <w:szCs w:val="23"/>
        </w:rPr>
      </w:pPr>
      <w:r>
        <w:rPr>
          <w:rFonts w:ascii="宋体" w:hAnsi="宋体" w:eastAsia="宋体" w:cs="宋体"/>
          <w:spacing w:val="4"/>
          <w:sz w:val="23"/>
          <w:szCs w:val="23"/>
        </w:rPr>
        <w:t>(2)  《建筑</w:t>
      </w:r>
      <w:r>
        <w:rPr>
          <w:rFonts w:ascii="宋体" w:hAnsi="宋体" w:eastAsia="宋体" w:cs="宋体"/>
          <w:spacing w:val="3"/>
          <w:sz w:val="23"/>
          <w:szCs w:val="23"/>
        </w:rPr>
        <w:t>地</w:t>
      </w:r>
      <w:r>
        <w:rPr>
          <w:rFonts w:ascii="宋体" w:hAnsi="宋体" w:eastAsia="宋体" w:cs="宋体"/>
          <w:spacing w:val="2"/>
          <w:sz w:val="23"/>
          <w:szCs w:val="23"/>
        </w:rPr>
        <w:t>基基础设计规范》 (</w:t>
      </w:r>
      <w:r>
        <w:rPr>
          <w:rFonts w:ascii="宋体" w:hAnsi="宋体" w:eastAsia="宋体" w:cs="宋体"/>
          <w:sz w:val="23"/>
          <w:szCs w:val="23"/>
        </w:rPr>
        <w:t>GB</w:t>
      </w:r>
      <w:r>
        <w:rPr>
          <w:rFonts w:ascii="宋体" w:hAnsi="宋体" w:eastAsia="宋体" w:cs="宋体"/>
          <w:spacing w:val="2"/>
          <w:sz w:val="23"/>
          <w:szCs w:val="23"/>
        </w:rPr>
        <w:t>50007-2002)；</w:t>
      </w:r>
    </w:p>
    <w:p>
      <w:pPr>
        <w:keepNext w:val="0"/>
        <w:keepLines w:val="0"/>
        <w:pageBreakBefore w:val="0"/>
        <w:widowControl/>
        <w:kinsoku w:val="0"/>
        <w:wordWrap/>
        <w:overflowPunct/>
        <w:topLinePunct w:val="0"/>
        <w:autoSpaceDE w:val="0"/>
        <w:autoSpaceDN w:val="0"/>
        <w:bidi w:val="0"/>
        <w:adjustRightInd w:val="0"/>
        <w:snapToGrid w:val="0"/>
        <w:spacing w:before="180" w:line="400" w:lineRule="exact"/>
        <w:ind w:left="575"/>
        <w:textAlignment w:val="baseline"/>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3)  《砌体结构设计规范》 (</w:t>
      </w:r>
      <w:r>
        <w:rPr>
          <w:rFonts w:ascii="宋体" w:hAnsi="宋体" w:eastAsia="宋体" w:cs="宋体"/>
          <w:sz w:val="23"/>
          <w:szCs w:val="23"/>
        </w:rPr>
        <w:t>GB</w:t>
      </w:r>
      <w:r>
        <w:rPr>
          <w:rFonts w:ascii="宋体" w:hAnsi="宋体" w:eastAsia="宋体" w:cs="宋体"/>
          <w:spacing w:val="2"/>
          <w:sz w:val="23"/>
          <w:szCs w:val="23"/>
        </w:rPr>
        <w:t>50003-2011)；</w:t>
      </w:r>
    </w:p>
    <w:p>
      <w:pPr>
        <w:keepNext w:val="0"/>
        <w:keepLines w:val="0"/>
        <w:pageBreakBefore w:val="0"/>
        <w:widowControl/>
        <w:kinsoku w:val="0"/>
        <w:wordWrap/>
        <w:overflowPunct/>
        <w:topLinePunct w:val="0"/>
        <w:autoSpaceDE w:val="0"/>
        <w:autoSpaceDN w:val="0"/>
        <w:bidi w:val="0"/>
        <w:adjustRightInd w:val="0"/>
        <w:snapToGrid w:val="0"/>
        <w:spacing w:before="183" w:line="400" w:lineRule="exact"/>
        <w:ind w:left="575"/>
        <w:textAlignment w:val="baseline"/>
        <w:rPr>
          <w:rFonts w:ascii="宋体" w:hAnsi="宋体" w:eastAsia="宋体" w:cs="宋体"/>
          <w:sz w:val="23"/>
          <w:szCs w:val="23"/>
        </w:rPr>
      </w:pPr>
      <w:r>
        <w:rPr>
          <w:rFonts w:ascii="宋体" w:hAnsi="宋体" w:eastAsia="宋体" w:cs="宋体"/>
          <w:spacing w:val="2"/>
          <w:sz w:val="23"/>
          <w:szCs w:val="23"/>
        </w:rPr>
        <w:t>(4)  《浆砌石坝设计规范》 (</w:t>
      </w:r>
      <w:r>
        <w:rPr>
          <w:rFonts w:ascii="宋体" w:hAnsi="宋体" w:eastAsia="宋体" w:cs="宋体"/>
          <w:sz w:val="23"/>
          <w:szCs w:val="23"/>
        </w:rPr>
        <w:t>SL</w:t>
      </w:r>
      <w:r>
        <w:rPr>
          <w:rFonts w:ascii="宋体" w:hAnsi="宋体" w:eastAsia="宋体" w:cs="宋体"/>
          <w:spacing w:val="2"/>
          <w:sz w:val="23"/>
          <w:szCs w:val="23"/>
        </w:rPr>
        <w:t>25－2006</w:t>
      </w:r>
      <w:r>
        <w:rPr>
          <w:rFonts w:ascii="宋体" w:hAnsi="宋体" w:eastAsia="宋体" w:cs="宋体"/>
          <w:spacing w:val="1"/>
          <w:sz w:val="23"/>
          <w:szCs w:val="23"/>
        </w:rPr>
        <w:t>)</w:t>
      </w:r>
      <w:r>
        <w:rPr>
          <w:rFonts w:ascii="宋体" w:hAnsi="宋体" w:eastAsia="宋体" w:cs="宋体"/>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75"/>
        <w:textAlignment w:val="baseline"/>
        <w:rPr>
          <w:rFonts w:ascii="宋体" w:hAnsi="宋体" w:eastAsia="宋体" w:cs="宋体"/>
          <w:sz w:val="23"/>
          <w:szCs w:val="23"/>
        </w:rPr>
      </w:pPr>
      <w:r>
        <w:rPr>
          <w:rFonts w:ascii="宋体" w:hAnsi="宋体" w:eastAsia="宋体" w:cs="宋体"/>
          <w:spacing w:val="3"/>
          <w:sz w:val="23"/>
          <w:szCs w:val="23"/>
        </w:rPr>
        <w:t>(5)  《砌筑砂浆配合比设计规程》 (</w:t>
      </w:r>
      <w:r>
        <w:rPr>
          <w:rFonts w:ascii="宋体" w:hAnsi="宋体" w:eastAsia="宋体" w:cs="宋体"/>
          <w:sz w:val="23"/>
          <w:szCs w:val="23"/>
        </w:rPr>
        <w:t>JGJ</w:t>
      </w:r>
      <w:r>
        <w:rPr>
          <w:rFonts w:ascii="宋体" w:hAnsi="宋体" w:eastAsia="宋体" w:cs="宋体"/>
          <w:spacing w:val="3"/>
          <w:sz w:val="23"/>
          <w:szCs w:val="23"/>
        </w:rPr>
        <w:t>98--2010</w:t>
      </w:r>
      <w:r>
        <w:rPr>
          <w:rFonts w:ascii="宋体" w:hAnsi="宋体" w:eastAsia="宋体" w:cs="宋体"/>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575"/>
        <w:textAlignment w:val="baseline"/>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4"/>
          <w:sz w:val="23"/>
          <w:szCs w:val="23"/>
        </w:rPr>
        <w:t>6</w:t>
      </w:r>
      <w:r>
        <w:rPr>
          <w:rFonts w:ascii="宋体" w:hAnsi="宋体" w:eastAsia="宋体" w:cs="宋体"/>
          <w:spacing w:val="3"/>
          <w:sz w:val="23"/>
          <w:szCs w:val="23"/>
        </w:rPr>
        <w:t>)  《普通混凝土配合比设计规程》 (</w:t>
      </w:r>
      <w:r>
        <w:rPr>
          <w:rFonts w:ascii="宋体" w:hAnsi="宋体" w:eastAsia="宋体" w:cs="宋体"/>
          <w:sz w:val="23"/>
          <w:szCs w:val="23"/>
        </w:rPr>
        <w:t>JGJT</w:t>
      </w:r>
      <w:r>
        <w:rPr>
          <w:rFonts w:ascii="宋体" w:hAnsi="宋体" w:eastAsia="宋体" w:cs="宋体"/>
          <w:spacing w:val="3"/>
          <w:sz w:val="23"/>
          <w:szCs w:val="23"/>
        </w:rPr>
        <w:t>98-2011)；</w:t>
      </w:r>
    </w:p>
    <w:p>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575"/>
        <w:textAlignment w:val="baseline"/>
        <w:rPr>
          <w:rFonts w:ascii="宋体" w:hAnsi="宋体" w:eastAsia="宋体" w:cs="宋体"/>
          <w:sz w:val="23"/>
          <w:szCs w:val="23"/>
        </w:rPr>
      </w:pPr>
      <w:r>
        <w:rPr>
          <w:rFonts w:ascii="宋体" w:hAnsi="宋体" w:eastAsia="宋体" w:cs="宋体"/>
          <w:spacing w:val="8"/>
          <w:sz w:val="23"/>
          <w:szCs w:val="23"/>
        </w:rPr>
        <w:t>(7)</w:t>
      </w:r>
      <w:r>
        <w:rPr>
          <w:rFonts w:ascii="宋体" w:hAnsi="宋体" w:eastAsia="宋体" w:cs="宋体"/>
          <w:spacing w:val="7"/>
          <w:sz w:val="23"/>
          <w:szCs w:val="23"/>
        </w:rPr>
        <w:t xml:space="preserve"> </w:t>
      </w:r>
      <w:r>
        <w:rPr>
          <w:rFonts w:ascii="宋体" w:hAnsi="宋体" w:eastAsia="宋体" w:cs="宋体"/>
          <w:spacing w:val="4"/>
          <w:sz w:val="23"/>
          <w:szCs w:val="23"/>
        </w:rPr>
        <w:t xml:space="preserve"> 《水工建筑物岩石基础开挖工程施工技术规范》 (</w:t>
      </w:r>
      <w:r>
        <w:rPr>
          <w:rFonts w:ascii="宋体" w:hAnsi="宋体" w:eastAsia="宋体" w:cs="宋体"/>
          <w:sz w:val="23"/>
          <w:szCs w:val="23"/>
        </w:rPr>
        <w:t>DL</w:t>
      </w:r>
      <w:r>
        <w:rPr>
          <w:rFonts w:ascii="宋体" w:hAnsi="宋体" w:eastAsia="宋体" w:cs="宋体"/>
          <w:spacing w:val="4"/>
          <w:sz w:val="23"/>
          <w:szCs w:val="23"/>
        </w:rPr>
        <w:t>/</w:t>
      </w:r>
      <w:r>
        <w:rPr>
          <w:rFonts w:ascii="宋体" w:hAnsi="宋体" w:eastAsia="宋体" w:cs="宋体"/>
          <w:sz w:val="23"/>
          <w:szCs w:val="23"/>
        </w:rPr>
        <w:t>T</w:t>
      </w:r>
      <w:r>
        <w:rPr>
          <w:rFonts w:ascii="宋体" w:hAnsi="宋体" w:eastAsia="宋体" w:cs="宋体"/>
          <w:spacing w:val="4"/>
          <w:sz w:val="23"/>
          <w:szCs w:val="23"/>
        </w:rPr>
        <w:t xml:space="preserve"> 5389-2007)；</w:t>
      </w:r>
    </w:p>
    <w:p>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575"/>
        <w:textAlignment w:val="baseline"/>
        <w:rPr>
          <w:rFonts w:ascii="宋体" w:hAnsi="宋体" w:eastAsia="宋体" w:cs="宋体"/>
          <w:sz w:val="23"/>
          <w:szCs w:val="23"/>
        </w:rPr>
      </w:pPr>
      <w:r>
        <w:rPr>
          <w:rFonts w:ascii="宋体" w:hAnsi="宋体" w:eastAsia="宋体" w:cs="宋体"/>
          <w:spacing w:val="3"/>
          <w:sz w:val="23"/>
          <w:szCs w:val="23"/>
        </w:rPr>
        <w:t>(8)  《砖石工程施工及验收规范》 (</w:t>
      </w:r>
      <w:r>
        <w:rPr>
          <w:rFonts w:ascii="宋体" w:hAnsi="宋体" w:eastAsia="宋体" w:cs="宋体"/>
          <w:sz w:val="23"/>
          <w:szCs w:val="23"/>
        </w:rPr>
        <w:t>GB</w:t>
      </w:r>
      <w:r>
        <w:rPr>
          <w:rFonts w:ascii="宋体" w:hAnsi="宋体" w:eastAsia="宋体" w:cs="宋体"/>
          <w:spacing w:val="3"/>
          <w:sz w:val="23"/>
          <w:szCs w:val="23"/>
        </w:rPr>
        <w:t xml:space="preserve"> 50203-2002</w:t>
      </w:r>
      <w:r>
        <w:rPr>
          <w:rFonts w:ascii="宋体" w:hAnsi="宋体" w:eastAsia="宋体" w:cs="宋体"/>
          <w:spacing w:val="1"/>
          <w:sz w:val="23"/>
          <w:szCs w:val="23"/>
        </w:rPr>
        <w:t>)</w:t>
      </w:r>
      <w:r>
        <w:rPr>
          <w:rFonts w:ascii="宋体" w:hAnsi="宋体" w:eastAsia="宋体" w:cs="宋体"/>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75"/>
        <w:textAlignment w:val="baseline"/>
        <w:rPr>
          <w:rFonts w:ascii="宋体" w:hAnsi="宋体" w:eastAsia="宋体" w:cs="宋体"/>
          <w:sz w:val="23"/>
          <w:szCs w:val="23"/>
        </w:rPr>
      </w:pPr>
      <w:r>
        <w:rPr>
          <w:rFonts w:ascii="宋体" w:hAnsi="宋体" w:eastAsia="宋体" w:cs="宋体"/>
          <w:spacing w:val="4"/>
          <w:sz w:val="23"/>
          <w:szCs w:val="23"/>
        </w:rPr>
        <w:t>(9)</w:t>
      </w:r>
      <w:r>
        <w:rPr>
          <w:rFonts w:ascii="宋体" w:hAnsi="宋体" w:eastAsia="宋体" w:cs="宋体"/>
          <w:spacing w:val="2"/>
          <w:sz w:val="23"/>
          <w:szCs w:val="23"/>
        </w:rPr>
        <w:t xml:space="preserve">  《建设工程监理规范》 (</w:t>
      </w:r>
      <w:r>
        <w:rPr>
          <w:rFonts w:ascii="宋体" w:hAnsi="宋体" w:eastAsia="宋体" w:cs="宋体"/>
          <w:sz w:val="23"/>
          <w:szCs w:val="23"/>
        </w:rPr>
        <w:t>GB</w:t>
      </w:r>
      <w:r>
        <w:rPr>
          <w:rFonts w:ascii="宋体" w:hAnsi="宋体" w:eastAsia="宋体" w:cs="宋体"/>
          <w:spacing w:val="2"/>
          <w:sz w:val="23"/>
          <w:szCs w:val="23"/>
        </w:rPr>
        <w:t>50319－2000)；</w:t>
      </w:r>
    </w:p>
    <w:p>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75"/>
        <w:textAlignment w:val="baseline"/>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4"/>
          <w:sz w:val="23"/>
          <w:szCs w:val="23"/>
        </w:rPr>
        <w:t>0</w:t>
      </w:r>
      <w:r>
        <w:rPr>
          <w:rFonts w:ascii="宋体" w:hAnsi="宋体" w:eastAsia="宋体" w:cs="宋体"/>
          <w:spacing w:val="3"/>
          <w:sz w:val="23"/>
          <w:szCs w:val="23"/>
        </w:rPr>
        <w:t>)  《地质灾害治理工程监理规范》 (</w:t>
      </w:r>
      <w:r>
        <w:rPr>
          <w:rFonts w:ascii="宋体" w:hAnsi="宋体" w:eastAsia="宋体" w:cs="宋体"/>
          <w:sz w:val="23"/>
          <w:szCs w:val="23"/>
        </w:rPr>
        <w:t>DZ</w:t>
      </w:r>
      <w:r>
        <w:rPr>
          <w:rFonts w:ascii="宋体" w:hAnsi="宋体" w:eastAsia="宋体" w:cs="宋体"/>
          <w:spacing w:val="3"/>
          <w:sz w:val="23"/>
          <w:szCs w:val="23"/>
        </w:rPr>
        <w:t>/</w:t>
      </w:r>
      <w:r>
        <w:rPr>
          <w:rFonts w:ascii="宋体" w:hAnsi="宋体" w:eastAsia="宋体" w:cs="宋体"/>
          <w:sz w:val="23"/>
          <w:szCs w:val="23"/>
        </w:rPr>
        <w:t>T</w:t>
      </w:r>
      <w:r>
        <w:rPr>
          <w:rFonts w:ascii="宋体" w:hAnsi="宋体" w:eastAsia="宋体" w:cs="宋体"/>
          <w:spacing w:val="3"/>
          <w:sz w:val="23"/>
          <w:szCs w:val="23"/>
        </w:rPr>
        <w:t>0222-2006)；</w:t>
      </w:r>
    </w:p>
    <w:p>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575"/>
        <w:textAlignment w:val="baseline"/>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0"/>
          <w:sz w:val="23"/>
          <w:szCs w:val="23"/>
        </w:rPr>
        <w:t>11) 城市园林绿化工程施工及验收规范 (</w:t>
      </w:r>
      <w:r>
        <w:rPr>
          <w:rFonts w:ascii="宋体" w:hAnsi="宋体" w:eastAsia="宋体" w:cs="宋体"/>
          <w:sz w:val="23"/>
          <w:szCs w:val="23"/>
        </w:rPr>
        <w:t>DB</w:t>
      </w:r>
      <w:r>
        <w:rPr>
          <w:rFonts w:ascii="宋体" w:hAnsi="宋体" w:eastAsia="宋体" w:cs="宋体"/>
          <w:spacing w:val="10"/>
          <w:sz w:val="23"/>
          <w:szCs w:val="23"/>
        </w:rPr>
        <w:t>11/</w:t>
      </w:r>
      <w:r>
        <w:rPr>
          <w:rFonts w:ascii="宋体" w:hAnsi="宋体" w:eastAsia="宋体" w:cs="宋体"/>
          <w:sz w:val="23"/>
          <w:szCs w:val="23"/>
        </w:rPr>
        <w:t>T</w:t>
      </w:r>
      <w:r>
        <w:rPr>
          <w:rFonts w:ascii="宋体" w:hAnsi="宋体" w:eastAsia="宋体" w:cs="宋体"/>
          <w:spacing w:val="10"/>
          <w:sz w:val="23"/>
          <w:szCs w:val="23"/>
        </w:rPr>
        <w:t>212—2003) ；</w:t>
      </w:r>
    </w:p>
    <w:p>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75"/>
        <w:textAlignment w:val="baseline"/>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0"/>
          <w:sz w:val="23"/>
          <w:szCs w:val="23"/>
        </w:rPr>
        <w:t>12) 城市园林绿化用植物材料木本苗 (</w:t>
      </w:r>
      <w:r>
        <w:rPr>
          <w:rFonts w:ascii="宋体" w:hAnsi="宋体" w:eastAsia="宋体" w:cs="宋体"/>
          <w:sz w:val="23"/>
          <w:szCs w:val="23"/>
        </w:rPr>
        <w:t>DB</w:t>
      </w:r>
      <w:r>
        <w:rPr>
          <w:rFonts w:ascii="宋体" w:hAnsi="宋体" w:eastAsia="宋体" w:cs="宋体"/>
          <w:spacing w:val="10"/>
          <w:sz w:val="23"/>
          <w:szCs w:val="23"/>
        </w:rPr>
        <w:t>11/</w:t>
      </w:r>
      <w:r>
        <w:rPr>
          <w:rFonts w:ascii="宋体" w:hAnsi="宋体" w:eastAsia="宋体" w:cs="宋体"/>
          <w:sz w:val="23"/>
          <w:szCs w:val="23"/>
        </w:rPr>
        <w:t>T</w:t>
      </w:r>
      <w:r>
        <w:rPr>
          <w:rFonts w:ascii="宋体" w:hAnsi="宋体" w:eastAsia="宋体" w:cs="宋体"/>
          <w:spacing w:val="10"/>
          <w:sz w:val="23"/>
          <w:szCs w:val="23"/>
        </w:rPr>
        <w:t>211—2003) ；</w:t>
      </w:r>
    </w:p>
    <w:p>
      <w:pPr>
        <w:keepNext w:val="0"/>
        <w:keepLines w:val="0"/>
        <w:pageBreakBefore w:val="0"/>
        <w:widowControl/>
        <w:kinsoku w:val="0"/>
        <w:wordWrap/>
        <w:overflowPunct/>
        <w:topLinePunct w:val="0"/>
        <w:autoSpaceDE w:val="0"/>
        <w:autoSpaceDN w:val="0"/>
        <w:bidi w:val="0"/>
        <w:adjustRightInd w:val="0"/>
        <w:snapToGrid w:val="0"/>
        <w:spacing w:before="185" w:line="400" w:lineRule="exact"/>
        <w:ind w:left="575"/>
        <w:textAlignment w:val="baseline"/>
        <w:rPr>
          <w:rFonts w:ascii="宋体" w:hAnsi="宋体" w:eastAsia="宋体" w:cs="宋体"/>
          <w:sz w:val="23"/>
          <w:szCs w:val="23"/>
        </w:rPr>
      </w:pPr>
      <w:r>
        <w:rPr>
          <w:rFonts w:ascii="宋体" w:hAnsi="宋体" w:eastAsia="宋体" w:cs="宋体"/>
          <w:spacing w:val="10"/>
          <w:sz w:val="23"/>
          <w:szCs w:val="23"/>
        </w:rPr>
        <w:t>(13) 园林绿化工程施工及验收规范 (</w:t>
      </w:r>
      <w:r>
        <w:rPr>
          <w:rFonts w:ascii="宋体" w:hAnsi="宋体" w:eastAsia="宋体" w:cs="宋体"/>
          <w:sz w:val="23"/>
          <w:szCs w:val="23"/>
        </w:rPr>
        <w:t>DB</w:t>
      </w:r>
      <w:r>
        <w:rPr>
          <w:rFonts w:ascii="宋体" w:hAnsi="宋体" w:eastAsia="宋体" w:cs="宋体"/>
          <w:spacing w:val="10"/>
          <w:sz w:val="23"/>
          <w:szCs w:val="23"/>
        </w:rPr>
        <w:t>11/</w:t>
      </w:r>
      <w:r>
        <w:rPr>
          <w:rFonts w:ascii="宋体" w:hAnsi="宋体" w:eastAsia="宋体" w:cs="宋体"/>
          <w:sz w:val="23"/>
          <w:szCs w:val="23"/>
        </w:rPr>
        <w:t>T</w:t>
      </w:r>
      <w:r>
        <w:rPr>
          <w:rFonts w:ascii="宋体" w:hAnsi="宋体" w:eastAsia="宋体" w:cs="宋体"/>
          <w:spacing w:val="10"/>
          <w:sz w:val="23"/>
          <w:szCs w:val="23"/>
        </w:rPr>
        <w:t>-212-2009) ；</w:t>
      </w:r>
    </w:p>
    <w:p>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75"/>
        <w:textAlignment w:val="baseline"/>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0"/>
          <w:sz w:val="23"/>
          <w:szCs w:val="23"/>
        </w:rPr>
        <w:t>14) 城市园林绿化养护管理标准 (</w:t>
      </w:r>
      <w:r>
        <w:rPr>
          <w:rFonts w:ascii="宋体" w:hAnsi="宋体" w:eastAsia="宋体" w:cs="宋体"/>
          <w:sz w:val="23"/>
          <w:szCs w:val="23"/>
        </w:rPr>
        <w:t>DB</w:t>
      </w:r>
      <w:r>
        <w:rPr>
          <w:rFonts w:ascii="宋体" w:hAnsi="宋体" w:eastAsia="宋体" w:cs="宋体"/>
          <w:spacing w:val="10"/>
          <w:sz w:val="23"/>
          <w:szCs w:val="23"/>
        </w:rPr>
        <w:t>11/</w:t>
      </w:r>
      <w:r>
        <w:rPr>
          <w:rFonts w:ascii="宋体" w:hAnsi="宋体" w:eastAsia="宋体" w:cs="宋体"/>
          <w:sz w:val="23"/>
          <w:szCs w:val="23"/>
        </w:rPr>
        <w:t>T</w:t>
      </w:r>
      <w:r>
        <w:rPr>
          <w:rFonts w:ascii="宋体" w:hAnsi="宋体" w:eastAsia="宋体" w:cs="宋体"/>
          <w:spacing w:val="10"/>
          <w:sz w:val="23"/>
          <w:szCs w:val="23"/>
        </w:rPr>
        <w:t>213—2003) ；</w:t>
      </w:r>
    </w:p>
    <w:p>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75"/>
        <w:textAlignment w:val="baseline"/>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4"/>
          <w:sz w:val="23"/>
          <w:szCs w:val="23"/>
        </w:rPr>
        <w:t>5</w:t>
      </w:r>
      <w:r>
        <w:rPr>
          <w:rFonts w:ascii="宋体" w:hAnsi="宋体" w:eastAsia="宋体" w:cs="宋体"/>
          <w:spacing w:val="3"/>
          <w:sz w:val="23"/>
          <w:szCs w:val="23"/>
        </w:rPr>
        <w:t>)  《建筑施工安全技术统一规范》  (</w:t>
      </w:r>
      <w:r>
        <w:rPr>
          <w:rFonts w:ascii="宋体" w:hAnsi="宋体" w:eastAsia="宋体" w:cs="宋体"/>
          <w:sz w:val="23"/>
          <w:szCs w:val="23"/>
        </w:rPr>
        <w:t>GB</w:t>
      </w:r>
      <w:r>
        <w:rPr>
          <w:rFonts w:ascii="宋体" w:hAnsi="宋体" w:eastAsia="宋体" w:cs="宋体"/>
          <w:spacing w:val="3"/>
          <w:sz w:val="23"/>
          <w:szCs w:val="23"/>
        </w:rPr>
        <w:t>50870-2013) 。</w:t>
      </w:r>
    </w:p>
    <w:p>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388"/>
        <w:textAlignment w:val="baseline"/>
        <w:rPr>
          <w:rFonts w:ascii="宋体" w:hAnsi="宋体" w:eastAsia="宋体" w:cs="宋体"/>
          <w:sz w:val="23"/>
          <w:szCs w:val="23"/>
        </w:rPr>
      </w:pPr>
      <w:r>
        <w:rPr>
          <w:rFonts w:ascii="宋体" w:hAnsi="宋体" w:eastAsia="宋体" w:cs="宋体"/>
          <w:spacing w:val="7"/>
          <w:position w:val="1"/>
          <w:sz w:val="23"/>
          <w:szCs w:val="23"/>
        </w:rPr>
        <w:t>3、有关规</w:t>
      </w:r>
      <w:r>
        <w:rPr>
          <w:rFonts w:ascii="宋体" w:hAnsi="宋体" w:eastAsia="宋体" w:cs="宋体"/>
          <w:spacing w:val="5"/>
          <w:position w:val="1"/>
          <w:sz w:val="23"/>
          <w:szCs w:val="23"/>
        </w:rPr>
        <w:t>划</w:t>
      </w:r>
    </w:p>
    <w:p>
      <w:pPr>
        <w:keepNext w:val="0"/>
        <w:keepLines w:val="0"/>
        <w:pageBreakBefore w:val="0"/>
        <w:widowControl/>
        <w:kinsoku w:val="0"/>
        <w:wordWrap/>
        <w:overflowPunct/>
        <w:topLinePunct w:val="0"/>
        <w:autoSpaceDE w:val="0"/>
        <w:autoSpaceDN w:val="0"/>
        <w:bidi w:val="0"/>
        <w:adjustRightInd w:val="0"/>
        <w:snapToGrid w:val="0"/>
        <w:spacing w:before="158" w:line="400" w:lineRule="exact"/>
        <w:ind w:left="575"/>
        <w:textAlignment w:val="baseline"/>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1</w:t>
      </w:r>
      <w:r>
        <w:rPr>
          <w:rFonts w:ascii="宋体" w:hAnsi="宋体" w:eastAsia="宋体" w:cs="宋体"/>
          <w:spacing w:val="4"/>
          <w:sz w:val="23"/>
          <w:szCs w:val="23"/>
        </w:rPr>
        <w:t>)  《</w:t>
      </w:r>
      <w:r>
        <w:rPr>
          <w:rFonts w:hint="eastAsia" w:ascii="宋体" w:hAnsi="宋体" w:eastAsia="宋体" w:cs="宋体"/>
          <w:spacing w:val="4"/>
          <w:sz w:val="23"/>
          <w:szCs w:val="23"/>
          <w:lang w:eastAsia="zh-CN"/>
        </w:rPr>
        <w:t>新疆维吾尔自治区</w:t>
      </w:r>
      <w:r>
        <w:rPr>
          <w:rFonts w:ascii="宋体" w:hAnsi="宋体" w:eastAsia="宋体" w:cs="宋体"/>
          <w:spacing w:val="4"/>
          <w:sz w:val="23"/>
          <w:szCs w:val="23"/>
        </w:rPr>
        <w:t>省地质灾害防治规划(2013--2025 年)》；</w:t>
      </w:r>
    </w:p>
    <w:p>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75"/>
        <w:textAlignment w:val="baseline"/>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5"/>
          <w:sz w:val="23"/>
          <w:szCs w:val="23"/>
        </w:rPr>
        <w:t>2)  《</w:t>
      </w:r>
      <w:r>
        <w:rPr>
          <w:rFonts w:hint="eastAsia" w:ascii="宋体" w:hAnsi="宋体" w:eastAsia="宋体" w:cs="宋体"/>
          <w:spacing w:val="5"/>
          <w:sz w:val="23"/>
          <w:szCs w:val="23"/>
          <w:lang w:eastAsia="zh-CN"/>
        </w:rPr>
        <w:t>新疆维吾尔自治区</w:t>
      </w:r>
      <w:r>
        <w:rPr>
          <w:rFonts w:ascii="宋体" w:hAnsi="宋体" w:eastAsia="宋体" w:cs="宋体"/>
          <w:spacing w:val="5"/>
          <w:sz w:val="23"/>
          <w:szCs w:val="23"/>
        </w:rPr>
        <w:t>省矿山地质环境保护与治理规划 (2018-2025 年) 》；</w:t>
      </w:r>
    </w:p>
    <w:p>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575"/>
        <w:textAlignment w:val="baseline"/>
        <w:rPr>
          <w:rFonts w:ascii="宋体" w:hAnsi="宋体" w:eastAsia="宋体" w:cs="宋体"/>
          <w:sz w:val="23"/>
          <w:szCs w:val="23"/>
        </w:rPr>
      </w:pPr>
      <w:r>
        <w:rPr>
          <w:rFonts w:ascii="宋体" w:hAnsi="宋体" w:eastAsia="宋体" w:cs="宋体"/>
          <w:spacing w:val="8"/>
          <w:sz w:val="23"/>
          <w:szCs w:val="23"/>
        </w:rPr>
        <w:t>(3)</w:t>
      </w:r>
      <w:r>
        <w:rPr>
          <w:rFonts w:ascii="宋体" w:hAnsi="宋体" w:eastAsia="宋体" w:cs="宋体"/>
          <w:spacing w:val="4"/>
          <w:sz w:val="23"/>
          <w:szCs w:val="23"/>
        </w:rPr>
        <w:t xml:space="preserve">  《</w:t>
      </w:r>
      <w:r>
        <w:rPr>
          <w:rFonts w:hint="eastAsia" w:ascii="宋体" w:hAnsi="宋体" w:eastAsia="宋体" w:cs="宋体"/>
          <w:spacing w:val="4"/>
          <w:sz w:val="23"/>
          <w:szCs w:val="23"/>
          <w:lang w:eastAsia="zh-CN"/>
        </w:rPr>
        <w:t>新疆维吾尔自治区</w:t>
      </w:r>
      <w:r>
        <w:rPr>
          <w:rFonts w:ascii="宋体" w:hAnsi="宋体" w:eastAsia="宋体" w:cs="宋体"/>
          <w:spacing w:val="4"/>
          <w:sz w:val="23"/>
          <w:szCs w:val="23"/>
        </w:rPr>
        <w:t>地质灾害防治规划 (2004-2020 年) 》。</w:t>
      </w:r>
    </w:p>
    <w:p>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382"/>
        <w:textAlignment w:val="baseline"/>
        <w:rPr>
          <w:rFonts w:ascii="宋体" w:hAnsi="宋体" w:eastAsia="宋体" w:cs="宋体"/>
          <w:sz w:val="23"/>
          <w:szCs w:val="23"/>
        </w:rPr>
      </w:pPr>
      <w:r>
        <w:rPr>
          <w:rFonts w:ascii="宋体" w:hAnsi="宋体" w:eastAsia="宋体" w:cs="宋体"/>
          <w:spacing w:val="8"/>
          <w:position w:val="1"/>
          <w:sz w:val="23"/>
          <w:szCs w:val="23"/>
        </w:rPr>
        <w:t>4</w:t>
      </w:r>
      <w:r>
        <w:rPr>
          <w:rFonts w:ascii="宋体" w:hAnsi="宋体" w:eastAsia="宋体" w:cs="宋体"/>
          <w:spacing w:val="6"/>
          <w:position w:val="1"/>
          <w:sz w:val="23"/>
          <w:szCs w:val="23"/>
        </w:rPr>
        <w:t>、其它</w:t>
      </w:r>
    </w:p>
    <w:p>
      <w:pPr>
        <w:keepNext w:val="0"/>
        <w:keepLines w:val="0"/>
        <w:pageBreakBefore w:val="0"/>
        <w:widowControl/>
        <w:kinsoku w:val="0"/>
        <w:wordWrap/>
        <w:overflowPunct/>
        <w:topLinePunct w:val="0"/>
        <w:autoSpaceDE w:val="0"/>
        <w:autoSpaceDN w:val="0"/>
        <w:bidi w:val="0"/>
        <w:adjustRightInd w:val="0"/>
        <w:snapToGrid w:val="0"/>
        <w:spacing w:before="157" w:line="400" w:lineRule="exact"/>
        <w:ind w:left="575"/>
        <w:textAlignment w:val="baseline"/>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 xml:space="preserve">  《支挡结构设计手册》，中国建筑工业出版社，1995；</w:t>
      </w:r>
    </w:p>
    <w:p>
      <w:pPr>
        <w:keepNext w:val="0"/>
        <w:keepLines w:val="0"/>
        <w:pageBreakBefore w:val="0"/>
        <w:widowControl/>
        <w:kinsoku w:val="0"/>
        <w:wordWrap/>
        <w:overflowPunct/>
        <w:topLinePunct w:val="0"/>
        <w:autoSpaceDE w:val="0"/>
        <w:autoSpaceDN w:val="0"/>
        <w:bidi w:val="0"/>
        <w:adjustRightInd w:val="0"/>
        <w:snapToGrid w:val="0"/>
        <w:spacing w:before="184" w:line="400" w:lineRule="exact"/>
        <w:ind w:left="575"/>
        <w:textAlignment w:val="baseline"/>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3"/>
          <w:sz w:val="23"/>
          <w:szCs w:val="23"/>
        </w:rPr>
        <w:t>)</w:t>
      </w:r>
      <w:r>
        <w:rPr>
          <w:rFonts w:ascii="宋体" w:hAnsi="宋体" w:eastAsia="宋体" w:cs="宋体"/>
          <w:spacing w:val="7"/>
          <w:sz w:val="23"/>
          <w:szCs w:val="23"/>
        </w:rPr>
        <w:t xml:space="preserve">  《建筑施工工程师手册》，中国建筑工业出版社，1995；</w:t>
      </w:r>
    </w:p>
    <w:p>
      <w:pPr>
        <w:keepNext w:val="0"/>
        <w:keepLines w:val="0"/>
        <w:pageBreakBefore w:val="0"/>
        <w:widowControl/>
        <w:kinsoku w:val="0"/>
        <w:wordWrap/>
        <w:overflowPunct/>
        <w:topLinePunct w:val="0"/>
        <w:autoSpaceDE w:val="0"/>
        <w:autoSpaceDN w:val="0"/>
        <w:bidi w:val="0"/>
        <w:adjustRightInd w:val="0"/>
        <w:snapToGrid w:val="0"/>
        <w:spacing w:before="182" w:line="400" w:lineRule="exact"/>
        <w:ind w:left="575"/>
        <w:textAlignment w:val="baseline"/>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7"/>
          <w:sz w:val="23"/>
          <w:szCs w:val="23"/>
        </w:rPr>
        <w:t>)  《岩土工程师实用手册》，化学工业出版社，2007；</w:t>
      </w:r>
    </w:p>
    <w:p>
      <w:pPr>
        <w:keepNext w:val="0"/>
        <w:keepLines w:val="0"/>
        <w:pageBreakBefore w:val="0"/>
        <w:widowControl/>
        <w:kinsoku w:val="0"/>
        <w:wordWrap/>
        <w:overflowPunct/>
        <w:topLinePunct w:val="0"/>
        <w:autoSpaceDE w:val="0"/>
        <w:autoSpaceDN w:val="0"/>
        <w:bidi w:val="0"/>
        <w:adjustRightInd w:val="0"/>
        <w:snapToGrid w:val="0"/>
        <w:spacing w:before="181" w:line="400" w:lineRule="exact"/>
        <w:ind w:left="575"/>
        <w:textAlignment w:val="baseline"/>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4) 前期野外调查、测量资料。</w:t>
      </w:r>
    </w:p>
    <w:p>
      <w:pPr>
        <w:spacing w:before="183" w:line="238" w:lineRule="auto"/>
        <w:ind w:left="87"/>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五</w:t>
      </w:r>
      <w:r>
        <w:rPr>
          <w:rFonts w:ascii="宋体" w:hAnsi="宋体" w:eastAsia="宋体" w:cs="宋体"/>
          <w:spacing w:val="8"/>
          <w:sz w:val="23"/>
          <w:szCs w:val="23"/>
          <w14:textOutline w14:w="4358" w14:cap="sq" w14:cmpd="sng">
            <w14:solidFill>
              <w14:srgbClr w14:val="000000"/>
            </w14:solidFill>
            <w14:prstDash w14:val="solid"/>
            <w14:bevel/>
          </w14:textOutline>
        </w:rPr>
        <w:t>、其他要求</w:t>
      </w:r>
    </w:p>
    <w:p>
      <w:pPr>
        <w:spacing w:before="171" w:line="381" w:lineRule="auto"/>
        <w:ind w:left="82" w:firstLine="372"/>
        <w:rPr>
          <w:rFonts w:ascii="宋体" w:hAnsi="宋体" w:eastAsia="宋体" w:cs="宋体"/>
          <w:spacing w:val="5"/>
          <w:sz w:val="23"/>
          <w:szCs w:val="23"/>
        </w:rPr>
      </w:pPr>
      <w:r>
        <w:rPr>
          <w:rFonts w:ascii="宋体" w:hAnsi="宋体" w:eastAsia="宋体" w:cs="宋体"/>
          <w:spacing w:val="18"/>
          <w:sz w:val="23"/>
          <w:szCs w:val="23"/>
        </w:rPr>
        <w:t>(</w:t>
      </w:r>
      <w:r>
        <w:rPr>
          <w:rFonts w:ascii="宋体" w:hAnsi="宋体" w:eastAsia="宋体" w:cs="宋体"/>
          <w:spacing w:val="15"/>
          <w:sz w:val="23"/>
          <w:szCs w:val="23"/>
        </w:rPr>
        <w:t>1</w:t>
      </w:r>
      <w:r>
        <w:rPr>
          <w:rFonts w:ascii="宋体" w:hAnsi="宋体" w:eastAsia="宋体" w:cs="宋体"/>
          <w:spacing w:val="9"/>
          <w:sz w:val="23"/>
          <w:szCs w:val="23"/>
        </w:rPr>
        <w:t>)在矿山复绿与山体修复施工过程中产生的石料等，由县政府有关部门统一处置，</w:t>
      </w:r>
      <w:r>
        <w:rPr>
          <w:rFonts w:ascii="宋体" w:hAnsi="宋体" w:eastAsia="宋体" w:cs="宋体"/>
          <w:sz w:val="23"/>
          <w:szCs w:val="23"/>
        </w:rPr>
        <w:t xml:space="preserve"> </w:t>
      </w:r>
      <w:r>
        <w:rPr>
          <w:rFonts w:ascii="宋体" w:hAnsi="宋体" w:eastAsia="宋体" w:cs="宋体"/>
          <w:spacing w:val="16"/>
          <w:sz w:val="23"/>
          <w:szCs w:val="23"/>
        </w:rPr>
        <w:t>施工</w:t>
      </w:r>
      <w:r>
        <w:rPr>
          <w:rFonts w:ascii="宋体" w:hAnsi="宋体" w:eastAsia="宋体" w:cs="宋体"/>
          <w:spacing w:val="9"/>
          <w:sz w:val="23"/>
          <w:szCs w:val="23"/>
        </w:rPr>
        <w:t>单</w:t>
      </w:r>
      <w:r>
        <w:rPr>
          <w:rFonts w:ascii="宋体" w:hAnsi="宋体" w:eastAsia="宋体" w:cs="宋体"/>
          <w:spacing w:val="8"/>
          <w:sz w:val="23"/>
          <w:szCs w:val="23"/>
        </w:rPr>
        <w:t>位不得自行处理。石料大小、放置需满足招标人的要求，满足装车要求。如发生</w:t>
      </w:r>
      <w:r>
        <w:rPr>
          <w:rFonts w:ascii="宋体" w:hAnsi="宋体" w:eastAsia="宋体" w:cs="宋体"/>
          <w:sz w:val="23"/>
          <w:szCs w:val="23"/>
        </w:rPr>
        <w:t xml:space="preserve"> </w:t>
      </w:r>
      <w:r>
        <w:rPr>
          <w:rFonts w:ascii="宋体" w:hAnsi="宋体" w:eastAsia="宋体" w:cs="宋体"/>
          <w:spacing w:val="10"/>
          <w:sz w:val="23"/>
          <w:szCs w:val="23"/>
        </w:rPr>
        <w:t>石</w:t>
      </w:r>
      <w:r>
        <w:rPr>
          <w:rFonts w:ascii="宋体" w:hAnsi="宋体" w:eastAsia="宋体" w:cs="宋体"/>
          <w:spacing w:val="6"/>
          <w:sz w:val="23"/>
          <w:szCs w:val="23"/>
        </w:rPr>
        <w:t>料</w:t>
      </w:r>
      <w:r>
        <w:rPr>
          <w:rFonts w:ascii="宋体" w:hAnsi="宋体" w:eastAsia="宋体" w:cs="宋体"/>
          <w:spacing w:val="5"/>
          <w:sz w:val="23"/>
          <w:szCs w:val="23"/>
        </w:rPr>
        <w:t>填埋情况，按照填埋石料市场交易价格的 5 倍予以补偿和处罚。</w:t>
      </w:r>
    </w:p>
    <w:p>
      <w:pPr>
        <w:spacing w:before="171" w:line="381" w:lineRule="auto"/>
        <w:ind w:left="82" w:firstLine="37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0"/>
          <w:sz w:val="23"/>
          <w:szCs w:val="23"/>
        </w:rPr>
        <w:t>2) 在矿山复绿与山体修复工程产生所有副产品 (占补平衡或挂钩指标) ， 由建设</w:t>
      </w:r>
      <w:r>
        <w:rPr>
          <w:rFonts w:ascii="宋体" w:hAnsi="宋体" w:eastAsia="宋体" w:cs="宋体"/>
          <w:sz w:val="23"/>
          <w:szCs w:val="23"/>
        </w:rPr>
        <w:t xml:space="preserve"> </w:t>
      </w:r>
      <w:r>
        <w:rPr>
          <w:rFonts w:ascii="宋体" w:hAnsi="宋体" w:eastAsia="宋体" w:cs="宋体"/>
          <w:spacing w:val="8"/>
          <w:sz w:val="23"/>
          <w:szCs w:val="23"/>
        </w:rPr>
        <w:t>单</w:t>
      </w:r>
      <w:r>
        <w:rPr>
          <w:rFonts w:ascii="宋体" w:hAnsi="宋体" w:eastAsia="宋体" w:cs="宋体"/>
          <w:spacing w:val="5"/>
          <w:sz w:val="23"/>
          <w:szCs w:val="23"/>
        </w:rPr>
        <w:t>位处置。</w:t>
      </w:r>
    </w:p>
    <w:p>
      <w:pPr>
        <w:spacing w:line="228" w:lineRule="auto"/>
        <w:ind w:left="335"/>
        <w:rPr>
          <w:rFonts w:ascii="宋体" w:hAnsi="宋体" w:eastAsia="宋体" w:cs="宋体"/>
          <w:sz w:val="23"/>
          <w:szCs w:val="23"/>
        </w:rPr>
      </w:pPr>
      <w:r>
        <w:rPr>
          <w:rFonts w:ascii="宋体" w:hAnsi="宋体" w:eastAsia="宋体" w:cs="宋体"/>
          <w:spacing w:val="15"/>
          <w:sz w:val="23"/>
          <w:szCs w:val="23"/>
        </w:rPr>
        <w:t>(3) 承包方负责关系协调</w:t>
      </w:r>
      <w:r>
        <w:rPr>
          <w:rFonts w:ascii="宋体" w:hAnsi="宋体" w:eastAsia="宋体" w:cs="宋体"/>
          <w:spacing w:val="14"/>
          <w:sz w:val="23"/>
          <w:szCs w:val="23"/>
        </w:rPr>
        <w:t>。</w:t>
      </w:r>
    </w:p>
    <w:p>
      <w:pPr>
        <w:sectPr>
          <w:footerReference r:id="rId45" w:type="default"/>
          <w:pgSz w:w="11906" w:h="16839"/>
          <w:pgMar w:top="400" w:right="1417" w:bottom="776" w:left="1343" w:header="0" w:footer="509" w:gutter="0"/>
          <w:pgNumType w:fmt="decimal"/>
          <w:cols w:space="720" w:num="1"/>
        </w:sectPr>
      </w:pPr>
    </w:p>
    <w:p>
      <w:pPr>
        <w:spacing w:line="303" w:lineRule="auto"/>
        <w:rPr>
          <w:rFonts w:ascii="Arial"/>
          <w:sz w:val="21"/>
        </w:rPr>
      </w:pPr>
    </w:p>
    <w:p>
      <w:pPr>
        <w:spacing w:line="304" w:lineRule="auto"/>
        <w:rPr>
          <w:rFonts w:ascii="Arial"/>
          <w:sz w:val="21"/>
        </w:rPr>
      </w:pPr>
    </w:p>
    <w:p>
      <w:pPr>
        <w:spacing w:line="304" w:lineRule="auto"/>
        <w:rPr>
          <w:rFonts w:ascii="Arial"/>
          <w:sz w:val="21"/>
        </w:rPr>
      </w:pPr>
    </w:p>
    <w:p>
      <w:pPr>
        <w:spacing w:before="139" w:line="223" w:lineRule="auto"/>
        <w:ind w:left="1980"/>
        <w:outlineLvl w:val="0"/>
        <w:rPr>
          <w:rFonts w:ascii="宋体" w:hAnsi="宋体" w:eastAsia="宋体" w:cs="宋体"/>
          <w:sz w:val="43"/>
          <w:szCs w:val="43"/>
        </w:rPr>
      </w:pPr>
      <w:bookmarkStart w:id="50" w:name="_bookmark8"/>
      <w:bookmarkEnd w:id="50"/>
      <w:bookmarkStart w:id="51" w:name="_Toc14306"/>
      <w:r>
        <w:rPr>
          <w:rFonts w:ascii="宋体" w:hAnsi="宋体" w:eastAsia="宋体" w:cs="宋体"/>
          <w:spacing w:val="11"/>
          <w:sz w:val="43"/>
          <w:szCs w:val="43"/>
          <w14:textOutline w14:w="7972" w14:cap="sq" w14:cmpd="sng">
            <w14:solidFill>
              <w14:srgbClr w14:val="000000"/>
            </w14:solidFill>
            <w14:prstDash w14:val="solid"/>
            <w14:bevel/>
          </w14:textOutline>
        </w:rPr>
        <w:t>第</w:t>
      </w:r>
      <w:r>
        <w:rPr>
          <w:rFonts w:ascii="宋体" w:hAnsi="宋体" w:eastAsia="宋体" w:cs="宋体"/>
          <w:spacing w:val="9"/>
          <w:sz w:val="43"/>
          <w:szCs w:val="43"/>
          <w14:textOutline w14:w="7972" w14:cap="sq" w14:cmpd="sng">
            <w14:solidFill>
              <w14:srgbClr w14:val="000000"/>
            </w14:solidFill>
            <w14:prstDash w14:val="solid"/>
            <w14:bevel/>
          </w14:textOutline>
        </w:rPr>
        <w:t>八章</w:t>
      </w:r>
      <w:r>
        <w:rPr>
          <w:rFonts w:ascii="宋体" w:hAnsi="宋体" w:eastAsia="宋体" w:cs="宋体"/>
          <w:spacing w:val="9"/>
          <w:sz w:val="43"/>
          <w:szCs w:val="43"/>
        </w:rPr>
        <w:t xml:space="preserve">  </w:t>
      </w:r>
      <w:r>
        <w:rPr>
          <w:rFonts w:ascii="宋体" w:hAnsi="宋体" w:eastAsia="宋体" w:cs="宋体"/>
          <w:spacing w:val="9"/>
          <w:sz w:val="43"/>
          <w:szCs w:val="43"/>
          <w14:textOutline w14:w="7972" w14:cap="sq" w14:cmpd="sng">
            <w14:solidFill>
              <w14:srgbClr w14:val="000000"/>
            </w14:solidFill>
            <w14:prstDash w14:val="solid"/>
            <w14:bevel/>
          </w14:textOutline>
        </w:rPr>
        <w:t>投标文件部分格式</w:t>
      </w:r>
      <w:bookmarkEnd w:id="51"/>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jc w:val="center"/>
        <w:rPr>
          <w:rFonts w:ascii="Arial"/>
          <w:sz w:val="24"/>
          <w:szCs w:val="24"/>
        </w:rPr>
      </w:pPr>
    </w:p>
    <w:p>
      <w:pPr>
        <w:spacing w:line="273" w:lineRule="auto"/>
        <w:jc w:val="center"/>
        <w:rPr>
          <w:rFonts w:ascii="Arial"/>
          <w:sz w:val="24"/>
          <w:szCs w:val="24"/>
        </w:rPr>
      </w:pPr>
      <w:r>
        <w:rPr>
          <w:rFonts w:hint="eastAsia" w:ascii="仿宋" w:hAnsi="仿宋" w:eastAsia="仿宋" w:cs="宋体"/>
          <w:b w:val="0"/>
          <w:bCs w:val="0"/>
          <w:kern w:val="2"/>
          <w:sz w:val="36"/>
          <w:szCs w:val="36"/>
          <w:highlight w:val="none"/>
          <w:lang w:val="en-US" w:eastAsia="zh-CN" w:bidi="ar-SA"/>
        </w:rPr>
        <w:t>新疆塔里木河重要源流区（阿克苏河流域）山水林田湖草沙一体化保护和修复工程项目-柯柯牙河下游胡杨林提质增效生态系统保护和修复辅助性服务项目</w:t>
      </w:r>
    </w:p>
    <w:p>
      <w:pPr>
        <w:spacing w:before="354" w:line="223" w:lineRule="auto"/>
        <w:ind w:left="1606"/>
        <w:rPr>
          <w:rFonts w:ascii="黑体" w:hAnsi="黑体" w:eastAsia="黑体" w:cs="黑体"/>
          <w:sz w:val="109"/>
          <w:szCs w:val="109"/>
        </w:rPr>
      </w:pPr>
      <w:r>
        <w:rPr>
          <w:rFonts w:ascii="黑体" w:hAnsi="黑体" w:eastAsia="黑体" w:cs="黑体"/>
          <w:spacing w:val="11"/>
          <w:sz w:val="109"/>
          <w:szCs w:val="109"/>
          <w14:textOutline w14:w="19958" w14:cap="sq" w14:cmpd="sng">
            <w14:solidFill>
              <w14:srgbClr w14:val="000000"/>
            </w14:solidFill>
            <w14:prstDash w14:val="solid"/>
            <w14:bevel/>
          </w14:textOutline>
        </w:rPr>
        <w:t>投</w:t>
      </w:r>
      <w:r>
        <w:rPr>
          <w:rFonts w:ascii="黑体" w:hAnsi="黑体" w:eastAsia="黑体" w:cs="黑体"/>
          <w:spacing w:val="9"/>
          <w:sz w:val="109"/>
          <w:szCs w:val="109"/>
        </w:rPr>
        <w:t xml:space="preserve"> </w:t>
      </w:r>
      <w:r>
        <w:rPr>
          <w:rFonts w:ascii="黑体" w:hAnsi="黑体" w:eastAsia="黑体" w:cs="黑体"/>
          <w:spacing w:val="9"/>
          <w:sz w:val="109"/>
          <w:szCs w:val="109"/>
          <w14:textOutline w14:w="19958" w14:cap="sq" w14:cmpd="sng">
            <w14:solidFill>
              <w14:srgbClr w14:val="000000"/>
            </w14:solidFill>
            <w14:prstDash w14:val="solid"/>
            <w14:bevel/>
          </w14:textOutline>
        </w:rPr>
        <w:t>标</w:t>
      </w:r>
      <w:r>
        <w:rPr>
          <w:rFonts w:ascii="黑体" w:hAnsi="黑体" w:eastAsia="黑体" w:cs="黑体"/>
          <w:spacing w:val="9"/>
          <w:sz w:val="109"/>
          <w:szCs w:val="109"/>
        </w:rPr>
        <w:t xml:space="preserve"> </w:t>
      </w:r>
      <w:r>
        <w:rPr>
          <w:rFonts w:ascii="黑体" w:hAnsi="黑体" w:eastAsia="黑体" w:cs="黑体"/>
          <w:spacing w:val="9"/>
          <w:sz w:val="109"/>
          <w:szCs w:val="109"/>
          <w14:textOutline w14:w="19958" w14:cap="sq" w14:cmpd="sng">
            <w14:solidFill>
              <w14:srgbClr w14:val="000000"/>
            </w14:solidFill>
            <w14:prstDash w14:val="solid"/>
            <w14:bevel/>
          </w14:textOutline>
        </w:rPr>
        <w:t>文</w:t>
      </w:r>
      <w:r>
        <w:rPr>
          <w:rFonts w:ascii="黑体" w:hAnsi="黑体" w:eastAsia="黑体" w:cs="黑体"/>
          <w:spacing w:val="9"/>
          <w:sz w:val="109"/>
          <w:szCs w:val="109"/>
        </w:rPr>
        <w:t xml:space="preserve"> </w:t>
      </w:r>
      <w:r>
        <w:rPr>
          <w:rFonts w:ascii="黑体" w:hAnsi="黑体" w:eastAsia="黑体" w:cs="黑体"/>
          <w:spacing w:val="9"/>
          <w:sz w:val="109"/>
          <w:szCs w:val="109"/>
          <w14:textOutline w14:w="19958" w14:cap="sq" w14:cmpd="sng">
            <w14:solidFill>
              <w14:srgbClr w14:val="000000"/>
            </w14:solidFill>
            <w14:prstDash w14:val="solid"/>
            <w14:bevel/>
          </w14:textOutline>
        </w:rPr>
        <w:t>件</w:t>
      </w:r>
    </w:p>
    <w:p>
      <w:pPr>
        <w:rPr>
          <w:rFonts w:ascii="Arial"/>
          <w:sz w:val="21"/>
        </w:rPr>
      </w:pPr>
    </w:p>
    <w:p>
      <w:pPr>
        <w:spacing w:line="241" w:lineRule="auto"/>
        <w:rPr>
          <w:rFonts w:ascii="Arial"/>
          <w:sz w:val="21"/>
        </w:rPr>
      </w:pPr>
    </w:p>
    <w:p>
      <w:pPr>
        <w:spacing w:line="241" w:lineRule="auto"/>
        <w:rPr>
          <w:rFonts w:ascii="Arial"/>
          <w:sz w:val="21"/>
        </w:rPr>
      </w:pPr>
    </w:p>
    <w:p>
      <w:pPr>
        <w:spacing w:before="91" w:line="221" w:lineRule="auto"/>
        <w:ind w:left="2726"/>
        <w:rPr>
          <w:rFonts w:ascii="宋体" w:hAnsi="宋体" w:eastAsia="宋体" w:cs="宋体"/>
          <w:sz w:val="28"/>
          <w:szCs w:val="28"/>
        </w:rPr>
      </w:pPr>
      <w:r>
        <w:rPr>
          <w:rFonts w:ascii="宋体" w:hAnsi="宋体" w:eastAsia="宋体" w:cs="宋体"/>
          <w:spacing w:val="1"/>
          <w:sz w:val="28"/>
          <w:szCs w:val="28"/>
        </w:rPr>
        <w:t>(项目编号：</w:t>
      </w:r>
      <w:r>
        <w:rPr>
          <w:rFonts w:hint="eastAsia" w:ascii="宋体" w:hAnsi="宋体" w:eastAsia="宋体" w:cs="宋体"/>
          <w:spacing w:val="1"/>
          <w:sz w:val="28"/>
          <w:szCs w:val="28"/>
          <w:lang w:val="en-US" w:eastAsia="zh-CN"/>
        </w:rPr>
        <w:t xml:space="preserve"> </w:t>
      </w:r>
      <w:r>
        <w:rPr>
          <w:rFonts w:ascii="宋体" w:hAnsi="宋体" w:eastAsia="宋体" w:cs="宋体"/>
          <w:spacing w:val="1"/>
          <w:sz w:val="28"/>
          <w:szCs w:val="28"/>
        </w:rPr>
        <w:t xml:space="preserve"> </w:t>
      </w:r>
      <w:r>
        <w:rPr>
          <w:rFonts w:ascii="宋体" w:hAnsi="宋体" w:eastAsia="宋体" w:cs="宋体"/>
          <w:sz w:val="28"/>
          <w:szCs w:val="28"/>
        </w:rPr>
        <w:t>)</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1" w:line="225" w:lineRule="auto"/>
        <w:ind w:left="2065"/>
        <w:rPr>
          <w:rFonts w:ascii="宋体" w:hAnsi="宋体" w:eastAsia="宋体" w:cs="宋体"/>
          <w:sz w:val="31"/>
          <w:szCs w:val="31"/>
        </w:rPr>
      </w:pPr>
      <w:r>
        <w:rPr>
          <w:rFonts w:ascii="宋体" w:hAnsi="宋体" w:eastAsia="宋体" w:cs="宋体"/>
          <w:spacing w:val="8"/>
          <w:sz w:val="31"/>
          <w:szCs w:val="31"/>
        </w:rPr>
        <w:t>投标人：</w:t>
      </w:r>
      <w:r>
        <w:rPr>
          <w:rFonts w:ascii="宋体" w:hAnsi="宋体" w:eastAsia="宋体" w:cs="宋体"/>
          <w:spacing w:val="5"/>
          <w:sz w:val="31"/>
          <w:szCs w:val="31"/>
          <w:u w:val="single" w:color="auto"/>
        </w:rPr>
        <w:t xml:space="preserve"> </w:t>
      </w:r>
      <w:r>
        <w:rPr>
          <w:rFonts w:ascii="宋体" w:hAnsi="宋体" w:eastAsia="宋体" w:cs="宋体"/>
          <w:spacing w:val="4"/>
          <w:sz w:val="31"/>
          <w:szCs w:val="31"/>
          <w:u w:val="single" w:color="auto"/>
        </w:rPr>
        <w:t xml:space="preserve">                (盖章)</w:t>
      </w:r>
      <w:r>
        <w:rPr>
          <w:rFonts w:ascii="宋体" w:hAnsi="宋体" w:eastAsia="宋体" w:cs="宋体"/>
          <w:sz w:val="31"/>
          <w:szCs w:val="31"/>
          <w:u w:val="single" w:color="auto"/>
        </w:rPr>
        <w:t xml:space="preserve"> </w:t>
      </w:r>
    </w:p>
    <w:p>
      <w:pPr>
        <w:spacing w:line="347" w:lineRule="auto"/>
        <w:rPr>
          <w:rFonts w:ascii="Arial"/>
          <w:sz w:val="21"/>
        </w:rPr>
      </w:pPr>
    </w:p>
    <w:p>
      <w:pPr>
        <w:spacing w:before="101" w:line="225" w:lineRule="auto"/>
        <w:ind w:left="2063"/>
        <w:rPr>
          <w:rFonts w:ascii="宋体" w:hAnsi="宋体" w:eastAsia="宋体" w:cs="宋体"/>
          <w:sz w:val="31"/>
          <w:szCs w:val="31"/>
        </w:rPr>
      </w:pPr>
      <w:r>
        <w:rPr>
          <w:rFonts w:ascii="宋体" w:hAnsi="宋体" w:eastAsia="宋体" w:cs="宋体"/>
          <w:spacing w:val="9"/>
          <w:sz w:val="31"/>
          <w:szCs w:val="31"/>
        </w:rPr>
        <w:t>法</w:t>
      </w:r>
      <w:r>
        <w:rPr>
          <w:rFonts w:ascii="宋体" w:hAnsi="宋体" w:eastAsia="宋体" w:cs="宋体"/>
          <w:spacing w:val="5"/>
          <w:sz w:val="31"/>
          <w:szCs w:val="31"/>
        </w:rPr>
        <w:t>定代表人：</w:t>
      </w:r>
      <w:r>
        <w:rPr>
          <w:rFonts w:ascii="宋体" w:hAnsi="宋体" w:eastAsia="宋体" w:cs="宋体"/>
          <w:spacing w:val="5"/>
          <w:sz w:val="31"/>
          <w:szCs w:val="31"/>
          <w:u w:val="single" w:color="auto"/>
        </w:rPr>
        <w:t xml:space="preserve">             (盖章)</w:t>
      </w:r>
      <w:r>
        <w:rPr>
          <w:rFonts w:ascii="宋体" w:hAnsi="宋体" w:eastAsia="宋体" w:cs="宋体"/>
          <w:sz w:val="31"/>
          <w:szCs w:val="31"/>
          <w:u w:val="single" w:color="auto"/>
        </w:rPr>
        <w:t xml:space="preserve"> </w:t>
      </w:r>
    </w:p>
    <w:p>
      <w:pPr>
        <w:spacing w:line="271" w:lineRule="auto"/>
        <w:rPr>
          <w:rFonts w:ascii="Arial"/>
          <w:sz w:val="21"/>
        </w:rPr>
      </w:pPr>
    </w:p>
    <w:p>
      <w:pPr>
        <w:spacing w:line="271" w:lineRule="auto"/>
        <w:rPr>
          <w:rFonts w:ascii="Arial"/>
          <w:sz w:val="21"/>
        </w:rPr>
      </w:pPr>
    </w:p>
    <w:p>
      <w:pPr>
        <w:spacing w:before="101" w:line="225" w:lineRule="auto"/>
        <w:ind w:left="3661"/>
        <w:rPr>
          <w:rFonts w:ascii="宋体" w:hAnsi="宋体" w:eastAsia="宋体" w:cs="宋体"/>
          <w:sz w:val="31"/>
          <w:szCs w:val="31"/>
        </w:rPr>
      </w:pPr>
      <w:r>
        <w:rPr>
          <w:rFonts w:ascii="宋体" w:hAnsi="宋体" w:eastAsia="宋体" w:cs="宋体"/>
          <w:spacing w:val="13"/>
          <w:sz w:val="31"/>
          <w:szCs w:val="31"/>
        </w:rPr>
        <w:t>年</w:t>
      </w:r>
      <w:r>
        <w:rPr>
          <w:rFonts w:ascii="宋体" w:hAnsi="宋体" w:eastAsia="宋体" w:cs="宋体"/>
          <w:spacing w:val="10"/>
          <w:sz w:val="31"/>
          <w:szCs w:val="31"/>
        </w:rPr>
        <w:t xml:space="preserve">    月    日</w:t>
      </w:r>
    </w:p>
    <w:p>
      <w:pPr>
        <w:sectPr>
          <w:headerReference r:id="rId46" w:type="default"/>
          <w:footerReference r:id="rId47" w:type="default"/>
          <w:pgSz w:w="11906" w:h="16839"/>
          <w:pgMar w:top="1066" w:right="1417" w:bottom="776" w:left="1343" w:header="491"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28" o:spid="_x0000_s1128" o:spt="1" style="position:absolute;left:0pt;margin-left:28.65pt;margin-top:11.35pt;height:0.85pt;width:388.8pt;z-index:251738112;mso-width-relative:page;mso-height-relative:page;" fillcolor="#000000" filled="t" stroked="f" coordsize="21600,21600">
            <v:path/>
            <v:fill on="t" focussize="0,0"/>
            <v:stroke on="f"/>
            <v:imagedata o:title=""/>
            <o:lock v:ext="edit"/>
          </v:rect>
        </w:pict>
      </w:r>
      <w:r>
        <w:pict>
          <v:shape id="_x0000_s1129" o:spid="_x0000_s1129" o:spt="202" type="#_x0000_t202" style="position:absolute;left:0pt;margin-left:380.85pt;margin-top:1.8pt;height:13pt;width:37.65pt;z-index:25173708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4" w:line="228" w:lineRule="auto"/>
        <w:ind w:left="3800"/>
        <w:rPr>
          <w:rFonts w:ascii="宋体" w:hAnsi="宋体" w:eastAsia="宋体" w:cs="宋体"/>
          <w:sz w:val="31"/>
          <w:szCs w:val="31"/>
        </w:rPr>
      </w:pPr>
      <w:r>
        <w:rPr>
          <w:rFonts w:ascii="宋体" w:hAnsi="宋体" w:eastAsia="宋体" w:cs="宋体"/>
          <w:spacing w:val="-2"/>
          <w:sz w:val="31"/>
          <w:szCs w:val="31"/>
          <w14:textOutline w14:w="5793" w14:cap="sq" w14:cmpd="sng">
            <w14:solidFill>
              <w14:srgbClr w14:val="000000"/>
            </w14:solidFill>
            <w14:prstDash w14:val="solid"/>
            <w14:bevel/>
          </w14:textOutline>
        </w:rPr>
        <w:t>目</w:t>
      </w:r>
      <w:r>
        <w:rPr>
          <w:rFonts w:ascii="宋体" w:hAnsi="宋体" w:eastAsia="宋体" w:cs="宋体"/>
          <w:spacing w:val="-1"/>
          <w:sz w:val="31"/>
          <w:szCs w:val="31"/>
        </w:rPr>
        <w:t xml:space="preserve">       </w:t>
      </w:r>
      <w:r>
        <w:rPr>
          <w:rFonts w:ascii="宋体" w:hAnsi="宋体" w:eastAsia="宋体" w:cs="宋体"/>
          <w:spacing w:val="-1"/>
          <w:sz w:val="31"/>
          <w:szCs w:val="31"/>
          <w14:textOutline w14:w="5793" w14:cap="sq" w14:cmpd="sng">
            <w14:solidFill>
              <w14:srgbClr w14:val="000000"/>
            </w14:solidFill>
            <w14:prstDash w14:val="solid"/>
            <w14:bevel/>
          </w14:textOutline>
        </w:rPr>
        <w:t>录</w:t>
      </w:r>
    </w:p>
    <w:p>
      <w:pPr>
        <w:spacing w:before="225" w:line="395" w:lineRule="exact"/>
        <w:ind w:left="1786"/>
        <w:rPr>
          <w:rFonts w:ascii="宋体" w:hAnsi="宋体" w:eastAsia="宋体" w:cs="宋体"/>
          <w:sz w:val="23"/>
          <w:szCs w:val="23"/>
        </w:rPr>
      </w:pPr>
      <w:r>
        <w:rPr>
          <w:rFonts w:ascii="宋体" w:hAnsi="宋体" w:eastAsia="宋体" w:cs="宋体"/>
          <w:spacing w:val="6"/>
          <w:position w:val="2"/>
          <w:sz w:val="23"/>
          <w:szCs w:val="23"/>
        </w:rPr>
        <w:t>一、投标函；</w:t>
      </w:r>
    </w:p>
    <w:p>
      <w:pPr>
        <w:spacing w:before="73" w:line="315" w:lineRule="exact"/>
        <w:ind w:left="1786"/>
        <w:rPr>
          <w:rFonts w:ascii="宋体" w:hAnsi="宋体" w:eastAsia="宋体" w:cs="宋体"/>
          <w:sz w:val="23"/>
          <w:szCs w:val="23"/>
        </w:rPr>
      </w:pPr>
      <w:r>
        <w:rPr>
          <w:rFonts w:ascii="宋体" w:hAnsi="宋体" w:eastAsia="宋体" w:cs="宋体"/>
          <w:spacing w:val="16"/>
          <w:position w:val="1"/>
          <w:sz w:val="23"/>
          <w:szCs w:val="23"/>
        </w:rPr>
        <w:t>二</w:t>
      </w:r>
      <w:r>
        <w:rPr>
          <w:rFonts w:ascii="宋体" w:hAnsi="宋体" w:eastAsia="宋体" w:cs="宋体"/>
          <w:spacing w:val="12"/>
          <w:position w:val="1"/>
          <w:sz w:val="23"/>
          <w:szCs w:val="23"/>
        </w:rPr>
        <w:t>、</w:t>
      </w:r>
      <w:r>
        <w:rPr>
          <w:rFonts w:ascii="宋体" w:hAnsi="宋体" w:eastAsia="宋体" w:cs="宋体"/>
          <w:spacing w:val="8"/>
          <w:position w:val="1"/>
          <w:sz w:val="23"/>
          <w:szCs w:val="23"/>
        </w:rPr>
        <w:t>法定代表人身份证明及授权委托书；</w:t>
      </w:r>
    </w:p>
    <w:p>
      <w:pPr>
        <w:spacing w:before="150" w:line="306" w:lineRule="exact"/>
        <w:ind w:left="1782"/>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6"/>
          <w:position w:val="1"/>
          <w:sz w:val="23"/>
          <w:szCs w:val="23"/>
        </w:rPr>
        <w:t>、唱标单；</w:t>
      </w:r>
    </w:p>
    <w:p>
      <w:pPr>
        <w:spacing w:before="162" w:line="231" w:lineRule="auto"/>
        <w:ind w:left="1805"/>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6"/>
          <w:sz w:val="23"/>
          <w:szCs w:val="23"/>
        </w:rPr>
        <w:t>、</w:t>
      </w:r>
      <w:r>
        <w:rPr>
          <w:rFonts w:ascii="宋体" w:hAnsi="宋体" w:eastAsia="宋体" w:cs="宋体"/>
          <w:spacing w:val="4"/>
          <w:sz w:val="23"/>
          <w:szCs w:val="23"/>
        </w:rPr>
        <w:t>联合体协议；</w:t>
      </w:r>
    </w:p>
    <w:p>
      <w:pPr>
        <w:spacing w:before="178" w:line="238" w:lineRule="auto"/>
        <w:ind w:left="1786"/>
        <w:rPr>
          <w:rFonts w:ascii="宋体" w:hAnsi="宋体" w:eastAsia="宋体" w:cs="宋体"/>
          <w:sz w:val="23"/>
          <w:szCs w:val="23"/>
        </w:rPr>
      </w:pPr>
      <w:r>
        <w:rPr>
          <w:rFonts w:ascii="宋体" w:hAnsi="宋体" w:eastAsia="宋体" w:cs="宋体"/>
          <w:spacing w:val="7"/>
          <w:sz w:val="23"/>
          <w:szCs w:val="23"/>
        </w:rPr>
        <w:t>五、投标保证金；</w:t>
      </w:r>
    </w:p>
    <w:p>
      <w:pPr>
        <w:spacing w:before="169" w:line="232" w:lineRule="auto"/>
        <w:ind w:left="1784"/>
        <w:rPr>
          <w:rFonts w:ascii="宋体" w:hAnsi="宋体" w:eastAsia="宋体" w:cs="宋体"/>
          <w:sz w:val="23"/>
          <w:szCs w:val="23"/>
        </w:rPr>
      </w:pPr>
      <w:r>
        <w:rPr>
          <w:rFonts w:ascii="宋体" w:hAnsi="宋体" w:eastAsia="宋体" w:cs="宋体"/>
          <w:spacing w:val="8"/>
          <w:sz w:val="23"/>
          <w:szCs w:val="23"/>
        </w:rPr>
        <w:t>六、已标价工程量清单；</w:t>
      </w:r>
    </w:p>
    <w:p>
      <w:pPr>
        <w:spacing w:before="178"/>
        <w:ind w:left="1782"/>
        <w:rPr>
          <w:rFonts w:ascii="宋体" w:hAnsi="宋体" w:eastAsia="宋体" w:cs="宋体"/>
          <w:sz w:val="23"/>
          <w:szCs w:val="23"/>
        </w:rPr>
      </w:pPr>
      <w:r>
        <w:rPr>
          <w:rFonts w:ascii="宋体" w:hAnsi="宋体" w:eastAsia="宋体" w:cs="宋体"/>
          <w:spacing w:val="8"/>
          <w:sz w:val="23"/>
          <w:szCs w:val="23"/>
        </w:rPr>
        <w:t>七、施工组织设计</w:t>
      </w:r>
      <w:r>
        <w:rPr>
          <w:rFonts w:ascii="宋体" w:hAnsi="宋体" w:eastAsia="宋体" w:cs="宋体"/>
          <w:spacing w:val="7"/>
          <w:sz w:val="23"/>
          <w:szCs w:val="23"/>
        </w:rPr>
        <w:t>；</w:t>
      </w:r>
    </w:p>
    <w:p>
      <w:pPr>
        <w:spacing w:before="169" w:line="229" w:lineRule="auto"/>
        <w:ind w:left="1786"/>
        <w:rPr>
          <w:rFonts w:ascii="宋体" w:hAnsi="宋体" w:eastAsia="宋体" w:cs="宋体"/>
          <w:sz w:val="23"/>
          <w:szCs w:val="23"/>
        </w:rPr>
      </w:pPr>
      <w:r>
        <w:rPr>
          <w:rFonts w:ascii="宋体" w:hAnsi="宋体" w:eastAsia="宋体" w:cs="宋体"/>
          <w:spacing w:val="10"/>
          <w:sz w:val="23"/>
          <w:szCs w:val="23"/>
        </w:rPr>
        <w:t>八</w:t>
      </w:r>
      <w:r>
        <w:rPr>
          <w:rFonts w:ascii="宋体" w:hAnsi="宋体" w:eastAsia="宋体" w:cs="宋体"/>
          <w:spacing w:val="7"/>
          <w:sz w:val="23"/>
          <w:szCs w:val="23"/>
        </w:rPr>
        <w:t>、项目管理机构；</w:t>
      </w:r>
    </w:p>
    <w:p>
      <w:pPr>
        <w:spacing w:before="180" w:line="231" w:lineRule="auto"/>
        <w:ind w:left="1788"/>
        <w:rPr>
          <w:rFonts w:ascii="宋体" w:hAnsi="宋体" w:eastAsia="宋体" w:cs="宋体"/>
          <w:sz w:val="23"/>
          <w:szCs w:val="23"/>
        </w:rPr>
      </w:pPr>
      <w:r>
        <w:rPr>
          <w:rFonts w:ascii="宋体" w:hAnsi="宋体" w:eastAsia="宋体" w:cs="宋体"/>
          <w:spacing w:val="8"/>
          <w:sz w:val="23"/>
          <w:szCs w:val="23"/>
        </w:rPr>
        <w:t>九</w:t>
      </w:r>
      <w:r>
        <w:rPr>
          <w:rFonts w:ascii="宋体" w:hAnsi="宋体" w:eastAsia="宋体" w:cs="宋体"/>
          <w:spacing w:val="7"/>
          <w:sz w:val="23"/>
          <w:szCs w:val="23"/>
        </w:rPr>
        <w:t>、资格审查资料；</w:t>
      </w:r>
    </w:p>
    <w:p>
      <w:pPr>
        <w:spacing w:before="180" w:line="302" w:lineRule="auto"/>
        <w:ind w:left="1783" w:right="5030"/>
        <w:rPr>
          <w:rFonts w:ascii="宋体" w:hAnsi="宋体" w:eastAsia="宋体" w:cs="宋体"/>
          <w:sz w:val="23"/>
          <w:szCs w:val="23"/>
        </w:rPr>
      </w:pPr>
      <w:r>
        <w:rPr>
          <w:rFonts w:ascii="宋体" w:hAnsi="宋体" w:eastAsia="宋体" w:cs="宋体"/>
          <w:spacing w:val="13"/>
          <w:sz w:val="23"/>
          <w:szCs w:val="23"/>
        </w:rPr>
        <w:t>十</w:t>
      </w:r>
      <w:r>
        <w:rPr>
          <w:rFonts w:ascii="宋体" w:hAnsi="宋体" w:eastAsia="宋体" w:cs="宋体"/>
          <w:spacing w:val="7"/>
          <w:sz w:val="23"/>
          <w:szCs w:val="23"/>
        </w:rPr>
        <w:t>、原件的复印件；</w:t>
      </w:r>
      <w:r>
        <w:rPr>
          <w:rFonts w:ascii="宋体" w:hAnsi="宋体" w:eastAsia="宋体" w:cs="宋体"/>
          <w:sz w:val="23"/>
          <w:szCs w:val="23"/>
        </w:rPr>
        <w:t xml:space="preserve">  </w:t>
      </w:r>
      <w:r>
        <w:rPr>
          <w:rFonts w:ascii="宋体" w:hAnsi="宋体" w:eastAsia="宋体" w:cs="宋体"/>
          <w:spacing w:val="3"/>
          <w:sz w:val="23"/>
          <w:szCs w:val="23"/>
        </w:rPr>
        <w:t>十一、政府采购政策</w:t>
      </w:r>
      <w:r>
        <w:rPr>
          <w:rFonts w:ascii="宋体" w:hAnsi="宋体" w:eastAsia="宋体" w:cs="宋体"/>
          <w:spacing w:val="2"/>
          <w:sz w:val="23"/>
          <w:szCs w:val="23"/>
        </w:rPr>
        <w:t>；</w:t>
      </w:r>
    </w:p>
    <w:p>
      <w:pPr>
        <w:spacing w:before="181" w:line="230" w:lineRule="auto"/>
        <w:ind w:left="1783"/>
        <w:outlineLvl w:val="1"/>
        <w:rPr>
          <w:rFonts w:ascii="宋体" w:hAnsi="宋体" w:eastAsia="宋体" w:cs="宋体"/>
          <w:sz w:val="23"/>
          <w:szCs w:val="23"/>
        </w:rPr>
      </w:pPr>
      <w:r>
        <w:rPr>
          <w:rFonts w:ascii="宋体" w:hAnsi="宋体" w:eastAsia="宋体" w:cs="宋体"/>
          <w:spacing w:val="9"/>
          <w:sz w:val="23"/>
          <w:szCs w:val="23"/>
        </w:rPr>
        <w:t>十二、投标人须知前附表规定的其它材料</w:t>
      </w:r>
      <w:r>
        <w:rPr>
          <w:rFonts w:ascii="宋体" w:hAnsi="宋体" w:eastAsia="宋体" w:cs="宋体"/>
          <w:spacing w:val="7"/>
          <w:sz w:val="23"/>
          <w:szCs w:val="23"/>
        </w:rPr>
        <w:t>。</w:t>
      </w:r>
    </w:p>
    <w:p>
      <w:pPr>
        <w:sectPr>
          <w:headerReference r:id="rId48" w:type="default"/>
          <w:footerReference r:id="rId49"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30" o:spid="_x0000_s1130" o:spt="1" style="position:absolute;left:0pt;margin-left:20.2pt;margin-top:10.7pt;height:0.85pt;width:388.8pt;z-index:251740160;mso-width-relative:page;mso-height-relative:page;" fillcolor="#000000" filled="t" stroked="f" coordsize="21600,21600">
            <v:path/>
            <v:fill on="t" focussize="0,0"/>
            <v:stroke on="f"/>
            <v:imagedata o:title=""/>
            <o:lock v:ext="edit"/>
          </v:rect>
        </w:pict>
      </w:r>
      <w:r>
        <w:pict>
          <v:shape id="_x0000_s1131" o:spid="_x0000_s1131" o:spt="202" type="#_x0000_t202" style="position:absolute;left:0pt;margin-left:380.85pt;margin-top:1.8pt;height:13pt;width:37.65pt;z-index:25173913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4" w:line="514" w:lineRule="exact"/>
        <w:ind w:left="3823"/>
        <w:rPr>
          <w:rFonts w:ascii="黑体" w:hAnsi="黑体" w:eastAsia="黑体" w:cs="黑体"/>
          <w:sz w:val="31"/>
          <w:szCs w:val="31"/>
        </w:rPr>
      </w:pPr>
      <w:r>
        <w:rPr>
          <w:rFonts w:ascii="黑体" w:hAnsi="黑体" w:eastAsia="黑体" w:cs="黑体"/>
          <w:spacing w:val="7"/>
          <w:position w:val="4"/>
          <w:sz w:val="31"/>
          <w:szCs w:val="31"/>
          <w14:textOutline w14:w="5793" w14:cap="sq" w14:cmpd="sng">
            <w14:solidFill>
              <w14:srgbClr w14:val="000000"/>
            </w14:solidFill>
            <w14:prstDash w14:val="solid"/>
            <w14:bevel/>
          </w14:textOutline>
        </w:rPr>
        <w:t>一、投标函</w:t>
      </w:r>
    </w:p>
    <w:p>
      <w:pPr>
        <w:spacing w:line="379" w:lineRule="auto"/>
        <w:rPr>
          <w:rFonts w:ascii="Arial"/>
          <w:sz w:val="21"/>
        </w:rPr>
      </w:pPr>
    </w:p>
    <w:p>
      <w:pPr>
        <w:tabs>
          <w:tab w:val="left" w:pos="2592"/>
        </w:tabs>
        <w:spacing w:before="75" w:line="229" w:lineRule="auto"/>
        <w:ind w:left="74"/>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7"/>
          <w:sz w:val="23"/>
          <w:szCs w:val="23"/>
        </w:rPr>
        <w:t xml:space="preserve"> </w:t>
      </w:r>
      <w:r>
        <w:rPr>
          <w:rFonts w:ascii="宋体" w:hAnsi="宋体" w:eastAsia="宋体" w:cs="宋体"/>
          <w:spacing w:val="11"/>
          <w:sz w:val="23"/>
          <w:szCs w:val="23"/>
        </w:rPr>
        <w:t>(招标人名称) :</w:t>
      </w:r>
    </w:p>
    <w:p>
      <w:pPr>
        <w:spacing w:before="149" w:line="350" w:lineRule="auto"/>
        <w:ind w:left="84" w:right="78" w:firstLine="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9"/>
          <w:sz w:val="23"/>
          <w:szCs w:val="23"/>
        </w:rPr>
        <w:t>．我方己仔细研究了</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(项目名称) 招标文件的全部内容，愿意以</w:t>
      </w:r>
      <w:r>
        <w:rPr>
          <w:rFonts w:ascii="宋体" w:hAnsi="宋体" w:eastAsia="宋体" w:cs="宋体"/>
          <w:spacing w:val="9"/>
          <w:sz w:val="23"/>
          <w:szCs w:val="23"/>
          <w14:textOutline w14:w="4358" w14:cap="sq" w14:cmpd="sng">
            <w14:solidFill>
              <w14:srgbClr w14:val="000000"/>
            </w14:solidFill>
            <w14:prstDash w14:val="solid"/>
            <w14:bevel/>
          </w14:textOutline>
        </w:rPr>
        <w:t>唱</w:t>
      </w:r>
      <w:r>
        <w:rPr>
          <w:rFonts w:ascii="宋体" w:hAnsi="宋体" w:eastAsia="宋体" w:cs="宋体"/>
          <w:sz w:val="23"/>
          <w:szCs w:val="23"/>
        </w:rPr>
        <w:t xml:space="preserve"> </w:t>
      </w:r>
      <w:r>
        <w:rPr>
          <w:rFonts w:ascii="宋体" w:hAnsi="宋体" w:eastAsia="宋体" w:cs="宋体"/>
          <w:spacing w:val="16"/>
          <w:sz w:val="23"/>
          <w:szCs w:val="23"/>
          <w14:textOutline w14:w="4358" w14:cap="sq" w14:cmpd="sng">
            <w14:solidFill>
              <w14:srgbClr w14:val="000000"/>
            </w14:solidFill>
            <w14:prstDash w14:val="solid"/>
            <w14:bevel/>
          </w14:textOutline>
        </w:rPr>
        <w:t>标单</w:t>
      </w:r>
      <w:r>
        <w:rPr>
          <w:rFonts w:ascii="宋体" w:hAnsi="宋体" w:eastAsia="宋体" w:cs="宋体"/>
          <w:spacing w:val="9"/>
          <w:sz w:val="23"/>
          <w:szCs w:val="23"/>
        </w:rPr>
        <w:t>中</w:t>
      </w:r>
      <w:r>
        <w:rPr>
          <w:rFonts w:ascii="宋体" w:hAnsi="宋体" w:eastAsia="宋体" w:cs="宋体"/>
          <w:spacing w:val="8"/>
          <w:sz w:val="23"/>
          <w:szCs w:val="23"/>
        </w:rPr>
        <w:t>填写的投标总报价、工期等内容，按合同约定实施和完成承包工程，修补工程中</w:t>
      </w:r>
      <w:r>
        <w:rPr>
          <w:rFonts w:ascii="宋体" w:hAnsi="宋体" w:eastAsia="宋体" w:cs="宋体"/>
          <w:sz w:val="23"/>
          <w:szCs w:val="23"/>
        </w:rPr>
        <w:t xml:space="preserve"> </w:t>
      </w:r>
      <w:r>
        <w:rPr>
          <w:rFonts w:ascii="宋体" w:hAnsi="宋体" w:eastAsia="宋体" w:cs="宋体"/>
          <w:spacing w:val="11"/>
          <w:sz w:val="23"/>
          <w:szCs w:val="23"/>
        </w:rPr>
        <w:t>的</w:t>
      </w:r>
      <w:r>
        <w:rPr>
          <w:rFonts w:ascii="宋体" w:hAnsi="宋体" w:eastAsia="宋体" w:cs="宋体"/>
          <w:spacing w:val="7"/>
          <w:sz w:val="23"/>
          <w:szCs w:val="23"/>
        </w:rPr>
        <w:t>任何缺陷，工程质量达到</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w:t>
      </w:r>
    </w:p>
    <w:p>
      <w:pPr>
        <w:spacing w:line="311" w:lineRule="exact"/>
        <w:ind w:left="566"/>
        <w:rPr>
          <w:rFonts w:ascii="宋体" w:hAnsi="宋体" w:eastAsia="宋体" w:cs="宋体"/>
          <w:sz w:val="23"/>
          <w:szCs w:val="23"/>
        </w:rPr>
      </w:pPr>
      <w:r>
        <w:rPr>
          <w:rFonts w:ascii="宋体" w:hAnsi="宋体" w:eastAsia="宋体" w:cs="宋体"/>
          <w:spacing w:val="9"/>
          <w:position w:val="1"/>
          <w:sz w:val="23"/>
          <w:szCs w:val="23"/>
        </w:rPr>
        <w:t>2．我方承诺在投标有效期内不修改、撤销投标文件</w:t>
      </w:r>
      <w:r>
        <w:rPr>
          <w:rFonts w:ascii="宋体" w:hAnsi="宋体" w:eastAsia="宋体" w:cs="宋体"/>
          <w:spacing w:val="5"/>
          <w:position w:val="1"/>
          <w:sz w:val="23"/>
          <w:szCs w:val="23"/>
        </w:rPr>
        <w:t>。</w:t>
      </w:r>
    </w:p>
    <w:p>
      <w:pPr>
        <w:spacing w:before="125" w:line="229" w:lineRule="auto"/>
        <w:ind w:left="568"/>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随</w:t>
      </w:r>
      <w:r>
        <w:rPr>
          <w:rFonts w:ascii="宋体" w:hAnsi="宋体" w:eastAsia="宋体" w:cs="宋体"/>
          <w:spacing w:val="7"/>
          <w:sz w:val="23"/>
          <w:szCs w:val="23"/>
        </w:rPr>
        <w:t>同本投标函提交投标保证金，金额为人民币 (大写)</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元 (￥</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w:t>
      </w:r>
    </w:p>
    <w:p>
      <w:pPr>
        <w:spacing w:before="149" w:line="311" w:lineRule="exact"/>
        <w:ind w:left="562"/>
        <w:rPr>
          <w:rFonts w:ascii="宋体" w:hAnsi="宋体" w:eastAsia="宋体" w:cs="宋体"/>
          <w:sz w:val="23"/>
          <w:szCs w:val="23"/>
        </w:rPr>
      </w:pPr>
      <w:r>
        <w:rPr>
          <w:rFonts w:ascii="宋体" w:hAnsi="宋体" w:eastAsia="宋体" w:cs="宋体"/>
          <w:spacing w:val="7"/>
          <w:position w:val="1"/>
          <w:sz w:val="23"/>
          <w:szCs w:val="23"/>
        </w:rPr>
        <w:t>4．如我方中标：</w:t>
      </w:r>
    </w:p>
    <w:p>
      <w:pPr>
        <w:spacing w:before="126" w:line="227" w:lineRule="auto"/>
        <w:ind w:left="575"/>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z w:val="23"/>
          <w:szCs w:val="23"/>
        </w:rPr>
        <w:t>l</w:t>
      </w:r>
      <w:r>
        <w:rPr>
          <w:rFonts w:ascii="宋体" w:hAnsi="宋体" w:eastAsia="宋体" w:cs="宋体"/>
          <w:spacing w:val="10"/>
          <w:sz w:val="23"/>
          <w:szCs w:val="23"/>
        </w:rPr>
        <w:t>) 我方承诺在收到中标通知书后，在中标通知书规定的期限内与你方签订合同</w:t>
      </w:r>
      <w:r>
        <w:rPr>
          <w:rFonts w:ascii="宋体" w:hAnsi="宋体" w:eastAsia="宋体" w:cs="宋体"/>
          <w:spacing w:val="9"/>
          <w:sz w:val="23"/>
          <w:szCs w:val="23"/>
        </w:rPr>
        <w:t>。</w:t>
      </w:r>
    </w:p>
    <w:p>
      <w:pPr>
        <w:spacing w:before="151" w:line="228" w:lineRule="auto"/>
        <w:ind w:left="575"/>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2</w:t>
      </w:r>
      <w:r>
        <w:rPr>
          <w:rFonts w:ascii="宋体" w:hAnsi="宋体" w:eastAsia="宋体" w:cs="宋体"/>
          <w:spacing w:val="12"/>
          <w:sz w:val="23"/>
          <w:szCs w:val="23"/>
        </w:rPr>
        <w:t>) 我方承诺按照招标文件规定向你方递交履约担保。</w:t>
      </w:r>
    </w:p>
    <w:p>
      <w:pPr>
        <w:spacing w:before="153" w:line="228" w:lineRule="auto"/>
        <w:ind w:left="575"/>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3) 我方承诺在合同约定的期限内完成并移交全部合同工程。</w:t>
      </w:r>
    </w:p>
    <w:p>
      <w:pPr>
        <w:spacing w:before="152" w:line="310" w:lineRule="exact"/>
        <w:ind w:left="568"/>
        <w:rPr>
          <w:rFonts w:ascii="宋体" w:hAnsi="宋体" w:eastAsia="宋体" w:cs="宋体"/>
          <w:sz w:val="23"/>
          <w:szCs w:val="23"/>
        </w:rPr>
      </w:pPr>
      <w:r>
        <w:rPr>
          <w:rFonts w:ascii="宋体" w:hAnsi="宋体" w:eastAsia="宋体" w:cs="宋体"/>
          <w:spacing w:val="12"/>
          <w:position w:val="1"/>
          <w:sz w:val="23"/>
          <w:szCs w:val="23"/>
        </w:rPr>
        <w:t>5</w:t>
      </w:r>
      <w:r>
        <w:rPr>
          <w:rFonts w:ascii="宋体" w:hAnsi="宋体" w:eastAsia="宋体" w:cs="宋体"/>
          <w:spacing w:val="9"/>
          <w:position w:val="1"/>
          <w:sz w:val="23"/>
          <w:szCs w:val="23"/>
        </w:rPr>
        <w:t>．我方在此声明，所递交的投标文件及有关资料内容完整、真实和准确。</w:t>
      </w:r>
    </w:p>
    <w:p>
      <w:pPr>
        <w:spacing w:before="125" w:line="228" w:lineRule="auto"/>
        <w:ind w:left="565"/>
        <w:rPr>
          <w:rFonts w:ascii="宋体" w:hAnsi="宋体" w:eastAsia="宋体" w:cs="宋体"/>
          <w:sz w:val="23"/>
          <w:szCs w:val="23"/>
        </w:rPr>
      </w:pPr>
      <w:r>
        <w:rPr>
          <w:rFonts w:ascii="宋体" w:hAnsi="宋体" w:eastAsia="宋体" w:cs="宋体"/>
          <w:spacing w:val="4"/>
          <w:sz w:val="23"/>
          <w:szCs w:val="23"/>
        </w:rPr>
        <w:t>6</w:t>
      </w:r>
      <w:r>
        <w:rPr>
          <w:rFonts w:ascii="宋体" w:hAnsi="宋体" w:eastAsia="宋体" w:cs="宋体"/>
          <w:spacing w:val="3"/>
          <w:sz w:val="23"/>
          <w:szCs w:val="23"/>
        </w:rPr>
        <w:t>.</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(其他补充说明) 。</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349" w:lineRule="auto"/>
        <w:ind w:left="3863" w:right="591" w:firstLine="2"/>
        <w:rPr>
          <w:rFonts w:ascii="宋体" w:hAnsi="宋体" w:eastAsia="宋体" w:cs="宋体"/>
          <w:sz w:val="23"/>
          <w:szCs w:val="23"/>
        </w:rPr>
      </w:pPr>
      <w:r>
        <w:rPr>
          <w:rFonts w:ascii="宋体" w:hAnsi="宋体" w:eastAsia="宋体" w:cs="宋体"/>
          <w:spacing w:val="-4"/>
          <w:sz w:val="23"/>
          <w:szCs w:val="23"/>
        </w:rPr>
        <w:t>投标人：</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(盖单位章)</w:t>
      </w:r>
      <w:r>
        <w:rPr>
          <w:rFonts w:ascii="宋体" w:hAnsi="宋体" w:eastAsia="宋体" w:cs="宋体"/>
          <w:sz w:val="23"/>
          <w:szCs w:val="23"/>
        </w:rPr>
        <w:t xml:space="preserve">    </w:t>
      </w:r>
      <w:r>
        <w:rPr>
          <w:rFonts w:ascii="宋体" w:hAnsi="宋体" w:eastAsia="宋体" w:cs="宋体"/>
          <w:spacing w:val="4"/>
          <w:sz w:val="23"/>
          <w:szCs w:val="23"/>
        </w:rPr>
        <w:t>法定代表人</w:t>
      </w:r>
      <w:r>
        <w:rPr>
          <w:rFonts w:ascii="宋体" w:hAnsi="宋体" w:eastAsia="宋体" w:cs="宋体"/>
          <w:spacing w:val="2"/>
          <w:sz w:val="23"/>
          <w:szCs w:val="23"/>
        </w:rPr>
        <w:t>或其委托代理人：  (签字或盖章)</w:t>
      </w:r>
      <w:r>
        <w:rPr>
          <w:rFonts w:ascii="宋体" w:hAnsi="宋体" w:eastAsia="宋体" w:cs="宋体"/>
          <w:sz w:val="23"/>
          <w:szCs w:val="23"/>
        </w:rPr>
        <w:t xml:space="preserve"> </w:t>
      </w:r>
      <w:r>
        <w:rPr>
          <w:rFonts w:ascii="宋体" w:hAnsi="宋体" w:eastAsia="宋体" w:cs="宋体"/>
          <w:spacing w:val="4"/>
          <w:sz w:val="23"/>
          <w:szCs w:val="23"/>
        </w:rPr>
        <w:t>地</w:t>
      </w:r>
      <w:r>
        <w:rPr>
          <w:rFonts w:ascii="宋体" w:hAnsi="宋体" w:eastAsia="宋体" w:cs="宋体"/>
          <w:spacing w:val="3"/>
          <w:sz w:val="23"/>
          <w:szCs w:val="23"/>
        </w:rPr>
        <w:t>址：</w:t>
      </w:r>
      <w:r>
        <w:rPr>
          <w:rFonts w:ascii="宋体" w:hAnsi="宋体" w:eastAsia="宋体" w:cs="宋体"/>
          <w:sz w:val="23"/>
          <w:szCs w:val="23"/>
          <w:u w:val="single" w:color="auto"/>
        </w:rPr>
        <w:t xml:space="preserve">                               </w:t>
      </w:r>
    </w:p>
    <w:p>
      <w:pPr>
        <w:spacing w:before="1" w:line="350" w:lineRule="auto"/>
        <w:ind w:left="3861" w:right="1171" w:firstLine="20"/>
        <w:rPr>
          <w:rFonts w:ascii="宋体" w:hAnsi="宋体" w:eastAsia="宋体" w:cs="宋体"/>
          <w:sz w:val="23"/>
          <w:szCs w:val="23"/>
        </w:rPr>
      </w:pPr>
      <w:r>
        <w:rPr>
          <w:rFonts w:ascii="宋体" w:hAnsi="宋体" w:eastAsia="宋体" w:cs="宋体"/>
          <w:spacing w:val="-4"/>
          <w:sz w:val="23"/>
          <w:szCs w:val="23"/>
        </w:rPr>
        <w:t>网址：</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2"/>
          <w:sz w:val="23"/>
          <w:szCs w:val="23"/>
        </w:rPr>
        <w:t>电话：</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2"/>
          <w:sz w:val="23"/>
          <w:szCs w:val="23"/>
        </w:rPr>
        <w:t>传真：</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8"/>
          <w:sz w:val="23"/>
          <w:szCs w:val="23"/>
        </w:rPr>
        <w:t>邮</w:t>
      </w:r>
      <w:r>
        <w:rPr>
          <w:rFonts w:ascii="宋体" w:hAnsi="宋体" w:eastAsia="宋体" w:cs="宋体"/>
          <w:spacing w:val="6"/>
          <w:sz w:val="23"/>
          <w:szCs w:val="23"/>
        </w:rPr>
        <w:t>政编码：</w:t>
      </w:r>
      <w:r>
        <w:rPr>
          <w:rFonts w:ascii="宋体" w:hAnsi="宋体" w:eastAsia="宋体" w:cs="宋体"/>
          <w:sz w:val="23"/>
          <w:szCs w:val="23"/>
          <w:u w:val="single" w:color="auto"/>
        </w:rPr>
        <w:t xml:space="preserve">                           </w:t>
      </w:r>
    </w:p>
    <w:p>
      <w:pPr>
        <w:tabs>
          <w:tab w:val="left" w:pos="7474"/>
        </w:tabs>
        <w:spacing w:line="228" w:lineRule="auto"/>
        <w:ind w:left="6504"/>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0"/>
          <w:sz w:val="23"/>
          <w:szCs w:val="23"/>
        </w:rPr>
        <w:t>年</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月</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日</w:t>
      </w:r>
    </w:p>
    <w:p>
      <w:pPr>
        <w:spacing w:line="241" w:lineRule="auto"/>
        <w:rPr>
          <w:rFonts w:ascii="Arial"/>
          <w:sz w:val="21"/>
        </w:rPr>
      </w:pPr>
    </w:p>
    <w:p>
      <w:pPr>
        <w:spacing w:line="242" w:lineRule="auto"/>
        <w:rPr>
          <w:rFonts w:ascii="Arial"/>
          <w:sz w:val="21"/>
        </w:rPr>
      </w:pPr>
    </w:p>
    <w:p>
      <w:pPr>
        <w:spacing w:before="75" w:line="230" w:lineRule="auto"/>
        <w:ind w:left="83"/>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注</w:t>
      </w:r>
      <w:r>
        <w:rPr>
          <w:rFonts w:ascii="宋体" w:hAnsi="宋体" w:eastAsia="宋体" w:cs="宋体"/>
          <w:spacing w:val="2"/>
          <w:sz w:val="23"/>
          <w:szCs w:val="23"/>
          <w14:textOutline w14:w="4358" w14:cap="sq" w14:cmpd="sng">
            <w14:solidFill>
              <w14:srgbClr w14:val="000000"/>
            </w14:solidFill>
            <w14:prstDash w14:val="solid"/>
            <w14:bevel/>
          </w14:textOutline>
        </w:rPr>
        <w:t>：本页应放在投标文件的第</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1</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页。</w:t>
      </w:r>
    </w:p>
    <w:p>
      <w:pPr>
        <w:sectPr>
          <w:footerReference r:id="rId50" w:type="default"/>
          <w:pgSz w:w="11906" w:h="16839"/>
          <w:pgMar w:top="400" w:right="1336"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32" o:spid="_x0000_s1132" o:spt="1" style="position:absolute;left:0pt;margin-left:28.65pt;margin-top:11.35pt;height:0.85pt;width:388.8pt;z-index:251742208;mso-width-relative:page;mso-height-relative:page;" fillcolor="#000000" filled="t" stroked="f" coordsize="21600,21600">
            <v:path/>
            <v:fill on="t" focussize="0,0"/>
            <v:stroke on="f"/>
            <v:imagedata o:title=""/>
            <o:lock v:ext="edit"/>
          </v:rect>
        </w:pict>
      </w:r>
      <w:r>
        <w:pict>
          <v:shape id="_x0000_s1133" o:spid="_x0000_s1133" o:spt="202" type="#_x0000_t202" style="position:absolute;left:0pt;margin-left:380.85pt;margin-top:1.8pt;height:13pt;width:37.65pt;z-index:25174118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4" w:line="417" w:lineRule="exact"/>
        <w:ind w:left="1896"/>
        <w:rPr>
          <w:rFonts w:ascii="黑体" w:hAnsi="黑体" w:eastAsia="黑体" w:cs="黑体"/>
          <w:sz w:val="31"/>
          <w:szCs w:val="31"/>
        </w:rPr>
      </w:pPr>
      <w:r>
        <w:rPr>
          <w:rFonts w:ascii="黑体" w:hAnsi="黑体" w:eastAsia="黑体" w:cs="黑体"/>
          <w:spacing w:val="12"/>
          <w:position w:val="2"/>
          <w:sz w:val="31"/>
          <w:szCs w:val="31"/>
          <w14:textOutline w14:w="5793" w14:cap="sq" w14:cmpd="sng">
            <w14:solidFill>
              <w14:srgbClr w14:val="000000"/>
            </w14:solidFill>
            <w14:prstDash w14:val="solid"/>
            <w14:bevel/>
          </w14:textOutline>
        </w:rPr>
        <w:t>二</w:t>
      </w:r>
      <w:r>
        <w:rPr>
          <w:rFonts w:ascii="黑体" w:hAnsi="黑体" w:eastAsia="黑体" w:cs="黑体"/>
          <w:spacing w:val="10"/>
          <w:position w:val="2"/>
          <w:sz w:val="31"/>
          <w:szCs w:val="31"/>
          <w14:textOutline w14:w="5793" w14:cap="sq" w14:cmpd="sng">
            <w14:solidFill>
              <w14:srgbClr w14:val="000000"/>
            </w14:solidFill>
            <w14:prstDash w14:val="solid"/>
            <w14:bevel/>
          </w14:textOutline>
        </w:rPr>
        <w:t>、法定代表人身份证明及授权委托书</w:t>
      </w:r>
    </w:p>
    <w:p>
      <w:pPr>
        <w:spacing w:before="200" w:line="226" w:lineRule="auto"/>
        <w:ind w:left="2827"/>
        <w:rPr>
          <w:rFonts w:ascii="宋体" w:hAnsi="宋体" w:eastAsia="宋体" w:cs="宋体"/>
          <w:sz w:val="29"/>
          <w:szCs w:val="29"/>
        </w:rPr>
      </w:pPr>
      <w:r>
        <w:rPr>
          <w:rFonts w:ascii="宋体" w:hAnsi="宋体" w:eastAsia="宋体" w:cs="宋体"/>
          <w:spacing w:val="14"/>
          <w:sz w:val="29"/>
          <w:szCs w:val="29"/>
          <w14:textOutline w14:w="5448" w14:cap="sq" w14:cmpd="sng">
            <w14:solidFill>
              <w14:srgbClr w14:val="000000"/>
            </w14:solidFill>
            <w14:prstDash w14:val="solid"/>
            <w14:bevel/>
          </w14:textOutline>
        </w:rPr>
        <w:t>(</w:t>
      </w:r>
      <w:r>
        <w:rPr>
          <w:rFonts w:ascii="宋体" w:hAnsi="宋体" w:eastAsia="宋体" w:cs="宋体"/>
          <w:spacing w:val="9"/>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一)</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法定代表人身份证明</w:t>
      </w:r>
    </w:p>
    <w:p>
      <w:pPr>
        <w:spacing w:line="302" w:lineRule="auto"/>
        <w:rPr>
          <w:rFonts w:ascii="Arial"/>
          <w:sz w:val="21"/>
        </w:rPr>
      </w:pPr>
    </w:p>
    <w:p>
      <w:pPr>
        <w:spacing w:line="303" w:lineRule="auto"/>
        <w:rPr>
          <w:rFonts w:ascii="Arial"/>
          <w:sz w:val="21"/>
        </w:rPr>
      </w:pPr>
    </w:p>
    <w:p>
      <w:pPr>
        <w:spacing w:line="303" w:lineRule="auto"/>
        <w:rPr>
          <w:rFonts w:ascii="Arial"/>
          <w:sz w:val="21"/>
        </w:rPr>
      </w:pPr>
    </w:p>
    <w:p>
      <w:pPr>
        <w:spacing w:before="75" w:line="501" w:lineRule="auto"/>
        <w:ind w:left="566"/>
        <w:rPr>
          <w:rFonts w:ascii="宋体" w:hAnsi="宋体" w:eastAsia="宋体" w:cs="宋体"/>
          <w:sz w:val="23"/>
          <w:szCs w:val="23"/>
        </w:rPr>
      </w:pPr>
      <w:r>
        <w:rPr>
          <w:rFonts w:ascii="宋体" w:hAnsi="宋体" w:eastAsia="宋体" w:cs="宋体"/>
          <w:spacing w:val="7"/>
          <w:sz w:val="23"/>
          <w:szCs w:val="23"/>
        </w:rPr>
        <w:t>投</w:t>
      </w:r>
      <w:r>
        <w:rPr>
          <w:rFonts w:ascii="宋体" w:hAnsi="宋体" w:eastAsia="宋体" w:cs="宋体"/>
          <w:spacing w:val="6"/>
          <w:sz w:val="23"/>
          <w:szCs w:val="23"/>
        </w:rPr>
        <w:t>标人名称：</w:t>
      </w:r>
      <w:r>
        <w:rPr>
          <w:rFonts w:ascii="宋体" w:hAnsi="宋体" w:eastAsia="宋体" w:cs="宋体"/>
          <w:sz w:val="23"/>
          <w:szCs w:val="23"/>
          <w:u w:val="single" w:color="auto"/>
        </w:rPr>
        <w:t xml:space="preserve">                                  </w:t>
      </w:r>
    </w:p>
    <w:p>
      <w:pPr>
        <w:spacing w:before="1" w:line="228" w:lineRule="auto"/>
        <w:ind w:left="565"/>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5"/>
          <w:sz w:val="23"/>
          <w:szCs w:val="23"/>
        </w:rPr>
        <w:t>位性质：</w:t>
      </w:r>
      <w:r>
        <w:rPr>
          <w:rFonts w:ascii="宋体" w:hAnsi="宋体" w:eastAsia="宋体" w:cs="宋体"/>
          <w:sz w:val="23"/>
          <w:szCs w:val="23"/>
          <w:u w:val="single" w:color="auto"/>
        </w:rPr>
        <w:t xml:space="preserve">                                    </w:t>
      </w:r>
    </w:p>
    <w:p>
      <w:pPr>
        <w:spacing w:line="260" w:lineRule="auto"/>
        <w:rPr>
          <w:rFonts w:ascii="Arial"/>
          <w:sz w:val="21"/>
        </w:rPr>
      </w:pPr>
    </w:p>
    <w:p>
      <w:pPr>
        <w:spacing w:before="75" w:line="237" w:lineRule="auto"/>
        <w:ind w:left="563"/>
        <w:rPr>
          <w:rFonts w:ascii="宋体" w:hAnsi="宋体" w:eastAsia="宋体" w:cs="宋体"/>
          <w:sz w:val="23"/>
          <w:szCs w:val="23"/>
        </w:rPr>
      </w:pPr>
      <w:r>
        <w:rPr>
          <w:rFonts w:ascii="宋体" w:hAnsi="宋体" w:eastAsia="宋体" w:cs="宋体"/>
          <w:spacing w:val="4"/>
          <w:sz w:val="23"/>
          <w:szCs w:val="23"/>
        </w:rPr>
        <w:t>地</w:t>
      </w:r>
      <w:r>
        <w:rPr>
          <w:rFonts w:ascii="宋体" w:hAnsi="宋体" w:eastAsia="宋体" w:cs="宋体"/>
          <w:spacing w:val="3"/>
          <w:sz w:val="23"/>
          <w:szCs w:val="23"/>
        </w:rPr>
        <w:t>址：</w:t>
      </w:r>
      <w:r>
        <w:rPr>
          <w:rFonts w:ascii="宋体" w:hAnsi="宋体" w:eastAsia="宋体" w:cs="宋体"/>
          <w:sz w:val="23"/>
          <w:szCs w:val="23"/>
          <w:u w:val="single" w:color="auto"/>
        </w:rPr>
        <w:t xml:space="preserve">                                        </w:t>
      </w:r>
    </w:p>
    <w:p>
      <w:pPr>
        <w:spacing w:line="248" w:lineRule="auto"/>
        <w:rPr>
          <w:rFonts w:ascii="Arial"/>
          <w:sz w:val="21"/>
        </w:rPr>
      </w:pPr>
    </w:p>
    <w:p>
      <w:pPr>
        <w:spacing w:before="76" w:line="222" w:lineRule="auto"/>
        <w:ind w:left="565"/>
        <w:rPr>
          <w:rFonts w:ascii="宋体" w:hAnsi="宋体" w:eastAsia="宋体" w:cs="宋体"/>
          <w:sz w:val="23"/>
          <w:szCs w:val="23"/>
        </w:rPr>
      </w:pPr>
      <w:r>
        <w:rPr>
          <w:rFonts w:ascii="宋体" w:hAnsi="宋体" w:eastAsia="宋体" w:cs="宋体"/>
          <w:spacing w:val="2"/>
          <w:sz w:val="23"/>
          <w:szCs w:val="23"/>
        </w:rPr>
        <w:t>成立时间：</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年</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月</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_日</w:t>
      </w:r>
    </w:p>
    <w:p>
      <w:pPr>
        <w:spacing w:line="271" w:lineRule="auto"/>
        <w:rPr>
          <w:rFonts w:ascii="Arial"/>
          <w:sz w:val="21"/>
        </w:rPr>
      </w:pPr>
    </w:p>
    <w:p>
      <w:pPr>
        <w:spacing w:before="75" w:line="229" w:lineRule="auto"/>
        <w:ind w:left="565"/>
        <w:rPr>
          <w:rFonts w:ascii="宋体" w:hAnsi="宋体" w:eastAsia="宋体" w:cs="宋体"/>
          <w:sz w:val="23"/>
          <w:szCs w:val="23"/>
        </w:rPr>
      </w:pPr>
      <w:r>
        <w:rPr>
          <w:rFonts w:ascii="宋体" w:hAnsi="宋体" w:eastAsia="宋体" w:cs="宋体"/>
          <w:spacing w:val="8"/>
          <w:sz w:val="23"/>
          <w:szCs w:val="23"/>
        </w:rPr>
        <w:t>经</w:t>
      </w:r>
      <w:r>
        <w:rPr>
          <w:rFonts w:ascii="宋体" w:hAnsi="宋体" w:eastAsia="宋体" w:cs="宋体"/>
          <w:spacing w:val="5"/>
          <w:sz w:val="23"/>
          <w:szCs w:val="23"/>
        </w:rPr>
        <w:t>营期限：</w:t>
      </w:r>
      <w:r>
        <w:rPr>
          <w:rFonts w:ascii="宋体" w:hAnsi="宋体" w:eastAsia="宋体" w:cs="宋体"/>
          <w:sz w:val="23"/>
          <w:szCs w:val="23"/>
          <w:u w:val="single" w:color="auto"/>
        </w:rPr>
        <w:t xml:space="preserve">                                  </w:t>
      </w:r>
    </w:p>
    <w:p>
      <w:pPr>
        <w:spacing w:line="259" w:lineRule="auto"/>
        <w:rPr>
          <w:rFonts w:ascii="Arial"/>
          <w:sz w:val="21"/>
        </w:rPr>
      </w:pPr>
    </w:p>
    <w:p>
      <w:pPr>
        <w:spacing w:before="75" w:line="222" w:lineRule="auto"/>
        <w:ind w:left="563"/>
        <w:rPr>
          <w:rFonts w:ascii="宋体" w:hAnsi="宋体" w:eastAsia="宋体" w:cs="宋体"/>
          <w:sz w:val="23"/>
          <w:szCs w:val="23"/>
        </w:rPr>
      </w:pPr>
      <w:r>
        <w:rPr>
          <w:rFonts w:ascii="宋体" w:hAnsi="宋体" w:eastAsia="宋体" w:cs="宋体"/>
          <w:spacing w:val="-12"/>
          <w:sz w:val="23"/>
          <w:szCs w:val="23"/>
        </w:rPr>
        <w:t>姓</w:t>
      </w:r>
      <w:r>
        <w:rPr>
          <w:rFonts w:ascii="宋体" w:hAnsi="宋体" w:eastAsia="宋体" w:cs="宋体"/>
          <w:spacing w:val="-11"/>
          <w:sz w:val="23"/>
          <w:szCs w:val="23"/>
        </w:rPr>
        <w:t>名</w:t>
      </w:r>
      <w:r>
        <w:rPr>
          <w:rFonts w:ascii="宋体" w:hAnsi="宋体" w:eastAsia="宋体" w:cs="宋体"/>
          <w:spacing w:val="-6"/>
          <w:sz w:val="23"/>
          <w:szCs w:val="23"/>
        </w:rPr>
        <w:t>：</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性别：</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年龄：</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职务：</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_</w:t>
      </w:r>
    </w:p>
    <w:p>
      <w:pPr>
        <w:spacing w:line="269" w:lineRule="auto"/>
        <w:rPr>
          <w:rFonts w:ascii="Arial"/>
          <w:sz w:val="21"/>
        </w:rPr>
      </w:pPr>
    </w:p>
    <w:p>
      <w:pPr>
        <w:spacing w:before="75" w:line="486" w:lineRule="auto"/>
        <w:ind w:left="1043" w:right="1188" w:hanging="475"/>
        <w:rPr>
          <w:rFonts w:ascii="宋体" w:hAnsi="宋体" w:eastAsia="宋体" w:cs="宋体"/>
          <w:sz w:val="23"/>
          <w:szCs w:val="23"/>
        </w:rPr>
      </w:pPr>
      <w:r>
        <w:rPr>
          <w:rFonts w:ascii="宋体" w:hAnsi="宋体" w:eastAsia="宋体" w:cs="宋体"/>
          <w:spacing w:val="3"/>
          <w:sz w:val="23"/>
          <w:szCs w:val="23"/>
        </w:rPr>
        <w:t>系</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(投标人名称) 的法定代</w:t>
      </w:r>
      <w:r>
        <w:rPr>
          <w:rFonts w:ascii="宋体" w:hAnsi="宋体" w:eastAsia="宋体" w:cs="宋体"/>
          <w:spacing w:val="1"/>
          <w:sz w:val="23"/>
          <w:szCs w:val="23"/>
        </w:rPr>
        <w:t>表</w:t>
      </w:r>
      <w:r>
        <w:rPr>
          <w:rFonts w:ascii="宋体" w:hAnsi="宋体" w:eastAsia="宋体" w:cs="宋体"/>
          <w:sz w:val="23"/>
          <w:szCs w:val="23"/>
        </w:rPr>
        <w:t xml:space="preserve">人。 </w:t>
      </w:r>
      <w:r>
        <w:rPr>
          <w:rFonts w:ascii="宋体" w:hAnsi="宋体" w:eastAsia="宋体" w:cs="宋体"/>
          <w:spacing w:val="6"/>
          <w:sz w:val="23"/>
          <w:szCs w:val="23"/>
        </w:rPr>
        <w:t>特此证明。</w:t>
      </w:r>
    </w:p>
    <w:tbl>
      <w:tblPr>
        <w:tblStyle w:val="28"/>
        <w:tblW w:w="5703" w:type="dxa"/>
        <w:tblInd w:w="175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0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63" w:hRule="atLeast"/>
        </w:trPr>
        <w:tc>
          <w:tcPr>
            <w:tcW w:w="5703" w:type="dxa"/>
            <w:vAlign w:val="top"/>
          </w:tcPr>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74" w:line="228" w:lineRule="auto"/>
              <w:ind w:left="459"/>
              <w:rPr>
                <w:rFonts w:ascii="宋体" w:hAnsi="宋体" w:eastAsia="宋体" w:cs="宋体"/>
                <w:sz w:val="23"/>
                <w:szCs w:val="23"/>
              </w:rPr>
            </w:pPr>
            <w:r>
              <w:rPr>
                <w:rFonts w:ascii="宋体" w:hAnsi="宋体" w:eastAsia="宋体" w:cs="宋体"/>
                <w:spacing w:val="16"/>
                <w:sz w:val="23"/>
                <w:szCs w:val="23"/>
              </w:rPr>
              <w:t>法</w:t>
            </w:r>
            <w:r>
              <w:rPr>
                <w:rFonts w:ascii="宋体" w:hAnsi="宋体" w:eastAsia="宋体" w:cs="宋体"/>
                <w:spacing w:val="13"/>
                <w:sz w:val="23"/>
                <w:szCs w:val="23"/>
              </w:rPr>
              <w:t>定</w:t>
            </w:r>
            <w:r>
              <w:rPr>
                <w:rFonts w:ascii="宋体" w:hAnsi="宋体" w:eastAsia="宋体" w:cs="宋体"/>
                <w:spacing w:val="8"/>
                <w:sz w:val="23"/>
                <w:szCs w:val="23"/>
              </w:rPr>
              <w:t>代表人身份证 (正反面) 复印件或扫描件</w:t>
            </w:r>
          </w:p>
        </w:tc>
      </w:tr>
    </w:tbl>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5" w:line="227" w:lineRule="auto"/>
        <w:ind w:right="10"/>
        <w:jc w:val="right"/>
        <w:rPr>
          <w:rFonts w:ascii="宋体" w:hAnsi="宋体" w:eastAsia="宋体" w:cs="宋体"/>
          <w:sz w:val="23"/>
          <w:szCs w:val="23"/>
        </w:rPr>
      </w:pPr>
      <w:r>
        <w:rPr>
          <w:rFonts w:ascii="宋体" w:hAnsi="宋体" w:eastAsia="宋体" w:cs="宋体"/>
          <w:spacing w:val="-2"/>
          <w:sz w:val="23"/>
          <w:szCs w:val="23"/>
        </w:rPr>
        <w:t>投标人：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(盖单位章)</w:t>
      </w:r>
    </w:p>
    <w:p>
      <w:pPr>
        <w:spacing w:line="286" w:lineRule="auto"/>
        <w:rPr>
          <w:rFonts w:ascii="Arial"/>
          <w:sz w:val="21"/>
        </w:rPr>
      </w:pPr>
    </w:p>
    <w:p>
      <w:pPr>
        <w:spacing w:line="286" w:lineRule="auto"/>
        <w:rPr>
          <w:rFonts w:ascii="Arial"/>
          <w:sz w:val="21"/>
        </w:rPr>
      </w:pPr>
    </w:p>
    <w:p>
      <w:pPr>
        <w:tabs>
          <w:tab w:val="left" w:pos="6204"/>
        </w:tabs>
        <w:spacing w:before="75" w:line="228" w:lineRule="auto"/>
        <w:ind w:left="5234"/>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9"/>
          <w:sz w:val="23"/>
          <w:szCs w:val="23"/>
        </w:rPr>
        <w:t>年</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 xml:space="preserve"> 月</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 xml:space="preserve"> </w:t>
      </w:r>
      <w:r>
        <w:rPr>
          <w:rFonts w:ascii="宋体" w:hAnsi="宋体" w:eastAsia="宋体" w:cs="宋体"/>
          <w:spacing w:val="-7"/>
          <w:sz w:val="23"/>
          <w:szCs w:val="23"/>
        </w:rPr>
        <w:t>日</w:t>
      </w:r>
    </w:p>
    <w:p>
      <w:pPr>
        <w:sectPr>
          <w:footerReference r:id="rId51"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34" o:spid="_x0000_s1134" o:spt="1" style="position:absolute;left:0pt;margin-left:28.65pt;margin-top:11.35pt;height:0.85pt;width:388.8pt;z-index:251744256;mso-width-relative:page;mso-height-relative:page;" fillcolor="#000000" filled="t" stroked="f" coordsize="21600,21600">
            <v:path/>
            <v:fill on="t" focussize="0,0"/>
            <v:stroke on="f"/>
            <v:imagedata o:title=""/>
            <o:lock v:ext="edit"/>
          </v:rect>
        </w:pict>
      </w:r>
      <w:r>
        <w:pict>
          <v:shape id="_x0000_s1135" o:spid="_x0000_s1135" o:spt="202" type="#_x0000_t202" style="position:absolute;left:0pt;margin-left:380.85pt;margin-top:1.8pt;height:13pt;width:37.65pt;z-index:25174323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9" w:line="226" w:lineRule="auto"/>
        <w:ind w:left="3430"/>
        <w:rPr>
          <w:rFonts w:ascii="宋体" w:hAnsi="宋体" w:eastAsia="宋体" w:cs="宋体"/>
          <w:sz w:val="29"/>
          <w:szCs w:val="29"/>
        </w:rPr>
      </w:pPr>
      <w:r>
        <w:rPr>
          <w:rFonts w:ascii="宋体" w:hAnsi="宋体" w:eastAsia="宋体" w:cs="宋体"/>
          <w:spacing w:val="23"/>
          <w:sz w:val="29"/>
          <w:szCs w:val="29"/>
          <w14:textOutline w14:w="5448" w14:cap="sq" w14:cmpd="sng">
            <w14:solidFill>
              <w14:srgbClr w14:val="000000"/>
            </w14:solidFill>
            <w14:prstDash w14:val="solid"/>
            <w14:bevel/>
          </w14:textOutline>
        </w:rPr>
        <w:t>(二)</w:t>
      </w:r>
      <w:r>
        <w:rPr>
          <w:rFonts w:ascii="宋体" w:hAnsi="宋体" w:eastAsia="宋体" w:cs="宋体"/>
          <w:spacing w:val="23"/>
          <w:sz w:val="29"/>
          <w:szCs w:val="29"/>
        </w:rPr>
        <w:t xml:space="preserve"> </w:t>
      </w:r>
      <w:r>
        <w:rPr>
          <w:rFonts w:ascii="宋体" w:hAnsi="宋体" w:eastAsia="宋体" w:cs="宋体"/>
          <w:spacing w:val="23"/>
          <w:sz w:val="29"/>
          <w:szCs w:val="29"/>
          <w14:textOutline w14:w="5448" w14:cap="sq" w14:cmpd="sng">
            <w14:solidFill>
              <w14:srgbClr w14:val="000000"/>
            </w14:solidFill>
            <w14:prstDash w14:val="solid"/>
            <w14:bevel/>
          </w14:textOutline>
        </w:rPr>
        <w:t>授权委托书</w:t>
      </w:r>
    </w:p>
    <w:p>
      <w:pPr>
        <w:spacing w:line="253" w:lineRule="auto"/>
        <w:rPr>
          <w:rFonts w:ascii="Arial"/>
          <w:sz w:val="21"/>
        </w:rPr>
      </w:pPr>
    </w:p>
    <w:p>
      <w:pPr>
        <w:spacing w:line="254" w:lineRule="auto"/>
        <w:rPr>
          <w:rFonts w:ascii="Arial"/>
          <w:sz w:val="21"/>
        </w:rPr>
      </w:pPr>
    </w:p>
    <w:p>
      <w:pPr>
        <w:spacing w:before="75" w:line="374" w:lineRule="auto"/>
        <w:ind w:left="83" w:firstLine="840"/>
        <w:rPr>
          <w:rFonts w:ascii="宋体" w:hAnsi="宋体" w:eastAsia="宋体" w:cs="宋体"/>
          <w:sz w:val="23"/>
          <w:szCs w:val="23"/>
        </w:rPr>
      </w:pPr>
      <w:r>
        <w:rPr>
          <w:rFonts w:ascii="宋体" w:hAnsi="宋体" w:eastAsia="宋体" w:cs="宋体"/>
          <w:spacing w:val="6"/>
          <w:sz w:val="23"/>
          <w:szCs w:val="23"/>
        </w:rPr>
        <w:t>本人</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(姓名) 系</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(投标人名称) 的法定代表人，现委托</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(姓名)</w:t>
      </w:r>
      <w:r>
        <w:rPr>
          <w:rFonts w:ascii="宋体" w:hAnsi="宋体" w:eastAsia="宋体" w:cs="宋体"/>
          <w:sz w:val="23"/>
          <w:szCs w:val="23"/>
        </w:rPr>
        <w:t xml:space="preserve"> </w:t>
      </w:r>
      <w:r>
        <w:rPr>
          <w:rFonts w:ascii="宋体" w:hAnsi="宋体" w:eastAsia="宋体" w:cs="宋体"/>
          <w:spacing w:val="2"/>
          <w:sz w:val="23"/>
          <w:szCs w:val="23"/>
        </w:rPr>
        <w:t>为我方代理人，全权办理此次</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(项目编号：               ) </w:t>
      </w:r>
      <w:r>
        <w:rPr>
          <w:rFonts w:ascii="宋体" w:hAnsi="宋体" w:eastAsia="宋体" w:cs="宋体"/>
          <w:sz w:val="23"/>
          <w:szCs w:val="23"/>
        </w:rPr>
        <w:t xml:space="preserve"> </w:t>
      </w:r>
      <w:r>
        <w:rPr>
          <w:rFonts w:ascii="宋体" w:hAnsi="宋体" w:eastAsia="宋体" w:cs="宋体"/>
          <w:spacing w:val="5"/>
          <w:sz w:val="23"/>
          <w:szCs w:val="23"/>
        </w:rPr>
        <w:t>招标的一切事宜。代理人根据授权，以我方名义签署、澄清、说明、补正、递交、撤回</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8"/>
          <w:sz w:val="23"/>
          <w:szCs w:val="23"/>
        </w:rPr>
        <w:t>修改</w:t>
      </w:r>
      <w:r>
        <w:rPr>
          <w:rFonts w:ascii="宋体" w:hAnsi="宋体" w:eastAsia="宋体" w:cs="宋体"/>
          <w:spacing w:val="5"/>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投标文件、签订合同和处理有关事宜，其法律后果由我方承</w:t>
      </w:r>
      <w:r>
        <w:rPr>
          <w:rFonts w:ascii="宋体" w:hAnsi="宋体" w:eastAsia="宋体" w:cs="宋体"/>
          <w:sz w:val="23"/>
          <w:szCs w:val="23"/>
        </w:rPr>
        <w:t xml:space="preserve"> 担。</w:t>
      </w:r>
    </w:p>
    <w:p>
      <w:pPr>
        <w:spacing w:line="375" w:lineRule="auto"/>
        <w:ind w:left="562"/>
        <w:rPr>
          <w:rFonts w:ascii="宋体" w:hAnsi="宋体" w:eastAsia="宋体" w:cs="宋体"/>
          <w:sz w:val="23"/>
          <w:szCs w:val="23"/>
        </w:rPr>
      </w:pPr>
      <w:r>
        <w:rPr>
          <w:rFonts w:ascii="宋体" w:hAnsi="宋体" w:eastAsia="宋体" w:cs="宋体"/>
          <w:spacing w:val="7"/>
          <w:sz w:val="23"/>
          <w:szCs w:val="23"/>
        </w:rPr>
        <w:t>委</w:t>
      </w:r>
      <w:r>
        <w:rPr>
          <w:rFonts w:ascii="宋体" w:hAnsi="宋体" w:eastAsia="宋体" w:cs="宋体"/>
          <w:spacing w:val="6"/>
          <w:sz w:val="23"/>
          <w:szCs w:val="23"/>
        </w:rPr>
        <w:t>托期限：</w:t>
      </w:r>
      <w:r>
        <w:rPr>
          <w:rFonts w:ascii="宋体" w:hAnsi="宋体" w:eastAsia="宋体" w:cs="宋体"/>
          <w:sz w:val="23"/>
          <w:szCs w:val="23"/>
          <w:u w:val="single" w:color="auto"/>
        </w:rPr>
        <w:t xml:space="preserve">                                  </w:t>
      </w:r>
    </w:p>
    <w:p>
      <w:pPr>
        <w:spacing w:line="228" w:lineRule="auto"/>
        <w:ind w:left="562"/>
        <w:rPr>
          <w:rFonts w:ascii="宋体" w:hAnsi="宋体" w:eastAsia="宋体" w:cs="宋体"/>
          <w:sz w:val="23"/>
          <w:szCs w:val="23"/>
        </w:rPr>
      </w:pPr>
      <w:r>
        <w:rPr>
          <w:rFonts w:ascii="宋体" w:hAnsi="宋体" w:eastAsia="宋体" w:cs="宋体"/>
          <w:spacing w:val="8"/>
          <w:sz w:val="23"/>
          <w:szCs w:val="23"/>
        </w:rPr>
        <w:t>代理人无转委托权</w:t>
      </w:r>
      <w:r>
        <w:rPr>
          <w:rFonts w:ascii="宋体" w:hAnsi="宋体" w:eastAsia="宋体" w:cs="宋体"/>
          <w:spacing w:val="7"/>
          <w:sz w:val="23"/>
          <w:szCs w:val="23"/>
        </w:rPr>
        <w:t>。</w:t>
      </w:r>
    </w:p>
    <w:p>
      <w:pPr>
        <w:spacing w:line="147" w:lineRule="exact"/>
      </w:pPr>
    </w:p>
    <w:tbl>
      <w:tblPr>
        <w:tblStyle w:val="28"/>
        <w:tblW w:w="5641" w:type="dxa"/>
        <w:tblInd w:w="178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64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93" w:hRule="atLeast"/>
        </w:trPr>
        <w:tc>
          <w:tcPr>
            <w:tcW w:w="5641"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5" w:line="228" w:lineRule="auto"/>
              <w:ind w:left="666"/>
              <w:rPr>
                <w:rFonts w:ascii="宋体" w:hAnsi="宋体" w:eastAsia="宋体" w:cs="宋体"/>
                <w:sz w:val="23"/>
                <w:szCs w:val="23"/>
              </w:rPr>
            </w:pPr>
            <w:r>
              <w:rPr>
                <w:rFonts w:ascii="宋体" w:hAnsi="宋体" w:eastAsia="宋体" w:cs="宋体"/>
                <w:spacing w:val="16"/>
                <w:sz w:val="23"/>
                <w:szCs w:val="23"/>
              </w:rPr>
              <w:t>代</w:t>
            </w:r>
            <w:r>
              <w:rPr>
                <w:rFonts w:ascii="宋体" w:hAnsi="宋体" w:eastAsia="宋体" w:cs="宋体"/>
                <w:spacing w:val="11"/>
                <w:sz w:val="23"/>
                <w:szCs w:val="23"/>
              </w:rPr>
              <w:t>理</w:t>
            </w:r>
            <w:r>
              <w:rPr>
                <w:rFonts w:ascii="宋体" w:hAnsi="宋体" w:eastAsia="宋体" w:cs="宋体"/>
                <w:spacing w:val="8"/>
                <w:sz w:val="23"/>
                <w:szCs w:val="23"/>
              </w:rPr>
              <w:t>人身份证 (正反面) 复印件或扫描件</w:t>
            </w:r>
          </w:p>
        </w:tc>
      </w:tr>
    </w:tbl>
    <w:p>
      <w:pPr>
        <w:spacing w:line="425" w:lineRule="auto"/>
        <w:rPr>
          <w:rFonts w:ascii="Arial"/>
          <w:sz w:val="21"/>
        </w:rPr>
      </w:pPr>
    </w:p>
    <w:p>
      <w:pPr>
        <w:spacing w:before="75" w:line="227" w:lineRule="auto"/>
        <w:ind w:right="231"/>
        <w:jc w:val="right"/>
        <w:rPr>
          <w:rFonts w:ascii="宋体" w:hAnsi="宋体" w:eastAsia="宋体" w:cs="宋体"/>
          <w:sz w:val="23"/>
          <w:szCs w:val="23"/>
        </w:rPr>
      </w:pPr>
      <w:r>
        <w:rPr>
          <w:rFonts w:ascii="宋体" w:hAnsi="宋体" w:eastAsia="宋体" w:cs="宋体"/>
          <w:spacing w:val="-1"/>
          <w:sz w:val="23"/>
          <w:szCs w:val="23"/>
        </w:rPr>
        <w:t>投标人：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(盖</w:t>
      </w:r>
      <w:r>
        <w:rPr>
          <w:rFonts w:ascii="宋体" w:hAnsi="宋体" w:eastAsia="宋体" w:cs="宋体"/>
          <w:sz w:val="23"/>
          <w:szCs w:val="23"/>
        </w:rPr>
        <w:t>单位章)</w:t>
      </w:r>
    </w:p>
    <w:p>
      <w:pPr>
        <w:spacing w:line="286" w:lineRule="auto"/>
        <w:rPr>
          <w:rFonts w:ascii="Arial"/>
          <w:sz w:val="21"/>
        </w:rPr>
      </w:pPr>
    </w:p>
    <w:p>
      <w:pPr>
        <w:spacing w:line="286" w:lineRule="auto"/>
        <w:rPr>
          <w:rFonts w:ascii="Arial"/>
          <w:sz w:val="21"/>
        </w:rPr>
      </w:pPr>
    </w:p>
    <w:p>
      <w:pPr>
        <w:spacing w:before="75" w:line="228" w:lineRule="auto"/>
        <w:ind w:right="351"/>
        <w:jc w:val="right"/>
        <w:rPr>
          <w:rFonts w:ascii="宋体" w:hAnsi="宋体" w:eastAsia="宋体" w:cs="宋体"/>
          <w:sz w:val="23"/>
          <w:szCs w:val="23"/>
        </w:rPr>
      </w:pPr>
      <w:r>
        <w:rPr>
          <w:rFonts w:ascii="宋体" w:hAnsi="宋体" w:eastAsia="宋体" w:cs="宋体"/>
          <w:spacing w:val="-1"/>
          <w:sz w:val="23"/>
          <w:szCs w:val="23"/>
        </w:rPr>
        <w:t>法定代表人：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(签字)</w:t>
      </w:r>
    </w:p>
    <w:p>
      <w:pPr>
        <w:spacing w:line="285" w:lineRule="auto"/>
        <w:rPr>
          <w:rFonts w:ascii="Arial"/>
          <w:sz w:val="21"/>
        </w:rPr>
      </w:pPr>
    </w:p>
    <w:p>
      <w:pPr>
        <w:spacing w:line="286" w:lineRule="auto"/>
        <w:rPr>
          <w:rFonts w:ascii="Arial"/>
          <w:sz w:val="21"/>
        </w:rPr>
      </w:pPr>
    </w:p>
    <w:p>
      <w:pPr>
        <w:spacing w:before="75" w:line="228" w:lineRule="auto"/>
        <w:ind w:left="3783"/>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r>
        <w:rPr>
          <w:rFonts w:ascii="宋体" w:hAnsi="宋体" w:eastAsia="宋体" w:cs="宋体"/>
          <w:sz w:val="23"/>
          <w:szCs w:val="23"/>
          <w:u w:val="single" w:color="auto"/>
        </w:rPr>
        <w:t xml:space="preserve">                               </w:t>
      </w:r>
    </w:p>
    <w:p>
      <w:pPr>
        <w:spacing w:line="285" w:lineRule="auto"/>
        <w:rPr>
          <w:rFonts w:ascii="Arial"/>
          <w:sz w:val="21"/>
        </w:rPr>
      </w:pPr>
    </w:p>
    <w:p>
      <w:pPr>
        <w:spacing w:line="286" w:lineRule="auto"/>
        <w:rPr>
          <w:rFonts w:ascii="Arial"/>
          <w:sz w:val="21"/>
        </w:rPr>
      </w:pPr>
    </w:p>
    <w:p>
      <w:pPr>
        <w:spacing w:before="75" w:line="228" w:lineRule="auto"/>
        <w:ind w:right="351"/>
        <w:jc w:val="right"/>
        <w:rPr>
          <w:rFonts w:ascii="宋体" w:hAnsi="宋体" w:eastAsia="宋体" w:cs="宋体"/>
          <w:sz w:val="23"/>
          <w:szCs w:val="23"/>
        </w:rPr>
      </w:pPr>
      <w:r>
        <w:rPr>
          <w:rFonts w:ascii="宋体" w:hAnsi="宋体" w:eastAsia="宋体" w:cs="宋体"/>
          <w:spacing w:val="-1"/>
          <w:sz w:val="23"/>
          <w:szCs w:val="23"/>
        </w:rPr>
        <w:t>委托代理人：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(签</w:t>
      </w:r>
      <w:r>
        <w:rPr>
          <w:rFonts w:ascii="宋体" w:hAnsi="宋体" w:eastAsia="宋体" w:cs="宋体"/>
          <w:sz w:val="23"/>
          <w:szCs w:val="23"/>
        </w:rPr>
        <w:t>字)</w:t>
      </w:r>
    </w:p>
    <w:p>
      <w:pPr>
        <w:spacing w:line="285" w:lineRule="auto"/>
        <w:rPr>
          <w:rFonts w:ascii="Arial"/>
          <w:sz w:val="21"/>
        </w:rPr>
      </w:pPr>
    </w:p>
    <w:p>
      <w:pPr>
        <w:spacing w:line="286" w:lineRule="auto"/>
        <w:rPr>
          <w:rFonts w:ascii="Arial"/>
          <w:sz w:val="21"/>
        </w:rPr>
      </w:pPr>
    </w:p>
    <w:p>
      <w:pPr>
        <w:spacing w:before="75" w:line="228" w:lineRule="auto"/>
        <w:ind w:left="3783"/>
        <w:rPr>
          <w:rFonts w:ascii="宋体" w:hAnsi="宋体" w:eastAsia="宋体" w:cs="宋体"/>
          <w:sz w:val="23"/>
          <w:szCs w:val="23"/>
        </w:rPr>
      </w:pPr>
      <w:r>
        <w:rPr>
          <w:rFonts w:ascii="宋体" w:hAnsi="宋体" w:eastAsia="宋体" w:cs="宋体"/>
          <w:spacing w:val="9"/>
          <w:sz w:val="23"/>
          <w:szCs w:val="23"/>
        </w:rPr>
        <w:t>身</w:t>
      </w:r>
      <w:r>
        <w:rPr>
          <w:rFonts w:ascii="宋体" w:hAnsi="宋体" w:eastAsia="宋体" w:cs="宋体"/>
          <w:spacing w:val="5"/>
          <w:sz w:val="23"/>
          <w:szCs w:val="23"/>
        </w:rPr>
        <w:t>份证号码：</w:t>
      </w:r>
      <w:r>
        <w:rPr>
          <w:rFonts w:ascii="宋体" w:hAnsi="宋体" w:eastAsia="宋体" w:cs="宋体"/>
          <w:sz w:val="23"/>
          <w:szCs w:val="23"/>
          <w:u w:val="single" w:color="auto"/>
        </w:rPr>
        <w:t xml:space="preserve">                               </w:t>
      </w:r>
    </w:p>
    <w:p>
      <w:pPr>
        <w:spacing w:line="264" w:lineRule="auto"/>
        <w:rPr>
          <w:rFonts w:ascii="Arial"/>
          <w:sz w:val="21"/>
        </w:rPr>
      </w:pPr>
    </w:p>
    <w:p>
      <w:pPr>
        <w:spacing w:before="1" w:line="228" w:lineRule="auto"/>
        <w:ind w:left="100"/>
        <w:jc w:val="right"/>
        <w:outlineLvl w:val="1"/>
        <w:rPr>
          <w:rFonts w:ascii="黑体" w:hAnsi="黑体" w:eastAsia="黑体" w:cs="黑体"/>
          <w:sz w:val="23"/>
          <w:szCs w:val="23"/>
        </w:rPr>
      </w:pPr>
      <w:r>
        <w:rPr>
          <w:rFonts w:ascii="宋体" w:hAnsi="宋体" w:eastAsia="宋体" w:cs="宋体"/>
          <w:sz w:val="23"/>
          <w:szCs w:val="23"/>
          <w:u w:val="single" w:color="auto"/>
        </w:rPr>
        <w:tab/>
      </w:r>
      <w:r>
        <w:rPr>
          <w:rFonts w:ascii="宋体" w:hAnsi="宋体" w:eastAsia="宋体" w:cs="宋体"/>
          <w:spacing w:val="10"/>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月</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日</w:t>
      </w:r>
      <w:r>
        <w:rPr>
          <w:rFonts w:ascii="宋体" w:hAnsi="宋体" w:eastAsia="宋体" w:cs="宋体"/>
          <w:sz w:val="23"/>
          <w:szCs w:val="23"/>
        </w:rPr>
        <w:t xml:space="preserve"> </w:t>
      </w:r>
    </w:p>
    <w:p>
      <w:pPr>
        <w:sectPr>
          <w:footerReference r:id="rId52" w:type="default"/>
          <w:pgSz w:w="11906" w:h="16839"/>
          <w:pgMar w:top="400" w:right="1316" w:bottom="776" w:left="1343" w:header="0" w:footer="509" w:gutter="0"/>
          <w:pgNumType w:fmt="decimal"/>
          <w:cols w:space="720" w:num="1"/>
        </w:sectPr>
      </w:pPr>
    </w:p>
    <w:p>
      <w:pPr>
        <w:spacing w:line="420" w:lineRule="auto"/>
        <w:rPr>
          <w:rFonts w:ascii="Arial"/>
          <w:sz w:val="21"/>
        </w:rPr>
      </w:pPr>
    </w:p>
    <w:p>
      <w:pPr>
        <w:spacing w:before="56" w:line="236" w:lineRule="auto"/>
        <w:ind w:left="698"/>
        <w:rPr>
          <w:rFonts w:hint="eastAsia" w:ascii="Times New Roman" w:hAnsi="Times New Roman" w:eastAsia="楷体" w:cs="Times New Roman"/>
          <w:sz w:val="17"/>
          <w:szCs w:val="17"/>
          <w:lang w:eastAsia="zh-CN"/>
        </w:rPr>
      </w:pPr>
      <w:r>
        <w:pict>
          <v:rect id="_x0000_s1136" o:spid="_x0000_s1136" o:spt="1" style="position:absolute;left:0pt;margin-left:34.35pt;margin-top:11.35pt;height:0.85pt;width:388.8pt;z-index:251746304;mso-width-relative:page;mso-height-relative:page;" fillcolor="#000000" filled="t" stroked="f" coordsize="21600,21600">
            <v:path/>
            <v:fill on="t" focussize="0,0"/>
            <v:stroke on="f"/>
            <v:imagedata o:title=""/>
            <o:lock v:ext="edit"/>
          </v:rect>
        </w:pict>
      </w:r>
      <w:r>
        <w:pict>
          <v:shape id="_x0000_s1137" o:spid="_x0000_s1137" o:spt="202" type="#_x0000_t202" style="position:absolute;left:0pt;margin-left:386.55pt;margin-top:1.8pt;height:13pt;width:37.65pt;z-index:25174528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4" w:line="241" w:lineRule="auto"/>
        <w:ind w:left="3940"/>
        <w:rPr>
          <w:rFonts w:ascii="黑体" w:hAnsi="黑体" w:eastAsia="黑体" w:cs="黑体"/>
          <w:sz w:val="31"/>
          <w:szCs w:val="31"/>
        </w:rPr>
      </w:pPr>
      <w:r>
        <w:rPr>
          <w:rFonts w:ascii="黑体" w:hAnsi="黑体" w:eastAsia="黑体" w:cs="黑体"/>
          <w:spacing w:val="7"/>
          <w:sz w:val="31"/>
          <w:szCs w:val="31"/>
          <w14:textOutline w14:w="5793" w14:cap="sq" w14:cmpd="sng">
            <w14:solidFill>
              <w14:srgbClr w14:val="000000"/>
            </w14:solidFill>
            <w14:prstDash w14:val="solid"/>
            <w14:bevel/>
          </w14:textOutline>
        </w:rPr>
        <w:t>三、唱标</w:t>
      </w:r>
      <w:r>
        <w:rPr>
          <w:rFonts w:ascii="黑体" w:hAnsi="黑体" w:eastAsia="黑体" w:cs="黑体"/>
          <w:spacing w:val="6"/>
          <w:sz w:val="31"/>
          <w:szCs w:val="31"/>
          <w14:textOutline w14:w="5793" w14:cap="sq" w14:cmpd="sng">
            <w14:solidFill>
              <w14:srgbClr w14:val="000000"/>
            </w14:solidFill>
            <w14:prstDash w14:val="solid"/>
            <w14:bevel/>
          </w14:textOutline>
        </w:rPr>
        <w:t>单</w:t>
      </w:r>
    </w:p>
    <w:p>
      <w:pPr>
        <w:spacing w:line="168" w:lineRule="exact"/>
      </w:pPr>
    </w:p>
    <w:p>
      <w:pPr>
        <w:pStyle w:val="14"/>
        <w:numPr>
          <w:ilvl w:val="0"/>
          <w:numId w:val="0"/>
        </w:numPr>
        <w:ind w:leftChars="0"/>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项目编号：</w:t>
      </w:r>
      <w:r>
        <w:rPr>
          <w:rFonts w:hint="eastAsia" w:ascii="宋体" w:hAnsi="宋体" w:eastAsia="宋体" w:cs="宋体"/>
          <w:color w:val="auto"/>
          <w:sz w:val="24"/>
          <w:szCs w:val="24"/>
          <w:lang w:val="en-US" w:eastAsia="zh-CN"/>
        </w:rPr>
        <w:t>_____________</w:t>
      </w:r>
      <w:r>
        <w:rPr>
          <w:rFonts w:hint="eastAsia" w:ascii="宋体" w:hAnsi="宋体" w:eastAsia="宋体" w:cs="宋体"/>
          <w:color w:val="auto"/>
          <w:sz w:val="24"/>
          <w:szCs w:val="24"/>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28"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8126"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728" w:type="dxa"/>
            <w:vMerge w:val="restart"/>
            <w:noWrap w:val="0"/>
            <w:vAlign w:val="center"/>
          </w:tcPr>
          <w:p>
            <w:pPr>
              <w:pStyle w:val="34"/>
              <w:keepNext w:val="0"/>
              <w:keepLines w:val="0"/>
              <w:pageBreakBefore w:val="0"/>
              <w:widowControl w:val="0"/>
              <w:kinsoku/>
              <w:wordWrap/>
              <w:overflowPunct/>
              <w:topLinePunct w:val="0"/>
              <w:bidi w:val="0"/>
              <w:snapToGrid/>
              <w:spacing w:line="440" w:lineRule="exact"/>
              <w:ind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8126"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8" w:type="dxa"/>
            <w:vMerge w:val="continue"/>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jc w:val="center"/>
              <w:textAlignment w:val="auto"/>
              <w:outlineLvl w:val="9"/>
              <w:rPr>
                <w:rFonts w:hint="eastAsia" w:ascii="宋体" w:hAnsi="宋体" w:eastAsia="宋体" w:cs="宋体"/>
                <w:color w:val="auto"/>
                <w:sz w:val="24"/>
                <w:szCs w:val="24"/>
              </w:rPr>
            </w:pPr>
          </w:p>
        </w:tc>
        <w:tc>
          <w:tcPr>
            <w:tcW w:w="8126"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28"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firstLine="120" w:firstLineChars="5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供货期</w:t>
            </w:r>
          </w:p>
        </w:tc>
        <w:tc>
          <w:tcPr>
            <w:tcW w:w="8126"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728"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firstLine="120" w:firstLineChars="5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质量目标</w:t>
            </w:r>
          </w:p>
        </w:tc>
        <w:tc>
          <w:tcPr>
            <w:tcW w:w="8126"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728"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firstLine="120" w:firstLineChars="50"/>
              <w:jc w:val="center"/>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备注</w:t>
            </w:r>
          </w:p>
        </w:tc>
        <w:tc>
          <w:tcPr>
            <w:tcW w:w="8126" w:type="dxa"/>
            <w:noWrap w:val="0"/>
            <w:vAlign w:val="center"/>
          </w:tcPr>
          <w:p>
            <w:pPr>
              <w:pStyle w:val="34"/>
              <w:keepNext w:val="0"/>
              <w:keepLines w:val="0"/>
              <w:pageBreakBefore w:val="0"/>
              <w:widowControl w:val="0"/>
              <w:kinsoku/>
              <w:wordWrap/>
              <w:overflowPunct/>
              <w:topLinePunct w:val="0"/>
              <w:bidi w:val="0"/>
              <w:snapToGrid/>
              <w:spacing w:line="440" w:lineRule="exact"/>
              <w:ind w:left="0" w:leftChars="0" w:right="0" w:rightChars="0"/>
              <w:jc w:val="both"/>
              <w:textAlignment w:val="auto"/>
              <w:outlineLvl w:val="9"/>
              <w:rPr>
                <w:rFonts w:hint="eastAsia" w:ascii="宋体" w:hAnsi="宋体" w:eastAsia="宋体" w:cs="宋体"/>
                <w:color w:val="auto"/>
                <w:sz w:val="24"/>
                <w:szCs w:val="24"/>
              </w:rPr>
            </w:pPr>
          </w:p>
        </w:tc>
      </w:tr>
    </w:tbl>
    <w:p>
      <w:pPr>
        <w:pStyle w:val="5"/>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r>
        <w:rPr>
          <w:rFonts w:hint="eastAsia" w:ascii="宋体" w:hAnsi="宋体" w:eastAsia="宋体" w:cs="宋体"/>
          <w:color w:val="auto"/>
          <w:sz w:val="24"/>
          <w:szCs w:val="24"/>
        </w:rPr>
        <w:t>兹声明：以上投标报价在投标有效期内一直有效。</w:t>
      </w:r>
    </w:p>
    <w:p>
      <w:pPr>
        <w:pStyle w:val="34"/>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w:t>
      </w:r>
      <w:r>
        <w:rPr>
          <w:rFonts w:hint="eastAsia" w:ascii="宋体" w:hAnsi="宋体" w:eastAsia="宋体" w:cs="宋体"/>
          <w:color w:val="auto"/>
          <w:sz w:val="24"/>
          <w:szCs w:val="24"/>
          <w:lang w:eastAsia="zh-CN"/>
        </w:rPr>
        <w:t>鲜红公</w:t>
      </w:r>
      <w:r>
        <w:rPr>
          <w:rFonts w:hint="eastAsia" w:ascii="宋体" w:hAnsi="宋体" w:eastAsia="宋体" w:cs="宋体"/>
          <w:color w:val="auto"/>
          <w:sz w:val="24"/>
          <w:szCs w:val="24"/>
        </w:rPr>
        <w:t>章）</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或盖章</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right"/>
        <w:textAlignment w:val="auto"/>
        <w:outlineLvl w:val="9"/>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right="0" w:rightChars="0"/>
        <w:jc w:val="righ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委托代理人: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080" w:firstLineChars="1700"/>
        <w:jc w:val="righ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00" w:lineRule="exact"/>
        <w:ind w:right="0" w:rightChars="0"/>
        <w:jc w:val="center"/>
        <w:textAlignment w:val="auto"/>
        <w:outlineLvl w:val="0"/>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 xml:space="preserve">                        </w:t>
      </w:r>
      <w:bookmarkStart w:id="52" w:name="_Toc24411"/>
      <w:bookmarkStart w:id="53" w:name="_Toc20883"/>
      <w:bookmarkStart w:id="54" w:name="_Toc3093"/>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bookmarkEnd w:id="52"/>
      <w:bookmarkEnd w:id="53"/>
      <w:bookmarkEnd w:id="54"/>
    </w:p>
    <w:p>
      <w:pPr>
        <w:pStyle w:val="35"/>
        <w:keepNext w:val="0"/>
        <w:keepLines w:val="0"/>
        <w:pageBreakBefore w:val="0"/>
        <w:widowControl w:val="0"/>
        <w:kinsoku/>
        <w:wordWrap/>
        <w:overflowPunct/>
        <w:topLinePunct w:val="0"/>
        <w:bidi w:val="0"/>
        <w:adjustRightInd/>
        <w:snapToGrid/>
        <w:spacing w:before="0" w:line="440" w:lineRule="exact"/>
        <w:ind w:left="0" w:leftChars="0" w:right="0" w:rightChars="0"/>
        <w:textAlignment w:val="auto"/>
        <w:outlineLvl w:val="9"/>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bidi w:val="0"/>
        <w:adjustRightInd/>
        <w:snapToGrid/>
        <w:spacing w:before="0" w:line="440" w:lineRule="exact"/>
        <w:ind w:left="0" w:leftChars="0" w:right="0" w:rightChars="0"/>
        <w:textAlignment w:val="auto"/>
        <w:outlineLvl w:val="9"/>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bidi w:val="0"/>
        <w:adjustRightInd/>
        <w:snapToGrid/>
        <w:spacing w:before="0" w:line="440" w:lineRule="exact"/>
        <w:ind w:left="0" w:leftChars="0" w:right="0" w:rightChars="0"/>
        <w:textAlignment w:val="auto"/>
        <w:outlineLvl w:val="9"/>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bidi w:val="0"/>
        <w:adjustRightInd/>
        <w:snapToGrid/>
        <w:spacing w:before="0" w:line="440" w:lineRule="exact"/>
        <w:ind w:left="0" w:leftChars="0" w:right="0" w:rightChars="0"/>
        <w:textAlignment w:val="auto"/>
        <w:outlineLvl w:val="9"/>
        <w:rPr>
          <w:rFonts w:hint="eastAsia" w:ascii="宋体" w:hAnsi="宋体" w:eastAsia="宋体" w:cs="宋体"/>
          <w:color w:val="auto"/>
          <w:sz w:val="24"/>
          <w:szCs w:val="24"/>
        </w:rPr>
      </w:pPr>
    </w:p>
    <w:p>
      <w:pPr>
        <w:pStyle w:val="35"/>
        <w:keepNext w:val="0"/>
        <w:keepLines w:val="0"/>
        <w:pageBreakBefore w:val="0"/>
        <w:widowControl w:val="0"/>
        <w:kinsoku/>
        <w:wordWrap/>
        <w:overflowPunct/>
        <w:topLinePunct w:val="0"/>
        <w:bidi w:val="0"/>
        <w:adjustRightInd/>
        <w:snapToGrid/>
        <w:spacing w:before="0" w:line="440" w:lineRule="exact"/>
        <w:ind w:left="0" w:leftChars="0" w:right="0" w:rightChars="0"/>
        <w:textAlignment w:val="auto"/>
        <w:outlineLvl w:val="9"/>
        <w:rPr>
          <w:rFonts w:hint="eastAsia" w:ascii="宋体" w:hAnsi="宋体" w:eastAsia="宋体" w:cs="宋体"/>
          <w:color w:val="auto"/>
          <w:sz w:val="24"/>
          <w:szCs w:val="24"/>
        </w:rPr>
      </w:pPr>
    </w:p>
    <w:p>
      <w:pPr>
        <w:pStyle w:val="34"/>
        <w:keepNext w:val="0"/>
        <w:keepLines w:val="0"/>
        <w:pageBreakBefore w:val="0"/>
        <w:widowControl w:val="0"/>
        <w:kinsoku/>
        <w:wordWrap/>
        <w:overflowPunct/>
        <w:topLinePunct w:val="0"/>
        <w:bidi w:val="0"/>
        <w:snapToGrid w:val="0"/>
        <w:spacing w:line="360" w:lineRule="auto"/>
        <w:ind w:left="0" w:leftChars="0" w:right="0" w:rightChars="0" w:firstLine="0" w:firstLineChars="0"/>
        <w:jc w:val="left"/>
        <w:textAlignment w:val="auto"/>
        <w:outlineLvl w:val="9"/>
        <w:rPr>
          <w:rFonts w:hint="eastAsia" w:ascii="宋体" w:hAnsi="宋体" w:eastAsia="宋体" w:cs="宋体"/>
          <w:b w:val="0"/>
          <w:bCs w:val="0"/>
          <w:color w:val="auto"/>
          <w:kern w:val="2"/>
          <w:sz w:val="22"/>
          <w:szCs w:val="22"/>
        </w:rPr>
      </w:pPr>
      <w:r>
        <w:rPr>
          <w:rFonts w:hint="eastAsia" w:ascii="宋体" w:hAnsi="宋体" w:eastAsia="宋体" w:cs="宋体"/>
          <w:b w:val="0"/>
          <w:bCs w:val="0"/>
          <w:color w:val="auto"/>
          <w:kern w:val="2"/>
          <w:sz w:val="22"/>
          <w:szCs w:val="22"/>
        </w:rPr>
        <w:t>注：</w:t>
      </w:r>
      <w:r>
        <w:rPr>
          <w:rFonts w:hint="eastAsia" w:ascii="宋体" w:hAnsi="宋体" w:cs="宋体"/>
          <w:b w:val="0"/>
          <w:bCs w:val="0"/>
          <w:color w:val="auto"/>
          <w:kern w:val="2"/>
          <w:sz w:val="22"/>
          <w:szCs w:val="22"/>
          <w:lang w:val="en-US" w:eastAsia="zh-CN"/>
        </w:rPr>
        <w:t>1</w:t>
      </w:r>
      <w:r>
        <w:rPr>
          <w:rFonts w:hint="eastAsia" w:ascii="宋体" w:hAnsi="宋体" w:eastAsia="宋体" w:cs="宋体"/>
          <w:b w:val="0"/>
          <w:bCs w:val="0"/>
          <w:color w:val="auto"/>
          <w:kern w:val="2"/>
          <w:sz w:val="22"/>
          <w:szCs w:val="22"/>
        </w:rPr>
        <w:t>、本表格式不得更改，投标人只能按要求填报，否则将被视为无效投标。</w:t>
      </w:r>
    </w:p>
    <w:p>
      <w:pPr>
        <w:spacing w:line="420" w:lineRule="auto"/>
        <w:rPr>
          <w:rFonts w:ascii="Arial"/>
          <w:sz w:val="21"/>
        </w:rPr>
      </w:pPr>
    </w:p>
    <w:p>
      <w:pPr>
        <w:pStyle w:val="6"/>
        <w:rPr>
          <w:rFonts w:ascii="Arial"/>
          <w:sz w:val="21"/>
        </w:rPr>
      </w:pPr>
    </w:p>
    <w:p>
      <w:pPr>
        <w:rPr>
          <w:rFonts w:ascii="Arial"/>
          <w:sz w:val="21"/>
        </w:rPr>
      </w:pPr>
    </w:p>
    <w:p>
      <w:pPr>
        <w:pStyle w:val="6"/>
        <w:rPr>
          <w:rFonts w:ascii="Arial"/>
          <w:sz w:val="21"/>
        </w:rPr>
      </w:pPr>
    </w:p>
    <w:p/>
    <w:p>
      <w:pPr>
        <w:rPr>
          <w:rFonts w:ascii="Arial"/>
          <w:sz w:val="21"/>
        </w:rPr>
      </w:pPr>
    </w:p>
    <w:p>
      <w:pPr>
        <w:pStyle w:val="6"/>
      </w:pPr>
    </w:p>
    <w:p>
      <w:pPr>
        <w:spacing w:before="155" w:line="229" w:lineRule="auto"/>
        <w:jc w:val="both"/>
        <w:outlineLvl w:val="1"/>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pPr>
      <w:r>
        <w:pict>
          <v:rect id="_x0000_s1138" o:spid="_x0000_s1138" o:spt="1" style="position:absolute;left:0pt;margin-left:28.65pt;margin-top:11.35pt;height:0.85pt;width:388.8pt;z-index:251748352;mso-width-relative:page;mso-height-relative:page;" fillcolor="#000000" filled="t" stroked="f" coordsize="21600,21600">
            <v:path/>
            <v:fill on="t" focussize="0,0"/>
            <v:stroke on="f"/>
            <v:imagedata o:title=""/>
            <o:lock v:ext="edit"/>
          </v:rect>
        </w:pict>
      </w:r>
      <w:r>
        <w:pict>
          <v:shape id="_x0000_s1139" o:spid="_x0000_s1139" o:spt="202" type="#_x0000_t202" style="position:absolute;left:0pt;margin-left:380.85pt;margin-top:1.8pt;height:13pt;width:37.65pt;z-index:25174732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5" w:line="229" w:lineRule="auto"/>
        <w:jc w:val="both"/>
        <w:outlineLvl w:val="1"/>
        <w:rPr>
          <w:rFonts w:ascii="黑体" w:hAnsi="黑体" w:eastAsia="黑体" w:cs="黑体"/>
          <w:sz w:val="31"/>
          <w:szCs w:val="31"/>
        </w:rPr>
      </w:pPr>
      <w:r>
        <w:rPr>
          <w:rFonts w:ascii="黑体" w:hAnsi="黑体" w:eastAsia="黑体" w:cs="黑体"/>
          <w:spacing w:val="12"/>
          <w:sz w:val="31"/>
          <w:szCs w:val="31"/>
          <w14:textOutline w14:w="5793" w14:cap="sq" w14:cmpd="sng">
            <w14:solidFill>
              <w14:srgbClr w14:val="000000"/>
            </w14:solidFill>
            <w14:prstDash w14:val="solid"/>
            <w14:bevel/>
          </w14:textOutline>
        </w:rPr>
        <w:t>四</w:t>
      </w:r>
      <w:r>
        <w:rPr>
          <w:rFonts w:ascii="黑体" w:hAnsi="黑体" w:eastAsia="黑体" w:cs="黑体"/>
          <w:spacing w:val="7"/>
          <w:sz w:val="31"/>
          <w:szCs w:val="31"/>
          <w14:textOutline w14:w="5793" w14:cap="sq" w14:cmpd="sng">
            <w14:solidFill>
              <w14:srgbClr w14:val="000000"/>
            </w14:solidFill>
            <w14:prstDash w14:val="solid"/>
            <w14:bevel/>
          </w14:textOutline>
        </w:rPr>
        <w:t>、</w:t>
      </w:r>
      <w:r>
        <w:rPr>
          <w:rFonts w:ascii="黑体" w:hAnsi="黑体" w:eastAsia="黑体" w:cs="黑体"/>
          <w:spacing w:val="6"/>
          <w:sz w:val="31"/>
          <w:szCs w:val="31"/>
          <w14:textOutline w14:w="5793" w14:cap="sq" w14:cmpd="sng">
            <w14:solidFill>
              <w14:srgbClr w14:val="000000"/>
            </w14:solidFill>
            <w14:prstDash w14:val="solid"/>
            <w14:bevel/>
          </w14:textOutline>
        </w:rPr>
        <w:t>联合体协议</w:t>
      </w:r>
      <w:r>
        <w:rPr>
          <w:rFonts w:ascii="黑体" w:hAnsi="黑体" w:eastAsia="黑体" w:cs="黑体"/>
          <w:spacing w:val="6"/>
          <w:sz w:val="31"/>
          <w:szCs w:val="31"/>
        </w:rPr>
        <w:t xml:space="preserve"> </w:t>
      </w:r>
      <w:r>
        <w:rPr>
          <w:rFonts w:ascii="黑体" w:hAnsi="黑体" w:eastAsia="黑体" w:cs="黑体"/>
          <w:spacing w:val="6"/>
          <w:sz w:val="31"/>
          <w:szCs w:val="31"/>
          <w14:textOutline w14:w="5793" w14:cap="sq" w14:cmpd="sng">
            <w14:solidFill>
              <w14:srgbClr w14:val="000000"/>
            </w14:solidFill>
            <w14:prstDash w14:val="solid"/>
            <w14:bevel/>
          </w14:textOutline>
        </w:rPr>
        <w:t>(如有</w:t>
      </w:r>
      <w:r>
        <w:rPr>
          <w:rFonts w:hint="eastAsia" w:ascii="黑体" w:hAnsi="黑体" w:eastAsia="黑体" w:cs="黑体"/>
          <w:spacing w:val="6"/>
          <w:sz w:val="31"/>
          <w:szCs w:val="31"/>
          <w:lang w:eastAsia="zh-CN"/>
          <w14:textOutline w14:w="5793" w14:cap="sq" w14:cmpd="sng">
            <w14:solidFill>
              <w14:srgbClr w14:val="000000"/>
            </w14:solidFill>
            <w14:prstDash w14:val="solid"/>
            <w14:bevel/>
          </w14:textOutline>
        </w:rPr>
        <w:t>，</w:t>
      </w:r>
      <w:r>
        <w:rPr>
          <w:rFonts w:hint="eastAsia" w:ascii="黑体" w:hAnsi="黑体" w:eastAsia="黑体" w:cs="黑体"/>
          <w:spacing w:val="6"/>
          <w:sz w:val="31"/>
          <w:szCs w:val="31"/>
          <w:lang w:val="en-US" w:eastAsia="zh-CN"/>
          <w14:textOutline w14:w="5793" w14:cap="sq" w14:cmpd="sng">
            <w14:solidFill>
              <w14:srgbClr w14:val="000000"/>
            </w14:solidFill>
            <w14:prstDash w14:val="solid"/>
            <w14:bevel/>
          </w14:textOutline>
        </w:rPr>
        <w:t>本项目不接受联合体</w:t>
      </w:r>
      <w:r>
        <w:rPr>
          <w:rFonts w:ascii="黑体" w:hAnsi="黑体" w:eastAsia="黑体" w:cs="黑体"/>
          <w:spacing w:val="6"/>
          <w:sz w:val="31"/>
          <w:szCs w:val="31"/>
          <w14:textOutline w14:w="5793" w14:cap="sq" w14:cmpd="sng">
            <w14:solidFill>
              <w14:srgbClr w14:val="000000"/>
            </w14:solidFill>
            <w14:prstDash w14:val="solid"/>
            <w14:bevel/>
          </w14:textOutline>
        </w:rPr>
        <w:t>)</w:t>
      </w:r>
    </w:p>
    <w:p>
      <w:pPr>
        <w:spacing w:before="220" w:line="375" w:lineRule="auto"/>
        <w:ind w:left="83" w:right="1729" w:hanging="3"/>
        <w:rPr>
          <w:rFonts w:ascii="宋体" w:hAnsi="宋体" w:eastAsia="宋体" w:cs="宋体"/>
          <w:sz w:val="23"/>
          <w:szCs w:val="23"/>
        </w:rPr>
      </w:pPr>
      <w:r>
        <w:rPr>
          <w:rFonts w:ascii="宋体" w:hAnsi="宋体" w:eastAsia="宋体" w:cs="宋体"/>
          <w:spacing w:val="-1"/>
          <w:sz w:val="23"/>
          <w:szCs w:val="23"/>
        </w:rPr>
        <w:t>牵头人名称：</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
          <w:sz w:val="23"/>
          <w:szCs w:val="23"/>
        </w:rPr>
        <w:t>法定代表人：</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
          <w:sz w:val="23"/>
          <w:szCs w:val="23"/>
        </w:rPr>
        <w:t>法定住所：</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
          <w:sz w:val="23"/>
          <w:szCs w:val="23"/>
        </w:rPr>
        <w:t>成员二名称：</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
          <w:sz w:val="23"/>
          <w:szCs w:val="23"/>
        </w:rPr>
        <w:t>法定代表人：</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6"/>
          <w:sz w:val="23"/>
          <w:szCs w:val="23"/>
        </w:rPr>
        <w:t>法定住所</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line="373" w:lineRule="exact"/>
        <w:ind w:left="698"/>
        <w:rPr>
          <w:rFonts w:ascii="宋体" w:hAnsi="宋体" w:eastAsia="宋体" w:cs="宋体"/>
          <w:sz w:val="23"/>
          <w:szCs w:val="23"/>
        </w:rPr>
      </w:pPr>
      <w:r>
        <w:rPr>
          <w:rFonts w:ascii="宋体" w:hAnsi="宋体" w:eastAsia="宋体" w:cs="宋体"/>
          <w:spacing w:val="5"/>
          <w:position w:val="3"/>
          <w:sz w:val="23"/>
          <w:szCs w:val="23"/>
        </w:rPr>
        <w:t>……</w:t>
      </w:r>
    </w:p>
    <w:p>
      <w:pPr>
        <w:spacing w:before="93" w:line="375" w:lineRule="auto"/>
        <w:ind w:left="86" w:right="96" w:firstLine="480"/>
        <w:rPr>
          <w:rFonts w:ascii="宋体" w:hAnsi="宋体" w:eastAsia="宋体" w:cs="宋体"/>
          <w:sz w:val="23"/>
          <w:szCs w:val="23"/>
        </w:rPr>
      </w:pPr>
      <w:r>
        <w:rPr>
          <w:rFonts w:ascii="宋体" w:hAnsi="宋体" w:eastAsia="宋体" w:cs="宋体"/>
          <w:spacing w:val="7"/>
          <w:sz w:val="23"/>
          <w:szCs w:val="23"/>
        </w:rPr>
        <w:t>鉴于上述各成员单位经过友好协商， 自愿组成</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(联合体名称) 联合体，共</w:t>
      </w:r>
      <w:r>
        <w:rPr>
          <w:rFonts w:ascii="宋体" w:hAnsi="宋体" w:eastAsia="宋体" w:cs="宋体"/>
          <w:sz w:val="23"/>
          <w:szCs w:val="23"/>
        </w:rPr>
        <w:t xml:space="preserve"> </w:t>
      </w:r>
      <w:r>
        <w:rPr>
          <w:rFonts w:ascii="宋体" w:hAnsi="宋体" w:eastAsia="宋体" w:cs="宋体"/>
          <w:spacing w:val="6"/>
          <w:sz w:val="23"/>
          <w:szCs w:val="23"/>
        </w:rPr>
        <w:t>同参加</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(招标人名称)  (以下简称招标人)</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(项目名称) </w:t>
      </w:r>
      <w:r>
        <w:rPr>
          <w:rFonts w:ascii="宋体" w:hAnsi="宋体" w:eastAsia="宋体" w:cs="宋体"/>
          <w:spacing w:val="1"/>
          <w:sz w:val="23"/>
          <w:szCs w:val="23"/>
        </w:rPr>
        <w:t>的</w:t>
      </w:r>
      <w:r>
        <w:rPr>
          <w:rFonts w:ascii="宋体" w:hAnsi="宋体" w:eastAsia="宋体" w:cs="宋体"/>
          <w:sz w:val="23"/>
          <w:szCs w:val="23"/>
        </w:rPr>
        <w:t xml:space="preserve">施 </w:t>
      </w:r>
      <w:r>
        <w:rPr>
          <w:rFonts w:ascii="宋体" w:hAnsi="宋体" w:eastAsia="宋体" w:cs="宋体"/>
          <w:spacing w:val="8"/>
          <w:sz w:val="23"/>
          <w:szCs w:val="23"/>
        </w:rPr>
        <w:t>工投标并争取赢得本工程施工承包合同 (以下简称合同) 。现就联合体投标事宜订立</w:t>
      </w:r>
      <w:r>
        <w:rPr>
          <w:rFonts w:ascii="宋体" w:hAnsi="宋体" w:eastAsia="宋体" w:cs="宋体"/>
          <w:spacing w:val="5"/>
          <w:sz w:val="23"/>
          <w:szCs w:val="23"/>
        </w:rPr>
        <w:t>如</w:t>
      </w:r>
      <w:r>
        <w:rPr>
          <w:rFonts w:ascii="宋体" w:hAnsi="宋体" w:eastAsia="宋体" w:cs="宋体"/>
          <w:sz w:val="23"/>
          <w:szCs w:val="23"/>
        </w:rPr>
        <w:t xml:space="preserve"> </w:t>
      </w:r>
      <w:r>
        <w:rPr>
          <w:rFonts w:ascii="宋体" w:hAnsi="宋体" w:eastAsia="宋体" w:cs="宋体"/>
          <w:spacing w:val="5"/>
          <w:sz w:val="23"/>
          <w:szCs w:val="23"/>
        </w:rPr>
        <w:t>下</w:t>
      </w:r>
      <w:r>
        <w:rPr>
          <w:rFonts w:ascii="宋体" w:hAnsi="宋体" w:eastAsia="宋体" w:cs="宋体"/>
          <w:spacing w:val="4"/>
          <w:sz w:val="23"/>
          <w:szCs w:val="23"/>
        </w:rPr>
        <w:t>协议：</w:t>
      </w:r>
    </w:p>
    <w:p>
      <w:pPr>
        <w:spacing w:line="227" w:lineRule="auto"/>
        <w:ind w:left="581"/>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(某成员单位名称) 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(联合体名称) 牵头人。</w:t>
      </w:r>
    </w:p>
    <w:p>
      <w:pPr>
        <w:spacing w:before="185" w:line="374" w:lineRule="auto"/>
        <w:ind w:left="84" w:right="99" w:firstLine="481"/>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6"/>
          <w:sz w:val="23"/>
          <w:szCs w:val="23"/>
        </w:rPr>
        <w:t>、</w:t>
      </w:r>
      <w:r>
        <w:rPr>
          <w:rFonts w:ascii="宋体" w:hAnsi="宋体" w:eastAsia="宋体" w:cs="宋体"/>
          <w:spacing w:val="11"/>
          <w:sz w:val="23"/>
          <w:szCs w:val="23"/>
        </w:rPr>
        <w:t>在本工程投标阶段，联合体牵头人合法代表联合体各成员负责本工程投标文件</w:t>
      </w:r>
      <w:r>
        <w:rPr>
          <w:rFonts w:ascii="宋体" w:hAnsi="宋体" w:eastAsia="宋体" w:cs="宋体"/>
          <w:sz w:val="23"/>
          <w:szCs w:val="23"/>
        </w:rPr>
        <w:t xml:space="preserve"> </w:t>
      </w:r>
      <w:r>
        <w:rPr>
          <w:rFonts w:ascii="宋体" w:hAnsi="宋体" w:eastAsia="宋体" w:cs="宋体"/>
          <w:spacing w:val="16"/>
          <w:sz w:val="23"/>
          <w:szCs w:val="23"/>
        </w:rPr>
        <w:t>编</w:t>
      </w:r>
      <w:r>
        <w:rPr>
          <w:rFonts w:ascii="宋体" w:hAnsi="宋体" w:eastAsia="宋体" w:cs="宋体"/>
          <w:spacing w:val="15"/>
          <w:sz w:val="23"/>
          <w:szCs w:val="23"/>
        </w:rPr>
        <w:t>制</w:t>
      </w:r>
      <w:r>
        <w:rPr>
          <w:rFonts w:ascii="宋体" w:hAnsi="宋体" w:eastAsia="宋体" w:cs="宋体"/>
          <w:spacing w:val="8"/>
          <w:sz w:val="23"/>
          <w:szCs w:val="23"/>
        </w:rPr>
        <w:t>活动，代表联合体提交和接收相关的资料、信息及指示，并处理与投标和中标有关</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5"/>
          <w:sz w:val="23"/>
          <w:szCs w:val="23"/>
        </w:rPr>
        <w:t>一</w:t>
      </w:r>
      <w:r>
        <w:rPr>
          <w:rFonts w:ascii="宋体" w:hAnsi="宋体" w:eastAsia="宋体" w:cs="宋体"/>
          <w:spacing w:val="8"/>
          <w:sz w:val="23"/>
          <w:szCs w:val="23"/>
        </w:rPr>
        <w:t>切事务；联合体中标后，联合体牵头人负责合同订立和合同实施阶段的主办、组织</w:t>
      </w:r>
      <w:r>
        <w:rPr>
          <w:rFonts w:ascii="宋体" w:hAnsi="宋体" w:eastAsia="宋体" w:cs="宋体"/>
          <w:sz w:val="23"/>
          <w:szCs w:val="23"/>
        </w:rPr>
        <w:t xml:space="preserve"> </w:t>
      </w:r>
      <w:r>
        <w:rPr>
          <w:rFonts w:ascii="宋体" w:hAnsi="宋体" w:eastAsia="宋体" w:cs="宋体"/>
          <w:spacing w:val="9"/>
          <w:sz w:val="23"/>
          <w:szCs w:val="23"/>
        </w:rPr>
        <w:t>和</w:t>
      </w:r>
      <w:r>
        <w:rPr>
          <w:rFonts w:ascii="宋体" w:hAnsi="宋体" w:eastAsia="宋体" w:cs="宋体"/>
          <w:spacing w:val="6"/>
          <w:sz w:val="23"/>
          <w:szCs w:val="23"/>
        </w:rPr>
        <w:t>协调工作。</w:t>
      </w:r>
    </w:p>
    <w:p>
      <w:pPr>
        <w:spacing w:line="375" w:lineRule="auto"/>
        <w:ind w:left="85" w:right="99" w:firstLine="482"/>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4"/>
          <w:sz w:val="23"/>
          <w:szCs w:val="23"/>
        </w:rPr>
        <w:t>、</w:t>
      </w:r>
      <w:r>
        <w:rPr>
          <w:rFonts w:ascii="宋体" w:hAnsi="宋体" w:eastAsia="宋体" w:cs="宋体"/>
          <w:spacing w:val="11"/>
          <w:sz w:val="23"/>
          <w:szCs w:val="23"/>
        </w:rPr>
        <w:t>联合体将严格按照招标文件的各项要求，递交投标文件，履行投标义务和中标</w:t>
      </w:r>
      <w:r>
        <w:rPr>
          <w:rFonts w:ascii="宋体" w:hAnsi="宋体" w:eastAsia="宋体" w:cs="宋体"/>
          <w:sz w:val="23"/>
          <w:szCs w:val="23"/>
        </w:rPr>
        <w:t xml:space="preserve"> </w:t>
      </w:r>
      <w:r>
        <w:rPr>
          <w:rFonts w:ascii="宋体" w:hAnsi="宋体" w:eastAsia="宋体" w:cs="宋体"/>
          <w:spacing w:val="16"/>
          <w:sz w:val="23"/>
          <w:szCs w:val="23"/>
        </w:rPr>
        <w:t>后</w:t>
      </w:r>
      <w:r>
        <w:rPr>
          <w:rFonts w:ascii="宋体" w:hAnsi="宋体" w:eastAsia="宋体" w:cs="宋体"/>
          <w:spacing w:val="14"/>
          <w:sz w:val="23"/>
          <w:szCs w:val="23"/>
        </w:rPr>
        <w:t>的</w:t>
      </w:r>
      <w:r>
        <w:rPr>
          <w:rFonts w:ascii="宋体" w:hAnsi="宋体" w:eastAsia="宋体" w:cs="宋体"/>
          <w:spacing w:val="8"/>
          <w:sz w:val="23"/>
          <w:szCs w:val="23"/>
        </w:rPr>
        <w:t>合同，共同承担合同规定的一切义务和责任，联合体各成员单位按照内部职责的部</w:t>
      </w:r>
      <w:r>
        <w:rPr>
          <w:rFonts w:ascii="宋体" w:hAnsi="宋体" w:eastAsia="宋体" w:cs="宋体"/>
          <w:sz w:val="23"/>
          <w:szCs w:val="23"/>
        </w:rPr>
        <w:t xml:space="preserve"> </w:t>
      </w:r>
      <w:r>
        <w:rPr>
          <w:rFonts w:ascii="宋体" w:hAnsi="宋体" w:eastAsia="宋体" w:cs="宋体"/>
          <w:spacing w:val="14"/>
          <w:sz w:val="23"/>
          <w:szCs w:val="23"/>
        </w:rPr>
        <w:t>分</w:t>
      </w:r>
      <w:r>
        <w:rPr>
          <w:rFonts w:ascii="宋体" w:hAnsi="宋体" w:eastAsia="宋体" w:cs="宋体"/>
          <w:spacing w:val="9"/>
          <w:sz w:val="23"/>
          <w:szCs w:val="23"/>
        </w:rPr>
        <w:t>，承担各自所负的责任和风险，并向招标人承担连带责任。</w:t>
      </w:r>
    </w:p>
    <w:p>
      <w:pPr>
        <w:spacing w:line="375" w:lineRule="auto"/>
        <w:ind w:left="85" w:right="18" w:firstLine="477"/>
        <w:rPr>
          <w:rFonts w:ascii="宋体" w:hAnsi="宋体" w:eastAsia="宋体" w:cs="宋体"/>
          <w:sz w:val="23"/>
          <w:szCs w:val="23"/>
        </w:rPr>
      </w:pPr>
      <w:r>
        <w:rPr>
          <w:rFonts w:ascii="宋体" w:hAnsi="宋体" w:eastAsia="宋体" w:cs="宋体"/>
          <w:spacing w:val="1"/>
          <w:sz w:val="23"/>
          <w:szCs w:val="23"/>
        </w:rPr>
        <w:t>4、联合体各成员单位内部的职责分工如下：</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42"/>
          <w:sz w:val="23"/>
          <w:szCs w:val="23"/>
        </w:rPr>
        <w:t>按</w:t>
      </w:r>
      <w:r>
        <w:rPr>
          <w:rFonts w:ascii="宋体" w:hAnsi="宋体" w:eastAsia="宋体" w:cs="宋体"/>
          <w:spacing w:val="-32"/>
          <w:sz w:val="23"/>
          <w:szCs w:val="23"/>
        </w:rPr>
        <w:t xml:space="preserve"> </w:t>
      </w:r>
      <w:r>
        <w:rPr>
          <w:rFonts w:ascii="宋体" w:hAnsi="宋体" w:eastAsia="宋体" w:cs="宋体"/>
          <w:spacing w:val="-21"/>
          <w:sz w:val="23"/>
          <w:szCs w:val="23"/>
        </w:rPr>
        <w:t>照 本 条 上 述 分 工 ，  联 合 体 成 员 单 位 各 自 所 承 担 的 合 同 工 作 量 比 例 如</w:t>
      </w:r>
      <w:r>
        <w:rPr>
          <w:rFonts w:ascii="宋体" w:hAnsi="宋体" w:eastAsia="宋体" w:cs="宋体"/>
          <w:sz w:val="23"/>
          <w:szCs w:val="23"/>
        </w:rPr>
        <w:t xml:space="preserve"> </w:t>
      </w:r>
      <w:r>
        <w:rPr>
          <w:rFonts w:ascii="宋体" w:hAnsi="宋体" w:eastAsia="宋体" w:cs="宋体"/>
          <w:spacing w:val="-12"/>
          <w:sz w:val="23"/>
          <w:szCs w:val="23"/>
        </w:rPr>
        <w:t>下</w:t>
      </w:r>
      <w:r>
        <w:rPr>
          <w:rFonts w:ascii="宋体" w:hAnsi="宋体" w:eastAsia="宋体" w:cs="宋体"/>
          <w:spacing w:val="-7"/>
          <w:sz w:val="23"/>
          <w:szCs w:val="23"/>
        </w:rPr>
        <w:t>：</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w:t>
      </w:r>
    </w:p>
    <w:p>
      <w:pPr>
        <w:spacing w:before="2" w:line="374" w:lineRule="auto"/>
        <w:ind w:left="82" w:right="99" w:firstLine="485"/>
        <w:rPr>
          <w:rFonts w:ascii="宋体" w:hAnsi="宋体" w:eastAsia="宋体" w:cs="宋体"/>
          <w:sz w:val="23"/>
          <w:szCs w:val="23"/>
        </w:rPr>
      </w:pPr>
      <w:r>
        <w:rPr>
          <w:rFonts w:ascii="宋体" w:hAnsi="宋体" w:eastAsia="宋体" w:cs="宋体"/>
          <w:spacing w:val="22"/>
          <w:sz w:val="23"/>
          <w:szCs w:val="23"/>
        </w:rPr>
        <w:t>5</w:t>
      </w:r>
      <w:r>
        <w:rPr>
          <w:rFonts w:ascii="宋体" w:hAnsi="宋体" w:eastAsia="宋体" w:cs="宋体"/>
          <w:spacing w:val="14"/>
          <w:sz w:val="23"/>
          <w:szCs w:val="23"/>
        </w:rPr>
        <w:t>、</w:t>
      </w:r>
      <w:r>
        <w:rPr>
          <w:rFonts w:ascii="宋体" w:hAnsi="宋体" w:eastAsia="宋体" w:cs="宋体"/>
          <w:spacing w:val="11"/>
          <w:sz w:val="23"/>
          <w:szCs w:val="23"/>
        </w:rPr>
        <w:t>投标工作和联合体在中标后工程实施过程中的有关费用按各自承担的工作量分</w:t>
      </w:r>
      <w:r>
        <w:rPr>
          <w:rFonts w:ascii="宋体" w:hAnsi="宋体" w:eastAsia="宋体" w:cs="宋体"/>
          <w:sz w:val="23"/>
          <w:szCs w:val="23"/>
        </w:rPr>
        <w:t xml:space="preserve"> </w:t>
      </w:r>
      <w:r>
        <w:rPr>
          <w:rFonts w:ascii="宋体" w:hAnsi="宋体" w:eastAsia="宋体" w:cs="宋体"/>
          <w:spacing w:val="1"/>
          <w:sz w:val="23"/>
          <w:szCs w:val="23"/>
        </w:rPr>
        <w:t>摊</w:t>
      </w:r>
      <w:r>
        <w:rPr>
          <w:rFonts w:ascii="宋体" w:hAnsi="宋体" w:eastAsia="宋体" w:cs="宋体"/>
          <w:sz w:val="23"/>
          <w:szCs w:val="23"/>
        </w:rPr>
        <w:t>。</w:t>
      </w:r>
    </w:p>
    <w:p>
      <w:pPr>
        <w:spacing w:before="2" w:line="374" w:lineRule="auto"/>
        <w:ind w:left="87" w:right="99" w:firstLine="478"/>
        <w:rPr>
          <w:rFonts w:ascii="宋体" w:hAnsi="宋体" w:eastAsia="宋体" w:cs="宋体"/>
          <w:sz w:val="23"/>
          <w:szCs w:val="23"/>
        </w:rPr>
      </w:pPr>
      <w:r>
        <w:rPr>
          <w:rFonts w:ascii="宋体" w:hAnsi="宋体" w:eastAsia="宋体" w:cs="宋体"/>
          <w:spacing w:val="22"/>
          <w:sz w:val="23"/>
          <w:szCs w:val="23"/>
        </w:rPr>
        <w:t>6</w:t>
      </w:r>
      <w:r>
        <w:rPr>
          <w:rFonts w:ascii="宋体" w:hAnsi="宋体" w:eastAsia="宋体" w:cs="宋体"/>
          <w:spacing w:val="17"/>
          <w:sz w:val="23"/>
          <w:szCs w:val="23"/>
        </w:rPr>
        <w:t>、</w:t>
      </w:r>
      <w:r>
        <w:rPr>
          <w:rFonts w:ascii="宋体" w:hAnsi="宋体" w:eastAsia="宋体" w:cs="宋体"/>
          <w:spacing w:val="11"/>
          <w:sz w:val="23"/>
          <w:szCs w:val="23"/>
        </w:rPr>
        <w:t>联合体中标后，本联合体协议是合同的附件，对联合体各成员单位有合同约束</w:t>
      </w:r>
      <w:r>
        <w:rPr>
          <w:rFonts w:ascii="宋体" w:hAnsi="宋体" w:eastAsia="宋体" w:cs="宋体"/>
          <w:sz w:val="23"/>
          <w:szCs w:val="23"/>
        </w:rPr>
        <w:t xml:space="preserve"> </w:t>
      </w:r>
      <w:r>
        <w:rPr>
          <w:rFonts w:ascii="宋体" w:hAnsi="宋体" w:eastAsia="宋体" w:cs="宋体"/>
          <w:spacing w:val="-2"/>
          <w:sz w:val="23"/>
          <w:szCs w:val="23"/>
        </w:rPr>
        <w:t>力。</w:t>
      </w:r>
    </w:p>
    <w:p>
      <w:pPr>
        <w:spacing w:before="1" w:line="374" w:lineRule="auto"/>
        <w:ind w:left="89" w:right="99" w:firstLine="480"/>
        <w:rPr>
          <w:rFonts w:ascii="宋体" w:hAnsi="宋体" w:eastAsia="宋体" w:cs="宋体"/>
          <w:sz w:val="23"/>
          <w:szCs w:val="23"/>
        </w:rPr>
      </w:pPr>
      <w:r>
        <w:rPr>
          <w:rFonts w:ascii="宋体" w:hAnsi="宋体" w:eastAsia="宋体" w:cs="宋体"/>
          <w:spacing w:val="22"/>
          <w:sz w:val="23"/>
          <w:szCs w:val="23"/>
        </w:rPr>
        <w:t>7</w:t>
      </w:r>
      <w:r>
        <w:rPr>
          <w:rFonts w:ascii="宋体" w:hAnsi="宋体" w:eastAsia="宋体" w:cs="宋体"/>
          <w:spacing w:val="13"/>
          <w:sz w:val="23"/>
          <w:szCs w:val="23"/>
        </w:rPr>
        <w:t>、</w:t>
      </w:r>
      <w:r>
        <w:rPr>
          <w:rFonts w:ascii="宋体" w:hAnsi="宋体" w:eastAsia="宋体" w:cs="宋体"/>
          <w:spacing w:val="11"/>
          <w:sz w:val="23"/>
          <w:szCs w:val="23"/>
        </w:rPr>
        <w:t>本协议书自签署之日起生效，联合体未中标或者中标时合同履行完毕后自动失</w:t>
      </w:r>
      <w:r>
        <w:rPr>
          <w:rFonts w:ascii="宋体" w:hAnsi="宋体" w:eastAsia="宋体" w:cs="宋体"/>
          <w:sz w:val="23"/>
          <w:szCs w:val="23"/>
        </w:rPr>
        <w:t xml:space="preserve"> </w:t>
      </w:r>
      <w:r>
        <w:rPr>
          <w:rFonts w:ascii="宋体" w:hAnsi="宋体" w:eastAsia="宋体" w:cs="宋体"/>
          <w:spacing w:val="-4"/>
          <w:sz w:val="23"/>
          <w:szCs w:val="23"/>
        </w:rPr>
        <w:t>效</w:t>
      </w:r>
      <w:r>
        <w:rPr>
          <w:rFonts w:ascii="宋体" w:hAnsi="宋体" w:eastAsia="宋体" w:cs="宋体"/>
          <w:spacing w:val="-2"/>
          <w:sz w:val="23"/>
          <w:szCs w:val="23"/>
        </w:rPr>
        <w:t>。</w:t>
      </w:r>
    </w:p>
    <w:p>
      <w:pPr>
        <w:spacing w:before="1" w:line="228" w:lineRule="auto"/>
        <w:ind w:left="564"/>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4"/>
          <w:sz w:val="23"/>
          <w:szCs w:val="23"/>
        </w:rPr>
        <w:t>．本协议书一式</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份，联合体成员和招标人各执一份。</w:t>
      </w:r>
    </w:p>
    <w:p>
      <w:pPr>
        <w:spacing w:before="182" w:line="227" w:lineRule="auto"/>
        <w:jc w:val="right"/>
        <w:rPr>
          <w:rFonts w:ascii="宋体" w:hAnsi="宋体" w:eastAsia="宋体" w:cs="宋体"/>
          <w:sz w:val="23"/>
          <w:szCs w:val="23"/>
        </w:rPr>
      </w:pPr>
      <w:r>
        <w:rPr>
          <w:rFonts w:ascii="宋体" w:hAnsi="宋体" w:eastAsia="宋体" w:cs="宋体"/>
          <w:spacing w:val="-1"/>
          <w:sz w:val="23"/>
          <w:szCs w:val="23"/>
        </w:rPr>
        <w:t>牵头人名称：</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(盖单位章)</w:t>
      </w:r>
    </w:p>
    <w:p>
      <w:pPr>
        <w:sectPr>
          <w:footerReference r:id="rId53" w:type="default"/>
          <w:pgSz w:w="11906" w:h="16839"/>
          <w:pgMar w:top="400" w:right="1318"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40" o:spid="_x0000_s1140" o:spt="1" style="position:absolute;left:0pt;margin-left:28.65pt;margin-top:11.35pt;height:0.85pt;width:388.8pt;z-index:251750400;mso-width-relative:page;mso-height-relative:page;" fillcolor="#000000" filled="t" stroked="f" coordsize="21600,21600">
            <v:path/>
            <v:fill on="t" focussize="0,0"/>
            <v:stroke on="f"/>
            <v:imagedata o:title=""/>
            <o:lock v:ext="edit"/>
          </v:rect>
        </w:pict>
      </w:r>
      <w:r>
        <w:pict>
          <v:shape id="_x0000_s1141" o:spid="_x0000_s1141" o:spt="202" type="#_x0000_t202" style="position:absolute;left:0pt;margin-left:380.85pt;margin-top:1.8pt;height:13pt;width:37.65pt;z-index:25174937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1" w:line="228" w:lineRule="auto"/>
        <w:jc w:val="right"/>
        <w:rPr>
          <w:rFonts w:ascii="宋体" w:hAnsi="宋体" w:eastAsia="宋体" w:cs="宋体"/>
          <w:sz w:val="23"/>
          <w:szCs w:val="23"/>
        </w:rPr>
      </w:pPr>
      <w:r>
        <w:rPr>
          <w:rFonts w:ascii="宋体" w:hAnsi="宋体" w:eastAsia="宋体" w:cs="宋体"/>
          <w:spacing w:val="-1"/>
          <w:sz w:val="23"/>
          <w:szCs w:val="23"/>
        </w:rPr>
        <w:t>法定代表人或其委托代理人</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rPr>
        <w:t>(签字</w:t>
      </w:r>
      <w:r>
        <w:rPr>
          <w:rFonts w:hint="eastAsia" w:ascii="宋体" w:hAnsi="宋体" w:eastAsia="宋体" w:cs="宋体"/>
          <w:sz w:val="23"/>
          <w:szCs w:val="23"/>
          <w:lang w:val="en-US" w:eastAsia="zh-CN"/>
        </w:rPr>
        <w:t>或盖章</w:t>
      </w:r>
      <w:r>
        <w:rPr>
          <w:rFonts w:ascii="宋体" w:hAnsi="宋体" w:eastAsia="宋体" w:cs="宋体"/>
          <w:sz w:val="23"/>
          <w:szCs w:val="23"/>
        </w:rPr>
        <w:t>)</w:t>
      </w:r>
    </w:p>
    <w:p>
      <w:pPr>
        <w:spacing w:line="285" w:lineRule="auto"/>
        <w:rPr>
          <w:rFonts w:ascii="Arial"/>
          <w:sz w:val="21"/>
        </w:rPr>
      </w:pPr>
    </w:p>
    <w:p>
      <w:pPr>
        <w:spacing w:line="286" w:lineRule="auto"/>
        <w:rPr>
          <w:rFonts w:ascii="Arial"/>
          <w:sz w:val="21"/>
        </w:rPr>
      </w:pPr>
    </w:p>
    <w:p>
      <w:pPr>
        <w:spacing w:before="75" w:line="227" w:lineRule="auto"/>
        <w:jc w:val="right"/>
        <w:rPr>
          <w:rFonts w:ascii="宋体" w:hAnsi="宋体" w:eastAsia="宋体" w:cs="宋体"/>
          <w:sz w:val="23"/>
          <w:szCs w:val="23"/>
        </w:rPr>
      </w:pPr>
      <w:r>
        <w:rPr>
          <w:rFonts w:ascii="宋体" w:hAnsi="宋体" w:eastAsia="宋体" w:cs="宋体"/>
          <w:spacing w:val="-1"/>
          <w:sz w:val="23"/>
          <w:szCs w:val="23"/>
        </w:rPr>
        <w:t>成员二名称：</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(盖单位章)</w:t>
      </w:r>
    </w:p>
    <w:p>
      <w:pPr>
        <w:spacing w:before="181" w:line="375" w:lineRule="auto"/>
        <w:ind w:left="2498" w:hanging="374"/>
        <w:rPr>
          <w:rFonts w:ascii="宋体" w:hAnsi="宋体" w:eastAsia="宋体" w:cs="宋体"/>
          <w:sz w:val="23"/>
          <w:szCs w:val="23"/>
        </w:rPr>
      </w:pPr>
      <w:r>
        <w:rPr>
          <w:rFonts w:ascii="宋体" w:hAnsi="宋体" w:eastAsia="宋体" w:cs="宋体"/>
          <w:spacing w:val="-1"/>
          <w:sz w:val="23"/>
          <w:szCs w:val="23"/>
        </w:rPr>
        <w:t>法定代表人或其委托代理人</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rPr>
        <w:t>(签字</w:t>
      </w:r>
      <w:r>
        <w:rPr>
          <w:rFonts w:hint="eastAsia" w:ascii="宋体" w:hAnsi="宋体" w:eastAsia="宋体" w:cs="宋体"/>
          <w:sz w:val="23"/>
          <w:szCs w:val="23"/>
          <w:lang w:val="en-US" w:eastAsia="zh-CN"/>
        </w:rPr>
        <w:t>或盖章</w:t>
      </w:r>
      <w:r>
        <w:rPr>
          <w:rFonts w:ascii="宋体" w:hAnsi="宋体" w:eastAsia="宋体" w:cs="宋体"/>
          <w:sz w:val="23"/>
          <w:szCs w:val="23"/>
        </w:rPr>
        <w:t xml:space="preserve">) </w:t>
      </w:r>
      <w:r>
        <w:rPr>
          <w:rFonts w:ascii="宋体" w:hAnsi="宋体" w:eastAsia="宋体" w:cs="宋体"/>
          <w:spacing w:val="5"/>
          <w:sz w:val="23"/>
          <w:szCs w:val="23"/>
        </w:rPr>
        <w:t>……</w:t>
      </w:r>
    </w:p>
    <w:p>
      <w:pPr>
        <w:tabs>
          <w:tab w:val="left" w:pos="6514"/>
        </w:tabs>
        <w:spacing w:line="228" w:lineRule="auto"/>
        <w:ind w:left="5544"/>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14"/>
          <w:sz w:val="23"/>
          <w:szCs w:val="23"/>
        </w:rPr>
        <w:t>年</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月</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日</w:t>
      </w:r>
    </w:p>
    <w:p>
      <w:pPr>
        <w:spacing w:before="183" w:line="230" w:lineRule="auto"/>
        <w:ind w:left="86"/>
        <w:outlineLvl w:val="1"/>
        <w:rPr>
          <w:rFonts w:ascii="宋体" w:hAnsi="宋体" w:eastAsia="宋体" w:cs="宋体"/>
          <w:sz w:val="23"/>
          <w:szCs w:val="23"/>
        </w:rPr>
      </w:pPr>
      <w:r>
        <w:rPr>
          <w:rFonts w:ascii="宋体" w:hAnsi="宋体" w:eastAsia="宋体" w:cs="宋体"/>
          <w:spacing w:val="18"/>
          <w:sz w:val="23"/>
          <w:szCs w:val="23"/>
        </w:rPr>
        <w:t>备</w:t>
      </w:r>
      <w:r>
        <w:rPr>
          <w:rFonts w:ascii="宋体" w:hAnsi="宋体" w:eastAsia="宋体" w:cs="宋体"/>
          <w:spacing w:val="10"/>
          <w:sz w:val="23"/>
          <w:szCs w:val="23"/>
        </w:rPr>
        <w:t>注</w:t>
      </w:r>
      <w:r>
        <w:rPr>
          <w:rFonts w:ascii="宋体" w:hAnsi="宋体" w:eastAsia="宋体" w:cs="宋体"/>
          <w:spacing w:val="9"/>
          <w:sz w:val="23"/>
          <w:szCs w:val="23"/>
        </w:rPr>
        <w:t>：本协议书由委托代理人签字的，应附法定代表人签字的授权委托书。</w:t>
      </w:r>
    </w:p>
    <w:p>
      <w:pPr>
        <w:sectPr>
          <w:footerReference r:id="rId54" w:type="default"/>
          <w:pgSz w:w="11906" w:h="16839"/>
          <w:pgMar w:top="400" w:right="1318"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42" o:spid="_x0000_s1142" o:spt="1" style="position:absolute;left:0pt;margin-left:28.65pt;margin-top:11.35pt;height:0.85pt;width:388.8pt;z-index:251752448;mso-width-relative:page;mso-height-relative:page;" fillcolor="#000000" filled="t" stroked="f" coordsize="21600,21600">
            <v:path/>
            <v:fill on="t" focussize="0,0"/>
            <v:stroke on="f"/>
            <v:imagedata o:title=""/>
            <o:lock v:ext="edit"/>
          </v:rect>
        </w:pict>
      </w:r>
      <w:r>
        <w:pict>
          <v:shape id="_x0000_s1143" o:spid="_x0000_s1143" o:spt="202" type="#_x0000_t202" style="position:absolute;left:0pt;margin-left:380.85pt;margin-top:1.8pt;height:13pt;width:37.65pt;z-index:25175142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4"/>
        <w:ind w:left="3505"/>
        <w:rPr>
          <w:rFonts w:ascii="黑体" w:hAnsi="黑体" w:eastAsia="黑体" w:cs="黑体"/>
          <w:sz w:val="31"/>
          <w:szCs w:val="31"/>
        </w:rPr>
      </w:pPr>
      <w:r>
        <w:rPr>
          <w:rFonts w:ascii="黑体" w:hAnsi="黑体" w:eastAsia="黑体" w:cs="黑体"/>
          <w:spacing w:val="8"/>
          <w:sz w:val="31"/>
          <w:szCs w:val="31"/>
          <w14:textOutline w14:w="5793" w14:cap="sq" w14:cmpd="sng">
            <w14:solidFill>
              <w14:srgbClr w14:val="000000"/>
            </w14:solidFill>
            <w14:prstDash w14:val="solid"/>
            <w14:bevel/>
          </w14:textOutline>
        </w:rPr>
        <w:t>五、投标保证</w:t>
      </w:r>
      <w:r>
        <w:rPr>
          <w:rFonts w:ascii="黑体" w:hAnsi="黑体" w:eastAsia="黑体" w:cs="黑体"/>
          <w:spacing w:val="7"/>
          <w:sz w:val="31"/>
          <w:szCs w:val="31"/>
          <w14:textOutline w14:w="5793" w14:cap="sq" w14:cmpd="sng">
            <w14:solidFill>
              <w14:srgbClr w14:val="000000"/>
            </w14:solidFill>
            <w14:prstDash w14:val="solid"/>
            <w14:bevel/>
          </w14:textOutline>
        </w:rPr>
        <w:t>金</w:t>
      </w:r>
    </w:p>
    <w:p/>
    <w:p/>
    <w:p/>
    <w:p/>
    <w:p>
      <w:pPr>
        <w:spacing w:line="43" w:lineRule="auto"/>
        <w:rPr>
          <w:rFonts w:ascii="Arial"/>
          <w:sz w:val="2"/>
        </w:rPr>
      </w:pPr>
    </w:p>
    <w:tbl>
      <w:tblPr>
        <w:tblStyle w:val="28"/>
        <w:tblW w:w="8932" w:type="dxa"/>
        <w:tblInd w:w="14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3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53" w:hRule="atLeast"/>
        </w:trPr>
        <w:tc>
          <w:tcPr>
            <w:tcW w:w="8932"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5" w:line="227" w:lineRule="auto"/>
              <w:ind w:left="948" w:leftChars="400" w:hanging="108" w:hangingChars="47"/>
              <w:outlineLvl w:val="1"/>
              <w:rPr>
                <w:rFonts w:ascii="宋体" w:hAnsi="宋体" w:eastAsia="宋体" w:cs="宋体"/>
                <w:sz w:val="23"/>
                <w:szCs w:val="23"/>
              </w:rPr>
            </w:pPr>
            <w:r>
              <w:rPr>
                <w:rFonts w:hint="eastAsia" w:ascii="宋体" w:hAnsi="宋体" w:eastAsia="宋体" w:cs="宋体"/>
                <w:sz w:val="23"/>
                <w:szCs w:val="23"/>
                <w:lang w:val="en-US" w:eastAsia="zh-CN"/>
              </w:rPr>
              <w:t>注：投标保证金仅允许以支票、汇票、本票或者金融机构、担保机构出具的保函等非现金形式提交，</w:t>
            </w:r>
            <w:r>
              <w:rPr>
                <w:rFonts w:hint="eastAsia" w:ascii="宋体" w:hAnsi="宋体" w:eastAsia="宋体" w:cs="宋体"/>
                <w:color w:val="auto"/>
                <w:sz w:val="24"/>
                <w:szCs w:val="24"/>
                <w:lang w:val="en-US" w:eastAsia="zh-CN"/>
              </w:rPr>
              <w:t>除此以外以电汇、转账等方式提交投标保证金的，作无效投标处理；</w:t>
            </w:r>
          </w:p>
        </w:tc>
      </w:tr>
    </w:tbl>
    <w:p>
      <w:pPr>
        <w:rPr>
          <w:rFonts w:ascii="Arial"/>
          <w:sz w:val="21"/>
        </w:rPr>
      </w:pPr>
    </w:p>
    <w:p>
      <w:pPr>
        <w:sectPr>
          <w:footerReference r:id="rId55"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63" o:spid="_x0000_s1163" o:spt="1" style="position:absolute;left:0pt;margin-left:28.65pt;margin-top:11.35pt;height:0.85pt;width:388.8pt;z-index:251754496;mso-width-relative:page;mso-height-relative:page;" fillcolor="#000000" filled="t" stroked="f" coordsize="21600,21600">
            <v:path/>
            <v:fill on="t" focussize="0,0"/>
            <v:stroke on="f"/>
            <v:imagedata o:title=""/>
            <o:lock v:ext="edit"/>
          </v:rect>
        </w:pict>
      </w:r>
      <w:r>
        <w:pict>
          <v:shape id="_x0000_s1164" o:spid="_x0000_s1164" o:spt="202" type="#_x0000_t202" style="position:absolute;left:0pt;margin-left:380.85pt;margin-top:1.8pt;height:13pt;width:37.65pt;z-index:25175347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335" w:lineRule="auto"/>
        <w:rPr>
          <w:rFonts w:ascii="Arial"/>
          <w:sz w:val="21"/>
        </w:rPr>
      </w:pPr>
    </w:p>
    <w:p>
      <w:pPr>
        <w:spacing w:line="336" w:lineRule="auto"/>
        <w:rPr>
          <w:rFonts w:ascii="Arial"/>
          <w:sz w:val="21"/>
        </w:rPr>
      </w:pPr>
    </w:p>
    <w:p>
      <w:pPr>
        <w:spacing w:before="100" w:line="236" w:lineRule="auto"/>
        <w:ind w:left="3335"/>
        <w:outlineLvl w:val="1"/>
        <w:rPr>
          <w:rFonts w:ascii="黑体" w:hAnsi="黑体" w:eastAsia="黑体" w:cs="黑体"/>
          <w:sz w:val="31"/>
          <w:szCs w:val="31"/>
        </w:rPr>
      </w:pPr>
      <w:r>
        <w:rPr>
          <w:rFonts w:hint="eastAsia" w:ascii="黑体" w:hAnsi="黑体" w:eastAsia="黑体" w:cs="黑体"/>
          <w:spacing w:val="9"/>
          <w:sz w:val="31"/>
          <w:szCs w:val="31"/>
          <w:lang w:val="en-US" w:eastAsia="zh-CN"/>
          <w14:textOutline w14:w="5793" w14:cap="sq" w14:cmpd="sng">
            <w14:solidFill>
              <w14:srgbClr w14:val="000000"/>
            </w14:solidFill>
            <w14:prstDash w14:val="solid"/>
            <w14:bevel/>
          </w14:textOutline>
        </w:rPr>
        <w:t>六</w:t>
      </w:r>
      <w:r>
        <w:rPr>
          <w:rFonts w:ascii="黑体" w:hAnsi="黑体" w:eastAsia="黑体" w:cs="黑体"/>
          <w:spacing w:val="9"/>
          <w:sz w:val="31"/>
          <w:szCs w:val="31"/>
          <w14:textOutline w14:w="5793" w14:cap="sq" w14:cmpd="sng">
            <w14:solidFill>
              <w14:srgbClr w14:val="000000"/>
            </w14:solidFill>
            <w14:prstDash w14:val="solid"/>
            <w14:bevel/>
          </w14:textOutline>
        </w:rPr>
        <w:t>、施工组织设计</w:t>
      </w:r>
    </w:p>
    <w:p>
      <w:pPr>
        <w:spacing w:before="217" w:line="374" w:lineRule="auto"/>
        <w:ind w:left="82" w:firstLine="499"/>
        <w:rPr>
          <w:rFonts w:ascii="宋体" w:hAnsi="宋体" w:eastAsia="宋体" w:cs="宋体"/>
          <w:sz w:val="23"/>
          <w:szCs w:val="23"/>
        </w:rPr>
      </w:pPr>
      <w:r>
        <w:rPr>
          <w:rFonts w:ascii="Times New Roman" w:hAnsi="Times New Roman" w:eastAsia="Times New Roman" w:cs="Times New Roman"/>
          <w:spacing w:val="14"/>
          <w:sz w:val="23"/>
          <w:szCs w:val="23"/>
        </w:rPr>
        <w:t>1</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、投标人编制施工组织设计的要求：编制时应采用文字并结合图表形式说明施工</w:t>
      </w:r>
      <w:r>
        <w:rPr>
          <w:rFonts w:ascii="宋体" w:hAnsi="宋体" w:eastAsia="宋体" w:cs="宋体"/>
          <w:sz w:val="23"/>
          <w:szCs w:val="23"/>
        </w:rPr>
        <w:t xml:space="preserve"> </w:t>
      </w:r>
      <w:r>
        <w:rPr>
          <w:rFonts w:ascii="宋体" w:hAnsi="宋体" w:eastAsia="宋体" w:cs="宋体"/>
          <w:spacing w:val="16"/>
          <w:sz w:val="23"/>
          <w:szCs w:val="23"/>
        </w:rPr>
        <w:t>方法；</w:t>
      </w:r>
      <w:r>
        <w:rPr>
          <w:rFonts w:ascii="宋体" w:hAnsi="宋体" w:eastAsia="宋体" w:cs="宋体"/>
          <w:spacing w:val="11"/>
          <w:sz w:val="23"/>
          <w:szCs w:val="23"/>
        </w:rPr>
        <w:t>拟</w:t>
      </w:r>
      <w:r>
        <w:rPr>
          <w:rFonts w:ascii="宋体" w:hAnsi="宋体" w:eastAsia="宋体" w:cs="宋体"/>
          <w:spacing w:val="8"/>
          <w:sz w:val="23"/>
          <w:szCs w:val="23"/>
        </w:rPr>
        <w:t>投入本项目的主要施工设备情况、拟配备本项目的试验和检测仪器设备情况、</w:t>
      </w:r>
      <w:r>
        <w:rPr>
          <w:rFonts w:ascii="宋体" w:hAnsi="宋体" w:eastAsia="宋体" w:cs="宋体"/>
          <w:sz w:val="23"/>
          <w:szCs w:val="23"/>
        </w:rPr>
        <w:t xml:space="preserve"> </w:t>
      </w:r>
      <w:r>
        <w:rPr>
          <w:rFonts w:ascii="宋体" w:hAnsi="宋体" w:eastAsia="宋体" w:cs="宋体"/>
          <w:spacing w:val="16"/>
          <w:sz w:val="23"/>
          <w:szCs w:val="23"/>
        </w:rPr>
        <w:t>劳动</w:t>
      </w:r>
      <w:r>
        <w:rPr>
          <w:rFonts w:ascii="宋体" w:hAnsi="宋体" w:eastAsia="宋体" w:cs="宋体"/>
          <w:spacing w:val="9"/>
          <w:sz w:val="23"/>
          <w:szCs w:val="23"/>
        </w:rPr>
        <w:t>力</w:t>
      </w:r>
      <w:r>
        <w:rPr>
          <w:rFonts w:ascii="宋体" w:hAnsi="宋体" w:eastAsia="宋体" w:cs="宋体"/>
          <w:spacing w:val="8"/>
          <w:sz w:val="23"/>
          <w:szCs w:val="23"/>
        </w:rPr>
        <w:t>计划等；结合工程特点提出切实可行的工程质量、安全生产、文明施工、工程进</w:t>
      </w:r>
      <w:r>
        <w:rPr>
          <w:rFonts w:ascii="宋体" w:hAnsi="宋体" w:eastAsia="宋体" w:cs="宋体"/>
          <w:sz w:val="23"/>
          <w:szCs w:val="23"/>
        </w:rPr>
        <w:t xml:space="preserve"> </w:t>
      </w:r>
      <w:r>
        <w:rPr>
          <w:rFonts w:ascii="宋体" w:hAnsi="宋体" w:eastAsia="宋体" w:cs="宋体"/>
          <w:spacing w:val="16"/>
          <w:sz w:val="23"/>
          <w:szCs w:val="23"/>
        </w:rPr>
        <w:t>度、</w:t>
      </w:r>
      <w:r>
        <w:rPr>
          <w:rFonts w:ascii="宋体" w:hAnsi="宋体" w:eastAsia="宋体" w:cs="宋体"/>
          <w:spacing w:val="9"/>
          <w:sz w:val="23"/>
          <w:szCs w:val="23"/>
        </w:rPr>
        <w:t>技</w:t>
      </w:r>
      <w:r>
        <w:rPr>
          <w:rFonts w:ascii="宋体" w:hAnsi="宋体" w:eastAsia="宋体" w:cs="宋体"/>
          <w:spacing w:val="8"/>
          <w:sz w:val="23"/>
          <w:szCs w:val="23"/>
        </w:rPr>
        <w:t>术组织措施，同时应对关键工序、复杂环节重点提出相应技术措施，如冬雨季施</w:t>
      </w:r>
      <w:r>
        <w:rPr>
          <w:rFonts w:ascii="宋体" w:hAnsi="宋体" w:eastAsia="宋体" w:cs="宋体"/>
          <w:sz w:val="23"/>
          <w:szCs w:val="23"/>
        </w:rPr>
        <w:t xml:space="preserve"> </w:t>
      </w:r>
      <w:r>
        <w:rPr>
          <w:rFonts w:ascii="宋体" w:hAnsi="宋体" w:eastAsia="宋体" w:cs="宋体"/>
          <w:spacing w:val="18"/>
          <w:sz w:val="23"/>
          <w:szCs w:val="23"/>
        </w:rPr>
        <w:t>工</w:t>
      </w:r>
      <w:r>
        <w:rPr>
          <w:rFonts w:ascii="宋体" w:hAnsi="宋体" w:eastAsia="宋体" w:cs="宋体"/>
          <w:spacing w:val="14"/>
          <w:sz w:val="23"/>
          <w:szCs w:val="23"/>
        </w:rPr>
        <w:t>技</w:t>
      </w:r>
      <w:r>
        <w:rPr>
          <w:rFonts w:ascii="宋体" w:hAnsi="宋体" w:eastAsia="宋体" w:cs="宋体"/>
          <w:spacing w:val="9"/>
          <w:sz w:val="23"/>
          <w:szCs w:val="23"/>
        </w:rPr>
        <w:t>术、减少噪音、降低环境污染及其他地上地下设施的保护加固措施等。</w:t>
      </w:r>
    </w:p>
    <w:p>
      <w:pPr>
        <w:spacing w:before="1" w:line="301" w:lineRule="auto"/>
        <w:ind w:left="1002" w:right="839" w:hanging="443"/>
        <w:rPr>
          <w:rFonts w:ascii="宋体" w:hAnsi="宋体" w:eastAsia="宋体" w:cs="宋体"/>
          <w:sz w:val="23"/>
          <w:szCs w:val="23"/>
        </w:rPr>
      </w:pPr>
      <w:r>
        <w:rPr>
          <w:rFonts w:ascii="Times New Roman" w:hAnsi="Times New Roman" w:eastAsia="Times New Roman" w:cs="Times New Roman"/>
          <w:spacing w:val="12"/>
          <w:sz w:val="23"/>
          <w:szCs w:val="23"/>
        </w:rPr>
        <w:t xml:space="preserve">2 </w:t>
      </w:r>
      <w:r>
        <w:rPr>
          <w:rFonts w:ascii="宋体" w:hAnsi="宋体" w:eastAsia="宋体" w:cs="宋体"/>
          <w:spacing w:val="12"/>
          <w:sz w:val="23"/>
          <w:szCs w:val="23"/>
        </w:rPr>
        <w:t>、</w:t>
      </w:r>
      <w:r>
        <w:rPr>
          <w:rFonts w:ascii="宋体" w:hAnsi="宋体" w:eastAsia="宋体" w:cs="宋体"/>
          <w:spacing w:val="7"/>
          <w:sz w:val="23"/>
          <w:szCs w:val="23"/>
        </w:rPr>
        <w:t>施</w:t>
      </w:r>
      <w:r>
        <w:rPr>
          <w:rFonts w:ascii="宋体" w:hAnsi="宋体" w:eastAsia="宋体" w:cs="宋体"/>
          <w:spacing w:val="6"/>
          <w:sz w:val="23"/>
          <w:szCs w:val="23"/>
        </w:rPr>
        <w:t>工组织设计除采用文字表述外应附下列图表，图表及格式要求附后。</w:t>
      </w:r>
      <w:r>
        <w:rPr>
          <w:rFonts w:ascii="宋体" w:hAnsi="宋体" w:eastAsia="宋体" w:cs="宋体"/>
          <w:sz w:val="23"/>
          <w:szCs w:val="23"/>
        </w:rPr>
        <w:t xml:space="preserve"> </w:t>
      </w:r>
      <w:r>
        <w:rPr>
          <w:rFonts w:ascii="宋体" w:hAnsi="宋体" w:eastAsia="宋体" w:cs="宋体"/>
          <w:spacing w:val="15"/>
          <w:sz w:val="23"/>
          <w:szCs w:val="23"/>
        </w:rPr>
        <w:t>附</w:t>
      </w:r>
      <w:r>
        <w:rPr>
          <w:rFonts w:ascii="宋体" w:hAnsi="宋体" w:eastAsia="宋体" w:cs="宋体"/>
          <w:spacing w:val="8"/>
          <w:sz w:val="23"/>
          <w:szCs w:val="23"/>
        </w:rPr>
        <w:t>件一：拟投入本项目的主要施工设备表</w:t>
      </w:r>
    </w:p>
    <w:p>
      <w:pPr>
        <w:spacing w:before="182" w:line="468" w:lineRule="exact"/>
        <w:ind w:left="1002"/>
        <w:rPr>
          <w:rFonts w:ascii="宋体" w:hAnsi="宋体" w:eastAsia="宋体" w:cs="宋体"/>
          <w:sz w:val="23"/>
          <w:szCs w:val="23"/>
        </w:rPr>
      </w:pPr>
      <w:r>
        <w:rPr>
          <w:rFonts w:ascii="宋体" w:hAnsi="宋体" w:eastAsia="宋体" w:cs="宋体"/>
          <w:spacing w:val="16"/>
          <w:position w:val="17"/>
          <w:sz w:val="23"/>
          <w:szCs w:val="23"/>
        </w:rPr>
        <w:t>附</w:t>
      </w:r>
      <w:r>
        <w:rPr>
          <w:rFonts w:ascii="宋体" w:hAnsi="宋体" w:eastAsia="宋体" w:cs="宋体"/>
          <w:spacing w:val="13"/>
          <w:position w:val="17"/>
          <w:sz w:val="23"/>
          <w:szCs w:val="23"/>
        </w:rPr>
        <w:t>件</w:t>
      </w:r>
      <w:r>
        <w:rPr>
          <w:rFonts w:ascii="宋体" w:hAnsi="宋体" w:eastAsia="宋体" w:cs="宋体"/>
          <w:spacing w:val="8"/>
          <w:position w:val="17"/>
          <w:sz w:val="23"/>
          <w:szCs w:val="23"/>
        </w:rPr>
        <w:t>二：拟投入本项目的试验和检测仪器设备表</w:t>
      </w:r>
    </w:p>
    <w:p>
      <w:pPr>
        <w:spacing w:line="227" w:lineRule="auto"/>
        <w:ind w:left="1002"/>
        <w:rPr>
          <w:rFonts w:ascii="宋体" w:hAnsi="宋体" w:eastAsia="宋体" w:cs="宋体"/>
          <w:sz w:val="23"/>
          <w:szCs w:val="23"/>
        </w:rPr>
      </w:pPr>
      <w:r>
        <w:rPr>
          <w:rFonts w:ascii="宋体" w:hAnsi="宋体" w:eastAsia="宋体" w:cs="宋体"/>
          <w:spacing w:val="13"/>
          <w:sz w:val="23"/>
          <w:szCs w:val="23"/>
        </w:rPr>
        <w:t>附</w:t>
      </w:r>
      <w:r>
        <w:rPr>
          <w:rFonts w:ascii="宋体" w:hAnsi="宋体" w:eastAsia="宋体" w:cs="宋体"/>
          <w:spacing w:val="8"/>
          <w:sz w:val="23"/>
          <w:szCs w:val="23"/>
        </w:rPr>
        <w:t>件三：拟投入本项目的劳动力计划表</w:t>
      </w:r>
    </w:p>
    <w:p>
      <w:pPr>
        <w:spacing w:before="183" w:line="468" w:lineRule="exact"/>
        <w:ind w:left="1002"/>
        <w:rPr>
          <w:rFonts w:ascii="宋体" w:hAnsi="宋体" w:eastAsia="宋体" w:cs="宋体"/>
          <w:sz w:val="23"/>
          <w:szCs w:val="23"/>
        </w:rPr>
      </w:pPr>
      <w:r>
        <w:rPr>
          <w:rFonts w:ascii="宋体" w:hAnsi="宋体" w:eastAsia="宋体" w:cs="宋体"/>
          <w:spacing w:val="16"/>
          <w:position w:val="17"/>
          <w:sz w:val="23"/>
          <w:szCs w:val="23"/>
        </w:rPr>
        <w:t>附件</w:t>
      </w:r>
      <w:r>
        <w:rPr>
          <w:rFonts w:ascii="宋体" w:hAnsi="宋体" w:eastAsia="宋体" w:cs="宋体"/>
          <w:spacing w:val="9"/>
          <w:position w:val="17"/>
          <w:sz w:val="23"/>
          <w:szCs w:val="23"/>
        </w:rPr>
        <w:t>四</w:t>
      </w:r>
      <w:r>
        <w:rPr>
          <w:rFonts w:ascii="宋体" w:hAnsi="宋体" w:eastAsia="宋体" w:cs="宋体"/>
          <w:spacing w:val="8"/>
          <w:position w:val="17"/>
          <w:sz w:val="23"/>
          <w:szCs w:val="23"/>
        </w:rPr>
        <w:t>：计划开工日期、完工日期和施工进度网络图</w:t>
      </w:r>
    </w:p>
    <w:p>
      <w:pPr>
        <w:spacing w:line="227" w:lineRule="auto"/>
        <w:ind w:left="1002"/>
        <w:rPr>
          <w:rFonts w:ascii="宋体" w:hAnsi="宋体" w:eastAsia="宋体" w:cs="宋体"/>
          <w:sz w:val="23"/>
          <w:szCs w:val="23"/>
        </w:rPr>
      </w:pPr>
      <w:r>
        <w:rPr>
          <w:rFonts w:ascii="宋体" w:hAnsi="宋体" w:eastAsia="宋体" w:cs="宋体"/>
          <w:spacing w:val="8"/>
          <w:sz w:val="23"/>
          <w:szCs w:val="23"/>
        </w:rPr>
        <w:t>附</w:t>
      </w:r>
      <w:r>
        <w:rPr>
          <w:rFonts w:ascii="宋体" w:hAnsi="宋体" w:eastAsia="宋体" w:cs="宋体"/>
          <w:spacing w:val="7"/>
          <w:sz w:val="23"/>
          <w:szCs w:val="23"/>
        </w:rPr>
        <w:t>件五：施工总平面图</w:t>
      </w:r>
    </w:p>
    <w:p>
      <w:pPr>
        <w:spacing w:before="183" w:line="227" w:lineRule="auto"/>
        <w:ind w:left="1002"/>
        <w:rPr>
          <w:rFonts w:ascii="宋体" w:hAnsi="宋体" w:eastAsia="宋体" w:cs="宋体"/>
          <w:sz w:val="23"/>
          <w:szCs w:val="23"/>
        </w:rPr>
      </w:pPr>
      <w:r>
        <w:rPr>
          <w:rFonts w:ascii="宋体" w:hAnsi="宋体" w:eastAsia="宋体" w:cs="宋体"/>
          <w:spacing w:val="7"/>
          <w:sz w:val="23"/>
          <w:szCs w:val="23"/>
        </w:rPr>
        <w:t>附件六：临时用地</w:t>
      </w:r>
      <w:r>
        <w:rPr>
          <w:rFonts w:ascii="宋体" w:hAnsi="宋体" w:eastAsia="宋体" w:cs="宋体"/>
          <w:spacing w:val="5"/>
          <w:sz w:val="23"/>
          <w:szCs w:val="23"/>
        </w:rPr>
        <w:t>表</w:t>
      </w:r>
    </w:p>
    <w:p>
      <w:pPr>
        <w:sectPr>
          <w:footerReference r:id="rId56" w:type="default"/>
          <w:pgSz w:w="11906" w:h="16839"/>
          <w:pgMar w:top="400" w:right="140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65" o:spid="_x0000_s1165" o:spt="1" style="position:absolute;left:0pt;margin-left:28.65pt;margin-top:11.35pt;height:0.85pt;width:388.8pt;z-index:251756544;mso-width-relative:page;mso-height-relative:page;" fillcolor="#000000" filled="t" stroked="f" coordsize="21600,21600">
            <v:path/>
            <v:fill on="t" focussize="0,0"/>
            <v:stroke on="f"/>
            <v:imagedata o:title=""/>
            <o:lock v:ext="edit"/>
          </v:rect>
        </w:pict>
      </w:r>
      <w:r>
        <w:pict>
          <v:shape id="_x0000_s1166" o:spid="_x0000_s1166" o:spt="202" type="#_x0000_t202" style="position:absolute;left:0pt;margin-left:380.85pt;margin-top:1.8pt;height:13pt;width:37.65pt;z-index:25175552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0" w:line="233" w:lineRule="auto"/>
        <w:ind w:left="96"/>
        <w:rPr>
          <w:rFonts w:ascii="黑体" w:hAnsi="黑体" w:eastAsia="黑体" w:cs="黑体"/>
          <w:sz w:val="23"/>
          <w:szCs w:val="23"/>
        </w:rPr>
      </w:pPr>
      <w:r>
        <w:rPr>
          <w:rFonts w:ascii="黑体" w:hAnsi="黑体" w:eastAsia="黑体" w:cs="黑体"/>
          <w:spacing w:val="2"/>
          <w:sz w:val="23"/>
          <w:szCs w:val="23"/>
        </w:rPr>
        <w:t>附件一</w:t>
      </w:r>
      <w:r>
        <w:rPr>
          <w:rFonts w:ascii="黑体" w:hAnsi="黑体" w:eastAsia="黑体" w:cs="黑体"/>
          <w:spacing w:val="1"/>
          <w:sz w:val="23"/>
          <w:szCs w:val="23"/>
        </w:rPr>
        <w:t>：</w:t>
      </w:r>
    </w:p>
    <w:p>
      <w:pPr>
        <w:spacing w:line="250" w:lineRule="auto"/>
        <w:rPr>
          <w:rFonts w:ascii="Arial"/>
          <w:sz w:val="21"/>
        </w:rPr>
      </w:pPr>
    </w:p>
    <w:p>
      <w:pPr>
        <w:spacing w:line="251" w:lineRule="auto"/>
        <w:rPr>
          <w:rFonts w:ascii="Arial"/>
          <w:sz w:val="21"/>
        </w:rPr>
      </w:pPr>
    </w:p>
    <w:p>
      <w:pPr>
        <w:spacing w:before="94" w:line="226" w:lineRule="auto"/>
        <w:ind w:left="2512"/>
        <w:rPr>
          <w:rFonts w:ascii="宋体" w:hAnsi="宋体" w:eastAsia="宋体" w:cs="宋体"/>
          <w:sz w:val="29"/>
          <w:szCs w:val="29"/>
        </w:rPr>
      </w:pPr>
      <w:r>
        <w:rPr>
          <w:rFonts w:ascii="宋体" w:hAnsi="宋体" w:eastAsia="宋体" w:cs="宋体"/>
          <w:spacing w:val="12"/>
          <w:sz w:val="29"/>
          <w:szCs w:val="29"/>
          <w14:textOutline w14:w="5448" w14:cap="sq" w14:cmpd="sng">
            <w14:solidFill>
              <w14:srgbClr w14:val="000000"/>
            </w14:solidFill>
            <w14:prstDash w14:val="solid"/>
            <w14:bevel/>
          </w14:textOutline>
        </w:rPr>
        <w:t>拟</w:t>
      </w:r>
      <w:r>
        <w:rPr>
          <w:rFonts w:ascii="宋体" w:hAnsi="宋体" w:eastAsia="宋体" w:cs="宋体"/>
          <w:spacing w:val="10"/>
          <w:sz w:val="29"/>
          <w:szCs w:val="29"/>
          <w14:textOutline w14:w="5448" w14:cap="sq" w14:cmpd="sng">
            <w14:solidFill>
              <w14:srgbClr w14:val="000000"/>
            </w14:solidFill>
            <w14:prstDash w14:val="solid"/>
            <w14:bevel/>
          </w14:textOutline>
        </w:rPr>
        <w:t>投入本项目的主要施工设备表</w:t>
      </w:r>
    </w:p>
    <w:p>
      <w:pPr>
        <w:spacing w:before="220" w:line="465" w:lineRule="exact"/>
        <w:ind w:left="87"/>
        <w:rPr>
          <w:rFonts w:ascii="宋体" w:hAnsi="宋体" w:eastAsia="宋体" w:cs="宋体"/>
          <w:sz w:val="23"/>
          <w:szCs w:val="23"/>
        </w:rPr>
      </w:pPr>
      <w:r>
        <w:rPr>
          <w:rFonts w:ascii="宋体" w:hAnsi="宋体" w:eastAsia="宋体" w:cs="宋体"/>
          <w:spacing w:val="6"/>
          <w:position w:val="17"/>
          <w:sz w:val="23"/>
          <w:szCs w:val="23"/>
        </w:rPr>
        <w:t>项</w:t>
      </w:r>
      <w:r>
        <w:rPr>
          <w:rFonts w:ascii="宋体" w:hAnsi="宋体" w:eastAsia="宋体" w:cs="宋体"/>
          <w:spacing w:val="5"/>
          <w:position w:val="17"/>
          <w:sz w:val="23"/>
          <w:szCs w:val="23"/>
        </w:rPr>
        <w:t>目编号：</w:t>
      </w:r>
    </w:p>
    <w:p>
      <w:pPr>
        <w:spacing w:before="1" w:line="228" w:lineRule="auto"/>
        <w:ind w:left="87"/>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line="147" w:lineRule="exact"/>
      </w:pPr>
    </w:p>
    <w:tbl>
      <w:tblPr>
        <w:tblStyle w:val="28"/>
        <w:tblW w:w="924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180"/>
        <w:gridCol w:w="735"/>
        <w:gridCol w:w="813"/>
        <w:gridCol w:w="762"/>
        <w:gridCol w:w="735"/>
        <w:gridCol w:w="1203"/>
        <w:gridCol w:w="934"/>
        <w:gridCol w:w="1220"/>
        <w:gridCol w:w="9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713" w:type="dxa"/>
            <w:vAlign w:val="top"/>
          </w:tcPr>
          <w:p>
            <w:pPr>
              <w:spacing w:line="320" w:lineRule="auto"/>
              <w:rPr>
                <w:rFonts w:ascii="Arial"/>
                <w:sz w:val="21"/>
              </w:rPr>
            </w:pPr>
          </w:p>
          <w:p>
            <w:pPr>
              <w:spacing w:before="75" w:line="230" w:lineRule="auto"/>
              <w:ind w:left="121"/>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180" w:type="dxa"/>
            <w:vAlign w:val="top"/>
          </w:tcPr>
          <w:p>
            <w:pPr>
              <w:spacing w:line="320" w:lineRule="auto"/>
              <w:rPr>
                <w:rFonts w:ascii="Arial"/>
                <w:sz w:val="21"/>
              </w:rPr>
            </w:pPr>
          </w:p>
          <w:p>
            <w:pPr>
              <w:spacing w:before="75" w:line="230" w:lineRule="auto"/>
              <w:ind w:left="118"/>
              <w:rPr>
                <w:rFonts w:ascii="宋体" w:hAnsi="宋体" w:eastAsia="宋体" w:cs="宋体"/>
                <w:sz w:val="23"/>
                <w:szCs w:val="23"/>
              </w:rPr>
            </w:pPr>
            <w:r>
              <w:rPr>
                <w:rFonts w:ascii="宋体" w:hAnsi="宋体" w:eastAsia="宋体" w:cs="宋体"/>
                <w:spacing w:val="8"/>
                <w:sz w:val="23"/>
                <w:szCs w:val="23"/>
              </w:rPr>
              <w:t>设</w:t>
            </w:r>
            <w:r>
              <w:rPr>
                <w:rFonts w:ascii="宋体" w:hAnsi="宋体" w:eastAsia="宋体" w:cs="宋体"/>
                <w:spacing w:val="6"/>
                <w:sz w:val="23"/>
                <w:szCs w:val="23"/>
              </w:rPr>
              <w:t>备名称</w:t>
            </w:r>
          </w:p>
        </w:tc>
        <w:tc>
          <w:tcPr>
            <w:tcW w:w="735" w:type="dxa"/>
            <w:vAlign w:val="top"/>
          </w:tcPr>
          <w:p>
            <w:pPr>
              <w:spacing w:before="167" w:line="461" w:lineRule="exact"/>
              <w:ind w:left="140"/>
              <w:rPr>
                <w:rFonts w:ascii="宋体" w:hAnsi="宋体" w:eastAsia="宋体" w:cs="宋体"/>
                <w:sz w:val="23"/>
                <w:szCs w:val="23"/>
              </w:rPr>
            </w:pPr>
            <w:r>
              <w:rPr>
                <w:rFonts w:ascii="宋体" w:hAnsi="宋体" w:eastAsia="宋体" w:cs="宋体"/>
                <w:spacing w:val="2"/>
                <w:position w:val="17"/>
                <w:sz w:val="23"/>
                <w:szCs w:val="23"/>
              </w:rPr>
              <w:t>型</w:t>
            </w:r>
            <w:r>
              <w:rPr>
                <w:rFonts w:ascii="宋体" w:hAnsi="宋体" w:eastAsia="宋体" w:cs="宋体"/>
                <w:spacing w:val="1"/>
                <w:position w:val="17"/>
                <w:sz w:val="23"/>
                <w:szCs w:val="23"/>
              </w:rPr>
              <w:t>号</w:t>
            </w:r>
          </w:p>
          <w:p>
            <w:pPr>
              <w:spacing w:line="228" w:lineRule="auto"/>
              <w:ind w:left="133"/>
              <w:rPr>
                <w:rFonts w:ascii="宋体" w:hAnsi="宋体" w:eastAsia="宋体" w:cs="宋体"/>
                <w:sz w:val="23"/>
                <w:szCs w:val="23"/>
              </w:rPr>
            </w:pPr>
            <w:r>
              <w:rPr>
                <w:rFonts w:ascii="宋体" w:hAnsi="宋体" w:eastAsia="宋体" w:cs="宋体"/>
                <w:spacing w:val="5"/>
                <w:sz w:val="23"/>
                <w:szCs w:val="23"/>
              </w:rPr>
              <w:t>规</w:t>
            </w:r>
            <w:r>
              <w:rPr>
                <w:rFonts w:ascii="宋体" w:hAnsi="宋体" w:eastAsia="宋体" w:cs="宋体"/>
                <w:spacing w:val="4"/>
                <w:sz w:val="23"/>
                <w:szCs w:val="23"/>
              </w:rPr>
              <w:t>格</w:t>
            </w:r>
          </w:p>
        </w:tc>
        <w:tc>
          <w:tcPr>
            <w:tcW w:w="813" w:type="dxa"/>
            <w:vAlign w:val="top"/>
          </w:tcPr>
          <w:p>
            <w:pPr>
              <w:spacing w:line="321" w:lineRule="auto"/>
              <w:rPr>
                <w:rFonts w:ascii="Arial"/>
                <w:sz w:val="21"/>
              </w:rPr>
            </w:pPr>
          </w:p>
          <w:p>
            <w:pPr>
              <w:spacing w:before="75" w:line="228" w:lineRule="auto"/>
              <w:ind w:left="174"/>
              <w:rPr>
                <w:rFonts w:ascii="宋体" w:hAnsi="宋体" w:eastAsia="宋体" w:cs="宋体"/>
                <w:sz w:val="23"/>
                <w:szCs w:val="23"/>
              </w:rPr>
            </w:pPr>
            <w:r>
              <w:rPr>
                <w:rFonts w:ascii="宋体" w:hAnsi="宋体" w:eastAsia="宋体" w:cs="宋体"/>
                <w:spacing w:val="4"/>
                <w:sz w:val="23"/>
                <w:szCs w:val="23"/>
              </w:rPr>
              <w:t>数量</w:t>
            </w:r>
          </w:p>
        </w:tc>
        <w:tc>
          <w:tcPr>
            <w:tcW w:w="762" w:type="dxa"/>
            <w:vAlign w:val="top"/>
          </w:tcPr>
          <w:p>
            <w:pPr>
              <w:spacing w:before="167" w:line="461" w:lineRule="exact"/>
              <w:ind w:left="170"/>
              <w:rPr>
                <w:rFonts w:ascii="宋体" w:hAnsi="宋体" w:eastAsia="宋体" w:cs="宋体"/>
                <w:sz w:val="23"/>
                <w:szCs w:val="23"/>
              </w:rPr>
            </w:pPr>
            <w:r>
              <w:rPr>
                <w:rFonts w:ascii="宋体" w:hAnsi="宋体" w:eastAsia="宋体" w:cs="宋体"/>
                <w:spacing w:val="-7"/>
                <w:position w:val="17"/>
                <w:sz w:val="23"/>
                <w:szCs w:val="23"/>
              </w:rPr>
              <w:t>国</w:t>
            </w:r>
            <w:r>
              <w:rPr>
                <w:rFonts w:ascii="宋体" w:hAnsi="宋体" w:eastAsia="宋体" w:cs="宋体"/>
                <w:spacing w:val="-6"/>
                <w:position w:val="17"/>
                <w:sz w:val="23"/>
                <w:szCs w:val="23"/>
              </w:rPr>
              <w:t>别</w:t>
            </w:r>
          </w:p>
          <w:p>
            <w:pPr>
              <w:spacing w:line="228" w:lineRule="auto"/>
              <w:ind w:left="146"/>
              <w:rPr>
                <w:rFonts w:ascii="宋体" w:hAnsi="宋体" w:eastAsia="宋体" w:cs="宋体"/>
                <w:sz w:val="23"/>
                <w:szCs w:val="23"/>
              </w:rPr>
            </w:pPr>
            <w:r>
              <w:rPr>
                <w:rFonts w:ascii="宋体" w:hAnsi="宋体" w:eastAsia="宋体" w:cs="宋体"/>
                <w:spacing w:val="5"/>
                <w:sz w:val="23"/>
                <w:szCs w:val="23"/>
              </w:rPr>
              <w:t>产地</w:t>
            </w:r>
          </w:p>
        </w:tc>
        <w:tc>
          <w:tcPr>
            <w:tcW w:w="735" w:type="dxa"/>
            <w:vAlign w:val="top"/>
          </w:tcPr>
          <w:p>
            <w:pPr>
              <w:spacing w:before="167" w:line="461" w:lineRule="exact"/>
              <w:ind w:left="134"/>
              <w:rPr>
                <w:rFonts w:ascii="宋体" w:hAnsi="宋体" w:eastAsia="宋体" w:cs="宋体"/>
                <w:sz w:val="23"/>
                <w:szCs w:val="23"/>
              </w:rPr>
            </w:pPr>
            <w:r>
              <w:rPr>
                <w:rFonts w:ascii="宋体" w:hAnsi="宋体" w:eastAsia="宋体" w:cs="宋体"/>
                <w:spacing w:val="5"/>
                <w:position w:val="17"/>
                <w:sz w:val="23"/>
                <w:szCs w:val="23"/>
              </w:rPr>
              <w:t>制</w:t>
            </w:r>
            <w:r>
              <w:rPr>
                <w:rFonts w:ascii="宋体" w:hAnsi="宋体" w:eastAsia="宋体" w:cs="宋体"/>
                <w:spacing w:val="4"/>
                <w:position w:val="17"/>
                <w:sz w:val="23"/>
                <w:szCs w:val="23"/>
              </w:rPr>
              <w:t>造</w:t>
            </w:r>
          </w:p>
          <w:p>
            <w:pPr>
              <w:spacing w:line="228" w:lineRule="auto"/>
              <w:ind w:left="13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份</w:t>
            </w:r>
          </w:p>
        </w:tc>
        <w:tc>
          <w:tcPr>
            <w:tcW w:w="1203" w:type="dxa"/>
            <w:vAlign w:val="top"/>
          </w:tcPr>
          <w:p>
            <w:pPr>
              <w:spacing w:before="167" w:line="423" w:lineRule="exact"/>
              <w:ind w:left="128"/>
              <w:rPr>
                <w:rFonts w:ascii="宋体" w:hAnsi="宋体" w:eastAsia="宋体" w:cs="宋体"/>
                <w:sz w:val="23"/>
                <w:szCs w:val="23"/>
              </w:rPr>
            </w:pPr>
            <w:r>
              <w:rPr>
                <w:rFonts w:ascii="宋体" w:hAnsi="宋体" w:eastAsia="宋体" w:cs="宋体"/>
                <w:spacing w:val="9"/>
                <w:position w:val="14"/>
                <w:sz w:val="23"/>
                <w:szCs w:val="23"/>
              </w:rPr>
              <w:t>额</w:t>
            </w:r>
            <w:r>
              <w:rPr>
                <w:rFonts w:ascii="宋体" w:hAnsi="宋体" w:eastAsia="宋体" w:cs="宋体"/>
                <w:spacing w:val="7"/>
                <w:position w:val="14"/>
                <w:sz w:val="23"/>
                <w:szCs w:val="23"/>
              </w:rPr>
              <w:t>定功率</w:t>
            </w:r>
          </w:p>
          <w:p>
            <w:pPr>
              <w:spacing w:line="314" w:lineRule="exact"/>
              <w:ind w:left="207"/>
              <w:rPr>
                <w:rFonts w:ascii="宋体" w:hAnsi="宋体" w:eastAsia="宋体" w:cs="宋体"/>
                <w:sz w:val="23"/>
                <w:szCs w:val="23"/>
              </w:rPr>
            </w:pPr>
            <w:r>
              <w:rPr>
                <w:rFonts w:ascii="宋体" w:hAnsi="宋体" w:eastAsia="宋体" w:cs="宋体"/>
                <w:spacing w:val="59"/>
                <w:position w:val="1"/>
                <w:sz w:val="23"/>
                <w:szCs w:val="23"/>
              </w:rPr>
              <w:t>(</w:t>
            </w:r>
            <w:r>
              <w:rPr>
                <w:rFonts w:ascii="Times New Roman" w:hAnsi="Times New Roman" w:eastAsia="Times New Roman" w:cs="Times New Roman"/>
                <w:position w:val="1"/>
                <w:sz w:val="23"/>
                <w:szCs w:val="23"/>
              </w:rPr>
              <w:t>kW</w:t>
            </w:r>
            <w:r>
              <w:rPr>
                <w:rFonts w:ascii="宋体" w:hAnsi="宋体" w:eastAsia="宋体" w:cs="宋体"/>
                <w:spacing w:val="59"/>
                <w:position w:val="1"/>
                <w:sz w:val="23"/>
                <w:szCs w:val="23"/>
              </w:rPr>
              <w:t>)</w:t>
            </w:r>
          </w:p>
        </w:tc>
        <w:tc>
          <w:tcPr>
            <w:tcW w:w="934" w:type="dxa"/>
            <w:vAlign w:val="top"/>
          </w:tcPr>
          <w:p>
            <w:pPr>
              <w:spacing w:before="167" w:line="461" w:lineRule="exact"/>
              <w:ind w:left="235"/>
              <w:rPr>
                <w:rFonts w:ascii="宋体" w:hAnsi="宋体" w:eastAsia="宋体" w:cs="宋体"/>
                <w:sz w:val="23"/>
                <w:szCs w:val="23"/>
              </w:rPr>
            </w:pPr>
            <w:r>
              <w:rPr>
                <w:rFonts w:ascii="宋体" w:hAnsi="宋体" w:eastAsia="宋体" w:cs="宋体"/>
                <w:spacing w:val="4"/>
                <w:position w:val="17"/>
                <w:sz w:val="23"/>
                <w:szCs w:val="23"/>
              </w:rPr>
              <w:t>生产</w:t>
            </w:r>
          </w:p>
          <w:p>
            <w:pPr>
              <w:spacing w:line="228" w:lineRule="auto"/>
              <w:ind w:left="242"/>
              <w:rPr>
                <w:rFonts w:ascii="宋体" w:hAnsi="宋体" w:eastAsia="宋体" w:cs="宋体"/>
                <w:sz w:val="23"/>
                <w:szCs w:val="23"/>
              </w:rPr>
            </w:pPr>
            <w:r>
              <w:rPr>
                <w:rFonts w:ascii="宋体" w:hAnsi="宋体" w:eastAsia="宋体" w:cs="宋体"/>
                <w:spacing w:val="1"/>
                <w:sz w:val="23"/>
                <w:szCs w:val="23"/>
              </w:rPr>
              <w:t>能</w:t>
            </w:r>
            <w:r>
              <w:rPr>
                <w:rFonts w:ascii="宋体" w:hAnsi="宋体" w:eastAsia="宋体" w:cs="宋体"/>
                <w:sz w:val="23"/>
                <w:szCs w:val="23"/>
              </w:rPr>
              <w:t>力</w:t>
            </w:r>
          </w:p>
        </w:tc>
        <w:tc>
          <w:tcPr>
            <w:tcW w:w="1220" w:type="dxa"/>
            <w:vAlign w:val="top"/>
          </w:tcPr>
          <w:p>
            <w:pPr>
              <w:spacing w:before="167" w:line="461" w:lineRule="exact"/>
              <w:ind w:left="138"/>
              <w:rPr>
                <w:rFonts w:ascii="宋体" w:hAnsi="宋体" w:eastAsia="宋体" w:cs="宋体"/>
                <w:sz w:val="23"/>
                <w:szCs w:val="23"/>
              </w:rPr>
            </w:pPr>
            <w:r>
              <w:rPr>
                <w:rFonts w:ascii="宋体" w:hAnsi="宋体" w:eastAsia="宋体" w:cs="宋体"/>
                <w:spacing w:val="7"/>
                <w:position w:val="16"/>
                <w:sz w:val="23"/>
                <w:szCs w:val="23"/>
              </w:rPr>
              <w:t>用于施工</w:t>
            </w:r>
          </w:p>
          <w:p>
            <w:pPr>
              <w:spacing w:line="228" w:lineRule="auto"/>
              <w:ind w:left="379"/>
              <w:rPr>
                <w:rFonts w:ascii="宋体" w:hAnsi="宋体" w:eastAsia="宋体" w:cs="宋体"/>
                <w:sz w:val="23"/>
                <w:szCs w:val="23"/>
              </w:rPr>
            </w:pPr>
            <w:r>
              <w:rPr>
                <w:rFonts w:ascii="宋体" w:hAnsi="宋体" w:eastAsia="宋体" w:cs="宋体"/>
                <w:spacing w:val="4"/>
                <w:sz w:val="23"/>
                <w:szCs w:val="23"/>
              </w:rPr>
              <w:t>部</w:t>
            </w:r>
            <w:r>
              <w:rPr>
                <w:rFonts w:ascii="宋体" w:hAnsi="宋体" w:eastAsia="宋体" w:cs="宋体"/>
                <w:spacing w:val="3"/>
                <w:sz w:val="23"/>
                <w:szCs w:val="23"/>
              </w:rPr>
              <w:t>位</w:t>
            </w:r>
          </w:p>
        </w:tc>
        <w:tc>
          <w:tcPr>
            <w:tcW w:w="949" w:type="dxa"/>
            <w:vAlign w:val="top"/>
          </w:tcPr>
          <w:p>
            <w:pPr>
              <w:spacing w:line="320" w:lineRule="auto"/>
              <w:rPr>
                <w:rFonts w:ascii="Arial"/>
                <w:sz w:val="21"/>
              </w:rPr>
            </w:pPr>
          </w:p>
          <w:p>
            <w:pPr>
              <w:spacing w:before="75" w:line="230" w:lineRule="auto"/>
              <w:ind w:left="244"/>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13" w:type="dxa"/>
            <w:vAlign w:val="top"/>
          </w:tcPr>
          <w:p>
            <w:pPr>
              <w:rPr>
                <w:rFonts w:ascii="Arial"/>
                <w:sz w:val="21"/>
              </w:rPr>
            </w:pPr>
          </w:p>
        </w:tc>
        <w:tc>
          <w:tcPr>
            <w:tcW w:w="1180" w:type="dxa"/>
            <w:vAlign w:val="top"/>
          </w:tcPr>
          <w:p>
            <w:pPr>
              <w:rPr>
                <w:rFonts w:ascii="Arial"/>
                <w:sz w:val="21"/>
              </w:rPr>
            </w:pPr>
          </w:p>
        </w:tc>
        <w:tc>
          <w:tcPr>
            <w:tcW w:w="735" w:type="dxa"/>
            <w:vAlign w:val="top"/>
          </w:tcPr>
          <w:p>
            <w:pPr>
              <w:rPr>
                <w:rFonts w:ascii="Arial"/>
                <w:sz w:val="21"/>
              </w:rPr>
            </w:pPr>
          </w:p>
        </w:tc>
        <w:tc>
          <w:tcPr>
            <w:tcW w:w="813" w:type="dxa"/>
            <w:vAlign w:val="top"/>
          </w:tcPr>
          <w:p>
            <w:pPr>
              <w:rPr>
                <w:rFonts w:ascii="Arial"/>
                <w:sz w:val="21"/>
              </w:rPr>
            </w:pPr>
          </w:p>
        </w:tc>
        <w:tc>
          <w:tcPr>
            <w:tcW w:w="762" w:type="dxa"/>
            <w:vAlign w:val="top"/>
          </w:tcPr>
          <w:p>
            <w:pPr>
              <w:rPr>
                <w:rFonts w:ascii="Arial"/>
                <w:sz w:val="21"/>
              </w:rPr>
            </w:pPr>
          </w:p>
        </w:tc>
        <w:tc>
          <w:tcPr>
            <w:tcW w:w="735" w:type="dxa"/>
            <w:vAlign w:val="top"/>
          </w:tcPr>
          <w:p>
            <w:pPr>
              <w:rPr>
                <w:rFonts w:ascii="Arial"/>
                <w:sz w:val="21"/>
              </w:rPr>
            </w:pPr>
          </w:p>
        </w:tc>
        <w:tc>
          <w:tcPr>
            <w:tcW w:w="1203" w:type="dxa"/>
            <w:vAlign w:val="top"/>
          </w:tcPr>
          <w:p>
            <w:pPr>
              <w:rPr>
                <w:rFonts w:ascii="Arial"/>
                <w:sz w:val="21"/>
              </w:rPr>
            </w:pPr>
          </w:p>
        </w:tc>
        <w:tc>
          <w:tcPr>
            <w:tcW w:w="934" w:type="dxa"/>
            <w:vAlign w:val="top"/>
          </w:tcPr>
          <w:p>
            <w:pPr>
              <w:rPr>
                <w:rFonts w:ascii="Arial"/>
                <w:sz w:val="21"/>
              </w:rPr>
            </w:pPr>
          </w:p>
        </w:tc>
        <w:tc>
          <w:tcPr>
            <w:tcW w:w="1220" w:type="dxa"/>
            <w:vAlign w:val="top"/>
          </w:tcPr>
          <w:p>
            <w:pPr>
              <w:rPr>
                <w:rFonts w:ascii="Arial"/>
                <w:sz w:val="21"/>
              </w:rPr>
            </w:pPr>
          </w:p>
        </w:tc>
        <w:tc>
          <w:tcPr>
            <w:tcW w:w="949" w:type="dxa"/>
            <w:vAlign w:val="top"/>
          </w:tcPr>
          <w:p>
            <w:pPr>
              <w:rPr>
                <w:rFonts w:ascii="Arial"/>
                <w:sz w:val="21"/>
              </w:rPr>
            </w:pPr>
          </w:p>
        </w:tc>
      </w:tr>
    </w:tbl>
    <w:p>
      <w:pPr>
        <w:rPr>
          <w:rFonts w:ascii="Arial"/>
          <w:sz w:val="21"/>
        </w:rPr>
      </w:pPr>
    </w:p>
    <w:p>
      <w:pPr>
        <w:sectPr>
          <w:footerReference r:id="rId57" w:type="default"/>
          <w:pgSz w:w="11906" w:h="16839"/>
          <w:pgMar w:top="400" w:right="1243"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67" o:spid="_x0000_s1167" o:spt="1" style="position:absolute;left:0pt;margin-left:28.65pt;margin-top:11.35pt;height:0.85pt;width:388.8pt;z-index:251758592;mso-width-relative:page;mso-height-relative:page;" fillcolor="#000000" filled="t" stroked="f" coordsize="21600,21600">
            <v:path/>
            <v:fill on="t" focussize="0,0"/>
            <v:stroke on="f"/>
            <v:imagedata o:title=""/>
            <o:lock v:ext="edit"/>
          </v:rect>
        </w:pict>
      </w:r>
      <w:r>
        <w:pict>
          <v:shape id="_x0000_s1168" o:spid="_x0000_s1168" o:spt="202" type="#_x0000_t202" style="position:absolute;left:0pt;margin-left:380.85pt;margin-top:1.8pt;height:13pt;width:37.65pt;z-index:25175756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0" w:line="233" w:lineRule="auto"/>
        <w:ind w:left="96"/>
        <w:rPr>
          <w:rFonts w:ascii="黑体" w:hAnsi="黑体" w:eastAsia="黑体" w:cs="黑体"/>
          <w:sz w:val="23"/>
          <w:szCs w:val="23"/>
        </w:rPr>
      </w:pPr>
      <w:r>
        <w:rPr>
          <w:rFonts w:ascii="黑体" w:hAnsi="黑体" w:eastAsia="黑体" w:cs="黑体"/>
          <w:spacing w:val="2"/>
          <w:sz w:val="23"/>
          <w:szCs w:val="23"/>
        </w:rPr>
        <w:t>附件二</w:t>
      </w:r>
      <w:r>
        <w:rPr>
          <w:rFonts w:ascii="黑体" w:hAnsi="黑体" w:eastAsia="黑体" w:cs="黑体"/>
          <w:spacing w:val="1"/>
          <w:sz w:val="23"/>
          <w:szCs w:val="23"/>
        </w:rPr>
        <w:t>：</w:t>
      </w:r>
    </w:p>
    <w:p>
      <w:pPr>
        <w:spacing w:line="250" w:lineRule="auto"/>
        <w:rPr>
          <w:rFonts w:ascii="Arial"/>
          <w:sz w:val="21"/>
        </w:rPr>
      </w:pPr>
    </w:p>
    <w:p>
      <w:pPr>
        <w:spacing w:line="251" w:lineRule="auto"/>
        <w:rPr>
          <w:rFonts w:ascii="Arial"/>
          <w:sz w:val="21"/>
        </w:rPr>
      </w:pPr>
    </w:p>
    <w:p>
      <w:pPr>
        <w:spacing w:before="94" w:line="226" w:lineRule="auto"/>
        <w:ind w:left="2061"/>
        <w:rPr>
          <w:rFonts w:ascii="宋体" w:hAnsi="宋体" w:eastAsia="宋体" w:cs="宋体"/>
          <w:sz w:val="29"/>
          <w:szCs w:val="29"/>
        </w:rPr>
      </w:pPr>
      <w:r>
        <w:rPr>
          <w:rFonts w:ascii="宋体" w:hAnsi="宋体" w:eastAsia="宋体" w:cs="宋体"/>
          <w:spacing w:val="17"/>
          <w:sz w:val="29"/>
          <w:szCs w:val="29"/>
          <w14:textOutline w14:w="5448" w14:cap="sq" w14:cmpd="sng">
            <w14:solidFill>
              <w14:srgbClr w14:val="000000"/>
            </w14:solidFill>
            <w14:prstDash w14:val="solid"/>
            <w14:bevel/>
          </w14:textOutline>
        </w:rPr>
        <w:t>拟</w:t>
      </w:r>
      <w:r>
        <w:rPr>
          <w:rFonts w:ascii="宋体" w:hAnsi="宋体" w:eastAsia="宋体" w:cs="宋体"/>
          <w:spacing w:val="10"/>
          <w:sz w:val="29"/>
          <w:szCs w:val="29"/>
          <w14:textOutline w14:w="5448" w14:cap="sq" w14:cmpd="sng">
            <w14:solidFill>
              <w14:srgbClr w14:val="000000"/>
            </w14:solidFill>
            <w14:prstDash w14:val="solid"/>
            <w14:bevel/>
          </w14:textOutline>
        </w:rPr>
        <w:t>投入本项目的试验和检测仪器设备表</w:t>
      </w:r>
    </w:p>
    <w:p>
      <w:pPr>
        <w:spacing w:line="301" w:lineRule="auto"/>
        <w:rPr>
          <w:rFonts w:ascii="Arial"/>
          <w:sz w:val="21"/>
        </w:rPr>
      </w:pPr>
    </w:p>
    <w:p>
      <w:pPr>
        <w:spacing w:before="75" w:line="499" w:lineRule="exact"/>
        <w:ind w:left="87"/>
        <w:rPr>
          <w:rFonts w:ascii="宋体" w:hAnsi="宋体" w:eastAsia="宋体" w:cs="宋体"/>
          <w:sz w:val="23"/>
          <w:szCs w:val="23"/>
        </w:rPr>
      </w:pPr>
      <w:r>
        <w:rPr>
          <w:rFonts w:ascii="宋体" w:hAnsi="宋体" w:eastAsia="宋体" w:cs="宋体"/>
          <w:spacing w:val="6"/>
          <w:position w:val="20"/>
          <w:sz w:val="23"/>
          <w:szCs w:val="23"/>
        </w:rPr>
        <w:t>项</w:t>
      </w:r>
      <w:r>
        <w:rPr>
          <w:rFonts w:ascii="宋体" w:hAnsi="宋体" w:eastAsia="宋体" w:cs="宋体"/>
          <w:spacing w:val="5"/>
          <w:position w:val="20"/>
          <w:sz w:val="23"/>
          <w:szCs w:val="23"/>
        </w:rPr>
        <w:t>目编号：</w:t>
      </w:r>
    </w:p>
    <w:p>
      <w:pPr>
        <w:spacing w:before="1" w:line="228" w:lineRule="auto"/>
        <w:ind w:left="87"/>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line="21" w:lineRule="exact"/>
      </w:pPr>
    </w:p>
    <w:tbl>
      <w:tblPr>
        <w:tblStyle w:val="28"/>
        <w:tblW w:w="9385"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258"/>
        <w:gridCol w:w="1292"/>
        <w:gridCol w:w="783"/>
        <w:gridCol w:w="1342"/>
        <w:gridCol w:w="1227"/>
        <w:gridCol w:w="992"/>
        <w:gridCol w:w="898"/>
        <w:gridCol w:w="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713" w:type="dxa"/>
            <w:vAlign w:val="top"/>
          </w:tcPr>
          <w:p>
            <w:pPr>
              <w:spacing w:line="319" w:lineRule="auto"/>
              <w:rPr>
                <w:rFonts w:ascii="Arial"/>
                <w:sz w:val="21"/>
              </w:rPr>
            </w:pPr>
          </w:p>
          <w:p>
            <w:pPr>
              <w:spacing w:before="75" w:line="230" w:lineRule="auto"/>
              <w:ind w:left="121"/>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258" w:type="dxa"/>
            <w:vAlign w:val="top"/>
          </w:tcPr>
          <w:p>
            <w:pPr>
              <w:spacing w:before="168" w:line="459" w:lineRule="exact"/>
              <w:ind w:left="154"/>
              <w:rPr>
                <w:rFonts w:ascii="宋体" w:hAnsi="宋体" w:eastAsia="宋体" w:cs="宋体"/>
                <w:sz w:val="23"/>
                <w:szCs w:val="23"/>
              </w:rPr>
            </w:pPr>
            <w:r>
              <w:rPr>
                <w:rFonts w:ascii="宋体" w:hAnsi="宋体" w:eastAsia="宋体" w:cs="宋体"/>
                <w:spacing w:val="8"/>
                <w:position w:val="16"/>
                <w:sz w:val="23"/>
                <w:szCs w:val="23"/>
              </w:rPr>
              <w:t>仪</w:t>
            </w:r>
            <w:r>
              <w:rPr>
                <w:rFonts w:ascii="宋体" w:hAnsi="宋体" w:eastAsia="宋体" w:cs="宋体"/>
                <w:spacing w:val="7"/>
                <w:position w:val="16"/>
                <w:sz w:val="23"/>
                <w:szCs w:val="23"/>
              </w:rPr>
              <w:t>器设备</w:t>
            </w:r>
          </w:p>
          <w:p>
            <w:pPr>
              <w:spacing w:line="230" w:lineRule="auto"/>
              <w:ind w:left="396"/>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1292" w:type="dxa"/>
            <w:vAlign w:val="top"/>
          </w:tcPr>
          <w:p>
            <w:pPr>
              <w:spacing w:line="320" w:lineRule="auto"/>
              <w:rPr>
                <w:rFonts w:ascii="Arial"/>
                <w:sz w:val="21"/>
              </w:rPr>
            </w:pPr>
          </w:p>
          <w:p>
            <w:pPr>
              <w:spacing w:before="75" w:line="228" w:lineRule="auto"/>
              <w:ind w:left="179"/>
              <w:rPr>
                <w:rFonts w:ascii="宋体" w:hAnsi="宋体" w:eastAsia="宋体" w:cs="宋体"/>
                <w:sz w:val="23"/>
                <w:szCs w:val="23"/>
              </w:rPr>
            </w:pPr>
            <w:r>
              <w:rPr>
                <w:rFonts w:ascii="宋体" w:hAnsi="宋体" w:eastAsia="宋体" w:cs="宋体"/>
                <w:spacing w:val="6"/>
                <w:sz w:val="23"/>
                <w:szCs w:val="23"/>
              </w:rPr>
              <w:t>型号规</w:t>
            </w:r>
            <w:r>
              <w:rPr>
                <w:rFonts w:ascii="宋体" w:hAnsi="宋体" w:eastAsia="宋体" w:cs="宋体"/>
                <w:spacing w:val="5"/>
                <w:sz w:val="23"/>
                <w:szCs w:val="23"/>
              </w:rPr>
              <w:t>格</w:t>
            </w:r>
          </w:p>
        </w:tc>
        <w:tc>
          <w:tcPr>
            <w:tcW w:w="783" w:type="dxa"/>
            <w:vAlign w:val="top"/>
          </w:tcPr>
          <w:p>
            <w:pPr>
              <w:spacing w:line="320" w:lineRule="auto"/>
              <w:rPr>
                <w:rFonts w:ascii="Arial"/>
                <w:sz w:val="21"/>
              </w:rPr>
            </w:pPr>
          </w:p>
          <w:p>
            <w:pPr>
              <w:spacing w:before="75" w:line="228" w:lineRule="auto"/>
              <w:ind w:left="158"/>
              <w:rPr>
                <w:rFonts w:ascii="宋体" w:hAnsi="宋体" w:eastAsia="宋体" w:cs="宋体"/>
                <w:sz w:val="23"/>
                <w:szCs w:val="23"/>
              </w:rPr>
            </w:pPr>
            <w:r>
              <w:rPr>
                <w:rFonts w:ascii="宋体" w:hAnsi="宋体" w:eastAsia="宋体" w:cs="宋体"/>
                <w:spacing w:val="4"/>
                <w:sz w:val="23"/>
                <w:szCs w:val="23"/>
              </w:rPr>
              <w:t>数量</w:t>
            </w:r>
          </w:p>
        </w:tc>
        <w:tc>
          <w:tcPr>
            <w:tcW w:w="1342" w:type="dxa"/>
            <w:vAlign w:val="top"/>
          </w:tcPr>
          <w:p>
            <w:pPr>
              <w:spacing w:line="320" w:lineRule="auto"/>
              <w:rPr>
                <w:rFonts w:ascii="Arial"/>
                <w:sz w:val="21"/>
              </w:rPr>
            </w:pPr>
          </w:p>
          <w:p>
            <w:pPr>
              <w:spacing w:before="75" w:line="228" w:lineRule="auto"/>
              <w:ind w:left="220"/>
              <w:rPr>
                <w:rFonts w:ascii="宋体" w:hAnsi="宋体" w:eastAsia="宋体" w:cs="宋体"/>
                <w:sz w:val="23"/>
                <w:szCs w:val="23"/>
              </w:rPr>
            </w:pPr>
            <w:r>
              <w:rPr>
                <w:rFonts w:ascii="宋体" w:hAnsi="宋体" w:eastAsia="宋体" w:cs="宋体"/>
                <w:spacing w:val="2"/>
                <w:sz w:val="23"/>
                <w:szCs w:val="23"/>
              </w:rPr>
              <w:t>国别产</w:t>
            </w:r>
            <w:r>
              <w:rPr>
                <w:rFonts w:ascii="宋体" w:hAnsi="宋体" w:eastAsia="宋体" w:cs="宋体"/>
                <w:spacing w:val="1"/>
                <w:sz w:val="23"/>
                <w:szCs w:val="23"/>
              </w:rPr>
              <w:t>地</w:t>
            </w:r>
          </w:p>
        </w:tc>
        <w:tc>
          <w:tcPr>
            <w:tcW w:w="1227" w:type="dxa"/>
            <w:vAlign w:val="top"/>
          </w:tcPr>
          <w:p>
            <w:pPr>
              <w:spacing w:line="320" w:lineRule="auto"/>
              <w:rPr>
                <w:rFonts w:ascii="Arial"/>
                <w:sz w:val="21"/>
              </w:rPr>
            </w:pPr>
          </w:p>
          <w:p>
            <w:pPr>
              <w:spacing w:before="75" w:line="228" w:lineRule="auto"/>
              <w:ind w:left="142"/>
              <w:rPr>
                <w:rFonts w:ascii="宋体" w:hAnsi="宋体" w:eastAsia="宋体" w:cs="宋体"/>
                <w:sz w:val="23"/>
                <w:szCs w:val="23"/>
              </w:rPr>
            </w:pPr>
            <w:r>
              <w:rPr>
                <w:rFonts w:ascii="宋体" w:hAnsi="宋体" w:eastAsia="宋体" w:cs="宋体"/>
                <w:spacing w:val="8"/>
                <w:sz w:val="23"/>
                <w:szCs w:val="23"/>
              </w:rPr>
              <w:t>制</w:t>
            </w:r>
            <w:r>
              <w:rPr>
                <w:rFonts w:ascii="宋体" w:hAnsi="宋体" w:eastAsia="宋体" w:cs="宋体"/>
                <w:spacing w:val="7"/>
                <w:sz w:val="23"/>
                <w:szCs w:val="23"/>
              </w:rPr>
              <w:t>造年份</w:t>
            </w:r>
          </w:p>
        </w:tc>
        <w:tc>
          <w:tcPr>
            <w:tcW w:w="992" w:type="dxa"/>
            <w:vAlign w:val="top"/>
          </w:tcPr>
          <w:p>
            <w:pPr>
              <w:spacing w:before="168" w:line="459" w:lineRule="exact"/>
              <w:ind w:left="171"/>
              <w:rPr>
                <w:rFonts w:ascii="宋体" w:hAnsi="宋体" w:eastAsia="宋体" w:cs="宋体"/>
                <w:sz w:val="23"/>
                <w:szCs w:val="23"/>
              </w:rPr>
            </w:pPr>
            <w:r>
              <w:rPr>
                <w:rFonts w:ascii="宋体" w:hAnsi="宋体" w:eastAsia="宋体" w:cs="宋体"/>
                <w:spacing w:val="-2"/>
                <w:position w:val="16"/>
                <w:sz w:val="23"/>
                <w:szCs w:val="23"/>
              </w:rPr>
              <w:t>已使用</w:t>
            </w:r>
          </w:p>
          <w:p>
            <w:pPr>
              <w:spacing w:line="228" w:lineRule="auto"/>
              <w:ind w:left="164"/>
              <w:rPr>
                <w:rFonts w:ascii="宋体" w:hAnsi="宋体" w:eastAsia="宋体" w:cs="宋体"/>
                <w:sz w:val="23"/>
                <w:szCs w:val="23"/>
              </w:rPr>
            </w:pPr>
            <w:r>
              <w:rPr>
                <w:rFonts w:ascii="宋体" w:hAnsi="宋体" w:eastAsia="宋体" w:cs="宋体"/>
                <w:spacing w:val="1"/>
                <w:sz w:val="23"/>
                <w:szCs w:val="23"/>
              </w:rPr>
              <w:t>台</w:t>
            </w:r>
            <w:r>
              <w:rPr>
                <w:rFonts w:ascii="宋体" w:hAnsi="宋体" w:eastAsia="宋体" w:cs="宋体"/>
                <w:sz w:val="23"/>
                <w:szCs w:val="23"/>
              </w:rPr>
              <w:t>时数</w:t>
            </w:r>
          </w:p>
        </w:tc>
        <w:tc>
          <w:tcPr>
            <w:tcW w:w="898" w:type="dxa"/>
            <w:vAlign w:val="top"/>
          </w:tcPr>
          <w:p>
            <w:pPr>
              <w:spacing w:line="319" w:lineRule="auto"/>
              <w:rPr>
                <w:rFonts w:ascii="Arial"/>
                <w:sz w:val="21"/>
              </w:rPr>
            </w:pPr>
          </w:p>
          <w:p>
            <w:pPr>
              <w:spacing w:before="75" w:line="230" w:lineRule="auto"/>
              <w:ind w:left="218"/>
              <w:rPr>
                <w:rFonts w:ascii="宋体" w:hAnsi="宋体" w:eastAsia="宋体" w:cs="宋体"/>
                <w:sz w:val="23"/>
                <w:szCs w:val="23"/>
              </w:rPr>
            </w:pPr>
            <w:r>
              <w:rPr>
                <w:rFonts w:ascii="宋体" w:hAnsi="宋体" w:eastAsia="宋体" w:cs="宋体"/>
                <w:spacing w:val="4"/>
                <w:sz w:val="23"/>
                <w:szCs w:val="23"/>
              </w:rPr>
              <w:t>用途</w:t>
            </w:r>
          </w:p>
        </w:tc>
        <w:tc>
          <w:tcPr>
            <w:tcW w:w="880" w:type="dxa"/>
            <w:vAlign w:val="top"/>
          </w:tcPr>
          <w:p>
            <w:pPr>
              <w:spacing w:line="319" w:lineRule="auto"/>
              <w:rPr>
                <w:rFonts w:ascii="Arial"/>
                <w:sz w:val="21"/>
              </w:rPr>
            </w:pPr>
          </w:p>
          <w:p>
            <w:pPr>
              <w:spacing w:before="75" w:line="230" w:lineRule="auto"/>
              <w:ind w:left="209"/>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13" w:type="dxa"/>
            <w:vAlign w:val="top"/>
          </w:tcPr>
          <w:p>
            <w:pPr>
              <w:rPr>
                <w:rFonts w:ascii="Arial"/>
                <w:sz w:val="21"/>
              </w:rPr>
            </w:pPr>
          </w:p>
        </w:tc>
        <w:tc>
          <w:tcPr>
            <w:tcW w:w="1258" w:type="dxa"/>
            <w:vAlign w:val="top"/>
          </w:tcPr>
          <w:p>
            <w:pPr>
              <w:rPr>
                <w:rFonts w:ascii="Arial"/>
                <w:sz w:val="21"/>
              </w:rPr>
            </w:pPr>
          </w:p>
        </w:tc>
        <w:tc>
          <w:tcPr>
            <w:tcW w:w="1292" w:type="dxa"/>
            <w:vAlign w:val="top"/>
          </w:tcPr>
          <w:p>
            <w:pPr>
              <w:rPr>
                <w:rFonts w:ascii="Arial"/>
                <w:sz w:val="21"/>
              </w:rPr>
            </w:pPr>
          </w:p>
        </w:tc>
        <w:tc>
          <w:tcPr>
            <w:tcW w:w="783" w:type="dxa"/>
            <w:vAlign w:val="top"/>
          </w:tcPr>
          <w:p>
            <w:pPr>
              <w:rPr>
                <w:rFonts w:ascii="Arial"/>
                <w:sz w:val="21"/>
              </w:rPr>
            </w:pPr>
          </w:p>
        </w:tc>
        <w:tc>
          <w:tcPr>
            <w:tcW w:w="1342" w:type="dxa"/>
            <w:vAlign w:val="top"/>
          </w:tcPr>
          <w:p>
            <w:pPr>
              <w:rPr>
                <w:rFonts w:ascii="Arial"/>
                <w:sz w:val="21"/>
              </w:rPr>
            </w:pPr>
          </w:p>
        </w:tc>
        <w:tc>
          <w:tcPr>
            <w:tcW w:w="1227" w:type="dxa"/>
            <w:vAlign w:val="top"/>
          </w:tcPr>
          <w:p>
            <w:pPr>
              <w:rPr>
                <w:rFonts w:ascii="Arial"/>
                <w:sz w:val="21"/>
              </w:rPr>
            </w:pPr>
          </w:p>
        </w:tc>
        <w:tc>
          <w:tcPr>
            <w:tcW w:w="992" w:type="dxa"/>
            <w:vAlign w:val="top"/>
          </w:tcPr>
          <w:p>
            <w:pPr>
              <w:rPr>
                <w:rFonts w:ascii="Arial"/>
                <w:sz w:val="21"/>
              </w:rPr>
            </w:pPr>
          </w:p>
        </w:tc>
        <w:tc>
          <w:tcPr>
            <w:tcW w:w="898" w:type="dxa"/>
            <w:vAlign w:val="top"/>
          </w:tcPr>
          <w:p>
            <w:pPr>
              <w:rPr>
                <w:rFonts w:ascii="Arial"/>
                <w:sz w:val="21"/>
              </w:rPr>
            </w:pPr>
          </w:p>
        </w:tc>
        <w:tc>
          <w:tcPr>
            <w:tcW w:w="880" w:type="dxa"/>
            <w:vAlign w:val="top"/>
          </w:tcPr>
          <w:p>
            <w:pPr>
              <w:rPr>
                <w:rFonts w:ascii="Arial"/>
                <w:sz w:val="21"/>
              </w:rPr>
            </w:pPr>
          </w:p>
        </w:tc>
      </w:tr>
    </w:tbl>
    <w:p>
      <w:pPr>
        <w:rPr>
          <w:rFonts w:ascii="Arial"/>
          <w:sz w:val="21"/>
        </w:rPr>
      </w:pPr>
    </w:p>
    <w:p>
      <w:pPr>
        <w:sectPr>
          <w:footerReference r:id="rId58" w:type="default"/>
          <w:pgSz w:w="11906" w:h="16839"/>
          <w:pgMar w:top="400" w:right="1102"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69" o:spid="_x0000_s1169" o:spt="1" style="position:absolute;left:0pt;margin-left:28.65pt;margin-top:11.35pt;height:0.85pt;width:388.8pt;z-index:251760640;mso-width-relative:page;mso-height-relative:page;" fillcolor="#000000" filled="t" stroked="f" coordsize="21600,21600">
            <v:path/>
            <v:fill on="t" focussize="0,0"/>
            <v:stroke on="f"/>
            <v:imagedata o:title=""/>
            <o:lock v:ext="edit"/>
          </v:rect>
        </w:pict>
      </w:r>
      <w:r>
        <w:pict>
          <v:shape id="_x0000_s1170" o:spid="_x0000_s1170" o:spt="202" type="#_x0000_t202" style="position:absolute;left:0pt;margin-left:380.85pt;margin-top:1.8pt;height:13pt;width:37.65pt;z-index:25175961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0" w:line="233" w:lineRule="auto"/>
        <w:ind w:left="96"/>
        <w:rPr>
          <w:rFonts w:ascii="黑体" w:hAnsi="黑体" w:eastAsia="黑体" w:cs="黑体"/>
          <w:sz w:val="23"/>
          <w:szCs w:val="23"/>
        </w:rPr>
      </w:pPr>
      <w:r>
        <w:rPr>
          <w:rFonts w:ascii="黑体" w:hAnsi="黑体" w:eastAsia="黑体" w:cs="黑体"/>
          <w:spacing w:val="2"/>
          <w:sz w:val="23"/>
          <w:szCs w:val="23"/>
        </w:rPr>
        <w:t>附件三</w:t>
      </w:r>
      <w:r>
        <w:rPr>
          <w:rFonts w:ascii="黑体" w:hAnsi="黑体" w:eastAsia="黑体" w:cs="黑体"/>
          <w:spacing w:val="1"/>
          <w:sz w:val="23"/>
          <w:szCs w:val="23"/>
        </w:rPr>
        <w:t>：</w:t>
      </w:r>
    </w:p>
    <w:p>
      <w:pPr>
        <w:spacing w:line="451" w:lineRule="auto"/>
        <w:rPr>
          <w:rFonts w:ascii="Arial"/>
          <w:sz w:val="21"/>
        </w:rPr>
      </w:pPr>
    </w:p>
    <w:p>
      <w:pPr>
        <w:spacing w:before="94" w:line="226" w:lineRule="auto"/>
        <w:ind w:left="2663"/>
        <w:rPr>
          <w:rFonts w:ascii="宋体" w:hAnsi="宋体" w:eastAsia="宋体" w:cs="宋体"/>
          <w:sz w:val="29"/>
          <w:szCs w:val="29"/>
        </w:rPr>
      </w:pPr>
      <w:r>
        <w:rPr>
          <w:rFonts w:ascii="宋体" w:hAnsi="宋体" w:eastAsia="宋体" w:cs="宋体"/>
          <w:spacing w:val="12"/>
          <w:sz w:val="29"/>
          <w:szCs w:val="29"/>
          <w14:textOutline w14:w="5448" w14:cap="sq" w14:cmpd="sng">
            <w14:solidFill>
              <w14:srgbClr w14:val="000000"/>
            </w14:solidFill>
            <w14:prstDash w14:val="solid"/>
            <w14:bevel/>
          </w14:textOutline>
        </w:rPr>
        <w:t>拟</w:t>
      </w:r>
      <w:r>
        <w:rPr>
          <w:rFonts w:ascii="宋体" w:hAnsi="宋体" w:eastAsia="宋体" w:cs="宋体"/>
          <w:spacing w:val="10"/>
          <w:sz w:val="29"/>
          <w:szCs w:val="29"/>
          <w14:textOutline w14:w="5448" w14:cap="sq" w14:cmpd="sng">
            <w14:solidFill>
              <w14:srgbClr w14:val="000000"/>
            </w14:solidFill>
            <w14:prstDash w14:val="solid"/>
            <w14:bevel/>
          </w14:textOutline>
        </w:rPr>
        <w:t>投入本项目的劳动力计划表</w:t>
      </w:r>
    </w:p>
    <w:p>
      <w:pPr>
        <w:spacing w:line="299" w:lineRule="auto"/>
        <w:rPr>
          <w:rFonts w:ascii="Arial"/>
          <w:sz w:val="21"/>
        </w:rPr>
      </w:pPr>
    </w:p>
    <w:p>
      <w:pPr>
        <w:spacing w:before="75" w:line="228" w:lineRule="auto"/>
        <w:ind w:left="87"/>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pPr>
        <w:spacing w:before="217" w:line="229" w:lineRule="auto"/>
        <w:ind w:left="87"/>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before="55" w:line="229" w:lineRule="auto"/>
        <w:ind w:left="7715"/>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7"/>
          <w:sz w:val="23"/>
          <w:szCs w:val="23"/>
        </w:rPr>
        <w:t>位：人</w:t>
      </w:r>
    </w:p>
    <w:p>
      <w:pPr>
        <w:spacing w:line="147" w:lineRule="exact"/>
      </w:pPr>
    </w:p>
    <w:tbl>
      <w:tblPr>
        <w:tblStyle w:val="28"/>
        <w:tblW w:w="9076"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1167"/>
        <w:gridCol w:w="1167"/>
        <w:gridCol w:w="1167"/>
        <w:gridCol w:w="1168"/>
        <w:gridCol w:w="1167"/>
        <w:gridCol w:w="1168"/>
        <w:gridCol w:w="1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63" w:type="dxa"/>
            <w:vAlign w:val="top"/>
          </w:tcPr>
          <w:p>
            <w:pPr>
              <w:spacing w:before="165" w:line="229" w:lineRule="auto"/>
              <w:ind w:left="300"/>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3"/>
                <w:sz w:val="23"/>
                <w:szCs w:val="23"/>
              </w:rPr>
              <w:t>种</w:t>
            </w:r>
          </w:p>
        </w:tc>
        <w:tc>
          <w:tcPr>
            <w:tcW w:w="8013" w:type="dxa"/>
            <w:gridSpan w:val="7"/>
            <w:vAlign w:val="top"/>
          </w:tcPr>
          <w:p>
            <w:pPr>
              <w:spacing w:before="165" w:line="228" w:lineRule="auto"/>
              <w:ind w:left="2332"/>
              <w:rPr>
                <w:rFonts w:ascii="宋体" w:hAnsi="宋体" w:eastAsia="宋体" w:cs="宋体"/>
                <w:sz w:val="23"/>
                <w:szCs w:val="23"/>
              </w:rPr>
            </w:pPr>
            <w:r>
              <w:rPr>
                <w:rFonts w:ascii="宋体" w:hAnsi="宋体" w:eastAsia="宋体" w:cs="宋体"/>
                <w:spacing w:val="11"/>
                <w:sz w:val="23"/>
                <w:szCs w:val="23"/>
              </w:rPr>
              <w:t>按</w:t>
            </w:r>
            <w:r>
              <w:rPr>
                <w:rFonts w:ascii="宋体" w:hAnsi="宋体" w:eastAsia="宋体" w:cs="宋体"/>
                <w:spacing w:val="9"/>
                <w:sz w:val="23"/>
                <w:szCs w:val="23"/>
              </w:rPr>
              <w:t>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063"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167" w:type="dxa"/>
            <w:vAlign w:val="top"/>
          </w:tcPr>
          <w:p>
            <w:pPr>
              <w:rPr>
                <w:rFonts w:ascii="Arial"/>
                <w:sz w:val="21"/>
              </w:rPr>
            </w:pPr>
          </w:p>
        </w:tc>
        <w:tc>
          <w:tcPr>
            <w:tcW w:w="1168" w:type="dxa"/>
            <w:vAlign w:val="top"/>
          </w:tcPr>
          <w:p>
            <w:pPr>
              <w:rPr>
                <w:rFonts w:ascii="Arial"/>
                <w:sz w:val="21"/>
              </w:rPr>
            </w:pPr>
          </w:p>
        </w:tc>
        <w:tc>
          <w:tcPr>
            <w:tcW w:w="1009" w:type="dxa"/>
            <w:vAlign w:val="top"/>
          </w:tcPr>
          <w:p>
            <w:pPr>
              <w:rPr>
                <w:rFonts w:ascii="Arial"/>
                <w:sz w:val="21"/>
              </w:rPr>
            </w:pPr>
          </w:p>
        </w:tc>
      </w:tr>
    </w:tbl>
    <w:p>
      <w:pPr>
        <w:rPr>
          <w:rFonts w:ascii="Arial"/>
          <w:sz w:val="21"/>
        </w:rPr>
      </w:pPr>
    </w:p>
    <w:p>
      <w:pPr>
        <w:sectPr>
          <w:footerReference r:id="rId59" w:type="default"/>
          <w:pgSz w:w="11906" w:h="16839"/>
          <w:pgMar w:top="400" w:right="1411"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71" o:spid="_x0000_s1171" o:spt="1" style="position:absolute;left:0pt;margin-left:28.65pt;margin-top:11.35pt;height:0.85pt;width:388.8pt;z-index:251762688;mso-width-relative:page;mso-height-relative:page;" fillcolor="#000000" filled="t" stroked="f" coordsize="21600,21600">
            <v:path/>
            <v:fill on="t" focussize="0,0"/>
            <v:stroke on="f"/>
            <v:imagedata o:title=""/>
            <o:lock v:ext="edit"/>
          </v:rect>
        </w:pict>
      </w:r>
      <w:r>
        <w:pict>
          <v:shape id="_x0000_s1172" o:spid="_x0000_s1172" o:spt="202" type="#_x0000_t202" style="position:absolute;left:0pt;margin-left:380.85pt;margin-top:1.8pt;height:13pt;width:37.65pt;z-index:25176166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0" w:line="233" w:lineRule="auto"/>
        <w:ind w:left="96"/>
        <w:rPr>
          <w:rFonts w:ascii="黑体" w:hAnsi="黑体" w:eastAsia="黑体" w:cs="黑体"/>
          <w:sz w:val="23"/>
          <w:szCs w:val="23"/>
        </w:rPr>
      </w:pPr>
      <w:r>
        <w:rPr>
          <w:rFonts w:ascii="黑体" w:hAnsi="黑体" w:eastAsia="黑体" w:cs="黑体"/>
          <w:spacing w:val="2"/>
          <w:sz w:val="23"/>
          <w:szCs w:val="23"/>
        </w:rPr>
        <w:t>附件四</w:t>
      </w:r>
      <w:r>
        <w:rPr>
          <w:rFonts w:ascii="黑体" w:hAnsi="黑体" w:eastAsia="黑体" w:cs="黑体"/>
          <w:spacing w:val="1"/>
          <w:sz w:val="23"/>
          <w:szCs w:val="23"/>
        </w:rPr>
        <w:t>：</w:t>
      </w:r>
    </w:p>
    <w:p>
      <w:pPr>
        <w:spacing w:line="277" w:lineRule="auto"/>
        <w:rPr>
          <w:rFonts w:ascii="Arial"/>
          <w:sz w:val="21"/>
        </w:rPr>
      </w:pPr>
    </w:p>
    <w:p>
      <w:pPr>
        <w:spacing w:line="277" w:lineRule="auto"/>
        <w:rPr>
          <w:rFonts w:ascii="Arial"/>
          <w:sz w:val="21"/>
        </w:rPr>
      </w:pPr>
    </w:p>
    <w:p>
      <w:pPr>
        <w:spacing w:before="95" w:line="227" w:lineRule="auto"/>
        <w:ind w:left="1761"/>
        <w:rPr>
          <w:rFonts w:ascii="宋体" w:hAnsi="宋体" w:eastAsia="宋体" w:cs="宋体"/>
          <w:sz w:val="29"/>
          <w:szCs w:val="29"/>
        </w:rPr>
      </w:pPr>
      <w:r>
        <w:rPr>
          <w:rFonts w:ascii="宋体" w:hAnsi="宋体" w:eastAsia="宋体" w:cs="宋体"/>
          <w:spacing w:val="19"/>
          <w:sz w:val="29"/>
          <w:szCs w:val="29"/>
          <w14:textOutline w14:w="5448" w14:cap="sq" w14:cmpd="sng">
            <w14:solidFill>
              <w14:srgbClr w14:val="000000"/>
            </w14:solidFill>
            <w14:prstDash w14:val="solid"/>
            <w14:bevel/>
          </w14:textOutline>
        </w:rPr>
        <w:t>计</w:t>
      </w:r>
      <w:r>
        <w:rPr>
          <w:rFonts w:ascii="宋体" w:hAnsi="宋体" w:eastAsia="宋体" w:cs="宋体"/>
          <w:spacing w:val="10"/>
          <w:sz w:val="29"/>
          <w:szCs w:val="29"/>
          <w14:textOutline w14:w="5448" w14:cap="sq" w14:cmpd="sng">
            <w14:solidFill>
              <w14:srgbClr w14:val="000000"/>
            </w14:solidFill>
            <w14:prstDash w14:val="solid"/>
            <w14:bevel/>
          </w14:textOutline>
        </w:rPr>
        <w:t>划开工日期、完工日期和施工进度网络图</w:t>
      </w:r>
    </w:p>
    <w:p>
      <w:pPr>
        <w:spacing w:before="217" w:line="375" w:lineRule="auto"/>
        <w:ind w:left="87" w:right="6" w:firstLine="493"/>
        <w:rPr>
          <w:rFonts w:ascii="宋体" w:hAnsi="宋体" w:eastAsia="宋体" w:cs="宋体"/>
          <w:sz w:val="23"/>
          <w:szCs w:val="23"/>
        </w:rPr>
      </w:pPr>
      <w:r>
        <w:rPr>
          <w:rFonts w:ascii="宋体" w:hAnsi="宋体" w:eastAsia="宋体" w:cs="宋体"/>
          <w:spacing w:val="14"/>
          <w:sz w:val="23"/>
          <w:szCs w:val="23"/>
        </w:rPr>
        <w:t>1.投</w:t>
      </w:r>
      <w:r>
        <w:rPr>
          <w:rFonts w:ascii="宋体" w:hAnsi="宋体" w:eastAsia="宋体" w:cs="宋体"/>
          <w:spacing w:val="9"/>
          <w:sz w:val="23"/>
          <w:szCs w:val="23"/>
        </w:rPr>
        <w:t>标</w:t>
      </w:r>
      <w:r>
        <w:rPr>
          <w:rFonts w:ascii="宋体" w:hAnsi="宋体" w:eastAsia="宋体" w:cs="宋体"/>
          <w:spacing w:val="7"/>
          <w:sz w:val="23"/>
          <w:szCs w:val="23"/>
        </w:rPr>
        <w:t>人应递交施工进度网络图或施工进度表，说明按招标文件要求的计划工期进</w:t>
      </w:r>
      <w:r>
        <w:rPr>
          <w:rFonts w:ascii="宋体" w:hAnsi="宋体" w:eastAsia="宋体" w:cs="宋体"/>
          <w:sz w:val="23"/>
          <w:szCs w:val="23"/>
        </w:rPr>
        <w:t xml:space="preserve"> </w:t>
      </w:r>
      <w:r>
        <w:rPr>
          <w:rFonts w:ascii="宋体" w:hAnsi="宋体" w:eastAsia="宋体" w:cs="宋体"/>
          <w:spacing w:val="8"/>
          <w:sz w:val="23"/>
          <w:szCs w:val="23"/>
        </w:rPr>
        <w:t>行施工的各个关键日期</w:t>
      </w:r>
      <w:r>
        <w:rPr>
          <w:rFonts w:ascii="宋体" w:hAnsi="宋体" w:eastAsia="宋体" w:cs="宋体"/>
          <w:spacing w:val="6"/>
          <w:sz w:val="23"/>
          <w:szCs w:val="23"/>
        </w:rPr>
        <w:t>。</w:t>
      </w:r>
    </w:p>
    <w:p>
      <w:pPr>
        <w:spacing w:line="228" w:lineRule="auto"/>
        <w:ind w:left="566"/>
        <w:rPr>
          <w:rFonts w:ascii="宋体" w:hAnsi="宋体" w:eastAsia="宋体" w:cs="宋体"/>
          <w:sz w:val="23"/>
          <w:szCs w:val="23"/>
        </w:rPr>
      </w:pPr>
      <w:r>
        <w:rPr>
          <w:rFonts w:ascii="宋体" w:hAnsi="宋体" w:eastAsia="宋体" w:cs="宋体"/>
          <w:spacing w:val="8"/>
          <w:sz w:val="23"/>
          <w:szCs w:val="23"/>
        </w:rPr>
        <w:t>2.施工进度表可采用网络图 (或横道图) 表示</w:t>
      </w:r>
      <w:r>
        <w:rPr>
          <w:rFonts w:ascii="宋体" w:hAnsi="宋体" w:eastAsia="宋体" w:cs="宋体"/>
          <w:spacing w:val="3"/>
          <w:sz w:val="23"/>
          <w:szCs w:val="23"/>
        </w:rPr>
        <w:t>。</w:t>
      </w:r>
    </w:p>
    <w:p>
      <w:pPr>
        <w:spacing w:line="285" w:lineRule="auto"/>
        <w:rPr>
          <w:rFonts w:ascii="Arial"/>
          <w:sz w:val="21"/>
        </w:rPr>
      </w:pPr>
    </w:p>
    <w:p>
      <w:pPr>
        <w:spacing w:line="285" w:lineRule="auto"/>
        <w:rPr>
          <w:rFonts w:ascii="Arial"/>
          <w:sz w:val="21"/>
        </w:rPr>
      </w:pPr>
    </w:p>
    <w:p>
      <w:pPr>
        <w:spacing w:before="75" w:line="233" w:lineRule="auto"/>
        <w:ind w:left="96"/>
        <w:rPr>
          <w:rFonts w:ascii="黑体" w:hAnsi="黑体" w:eastAsia="黑体" w:cs="黑体"/>
          <w:sz w:val="23"/>
          <w:szCs w:val="23"/>
        </w:rPr>
      </w:pPr>
      <w:r>
        <w:rPr>
          <w:rFonts w:ascii="黑体" w:hAnsi="黑体" w:eastAsia="黑体" w:cs="黑体"/>
          <w:spacing w:val="2"/>
          <w:sz w:val="23"/>
          <w:szCs w:val="23"/>
        </w:rPr>
        <w:t>附件五</w:t>
      </w:r>
      <w:r>
        <w:rPr>
          <w:rFonts w:ascii="黑体" w:hAnsi="黑体" w:eastAsia="黑体" w:cs="黑体"/>
          <w:spacing w:val="1"/>
          <w:sz w:val="23"/>
          <w:szCs w:val="23"/>
        </w:rPr>
        <w:t>：</w:t>
      </w:r>
    </w:p>
    <w:p>
      <w:pPr>
        <w:spacing w:before="186" w:line="228" w:lineRule="auto"/>
        <w:ind w:left="3716"/>
        <w:rPr>
          <w:rFonts w:ascii="宋体" w:hAnsi="宋体" w:eastAsia="宋体" w:cs="宋体"/>
          <w:sz w:val="29"/>
          <w:szCs w:val="29"/>
        </w:rPr>
      </w:pPr>
      <w:r>
        <w:rPr>
          <w:rFonts w:ascii="宋体" w:hAnsi="宋体" w:eastAsia="宋体" w:cs="宋体"/>
          <w:spacing w:val="9"/>
          <w:sz w:val="29"/>
          <w:szCs w:val="29"/>
          <w14:textOutline w14:w="5448" w14:cap="sq" w14:cmpd="sng">
            <w14:solidFill>
              <w14:srgbClr w14:val="000000"/>
            </w14:solidFill>
            <w14:prstDash w14:val="solid"/>
            <w14:bevel/>
          </w14:textOutline>
        </w:rPr>
        <w:t>施工总平面图</w:t>
      </w:r>
    </w:p>
    <w:p>
      <w:pPr>
        <w:spacing w:before="216" w:line="380" w:lineRule="auto"/>
        <w:ind w:left="98" w:right="2" w:firstLine="467"/>
        <w:rPr>
          <w:rFonts w:ascii="宋体" w:hAnsi="宋体" w:eastAsia="宋体" w:cs="宋体"/>
          <w:sz w:val="23"/>
          <w:szCs w:val="23"/>
        </w:rPr>
      </w:pPr>
      <w:r>
        <w:rPr>
          <w:rFonts w:ascii="宋体" w:hAnsi="宋体" w:eastAsia="宋体" w:cs="宋体"/>
          <w:spacing w:val="16"/>
          <w:sz w:val="23"/>
          <w:szCs w:val="23"/>
        </w:rPr>
        <w:t>投</w:t>
      </w:r>
      <w:r>
        <w:rPr>
          <w:rFonts w:ascii="宋体" w:hAnsi="宋体" w:eastAsia="宋体" w:cs="宋体"/>
          <w:spacing w:val="9"/>
          <w:sz w:val="23"/>
          <w:szCs w:val="23"/>
        </w:rPr>
        <w:t>标</w:t>
      </w:r>
      <w:r>
        <w:rPr>
          <w:rFonts w:ascii="宋体" w:hAnsi="宋体" w:eastAsia="宋体" w:cs="宋体"/>
          <w:spacing w:val="8"/>
          <w:sz w:val="23"/>
          <w:szCs w:val="23"/>
        </w:rPr>
        <w:t>人应递交一份施工总平面图，绘出现场临时设施布置图及表并附文字说明，说</w:t>
      </w:r>
      <w:r>
        <w:rPr>
          <w:rFonts w:ascii="宋体" w:hAnsi="宋体" w:eastAsia="宋体" w:cs="宋体"/>
          <w:sz w:val="23"/>
          <w:szCs w:val="23"/>
        </w:rPr>
        <w:t xml:space="preserve"> </w:t>
      </w:r>
      <w:r>
        <w:rPr>
          <w:rFonts w:ascii="宋体" w:hAnsi="宋体" w:eastAsia="宋体" w:cs="宋体"/>
          <w:spacing w:val="13"/>
          <w:sz w:val="23"/>
          <w:szCs w:val="23"/>
        </w:rPr>
        <w:t>明</w:t>
      </w:r>
      <w:r>
        <w:rPr>
          <w:rFonts w:ascii="宋体" w:hAnsi="宋体" w:eastAsia="宋体" w:cs="宋体"/>
          <w:spacing w:val="8"/>
          <w:sz w:val="23"/>
          <w:szCs w:val="23"/>
        </w:rPr>
        <w:t>临时设施、加工车间、现场办公、设备及仓储、供电、供水、卫生、生活、道路、消</w:t>
      </w:r>
      <w:r>
        <w:rPr>
          <w:rFonts w:ascii="宋体" w:hAnsi="宋体" w:eastAsia="宋体" w:cs="宋体"/>
          <w:sz w:val="23"/>
          <w:szCs w:val="23"/>
        </w:rPr>
        <w:t xml:space="preserve"> </w:t>
      </w:r>
      <w:r>
        <w:rPr>
          <w:rFonts w:ascii="宋体" w:hAnsi="宋体" w:eastAsia="宋体" w:cs="宋体"/>
          <w:spacing w:val="7"/>
          <w:sz w:val="23"/>
          <w:szCs w:val="23"/>
        </w:rPr>
        <w:t>防等设施的情况和布置</w:t>
      </w:r>
      <w:r>
        <w:rPr>
          <w:rFonts w:ascii="宋体" w:hAnsi="宋体" w:eastAsia="宋体" w:cs="宋体"/>
          <w:spacing w:val="5"/>
          <w:sz w:val="23"/>
          <w:szCs w:val="23"/>
        </w:rPr>
        <w:t>。</w:t>
      </w:r>
    </w:p>
    <w:p>
      <w:pPr>
        <w:spacing w:line="369" w:lineRule="auto"/>
        <w:rPr>
          <w:rFonts w:ascii="Arial"/>
          <w:sz w:val="21"/>
        </w:rPr>
      </w:pPr>
    </w:p>
    <w:p>
      <w:pPr>
        <w:spacing w:before="76" w:line="233" w:lineRule="auto"/>
        <w:ind w:left="96"/>
        <w:rPr>
          <w:rFonts w:ascii="黑体" w:hAnsi="黑体" w:eastAsia="黑体" w:cs="黑体"/>
          <w:sz w:val="23"/>
          <w:szCs w:val="23"/>
        </w:rPr>
      </w:pPr>
      <w:r>
        <w:rPr>
          <w:rFonts w:ascii="黑体" w:hAnsi="黑体" w:eastAsia="黑体" w:cs="黑体"/>
          <w:spacing w:val="2"/>
          <w:sz w:val="23"/>
          <w:szCs w:val="23"/>
        </w:rPr>
        <w:t>附件六</w:t>
      </w:r>
      <w:r>
        <w:rPr>
          <w:rFonts w:ascii="黑体" w:hAnsi="黑体" w:eastAsia="黑体" w:cs="黑体"/>
          <w:spacing w:val="1"/>
          <w:sz w:val="23"/>
          <w:szCs w:val="23"/>
        </w:rPr>
        <w:t>：</w:t>
      </w:r>
    </w:p>
    <w:p>
      <w:pPr>
        <w:spacing w:before="187" w:line="226" w:lineRule="auto"/>
        <w:ind w:left="3885"/>
        <w:outlineLvl w:val="1"/>
        <w:rPr>
          <w:rFonts w:ascii="宋体" w:hAnsi="宋体" w:eastAsia="宋体" w:cs="宋体"/>
          <w:sz w:val="29"/>
          <w:szCs w:val="29"/>
        </w:rPr>
      </w:pPr>
      <w:r>
        <w:rPr>
          <w:rFonts w:ascii="宋体" w:hAnsi="宋体" w:eastAsia="宋体" w:cs="宋体"/>
          <w:spacing w:val="6"/>
          <w:sz w:val="29"/>
          <w:szCs w:val="29"/>
          <w14:textOutline w14:w="5448" w14:cap="sq" w14:cmpd="sng">
            <w14:solidFill>
              <w14:srgbClr w14:val="000000"/>
            </w14:solidFill>
            <w14:prstDash w14:val="solid"/>
            <w14:bevel/>
          </w14:textOutline>
        </w:rPr>
        <w:t>临</w:t>
      </w:r>
      <w:r>
        <w:rPr>
          <w:rFonts w:ascii="宋体" w:hAnsi="宋体" w:eastAsia="宋体" w:cs="宋体"/>
          <w:spacing w:val="5"/>
          <w:sz w:val="29"/>
          <w:szCs w:val="29"/>
          <w14:textOutline w14:w="5448" w14:cap="sq" w14:cmpd="sng">
            <w14:solidFill>
              <w14:srgbClr w14:val="000000"/>
            </w14:solidFill>
            <w14:prstDash w14:val="solid"/>
            <w14:bevel/>
          </w14:textOutline>
        </w:rPr>
        <w:t>时用地表</w:t>
      </w:r>
    </w:p>
    <w:p>
      <w:pPr>
        <w:spacing w:line="182" w:lineRule="exact"/>
      </w:pPr>
    </w:p>
    <w:tbl>
      <w:tblPr>
        <w:tblStyle w:val="28"/>
        <w:tblW w:w="9076"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0"/>
        <w:gridCol w:w="2335"/>
        <w:gridCol w:w="2335"/>
        <w:gridCol w:w="21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230" w:type="dxa"/>
            <w:vAlign w:val="top"/>
          </w:tcPr>
          <w:p>
            <w:pPr>
              <w:spacing w:before="199" w:line="230" w:lineRule="auto"/>
              <w:ind w:left="885"/>
              <w:rPr>
                <w:rFonts w:ascii="宋体" w:hAnsi="宋体" w:eastAsia="宋体" w:cs="宋体"/>
                <w:sz w:val="23"/>
                <w:szCs w:val="23"/>
              </w:rPr>
            </w:pPr>
            <w:r>
              <w:rPr>
                <w:rFonts w:ascii="宋体" w:hAnsi="宋体" w:eastAsia="宋体" w:cs="宋体"/>
                <w:spacing w:val="4"/>
                <w:sz w:val="23"/>
                <w:szCs w:val="23"/>
              </w:rPr>
              <w:t>用途</w:t>
            </w:r>
          </w:p>
        </w:tc>
        <w:tc>
          <w:tcPr>
            <w:tcW w:w="2335" w:type="dxa"/>
            <w:vAlign w:val="top"/>
          </w:tcPr>
          <w:p>
            <w:pPr>
              <w:spacing w:before="199" w:line="229" w:lineRule="auto"/>
              <w:ind w:left="605"/>
              <w:rPr>
                <w:rFonts w:ascii="宋体" w:hAnsi="宋体" w:eastAsia="宋体" w:cs="宋体"/>
                <w:sz w:val="23"/>
                <w:szCs w:val="23"/>
              </w:rPr>
            </w:pPr>
            <w:r>
              <w:rPr>
                <w:rFonts w:ascii="宋体" w:hAnsi="宋体" w:eastAsia="宋体" w:cs="宋体"/>
                <w:spacing w:val="2"/>
                <w:sz w:val="23"/>
                <w:szCs w:val="23"/>
              </w:rPr>
              <w:t>面积</w:t>
            </w:r>
            <w:r>
              <w:rPr>
                <w:rFonts w:ascii="宋体" w:hAnsi="宋体" w:eastAsia="宋体" w:cs="宋体"/>
                <w:spacing w:val="1"/>
                <w:sz w:val="23"/>
                <w:szCs w:val="23"/>
              </w:rPr>
              <w:t xml:space="preserve"> (</w:t>
            </w:r>
            <w:r>
              <w:rPr>
                <w:rFonts w:ascii="宋体" w:hAnsi="宋体" w:eastAsia="宋体" w:cs="宋体"/>
                <w:sz w:val="23"/>
                <w:szCs w:val="23"/>
              </w:rPr>
              <w:t>m</w:t>
            </w:r>
            <w:r>
              <w:rPr>
                <w:rFonts w:ascii="宋体" w:hAnsi="宋体" w:eastAsia="宋体" w:cs="宋体"/>
                <w:spacing w:val="1"/>
                <w:position w:val="11"/>
                <w:sz w:val="11"/>
                <w:szCs w:val="11"/>
              </w:rPr>
              <w:t xml:space="preserve">2 </w:t>
            </w:r>
            <w:r>
              <w:rPr>
                <w:rFonts w:ascii="宋体" w:hAnsi="宋体" w:eastAsia="宋体" w:cs="宋体"/>
                <w:spacing w:val="1"/>
                <w:sz w:val="23"/>
                <w:szCs w:val="23"/>
              </w:rPr>
              <w:t>)</w:t>
            </w:r>
          </w:p>
        </w:tc>
        <w:tc>
          <w:tcPr>
            <w:tcW w:w="2335" w:type="dxa"/>
            <w:vAlign w:val="top"/>
          </w:tcPr>
          <w:p>
            <w:pPr>
              <w:spacing w:before="199" w:line="230" w:lineRule="auto"/>
              <w:ind w:left="935"/>
              <w:rPr>
                <w:rFonts w:ascii="宋体" w:hAnsi="宋体" w:eastAsia="宋体" w:cs="宋体"/>
                <w:sz w:val="23"/>
                <w:szCs w:val="23"/>
              </w:rPr>
            </w:pPr>
            <w:r>
              <w:rPr>
                <w:rFonts w:ascii="宋体" w:hAnsi="宋体" w:eastAsia="宋体" w:cs="宋体"/>
                <w:spacing w:val="5"/>
                <w:sz w:val="23"/>
                <w:szCs w:val="23"/>
              </w:rPr>
              <w:t>位置</w:t>
            </w:r>
          </w:p>
        </w:tc>
        <w:tc>
          <w:tcPr>
            <w:tcW w:w="2176" w:type="dxa"/>
            <w:vAlign w:val="top"/>
          </w:tcPr>
          <w:p>
            <w:pPr>
              <w:spacing w:before="199" w:line="229" w:lineRule="auto"/>
              <w:ind w:left="625"/>
              <w:rPr>
                <w:rFonts w:ascii="宋体" w:hAnsi="宋体" w:eastAsia="宋体" w:cs="宋体"/>
                <w:sz w:val="23"/>
                <w:szCs w:val="23"/>
              </w:rPr>
            </w:pPr>
            <w:r>
              <w:rPr>
                <w:rFonts w:ascii="宋体" w:hAnsi="宋体" w:eastAsia="宋体" w:cs="宋体"/>
                <w:spacing w:val="5"/>
                <w:sz w:val="23"/>
                <w:szCs w:val="23"/>
              </w:rPr>
              <w:t>需用时</w:t>
            </w:r>
            <w:r>
              <w:rPr>
                <w:rFonts w:ascii="宋体" w:hAnsi="宋体" w:eastAsia="宋体" w:cs="宋体"/>
                <w:spacing w:val="4"/>
                <w:sz w:val="23"/>
                <w:szCs w:val="23"/>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30" w:type="dxa"/>
            <w:vAlign w:val="top"/>
          </w:tcPr>
          <w:p>
            <w:pPr>
              <w:rPr>
                <w:rFonts w:ascii="Arial"/>
                <w:sz w:val="21"/>
              </w:rPr>
            </w:pPr>
          </w:p>
        </w:tc>
        <w:tc>
          <w:tcPr>
            <w:tcW w:w="2335" w:type="dxa"/>
            <w:vAlign w:val="top"/>
          </w:tcPr>
          <w:p>
            <w:pPr>
              <w:rPr>
                <w:rFonts w:ascii="Arial"/>
                <w:sz w:val="21"/>
              </w:rPr>
            </w:pPr>
          </w:p>
        </w:tc>
        <w:tc>
          <w:tcPr>
            <w:tcW w:w="2335" w:type="dxa"/>
            <w:vAlign w:val="top"/>
          </w:tcPr>
          <w:p>
            <w:pPr>
              <w:rPr>
                <w:rFonts w:ascii="Arial"/>
                <w:sz w:val="21"/>
              </w:rPr>
            </w:pPr>
          </w:p>
        </w:tc>
        <w:tc>
          <w:tcPr>
            <w:tcW w:w="21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30" w:type="dxa"/>
            <w:vAlign w:val="top"/>
          </w:tcPr>
          <w:p>
            <w:pPr>
              <w:rPr>
                <w:rFonts w:ascii="Arial"/>
                <w:sz w:val="21"/>
              </w:rPr>
            </w:pPr>
          </w:p>
        </w:tc>
        <w:tc>
          <w:tcPr>
            <w:tcW w:w="2335" w:type="dxa"/>
            <w:vAlign w:val="top"/>
          </w:tcPr>
          <w:p>
            <w:pPr>
              <w:rPr>
                <w:rFonts w:ascii="Arial"/>
                <w:sz w:val="21"/>
              </w:rPr>
            </w:pPr>
          </w:p>
        </w:tc>
        <w:tc>
          <w:tcPr>
            <w:tcW w:w="2335" w:type="dxa"/>
            <w:vAlign w:val="top"/>
          </w:tcPr>
          <w:p>
            <w:pPr>
              <w:rPr>
                <w:rFonts w:ascii="Arial"/>
                <w:sz w:val="21"/>
              </w:rPr>
            </w:pPr>
          </w:p>
        </w:tc>
        <w:tc>
          <w:tcPr>
            <w:tcW w:w="21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230" w:type="dxa"/>
            <w:vAlign w:val="top"/>
          </w:tcPr>
          <w:p>
            <w:pPr>
              <w:rPr>
                <w:rFonts w:ascii="Arial"/>
                <w:sz w:val="21"/>
              </w:rPr>
            </w:pPr>
          </w:p>
        </w:tc>
        <w:tc>
          <w:tcPr>
            <w:tcW w:w="2335" w:type="dxa"/>
            <w:vAlign w:val="top"/>
          </w:tcPr>
          <w:p>
            <w:pPr>
              <w:rPr>
                <w:rFonts w:ascii="Arial"/>
                <w:sz w:val="21"/>
              </w:rPr>
            </w:pPr>
          </w:p>
        </w:tc>
        <w:tc>
          <w:tcPr>
            <w:tcW w:w="2335" w:type="dxa"/>
            <w:vAlign w:val="top"/>
          </w:tcPr>
          <w:p>
            <w:pPr>
              <w:rPr>
                <w:rFonts w:ascii="Arial"/>
                <w:sz w:val="21"/>
              </w:rPr>
            </w:pPr>
          </w:p>
        </w:tc>
        <w:tc>
          <w:tcPr>
            <w:tcW w:w="2176" w:type="dxa"/>
            <w:vAlign w:val="top"/>
          </w:tcPr>
          <w:p>
            <w:pPr>
              <w:rPr>
                <w:rFonts w:ascii="Arial"/>
                <w:sz w:val="21"/>
              </w:rPr>
            </w:pPr>
          </w:p>
        </w:tc>
      </w:tr>
    </w:tbl>
    <w:p>
      <w:pPr>
        <w:rPr>
          <w:rFonts w:ascii="Arial"/>
          <w:sz w:val="21"/>
        </w:rPr>
      </w:pPr>
    </w:p>
    <w:p>
      <w:pPr>
        <w:sectPr>
          <w:footerReference r:id="rId60" w:type="default"/>
          <w:pgSz w:w="11906" w:h="16839"/>
          <w:pgMar w:top="400" w:right="1411"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73" o:spid="_x0000_s1173" o:spt="1" style="position:absolute;left:0pt;margin-left:28.65pt;margin-top:11.35pt;height:0.85pt;width:388.8pt;z-index:251764736;mso-width-relative:page;mso-height-relative:page;" fillcolor="#000000" filled="t" stroked="f" coordsize="21600,21600">
            <v:path/>
            <v:fill on="t" focussize="0,0"/>
            <v:stroke on="f"/>
            <v:imagedata o:title=""/>
            <o:lock v:ext="edit"/>
          </v:rect>
        </w:pict>
      </w:r>
      <w:r>
        <w:pict>
          <v:shape id="_x0000_s1174" o:spid="_x0000_s1174" o:spt="202" type="#_x0000_t202" style="position:absolute;left:0pt;margin-left:380.85pt;margin-top:1.8pt;height:13pt;width:37.65pt;z-index:25176371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5" w:line="233" w:lineRule="auto"/>
        <w:ind w:left="3175"/>
        <w:rPr>
          <w:rFonts w:ascii="黑体" w:hAnsi="黑体" w:eastAsia="黑体" w:cs="黑体"/>
          <w:sz w:val="31"/>
          <w:szCs w:val="31"/>
        </w:rPr>
      </w:pPr>
      <w:r>
        <w:rPr>
          <w:rFonts w:ascii="黑体" w:hAnsi="黑体" w:eastAsia="黑体" w:cs="黑体"/>
          <w:spacing w:val="14"/>
          <w:sz w:val="31"/>
          <w:szCs w:val="31"/>
          <w14:textOutline w14:w="5793" w14:cap="sq" w14:cmpd="sng">
            <w14:solidFill>
              <w14:srgbClr w14:val="000000"/>
            </w14:solidFill>
            <w14:prstDash w14:val="solid"/>
            <w14:bevel/>
          </w14:textOutline>
        </w:rPr>
        <w:t>八</w:t>
      </w:r>
      <w:r>
        <w:rPr>
          <w:rFonts w:ascii="黑体" w:hAnsi="黑体" w:eastAsia="黑体" w:cs="黑体"/>
          <w:spacing w:val="9"/>
          <w:sz w:val="31"/>
          <w:szCs w:val="31"/>
          <w14:textOutline w14:w="5793" w14:cap="sq" w14:cmpd="sng">
            <w14:solidFill>
              <w14:srgbClr w14:val="000000"/>
            </w14:solidFill>
            <w14:prstDash w14:val="solid"/>
            <w14:bevel/>
          </w14:textOutline>
        </w:rPr>
        <w:t>、项目管理机构表</w:t>
      </w:r>
    </w:p>
    <w:p>
      <w:pPr>
        <w:spacing w:line="244" w:lineRule="auto"/>
        <w:rPr>
          <w:rFonts w:ascii="Arial"/>
          <w:sz w:val="21"/>
        </w:rPr>
      </w:pPr>
    </w:p>
    <w:p>
      <w:pPr>
        <w:spacing w:line="244" w:lineRule="auto"/>
        <w:rPr>
          <w:rFonts w:ascii="Arial"/>
          <w:sz w:val="21"/>
        </w:rPr>
      </w:pPr>
    </w:p>
    <w:p>
      <w:pPr>
        <w:spacing w:before="95" w:line="226" w:lineRule="auto"/>
        <w:ind w:left="2827"/>
        <w:rPr>
          <w:rFonts w:ascii="宋体" w:hAnsi="宋体" w:eastAsia="宋体" w:cs="宋体"/>
          <w:sz w:val="29"/>
          <w:szCs w:val="29"/>
        </w:rPr>
      </w:pPr>
      <w:r>
        <w:rPr>
          <w:rFonts w:ascii="宋体" w:hAnsi="宋体" w:eastAsia="宋体" w:cs="宋体"/>
          <w:spacing w:val="14"/>
          <w:sz w:val="29"/>
          <w:szCs w:val="29"/>
          <w14:textOutline w14:w="5448" w14:cap="sq" w14:cmpd="sng">
            <w14:solidFill>
              <w14:srgbClr w14:val="000000"/>
            </w14:solidFill>
            <w14:prstDash w14:val="solid"/>
            <w14:bevel/>
          </w14:textOutline>
        </w:rPr>
        <w:t>(</w:t>
      </w:r>
      <w:r>
        <w:rPr>
          <w:rFonts w:ascii="宋体" w:hAnsi="宋体" w:eastAsia="宋体" w:cs="宋体"/>
          <w:spacing w:val="9"/>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一)</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项目管理机构组成表</w:t>
      </w:r>
    </w:p>
    <w:p>
      <w:pPr>
        <w:spacing w:line="184" w:lineRule="exact"/>
      </w:pPr>
    </w:p>
    <w:tbl>
      <w:tblPr>
        <w:tblStyle w:val="28"/>
        <w:tblW w:w="940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1264"/>
        <w:gridCol w:w="998"/>
        <w:gridCol w:w="1300"/>
        <w:gridCol w:w="1334"/>
        <w:gridCol w:w="1334"/>
        <w:gridCol w:w="1334"/>
        <w:gridCol w:w="8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54"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before="75" w:line="228" w:lineRule="auto"/>
              <w:ind w:left="245"/>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1264"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before="75" w:line="228" w:lineRule="auto"/>
              <w:ind w:left="397"/>
              <w:rPr>
                <w:rFonts w:ascii="宋体" w:hAnsi="宋体" w:eastAsia="宋体" w:cs="宋体"/>
                <w:sz w:val="23"/>
                <w:szCs w:val="23"/>
              </w:rPr>
            </w:pPr>
            <w:r>
              <w:rPr>
                <w:rFonts w:ascii="宋体" w:hAnsi="宋体" w:eastAsia="宋体" w:cs="宋体"/>
                <w:spacing w:val="5"/>
                <w:sz w:val="23"/>
                <w:szCs w:val="23"/>
              </w:rPr>
              <w:t>姓名</w:t>
            </w:r>
          </w:p>
        </w:tc>
        <w:tc>
          <w:tcPr>
            <w:tcW w:w="998"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before="75" w:line="230" w:lineRule="auto"/>
              <w:ind w:left="266"/>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5302" w:type="dxa"/>
            <w:gridSpan w:val="4"/>
            <w:vAlign w:val="top"/>
          </w:tcPr>
          <w:p>
            <w:pPr>
              <w:spacing w:before="260" w:line="228" w:lineRule="auto"/>
              <w:ind w:left="1579"/>
              <w:rPr>
                <w:rFonts w:ascii="宋体" w:hAnsi="宋体" w:eastAsia="宋体" w:cs="宋体"/>
                <w:sz w:val="23"/>
                <w:szCs w:val="23"/>
              </w:rPr>
            </w:pPr>
            <w:r>
              <w:rPr>
                <w:rFonts w:ascii="宋体" w:hAnsi="宋体" w:eastAsia="宋体" w:cs="宋体"/>
                <w:spacing w:val="9"/>
                <w:sz w:val="23"/>
                <w:szCs w:val="23"/>
              </w:rPr>
              <w:t>执业或职业资格证</w:t>
            </w:r>
            <w:r>
              <w:rPr>
                <w:rFonts w:ascii="宋体" w:hAnsi="宋体" w:eastAsia="宋体" w:cs="宋体"/>
                <w:spacing w:val="8"/>
                <w:sz w:val="23"/>
                <w:szCs w:val="23"/>
              </w:rPr>
              <w:t>明</w:t>
            </w:r>
          </w:p>
        </w:tc>
        <w:tc>
          <w:tcPr>
            <w:tcW w:w="886"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before="75" w:line="230" w:lineRule="auto"/>
              <w:ind w:left="213"/>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54" w:type="dxa"/>
            <w:vMerge w:val="continue"/>
            <w:tcBorders>
              <w:top w:val="nil"/>
            </w:tcBorders>
            <w:vAlign w:val="top"/>
          </w:tcPr>
          <w:p>
            <w:pPr>
              <w:rPr>
                <w:rFonts w:ascii="Arial"/>
                <w:sz w:val="21"/>
              </w:rPr>
            </w:pPr>
          </w:p>
        </w:tc>
        <w:tc>
          <w:tcPr>
            <w:tcW w:w="1264" w:type="dxa"/>
            <w:vMerge w:val="continue"/>
            <w:tcBorders>
              <w:top w:val="nil"/>
            </w:tcBorders>
            <w:vAlign w:val="top"/>
          </w:tcPr>
          <w:p>
            <w:pPr>
              <w:rPr>
                <w:rFonts w:ascii="Arial"/>
                <w:sz w:val="21"/>
              </w:rPr>
            </w:pPr>
          </w:p>
        </w:tc>
        <w:tc>
          <w:tcPr>
            <w:tcW w:w="998" w:type="dxa"/>
            <w:vMerge w:val="continue"/>
            <w:tcBorders>
              <w:top w:val="nil"/>
            </w:tcBorders>
            <w:vAlign w:val="top"/>
          </w:tcPr>
          <w:p>
            <w:pPr>
              <w:rPr>
                <w:rFonts w:ascii="Arial"/>
                <w:sz w:val="21"/>
              </w:rPr>
            </w:pPr>
          </w:p>
        </w:tc>
        <w:tc>
          <w:tcPr>
            <w:tcW w:w="1300" w:type="dxa"/>
            <w:vAlign w:val="top"/>
          </w:tcPr>
          <w:p>
            <w:pPr>
              <w:spacing w:before="255" w:line="227" w:lineRule="auto"/>
              <w:ind w:left="175"/>
              <w:rPr>
                <w:rFonts w:ascii="宋体" w:hAnsi="宋体" w:eastAsia="宋体" w:cs="宋体"/>
                <w:sz w:val="23"/>
                <w:szCs w:val="23"/>
              </w:rPr>
            </w:pPr>
            <w:r>
              <w:rPr>
                <w:rFonts w:ascii="宋体" w:hAnsi="宋体" w:eastAsia="宋体" w:cs="宋体"/>
                <w:spacing w:val="9"/>
                <w:sz w:val="23"/>
                <w:szCs w:val="23"/>
              </w:rPr>
              <w:t>证</w:t>
            </w:r>
            <w:r>
              <w:rPr>
                <w:rFonts w:ascii="宋体" w:hAnsi="宋体" w:eastAsia="宋体" w:cs="宋体"/>
                <w:spacing w:val="7"/>
                <w:sz w:val="23"/>
                <w:szCs w:val="23"/>
              </w:rPr>
              <w:t>书名称</w:t>
            </w:r>
          </w:p>
        </w:tc>
        <w:tc>
          <w:tcPr>
            <w:tcW w:w="1334" w:type="dxa"/>
            <w:vAlign w:val="top"/>
          </w:tcPr>
          <w:p>
            <w:pPr>
              <w:spacing w:before="254" w:line="229" w:lineRule="auto"/>
              <w:ind w:left="439"/>
              <w:rPr>
                <w:rFonts w:ascii="宋体" w:hAnsi="宋体" w:eastAsia="宋体" w:cs="宋体"/>
                <w:sz w:val="23"/>
                <w:szCs w:val="23"/>
              </w:rPr>
            </w:pPr>
            <w:r>
              <w:rPr>
                <w:rFonts w:ascii="宋体" w:hAnsi="宋体" w:eastAsia="宋体" w:cs="宋体"/>
                <w:spacing w:val="3"/>
                <w:sz w:val="23"/>
                <w:szCs w:val="23"/>
              </w:rPr>
              <w:t>级别</w:t>
            </w:r>
          </w:p>
        </w:tc>
        <w:tc>
          <w:tcPr>
            <w:tcW w:w="1334" w:type="dxa"/>
            <w:vAlign w:val="top"/>
          </w:tcPr>
          <w:p>
            <w:pPr>
              <w:spacing w:before="254" w:line="230" w:lineRule="auto"/>
              <w:ind w:left="435"/>
              <w:rPr>
                <w:rFonts w:ascii="宋体" w:hAnsi="宋体" w:eastAsia="宋体" w:cs="宋体"/>
                <w:sz w:val="23"/>
                <w:szCs w:val="23"/>
              </w:rPr>
            </w:pPr>
            <w:r>
              <w:rPr>
                <w:rFonts w:ascii="宋体" w:hAnsi="宋体" w:eastAsia="宋体" w:cs="宋体"/>
                <w:spacing w:val="5"/>
                <w:sz w:val="23"/>
                <w:szCs w:val="23"/>
              </w:rPr>
              <w:t>证号</w:t>
            </w:r>
          </w:p>
        </w:tc>
        <w:tc>
          <w:tcPr>
            <w:tcW w:w="1334" w:type="dxa"/>
            <w:vAlign w:val="top"/>
          </w:tcPr>
          <w:p>
            <w:pPr>
              <w:spacing w:before="254" w:line="229" w:lineRule="auto"/>
              <w:ind w:left="436"/>
              <w:rPr>
                <w:rFonts w:ascii="宋体" w:hAnsi="宋体" w:eastAsia="宋体" w:cs="宋体"/>
                <w:sz w:val="23"/>
                <w:szCs w:val="23"/>
              </w:rPr>
            </w:pPr>
            <w:r>
              <w:rPr>
                <w:rFonts w:ascii="宋体" w:hAnsi="宋体" w:eastAsia="宋体" w:cs="宋体"/>
                <w:spacing w:val="5"/>
                <w:sz w:val="23"/>
                <w:szCs w:val="23"/>
              </w:rPr>
              <w:t>专</w:t>
            </w:r>
            <w:r>
              <w:rPr>
                <w:rFonts w:ascii="宋体" w:hAnsi="宋体" w:eastAsia="宋体" w:cs="宋体"/>
                <w:spacing w:val="4"/>
                <w:sz w:val="23"/>
                <w:szCs w:val="23"/>
              </w:rPr>
              <w:t>业</w:t>
            </w:r>
          </w:p>
        </w:tc>
        <w:tc>
          <w:tcPr>
            <w:tcW w:w="88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54" w:type="dxa"/>
            <w:vAlign w:val="top"/>
          </w:tcPr>
          <w:p>
            <w:pPr>
              <w:rPr>
                <w:rFonts w:ascii="Arial"/>
                <w:sz w:val="21"/>
              </w:rPr>
            </w:pPr>
          </w:p>
        </w:tc>
        <w:tc>
          <w:tcPr>
            <w:tcW w:w="1264" w:type="dxa"/>
            <w:vAlign w:val="top"/>
          </w:tcPr>
          <w:p>
            <w:pPr>
              <w:rPr>
                <w:rFonts w:ascii="Arial"/>
                <w:sz w:val="21"/>
              </w:rPr>
            </w:pPr>
          </w:p>
        </w:tc>
        <w:tc>
          <w:tcPr>
            <w:tcW w:w="998" w:type="dxa"/>
            <w:vAlign w:val="top"/>
          </w:tcPr>
          <w:p>
            <w:pPr>
              <w:rPr>
                <w:rFonts w:ascii="Arial"/>
                <w:sz w:val="21"/>
              </w:rPr>
            </w:pPr>
          </w:p>
        </w:tc>
        <w:tc>
          <w:tcPr>
            <w:tcW w:w="1300"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1334" w:type="dxa"/>
            <w:vAlign w:val="top"/>
          </w:tcPr>
          <w:p>
            <w:pPr>
              <w:rPr>
                <w:rFonts w:ascii="Arial"/>
                <w:sz w:val="21"/>
              </w:rPr>
            </w:pPr>
          </w:p>
        </w:tc>
        <w:tc>
          <w:tcPr>
            <w:tcW w:w="886" w:type="dxa"/>
            <w:vAlign w:val="top"/>
          </w:tcPr>
          <w:p>
            <w:pPr>
              <w:rPr>
                <w:rFonts w:ascii="Arial"/>
                <w:sz w:val="21"/>
              </w:rPr>
            </w:pPr>
          </w:p>
        </w:tc>
      </w:tr>
    </w:tbl>
    <w:p>
      <w:pPr>
        <w:rPr>
          <w:rFonts w:ascii="Arial"/>
          <w:sz w:val="21"/>
        </w:rPr>
      </w:pPr>
    </w:p>
    <w:p>
      <w:pPr>
        <w:sectPr>
          <w:footerReference r:id="rId61" w:type="default"/>
          <w:pgSz w:w="11906" w:h="16839"/>
          <w:pgMar w:top="400" w:right="1083"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75" o:spid="_x0000_s1175" o:spt="1" style="position:absolute;left:0pt;margin-left:28.65pt;margin-top:11.35pt;height:0.85pt;width:388.8pt;z-index:251766784;mso-width-relative:page;mso-height-relative:page;" fillcolor="#000000" filled="t" stroked="f" coordsize="21600,21600">
            <v:path/>
            <v:fill on="t" focussize="0,0"/>
            <v:stroke on="f"/>
            <v:imagedata o:title=""/>
            <o:lock v:ext="edit"/>
          </v:rect>
        </w:pict>
      </w:r>
      <w:r>
        <w:pict>
          <v:shape id="_x0000_s1176" o:spid="_x0000_s1176" o:spt="202" type="#_x0000_t202" style="position:absolute;left:0pt;margin-left:380.85pt;margin-top:1.8pt;height:13pt;width:37.65pt;z-index:25176576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9" w:line="226" w:lineRule="auto"/>
        <w:ind w:left="3127"/>
        <w:rPr>
          <w:rFonts w:ascii="宋体" w:hAnsi="宋体" w:eastAsia="宋体" w:cs="宋体"/>
          <w:sz w:val="29"/>
          <w:szCs w:val="29"/>
        </w:rPr>
      </w:pPr>
      <w:r>
        <w:rPr>
          <w:rFonts w:ascii="宋体" w:hAnsi="宋体" w:eastAsia="宋体" w:cs="宋体"/>
          <w:spacing w:val="21"/>
          <w:sz w:val="29"/>
          <w:szCs w:val="29"/>
          <w14:textOutline w14:w="5448" w14:cap="sq" w14:cmpd="sng">
            <w14:solidFill>
              <w14:srgbClr w14:val="000000"/>
            </w14:solidFill>
            <w14:prstDash w14:val="solid"/>
            <w14:bevel/>
          </w14:textOutline>
        </w:rPr>
        <w:t>(二)</w:t>
      </w:r>
      <w:r>
        <w:rPr>
          <w:rFonts w:ascii="宋体" w:hAnsi="宋体" w:eastAsia="宋体" w:cs="宋体"/>
          <w:spacing w:val="21"/>
          <w:sz w:val="29"/>
          <w:szCs w:val="29"/>
        </w:rPr>
        <w:t xml:space="preserve"> </w:t>
      </w:r>
      <w:r>
        <w:rPr>
          <w:rFonts w:ascii="宋体" w:hAnsi="宋体" w:eastAsia="宋体" w:cs="宋体"/>
          <w:spacing w:val="21"/>
          <w:sz w:val="29"/>
          <w:szCs w:val="29"/>
          <w14:textOutline w14:w="5448" w14:cap="sq" w14:cmpd="sng">
            <w14:solidFill>
              <w14:srgbClr w14:val="000000"/>
            </w14:solidFill>
            <w14:prstDash w14:val="solid"/>
            <w14:bevel/>
          </w14:textOutline>
        </w:rPr>
        <w:t>主要人员简历</w:t>
      </w:r>
      <w:r>
        <w:rPr>
          <w:rFonts w:ascii="宋体" w:hAnsi="宋体" w:eastAsia="宋体" w:cs="宋体"/>
          <w:spacing w:val="19"/>
          <w:sz w:val="29"/>
          <w:szCs w:val="29"/>
          <w14:textOutline w14:w="5448" w14:cap="sq" w14:cmpd="sng">
            <w14:solidFill>
              <w14:srgbClr w14:val="000000"/>
            </w14:solidFill>
            <w14:prstDash w14:val="solid"/>
            <w14:bevel/>
          </w14:textOutline>
        </w:rPr>
        <w:t>表</w:t>
      </w:r>
    </w:p>
    <w:p>
      <w:pPr>
        <w:spacing w:line="184" w:lineRule="exact"/>
      </w:pPr>
    </w:p>
    <w:tbl>
      <w:tblPr>
        <w:tblStyle w:val="28"/>
        <w:tblW w:w="9679"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639"/>
        <w:gridCol w:w="1639"/>
        <w:gridCol w:w="1640"/>
        <w:gridCol w:w="1639"/>
        <w:gridCol w:w="117"/>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531" w:type="dxa"/>
            <w:vAlign w:val="top"/>
          </w:tcPr>
          <w:p>
            <w:pPr>
              <w:spacing w:before="172" w:line="228" w:lineRule="auto"/>
              <w:ind w:left="532"/>
              <w:rPr>
                <w:rFonts w:ascii="宋体" w:hAnsi="宋体" w:eastAsia="宋体" w:cs="宋体"/>
                <w:sz w:val="23"/>
                <w:szCs w:val="23"/>
              </w:rPr>
            </w:pPr>
            <w:r>
              <w:rPr>
                <w:rFonts w:ascii="宋体" w:hAnsi="宋体" w:eastAsia="宋体" w:cs="宋体"/>
                <w:spacing w:val="5"/>
                <w:sz w:val="23"/>
                <w:szCs w:val="23"/>
              </w:rPr>
              <w:t>姓名</w:t>
            </w:r>
          </w:p>
        </w:tc>
        <w:tc>
          <w:tcPr>
            <w:tcW w:w="1639" w:type="dxa"/>
            <w:vAlign w:val="top"/>
          </w:tcPr>
          <w:p>
            <w:pPr>
              <w:rPr>
                <w:rFonts w:ascii="Arial"/>
                <w:sz w:val="21"/>
              </w:rPr>
            </w:pPr>
          </w:p>
        </w:tc>
        <w:tc>
          <w:tcPr>
            <w:tcW w:w="1639" w:type="dxa"/>
            <w:vAlign w:val="top"/>
          </w:tcPr>
          <w:p>
            <w:pPr>
              <w:spacing w:before="172" w:line="228" w:lineRule="auto"/>
              <w:ind w:left="586"/>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1640" w:type="dxa"/>
            <w:vAlign w:val="top"/>
          </w:tcPr>
          <w:p>
            <w:pPr>
              <w:rPr>
                <w:rFonts w:ascii="Arial"/>
                <w:sz w:val="21"/>
              </w:rPr>
            </w:pPr>
          </w:p>
        </w:tc>
        <w:tc>
          <w:tcPr>
            <w:tcW w:w="1756" w:type="dxa"/>
            <w:gridSpan w:val="2"/>
            <w:vAlign w:val="top"/>
          </w:tcPr>
          <w:p>
            <w:pPr>
              <w:spacing w:before="171" w:line="230" w:lineRule="auto"/>
              <w:ind w:left="650"/>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历</w:t>
            </w: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531" w:type="dxa"/>
            <w:vAlign w:val="top"/>
          </w:tcPr>
          <w:p>
            <w:pPr>
              <w:spacing w:line="315" w:lineRule="auto"/>
              <w:rPr>
                <w:rFonts w:ascii="Arial"/>
                <w:sz w:val="21"/>
              </w:rPr>
            </w:pPr>
          </w:p>
          <w:p>
            <w:pPr>
              <w:spacing w:before="74" w:line="228" w:lineRule="auto"/>
              <w:ind w:left="292"/>
              <w:rPr>
                <w:rFonts w:ascii="宋体" w:hAnsi="宋体" w:eastAsia="宋体" w:cs="宋体"/>
                <w:sz w:val="23"/>
                <w:szCs w:val="23"/>
              </w:rPr>
            </w:pPr>
            <w:r>
              <w:rPr>
                <w:rFonts w:ascii="宋体" w:hAnsi="宋体" w:eastAsia="宋体" w:cs="宋体"/>
                <w:spacing w:val="9"/>
                <w:sz w:val="23"/>
                <w:szCs w:val="23"/>
              </w:rPr>
              <w:t>执</w:t>
            </w:r>
            <w:r>
              <w:rPr>
                <w:rFonts w:ascii="宋体" w:hAnsi="宋体" w:eastAsia="宋体" w:cs="宋体"/>
                <w:spacing w:val="7"/>
                <w:sz w:val="23"/>
                <w:szCs w:val="23"/>
              </w:rPr>
              <w:t>业资格</w:t>
            </w:r>
          </w:p>
        </w:tc>
        <w:tc>
          <w:tcPr>
            <w:tcW w:w="814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5" w:hRule="atLeast"/>
        </w:trPr>
        <w:tc>
          <w:tcPr>
            <w:tcW w:w="1531" w:type="dxa"/>
            <w:vAlign w:val="top"/>
          </w:tcPr>
          <w:p>
            <w:pPr>
              <w:spacing w:line="316" w:lineRule="auto"/>
              <w:rPr>
                <w:rFonts w:ascii="Arial"/>
                <w:sz w:val="21"/>
              </w:rPr>
            </w:pPr>
          </w:p>
          <w:p>
            <w:pPr>
              <w:spacing w:before="75" w:line="230" w:lineRule="auto"/>
              <w:ind w:left="533"/>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1639" w:type="dxa"/>
            <w:vAlign w:val="top"/>
          </w:tcPr>
          <w:p>
            <w:pPr>
              <w:rPr>
                <w:rFonts w:ascii="Arial"/>
                <w:sz w:val="21"/>
              </w:rPr>
            </w:pPr>
          </w:p>
        </w:tc>
        <w:tc>
          <w:tcPr>
            <w:tcW w:w="1639" w:type="dxa"/>
            <w:vAlign w:val="top"/>
          </w:tcPr>
          <w:p>
            <w:pPr>
              <w:spacing w:line="316" w:lineRule="auto"/>
              <w:rPr>
                <w:rFonts w:ascii="Arial"/>
                <w:sz w:val="21"/>
              </w:rPr>
            </w:pPr>
          </w:p>
          <w:p>
            <w:pPr>
              <w:spacing w:before="75" w:line="228" w:lineRule="auto"/>
              <w:ind w:left="586"/>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1640" w:type="dxa"/>
            <w:vAlign w:val="top"/>
          </w:tcPr>
          <w:p>
            <w:pPr>
              <w:rPr>
                <w:rFonts w:ascii="Arial"/>
                <w:sz w:val="21"/>
              </w:rPr>
            </w:pPr>
          </w:p>
        </w:tc>
        <w:tc>
          <w:tcPr>
            <w:tcW w:w="1756" w:type="dxa"/>
            <w:gridSpan w:val="2"/>
            <w:vAlign w:val="top"/>
          </w:tcPr>
          <w:p>
            <w:pPr>
              <w:spacing w:before="162" w:line="458" w:lineRule="exact"/>
              <w:ind w:left="285"/>
              <w:rPr>
                <w:rFonts w:ascii="宋体" w:hAnsi="宋体" w:eastAsia="宋体" w:cs="宋体"/>
                <w:sz w:val="23"/>
                <w:szCs w:val="23"/>
              </w:rPr>
            </w:pPr>
            <w:r>
              <w:rPr>
                <w:rFonts w:ascii="宋体" w:hAnsi="宋体" w:eastAsia="宋体" w:cs="宋体"/>
                <w:spacing w:val="8"/>
                <w:position w:val="16"/>
                <w:sz w:val="23"/>
                <w:szCs w:val="23"/>
              </w:rPr>
              <w:t>拟在本合同</w:t>
            </w:r>
          </w:p>
          <w:p>
            <w:pPr>
              <w:spacing w:line="228" w:lineRule="auto"/>
              <w:ind w:left="644"/>
              <w:rPr>
                <w:rFonts w:ascii="宋体" w:hAnsi="宋体" w:eastAsia="宋体" w:cs="宋体"/>
                <w:sz w:val="23"/>
                <w:szCs w:val="23"/>
              </w:rPr>
            </w:pPr>
            <w:r>
              <w:rPr>
                <w:rFonts w:ascii="宋体" w:hAnsi="宋体" w:eastAsia="宋体" w:cs="宋体"/>
                <w:spacing w:val="6"/>
                <w:sz w:val="23"/>
                <w:szCs w:val="23"/>
              </w:rPr>
              <w:t>任</w:t>
            </w:r>
            <w:r>
              <w:rPr>
                <w:rFonts w:ascii="宋体" w:hAnsi="宋体" w:eastAsia="宋体" w:cs="宋体"/>
                <w:spacing w:val="5"/>
                <w:sz w:val="23"/>
                <w:szCs w:val="23"/>
              </w:rPr>
              <w:t>职</w:t>
            </w: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31" w:type="dxa"/>
            <w:vAlign w:val="top"/>
          </w:tcPr>
          <w:p>
            <w:pPr>
              <w:spacing w:before="161" w:line="228" w:lineRule="auto"/>
              <w:ind w:left="297"/>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业学校</w:t>
            </w:r>
          </w:p>
        </w:tc>
        <w:tc>
          <w:tcPr>
            <w:tcW w:w="8148" w:type="dxa"/>
            <w:gridSpan w:val="6"/>
            <w:vAlign w:val="top"/>
          </w:tcPr>
          <w:p>
            <w:pPr>
              <w:tabs>
                <w:tab w:val="left" w:pos="2401"/>
              </w:tabs>
              <w:spacing w:before="161" w:line="228" w:lineRule="auto"/>
              <w:ind w:left="1430"/>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7"/>
                <w:sz w:val="23"/>
                <w:szCs w:val="23"/>
              </w:rPr>
              <w:t>年</w:t>
            </w:r>
            <w:r>
              <w:rPr>
                <w:rFonts w:ascii="宋体" w:hAnsi="宋体" w:eastAsia="宋体" w:cs="宋体"/>
                <w:spacing w:val="6"/>
                <w:sz w:val="23"/>
                <w:szCs w:val="23"/>
              </w:rPr>
              <w:t>毕业于</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学校</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679" w:type="dxa"/>
            <w:gridSpan w:val="7"/>
            <w:vAlign w:val="top"/>
          </w:tcPr>
          <w:p>
            <w:pPr>
              <w:spacing w:before="161" w:line="228" w:lineRule="auto"/>
              <w:ind w:left="3887"/>
              <w:rPr>
                <w:rFonts w:ascii="宋体" w:hAnsi="宋体" w:eastAsia="宋体" w:cs="宋体"/>
                <w:sz w:val="23"/>
                <w:szCs w:val="23"/>
              </w:rPr>
            </w:pPr>
            <w:r>
              <w:rPr>
                <w:rFonts w:ascii="宋体" w:hAnsi="宋体" w:eastAsia="宋体" w:cs="宋体"/>
                <w:spacing w:val="12"/>
                <w:sz w:val="23"/>
                <w:szCs w:val="23"/>
              </w:rPr>
              <w:t>主</w:t>
            </w:r>
            <w:r>
              <w:rPr>
                <w:rFonts w:ascii="宋体" w:hAnsi="宋体" w:eastAsia="宋体" w:cs="宋体"/>
                <w:spacing w:val="8"/>
                <w:sz w:val="23"/>
                <w:szCs w:val="23"/>
              </w:rPr>
              <w:t>要施工管理经历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531" w:type="dxa"/>
            <w:vAlign w:val="top"/>
          </w:tcPr>
          <w:p>
            <w:pPr>
              <w:spacing w:line="316" w:lineRule="auto"/>
              <w:rPr>
                <w:rFonts w:ascii="Arial"/>
                <w:sz w:val="21"/>
              </w:rPr>
            </w:pPr>
          </w:p>
          <w:p>
            <w:pPr>
              <w:spacing w:before="74" w:line="230" w:lineRule="auto"/>
              <w:ind w:left="544"/>
              <w:rPr>
                <w:rFonts w:ascii="宋体" w:hAnsi="宋体" w:eastAsia="宋体" w:cs="宋体"/>
                <w:sz w:val="23"/>
                <w:szCs w:val="23"/>
              </w:rPr>
            </w:pPr>
            <w:r>
              <w:rPr>
                <w:rFonts w:ascii="宋体" w:hAnsi="宋体" w:eastAsia="宋体" w:cs="宋体"/>
                <w:spacing w:val="-1"/>
                <w:sz w:val="23"/>
                <w:szCs w:val="23"/>
              </w:rPr>
              <w:t>时</w:t>
            </w:r>
            <w:r>
              <w:rPr>
                <w:rFonts w:ascii="宋体" w:hAnsi="宋体" w:eastAsia="宋体" w:cs="宋体"/>
                <w:sz w:val="23"/>
                <w:szCs w:val="23"/>
              </w:rPr>
              <w:t>间</w:t>
            </w:r>
          </w:p>
        </w:tc>
        <w:tc>
          <w:tcPr>
            <w:tcW w:w="4918" w:type="dxa"/>
            <w:gridSpan w:val="3"/>
            <w:vAlign w:val="top"/>
          </w:tcPr>
          <w:p>
            <w:pPr>
              <w:spacing w:line="315" w:lineRule="auto"/>
              <w:rPr>
                <w:rFonts w:ascii="Arial"/>
                <w:sz w:val="21"/>
              </w:rPr>
            </w:pPr>
          </w:p>
          <w:p>
            <w:pPr>
              <w:spacing w:before="75" w:line="228" w:lineRule="auto"/>
              <w:ind w:left="1506"/>
              <w:rPr>
                <w:rFonts w:ascii="宋体" w:hAnsi="宋体" w:eastAsia="宋体" w:cs="宋体"/>
                <w:sz w:val="23"/>
                <w:szCs w:val="23"/>
              </w:rPr>
            </w:pPr>
            <w:r>
              <w:rPr>
                <w:rFonts w:ascii="宋体" w:hAnsi="宋体" w:eastAsia="宋体" w:cs="宋体"/>
                <w:spacing w:val="12"/>
                <w:sz w:val="23"/>
                <w:szCs w:val="23"/>
              </w:rPr>
              <w:t>参</w:t>
            </w:r>
            <w:r>
              <w:rPr>
                <w:rFonts w:ascii="宋体" w:hAnsi="宋体" w:eastAsia="宋体" w:cs="宋体"/>
                <w:spacing w:val="8"/>
                <w:sz w:val="23"/>
                <w:szCs w:val="23"/>
              </w:rPr>
              <w:t>加过的类似项目</w:t>
            </w:r>
          </w:p>
        </w:tc>
        <w:tc>
          <w:tcPr>
            <w:tcW w:w="1639" w:type="dxa"/>
            <w:vAlign w:val="top"/>
          </w:tcPr>
          <w:p>
            <w:pPr>
              <w:spacing w:line="315" w:lineRule="auto"/>
              <w:rPr>
                <w:rFonts w:ascii="Arial"/>
                <w:sz w:val="21"/>
              </w:rPr>
            </w:pPr>
          </w:p>
          <w:p>
            <w:pPr>
              <w:spacing w:before="75" w:line="228" w:lineRule="auto"/>
              <w:ind w:left="348"/>
              <w:rPr>
                <w:rFonts w:ascii="宋体" w:hAnsi="宋体" w:eastAsia="宋体" w:cs="宋体"/>
                <w:sz w:val="23"/>
                <w:szCs w:val="23"/>
              </w:rPr>
            </w:pPr>
            <w:r>
              <w:rPr>
                <w:rFonts w:ascii="宋体" w:hAnsi="宋体" w:eastAsia="宋体" w:cs="宋体"/>
                <w:spacing w:val="8"/>
                <w:sz w:val="23"/>
                <w:szCs w:val="23"/>
              </w:rPr>
              <w:t>担</w:t>
            </w:r>
            <w:r>
              <w:rPr>
                <w:rFonts w:ascii="宋体" w:hAnsi="宋体" w:eastAsia="宋体" w:cs="宋体"/>
                <w:spacing w:val="7"/>
                <w:sz w:val="23"/>
                <w:szCs w:val="23"/>
              </w:rPr>
              <w:t>任职务</w:t>
            </w:r>
          </w:p>
        </w:tc>
        <w:tc>
          <w:tcPr>
            <w:tcW w:w="1591" w:type="dxa"/>
            <w:gridSpan w:val="2"/>
            <w:vAlign w:val="top"/>
          </w:tcPr>
          <w:p>
            <w:pPr>
              <w:spacing w:before="162" w:line="460" w:lineRule="exact"/>
              <w:ind w:left="325"/>
              <w:rPr>
                <w:rFonts w:ascii="宋体" w:hAnsi="宋体" w:eastAsia="宋体" w:cs="宋体"/>
                <w:sz w:val="23"/>
                <w:szCs w:val="23"/>
              </w:rPr>
            </w:pPr>
            <w:r>
              <w:rPr>
                <w:rFonts w:ascii="宋体" w:hAnsi="宋体" w:eastAsia="宋体" w:cs="宋体"/>
                <w:spacing w:val="8"/>
                <w:position w:val="17"/>
                <w:sz w:val="23"/>
                <w:szCs w:val="23"/>
              </w:rPr>
              <w:t>发</w:t>
            </w:r>
            <w:r>
              <w:rPr>
                <w:rFonts w:ascii="宋体" w:hAnsi="宋体" w:eastAsia="宋体" w:cs="宋体"/>
                <w:spacing w:val="6"/>
                <w:position w:val="17"/>
                <w:sz w:val="23"/>
                <w:szCs w:val="23"/>
              </w:rPr>
              <w:t>包人及</w:t>
            </w:r>
          </w:p>
          <w:p>
            <w:pPr>
              <w:spacing w:line="230" w:lineRule="auto"/>
              <w:ind w:left="322"/>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1" w:type="dxa"/>
            <w:vAlign w:val="top"/>
          </w:tcPr>
          <w:p>
            <w:pPr>
              <w:rPr>
                <w:rFonts w:ascii="Arial"/>
                <w:sz w:val="21"/>
              </w:rPr>
            </w:pPr>
          </w:p>
        </w:tc>
        <w:tc>
          <w:tcPr>
            <w:tcW w:w="4918" w:type="dxa"/>
            <w:gridSpan w:val="3"/>
            <w:vAlign w:val="top"/>
          </w:tcPr>
          <w:p>
            <w:pPr>
              <w:rPr>
                <w:rFonts w:ascii="Arial"/>
                <w:sz w:val="21"/>
              </w:rPr>
            </w:pPr>
          </w:p>
        </w:tc>
        <w:tc>
          <w:tcPr>
            <w:tcW w:w="1639" w:type="dxa"/>
            <w:vAlign w:val="top"/>
          </w:tcPr>
          <w:p>
            <w:pPr>
              <w:rPr>
                <w:rFonts w:ascii="Arial"/>
                <w:sz w:val="21"/>
              </w:rPr>
            </w:pPr>
          </w:p>
        </w:tc>
        <w:tc>
          <w:tcPr>
            <w:tcW w:w="159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1" w:type="dxa"/>
            <w:vAlign w:val="top"/>
          </w:tcPr>
          <w:p>
            <w:pPr>
              <w:rPr>
                <w:rFonts w:ascii="Arial"/>
                <w:sz w:val="21"/>
              </w:rPr>
            </w:pPr>
          </w:p>
        </w:tc>
        <w:tc>
          <w:tcPr>
            <w:tcW w:w="4918" w:type="dxa"/>
            <w:gridSpan w:val="3"/>
            <w:vAlign w:val="top"/>
          </w:tcPr>
          <w:p>
            <w:pPr>
              <w:rPr>
                <w:rFonts w:ascii="Arial"/>
                <w:sz w:val="21"/>
              </w:rPr>
            </w:pPr>
          </w:p>
        </w:tc>
        <w:tc>
          <w:tcPr>
            <w:tcW w:w="1639" w:type="dxa"/>
            <w:vAlign w:val="top"/>
          </w:tcPr>
          <w:p>
            <w:pPr>
              <w:rPr>
                <w:rFonts w:ascii="Arial"/>
                <w:sz w:val="21"/>
              </w:rPr>
            </w:pPr>
          </w:p>
        </w:tc>
        <w:tc>
          <w:tcPr>
            <w:tcW w:w="159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1" w:type="dxa"/>
            <w:vAlign w:val="top"/>
          </w:tcPr>
          <w:p>
            <w:pPr>
              <w:rPr>
                <w:rFonts w:ascii="Arial"/>
                <w:sz w:val="21"/>
              </w:rPr>
            </w:pPr>
          </w:p>
        </w:tc>
        <w:tc>
          <w:tcPr>
            <w:tcW w:w="4918" w:type="dxa"/>
            <w:gridSpan w:val="3"/>
            <w:vAlign w:val="top"/>
          </w:tcPr>
          <w:p>
            <w:pPr>
              <w:rPr>
                <w:rFonts w:ascii="Arial"/>
                <w:sz w:val="21"/>
              </w:rPr>
            </w:pPr>
          </w:p>
        </w:tc>
        <w:tc>
          <w:tcPr>
            <w:tcW w:w="1639" w:type="dxa"/>
            <w:vAlign w:val="top"/>
          </w:tcPr>
          <w:p>
            <w:pPr>
              <w:rPr>
                <w:rFonts w:ascii="Arial"/>
                <w:sz w:val="21"/>
              </w:rPr>
            </w:pPr>
          </w:p>
        </w:tc>
        <w:tc>
          <w:tcPr>
            <w:tcW w:w="159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1" w:type="dxa"/>
            <w:vAlign w:val="top"/>
          </w:tcPr>
          <w:p>
            <w:pPr>
              <w:rPr>
                <w:rFonts w:ascii="Arial"/>
                <w:sz w:val="21"/>
              </w:rPr>
            </w:pPr>
          </w:p>
        </w:tc>
        <w:tc>
          <w:tcPr>
            <w:tcW w:w="4918" w:type="dxa"/>
            <w:gridSpan w:val="3"/>
            <w:vAlign w:val="top"/>
          </w:tcPr>
          <w:p>
            <w:pPr>
              <w:rPr>
                <w:rFonts w:ascii="Arial"/>
                <w:sz w:val="21"/>
              </w:rPr>
            </w:pPr>
          </w:p>
        </w:tc>
        <w:tc>
          <w:tcPr>
            <w:tcW w:w="1639" w:type="dxa"/>
            <w:vAlign w:val="top"/>
          </w:tcPr>
          <w:p>
            <w:pPr>
              <w:rPr>
                <w:rFonts w:ascii="Arial"/>
                <w:sz w:val="21"/>
              </w:rPr>
            </w:pPr>
          </w:p>
        </w:tc>
        <w:tc>
          <w:tcPr>
            <w:tcW w:w="159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31" w:type="dxa"/>
            <w:vAlign w:val="top"/>
          </w:tcPr>
          <w:p>
            <w:pPr>
              <w:rPr>
                <w:rFonts w:ascii="Arial"/>
                <w:sz w:val="21"/>
              </w:rPr>
            </w:pPr>
          </w:p>
        </w:tc>
        <w:tc>
          <w:tcPr>
            <w:tcW w:w="4918" w:type="dxa"/>
            <w:gridSpan w:val="3"/>
            <w:vAlign w:val="top"/>
          </w:tcPr>
          <w:p>
            <w:pPr>
              <w:rPr>
                <w:rFonts w:ascii="Arial"/>
                <w:sz w:val="21"/>
              </w:rPr>
            </w:pPr>
          </w:p>
        </w:tc>
        <w:tc>
          <w:tcPr>
            <w:tcW w:w="1639" w:type="dxa"/>
            <w:vAlign w:val="top"/>
          </w:tcPr>
          <w:p>
            <w:pPr>
              <w:rPr>
                <w:rFonts w:ascii="Arial"/>
                <w:sz w:val="21"/>
              </w:rPr>
            </w:pPr>
          </w:p>
        </w:tc>
        <w:tc>
          <w:tcPr>
            <w:tcW w:w="159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531" w:type="dxa"/>
            <w:vAlign w:val="top"/>
          </w:tcPr>
          <w:p>
            <w:pPr>
              <w:rPr>
                <w:rFonts w:ascii="Arial"/>
                <w:sz w:val="21"/>
              </w:rPr>
            </w:pPr>
          </w:p>
        </w:tc>
        <w:tc>
          <w:tcPr>
            <w:tcW w:w="4918" w:type="dxa"/>
            <w:gridSpan w:val="3"/>
            <w:vAlign w:val="top"/>
          </w:tcPr>
          <w:p>
            <w:pPr>
              <w:rPr>
                <w:rFonts w:ascii="Arial"/>
                <w:sz w:val="21"/>
              </w:rPr>
            </w:pPr>
          </w:p>
        </w:tc>
        <w:tc>
          <w:tcPr>
            <w:tcW w:w="1639" w:type="dxa"/>
            <w:vAlign w:val="top"/>
          </w:tcPr>
          <w:p>
            <w:pPr>
              <w:rPr>
                <w:rFonts w:ascii="Arial"/>
                <w:sz w:val="21"/>
              </w:rPr>
            </w:pPr>
          </w:p>
        </w:tc>
        <w:tc>
          <w:tcPr>
            <w:tcW w:w="1591" w:type="dxa"/>
            <w:gridSpan w:val="2"/>
            <w:vAlign w:val="top"/>
          </w:tcPr>
          <w:p>
            <w:pPr>
              <w:rPr>
                <w:rFonts w:ascii="Arial"/>
                <w:sz w:val="21"/>
              </w:rPr>
            </w:pPr>
          </w:p>
        </w:tc>
      </w:tr>
    </w:tbl>
    <w:p>
      <w:pPr>
        <w:spacing w:before="33" w:line="384" w:lineRule="auto"/>
        <w:ind w:left="84" w:right="524" w:firstLine="419"/>
        <w:rPr>
          <w:rFonts w:ascii="宋体" w:hAnsi="宋体" w:eastAsia="宋体" w:cs="宋体"/>
          <w:sz w:val="23"/>
          <w:szCs w:val="23"/>
        </w:rPr>
      </w:pPr>
      <w:r>
        <w:rPr>
          <w:rFonts w:ascii="宋体" w:hAnsi="宋体" w:eastAsia="宋体" w:cs="宋体"/>
          <w:spacing w:val="6"/>
          <w:sz w:val="23"/>
          <w:szCs w:val="23"/>
        </w:rPr>
        <w:t>注：主要人员指项目经理、技术负责人、质量管理人员、施工员、</w:t>
      </w:r>
      <w:r>
        <w:rPr>
          <w:rFonts w:hint="eastAsia" w:ascii="宋体" w:hAnsi="宋体" w:eastAsia="宋体" w:cs="宋体"/>
          <w:spacing w:val="6"/>
          <w:sz w:val="23"/>
          <w:szCs w:val="23"/>
          <w:lang w:val="en-US" w:eastAsia="zh-CN"/>
        </w:rPr>
        <w:t>安全员、</w:t>
      </w:r>
      <w:r>
        <w:rPr>
          <w:rFonts w:ascii="宋体" w:hAnsi="宋体" w:eastAsia="宋体" w:cs="宋体"/>
          <w:spacing w:val="6"/>
          <w:sz w:val="23"/>
          <w:szCs w:val="23"/>
        </w:rPr>
        <w:t>材料员、预算</w:t>
      </w:r>
      <w:r>
        <w:rPr>
          <w:rFonts w:ascii="宋体" w:hAnsi="宋体" w:eastAsia="宋体" w:cs="宋体"/>
          <w:spacing w:val="5"/>
          <w:sz w:val="23"/>
          <w:szCs w:val="23"/>
        </w:rPr>
        <w:t>员</w:t>
      </w:r>
      <w:r>
        <w:rPr>
          <w:rFonts w:ascii="宋体" w:hAnsi="宋体" w:eastAsia="宋体" w:cs="宋体"/>
          <w:sz w:val="23"/>
          <w:szCs w:val="23"/>
        </w:rPr>
        <w:t xml:space="preserve">、 </w:t>
      </w:r>
      <w:r>
        <w:rPr>
          <w:rFonts w:ascii="宋体" w:hAnsi="宋体" w:eastAsia="宋体" w:cs="宋体"/>
          <w:spacing w:val="13"/>
          <w:sz w:val="23"/>
          <w:szCs w:val="23"/>
        </w:rPr>
        <w:t>财</w:t>
      </w:r>
      <w:r>
        <w:rPr>
          <w:rFonts w:ascii="宋体" w:hAnsi="宋体" w:eastAsia="宋体" w:cs="宋体"/>
          <w:spacing w:val="8"/>
          <w:sz w:val="23"/>
          <w:szCs w:val="23"/>
        </w:rPr>
        <w:t>务负责人及其它主要人员。</w:t>
      </w:r>
    </w:p>
    <w:p>
      <w:pPr>
        <w:sectPr>
          <w:footerReference r:id="rId62" w:type="default"/>
          <w:pgSz w:w="11906" w:h="16839"/>
          <w:pgMar w:top="400" w:right="808"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77" o:spid="_x0000_s1177" o:spt="1" style="position:absolute;left:0pt;margin-left:28.65pt;margin-top:11.35pt;height:0.85pt;width:388.8pt;z-index:251768832;mso-width-relative:page;mso-height-relative:page;" fillcolor="#000000" filled="t" stroked="f" coordsize="21600,21600">
            <v:path/>
            <v:fill on="t" focussize="0,0"/>
            <v:stroke on="f"/>
            <v:imagedata o:title=""/>
            <o:lock v:ext="edit"/>
          </v:rect>
        </w:pict>
      </w:r>
      <w:r>
        <w:pict>
          <v:shape id="_x0000_s1178" o:spid="_x0000_s1178" o:spt="202" type="#_x0000_t202" style="position:absolute;left:0pt;margin-left:380.85pt;margin-top:1.8pt;height:13pt;width:37.65pt;z-index:25176780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5" w:line="228" w:lineRule="auto"/>
        <w:ind w:left="3344"/>
        <w:rPr>
          <w:rFonts w:ascii="黑体" w:hAnsi="黑体" w:eastAsia="黑体" w:cs="黑体"/>
          <w:sz w:val="31"/>
          <w:szCs w:val="31"/>
        </w:rPr>
      </w:pPr>
      <w:r>
        <w:rPr>
          <w:rFonts w:ascii="黑体" w:hAnsi="黑体" w:eastAsia="黑体" w:cs="黑体"/>
          <w:spacing w:val="11"/>
          <w:sz w:val="31"/>
          <w:szCs w:val="31"/>
          <w14:textOutline w14:w="5793" w14:cap="sq" w14:cmpd="sng">
            <w14:solidFill>
              <w14:srgbClr w14:val="000000"/>
            </w14:solidFill>
            <w14:prstDash w14:val="solid"/>
            <w14:bevel/>
          </w14:textOutline>
        </w:rPr>
        <w:t>九</w:t>
      </w:r>
      <w:r>
        <w:rPr>
          <w:rFonts w:ascii="黑体" w:hAnsi="黑体" w:eastAsia="黑体" w:cs="黑体"/>
          <w:spacing w:val="8"/>
          <w:sz w:val="31"/>
          <w:szCs w:val="31"/>
          <w14:textOutline w14:w="5793" w14:cap="sq" w14:cmpd="sng">
            <w14:solidFill>
              <w14:srgbClr w14:val="000000"/>
            </w14:solidFill>
            <w14:prstDash w14:val="solid"/>
            <w14:bevel/>
          </w14:textOutline>
        </w:rPr>
        <w:t>、资格审查资料</w:t>
      </w:r>
    </w:p>
    <w:p>
      <w:pPr>
        <w:spacing w:line="339" w:lineRule="auto"/>
        <w:rPr>
          <w:rFonts w:ascii="Arial"/>
          <w:sz w:val="21"/>
        </w:rPr>
      </w:pPr>
    </w:p>
    <w:p>
      <w:pPr>
        <w:spacing w:line="339" w:lineRule="auto"/>
        <w:rPr>
          <w:rFonts w:ascii="Arial"/>
          <w:sz w:val="21"/>
        </w:rPr>
      </w:pPr>
    </w:p>
    <w:p>
      <w:pPr>
        <w:spacing w:before="94" w:line="226" w:lineRule="auto"/>
        <w:ind w:left="2976"/>
        <w:rPr>
          <w:rFonts w:ascii="宋体" w:hAnsi="宋体" w:eastAsia="宋体" w:cs="宋体"/>
          <w:sz w:val="29"/>
          <w:szCs w:val="29"/>
        </w:rPr>
      </w:pPr>
      <w:r>
        <w:rPr>
          <w:rFonts w:ascii="宋体" w:hAnsi="宋体" w:eastAsia="宋体" w:cs="宋体"/>
          <w:spacing w:val="13"/>
          <w:sz w:val="29"/>
          <w:szCs w:val="29"/>
          <w14:textOutline w14:w="5448" w14:cap="sq" w14:cmpd="sng">
            <w14:solidFill>
              <w14:srgbClr w14:val="000000"/>
            </w14:solidFill>
            <w14:prstDash w14:val="solid"/>
            <w14:bevel/>
          </w14:textOutline>
        </w:rPr>
        <w:t>(</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一)</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投标人基本情况表</w:t>
      </w:r>
    </w:p>
    <w:p>
      <w:pPr>
        <w:spacing w:line="185" w:lineRule="exact"/>
      </w:pPr>
    </w:p>
    <w:tbl>
      <w:tblPr>
        <w:tblStyle w:val="28"/>
        <w:tblW w:w="9249"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9"/>
        <w:gridCol w:w="1010"/>
        <w:gridCol w:w="1512"/>
        <w:gridCol w:w="943"/>
        <w:gridCol w:w="418"/>
        <w:gridCol w:w="1359"/>
        <w:gridCol w:w="1359"/>
        <w:gridCol w:w="11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459" w:type="dxa"/>
            <w:gridSpan w:val="2"/>
            <w:vAlign w:val="top"/>
          </w:tcPr>
          <w:p>
            <w:pPr>
              <w:spacing w:before="240" w:line="229" w:lineRule="auto"/>
              <w:ind w:left="638"/>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标人名称</w:t>
            </w:r>
          </w:p>
        </w:tc>
        <w:tc>
          <w:tcPr>
            <w:tcW w:w="6790"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9" w:type="dxa"/>
            <w:gridSpan w:val="2"/>
            <w:vAlign w:val="top"/>
          </w:tcPr>
          <w:p>
            <w:pPr>
              <w:spacing w:before="247" w:line="230" w:lineRule="auto"/>
              <w:ind w:left="755"/>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7"/>
                <w:sz w:val="23"/>
                <w:szCs w:val="23"/>
              </w:rPr>
              <w:t>册地址</w:t>
            </w:r>
          </w:p>
        </w:tc>
        <w:tc>
          <w:tcPr>
            <w:tcW w:w="2873" w:type="dxa"/>
            <w:gridSpan w:val="3"/>
            <w:vAlign w:val="top"/>
          </w:tcPr>
          <w:p>
            <w:pPr>
              <w:rPr>
                <w:rFonts w:ascii="Arial"/>
                <w:sz w:val="21"/>
              </w:rPr>
            </w:pPr>
          </w:p>
        </w:tc>
        <w:tc>
          <w:tcPr>
            <w:tcW w:w="1359" w:type="dxa"/>
            <w:vAlign w:val="top"/>
          </w:tcPr>
          <w:p>
            <w:pPr>
              <w:spacing w:before="247" w:line="228" w:lineRule="auto"/>
              <w:ind w:left="224"/>
              <w:rPr>
                <w:rFonts w:ascii="宋体" w:hAnsi="宋体" w:eastAsia="宋体" w:cs="宋体"/>
                <w:sz w:val="23"/>
                <w:szCs w:val="23"/>
              </w:rPr>
            </w:pPr>
            <w:r>
              <w:rPr>
                <w:rFonts w:ascii="宋体" w:hAnsi="宋体" w:eastAsia="宋体" w:cs="宋体"/>
                <w:spacing w:val="3"/>
                <w:sz w:val="23"/>
                <w:szCs w:val="23"/>
              </w:rPr>
              <w:t>邮政编码</w:t>
            </w:r>
          </w:p>
        </w:tc>
        <w:tc>
          <w:tcPr>
            <w:tcW w:w="25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9" w:type="dxa"/>
            <w:gridSpan w:val="2"/>
            <w:vMerge w:val="restart"/>
            <w:tcBorders>
              <w:bottom w:val="nil"/>
            </w:tcBorders>
            <w:vAlign w:val="top"/>
          </w:tcPr>
          <w:p>
            <w:pPr>
              <w:spacing w:line="403" w:lineRule="auto"/>
              <w:rPr>
                <w:rFonts w:ascii="Arial"/>
                <w:sz w:val="21"/>
              </w:rPr>
            </w:pPr>
          </w:p>
          <w:p>
            <w:pPr>
              <w:spacing w:before="74" w:line="230" w:lineRule="auto"/>
              <w:ind w:left="756"/>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系方式</w:t>
            </w:r>
          </w:p>
        </w:tc>
        <w:tc>
          <w:tcPr>
            <w:tcW w:w="1512" w:type="dxa"/>
            <w:vAlign w:val="top"/>
          </w:tcPr>
          <w:p>
            <w:pPr>
              <w:spacing w:before="246" w:line="230" w:lineRule="auto"/>
              <w:ind w:left="402"/>
              <w:rPr>
                <w:rFonts w:ascii="宋体" w:hAnsi="宋体" w:eastAsia="宋体" w:cs="宋体"/>
                <w:sz w:val="23"/>
                <w:szCs w:val="23"/>
              </w:rPr>
            </w:pPr>
            <w:r>
              <w:rPr>
                <w:rFonts w:ascii="宋体" w:hAnsi="宋体" w:eastAsia="宋体" w:cs="宋体"/>
                <w:spacing w:val="7"/>
                <w:sz w:val="23"/>
                <w:szCs w:val="23"/>
              </w:rPr>
              <w:t>联</w:t>
            </w:r>
            <w:r>
              <w:rPr>
                <w:rFonts w:ascii="宋体" w:hAnsi="宋体" w:eastAsia="宋体" w:cs="宋体"/>
                <w:spacing w:val="6"/>
                <w:sz w:val="23"/>
                <w:szCs w:val="23"/>
              </w:rPr>
              <w:t>系人</w:t>
            </w:r>
          </w:p>
        </w:tc>
        <w:tc>
          <w:tcPr>
            <w:tcW w:w="1361" w:type="dxa"/>
            <w:gridSpan w:val="2"/>
            <w:vAlign w:val="top"/>
          </w:tcPr>
          <w:p>
            <w:pPr>
              <w:rPr>
                <w:rFonts w:ascii="Arial"/>
                <w:sz w:val="21"/>
              </w:rPr>
            </w:pPr>
          </w:p>
        </w:tc>
        <w:tc>
          <w:tcPr>
            <w:tcW w:w="1359" w:type="dxa"/>
            <w:vAlign w:val="top"/>
          </w:tcPr>
          <w:p>
            <w:pPr>
              <w:spacing w:before="246" w:line="230" w:lineRule="auto"/>
              <w:ind w:left="475"/>
              <w:rPr>
                <w:rFonts w:ascii="宋体" w:hAnsi="宋体" w:eastAsia="宋体" w:cs="宋体"/>
                <w:sz w:val="23"/>
                <w:szCs w:val="23"/>
              </w:rPr>
            </w:pPr>
            <w:r>
              <w:rPr>
                <w:rFonts w:ascii="宋体" w:hAnsi="宋体" w:eastAsia="宋体" w:cs="宋体"/>
                <w:spacing w:val="-10"/>
                <w:sz w:val="23"/>
                <w:szCs w:val="23"/>
              </w:rPr>
              <w:t>电</w:t>
            </w:r>
            <w:r>
              <w:rPr>
                <w:rFonts w:ascii="宋体" w:hAnsi="宋体" w:eastAsia="宋体" w:cs="宋体"/>
                <w:spacing w:val="-8"/>
                <w:sz w:val="23"/>
                <w:szCs w:val="23"/>
              </w:rPr>
              <w:t>话</w:t>
            </w:r>
          </w:p>
        </w:tc>
        <w:tc>
          <w:tcPr>
            <w:tcW w:w="25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59" w:type="dxa"/>
            <w:gridSpan w:val="2"/>
            <w:vMerge w:val="continue"/>
            <w:tcBorders>
              <w:top w:val="nil"/>
            </w:tcBorders>
            <w:vAlign w:val="top"/>
          </w:tcPr>
          <w:p>
            <w:pPr>
              <w:rPr>
                <w:rFonts w:ascii="Arial"/>
                <w:sz w:val="21"/>
              </w:rPr>
            </w:pPr>
          </w:p>
        </w:tc>
        <w:tc>
          <w:tcPr>
            <w:tcW w:w="1512" w:type="dxa"/>
            <w:vAlign w:val="top"/>
          </w:tcPr>
          <w:p>
            <w:pPr>
              <w:spacing w:before="162" w:line="227" w:lineRule="auto"/>
              <w:ind w:left="519"/>
              <w:rPr>
                <w:rFonts w:ascii="宋体" w:hAnsi="宋体" w:eastAsia="宋体" w:cs="宋体"/>
                <w:sz w:val="23"/>
                <w:szCs w:val="23"/>
              </w:rPr>
            </w:pPr>
            <w:r>
              <w:rPr>
                <w:rFonts w:ascii="宋体" w:hAnsi="宋体" w:eastAsia="宋体" w:cs="宋体"/>
                <w:spacing w:val="6"/>
                <w:sz w:val="23"/>
                <w:szCs w:val="23"/>
              </w:rPr>
              <w:t>传真</w:t>
            </w:r>
          </w:p>
        </w:tc>
        <w:tc>
          <w:tcPr>
            <w:tcW w:w="1361" w:type="dxa"/>
            <w:gridSpan w:val="2"/>
            <w:vAlign w:val="top"/>
          </w:tcPr>
          <w:p>
            <w:pPr>
              <w:rPr>
                <w:rFonts w:ascii="Arial"/>
                <w:sz w:val="21"/>
              </w:rPr>
            </w:pPr>
          </w:p>
        </w:tc>
        <w:tc>
          <w:tcPr>
            <w:tcW w:w="1359" w:type="dxa"/>
            <w:vAlign w:val="top"/>
          </w:tcPr>
          <w:p>
            <w:pPr>
              <w:spacing w:before="162" w:line="233" w:lineRule="auto"/>
              <w:ind w:left="465"/>
              <w:rPr>
                <w:rFonts w:ascii="宋体" w:hAnsi="宋体" w:eastAsia="宋体" w:cs="宋体"/>
                <w:sz w:val="23"/>
                <w:szCs w:val="23"/>
              </w:rPr>
            </w:pPr>
            <w:r>
              <w:rPr>
                <w:rFonts w:ascii="宋体" w:hAnsi="宋体" w:eastAsia="宋体" w:cs="宋体"/>
                <w:spacing w:val="-5"/>
                <w:sz w:val="23"/>
                <w:szCs w:val="23"/>
              </w:rPr>
              <w:t>网</w:t>
            </w:r>
            <w:r>
              <w:rPr>
                <w:rFonts w:ascii="宋体" w:hAnsi="宋体" w:eastAsia="宋体" w:cs="宋体"/>
                <w:spacing w:val="-4"/>
                <w:sz w:val="23"/>
                <w:szCs w:val="23"/>
              </w:rPr>
              <w:t>址</w:t>
            </w:r>
          </w:p>
        </w:tc>
        <w:tc>
          <w:tcPr>
            <w:tcW w:w="25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459" w:type="dxa"/>
            <w:gridSpan w:val="2"/>
            <w:vAlign w:val="top"/>
          </w:tcPr>
          <w:p>
            <w:pPr>
              <w:spacing w:before="246" w:line="229" w:lineRule="auto"/>
              <w:ind w:left="758"/>
              <w:rPr>
                <w:rFonts w:ascii="宋体" w:hAnsi="宋体" w:eastAsia="宋体" w:cs="宋体"/>
                <w:sz w:val="23"/>
                <w:szCs w:val="23"/>
              </w:rPr>
            </w:pPr>
            <w:r>
              <w:rPr>
                <w:rFonts w:ascii="宋体" w:hAnsi="宋体" w:eastAsia="宋体" w:cs="宋体"/>
                <w:spacing w:val="7"/>
                <w:sz w:val="23"/>
                <w:szCs w:val="23"/>
              </w:rPr>
              <w:t>组织结</w:t>
            </w:r>
            <w:r>
              <w:rPr>
                <w:rFonts w:ascii="宋体" w:hAnsi="宋体" w:eastAsia="宋体" w:cs="宋体"/>
                <w:spacing w:val="6"/>
                <w:sz w:val="23"/>
                <w:szCs w:val="23"/>
              </w:rPr>
              <w:t>构</w:t>
            </w:r>
          </w:p>
        </w:tc>
        <w:tc>
          <w:tcPr>
            <w:tcW w:w="6790"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49" w:type="dxa"/>
            <w:vAlign w:val="top"/>
          </w:tcPr>
          <w:p>
            <w:pPr>
              <w:spacing w:before="248" w:line="228" w:lineRule="auto"/>
              <w:ind w:left="132"/>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1010" w:type="dxa"/>
            <w:vAlign w:val="top"/>
          </w:tcPr>
          <w:p>
            <w:pPr>
              <w:spacing w:before="248" w:line="228" w:lineRule="auto"/>
              <w:ind w:left="269"/>
              <w:rPr>
                <w:rFonts w:ascii="宋体" w:hAnsi="宋体" w:eastAsia="宋体" w:cs="宋体"/>
                <w:sz w:val="23"/>
                <w:szCs w:val="23"/>
              </w:rPr>
            </w:pPr>
            <w:r>
              <w:rPr>
                <w:rFonts w:ascii="宋体" w:hAnsi="宋体" w:eastAsia="宋体" w:cs="宋体"/>
                <w:spacing w:val="5"/>
                <w:sz w:val="23"/>
                <w:szCs w:val="23"/>
              </w:rPr>
              <w:t>姓名</w:t>
            </w:r>
          </w:p>
        </w:tc>
        <w:tc>
          <w:tcPr>
            <w:tcW w:w="1512" w:type="dxa"/>
            <w:vAlign w:val="top"/>
          </w:tcPr>
          <w:p>
            <w:pPr>
              <w:rPr>
                <w:rFonts w:ascii="Arial"/>
                <w:sz w:val="21"/>
              </w:rPr>
            </w:pPr>
          </w:p>
        </w:tc>
        <w:tc>
          <w:tcPr>
            <w:tcW w:w="1361" w:type="dxa"/>
            <w:gridSpan w:val="2"/>
            <w:vAlign w:val="top"/>
          </w:tcPr>
          <w:p>
            <w:pPr>
              <w:spacing w:before="248" w:line="228" w:lineRule="auto"/>
              <w:ind w:left="208"/>
              <w:rPr>
                <w:rFonts w:ascii="宋体" w:hAnsi="宋体" w:eastAsia="宋体" w:cs="宋体"/>
                <w:sz w:val="23"/>
                <w:szCs w:val="23"/>
              </w:rPr>
            </w:pPr>
            <w:r>
              <w:rPr>
                <w:rFonts w:ascii="宋体" w:hAnsi="宋体" w:eastAsia="宋体" w:cs="宋体"/>
                <w:spacing w:val="8"/>
                <w:sz w:val="23"/>
                <w:szCs w:val="23"/>
              </w:rPr>
              <w:t>技</w:t>
            </w:r>
            <w:r>
              <w:rPr>
                <w:rFonts w:ascii="宋体" w:hAnsi="宋体" w:eastAsia="宋体" w:cs="宋体"/>
                <w:spacing w:val="7"/>
                <w:sz w:val="23"/>
                <w:szCs w:val="23"/>
              </w:rPr>
              <w:t>术职称</w:t>
            </w:r>
          </w:p>
        </w:tc>
        <w:tc>
          <w:tcPr>
            <w:tcW w:w="1359" w:type="dxa"/>
            <w:vAlign w:val="top"/>
          </w:tcPr>
          <w:p>
            <w:pPr>
              <w:rPr>
                <w:rFonts w:ascii="Arial"/>
                <w:sz w:val="21"/>
              </w:rPr>
            </w:pPr>
          </w:p>
        </w:tc>
        <w:tc>
          <w:tcPr>
            <w:tcW w:w="1359" w:type="dxa"/>
            <w:vAlign w:val="top"/>
          </w:tcPr>
          <w:p>
            <w:pPr>
              <w:spacing w:before="248" w:line="230" w:lineRule="auto"/>
              <w:ind w:left="477"/>
              <w:rPr>
                <w:rFonts w:ascii="宋体" w:hAnsi="宋体" w:eastAsia="宋体" w:cs="宋体"/>
                <w:sz w:val="23"/>
                <w:szCs w:val="23"/>
              </w:rPr>
            </w:pPr>
            <w:r>
              <w:rPr>
                <w:rFonts w:ascii="宋体" w:hAnsi="宋体" w:eastAsia="宋体" w:cs="宋体"/>
                <w:spacing w:val="-10"/>
                <w:sz w:val="23"/>
                <w:szCs w:val="23"/>
              </w:rPr>
              <w:t>电</w:t>
            </w:r>
            <w:r>
              <w:rPr>
                <w:rFonts w:ascii="宋体" w:hAnsi="宋体" w:eastAsia="宋体" w:cs="宋体"/>
                <w:spacing w:val="-8"/>
                <w:sz w:val="23"/>
                <w:szCs w:val="23"/>
              </w:rPr>
              <w:t>话</w:t>
            </w:r>
          </w:p>
        </w:tc>
        <w:tc>
          <w:tcPr>
            <w:tcW w:w="11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49" w:type="dxa"/>
            <w:vAlign w:val="top"/>
          </w:tcPr>
          <w:p>
            <w:pPr>
              <w:spacing w:before="249" w:line="228" w:lineRule="auto"/>
              <w:ind w:left="132"/>
              <w:rPr>
                <w:rFonts w:ascii="宋体" w:hAnsi="宋体" w:eastAsia="宋体" w:cs="宋体"/>
                <w:sz w:val="23"/>
                <w:szCs w:val="23"/>
              </w:rPr>
            </w:pPr>
            <w:r>
              <w:rPr>
                <w:rFonts w:ascii="宋体" w:hAnsi="宋体" w:eastAsia="宋体" w:cs="宋体"/>
                <w:spacing w:val="8"/>
                <w:sz w:val="23"/>
                <w:szCs w:val="23"/>
              </w:rPr>
              <w:t>技术负责</w:t>
            </w:r>
            <w:r>
              <w:rPr>
                <w:rFonts w:ascii="宋体" w:hAnsi="宋体" w:eastAsia="宋体" w:cs="宋体"/>
                <w:spacing w:val="7"/>
                <w:sz w:val="23"/>
                <w:szCs w:val="23"/>
              </w:rPr>
              <w:t>人</w:t>
            </w:r>
          </w:p>
        </w:tc>
        <w:tc>
          <w:tcPr>
            <w:tcW w:w="1010" w:type="dxa"/>
            <w:vAlign w:val="top"/>
          </w:tcPr>
          <w:p>
            <w:pPr>
              <w:spacing w:before="249" w:line="228" w:lineRule="auto"/>
              <w:ind w:left="269"/>
              <w:rPr>
                <w:rFonts w:ascii="宋体" w:hAnsi="宋体" w:eastAsia="宋体" w:cs="宋体"/>
                <w:sz w:val="23"/>
                <w:szCs w:val="23"/>
              </w:rPr>
            </w:pPr>
            <w:r>
              <w:rPr>
                <w:rFonts w:ascii="宋体" w:hAnsi="宋体" w:eastAsia="宋体" w:cs="宋体"/>
                <w:spacing w:val="5"/>
                <w:sz w:val="23"/>
                <w:szCs w:val="23"/>
              </w:rPr>
              <w:t>姓名</w:t>
            </w:r>
          </w:p>
        </w:tc>
        <w:tc>
          <w:tcPr>
            <w:tcW w:w="1512" w:type="dxa"/>
            <w:vAlign w:val="top"/>
          </w:tcPr>
          <w:p>
            <w:pPr>
              <w:rPr>
                <w:rFonts w:ascii="Arial"/>
                <w:sz w:val="21"/>
              </w:rPr>
            </w:pPr>
          </w:p>
        </w:tc>
        <w:tc>
          <w:tcPr>
            <w:tcW w:w="1361" w:type="dxa"/>
            <w:gridSpan w:val="2"/>
            <w:vAlign w:val="top"/>
          </w:tcPr>
          <w:p>
            <w:pPr>
              <w:spacing w:before="249" w:line="228" w:lineRule="auto"/>
              <w:ind w:left="208"/>
              <w:rPr>
                <w:rFonts w:ascii="宋体" w:hAnsi="宋体" w:eastAsia="宋体" w:cs="宋体"/>
                <w:sz w:val="23"/>
                <w:szCs w:val="23"/>
              </w:rPr>
            </w:pPr>
            <w:r>
              <w:rPr>
                <w:rFonts w:ascii="宋体" w:hAnsi="宋体" w:eastAsia="宋体" w:cs="宋体"/>
                <w:spacing w:val="8"/>
                <w:sz w:val="23"/>
                <w:szCs w:val="23"/>
              </w:rPr>
              <w:t>技</w:t>
            </w:r>
            <w:r>
              <w:rPr>
                <w:rFonts w:ascii="宋体" w:hAnsi="宋体" w:eastAsia="宋体" w:cs="宋体"/>
                <w:spacing w:val="7"/>
                <w:sz w:val="23"/>
                <w:szCs w:val="23"/>
              </w:rPr>
              <w:t>术职称</w:t>
            </w:r>
          </w:p>
        </w:tc>
        <w:tc>
          <w:tcPr>
            <w:tcW w:w="1359" w:type="dxa"/>
            <w:vAlign w:val="top"/>
          </w:tcPr>
          <w:p>
            <w:pPr>
              <w:rPr>
                <w:rFonts w:ascii="Arial"/>
                <w:sz w:val="21"/>
              </w:rPr>
            </w:pPr>
          </w:p>
        </w:tc>
        <w:tc>
          <w:tcPr>
            <w:tcW w:w="1359" w:type="dxa"/>
            <w:vAlign w:val="top"/>
          </w:tcPr>
          <w:p>
            <w:pPr>
              <w:spacing w:before="249" w:line="230" w:lineRule="auto"/>
              <w:ind w:left="477"/>
              <w:rPr>
                <w:rFonts w:ascii="宋体" w:hAnsi="宋体" w:eastAsia="宋体" w:cs="宋体"/>
                <w:sz w:val="23"/>
                <w:szCs w:val="23"/>
              </w:rPr>
            </w:pPr>
            <w:r>
              <w:rPr>
                <w:rFonts w:ascii="宋体" w:hAnsi="宋体" w:eastAsia="宋体" w:cs="宋体"/>
                <w:spacing w:val="-10"/>
                <w:sz w:val="23"/>
                <w:szCs w:val="23"/>
              </w:rPr>
              <w:t>电</w:t>
            </w:r>
            <w:r>
              <w:rPr>
                <w:rFonts w:ascii="宋体" w:hAnsi="宋体" w:eastAsia="宋体" w:cs="宋体"/>
                <w:spacing w:val="-8"/>
                <w:sz w:val="23"/>
                <w:szCs w:val="23"/>
              </w:rPr>
              <w:t>话</w:t>
            </w:r>
          </w:p>
        </w:tc>
        <w:tc>
          <w:tcPr>
            <w:tcW w:w="119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459" w:type="dxa"/>
            <w:gridSpan w:val="2"/>
            <w:vAlign w:val="top"/>
          </w:tcPr>
          <w:p>
            <w:pPr>
              <w:spacing w:before="237" w:line="230" w:lineRule="auto"/>
              <w:ind w:left="757"/>
              <w:rPr>
                <w:rFonts w:ascii="宋体" w:hAnsi="宋体" w:eastAsia="宋体" w:cs="宋体"/>
                <w:sz w:val="23"/>
                <w:szCs w:val="23"/>
              </w:rPr>
            </w:pPr>
            <w:r>
              <w:rPr>
                <w:rFonts w:ascii="宋体" w:hAnsi="宋体" w:eastAsia="宋体" w:cs="宋体"/>
                <w:spacing w:val="7"/>
                <w:sz w:val="23"/>
                <w:szCs w:val="23"/>
              </w:rPr>
              <w:t>成立时间</w:t>
            </w:r>
          </w:p>
        </w:tc>
        <w:tc>
          <w:tcPr>
            <w:tcW w:w="1512" w:type="dxa"/>
            <w:vAlign w:val="top"/>
          </w:tcPr>
          <w:p>
            <w:pPr>
              <w:rPr>
                <w:rFonts w:ascii="Arial"/>
                <w:sz w:val="21"/>
              </w:rPr>
            </w:pPr>
          </w:p>
        </w:tc>
        <w:tc>
          <w:tcPr>
            <w:tcW w:w="2720" w:type="dxa"/>
            <w:gridSpan w:val="3"/>
            <w:vAlign w:val="top"/>
          </w:tcPr>
          <w:p>
            <w:pPr>
              <w:spacing w:before="237" w:line="228" w:lineRule="auto"/>
              <w:ind w:left="775"/>
              <w:rPr>
                <w:rFonts w:ascii="宋体" w:hAnsi="宋体" w:eastAsia="宋体" w:cs="宋体"/>
                <w:sz w:val="23"/>
                <w:szCs w:val="23"/>
              </w:rPr>
            </w:pPr>
            <w:r>
              <w:rPr>
                <w:rFonts w:ascii="宋体" w:hAnsi="宋体" w:eastAsia="宋体" w:cs="宋体"/>
                <w:spacing w:val="7"/>
                <w:sz w:val="23"/>
                <w:szCs w:val="23"/>
              </w:rPr>
              <w:t>员</w:t>
            </w:r>
            <w:r>
              <w:rPr>
                <w:rFonts w:ascii="宋体" w:hAnsi="宋体" w:eastAsia="宋体" w:cs="宋体"/>
                <w:spacing w:val="6"/>
                <w:sz w:val="23"/>
                <w:szCs w:val="23"/>
              </w:rPr>
              <w:t>工总人数</w:t>
            </w:r>
          </w:p>
        </w:tc>
        <w:tc>
          <w:tcPr>
            <w:tcW w:w="25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459" w:type="dxa"/>
            <w:gridSpan w:val="2"/>
            <w:vAlign w:val="top"/>
          </w:tcPr>
          <w:p>
            <w:pPr>
              <w:spacing w:before="248" w:line="228" w:lineRule="auto"/>
              <w:ind w:left="519"/>
              <w:rPr>
                <w:rFonts w:ascii="宋体" w:hAnsi="宋体" w:eastAsia="宋体" w:cs="宋体"/>
                <w:sz w:val="23"/>
                <w:szCs w:val="23"/>
              </w:rPr>
            </w:pPr>
            <w:r>
              <w:rPr>
                <w:rFonts w:ascii="宋体" w:hAnsi="宋体" w:eastAsia="宋体" w:cs="宋体"/>
                <w:spacing w:val="11"/>
                <w:sz w:val="23"/>
                <w:szCs w:val="23"/>
              </w:rPr>
              <w:t>企</w:t>
            </w:r>
            <w:r>
              <w:rPr>
                <w:rFonts w:ascii="宋体" w:hAnsi="宋体" w:eastAsia="宋体" w:cs="宋体"/>
                <w:spacing w:val="7"/>
                <w:sz w:val="23"/>
                <w:szCs w:val="23"/>
              </w:rPr>
              <w:t>业资质等级</w:t>
            </w:r>
          </w:p>
        </w:tc>
        <w:tc>
          <w:tcPr>
            <w:tcW w:w="1512" w:type="dxa"/>
            <w:vAlign w:val="top"/>
          </w:tcPr>
          <w:p>
            <w:pPr>
              <w:rPr>
                <w:rFonts w:ascii="Arial"/>
                <w:sz w:val="21"/>
              </w:rPr>
            </w:pPr>
          </w:p>
        </w:tc>
        <w:tc>
          <w:tcPr>
            <w:tcW w:w="943"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29" w:lineRule="auto"/>
              <w:ind w:left="239"/>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中</w:t>
            </w:r>
          </w:p>
        </w:tc>
        <w:tc>
          <w:tcPr>
            <w:tcW w:w="1777" w:type="dxa"/>
            <w:gridSpan w:val="2"/>
            <w:vAlign w:val="top"/>
          </w:tcPr>
          <w:p>
            <w:pPr>
              <w:spacing w:before="248" w:line="229" w:lineRule="auto"/>
              <w:ind w:left="420"/>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25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9" w:type="dxa"/>
            <w:gridSpan w:val="2"/>
            <w:vAlign w:val="top"/>
          </w:tcPr>
          <w:p>
            <w:pPr>
              <w:spacing w:before="250" w:line="228" w:lineRule="auto"/>
              <w:ind w:left="643"/>
              <w:rPr>
                <w:rFonts w:ascii="宋体" w:hAnsi="宋体" w:eastAsia="宋体" w:cs="宋体"/>
                <w:sz w:val="23"/>
                <w:szCs w:val="23"/>
              </w:rPr>
            </w:pPr>
            <w:r>
              <w:rPr>
                <w:rFonts w:ascii="宋体" w:hAnsi="宋体" w:eastAsia="宋体" w:cs="宋体"/>
                <w:spacing w:val="9"/>
                <w:sz w:val="23"/>
                <w:szCs w:val="23"/>
              </w:rPr>
              <w:t>营</w:t>
            </w:r>
            <w:r>
              <w:rPr>
                <w:rFonts w:ascii="宋体" w:hAnsi="宋体" w:eastAsia="宋体" w:cs="宋体"/>
                <w:spacing w:val="6"/>
                <w:sz w:val="23"/>
                <w:szCs w:val="23"/>
              </w:rPr>
              <w:t>业执照号</w:t>
            </w:r>
          </w:p>
        </w:tc>
        <w:tc>
          <w:tcPr>
            <w:tcW w:w="1512" w:type="dxa"/>
            <w:vAlign w:val="top"/>
          </w:tcPr>
          <w:p>
            <w:pPr>
              <w:rPr>
                <w:rFonts w:ascii="Arial"/>
                <w:sz w:val="21"/>
              </w:rPr>
            </w:pPr>
          </w:p>
        </w:tc>
        <w:tc>
          <w:tcPr>
            <w:tcW w:w="943" w:type="dxa"/>
            <w:vMerge w:val="continue"/>
            <w:tcBorders>
              <w:top w:val="nil"/>
              <w:bottom w:val="nil"/>
            </w:tcBorders>
            <w:vAlign w:val="top"/>
          </w:tcPr>
          <w:p>
            <w:pPr>
              <w:rPr>
                <w:rFonts w:ascii="Arial"/>
                <w:sz w:val="21"/>
              </w:rPr>
            </w:pPr>
          </w:p>
        </w:tc>
        <w:tc>
          <w:tcPr>
            <w:tcW w:w="1777" w:type="dxa"/>
            <w:gridSpan w:val="2"/>
            <w:vAlign w:val="top"/>
          </w:tcPr>
          <w:p>
            <w:pPr>
              <w:spacing w:before="250" w:line="228" w:lineRule="auto"/>
              <w:ind w:left="182"/>
              <w:rPr>
                <w:rFonts w:ascii="宋体" w:hAnsi="宋体" w:eastAsia="宋体" w:cs="宋体"/>
                <w:sz w:val="23"/>
                <w:szCs w:val="23"/>
              </w:rPr>
            </w:pPr>
            <w:r>
              <w:rPr>
                <w:rFonts w:ascii="宋体" w:hAnsi="宋体" w:eastAsia="宋体" w:cs="宋体"/>
                <w:spacing w:val="9"/>
                <w:sz w:val="23"/>
                <w:szCs w:val="23"/>
              </w:rPr>
              <w:t>高</w:t>
            </w:r>
            <w:r>
              <w:rPr>
                <w:rFonts w:ascii="宋体" w:hAnsi="宋体" w:eastAsia="宋体" w:cs="宋体"/>
                <w:spacing w:val="7"/>
                <w:sz w:val="23"/>
                <w:szCs w:val="23"/>
              </w:rPr>
              <w:t>级职称人员</w:t>
            </w:r>
          </w:p>
        </w:tc>
        <w:tc>
          <w:tcPr>
            <w:tcW w:w="25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459" w:type="dxa"/>
            <w:gridSpan w:val="2"/>
            <w:vAlign w:val="top"/>
          </w:tcPr>
          <w:p>
            <w:pPr>
              <w:spacing w:before="249" w:line="230" w:lineRule="auto"/>
              <w:ind w:left="755"/>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7"/>
                <w:sz w:val="23"/>
                <w:szCs w:val="23"/>
              </w:rPr>
              <w:t>册资金</w:t>
            </w:r>
          </w:p>
        </w:tc>
        <w:tc>
          <w:tcPr>
            <w:tcW w:w="1512" w:type="dxa"/>
            <w:vAlign w:val="top"/>
          </w:tcPr>
          <w:p>
            <w:pPr>
              <w:rPr>
                <w:rFonts w:ascii="Arial"/>
                <w:sz w:val="21"/>
              </w:rPr>
            </w:pPr>
          </w:p>
        </w:tc>
        <w:tc>
          <w:tcPr>
            <w:tcW w:w="943" w:type="dxa"/>
            <w:vMerge w:val="continue"/>
            <w:tcBorders>
              <w:top w:val="nil"/>
              <w:bottom w:val="nil"/>
            </w:tcBorders>
            <w:vAlign w:val="top"/>
          </w:tcPr>
          <w:p>
            <w:pPr>
              <w:rPr>
                <w:rFonts w:ascii="Arial"/>
                <w:sz w:val="21"/>
              </w:rPr>
            </w:pPr>
          </w:p>
        </w:tc>
        <w:tc>
          <w:tcPr>
            <w:tcW w:w="1777" w:type="dxa"/>
            <w:gridSpan w:val="2"/>
            <w:vAlign w:val="top"/>
          </w:tcPr>
          <w:p>
            <w:pPr>
              <w:spacing w:before="250" w:line="229" w:lineRule="auto"/>
              <w:ind w:left="198"/>
              <w:rPr>
                <w:rFonts w:ascii="宋体" w:hAnsi="宋体" w:eastAsia="宋体" w:cs="宋体"/>
                <w:sz w:val="23"/>
                <w:szCs w:val="23"/>
              </w:rPr>
            </w:pPr>
            <w:r>
              <w:rPr>
                <w:rFonts w:ascii="宋体" w:hAnsi="宋体" w:eastAsia="宋体" w:cs="宋体"/>
                <w:spacing w:val="8"/>
                <w:sz w:val="23"/>
                <w:szCs w:val="23"/>
              </w:rPr>
              <w:t>中</w:t>
            </w:r>
            <w:r>
              <w:rPr>
                <w:rFonts w:ascii="宋体" w:hAnsi="宋体" w:eastAsia="宋体" w:cs="宋体"/>
                <w:spacing w:val="4"/>
                <w:sz w:val="23"/>
                <w:szCs w:val="23"/>
              </w:rPr>
              <w:t>级职称人员</w:t>
            </w:r>
          </w:p>
        </w:tc>
        <w:tc>
          <w:tcPr>
            <w:tcW w:w="25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9" w:type="dxa"/>
            <w:gridSpan w:val="2"/>
            <w:vAlign w:val="top"/>
          </w:tcPr>
          <w:p>
            <w:pPr>
              <w:spacing w:before="251" w:line="229" w:lineRule="auto"/>
              <w:ind w:left="756"/>
              <w:rPr>
                <w:rFonts w:ascii="宋体" w:hAnsi="宋体" w:eastAsia="宋体" w:cs="宋体"/>
                <w:sz w:val="23"/>
                <w:szCs w:val="23"/>
              </w:rPr>
            </w:pPr>
            <w:r>
              <w:rPr>
                <w:rFonts w:ascii="宋体" w:hAnsi="宋体" w:eastAsia="宋体" w:cs="宋体"/>
                <w:spacing w:val="8"/>
                <w:sz w:val="23"/>
                <w:szCs w:val="23"/>
              </w:rPr>
              <w:t>开</w:t>
            </w:r>
            <w:r>
              <w:rPr>
                <w:rFonts w:ascii="宋体" w:hAnsi="宋体" w:eastAsia="宋体" w:cs="宋体"/>
                <w:spacing w:val="7"/>
                <w:sz w:val="23"/>
                <w:szCs w:val="23"/>
              </w:rPr>
              <w:t>户银行</w:t>
            </w:r>
          </w:p>
        </w:tc>
        <w:tc>
          <w:tcPr>
            <w:tcW w:w="1512" w:type="dxa"/>
            <w:vAlign w:val="top"/>
          </w:tcPr>
          <w:p>
            <w:pPr>
              <w:rPr>
                <w:rFonts w:ascii="Arial"/>
                <w:sz w:val="21"/>
              </w:rPr>
            </w:pPr>
          </w:p>
        </w:tc>
        <w:tc>
          <w:tcPr>
            <w:tcW w:w="943" w:type="dxa"/>
            <w:vMerge w:val="continue"/>
            <w:tcBorders>
              <w:top w:val="nil"/>
              <w:bottom w:val="nil"/>
            </w:tcBorders>
            <w:vAlign w:val="top"/>
          </w:tcPr>
          <w:p>
            <w:pPr>
              <w:rPr>
                <w:rFonts w:ascii="Arial"/>
                <w:sz w:val="21"/>
              </w:rPr>
            </w:pPr>
          </w:p>
        </w:tc>
        <w:tc>
          <w:tcPr>
            <w:tcW w:w="1777" w:type="dxa"/>
            <w:gridSpan w:val="2"/>
            <w:vAlign w:val="top"/>
          </w:tcPr>
          <w:p>
            <w:pPr>
              <w:spacing w:before="251" w:line="230" w:lineRule="auto"/>
              <w:ind w:left="175"/>
              <w:rPr>
                <w:rFonts w:ascii="宋体" w:hAnsi="宋体" w:eastAsia="宋体" w:cs="宋体"/>
                <w:sz w:val="23"/>
                <w:szCs w:val="23"/>
              </w:rPr>
            </w:pPr>
            <w:r>
              <w:rPr>
                <w:rFonts w:ascii="宋体" w:hAnsi="宋体" w:eastAsia="宋体" w:cs="宋体"/>
                <w:spacing w:val="11"/>
                <w:sz w:val="23"/>
                <w:szCs w:val="23"/>
              </w:rPr>
              <w:t>初</w:t>
            </w:r>
            <w:r>
              <w:rPr>
                <w:rFonts w:ascii="宋体" w:hAnsi="宋体" w:eastAsia="宋体" w:cs="宋体"/>
                <w:spacing w:val="8"/>
                <w:sz w:val="23"/>
                <w:szCs w:val="23"/>
              </w:rPr>
              <w:t>级职称人员</w:t>
            </w:r>
          </w:p>
        </w:tc>
        <w:tc>
          <w:tcPr>
            <w:tcW w:w="25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9" w:type="dxa"/>
            <w:gridSpan w:val="2"/>
            <w:vAlign w:val="top"/>
          </w:tcPr>
          <w:p>
            <w:pPr>
              <w:spacing w:before="249" w:line="230" w:lineRule="auto"/>
              <w:ind w:left="999"/>
              <w:rPr>
                <w:rFonts w:ascii="宋体" w:hAnsi="宋体" w:eastAsia="宋体" w:cs="宋体"/>
                <w:sz w:val="23"/>
                <w:szCs w:val="23"/>
              </w:rPr>
            </w:pPr>
            <w:r>
              <w:rPr>
                <w:rFonts w:ascii="宋体" w:hAnsi="宋体" w:eastAsia="宋体" w:cs="宋体"/>
                <w:spacing w:val="3"/>
                <w:sz w:val="23"/>
                <w:szCs w:val="23"/>
              </w:rPr>
              <w:t>账号</w:t>
            </w:r>
          </w:p>
        </w:tc>
        <w:tc>
          <w:tcPr>
            <w:tcW w:w="1512" w:type="dxa"/>
            <w:vAlign w:val="top"/>
          </w:tcPr>
          <w:p>
            <w:pPr>
              <w:rPr>
                <w:rFonts w:ascii="Arial"/>
                <w:sz w:val="21"/>
              </w:rPr>
            </w:pPr>
          </w:p>
        </w:tc>
        <w:tc>
          <w:tcPr>
            <w:tcW w:w="943" w:type="dxa"/>
            <w:vMerge w:val="continue"/>
            <w:tcBorders>
              <w:top w:val="nil"/>
            </w:tcBorders>
            <w:vAlign w:val="top"/>
          </w:tcPr>
          <w:p>
            <w:pPr>
              <w:rPr>
                <w:rFonts w:ascii="Arial"/>
                <w:sz w:val="21"/>
              </w:rPr>
            </w:pPr>
          </w:p>
        </w:tc>
        <w:tc>
          <w:tcPr>
            <w:tcW w:w="1777" w:type="dxa"/>
            <w:gridSpan w:val="2"/>
            <w:vAlign w:val="top"/>
          </w:tcPr>
          <w:p>
            <w:pPr>
              <w:spacing w:before="249" w:line="230" w:lineRule="auto"/>
              <w:ind w:left="657"/>
              <w:rPr>
                <w:rFonts w:ascii="宋体" w:hAnsi="宋体" w:eastAsia="宋体" w:cs="宋体"/>
                <w:sz w:val="23"/>
                <w:szCs w:val="23"/>
              </w:rPr>
            </w:pPr>
            <w:r>
              <w:rPr>
                <w:rFonts w:ascii="宋体" w:hAnsi="宋体" w:eastAsia="宋体" w:cs="宋体"/>
                <w:spacing w:val="5"/>
                <w:sz w:val="23"/>
                <w:szCs w:val="23"/>
              </w:rPr>
              <w:t>技</w:t>
            </w:r>
            <w:r>
              <w:rPr>
                <w:rFonts w:ascii="宋体" w:hAnsi="宋体" w:eastAsia="宋体" w:cs="宋体"/>
                <w:spacing w:val="4"/>
                <w:sz w:val="23"/>
                <w:szCs w:val="23"/>
              </w:rPr>
              <w:t>工</w:t>
            </w:r>
          </w:p>
        </w:tc>
        <w:tc>
          <w:tcPr>
            <w:tcW w:w="255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59" w:type="dxa"/>
            <w:gridSpan w:val="2"/>
            <w:vAlign w:val="top"/>
          </w:tcPr>
          <w:p>
            <w:pPr>
              <w:spacing w:before="250" w:line="229" w:lineRule="auto"/>
              <w:ind w:left="757"/>
              <w:rPr>
                <w:rFonts w:ascii="宋体" w:hAnsi="宋体" w:eastAsia="宋体" w:cs="宋体"/>
                <w:sz w:val="23"/>
                <w:szCs w:val="23"/>
              </w:rPr>
            </w:pPr>
            <w:r>
              <w:rPr>
                <w:rFonts w:ascii="宋体" w:hAnsi="宋体" w:eastAsia="宋体" w:cs="宋体"/>
                <w:spacing w:val="7"/>
                <w:sz w:val="23"/>
                <w:szCs w:val="23"/>
              </w:rPr>
              <w:t>经营范围</w:t>
            </w:r>
          </w:p>
        </w:tc>
        <w:tc>
          <w:tcPr>
            <w:tcW w:w="6790"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459" w:type="dxa"/>
            <w:gridSpan w:val="2"/>
            <w:vAlign w:val="top"/>
          </w:tcPr>
          <w:p>
            <w:pPr>
              <w:spacing w:before="250" w:line="230" w:lineRule="auto"/>
              <w:ind w:left="99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6790" w:type="dxa"/>
            <w:gridSpan w:val="6"/>
            <w:vAlign w:val="top"/>
          </w:tcPr>
          <w:p>
            <w:pPr>
              <w:rPr>
                <w:rFonts w:ascii="Arial"/>
                <w:sz w:val="21"/>
              </w:rPr>
            </w:pPr>
          </w:p>
        </w:tc>
      </w:tr>
    </w:tbl>
    <w:p>
      <w:pPr>
        <w:spacing w:before="34" w:line="384" w:lineRule="auto"/>
        <w:ind w:left="88" w:right="179" w:firstLine="475"/>
        <w:rPr>
          <w:rFonts w:ascii="宋体" w:hAnsi="宋体" w:eastAsia="宋体" w:cs="宋体"/>
          <w:sz w:val="23"/>
          <w:szCs w:val="23"/>
        </w:rPr>
      </w:pPr>
      <w:r>
        <w:rPr>
          <w:rFonts w:ascii="宋体" w:hAnsi="宋体" w:eastAsia="宋体" w:cs="宋体"/>
          <w:spacing w:val="16"/>
          <w:sz w:val="23"/>
          <w:szCs w:val="23"/>
        </w:rPr>
        <w:t>注</w:t>
      </w:r>
      <w:r>
        <w:rPr>
          <w:rFonts w:ascii="宋体" w:hAnsi="宋体" w:eastAsia="宋体" w:cs="宋体"/>
          <w:spacing w:val="12"/>
          <w:sz w:val="23"/>
          <w:szCs w:val="23"/>
        </w:rPr>
        <w:t>：</w:t>
      </w:r>
      <w:r>
        <w:rPr>
          <w:rFonts w:ascii="宋体" w:hAnsi="宋体" w:eastAsia="宋体" w:cs="宋体"/>
          <w:spacing w:val="8"/>
          <w:sz w:val="23"/>
          <w:szCs w:val="23"/>
        </w:rPr>
        <w:t>后附投标人营业执照副本或事业法人证书及其年检合格的证明材料、资质证书</w:t>
      </w:r>
      <w:r>
        <w:rPr>
          <w:rFonts w:ascii="宋体" w:hAnsi="宋体" w:eastAsia="宋体" w:cs="宋体"/>
          <w:sz w:val="23"/>
          <w:szCs w:val="23"/>
        </w:rPr>
        <w:t xml:space="preserve"> </w:t>
      </w:r>
      <w:r>
        <w:rPr>
          <w:rFonts w:ascii="宋体" w:hAnsi="宋体" w:eastAsia="宋体" w:cs="宋体"/>
          <w:spacing w:val="18"/>
          <w:sz w:val="23"/>
          <w:szCs w:val="23"/>
        </w:rPr>
        <w:t>副</w:t>
      </w:r>
      <w:r>
        <w:rPr>
          <w:rFonts w:ascii="宋体" w:hAnsi="宋体" w:eastAsia="宋体" w:cs="宋体"/>
          <w:spacing w:val="11"/>
          <w:sz w:val="23"/>
          <w:szCs w:val="23"/>
        </w:rPr>
        <w:t>本</w:t>
      </w:r>
      <w:r>
        <w:rPr>
          <w:rFonts w:ascii="宋体" w:hAnsi="宋体" w:eastAsia="宋体" w:cs="宋体"/>
          <w:spacing w:val="9"/>
          <w:sz w:val="23"/>
          <w:szCs w:val="23"/>
        </w:rPr>
        <w:t>、项目经理执业或技术职称证书、法人证或法人授权委托书及身份证等内容。</w:t>
      </w:r>
    </w:p>
    <w:p>
      <w:pPr>
        <w:sectPr>
          <w:footerReference r:id="rId63" w:type="default"/>
          <w:pgSz w:w="11906" w:h="16839"/>
          <w:pgMar w:top="400" w:right="1238"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79" o:spid="_x0000_s1179" o:spt="1" style="position:absolute;left:0pt;margin-left:28.65pt;margin-top:11.35pt;height:0.85pt;width:388.8pt;z-index:251770880;mso-width-relative:page;mso-height-relative:page;" fillcolor="#000000" filled="t" stroked="f" coordsize="21600,21600">
            <v:path/>
            <v:fill on="t" focussize="0,0"/>
            <v:stroke on="f"/>
            <v:imagedata o:title=""/>
            <o:lock v:ext="edit"/>
          </v:rect>
        </w:pict>
      </w:r>
      <w:r>
        <w:pict>
          <v:shape id="_x0000_s1180" o:spid="_x0000_s1180" o:spt="202" type="#_x0000_t202" style="position:absolute;left:0pt;margin-left:380.85pt;margin-top:1.8pt;height:13pt;width:37.65pt;z-index:25176985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0" w:line="226" w:lineRule="auto"/>
        <w:ind w:left="3127"/>
        <w:rPr>
          <w:rFonts w:ascii="宋体" w:hAnsi="宋体" w:eastAsia="宋体" w:cs="宋体"/>
          <w:sz w:val="29"/>
          <w:szCs w:val="29"/>
        </w:rPr>
      </w:pPr>
      <w:r>
        <w:rPr>
          <w:rFonts w:ascii="宋体" w:hAnsi="宋体" w:eastAsia="宋体" w:cs="宋体"/>
          <w:spacing w:val="21"/>
          <w:sz w:val="29"/>
          <w:szCs w:val="29"/>
          <w14:textOutline w14:w="5448" w14:cap="sq" w14:cmpd="sng">
            <w14:solidFill>
              <w14:srgbClr w14:val="000000"/>
            </w14:solidFill>
            <w14:prstDash w14:val="solid"/>
            <w14:bevel/>
          </w14:textOutline>
        </w:rPr>
        <w:t>(二)</w:t>
      </w:r>
      <w:r>
        <w:rPr>
          <w:rFonts w:ascii="宋体" w:hAnsi="宋体" w:eastAsia="宋体" w:cs="宋体"/>
          <w:spacing w:val="21"/>
          <w:sz w:val="29"/>
          <w:szCs w:val="29"/>
        </w:rPr>
        <w:t xml:space="preserve"> </w:t>
      </w:r>
      <w:r>
        <w:rPr>
          <w:rFonts w:ascii="宋体" w:hAnsi="宋体" w:eastAsia="宋体" w:cs="宋体"/>
          <w:spacing w:val="21"/>
          <w:sz w:val="29"/>
          <w:szCs w:val="29"/>
          <w14:textOutline w14:w="5448" w14:cap="sq" w14:cmpd="sng">
            <w14:solidFill>
              <w14:srgbClr w14:val="000000"/>
            </w14:solidFill>
            <w14:prstDash w14:val="solid"/>
            <w14:bevel/>
          </w14:textOutline>
        </w:rPr>
        <w:t>近三年财务状</w:t>
      </w:r>
      <w:r>
        <w:rPr>
          <w:rFonts w:ascii="宋体" w:hAnsi="宋体" w:eastAsia="宋体" w:cs="宋体"/>
          <w:spacing w:val="19"/>
          <w:sz w:val="29"/>
          <w:szCs w:val="29"/>
          <w14:textOutline w14:w="5448" w14:cap="sq" w14:cmpd="sng">
            <w14:solidFill>
              <w14:srgbClr w14:val="000000"/>
            </w14:solidFill>
            <w14:prstDash w14:val="solid"/>
            <w14:bevel/>
          </w14:textOutline>
        </w:rPr>
        <w:t>况</w:t>
      </w:r>
    </w:p>
    <w:p>
      <w:pPr>
        <w:spacing w:before="219" w:line="228" w:lineRule="auto"/>
        <w:ind w:left="2468"/>
        <w:rPr>
          <w:rFonts w:ascii="宋体" w:hAnsi="宋体" w:eastAsia="宋体" w:cs="宋体"/>
          <w:sz w:val="23"/>
          <w:szCs w:val="23"/>
        </w:rPr>
      </w:pPr>
      <w:r>
        <w:rPr>
          <w:rFonts w:ascii="宋体" w:hAnsi="宋体" w:eastAsia="宋体" w:cs="宋体"/>
          <w:spacing w:val="14"/>
          <w:sz w:val="23"/>
          <w:szCs w:val="23"/>
        </w:rPr>
        <w:t>(近</w:t>
      </w:r>
      <w:r>
        <w:rPr>
          <w:rFonts w:ascii="宋体" w:hAnsi="宋体" w:eastAsia="宋体" w:cs="宋体"/>
          <w:spacing w:val="10"/>
          <w:sz w:val="23"/>
          <w:szCs w:val="23"/>
        </w:rPr>
        <w:t>三</w:t>
      </w:r>
      <w:r>
        <w:rPr>
          <w:rFonts w:ascii="宋体" w:hAnsi="宋体" w:eastAsia="宋体" w:cs="宋体"/>
          <w:spacing w:val="7"/>
          <w:sz w:val="23"/>
          <w:szCs w:val="23"/>
        </w:rPr>
        <w:t xml:space="preserve">年指 </w:t>
      </w:r>
      <w:r>
        <w:rPr>
          <w:rFonts w:ascii="Times New Roman" w:hAnsi="Times New Roman" w:eastAsia="Times New Roman" w:cs="Times New Roman"/>
          <w:spacing w:val="7"/>
          <w:sz w:val="23"/>
          <w:szCs w:val="23"/>
        </w:rPr>
        <w:t>20</w:t>
      </w:r>
      <w:r>
        <w:rPr>
          <w:rFonts w:hint="eastAsia" w:ascii="Times New Roman" w:hAnsi="Times New Roman" w:eastAsia="宋体" w:cs="Times New Roman"/>
          <w:spacing w:val="7"/>
          <w:sz w:val="23"/>
          <w:szCs w:val="23"/>
          <w:lang w:val="en-US" w:eastAsia="zh-CN"/>
        </w:rPr>
        <w:t>19</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年、</w:t>
      </w:r>
      <w:r>
        <w:rPr>
          <w:rFonts w:ascii="Times New Roman" w:hAnsi="Times New Roman" w:eastAsia="Times New Roman" w:cs="Times New Roman"/>
          <w:spacing w:val="7"/>
          <w:sz w:val="23"/>
          <w:szCs w:val="23"/>
        </w:rPr>
        <w:t>20</w:t>
      </w:r>
      <w:r>
        <w:rPr>
          <w:rFonts w:hint="eastAsia" w:ascii="Times New Roman" w:hAnsi="Times New Roman" w:eastAsia="宋体" w:cs="Times New Roman"/>
          <w:spacing w:val="7"/>
          <w:sz w:val="23"/>
          <w:szCs w:val="23"/>
          <w:lang w:val="en-US" w:eastAsia="zh-CN"/>
        </w:rPr>
        <w:t>20</w:t>
      </w:r>
      <w:r>
        <w:rPr>
          <w:rFonts w:ascii="宋体" w:hAnsi="宋体" w:eastAsia="宋体" w:cs="宋体"/>
          <w:spacing w:val="7"/>
          <w:sz w:val="23"/>
          <w:szCs w:val="23"/>
        </w:rPr>
        <w:t>年、</w:t>
      </w:r>
      <w:r>
        <w:rPr>
          <w:rFonts w:ascii="Times New Roman" w:hAnsi="Times New Roman" w:eastAsia="Times New Roman" w:cs="Times New Roman"/>
          <w:spacing w:val="7"/>
          <w:sz w:val="23"/>
          <w:szCs w:val="23"/>
        </w:rPr>
        <w:t>20</w:t>
      </w:r>
      <w:r>
        <w:rPr>
          <w:rFonts w:hint="eastAsia" w:ascii="Times New Roman" w:hAnsi="Times New Roman" w:eastAsia="宋体" w:cs="Times New Roman"/>
          <w:spacing w:val="7"/>
          <w:sz w:val="23"/>
          <w:szCs w:val="23"/>
          <w:lang w:val="en-US" w:eastAsia="zh-CN"/>
        </w:rPr>
        <w:t>21</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年)</w:t>
      </w:r>
    </w:p>
    <w:p>
      <w:pPr>
        <w:spacing w:before="181" w:line="228" w:lineRule="auto"/>
        <w:ind w:left="570"/>
        <w:rPr>
          <w:rFonts w:ascii="宋体" w:hAnsi="宋体" w:eastAsia="宋体" w:cs="宋体"/>
          <w:sz w:val="23"/>
          <w:szCs w:val="23"/>
        </w:rPr>
      </w:pPr>
      <w:r>
        <w:rPr>
          <w:rFonts w:ascii="Times New Roman" w:hAnsi="Times New Roman" w:eastAsia="Times New Roman" w:cs="Times New Roman"/>
          <w:b/>
          <w:bCs/>
          <w:spacing w:val="10"/>
          <w:sz w:val="23"/>
          <w:szCs w:val="23"/>
        </w:rPr>
        <w:t>1</w:t>
      </w:r>
      <w:r>
        <w:rPr>
          <w:rFonts w:ascii="Times New Roman" w:hAnsi="Times New Roman" w:eastAsia="Times New Roman" w:cs="Times New Roman"/>
          <w:b/>
          <w:bCs/>
          <w:spacing w:val="6"/>
          <w:sz w:val="23"/>
          <w:szCs w:val="23"/>
        </w:rPr>
        <w:t>.</w:t>
      </w:r>
      <w:r>
        <w:rPr>
          <w:rFonts w:ascii="宋体" w:hAnsi="宋体" w:eastAsia="宋体" w:cs="宋体"/>
          <w:spacing w:val="6"/>
          <w:sz w:val="23"/>
          <w:szCs w:val="23"/>
          <w14:textOutline w14:w="4358" w14:cap="sq" w14:cmpd="sng">
            <w14:solidFill>
              <w14:srgbClr w14:val="000000"/>
            </w14:solidFill>
            <w14:prstDash w14:val="solid"/>
            <w14:bevel/>
          </w14:textOutline>
        </w:rPr>
        <w:t>财务状况表</w:t>
      </w:r>
    </w:p>
    <w:p>
      <w:pPr>
        <w:spacing w:before="183" w:line="228" w:lineRule="auto"/>
        <w:ind w:left="3778"/>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财</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务</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状</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况</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表</w:t>
      </w:r>
    </w:p>
    <w:p>
      <w:pPr>
        <w:spacing w:line="146" w:lineRule="exact"/>
      </w:pPr>
    </w:p>
    <w:tbl>
      <w:tblPr>
        <w:tblStyle w:val="28"/>
        <w:tblW w:w="9076"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3"/>
        <w:gridCol w:w="1867"/>
        <w:gridCol w:w="1868"/>
        <w:gridCol w:w="1868"/>
        <w:gridCol w:w="1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763" w:type="dxa"/>
            <w:vAlign w:val="top"/>
          </w:tcPr>
          <w:p>
            <w:pPr>
              <w:spacing w:before="152" w:line="230" w:lineRule="auto"/>
              <w:ind w:left="650"/>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1867" w:type="dxa"/>
            <w:vAlign w:val="top"/>
          </w:tcPr>
          <w:p>
            <w:pPr>
              <w:spacing w:before="151" w:line="229" w:lineRule="auto"/>
              <w:ind w:left="701"/>
              <w:rPr>
                <w:rFonts w:ascii="宋体" w:hAnsi="宋体" w:eastAsia="宋体" w:cs="宋体"/>
                <w:sz w:val="23"/>
                <w:szCs w:val="23"/>
              </w:rPr>
            </w:pPr>
            <w:r>
              <w:rPr>
                <w:rFonts w:ascii="宋体" w:hAnsi="宋体" w:eastAsia="宋体" w:cs="宋体"/>
                <w:spacing w:val="4"/>
                <w:sz w:val="23"/>
                <w:szCs w:val="23"/>
              </w:rPr>
              <w:t>单位</w:t>
            </w:r>
          </w:p>
        </w:tc>
        <w:tc>
          <w:tcPr>
            <w:tcW w:w="1868" w:type="dxa"/>
            <w:vAlign w:val="top"/>
          </w:tcPr>
          <w:p>
            <w:pPr>
              <w:spacing w:before="152" w:line="228" w:lineRule="auto"/>
              <w:ind w:left="1062"/>
              <w:rPr>
                <w:rFonts w:ascii="宋体" w:hAnsi="宋体" w:eastAsia="宋体" w:cs="宋体"/>
                <w:sz w:val="23"/>
                <w:szCs w:val="23"/>
              </w:rPr>
            </w:pPr>
            <w:r>
              <w:rPr>
                <w:rFonts w:ascii="宋体" w:hAnsi="宋体" w:eastAsia="宋体" w:cs="宋体"/>
                <w:sz w:val="23"/>
                <w:szCs w:val="23"/>
              </w:rPr>
              <w:t>年</w:t>
            </w:r>
          </w:p>
        </w:tc>
        <w:tc>
          <w:tcPr>
            <w:tcW w:w="1868" w:type="dxa"/>
            <w:vAlign w:val="top"/>
          </w:tcPr>
          <w:p>
            <w:pPr>
              <w:spacing w:before="152" w:line="228" w:lineRule="auto"/>
              <w:ind w:left="1062"/>
              <w:rPr>
                <w:rFonts w:ascii="宋体" w:hAnsi="宋体" w:eastAsia="宋体" w:cs="宋体"/>
                <w:sz w:val="23"/>
                <w:szCs w:val="23"/>
              </w:rPr>
            </w:pPr>
            <w:r>
              <w:rPr>
                <w:rFonts w:ascii="宋体" w:hAnsi="宋体" w:eastAsia="宋体" w:cs="宋体"/>
                <w:sz w:val="23"/>
                <w:szCs w:val="23"/>
              </w:rPr>
              <w:t>年</w:t>
            </w:r>
          </w:p>
        </w:tc>
        <w:tc>
          <w:tcPr>
            <w:tcW w:w="1710" w:type="dxa"/>
            <w:vAlign w:val="top"/>
          </w:tcPr>
          <w:p>
            <w:pPr>
              <w:spacing w:before="152" w:line="228" w:lineRule="auto"/>
              <w:ind w:left="982"/>
              <w:rPr>
                <w:rFonts w:ascii="宋体" w:hAnsi="宋体" w:eastAsia="宋体" w:cs="宋体"/>
                <w:sz w:val="23"/>
                <w:szCs w:val="23"/>
              </w:rPr>
            </w:pPr>
            <w:r>
              <w:rPr>
                <w:rFonts w:ascii="宋体" w:hAnsi="宋体" w:eastAsia="宋体" w:cs="宋体"/>
                <w:sz w:val="23"/>
                <w:szCs w:val="23"/>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763" w:type="dxa"/>
            <w:vAlign w:val="top"/>
          </w:tcPr>
          <w:p>
            <w:pPr>
              <w:spacing w:before="146" w:line="239" w:lineRule="auto"/>
              <w:ind w:left="171"/>
              <w:rPr>
                <w:rFonts w:ascii="宋体" w:hAnsi="宋体" w:eastAsia="宋体" w:cs="宋体"/>
                <w:sz w:val="23"/>
                <w:szCs w:val="23"/>
              </w:rPr>
            </w:pPr>
            <w:r>
              <w:rPr>
                <w:rFonts w:ascii="宋体" w:hAnsi="宋体" w:eastAsia="宋体" w:cs="宋体"/>
                <w:spacing w:val="11"/>
                <w:sz w:val="23"/>
                <w:szCs w:val="23"/>
              </w:rPr>
              <w:t>一</w:t>
            </w:r>
            <w:r>
              <w:rPr>
                <w:rFonts w:ascii="宋体" w:hAnsi="宋体" w:eastAsia="宋体" w:cs="宋体"/>
                <w:spacing w:val="7"/>
                <w:sz w:val="23"/>
                <w:szCs w:val="23"/>
              </w:rPr>
              <w:t>、注册资金</w:t>
            </w: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763" w:type="dxa"/>
            <w:vAlign w:val="top"/>
          </w:tcPr>
          <w:p>
            <w:pPr>
              <w:spacing w:before="148" w:line="237" w:lineRule="auto"/>
              <w:ind w:left="291"/>
              <w:rPr>
                <w:rFonts w:ascii="宋体" w:hAnsi="宋体" w:eastAsia="宋体" w:cs="宋体"/>
                <w:sz w:val="23"/>
                <w:szCs w:val="23"/>
              </w:rPr>
            </w:pPr>
            <w:r>
              <w:rPr>
                <w:rFonts w:ascii="宋体" w:hAnsi="宋体" w:eastAsia="宋体" w:cs="宋体"/>
                <w:spacing w:val="8"/>
                <w:sz w:val="23"/>
                <w:szCs w:val="23"/>
              </w:rPr>
              <w:t>二</w:t>
            </w:r>
            <w:r>
              <w:rPr>
                <w:rFonts w:ascii="宋体" w:hAnsi="宋体" w:eastAsia="宋体" w:cs="宋体"/>
                <w:spacing w:val="7"/>
                <w:sz w:val="23"/>
                <w:szCs w:val="23"/>
              </w:rPr>
              <w:t>、净资产</w:t>
            </w: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763" w:type="dxa"/>
            <w:vAlign w:val="top"/>
          </w:tcPr>
          <w:p>
            <w:pPr>
              <w:spacing w:before="148" w:line="237" w:lineRule="auto"/>
              <w:ind w:left="287"/>
              <w:rPr>
                <w:rFonts w:ascii="宋体" w:hAnsi="宋体" w:eastAsia="宋体" w:cs="宋体"/>
                <w:sz w:val="23"/>
                <w:szCs w:val="23"/>
              </w:rPr>
            </w:pPr>
            <w:r>
              <w:rPr>
                <w:rFonts w:ascii="宋体" w:hAnsi="宋体" w:eastAsia="宋体" w:cs="宋体"/>
                <w:spacing w:val="8"/>
                <w:sz w:val="23"/>
                <w:szCs w:val="23"/>
              </w:rPr>
              <w:t>三、总资产</w:t>
            </w: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763" w:type="dxa"/>
            <w:vAlign w:val="top"/>
          </w:tcPr>
          <w:p>
            <w:pPr>
              <w:spacing w:before="151" w:line="231" w:lineRule="auto"/>
              <w:ind w:left="190"/>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4"/>
                <w:sz w:val="23"/>
                <w:szCs w:val="23"/>
              </w:rPr>
              <w:t>、固定资产</w:t>
            </w: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63" w:type="dxa"/>
            <w:vAlign w:val="top"/>
          </w:tcPr>
          <w:p>
            <w:pPr>
              <w:spacing w:before="150" w:line="236" w:lineRule="auto"/>
              <w:ind w:left="171"/>
              <w:rPr>
                <w:rFonts w:ascii="宋体" w:hAnsi="宋体" w:eastAsia="宋体" w:cs="宋体"/>
                <w:sz w:val="23"/>
                <w:szCs w:val="23"/>
              </w:rPr>
            </w:pPr>
            <w:r>
              <w:rPr>
                <w:rFonts w:ascii="宋体" w:hAnsi="宋体" w:eastAsia="宋体" w:cs="宋体"/>
                <w:spacing w:val="11"/>
                <w:sz w:val="23"/>
                <w:szCs w:val="23"/>
              </w:rPr>
              <w:t>五</w:t>
            </w:r>
            <w:r>
              <w:rPr>
                <w:rFonts w:ascii="宋体" w:hAnsi="宋体" w:eastAsia="宋体" w:cs="宋体"/>
                <w:spacing w:val="7"/>
                <w:sz w:val="23"/>
                <w:szCs w:val="23"/>
              </w:rPr>
              <w:t>、流动资产</w:t>
            </w: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63" w:type="dxa"/>
            <w:vAlign w:val="top"/>
          </w:tcPr>
          <w:p>
            <w:pPr>
              <w:spacing w:before="152" w:line="232" w:lineRule="auto"/>
              <w:ind w:left="169"/>
              <w:rPr>
                <w:rFonts w:ascii="宋体" w:hAnsi="宋体" w:eastAsia="宋体" w:cs="宋体"/>
                <w:sz w:val="23"/>
                <w:szCs w:val="23"/>
              </w:rPr>
            </w:pPr>
            <w:r>
              <w:rPr>
                <w:rFonts w:ascii="宋体" w:hAnsi="宋体" w:eastAsia="宋体" w:cs="宋体"/>
                <w:spacing w:val="8"/>
                <w:sz w:val="23"/>
                <w:szCs w:val="23"/>
              </w:rPr>
              <w:t>六、流动负债</w:t>
            </w: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63" w:type="dxa"/>
            <w:vAlign w:val="top"/>
          </w:tcPr>
          <w:p>
            <w:pPr>
              <w:spacing w:before="150" w:line="236" w:lineRule="auto"/>
              <w:ind w:left="167"/>
              <w:rPr>
                <w:rFonts w:ascii="宋体" w:hAnsi="宋体" w:eastAsia="宋体" w:cs="宋体"/>
                <w:sz w:val="23"/>
                <w:szCs w:val="23"/>
              </w:rPr>
            </w:pPr>
            <w:r>
              <w:rPr>
                <w:rFonts w:ascii="宋体" w:hAnsi="宋体" w:eastAsia="宋体" w:cs="宋体"/>
                <w:spacing w:val="11"/>
                <w:sz w:val="23"/>
                <w:szCs w:val="23"/>
              </w:rPr>
              <w:t>七</w:t>
            </w:r>
            <w:r>
              <w:rPr>
                <w:rFonts w:ascii="宋体" w:hAnsi="宋体" w:eastAsia="宋体" w:cs="宋体"/>
                <w:spacing w:val="8"/>
                <w:sz w:val="23"/>
                <w:szCs w:val="23"/>
              </w:rPr>
              <w:t>、负债合计</w:t>
            </w: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63" w:type="dxa"/>
            <w:vAlign w:val="top"/>
          </w:tcPr>
          <w:p>
            <w:pPr>
              <w:spacing w:before="151" w:line="229" w:lineRule="auto"/>
              <w:ind w:left="171"/>
              <w:rPr>
                <w:rFonts w:ascii="宋体" w:hAnsi="宋体" w:eastAsia="宋体" w:cs="宋体"/>
                <w:sz w:val="23"/>
                <w:szCs w:val="23"/>
              </w:rPr>
            </w:pPr>
            <w:r>
              <w:rPr>
                <w:rFonts w:ascii="宋体" w:hAnsi="宋体" w:eastAsia="宋体" w:cs="宋体"/>
                <w:spacing w:val="11"/>
                <w:sz w:val="23"/>
                <w:szCs w:val="23"/>
              </w:rPr>
              <w:t>八</w:t>
            </w:r>
            <w:r>
              <w:rPr>
                <w:rFonts w:ascii="宋体" w:hAnsi="宋体" w:eastAsia="宋体" w:cs="宋体"/>
                <w:spacing w:val="7"/>
                <w:sz w:val="23"/>
                <w:szCs w:val="23"/>
              </w:rPr>
              <w:t>、营业收入</w:t>
            </w: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763" w:type="dxa"/>
            <w:vAlign w:val="top"/>
          </w:tcPr>
          <w:p>
            <w:pPr>
              <w:spacing w:before="150" w:line="231" w:lineRule="auto"/>
              <w:ind w:left="293"/>
              <w:rPr>
                <w:rFonts w:ascii="宋体" w:hAnsi="宋体" w:eastAsia="宋体" w:cs="宋体"/>
                <w:sz w:val="23"/>
                <w:szCs w:val="23"/>
              </w:rPr>
            </w:pPr>
            <w:r>
              <w:rPr>
                <w:rFonts w:ascii="宋体" w:hAnsi="宋体" w:eastAsia="宋体" w:cs="宋体"/>
                <w:spacing w:val="7"/>
                <w:sz w:val="23"/>
                <w:szCs w:val="23"/>
              </w:rPr>
              <w:t>九、净利</w:t>
            </w:r>
            <w:r>
              <w:rPr>
                <w:rFonts w:ascii="宋体" w:hAnsi="宋体" w:eastAsia="宋体" w:cs="宋体"/>
                <w:spacing w:val="6"/>
                <w:sz w:val="23"/>
                <w:szCs w:val="23"/>
              </w:rPr>
              <w:t>润</w:t>
            </w: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763" w:type="dxa"/>
            <w:vAlign w:val="top"/>
          </w:tcPr>
          <w:p>
            <w:pPr>
              <w:rPr>
                <w:rFonts w:ascii="Arial"/>
                <w:sz w:val="21"/>
              </w:rPr>
            </w:pPr>
          </w:p>
        </w:tc>
        <w:tc>
          <w:tcPr>
            <w:tcW w:w="1867" w:type="dxa"/>
            <w:vAlign w:val="top"/>
          </w:tcPr>
          <w:p>
            <w:pPr>
              <w:rPr>
                <w:rFonts w:ascii="Arial"/>
                <w:sz w:val="21"/>
              </w:rPr>
            </w:pPr>
          </w:p>
        </w:tc>
        <w:tc>
          <w:tcPr>
            <w:tcW w:w="1868" w:type="dxa"/>
            <w:vAlign w:val="top"/>
          </w:tcPr>
          <w:p>
            <w:pPr>
              <w:rPr>
                <w:rFonts w:ascii="Arial"/>
                <w:sz w:val="21"/>
              </w:rPr>
            </w:pPr>
          </w:p>
        </w:tc>
        <w:tc>
          <w:tcPr>
            <w:tcW w:w="1868" w:type="dxa"/>
            <w:vAlign w:val="top"/>
          </w:tcPr>
          <w:p>
            <w:pPr>
              <w:rPr>
                <w:rFonts w:ascii="Arial"/>
                <w:sz w:val="21"/>
              </w:rPr>
            </w:pPr>
          </w:p>
        </w:tc>
        <w:tc>
          <w:tcPr>
            <w:tcW w:w="1710" w:type="dxa"/>
            <w:vAlign w:val="top"/>
          </w:tcPr>
          <w:p>
            <w:pPr>
              <w:rPr>
                <w:rFonts w:ascii="Arial"/>
                <w:sz w:val="21"/>
              </w:rPr>
            </w:pPr>
          </w:p>
        </w:tc>
      </w:tr>
    </w:tbl>
    <w:p>
      <w:pPr>
        <w:spacing w:before="36" w:line="380" w:lineRule="auto"/>
        <w:ind w:left="82" w:firstLine="480"/>
        <w:rPr>
          <w:rFonts w:ascii="宋体" w:hAnsi="宋体" w:eastAsia="宋体" w:cs="宋体"/>
          <w:sz w:val="23"/>
          <w:szCs w:val="23"/>
        </w:rPr>
      </w:pPr>
      <w:r>
        <w:rPr>
          <w:rFonts w:ascii="宋体" w:hAnsi="宋体" w:eastAsia="宋体" w:cs="宋体"/>
          <w:spacing w:val="12"/>
          <w:sz w:val="23"/>
          <w:szCs w:val="23"/>
        </w:rPr>
        <w:t>注</w:t>
      </w:r>
      <w:r>
        <w:rPr>
          <w:rFonts w:ascii="宋体" w:hAnsi="宋体" w:eastAsia="宋体" w:cs="宋体"/>
          <w:spacing w:val="8"/>
          <w:sz w:val="23"/>
          <w:szCs w:val="23"/>
        </w:rPr>
        <w:t>：后附财务报表复印件 (需要审计的应附经会计师事务所或审计机构审计的财务</w:t>
      </w:r>
      <w:r>
        <w:rPr>
          <w:rFonts w:ascii="宋体" w:hAnsi="宋体" w:eastAsia="宋体" w:cs="宋体"/>
          <w:sz w:val="23"/>
          <w:szCs w:val="23"/>
        </w:rPr>
        <w:t xml:space="preserve"> </w:t>
      </w:r>
      <w:r>
        <w:rPr>
          <w:rFonts w:ascii="宋体" w:hAnsi="宋体" w:eastAsia="宋体" w:cs="宋体"/>
          <w:spacing w:val="18"/>
          <w:sz w:val="23"/>
          <w:szCs w:val="23"/>
        </w:rPr>
        <w:t>会计</w:t>
      </w:r>
      <w:r>
        <w:rPr>
          <w:rFonts w:ascii="宋体" w:hAnsi="宋体" w:eastAsia="宋体" w:cs="宋体"/>
          <w:spacing w:val="10"/>
          <w:sz w:val="23"/>
          <w:szCs w:val="23"/>
        </w:rPr>
        <w:t>报</w:t>
      </w:r>
      <w:r>
        <w:rPr>
          <w:rFonts w:ascii="宋体" w:hAnsi="宋体" w:eastAsia="宋体" w:cs="宋体"/>
          <w:spacing w:val="9"/>
          <w:sz w:val="23"/>
          <w:szCs w:val="23"/>
        </w:rPr>
        <w:t>表，包括资产负债表、现金流量表、利润表和财务情况说明书等材料的复印件；</w:t>
      </w:r>
      <w:r>
        <w:rPr>
          <w:rFonts w:ascii="宋体" w:hAnsi="宋体" w:eastAsia="宋体" w:cs="宋体"/>
          <w:sz w:val="23"/>
          <w:szCs w:val="23"/>
        </w:rPr>
        <w:t xml:space="preserve"> </w:t>
      </w:r>
      <w:r>
        <w:rPr>
          <w:rFonts w:ascii="宋体" w:hAnsi="宋体" w:eastAsia="宋体" w:cs="宋体"/>
          <w:spacing w:val="10"/>
          <w:sz w:val="23"/>
          <w:szCs w:val="23"/>
        </w:rPr>
        <w:t>不需要审</w:t>
      </w:r>
      <w:r>
        <w:rPr>
          <w:rFonts w:ascii="宋体" w:hAnsi="宋体" w:eastAsia="宋体" w:cs="宋体"/>
          <w:spacing w:val="7"/>
          <w:sz w:val="23"/>
          <w:szCs w:val="23"/>
        </w:rPr>
        <w:t>计</w:t>
      </w:r>
      <w:r>
        <w:rPr>
          <w:rFonts w:ascii="宋体" w:hAnsi="宋体" w:eastAsia="宋体" w:cs="宋体"/>
          <w:spacing w:val="5"/>
          <w:sz w:val="23"/>
          <w:szCs w:val="23"/>
        </w:rPr>
        <w:t>的应附本公司资产负债表、现金流量表、利润表和财务情况说明书等材料) 。</w:t>
      </w:r>
    </w:p>
    <w:p>
      <w:pPr>
        <w:sectPr>
          <w:footerReference r:id="rId64" w:type="default"/>
          <w:pgSz w:w="11906" w:h="16839"/>
          <w:pgMar w:top="400" w:right="1286"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81" o:spid="_x0000_s1181" o:spt="1" style="position:absolute;left:0pt;margin-left:28.65pt;margin-top:11.35pt;height:0.85pt;width:388.8pt;z-index:251772928;mso-width-relative:page;mso-height-relative:page;" fillcolor="#000000" filled="t" stroked="f" coordsize="21600,21600">
            <v:path/>
            <v:fill on="t" focussize="0,0"/>
            <v:stroke on="f"/>
            <v:imagedata o:title=""/>
            <o:lock v:ext="edit"/>
          </v:rect>
        </w:pict>
      </w:r>
      <w:r>
        <w:pict>
          <v:shape id="_x0000_s1182" o:spid="_x0000_s1182" o:spt="202" type="#_x0000_t202" style="position:absolute;left:0pt;margin-left:380.85pt;margin-top:1.8pt;height:13pt;width:37.65pt;z-index:25177190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0" w:line="226" w:lineRule="auto"/>
        <w:ind w:left="2074"/>
        <w:rPr>
          <w:rFonts w:ascii="宋体" w:hAnsi="宋体" w:eastAsia="宋体" w:cs="宋体"/>
          <w:sz w:val="29"/>
          <w:szCs w:val="29"/>
        </w:rPr>
      </w:pPr>
      <w:r>
        <w:rPr>
          <w:rFonts w:ascii="宋体" w:hAnsi="宋体" w:eastAsia="宋体" w:cs="宋体"/>
          <w:spacing w:val="20"/>
          <w:sz w:val="29"/>
          <w:szCs w:val="29"/>
          <w14:textOutline w14:w="5448" w14:cap="sq" w14:cmpd="sng">
            <w14:solidFill>
              <w14:srgbClr w14:val="000000"/>
            </w14:solidFill>
            <w14:prstDash w14:val="solid"/>
            <w14:bevel/>
          </w14:textOutline>
        </w:rPr>
        <w:t>(</w:t>
      </w:r>
      <w:r>
        <w:rPr>
          <w:rFonts w:ascii="宋体" w:hAnsi="宋体" w:eastAsia="宋体" w:cs="宋体"/>
          <w:spacing w:val="17"/>
          <w:sz w:val="29"/>
          <w:szCs w:val="29"/>
          <w14:textOutline w14:w="5448" w14:cap="sq" w14:cmpd="sng">
            <w14:solidFill>
              <w14:srgbClr w14:val="000000"/>
            </w14:solidFill>
            <w14:prstDash w14:val="solid"/>
            <w14:bevel/>
          </w14:textOutline>
        </w:rPr>
        <w:t>三)</w:t>
      </w:r>
      <w:r>
        <w:rPr>
          <w:rFonts w:ascii="宋体" w:hAnsi="宋体" w:eastAsia="宋体" w:cs="宋体"/>
          <w:spacing w:val="17"/>
          <w:sz w:val="29"/>
          <w:szCs w:val="29"/>
        </w:rPr>
        <w:t xml:space="preserve"> </w:t>
      </w:r>
      <w:r>
        <w:rPr>
          <w:rFonts w:ascii="宋体" w:hAnsi="宋体" w:eastAsia="宋体" w:cs="宋体"/>
          <w:spacing w:val="17"/>
          <w:sz w:val="29"/>
          <w:szCs w:val="29"/>
          <w14:textOutline w14:w="5448" w14:cap="sq" w14:cmpd="sng">
            <w14:solidFill>
              <w14:srgbClr w14:val="000000"/>
            </w14:solidFill>
            <w14:prstDash w14:val="solid"/>
            <w14:bevel/>
          </w14:textOutline>
        </w:rPr>
        <w:t>近三年完成的过类似项目情况表</w:t>
      </w:r>
    </w:p>
    <w:p>
      <w:pPr>
        <w:spacing w:before="219" w:line="228" w:lineRule="auto"/>
        <w:ind w:left="1808"/>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 xml:space="preserve">近三年指 </w:t>
      </w:r>
      <w:r>
        <w:rPr>
          <w:rFonts w:ascii="Times New Roman" w:hAnsi="Times New Roman" w:eastAsia="Times New Roman" w:cs="Times New Roman"/>
          <w:spacing w:val="7"/>
          <w:sz w:val="23"/>
          <w:szCs w:val="23"/>
        </w:rPr>
        <w:t>20</w:t>
      </w:r>
      <w:r>
        <w:rPr>
          <w:rFonts w:hint="eastAsia" w:ascii="Times New Roman" w:hAnsi="Times New Roman" w:eastAsia="宋体" w:cs="Times New Roman"/>
          <w:spacing w:val="7"/>
          <w:sz w:val="23"/>
          <w:szCs w:val="23"/>
          <w:lang w:val="en-US" w:eastAsia="zh-CN"/>
        </w:rPr>
        <w:t>19</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 xml:space="preserve">年 </w:t>
      </w:r>
      <w:r>
        <w:rPr>
          <w:rFonts w:hint="eastAsia" w:ascii="Times New Roman" w:hAnsi="Times New Roman" w:eastAsia="宋体" w:cs="Times New Roman"/>
          <w:spacing w:val="7"/>
          <w:sz w:val="23"/>
          <w:szCs w:val="23"/>
          <w:lang w:val="en-US" w:eastAsia="zh-CN"/>
        </w:rPr>
        <w:t>1</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月至今，以合同签订时间为准)</w:t>
      </w:r>
    </w:p>
    <w:p>
      <w:pPr>
        <w:spacing w:line="146" w:lineRule="exact"/>
      </w:pPr>
    </w:p>
    <w:tbl>
      <w:tblPr>
        <w:tblStyle w:val="28"/>
        <w:tblW w:w="9076"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7"/>
        <w:gridCol w:w="63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697" w:type="dxa"/>
            <w:vAlign w:val="top"/>
          </w:tcPr>
          <w:p>
            <w:pPr>
              <w:spacing w:before="152" w:line="230" w:lineRule="auto"/>
              <w:ind w:left="876"/>
              <w:rPr>
                <w:rFonts w:ascii="宋体" w:hAnsi="宋体" w:eastAsia="宋体" w:cs="宋体"/>
                <w:sz w:val="23"/>
                <w:szCs w:val="23"/>
              </w:rPr>
            </w:pPr>
            <w:r>
              <w:rPr>
                <w:rFonts w:ascii="宋体" w:hAnsi="宋体" w:eastAsia="宋体" w:cs="宋体"/>
                <w:spacing w:val="8"/>
                <w:sz w:val="23"/>
                <w:szCs w:val="23"/>
              </w:rPr>
              <w:t>合</w:t>
            </w:r>
            <w:r>
              <w:rPr>
                <w:rFonts w:ascii="宋体" w:hAnsi="宋体" w:eastAsia="宋体" w:cs="宋体"/>
                <w:spacing w:val="7"/>
                <w:sz w:val="23"/>
                <w:szCs w:val="23"/>
              </w:rPr>
              <w:t>同名称</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97" w:type="dxa"/>
            <w:vAlign w:val="top"/>
          </w:tcPr>
          <w:p>
            <w:pPr>
              <w:spacing w:before="147" w:line="229" w:lineRule="auto"/>
              <w:ind w:left="516"/>
              <w:rPr>
                <w:rFonts w:ascii="宋体" w:hAnsi="宋体" w:eastAsia="宋体" w:cs="宋体"/>
                <w:sz w:val="23"/>
                <w:szCs w:val="23"/>
              </w:rPr>
            </w:pPr>
            <w:r>
              <w:rPr>
                <w:rFonts w:ascii="宋体" w:hAnsi="宋体" w:eastAsia="宋体" w:cs="宋体"/>
                <w:spacing w:val="11"/>
                <w:sz w:val="23"/>
                <w:szCs w:val="23"/>
              </w:rPr>
              <w:t>合</w:t>
            </w:r>
            <w:r>
              <w:rPr>
                <w:rFonts w:ascii="宋体" w:hAnsi="宋体" w:eastAsia="宋体" w:cs="宋体"/>
                <w:spacing w:val="8"/>
                <w:sz w:val="23"/>
                <w:szCs w:val="23"/>
              </w:rPr>
              <w:t>同项目所在地</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97" w:type="dxa"/>
            <w:vAlign w:val="top"/>
          </w:tcPr>
          <w:p>
            <w:pPr>
              <w:spacing w:before="149" w:line="229" w:lineRule="auto"/>
              <w:ind w:left="759"/>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包人名称</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97" w:type="dxa"/>
            <w:vAlign w:val="top"/>
          </w:tcPr>
          <w:p>
            <w:pPr>
              <w:spacing w:before="149" w:line="229" w:lineRule="auto"/>
              <w:ind w:left="759"/>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包人地址</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97" w:type="dxa"/>
            <w:vAlign w:val="top"/>
          </w:tcPr>
          <w:p>
            <w:pPr>
              <w:spacing w:before="150" w:line="229" w:lineRule="auto"/>
              <w:ind w:left="759"/>
              <w:rPr>
                <w:rFonts w:ascii="宋体" w:hAnsi="宋体" w:eastAsia="宋体" w:cs="宋体"/>
                <w:sz w:val="23"/>
                <w:szCs w:val="23"/>
              </w:rPr>
            </w:pPr>
            <w:r>
              <w:rPr>
                <w:rFonts w:ascii="宋体" w:hAnsi="宋体" w:eastAsia="宋体" w:cs="宋体"/>
                <w:spacing w:val="8"/>
                <w:sz w:val="23"/>
                <w:szCs w:val="23"/>
              </w:rPr>
              <w:t>发</w:t>
            </w:r>
            <w:r>
              <w:rPr>
                <w:rFonts w:ascii="宋体" w:hAnsi="宋体" w:eastAsia="宋体" w:cs="宋体"/>
                <w:spacing w:val="7"/>
                <w:sz w:val="23"/>
                <w:szCs w:val="23"/>
              </w:rPr>
              <w:t>包人电话</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97" w:type="dxa"/>
            <w:vAlign w:val="top"/>
          </w:tcPr>
          <w:p>
            <w:pPr>
              <w:spacing w:before="148" w:line="227" w:lineRule="auto"/>
              <w:ind w:left="755"/>
              <w:rPr>
                <w:rFonts w:ascii="宋体" w:hAnsi="宋体" w:eastAsia="宋体" w:cs="宋体"/>
                <w:sz w:val="23"/>
                <w:szCs w:val="23"/>
              </w:rPr>
            </w:pPr>
            <w:r>
              <w:rPr>
                <w:rFonts w:ascii="宋体" w:hAnsi="宋体" w:eastAsia="宋体" w:cs="宋体"/>
                <w:spacing w:val="8"/>
                <w:sz w:val="23"/>
                <w:szCs w:val="23"/>
              </w:rPr>
              <w:t>签约合同价</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97" w:type="dxa"/>
            <w:vAlign w:val="top"/>
          </w:tcPr>
          <w:p>
            <w:pPr>
              <w:spacing w:before="150" w:line="229" w:lineRule="auto"/>
              <w:ind w:left="876"/>
              <w:rPr>
                <w:rFonts w:ascii="宋体" w:hAnsi="宋体" w:eastAsia="宋体" w:cs="宋体"/>
                <w:sz w:val="23"/>
                <w:szCs w:val="23"/>
              </w:rPr>
            </w:pPr>
            <w:r>
              <w:rPr>
                <w:rFonts w:ascii="宋体" w:hAnsi="宋体" w:eastAsia="宋体" w:cs="宋体"/>
                <w:spacing w:val="8"/>
                <w:sz w:val="23"/>
                <w:szCs w:val="23"/>
              </w:rPr>
              <w:t>开</w:t>
            </w:r>
            <w:r>
              <w:rPr>
                <w:rFonts w:ascii="宋体" w:hAnsi="宋体" w:eastAsia="宋体" w:cs="宋体"/>
                <w:spacing w:val="7"/>
                <w:sz w:val="23"/>
                <w:szCs w:val="23"/>
              </w:rPr>
              <w:t>工日期</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97" w:type="dxa"/>
            <w:vAlign w:val="top"/>
          </w:tcPr>
          <w:p>
            <w:pPr>
              <w:spacing w:before="149" w:line="228" w:lineRule="auto"/>
              <w:ind w:left="877"/>
              <w:rPr>
                <w:rFonts w:ascii="宋体" w:hAnsi="宋体" w:eastAsia="宋体" w:cs="宋体"/>
                <w:sz w:val="23"/>
                <w:szCs w:val="23"/>
              </w:rPr>
            </w:pPr>
            <w:r>
              <w:rPr>
                <w:rFonts w:ascii="宋体" w:hAnsi="宋体" w:eastAsia="宋体" w:cs="宋体"/>
                <w:spacing w:val="7"/>
                <w:sz w:val="23"/>
                <w:szCs w:val="23"/>
              </w:rPr>
              <w:t>完工日期</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97" w:type="dxa"/>
            <w:vAlign w:val="top"/>
          </w:tcPr>
          <w:p>
            <w:pPr>
              <w:spacing w:before="150" w:line="228" w:lineRule="auto"/>
              <w:ind w:left="755"/>
              <w:rPr>
                <w:rFonts w:ascii="宋体" w:hAnsi="宋体" w:eastAsia="宋体" w:cs="宋体"/>
                <w:sz w:val="23"/>
                <w:szCs w:val="23"/>
              </w:rPr>
            </w:pPr>
            <w:r>
              <w:rPr>
                <w:rFonts w:ascii="宋体" w:hAnsi="宋体" w:eastAsia="宋体" w:cs="宋体"/>
                <w:spacing w:val="8"/>
                <w:sz w:val="23"/>
                <w:szCs w:val="23"/>
              </w:rPr>
              <w:t>承担的工作</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697" w:type="dxa"/>
            <w:vAlign w:val="top"/>
          </w:tcPr>
          <w:p>
            <w:pPr>
              <w:spacing w:before="149" w:line="229" w:lineRule="auto"/>
              <w:ind w:left="878"/>
              <w:rPr>
                <w:rFonts w:ascii="宋体" w:hAnsi="宋体" w:eastAsia="宋体" w:cs="宋体"/>
                <w:sz w:val="23"/>
                <w:szCs w:val="23"/>
              </w:rPr>
            </w:pPr>
            <w:r>
              <w:rPr>
                <w:rFonts w:ascii="宋体" w:hAnsi="宋体" w:eastAsia="宋体" w:cs="宋体"/>
                <w:spacing w:val="7"/>
                <w:sz w:val="23"/>
                <w:szCs w:val="23"/>
              </w:rPr>
              <w:t>工程质</w:t>
            </w:r>
            <w:r>
              <w:rPr>
                <w:rFonts w:ascii="宋体" w:hAnsi="宋体" w:eastAsia="宋体" w:cs="宋体"/>
                <w:spacing w:val="6"/>
                <w:sz w:val="23"/>
                <w:szCs w:val="23"/>
              </w:rPr>
              <w:t>量</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97" w:type="dxa"/>
            <w:vAlign w:val="top"/>
          </w:tcPr>
          <w:p>
            <w:pPr>
              <w:spacing w:before="151" w:line="229" w:lineRule="auto"/>
              <w:ind w:left="87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目经理</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97" w:type="dxa"/>
            <w:vAlign w:val="top"/>
          </w:tcPr>
          <w:p>
            <w:pPr>
              <w:spacing w:before="150" w:line="228" w:lineRule="auto"/>
              <w:ind w:left="756"/>
              <w:rPr>
                <w:rFonts w:ascii="宋体" w:hAnsi="宋体" w:eastAsia="宋体" w:cs="宋体"/>
                <w:sz w:val="23"/>
                <w:szCs w:val="23"/>
              </w:rPr>
            </w:pPr>
            <w:r>
              <w:rPr>
                <w:rFonts w:ascii="宋体" w:hAnsi="宋体" w:eastAsia="宋体" w:cs="宋体"/>
                <w:spacing w:val="8"/>
                <w:sz w:val="23"/>
                <w:szCs w:val="23"/>
              </w:rPr>
              <w:t>技术负责</w:t>
            </w:r>
            <w:r>
              <w:rPr>
                <w:rFonts w:ascii="宋体" w:hAnsi="宋体" w:eastAsia="宋体" w:cs="宋体"/>
                <w:spacing w:val="7"/>
                <w:sz w:val="23"/>
                <w:szCs w:val="23"/>
              </w:rPr>
              <w:t>人</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697" w:type="dxa"/>
            <w:vAlign w:val="top"/>
          </w:tcPr>
          <w:p>
            <w:pPr>
              <w:spacing w:before="151" w:line="439" w:lineRule="exact"/>
              <w:ind w:left="156"/>
              <w:rPr>
                <w:rFonts w:ascii="宋体" w:hAnsi="宋体" w:eastAsia="宋体" w:cs="宋体"/>
                <w:sz w:val="23"/>
                <w:szCs w:val="23"/>
              </w:rPr>
            </w:pPr>
            <w:r>
              <w:rPr>
                <w:rFonts w:ascii="宋体" w:hAnsi="宋体" w:eastAsia="宋体" w:cs="宋体"/>
                <w:spacing w:val="9"/>
                <w:position w:val="15"/>
                <w:sz w:val="23"/>
                <w:szCs w:val="23"/>
              </w:rPr>
              <w:t>监理人和总监理工程</w:t>
            </w:r>
            <w:r>
              <w:rPr>
                <w:rFonts w:ascii="宋体" w:hAnsi="宋体" w:eastAsia="宋体" w:cs="宋体"/>
                <w:spacing w:val="8"/>
                <w:position w:val="15"/>
                <w:sz w:val="23"/>
                <w:szCs w:val="23"/>
              </w:rPr>
              <w:t>师</w:t>
            </w:r>
          </w:p>
          <w:p>
            <w:pPr>
              <w:spacing w:line="230" w:lineRule="auto"/>
              <w:ind w:left="903"/>
              <w:rPr>
                <w:rFonts w:ascii="宋体" w:hAnsi="宋体" w:eastAsia="宋体" w:cs="宋体"/>
                <w:sz w:val="23"/>
                <w:szCs w:val="23"/>
              </w:rPr>
            </w:pPr>
            <w:r>
              <w:rPr>
                <w:rFonts w:ascii="宋体" w:hAnsi="宋体" w:eastAsia="宋体" w:cs="宋体"/>
                <w:spacing w:val="1"/>
                <w:sz w:val="23"/>
                <w:szCs w:val="23"/>
              </w:rPr>
              <w:t>以及电</w:t>
            </w:r>
            <w:r>
              <w:rPr>
                <w:rFonts w:ascii="宋体" w:hAnsi="宋体" w:eastAsia="宋体" w:cs="宋体"/>
                <w:sz w:val="23"/>
                <w:szCs w:val="23"/>
              </w:rPr>
              <w:t>话</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697" w:type="dxa"/>
            <w:vAlign w:val="top"/>
          </w:tcPr>
          <w:p>
            <w:pPr>
              <w:spacing w:before="152" w:line="229" w:lineRule="auto"/>
              <w:ind w:left="636"/>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8"/>
                <w:sz w:val="23"/>
                <w:szCs w:val="23"/>
              </w:rPr>
              <w:t>同项目描述</w:t>
            </w:r>
          </w:p>
        </w:tc>
        <w:tc>
          <w:tcPr>
            <w:tcW w:w="637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697" w:type="dxa"/>
            <w:vAlign w:val="top"/>
          </w:tcPr>
          <w:p>
            <w:pPr>
              <w:spacing w:before="151" w:line="230" w:lineRule="auto"/>
              <w:ind w:left="111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6379" w:type="dxa"/>
            <w:vAlign w:val="top"/>
          </w:tcPr>
          <w:p>
            <w:pPr>
              <w:rPr>
                <w:rFonts w:ascii="Arial"/>
                <w:sz w:val="21"/>
              </w:rPr>
            </w:pPr>
          </w:p>
        </w:tc>
      </w:tr>
    </w:tbl>
    <w:p>
      <w:pPr>
        <w:spacing w:before="35" w:line="384" w:lineRule="auto"/>
        <w:ind w:left="89" w:firstLine="474"/>
        <w:rPr>
          <w:rFonts w:ascii="宋体" w:hAnsi="宋体" w:eastAsia="宋体" w:cs="宋体"/>
          <w:sz w:val="23"/>
          <w:szCs w:val="23"/>
        </w:rPr>
      </w:pPr>
      <w:r>
        <w:rPr>
          <w:rFonts w:ascii="宋体" w:hAnsi="宋体" w:eastAsia="宋体" w:cs="宋体"/>
          <w:spacing w:val="6"/>
          <w:sz w:val="23"/>
          <w:szCs w:val="23"/>
        </w:rPr>
        <w:t>注：后附业绩合</w:t>
      </w:r>
      <w:r>
        <w:rPr>
          <w:rFonts w:ascii="宋体" w:hAnsi="宋体" w:eastAsia="宋体" w:cs="宋体"/>
          <w:spacing w:val="4"/>
          <w:sz w:val="23"/>
          <w:szCs w:val="23"/>
        </w:rPr>
        <w:t>同</w:t>
      </w:r>
      <w:r>
        <w:rPr>
          <w:rFonts w:ascii="宋体" w:hAnsi="宋体" w:eastAsia="宋体" w:cs="宋体"/>
          <w:spacing w:val="3"/>
          <w:sz w:val="23"/>
          <w:szCs w:val="23"/>
        </w:rPr>
        <w:t>的复印件</w:t>
      </w:r>
      <w:r>
        <w:rPr>
          <w:rFonts w:hint="eastAsia" w:ascii="宋体" w:hAnsi="宋体" w:eastAsia="宋体" w:cs="宋体"/>
          <w:spacing w:val="3"/>
          <w:sz w:val="23"/>
          <w:szCs w:val="23"/>
          <w:lang w:val="en-US" w:eastAsia="zh-CN"/>
        </w:rPr>
        <w:t>或中标通知书或</w:t>
      </w:r>
      <w:r>
        <w:rPr>
          <w:rFonts w:ascii="宋体" w:hAnsi="宋体" w:eastAsia="宋体" w:cs="宋体"/>
          <w:spacing w:val="3"/>
          <w:sz w:val="23"/>
          <w:szCs w:val="23"/>
        </w:rPr>
        <w:t>网上中标公告网址及截图。每张表格只填写一个项目，</w:t>
      </w:r>
      <w:r>
        <w:rPr>
          <w:rFonts w:ascii="宋体" w:hAnsi="宋体" w:eastAsia="宋体" w:cs="宋体"/>
          <w:sz w:val="23"/>
          <w:szCs w:val="23"/>
        </w:rPr>
        <w:t xml:space="preserve"> </w:t>
      </w:r>
      <w:r>
        <w:rPr>
          <w:rFonts w:ascii="宋体" w:hAnsi="宋体" w:eastAsia="宋体" w:cs="宋体"/>
          <w:spacing w:val="10"/>
          <w:sz w:val="23"/>
          <w:szCs w:val="23"/>
        </w:rPr>
        <w:t>并</w:t>
      </w:r>
      <w:r>
        <w:rPr>
          <w:rFonts w:ascii="宋体" w:hAnsi="宋体" w:eastAsia="宋体" w:cs="宋体"/>
          <w:spacing w:val="8"/>
          <w:sz w:val="23"/>
          <w:szCs w:val="23"/>
        </w:rPr>
        <w:t>标明序号。若无应注明情况。</w:t>
      </w:r>
    </w:p>
    <w:p>
      <w:pPr>
        <w:sectPr>
          <w:footerReference r:id="rId65" w:type="default"/>
          <w:pgSz w:w="11906" w:h="16839"/>
          <w:pgMar w:top="400" w:right="1354"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83" o:spid="_x0000_s1183" o:spt="1" style="position:absolute;left:0pt;margin-left:28.65pt;margin-top:11.35pt;height:0.85pt;width:388.8pt;z-index:251774976;mso-width-relative:page;mso-height-relative:page;" fillcolor="#000000" filled="t" stroked="f" coordsize="21600,21600">
            <v:path/>
            <v:fill on="t" focussize="0,0"/>
            <v:stroke on="f"/>
            <v:imagedata o:title=""/>
            <o:lock v:ext="edit"/>
          </v:rect>
        </w:pict>
      </w:r>
      <w:r>
        <w:pict>
          <v:shape id="_x0000_s1184" o:spid="_x0000_s1184" o:spt="202" type="#_x0000_t202" style="position:absolute;left:0pt;margin-left:380.85pt;margin-top:1.8pt;height:13pt;width:37.65pt;z-index:25177395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49" w:line="226" w:lineRule="auto"/>
        <w:ind w:left="3127"/>
        <w:rPr>
          <w:rFonts w:ascii="宋体" w:hAnsi="宋体" w:eastAsia="宋体" w:cs="宋体"/>
          <w:sz w:val="29"/>
          <w:szCs w:val="29"/>
        </w:rPr>
      </w:pPr>
      <w:r>
        <w:rPr>
          <w:rFonts w:ascii="宋体" w:hAnsi="宋体" w:eastAsia="宋体" w:cs="宋体"/>
          <w:spacing w:val="21"/>
          <w:sz w:val="29"/>
          <w:szCs w:val="29"/>
          <w14:textOutline w14:w="5448" w14:cap="sq" w14:cmpd="sng">
            <w14:solidFill>
              <w14:srgbClr w14:val="000000"/>
            </w14:solidFill>
            <w14:prstDash w14:val="solid"/>
            <w14:bevel/>
          </w14:textOutline>
        </w:rPr>
        <w:t>(四)</w:t>
      </w:r>
      <w:r>
        <w:rPr>
          <w:rFonts w:ascii="宋体" w:hAnsi="宋体" w:eastAsia="宋体" w:cs="宋体"/>
          <w:spacing w:val="21"/>
          <w:sz w:val="29"/>
          <w:szCs w:val="29"/>
        </w:rPr>
        <w:t xml:space="preserve"> </w:t>
      </w:r>
      <w:r>
        <w:rPr>
          <w:rFonts w:ascii="宋体" w:hAnsi="宋体" w:eastAsia="宋体" w:cs="宋体"/>
          <w:spacing w:val="21"/>
          <w:sz w:val="29"/>
          <w:szCs w:val="29"/>
          <w14:textOutline w14:w="5448" w14:cap="sq" w14:cmpd="sng">
            <w14:solidFill>
              <w14:srgbClr w14:val="000000"/>
            </w14:solidFill>
            <w14:prstDash w14:val="solid"/>
            <w14:bevel/>
          </w14:textOutline>
        </w:rPr>
        <w:t>投标人信誉情</w:t>
      </w:r>
      <w:r>
        <w:rPr>
          <w:rFonts w:ascii="宋体" w:hAnsi="宋体" w:eastAsia="宋体" w:cs="宋体"/>
          <w:spacing w:val="19"/>
          <w:sz w:val="29"/>
          <w:szCs w:val="29"/>
          <w14:textOutline w14:w="5448" w14:cap="sq" w14:cmpd="sng">
            <w14:solidFill>
              <w14:srgbClr w14:val="000000"/>
            </w14:solidFill>
            <w14:prstDash w14:val="solid"/>
            <w14:bevel/>
          </w14:textOutline>
        </w:rPr>
        <w:t>况</w:t>
      </w:r>
    </w:p>
    <w:p>
      <w:pPr>
        <w:spacing w:before="226" w:line="242" w:lineRule="auto"/>
        <w:ind w:left="3163"/>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1、无重大违规违法</w:t>
      </w:r>
      <w:r>
        <w:rPr>
          <w:rFonts w:ascii="宋体" w:hAnsi="宋体" w:eastAsia="宋体" w:cs="宋体"/>
          <w:spacing w:val="-1"/>
          <w:sz w:val="28"/>
          <w:szCs w:val="28"/>
          <w14:textOutline w14:w="5103" w14:cap="sq" w14:cmpd="sng">
            <w14:solidFill>
              <w14:srgbClr w14:val="000000"/>
            </w14:solidFill>
            <w14:prstDash w14:val="solid"/>
            <w14:bevel/>
          </w14:textOutline>
        </w:rPr>
        <w:t>声明</w:t>
      </w:r>
    </w:p>
    <w:p>
      <w:pPr>
        <w:spacing w:line="250" w:lineRule="auto"/>
        <w:rPr>
          <w:rFonts w:ascii="Arial"/>
          <w:sz w:val="21"/>
        </w:rPr>
      </w:pPr>
    </w:p>
    <w:p>
      <w:pPr>
        <w:spacing w:line="251" w:lineRule="auto"/>
        <w:rPr>
          <w:rFonts w:ascii="Arial"/>
          <w:sz w:val="21"/>
        </w:rPr>
      </w:pPr>
    </w:p>
    <w:p>
      <w:pPr>
        <w:spacing w:before="75" w:line="228" w:lineRule="auto"/>
        <w:ind w:left="83"/>
        <w:rPr>
          <w:rFonts w:ascii="宋体" w:hAnsi="宋体" w:eastAsia="宋体" w:cs="宋体"/>
          <w:sz w:val="23"/>
          <w:szCs w:val="23"/>
        </w:rPr>
      </w:pPr>
      <w:r>
        <w:rPr>
          <w:rFonts w:ascii="宋体" w:hAnsi="宋体" w:eastAsia="宋体" w:cs="宋体"/>
          <w:spacing w:val="16"/>
          <w:sz w:val="23"/>
          <w:szCs w:val="23"/>
        </w:rPr>
        <w:t>致</w:t>
      </w:r>
      <w:r>
        <w:rPr>
          <w:rFonts w:hint="eastAsia" w:ascii="宋体" w:hAnsi="宋体" w:eastAsia="宋体" w:cs="宋体"/>
          <w:spacing w:val="16"/>
          <w:sz w:val="23"/>
          <w:szCs w:val="23"/>
          <w:lang w:eastAsia="zh-CN"/>
        </w:rPr>
        <w:t>（</w:t>
      </w:r>
      <w:r>
        <w:rPr>
          <w:rFonts w:hint="eastAsia" w:ascii="宋体" w:hAnsi="宋体" w:eastAsia="宋体" w:cs="宋体"/>
          <w:spacing w:val="16"/>
          <w:sz w:val="23"/>
          <w:szCs w:val="23"/>
          <w:lang w:val="en-US" w:eastAsia="zh-CN"/>
        </w:rPr>
        <w:t>招标人</w:t>
      </w:r>
      <w:r>
        <w:rPr>
          <w:rFonts w:hint="eastAsia" w:ascii="宋体" w:hAnsi="宋体" w:eastAsia="宋体" w:cs="宋体"/>
          <w:spacing w:val="16"/>
          <w:sz w:val="23"/>
          <w:szCs w:val="23"/>
          <w:lang w:eastAsia="zh-CN"/>
        </w:rPr>
        <w:t>）</w:t>
      </w:r>
      <w:r>
        <w:rPr>
          <w:rFonts w:ascii="宋体" w:hAnsi="宋体" w:eastAsia="宋体" w:cs="宋体"/>
          <w:spacing w:val="8"/>
          <w:sz w:val="23"/>
          <w:szCs w:val="23"/>
        </w:rPr>
        <w:t>：</w:t>
      </w:r>
    </w:p>
    <w:p>
      <w:pPr>
        <w:spacing w:before="180" w:line="376" w:lineRule="auto"/>
        <w:ind w:left="650" w:right="1184" w:firstLine="1"/>
        <w:rPr>
          <w:rFonts w:ascii="宋体" w:hAnsi="宋体" w:eastAsia="宋体" w:cs="宋体"/>
          <w:sz w:val="23"/>
          <w:szCs w:val="23"/>
        </w:rPr>
      </w:pPr>
      <w:r>
        <w:rPr>
          <w:rFonts w:ascii="宋体" w:hAnsi="宋体" w:eastAsia="宋体" w:cs="宋体"/>
          <w:spacing w:val="8"/>
          <w:sz w:val="23"/>
          <w:szCs w:val="23"/>
        </w:rPr>
        <w:t>我方在</w:t>
      </w:r>
      <w:r>
        <w:rPr>
          <w:rFonts w:ascii="宋体" w:hAnsi="宋体" w:eastAsia="宋体" w:cs="宋体"/>
          <w:spacing w:val="4"/>
          <w:sz w:val="23"/>
          <w:szCs w:val="23"/>
        </w:rPr>
        <w:t>参加政府采购活动前 3 年内，在经营活动中没有重大违法记录。</w:t>
      </w:r>
      <w:r>
        <w:rPr>
          <w:rFonts w:ascii="宋体" w:hAnsi="宋体" w:eastAsia="宋体" w:cs="宋体"/>
          <w:sz w:val="23"/>
          <w:szCs w:val="23"/>
        </w:rPr>
        <w:t xml:space="preserve"> </w:t>
      </w:r>
      <w:r>
        <w:rPr>
          <w:rFonts w:ascii="宋体" w:hAnsi="宋体" w:eastAsia="宋体" w:cs="宋体"/>
          <w:spacing w:val="6"/>
          <w:sz w:val="23"/>
          <w:szCs w:val="23"/>
        </w:rPr>
        <w:t>特此声明。</w:t>
      </w:r>
    </w:p>
    <w:p>
      <w:pPr>
        <w:spacing w:before="1" w:line="383" w:lineRule="auto"/>
        <w:ind w:left="103" w:right="82" w:firstLine="550"/>
        <w:rPr>
          <w:rFonts w:ascii="宋体" w:hAnsi="宋体" w:eastAsia="宋体" w:cs="宋体"/>
          <w:sz w:val="23"/>
          <w:szCs w:val="23"/>
        </w:rPr>
      </w:pPr>
      <w:r>
        <w:rPr>
          <w:rFonts w:ascii="宋体" w:hAnsi="宋体" w:eastAsia="宋体" w:cs="宋体"/>
          <w:spacing w:val="12"/>
          <w:sz w:val="23"/>
          <w:szCs w:val="23"/>
        </w:rPr>
        <w:t>如果以上声明不真实，我方全部承担虚假响应 (投标) 的责任，并接受依法施</w:t>
      </w:r>
      <w:r>
        <w:rPr>
          <w:rFonts w:ascii="宋体" w:hAnsi="宋体" w:eastAsia="宋体" w:cs="宋体"/>
          <w:spacing w:val="7"/>
          <w:sz w:val="23"/>
          <w:szCs w:val="23"/>
        </w:rPr>
        <w:t>行</w:t>
      </w:r>
      <w:r>
        <w:rPr>
          <w:rFonts w:ascii="宋体" w:hAnsi="宋体" w:eastAsia="宋体" w:cs="宋体"/>
          <w:sz w:val="23"/>
          <w:szCs w:val="23"/>
        </w:rPr>
        <w:t xml:space="preserve"> 的处罚。</w:t>
      </w:r>
    </w:p>
    <w:p>
      <w:pPr>
        <w:spacing w:line="366" w:lineRule="auto"/>
        <w:rPr>
          <w:rFonts w:ascii="Arial"/>
          <w:sz w:val="21"/>
        </w:rPr>
      </w:pPr>
    </w:p>
    <w:p>
      <w:pPr>
        <w:spacing w:before="76" w:line="227" w:lineRule="auto"/>
        <w:ind w:left="86"/>
        <w:rPr>
          <w:rFonts w:ascii="宋体" w:hAnsi="宋体" w:eastAsia="宋体" w:cs="宋体"/>
          <w:sz w:val="23"/>
          <w:szCs w:val="23"/>
        </w:rPr>
      </w:pPr>
      <w:r>
        <w:rPr>
          <w:rFonts w:ascii="宋体" w:hAnsi="宋体" w:eastAsia="宋体" w:cs="宋体"/>
          <w:spacing w:val="-2"/>
          <w:sz w:val="23"/>
          <w:szCs w:val="23"/>
        </w:rPr>
        <w:t>投标</w:t>
      </w:r>
      <w:r>
        <w:rPr>
          <w:rFonts w:ascii="宋体" w:hAnsi="宋体" w:eastAsia="宋体" w:cs="宋体"/>
          <w:spacing w:val="-1"/>
          <w:sz w:val="23"/>
          <w:szCs w:val="23"/>
        </w:rPr>
        <w:t>人 (投标人) 全称：           (盖单位公章)</w:t>
      </w:r>
    </w:p>
    <w:p>
      <w:pPr>
        <w:spacing w:before="182" w:line="228" w:lineRule="auto"/>
        <w:ind w:right="41"/>
        <w:jc w:val="right"/>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5" w:line="375" w:lineRule="auto"/>
        <w:ind w:left="112" w:hanging="29"/>
        <w:rPr>
          <w:rFonts w:ascii="宋体" w:hAnsi="宋体" w:eastAsia="宋体" w:cs="宋体"/>
          <w:sz w:val="23"/>
          <w:szCs w:val="23"/>
        </w:rPr>
      </w:pPr>
      <w:r>
        <w:rPr>
          <w:rFonts w:ascii="宋体" w:hAnsi="宋体" w:eastAsia="宋体" w:cs="宋体"/>
          <w:spacing w:val="8"/>
          <w:sz w:val="23"/>
          <w:szCs w:val="23"/>
        </w:rPr>
        <w:t>注：</w:t>
      </w:r>
      <w:r>
        <w:rPr>
          <w:rFonts w:ascii="宋体" w:hAnsi="宋体" w:eastAsia="宋体" w:cs="宋体"/>
          <w:spacing w:val="4"/>
          <w:sz w:val="23"/>
          <w:szCs w:val="23"/>
        </w:rPr>
        <w:t>重大违法记录，是指投标人 (投标人) 因违法经营受到刑事处罚或者责令停产停业、</w:t>
      </w:r>
      <w:r>
        <w:rPr>
          <w:rFonts w:ascii="宋体" w:hAnsi="宋体" w:eastAsia="宋体" w:cs="宋体"/>
          <w:sz w:val="23"/>
          <w:szCs w:val="23"/>
        </w:rPr>
        <w:t xml:space="preserve"> </w:t>
      </w:r>
      <w:r>
        <w:rPr>
          <w:rFonts w:ascii="宋体" w:hAnsi="宋体" w:eastAsia="宋体" w:cs="宋体"/>
          <w:spacing w:val="14"/>
          <w:sz w:val="23"/>
          <w:szCs w:val="23"/>
        </w:rPr>
        <w:t>吊销</w:t>
      </w:r>
      <w:r>
        <w:rPr>
          <w:rFonts w:ascii="宋体" w:hAnsi="宋体" w:eastAsia="宋体" w:cs="宋体"/>
          <w:spacing w:val="10"/>
          <w:sz w:val="23"/>
          <w:szCs w:val="23"/>
        </w:rPr>
        <w:t>许</w:t>
      </w:r>
      <w:r>
        <w:rPr>
          <w:rFonts w:ascii="宋体" w:hAnsi="宋体" w:eastAsia="宋体" w:cs="宋体"/>
          <w:spacing w:val="7"/>
          <w:sz w:val="23"/>
          <w:szCs w:val="23"/>
        </w:rPr>
        <w:t>可证或者执照、较大数额罚款等行政处罚。</w:t>
      </w:r>
    </w:p>
    <w:p>
      <w:pPr>
        <w:spacing w:before="2" w:line="383" w:lineRule="auto"/>
        <w:ind w:left="83" w:right="82" w:firstLine="482"/>
        <w:rPr>
          <w:rFonts w:ascii="宋体" w:hAnsi="宋体" w:eastAsia="宋体" w:cs="宋体"/>
          <w:sz w:val="23"/>
          <w:szCs w:val="23"/>
        </w:rPr>
      </w:pPr>
      <w:r>
        <w:rPr>
          <w:rFonts w:ascii="宋体" w:hAnsi="宋体" w:eastAsia="宋体" w:cs="宋体"/>
          <w:spacing w:val="8"/>
          <w:sz w:val="23"/>
          <w:szCs w:val="23"/>
        </w:rPr>
        <w:t>投标人 (</w:t>
      </w:r>
      <w:r>
        <w:rPr>
          <w:rFonts w:ascii="宋体" w:hAnsi="宋体" w:eastAsia="宋体" w:cs="宋体"/>
          <w:spacing w:val="6"/>
          <w:sz w:val="23"/>
          <w:szCs w:val="23"/>
        </w:rPr>
        <w:t>投</w:t>
      </w:r>
      <w:r>
        <w:rPr>
          <w:rFonts w:ascii="宋体" w:hAnsi="宋体" w:eastAsia="宋体" w:cs="宋体"/>
          <w:spacing w:val="4"/>
          <w:sz w:val="23"/>
          <w:szCs w:val="23"/>
        </w:rPr>
        <w:t>标人) 在参加政府采购活动前 3 年内因违法经营被禁止在一定期限内参</w:t>
      </w:r>
      <w:r>
        <w:rPr>
          <w:rFonts w:ascii="宋体" w:hAnsi="宋体" w:eastAsia="宋体" w:cs="宋体"/>
          <w:sz w:val="23"/>
          <w:szCs w:val="23"/>
        </w:rPr>
        <w:t xml:space="preserve"> </w:t>
      </w:r>
      <w:r>
        <w:rPr>
          <w:rFonts w:ascii="宋体" w:hAnsi="宋体" w:eastAsia="宋体" w:cs="宋体"/>
          <w:spacing w:val="14"/>
          <w:sz w:val="23"/>
          <w:szCs w:val="23"/>
        </w:rPr>
        <w:t>加</w:t>
      </w:r>
      <w:r>
        <w:rPr>
          <w:rFonts w:ascii="宋体" w:hAnsi="宋体" w:eastAsia="宋体" w:cs="宋体"/>
          <w:spacing w:val="9"/>
          <w:sz w:val="23"/>
          <w:szCs w:val="23"/>
        </w:rPr>
        <w:t>政府采购活动，期限届满的，可以参加政府采购活动。</w:t>
      </w:r>
    </w:p>
    <w:p>
      <w:pPr>
        <w:sectPr>
          <w:footerReference r:id="rId66" w:type="default"/>
          <w:pgSz w:w="11906" w:h="16839"/>
          <w:pgMar w:top="400" w:right="1335" w:bottom="776" w:left="1343" w:header="0" w:footer="509" w:gutter="0"/>
          <w:pgNumType w:fmt="decimal"/>
          <w:cols w:space="720" w:num="1"/>
        </w:sectPr>
      </w:pPr>
    </w:p>
    <w:p>
      <w:pPr>
        <w:spacing w:line="420" w:lineRule="auto"/>
        <w:rPr>
          <w:rFonts w:ascii="Arial"/>
          <w:sz w:val="21"/>
        </w:rPr>
      </w:pPr>
      <w:r>
        <w:drawing>
          <wp:anchor distT="0" distB="0" distL="0" distR="0" simplePos="0" relativeHeight="251776000" behindDoc="0" locked="0" layoutInCell="0" allowOverlap="1">
            <wp:simplePos x="0" y="0"/>
            <wp:positionH relativeFrom="page">
              <wp:posOffset>3739515</wp:posOffset>
            </wp:positionH>
            <wp:positionV relativeFrom="page">
              <wp:posOffset>7616825</wp:posOffset>
            </wp:positionV>
            <wp:extent cx="2654935" cy="2031365"/>
            <wp:effectExtent l="0" t="0" r="0" b="0"/>
            <wp:wrapNone/>
            <wp:docPr id="83" name="IM 81"/>
            <wp:cNvGraphicFramePr/>
            <a:graphic xmlns:a="http://schemas.openxmlformats.org/drawingml/2006/main">
              <a:graphicData uri="http://schemas.openxmlformats.org/drawingml/2006/picture">
                <pic:pic xmlns:pic="http://schemas.openxmlformats.org/drawingml/2006/picture">
                  <pic:nvPicPr>
                    <pic:cNvPr id="83" name="IM 81"/>
                    <pic:cNvPicPr/>
                  </pic:nvPicPr>
                  <pic:blipFill>
                    <a:blip r:embed="rId79"/>
                    <a:stretch>
                      <a:fillRect/>
                    </a:stretch>
                  </pic:blipFill>
                  <pic:spPr>
                    <a:xfrm>
                      <a:off x="0" y="0"/>
                      <a:ext cx="2654807" cy="2031491"/>
                    </a:xfrm>
                    <a:prstGeom prst="rect">
                      <a:avLst/>
                    </a:prstGeom>
                  </pic:spPr>
                </pic:pic>
              </a:graphicData>
            </a:graphic>
          </wp:anchor>
        </w:drawing>
      </w:r>
    </w:p>
    <w:p>
      <w:pPr>
        <w:spacing w:before="56" w:line="236" w:lineRule="auto"/>
        <w:ind w:left="583"/>
        <w:rPr>
          <w:rFonts w:hint="eastAsia" w:ascii="Times New Roman" w:hAnsi="Times New Roman" w:eastAsia="楷体" w:cs="Times New Roman"/>
          <w:sz w:val="17"/>
          <w:szCs w:val="17"/>
          <w:lang w:eastAsia="zh-CN"/>
        </w:rPr>
      </w:pPr>
      <w:r>
        <w:pict>
          <v:rect id="_x0000_s1185" o:spid="_x0000_s1185" o:spt="1" style="position:absolute;left:0pt;margin-left:28.65pt;margin-top:11.35pt;height:0.85pt;width:388.8pt;z-index:251778048;mso-width-relative:page;mso-height-relative:page;" fillcolor="#000000" filled="t" stroked="f" coordsize="21600,21600">
            <v:path/>
            <v:fill on="t" focussize="0,0"/>
            <v:stroke on="f"/>
            <v:imagedata o:title=""/>
            <o:lock v:ext="edit"/>
          </v:rect>
        </w:pict>
      </w:r>
      <w:r>
        <w:pict>
          <v:shape id="_x0000_s1186" o:spid="_x0000_s1186" o:spt="202" type="#_x0000_t202" style="position:absolute;left:0pt;margin-left:380.85pt;margin-top:1.8pt;height:13pt;width:37.65pt;z-index:25177702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461" w:lineRule="auto"/>
        <w:rPr>
          <w:rFonts w:ascii="Arial"/>
          <w:sz w:val="21"/>
        </w:rPr>
      </w:pPr>
    </w:p>
    <w:p>
      <w:pPr>
        <w:spacing w:before="91" w:line="242" w:lineRule="auto"/>
        <w:ind w:left="3568"/>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2、信用记</w:t>
      </w:r>
      <w:r>
        <w:rPr>
          <w:rFonts w:ascii="宋体" w:hAnsi="宋体" w:eastAsia="宋体" w:cs="宋体"/>
          <w:sz w:val="28"/>
          <w:szCs w:val="28"/>
          <w14:textOutline w14:w="5103" w14:cap="sq" w14:cmpd="sng">
            <w14:solidFill>
              <w14:srgbClr w14:val="000000"/>
            </w14:solidFill>
            <w14:prstDash w14:val="solid"/>
            <w14:bevel/>
          </w14:textOutline>
        </w:rPr>
        <w:t>录承诺</w:t>
      </w:r>
    </w:p>
    <w:p>
      <w:pPr>
        <w:spacing w:before="171" w:line="229" w:lineRule="auto"/>
        <w:ind w:left="83"/>
        <w:rPr>
          <w:rFonts w:hint="eastAsia" w:ascii="宋体" w:hAnsi="宋体" w:eastAsia="宋体" w:cs="宋体"/>
          <w:sz w:val="23"/>
          <w:szCs w:val="23"/>
          <w:lang w:eastAsia="zh-CN"/>
        </w:rPr>
      </w:pPr>
      <w:r>
        <w:rPr>
          <w:rFonts w:ascii="宋体" w:hAnsi="宋体" w:eastAsia="宋体" w:cs="宋体"/>
          <w:spacing w:val="13"/>
          <w:sz w:val="23"/>
          <w:szCs w:val="23"/>
        </w:rPr>
        <w:t>致</w:t>
      </w:r>
      <w:r>
        <w:rPr>
          <w:rFonts w:ascii="宋体" w:hAnsi="宋体" w:eastAsia="宋体" w:cs="宋体"/>
          <w:spacing w:val="9"/>
          <w:sz w:val="23"/>
          <w:szCs w:val="23"/>
        </w:rPr>
        <w:t>：</w:t>
      </w:r>
      <w:r>
        <w:rPr>
          <w:rFonts w:hint="eastAsia" w:ascii="宋体" w:hAnsi="宋体" w:eastAsia="宋体" w:cs="宋体"/>
          <w:spacing w:val="9"/>
          <w:sz w:val="23"/>
          <w:szCs w:val="23"/>
          <w:lang w:eastAsia="zh-CN"/>
        </w:rPr>
        <w:t>（</w:t>
      </w:r>
      <w:r>
        <w:rPr>
          <w:rFonts w:hint="eastAsia" w:ascii="宋体" w:hAnsi="宋体" w:eastAsia="宋体" w:cs="宋体"/>
          <w:spacing w:val="9"/>
          <w:sz w:val="23"/>
          <w:szCs w:val="23"/>
          <w:lang w:val="en-US" w:eastAsia="zh-CN"/>
        </w:rPr>
        <w:t>招标人</w:t>
      </w:r>
      <w:r>
        <w:rPr>
          <w:rFonts w:hint="eastAsia" w:ascii="宋体" w:hAnsi="宋体" w:eastAsia="宋体" w:cs="宋体"/>
          <w:spacing w:val="9"/>
          <w:sz w:val="23"/>
          <w:szCs w:val="23"/>
          <w:lang w:eastAsia="zh-CN"/>
        </w:rPr>
        <w:t>）</w:t>
      </w:r>
    </w:p>
    <w:p>
      <w:pPr>
        <w:spacing w:before="179" w:line="375" w:lineRule="auto"/>
        <w:ind w:left="85" w:right="33" w:firstLine="422"/>
        <w:rPr>
          <w:rFonts w:ascii="宋体" w:hAnsi="宋体" w:eastAsia="宋体" w:cs="宋体"/>
          <w:sz w:val="23"/>
          <w:szCs w:val="23"/>
        </w:rPr>
      </w:pPr>
      <w:r>
        <w:rPr>
          <w:rFonts w:ascii="宋体" w:hAnsi="宋体" w:eastAsia="宋体" w:cs="宋体"/>
          <w:spacing w:val="1"/>
          <w:sz w:val="23"/>
          <w:szCs w:val="23"/>
        </w:rPr>
        <w:t>我方郑重承诺，在参与</w:t>
      </w:r>
      <w:r>
        <w:rPr>
          <w:rFonts w:ascii="宋体" w:hAnsi="宋体" w:eastAsia="宋体" w:cs="宋体"/>
          <w:sz w:val="23"/>
          <w:szCs w:val="23"/>
          <w:u w:val="single" w:color="auto"/>
        </w:rPr>
        <w:t xml:space="preserve">           </w:t>
      </w:r>
      <w:r>
        <w:rPr>
          <w:rFonts w:ascii="宋体" w:hAnsi="宋体" w:eastAsia="宋体" w:cs="宋体"/>
          <w:sz w:val="23"/>
          <w:szCs w:val="23"/>
        </w:rPr>
        <w:t xml:space="preserve"> 项目 (编号：</w:t>
      </w:r>
      <w:r>
        <w:rPr>
          <w:rFonts w:ascii="宋体" w:hAnsi="宋体" w:eastAsia="宋体" w:cs="宋体"/>
          <w:sz w:val="23"/>
          <w:szCs w:val="23"/>
          <w:u w:val="single" w:color="auto"/>
        </w:rPr>
        <w:t xml:space="preserve">       </w:t>
      </w:r>
      <w:r>
        <w:rPr>
          <w:rFonts w:ascii="宋体" w:hAnsi="宋体" w:eastAsia="宋体" w:cs="宋体"/>
          <w:sz w:val="23"/>
          <w:szCs w:val="23"/>
        </w:rPr>
        <w:t xml:space="preserve">) 采购期间，未被列入“信 </w:t>
      </w:r>
      <w:r>
        <w:rPr>
          <w:rFonts w:ascii="宋体" w:hAnsi="宋体" w:eastAsia="宋体" w:cs="宋体"/>
          <w:spacing w:val="6"/>
          <w:sz w:val="23"/>
          <w:szCs w:val="23"/>
        </w:rPr>
        <w:t>用</w:t>
      </w:r>
      <w:r>
        <w:rPr>
          <w:rFonts w:ascii="宋体" w:hAnsi="宋体" w:eastAsia="宋体" w:cs="宋体"/>
          <w:spacing w:val="5"/>
          <w:sz w:val="23"/>
          <w:szCs w:val="23"/>
        </w:rPr>
        <w:t>中</w:t>
      </w:r>
      <w:r>
        <w:rPr>
          <w:rFonts w:ascii="宋体" w:hAnsi="宋体" w:eastAsia="宋体" w:cs="宋体"/>
          <w:spacing w:val="3"/>
          <w:sz w:val="23"/>
          <w:szCs w:val="23"/>
        </w:rPr>
        <w:t>国”网站 ( .) 失信被执行人、企业经营异常名录、重大税</w:t>
      </w:r>
    </w:p>
    <w:p>
      <w:pPr>
        <w:spacing w:before="1" w:line="374" w:lineRule="auto"/>
        <w:ind w:left="95" w:right="703" w:hanging="3"/>
        <w:rPr>
          <w:rFonts w:ascii="宋体" w:hAnsi="宋体" w:eastAsia="宋体" w:cs="宋体"/>
          <w:sz w:val="23"/>
          <w:szCs w:val="23"/>
        </w:rPr>
      </w:pPr>
      <w:r>
        <w:rPr>
          <w:rFonts w:ascii="宋体" w:hAnsi="宋体" w:eastAsia="宋体" w:cs="宋体"/>
          <w:spacing w:val="18"/>
          <w:sz w:val="23"/>
          <w:szCs w:val="23"/>
        </w:rPr>
        <w:t>收</w:t>
      </w:r>
      <w:r>
        <w:rPr>
          <w:rFonts w:ascii="宋体" w:hAnsi="宋体" w:eastAsia="宋体" w:cs="宋体"/>
          <w:spacing w:val="17"/>
          <w:sz w:val="23"/>
          <w:szCs w:val="23"/>
        </w:rPr>
        <w:t>违</w:t>
      </w:r>
      <w:r>
        <w:rPr>
          <w:rFonts w:ascii="宋体" w:hAnsi="宋体" w:eastAsia="宋体" w:cs="宋体"/>
          <w:spacing w:val="9"/>
          <w:sz w:val="23"/>
          <w:szCs w:val="23"/>
        </w:rPr>
        <w:t>法案件当事人名单、政府采购严重违法失信行为记录名单及中国政府采购网</w:t>
      </w:r>
      <w:r>
        <w:rPr>
          <w:rFonts w:ascii="宋体" w:hAnsi="宋体" w:eastAsia="宋体" w:cs="宋体"/>
          <w:sz w:val="23"/>
          <w:szCs w:val="23"/>
        </w:rPr>
        <w:t xml:space="preserve"> </w:t>
      </w:r>
      <w:r>
        <w:rPr>
          <w:rFonts w:ascii="宋体" w:hAnsi="宋体" w:eastAsia="宋体" w:cs="宋体"/>
          <w:spacing w:val="4"/>
          <w:sz w:val="23"/>
          <w:szCs w:val="23"/>
        </w:rPr>
        <w:t>( .)  “政府</w:t>
      </w:r>
      <w:r>
        <w:rPr>
          <w:rFonts w:ascii="宋体" w:hAnsi="宋体" w:eastAsia="宋体" w:cs="宋体"/>
          <w:spacing w:val="3"/>
          <w:sz w:val="23"/>
          <w:szCs w:val="23"/>
        </w:rPr>
        <w:t>采</w:t>
      </w:r>
      <w:r>
        <w:rPr>
          <w:rFonts w:ascii="宋体" w:hAnsi="宋体" w:eastAsia="宋体" w:cs="宋体"/>
          <w:spacing w:val="2"/>
          <w:sz w:val="23"/>
          <w:szCs w:val="23"/>
        </w:rPr>
        <w:t>购严重违法失信行为信息记录”。</w:t>
      </w:r>
    </w:p>
    <w:p>
      <w:pPr>
        <w:spacing w:before="1" w:line="227" w:lineRule="auto"/>
        <w:ind w:left="517"/>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4"/>
          <w:sz w:val="23"/>
          <w:szCs w:val="23"/>
        </w:rPr>
        <w:t>后附我方在上述网站</w:t>
      </w:r>
      <w:r>
        <w:rPr>
          <w:rFonts w:ascii="宋体" w:hAnsi="宋体" w:eastAsia="宋体" w:cs="宋体"/>
          <w:spacing w:val="14"/>
          <w:sz w:val="23"/>
          <w:szCs w:val="23"/>
          <w14:textOutline w14:w="4358" w14:cap="sq" w14:cmpd="sng">
            <w14:solidFill>
              <w14:srgbClr w14:val="000000"/>
            </w14:solidFill>
            <w14:prstDash w14:val="solid"/>
            <w14:bevel/>
          </w14:textOutline>
        </w:rPr>
        <w:t>查询结果截图</w:t>
      </w:r>
      <w:r>
        <w:rPr>
          <w:rFonts w:hint="eastAsia" w:ascii="宋体" w:hAnsi="宋体" w:eastAsia="宋体" w:cs="宋体"/>
          <w:spacing w:val="14"/>
          <w:sz w:val="23"/>
          <w:szCs w:val="23"/>
          <w:lang w:val="en-US" w:eastAsia="zh-CN"/>
          <w14:textOutline w14:w="4358" w14:cap="sq" w14:cmpd="sng">
            <w14:solidFill>
              <w14:srgbClr w14:val="000000"/>
            </w14:solidFill>
            <w14:prstDash w14:val="solid"/>
            <w14:bevel/>
          </w14:textOutline>
        </w:rPr>
        <w:t>须在公告报名期间</w:t>
      </w:r>
      <w:r>
        <w:rPr>
          <w:rFonts w:ascii="宋体" w:hAnsi="宋体" w:eastAsia="宋体" w:cs="宋体"/>
          <w:spacing w:val="14"/>
          <w:sz w:val="23"/>
          <w:szCs w:val="23"/>
        </w:rPr>
        <w:t>)</w:t>
      </w:r>
    </w:p>
    <w:p>
      <w:pPr>
        <w:spacing w:line="287" w:lineRule="auto"/>
        <w:rPr>
          <w:rFonts w:ascii="Arial"/>
          <w:sz w:val="21"/>
        </w:rPr>
      </w:pPr>
    </w:p>
    <w:p>
      <w:pPr>
        <w:spacing w:line="287" w:lineRule="auto"/>
        <w:rPr>
          <w:rFonts w:ascii="Arial"/>
          <w:sz w:val="21"/>
        </w:rPr>
      </w:pPr>
    </w:p>
    <w:p>
      <w:pPr>
        <w:spacing w:before="75" w:line="227" w:lineRule="auto"/>
        <w:ind w:right="257"/>
        <w:jc w:val="right"/>
        <w:rPr>
          <w:rFonts w:ascii="宋体" w:hAnsi="宋体" w:eastAsia="宋体" w:cs="宋体"/>
          <w:sz w:val="23"/>
          <w:szCs w:val="23"/>
        </w:rPr>
      </w:pPr>
      <w:r>
        <w:rPr>
          <w:rFonts w:ascii="宋体" w:hAnsi="宋体" w:eastAsia="宋体" w:cs="宋体"/>
          <w:spacing w:val="2"/>
          <w:sz w:val="23"/>
          <w:szCs w:val="23"/>
        </w:rPr>
        <w:t>投标人 (投标人) 全称：  (盖单位公章</w:t>
      </w:r>
      <w:r>
        <w:rPr>
          <w:rFonts w:ascii="宋体" w:hAnsi="宋体" w:eastAsia="宋体" w:cs="宋体"/>
          <w:sz w:val="23"/>
          <w:szCs w:val="23"/>
        </w:rPr>
        <w:t>)</w:t>
      </w:r>
    </w:p>
    <w:p>
      <w:pPr>
        <w:spacing w:before="182" w:line="468" w:lineRule="exact"/>
        <w:ind w:left="4620"/>
        <w:rPr>
          <w:rFonts w:ascii="宋体" w:hAnsi="宋体" w:eastAsia="宋体" w:cs="宋体"/>
          <w:sz w:val="23"/>
          <w:szCs w:val="23"/>
        </w:rPr>
      </w:pPr>
      <w:r>
        <w:rPr>
          <w:rFonts w:ascii="宋体" w:hAnsi="宋体" w:eastAsia="宋体" w:cs="宋体"/>
          <w:spacing w:val="14"/>
          <w:position w:val="17"/>
          <w:sz w:val="23"/>
          <w:szCs w:val="23"/>
        </w:rPr>
        <w:t>年</w:t>
      </w:r>
      <w:r>
        <w:rPr>
          <w:rFonts w:ascii="宋体" w:hAnsi="宋体" w:eastAsia="宋体" w:cs="宋体"/>
          <w:spacing w:val="11"/>
          <w:position w:val="17"/>
          <w:sz w:val="23"/>
          <w:szCs w:val="23"/>
        </w:rPr>
        <w:t xml:space="preserve">  月  日</w:t>
      </w:r>
    </w:p>
    <w:p>
      <w:pPr>
        <w:spacing w:before="1" w:line="228" w:lineRule="auto"/>
        <w:ind w:left="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“信用中</w:t>
      </w:r>
      <w:r>
        <w:rPr>
          <w:rFonts w:ascii="宋体" w:hAnsi="宋体" w:eastAsia="宋体" w:cs="宋体"/>
          <w:spacing w:val="5"/>
          <w:sz w:val="23"/>
          <w:szCs w:val="23"/>
          <w14:textOutline w14:w="4358" w14:cap="sq" w14:cmpd="sng">
            <w14:solidFill>
              <w14:srgbClr w14:val="000000"/>
            </w14:solidFill>
            <w14:prstDash w14:val="solid"/>
            <w14:bevel/>
          </w14:textOutline>
        </w:rPr>
        <w:t>国”网站</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截图</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(共四个)</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，具体步骤如下</w:t>
      </w:r>
      <w:r>
        <w:rPr>
          <w:rFonts w:ascii="宋体" w:hAnsi="宋体" w:eastAsia="宋体" w:cs="宋体"/>
          <w:spacing w:val="5"/>
          <w:sz w:val="23"/>
          <w:szCs w:val="23"/>
        </w:rPr>
        <w:t>：</w:t>
      </w:r>
    </w:p>
    <w:p>
      <w:pPr>
        <w:spacing w:before="181" w:line="466" w:lineRule="exact"/>
        <w:ind w:left="83"/>
        <w:rPr>
          <w:rFonts w:ascii="宋体" w:hAnsi="宋体" w:eastAsia="宋体" w:cs="宋体"/>
          <w:sz w:val="23"/>
          <w:szCs w:val="23"/>
        </w:rPr>
      </w:pPr>
      <w:r>
        <w:rPr>
          <w:rFonts w:ascii="宋体" w:hAnsi="宋体" w:eastAsia="宋体" w:cs="宋体"/>
          <w:spacing w:val="6"/>
          <w:position w:val="17"/>
          <w:sz w:val="23"/>
          <w:szCs w:val="23"/>
          <w14:textOutline w14:w="4358" w14:cap="sq" w14:cmpd="sng">
            <w14:solidFill>
              <w14:srgbClr w14:val="000000"/>
            </w14:solidFill>
            <w14:prstDash w14:val="solid"/>
            <w14:bevel/>
          </w14:textOutline>
        </w:rPr>
        <w:t>第一</w:t>
      </w:r>
      <w:r>
        <w:rPr>
          <w:rFonts w:ascii="宋体" w:hAnsi="宋体" w:eastAsia="宋体" w:cs="宋体"/>
          <w:spacing w:val="4"/>
          <w:position w:val="17"/>
          <w:sz w:val="23"/>
          <w:szCs w:val="23"/>
          <w14:textOutline w14:w="4358" w14:cap="sq" w14:cmpd="sng">
            <w14:solidFill>
              <w14:srgbClr w14:val="000000"/>
            </w14:solidFill>
            <w14:prstDash w14:val="solid"/>
            <w14:bevel/>
          </w14:textOutline>
        </w:rPr>
        <w:t>步</w:t>
      </w:r>
      <w:r>
        <w:rPr>
          <w:rFonts w:ascii="宋体" w:hAnsi="宋体" w:eastAsia="宋体" w:cs="宋体"/>
          <w:spacing w:val="3"/>
          <w:position w:val="17"/>
          <w:sz w:val="23"/>
          <w:szCs w:val="23"/>
          <w14:textOutline w14:w="4358" w14:cap="sq" w14:cmpd="sng">
            <w14:solidFill>
              <w14:srgbClr w14:val="000000"/>
            </w14:solidFill>
            <w14:prstDash w14:val="solid"/>
            <w14:bevel/>
          </w14:textOutline>
        </w:rPr>
        <w:t>：“信用中国”网站</w:t>
      </w:r>
      <w:r>
        <w:rPr>
          <w:rFonts w:ascii="宋体" w:hAnsi="宋体" w:eastAsia="宋体" w:cs="宋体"/>
          <w:spacing w:val="3"/>
          <w:position w:val="17"/>
          <w:sz w:val="23"/>
          <w:szCs w:val="23"/>
        </w:rPr>
        <w:t xml:space="preserve"> </w:t>
      </w:r>
      <w:r>
        <w:rPr>
          <w:rFonts w:ascii="宋体" w:hAnsi="宋体" w:eastAsia="宋体" w:cs="宋体"/>
          <w:spacing w:val="3"/>
          <w:position w:val="17"/>
          <w:sz w:val="23"/>
          <w:szCs w:val="23"/>
          <w14:textOutline w14:w="4358" w14:cap="sq" w14:cmpd="sng">
            <w14:solidFill>
              <w14:srgbClr w14:val="000000"/>
            </w14:solidFill>
            <w14:prstDash w14:val="solid"/>
            <w14:bevel/>
          </w14:textOutline>
        </w:rPr>
        <w:t>(</w:t>
      </w:r>
      <w:r>
        <w:rPr>
          <w:rFonts w:ascii="宋体" w:hAnsi="宋体" w:eastAsia="宋体" w:cs="宋体"/>
          <w:spacing w:val="3"/>
          <w:position w:val="17"/>
          <w:sz w:val="23"/>
          <w:szCs w:val="23"/>
        </w:rPr>
        <w:t xml:space="preserve"> </w:t>
      </w:r>
      <w:r>
        <w:rPr>
          <w:rFonts w:ascii="宋体" w:hAnsi="宋体" w:eastAsia="宋体" w:cs="宋体"/>
          <w:spacing w:val="3"/>
          <w:position w:val="17"/>
          <w:sz w:val="23"/>
          <w:szCs w:val="23"/>
          <w14:textOutline w14:w="4358" w14:cap="sq" w14:cmpd="sng">
            <w14:solidFill>
              <w14:srgbClr w14:val="000000"/>
            </w14:solidFill>
            <w14:prstDash w14:val="solid"/>
            <w14:bevel/>
          </w14:textOutline>
        </w:rPr>
        <w:t>.)</w:t>
      </w:r>
      <w:r>
        <w:rPr>
          <w:rFonts w:ascii="宋体" w:hAnsi="宋体" w:eastAsia="宋体" w:cs="宋体"/>
          <w:spacing w:val="3"/>
          <w:position w:val="17"/>
          <w:sz w:val="23"/>
          <w:szCs w:val="23"/>
        </w:rPr>
        <w:t xml:space="preserve"> </w:t>
      </w:r>
      <w:r>
        <w:rPr>
          <w:rFonts w:ascii="宋体" w:hAnsi="宋体" w:eastAsia="宋体" w:cs="宋体"/>
          <w:spacing w:val="3"/>
          <w:position w:val="17"/>
          <w:sz w:val="23"/>
          <w:szCs w:val="23"/>
          <w14:textOutline w14:w="4358" w14:cap="sq" w14:cmpd="sng">
            <w14:solidFill>
              <w14:srgbClr w14:val="000000"/>
            </w14:solidFill>
            <w14:prstDash w14:val="solid"/>
            <w14:bevel/>
          </w14:textOutline>
        </w:rPr>
        <w:t>首页信用信息搜索栏输入投标</w:t>
      </w:r>
    </w:p>
    <w:p>
      <w:pPr>
        <w:spacing w:line="227" w:lineRule="auto"/>
        <w:ind w:left="85"/>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人</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(供应商)</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名称</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(如图)</w:t>
      </w:r>
    </w:p>
    <w:p>
      <w:pPr>
        <w:spacing w:before="150" w:line="2683" w:lineRule="exact"/>
        <w:ind w:firstLine="74"/>
        <w:textAlignment w:val="center"/>
      </w:pPr>
      <w:r>
        <w:drawing>
          <wp:inline distT="0" distB="0" distL="0" distR="0">
            <wp:extent cx="5734685" cy="1703705"/>
            <wp:effectExtent l="0" t="0" r="0" b="0"/>
            <wp:docPr id="84" name="IM 82"/>
            <wp:cNvGraphicFramePr/>
            <a:graphic xmlns:a="http://schemas.openxmlformats.org/drawingml/2006/main">
              <a:graphicData uri="http://schemas.openxmlformats.org/drawingml/2006/picture">
                <pic:pic xmlns:pic="http://schemas.openxmlformats.org/drawingml/2006/picture">
                  <pic:nvPicPr>
                    <pic:cNvPr id="84" name="IM 82"/>
                    <pic:cNvPicPr/>
                  </pic:nvPicPr>
                  <pic:blipFill>
                    <a:blip r:embed="rId80"/>
                    <a:stretch>
                      <a:fillRect/>
                    </a:stretch>
                  </pic:blipFill>
                  <pic:spPr>
                    <a:xfrm>
                      <a:off x="0" y="0"/>
                      <a:ext cx="5734811" cy="1703832"/>
                    </a:xfrm>
                    <a:prstGeom prst="rect">
                      <a:avLst/>
                    </a:prstGeom>
                  </pic:spPr>
                </pic:pic>
              </a:graphicData>
            </a:graphic>
          </wp:inline>
        </w:drawing>
      </w:r>
    </w:p>
    <w:p>
      <w:pPr>
        <w:spacing w:before="191" w:line="381" w:lineRule="auto"/>
        <w:ind w:left="8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第二步：分别点击“失信被执行人”、“</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企业经营异常名录”、“</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重大税收违法案</w:t>
      </w:r>
      <w:r>
        <w:rPr>
          <w:rFonts w:ascii="宋体" w:hAnsi="宋体" w:eastAsia="宋体" w:cs="宋体"/>
          <w:spacing w:val="6"/>
          <w:sz w:val="23"/>
          <w:szCs w:val="23"/>
          <w14:textOutline w14:w="4358" w14:cap="sq" w14:cmpd="sng">
            <w14:solidFill>
              <w14:srgbClr w14:val="000000"/>
            </w14:solidFill>
            <w14:prstDash w14:val="solid"/>
            <w14:bevel/>
          </w14:textOutline>
        </w:rPr>
        <w:t>件</w:t>
      </w:r>
      <w:r>
        <w:rPr>
          <w:rFonts w:ascii="宋体" w:hAnsi="宋体" w:eastAsia="宋体" w:cs="宋体"/>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当事人名单”</w:t>
      </w:r>
      <w:r>
        <w:rPr>
          <w:rFonts w:ascii="宋体" w:hAnsi="宋体" w:eastAsia="宋体" w:cs="宋体"/>
          <w:spacing w:val="1"/>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政府采购严重违法失信名单”</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，将四个页面进行截图</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(每个搜索栏</w:t>
      </w:r>
      <w:r>
        <w:rPr>
          <w:rFonts w:ascii="宋体" w:hAnsi="宋体" w:eastAsia="宋体" w:cs="宋体"/>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均</w:t>
      </w:r>
      <w:r>
        <w:rPr>
          <w:rFonts w:ascii="宋体" w:hAnsi="宋体" w:eastAsia="宋体" w:cs="宋体"/>
          <w:spacing w:val="8"/>
          <w:sz w:val="23"/>
          <w:szCs w:val="23"/>
          <w14:textOutline w14:w="4358" w14:cap="sq" w14:cmpd="sng">
            <w14:solidFill>
              <w14:srgbClr w14:val="000000"/>
            </w14:solidFill>
            <w14:prstDash w14:val="solid"/>
            <w14:bevel/>
          </w14:textOutline>
        </w:rPr>
        <w:t>需显示投标人</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(供应商)</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名称)</w:t>
      </w:r>
    </w:p>
    <w:p>
      <w:pPr>
        <w:spacing w:before="70" w:line="3334" w:lineRule="exact"/>
        <w:ind w:firstLine="177"/>
        <w:textAlignment w:val="center"/>
      </w:pPr>
      <w:r>
        <w:drawing>
          <wp:inline distT="0" distB="0" distL="0" distR="0">
            <wp:extent cx="2658745" cy="2116455"/>
            <wp:effectExtent l="0" t="0" r="0" b="0"/>
            <wp:docPr id="85" name="IM 83"/>
            <wp:cNvGraphicFramePr/>
            <a:graphic xmlns:a="http://schemas.openxmlformats.org/drawingml/2006/main">
              <a:graphicData uri="http://schemas.openxmlformats.org/drawingml/2006/picture">
                <pic:pic xmlns:pic="http://schemas.openxmlformats.org/drawingml/2006/picture">
                  <pic:nvPicPr>
                    <pic:cNvPr id="85" name="IM 83"/>
                    <pic:cNvPicPr/>
                  </pic:nvPicPr>
                  <pic:blipFill>
                    <a:blip r:embed="rId81"/>
                    <a:stretch>
                      <a:fillRect/>
                    </a:stretch>
                  </pic:blipFill>
                  <pic:spPr>
                    <a:xfrm>
                      <a:off x="0" y="0"/>
                      <a:ext cx="2659379" cy="2116836"/>
                    </a:xfrm>
                    <a:prstGeom prst="rect">
                      <a:avLst/>
                    </a:prstGeom>
                  </pic:spPr>
                </pic:pic>
              </a:graphicData>
            </a:graphic>
          </wp:inline>
        </w:drawing>
      </w:r>
    </w:p>
    <w:p>
      <w:pPr>
        <w:sectPr>
          <w:footerReference r:id="rId67" w:type="default"/>
          <w:pgSz w:w="11906" w:h="16839"/>
          <w:pgMar w:top="400" w:right="1384" w:bottom="776" w:left="1343" w:header="0" w:footer="509" w:gutter="0"/>
          <w:pgNumType w:fmt="decimal"/>
          <w:cols w:space="720" w:num="1"/>
        </w:sectPr>
      </w:pPr>
    </w:p>
    <w:p>
      <w:pPr>
        <w:spacing w:line="420" w:lineRule="auto"/>
        <w:rPr>
          <w:rFonts w:ascii="Arial"/>
          <w:sz w:val="21"/>
        </w:rPr>
      </w:pPr>
      <w:r>
        <w:drawing>
          <wp:anchor distT="0" distB="0" distL="0" distR="0" simplePos="0" relativeHeight="251780096" behindDoc="0" locked="0" layoutInCell="0" allowOverlap="1">
            <wp:simplePos x="0" y="0"/>
            <wp:positionH relativeFrom="page">
              <wp:posOffset>3754755</wp:posOffset>
            </wp:positionH>
            <wp:positionV relativeFrom="page">
              <wp:posOffset>766445</wp:posOffset>
            </wp:positionV>
            <wp:extent cx="2712720" cy="2538730"/>
            <wp:effectExtent l="0" t="0" r="0" b="0"/>
            <wp:wrapNone/>
            <wp:docPr id="87" name="IM 85"/>
            <wp:cNvGraphicFramePr/>
            <a:graphic xmlns:a="http://schemas.openxmlformats.org/drawingml/2006/main">
              <a:graphicData uri="http://schemas.openxmlformats.org/drawingml/2006/picture">
                <pic:pic xmlns:pic="http://schemas.openxmlformats.org/drawingml/2006/picture">
                  <pic:nvPicPr>
                    <pic:cNvPr id="87" name="IM 85"/>
                    <pic:cNvPicPr/>
                  </pic:nvPicPr>
                  <pic:blipFill>
                    <a:blip r:embed="rId82"/>
                    <a:stretch>
                      <a:fillRect/>
                    </a:stretch>
                  </pic:blipFill>
                  <pic:spPr>
                    <a:xfrm>
                      <a:off x="0" y="0"/>
                      <a:ext cx="2712720" cy="2538983"/>
                    </a:xfrm>
                    <a:prstGeom prst="rect">
                      <a:avLst/>
                    </a:prstGeom>
                  </pic:spPr>
                </pic:pic>
              </a:graphicData>
            </a:graphic>
          </wp:anchor>
        </w:drawing>
      </w:r>
    </w:p>
    <w:p>
      <w:pPr>
        <w:spacing w:before="56" w:line="236" w:lineRule="auto"/>
        <w:ind w:left="790"/>
        <w:rPr>
          <w:rFonts w:hint="eastAsia" w:ascii="Times New Roman" w:hAnsi="Times New Roman" w:eastAsia="楷体" w:cs="Times New Roman"/>
          <w:sz w:val="17"/>
          <w:szCs w:val="17"/>
          <w:lang w:eastAsia="zh-CN"/>
        </w:rPr>
      </w:pPr>
      <w:r>
        <w:pict>
          <v:rect id="_x0000_s1187" o:spid="_x0000_s1187" o:spt="1" style="position:absolute;left:0pt;margin-left:38.95pt;margin-top:11.35pt;height:0.85pt;width:388.8pt;z-index:251782144;mso-width-relative:page;mso-height-relative:page;" fillcolor="#000000" filled="t" stroked="f" coordsize="21600,21600">
            <v:path/>
            <v:fill on="t" focussize="0,0"/>
            <v:stroke on="f"/>
            <v:imagedata o:title=""/>
            <o:lock v:ext="edit"/>
          </v:rect>
        </w:pict>
      </w:r>
      <w:r>
        <w:pict>
          <v:shape id="_x0000_s1188" o:spid="_x0000_s1188" o:spt="202" type="#_x0000_t202" style="position:absolute;left:0pt;margin-left:391.15pt;margin-top:1.8pt;height:13pt;width:37.65pt;z-index:25178112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03" w:line="4004" w:lineRule="exact"/>
        <w:ind w:firstLine="280"/>
        <w:textAlignment w:val="center"/>
      </w:pPr>
      <w:r>
        <w:drawing>
          <wp:inline distT="0" distB="0" distL="0" distR="0">
            <wp:extent cx="2778125" cy="2541905"/>
            <wp:effectExtent l="0" t="0" r="0" b="0"/>
            <wp:docPr id="88" name="IM 86"/>
            <wp:cNvGraphicFramePr/>
            <a:graphic xmlns:a="http://schemas.openxmlformats.org/drawingml/2006/main">
              <a:graphicData uri="http://schemas.openxmlformats.org/drawingml/2006/picture">
                <pic:pic xmlns:pic="http://schemas.openxmlformats.org/drawingml/2006/picture">
                  <pic:nvPicPr>
                    <pic:cNvPr id="88" name="IM 86"/>
                    <pic:cNvPicPr/>
                  </pic:nvPicPr>
                  <pic:blipFill>
                    <a:blip r:embed="rId83"/>
                    <a:stretch>
                      <a:fillRect/>
                    </a:stretch>
                  </pic:blipFill>
                  <pic:spPr>
                    <a:xfrm>
                      <a:off x="0" y="0"/>
                      <a:ext cx="2778251" cy="2542032"/>
                    </a:xfrm>
                    <a:prstGeom prst="rect">
                      <a:avLst/>
                    </a:prstGeom>
                  </pic:spPr>
                </pic:pic>
              </a:graphicData>
            </a:graphic>
          </wp:inline>
        </w:drawing>
      </w:r>
    </w:p>
    <w:p>
      <w:pPr>
        <w:spacing w:line="157" w:lineRule="exact"/>
      </w:pPr>
    </w:p>
    <w:tbl>
      <w:tblPr>
        <w:tblStyle w:val="28"/>
        <w:tblW w:w="9615"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6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57" w:hRule="atLeast"/>
        </w:trPr>
        <w:tc>
          <w:tcPr>
            <w:tcW w:w="9615" w:type="dxa"/>
            <w:vAlign w:val="top"/>
          </w:tcPr>
          <w:p>
            <w:pPr>
              <w:spacing w:before="40" w:line="227" w:lineRule="auto"/>
              <w:ind w:left="153"/>
              <w:rPr>
                <w:rFonts w:ascii="宋体" w:hAnsi="宋体" w:eastAsia="宋体" w:cs="宋体"/>
                <w:sz w:val="23"/>
                <w:szCs w:val="23"/>
              </w:rPr>
            </w:pPr>
            <w:r>
              <w:drawing>
                <wp:anchor distT="0" distB="0" distL="0" distR="0" simplePos="0" relativeHeight="251779072" behindDoc="0" locked="0" layoutInCell="1" allowOverlap="1">
                  <wp:simplePos x="0" y="0"/>
                  <wp:positionH relativeFrom="rightMargin">
                    <wp:posOffset>-5082540</wp:posOffset>
                  </wp:positionH>
                  <wp:positionV relativeFrom="topMargin">
                    <wp:posOffset>644525</wp:posOffset>
                  </wp:positionV>
                  <wp:extent cx="4311650" cy="2423160"/>
                  <wp:effectExtent l="0" t="0" r="0" b="0"/>
                  <wp:wrapNone/>
                  <wp:docPr id="89" name="IM 87"/>
                  <wp:cNvGraphicFramePr/>
                  <a:graphic xmlns:a="http://schemas.openxmlformats.org/drawingml/2006/main">
                    <a:graphicData uri="http://schemas.openxmlformats.org/drawingml/2006/picture">
                      <pic:pic xmlns:pic="http://schemas.openxmlformats.org/drawingml/2006/picture">
                        <pic:nvPicPr>
                          <pic:cNvPr id="89" name="IM 87"/>
                          <pic:cNvPicPr/>
                        </pic:nvPicPr>
                        <pic:blipFill>
                          <a:blip r:embed="rId84"/>
                          <a:stretch>
                            <a:fillRect/>
                          </a:stretch>
                        </pic:blipFill>
                        <pic:spPr>
                          <a:xfrm>
                            <a:off x="0" y="0"/>
                            <a:ext cx="4311395" cy="2423159"/>
                          </a:xfrm>
                          <a:prstGeom prst="rect">
                            <a:avLst/>
                          </a:prstGeom>
                        </pic:spPr>
                      </pic:pic>
                    </a:graphicData>
                  </a:graphic>
                </wp:anchor>
              </w:drawing>
            </w:r>
            <w:r>
              <w:rPr>
                <w:rFonts w:ascii="宋体" w:hAnsi="宋体" w:eastAsia="宋体" w:cs="宋体"/>
                <w:spacing w:val="3"/>
                <w:sz w:val="23"/>
                <w:szCs w:val="23"/>
                <w14:textOutline w14:w="4358" w14:cap="sq" w14:cmpd="sng">
                  <w14:solidFill>
                    <w14:srgbClr w14:val="000000"/>
                  </w14:solidFill>
                  <w14:prstDash w14:val="solid"/>
                  <w14:bevel/>
                </w14:textOutline>
              </w:rPr>
              <w:t>中国政府采购网</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截图，具体步骤如下：</w:t>
            </w:r>
          </w:p>
          <w:p>
            <w:pPr>
              <w:spacing w:before="182" w:line="227" w:lineRule="auto"/>
              <w:ind w:left="153"/>
              <w:rPr>
                <w:rFonts w:ascii="宋体" w:hAnsi="宋体" w:eastAsia="宋体" w:cs="宋体"/>
                <w:sz w:val="23"/>
                <w:szCs w:val="23"/>
              </w:rPr>
            </w:pPr>
            <w:r>
              <w:rPr>
                <w:rFonts w:ascii="宋体" w:hAnsi="宋体" w:eastAsia="宋体" w:cs="宋体"/>
                <w:spacing w:val="16"/>
                <w:sz w:val="23"/>
                <w:szCs w:val="23"/>
              </w:rPr>
              <w:t>中国政</w:t>
            </w:r>
            <w:r>
              <w:rPr>
                <w:rFonts w:ascii="宋体" w:hAnsi="宋体" w:eastAsia="宋体" w:cs="宋体"/>
                <w:spacing w:val="14"/>
                <w:sz w:val="23"/>
                <w:szCs w:val="23"/>
              </w:rPr>
              <w:t>府</w:t>
            </w:r>
            <w:r>
              <w:rPr>
                <w:rFonts w:ascii="宋体" w:hAnsi="宋体" w:eastAsia="宋体" w:cs="宋体"/>
                <w:spacing w:val="8"/>
                <w:sz w:val="23"/>
                <w:szCs w:val="23"/>
              </w:rPr>
              <w:t>采购网首页→政府采购严重违法失信行为信息记录→输入投标人 (供应商) 名称</w:t>
            </w:r>
          </w:p>
          <w:p>
            <w:pPr>
              <w:spacing w:before="184" w:line="228" w:lineRule="auto"/>
              <w:ind w:left="112"/>
              <w:rPr>
                <w:rFonts w:ascii="宋体" w:hAnsi="宋体" w:eastAsia="宋体" w:cs="宋体"/>
                <w:sz w:val="23"/>
                <w:szCs w:val="23"/>
              </w:rPr>
            </w:pPr>
            <w:r>
              <w:rPr>
                <w:rFonts w:ascii="宋体" w:hAnsi="宋体" w:eastAsia="宋体" w:cs="宋体"/>
                <w:spacing w:val="9"/>
                <w:sz w:val="23"/>
                <w:szCs w:val="23"/>
              </w:rPr>
              <w:t>所</w:t>
            </w:r>
            <w:r>
              <w:rPr>
                <w:rFonts w:ascii="宋体" w:hAnsi="宋体" w:eastAsia="宋体" w:cs="宋体"/>
                <w:spacing w:val="7"/>
                <w:sz w:val="23"/>
                <w:szCs w:val="23"/>
              </w:rPr>
              <w:t>得截图</w:t>
            </w:r>
          </w:p>
        </w:tc>
      </w:tr>
    </w:tbl>
    <w:p>
      <w:pPr>
        <w:spacing w:line="425" w:lineRule="auto"/>
        <w:rPr>
          <w:rFonts w:ascii="Arial"/>
          <w:sz w:val="21"/>
        </w:rPr>
      </w:pPr>
    </w:p>
    <w:p>
      <w:pPr>
        <w:spacing w:before="75" w:line="232" w:lineRule="auto"/>
        <w:ind w:left="29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注</w:t>
      </w:r>
      <w:r>
        <w:rPr>
          <w:rFonts w:ascii="宋体" w:hAnsi="宋体" w:eastAsia="宋体" w:cs="宋体"/>
          <w:spacing w:val="5"/>
          <w:sz w:val="23"/>
          <w:szCs w:val="23"/>
          <w14:textOutline w14:w="4358" w14:cap="sq" w14:cmpd="sng">
            <w14:solidFill>
              <w14:srgbClr w14:val="000000"/>
            </w14:solidFill>
            <w14:prstDash w14:val="solid"/>
            <w14:bevel/>
          </w14:textOutline>
        </w:rPr>
        <w:t>：①截图中应包括浏览器地址栏及网址，页面信息必须明确显示参与本项目企业全称。</w:t>
      </w:r>
    </w:p>
    <w:p>
      <w:pPr>
        <w:spacing w:before="179" w:line="374" w:lineRule="auto"/>
        <w:ind w:left="290" w:right="279" w:firstLine="478"/>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②采购人或者采购代理机构应当对投标人</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(供应商)</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信用记录进行甄别，对列入</w:t>
      </w:r>
      <w:r>
        <w:rPr>
          <w:rFonts w:ascii="宋体" w:hAnsi="宋体" w:eastAsia="宋体" w:cs="宋体"/>
          <w:spacing w:val="3"/>
          <w:sz w:val="23"/>
          <w:szCs w:val="23"/>
          <w14:textOutline w14:w="4358" w14:cap="sq" w14:cmpd="sng">
            <w14:solidFill>
              <w14:srgbClr w14:val="000000"/>
            </w14:solidFill>
            <w14:prstDash w14:val="solid"/>
            <w14:bevel/>
          </w14:textOutline>
        </w:rPr>
        <w:t>失</w:t>
      </w:r>
      <w:r>
        <w:rPr>
          <w:rFonts w:ascii="宋体" w:hAnsi="宋体" w:eastAsia="宋体" w:cs="宋体"/>
          <w:sz w:val="23"/>
          <w:szCs w:val="23"/>
        </w:rPr>
        <w:t xml:space="preserve"> </w:t>
      </w:r>
      <w:r>
        <w:rPr>
          <w:rFonts w:ascii="宋体" w:hAnsi="宋体" w:eastAsia="宋体" w:cs="宋体"/>
          <w:spacing w:val="16"/>
          <w:sz w:val="23"/>
          <w:szCs w:val="23"/>
          <w14:textOutline w14:w="4358" w14:cap="sq" w14:cmpd="sng">
            <w14:solidFill>
              <w14:srgbClr w14:val="000000"/>
            </w14:solidFill>
            <w14:prstDash w14:val="solid"/>
            <w14:bevel/>
          </w14:textOutline>
        </w:rPr>
        <w:t>信被</w:t>
      </w:r>
      <w:r>
        <w:rPr>
          <w:rFonts w:ascii="宋体" w:hAnsi="宋体" w:eastAsia="宋体" w:cs="宋体"/>
          <w:spacing w:val="8"/>
          <w:sz w:val="23"/>
          <w:szCs w:val="23"/>
          <w14:textOutline w14:w="4358" w14:cap="sq" w14:cmpd="sng">
            <w14:solidFill>
              <w14:srgbClr w14:val="000000"/>
            </w14:solidFill>
            <w14:prstDash w14:val="solid"/>
            <w14:bevel/>
          </w14:textOutline>
        </w:rPr>
        <w:t>执行人、重大税收违法案件当事人名单、政府采购严重违法失信行为记录名单及其</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他不符合《中华人民共和国政府采购法》第二十二条规定条件的投标人</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(供应商)</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，作</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无效投标处理</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pacing w:before="1" w:line="375" w:lineRule="auto"/>
        <w:ind w:left="326" w:right="163" w:firstLine="458"/>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③两个</w:t>
      </w:r>
      <w:r>
        <w:rPr>
          <w:rFonts w:ascii="宋体" w:hAnsi="宋体" w:eastAsia="宋体" w:cs="宋体"/>
          <w:spacing w:val="13"/>
          <w:sz w:val="23"/>
          <w:szCs w:val="23"/>
          <w14:textOutline w14:w="4358" w14:cap="sq" w14:cmpd="sng">
            <w14:solidFill>
              <w14:srgbClr w14:val="000000"/>
            </w14:solidFill>
            <w14:prstDash w14:val="solid"/>
            <w14:bevel/>
          </w14:textOutline>
        </w:rPr>
        <w:t>以</w:t>
      </w:r>
      <w:r>
        <w:rPr>
          <w:rFonts w:ascii="宋体" w:hAnsi="宋体" w:eastAsia="宋体" w:cs="宋体"/>
          <w:spacing w:val="7"/>
          <w:sz w:val="23"/>
          <w:szCs w:val="23"/>
          <w14:textOutline w14:w="4358" w14:cap="sq" w14:cmpd="sng">
            <w14:solidFill>
              <w14:srgbClr w14:val="000000"/>
            </w14:solidFill>
            <w14:prstDash w14:val="solid"/>
            <w14:bevel/>
          </w14:textOutline>
        </w:rPr>
        <w:t>上的自然人、法人或者其他组织组成一个联合体，以一个投标人(供应商)</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的身份共同参加政府采购活动的，应当对所有联合体成员进行信用记录查询并附证明</w:t>
      </w:r>
      <w:r>
        <w:rPr>
          <w:rFonts w:ascii="宋体" w:hAnsi="宋体" w:eastAsia="宋体" w:cs="宋体"/>
          <w:spacing w:val="4"/>
          <w:sz w:val="23"/>
          <w:szCs w:val="23"/>
          <w14:textOutline w14:w="4358" w14:cap="sq" w14:cmpd="sng">
            <w14:solidFill>
              <w14:srgbClr w14:val="000000"/>
            </w14:solidFill>
            <w14:prstDash w14:val="solid"/>
            <w14:bevel/>
          </w14:textOutline>
        </w:rPr>
        <w:t>截</w:t>
      </w:r>
    </w:p>
    <w:p>
      <w:pPr>
        <w:spacing w:before="1" w:line="229" w:lineRule="auto"/>
        <w:ind w:left="1127"/>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图</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联合体成员存在不良信用记录的，视同联合体存在不良信用记录。</w:t>
      </w:r>
    </w:p>
    <w:p>
      <w:pPr>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br w:type="page"/>
      </w:r>
    </w:p>
    <w:p>
      <w:pPr>
        <w:spacing w:before="185" w:line="241" w:lineRule="auto"/>
        <w:ind w:left="363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3、其他诉</w:t>
      </w:r>
      <w:r>
        <w:rPr>
          <w:rFonts w:ascii="宋体" w:hAnsi="宋体" w:eastAsia="宋体" w:cs="宋体"/>
          <w:sz w:val="28"/>
          <w:szCs w:val="28"/>
          <w14:textOutline w14:w="5103" w14:cap="sq" w14:cmpd="sng">
            <w14:solidFill>
              <w14:srgbClr w14:val="000000"/>
            </w14:solidFill>
            <w14:prstDash w14:val="solid"/>
            <w14:bevel/>
          </w14:textOutline>
        </w:rPr>
        <w:t>讼及仲裁情况</w:t>
      </w:r>
    </w:p>
    <w:p>
      <w:pPr>
        <w:spacing w:before="173" w:line="384" w:lineRule="auto"/>
        <w:ind w:left="454" w:right="262" w:firstLine="284"/>
        <w:rPr>
          <w:rFonts w:ascii="宋体" w:hAnsi="宋体" w:eastAsia="宋体" w:cs="宋体"/>
          <w:sz w:val="23"/>
          <w:szCs w:val="23"/>
        </w:rPr>
      </w:pPr>
      <w:r>
        <w:rPr>
          <w:rFonts w:ascii="宋体" w:hAnsi="宋体" w:eastAsia="宋体" w:cs="宋体"/>
          <w:spacing w:val="-15"/>
          <w:sz w:val="23"/>
          <w:szCs w:val="23"/>
        </w:rPr>
        <w:t>近</w:t>
      </w:r>
      <w:r>
        <w:rPr>
          <w:rFonts w:ascii="宋体" w:hAnsi="宋体" w:eastAsia="宋体" w:cs="宋体"/>
          <w:spacing w:val="-9"/>
          <w:sz w:val="23"/>
          <w:szCs w:val="23"/>
        </w:rPr>
        <w:t>三年 (20</w:t>
      </w:r>
      <w:r>
        <w:rPr>
          <w:rFonts w:hint="eastAsia" w:ascii="宋体" w:hAnsi="宋体" w:eastAsia="宋体" w:cs="宋体"/>
          <w:spacing w:val="-9"/>
          <w:sz w:val="23"/>
          <w:szCs w:val="23"/>
          <w:lang w:val="en-US" w:eastAsia="zh-CN"/>
        </w:rPr>
        <w:t>19</w:t>
      </w:r>
      <w:r>
        <w:rPr>
          <w:rFonts w:ascii="宋体" w:hAnsi="宋体" w:eastAsia="宋体" w:cs="宋体"/>
          <w:spacing w:val="-9"/>
          <w:sz w:val="23"/>
          <w:szCs w:val="23"/>
        </w:rPr>
        <w:t xml:space="preserve"> 年、20</w:t>
      </w:r>
      <w:r>
        <w:rPr>
          <w:rFonts w:hint="eastAsia" w:ascii="宋体" w:hAnsi="宋体" w:eastAsia="宋体" w:cs="宋体"/>
          <w:spacing w:val="-9"/>
          <w:sz w:val="23"/>
          <w:szCs w:val="23"/>
          <w:lang w:val="en-US" w:eastAsia="zh-CN"/>
        </w:rPr>
        <w:t>20</w:t>
      </w:r>
      <w:r>
        <w:rPr>
          <w:rFonts w:ascii="宋体" w:hAnsi="宋体" w:eastAsia="宋体" w:cs="宋体"/>
          <w:spacing w:val="-9"/>
          <w:sz w:val="23"/>
          <w:szCs w:val="23"/>
        </w:rPr>
        <w:t xml:space="preserve"> 年、20</w:t>
      </w:r>
      <w:r>
        <w:rPr>
          <w:rFonts w:hint="eastAsia" w:ascii="宋体" w:hAnsi="宋体" w:eastAsia="宋体" w:cs="宋体"/>
          <w:spacing w:val="-9"/>
          <w:sz w:val="23"/>
          <w:szCs w:val="23"/>
          <w:lang w:val="en-US" w:eastAsia="zh-CN"/>
        </w:rPr>
        <w:t>21</w:t>
      </w:r>
      <w:r>
        <w:rPr>
          <w:rFonts w:ascii="宋体" w:hAnsi="宋体" w:eastAsia="宋体" w:cs="宋体"/>
          <w:spacing w:val="-9"/>
          <w:sz w:val="23"/>
          <w:szCs w:val="23"/>
        </w:rPr>
        <w:t xml:space="preserve"> 年，不含本年度) 发生的诉讼及仲裁情况 (应说明相关</w:t>
      </w:r>
      <w:r>
        <w:rPr>
          <w:rFonts w:ascii="宋体" w:hAnsi="宋体" w:eastAsia="宋体" w:cs="宋体"/>
          <w:sz w:val="23"/>
          <w:szCs w:val="23"/>
        </w:rPr>
        <w:t xml:space="preserve"> </w:t>
      </w:r>
      <w:r>
        <w:rPr>
          <w:rFonts w:ascii="宋体" w:hAnsi="宋体" w:eastAsia="宋体" w:cs="宋体"/>
          <w:spacing w:val="-10"/>
          <w:sz w:val="23"/>
          <w:szCs w:val="23"/>
        </w:rPr>
        <w:t>情况并附</w:t>
      </w:r>
      <w:r>
        <w:rPr>
          <w:rFonts w:ascii="宋体" w:hAnsi="宋体" w:eastAsia="宋体" w:cs="宋体"/>
          <w:spacing w:val="-6"/>
          <w:sz w:val="23"/>
          <w:szCs w:val="23"/>
        </w:rPr>
        <w:t>法</w:t>
      </w:r>
      <w:r>
        <w:rPr>
          <w:rFonts w:ascii="宋体" w:hAnsi="宋体" w:eastAsia="宋体" w:cs="宋体"/>
          <w:spacing w:val="-5"/>
          <w:sz w:val="23"/>
          <w:szCs w:val="23"/>
        </w:rPr>
        <w:t>院或仲裁机构作出的判决、仲裁等有关法律文书的复印件) 。若无，请注明。</w:t>
      </w:r>
    </w:p>
    <w:p>
      <w:pPr>
        <w:sectPr>
          <w:footerReference r:id="rId68" w:type="default"/>
          <w:pgSz w:w="11906" w:h="16839"/>
          <w:pgMar w:top="400" w:right="1138" w:bottom="776" w:left="1137"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89" o:spid="_x0000_s1189" o:spt="1" style="position:absolute;left:0pt;margin-left:28.65pt;margin-top:11.35pt;height:0.85pt;width:388.8pt;z-index:251784192;mso-width-relative:page;mso-height-relative:page;" fillcolor="#000000" filled="t" stroked="f" coordsize="21600,21600">
            <v:path/>
            <v:fill on="t" focussize="0,0"/>
            <v:stroke on="f"/>
            <v:imagedata o:title=""/>
            <o:lock v:ext="edit"/>
          </v:rect>
        </w:pict>
      </w:r>
      <w:r>
        <w:pict>
          <v:shape id="_x0000_s1190" o:spid="_x0000_s1190" o:spt="202" type="#_x0000_t202" style="position:absolute;left:0pt;margin-left:380.85pt;margin-top:1.8pt;height:13pt;width:37.65pt;z-index:25178316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0" w:line="226" w:lineRule="auto"/>
        <w:ind w:left="2676"/>
        <w:rPr>
          <w:rFonts w:ascii="宋体" w:hAnsi="宋体" w:eastAsia="宋体" w:cs="宋体"/>
          <w:sz w:val="29"/>
          <w:szCs w:val="29"/>
        </w:rPr>
      </w:pPr>
      <w:r>
        <w:rPr>
          <w:rFonts w:ascii="宋体" w:hAnsi="宋体" w:eastAsia="宋体" w:cs="宋体"/>
          <w:spacing w:val="19"/>
          <w:sz w:val="29"/>
          <w:szCs w:val="29"/>
          <w14:textOutline w14:w="5448" w14:cap="sq" w14:cmpd="sng">
            <w14:solidFill>
              <w14:srgbClr w14:val="000000"/>
            </w14:solidFill>
            <w14:prstDash w14:val="solid"/>
            <w14:bevel/>
          </w14:textOutline>
        </w:rPr>
        <w:t>(五)</w:t>
      </w:r>
      <w:r>
        <w:rPr>
          <w:rFonts w:ascii="宋体" w:hAnsi="宋体" w:eastAsia="宋体" w:cs="宋体"/>
          <w:spacing w:val="19"/>
          <w:sz w:val="29"/>
          <w:szCs w:val="29"/>
        </w:rPr>
        <w:t xml:space="preserve"> </w:t>
      </w:r>
      <w:r>
        <w:rPr>
          <w:rFonts w:ascii="宋体" w:hAnsi="宋体" w:eastAsia="宋体" w:cs="宋体"/>
          <w:spacing w:val="19"/>
          <w:sz w:val="29"/>
          <w:szCs w:val="29"/>
          <w14:textOutline w14:w="5448" w14:cap="sq" w14:cmpd="sng">
            <w14:solidFill>
              <w14:srgbClr w14:val="000000"/>
            </w14:solidFill>
            <w14:prstDash w14:val="solid"/>
            <w14:bevel/>
          </w14:textOutline>
        </w:rPr>
        <w:t>投标人履行合同的能</w:t>
      </w:r>
      <w:r>
        <w:rPr>
          <w:rFonts w:ascii="宋体" w:hAnsi="宋体" w:eastAsia="宋体" w:cs="宋体"/>
          <w:spacing w:val="17"/>
          <w:sz w:val="29"/>
          <w:szCs w:val="29"/>
          <w14:textOutline w14:w="5448" w14:cap="sq" w14:cmpd="sng">
            <w14:solidFill>
              <w14:srgbClr w14:val="000000"/>
            </w14:solidFill>
            <w14:prstDash w14:val="solid"/>
            <w14:bevel/>
          </w14:textOutline>
        </w:rPr>
        <w:t>力</w:t>
      </w:r>
    </w:p>
    <w:p>
      <w:pPr>
        <w:spacing w:before="219" w:line="227" w:lineRule="auto"/>
        <w:ind w:left="88"/>
        <w:outlineLvl w:val="1"/>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具</w:t>
      </w:r>
      <w:r>
        <w:rPr>
          <w:rFonts w:ascii="宋体" w:hAnsi="宋体" w:eastAsia="宋体" w:cs="宋体"/>
          <w:spacing w:val="9"/>
          <w:sz w:val="23"/>
          <w:szCs w:val="23"/>
          <w14:textOutline w14:w="4358" w14:cap="sq" w14:cmpd="sng">
            <w14:solidFill>
              <w14:srgbClr w14:val="000000"/>
            </w14:solidFill>
            <w14:prstDash w14:val="solid"/>
            <w14:bevel/>
          </w14:textOutline>
        </w:rPr>
        <w:t>备履行合同所必需的设备和专业技术能力的证明材料，是指提供《履行合同的设备技</w:t>
      </w:r>
    </w:p>
    <w:p>
      <w:pPr>
        <w:spacing w:before="182" w:line="227" w:lineRule="auto"/>
        <w:ind w:left="85"/>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术能力证明表》。</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(格式见附件)</w:t>
      </w:r>
    </w:p>
    <w:p>
      <w:pPr>
        <w:spacing w:before="192" w:line="226" w:lineRule="auto"/>
        <w:ind w:left="2084"/>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附</w:t>
      </w:r>
      <w:r>
        <w:rPr>
          <w:rFonts w:ascii="宋体" w:hAnsi="宋体" w:eastAsia="宋体" w:cs="宋体"/>
          <w:spacing w:val="9"/>
          <w:sz w:val="29"/>
          <w:szCs w:val="29"/>
          <w14:textOutline w14:w="5448" w14:cap="sq" w14:cmpd="sng">
            <w14:solidFill>
              <w14:srgbClr w14:val="000000"/>
            </w14:solidFill>
            <w14:prstDash w14:val="solid"/>
            <w14:bevel/>
          </w14:textOutline>
        </w:rPr>
        <w:t>件：履行合同的设备技术能力证明表</w:t>
      </w:r>
    </w:p>
    <w:p>
      <w:pPr>
        <w:spacing w:line="185" w:lineRule="exact"/>
      </w:pPr>
    </w:p>
    <w:tbl>
      <w:tblPr>
        <w:tblStyle w:val="28"/>
        <w:tblW w:w="9104"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602"/>
        <w:gridCol w:w="423"/>
        <w:gridCol w:w="1557"/>
        <w:gridCol w:w="1841"/>
        <w:gridCol w:w="991"/>
        <w:gridCol w:w="1725"/>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27" w:type="dxa"/>
            <w:gridSpan w:val="2"/>
            <w:tcBorders>
              <w:top w:val="single" w:color="000000" w:sz="2" w:space="0"/>
              <w:bottom w:val="single" w:color="000000" w:sz="2" w:space="0"/>
            </w:tcBorders>
            <w:vAlign w:val="top"/>
          </w:tcPr>
          <w:p>
            <w:pPr>
              <w:spacing w:before="126" w:line="229" w:lineRule="auto"/>
              <w:ind w:left="158"/>
              <w:rPr>
                <w:rFonts w:ascii="宋体" w:hAnsi="宋体" w:eastAsia="宋体" w:cs="宋体"/>
                <w:sz w:val="23"/>
                <w:szCs w:val="23"/>
              </w:rPr>
            </w:pPr>
            <w:r>
              <w:rPr>
                <w:rFonts w:ascii="宋体" w:hAnsi="宋体" w:eastAsia="宋体" w:cs="宋体"/>
                <w:spacing w:val="7"/>
                <w:sz w:val="23"/>
                <w:szCs w:val="23"/>
              </w:rPr>
              <w:t>单位名称</w:t>
            </w:r>
          </w:p>
        </w:tc>
        <w:tc>
          <w:tcPr>
            <w:tcW w:w="7777" w:type="dxa"/>
            <w:gridSpan w:val="6"/>
            <w:tcBorders>
              <w:top w:val="single" w:color="000000" w:sz="2" w:space="0"/>
              <w:bottom w:val="single" w:color="000000" w:sz="2" w:space="0"/>
            </w:tcBorders>
            <w:vAlign w:val="top"/>
          </w:tcPr>
          <w:p>
            <w:pPr>
              <w:spacing w:before="126" w:line="227" w:lineRule="auto"/>
              <w:ind w:left="6062"/>
              <w:rPr>
                <w:rFonts w:ascii="宋体" w:hAnsi="宋体" w:eastAsia="宋体" w:cs="宋体"/>
                <w:sz w:val="23"/>
                <w:szCs w:val="23"/>
              </w:rPr>
            </w:pPr>
            <w:r>
              <w:rPr>
                <w:rFonts w:ascii="宋体" w:hAnsi="宋体" w:eastAsia="宋体" w:cs="宋体"/>
                <w:spacing w:val="27"/>
                <w:sz w:val="23"/>
                <w:szCs w:val="23"/>
              </w:rPr>
              <w:t>(盖公章</w:t>
            </w:r>
            <w:r>
              <w:rPr>
                <w:rFonts w:ascii="宋体" w:hAnsi="宋体" w:eastAsia="宋体" w:cs="宋体"/>
                <w:spacing w:val="26"/>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750" w:type="dxa"/>
            <w:gridSpan w:val="3"/>
            <w:tcBorders>
              <w:top w:val="single" w:color="000000" w:sz="2" w:space="0"/>
              <w:bottom w:val="single" w:color="000000" w:sz="2" w:space="0"/>
            </w:tcBorders>
            <w:vAlign w:val="top"/>
          </w:tcPr>
          <w:p>
            <w:pPr>
              <w:spacing w:before="128" w:line="228" w:lineRule="auto"/>
              <w:ind w:left="159"/>
              <w:rPr>
                <w:rFonts w:ascii="宋体" w:hAnsi="宋体" w:eastAsia="宋体" w:cs="宋体"/>
                <w:sz w:val="23"/>
                <w:szCs w:val="23"/>
              </w:rPr>
            </w:pPr>
            <w:r>
              <w:rPr>
                <w:rFonts w:ascii="宋体" w:hAnsi="宋体" w:eastAsia="宋体" w:cs="宋体"/>
                <w:spacing w:val="9"/>
                <w:sz w:val="23"/>
                <w:szCs w:val="23"/>
              </w:rPr>
              <w:t>技</w:t>
            </w:r>
            <w:r>
              <w:rPr>
                <w:rFonts w:ascii="宋体" w:hAnsi="宋体" w:eastAsia="宋体" w:cs="宋体"/>
                <w:spacing w:val="8"/>
                <w:sz w:val="23"/>
                <w:szCs w:val="23"/>
              </w:rPr>
              <w:t>术人员数量</w:t>
            </w:r>
          </w:p>
        </w:tc>
        <w:tc>
          <w:tcPr>
            <w:tcW w:w="1557" w:type="dxa"/>
            <w:tcBorders>
              <w:top w:val="single" w:color="000000" w:sz="2" w:space="0"/>
              <w:bottom w:val="single" w:color="000000" w:sz="2" w:space="0"/>
            </w:tcBorders>
            <w:vAlign w:val="top"/>
          </w:tcPr>
          <w:p>
            <w:pPr>
              <w:rPr>
                <w:rFonts w:ascii="Arial"/>
                <w:sz w:val="21"/>
              </w:rPr>
            </w:pPr>
          </w:p>
        </w:tc>
        <w:tc>
          <w:tcPr>
            <w:tcW w:w="1841" w:type="dxa"/>
            <w:tcBorders>
              <w:top w:val="single" w:color="000000" w:sz="2" w:space="0"/>
              <w:bottom w:val="single" w:color="000000" w:sz="2" w:space="0"/>
            </w:tcBorders>
            <w:vAlign w:val="top"/>
          </w:tcPr>
          <w:p>
            <w:pPr>
              <w:spacing w:before="128" w:line="228" w:lineRule="auto"/>
              <w:ind w:left="209"/>
              <w:rPr>
                <w:rFonts w:ascii="宋体" w:hAnsi="宋体" w:eastAsia="宋体" w:cs="宋体"/>
                <w:sz w:val="23"/>
                <w:szCs w:val="23"/>
              </w:rPr>
            </w:pPr>
            <w:r>
              <w:rPr>
                <w:rFonts w:ascii="宋体" w:hAnsi="宋体" w:eastAsia="宋体" w:cs="宋体"/>
                <w:spacing w:val="10"/>
                <w:sz w:val="23"/>
                <w:szCs w:val="23"/>
              </w:rPr>
              <w:t>管</w:t>
            </w:r>
            <w:r>
              <w:rPr>
                <w:rFonts w:ascii="宋体" w:hAnsi="宋体" w:eastAsia="宋体" w:cs="宋体"/>
                <w:spacing w:val="7"/>
                <w:sz w:val="23"/>
                <w:szCs w:val="23"/>
              </w:rPr>
              <w:t>理人员数量</w:t>
            </w:r>
          </w:p>
        </w:tc>
        <w:tc>
          <w:tcPr>
            <w:tcW w:w="991" w:type="dxa"/>
            <w:tcBorders>
              <w:top w:val="single" w:color="000000" w:sz="2" w:space="0"/>
              <w:bottom w:val="single" w:color="000000" w:sz="2" w:space="0"/>
            </w:tcBorders>
            <w:vAlign w:val="top"/>
          </w:tcPr>
          <w:p>
            <w:pPr>
              <w:rPr>
                <w:rFonts w:ascii="Arial"/>
                <w:sz w:val="21"/>
              </w:rPr>
            </w:pPr>
          </w:p>
        </w:tc>
        <w:tc>
          <w:tcPr>
            <w:tcW w:w="1725" w:type="dxa"/>
            <w:tcBorders>
              <w:top w:val="single" w:color="000000" w:sz="2" w:space="0"/>
              <w:bottom w:val="single" w:color="000000" w:sz="2" w:space="0"/>
            </w:tcBorders>
            <w:vAlign w:val="top"/>
          </w:tcPr>
          <w:p>
            <w:pPr>
              <w:spacing w:before="128" w:line="228" w:lineRule="auto"/>
              <w:ind w:left="139"/>
              <w:rPr>
                <w:rFonts w:ascii="宋体" w:hAnsi="宋体" w:eastAsia="宋体" w:cs="宋体"/>
                <w:sz w:val="23"/>
                <w:szCs w:val="23"/>
              </w:rPr>
            </w:pPr>
            <w:r>
              <w:rPr>
                <w:rFonts w:ascii="宋体" w:hAnsi="宋体" w:eastAsia="宋体" w:cs="宋体"/>
                <w:spacing w:val="8"/>
                <w:sz w:val="23"/>
                <w:szCs w:val="23"/>
              </w:rPr>
              <w:t>生产人员数量</w:t>
            </w: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750" w:type="dxa"/>
            <w:gridSpan w:val="3"/>
            <w:tcBorders>
              <w:top w:val="single" w:color="000000" w:sz="2" w:space="0"/>
              <w:bottom w:val="single" w:color="000000" w:sz="2" w:space="0"/>
            </w:tcBorders>
            <w:vAlign w:val="top"/>
          </w:tcPr>
          <w:p>
            <w:pPr>
              <w:spacing w:before="129" w:line="228" w:lineRule="auto"/>
              <w:ind w:left="160"/>
              <w:rPr>
                <w:rFonts w:ascii="宋体" w:hAnsi="宋体" w:eastAsia="宋体" w:cs="宋体"/>
                <w:sz w:val="23"/>
                <w:szCs w:val="23"/>
              </w:rPr>
            </w:pPr>
            <w:r>
              <w:rPr>
                <w:rFonts w:ascii="宋体" w:hAnsi="宋体" w:eastAsia="宋体" w:cs="宋体"/>
                <w:spacing w:val="8"/>
                <w:sz w:val="23"/>
                <w:szCs w:val="23"/>
              </w:rPr>
              <w:t>车辆配备数量</w:t>
            </w:r>
          </w:p>
        </w:tc>
        <w:tc>
          <w:tcPr>
            <w:tcW w:w="1557" w:type="dxa"/>
            <w:tcBorders>
              <w:top w:val="single" w:color="000000" w:sz="2" w:space="0"/>
              <w:bottom w:val="single" w:color="000000" w:sz="2" w:space="0"/>
            </w:tcBorders>
            <w:vAlign w:val="top"/>
          </w:tcPr>
          <w:p>
            <w:pPr>
              <w:rPr>
                <w:rFonts w:ascii="Arial"/>
                <w:sz w:val="21"/>
              </w:rPr>
            </w:pPr>
          </w:p>
        </w:tc>
        <w:tc>
          <w:tcPr>
            <w:tcW w:w="1841" w:type="dxa"/>
            <w:tcBorders>
              <w:top w:val="single" w:color="000000" w:sz="2" w:space="0"/>
              <w:bottom w:val="single" w:color="000000" w:sz="2" w:space="0"/>
            </w:tcBorders>
            <w:vAlign w:val="top"/>
          </w:tcPr>
          <w:p>
            <w:pPr>
              <w:spacing w:before="129" w:line="228" w:lineRule="auto"/>
              <w:ind w:left="204"/>
              <w:rPr>
                <w:rFonts w:ascii="宋体" w:hAnsi="宋体" w:eastAsia="宋体" w:cs="宋体"/>
                <w:sz w:val="23"/>
                <w:szCs w:val="23"/>
              </w:rPr>
            </w:pPr>
            <w:r>
              <w:rPr>
                <w:rFonts w:ascii="宋体" w:hAnsi="宋体" w:eastAsia="宋体" w:cs="宋体"/>
                <w:spacing w:val="10"/>
                <w:sz w:val="23"/>
                <w:szCs w:val="23"/>
              </w:rPr>
              <w:t>服</w:t>
            </w:r>
            <w:r>
              <w:rPr>
                <w:rFonts w:ascii="宋体" w:hAnsi="宋体" w:eastAsia="宋体" w:cs="宋体"/>
                <w:spacing w:val="8"/>
                <w:sz w:val="23"/>
                <w:szCs w:val="23"/>
              </w:rPr>
              <w:t>务人员数量</w:t>
            </w:r>
          </w:p>
        </w:tc>
        <w:tc>
          <w:tcPr>
            <w:tcW w:w="991" w:type="dxa"/>
            <w:tcBorders>
              <w:top w:val="single" w:color="000000" w:sz="2" w:space="0"/>
              <w:bottom w:val="single" w:color="000000" w:sz="2" w:space="0"/>
            </w:tcBorders>
            <w:vAlign w:val="top"/>
          </w:tcPr>
          <w:p>
            <w:pPr>
              <w:rPr>
                <w:rFonts w:ascii="Arial"/>
                <w:sz w:val="21"/>
              </w:rPr>
            </w:pPr>
          </w:p>
        </w:tc>
        <w:tc>
          <w:tcPr>
            <w:tcW w:w="1725" w:type="dxa"/>
            <w:tcBorders>
              <w:top w:val="single" w:color="000000" w:sz="2" w:space="0"/>
              <w:bottom w:val="single" w:color="000000" w:sz="2" w:space="0"/>
            </w:tcBorders>
            <w:vAlign w:val="top"/>
          </w:tcPr>
          <w:p>
            <w:pPr>
              <w:spacing w:before="129" w:line="228" w:lineRule="auto"/>
              <w:ind w:left="156"/>
              <w:rPr>
                <w:rFonts w:ascii="宋体" w:hAnsi="宋体" w:eastAsia="宋体" w:cs="宋体"/>
                <w:sz w:val="23"/>
                <w:szCs w:val="23"/>
              </w:rPr>
            </w:pPr>
            <w:r>
              <w:rPr>
                <w:rFonts w:ascii="宋体" w:hAnsi="宋体" w:eastAsia="宋体" w:cs="宋体"/>
                <w:spacing w:val="6"/>
                <w:sz w:val="23"/>
                <w:szCs w:val="23"/>
              </w:rPr>
              <w:t>网</w:t>
            </w:r>
            <w:r>
              <w:rPr>
                <w:rFonts w:ascii="宋体" w:hAnsi="宋体" w:eastAsia="宋体" w:cs="宋体"/>
                <w:spacing w:val="5"/>
                <w:sz w:val="23"/>
                <w:szCs w:val="23"/>
              </w:rPr>
              <w:t>点配备数量</w:t>
            </w: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9104" w:type="dxa"/>
            <w:gridSpan w:val="8"/>
            <w:tcBorders>
              <w:top w:val="single" w:color="000000" w:sz="2" w:space="0"/>
              <w:bottom w:val="single" w:color="000000" w:sz="2" w:space="0"/>
            </w:tcBorders>
            <w:vAlign w:val="top"/>
          </w:tcPr>
          <w:p>
            <w:pPr>
              <w:spacing w:before="130" w:line="227" w:lineRule="auto"/>
              <w:ind w:left="3237"/>
              <w:rPr>
                <w:rFonts w:ascii="宋体" w:hAnsi="宋体" w:eastAsia="宋体" w:cs="宋体"/>
                <w:sz w:val="23"/>
                <w:szCs w:val="23"/>
              </w:rPr>
            </w:pPr>
            <w:r>
              <w:rPr>
                <w:rFonts w:ascii="宋体" w:hAnsi="宋体" w:eastAsia="宋体" w:cs="宋体"/>
                <w:spacing w:val="10"/>
                <w:sz w:val="23"/>
                <w:szCs w:val="23"/>
              </w:rPr>
              <w:t>生</w:t>
            </w:r>
            <w:r>
              <w:rPr>
                <w:rFonts w:ascii="宋体" w:hAnsi="宋体" w:eastAsia="宋体" w:cs="宋体"/>
                <w:spacing w:val="8"/>
                <w:sz w:val="23"/>
                <w:szCs w:val="23"/>
              </w:rPr>
              <w:t>产设备/仓储/配货情况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725" w:type="dxa"/>
            <w:tcBorders>
              <w:top w:val="single" w:color="000000" w:sz="2" w:space="0"/>
              <w:bottom w:val="single" w:color="000000" w:sz="2" w:space="0"/>
            </w:tcBorders>
            <w:vAlign w:val="top"/>
          </w:tcPr>
          <w:p>
            <w:pPr>
              <w:spacing w:before="272" w:line="230" w:lineRule="auto"/>
              <w:ind w:left="12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582" w:type="dxa"/>
            <w:gridSpan w:val="3"/>
            <w:tcBorders>
              <w:top w:val="single" w:color="000000" w:sz="2" w:space="0"/>
              <w:bottom w:val="single" w:color="000000" w:sz="2" w:space="0"/>
            </w:tcBorders>
            <w:vAlign w:val="top"/>
          </w:tcPr>
          <w:p>
            <w:pPr>
              <w:spacing w:before="40" w:line="465" w:lineRule="exact"/>
              <w:ind w:left="155"/>
              <w:rPr>
                <w:rFonts w:ascii="宋体" w:hAnsi="宋体" w:eastAsia="宋体" w:cs="宋体"/>
                <w:sz w:val="23"/>
                <w:szCs w:val="23"/>
              </w:rPr>
            </w:pPr>
            <w:r>
              <w:rPr>
                <w:rFonts w:ascii="宋体" w:hAnsi="宋体" w:eastAsia="宋体" w:cs="宋体"/>
                <w:spacing w:val="7"/>
                <w:position w:val="17"/>
                <w:sz w:val="23"/>
                <w:szCs w:val="23"/>
              </w:rPr>
              <w:t>设备 (车辆) 名称/</w:t>
            </w:r>
            <w:r>
              <w:rPr>
                <w:rFonts w:ascii="宋体" w:hAnsi="宋体" w:eastAsia="宋体" w:cs="宋体"/>
                <w:spacing w:val="4"/>
                <w:position w:val="17"/>
                <w:sz w:val="23"/>
                <w:szCs w:val="23"/>
              </w:rPr>
              <w:t>仓</w:t>
            </w:r>
          </w:p>
          <w:p>
            <w:pPr>
              <w:spacing w:before="1" w:line="228" w:lineRule="auto"/>
              <w:ind w:left="930"/>
              <w:rPr>
                <w:rFonts w:ascii="宋体" w:hAnsi="宋体" w:eastAsia="宋体" w:cs="宋体"/>
                <w:sz w:val="23"/>
                <w:szCs w:val="23"/>
              </w:rPr>
            </w:pPr>
            <w:r>
              <w:rPr>
                <w:rFonts w:ascii="宋体" w:hAnsi="宋体" w:eastAsia="宋体" w:cs="宋体"/>
                <w:spacing w:val="7"/>
                <w:sz w:val="23"/>
                <w:szCs w:val="23"/>
              </w:rPr>
              <w:t>储地点</w:t>
            </w:r>
          </w:p>
        </w:tc>
        <w:tc>
          <w:tcPr>
            <w:tcW w:w="4557" w:type="dxa"/>
            <w:gridSpan w:val="3"/>
            <w:tcBorders>
              <w:top w:val="single" w:color="000000" w:sz="2" w:space="0"/>
              <w:bottom w:val="single" w:color="000000" w:sz="2" w:space="0"/>
            </w:tcBorders>
            <w:vAlign w:val="top"/>
          </w:tcPr>
          <w:p>
            <w:pPr>
              <w:spacing w:before="272" w:line="228" w:lineRule="auto"/>
              <w:ind w:left="1209"/>
              <w:rPr>
                <w:rFonts w:ascii="宋体" w:hAnsi="宋体" w:eastAsia="宋体" w:cs="宋体"/>
                <w:sz w:val="23"/>
                <w:szCs w:val="23"/>
              </w:rPr>
            </w:pPr>
            <w:r>
              <w:rPr>
                <w:rFonts w:ascii="宋体" w:hAnsi="宋体" w:eastAsia="宋体" w:cs="宋体"/>
                <w:spacing w:val="13"/>
                <w:sz w:val="23"/>
                <w:szCs w:val="23"/>
              </w:rPr>
              <w:t>设</w:t>
            </w:r>
            <w:r>
              <w:rPr>
                <w:rFonts w:ascii="宋体" w:hAnsi="宋体" w:eastAsia="宋体" w:cs="宋体"/>
                <w:spacing w:val="7"/>
                <w:sz w:val="23"/>
                <w:szCs w:val="23"/>
              </w:rPr>
              <w:t>备/仓储/车辆规格</w:t>
            </w:r>
          </w:p>
        </w:tc>
        <w:tc>
          <w:tcPr>
            <w:tcW w:w="1240" w:type="dxa"/>
            <w:tcBorders>
              <w:top w:val="single" w:color="000000" w:sz="2" w:space="0"/>
              <w:bottom w:val="single" w:color="000000" w:sz="2" w:space="0"/>
            </w:tcBorders>
            <w:vAlign w:val="top"/>
          </w:tcPr>
          <w:p>
            <w:pPr>
              <w:spacing w:before="272" w:line="228" w:lineRule="auto"/>
              <w:ind w:left="389"/>
              <w:rPr>
                <w:rFonts w:ascii="宋体" w:hAnsi="宋体" w:eastAsia="宋体" w:cs="宋体"/>
                <w:sz w:val="23"/>
                <w:szCs w:val="23"/>
              </w:rPr>
            </w:pPr>
            <w:r>
              <w:rPr>
                <w:rFonts w:ascii="宋体" w:hAnsi="宋体" w:eastAsia="宋体" w:cs="宋体"/>
                <w:spacing w:val="4"/>
                <w:sz w:val="23"/>
                <w:szCs w:val="23"/>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5" w:type="dxa"/>
            <w:tcBorders>
              <w:top w:val="single" w:color="000000" w:sz="2" w:space="0"/>
              <w:bottom w:val="single" w:color="000000" w:sz="2" w:space="0"/>
            </w:tcBorders>
            <w:vAlign w:val="top"/>
          </w:tcPr>
          <w:p>
            <w:pPr>
              <w:rPr>
                <w:rFonts w:ascii="Arial"/>
                <w:sz w:val="21"/>
              </w:rPr>
            </w:pPr>
          </w:p>
        </w:tc>
        <w:tc>
          <w:tcPr>
            <w:tcW w:w="2582" w:type="dxa"/>
            <w:gridSpan w:val="3"/>
            <w:tcBorders>
              <w:top w:val="single" w:color="000000" w:sz="2" w:space="0"/>
              <w:bottom w:val="single" w:color="000000" w:sz="2" w:space="0"/>
            </w:tcBorders>
            <w:vAlign w:val="top"/>
          </w:tcPr>
          <w:p>
            <w:pPr>
              <w:rPr>
                <w:rFonts w:ascii="Arial"/>
                <w:sz w:val="21"/>
              </w:rPr>
            </w:pPr>
          </w:p>
        </w:tc>
        <w:tc>
          <w:tcPr>
            <w:tcW w:w="4557" w:type="dxa"/>
            <w:gridSpan w:val="3"/>
            <w:tcBorders>
              <w:top w:val="single" w:color="000000" w:sz="2" w:space="0"/>
              <w:bottom w:val="single" w:color="000000" w:sz="2" w:space="0"/>
            </w:tcBorders>
            <w:vAlign w:val="top"/>
          </w:tcPr>
          <w:p>
            <w:pPr>
              <w:rPr>
                <w:rFonts w:ascii="Arial"/>
                <w:sz w:val="21"/>
              </w:rPr>
            </w:pPr>
          </w:p>
        </w:tc>
        <w:tc>
          <w:tcPr>
            <w:tcW w:w="1240" w:type="dxa"/>
            <w:tcBorders>
              <w:top w:val="single" w:color="000000" w:sz="2" w:space="0"/>
              <w:bottom w:val="single" w:color="000000" w:sz="2" w:space="0"/>
            </w:tcBorders>
            <w:vAlign w:val="top"/>
          </w:tcPr>
          <w:p>
            <w:pPr>
              <w:rPr>
                <w:rFonts w:ascii="Arial"/>
                <w:sz w:val="21"/>
              </w:rPr>
            </w:pPr>
          </w:p>
        </w:tc>
      </w:tr>
    </w:tbl>
    <w:p>
      <w:pPr>
        <w:spacing w:line="422" w:lineRule="auto"/>
        <w:rPr>
          <w:rFonts w:ascii="Arial"/>
          <w:sz w:val="21"/>
        </w:rPr>
      </w:pPr>
    </w:p>
    <w:p>
      <w:pPr>
        <w:spacing w:before="75" w:line="381" w:lineRule="auto"/>
        <w:ind w:left="81" w:firstLine="1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1</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本表由投标人填写，不填写本表投标无效；</w:t>
      </w:r>
      <w:r>
        <w:rPr>
          <w:rFonts w:ascii="宋体" w:hAnsi="宋体" w:eastAsia="宋体" w:cs="宋体"/>
          <w:sz w:val="23"/>
          <w:szCs w:val="23"/>
        </w:rPr>
        <w:t xml:space="preserve">                                    </w:t>
      </w:r>
      <w:r>
        <w:rPr>
          <w:rFonts w:ascii="宋体" w:hAnsi="宋体" w:eastAsia="宋体" w:cs="宋体"/>
          <w:spacing w:val="24"/>
          <w:sz w:val="23"/>
          <w:szCs w:val="23"/>
          <w14:textOutline w14:w="4358" w14:cap="sq" w14:cmpd="sng">
            <w14:solidFill>
              <w14:srgbClr w14:val="000000"/>
            </w14:solidFill>
            <w14:prstDash w14:val="solid"/>
            <w14:bevel/>
          </w14:textOutline>
        </w:rPr>
        <w:t>2</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14:textOutline w14:w="4358" w14:cap="sq" w14:cmpd="sng">
            <w14:solidFill>
              <w14:srgbClr w14:val="000000"/>
            </w14:solidFill>
            <w14:prstDash w14:val="solid"/>
            <w14:bevel/>
          </w14:textOutline>
        </w:rPr>
        <w:t>本表为投标人具有履行合同所必需的设备和专业技术能力说明，对代理商根据实际</w:t>
      </w:r>
      <w:r>
        <w:rPr>
          <w:rFonts w:ascii="宋体" w:hAnsi="宋体" w:eastAsia="宋体" w:cs="宋体"/>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情况填写</w:t>
      </w:r>
      <w:r>
        <w:rPr>
          <w:rFonts w:ascii="宋体" w:hAnsi="宋体" w:eastAsia="宋体" w:cs="宋体"/>
          <w:spacing w:val="6"/>
          <w:sz w:val="23"/>
          <w:szCs w:val="23"/>
          <w14:textOutline w14:w="4358" w14:cap="sq" w14:cmpd="sng">
            <w14:solidFill>
              <w14:srgbClr w14:val="000000"/>
            </w14:solidFill>
            <w14:prstDash w14:val="solid"/>
            <w14:bevel/>
          </w14:textOutline>
        </w:rPr>
        <w:t>。</w:t>
      </w:r>
    </w:p>
    <w:p>
      <w:pPr>
        <w:sectPr>
          <w:footerReference r:id="rId69" w:type="default"/>
          <w:pgSz w:w="11906" w:h="16839"/>
          <w:pgMar w:top="400" w:right="1384" w:bottom="776" w:left="1343" w:header="0" w:footer="509" w:gutter="0"/>
          <w:pgNumType w:fmt="decimal"/>
          <w:cols w:space="720" w:num="1"/>
        </w:sectPr>
      </w:pPr>
    </w:p>
    <w:p>
      <w:pPr>
        <w:spacing w:line="420" w:lineRule="auto"/>
        <w:rPr>
          <w:rFonts w:ascii="Arial"/>
          <w:sz w:val="21"/>
        </w:rPr>
      </w:pPr>
    </w:p>
    <w:p>
      <w:pPr>
        <w:spacing w:before="56" w:line="236" w:lineRule="auto"/>
        <w:ind w:left="583"/>
        <w:rPr>
          <w:rFonts w:ascii="Arial"/>
          <w:sz w:val="21"/>
        </w:rPr>
      </w:pPr>
      <w:r>
        <w:pict>
          <v:rect id="_x0000_s1191" o:spid="_x0000_s1191" o:spt="1" style="position:absolute;left:0pt;margin-left:28.65pt;margin-top:11.35pt;height:0.85pt;width:388.8pt;z-index:251786240;mso-width-relative:page;mso-height-relative:page;" fillcolor="#000000" filled="t" stroked="f" coordsize="21600,21600">
            <v:path/>
            <v:fill on="t" focussize="0,0"/>
            <v:stroke on="f"/>
            <v:imagedata o:title=""/>
            <o:lock v:ext="edit"/>
          </v:rect>
        </w:pict>
      </w:r>
      <w:r>
        <w:pict>
          <v:shape id="_x0000_s1192" o:spid="_x0000_s1192" o:spt="202" type="#_x0000_t202" style="position:absolute;left:0pt;margin-left:380.85pt;margin-top:1.8pt;height:13pt;width:37.65pt;z-index:25178521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317" w:lineRule="auto"/>
        <w:rPr>
          <w:rFonts w:ascii="Arial"/>
          <w:sz w:val="21"/>
        </w:rPr>
      </w:pPr>
    </w:p>
    <w:p>
      <w:pPr>
        <w:spacing w:before="94" w:line="226" w:lineRule="auto"/>
        <w:ind w:left="1623"/>
        <w:outlineLvl w:val="1"/>
        <w:rPr>
          <w:rFonts w:hint="default" w:eastAsia="宋体"/>
          <w:lang w:val="en-US" w:eastAsia="zh-CN"/>
        </w:rPr>
        <w:sectPr>
          <w:footerReference r:id="rId70" w:type="default"/>
          <w:pgSz w:w="11906" w:h="16839"/>
          <w:pgMar w:top="400" w:right="1417" w:bottom="776" w:left="1343" w:header="0" w:footer="509" w:gutter="0"/>
          <w:pgNumType w:fmt="decimal"/>
          <w:cols w:space="720" w:num="1"/>
        </w:sectPr>
      </w:pPr>
      <w:r>
        <w:rPr>
          <w:rFonts w:ascii="宋体" w:hAnsi="宋体" w:eastAsia="宋体" w:cs="宋体"/>
          <w:spacing w:val="21"/>
          <w:sz w:val="29"/>
          <w:szCs w:val="29"/>
          <w14:textOutline w14:w="5448" w14:cap="sq" w14:cmpd="sng">
            <w14:solidFill>
              <w14:srgbClr w14:val="000000"/>
            </w14:solidFill>
            <w14:prstDash w14:val="solid"/>
            <w14:bevel/>
          </w14:textOutline>
        </w:rPr>
        <w:t>(</w:t>
      </w:r>
      <w:r>
        <w:rPr>
          <w:rFonts w:hint="eastAsia" w:ascii="宋体" w:hAnsi="宋体" w:eastAsia="宋体" w:cs="宋体"/>
          <w:spacing w:val="21"/>
          <w:sz w:val="29"/>
          <w:szCs w:val="29"/>
          <w:lang w:val="en-US" w:eastAsia="zh-CN"/>
          <w14:textOutline w14:w="5448" w14:cap="sq" w14:cmpd="sng">
            <w14:solidFill>
              <w14:srgbClr w14:val="000000"/>
            </w14:solidFill>
            <w14:prstDash w14:val="solid"/>
            <w14:bevel/>
          </w14:textOutline>
        </w:rPr>
        <w:t>六</w:t>
      </w:r>
      <w:r>
        <w:rPr>
          <w:rFonts w:ascii="宋体" w:hAnsi="宋体" w:eastAsia="宋体" w:cs="宋体"/>
          <w:spacing w:val="16"/>
          <w:sz w:val="29"/>
          <w:szCs w:val="29"/>
          <w14:textOutline w14:w="5448" w14:cap="sq" w14:cmpd="sng">
            <w14:solidFill>
              <w14:srgbClr w14:val="000000"/>
            </w14:solidFill>
            <w14:prstDash w14:val="solid"/>
            <w14:bevel/>
          </w14:textOutline>
        </w:rPr>
        <w:t>)</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solidFill>
              <w14:srgbClr w14:val="000000"/>
            </w14:solidFill>
            <w14:prstDash w14:val="solid"/>
            <w14:bevel/>
          </w14:textOutline>
        </w:rPr>
        <w:t>近六个月</w:t>
      </w:r>
      <w:r>
        <w:rPr>
          <w:rFonts w:hint="eastAsia" w:ascii="宋体" w:hAnsi="宋体" w:eastAsia="宋体" w:cs="宋体"/>
          <w:spacing w:val="16"/>
          <w:sz w:val="29"/>
          <w:szCs w:val="29"/>
          <w:lang w:val="en-US" w:eastAsia="zh-CN"/>
          <w14:textOutline w14:w="5448" w14:cap="sq" w14:cmpd="sng">
            <w14:solidFill>
              <w14:srgbClr w14:val="000000"/>
            </w14:solidFill>
            <w14:prstDash w14:val="solid"/>
            <w14:bevel/>
          </w14:textOutline>
        </w:rPr>
        <w:t>内任意三个月</w:t>
      </w:r>
      <w:r>
        <w:rPr>
          <w:rFonts w:ascii="宋体" w:hAnsi="宋体" w:eastAsia="宋体" w:cs="宋体"/>
          <w:spacing w:val="16"/>
          <w:sz w:val="29"/>
          <w:szCs w:val="29"/>
          <w14:textOutline w14:w="5448" w14:cap="sq" w14:cmpd="sng">
            <w14:solidFill>
              <w14:srgbClr w14:val="000000"/>
            </w14:solidFill>
            <w14:prstDash w14:val="solid"/>
            <w14:bevel/>
          </w14:textOutline>
        </w:rPr>
        <w:t>依法缴纳社会保险的证明材料</w:t>
      </w:r>
      <w:r>
        <w:rPr>
          <w:rFonts w:hint="eastAsia" w:ascii="宋体" w:hAnsi="宋体" w:eastAsia="宋体" w:cs="宋体"/>
          <w:spacing w:val="16"/>
          <w:sz w:val="29"/>
          <w:szCs w:val="29"/>
          <w:lang w:val="en-US" w:eastAsia="zh-CN"/>
          <w14:textOutline w14:w="5448" w14:cap="sq" w14:cmpd="sng">
            <w14:solidFill>
              <w14:srgbClr w14:val="000000"/>
            </w14:solidFill>
            <w14:prstDash w14:val="solid"/>
            <w14:bevel/>
          </w14:textOutline>
        </w:rPr>
        <w:t>及完税证明</w:t>
      </w: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95" o:spid="_x0000_s1195" o:spt="1" style="position:absolute;left:0pt;margin-left:28.65pt;margin-top:11.35pt;height:0.85pt;width:388.8pt;z-index:251788288;mso-width-relative:page;mso-height-relative:page;" fillcolor="#000000" filled="t" stroked="f" coordsize="21600,21600">
            <v:path/>
            <v:fill on="t" focussize="0,0"/>
            <v:stroke on="f"/>
            <v:imagedata o:title=""/>
            <o:lock v:ext="edit"/>
          </v:rect>
        </w:pict>
      </w:r>
      <w:r>
        <w:pict>
          <v:shape id="_x0000_s1196" o:spid="_x0000_s1196" o:spt="202" type="#_x0000_t202" style="position:absolute;left:0pt;margin-left:380.85pt;margin-top:1.8pt;height:13pt;width:37.65pt;z-index:25178726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4" w:line="232" w:lineRule="auto"/>
        <w:ind w:left="3340"/>
        <w:outlineLvl w:val="1"/>
        <w:rPr>
          <w:rFonts w:ascii="黑体" w:hAnsi="黑体" w:eastAsia="黑体" w:cs="黑体"/>
          <w:sz w:val="31"/>
          <w:szCs w:val="31"/>
        </w:rPr>
      </w:pPr>
      <w:r>
        <w:rPr>
          <w:rFonts w:ascii="黑体" w:hAnsi="黑体" w:eastAsia="黑体" w:cs="黑体"/>
          <w:spacing w:val="9"/>
          <w:sz w:val="31"/>
          <w:szCs w:val="31"/>
          <w14:textOutline w14:w="5793" w14:cap="sq" w14:cmpd="sng">
            <w14:solidFill>
              <w14:srgbClr w14:val="000000"/>
            </w14:solidFill>
            <w14:prstDash w14:val="solid"/>
            <w14:bevel/>
          </w14:textOutline>
        </w:rPr>
        <w:t>十、原件的复印</w:t>
      </w:r>
      <w:r>
        <w:rPr>
          <w:rFonts w:ascii="黑体" w:hAnsi="黑体" w:eastAsia="黑体" w:cs="黑体"/>
          <w:spacing w:val="8"/>
          <w:sz w:val="31"/>
          <w:szCs w:val="31"/>
          <w14:textOutline w14:w="5793" w14:cap="sq" w14:cmpd="sng">
            <w14:solidFill>
              <w14:srgbClr w14:val="000000"/>
            </w14:solidFill>
            <w14:prstDash w14:val="solid"/>
            <w14:bevel/>
          </w14:textOutline>
        </w:rPr>
        <w:t>件</w:t>
      </w:r>
    </w:p>
    <w:p>
      <w:pPr>
        <w:spacing w:line="305" w:lineRule="auto"/>
        <w:rPr>
          <w:rFonts w:ascii="Arial"/>
          <w:sz w:val="21"/>
        </w:rPr>
      </w:pPr>
    </w:p>
    <w:p>
      <w:pPr>
        <w:spacing w:line="305" w:lineRule="auto"/>
        <w:rPr>
          <w:rFonts w:ascii="Arial"/>
          <w:sz w:val="21"/>
        </w:rPr>
      </w:pPr>
    </w:p>
    <w:p>
      <w:pPr>
        <w:spacing w:before="91" w:line="221" w:lineRule="auto"/>
        <w:ind w:left="2107"/>
        <w:rPr>
          <w:rFonts w:ascii="宋体" w:hAnsi="宋体" w:eastAsia="宋体" w:cs="宋体"/>
          <w:sz w:val="28"/>
          <w:szCs w:val="28"/>
        </w:rPr>
      </w:pPr>
      <w:r>
        <w:rPr>
          <w:rFonts w:ascii="宋体" w:hAnsi="宋体" w:eastAsia="宋体" w:cs="宋体"/>
          <w:spacing w:val="7"/>
          <w:sz w:val="28"/>
          <w:szCs w:val="28"/>
        </w:rPr>
        <w:t>(招标文件中要求的其他证件的复印件</w:t>
      </w:r>
      <w:r>
        <w:rPr>
          <w:rFonts w:ascii="宋体" w:hAnsi="宋体" w:eastAsia="宋体" w:cs="宋体"/>
          <w:spacing w:val="3"/>
          <w:sz w:val="28"/>
          <w:szCs w:val="28"/>
        </w:rPr>
        <w:t>)</w:t>
      </w:r>
    </w:p>
    <w:p>
      <w:pPr>
        <w:sectPr>
          <w:footerReference r:id="rId71"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622"/>
        <w:rPr>
          <w:rFonts w:hint="eastAsia" w:ascii="Times New Roman" w:hAnsi="Times New Roman" w:eastAsia="楷体" w:cs="Times New Roman"/>
          <w:sz w:val="17"/>
          <w:szCs w:val="17"/>
          <w:lang w:eastAsia="zh-CN"/>
        </w:rPr>
      </w:pPr>
      <w:r>
        <w:pict>
          <v:rect id="_x0000_s1197" o:spid="_x0000_s1197" o:spt="1" style="position:absolute;left:0pt;margin-left:30.55pt;margin-top:11.35pt;height:0.85pt;width:388.8pt;z-index:251790336;mso-width-relative:page;mso-height-relative:page;" fillcolor="#000000" filled="t" stroked="f" coordsize="21600,21600">
            <v:path/>
            <v:fill on="t" focussize="0,0"/>
            <v:stroke on="f"/>
            <v:imagedata o:title=""/>
            <o:lock v:ext="edit"/>
          </v:rect>
        </w:pict>
      </w:r>
      <w:r>
        <w:pict>
          <v:shape id="_x0000_s1198" o:spid="_x0000_s1198" o:spt="202" type="#_x0000_t202" style="position:absolute;left:0pt;margin-left:382.75pt;margin-top:1.8pt;height:13pt;width:37.65pt;z-index:25178931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before="154" w:line="232" w:lineRule="auto"/>
        <w:ind w:left="3218"/>
        <w:rPr>
          <w:rFonts w:ascii="黑体" w:hAnsi="黑体" w:eastAsia="黑体" w:cs="黑体"/>
          <w:sz w:val="31"/>
          <w:szCs w:val="31"/>
        </w:rPr>
      </w:pPr>
      <w:r>
        <w:rPr>
          <w:rFonts w:ascii="黑体" w:hAnsi="黑体" w:eastAsia="黑体" w:cs="黑体"/>
          <w:spacing w:val="11"/>
          <w:sz w:val="31"/>
          <w:szCs w:val="31"/>
          <w14:textOutline w14:w="5793" w14:cap="sq" w14:cmpd="sng">
            <w14:solidFill>
              <w14:srgbClr w14:val="000000"/>
            </w14:solidFill>
            <w14:prstDash w14:val="solid"/>
            <w14:bevel/>
          </w14:textOutline>
        </w:rPr>
        <w:t>十</w:t>
      </w:r>
      <w:r>
        <w:rPr>
          <w:rFonts w:ascii="黑体" w:hAnsi="黑体" w:eastAsia="黑体" w:cs="黑体"/>
          <w:spacing w:val="9"/>
          <w:sz w:val="31"/>
          <w:szCs w:val="31"/>
          <w14:textOutline w14:w="5793" w14:cap="sq" w14:cmpd="sng">
            <w14:solidFill>
              <w14:srgbClr w14:val="000000"/>
            </w14:solidFill>
            <w14:prstDash w14:val="solid"/>
            <w14:bevel/>
          </w14:textOutline>
        </w:rPr>
        <w:t>一、政府采购政策</w:t>
      </w:r>
    </w:p>
    <w:p>
      <w:pPr>
        <w:spacing w:before="324" w:line="330" w:lineRule="auto"/>
        <w:ind w:left="3904" w:right="1068" w:hanging="2835"/>
        <w:rPr>
          <w:rFonts w:ascii="宋体" w:hAnsi="宋体" w:eastAsia="宋体" w:cs="宋体"/>
          <w:sz w:val="29"/>
          <w:szCs w:val="29"/>
        </w:rPr>
      </w:pPr>
      <w:r>
        <w:rPr>
          <w:rFonts w:ascii="宋体" w:hAnsi="宋体" w:eastAsia="宋体" w:cs="宋体"/>
          <w:spacing w:val="18"/>
          <w:sz w:val="29"/>
          <w:szCs w:val="29"/>
          <w14:textOutline w14:w="5448" w14:cap="sq" w14:cmpd="sng">
            <w14:solidFill>
              <w14:srgbClr w14:val="000000"/>
            </w14:solidFill>
            <w14:prstDash w14:val="solid"/>
            <w14:bevel/>
          </w14:textOutline>
        </w:rPr>
        <w:t>附</w:t>
      </w:r>
      <w:r>
        <w:rPr>
          <w:rFonts w:ascii="宋体" w:hAnsi="宋体" w:eastAsia="宋体" w:cs="宋体"/>
          <w:spacing w:val="15"/>
          <w:sz w:val="29"/>
          <w:szCs w:val="29"/>
          <w14:textOutline w14:w="5448" w14:cap="sq" w14:cmpd="sng">
            <w14:solidFill>
              <w14:srgbClr w14:val="000000"/>
            </w14:solidFill>
            <w14:prstDash w14:val="solid"/>
            <w14:bevel/>
          </w14:textOutline>
        </w:rPr>
        <w:t>件</w:t>
      </w:r>
      <w:r>
        <w:rPr>
          <w:rFonts w:ascii="宋体" w:hAnsi="宋体" w:eastAsia="宋体" w:cs="宋体"/>
          <w:spacing w:val="9"/>
          <w:sz w:val="29"/>
          <w:szCs w:val="29"/>
          <w14:textOutline w14:w="5448" w14:cap="sq" w14:cmpd="sng">
            <w14:solidFill>
              <w14:srgbClr w14:val="000000"/>
            </w14:solidFill>
            <w14:prstDash w14:val="solid"/>
            <w14:bevel/>
          </w14:textOutline>
        </w:rPr>
        <w:t>：监狱企业、小型和微型企业、残疾人福利性单位</w:t>
      </w:r>
      <w:r>
        <w:rPr>
          <w:rFonts w:ascii="宋体" w:hAnsi="宋体" w:eastAsia="宋体" w:cs="宋体"/>
          <w:sz w:val="29"/>
          <w:szCs w:val="29"/>
        </w:rPr>
        <w:t xml:space="preserve"> </w:t>
      </w:r>
      <w:r>
        <w:rPr>
          <w:rFonts w:ascii="宋体" w:hAnsi="宋体" w:eastAsia="宋体" w:cs="宋体"/>
          <w:spacing w:val="9"/>
          <w:sz w:val="29"/>
          <w:szCs w:val="29"/>
          <w14:textOutline w14:w="5448" w14:cap="sq" w14:cmpd="sng">
            <w14:solidFill>
              <w14:srgbClr w14:val="000000"/>
            </w14:solidFill>
            <w14:prstDash w14:val="solid"/>
            <w14:bevel/>
          </w14:textOutline>
        </w:rPr>
        <w:t>报价说明表</w:t>
      </w:r>
    </w:p>
    <w:p>
      <w:pPr>
        <w:spacing w:before="17" w:line="227" w:lineRule="auto"/>
        <w:ind w:left="125"/>
        <w:rPr>
          <w:rFonts w:ascii="宋体" w:hAnsi="宋体" w:eastAsia="宋体" w:cs="宋体"/>
          <w:sz w:val="23"/>
          <w:szCs w:val="23"/>
        </w:rPr>
      </w:pPr>
      <w:r>
        <w:rPr>
          <w:rFonts w:ascii="宋体" w:hAnsi="宋体" w:eastAsia="宋体" w:cs="宋体"/>
          <w:spacing w:val="2"/>
          <w:sz w:val="23"/>
          <w:szCs w:val="23"/>
        </w:rPr>
        <w:t>投标人名称：  (加盖公章)</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项目编号：</w:t>
      </w:r>
    </w:p>
    <w:p>
      <w:pPr>
        <w:spacing w:line="22" w:lineRule="exact"/>
      </w:pPr>
    </w:p>
    <w:tbl>
      <w:tblPr>
        <w:tblStyle w:val="28"/>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8"/>
        <w:gridCol w:w="1174"/>
        <w:gridCol w:w="1133"/>
        <w:gridCol w:w="1700"/>
        <w:gridCol w:w="1274"/>
        <w:gridCol w:w="851"/>
        <w:gridCol w:w="1275"/>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98" w:type="dxa"/>
            <w:vMerge w:val="restart"/>
            <w:tcBorders>
              <w:bottom w:val="nil"/>
            </w:tcBorders>
            <w:textDirection w:val="tbRlV"/>
            <w:vAlign w:val="top"/>
          </w:tcPr>
          <w:p>
            <w:pPr>
              <w:spacing w:before="128" w:line="217" w:lineRule="auto"/>
              <w:ind w:left="898"/>
              <w:rPr>
                <w:rFonts w:ascii="宋体" w:hAnsi="宋体" w:eastAsia="宋体" w:cs="宋体"/>
                <w:sz w:val="23"/>
                <w:szCs w:val="23"/>
              </w:rPr>
            </w:pPr>
            <w:r>
              <w:rPr>
                <w:rFonts w:ascii="宋体" w:hAnsi="宋体" w:eastAsia="宋体" w:cs="宋体"/>
                <w:spacing w:val="45"/>
                <w:sz w:val="23"/>
                <w:szCs w:val="23"/>
              </w:rPr>
              <w:t>序</w:t>
            </w:r>
            <w:r>
              <w:rPr>
                <w:rFonts w:ascii="宋体" w:hAnsi="宋体" w:eastAsia="宋体" w:cs="宋体"/>
                <w:spacing w:val="43"/>
                <w:sz w:val="23"/>
                <w:szCs w:val="23"/>
              </w:rPr>
              <w:t xml:space="preserve"> 号</w:t>
            </w:r>
          </w:p>
        </w:tc>
        <w:tc>
          <w:tcPr>
            <w:tcW w:w="1174" w:type="dxa"/>
            <w:vMerge w:val="restart"/>
            <w:tcBorders>
              <w:bottom w:val="nil"/>
            </w:tcBorders>
            <w:vAlign w:val="top"/>
          </w:tcPr>
          <w:p>
            <w:pPr>
              <w:spacing w:line="293" w:lineRule="auto"/>
              <w:rPr>
                <w:rFonts w:ascii="Arial"/>
                <w:sz w:val="21"/>
              </w:rPr>
            </w:pPr>
          </w:p>
          <w:p>
            <w:pPr>
              <w:spacing w:line="294" w:lineRule="auto"/>
              <w:rPr>
                <w:rFonts w:ascii="Arial"/>
                <w:sz w:val="21"/>
              </w:rPr>
            </w:pPr>
          </w:p>
          <w:p>
            <w:pPr>
              <w:spacing w:before="75" w:line="380" w:lineRule="auto"/>
              <w:ind w:left="351" w:right="226" w:hanging="114"/>
              <w:rPr>
                <w:rFonts w:ascii="宋体" w:hAnsi="宋体" w:eastAsia="宋体" w:cs="宋体"/>
                <w:sz w:val="23"/>
                <w:szCs w:val="23"/>
              </w:rPr>
            </w:pPr>
            <w:r>
              <w:rPr>
                <w:rFonts w:ascii="宋体" w:hAnsi="宋体" w:eastAsia="宋体" w:cs="宋体"/>
                <w:spacing w:val="5"/>
                <w:sz w:val="23"/>
                <w:szCs w:val="23"/>
              </w:rPr>
              <w:t>货物</w:t>
            </w:r>
            <w:r>
              <w:rPr>
                <w:rFonts w:ascii="宋体" w:hAnsi="宋体" w:eastAsia="宋体" w:cs="宋体"/>
                <w:spacing w:val="4"/>
                <w:sz w:val="23"/>
                <w:szCs w:val="23"/>
              </w:rPr>
              <w:t>及</w:t>
            </w:r>
            <w:r>
              <w:rPr>
                <w:rFonts w:ascii="宋体" w:hAnsi="宋体" w:eastAsia="宋体" w:cs="宋体"/>
                <w:sz w:val="23"/>
                <w:szCs w:val="23"/>
              </w:rPr>
              <w:t xml:space="preserve"> </w:t>
            </w:r>
            <w:r>
              <w:rPr>
                <w:rFonts w:ascii="宋体" w:hAnsi="宋体" w:eastAsia="宋体" w:cs="宋体"/>
                <w:spacing w:val="5"/>
                <w:sz w:val="23"/>
                <w:szCs w:val="23"/>
              </w:rPr>
              <w:t>服务</w:t>
            </w:r>
            <w:r>
              <w:rPr>
                <w:rFonts w:ascii="宋体" w:hAnsi="宋体" w:eastAsia="宋体" w:cs="宋体"/>
                <w:sz w:val="23"/>
                <w:szCs w:val="23"/>
              </w:rPr>
              <w:t xml:space="preserve"> </w:t>
            </w:r>
            <w:r>
              <w:rPr>
                <w:rFonts w:ascii="宋体" w:hAnsi="宋体" w:eastAsia="宋体" w:cs="宋体"/>
                <w:spacing w:val="5"/>
                <w:sz w:val="23"/>
                <w:szCs w:val="23"/>
              </w:rPr>
              <w:t>名称</w:t>
            </w:r>
          </w:p>
        </w:tc>
        <w:tc>
          <w:tcPr>
            <w:tcW w:w="1133"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74" w:line="382" w:lineRule="auto"/>
              <w:ind w:left="451" w:right="145" w:hanging="292"/>
              <w:rPr>
                <w:rFonts w:ascii="宋体" w:hAnsi="宋体" w:eastAsia="宋体" w:cs="宋体"/>
                <w:sz w:val="23"/>
                <w:szCs w:val="23"/>
              </w:rPr>
            </w:pPr>
            <w:r>
              <w:rPr>
                <w:rFonts w:ascii="宋体" w:hAnsi="宋体" w:eastAsia="宋体" w:cs="宋体"/>
                <w:spacing w:val="6"/>
                <w:sz w:val="23"/>
                <w:szCs w:val="23"/>
              </w:rPr>
              <w:t>型</w:t>
            </w:r>
            <w:r>
              <w:rPr>
                <w:rFonts w:ascii="宋体" w:hAnsi="宋体" w:eastAsia="宋体" w:cs="宋体"/>
                <w:spacing w:val="4"/>
                <w:sz w:val="23"/>
                <w:szCs w:val="23"/>
              </w:rPr>
              <w:t>号/规</w:t>
            </w:r>
            <w:r>
              <w:rPr>
                <w:rFonts w:ascii="宋体" w:hAnsi="宋体" w:eastAsia="宋体" w:cs="宋体"/>
                <w:sz w:val="23"/>
                <w:szCs w:val="23"/>
              </w:rPr>
              <w:t xml:space="preserve"> 格</w:t>
            </w:r>
          </w:p>
        </w:tc>
        <w:tc>
          <w:tcPr>
            <w:tcW w:w="1700"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4" w:line="229" w:lineRule="auto"/>
              <w:ind w:left="255"/>
              <w:rPr>
                <w:rFonts w:ascii="宋体" w:hAnsi="宋体" w:eastAsia="宋体" w:cs="宋体"/>
                <w:sz w:val="23"/>
                <w:szCs w:val="23"/>
              </w:rPr>
            </w:pPr>
            <w:r>
              <w:rPr>
                <w:rFonts w:ascii="宋体" w:hAnsi="宋体" w:eastAsia="宋体" w:cs="宋体"/>
                <w:spacing w:val="8"/>
                <w:sz w:val="23"/>
                <w:szCs w:val="23"/>
              </w:rPr>
              <w:t>制造厂名</w:t>
            </w:r>
            <w:r>
              <w:rPr>
                <w:rFonts w:ascii="宋体" w:hAnsi="宋体" w:eastAsia="宋体" w:cs="宋体"/>
                <w:spacing w:val="7"/>
                <w:sz w:val="23"/>
                <w:szCs w:val="23"/>
              </w:rPr>
              <w:t>称</w:t>
            </w:r>
          </w:p>
        </w:tc>
        <w:tc>
          <w:tcPr>
            <w:tcW w:w="1274"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5" w:line="228" w:lineRule="auto"/>
              <w:ind w:left="404"/>
              <w:rPr>
                <w:rFonts w:ascii="宋体" w:hAnsi="宋体" w:eastAsia="宋体" w:cs="宋体"/>
                <w:sz w:val="23"/>
                <w:szCs w:val="23"/>
              </w:rPr>
            </w:pPr>
            <w:r>
              <w:rPr>
                <w:rFonts w:ascii="宋体" w:hAnsi="宋体" w:eastAsia="宋体" w:cs="宋体"/>
                <w:spacing w:val="4"/>
                <w:sz w:val="23"/>
                <w:szCs w:val="23"/>
              </w:rPr>
              <w:t>数量</w:t>
            </w:r>
          </w:p>
        </w:tc>
        <w:tc>
          <w:tcPr>
            <w:tcW w:w="851"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5" w:line="227" w:lineRule="auto"/>
              <w:ind w:left="194"/>
              <w:rPr>
                <w:rFonts w:ascii="宋体" w:hAnsi="宋体" w:eastAsia="宋体" w:cs="宋体"/>
                <w:sz w:val="23"/>
                <w:szCs w:val="23"/>
              </w:rPr>
            </w:pPr>
            <w:r>
              <w:rPr>
                <w:rFonts w:ascii="宋体" w:hAnsi="宋体" w:eastAsia="宋体" w:cs="宋体"/>
                <w:spacing w:val="4"/>
                <w:sz w:val="23"/>
                <w:szCs w:val="23"/>
              </w:rPr>
              <w:t>单价</w:t>
            </w:r>
          </w:p>
        </w:tc>
        <w:tc>
          <w:tcPr>
            <w:tcW w:w="1275" w:type="dxa"/>
            <w:vAlign w:val="top"/>
          </w:tcPr>
          <w:p>
            <w:pPr>
              <w:spacing w:line="330" w:lineRule="auto"/>
              <w:rPr>
                <w:rFonts w:ascii="Arial"/>
                <w:sz w:val="21"/>
              </w:rPr>
            </w:pPr>
          </w:p>
          <w:p>
            <w:pPr>
              <w:spacing w:line="331" w:lineRule="auto"/>
              <w:rPr>
                <w:rFonts w:ascii="Arial"/>
                <w:sz w:val="21"/>
              </w:rPr>
            </w:pPr>
          </w:p>
          <w:p>
            <w:pPr>
              <w:spacing w:before="74" w:line="229" w:lineRule="auto"/>
              <w:ind w:left="167"/>
              <w:rPr>
                <w:rFonts w:ascii="宋体" w:hAnsi="宋体" w:eastAsia="宋体" w:cs="宋体"/>
                <w:sz w:val="23"/>
                <w:szCs w:val="23"/>
              </w:rPr>
            </w:pPr>
            <w:r>
              <w:rPr>
                <w:rFonts w:ascii="宋体" w:hAnsi="宋体" w:eastAsia="宋体" w:cs="宋体"/>
                <w:spacing w:val="8"/>
                <w:sz w:val="23"/>
                <w:szCs w:val="23"/>
              </w:rPr>
              <w:t>监</w:t>
            </w:r>
            <w:r>
              <w:rPr>
                <w:rFonts w:ascii="宋体" w:hAnsi="宋体" w:eastAsia="宋体" w:cs="宋体"/>
                <w:spacing w:val="7"/>
                <w:sz w:val="23"/>
                <w:szCs w:val="23"/>
              </w:rPr>
              <w:t>狱企业</w:t>
            </w:r>
          </w:p>
        </w:tc>
        <w:tc>
          <w:tcPr>
            <w:tcW w:w="1419" w:type="dxa"/>
            <w:vAlign w:val="top"/>
          </w:tcPr>
          <w:p>
            <w:pPr>
              <w:spacing w:before="39" w:line="230" w:lineRule="auto"/>
              <w:ind w:left="124"/>
              <w:rPr>
                <w:rFonts w:ascii="宋体" w:hAnsi="宋体" w:eastAsia="宋体" w:cs="宋体"/>
                <w:sz w:val="23"/>
                <w:szCs w:val="23"/>
              </w:rPr>
            </w:pPr>
            <w:r>
              <w:rPr>
                <w:rFonts w:ascii="宋体" w:hAnsi="宋体" w:eastAsia="宋体" w:cs="宋体"/>
                <w:spacing w:val="7"/>
                <w:sz w:val="23"/>
                <w:szCs w:val="23"/>
              </w:rPr>
              <w:t>小</w:t>
            </w:r>
            <w:r>
              <w:rPr>
                <w:rFonts w:ascii="宋体" w:hAnsi="宋体" w:eastAsia="宋体" w:cs="宋体"/>
                <w:spacing w:val="6"/>
                <w:sz w:val="23"/>
                <w:szCs w:val="23"/>
              </w:rPr>
              <w:t>型、微型</w:t>
            </w:r>
          </w:p>
          <w:p>
            <w:pPr>
              <w:spacing w:before="178" w:line="238" w:lineRule="auto"/>
              <w:ind w:left="122"/>
              <w:rPr>
                <w:rFonts w:ascii="宋体" w:hAnsi="宋体" w:eastAsia="宋体" w:cs="宋体"/>
                <w:sz w:val="23"/>
                <w:szCs w:val="23"/>
              </w:rPr>
            </w:pPr>
            <w:r>
              <w:rPr>
                <w:rFonts w:ascii="宋体" w:hAnsi="宋体" w:eastAsia="宋体" w:cs="宋体"/>
                <w:spacing w:val="7"/>
                <w:sz w:val="23"/>
                <w:szCs w:val="23"/>
              </w:rPr>
              <w:t>企业、残</w:t>
            </w:r>
            <w:r>
              <w:rPr>
                <w:rFonts w:ascii="宋体" w:hAnsi="宋体" w:eastAsia="宋体" w:cs="宋体"/>
                <w:spacing w:val="6"/>
                <w:sz w:val="23"/>
                <w:szCs w:val="23"/>
              </w:rPr>
              <w:t>疾</w:t>
            </w:r>
          </w:p>
          <w:p>
            <w:pPr>
              <w:spacing w:before="170" w:line="230" w:lineRule="auto"/>
              <w:ind w:left="237"/>
              <w:rPr>
                <w:rFonts w:ascii="宋体" w:hAnsi="宋体" w:eastAsia="宋体" w:cs="宋体"/>
                <w:sz w:val="23"/>
                <w:szCs w:val="23"/>
              </w:rPr>
            </w:pPr>
            <w:r>
              <w:rPr>
                <w:rFonts w:ascii="宋体" w:hAnsi="宋体" w:eastAsia="宋体" w:cs="宋体"/>
                <w:spacing w:val="7"/>
                <w:sz w:val="23"/>
                <w:szCs w:val="23"/>
              </w:rPr>
              <w:t>人福利性</w:t>
            </w:r>
          </w:p>
          <w:p>
            <w:pPr>
              <w:spacing w:before="179" w:line="229" w:lineRule="auto"/>
              <w:ind w:left="477"/>
              <w:rPr>
                <w:rFonts w:ascii="宋体" w:hAnsi="宋体" w:eastAsia="宋体" w:cs="宋体"/>
                <w:sz w:val="23"/>
                <w:szCs w:val="23"/>
              </w:rPr>
            </w:pPr>
            <w:r>
              <w:rPr>
                <w:rFonts w:ascii="宋体" w:hAnsi="宋体" w:eastAsia="宋体" w:cs="宋体"/>
                <w:spacing w:val="4"/>
                <w:sz w:val="23"/>
                <w:szCs w:val="23"/>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8" w:hRule="atLeast"/>
        </w:trPr>
        <w:tc>
          <w:tcPr>
            <w:tcW w:w="498" w:type="dxa"/>
            <w:vMerge w:val="continue"/>
            <w:tcBorders>
              <w:top w:val="nil"/>
            </w:tcBorders>
            <w:textDirection w:val="tbRlV"/>
            <w:vAlign w:val="top"/>
          </w:tcPr>
          <w:p>
            <w:pPr>
              <w:rPr>
                <w:rFonts w:ascii="Arial"/>
                <w:sz w:val="21"/>
              </w:rPr>
            </w:pPr>
          </w:p>
        </w:tc>
        <w:tc>
          <w:tcPr>
            <w:tcW w:w="1174" w:type="dxa"/>
            <w:vMerge w:val="continue"/>
            <w:tcBorders>
              <w:top w:val="nil"/>
            </w:tcBorders>
            <w:vAlign w:val="top"/>
          </w:tcPr>
          <w:p>
            <w:pPr>
              <w:rPr>
                <w:rFonts w:ascii="Arial"/>
                <w:sz w:val="21"/>
              </w:rPr>
            </w:pPr>
          </w:p>
        </w:tc>
        <w:tc>
          <w:tcPr>
            <w:tcW w:w="1133" w:type="dxa"/>
            <w:vMerge w:val="continue"/>
            <w:tcBorders>
              <w:top w:val="nil"/>
            </w:tcBorders>
            <w:vAlign w:val="top"/>
          </w:tcPr>
          <w:p>
            <w:pPr>
              <w:rPr>
                <w:rFonts w:ascii="Arial"/>
                <w:sz w:val="21"/>
              </w:rPr>
            </w:pPr>
          </w:p>
        </w:tc>
        <w:tc>
          <w:tcPr>
            <w:tcW w:w="1700" w:type="dxa"/>
            <w:vMerge w:val="continue"/>
            <w:tcBorders>
              <w:top w:val="nil"/>
            </w:tcBorders>
            <w:vAlign w:val="top"/>
          </w:tcPr>
          <w:p>
            <w:pPr>
              <w:rPr>
                <w:rFonts w:ascii="Arial"/>
                <w:sz w:val="21"/>
              </w:rPr>
            </w:pPr>
          </w:p>
        </w:tc>
        <w:tc>
          <w:tcPr>
            <w:tcW w:w="1274" w:type="dxa"/>
            <w:vMerge w:val="continue"/>
            <w:tcBorders>
              <w:top w:val="nil"/>
            </w:tcBorders>
            <w:vAlign w:val="top"/>
          </w:tcPr>
          <w:p>
            <w:pPr>
              <w:rPr>
                <w:rFonts w:ascii="Arial"/>
                <w:sz w:val="21"/>
              </w:rPr>
            </w:pPr>
          </w:p>
        </w:tc>
        <w:tc>
          <w:tcPr>
            <w:tcW w:w="851" w:type="dxa"/>
            <w:vMerge w:val="continue"/>
            <w:tcBorders>
              <w:top w:val="nil"/>
            </w:tcBorders>
            <w:vAlign w:val="top"/>
          </w:tcPr>
          <w:p>
            <w:pPr>
              <w:rPr>
                <w:rFonts w:ascii="Arial"/>
                <w:sz w:val="21"/>
              </w:rPr>
            </w:pPr>
          </w:p>
        </w:tc>
        <w:tc>
          <w:tcPr>
            <w:tcW w:w="1275" w:type="dxa"/>
            <w:vAlign w:val="top"/>
          </w:tcPr>
          <w:p>
            <w:pPr>
              <w:spacing w:before="189" w:line="230" w:lineRule="auto"/>
              <w:ind w:left="407"/>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c>
          <w:tcPr>
            <w:tcW w:w="1419" w:type="dxa"/>
            <w:vAlign w:val="top"/>
          </w:tcPr>
          <w:p>
            <w:pPr>
              <w:spacing w:before="189" w:line="230" w:lineRule="auto"/>
              <w:ind w:left="476"/>
              <w:rPr>
                <w:rFonts w:ascii="宋体" w:hAnsi="宋体" w:eastAsia="宋体" w:cs="宋体"/>
                <w:sz w:val="23"/>
                <w:szCs w:val="23"/>
              </w:rPr>
            </w:pPr>
            <w:r>
              <w:rPr>
                <w:rFonts w:ascii="宋体" w:hAnsi="宋体" w:eastAsia="宋体" w:cs="宋体"/>
                <w:spacing w:val="5"/>
                <w:sz w:val="23"/>
                <w:szCs w:val="23"/>
              </w:rPr>
              <w:t>合</w:t>
            </w:r>
            <w:r>
              <w:rPr>
                <w:rFonts w:ascii="宋体" w:hAnsi="宋体" w:eastAsia="宋体" w:cs="宋体"/>
                <w:spacing w:val="4"/>
                <w:sz w:val="23"/>
                <w:szCs w:val="23"/>
              </w:rPr>
              <w:t>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8" w:hRule="atLeast"/>
        </w:trPr>
        <w:tc>
          <w:tcPr>
            <w:tcW w:w="498" w:type="dxa"/>
            <w:vAlign w:val="top"/>
          </w:tcPr>
          <w:p>
            <w:pPr>
              <w:spacing w:before="229" w:line="192" w:lineRule="auto"/>
              <w:ind w:left="212"/>
              <w:rPr>
                <w:rFonts w:ascii="宋体" w:hAnsi="宋体" w:eastAsia="宋体" w:cs="宋体"/>
                <w:sz w:val="23"/>
                <w:szCs w:val="23"/>
              </w:rPr>
            </w:pPr>
            <w:r>
              <w:rPr>
                <w:rFonts w:ascii="宋体" w:hAnsi="宋体" w:eastAsia="宋体" w:cs="宋体"/>
                <w:sz w:val="23"/>
                <w:szCs w:val="23"/>
              </w:rPr>
              <w:t>1</w:t>
            </w:r>
          </w:p>
        </w:tc>
        <w:tc>
          <w:tcPr>
            <w:tcW w:w="1174" w:type="dxa"/>
            <w:vAlign w:val="top"/>
          </w:tcPr>
          <w:p>
            <w:pPr>
              <w:rPr>
                <w:rFonts w:ascii="Arial"/>
                <w:sz w:val="21"/>
              </w:rPr>
            </w:pPr>
          </w:p>
        </w:tc>
        <w:tc>
          <w:tcPr>
            <w:tcW w:w="1133" w:type="dxa"/>
            <w:vAlign w:val="top"/>
          </w:tcPr>
          <w:p>
            <w:pPr>
              <w:rPr>
                <w:rFonts w:ascii="Arial"/>
                <w:sz w:val="21"/>
              </w:rPr>
            </w:pPr>
          </w:p>
        </w:tc>
        <w:tc>
          <w:tcPr>
            <w:tcW w:w="1700" w:type="dxa"/>
            <w:vAlign w:val="top"/>
          </w:tcPr>
          <w:p>
            <w:pPr>
              <w:rPr>
                <w:rFonts w:ascii="Arial"/>
                <w:sz w:val="21"/>
              </w:rPr>
            </w:pPr>
          </w:p>
        </w:tc>
        <w:tc>
          <w:tcPr>
            <w:tcW w:w="1274" w:type="dxa"/>
            <w:vAlign w:val="top"/>
          </w:tcPr>
          <w:p>
            <w:pPr>
              <w:rPr>
                <w:rFonts w:ascii="Arial"/>
                <w:sz w:val="21"/>
              </w:rPr>
            </w:pPr>
          </w:p>
        </w:tc>
        <w:tc>
          <w:tcPr>
            <w:tcW w:w="851" w:type="dxa"/>
            <w:vAlign w:val="top"/>
          </w:tcPr>
          <w:p>
            <w:pPr>
              <w:rPr>
                <w:rFonts w:ascii="Arial"/>
                <w:sz w:val="21"/>
              </w:rPr>
            </w:pPr>
          </w:p>
        </w:tc>
        <w:tc>
          <w:tcPr>
            <w:tcW w:w="1275" w:type="dxa"/>
            <w:vAlign w:val="top"/>
          </w:tcPr>
          <w:p>
            <w:pPr>
              <w:rPr>
                <w:rFonts w:ascii="Arial"/>
                <w:sz w:val="21"/>
              </w:rPr>
            </w:pPr>
          </w:p>
        </w:tc>
        <w:tc>
          <w:tcPr>
            <w:tcW w:w="14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498" w:type="dxa"/>
            <w:vAlign w:val="top"/>
          </w:tcPr>
          <w:p>
            <w:pPr>
              <w:spacing w:before="230" w:line="192" w:lineRule="auto"/>
              <w:ind w:left="197"/>
              <w:rPr>
                <w:rFonts w:ascii="宋体" w:hAnsi="宋体" w:eastAsia="宋体" w:cs="宋体"/>
                <w:sz w:val="23"/>
                <w:szCs w:val="23"/>
              </w:rPr>
            </w:pPr>
            <w:r>
              <w:rPr>
                <w:rFonts w:ascii="宋体" w:hAnsi="宋体" w:eastAsia="宋体" w:cs="宋体"/>
                <w:sz w:val="23"/>
                <w:szCs w:val="23"/>
              </w:rPr>
              <w:t>2</w:t>
            </w:r>
          </w:p>
        </w:tc>
        <w:tc>
          <w:tcPr>
            <w:tcW w:w="1174" w:type="dxa"/>
            <w:vAlign w:val="top"/>
          </w:tcPr>
          <w:p>
            <w:pPr>
              <w:rPr>
                <w:rFonts w:ascii="Arial"/>
                <w:sz w:val="21"/>
              </w:rPr>
            </w:pPr>
          </w:p>
        </w:tc>
        <w:tc>
          <w:tcPr>
            <w:tcW w:w="1133" w:type="dxa"/>
            <w:vAlign w:val="top"/>
          </w:tcPr>
          <w:p>
            <w:pPr>
              <w:rPr>
                <w:rFonts w:ascii="Arial"/>
                <w:sz w:val="21"/>
              </w:rPr>
            </w:pPr>
          </w:p>
        </w:tc>
        <w:tc>
          <w:tcPr>
            <w:tcW w:w="1700" w:type="dxa"/>
            <w:vAlign w:val="top"/>
          </w:tcPr>
          <w:p>
            <w:pPr>
              <w:rPr>
                <w:rFonts w:ascii="Arial"/>
                <w:sz w:val="21"/>
              </w:rPr>
            </w:pPr>
          </w:p>
        </w:tc>
        <w:tc>
          <w:tcPr>
            <w:tcW w:w="1274" w:type="dxa"/>
            <w:vAlign w:val="top"/>
          </w:tcPr>
          <w:p>
            <w:pPr>
              <w:rPr>
                <w:rFonts w:ascii="Arial"/>
                <w:sz w:val="21"/>
              </w:rPr>
            </w:pPr>
          </w:p>
        </w:tc>
        <w:tc>
          <w:tcPr>
            <w:tcW w:w="851" w:type="dxa"/>
            <w:vAlign w:val="top"/>
          </w:tcPr>
          <w:p>
            <w:pPr>
              <w:rPr>
                <w:rFonts w:ascii="Arial"/>
                <w:sz w:val="21"/>
              </w:rPr>
            </w:pPr>
          </w:p>
        </w:tc>
        <w:tc>
          <w:tcPr>
            <w:tcW w:w="1275" w:type="dxa"/>
            <w:vAlign w:val="top"/>
          </w:tcPr>
          <w:p>
            <w:pPr>
              <w:rPr>
                <w:rFonts w:ascii="Arial"/>
                <w:sz w:val="21"/>
              </w:rPr>
            </w:pPr>
          </w:p>
        </w:tc>
        <w:tc>
          <w:tcPr>
            <w:tcW w:w="14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9" w:hRule="atLeast"/>
        </w:trPr>
        <w:tc>
          <w:tcPr>
            <w:tcW w:w="498" w:type="dxa"/>
            <w:vAlign w:val="top"/>
          </w:tcPr>
          <w:p>
            <w:pPr>
              <w:rPr>
                <w:rFonts w:ascii="Arial"/>
                <w:sz w:val="21"/>
              </w:rPr>
            </w:pPr>
          </w:p>
        </w:tc>
        <w:tc>
          <w:tcPr>
            <w:tcW w:w="1174" w:type="dxa"/>
            <w:vAlign w:val="top"/>
          </w:tcPr>
          <w:p>
            <w:pPr>
              <w:rPr>
                <w:rFonts w:ascii="Arial"/>
                <w:sz w:val="21"/>
              </w:rPr>
            </w:pPr>
          </w:p>
        </w:tc>
        <w:tc>
          <w:tcPr>
            <w:tcW w:w="1133" w:type="dxa"/>
            <w:vAlign w:val="top"/>
          </w:tcPr>
          <w:p>
            <w:pPr>
              <w:rPr>
                <w:rFonts w:ascii="Arial"/>
                <w:sz w:val="21"/>
              </w:rPr>
            </w:pPr>
          </w:p>
        </w:tc>
        <w:tc>
          <w:tcPr>
            <w:tcW w:w="1700" w:type="dxa"/>
            <w:vAlign w:val="top"/>
          </w:tcPr>
          <w:p>
            <w:pPr>
              <w:rPr>
                <w:rFonts w:ascii="Arial"/>
                <w:sz w:val="21"/>
              </w:rPr>
            </w:pPr>
          </w:p>
        </w:tc>
        <w:tc>
          <w:tcPr>
            <w:tcW w:w="1274" w:type="dxa"/>
            <w:vAlign w:val="top"/>
          </w:tcPr>
          <w:p>
            <w:pPr>
              <w:rPr>
                <w:rFonts w:ascii="Arial"/>
                <w:sz w:val="21"/>
              </w:rPr>
            </w:pPr>
          </w:p>
        </w:tc>
        <w:tc>
          <w:tcPr>
            <w:tcW w:w="851" w:type="dxa"/>
            <w:vAlign w:val="top"/>
          </w:tcPr>
          <w:p>
            <w:pPr>
              <w:rPr>
                <w:rFonts w:ascii="Arial"/>
                <w:sz w:val="21"/>
              </w:rPr>
            </w:pPr>
          </w:p>
        </w:tc>
        <w:tc>
          <w:tcPr>
            <w:tcW w:w="1275" w:type="dxa"/>
            <w:vAlign w:val="top"/>
          </w:tcPr>
          <w:p>
            <w:pPr>
              <w:rPr>
                <w:rFonts w:ascii="Arial"/>
                <w:sz w:val="21"/>
              </w:rPr>
            </w:pPr>
          </w:p>
        </w:tc>
        <w:tc>
          <w:tcPr>
            <w:tcW w:w="14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 w:hRule="atLeast"/>
        </w:trPr>
        <w:tc>
          <w:tcPr>
            <w:tcW w:w="6630" w:type="dxa"/>
            <w:gridSpan w:val="6"/>
            <w:vAlign w:val="top"/>
          </w:tcPr>
          <w:p>
            <w:pPr>
              <w:spacing w:before="200" w:line="229" w:lineRule="auto"/>
              <w:ind w:left="564"/>
              <w:rPr>
                <w:rFonts w:ascii="宋体" w:hAnsi="宋体" w:eastAsia="宋体" w:cs="宋体"/>
                <w:sz w:val="23"/>
                <w:szCs w:val="23"/>
              </w:rPr>
            </w:pPr>
            <w:r>
              <w:rPr>
                <w:rFonts w:ascii="宋体" w:hAnsi="宋体" w:eastAsia="宋体" w:cs="宋体"/>
                <w:spacing w:val="18"/>
                <w:sz w:val="23"/>
                <w:szCs w:val="23"/>
              </w:rPr>
              <w:t>监</w:t>
            </w:r>
            <w:r>
              <w:rPr>
                <w:rFonts w:ascii="宋体" w:hAnsi="宋体" w:eastAsia="宋体" w:cs="宋体"/>
                <w:spacing w:val="12"/>
                <w:sz w:val="23"/>
                <w:szCs w:val="23"/>
              </w:rPr>
              <w:t>狱</w:t>
            </w:r>
            <w:r>
              <w:rPr>
                <w:rFonts w:ascii="宋体" w:hAnsi="宋体" w:eastAsia="宋体" w:cs="宋体"/>
                <w:spacing w:val="9"/>
                <w:sz w:val="23"/>
                <w:szCs w:val="23"/>
              </w:rPr>
              <w:t>、小型、微型企业、残疾人福利性单位报价总计</w:t>
            </w:r>
          </w:p>
        </w:tc>
        <w:tc>
          <w:tcPr>
            <w:tcW w:w="1275" w:type="dxa"/>
            <w:vAlign w:val="top"/>
          </w:tcPr>
          <w:p>
            <w:pPr>
              <w:rPr>
                <w:rFonts w:ascii="Arial"/>
                <w:sz w:val="21"/>
              </w:rPr>
            </w:pPr>
          </w:p>
        </w:tc>
        <w:tc>
          <w:tcPr>
            <w:tcW w:w="1419" w:type="dxa"/>
            <w:vAlign w:val="top"/>
          </w:tcPr>
          <w:p>
            <w:pPr>
              <w:rPr>
                <w:rFonts w:ascii="Arial"/>
                <w:sz w:val="21"/>
              </w:rPr>
            </w:pPr>
          </w:p>
        </w:tc>
      </w:tr>
    </w:tbl>
    <w:p>
      <w:pPr>
        <w:spacing w:before="32" w:line="228" w:lineRule="auto"/>
        <w:ind w:left="137"/>
        <w:rPr>
          <w:rFonts w:ascii="宋体" w:hAnsi="宋体" w:eastAsia="宋体" w:cs="宋体"/>
          <w:sz w:val="20"/>
          <w:szCs w:val="20"/>
        </w:rPr>
      </w:pPr>
      <w:r>
        <w:rPr>
          <w:rFonts w:ascii="宋体" w:hAnsi="宋体" w:eastAsia="宋体" w:cs="宋体"/>
          <w:spacing w:val="-3"/>
          <w:sz w:val="20"/>
          <w:szCs w:val="20"/>
        </w:rPr>
        <w:t>附</w:t>
      </w:r>
      <w:r>
        <w:rPr>
          <w:rFonts w:ascii="宋体" w:hAnsi="宋体" w:eastAsia="宋体" w:cs="宋体"/>
          <w:spacing w:val="-2"/>
          <w:sz w:val="20"/>
          <w:szCs w:val="20"/>
        </w:rPr>
        <w:t>注：</w:t>
      </w:r>
    </w:p>
    <w:p>
      <w:pPr>
        <w:spacing w:line="279" w:lineRule="auto"/>
        <w:rPr>
          <w:rFonts w:ascii="Arial"/>
          <w:sz w:val="21"/>
        </w:rPr>
      </w:pPr>
    </w:p>
    <w:p>
      <w:pPr>
        <w:spacing w:before="66" w:line="462" w:lineRule="auto"/>
        <w:ind w:left="109" w:right="146" w:firstLine="27"/>
        <w:rPr>
          <w:rFonts w:ascii="宋体" w:hAnsi="宋体" w:eastAsia="宋体" w:cs="宋体"/>
          <w:sz w:val="20"/>
          <w:szCs w:val="20"/>
        </w:rPr>
      </w:pPr>
      <w:r>
        <w:rPr>
          <w:rFonts w:ascii="宋体" w:hAnsi="宋体" w:eastAsia="宋体" w:cs="宋体"/>
          <w:spacing w:val="8"/>
          <w:sz w:val="20"/>
          <w:szCs w:val="20"/>
        </w:rPr>
        <w:t>1、填入的内容必须是本企业承担的工程，或代理的其他监狱企业、小型企业、微型企业、残疾</w:t>
      </w:r>
      <w:r>
        <w:rPr>
          <w:rFonts w:ascii="宋体" w:hAnsi="宋体" w:eastAsia="宋体" w:cs="宋体"/>
          <w:spacing w:val="7"/>
          <w:sz w:val="20"/>
          <w:szCs w:val="20"/>
        </w:rPr>
        <w:t>人</w:t>
      </w:r>
      <w:r>
        <w:rPr>
          <w:rFonts w:ascii="宋体" w:hAnsi="宋体" w:eastAsia="宋体" w:cs="宋体"/>
          <w:sz w:val="20"/>
          <w:szCs w:val="20"/>
        </w:rPr>
        <w:t xml:space="preserve">福 </w:t>
      </w:r>
      <w:r>
        <w:rPr>
          <w:rFonts w:ascii="宋体" w:hAnsi="宋体" w:eastAsia="宋体" w:cs="宋体"/>
          <w:spacing w:val="11"/>
          <w:sz w:val="20"/>
          <w:szCs w:val="20"/>
        </w:rPr>
        <w:t>利</w:t>
      </w:r>
      <w:r>
        <w:rPr>
          <w:rFonts w:ascii="宋体" w:hAnsi="宋体" w:eastAsia="宋体" w:cs="宋体"/>
          <w:spacing w:val="9"/>
          <w:sz w:val="20"/>
          <w:szCs w:val="20"/>
        </w:rPr>
        <w:t>性单位生产的产品；</w:t>
      </w:r>
      <w:r>
        <w:rPr>
          <w:rFonts w:ascii="宋体" w:hAnsi="宋体" w:eastAsia="宋体" w:cs="宋体"/>
          <w:sz w:val="20"/>
          <w:szCs w:val="20"/>
        </w:rPr>
        <w:t xml:space="preserve">                                                                      </w:t>
      </w:r>
      <w:r>
        <w:rPr>
          <w:rFonts w:ascii="宋体" w:hAnsi="宋体" w:eastAsia="宋体" w:cs="宋体"/>
          <w:spacing w:val="20"/>
          <w:sz w:val="20"/>
          <w:szCs w:val="20"/>
        </w:rPr>
        <w:t>2、填</w:t>
      </w:r>
      <w:r>
        <w:rPr>
          <w:rFonts w:ascii="宋体" w:hAnsi="宋体" w:eastAsia="宋体" w:cs="宋体"/>
          <w:spacing w:val="11"/>
          <w:sz w:val="20"/>
          <w:szCs w:val="20"/>
        </w:rPr>
        <w:t>写</w:t>
      </w:r>
      <w:r>
        <w:rPr>
          <w:rFonts w:ascii="宋体" w:hAnsi="宋体" w:eastAsia="宋体" w:cs="宋体"/>
          <w:spacing w:val="10"/>
          <w:sz w:val="20"/>
          <w:szCs w:val="20"/>
        </w:rPr>
        <w:t>本表的小型和微型企业或残疾人福利性单位须同时按附件格式提供“中小企业声明函” 或</w:t>
      </w:r>
      <w:r>
        <w:rPr>
          <w:rFonts w:ascii="宋体" w:hAnsi="宋体" w:eastAsia="宋体" w:cs="宋体"/>
          <w:sz w:val="20"/>
          <w:szCs w:val="20"/>
        </w:rPr>
        <w:t xml:space="preserve"> </w:t>
      </w:r>
      <w:r>
        <w:rPr>
          <w:rFonts w:ascii="宋体" w:hAnsi="宋体" w:eastAsia="宋体" w:cs="宋体"/>
          <w:spacing w:val="9"/>
          <w:sz w:val="20"/>
          <w:szCs w:val="20"/>
        </w:rPr>
        <w:t>“</w:t>
      </w:r>
      <w:r>
        <w:rPr>
          <w:rFonts w:ascii="宋体" w:hAnsi="宋体" w:eastAsia="宋体" w:cs="宋体"/>
          <w:spacing w:val="6"/>
          <w:sz w:val="20"/>
          <w:szCs w:val="20"/>
        </w:rPr>
        <w:t>残疾人福利性单位声明函”；填写本表的监狱企业须提供由省级以上监狱管理局、戒毒管理局 (含</w:t>
      </w:r>
      <w:r>
        <w:rPr>
          <w:rFonts w:ascii="宋体" w:hAnsi="宋体" w:eastAsia="宋体" w:cs="宋体"/>
          <w:sz w:val="20"/>
          <w:szCs w:val="20"/>
        </w:rPr>
        <w:t xml:space="preserve"> </w:t>
      </w:r>
      <w:r>
        <w:rPr>
          <w:rFonts w:ascii="宋体" w:hAnsi="宋体" w:eastAsia="宋体" w:cs="宋体"/>
          <w:spacing w:val="20"/>
          <w:sz w:val="20"/>
          <w:szCs w:val="20"/>
        </w:rPr>
        <w:t>新疆生</w:t>
      </w:r>
      <w:r>
        <w:rPr>
          <w:rFonts w:ascii="宋体" w:hAnsi="宋体" w:eastAsia="宋体" w:cs="宋体"/>
          <w:spacing w:val="10"/>
          <w:sz w:val="20"/>
          <w:szCs w:val="20"/>
        </w:rPr>
        <w:t>产建设兵团) 出具的属于监狱企业证明文件。代理监狱企业、小型、微型企业、残疾人福利</w:t>
      </w:r>
      <w:r>
        <w:rPr>
          <w:rFonts w:ascii="宋体" w:hAnsi="宋体" w:eastAsia="宋体" w:cs="宋体"/>
          <w:sz w:val="20"/>
          <w:szCs w:val="20"/>
        </w:rPr>
        <w:t xml:space="preserve"> </w:t>
      </w:r>
      <w:r>
        <w:rPr>
          <w:rFonts w:ascii="宋体" w:hAnsi="宋体" w:eastAsia="宋体" w:cs="宋体"/>
          <w:spacing w:val="11"/>
          <w:sz w:val="20"/>
          <w:szCs w:val="20"/>
        </w:rPr>
        <w:t>性单位生产产品的，须同时提供授权和该企业的监狱企业、小型企业、微型企业、残疾人福利性</w:t>
      </w:r>
      <w:r>
        <w:rPr>
          <w:rFonts w:ascii="宋体" w:hAnsi="宋体" w:eastAsia="宋体" w:cs="宋体"/>
          <w:spacing w:val="8"/>
          <w:sz w:val="20"/>
          <w:szCs w:val="20"/>
        </w:rPr>
        <w:t>单</w:t>
      </w:r>
      <w:r>
        <w:rPr>
          <w:rFonts w:ascii="宋体" w:hAnsi="宋体" w:eastAsia="宋体" w:cs="宋体"/>
          <w:sz w:val="20"/>
          <w:szCs w:val="20"/>
        </w:rPr>
        <w:t xml:space="preserve"> </w:t>
      </w:r>
      <w:r>
        <w:rPr>
          <w:rFonts w:ascii="宋体" w:hAnsi="宋体" w:eastAsia="宋体" w:cs="宋体"/>
          <w:spacing w:val="9"/>
          <w:sz w:val="20"/>
          <w:szCs w:val="20"/>
        </w:rPr>
        <w:t>位</w:t>
      </w:r>
      <w:r>
        <w:rPr>
          <w:rFonts w:ascii="宋体" w:hAnsi="宋体" w:eastAsia="宋体" w:cs="宋体"/>
          <w:spacing w:val="7"/>
          <w:sz w:val="20"/>
          <w:szCs w:val="20"/>
        </w:rPr>
        <w:t>证明。</w:t>
      </w:r>
    </w:p>
    <w:p>
      <w:pPr>
        <w:spacing w:line="464" w:lineRule="auto"/>
        <w:ind w:left="130" w:right="149" w:hanging="5"/>
        <w:rPr>
          <w:rFonts w:ascii="宋体" w:hAnsi="宋体" w:eastAsia="宋体" w:cs="宋体"/>
          <w:sz w:val="20"/>
          <w:szCs w:val="20"/>
        </w:rPr>
      </w:pPr>
      <w:r>
        <w:rPr>
          <w:rFonts w:ascii="宋体" w:hAnsi="宋体" w:eastAsia="宋体" w:cs="宋体"/>
          <w:spacing w:val="8"/>
          <w:sz w:val="20"/>
          <w:szCs w:val="20"/>
        </w:rPr>
        <w:t>3、不填报本表，不需提供“中小企业声明函”  “残疾人福利性单位声明函”和证明文件，但评</w:t>
      </w:r>
      <w:r>
        <w:rPr>
          <w:rFonts w:ascii="宋体" w:hAnsi="宋体" w:eastAsia="宋体" w:cs="宋体"/>
          <w:spacing w:val="2"/>
          <w:sz w:val="20"/>
          <w:szCs w:val="20"/>
        </w:rPr>
        <w:t>审</w:t>
      </w:r>
      <w:r>
        <w:rPr>
          <w:rFonts w:ascii="宋体" w:hAnsi="宋体" w:eastAsia="宋体" w:cs="宋体"/>
          <w:sz w:val="20"/>
          <w:szCs w:val="20"/>
        </w:rPr>
        <w:t xml:space="preserve"> </w:t>
      </w:r>
      <w:r>
        <w:rPr>
          <w:rFonts w:ascii="宋体" w:hAnsi="宋体" w:eastAsia="宋体" w:cs="宋体"/>
          <w:spacing w:val="16"/>
          <w:sz w:val="20"/>
          <w:szCs w:val="20"/>
        </w:rPr>
        <w:t>时</w:t>
      </w:r>
      <w:r>
        <w:rPr>
          <w:rFonts w:ascii="宋体" w:hAnsi="宋体" w:eastAsia="宋体" w:cs="宋体"/>
          <w:spacing w:val="10"/>
          <w:sz w:val="20"/>
          <w:szCs w:val="20"/>
        </w:rPr>
        <w:t>不</w:t>
      </w:r>
      <w:r>
        <w:rPr>
          <w:rFonts w:ascii="宋体" w:hAnsi="宋体" w:eastAsia="宋体" w:cs="宋体"/>
          <w:spacing w:val="8"/>
          <w:sz w:val="20"/>
          <w:szCs w:val="20"/>
        </w:rPr>
        <w:t>对其承担的工程或服务给予评审价折扣。</w:t>
      </w:r>
    </w:p>
    <w:p>
      <w:pPr>
        <w:sectPr>
          <w:footerReference r:id="rId72" w:type="default"/>
          <w:pgSz w:w="11906" w:h="16839"/>
          <w:pgMar w:top="400" w:right="1271" w:bottom="776" w:left="1305"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199" o:spid="_x0000_s1199" o:spt="1" style="position:absolute;left:0pt;margin-left:28.65pt;margin-top:11.35pt;height:0.85pt;width:388.8pt;z-index:251792384;mso-width-relative:page;mso-height-relative:page;" fillcolor="#000000" filled="t" stroked="f" coordsize="21600,21600">
            <v:path/>
            <v:fill on="t" focussize="0,0"/>
            <v:stroke on="f"/>
            <v:imagedata o:title=""/>
            <o:lock v:ext="edit"/>
          </v:rect>
        </w:pict>
      </w:r>
      <w:r>
        <w:pict>
          <v:shape id="_x0000_s1200" o:spid="_x0000_s1200" o:spt="202" type="#_x0000_t202" style="position:absolute;left:0pt;margin-left:380.85pt;margin-top:1.8pt;height:13pt;width:37.65pt;z-index:251791360;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324" w:lineRule="auto"/>
        <w:rPr>
          <w:rFonts w:ascii="Arial"/>
          <w:sz w:val="21"/>
        </w:rPr>
      </w:pPr>
    </w:p>
    <w:p>
      <w:pPr>
        <w:spacing w:line="324" w:lineRule="auto"/>
        <w:rPr>
          <w:rFonts w:ascii="Arial"/>
          <w:sz w:val="21"/>
        </w:rPr>
      </w:pPr>
    </w:p>
    <w:p>
      <w:pPr>
        <w:spacing w:before="94" w:line="226" w:lineRule="auto"/>
        <w:ind w:left="3138"/>
        <w:rPr>
          <w:rFonts w:ascii="宋体" w:hAnsi="宋体" w:eastAsia="宋体" w:cs="宋体"/>
          <w:sz w:val="29"/>
          <w:szCs w:val="29"/>
        </w:rPr>
      </w:pPr>
      <w:r>
        <w:rPr>
          <w:rFonts w:ascii="宋体" w:hAnsi="宋体" w:eastAsia="宋体" w:cs="宋体"/>
          <w:spacing w:val="11"/>
          <w:sz w:val="29"/>
          <w:szCs w:val="29"/>
          <w14:textOutline w14:w="5448" w14:cap="sq" w14:cmpd="sng">
            <w14:solidFill>
              <w14:srgbClr w14:val="000000"/>
            </w14:solidFill>
            <w14:prstDash w14:val="solid"/>
            <w14:bevel/>
          </w14:textOutline>
        </w:rPr>
        <w:t>附</w:t>
      </w:r>
      <w:r>
        <w:rPr>
          <w:rFonts w:ascii="宋体" w:hAnsi="宋体" w:eastAsia="宋体" w:cs="宋体"/>
          <w:spacing w:val="7"/>
          <w:sz w:val="29"/>
          <w:szCs w:val="29"/>
          <w14:textOutline w14:w="5448" w14:cap="sq" w14:cmpd="sng">
            <w14:solidFill>
              <w14:srgbClr w14:val="000000"/>
            </w14:solidFill>
            <w14:prstDash w14:val="solid"/>
            <w14:bevel/>
          </w14:textOutline>
        </w:rPr>
        <w:t>件：中小企业声明函</w:t>
      </w:r>
    </w:p>
    <w:p>
      <w:pPr>
        <w:spacing w:before="268" w:line="227" w:lineRule="auto"/>
        <w:ind w:left="588"/>
        <w:rPr>
          <w:rFonts w:ascii="宋体" w:hAnsi="宋体" w:eastAsia="宋体" w:cs="宋体"/>
          <w:sz w:val="23"/>
          <w:szCs w:val="23"/>
        </w:rPr>
      </w:pPr>
      <w:r>
        <w:rPr>
          <w:rFonts w:ascii="宋体" w:hAnsi="宋体" w:eastAsia="宋体" w:cs="宋体"/>
          <w:spacing w:val="12"/>
          <w:sz w:val="23"/>
          <w:szCs w:val="23"/>
        </w:rPr>
        <w:t>本公司</w:t>
      </w:r>
      <w:r>
        <w:rPr>
          <w:rFonts w:ascii="宋体" w:hAnsi="宋体" w:eastAsia="宋体" w:cs="宋体"/>
          <w:spacing w:val="11"/>
          <w:sz w:val="23"/>
          <w:szCs w:val="23"/>
        </w:rPr>
        <w:t>郑</w:t>
      </w:r>
      <w:r>
        <w:rPr>
          <w:rFonts w:ascii="宋体" w:hAnsi="宋体" w:eastAsia="宋体" w:cs="宋体"/>
          <w:spacing w:val="6"/>
          <w:sz w:val="23"/>
          <w:szCs w:val="23"/>
        </w:rPr>
        <w:t>重声明，根据《政府采购促进中小企业发展暂行办法》  (财库[2011]181</w:t>
      </w:r>
    </w:p>
    <w:p>
      <w:pPr>
        <w:spacing w:before="304" w:line="228" w:lineRule="auto"/>
        <w:ind w:left="89"/>
        <w:rPr>
          <w:rFonts w:ascii="宋体" w:hAnsi="宋体" w:eastAsia="宋体" w:cs="宋体"/>
          <w:sz w:val="23"/>
          <w:szCs w:val="23"/>
        </w:rPr>
      </w:pPr>
      <w:r>
        <w:rPr>
          <w:rFonts w:ascii="宋体" w:hAnsi="宋体" w:eastAsia="宋体" w:cs="宋体"/>
          <w:spacing w:val="16"/>
          <w:sz w:val="23"/>
          <w:szCs w:val="23"/>
        </w:rPr>
        <w:t>号</w:t>
      </w:r>
      <w:r>
        <w:rPr>
          <w:rFonts w:ascii="宋体" w:hAnsi="宋体" w:eastAsia="宋体" w:cs="宋体"/>
          <w:spacing w:val="11"/>
          <w:sz w:val="23"/>
          <w:szCs w:val="23"/>
        </w:rPr>
        <w:t>)</w:t>
      </w:r>
      <w:r>
        <w:rPr>
          <w:rFonts w:ascii="宋体" w:hAnsi="宋体" w:eastAsia="宋体" w:cs="宋体"/>
          <w:spacing w:val="8"/>
          <w:sz w:val="23"/>
          <w:szCs w:val="23"/>
        </w:rPr>
        <w:t xml:space="preserve"> 的规定，本公司为</w:t>
      </w:r>
      <w:r>
        <w:rPr>
          <w:rFonts w:ascii="宋体" w:hAnsi="宋体" w:eastAsia="宋体" w:cs="宋体"/>
          <w:spacing w:val="8"/>
          <w:sz w:val="23"/>
          <w:szCs w:val="23"/>
          <w:u w:val="single" w:color="auto"/>
        </w:rPr>
        <w:t xml:space="preserve">  型</w:t>
      </w:r>
      <w:r>
        <w:rPr>
          <w:rFonts w:ascii="宋体" w:hAnsi="宋体" w:eastAsia="宋体" w:cs="宋体"/>
          <w:spacing w:val="8"/>
          <w:sz w:val="23"/>
          <w:szCs w:val="23"/>
        </w:rPr>
        <w:t xml:space="preserve"> (小型或微型)  企业。即，本公司同时满足以下条件：</w:t>
      </w:r>
    </w:p>
    <w:p>
      <w:pPr>
        <w:spacing w:before="304" w:line="472" w:lineRule="auto"/>
        <w:ind w:left="93" w:firstLine="512"/>
        <w:rPr>
          <w:rFonts w:ascii="宋体" w:hAnsi="宋体" w:eastAsia="宋体" w:cs="宋体"/>
          <w:sz w:val="23"/>
          <w:szCs w:val="23"/>
        </w:rPr>
      </w:pPr>
      <w:r>
        <w:rPr>
          <w:rFonts w:ascii="宋体" w:hAnsi="宋体" w:eastAsia="宋体" w:cs="宋体"/>
          <w:spacing w:val="7"/>
          <w:sz w:val="23"/>
          <w:szCs w:val="23"/>
        </w:rPr>
        <w:t>1.根据《工业和信息化部、国家统计局、国家发展和改革委员会、财政部关于印</w:t>
      </w:r>
      <w:r>
        <w:rPr>
          <w:rFonts w:ascii="宋体" w:hAnsi="宋体" w:eastAsia="宋体" w:cs="宋体"/>
          <w:spacing w:val="6"/>
          <w:sz w:val="23"/>
          <w:szCs w:val="23"/>
        </w:rPr>
        <w:t>发</w:t>
      </w:r>
      <w:r>
        <w:rPr>
          <w:rFonts w:ascii="宋体" w:hAnsi="宋体" w:eastAsia="宋体" w:cs="宋体"/>
          <w:sz w:val="23"/>
          <w:szCs w:val="23"/>
        </w:rPr>
        <w:t xml:space="preserve"> </w:t>
      </w:r>
      <w:r>
        <w:rPr>
          <w:rFonts w:ascii="宋体" w:hAnsi="宋体" w:eastAsia="宋体" w:cs="宋体"/>
          <w:spacing w:val="7"/>
          <w:sz w:val="23"/>
          <w:szCs w:val="23"/>
        </w:rPr>
        <w:t>中小企业划型标准规定的通知》  (工信部联企业[2011]300号) 规定的划分标准，本</w:t>
      </w:r>
      <w:r>
        <w:rPr>
          <w:rFonts w:ascii="宋体" w:hAnsi="宋体" w:eastAsia="宋体" w:cs="宋体"/>
          <w:spacing w:val="2"/>
          <w:sz w:val="23"/>
          <w:szCs w:val="23"/>
        </w:rPr>
        <w:t>公</w:t>
      </w:r>
      <w:r>
        <w:rPr>
          <w:rFonts w:ascii="宋体" w:hAnsi="宋体" w:eastAsia="宋体" w:cs="宋体"/>
          <w:sz w:val="23"/>
          <w:szCs w:val="23"/>
        </w:rPr>
        <w:t xml:space="preserve"> </w:t>
      </w:r>
      <w:r>
        <w:rPr>
          <w:rFonts w:ascii="宋体" w:hAnsi="宋体" w:eastAsia="宋体" w:cs="宋体"/>
          <w:spacing w:val="12"/>
          <w:sz w:val="23"/>
          <w:szCs w:val="23"/>
        </w:rPr>
        <w:t>司</w:t>
      </w:r>
      <w:r>
        <w:rPr>
          <w:rFonts w:ascii="宋体" w:hAnsi="宋体" w:eastAsia="宋体" w:cs="宋体"/>
          <w:spacing w:val="8"/>
          <w:sz w:val="23"/>
          <w:szCs w:val="23"/>
        </w:rPr>
        <w:t>为</w:t>
      </w:r>
      <w:r>
        <w:rPr>
          <w:rFonts w:ascii="宋体" w:hAnsi="宋体" w:eastAsia="宋体" w:cs="宋体"/>
          <w:spacing w:val="6"/>
          <w:sz w:val="23"/>
          <w:szCs w:val="23"/>
          <w:u w:val="single" w:color="auto"/>
        </w:rPr>
        <w:t xml:space="preserve">  型</w:t>
      </w:r>
      <w:r>
        <w:rPr>
          <w:rFonts w:ascii="宋体" w:hAnsi="宋体" w:eastAsia="宋体" w:cs="宋体"/>
          <w:spacing w:val="6"/>
          <w:sz w:val="23"/>
          <w:szCs w:val="23"/>
        </w:rPr>
        <w:t xml:space="preserve"> (小型或微型)  企业。</w:t>
      </w:r>
    </w:p>
    <w:p>
      <w:pPr>
        <w:spacing w:before="3" w:line="471" w:lineRule="auto"/>
        <w:ind w:left="82" w:firstLine="507"/>
        <w:rPr>
          <w:rFonts w:ascii="宋体" w:hAnsi="宋体" w:eastAsia="宋体" w:cs="宋体"/>
          <w:sz w:val="23"/>
          <w:szCs w:val="23"/>
        </w:rPr>
      </w:pPr>
      <w:r>
        <w:rPr>
          <w:rFonts w:ascii="宋体" w:hAnsi="宋体" w:eastAsia="宋体" w:cs="宋体"/>
          <w:spacing w:val="10"/>
          <w:sz w:val="23"/>
          <w:szCs w:val="23"/>
        </w:rPr>
        <w:t>2.本</w:t>
      </w:r>
      <w:r>
        <w:rPr>
          <w:rFonts w:ascii="宋体" w:hAnsi="宋体" w:eastAsia="宋体" w:cs="宋体"/>
          <w:spacing w:val="8"/>
          <w:sz w:val="23"/>
          <w:szCs w:val="23"/>
        </w:rPr>
        <w:t>公</w:t>
      </w:r>
      <w:r>
        <w:rPr>
          <w:rFonts w:ascii="宋体" w:hAnsi="宋体" w:eastAsia="宋体" w:cs="宋体"/>
          <w:spacing w:val="5"/>
          <w:sz w:val="23"/>
          <w:szCs w:val="23"/>
        </w:rPr>
        <w:t>司参加</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(招标人)  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(项目名称)  采购活动提供本企</w:t>
      </w:r>
      <w:r>
        <w:rPr>
          <w:rFonts w:ascii="宋体" w:hAnsi="宋体" w:eastAsia="宋体" w:cs="宋体"/>
          <w:sz w:val="23"/>
          <w:szCs w:val="23"/>
        </w:rPr>
        <w:t xml:space="preserve"> </w:t>
      </w:r>
      <w:r>
        <w:rPr>
          <w:rFonts w:ascii="宋体" w:hAnsi="宋体" w:eastAsia="宋体" w:cs="宋体"/>
          <w:spacing w:val="4"/>
          <w:sz w:val="23"/>
          <w:szCs w:val="23"/>
        </w:rPr>
        <w:t>业制</w:t>
      </w:r>
      <w:r>
        <w:rPr>
          <w:rFonts w:ascii="宋体" w:hAnsi="宋体" w:eastAsia="宋体" w:cs="宋体"/>
          <w:spacing w:val="3"/>
          <w:sz w:val="23"/>
          <w:szCs w:val="23"/>
        </w:rPr>
        <w:t>造</w:t>
      </w:r>
      <w:r>
        <w:rPr>
          <w:rFonts w:ascii="宋体" w:hAnsi="宋体" w:eastAsia="宋体" w:cs="宋体"/>
          <w:spacing w:val="2"/>
          <w:sz w:val="23"/>
          <w:szCs w:val="23"/>
        </w:rPr>
        <w:t>的货物，由本企业承担工程、提供服务，或者提供其他</w:t>
      </w:r>
      <w:r>
        <w:rPr>
          <w:rFonts w:ascii="宋体" w:hAnsi="宋体" w:eastAsia="宋体" w:cs="宋体"/>
          <w:spacing w:val="2"/>
          <w:sz w:val="23"/>
          <w:szCs w:val="23"/>
          <w:u w:val="single" w:color="auto"/>
        </w:rPr>
        <w:t xml:space="preserve">  型 ( </w:t>
      </w:r>
      <w:r>
        <w:rPr>
          <w:rFonts w:ascii="宋体" w:hAnsi="宋体" w:eastAsia="宋体" w:cs="宋体"/>
          <w:spacing w:val="2"/>
          <w:sz w:val="23"/>
          <w:szCs w:val="23"/>
        </w:rPr>
        <w:t xml:space="preserve"> 小型或微型) 企业</w:t>
      </w:r>
      <w:r>
        <w:rPr>
          <w:rFonts w:ascii="宋体" w:hAnsi="宋体" w:eastAsia="宋体" w:cs="宋体"/>
          <w:sz w:val="23"/>
          <w:szCs w:val="23"/>
        </w:rPr>
        <w:t xml:space="preserve"> </w:t>
      </w:r>
      <w:r>
        <w:rPr>
          <w:rFonts w:ascii="宋体" w:hAnsi="宋体" w:eastAsia="宋体" w:cs="宋体"/>
          <w:spacing w:val="18"/>
          <w:sz w:val="23"/>
          <w:szCs w:val="23"/>
        </w:rPr>
        <w:t>制</w:t>
      </w:r>
      <w:r>
        <w:rPr>
          <w:rFonts w:ascii="宋体" w:hAnsi="宋体" w:eastAsia="宋体" w:cs="宋体"/>
          <w:spacing w:val="10"/>
          <w:sz w:val="23"/>
          <w:szCs w:val="23"/>
        </w:rPr>
        <w:t>造</w:t>
      </w:r>
      <w:r>
        <w:rPr>
          <w:rFonts w:ascii="宋体" w:hAnsi="宋体" w:eastAsia="宋体" w:cs="宋体"/>
          <w:spacing w:val="9"/>
          <w:sz w:val="23"/>
          <w:szCs w:val="23"/>
        </w:rPr>
        <w:t>的货物。本条所称货物不包括使用大型企业注册商标的货物。</w:t>
      </w:r>
    </w:p>
    <w:p>
      <w:pPr>
        <w:spacing w:before="1" w:line="227" w:lineRule="auto"/>
        <w:ind w:left="588"/>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公司对上述声明的真实性负责。如有虚假，将依法承担相应责任。</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5" w:line="227" w:lineRule="auto"/>
        <w:ind w:left="5053"/>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业名称 (公章) ：</w:t>
      </w:r>
    </w:p>
    <w:p>
      <w:pPr>
        <w:spacing w:before="236" w:line="228" w:lineRule="auto"/>
        <w:ind w:left="6125"/>
        <w:rPr>
          <w:rFonts w:ascii="宋体" w:hAnsi="宋体" w:eastAsia="宋体" w:cs="宋体"/>
          <w:sz w:val="23"/>
          <w:szCs w:val="23"/>
        </w:rPr>
      </w:pPr>
      <w:r>
        <w:rPr>
          <w:rFonts w:ascii="宋体" w:hAnsi="宋体" w:eastAsia="宋体" w:cs="宋体"/>
          <w:spacing w:val="-2"/>
          <w:sz w:val="23"/>
          <w:szCs w:val="23"/>
        </w:rPr>
        <w:t xml:space="preserve">日期：  </w:t>
      </w:r>
      <w:r>
        <w:rPr>
          <w:rFonts w:ascii="宋体" w:hAnsi="宋体" w:eastAsia="宋体" w:cs="宋体"/>
          <w:spacing w:val="-1"/>
          <w:sz w:val="23"/>
          <w:szCs w:val="23"/>
        </w:rPr>
        <w:t xml:space="preserve">    年  月  日</w:t>
      </w:r>
    </w:p>
    <w:p>
      <w:pPr>
        <w:sectPr>
          <w:footerReference r:id="rId73"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201" o:spid="_x0000_s1201" o:spt="1" style="position:absolute;left:0pt;margin-left:28.65pt;margin-top:11.35pt;height:0.85pt;width:388.8pt;z-index:251794432;mso-width-relative:page;mso-height-relative:page;" fillcolor="#000000" filled="t" stroked="f" coordsize="21600,21600">
            <v:path/>
            <v:fill on="t" focussize="0,0"/>
            <v:stroke on="f"/>
            <v:imagedata o:title=""/>
            <o:lock v:ext="edit"/>
          </v:rect>
        </w:pict>
      </w:r>
      <w:r>
        <w:pict>
          <v:shape id="_x0000_s1202" o:spid="_x0000_s1202" o:spt="202" type="#_x0000_t202" style="position:absolute;left:0pt;margin-left:380.85pt;margin-top:1.8pt;height:13pt;width:37.65pt;z-index:25179340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317" w:lineRule="auto"/>
        <w:rPr>
          <w:rFonts w:ascii="Arial"/>
          <w:sz w:val="21"/>
        </w:rPr>
      </w:pPr>
    </w:p>
    <w:p>
      <w:pPr>
        <w:spacing w:line="317" w:lineRule="auto"/>
        <w:rPr>
          <w:rFonts w:ascii="Arial"/>
          <w:sz w:val="21"/>
        </w:rPr>
      </w:pPr>
    </w:p>
    <w:p>
      <w:pPr>
        <w:spacing w:before="94" w:line="226" w:lineRule="auto"/>
        <w:ind w:left="2535"/>
        <w:rPr>
          <w:rFonts w:ascii="宋体" w:hAnsi="宋体" w:eastAsia="宋体" w:cs="宋体"/>
          <w:sz w:val="29"/>
          <w:szCs w:val="29"/>
        </w:rPr>
      </w:pPr>
      <w:r>
        <w:rPr>
          <w:rFonts w:ascii="宋体" w:hAnsi="宋体" w:eastAsia="宋体" w:cs="宋体"/>
          <w:spacing w:val="16"/>
          <w:sz w:val="29"/>
          <w:szCs w:val="29"/>
          <w14:textOutline w14:w="5448" w14:cap="sq" w14:cmpd="sng">
            <w14:solidFill>
              <w14:srgbClr w14:val="000000"/>
            </w14:solidFill>
            <w14:prstDash w14:val="solid"/>
            <w14:bevel/>
          </w14:textOutline>
        </w:rPr>
        <w:t>附</w:t>
      </w:r>
      <w:r>
        <w:rPr>
          <w:rFonts w:ascii="宋体" w:hAnsi="宋体" w:eastAsia="宋体" w:cs="宋体"/>
          <w:spacing w:val="9"/>
          <w:sz w:val="29"/>
          <w:szCs w:val="29"/>
          <w14:textOutline w14:w="5448" w14:cap="sq" w14:cmpd="sng">
            <w14:solidFill>
              <w14:srgbClr w14:val="000000"/>
            </w14:solidFill>
            <w14:prstDash w14:val="solid"/>
            <w14:bevel/>
          </w14:textOutline>
        </w:rPr>
        <w:t>件</w:t>
      </w:r>
      <w:r>
        <w:rPr>
          <w:rFonts w:ascii="宋体" w:hAnsi="宋体" w:eastAsia="宋体" w:cs="宋体"/>
          <w:spacing w:val="8"/>
          <w:sz w:val="29"/>
          <w:szCs w:val="29"/>
          <w14:textOutline w14:w="5448" w14:cap="sq" w14:cmpd="sng">
            <w14:solidFill>
              <w14:srgbClr w14:val="000000"/>
            </w14:solidFill>
            <w14:prstDash w14:val="solid"/>
            <w14:bevel/>
          </w14:textOutline>
        </w:rPr>
        <w:t>：残疾人福利性单位声明函</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75" w:line="482" w:lineRule="auto"/>
        <w:ind w:left="82" w:right="12" w:firstLine="505"/>
        <w:rPr>
          <w:rFonts w:ascii="宋体" w:hAnsi="宋体" w:eastAsia="宋体" w:cs="宋体"/>
          <w:sz w:val="23"/>
          <w:szCs w:val="23"/>
        </w:rPr>
      </w:pPr>
      <w:r>
        <w:rPr>
          <w:rFonts w:ascii="宋体" w:hAnsi="宋体" w:eastAsia="宋体" w:cs="宋体"/>
          <w:spacing w:val="40"/>
          <w:sz w:val="23"/>
          <w:szCs w:val="23"/>
        </w:rPr>
        <w:t>本</w:t>
      </w:r>
      <w:r>
        <w:rPr>
          <w:rFonts w:ascii="宋体" w:hAnsi="宋体" w:eastAsia="宋体" w:cs="宋体"/>
          <w:spacing w:val="23"/>
          <w:sz w:val="23"/>
          <w:szCs w:val="23"/>
        </w:rPr>
        <w:t>单</w:t>
      </w:r>
      <w:r>
        <w:rPr>
          <w:rFonts w:ascii="宋体" w:hAnsi="宋体" w:eastAsia="宋体" w:cs="宋体"/>
          <w:spacing w:val="20"/>
          <w:sz w:val="23"/>
          <w:szCs w:val="23"/>
        </w:rPr>
        <w:t>位郑重声明，根据《财政部 民政部 中国残疾人联合会关于促进残疾人就</w:t>
      </w:r>
      <w:r>
        <w:rPr>
          <w:rFonts w:ascii="宋体" w:hAnsi="宋体" w:eastAsia="宋体" w:cs="宋体"/>
          <w:sz w:val="23"/>
          <w:szCs w:val="23"/>
        </w:rPr>
        <w:t xml:space="preserve"> </w:t>
      </w:r>
      <w:r>
        <w:rPr>
          <w:rFonts w:ascii="宋体" w:hAnsi="宋体" w:eastAsia="宋体" w:cs="宋体"/>
          <w:spacing w:val="18"/>
          <w:sz w:val="23"/>
          <w:szCs w:val="23"/>
        </w:rPr>
        <w:t>业政</w:t>
      </w:r>
      <w:r>
        <w:rPr>
          <w:rFonts w:ascii="宋体" w:hAnsi="宋体" w:eastAsia="宋体" w:cs="宋体"/>
          <w:spacing w:val="10"/>
          <w:sz w:val="23"/>
          <w:szCs w:val="23"/>
        </w:rPr>
        <w:t>府</w:t>
      </w:r>
      <w:r>
        <w:rPr>
          <w:rFonts w:ascii="宋体" w:hAnsi="宋体" w:eastAsia="宋体" w:cs="宋体"/>
          <w:spacing w:val="9"/>
          <w:sz w:val="23"/>
          <w:szCs w:val="23"/>
        </w:rPr>
        <w:t>采购政策的通知》  (财库〔2017〕  141 号) 的规定，本单位为符合条件的残</w:t>
      </w:r>
      <w:r>
        <w:rPr>
          <w:rFonts w:ascii="宋体" w:hAnsi="宋体" w:eastAsia="宋体" w:cs="宋体"/>
          <w:sz w:val="23"/>
          <w:szCs w:val="23"/>
        </w:rPr>
        <w:t xml:space="preserve"> </w:t>
      </w:r>
      <w:r>
        <w:rPr>
          <w:rFonts w:ascii="宋体" w:hAnsi="宋体" w:eastAsia="宋体" w:cs="宋体"/>
          <w:spacing w:val="20"/>
          <w:sz w:val="23"/>
          <w:szCs w:val="23"/>
        </w:rPr>
        <w:t>疾</w:t>
      </w:r>
      <w:r>
        <w:rPr>
          <w:rFonts w:ascii="宋体" w:hAnsi="宋体" w:eastAsia="宋体" w:cs="宋体"/>
          <w:spacing w:val="19"/>
          <w:sz w:val="23"/>
          <w:szCs w:val="23"/>
        </w:rPr>
        <w:t>人</w:t>
      </w:r>
      <w:r>
        <w:rPr>
          <w:rFonts w:ascii="宋体" w:hAnsi="宋体" w:eastAsia="宋体" w:cs="宋体"/>
          <w:spacing w:val="10"/>
          <w:sz w:val="23"/>
          <w:szCs w:val="23"/>
        </w:rPr>
        <w:t>福利性单位，且本单位参加</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单位的</w:t>
      </w:r>
      <w:r>
        <w:rPr>
          <w:rFonts w:ascii="宋体" w:hAnsi="宋体" w:eastAsia="宋体" w:cs="宋体"/>
          <w:spacing w:val="10"/>
          <w:sz w:val="23"/>
          <w:szCs w:val="23"/>
          <w:u w:val="single" w:color="auto"/>
        </w:rPr>
        <w:t xml:space="preserve">                      </w:t>
      </w:r>
      <w:r>
        <w:rPr>
          <w:rFonts w:ascii="宋体" w:hAnsi="宋体" w:eastAsia="宋体" w:cs="宋体"/>
          <w:spacing w:val="10"/>
          <w:sz w:val="23"/>
          <w:szCs w:val="23"/>
        </w:rPr>
        <w:t>项目采购活</w:t>
      </w:r>
      <w:r>
        <w:rPr>
          <w:rFonts w:ascii="宋体" w:hAnsi="宋体" w:eastAsia="宋体" w:cs="宋体"/>
          <w:sz w:val="23"/>
          <w:szCs w:val="23"/>
        </w:rPr>
        <w:t xml:space="preserve"> </w:t>
      </w:r>
      <w:r>
        <w:rPr>
          <w:rFonts w:ascii="宋体" w:hAnsi="宋体" w:eastAsia="宋体" w:cs="宋体"/>
          <w:spacing w:val="38"/>
          <w:sz w:val="23"/>
          <w:szCs w:val="23"/>
        </w:rPr>
        <w:t>动</w:t>
      </w:r>
      <w:r>
        <w:rPr>
          <w:rFonts w:ascii="宋体" w:hAnsi="宋体" w:eastAsia="宋体" w:cs="宋体"/>
          <w:spacing w:val="28"/>
          <w:sz w:val="23"/>
          <w:szCs w:val="23"/>
        </w:rPr>
        <w:t>提</w:t>
      </w:r>
      <w:r>
        <w:rPr>
          <w:rFonts w:ascii="宋体" w:hAnsi="宋体" w:eastAsia="宋体" w:cs="宋体"/>
          <w:spacing w:val="19"/>
          <w:sz w:val="23"/>
          <w:szCs w:val="23"/>
        </w:rPr>
        <w:t>供本单位制造的货物 ( 由本单位承担工程/提供服务) ，或者提供其他残疾人</w:t>
      </w:r>
      <w:r>
        <w:rPr>
          <w:rFonts w:ascii="宋体" w:hAnsi="宋体" w:eastAsia="宋体" w:cs="宋体"/>
          <w:sz w:val="23"/>
          <w:szCs w:val="23"/>
        </w:rPr>
        <w:t xml:space="preserve"> </w:t>
      </w:r>
      <w:r>
        <w:rPr>
          <w:rFonts w:ascii="宋体" w:hAnsi="宋体" w:eastAsia="宋体" w:cs="宋体"/>
          <w:spacing w:val="20"/>
          <w:sz w:val="23"/>
          <w:szCs w:val="23"/>
        </w:rPr>
        <w:t xml:space="preserve">福利性单位制造的货物 (不包括使用非残疾人福利性单位注册商标的货物) </w:t>
      </w:r>
      <w:r>
        <w:rPr>
          <w:rFonts w:ascii="宋体" w:hAnsi="宋体" w:eastAsia="宋体" w:cs="宋体"/>
          <w:spacing w:val="19"/>
          <w:sz w:val="23"/>
          <w:szCs w:val="23"/>
        </w:rPr>
        <w:t>。</w:t>
      </w:r>
    </w:p>
    <w:p>
      <w:pPr>
        <w:spacing w:line="227" w:lineRule="auto"/>
        <w:ind w:left="588"/>
        <w:rPr>
          <w:rFonts w:ascii="宋体" w:hAnsi="宋体" w:eastAsia="宋体" w:cs="宋体"/>
          <w:sz w:val="23"/>
          <w:szCs w:val="23"/>
        </w:rPr>
      </w:pPr>
      <w:r>
        <w:rPr>
          <w:rFonts w:ascii="宋体" w:hAnsi="宋体" w:eastAsia="宋体" w:cs="宋体"/>
          <w:spacing w:val="35"/>
          <w:sz w:val="23"/>
          <w:szCs w:val="23"/>
        </w:rPr>
        <w:t>本</w:t>
      </w:r>
      <w:r>
        <w:rPr>
          <w:rFonts w:ascii="宋体" w:hAnsi="宋体" w:eastAsia="宋体" w:cs="宋体"/>
          <w:spacing w:val="20"/>
          <w:sz w:val="23"/>
          <w:szCs w:val="23"/>
        </w:rPr>
        <w:t>单位对上述声明的真实性负责。如有虚假，将依法承担相应责任。</w:t>
      </w: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5" w:line="227" w:lineRule="auto"/>
        <w:ind w:left="4136"/>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业名称 (公章) ：</w:t>
      </w:r>
    </w:p>
    <w:p>
      <w:pPr>
        <w:spacing w:before="235" w:line="228" w:lineRule="auto"/>
        <w:ind w:left="5645"/>
        <w:rPr>
          <w:rFonts w:ascii="宋体" w:hAnsi="宋体" w:eastAsia="宋体" w:cs="宋体"/>
          <w:sz w:val="23"/>
          <w:szCs w:val="23"/>
        </w:rPr>
      </w:pPr>
      <w:r>
        <w:rPr>
          <w:rFonts w:ascii="宋体" w:hAnsi="宋体" w:eastAsia="宋体" w:cs="宋体"/>
          <w:spacing w:val="-2"/>
          <w:sz w:val="23"/>
          <w:szCs w:val="23"/>
        </w:rPr>
        <w:t xml:space="preserve">日期：  </w:t>
      </w:r>
      <w:r>
        <w:rPr>
          <w:rFonts w:ascii="宋体" w:hAnsi="宋体" w:eastAsia="宋体" w:cs="宋体"/>
          <w:spacing w:val="-1"/>
          <w:sz w:val="23"/>
          <w:szCs w:val="23"/>
        </w:rPr>
        <w:t xml:space="preserve">    年  月  日</w:t>
      </w:r>
    </w:p>
    <w:p>
      <w:pPr>
        <w:sectPr>
          <w:footerReference r:id="rId74" w:type="default"/>
          <w:pgSz w:w="11906" w:h="16839"/>
          <w:pgMar w:top="400" w:right="1417" w:bottom="776" w:left="1343"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203" o:spid="_x0000_s1203" o:spt="1" style="position:absolute;left:0pt;margin-left:28.65pt;margin-top:11.35pt;height:0.85pt;width:388.8pt;z-index:251796480;mso-width-relative:page;mso-height-relative:page;" fillcolor="#000000" filled="t" stroked="f" coordsize="21600,21600">
            <v:path/>
            <v:fill on="t" focussize="0,0"/>
            <v:stroke on="f"/>
            <v:imagedata o:title=""/>
            <o:lock v:ext="edit"/>
          </v:rect>
        </w:pict>
      </w:r>
      <w:r>
        <w:pict>
          <v:shape id="_x0000_s1204" o:spid="_x0000_s1204" o:spt="202" type="#_x0000_t202" style="position:absolute;left:0pt;margin-left:380.85pt;margin-top:1.8pt;height:13pt;width:37.65pt;z-index:251795456;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324" w:lineRule="auto"/>
        <w:rPr>
          <w:rFonts w:ascii="Arial"/>
          <w:sz w:val="21"/>
        </w:rPr>
      </w:pPr>
    </w:p>
    <w:p>
      <w:pPr>
        <w:spacing w:line="324" w:lineRule="auto"/>
        <w:rPr>
          <w:rFonts w:ascii="Arial"/>
          <w:sz w:val="21"/>
        </w:rPr>
      </w:pPr>
    </w:p>
    <w:p>
      <w:pPr>
        <w:spacing w:before="94" w:line="226" w:lineRule="auto"/>
        <w:ind w:left="2687"/>
        <w:rPr>
          <w:rFonts w:ascii="宋体" w:hAnsi="宋体" w:eastAsia="宋体" w:cs="宋体"/>
          <w:sz w:val="29"/>
          <w:szCs w:val="29"/>
        </w:rPr>
      </w:pPr>
      <w:r>
        <w:rPr>
          <w:rFonts w:ascii="宋体" w:hAnsi="宋体" w:eastAsia="宋体" w:cs="宋体"/>
          <w:spacing w:val="13"/>
          <w:sz w:val="29"/>
          <w:szCs w:val="29"/>
          <w14:textOutline w14:w="5448" w14:cap="sq" w14:cmpd="sng">
            <w14:solidFill>
              <w14:srgbClr w14:val="000000"/>
            </w14:solidFill>
            <w14:prstDash w14:val="solid"/>
            <w14:bevel/>
          </w14:textOutline>
        </w:rPr>
        <w:t>附</w:t>
      </w:r>
      <w:r>
        <w:rPr>
          <w:rFonts w:ascii="宋体" w:hAnsi="宋体" w:eastAsia="宋体" w:cs="宋体"/>
          <w:spacing w:val="8"/>
          <w:sz w:val="29"/>
          <w:szCs w:val="29"/>
          <w14:textOutline w14:w="5448" w14:cap="sq" w14:cmpd="sng">
            <w14:solidFill>
              <w14:srgbClr w14:val="000000"/>
            </w14:solidFill>
            <w14:prstDash w14:val="solid"/>
            <w14:bevel/>
          </w14:textOutline>
        </w:rPr>
        <w:t>件：节能产品报价说明表一</w:t>
      </w:r>
    </w:p>
    <w:p>
      <w:pPr>
        <w:spacing w:before="199" w:line="227" w:lineRule="auto"/>
        <w:ind w:left="86"/>
        <w:rPr>
          <w:rFonts w:ascii="宋体" w:hAnsi="宋体" w:eastAsia="宋体" w:cs="宋体"/>
          <w:sz w:val="23"/>
          <w:szCs w:val="23"/>
        </w:rPr>
      </w:pPr>
      <w:r>
        <w:rPr>
          <w:rFonts w:ascii="宋体" w:hAnsi="宋体" w:eastAsia="宋体" w:cs="宋体"/>
          <w:spacing w:val="2"/>
          <w:sz w:val="23"/>
          <w:szCs w:val="23"/>
        </w:rPr>
        <w:t>投标人名称：  (加盖公章)</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项目编号：</w:t>
      </w:r>
    </w:p>
    <w:p>
      <w:pPr>
        <w:spacing w:line="21" w:lineRule="exact"/>
      </w:pPr>
    </w:p>
    <w:tbl>
      <w:tblPr>
        <w:tblStyle w:val="28"/>
        <w:tblW w:w="924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331"/>
        <w:gridCol w:w="3295"/>
        <w:gridCol w:w="811"/>
        <w:gridCol w:w="1559"/>
        <w:gridCol w:w="1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7" w:hRule="atLeast"/>
        </w:trPr>
        <w:tc>
          <w:tcPr>
            <w:tcW w:w="9244" w:type="dxa"/>
            <w:gridSpan w:val="6"/>
            <w:vAlign w:val="top"/>
          </w:tcPr>
          <w:p>
            <w:pPr>
              <w:spacing w:before="165" w:line="227" w:lineRule="auto"/>
              <w:ind w:left="343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强</w:t>
            </w:r>
            <w:r>
              <w:rPr>
                <w:rFonts w:ascii="宋体" w:hAnsi="宋体" w:eastAsia="宋体" w:cs="宋体"/>
                <w:spacing w:val="9"/>
                <w:sz w:val="23"/>
                <w:szCs w:val="23"/>
                <w14:textOutline w14:w="4358" w14:cap="sq" w14:cmpd="sng">
                  <w14:solidFill>
                    <w14:srgbClr w14:val="000000"/>
                  </w14:solidFill>
                  <w14:prstDash w14:val="solid"/>
                  <w14:bevel/>
                </w14:textOutline>
              </w:rPr>
              <w:t>制节能产品报价明细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628" w:type="dxa"/>
            <w:textDirection w:val="tbRlV"/>
            <w:vAlign w:val="top"/>
          </w:tcPr>
          <w:p>
            <w:pPr>
              <w:spacing w:before="191" w:line="217" w:lineRule="auto"/>
              <w:ind w:left="36"/>
              <w:rPr>
                <w:rFonts w:ascii="宋体" w:hAnsi="宋体" w:eastAsia="宋体" w:cs="宋体"/>
                <w:sz w:val="23"/>
                <w:szCs w:val="23"/>
              </w:rPr>
            </w:pPr>
            <w:r>
              <w:rPr>
                <w:rFonts w:ascii="宋体" w:hAnsi="宋体" w:eastAsia="宋体" w:cs="宋体"/>
                <w:spacing w:val="45"/>
                <w:sz w:val="23"/>
                <w:szCs w:val="23"/>
              </w:rPr>
              <w:t>序</w:t>
            </w:r>
            <w:r>
              <w:rPr>
                <w:rFonts w:ascii="宋体" w:hAnsi="宋体" w:eastAsia="宋体" w:cs="宋体"/>
                <w:spacing w:val="43"/>
                <w:sz w:val="23"/>
                <w:szCs w:val="23"/>
              </w:rPr>
              <w:t xml:space="preserve"> 号</w:t>
            </w:r>
          </w:p>
        </w:tc>
        <w:tc>
          <w:tcPr>
            <w:tcW w:w="1331" w:type="dxa"/>
            <w:vAlign w:val="top"/>
          </w:tcPr>
          <w:p>
            <w:pPr>
              <w:spacing w:before="269" w:line="227" w:lineRule="auto"/>
              <w:ind w:left="196"/>
              <w:rPr>
                <w:rFonts w:ascii="宋体" w:hAnsi="宋体" w:eastAsia="宋体" w:cs="宋体"/>
                <w:sz w:val="23"/>
                <w:szCs w:val="23"/>
              </w:rPr>
            </w:pPr>
            <w:r>
              <w:rPr>
                <w:rFonts w:ascii="宋体" w:hAnsi="宋体" w:eastAsia="宋体" w:cs="宋体"/>
                <w:spacing w:val="6"/>
                <w:sz w:val="23"/>
                <w:szCs w:val="23"/>
              </w:rPr>
              <w:t>货物名称</w:t>
            </w:r>
          </w:p>
        </w:tc>
        <w:tc>
          <w:tcPr>
            <w:tcW w:w="3295" w:type="dxa"/>
            <w:vAlign w:val="top"/>
          </w:tcPr>
          <w:p>
            <w:pPr>
              <w:spacing w:before="268" w:line="228" w:lineRule="auto"/>
              <w:ind w:left="1120"/>
              <w:rPr>
                <w:rFonts w:ascii="宋体" w:hAnsi="宋体" w:eastAsia="宋体" w:cs="宋体"/>
                <w:sz w:val="23"/>
                <w:szCs w:val="23"/>
              </w:rPr>
            </w:pPr>
            <w:r>
              <w:rPr>
                <w:rFonts w:ascii="宋体" w:hAnsi="宋体" w:eastAsia="宋体" w:cs="宋体"/>
                <w:spacing w:val="8"/>
                <w:sz w:val="23"/>
                <w:szCs w:val="23"/>
              </w:rPr>
              <w:t>型</w:t>
            </w:r>
            <w:r>
              <w:rPr>
                <w:rFonts w:ascii="宋体" w:hAnsi="宋体" w:eastAsia="宋体" w:cs="宋体"/>
                <w:spacing w:val="5"/>
                <w:sz w:val="23"/>
                <w:szCs w:val="23"/>
              </w:rPr>
              <w:t>号/规格</w:t>
            </w:r>
          </w:p>
        </w:tc>
        <w:tc>
          <w:tcPr>
            <w:tcW w:w="811" w:type="dxa"/>
            <w:vAlign w:val="top"/>
          </w:tcPr>
          <w:p>
            <w:pPr>
              <w:spacing w:before="268" w:line="228" w:lineRule="auto"/>
              <w:ind w:left="174"/>
              <w:rPr>
                <w:rFonts w:ascii="宋体" w:hAnsi="宋体" w:eastAsia="宋体" w:cs="宋体"/>
                <w:sz w:val="23"/>
                <w:szCs w:val="23"/>
              </w:rPr>
            </w:pPr>
            <w:r>
              <w:rPr>
                <w:rFonts w:ascii="宋体" w:hAnsi="宋体" w:eastAsia="宋体" w:cs="宋体"/>
                <w:spacing w:val="4"/>
                <w:sz w:val="23"/>
                <w:szCs w:val="23"/>
              </w:rPr>
              <w:t>数量</w:t>
            </w:r>
          </w:p>
        </w:tc>
        <w:tc>
          <w:tcPr>
            <w:tcW w:w="1559" w:type="dxa"/>
            <w:vAlign w:val="top"/>
          </w:tcPr>
          <w:p>
            <w:pPr>
              <w:spacing w:before="268" w:line="227" w:lineRule="auto"/>
              <w:ind w:left="188"/>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4"/>
                <w:sz w:val="23"/>
                <w:szCs w:val="23"/>
              </w:rPr>
              <w:t>价 (元)</w:t>
            </w:r>
          </w:p>
        </w:tc>
        <w:tc>
          <w:tcPr>
            <w:tcW w:w="1620" w:type="dxa"/>
            <w:vAlign w:val="top"/>
          </w:tcPr>
          <w:p>
            <w:pPr>
              <w:spacing w:before="268" w:line="227" w:lineRule="auto"/>
              <w:ind w:left="217"/>
              <w:rPr>
                <w:rFonts w:ascii="宋体" w:hAnsi="宋体" w:eastAsia="宋体" w:cs="宋体"/>
                <w:sz w:val="23"/>
                <w:szCs w:val="23"/>
              </w:rPr>
            </w:pPr>
            <w:r>
              <w:rPr>
                <w:rFonts w:ascii="宋体" w:hAnsi="宋体" w:eastAsia="宋体" w:cs="宋体"/>
                <w:spacing w:val="5"/>
                <w:sz w:val="23"/>
                <w:szCs w:val="23"/>
              </w:rPr>
              <w:t>合价 (元</w:t>
            </w:r>
            <w:r>
              <w:rPr>
                <w:rFonts w:ascii="宋体" w:hAnsi="宋体" w:eastAsia="宋体" w:cs="宋体"/>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28" w:type="dxa"/>
            <w:vAlign w:val="top"/>
          </w:tcPr>
          <w:p>
            <w:pPr>
              <w:spacing w:before="198" w:line="192" w:lineRule="auto"/>
              <w:ind w:left="279"/>
              <w:rPr>
                <w:rFonts w:ascii="宋体" w:hAnsi="宋体" w:eastAsia="宋体" w:cs="宋体"/>
                <w:sz w:val="23"/>
                <w:szCs w:val="23"/>
              </w:rPr>
            </w:pPr>
            <w:r>
              <w:rPr>
                <w:rFonts w:ascii="宋体" w:hAnsi="宋体" w:eastAsia="宋体" w:cs="宋体"/>
                <w:sz w:val="23"/>
                <w:szCs w:val="23"/>
              </w:rPr>
              <w:t>1</w:t>
            </w:r>
          </w:p>
        </w:tc>
        <w:tc>
          <w:tcPr>
            <w:tcW w:w="1331" w:type="dxa"/>
            <w:vAlign w:val="top"/>
          </w:tcPr>
          <w:p>
            <w:pPr>
              <w:rPr>
                <w:rFonts w:ascii="Arial"/>
                <w:sz w:val="21"/>
              </w:rPr>
            </w:pPr>
          </w:p>
        </w:tc>
        <w:tc>
          <w:tcPr>
            <w:tcW w:w="3295" w:type="dxa"/>
            <w:vAlign w:val="top"/>
          </w:tcPr>
          <w:p>
            <w:pPr>
              <w:rPr>
                <w:rFonts w:ascii="Arial"/>
                <w:sz w:val="21"/>
              </w:rPr>
            </w:pPr>
          </w:p>
        </w:tc>
        <w:tc>
          <w:tcPr>
            <w:tcW w:w="811" w:type="dxa"/>
            <w:vAlign w:val="top"/>
          </w:tcPr>
          <w:p>
            <w:pPr>
              <w:rPr>
                <w:rFonts w:ascii="Arial"/>
                <w:sz w:val="21"/>
              </w:rPr>
            </w:pPr>
          </w:p>
        </w:tc>
        <w:tc>
          <w:tcPr>
            <w:tcW w:w="1559"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28" w:type="dxa"/>
            <w:vAlign w:val="top"/>
          </w:tcPr>
          <w:p>
            <w:pPr>
              <w:spacing w:before="201" w:line="192" w:lineRule="auto"/>
              <w:ind w:left="264"/>
              <w:rPr>
                <w:rFonts w:ascii="宋体" w:hAnsi="宋体" w:eastAsia="宋体" w:cs="宋体"/>
                <w:sz w:val="23"/>
                <w:szCs w:val="23"/>
              </w:rPr>
            </w:pPr>
            <w:r>
              <w:rPr>
                <w:rFonts w:ascii="宋体" w:hAnsi="宋体" w:eastAsia="宋体" w:cs="宋体"/>
                <w:sz w:val="23"/>
                <w:szCs w:val="23"/>
              </w:rPr>
              <w:t>2</w:t>
            </w:r>
          </w:p>
        </w:tc>
        <w:tc>
          <w:tcPr>
            <w:tcW w:w="1331" w:type="dxa"/>
            <w:vAlign w:val="top"/>
          </w:tcPr>
          <w:p>
            <w:pPr>
              <w:rPr>
                <w:rFonts w:ascii="Arial"/>
                <w:sz w:val="21"/>
              </w:rPr>
            </w:pPr>
          </w:p>
        </w:tc>
        <w:tc>
          <w:tcPr>
            <w:tcW w:w="3295" w:type="dxa"/>
            <w:vAlign w:val="top"/>
          </w:tcPr>
          <w:p>
            <w:pPr>
              <w:rPr>
                <w:rFonts w:ascii="Arial"/>
                <w:sz w:val="21"/>
              </w:rPr>
            </w:pPr>
          </w:p>
        </w:tc>
        <w:tc>
          <w:tcPr>
            <w:tcW w:w="811" w:type="dxa"/>
            <w:vAlign w:val="top"/>
          </w:tcPr>
          <w:p>
            <w:pPr>
              <w:rPr>
                <w:rFonts w:ascii="Arial"/>
                <w:sz w:val="21"/>
              </w:rPr>
            </w:pPr>
          </w:p>
        </w:tc>
        <w:tc>
          <w:tcPr>
            <w:tcW w:w="1559"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28" w:type="dxa"/>
            <w:vAlign w:val="top"/>
          </w:tcPr>
          <w:p>
            <w:pPr>
              <w:spacing w:before="163" w:line="373" w:lineRule="exact"/>
              <w:ind w:left="132"/>
              <w:rPr>
                <w:rFonts w:ascii="宋体" w:hAnsi="宋体" w:eastAsia="宋体" w:cs="宋体"/>
                <w:sz w:val="23"/>
                <w:szCs w:val="23"/>
              </w:rPr>
            </w:pPr>
            <w:r>
              <w:rPr>
                <w:rFonts w:ascii="宋体" w:hAnsi="宋体" w:eastAsia="宋体" w:cs="宋体"/>
                <w:position w:val="3"/>
                <w:sz w:val="23"/>
                <w:szCs w:val="23"/>
              </w:rPr>
              <w:t>…</w:t>
            </w:r>
          </w:p>
        </w:tc>
        <w:tc>
          <w:tcPr>
            <w:tcW w:w="1331" w:type="dxa"/>
            <w:vAlign w:val="top"/>
          </w:tcPr>
          <w:p>
            <w:pPr>
              <w:rPr>
                <w:rFonts w:ascii="Arial"/>
                <w:sz w:val="21"/>
              </w:rPr>
            </w:pPr>
          </w:p>
        </w:tc>
        <w:tc>
          <w:tcPr>
            <w:tcW w:w="3295" w:type="dxa"/>
            <w:vAlign w:val="top"/>
          </w:tcPr>
          <w:p>
            <w:pPr>
              <w:rPr>
                <w:rFonts w:ascii="Arial"/>
                <w:sz w:val="21"/>
              </w:rPr>
            </w:pPr>
          </w:p>
        </w:tc>
        <w:tc>
          <w:tcPr>
            <w:tcW w:w="811" w:type="dxa"/>
            <w:vAlign w:val="top"/>
          </w:tcPr>
          <w:p>
            <w:pPr>
              <w:rPr>
                <w:rFonts w:ascii="Arial"/>
                <w:sz w:val="21"/>
              </w:rPr>
            </w:pPr>
          </w:p>
        </w:tc>
        <w:tc>
          <w:tcPr>
            <w:tcW w:w="1559" w:type="dxa"/>
            <w:vAlign w:val="top"/>
          </w:tcPr>
          <w:p>
            <w:pPr>
              <w:rPr>
                <w:rFonts w:ascii="Arial"/>
                <w:sz w:val="21"/>
              </w:rPr>
            </w:pPr>
          </w:p>
        </w:tc>
        <w:tc>
          <w:tcPr>
            <w:tcW w:w="16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7" w:hRule="atLeast"/>
        </w:trPr>
        <w:tc>
          <w:tcPr>
            <w:tcW w:w="5254" w:type="dxa"/>
            <w:gridSpan w:val="3"/>
            <w:vAlign w:val="top"/>
          </w:tcPr>
          <w:p>
            <w:pPr>
              <w:spacing w:before="144" w:line="227" w:lineRule="auto"/>
              <w:ind w:left="1320"/>
              <w:rPr>
                <w:rFonts w:ascii="宋体" w:hAnsi="宋体" w:eastAsia="宋体" w:cs="宋体"/>
                <w:sz w:val="23"/>
                <w:szCs w:val="23"/>
              </w:rPr>
            </w:pPr>
            <w:r>
              <w:rPr>
                <w:rFonts w:ascii="宋体" w:hAnsi="宋体" w:eastAsia="宋体" w:cs="宋体"/>
                <w:spacing w:val="7"/>
                <w:sz w:val="23"/>
                <w:szCs w:val="23"/>
              </w:rPr>
              <w:t>强制节能产品总价 (元)</w:t>
            </w:r>
          </w:p>
        </w:tc>
        <w:tc>
          <w:tcPr>
            <w:tcW w:w="3990" w:type="dxa"/>
            <w:gridSpan w:val="3"/>
            <w:vAlign w:val="top"/>
          </w:tcPr>
          <w:p>
            <w:pPr>
              <w:rPr>
                <w:rFonts w:ascii="Arial"/>
                <w:sz w:val="21"/>
              </w:rPr>
            </w:pPr>
          </w:p>
        </w:tc>
      </w:tr>
    </w:tbl>
    <w:p>
      <w:pPr>
        <w:spacing w:before="32" w:line="377" w:lineRule="auto"/>
        <w:ind w:left="84" w:right="172" w:firstLine="14"/>
        <w:rPr>
          <w:rFonts w:ascii="宋体" w:hAnsi="宋体" w:eastAsia="宋体" w:cs="宋体"/>
          <w:sz w:val="20"/>
          <w:szCs w:val="20"/>
        </w:rPr>
      </w:pPr>
      <w:r>
        <w:rPr>
          <w:rFonts w:ascii="宋体" w:hAnsi="宋体" w:eastAsia="宋体" w:cs="宋体"/>
          <w:spacing w:val="-3"/>
          <w:sz w:val="20"/>
          <w:szCs w:val="20"/>
        </w:rPr>
        <w:t>附</w:t>
      </w:r>
      <w:r>
        <w:rPr>
          <w:rFonts w:ascii="宋体" w:hAnsi="宋体" w:eastAsia="宋体" w:cs="宋体"/>
          <w:spacing w:val="-2"/>
          <w:sz w:val="20"/>
          <w:szCs w:val="20"/>
        </w:rPr>
        <w:t>注：</w:t>
      </w:r>
      <w:r>
        <w:rPr>
          <w:rFonts w:ascii="宋体" w:hAnsi="宋体" w:eastAsia="宋体" w:cs="宋体"/>
          <w:sz w:val="20"/>
          <w:szCs w:val="20"/>
        </w:rPr>
        <w:t xml:space="preserve">                                                                                     </w:t>
      </w:r>
      <w:r>
        <w:rPr>
          <w:rFonts w:ascii="宋体" w:hAnsi="宋体" w:eastAsia="宋体" w:cs="宋体"/>
          <w:spacing w:val="10"/>
          <w:sz w:val="20"/>
          <w:szCs w:val="20"/>
        </w:rPr>
        <w:t>1</w:t>
      </w:r>
      <w:r>
        <w:rPr>
          <w:rFonts w:ascii="宋体" w:hAnsi="宋体" w:eastAsia="宋体" w:cs="宋体"/>
          <w:spacing w:val="8"/>
          <w:sz w:val="20"/>
          <w:szCs w:val="20"/>
        </w:rPr>
        <w:t>、强制节能产品是指《节能产品政府采购品目清单》中标注的强制采购的节能产品 (具体见品目清</w:t>
      </w:r>
      <w:r>
        <w:rPr>
          <w:rFonts w:ascii="宋体" w:hAnsi="宋体" w:eastAsia="宋体" w:cs="宋体"/>
          <w:sz w:val="20"/>
          <w:szCs w:val="20"/>
        </w:rPr>
        <w:t xml:space="preserve"> </w:t>
      </w:r>
      <w:r>
        <w:rPr>
          <w:rFonts w:ascii="宋体" w:hAnsi="宋体" w:eastAsia="宋体" w:cs="宋体"/>
          <w:spacing w:val="7"/>
          <w:sz w:val="20"/>
          <w:szCs w:val="20"/>
        </w:rPr>
        <w:t xml:space="preserve">单中“★”标注) </w:t>
      </w:r>
      <w:r>
        <w:rPr>
          <w:rFonts w:ascii="宋体" w:hAnsi="宋体" w:eastAsia="宋体" w:cs="宋体"/>
          <w:spacing w:val="5"/>
          <w:sz w:val="20"/>
          <w:szCs w:val="20"/>
        </w:rPr>
        <w:t>；</w:t>
      </w:r>
    </w:p>
    <w:p>
      <w:pPr>
        <w:tabs>
          <w:tab w:val="left" w:pos="187"/>
        </w:tabs>
        <w:spacing w:before="3" w:line="326" w:lineRule="auto"/>
        <w:ind w:left="74" w:right="141" w:firstLine="11"/>
        <w:rPr>
          <w:rFonts w:ascii="宋体" w:hAnsi="宋体" w:eastAsia="宋体" w:cs="宋体"/>
          <w:sz w:val="20"/>
          <w:szCs w:val="20"/>
        </w:rPr>
      </w:pPr>
      <w:r>
        <w:rPr>
          <w:rFonts w:ascii="宋体" w:hAnsi="宋体" w:eastAsia="宋体" w:cs="宋体"/>
          <w:spacing w:val="10"/>
          <w:sz w:val="20"/>
          <w:szCs w:val="20"/>
        </w:rPr>
        <w:t>2、表后须附所</w:t>
      </w:r>
      <w:r>
        <w:rPr>
          <w:rFonts w:ascii="宋体" w:hAnsi="宋体" w:eastAsia="宋体" w:cs="宋体"/>
          <w:spacing w:val="6"/>
          <w:sz w:val="20"/>
          <w:szCs w:val="20"/>
        </w:rPr>
        <w:t>报</w:t>
      </w:r>
      <w:r>
        <w:rPr>
          <w:rFonts w:ascii="宋体" w:hAnsi="宋体" w:eastAsia="宋体" w:cs="宋体"/>
          <w:spacing w:val="5"/>
          <w:sz w:val="20"/>
          <w:szCs w:val="20"/>
        </w:rPr>
        <w:t>产品的</w:t>
      </w:r>
      <w:r>
        <w:rPr>
          <w:rFonts w:ascii="宋体" w:hAnsi="宋体" w:eastAsia="宋体" w:cs="宋体"/>
          <w:spacing w:val="5"/>
          <w:sz w:val="20"/>
          <w:szCs w:val="20"/>
          <w:u w:val="single" w:color="auto"/>
          <w14:textOutline w14:w="3795" w14:cap="sq" w14:cmpd="sng">
            <w14:solidFill>
              <w14:srgbClr w14:val="000000"/>
            </w14:solidFill>
            <w14:prstDash w14:val="solid"/>
            <w14:bevel/>
          </w14:textOutline>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u w:val="single" w:color="auto"/>
          <w14:textOutline w14:w="3795" w14:cap="sq" w14:cmpd="sng">
            <w14:solidFill>
              <w14:srgbClr w14:val="000000"/>
            </w14:solidFill>
            <w14:prstDash w14:val="solid"/>
            <w14:bevel/>
          </w14:textOutline>
        </w:rPr>
        <w:t>中国节能产品认证证书</w:t>
      </w:r>
      <w:r>
        <w:rPr>
          <w:rFonts w:ascii="宋体" w:hAnsi="宋体" w:eastAsia="宋体" w:cs="宋体"/>
          <w:spacing w:val="5"/>
          <w:sz w:val="20"/>
          <w:szCs w:val="20"/>
          <w:u w:val="single" w:color="auto"/>
        </w:rPr>
        <w:t>”</w:t>
      </w:r>
      <w:r>
        <w:rPr>
          <w:rFonts w:ascii="宋体" w:hAnsi="宋体" w:eastAsia="宋体" w:cs="宋体"/>
          <w:spacing w:val="5"/>
          <w:sz w:val="20"/>
          <w:szCs w:val="20"/>
        </w:rPr>
        <w:t>复印件加盖公章 (有效期内) ，以及所报产品在</w:t>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16"/>
          <w:sz w:val="20"/>
          <w:szCs w:val="20"/>
          <w:u w:val="single" w:color="auto"/>
          <w14:textOutline w14:w="3795" w14:cap="sq" w14:cmpd="sng">
            <w14:solidFill>
              <w14:srgbClr w14:val="000000"/>
            </w14:solidFill>
            <w14:prstDash w14:val="solid"/>
            <w14:bevel/>
          </w14:textOutline>
        </w:rPr>
        <w:t>《节能</w:t>
      </w:r>
      <w:r>
        <w:rPr>
          <w:rFonts w:ascii="宋体" w:hAnsi="宋体" w:eastAsia="宋体" w:cs="宋体"/>
          <w:spacing w:val="14"/>
          <w:sz w:val="20"/>
          <w:szCs w:val="20"/>
          <w:u w:val="single" w:color="auto"/>
          <w14:textOutline w14:w="3795" w14:cap="sq" w14:cmpd="sng">
            <w14:solidFill>
              <w14:srgbClr w14:val="000000"/>
            </w14:solidFill>
            <w14:prstDash w14:val="solid"/>
            <w14:bevel/>
          </w14:textOutline>
        </w:rPr>
        <w:t>产</w:t>
      </w:r>
      <w:r>
        <w:rPr>
          <w:rFonts w:ascii="宋体" w:hAnsi="宋体" w:eastAsia="宋体" w:cs="宋体"/>
          <w:spacing w:val="8"/>
          <w:sz w:val="20"/>
          <w:szCs w:val="20"/>
          <w:u w:val="single" w:color="auto"/>
          <w14:textOutline w14:w="3795" w14:cap="sq" w14:cmpd="sng">
            <w14:solidFill>
              <w14:srgbClr w14:val="000000"/>
            </w14:solidFill>
            <w14:prstDash w14:val="solid"/>
            <w14:bevel/>
          </w14:textOutline>
        </w:rPr>
        <w:t>品政府采购品目清单》所在清单页截图复印件</w:t>
      </w:r>
      <w:r>
        <w:rPr>
          <w:rFonts w:ascii="宋体" w:hAnsi="宋体" w:eastAsia="宋体" w:cs="宋体"/>
          <w:spacing w:val="8"/>
          <w:sz w:val="20"/>
          <w:szCs w:val="20"/>
          <w:u w:val="single" w:color="auto"/>
        </w:rPr>
        <w:t xml:space="preserve"> </w:t>
      </w:r>
      <w:r>
        <w:rPr>
          <w:rFonts w:ascii="宋体" w:hAnsi="宋体" w:eastAsia="宋体" w:cs="宋体"/>
          <w:spacing w:val="8"/>
          <w:sz w:val="20"/>
          <w:szCs w:val="20"/>
          <w:u w:val="single" w:color="auto"/>
          <w14:textOutline w14:w="3795" w14:cap="sq" w14:cmpd="sng">
            <w14:solidFill>
              <w14:srgbClr w14:val="000000"/>
            </w14:solidFill>
            <w14:prstDash w14:val="solid"/>
            <w14:bevel/>
          </w14:textOutline>
        </w:rPr>
        <w:t>(并在清单截图中标出所投产品的位置)</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加</w:t>
      </w:r>
      <w:r>
        <w:rPr>
          <w:rFonts w:ascii="宋体" w:hAnsi="宋体" w:eastAsia="宋体" w:cs="宋体"/>
          <w:sz w:val="20"/>
          <w:szCs w:val="20"/>
        </w:rPr>
        <w:t xml:space="preserve"> </w:t>
      </w:r>
      <w:r>
        <w:rPr>
          <w:rFonts w:ascii="宋体" w:hAnsi="宋体" w:eastAsia="宋体" w:cs="宋体"/>
          <w:spacing w:val="14"/>
          <w:sz w:val="20"/>
          <w:szCs w:val="20"/>
        </w:rPr>
        <w:t>盖</w:t>
      </w:r>
      <w:r>
        <w:rPr>
          <w:rFonts w:ascii="宋体" w:hAnsi="宋体" w:eastAsia="宋体" w:cs="宋体"/>
          <w:spacing w:val="9"/>
          <w:sz w:val="20"/>
          <w:szCs w:val="20"/>
        </w:rPr>
        <w:t>公章，否则评委有权利不予认定；</w:t>
      </w:r>
    </w:p>
    <w:p>
      <w:pPr>
        <w:spacing w:before="161" w:line="302" w:lineRule="auto"/>
        <w:ind w:left="82" w:right="174" w:firstLine="4"/>
        <w:rPr>
          <w:rFonts w:ascii="宋体" w:hAnsi="宋体" w:eastAsia="宋体" w:cs="宋体"/>
          <w:sz w:val="20"/>
          <w:szCs w:val="20"/>
        </w:rPr>
      </w:pPr>
      <w:r>
        <w:rPr>
          <w:rFonts w:ascii="宋体" w:hAnsi="宋体" w:eastAsia="宋体" w:cs="宋体"/>
          <w:spacing w:val="13"/>
          <w:sz w:val="20"/>
          <w:szCs w:val="20"/>
        </w:rPr>
        <w:t>3</w:t>
      </w:r>
      <w:r>
        <w:rPr>
          <w:rFonts w:ascii="宋体" w:hAnsi="宋体" w:eastAsia="宋体" w:cs="宋体"/>
          <w:spacing w:val="8"/>
          <w:sz w:val="20"/>
          <w:szCs w:val="20"/>
        </w:rPr>
        <w:t>、强制节能产品的认定依据《节能产品政府采购品目清单》，不在节能产品政府采购品目清单中标</w:t>
      </w:r>
      <w:r>
        <w:rPr>
          <w:rFonts w:ascii="宋体" w:hAnsi="宋体" w:eastAsia="宋体" w:cs="宋体"/>
          <w:sz w:val="20"/>
          <w:szCs w:val="20"/>
        </w:rPr>
        <w:t xml:space="preserve"> </w:t>
      </w:r>
      <w:r>
        <w:rPr>
          <w:rFonts w:ascii="宋体" w:hAnsi="宋体" w:eastAsia="宋体" w:cs="宋体"/>
          <w:spacing w:val="15"/>
          <w:sz w:val="20"/>
          <w:szCs w:val="20"/>
        </w:rPr>
        <w:t>注</w:t>
      </w:r>
      <w:r>
        <w:rPr>
          <w:rFonts w:ascii="宋体" w:hAnsi="宋体" w:eastAsia="宋体" w:cs="宋体"/>
          <w:spacing w:val="9"/>
          <w:sz w:val="20"/>
          <w:szCs w:val="20"/>
        </w:rPr>
        <w:t>的强制采购的节能产品范围内的，评委有权利不予认定；</w:t>
      </w:r>
    </w:p>
    <w:p>
      <w:pPr>
        <w:spacing w:before="161" w:line="271" w:lineRule="exact"/>
        <w:ind w:left="81"/>
        <w:rPr>
          <w:rFonts w:ascii="宋体" w:hAnsi="宋体" w:eastAsia="宋体" w:cs="宋体"/>
          <w:sz w:val="20"/>
          <w:szCs w:val="20"/>
        </w:rPr>
      </w:pPr>
      <w:r>
        <w:rPr>
          <w:rFonts w:ascii="宋体" w:hAnsi="宋体" w:eastAsia="宋体" w:cs="宋体"/>
          <w:spacing w:val="18"/>
          <w:position w:val="1"/>
          <w:sz w:val="20"/>
          <w:szCs w:val="20"/>
        </w:rPr>
        <w:t>4</w:t>
      </w:r>
      <w:r>
        <w:rPr>
          <w:rFonts w:ascii="宋体" w:hAnsi="宋体" w:eastAsia="宋体" w:cs="宋体"/>
          <w:spacing w:val="10"/>
          <w:position w:val="1"/>
          <w:sz w:val="20"/>
          <w:szCs w:val="20"/>
        </w:rPr>
        <w:t>、</w:t>
      </w:r>
      <w:r>
        <w:rPr>
          <w:rFonts w:ascii="宋体" w:hAnsi="宋体" w:eastAsia="宋体" w:cs="宋体"/>
          <w:spacing w:val="9"/>
          <w:position w:val="1"/>
          <w:sz w:val="20"/>
          <w:szCs w:val="20"/>
        </w:rPr>
        <w:t>采购中涉及强制节能产品时必须填写本表，否则评委有权利不予认定。</w:t>
      </w:r>
    </w:p>
    <w:p>
      <w:pPr>
        <w:sectPr>
          <w:footerReference r:id="rId75" w:type="default"/>
          <w:pgSz w:w="11906" w:h="16839"/>
          <w:pgMar w:top="400" w:right="1243" w:bottom="776" w:left="1343" w:header="0" w:footer="509" w:gutter="0"/>
          <w:pgNumType w:fmt="decimal"/>
          <w:cols w:space="720" w:num="1"/>
        </w:sectPr>
      </w:pPr>
    </w:p>
    <w:p>
      <w:pPr>
        <w:spacing w:line="420" w:lineRule="auto"/>
        <w:rPr>
          <w:rFonts w:ascii="Arial"/>
          <w:sz w:val="21"/>
        </w:rPr>
      </w:pPr>
    </w:p>
    <w:p>
      <w:pPr>
        <w:spacing w:before="56" w:line="236" w:lineRule="auto"/>
        <w:ind w:left="622"/>
        <w:rPr>
          <w:rFonts w:hint="eastAsia" w:ascii="Times New Roman" w:hAnsi="Times New Roman" w:eastAsia="楷体" w:cs="Times New Roman"/>
          <w:sz w:val="17"/>
          <w:szCs w:val="17"/>
          <w:lang w:eastAsia="zh-CN"/>
        </w:rPr>
      </w:pPr>
      <w:r>
        <w:pict>
          <v:rect id="_x0000_s1205" o:spid="_x0000_s1205" o:spt="1" style="position:absolute;left:0pt;margin-left:30.55pt;margin-top:11.35pt;height:0.85pt;width:388.8pt;z-index:251798528;mso-width-relative:page;mso-height-relative:page;" fillcolor="#000000" filled="t" stroked="f" coordsize="21600,21600">
            <v:path/>
            <v:fill on="t" focussize="0,0"/>
            <v:stroke on="f"/>
            <v:imagedata o:title=""/>
            <o:lock v:ext="edit"/>
          </v:rect>
        </w:pict>
      </w:r>
      <w:r>
        <w:pict>
          <v:shape id="_x0000_s1206" o:spid="_x0000_s1206" o:spt="202" type="#_x0000_t202" style="position:absolute;left:0pt;margin-left:382.75pt;margin-top:1.8pt;height:13pt;width:37.65pt;z-index:251797504;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460" w:lineRule="auto"/>
        <w:rPr>
          <w:rFonts w:ascii="Arial"/>
          <w:sz w:val="21"/>
        </w:rPr>
      </w:pPr>
    </w:p>
    <w:p>
      <w:pPr>
        <w:spacing w:before="94" w:line="226" w:lineRule="auto"/>
        <w:ind w:left="2725"/>
        <w:rPr>
          <w:rFonts w:ascii="宋体" w:hAnsi="宋体" w:eastAsia="宋体" w:cs="宋体"/>
          <w:sz w:val="29"/>
          <w:szCs w:val="29"/>
        </w:rPr>
      </w:pPr>
      <w:r>
        <w:rPr>
          <w:rFonts w:ascii="宋体" w:hAnsi="宋体" w:eastAsia="宋体" w:cs="宋体"/>
          <w:spacing w:val="13"/>
          <w:sz w:val="29"/>
          <w:szCs w:val="29"/>
          <w14:textOutline w14:w="5448" w14:cap="sq" w14:cmpd="sng">
            <w14:solidFill>
              <w14:srgbClr w14:val="000000"/>
            </w14:solidFill>
            <w14:prstDash w14:val="solid"/>
            <w14:bevel/>
          </w14:textOutline>
        </w:rPr>
        <w:t>附</w:t>
      </w:r>
      <w:r>
        <w:rPr>
          <w:rFonts w:ascii="宋体" w:hAnsi="宋体" w:eastAsia="宋体" w:cs="宋体"/>
          <w:spacing w:val="8"/>
          <w:sz w:val="29"/>
          <w:szCs w:val="29"/>
          <w14:textOutline w14:w="5448" w14:cap="sq" w14:cmpd="sng">
            <w14:solidFill>
              <w14:srgbClr w14:val="000000"/>
            </w14:solidFill>
            <w14:prstDash w14:val="solid"/>
            <w14:bevel/>
          </w14:textOutline>
        </w:rPr>
        <w:t>件：节能产品报价说明表二</w:t>
      </w:r>
    </w:p>
    <w:p>
      <w:pPr>
        <w:spacing w:line="302" w:lineRule="auto"/>
        <w:rPr>
          <w:rFonts w:ascii="Arial"/>
          <w:sz w:val="21"/>
        </w:rPr>
      </w:pPr>
    </w:p>
    <w:p>
      <w:pPr>
        <w:spacing w:before="75" w:line="227" w:lineRule="auto"/>
        <w:ind w:left="125"/>
        <w:rPr>
          <w:rFonts w:ascii="宋体" w:hAnsi="宋体" w:eastAsia="宋体" w:cs="宋体"/>
          <w:sz w:val="23"/>
          <w:szCs w:val="23"/>
        </w:rPr>
      </w:pPr>
      <w:r>
        <w:rPr>
          <w:rFonts w:ascii="宋体" w:hAnsi="宋体" w:eastAsia="宋体" w:cs="宋体"/>
          <w:spacing w:val="2"/>
          <w:sz w:val="23"/>
          <w:szCs w:val="23"/>
        </w:rPr>
        <w:t>投标人名称：  (加盖公章)</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项目编号：</w:t>
      </w:r>
    </w:p>
    <w:p>
      <w:pPr>
        <w:spacing w:line="22" w:lineRule="exact"/>
      </w:pPr>
    </w:p>
    <w:tbl>
      <w:tblPr>
        <w:tblStyle w:val="28"/>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334"/>
        <w:gridCol w:w="1549"/>
        <w:gridCol w:w="2084"/>
        <w:gridCol w:w="1600"/>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901" w:type="dxa"/>
            <w:gridSpan w:val="6"/>
            <w:vAlign w:val="top"/>
          </w:tcPr>
          <w:p>
            <w:pPr>
              <w:spacing w:before="175" w:line="227" w:lineRule="auto"/>
              <w:ind w:left="2895"/>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优</w:t>
            </w:r>
            <w:r>
              <w:rPr>
                <w:rFonts w:ascii="宋体" w:hAnsi="宋体" w:eastAsia="宋体" w:cs="宋体"/>
                <w:spacing w:val="10"/>
                <w:sz w:val="23"/>
                <w:szCs w:val="23"/>
                <w14:textOutline w14:w="4358" w14:cap="sq" w14:cmpd="sng">
                  <w14:solidFill>
                    <w14:srgbClr w14:val="000000"/>
                  </w14:solidFill>
                  <w14:prstDash w14:val="solid"/>
                  <w14:bevel/>
                </w14:textOutline>
              </w:rPr>
              <w:t>先采购的节能产品报价明细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29" w:type="dxa"/>
            <w:textDirection w:val="tbRlV"/>
            <w:vAlign w:val="top"/>
          </w:tcPr>
          <w:p>
            <w:pPr>
              <w:spacing w:before="192" w:line="217" w:lineRule="auto"/>
              <w:ind w:left="37"/>
              <w:rPr>
                <w:rFonts w:ascii="宋体" w:hAnsi="宋体" w:eastAsia="宋体" w:cs="宋体"/>
                <w:sz w:val="23"/>
                <w:szCs w:val="23"/>
              </w:rPr>
            </w:pPr>
            <w:r>
              <w:rPr>
                <w:rFonts w:ascii="宋体" w:hAnsi="宋体" w:eastAsia="宋体" w:cs="宋体"/>
                <w:spacing w:val="45"/>
                <w:sz w:val="23"/>
                <w:szCs w:val="23"/>
              </w:rPr>
              <w:t>序</w:t>
            </w:r>
            <w:r>
              <w:rPr>
                <w:rFonts w:ascii="宋体" w:hAnsi="宋体" w:eastAsia="宋体" w:cs="宋体"/>
                <w:spacing w:val="43"/>
                <w:sz w:val="23"/>
                <w:szCs w:val="23"/>
              </w:rPr>
              <w:t xml:space="preserve"> 号</w:t>
            </w:r>
          </w:p>
        </w:tc>
        <w:tc>
          <w:tcPr>
            <w:tcW w:w="1334" w:type="dxa"/>
            <w:vAlign w:val="top"/>
          </w:tcPr>
          <w:p>
            <w:pPr>
              <w:spacing w:before="270" w:line="227" w:lineRule="auto"/>
              <w:ind w:left="197"/>
              <w:rPr>
                <w:rFonts w:ascii="宋体" w:hAnsi="宋体" w:eastAsia="宋体" w:cs="宋体"/>
                <w:sz w:val="23"/>
                <w:szCs w:val="23"/>
              </w:rPr>
            </w:pPr>
            <w:r>
              <w:rPr>
                <w:rFonts w:ascii="宋体" w:hAnsi="宋体" w:eastAsia="宋体" w:cs="宋体"/>
                <w:spacing w:val="6"/>
                <w:sz w:val="23"/>
                <w:szCs w:val="23"/>
              </w:rPr>
              <w:t>货物名称</w:t>
            </w:r>
          </w:p>
        </w:tc>
        <w:tc>
          <w:tcPr>
            <w:tcW w:w="1549" w:type="dxa"/>
            <w:vAlign w:val="top"/>
          </w:tcPr>
          <w:p>
            <w:pPr>
              <w:spacing w:before="270" w:line="228" w:lineRule="auto"/>
              <w:ind w:left="247"/>
              <w:rPr>
                <w:rFonts w:ascii="宋体" w:hAnsi="宋体" w:eastAsia="宋体" w:cs="宋体"/>
                <w:sz w:val="23"/>
                <w:szCs w:val="23"/>
              </w:rPr>
            </w:pPr>
            <w:r>
              <w:rPr>
                <w:rFonts w:ascii="宋体" w:hAnsi="宋体" w:eastAsia="宋体" w:cs="宋体"/>
                <w:spacing w:val="8"/>
                <w:sz w:val="23"/>
                <w:szCs w:val="23"/>
              </w:rPr>
              <w:t>型</w:t>
            </w:r>
            <w:r>
              <w:rPr>
                <w:rFonts w:ascii="宋体" w:hAnsi="宋体" w:eastAsia="宋体" w:cs="宋体"/>
                <w:spacing w:val="5"/>
                <w:sz w:val="23"/>
                <w:szCs w:val="23"/>
              </w:rPr>
              <w:t>号/规格</w:t>
            </w:r>
          </w:p>
        </w:tc>
        <w:tc>
          <w:tcPr>
            <w:tcW w:w="2084" w:type="dxa"/>
            <w:vAlign w:val="top"/>
          </w:tcPr>
          <w:p>
            <w:pPr>
              <w:spacing w:before="270" w:line="228" w:lineRule="auto"/>
              <w:ind w:left="809"/>
              <w:rPr>
                <w:rFonts w:ascii="宋体" w:hAnsi="宋体" w:eastAsia="宋体" w:cs="宋体"/>
                <w:sz w:val="23"/>
                <w:szCs w:val="23"/>
              </w:rPr>
            </w:pPr>
            <w:r>
              <w:rPr>
                <w:rFonts w:ascii="宋体" w:hAnsi="宋体" w:eastAsia="宋体" w:cs="宋体"/>
                <w:spacing w:val="4"/>
                <w:sz w:val="23"/>
                <w:szCs w:val="23"/>
              </w:rPr>
              <w:t>数量</w:t>
            </w:r>
          </w:p>
        </w:tc>
        <w:tc>
          <w:tcPr>
            <w:tcW w:w="1600" w:type="dxa"/>
            <w:vAlign w:val="top"/>
          </w:tcPr>
          <w:p>
            <w:pPr>
              <w:spacing w:before="269" w:line="227" w:lineRule="auto"/>
              <w:ind w:left="209"/>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4"/>
                <w:sz w:val="23"/>
                <w:szCs w:val="23"/>
              </w:rPr>
              <w:t>价 (元)</w:t>
            </w:r>
          </w:p>
        </w:tc>
        <w:tc>
          <w:tcPr>
            <w:tcW w:w="1705" w:type="dxa"/>
            <w:vAlign w:val="top"/>
          </w:tcPr>
          <w:p>
            <w:pPr>
              <w:spacing w:before="269" w:line="227" w:lineRule="auto"/>
              <w:ind w:left="259"/>
              <w:rPr>
                <w:rFonts w:ascii="宋体" w:hAnsi="宋体" w:eastAsia="宋体" w:cs="宋体"/>
                <w:sz w:val="23"/>
                <w:szCs w:val="23"/>
              </w:rPr>
            </w:pPr>
            <w:r>
              <w:rPr>
                <w:rFonts w:ascii="宋体" w:hAnsi="宋体" w:eastAsia="宋体" w:cs="宋体"/>
                <w:spacing w:val="5"/>
                <w:sz w:val="23"/>
                <w:szCs w:val="23"/>
              </w:rPr>
              <w:t>合价 (元</w:t>
            </w:r>
            <w:r>
              <w:rPr>
                <w:rFonts w:ascii="宋体" w:hAnsi="宋体" w:eastAsia="宋体" w:cs="宋体"/>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29" w:type="dxa"/>
            <w:vAlign w:val="top"/>
          </w:tcPr>
          <w:p>
            <w:pPr>
              <w:spacing w:before="226" w:line="192" w:lineRule="auto"/>
              <w:ind w:left="279"/>
              <w:rPr>
                <w:rFonts w:ascii="宋体" w:hAnsi="宋体" w:eastAsia="宋体" w:cs="宋体"/>
                <w:sz w:val="23"/>
                <w:szCs w:val="23"/>
              </w:rPr>
            </w:pPr>
            <w:r>
              <w:rPr>
                <w:rFonts w:ascii="宋体" w:hAnsi="宋体" w:eastAsia="宋体" w:cs="宋体"/>
                <w:sz w:val="23"/>
                <w:szCs w:val="23"/>
              </w:rPr>
              <w:t>1</w:t>
            </w:r>
          </w:p>
        </w:tc>
        <w:tc>
          <w:tcPr>
            <w:tcW w:w="1334" w:type="dxa"/>
            <w:vAlign w:val="top"/>
          </w:tcPr>
          <w:p>
            <w:pPr>
              <w:rPr>
                <w:rFonts w:ascii="Arial"/>
                <w:sz w:val="21"/>
              </w:rPr>
            </w:pPr>
          </w:p>
        </w:tc>
        <w:tc>
          <w:tcPr>
            <w:tcW w:w="1549" w:type="dxa"/>
            <w:vAlign w:val="top"/>
          </w:tcPr>
          <w:p>
            <w:pPr>
              <w:rPr>
                <w:rFonts w:ascii="Arial"/>
                <w:sz w:val="21"/>
              </w:rPr>
            </w:pPr>
          </w:p>
        </w:tc>
        <w:tc>
          <w:tcPr>
            <w:tcW w:w="2084" w:type="dxa"/>
            <w:vAlign w:val="top"/>
          </w:tcPr>
          <w:p>
            <w:pPr>
              <w:rPr>
                <w:rFonts w:ascii="Arial"/>
                <w:sz w:val="21"/>
              </w:rPr>
            </w:pPr>
          </w:p>
        </w:tc>
        <w:tc>
          <w:tcPr>
            <w:tcW w:w="1600"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29" w:type="dxa"/>
            <w:vAlign w:val="top"/>
          </w:tcPr>
          <w:p>
            <w:pPr>
              <w:spacing w:before="227" w:line="192" w:lineRule="auto"/>
              <w:ind w:left="264"/>
              <w:rPr>
                <w:rFonts w:ascii="宋体" w:hAnsi="宋体" w:eastAsia="宋体" w:cs="宋体"/>
                <w:sz w:val="23"/>
                <w:szCs w:val="23"/>
              </w:rPr>
            </w:pPr>
            <w:r>
              <w:rPr>
                <w:rFonts w:ascii="宋体" w:hAnsi="宋体" w:eastAsia="宋体" w:cs="宋体"/>
                <w:sz w:val="23"/>
                <w:szCs w:val="23"/>
              </w:rPr>
              <w:t>2</w:t>
            </w:r>
          </w:p>
        </w:tc>
        <w:tc>
          <w:tcPr>
            <w:tcW w:w="1334" w:type="dxa"/>
            <w:vAlign w:val="top"/>
          </w:tcPr>
          <w:p>
            <w:pPr>
              <w:rPr>
                <w:rFonts w:ascii="Arial"/>
                <w:sz w:val="21"/>
              </w:rPr>
            </w:pPr>
          </w:p>
        </w:tc>
        <w:tc>
          <w:tcPr>
            <w:tcW w:w="1549" w:type="dxa"/>
            <w:vAlign w:val="top"/>
          </w:tcPr>
          <w:p>
            <w:pPr>
              <w:rPr>
                <w:rFonts w:ascii="Arial"/>
                <w:sz w:val="21"/>
              </w:rPr>
            </w:pPr>
          </w:p>
        </w:tc>
        <w:tc>
          <w:tcPr>
            <w:tcW w:w="2084" w:type="dxa"/>
            <w:vAlign w:val="top"/>
          </w:tcPr>
          <w:p>
            <w:pPr>
              <w:rPr>
                <w:rFonts w:ascii="Arial"/>
                <w:sz w:val="21"/>
              </w:rPr>
            </w:pPr>
          </w:p>
        </w:tc>
        <w:tc>
          <w:tcPr>
            <w:tcW w:w="1600"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29" w:type="dxa"/>
            <w:vAlign w:val="top"/>
          </w:tcPr>
          <w:p>
            <w:pPr>
              <w:spacing w:before="191" w:line="373" w:lineRule="exact"/>
              <w:ind w:left="132"/>
              <w:rPr>
                <w:rFonts w:ascii="宋体" w:hAnsi="宋体" w:eastAsia="宋体" w:cs="宋体"/>
                <w:sz w:val="23"/>
                <w:szCs w:val="23"/>
              </w:rPr>
            </w:pPr>
            <w:r>
              <w:rPr>
                <w:rFonts w:ascii="宋体" w:hAnsi="宋体" w:eastAsia="宋体" w:cs="宋体"/>
                <w:position w:val="3"/>
                <w:sz w:val="23"/>
                <w:szCs w:val="23"/>
              </w:rPr>
              <w:t>…</w:t>
            </w:r>
          </w:p>
        </w:tc>
        <w:tc>
          <w:tcPr>
            <w:tcW w:w="1334" w:type="dxa"/>
            <w:vAlign w:val="top"/>
          </w:tcPr>
          <w:p>
            <w:pPr>
              <w:rPr>
                <w:rFonts w:ascii="Arial"/>
                <w:sz w:val="21"/>
              </w:rPr>
            </w:pPr>
          </w:p>
        </w:tc>
        <w:tc>
          <w:tcPr>
            <w:tcW w:w="1549" w:type="dxa"/>
            <w:vAlign w:val="top"/>
          </w:tcPr>
          <w:p>
            <w:pPr>
              <w:rPr>
                <w:rFonts w:ascii="Arial"/>
                <w:sz w:val="21"/>
              </w:rPr>
            </w:pPr>
          </w:p>
        </w:tc>
        <w:tc>
          <w:tcPr>
            <w:tcW w:w="2084" w:type="dxa"/>
            <w:vAlign w:val="top"/>
          </w:tcPr>
          <w:p>
            <w:pPr>
              <w:rPr>
                <w:rFonts w:ascii="Arial"/>
                <w:sz w:val="21"/>
              </w:rPr>
            </w:pPr>
          </w:p>
        </w:tc>
        <w:tc>
          <w:tcPr>
            <w:tcW w:w="1600" w:type="dxa"/>
            <w:vAlign w:val="top"/>
          </w:tcPr>
          <w:p>
            <w:pPr>
              <w:rPr>
                <w:rFonts w:ascii="Arial"/>
                <w:sz w:val="21"/>
              </w:rPr>
            </w:pPr>
          </w:p>
        </w:tc>
        <w:tc>
          <w:tcPr>
            <w:tcW w:w="17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596" w:type="dxa"/>
            <w:gridSpan w:val="4"/>
            <w:vAlign w:val="top"/>
          </w:tcPr>
          <w:p>
            <w:pPr>
              <w:spacing w:before="199" w:line="227" w:lineRule="auto"/>
              <w:ind w:left="1124"/>
              <w:rPr>
                <w:rFonts w:ascii="宋体" w:hAnsi="宋体" w:eastAsia="宋体" w:cs="宋体"/>
                <w:sz w:val="23"/>
                <w:szCs w:val="23"/>
              </w:rPr>
            </w:pPr>
            <w:r>
              <w:rPr>
                <w:rFonts w:ascii="宋体" w:hAnsi="宋体" w:eastAsia="宋体" w:cs="宋体"/>
                <w:spacing w:val="9"/>
                <w:sz w:val="23"/>
                <w:szCs w:val="23"/>
              </w:rPr>
              <w:t>优</w:t>
            </w:r>
            <w:r>
              <w:rPr>
                <w:rFonts w:ascii="宋体" w:hAnsi="宋体" w:eastAsia="宋体" w:cs="宋体"/>
                <w:spacing w:val="8"/>
                <w:sz w:val="23"/>
                <w:szCs w:val="23"/>
              </w:rPr>
              <w:t>先采购的节能产品总价 (元)</w:t>
            </w:r>
          </w:p>
        </w:tc>
        <w:tc>
          <w:tcPr>
            <w:tcW w:w="3305" w:type="dxa"/>
            <w:gridSpan w:val="2"/>
            <w:vAlign w:val="top"/>
          </w:tcPr>
          <w:p>
            <w:pPr>
              <w:rPr>
                <w:rFonts w:ascii="Arial"/>
                <w:sz w:val="21"/>
              </w:rPr>
            </w:pPr>
          </w:p>
        </w:tc>
      </w:tr>
    </w:tbl>
    <w:p>
      <w:pPr>
        <w:spacing w:before="31" w:line="377" w:lineRule="auto"/>
        <w:ind w:left="129" w:right="2" w:firstLine="8"/>
        <w:rPr>
          <w:rFonts w:ascii="宋体" w:hAnsi="宋体" w:eastAsia="宋体" w:cs="宋体"/>
          <w:sz w:val="20"/>
          <w:szCs w:val="20"/>
        </w:rPr>
      </w:pPr>
      <w:r>
        <w:rPr>
          <w:rFonts w:ascii="宋体" w:hAnsi="宋体" w:eastAsia="宋体" w:cs="宋体"/>
          <w:spacing w:val="-3"/>
          <w:sz w:val="20"/>
          <w:szCs w:val="20"/>
        </w:rPr>
        <w:t>附</w:t>
      </w:r>
      <w:r>
        <w:rPr>
          <w:rFonts w:ascii="宋体" w:hAnsi="宋体" w:eastAsia="宋体" w:cs="宋体"/>
          <w:spacing w:val="-2"/>
          <w:sz w:val="20"/>
          <w:szCs w:val="20"/>
        </w:rPr>
        <w:t>注：</w:t>
      </w:r>
      <w:r>
        <w:rPr>
          <w:rFonts w:ascii="宋体" w:hAnsi="宋体" w:eastAsia="宋体" w:cs="宋体"/>
          <w:sz w:val="20"/>
          <w:szCs w:val="20"/>
        </w:rPr>
        <w:t xml:space="preserve">                                                                                     </w:t>
      </w:r>
      <w:r>
        <w:rPr>
          <w:rFonts w:ascii="宋体" w:hAnsi="宋体" w:eastAsia="宋体" w:cs="宋体"/>
          <w:spacing w:val="8"/>
          <w:sz w:val="20"/>
          <w:szCs w:val="20"/>
        </w:rPr>
        <w:t>1、优先采购的节能产品是指《节能产品政府采购品目清单》中标注的强制采购的节能产品以外的</w:t>
      </w:r>
      <w:r>
        <w:rPr>
          <w:rFonts w:ascii="宋体" w:hAnsi="宋体" w:eastAsia="宋体" w:cs="宋体"/>
          <w:spacing w:val="6"/>
          <w:sz w:val="20"/>
          <w:szCs w:val="20"/>
        </w:rPr>
        <w:t>节</w:t>
      </w:r>
      <w:r>
        <w:rPr>
          <w:rFonts w:ascii="宋体" w:hAnsi="宋体" w:eastAsia="宋体" w:cs="宋体"/>
          <w:sz w:val="20"/>
          <w:szCs w:val="20"/>
        </w:rPr>
        <w:t xml:space="preserve"> </w:t>
      </w:r>
      <w:r>
        <w:rPr>
          <w:rFonts w:ascii="宋体" w:hAnsi="宋体" w:eastAsia="宋体" w:cs="宋体"/>
          <w:spacing w:val="3"/>
          <w:sz w:val="20"/>
          <w:szCs w:val="20"/>
        </w:rPr>
        <w:t>能产品；</w:t>
      </w:r>
    </w:p>
    <w:p>
      <w:pPr>
        <w:spacing w:before="2" w:line="327" w:lineRule="auto"/>
        <w:ind w:left="122" w:firstLine="1"/>
        <w:rPr>
          <w:rFonts w:ascii="宋体" w:hAnsi="宋体" w:eastAsia="宋体" w:cs="宋体"/>
          <w:sz w:val="20"/>
          <w:szCs w:val="20"/>
        </w:rPr>
      </w:pPr>
      <w:r>
        <w:rPr>
          <w:rFonts w:ascii="宋体" w:hAnsi="宋体" w:eastAsia="宋体" w:cs="宋体"/>
          <w:spacing w:val="14"/>
          <w:sz w:val="20"/>
          <w:szCs w:val="20"/>
        </w:rPr>
        <w:t>2、表后</w:t>
      </w:r>
      <w:r>
        <w:rPr>
          <w:rFonts w:ascii="宋体" w:hAnsi="宋体" w:eastAsia="宋体" w:cs="宋体"/>
          <w:spacing w:val="13"/>
          <w:sz w:val="20"/>
          <w:szCs w:val="20"/>
        </w:rPr>
        <w:t>须</w:t>
      </w:r>
      <w:r>
        <w:rPr>
          <w:rFonts w:ascii="宋体" w:hAnsi="宋体" w:eastAsia="宋体" w:cs="宋体"/>
          <w:spacing w:val="7"/>
          <w:sz w:val="20"/>
          <w:szCs w:val="20"/>
        </w:rPr>
        <w:t>附所报产品的“中国节能产品认证证书”复印件加盖公章 (有效期内) ，以及所报产品在</w:t>
      </w:r>
      <w:r>
        <w:rPr>
          <w:rFonts w:ascii="宋体" w:hAnsi="宋体" w:eastAsia="宋体" w:cs="宋体"/>
          <w:sz w:val="20"/>
          <w:szCs w:val="20"/>
        </w:rPr>
        <w:t xml:space="preserve"> </w:t>
      </w:r>
      <w:r>
        <w:rPr>
          <w:rFonts w:ascii="宋体" w:hAnsi="宋体" w:eastAsia="宋体" w:cs="宋体"/>
          <w:spacing w:val="20"/>
          <w:sz w:val="20"/>
          <w:szCs w:val="20"/>
        </w:rPr>
        <w:t>《</w:t>
      </w:r>
      <w:r>
        <w:rPr>
          <w:rFonts w:ascii="宋体" w:hAnsi="宋体" w:eastAsia="宋体" w:cs="宋体"/>
          <w:spacing w:val="10"/>
          <w:sz w:val="20"/>
          <w:szCs w:val="20"/>
        </w:rPr>
        <w:t>节能产品政府采购品目清单》所在清单页截图复印件 (并在清单截图中标出所投产品的位置) 加</w:t>
      </w:r>
      <w:r>
        <w:rPr>
          <w:rFonts w:ascii="宋体" w:hAnsi="宋体" w:eastAsia="宋体" w:cs="宋体"/>
          <w:sz w:val="20"/>
          <w:szCs w:val="20"/>
        </w:rPr>
        <w:t xml:space="preserve"> </w:t>
      </w:r>
      <w:r>
        <w:rPr>
          <w:rFonts w:ascii="宋体" w:hAnsi="宋体" w:eastAsia="宋体" w:cs="宋体"/>
          <w:spacing w:val="16"/>
          <w:sz w:val="20"/>
          <w:szCs w:val="20"/>
        </w:rPr>
        <w:t>盖</w:t>
      </w:r>
      <w:r>
        <w:rPr>
          <w:rFonts w:ascii="宋体" w:hAnsi="宋体" w:eastAsia="宋体" w:cs="宋体"/>
          <w:spacing w:val="11"/>
          <w:sz w:val="20"/>
          <w:szCs w:val="20"/>
        </w:rPr>
        <w:t>公</w:t>
      </w:r>
      <w:r>
        <w:rPr>
          <w:rFonts w:ascii="宋体" w:hAnsi="宋体" w:eastAsia="宋体" w:cs="宋体"/>
          <w:spacing w:val="8"/>
          <w:sz w:val="20"/>
          <w:szCs w:val="20"/>
        </w:rPr>
        <w:t>章，否则评委有权利不予认定；</w:t>
      </w:r>
    </w:p>
    <w:p>
      <w:pPr>
        <w:spacing w:before="161" w:line="303" w:lineRule="auto"/>
        <w:ind w:left="121" w:right="2" w:firstLine="4"/>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pacing w:val="8"/>
          <w:sz w:val="20"/>
          <w:szCs w:val="20"/>
        </w:rPr>
        <w:t>、优先采购的节能产品的认定依据《节能产品政府采购品目清单》，不在《节能产品政府采购品目</w:t>
      </w:r>
      <w:r>
        <w:rPr>
          <w:rFonts w:ascii="宋体" w:hAnsi="宋体" w:eastAsia="宋体" w:cs="宋体"/>
          <w:sz w:val="20"/>
          <w:szCs w:val="20"/>
        </w:rPr>
        <w:t xml:space="preserve"> </w:t>
      </w:r>
      <w:r>
        <w:rPr>
          <w:rFonts w:ascii="宋体" w:hAnsi="宋体" w:eastAsia="宋体" w:cs="宋体"/>
          <w:spacing w:val="18"/>
          <w:sz w:val="20"/>
          <w:szCs w:val="20"/>
        </w:rPr>
        <w:t>清</w:t>
      </w:r>
      <w:r>
        <w:rPr>
          <w:rFonts w:ascii="宋体" w:hAnsi="宋体" w:eastAsia="宋体" w:cs="宋体"/>
          <w:spacing w:val="10"/>
          <w:sz w:val="20"/>
          <w:szCs w:val="20"/>
        </w:rPr>
        <w:t>单</w:t>
      </w:r>
      <w:r>
        <w:rPr>
          <w:rFonts w:ascii="宋体" w:hAnsi="宋体" w:eastAsia="宋体" w:cs="宋体"/>
          <w:spacing w:val="9"/>
          <w:sz w:val="20"/>
          <w:szCs w:val="20"/>
        </w:rPr>
        <w:t>》中标注的非强制采购的节能产品范围的，评委有权利不予认定；</w:t>
      </w:r>
    </w:p>
    <w:p>
      <w:pPr>
        <w:spacing w:before="159" w:line="271" w:lineRule="exact"/>
        <w:ind w:left="120"/>
        <w:rPr>
          <w:rFonts w:ascii="宋体" w:hAnsi="宋体" w:eastAsia="宋体" w:cs="宋体"/>
          <w:sz w:val="20"/>
          <w:szCs w:val="20"/>
        </w:rPr>
      </w:pPr>
      <w:r>
        <w:rPr>
          <w:rFonts w:ascii="宋体" w:hAnsi="宋体" w:eastAsia="宋体" w:cs="宋体"/>
          <w:spacing w:val="18"/>
          <w:position w:val="1"/>
          <w:sz w:val="20"/>
          <w:szCs w:val="20"/>
        </w:rPr>
        <w:t>4</w:t>
      </w:r>
      <w:r>
        <w:rPr>
          <w:rFonts w:ascii="宋体" w:hAnsi="宋体" w:eastAsia="宋体" w:cs="宋体"/>
          <w:spacing w:val="11"/>
          <w:position w:val="1"/>
          <w:sz w:val="20"/>
          <w:szCs w:val="20"/>
        </w:rPr>
        <w:t>、</w:t>
      </w:r>
      <w:r>
        <w:rPr>
          <w:rFonts w:ascii="宋体" w:hAnsi="宋体" w:eastAsia="宋体" w:cs="宋体"/>
          <w:spacing w:val="9"/>
          <w:position w:val="1"/>
          <w:sz w:val="20"/>
          <w:szCs w:val="20"/>
        </w:rPr>
        <w:t>采购中涉及优先采购的节能产品时必须填写本表，否则评委有权利不予认定；</w:t>
      </w:r>
    </w:p>
    <w:p>
      <w:pPr>
        <w:spacing w:before="137" w:line="270" w:lineRule="exact"/>
        <w:ind w:left="125"/>
        <w:rPr>
          <w:rFonts w:ascii="宋体" w:hAnsi="宋体" w:eastAsia="宋体" w:cs="宋体"/>
          <w:sz w:val="20"/>
          <w:szCs w:val="20"/>
        </w:rPr>
      </w:pPr>
      <w:r>
        <w:rPr>
          <w:rFonts w:ascii="宋体" w:hAnsi="宋体" w:eastAsia="宋体" w:cs="宋体"/>
          <w:spacing w:val="9"/>
          <w:position w:val="1"/>
          <w:sz w:val="20"/>
          <w:szCs w:val="20"/>
        </w:rPr>
        <w:t>5、若不按要求填写本表，将不享受节能产品评审价格折扣或加分。</w:t>
      </w:r>
    </w:p>
    <w:p>
      <w:pPr>
        <w:sectPr>
          <w:footerReference r:id="rId76" w:type="default"/>
          <w:pgSz w:w="11906" w:h="16839"/>
          <w:pgMar w:top="400" w:right="1417" w:bottom="776" w:left="1305" w:header="0" w:footer="509" w:gutter="0"/>
          <w:pgNumType w:fmt="decimal"/>
          <w:cols w:space="720" w:num="1"/>
        </w:sectPr>
      </w:pPr>
    </w:p>
    <w:p>
      <w:pPr>
        <w:spacing w:line="420" w:lineRule="auto"/>
        <w:rPr>
          <w:rFonts w:ascii="Arial"/>
          <w:sz w:val="21"/>
        </w:rPr>
      </w:pPr>
    </w:p>
    <w:p>
      <w:pPr>
        <w:spacing w:before="56" w:line="236" w:lineRule="auto"/>
        <w:ind w:left="583"/>
        <w:rPr>
          <w:rFonts w:hint="eastAsia" w:ascii="Times New Roman" w:hAnsi="Times New Roman" w:eastAsia="楷体" w:cs="Times New Roman"/>
          <w:sz w:val="17"/>
          <w:szCs w:val="17"/>
          <w:lang w:eastAsia="zh-CN"/>
        </w:rPr>
      </w:pPr>
      <w:r>
        <w:pict>
          <v:rect id="_x0000_s1207" o:spid="_x0000_s1207" o:spt="1" style="position:absolute;left:0pt;margin-left:28.65pt;margin-top:11.35pt;height:0.85pt;width:388.8pt;z-index:251800576;mso-width-relative:page;mso-height-relative:page;" fillcolor="#000000" filled="t" stroked="f" coordsize="21600,21600">
            <v:path/>
            <v:fill on="t" focussize="0,0"/>
            <v:stroke on="f"/>
            <v:imagedata o:title=""/>
            <o:lock v:ext="edit"/>
          </v:rect>
        </w:pict>
      </w:r>
      <w:r>
        <w:pict>
          <v:shape id="_x0000_s1208" o:spid="_x0000_s1208" o:spt="202" type="#_x0000_t202" style="position:absolute;left:0pt;margin-left:380.85pt;margin-top:1.8pt;height:13pt;width:37.65pt;z-index:251799552;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p>
      <w:pPr>
        <w:spacing w:line="335" w:lineRule="auto"/>
        <w:rPr>
          <w:rFonts w:ascii="Arial"/>
          <w:sz w:val="21"/>
        </w:rPr>
      </w:pPr>
    </w:p>
    <w:p>
      <w:pPr>
        <w:spacing w:line="336" w:lineRule="auto"/>
        <w:rPr>
          <w:rFonts w:ascii="Arial"/>
          <w:sz w:val="21"/>
        </w:rPr>
      </w:pPr>
    </w:p>
    <w:p>
      <w:pPr>
        <w:spacing w:before="101" w:line="232" w:lineRule="auto"/>
        <w:ind w:left="3501"/>
        <w:outlineLvl w:val="1"/>
        <w:rPr>
          <w:rFonts w:ascii="黑体" w:hAnsi="黑体" w:eastAsia="黑体" w:cs="黑体"/>
          <w:sz w:val="31"/>
          <w:szCs w:val="31"/>
        </w:rPr>
      </w:pPr>
      <w:r>
        <w:rPr>
          <w:rFonts w:ascii="黑体" w:hAnsi="黑体" w:eastAsia="黑体" w:cs="黑体"/>
          <w:spacing w:val="11"/>
          <w:sz w:val="31"/>
          <w:szCs w:val="31"/>
          <w14:textOutline w14:w="5793" w14:cap="sq" w14:cmpd="sng">
            <w14:solidFill>
              <w14:srgbClr w14:val="000000"/>
            </w14:solidFill>
            <w14:prstDash w14:val="solid"/>
            <w14:bevel/>
          </w14:textOutline>
        </w:rPr>
        <w:t>十</w:t>
      </w:r>
      <w:r>
        <w:rPr>
          <w:rFonts w:ascii="黑体" w:hAnsi="黑体" w:eastAsia="黑体" w:cs="黑体"/>
          <w:spacing w:val="8"/>
          <w:sz w:val="31"/>
          <w:szCs w:val="31"/>
          <w14:textOutline w14:w="5793" w14:cap="sq" w14:cmpd="sng">
            <w14:solidFill>
              <w14:srgbClr w14:val="000000"/>
            </w14:solidFill>
            <w14:prstDash w14:val="solid"/>
            <w14:bevel/>
          </w14:textOutline>
        </w:rPr>
        <w:t>二、其它材料</w:t>
      </w:r>
    </w:p>
    <w:sectPr>
      <w:footerReference r:id="rId77" w:type="default"/>
      <w:pgSz w:w="11906" w:h="16839"/>
      <w:pgMar w:top="400" w:right="1417" w:bottom="776" w:left="1343" w:header="0" w:footer="50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1507"/>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日</w:t>
    </w:r>
    <w:r>
      <w:rPr>
        <w:rFonts w:ascii="宋体" w:hAnsi="宋体" w:eastAsia="宋体" w:cs="宋体"/>
        <w:spacing w:val="-10"/>
        <w:sz w:val="31"/>
        <w:szCs w:val="31"/>
      </w:rPr>
      <w:t xml:space="preserve"> </w:t>
    </w:r>
    <w:r>
      <w:rPr>
        <w:rFonts w:ascii="宋体" w:hAnsi="宋体" w:eastAsia="宋体" w:cs="宋体"/>
        <w:spacing w:val="-6"/>
        <w:sz w:val="31"/>
        <w:szCs w:val="31"/>
      </w:rPr>
      <w:t xml:space="preserve"> </w:t>
    </w:r>
    <w:r>
      <w:rPr>
        <w:rFonts w:ascii="宋体" w:hAnsi="宋体" w:eastAsia="宋体" w:cs="宋体"/>
        <w:spacing w:val="-5"/>
        <w:sz w:val="31"/>
        <w:szCs w:val="31"/>
      </w:rPr>
      <w:t xml:space="preserve">  </w:t>
    </w:r>
    <w:r>
      <w:rPr>
        <w:rFonts w:ascii="宋体" w:hAnsi="宋体" w:eastAsia="宋体" w:cs="宋体"/>
        <w:spacing w:val="-5"/>
        <w:sz w:val="31"/>
        <w:szCs w:val="31"/>
        <w14:textOutline w14:w="5793" w14:cap="sq" w14:cmpd="sng">
          <w14:solidFill>
            <w14:srgbClr w14:val="000000"/>
          </w14:solidFill>
          <w14:prstDash w14:val="solid"/>
          <w14:bevel/>
        </w14:textOutline>
      </w:rPr>
      <w:t>期</w:t>
    </w:r>
    <w:r>
      <w:rPr>
        <w:rFonts w:ascii="宋体" w:hAnsi="宋体" w:eastAsia="宋体" w:cs="宋体"/>
        <w:spacing w:val="-5"/>
        <w:sz w:val="31"/>
        <w:szCs w:val="31"/>
      </w:rPr>
      <w:t xml:space="preserve"> </w:t>
    </w:r>
    <w:r>
      <w:rPr>
        <w:rFonts w:ascii="宋体" w:hAnsi="宋体" w:eastAsia="宋体" w:cs="宋体"/>
        <w:spacing w:val="-5"/>
        <w:sz w:val="31"/>
        <w:szCs w:val="31"/>
        <w14:textOutline w14:w="5793" w14:cap="sq" w14:cmpd="sng">
          <w14:solidFill>
            <w14:srgbClr w14:val="000000"/>
          </w14:solidFill>
          <w14:prstDash w14:val="solid"/>
          <w14:bevel/>
        </w14:textOutline>
      </w:rPr>
      <w:t>:</w:t>
    </w:r>
    <w:r>
      <w:rPr>
        <w:rFonts w:ascii="宋体" w:hAnsi="宋体" w:eastAsia="宋体" w:cs="宋体"/>
        <w:spacing w:val="-5"/>
        <w:sz w:val="31"/>
        <w:szCs w:val="31"/>
      </w:rPr>
      <w:t xml:space="preserve"> </w:t>
    </w:r>
    <w:r>
      <w:rPr>
        <w:rFonts w:ascii="宋体" w:hAnsi="宋体" w:eastAsia="宋体" w:cs="宋体"/>
        <w:spacing w:val="-5"/>
        <w:sz w:val="31"/>
        <w:szCs w:val="31"/>
        <w:u w:val="single" w:color="auto"/>
        <w14:textOutline w14:w="5793" w14:cap="sq" w14:cmpd="sng">
          <w14:solidFill>
            <w14:srgbClr w14:val="000000"/>
          </w14:solidFill>
          <w14:prstDash w14:val="solid"/>
          <w14:bevel/>
        </w14:textOutline>
      </w:rPr>
      <w:t>二〇</w:t>
    </w:r>
    <w:r>
      <w:rPr>
        <w:rFonts w:hint="eastAsia" w:ascii="宋体" w:hAnsi="宋体" w:eastAsia="宋体" w:cs="宋体"/>
        <w:spacing w:val="-5"/>
        <w:sz w:val="31"/>
        <w:szCs w:val="31"/>
        <w:u w:val="single" w:color="auto"/>
        <w:lang w:val="en-US" w:eastAsia="zh-CN"/>
        <w14:textOutline w14:w="5793" w14:cap="sq" w14:cmpd="sng">
          <w14:solidFill>
            <w14:srgbClr w14:val="000000"/>
          </w14:solidFill>
          <w14:prstDash w14:val="solid"/>
          <w14:bevel/>
        </w14:textOutline>
      </w:rPr>
      <w:t>二三</w:t>
    </w:r>
    <w:r>
      <w:rPr>
        <w:rFonts w:ascii="宋体" w:hAnsi="宋体" w:eastAsia="宋体" w:cs="宋体"/>
        <w:spacing w:val="-5"/>
        <w:sz w:val="31"/>
        <w:szCs w:val="31"/>
        <w:u w:val="single" w:color="auto"/>
        <w14:textOutline w14:w="5793" w14:cap="sq" w14:cmpd="sng">
          <w14:solidFill>
            <w14:srgbClr w14:val="000000"/>
          </w14:solidFill>
          <w14:prstDash w14:val="solid"/>
          <w14:bevel/>
        </w14:textOutline>
      </w:rPr>
      <w:t>年</w:t>
    </w:r>
    <w:r>
      <w:rPr>
        <w:rFonts w:hint="eastAsia" w:ascii="宋体" w:hAnsi="宋体" w:eastAsia="宋体" w:cs="宋体"/>
        <w:spacing w:val="-5"/>
        <w:sz w:val="31"/>
        <w:szCs w:val="31"/>
        <w:u w:val="single" w:color="auto"/>
        <w:lang w:val="en-US" w:eastAsia="zh-CN"/>
        <w14:textOutline w14:w="5793" w14:cap="sq" w14:cmpd="sng">
          <w14:solidFill>
            <w14:srgbClr w14:val="000000"/>
          </w14:solidFill>
          <w14:prstDash w14:val="solid"/>
          <w14:bevel/>
        </w14:textOutline>
      </w:rPr>
      <w:t>三</w:t>
    </w:r>
    <w:r>
      <w:rPr>
        <w:rFonts w:ascii="宋体" w:hAnsi="宋体" w:eastAsia="宋体" w:cs="宋体"/>
        <w:spacing w:val="-5"/>
        <w:sz w:val="31"/>
        <w:szCs w:val="31"/>
        <w:u w:val="single" w:color="auto"/>
        <w14:textOutline w14:w="5793" w14:cap="sq" w14:cmpd="sng">
          <w14:solidFill>
            <w14:srgbClr w14:val="000000"/>
          </w14:solidFill>
          <w14:prstDash w14:val="solid"/>
          <w14:bevel/>
        </w14:textOutline>
      </w:rPr>
      <w:t>月</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10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0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11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1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12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2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13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3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14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4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15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5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16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6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17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7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27</w:t>
                    </w:r>
                    <w:r>
                      <w:fldChar w:fldCharType="end"/>
                    </w:r>
                  </w:p>
                </w:txbxContent>
              </v:textbox>
            </v:shape>
          </w:pict>
        </mc:Fallback>
      </mc:AlternateContent>
    </w:r>
    <w:r>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t>新疆中前川项目管理有限公司</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19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9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0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0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rFonts w:hint="default"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ict>
        <v:shape id="_x0000_s2052" o:spid="_x0000_s2052" o:spt="202" type="#_x0000_t202" style="position:absolute;left:0pt;margin-left:220.7pt;margin-top:-0.1pt;height:14pt;width:67.75pt;z-index:251659264;mso-width-relative:page;mso-height-relative:page;" filled="f" stroked="f" coordsize="21600,21600">
          <v:path/>
          <v:fill on="f" focussize="0,0"/>
          <v:stroke on="f"/>
          <v:imagedata o:title=""/>
          <o:lock v:ext="edit" aspectratio="f"/>
          <v:textbox inset="0mm,0mm,0mm,0mm">
            <w:txbxContent>
              <w:p>
                <w:pPr>
                  <w:spacing w:before="20" w:line="239" w:lineRule="exact"/>
                  <w:ind w:left="20"/>
                  <w:rPr>
                    <w:rFonts w:hint="eastAsia" w:ascii="Times New Roman" w:hAnsi="Times New Roman" w:eastAsia="宋体" w:cs="Times New Roman"/>
                    <w:sz w:val="17"/>
                    <w:szCs w:val="17"/>
                    <w:lang w:val="en-US" w:eastAsia="zh-CN"/>
                  </w:rPr>
                </w:pPr>
                <w:r>
                  <w:rPr>
                    <w:rFonts w:hint="eastAsia" w:ascii="楷体" w:hAnsi="楷体" w:eastAsia="楷体" w:cs="楷体"/>
                    <w:spacing w:val="11"/>
                    <w:position w:val="2"/>
                    <w:sz w:val="17"/>
                    <w:szCs w:val="17"/>
                    <w:lang w:val="en-US" w:eastAsia="zh-CN"/>
                    <w14:textOutline w14:w="3268" w14:cap="sq" w14:cmpd="sng">
                      <w14:solidFill>
                        <w14:srgbClr w14:val="000000"/>
                      </w14:solidFill>
                      <w14:prstDash w14:val="solid"/>
                      <w14:bevel/>
                    </w14:textOutline>
                  </w:rPr>
                  <w:t xml:space="preserve"> </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1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2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2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3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3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4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4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5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5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6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6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7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7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t>新疆中前川项目管理有限公司</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8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8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29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9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0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0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between w:val="none" w:color="auto" w:sz="0" w:space="0"/>
      </w:pBdr>
      <w:rPr>
        <w:rFonts w:hint="default"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03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3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default"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mc:AlternateContent>
        <mc:Choice Requires="wps">
          <w:drawing>
            <wp:anchor distT="0" distB="0" distL="114300" distR="114300" simplePos="0" relativeHeight="251802624" behindDoc="0" locked="0" layoutInCell="1" allowOverlap="1">
              <wp:simplePos x="0" y="0"/>
              <wp:positionH relativeFrom="column">
                <wp:posOffset>2945765</wp:posOffset>
              </wp:positionH>
              <wp:positionV relativeFrom="paragraph">
                <wp:posOffset>-1270</wp:posOffset>
              </wp:positionV>
              <wp:extent cx="860425" cy="177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60425" cy="177800"/>
                      </a:xfrm>
                      <a:prstGeom prst="rect">
                        <a:avLst/>
                      </a:prstGeom>
                      <a:noFill/>
                      <a:ln>
                        <a:noFill/>
                      </a:ln>
                    </wps:spPr>
                    <wps:txbx>
                      <w:txbxContent>
                        <w:p>
                          <w:pPr>
                            <w:spacing w:before="20" w:line="239" w:lineRule="exact"/>
                            <w:ind w:left="20"/>
                            <w:rPr>
                              <w:rFonts w:hint="eastAsia" w:ascii="Times New Roman" w:hAnsi="Times New Roman" w:eastAsia="楷体" w:cs="Times New Roman"/>
                              <w:sz w:val="17"/>
                              <w:szCs w:val="17"/>
                              <w:lang w:eastAsia="zh-CN"/>
                            </w:rPr>
                          </w:pPr>
                          <w:r>
                            <w:rPr>
                              <w:rFonts w:hint="eastAsia" w:ascii="楷体" w:hAnsi="楷体" w:eastAsia="楷体" w:cs="楷体"/>
                              <w:spacing w:val="11"/>
                              <w:position w:val="2"/>
                              <w:sz w:val="17"/>
                              <w:szCs w:val="17"/>
                              <w:lang w:val="en-US" w:eastAsia="zh-CN"/>
                              <w14:textOutline w14:w="3268" w14:cap="sq" w14:cmpd="sng">
                                <w14:solidFill>
                                  <w14:srgbClr w14:val="000000"/>
                                </w14:solidFill>
                                <w14:prstDash w14:val="solid"/>
                                <w14:bevel/>
                              </w14:textOutline>
                            </w:rPr>
                            <w:t xml:space="preserve"> </w:t>
                          </w:r>
                          <w:r>
                            <w:rPr>
                              <w:rFonts w:hint="eastAsia" w:ascii="Times New Roman" w:hAnsi="Times New Roman" w:eastAsia="宋体" w:cs="Times New Roman"/>
                              <w:b/>
                              <w:bCs/>
                              <w:position w:val="2"/>
                              <w:sz w:val="17"/>
                              <w:szCs w:val="17"/>
                              <w:lang w:val="en-US" w:eastAsia="zh-CN"/>
                            </w:rPr>
                            <w:t xml:space="preserve"> </w:t>
                          </w:r>
                        </w:p>
                      </w:txbxContent>
                    </wps:txbx>
                    <wps:bodyPr lIns="0" tIns="0" rIns="0" bIns="0" upright="1"/>
                  </wps:wsp>
                </a:graphicData>
              </a:graphic>
            </wp:anchor>
          </w:drawing>
        </mc:Choice>
        <mc:Fallback>
          <w:pict>
            <v:shape id="_x0000_s1026" o:spid="_x0000_s1026" o:spt="202" type="#_x0000_t202" style="position:absolute;left:0pt;margin-left:231.95pt;margin-top:-0.1pt;height:14pt;width:67.75pt;z-index:251802624;mso-width-relative:page;mso-height-relative:page;" filled="f" stroked="f" coordsize="21600,21600" o:gfxdata="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94/pdkAAAAIAQAADwAAAAAAAAABACAAAAAiAAAAZHJzL2Rvd25yZXYueG1sUEsB&#10;AhQAFAAAAAgAh07iQN4R/2m7AQAAcQMAAA4AAAAAAAAAAQAgAAAAKAEAAGRycy9lMm9Eb2MueG1s&#10;UEsFBgAAAAAGAAYAWQEAAFUFAAAAAA==&#10;">
              <v:fill on="f" focussize="0,0"/>
              <v:stroke on="f"/>
              <v:imagedata o:title=""/>
              <o:lock v:ext="edit" aspectratio="f"/>
              <v:textbox inset="0mm,0mm,0mm,0mm">
                <w:txbxContent>
                  <w:p>
                    <w:pPr>
                      <w:spacing w:before="20" w:line="239" w:lineRule="exact"/>
                      <w:ind w:left="20"/>
                      <w:rPr>
                        <w:rFonts w:hint="eastAsia" w:ascii="Times New Roman" w:hAnsi="Times New Roman" w:eastAsia="楷体" w:cs="Times New Roman"/>
                        <w:sz w:val="17"/>
                        <w:szCs w:val="17"/>
                        <w:lang w:eastAsia="zh-CN"/>
                      </w:rPr>
                    </w:pPr>
                    <w:r>
                      <w:rPr>
                        <w:rFonts w:hint="eastAsia" w:ascii="楷体" w:hAnsi="楷体" w:eastAsia="楷体" w:cs="楷体"/>
                        <w:spacing w:val="11"/>
                        <w:position w:val="2"/>
                        <w:sz w:val="17"/>
                        <w:szCs w:val="17"/>
                        <w:lang w:val="en-US" w:eastAsia="zh-CN"/>
                        <w14:textOutline w14:w="3268" w14:cap="sq" w14:cmpd="sng">
                          <w14:solidFill>
                            <w14:srgbClr w14:val="000000"/>
                          </w14:solidFill>
                          <w14:prstDash w14:val="solid"/>
                          <w14:bevel/>
                        </w14:textOutline>
                      </w:rPr>
                      <w:t xml:space="preserve"> </w:t>
                    </w:r>
                    <w:r>
                      <w:rPr>
                        <w:rFonts w:hint="eastAsia" w:ascii="Times New Roman" w:hAnsi="Times New Roman" w:eastAsia="宋体" w:cs="Times New Roman"/>
                        <w:b/>
                        <w:bCs/>
                        <w:position w:val="2"/>
                        <w:sz w:val="17"/>
                        <w:szCs w:val="17"/>
                        <w:lang w:val="en-US" w:eastAsia="zh-CN"/>
                      </w:rPr>
                      <w:t xml:space="preserve"> </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1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1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2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2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3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3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4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4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t>新疆中前川项目管理有限公司</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5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5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6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6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7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7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8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8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39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39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40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0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04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4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41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1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42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2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43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3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44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4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楷体" w:cs="楷体"/>
        <w:spacing w:val="9"/>
        <w:sz w:val="17"/>
        <w:szCs w:val="17"/>
        <w:lang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45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5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9" w:line="236" w:lineRule="auto"/>
      <w:ind w:left="182"/>
      <w:rPr>
        <w:rFonts w:hint="eastAsia" w:ascii="楷体" w:hAnsi="楷体" w:eastAsia="宋体" w:cs="楷体"/>
        <w:sz w:val="17"/>
        <w:szCs w:val="17"/>
        <w:lang w:eastAsia="zh-CN"/>
      </w:rPr>
    </w:pPr>
    <w:r>
      <w:rPr>
        <w:sz w:val="21"/>
      </w:rPr>
      <mc:AlternateContent>
        <mc:Choice Requires="wps">
          <w:drawing>
            <wp:anchor distT="0" distB="0" distL="114300" distR="114300" simplePos="0" relativeHeight="251846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6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59</w:t>
                    </w:r>
                    <w:r>
                      <w:fldChar w:fldCharType="end"/>
                    </w:r>
                  </w:p>
                </w:txbxContent>
              </v:textbox>
            </v:shape>
          </w:pict>
        </mc:Fallback>
      </mc:AlternateContent>
    </w:r>
    <w:r>
      <w:pict>
        <v:shape id="_x0000_s2232" o:spid="_x0000_s2232" style="position:absolute;left:0pt;margin-left:75.35pt;margin-top:803.05pt;height:0.85pt;width:449.1pt;mso-position-horizontal-relative:page;mso-position-vertical-relative:page;z-index:251801600;mso-width-relative:page;mso-height-relative:page;" filled="f" stroked="t" coordsize="8982,17" o:allowincell="f" path="m0,8l8981,8e">
          <v:fill on="f" focussize="0,0"/>
          <v:stroke weight="0.84pt" color="#000000" miterlimit="2" joinstyle="bevel"/>
          <v:imagedata o:title=""/>
          <o:lock v:ext="edit"/>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47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7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48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8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49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49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0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0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05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5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1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1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2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2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3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3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4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4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5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5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6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6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7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7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8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8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59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9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60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0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06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6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62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2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63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3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64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4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65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5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66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6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67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7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68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8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r>
      <w:rPr>
        <w:sz w:val="18"/>
      </w:rPr>
      <mc:AlternateContent>
        <mc:Choice Requires="wps">
          <w:drawing>
            <wp:anchor distT="0" distB="0" distL="114300" distR="114300" simplePos="0" relativeHeight="251869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69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07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7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08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8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楷体" w:hAnsi="楷体" w:eastAsia="楷体" w:cs="楷体"/>
        <w:snapToGrid w:val="0"/>
        <w:color w:val="000000"/>
        <w:spacing w:val="9"/>
        <w:kern w:val="0"/>
        <w:sz w:val="17"/>
        <w:szCs w:val="17"/>
        <w:lang w:val="en-US" w:eastAsia="zh-CN"/>
        <w14:textOutline w14:w="3268" w14:cap="sq" w14:cmpd="sng">
          <w14:solidFill>
            <w14:srgbClr w14:val="000000"/>
          </w14:solidFill>
          <w14:prstDash w14:val="solid"/>
          <w14:bevel/>
        </w14:textOutline>
      </w:rPr>
    </w:pPr>
    <w:r>
      <w:rPr>
        <w:sz w:val="17"/>
      </w:rPr>
      <mc:AlternateContent>
        <mc:Choice Requires="wps">
          <w:drawing>
            <wp:anchor distT="0" distB="0" distL="114300" distR="114300" simplePos="0" relativeHeight="251809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9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9" w:lineRule="auto"/>
      <w:rPr>
        <w:rFonts w:ascii="Arial"/>
        <w:sz w:val="21"/>
      </w:rPr>
    </w:pPr>
  </w:p>
  <w:p>
    <w:pPr>
      <w:spacing w:before="55" w:line="204" w:lineRule="auto"/>
      <w:ind w:left="583"/>
      <w:rPr>
        <w:rFonts w:hint="eastAsia" w:ascii="Times New Roman" w:hAnsi="Times New Roman" w:eastAsia="楷体" w:cs="Times New Roman"/>
        <w:sz w:val="17"/>
        <w:szCs w:val="17"/>
        <w:lang w:val="en-US" w:eastAsia="zh-CN"/>
      </w:rPr>
    </w:pPr>
    <w:r>
      <w:pict>
        <v:rect id="_x0000_s2049" o:spid="_x0000_s2049" o:spt="1" style="position:absolute;left:0pt;margin-left:28.65pt;margin-top:11.3pt;height:0.85pt;width:388.8pt;z-index:251661312;mso-width-relative:page;mso-height-relative:page;" fillcolor="#000000" filled="t" stroked="f" coordsize="21600,21600">
          <v:path/>
          <v:fill on="t" focussize="0,0"/>
          <v:stroke on="f"/>
          <v:imagedata o:title=""/>
          <o:lock v:ext="edit"/>
        </v:rect>
      </w:pict>
    </w:r>
    <w:r>
      <w:pict>
        <v:shape id="_x0000_s2050" o:spid="_x0000_s2050" o:spt="202" type="#_x0000_t202" style="position:absolute;left:0pt;margin-left:380.85pt;margin-top:1.75pt;height:13pt;width:37.65pt;z-index:25166028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r>
      <w:rPr>
        <w:rFonts w:hint="eastAsia" w:ascii="Times New Roman" w:hAnsi="Times New Roman" w:eastAsia="宋体" w:cs="Times New Roman"/>
        <w:b/>
        <w:bCs/>
        <w:sz w:val="17"/>
        <w:szCs w:val="17"/>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9" w:lineRule="auto"/>
      <w:rPr>
        <w:rFonts w:ascii="Arial"/>
        <w:sz w:val="21"/>
      </w:rPr>
    </w:pPr>
  </w:p>
  <w:p>
    <w:pPr>
      <w:spacing w:before="55" w:line="204" w:lineRule="auto"/>
      <w:ind w:left="583"/>
      <w:rPr>
        <w:rFonts w:ascii="Times New Roman" w:hAnsi="Times New Roman" w:eastAsia="Times New Roman" w:cs="Times New Roman"/>
        <w:sz w:val="17"/>
        <w:szCs w:val="17"/>
      </w:rPr>
    </w:pPr>
    <w:r>
      <w:pict>
        <v:rect id="_x0000_s2153" o:spid="_x0000_s2153" o:spt="1" style="position:absolute;left:0pt;margin-left:28.65pt;margin-top:11.3pt;height:0.85pt;width:388.8pt;z-index:251661312;mso-width-relative:page;mso-height-relative:page;" fillcolor="#000000" filled="t" stroked="f" coordsize="21600,21600">
          <v:path/>
          <v:fill on="t" focussize="0,0"/>
          <v:stroke on="f"/>
          <v:imagedata o:title=""/>
          <o:lock v:ext="edit"/>
        </v:rect>
      </w:pict>
    </w:r>
    <w:r>
      <w:pict>
        <v:shape id="_x0000_s2154" o:spid="_x0000_s2154" o:spt="202" type="#_x0000_t202" style="position:absolute;left:0pt;margin-left:380.85pt;margin-top:1.75pt;height:13pt;width:37.65pt;z-index:25166028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2023-C-09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9" w:lineRule="auto"/>
      <w:rPr>
        <w:rFonts w:ascii="Arial"/>
        <w:sz w:val="21"/>
      </w:rPr>
    </w:pPr>
  </w:p>
  <w:p>
    <w:pPr>
      <w:spacing w:before="55" w:line="204" w:lineRule="auto"/>
      <w:ind w:left="583"/>
      <w:rPr>
        <w:rFonts w:hint="eastAsia" w:ascii="Times New Roman" w:hAnsi="Times New Roman" w:eastAsia="楷体" w:cs="Times New Roman"/>
        <w:sz w:val="17"/>
        <w:szCs w:val="17"/>
        <w:lang w:val="en-US" w:eastAsia="zh-CN"/>
      </w:rPr>
    </w:pPr>
    <w:r>
      <w:pict>
        <v:rect id="_x0000_s2206" o:spid="_x0000_s2206" o:spt="1" style="position:absolute;left:0pt;margin-left:28.65pt;margin-top:11.3pt;height:0.85pt;width:388.8pt;z-index:251661312;mso-width-relative:page;mso-height-relative:page;" fillcolor="#000000" filled="t" stroked="f" coordsize="21600,21600">
          <v:path/>
          <v:fill on="t" focussize="0,0"/>
          <v:stroke on="f"/>
          <v:imagedata o:title=""/>
          <o:lock v:ext="edit"/>
        </v:rect>
      </w:pict>
    </w:r>
    <w:r>
      <w:pict>
        <v:shape id="_x0000_s2207" o:spid="_x0000_s2207" o:spt="202" type="#_x0000_t202" style="position:absolute;left:0pt;margin-left:380.85pt;margin-top:1.75pt;height:13pt;width:37.65pt;z-index:251660288;mso-width-relative:page;mso-height-relative:page;" filled="f" stroked="f" coordsize="21600,21600">
          <v:path/>
          <v:fill on="f" focussize="0,0"/>
          <v:stroke on="f"/>
          <v:imagedata o:title=""/>
          <o:lock v:ext="edit" aspectratio="f"/>
          <v:textbox inset="0mm,0mm,0mm,0mm">
            <w:txbxContent>
              <w:p>
                <w:pPr>
                  <w:spacing w:before="19" w:line="239" w:lineRule="auto"/>
                  <w:ind w:left="20"/>
                  <w:rPr>
                    <w:rFonts w:ascii="楷体" w:hAnsi="楷体" w:eastAsia="楷体" w:cs="楷体"/>
                    <w:sz w:val="17"/>
                    <w:szCs w:val="17"/>
                  </w:rPr>
                </w:pPr>
                <w:r>
                  <w:rPr>
                    <w:rFonts w:ascii="楷体" w:hAnsi="楷体" w:eastAsia="楷体" w:cs="楷体"/>
                    <w:spacing w:val="8"/>
                    <w:sz w:val="17"/>
                    <w:szCs w:val="17"/>
                    <w14:textOutline w14:w="3268" w14:cap="sq" w14:cmpd="sng">
                      <w14:solidFill>
                        <w14:srgbClr w14:val="000000"/>
                      </w14:solidFill>
                      <w14:prstDash w14:val="solid"/>
                      <w14:bevel/>
                    </w14:textOutline>
                  </w:rPr>
                  <w:t>招标文件</w:t>
                </w:r>
              </w:p>
            </w:txbxContent>
          </v:textbox>
        </v:shape>
      </w:pict>
    </w:r>
    <w:r>
      <w:rPr>
        <w:rFonts w:ascii="楷体" w:hAnsi="楷体" w:eastAsia="楷体" w:cs="楷体"/>
        <w:spacing w:val="7"/>
        <w:sz w:val="17"/>
        <w:szCs w:val="17"/>
        <w14:textOutline w14:w="3268" w14:cap="sq" w14:cmpd="sng">
          <w14:solidFill>
            <w14:srgbClr w14:val="000000"/>
          </w14:solidFill>
          <w14:prstDash w14:val="solid"/>
          <w14:bevel/>
        </w14:textOutline>
      </w:rPr>
      <w:t>招标编号：</w:t>
    </w:r>
    <w:r>
      <w:rPr>
        <w:rFonts w:hint="eastAsia" w:ascii="楷体" w:hAnsi="楷体" w:eastAsia="楷体" w:cs="楷体"/>
        <w:spacing w:val="7"/>
        <w:sz w:val="17"/>
        <w:szCs w:val="17"/>
        <w:lang w:val="en-US" w:eastAsia="zh-CN"/>
        <w14:textOutline w14:w="3268" w14:cap="sq" w14:cmpd="sng">
          <w14:solidFill>
            <w14:srgbClr w14:val="000000"/>
          </w14:solidFill>
          <w14:prstDash w14:val="solid"/>
          <w14:bevel/>
        </w14:textOutline>
      </w:rPr>
      <w:t xml:space="preserve"> 2023-C-09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1359A"/>
    <w:multiLevelType w:val="singleLevel"/>
    <w:tmpl w:val="8D71359A"/>
    <w:lvl w:ilvl="0" w:tentative="0">
      <w:start w:val="1"/>
      <w:numFmt w:val="decimal"/>
      <w:suff w:val="nothing"/>
      <w:lvlText w:val="%1、"/>
      <w:lvlJc w:val="left"/>
    </w:lvl>
  </w:abstractNum>
  <w:abstractNum w:abstractNumId="1">
    <w:nsid w:val="091C5A6B"/>
    <w:multiLevelType w:val="singleLevel"/>
    <w:tmpl w:val="091C5A6B"/>
    <w:lvl w:ilvl="0" w:tentative="0">
      <w:start w:val="1"/>
      <w:numFmt w:val="chineseCounting"/>
      <w:suff w:val="nothing"/>
      <w:lvlText w:val="%1、"/>
      <w:lvlJc w:val="left"/>
      <w:rPr>
        <w:rFonts w:hint="eastAsia"/>
      </w:rPr>
    </w:lvl>
  </w:abstractNum>
  <w:abstractNum w:abstractNumId="2">
    <w:nsid w:val="1A8FA604"/>
    <w:multiLevelType w:val="singleLevel"/>
    <w:tmpl w:val="1A8FA604"/>
    <w:lvl w:ilvl="0" w:tentative="0">
      <w:start w:val="1"/>
      <w:numFmt w:val="decimal"/>
      <w:pStyle w:val="10"/>
      <w:lvlText w:val="%1."/>
      <w:lvlJc w:val="left"/>
      <w:pPr>
        <w:tabs>
          <w:tab w:val="left" w:pos="2040"/>
        </w:tabs>
        <w:ind w:left="2040" w:hanging="360"/>
      </w:pPr>
    </w:lvl>
  </w:abstractNum>
  <w:abstractNum w:abstractNumId="3">
    <w:nsid w:val="4B8E787A"/>
    <w:multiLevelType w:val="singleLevel"/>
    <w:tmpl w:val="4B8E787A"/>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I1ZjkzNWZjNzNiM2ZiMGZmOTNhZGJiNzRkYWE0OWQifQ=="/>
    <w:docVar w:name="KSO_WPS_MARK_KEY" w:val="8689206c-375c-411b-a05c-345e312ac2ac"/>
  </w:docVars>
  <w:rsids>
    <w:rsidRoot w:val="00000000"/>
    <w:rsid w:val="006D4931"/>
    <w:rsid w:val="00C623A5"/>
    <w:rsid w:val="010849FA"/>
    <w:rsid w:val="014A7ADA"/>
    <w:rsid w:val="03FE7661"/>
    <w:rsid w:val="045C616D"/>
    <w:rsid w:val="046A351C"/>
    <w:rsid w:val="055D3F49"/>
    <w:rsid w:val="05922BA0"/>
    <w:rsid w:val="05AD3E1F"/>
    <w:rsid w:val="05C377D3"/>
    <w:rsid w:val="068232E1"/>
    <w:rsid w:val="070920DA"/>
    <w:rsid w:val="07176700"/>
    <w:rsid w:val="07621506"/>
    <w:rsid w:val="08122176"/>
    <w:rsid w:val="08982491"/>
    <w:rsid w:val="08B165BE"/>
    <w:rsid w:val="0921281F"/>
    <w:rsid w:val="093548F6"/>
    <w:rsid w:val="09E559FA"/>
    <w:rsid w:val="09E81589"/>
    <w:rsid w:val="0A2B07D7"/>
    <w:rsid w:val="0A5F5B96"/>
    <w:rsid w:val="0AFA298B"/>
    <w:rsid w:val="0B2E17AF"/>
    <w:rsid w:val="0BAA28FA"/>
    <w:rsid w:val="0CDA7BE3"/>
    <w:rsid w:val="0DA216ED"/>
    <w:rsid w:val="0DA847D5"/>
    <w:rsid w:val="0F40581B"/>
    <w:rsid w:val="0F551189"/>
    <w:rsid w:val="10125409"/>
    <w:rsid w:val="103C4E8D"/>
    <w:rsid w:val="10464803"/>
    <w:rsid w:val="10E20F9C"/>
    <w:rsid w:val="12E413D4"/>
    <w:rsid w:val="138917E0"/>
    <w:rsid w:val="14280D06"/>
    <w:rsid w:val="145F476D"/>
    <w:rsid w:val="14875E2B"/>
    <w:rsid w:val="14A862EC"/>
    <w:rsid w:val="15AF7257"/>
    <w:rsid w:val="16226E18"/>
    <w:rsid w:val="16403641"/>
    <w:rsid w:val="183D055E"/>
    <w:rsid w:val="18E207AE"/>
    <w:rsid w:val="18E97680"/>
    <w:rsid w:val="193F7CA6"/>
    <w:rsid w:val="196C5B8A"/>
    <w:rsid w:val="1A381D7D"/>
    <w:rsid w:val="1A617CF2"/>
    <w:rsid w:val="1AE070FF"/>
    <w:rsid w:val="1B5E29EC"/>
    <w:rsid w:val="1C4951D9"/>
    <w:rsid w:val="1CA2009E"/>
    <w:rsid w:val="1D182C48"/>
    <w:rsid w:val="1D2E1808"/>
    <w:rsid w:val="1D542C83"/>
    <w:rsid w:val="1DFE0E93"/>
    <w:rsid w:val="1E00139B"/>
    <w:rsid w:val="1E6A33E1"/>
    <w:rsid w:val="1EBD62E1"/>
    <w:rsid w:val="1FEA194A"/>
    <w:rsid w:val="20CE712B"/>
    <w:rsid w:val="20F02C27"/>
    <w:rsid w:val="21855725"/>
    <w:rsid w:val="22327E37"/>
    <w:rsid w:val="22C007AD"/>
    <w:rsid w:val="234A73D4"/>
    <w:rsid w:val="240B1519"/>
    <w:rsid w:val="24BA7D09"/>
    <w:rsid w:val="24E45528"/>
    <w:rsid w:val="25304AB5"/>
    <w:rsid w:val="256E2866"/>
    <w:rsid w:val="25BB0A47"/>
    <w:rsid w:val="272E1D93"/>
    <w:rsid w:val="27EB2D9F"/>
    <w:rsid w:val="291129B5"/>
    <w:rsid w:val="291274D2"/>
    <w:rsid w:val="29163E1C"/>
    <w:rsid w:val="29260DE3"/>
    <w:rsid w:val="29BD6709"/>
    <w:rsid w:val="2BC058C2"/>
    <w:rsid w:val="2BE443FC"/>
    <w:rsid w:val="2C280C3B"/>
    <w:rsid w:val="2C58073D"/>
    <w:rsid w:val="2CA67D76"/>
    <w:rsid w:val="2CC540BA"/>
    <w:rsid w:val="2D4367AA"/>
    <w:rsid w:val="2D4633B5"/>
    <w:rsid w:val="2D6F134E"/>
    <w:rsid w:val="2DAD24CE"/>
    <w:rsid w:val="2EA54953"/>
    <w:rsid w:val="2EE76A05"/>
    <w:rsid w:val="2F3B5BA3"/>
    <w:rsid w:val="2F9E5299"/>
    <w:rsid w:val="2FFA0344"/>
    <w:rsid w:val="30143085"/>
    <w:rsid w:val="308159CF"/>
    <w:rsid w:val="3146681E"/>
    <w:rsid w:val="324E6F1C"/>
    <w:rsid w:val="3253071D"/>
    <w:rsid w:val="32FE222D"/>
    <w:rsid w:val="33D56667"/>
    <w:rsid w:val="340E5D78"/>
    <w:rsid w:val="34BC23B4"/>
    <w:rsid w:val="35880C1D"/>
    <w:rsid w:val="36414693"/>
    <w:rsid w:val="364E0B69"/>
    <w:rsid w:val="367229AC"/>
    <w:rsid w:val="38314C1B"/>
    <w:rsid w:val="387B69C4"/>
    <w:rsid w:val="39F3557E"/>
    <w:rsid w:val="3ACD479C"/>
    <w:rsid w:val="3B9E32FE"/>
    <w:rsid w:val="3BCA6834"/>
    <w:rsid w:val="3ED23E32"/>
    <w:rsid w:val="3EE75A46"/>
    <w:rsid w:val="3F1E1A36"/>
    <w:rsid w:val="3FA65FE9"/>
    <w:rsid w:val="40EB5383"/>
    <w:rsid w:val="425A3900"/>
    <w:rsid w:val="42E61C5A"/>
    <w:rsid w:val="435D0F0C"/>
    <w:rsid w:val="43B36469"/>
    <w:rsid w:val="44862B8A"/>
    <w:rsid w:val="4489178C"/>
    <w:rsid w:val="449B144F"/>
    <w:rsid w:val="44B738AE"/>
    <w:rsid w:val="45293834"/>
    <w:rsid w:val="455A684B"/>
    <w:rsid w:val="45621989"/>
    <w:rsid w:val="45EF3DEE"/>
    <w:rsid w:val="46856A1E"/>
    <w:rsid w:val="476D0A72"/>
    <w:rsid w:val="48454C1B"/>
    <w:rsid w:val="484A1B4B"/>
    <w:rsid w:val="492A2C9F"/>
    <w:rsid w:val="4A493771"/>
    <w:rsid w:val="4A625B7B"/>
    <w:rsid w:val="4A772997"/>
    <w:rsid w:val="4AB41FFC"/>
    <w:rsid w:val="4AFF0E09"/>
    <w:rsid w:val="4B5114BC"/>
    <w:rsid w:val="4B8E2BDF"/>
    <w:rsid w:val="4C4F1006"/>
    <w:rsid w:val="4CA666C3"/>
    <w:rsid w:val="4D094A71"/>
    <w:rsid w:val="4DB82F76"/>
    <w:rsid w:val="4DBF2693"/>
    <w:rsid w:val="4E0A1360"/>
    <w:rsid w:val="4ED95065"/>
    <w:rsid w:val="4F9E0853"/>
    <w:rsid w:val="4FA15E88"/>
    <w:rsid w:val="4FA858D0"/>
    <w:rsid w:val="50B92773"/>
    <w:rsid w:val="50BB0891"/>
    <w:rsid w:val="50DC0030"/>
    <w:rsid w:val="51664025"/>
    <w:rsid w:val="51764921"/>
    <w:rsid w:val="51D56B2B"/>
    <w:rsid w:val="52FA4D41"/>
    <w:rsid w:val="53671FD0"/>
    <w:rsid w:val="54990346"/>
    <w:rsid w:val="54F21A7C"/>
    <w:rsid w:val="55300287"/>
    <w:rsid w:val="55304521"/>
    <w:rsid w:val="55C51BA3"/>
    <w:rsid w:val="5600787C"/>
    <w:rsid w:val="568F3452"/>
    <w:rsid w:val="56A11707"/>
    <w:rsid w:val="575F038F"/>
    <w:rsid w:val="584729C8"/>
    <w:rsid w:val="588F1EAD"/>
    <w:rsid w:val="59426606"/>
    <w:rsid w:val="59984F9F"/>
    <w:rsid w:val="59C14726"/>
    <w:rsid w:val="59CE62B6"/>
    <w:rsid w:val="5AC95C92"/>
    <w:rsid w:val="5B144147"/>
    <w:rsid w:val="5B400EA9"/>
    <w:rsid w:val="5BED4606"/>
    <w:rsid w:val="5BF40AEC"/>
    <w:rsid w:val="5C3A2194"/>
    <w:rsid w:val="5CA249EC"/>
    <w:rsid w:val="5F1917F3"/>
    <w:rsid w:val="5FB962D5"/>
    <w:rsid w:val="5FCC5D83"/>
    <w:rsid w:val="60453C66"/>
    <w:rsid w:val="61021EFD"/>
    <w:rsid w:val="622C5FCA"/>
    <w:rsid w:val="62506614"/>
    <w:rsid w:val="62993AB4"/>
    <w:rsid w:val="62F03946"/>
    <w:rsid w:val="630F177B"/>
    <w:rsid w:val="63624396"/>
    <w:rsid w:val="63A774EB"/>
    <w:rsid w:val="64857E2A"/>
    <w:rsid w:val="65044B10"/>
    <w:rsid w:val="65CA0513"/>
    <w:rsid w:val="667354F4"/>
    <w:rsid w:val="693A3658"/>
    <w:rsid w:val="6951712B"/>
    <w:rsid w:val="69B53317"/>
    <w:rsid w:val="69C9180A"/>
    <w:rsid w:val="69CC5C69"/>
    <w:rsid w:val="69F13925"/>
    <w:rsid w:val="6A4436A8"/>
    <w:rsid w:val="6A4E3ABD"/>
    <w:rsid w:val="6A5C4C1F"/>
    <w:rsid w:val="6ACD3F53"/>
    <w:rsid w:val="6AE54422"/>
    <w:rsid w:val="6C9452E1"/>
    <w:rsid w:val="6C9A556F"/>
    <w:rsid w:val="6CEE6F26"/>
    <w:rsid w:val="6D206650"/>
    <w:rsid w:val="6DEE5ACB"/>
    <w:rsid w:val="6E2A5E99"/>
    <w:rsid w:val="6EB944B7"/>
    <w:rsid w:val="6F3120C7"/>
    <w:rsid w:val="703513FE"/>
    <w:rsid w:val="713E0DE6"/>
    <w:rsid w:val="722B735B"/>
    <w:rsid w:val="744130D6"/>
    <w:rsid w:val="7469035E"/>
    <w:rsid w:val="74F33AA5"/>
    <w:rsid w:val="75933E22"/>
    <w:rsid w:val="76DF6A42"/>
    <w:rsid w:val="77AC7281"/>
    <w:rsid w:val="77D255BC"/>
    <w:rsid w:val="77E905E6"/>
    <w:rsid w:val="782841A3"/>
    <w:rsid w:val="794A77F7"/>
    <w:rsid w:val="79512A3E"/>
    <w:rsid w:val="79AD5C91"/>
    <w:rsid w:val="79C90676"/>
    <w:rsid w:val="79D10FFD"/>
    <w:rsid w:val="7A4A78D4"/>
    <w:rsid w:val="7BC736D0"/>
    <w:rsid w:val="7C145627"/>
    <w:rsid w:val="7C6C0539"/>
    <w:rsid w:val="7CAC0553"/>
    <w:rsid w:val="7DC4557D"/>
    <w:rsid w:val="7E007C36"/>
    <w:rsid w:val="7EC468E4"/>
    <w:rsid w:val="7EDD618C"/>
    <w:rsid w:val="7F983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autoSpaceDE w:val="0"/>
      <w:autoSpaceDN w:val="0"/>
      <w:adjustRightInd w:val="0"/>
      <w:ind w:firstLine="420"/>
      <w:jc w:val="left"/>
    </w:pPr>
    <w:rPr>
      <w:rFonts w:ascii="宋体"/>
      <w:kern w:val="0"/>
      <w:sz w:val="24"/>
    </w:rPr>
  </w:style>
  <w:style w:type="paragraph" w:styleId="6">
    <w:name w:val="Body Text"/>
    <w:basedOn w:val="1"/>
    <w:next w:val="1"/>
    <w:qFormat/>
    <w:uiPriority w:val="1"/>
    <w:rPr>
      <w:rFonts w:ascii="仿宋" w:hAnsi="仿宋" w:eastAsia="仿宋" w:cs="仿宋"/>
      <w:sz w:val="24"/>
      <w:szCs w:val="24"/>
      <w:lang w:val="zh-CN" w:eastAsia="zh-CN" w:bidi="zh-CN"/>
    </w:rPr>
  </w:style>
  <w:style w:type="paragraph" w:styleId="7">
    <w:name w:val="Body Text Indent"/>
    <w:basedOn w:val="1"/>
    <w:next w:val="8"/>
    <w:qFormat/>
    <w:uiPriority w:val="0"/>
    <w:pPr>
      <w:spacing w:line="500" w:lineRule="exact"/>
      <w:ind w:left="1588" w:leftChars="832" w:firstLine="433" w:firstLineChars="196"/>
    </w:pPr>
    <w:rPr>
      <w:rFonts w:ascii="Times New Roman" w:hAnsi="Times New Roman"/>
      <w:sz w:val="24"/>
      <w:szCs w:val="24"/>
    </w:rPr>
  </w:style>
  <w:style w:type="paragraph" w:styleId="8">
    <w:name w:val="Normal (Web)"/>
    <w:basedOn w:val="1"/>
    <w:next w:val="1"/>
    <w:qFormat/>
    <w:uiPriority w:val="0"/>
    <w:rPr>
      <w:sz w:val="24"/>
    </w:rPr>
  </w:style>
  <w:style w:type="paragraph" w:styleId="9">
    <w:name w:val="Plain Text"/>
    <w:basedOn w:val="1"/>
    <w:next w:val="10"/>
    <w:qFormat/>
    <w:uiPriority w:val="0"/>
    <w:rPr>
      <w:rFonts w:ascii="宋体" w:hAnsi="Courier New" w:eastAsiaTheme="minorEastAsia" w:cstheme="minorBidi"/>
      <w:szCs w:val="22"/>
    </w:rPr>
  </w:style>
  <w:style w:type="paragraph" w:styleId="10">
    <w:name w:val="List Number 5"/>
    <w:basedOn w:val="1"/>
    <w:qFormat/>
    <w:uiPriority w:val="0"/>
    <w:pPr>
      <w:numPr>
        <w:ilvl w:val="0"/>
        <w:numId w:val="1"/>
      </w:numPr>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6"/>
    <w:basedOn w:val="1"/>
    <w:next w:val="1"/>
    <w:qFormat/>
    <w:uiPriority w:val="0"/>
    <w:pPr>
      <w:ind w:left="2100" w:leftChars="1000"/>
    </w:pPr>
  </w:style>
  <w:style w:type="paragraph" w:styleId="14">
    <w:name w:val="Body Text First Indent"/>
    <w:basedOn w:val="6"/>
    <w:next w:val="13"/>
    <w:unhideWhenUsed/>
    <w:qFormat/>
    <w:uiPriority w:val="0"/>
    <w:pPr>
      <w:spacing w:before="0" w:after="120" w:line="312" w:lineRule="atLeast"/>
      <w:ind w:firstLine="420" w:firstLineChars="100"/>
    </w:pPr>
    <w:rPr>
      <w:sz w:val="21"/>
    </w:rPr>
  </w:style>
  <w:style w:type="paragraph" w:styleId="15">
    <w:name w:val="Body Text First Indent 2"/>
    <w:basedOn w:val="7"/>
    <w:next w:val="9"/>
    <w:qFormat/>
    <w:uiPriority w:val="0"/>
    <w:pPr>
      <w:ind w:left="0" w:leftChars="0" w:firstLine="210"/>
    </w:pPr>
    <w:rPr>
      <w:szCs w:val="20"/>
    </w:rPr>
  </w:style>
  <w:style w:type="character" w:styleId="18">
    <w:name w:val="FollowedHyperlink"/>
    <w:basedOn w:val="17"/>
    <w:qFormat/>
    <w:uiPriority w:val="0"/>
    <w:rPr>
      <w:color w:val="80008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u w:val="none"/>
    </w:rPr>
  </w:style>
  <w:style w:type="character" w:styleId="24">
    <w:name w:val="HTML Code"/>
    <w:basedOn w:val="17"/>
    <w:qFormat/>
    <w:uiPriority w:val="0"/>
    <w:rPr>
      <w:rFonts w:hint="default"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Table Paragraph"/>
    <w:basedOn w:val="1"/>
    <w:qFormat/>
    <w:uiPriority w:val="1"/>
    <w:rPr>
      <w:rFonts w:ascii="仿宋" w:hAnsi="仿宋" w:eastAsia="仿宋" w:cs="仿宋"/>
      <w:lang w:val="zh-CN" w:eastAsia="zh-CN" w:bidi="zh-CN"/>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BodyText"/>
    <w:basedOn w:val="1"/>
    <w:next w:val="33"/>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33">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34">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7" Type="http://schemas.openxmlformats.org/officeDocument/2006/relationships/fontTable" Target="fontTable.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image" Target="media/image6.jpeg"/><Relationship Id="rId83" Type="http://schemas.openxmlformats.org/officeDocument/2006/relationships/image" Target="media/image5.jpeg"/><Relationship Id="rId82" Type="http://schemas.openxmlformats.org/officeDocument/2006/relationships/image" Target="media/image4.jpeg"/><Relationship Id="rId81" Type="http://schemas.openxmlformats.org/officeDocument/2006/relationships/image" Target="media/image3.jpeg"/><Relationship Id="rId80" Type="http://schemas.openxmlformats.org/officeDocument/2006/relationships/image" Target="media/image2.jpeg"/><Relationship Id="rId8" Type="http://schemas.openxmlformats.org/officeDocument/2006/relationships/header" Target="header2.xml"/><Relationship Id="rId79" Type="http://schemas.openxmlformats.org/officeDocument/2006/relationships/image" Target="media/image1.png"/><Relationship Id="rId78" Type="http://schemas.openxmlformats.org/officeDocument/2006/relationships/theme" Target="theme/theme1.xml"/><Relationship Id="rId77" Type="http://schemas.openxmlformats.org/officeDocument/2006/relationships/footer" Target="footer67.xml"/><Relationship Id="rId76" Type="http://schemas.openxmlformats.org/officeDocument/2006/relationships/footer" Target="footer66.xml"/><Relationship Id="rId75" Type="http://schemas.openxmlformats.org/officeDocument/2006/relationships/footer" Target="footer65.xml"/><Relationship Id="rId74" Type="http://schemas.openxmlformats.org/officeDocument/2006/relationships/footer" Target="footer64.xml"/><Relationship Id="rId73" Type="http://schemas.openxmlformats.org/officeDocument/2006/relationships/footer" Target="footer63.xml"/><Relationship Id="rId72" Type="http://schemas.openxmlformats.org/officeDocument/2006/relationships/footer" Target="footer62.xml"/><Relationship Id="rId71" Type="http://schemas.openxmlformats.org/officeDocument/2006/relationships/footer" Target="footer61.xml"/><Relationship Id="rId70" Type="http://schemas.openxmlformats.org/officeDocument/2006/relationships/footer" Target="footer60.xml"/><Relationship Id="rId7" Type="http://schemas.openxmlformats.org/officeDocument/2006/relationships/footer" Target="footer2.xml"/><Relationship Id="rId69" Type="http://schemas.openxmlformats.org/officeDocument/2006/relationships/footer" Target="footer59.xml"/><Relationship Id="rId68" Type="http://schemas.openxmlformats.org/officeDocument/2006/relationships/footer" Target="footer58.xml"/><Relationship Id="rId67" Type="http://schemas.openxmlformats.org/officeDocument/2006/relationships/footer" Target="footer57.xml"/><Relationship Id="rId66" Type="http://schemas.openxmlformats.org/officeDocument/2006/relationships/footer" Target="footer56.xml"/><Relationship Id="rId65" Type="http://schemas.openxmlformats.org/officeDocument/2006/relationships/footer" Target="footer55.xml"/><Relationship Id="rId64" Type="http://schemas.openxmlformats.org/officeDocument/2006/relationships/footer" Target="footer54.xml"/><Relationship Id="rId63" Type="http://schemas.openxmlformats.org/officeDocument/2006/relationships/footer" Target="footer53.xml"/><Relationship Id="rId62" Type="http://schemas.openxmlformats.org/officeDocument/2006/relationships/footer" Target="footer52.xml"/><Relationship Id="rId61" Type="http://schemas.openxmlformats.org/officeDocument/2006/relationships/footer" Target="footer51.xml"/><Relationship Id="rId60" Type="http://schemas.openxmlformats.org/officeDocument/2006/relationships/footer" Target="footer50.xml"/><Relationship Id="rId6" Type="http://schemas.openxmlformats.org/officeDocument/2006/relationships/header" Target="header1.xml"/><Relationship Id="rId59" Type="http://schemas.openxmlformats.org/officeDocument/2006/relationships/footer" Target="footer49.xml"/><Relationship Id="rId58" Type="http://schemas.openxmlformats.org/officeDocument/2006/relationships/footer" Target="footer48.xml"/><Relationship Id="rId57" Type="http://schemas.openxmlformats.org/officeDocument/2006/relationships/footer" Target="footer47.xml"/><Relationship Id="rId56" Type="http://schemas.openxmlformats.org/officeDocument/2006/relationships/footer" Target="footer46.xml"/><Relationship Id="rId55" Type="http://schemas.openxmlformats.org/officeDocument/2006/relationships/footer" Target="footer45.xml"/><Relationship Id="rId54" Type="http://schemas.openxmlformats.org/officeDocument/2006/relationships/footer" Target="footer44.xml"/><Relationship Id="rId53" Type="http://schemas.openxmlformats.org/officeDocument/2006/relationships/footer" Target="footer43.xml"/><Relationship Id="rId52" Type="http://schemas.openxmlformats.org/officeDocument/2006/relationships/footer" Target="footer42.xml"/><Relationship Id="rId51" Type="http://schemas.openxmlformats.org/officeDocument/2006/relationships/footer" Target="footer41.xml"/><Relationship Id="rId50" Type="http://schemas.openxmlformats.org/officeDocument/2006/relationships/footer" Target="footer40.xml"/><Relationship Id="rId5" Type="http://schemas.openxmlformats.org/officeDocument/2006/relationships/footer" Target="footer1.xml"/><Relationship Id="rId49" Type="http://schemas.openxmlformats.org/officeDocument/2006/relationships/footer" Target="footer39.xml"/><Relationship Id="rId48" Type="http://schemas.openxmlformats.org/officeDocument/2006/relationships/header" Target="header6.xml"/><Relationship Id="rId47" Type="http://schemas.openxmlformats.org/officeDocument/2006/relationships/footer" Target="footer38.xml"/><Relationship Id="rId46" Type="http://schemas.openxmlformats.org/officeDocument/2006/relationships/header" Target="header5.xml"/><Relationship Id="rId45" Type="http://schemas.openxmlformats.org/officeDocument/2006/relationships/footer" Target="footer37.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header" Target="header4.xml"/><Relationship Id="rId33" Type="http://schemas.openxmlformats.org/officeDocument/2006/relationships/footer" Target="footer26.xml"/><Relationship Id="rId32" Type="http://schemas.openxmlformats.org/officeDocument/2006/relationships/header" Target="header3.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1026" textRotate="1"/>
    <customShpInfo spid="_x0000_s2153"/>
    <customShpInfo spid="_x0000_s2154"/>
    <customShpInfo spid="_x0000_s2206"/>
    <customShpInfo spid="_x0000_s2207"/>
    <customShpInfo spid="_x0000_s2232"/>
    <customShpInfo spid="_x0000_s1034"/>
    <customShpInfo spid="_x0000_s1035"/>
    <customShpInfo spid="_x0000_s1038"/>
    <customShpInfo spid="_x0000_s1039"/>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20"/>
    <customShpInfo spid="_x0000_s1121"/>
    <customShpInfo spid="_x0000_s1122"/>
    <customShpInfo spid="_x0000_s1123"/>
    <customShpInfo spid="_x0000_s1124"/>
    <customShpInfo spid="_x0000_s1125"/>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34256</Words>
  <Characters>37536</Characters>
  <TotalTime>0</TotalTime>
  <ScaleCrop>false</ScaleCrop>
  <LinksUpToDate>false</LinksUpToDate>
  <CharactersWithSpaces>41725</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2019-12-18T21:12:00Z</dcterms:created>
  <dc:creator>微软用户</dc:creator>
  <cp:lastModifiedBy>xin:-</cp:lastModifiedBy>
  <dcterms:modified xsi:type="dcterms:W3CDTF">2023-03-07T16:10:30Z</dcterms:modified>
  <dc:title>潍坊市潍河岞山橡胶坝工程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2022-06-25T19:17:24Z</vt:filetime>
  </property>
  <property fmtid="{D5CDD505-2E9C-101B-9397-08002B2CF9AE}" pid="4" name="KSOProductBuildVer">
    <vt:lpwstr>2052-11.1.0.12970</vt:lpwstr>
  </property>
  <property fmtid="{D5CDD505-2E9C-101B-9397-08002B2CF9AE}" pid="5" name="ICV">
    <vt:lpwstr>2D852C6326594771BEFEAB7D8672AB6B</vt:lpwstr>
  </property>
</Properties>
</file>