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8DCAF" w14:textId="48B3F3BB" w:rsidR="00BD1D2D" w:rsidRPr="00B759B2" w:rsidRDefault="00BD1D2D" w:rsidP="00BD1D2D">
      <w:pPr>
        <w:wordWrap w:val="0"/>
        <w:adjustRightInd w:val="0"/>
        <w:snapToGrid w:val="0"/>
        <w:spacing w:line="360" w:lineRule="auto"/>
        <w:ind w:firstLineChars="200" w:firstLine="600"/>
        <w:jc w:val="right"/>
        <w:rPr>
          <w:rFonts w:ascii="宋体" w:eastAsia="宋体" w:hAnsi="宋体" w:cs="宋体"/>
          <w:kern w:val="0"/>
          <w:sz w:val="30"/>
          <w:szCs w:val="30"/>
        </w:rPr>
      </w:pPr>
      <w:r w:rsidRPr="00B759B2">
        <w:rPr>
          <w:rFonts w:ascii="宋体" w:eastAsia="宋体" w:hAnsi="宋体" w:cs="宋体" w:hint="eastAsia"/>
          <w:kern w:val="0"/>
          <w:sz w:val="30"/>
          <w:szCs w:val="30"/>
        </w:rPr>
        <w:t>项目编号：</w:t>
      </w:r>
      <w:r w:rsidR="000E52F7" w:rsidRPr="00B759B2">
        <w:rPr>
          <w:rFonts w:ascii="宋体" w:eastAsia="宋体" w:hAnsi="宋体" w:cs="宋体"/>
          <w:kern w:val="0"/>
          <w:sz w:val="30"/>
          <w:szCs w:val="30"/>
        </w:rPr>
        <w:t>XJCY2023-ZB-056</w:t>
      </w:r>
    </w:p>
    <w:p w14:paraId="7BF6D500" w14:textId="77777777" w:rsidR="00BD1D2D" w:rsidRPr="00B759B2" w:rsidRDefault="00BD1D2D" w:rsidP="00BD1D2D">
      <w:pPr>
        <w:kinsoku w:val="0"/>
        <w:overflowPunct w:val="0"/>
        <w:autoSpaceDE w:val="0"/>
        <w:autoSpaceDN w:val="0"/>
        <w:adjustRightInd w:val="0"/>
        <w:spacing w:line="580" w:lineRule="exact"/>
        <w:ind w:right="-58"/>
        <w:jc w:val="left"/>
        <w:rPr>
          <w:rFonts w:ascii="宋体" w:eastAsia="宋体" w:hAnsi="宋体" w:cs="宋体"/>
          <w:b/>
          <w:bCs/>
          <w:kern w:val="0"/>
          <w:sz w:val="32"/>
          <w:szCs w:val="32"/>
        </w:rPr>
      </w:pPr>
    </w:p>
    <w:p w14:paraId="47566061" w14:textId="4BB3DC94" w:rsidR="00BD1D2D" w:rsidRPr="00B759B2" w:rsidRDefault="008E1D66" w:rsidP="00BD1D2D">
      <w:pPr>
        <w:jc w:val="center"/>
        <w:rPr>
          <w:rFonts w:ascii="宋体" w:eastAsia="宋体" w:hAnsi="宋体" w:cs="宋体"/>
          <w:b/>
          <w:kern w:val="0"/>
          <w:sz w:val="32"/>
          <w:szCs w:val="32"/>
        </w:rPr>
      </w:pPr>
      <w:bookmarkStart w:id="0" w:name="_Hlk108600850"/>
      <w:bookmarkStart w:id="1" w:name="_Hlk108600250"/>
      <w:r w:rsidRPr="00B759B2">
        <w:rPr>
          <w:rFonts w:ascii="宋体" w:eastAsia="宋体" w:hAnsi="宋体" w:cs="宋体" w:hint="eastAsia"/>
          <w:b/>
          <w:kern w:val="0"/>
          <w:sz w:val="32"/>
          <w:szCs w:val="32"/>
        </w:rPr>
        <w:t>新疆维吾尔自治区广播电视局六五二台保安服务采购项目</w:t>
      </w:r>
    </w:p>
    <w:bookmarkEnd w:id="0"/>
    <w:p w14:paraId="57BC3AFC" w14:textId="77777777" w:rsidR="00BD1D2D" w:rsidRPr="00B759B2" w:rsidRDefault="00BD1D2D" w:rsidP="00BD1D2D">
      <w:pPr>
        <w:jc w:val="center"/>
        <w:rPr>
          <w:rFonts w:ascii="宋体" w:eastAsia="宋体" w:hAnsi="宋体" w:cs="宋体"/>
          <w:b/>
          <w:kern w:val="0"/>
          <w:sz w:val="32"/>
          <w:szCs w:val="32"/>
        </w:rPr>
      </w:pPr>
      <w:r w:rsidRPr="00B759B2">
        <w:rPr>
          <w:rFonts w:ascii="宋体" w:eastAsia="宋体" w:hAnsi="宋体" w:cs="宋体" w:hint="eastAsia"/>
          <w:b/>
          <w:kern w:val="0"/>
          <w:sz w:val="32"/>
          <w:szCs w:val="32"/>
        </w:rPr>
        <w:t>竞争性磋商文件</w:t>
      </w:r>
    </w:p>
    <w:bookmarkEnd w:id="1"/>
    <w:p w14:paraId="6B2FB5E7" w14:textId="77777777" w:rsidR="00BD1D2D" w:rsidRPr="00B759B2" w:rsidRDefault="00BD1D2D" w:rsidP="00BD1D2D">
      <w:pPr>
        <w:ind w:firstLine="420"/>
        <w:rPr>
          <w:rFonts w:ascii="宋体" w:eastAsia="宋体" w:hAnsi="宋体" w:cs="宋体"/>
          <w:szCs w:val="20"/>
        </w:rPr>
      </w:pPr>
    </w:p>
    <w:p w14:paraId="20624F63" w14:textId="77777777" w:rsidR="00BD1D2D" w:rsidRPr="00B759B2" w:rsidRDefault="00BD1D2D" w:rsidP="00BD1D2D">
      <w:pPr>
        <w:rPr>
          <w:rFonts w:ascii="宋体" w:eastAsia="宋体" w:hAnsi="宋体" w:cs="宋体"/>
        </w:rPr>
      </w:pPr>
    </w:p>
    <w:p w14:paraId="6F5C3AC6" w14:textId="77777777" w:rsidR="000E52F7" w:rsidRPr="00B759B2" w:rsidRDefault="000E52F7" w:rsidP="000E52F7">
      <w:pPr>
        <w:adjustRightInd w:val="0"/>
        <w:snapToGrid w:val="0"/>
        <w:spacing w:line="480" w:lineRule="auto"/>
        <w:ind w:left="1050" w:hangingChars="500" w:hanging="1050"/>
        <w:jc w:val="left"/>
        <w:rPr>
          <w:rFonts w:ascii="宋体" w:eastAsia="宋体" w:hAnsi="宋体" w:cs="宋体"/>
          <w:szCs w:val="20"/>
        </w:rPr>
      </w:pPr>
    </w:p>
    <w:p w14:paraId="342ABB86" w14:textId="1951BA13" w:rsidR="00BD1D2D" w:rsidRPr="00B759B2" w:rsidRDefault="00BD1D2D" w:rsidP="000E52F7">
      <w:pPr>
        <w:adjustRightInd w:val="0"/>
        <w:snapToGrid w:val="0"/>
        <w:spacing w:line="480" w:lineRule="auto"/>
        <w:ind w:left="1200" w:hangingChars="500" w:hanging="1200"/>
        <w:jc w:val="left"/>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项目名称：</w:t>
      </w:r>
      <w:r w:rsidR="008E1D66" w:rsidRPr="00B759B2">
        <w:rPr>
          <w:rFonts w:ascii="宋体" w:eastAsia="宋体" w:hAnsi="宋体" w:cs="宋体" w:hint="eastAsia"/>
          <w:kern w:val="0"/>
          <w:sz w:val="24"/>
          <w:szCs w:val="21"/>
          <w:lang w:bidi="ar"/>
        </w:rPr>
        <w:t>新疆维吾尔自治区广播电视局六五二台保安服务采购项目</w:t>
      </w:r>
    </w:p>
    <w:p w14:paraId="6668D952" w14:textId="66A226A2" w:rsidR="00BD1D2D" w:rsidRPr="00B759B2" w:rsidRDefault="00BD1D2D" w:rsidP="000E52F7">
      <w:pPr>
        <w:adjustRightInd w:val="0"/>
        <w:snapToGrid w:val="0"/>
        <w:spacing w:line="480" w:lineRule="auto"/>
        <w:jc w:val="left"/>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招 标 人：</w:t>
      </w:r>
      <w:r w:rsidR="008E1D66" w:rsidRPr="00B759B2">
        <w:rPr>
          <w:rFonts w:ascii="宋体" w:eastAsia="宋体" w:hAnsi="宋体" w:cs="宋体" w:hint="eastAsia"/>
          <w:kern w:val="0"/>
          <w:sz w:val="24"/>
          <w:szCs w:val="21"/>
          <w:lang w:bidi="ar"/>
        </w:rPr>
        <w:t>新疆维吾尔自治区广播电视局六五二台</w:t>
      </w:r>
      <w:r w:rsidRPr="00B759B2">
        <w:rPr>
          <w:rFonts w:ascii="宋体" w:eastAsia="宋体" w:hAnsi="宋体" w:cs="宋体" w:hint="eastAsia"/>
          <w:kern w:val="0"/>
          <w:sz w:val="24"/>
          <w:szCs w:val="21"/>
          <w:lang w:bidi="ar"/>
        </w:rPr>
        <w:t>（公章）</w:t>
      </w:r>
    </w:p>
    <w:p w14:paraId="5F66103B" w14:textId="0B8498C1" w:rsidR="00BD1D2D" w:rsidRPr="00B759B2" w:rsidRDefault="00BD1D2D" w:rsidP="000E52F7">
      <w:pPr>
        <w:adjustRightInd w:val="0"/>
        <w:snapToGrid w:val="0"/>
        <w:spacing w:line="480" w:lineRule="auto"/>
        <w:rPr>
          <w:rFonts w:ascii="宋体" w:eastAsia="宋体" w:hAnsi="宋体" w:cs="宋体"/>
          <w:kern w:val="0"/>
          <w:sz w:val="24"/>
          <w:szCs w:val="21"/>
        </w:rPr>
      </w:pPr>
      <w:r w:rsidRPr="00B759B2">
        <w:rPr>
          <w:rFonts w:ascii="宋体" w:eastAsia="宋体" w:hAnsi="宋体" w:cs="宋体" w:hint="eastAsia"/>
          <w:kern w:val="0"/>
          <w:sz w:val="24"/>
          <w:szCs w:val="21"/>
          <w:lang w:bidi="ar"/>
        </w:rPr>
        <w:t>联 系 人：</w:t>
      </w:r>
      <w:r w:rsidR="000C1866" w:rsidRPr="00B759B2">
        <w:rPr>
          <w:rFonts w:ascii="宋体" w:eastAsia="宋体" w:hAnsi="宋体" w:cs="宋体" w:hint="eastAsia"/>
          <w:kern w:val="0"/>
          <w:sz w:val="24"/>
          <w:szCs w:val="21"/>
          <w:lang w:bidi="ar"/>
        </w:rPr>
        <w:t>蒋主任</w:t>
      </w:r>
    </w:p>
    <w:p w14:paraId="6989816C" w14:textId="77777777" w:rsidR="00BD1D2D" w:rsidRPr="00B759B2" w:rsidRDefault="00BD1D2D" w:rsidP="000E52F7">
      <w:pPr>
        <w:adjustRightInd w:val="0"/>
        <w:snapToGrid w:val="0"/>
        <w:spacing w:line="480" w:lineRule="auto"/>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联系电话：/</w:t>
      </w:r>
    </w:p>
    <w:p w14:paraId="5B36EBD7" w14:textId="77777777" w:rsidR="00BD1D2D" w:rsidRPr="00B759B2" w:rsidRDefault="00BD1D2D" w:rsidP="000E52F7">
      <w:pPr>
        <w:adjustRightInd w:val="0"/>
        <w:snapToGrid w:val="0"/>
        <w:spacing w:line="480" w:lineRule="auto"/>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地址：/</w:t>
      </w:r>
    </w:p>
    <w:p w14:paraId="1AD10865" w14:textId="016149B1" w:rsidR="00BD1D2D" w:rsidRPr="00B759B2" w:rsidRDefault="00BD1D2D" w:rsidP="000E52F7">
      <w:pPr>
        <w:adjustRightInd w:val="0"/>
        <w:snapToGrid w:val="0"/>
        <w:spacing w:line="360" w:lineRule="auto"/>
        <w:rPr>
          <w:rFonts w:ascii="宋体" w:eastAsia="宋体" w:hAnsi="宋体" w:cs="宋体"/>
          <w:kern w:val="0"/>
          <w:sz w:val="24"/>
          <w:szCs w:val="21"/>
        </w:rPr>
      </w:pPr>
      <w:r w:rsidRPr="00B759B2">
        <w:rPr>
          <w:rFonts w:ascii="宋体" w:eastAsia="宋体" w:hAnsi="宋体" w:cs="宋体" w:hint="eastAsia"/>
          <w:noProof/>
          <w:kern w:val="0"/>
          <w:sz w:val="24"/>
          <w:szCs w:val="21"/>
          <w:lang w:bidi="ar"/>
        </w:rPr>
        <mc:AlternateContent>
          <mc:Choice Requires="wps">
            <w:drawing>
              <wp:anchor distT="4294967295" distB="4294967295" distL="114300" distR="114300" simplePos="0" relativeHeight="251659264" behindDoc="0" locked="0" layoutInCell="1" allowOverlap="1" wp14:anchorId="1293E631" wp14:editId="4EF296E1">
                <wp:simplePos x="0" y="0"/>
                <wp:positionH relativeFrom="column">
                  <wp:posOffset>6985</wp:posOffset>
                </wp:positionH>
                <wp:positionV relativeFrom="paragraph">
                  <wp:posOffset>206374</wp:posOffset>
                </wp:positionV>
                <wp:extent cx="5926455" cy="0"/>
                <wp:effectExtent l="0" t="0" r="0" b="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6455" cy="0"/>
                        </a:xfrm>
                        <a:prstGeom prst="line">
                          <a:avLst/>
                        </a:prstGeom>
                        <a:ln w="12700" cap="flat" cmpd="sng">
                          <a:solidFill>
                            <a:srgbClr val="000000"/>
                          </a:solidFill>
                          <a:prstDash val="sysDot"/>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6DF9DC39" id="直接连接符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pt,16.25pt" to="467.2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" strokeweight="1pt">
                <v:stroke dashstyle="1 1"/>
                <o:lock v:ext="edit" shapetype="f"/>
              </v:line>
            </w:pict>
          </mc:Fallback>
        </mc:AlternateContent>
      </w:r>
    </w:p>
    <w:p w14:paraId="29D16DD9" w14:textId="77777777" w:rsidR="000E52F7" w:rsidRPr="00B759B2" w:rsidRDefault="000E52F7" w:rsidP="000E52F7">
      <w:pPr>
        <w:adjustRightInd w:val="0"/>
        <w:snapToGrid w:val="0"/>
        <w:spacing w:line="480" w:lineRule="auto"/>
        <w:rPr>
          <w:rFonts w:ascii="宋体" w:eastAsia="宋体" w:hAnsi="宋体" w:cs="宋体"/>
          <w:kern w:val="0"/>
          <w:sz w:val="24"/>
          <w:szCs w:val="21"/>
          <w:lang w:bidi="ar"/>
        </w:rPr>
      </w:pPr>
    </w:p>
    <w:p w14:paraId="603BBBFE" w14:textId="0C54BC88" w:rsidR="00BD1D2D" w:rsidRPr="00B759B2" w:rsidRDefault="00BD1D2D" w:rsidP="000E52F7">
      <w:pPr>
        <w:adjustRightInd w:val="0"/>
        <w:snapToGrid w:val="0"/>
        <w:spacing w:line="480" w:lineRule="auto"/>
        <w:rPr>
          <w:rFonts w:ascii="宋体" w:eastAsia="宋体" w:hAnsi="宋体" w:cs="宋体"/>
          <w:kern w:val="0"/>
          <w:sz w:val="24"/>
          <w:szCs w:val="21"/>
        </w:rPr>
      </w:pPr>
      <w:r w:rsidRPr="00B759B2">
        <w:rPr>
          <w:rFonts w:ascii="宋体" w:eastAsia="宋体" w:hAnsi="宋体" w:cs="宋体" w:hint="eastAsia"/>
          <w:kern w:val="0"/>
          <w:sz w:val="24"/>
          <w:szCs w:val="21"/>
          <w:lang w:bidi="ar"/>
        </w:rPr>
        <w:t>招标代理机构：</w:t>
      </w:r>
      <w:proofErr w:type="gramStart"/>
      <w:r w:rsidRPr="00B759B2">
        <w:rPr>
          <w:rFonts w:ascii="宋体" w:eastAsia="宋体" w:hAnsi="宋体" w:cs="宋体" w:hint="eastAsia"/>
          <w:kern w:val="0"/>
          <w:sz w:val="24"/>
          <w:szCs w:val="21"/>
          <w:lang w:bidi="ar"/>
        </w:rPr>
        <w:t>新疆诚誉工程项目</w:t>
      </w:r>
      <w:proofErr w:type="gramEnd"/>
      <w:r w:rsidRPr="00B759B2">
        <w:rPr>
          <w:rFonts w:ascii="宋体" w:eastAsia="宋体" w:hAnsi="宋体" w:cs="宋体" w:hint="eastAsia"/>
          <w:kern w:val="0"/>
          <w:sz w:val="24"/>
          <w:szCs w:val="21"/>
          <w:lang w:bidi="ar"/>
        </w:rPr>
        <w:t>管理有限公司（公章）</w:t>
      </w:r>
    </w:p>
    <w:p w14:paraId="6EA7ED0A" w14:textId="77777777" w:rsidR="00BD1D2D" w:rsidRPr="00B759B2" w:rsidRDefault="00BD1D2D" w:rsidP="000E52F7">
      <w:pPr>
        <w:adjustRightInd w:val="0"/>
        <w:snapToGrid w:val="0"/>
        <w:spacing w:line="480" w:lineRule="auto"/>
        <w:rPr>
          <w:rFonts w:ascii="宋体" w:eastAsia="宋体" w:hAnsi="宋体" w:cs="宋体"/>
          <w:kern w:val="0"/>
          <w:sz w:val="24"/>
          <w:szCs w:val="21"/>
        </w:rPr>
      </w:pPr>
      <w:r w:rsidRPr="00B759B2">
        <w:rPr>
          <w:rFonts w:ascii="宋体" w:eastAsia="宋体" w:hAnsi="宋体" w:cs="宋体" w:hint="eastAsia"/>
          <w:kern w:val="0"/>
          <w:sz w:val="24"/>
          <w:szCs w:val="21"/>
          <w:lang w:bidi="ar"/>
        </w:rPr>
        <w:t>法定代表人（签章）：祁剑民</w:t>
      </w:r>
    </w:p>
    <w:p w14:paraId="3B3D9CCF" w14:textId="334B1F73" w:rsidR="00BD1D2D" w:rsidRPr="00B759B2" w:rsidRDefault="00BD1D2D" w:rsidP="000E52F7">
      <w:pPr>
        <w:adjustRightInd w:val="0"/>
        <w:snapToGrid w:val="0"/>
        <w:spacing w:line="480" w:lineRule="auto"/>
        <w:rPr>
          <w:rFonts w:ascii="宋体" w:eastAsia="宋体" w:hAnsi="宋体" w:cs="宋体"/>
          <w:kern w:val="0"/>
          <w:sz w:val="24"/>
          <w:szCs w:val="21"/>
        </w:rPr>
      </w:pPr>
      <w:r w:rsidRPr="00B759B2">
        <w:rPr>
          <w:rFonts w:ascii="宋体" w:eastAsia="宋体" w:hAnsi="宋体" w:cs="宋体" w:hint="eastAsia"/>
          <w:kern w:val="0"/>
          <w:sz w:val="24"/>
          <w:szCs w:val="21"/>
          <w:lang w:bidi="ar"/>
        </w:rPr>
        <w:t>联  系  人：</w:t>
      </w:r>
      <w:r w:rsidR="001F4ED0" w:rsidRPr="00B759B2">
        <w:rPr>
          <w:rFonts w:ascii="宋体" w:eastAsia="宋体" w:hAnsi="宋体" w:cs="宋体" w:hint="eastAsia"/>
          <w:kern w:val="0"/>
          <w:sz w:val="24"/>
          <w:szCs w:val="21"/>
          <w:lang w:bidi="ar"/>
        </w:rPr>
        <w:t>赵箭、</w:t>
      </w:r>
      <w:proofErr w:type="gramStart"/>
      <w:r w:rsidR="001F4ED0" w:rsidRPr="00B759B2">
        <w:rPr>
          <w:rFonts w:ascii="宋体" w:eastAsia="宋体" w:hAnsi="宋体" w:cs="宋体" w:hint="eastAsia"/>
          <w:kern w:val="0"/>
          <w:sz w:val="24"/>
          <w:szCs w:val="21"/>
          <w:lang w:bidi="ar"/>
        </w:rPr>
        <w:t>殷伟豪</w:t>
      </w:r>
      <w:proofErr w:type="gramEnd"/>
    </w:p>
    <w:p w14:paraId="45B5748F" w14:textId="09BE479E" w:rsidR="00BD1D2D" w:rsidRPr="00B759B2" w:rsidRDefault="00BD1D2D" w:rsidP="000E52F7">
      <w:pPr>
        <w:adjustRightInd w:val="0"/>
        <w:snapToGrid w:val="0"/>
        <w:spacing w:line="480" w:lineRule="auto"/>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电      话：</w:t>
      </w:r>
      <w:r w:rsidR="001F4ED0" w:rsidRPr="00B759B2">
        <w:rPr>
          <w:rFonts w:ascii="宋体" w:eastAsia="宋体" w:hAnsi="宋体" w:cs="宋体"/>
          <w:kern w:val="0"/>
          <w:sz w:val="24"/>
          <w:szCs w:val="21"/>
          <w:lang w:bidi="ar"/>
        </w:rPr>
        <w:t>19999115800</w:t>
      </w:r>
      <w:r w:rsidR="001F4ED0" w:rsidRPr="00B759B2">
        <w:rPr>
          <w:rFonts w:ascii="宋体" w:eastAsia="宋体" w:hAnsi="宋体" w:cs="宋体" w:hint="eastAsia"/>
          <w:kern w:val="0"/>
          <w:sz w:val="24"/>
          <w:szCs w:val="21"/>
          <w:lang w:bidi="ar"/>
        </w:rPr>
        <w:t>、1</w:t>
      </w:r>
      <w:r w:rsidR="001F4ED0" w:rsidRPr="00B759B2">
        <w:rPr>
          <w:rFonts w:ascii="宋体" w:eastAsia="宋体" w:hAnsi="宋体" w:cs="宋体"/>
          <w:kern w:val="0"/>
          <w:sz w:val="24"/>
          <w:szCs w:val="21"/>
          <w:lang w:bidi="ar"/>
        </w:rPr>
        <w:t>7690825332</w:t>
      </w:r>
    </w:p>
    <w:p w14:paraId="5D45771A" w14:textId="75BDF92B" w:rsidR="00BD1D2D" w:rsidRPr="00B759B2" w:rsidRDefault="00BD1D2D" w:rsidP="000E52F7">
      <w:pPr>
        <w:adjustRightInd w:val="0"/>
        <w:snapToGrid w:val="0"/>
        <w:spacing w:line="480" w:lineRule="auto"/>
        <w:rPr>
          <w:rFonts w:ascii="宋体" w:eastAsia="宋体" w:hAnsi="宋体" w:cs="宋体"/>
          <w:kern w:val="0"/>
          <w:sz w:val="24"/>
          <w:szCs w:val="21"/>
          <w:lang w:bidi="ar"/>
        </w:rPr>
      </w:pPr>
      <w:proofErr w:type="gramStart"/>
      <w:r w:rsidRPr="00B759B2">
        <w:rPr>
          <w:rFonts w:ascii="宋体" w:eastAsia="宋体" w:hAnsi="宋体" w:cs="宋体" w:hint="eastAsia"/>
          <w:kern w:val="0"/>
          <w:sz w:val="24"/>
          <w:szCs w:val="21"/>
          <w:lang w:bidi="ar"/>
        </w:rPr>
        <w:t>邮</w:t>
      </w:r>
      <w:proofErr w:type="gramEnd"/>
      <w:r w:rsidRPr="00B759B2">
        <w:rPr>
          <w:rFonts w:ascii="宋体" w:eastAsia="宋体" w:hAnsi="宋体" w:cs="宋体" w:hint="eastAsia"/>
          <w:kern w:val="0"/>
          <w:sz w:val="24"/>
          <w:szCs w:val="21"/>
          <w:lang w:bidi="ar"/>
        </w:rPr>
        <w:t xml:space="preserve">      箱：</w:t>
      </w:r>
      <w:r w:rsidR="001F4ED0" w:rsidRPr="00B759B2">
        <w:rPr>
          <w:rFonts w:ascii="宋体" w:eastAsia="宋体" w:hAnsi="宋体" w:cs="宋体"/>
          <w:kern w:val="0"/>
          <w:sz w:val="24"/>
          <w:szCs w:val="21"/>
          <w:lang w:bidi="ar"/>
        </w:rPr>
        <w:t>229101201</w:t>
      </w:r>
      <w:r w:rsidRPr="00B759B2">
        <w:rPr>
          <w:rFonts w:ascii="宋体" w:eastAsia="宋体" w:hAnsi="宋体" w:cs="宋体"/>
          <w:kern w:val="0"/>
          <w:sz w:val="24"/>
          <w:szCs w:val="21"/>
          <w:lang w:bidi="ar"/>
        </w:rPr>
        <w:t>@qq.com</w:t>
      </w:r>
    </w:p>
    <w:p w14:paraId="4CF70287" w14:textId="77777777" w:rsidR="00BD1D2D" w:rsidRPr="00B759B2" w:rsidRDefault="00BD1D2D" w:rsidP="000E52F7">
      <w:pPr>
        <w:adjustRightInd w:val="0"/>
        <w:snapToGrid w:val="0"/>
        <w:spacing w:line="480" w:lineRule="auto"/>
        <w:rPr>
          <w:rFonts w:ascii="宋体" w:eastAsia="宋体" w:hAnsi="宋体" w:cs="宋体"/>
          <w:kern w:val="0"/>
          <w:sz w:val="24"/>
          <w:szCs w:val="21"/>
          <w:lang w:bidi="ar"/>
        </w:rPr>
      </w:pPr>
      <w:r w:rsidRPr="00B759B2">
        <w:rPr>
          <w:rFonts w:ascii="宋体" w:eastAsia="宋体" w:hAnsi="宋体" w:cs="宋体" w:hint="eastAsia"/>
          <w:kern w:val="0"/>
          <w:sz w:val="24"/>
          <w:szCs w:val="21"/>
          <w:lang w:bidi="ar"/>
        </w:rPr>
        <w:t>地      址：新疆乌鲁木齐市水区会展大道599号新疆财富中心C座6楼</w:t>
      </w:r>
    </w:p>
    <w:p w14:paraId="3B28C5F7" w14:textId="77777777" w:rsidR="00BD1D2D" w:rsidRPr="00B759B2" w:rsidRDefault="00BD1D2D" w:rsidP="00BD1D2D">
      <w:pPr>
        <w:adjustRightInd w:val="0"/>
        <w:snapToGrid w:val="0"/>
        <w:spacing w:line="360" w:lineRule="auto"/>
        <w:rPr>
          <w:rFonts w:ascii="宋体" w:eastAsia="宋体" w:hAnsi="宋体" w:cs="宋体"/>
          <w:b/>
          <w:bCs/>
          <w:kern w:val="0"/>
          <w:sz w:val="24"/>
          <w:szCs w:val="24"/>
          <w:lang w:bidi="ar"/>
        </w:rPr>
      </w:pPr>
    </w:p>
    <w:p w14:paraId="263F752A" w14:textId="77777777" w:rsidR="00BD1D2D" w:rsidRPr="00B759B2" w:rsidRDefault="00BD1D2D" w:rsidP="00BD1D2D">
      <w:pPr>
        <w:ind w:firstLine="420"/>
        <w:rPr>
          <w:rFonts w:ascii="Calibri" w:eastAsia="宋体" w:hAnsi="Calibri" w:cs="Times New Roman"/>
          <w:szCs w:val="20"/>
          <w:lang w:bidi="ar"/>
        </w:rPr>
      </w:pPr>
    </w:p>
    <w:p w14:paraId="72273A4F" w14:textId="77777777" w:rsidR="00BD1D2D" w:rsidRPr="00B759B2" w:rsidRDefault="00BD1D2D" w:rsidP="00BD1D2D">
      <w:pPr>
        <w:rPr>
          <w:rFonts w:ascii="Calibri" w:eastAsia="宋体" w:hAnsi="Calibri" w:cs="Times New Roman"/>
          <w:szCs w:val="20"/>
          <w:lang w:bidi="ar"/>
        </w:rPr>
      </w:pPr>
    </w:p>
    <w:p w14:paraId="65F4D3B2" w14:textId="77777777" w:rsidR="00BD1D2D" w:rsidRPr="00B759B2" w:rsidRDefault="00BD1D2D" w:rsidP="00BD1D2D">
      <w:pPr>
        <w:rPr>
          <w:rFonts w:ascii="Calibri" w:eastAsia="宋体" w:hAnsi="Calibri" w:cs="Times New Roman"/>
          <w:lang w:bidi="ar"/>
        </w:rPr>
      </w:pPr>
    </w:p>
    <w:p w14:paraId="622EAF5A" w14:textId="2EEF1B64" w:rsidR="002963CB" w:rsidRPr="00B759B2" w:rsidRDefault="00BD1D2D" w:rsidP="002963CB">
      <w:pPr>
        <w:adjustRightInd w:val="0"/>
        <w:snapToGrid w:val="0"/>
        <w:spacing w:line="360" w:lineRule="auto"/>
        <w:jc w:val="center"/>
        <w:rPr>
          <w:rFonts w:ascii="宋体" w:eastAsia="宋体" w:hAnsi="宋体" w:cs="宋体"/>
          <w:kern w:val="0"/>
          <w:sz w:val="28"/>
          <w:szCs w:val="28"/>
          <w:lang w:bidi="ar"/>
        </w:rPr>
      </w:pPr>
      <w:r w:rsidRPr="00B759B2">
        <w:rPr>
          <w:rFonts w:ascii="宋体" w:eastAsia="宋体" w:hAnsi="宋体" w:cs="宋体" w:hint="eastAsia"/>
          <w:kern w:val="0"/>
          <w:sz w:val="28"/>
          <w:szCs w:val="28"/>
          <w:lang w:bidi="ar"/>
        </w:rPr>
        <w:t>202</w:t>
      </w:r>
      <w:r w:rsidR="000E52F7" w:rsidRPr="00B759B2">
        <w:rPr>
          <w:rFonts w:ascii="宋体" w:eastAsia="宋体" w:hAnsi="宋体" w:cs="宋体"/>
          <w:kern w:val="0"/>
          <w:sz w:val="28"/>
          <w:szCs w:val="28"/>
          <w:lang w:bidi="ar"/>
        </w:rPr>
        <w:t>3</w:t>
      </w:r>
      <w:r w:rsidRPr="00B759B2">
        <w:rPr>
          <w:rFonts w:ascii="宋体" w:eastAsia="宋体" w:hAnsi="宋体" w:cs="宋体" w:hint="eastAsia"/>
          <w:kern w:val="0"/>
          <w:sz w:val="28"/>
          <w:szCs w:val="28"/>
          <w:lang w:bidi="ar"/>
        </w:rPr>
        <w:t>年</w:t>
      </w:r>
      <w:r w:rsidR="001F4ED0" w:rsidRPr="00B759B2">
        <w:rPr>
          <w:rFonts w:ascii="宋体" w:eastAsia="宋体" w:hAnsi="宋体" w:cs="宋体" w:hint="eastAsia"/>
          <w:kern w:val="0"/>
          <w:sz w:val="28"/>
          <w:szCs w:val="28"/>
          <w:lang w:bidi="ar"/>
        </w:rPr>
        <w:t>0</w:t>
      </w:r>
      <w:r w:rsidR="000E52F7" w:rsidRPr="00B759B2">
        <w:rPr>
          <w:rFonts w:ascii="宋体" w:eastAsia="宋体" w:hAnsi="宋体" w:cs="宋体"/>
          <w:kern w:val="0"/>
          <w:sz w:val="28"/>
          <w:szCs w:val="28"/>
          <w:lang w:bidi="ar"/>
        </w:rPr>
        <w:t>3</w:t>
      </w:r>
      <w:r w:rsidRPr="00B759B2">
        <w:rPr>
          <w:rFonts w:ascii="宋体" w:eastAsia="宋体" w:hAnsi="宋体" w:cs="宋体" w:hint="eastAsia"/>
          <w:kern w:val="0"/>
          <w:sz w:val="28"/>
          <w:szCs w:val="28"/>
          <w:lang w:bidi="ar"/>
        </w:rPr>
        <w:t>月</w:t>
      </w:r>
    </w:p>
    <w:sdt>
      <w:sdtPr>
        <w:rPr>
          <w:rFonts w:asciiTheme="minorHAnsi" w:eastAsiaTheme="minorEastAsia" w:hAnsiTheme="minorHAnsi" w:cstheme="minorBidi"/>
          <w:color w:val="auto"/>
          <w:kern w:val="2"/>
          <w:sz w:val="21"/>
          <w:szCs w:val="22"/>
          <w:lang w:val="zh-CN"/>
        </w:rPr>
        <w:id w:val="-1504659550"/>
        <w:docPartObj>
          <w:docPartGallery w:val="Table of Contents"/>
          <w:docPartUnique/>
        </w:docPartObj>
      </w:sdtPr>
      <w:sdtEndPr>
        <w:rPr>
          <w:b/>
          <w:bCs/>
        </w:rPr>
      </w:sdtEndPr>
      <w:sdtContent>
        <w:p w14:paraId="3409FA52" w14:textId="2DFDBA13" w:rsidR="002963CB" w:rsidRPr="00B759B2" w:rsidRDefault="002963CB" w:rsidP="002963CB">
          <w:pPr>
            <w:pStyle w:val="TOC"/>
            <w:jc w:val="center"/>
            <w:rPr>
              <w:rFonts w:ascii="宋体" w:eastAsia="宋体" w:hAnsi="宋体"/>
              <w:color w:val="auto"/>
              <w:sz w:val="44"/>
              <w:szCs w:val="44"/>
            </w:rPr>
          </w:pPr>
          <w:r w:rsidRPr="00B759B2">
            <w:rPr>
              <w:rFonts w:ascii="宋体" w:eastAsia="宋体" w:hAnsi="宋体"/>
              <w:color w:val="auto"/>
              <w:sz w:val="44"/>
              <w:szCs w:val="44"/>
              <w:lang w:val="zh-CN"/>
            </w:rPr>
            <w:t>目录</w:t>
          </w:r>
        </w:p>
        <w:p w14:paraId="22A12465" w14:textId="24F9105A" w:rsidR="002963CB" w:rsidRPr="00B759B2" w:rsidRDefault="002963CB" w:rsidP="002963CB">
          <w:pPr>
            <w:pStyle w:val="TOC1"/>
            <w:tabs>
              <w:tab w:val="right" w:leader="dot" w:pos="9736"/>
            </w:tabs>
            <w:jc w:val="center"/>
            <w:rPr>
              <w:rFonts w:ascii="宋体" w:eastAsia="宋体" w:hAnsi="宋体"/>
              <w:noProof/>
              <w:sz w:val="28"/>
              <w:szCs w:val="28"/>
            </w:rPr>
          </w:pPr>
          <w:r w:rsidRPr="00B759B2">
            <w:rPr>
              <w:rFonts w:ascii="宋体" w:eastAsia="宋体" w:hAnsi="宋体"/>
              <w:sz w:val="28"/>
              <w:szCs w:val="28"/>
            </w:rPr>
            <w:fldChar w:fldCharType="begin"/>
          </w:r>
          <w:r w:rsidRPr="00B759B2">
            <w:rPr>
              <w:rFonts w:ascii="宋体" w:eastAsia="宋体" w:hAnsi="宋体"/>
              <w:sz w:val="28"/>
              <w:szCs w:val="28"/>
            </w:rPr>
            <w:instrText xml:space="preserve"> TOC \o "1-3" \h \z \u </w:instrText>
          </w:r>
          <w:r w:rsidRPr="00B759B2">
            <w:rPr>
              <w:rFonts w:ascii="宋体" w:eastAsia="宋体" w:hAnsi="宋体"/>
              <w:sz w:val="28"/>
              <w:szCs w:val="28"/>
            </w:rPr>
            <w:fldChar w:fldCharType="separate"/>
          </w:r>
          <w:hyperlink w:anchor="_Toc108617881" w:history="1">
            <w:r w:rsidRPr="00B759B2">
              <w:rPr>
                <w:rStyle w:val="af8"/>
                <w:rFonts w:ascii="宋体" w:eastAsia="宋体" w:hAnsi="宋体"/>
                <w:noProof/>
                <w:color w:val="auto"/>
                <w:sz w:val="28"/>
                <w:szCs w:val="28"/>
              </w:rPr>
              <w:t>第一部分</w:t>
            </w:r>
            <w:r w:rsidRPr="00B759B2">
              <w:rPr>
                <w:rFonts w:ascii="宋体" w:eastAsia="宋体" w:hAnsi="宋体"/>
                <w:noProof/>
                <w:webHidden/>
                <w:sz w:val="28"/>
                <w:szCs w:val="28"/>
              </w:rPr>
              <w:tab/>
            </w:r>
            <w:r w:rsidRPr="00B759B2">
              <w:rPr>
                <w:rFonts w:ascii="宋体" w:eastAsia="宋体" w:hAnsi="宋体"/>
                <w:noProof/>
                <w:webHidden/>
                <w:sz w:val="28"/>
                <w:szCs w:val="28"/>
              </w:rPr>
              <w:fldChar w:fldCharType="begin"/>
            </w:r>
            <w:r w:rsidRPr="00B759B2">
              <w:rPr>
                <w:rFonts w:ascii="宋体" w:eastAsia="宋体" w:hAnsi="宋体"/>
                <w:noProof/>
                <w:webHidden/>
                <w:sz w:val="28"/>
                <w:szCs w:val="28"/>
              </w:rPr>
              <w:instrText xml:space="preserve"> PAGEREF _Toc108617881 \h </w:instrText>
            </w:r>
            <w:r w:rsidRPr="00B759B2">
              <w:rPr>
                <w:rFonts w:ascii="宋体" w:eastAsia="宋体" w:hAnsi="宋体"/>
                <w:noProof/>
                <w:webHidden/>
                <w:sz w:val="28"/>
                <w:szCs w:val="28"/>
              </w:rPr>
            </w:r>
            <w:r w:rsidRPr="00B759B2">
              <w:rPr>
                <w:rFonts w:ascii="宋体" w:eastAsia="宋体" w:hAnsi="宋体"/>
                <w:noProof/>
                <w:webHidden/>
                <w:sz w:val="28"/>
                <w:szCs w:val="28"/>
              </w:rPr>
              <w:fldChar w:fldCharType="separate"/>
            </w:r>
            <w:r w:rsidR="003E6430">
              <w:rPr>
                <w:rFonts w:ascii="宋体" w:eastAsia="宋体" w:hAnsi="宋体"/>
                <w:noProof/>
                <w:webHidden/>
                <w:sz w:val="28"/>
                <w:szCs w:val="28"/>
              </w:rPr>
              <w:t>2</w:t>
            </w:r>
            <w:r w:rsidRPr="00B759B2">
              <w:rPr>
                <w:rFonts w:ascii="宋体" w:eastAsia="宋体" w:hAnsi="宋体"/>
                <w:noProof/>
                <w:webHidden/>
                <w:sz w:val="28"/>
                <w:szCs w:val="28"/>
              </w:rPr>
              <w:fldChar w:fldCharType="end"/>
            </w:r>
          </w:hyperlink>
        </w:p>
        <w:p w14:paraId="1AFDE945" w14:textId="579C043B" w:rsidR="002963CB" w:rsidRPr="00B759B2" w:rsidRDefault="001F50A2" w:rsidP="002963CB">
          <w:pPr>
            <w:pStyle w:val="TOC1"/>
            <w:tabs>
              <w:tab w:val="right" w:leader="dot" w:pos="9736"/>
            </w:tabs>
            <w:jc w:val="center"/>
            <w:rPr>
              <w:rFonts w:ascii="宋体" w:eastAsia="宋体" w:hAnsi="宋体"/>
              <w:noProof/>
              <w:sz w:val="28"/>
              <w:szCs w:val="28"/>
            </w:rPr>
          </w:pPr>
          <w:hyperlink w:anchor="_Toc108617882" w:history="1">
            <w:r w:rsidR="002963CB" w:rsidRPr="00B759B2">
              <w:rPr>
                <w:rStyle w:val="af8"/>
                <w:rFonts w:ascii="宋体" w:eastAsia="宋体" w:hAnsi="宋体"/>
                <w:noProof/>
                <w:color w:val="auto"/>
                <w:sz w:val="28"/>
                <w:szCs w:val="28"/>
              </w:rPr>
              <w:t>第二部分  供应商须知及前附表</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_Toc108617882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5</w:t>
            </w:r>
            <w:r w:rsidR="002963CB" w:rsidRPr="00B759B2">
              <w:rPr>
                <w:rFonts w:ascii="宋体" w:eastAsia="宋体" w:hAnsi="宋体"/>
                <w:noProof/>
                <w:webHidden/>
                <w:sz w:val="28"/>
                <w:szCs w:val="28"/>
              </w:rPr>
              <w:fldChar w:fldCharType="end"/>
            </w:r>
          </w:hyperlink>
        </w:p>
        <w:p w14:paraId="19EAC6D9" w14:textId="1ED9FE4B" w:rsidR="002963CB" w:rsidRPr="00B759B2" w:rsidRDefault="001F50A2" w:rsidP="002963CB">
          <w:pPr>
            <w:pStyle w:val="TOC1"/>
            <w:tabs>
              <w:tab w:val="right" w:leader="dot" w:pos="9736"/>
            </w:tabs>
            <w:jc w:val="center"/>
            <w:rPr>
              <w:rFonts w:ascii="宋体" w:eastAsia="宋体" w:hAnsi="宋体"/>
              <w:noProof/>
              <w:sz w:val="28"/>
              <w:szCs w:val="28"/>
            </w:rPr>
          </w:pPr>
          <w:hyperlink w:anchor="_Toc108617883" w:history="1">
            <w:r w:rsidR="002963CB" w:rsidRPr="00B759B2">
              <w:rPr>
                <w:rStyle w:val="af8"/>
                <w:rFonts w:ascii="宋体" w:eastAsia="宋体" w:hAnsi="宋体"/>
                <w:noProof/>
                <w:color w:val="auto"/>
                <w:sz w:val="28"/>
                <w:szCs w:val="28"/>
              </w:rPr>
              <w:t>第三部分  招标说明</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_Toc108617883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10</w:t>
            </w:r>
            <w:r w:rsidR="002963CB" w:rsidRPr="00B759B2">
              <w:rPr>
                <w:rFonts w:ascii="宋体" w:eastAsia="宋体" w:hAnsi="宋体"/>
                <w:noProof/>
                <w:webHidden/>
                <w:sz w:val="28"/>
                <w:szCs w:val="28"/>
              </w:rPr>
              <w:fldChar w:fldCharType="end"/>
            </w:r>
          </w:hyperlink>
        </w:p>
        <w:p w14:paraId="5EDB30F2" w14:textId="2EF208CF"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4" w:history="1">
            <w:r w:rsidR="002963CB" w:rsidRPr="00B759B2">
              <w:rPr>
                <w:rStyle w:val="af8"/>
                <w:rFonts w:ascii="宋体" w:eastAsia="宋体" w:hAnsi="宋体"/>
                <w:noProof/>
                <w:color w:val="auto"/>
                <w:sz w:val="28"/>
                <w:szCs w:val="28"/>
              </w:rPr>
              <w:t>第一章 总则</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_Toc108617884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10</w:t>
            </w:r>
            <w:r w:rsidR="002963CB" w:rsidRPr="00B759B2">
              <w:rPr>
                <w:rFonts w:ascii="宋体" w:eastAsia="宋体" w:hAnsi="宋体"/>
                <w:noProof/>
                <w:webHidden/>
                <w:sz w:val="28"/>
                <w:szCs w:val="28"/>
              </w:rPr>
              <w:fldChar w:fldCharType="end"/>
            </w:r>
          </w:hyperlink>
        </w:p>
        <w:p w14:paraId="19F1A402" w14:textId="7D48877F"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5" w:history="1">
            <w:r w:rsidR="002963CB" w:rsidRPr="00B759B2">
              <w:rPr>
                <w:rStyle w:val="af8"/>
                <w:rFonts w:ascii="宋体" w:eastAsia="宋体" w:hAnsi="宋体"/>
                <w:noProof/>
                <w:color w:val="auto"/>
                <w:sz w:val="28"/>
                <w:szCs w:val="28"/>
              </w:rPr>
              <w:t>第二章  竞争性磋商文件</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_Toc108617885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12</w:t>
            </w:r>
            <w:r w:rsidR="002963CB" w:rsidRPr="00B759B2">
              <w:rPr>
                <w:rFonts w:ascii="宋体" w:eastAsia="宋体" w:hAnsi="宋体"/>
                <w:noProof/>
                <w:webHidden/>
                <w:sz w:val="28"/>
                <w:szCs w:val="28"/>
              </w:rPr>
              <w:fldChar w:fldCharType="end"/>
            </w:r>
          </w:hyperlink>
        </w:p>
        <w:p w14:paraId="662DB060" w14:textId="58C64B25"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6" w:history="1">
            <w:r w:rsidR="002963CB" w:rsidRPr="00B759B2">
              <w:rPr>
                <w:rStyle w:val="af8"/>
                <w:rFonts w:ascii="宋体" w:eastAsia="宋体" w:hAnsi="宋体"/>
                <w:noProof/>
                <w:color w:val="auto"/>
                <w:sz w:val="28"/>
                <w:szCs w:val="28"/>
              </w:rPr>
              <w:t>第三章  竞争性磋商文件的编写</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_Toc108617886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13</w:t>
            </w:r>
            <w:r w:rsidR="002963CB" w:rsidRPr="00B759B2">
              <w:rPr>
                <w:rFonts w:ascii="宋体" w:eastAsia="宋体" w:hAnsi="宋体"/>
                <w:noProof/>
                <w:webHidden/>
                <w:sz w:val="28"/>
                <w:szCs w:val="28"/>
              </w:rPr>
              <w:fldChar w:fldCharType="end"/>
            </w:r>
          </w:hyperlink>
        </w:p>
        <w:p w14:paraId="01D42FF1" w14:textId="3C8EB067"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7" w:history="1">
            <w:r w:rsidR="002963CB" w:rsidRPr="00B759B2">
              <w:rPr>
                <w:rStyle w:val="af8"/>
                <w:rFonts w:ascii="宋体" w:eastAsia="宋体" w:hAnsi="宋体"/>
                <w:noProof/>
                <w:color w:val="auto"/>
                <w:sz w:val="28"/>
                <w:szCs w:val="28"/>
              </w:rPr>
              <w:t>第四章  磋商响应文件的递交</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_Toc108617887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16</w:t>
            </w:r>
            <w:r w:rsidR="002963CB" w:rsidRPr="00B759B2">
              <w:rPr>
                <w:rFonts w:ascii="宋体" w:eastAsia="宋体" w:hAnsi="宋体"/>
                <w:noProof/>
                <w:webHidden/>
                <w:sz w:val="28"/>
                <w:szCs w:val="28"/>
              </w:rPr>
              <w:fldChar w:fldCharType="end"/>
            </w:r>
          </w:hyperlink>
        </w:p>
        <w:p w14:paraId="443FD497" w14:textId="5A81D247"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8" w:history="1">
            <w:r w:rsidR="002963CB" w:rsidRPr="00B759B2">
              <w:rPr>
                <w:rStyle w:val="af8"/>
                <w:rFonts w:ascii="宋体" w:eastAsia="宋体" w:hAnsi="宋体"/>
                <w:noProof/>
                <w:color w:val="auto"/>
                <w:sz w:val="28"/>
                <w:szCs w:val="28"/>
              </w:rPr>
              <w:t>第五章  磋商小组</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_Toc108617888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17</w:t>
            </w:r>
            <w:r w:rsidR="002963CB" w:rsidRPr="00B759B2">
              <w:rPr>
                <w:rFonts w:ascii="宋体" w:eastAsia="宋体" w:hAnsi="宋体"/>
                <w:noProof/>
                <w:webHidden/>
                <w:sz w:val="28"/>
                <w:szCs w:val="28"/>
              </w:rPr>
              <w:fldChar w:fldCharType="end"/>
            </w:r>
          </w:hyperlink>
        </w:p>
        <w:p w14:paraId="5FCB8CDB" w14:textId="07136DEE"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89" w:history="1">
            <w:r w:rsidR="002963CB" w:rsidRPr="00B759B2">
              <w:rPr>
                <w:rStyle w:val="af8"/>
                <w:rFonts w:ascii="宋体" w:eastAsia="宋体" w:hAnsi="宋体"/>
                <w:noProof/>
                <w:color w:val="auto"/>
                <w:sz w:val="28"/>
                <w:szCs w:val="28"/>
              </w:rPr>
              <w:t>第六章  开标</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_Toc108617889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18</w:t>
            </w:r>
            <w:r w:rsidR="002963CB" w:rsidRPr="00B759B2">
              <w:rPr>
                <w:rFonts w:ascii="宋体" w:eastAsia="宋体" w:hAnsi="宋体"/>
                <w:noProof/>
                <w:webHidden/>
                <w:sz w:val="28"/>
                <w:szCs w:val="28"/>
              </w:rPr>
              <w:fldChar w:fldCharType="end"/>
            </w:r>
          </w:hyperlink>
        </w:p>
        <w:p w14:paraId="1EE7A2E6" w14:textId="629203A0"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90" w:history="1">
            <w:r w:rsidR="002963CB" w:rsidRPr="00B759B2">
              <w:rPr>
                <w:rStyle w:val="af8"/>
                <w:rFonts w:ascii="宋体" w:eastAsia="宋体" w:hAnsi="宋体"/>
                <w:noProof/>
                <w:color w:val="auto"/>
                <w:sz w:val="28"/>
                <w:szCs w:val="28"/>
              </w:rPr>
              <w:t>第七章  评标</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_Toc108617890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19</w:t>
            </w:r>
            <w:r w:rsidR="002963CB" w:rsidRPr="00B759B2">
              <w:rPr>
                <w:rFonts w:ascii="宋体" w:eastAsia="宋体" w:hAnsi="宋体"/>
                <w:noProof/>
                <w:webHidden/>
                <w:sz w:val="28"/>
                <w:szCs w:val="28"/>
              </w:rPr>
              <w:fldChar w:fldCharType="end"/>
            </w:r>
          </w:hyperlink>
        </w:p>
        <w:p w14:paraId="37611644" w14:textId="5E7D635B"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91" w:history="1">
            <w:r w:rsidR="002963CB" w:rsidRPr="00B759B2">
              <w:rPr>
                <w:rStyle w:val="af8"/>
                <w:rFonts w:ascii="宋体" w:eastAsia="宋体" w:hAnsi="宋体"/>
                <w:noProof/>
                <w:color w:val="auto"/>
                <w:sz w:val="28"/>
                <w:szCs w:val="28"/>
              </w:rPr>
              <w:t>第八章  定标</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_Toc108617891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25</w:t>
            </w:r>
            <w:r w:rsidR="002963CB" w:rsidRPr="00B759B2">
              <w:rPr>
                <w:rFonts w:ascii="宋体" w:eastAsia="宋体" w:hAnsi="宋体"/>
                <w:noProof/>
                <w:webHidden/>
                <w:sz w:val="28"/>
                <w:szCs w:val="28"/>
              </w:rPr>
              <w:fldChar w:fldCharType="end"/>
            </w:r>
          </w:hyperlink>
        </w:p>
        <w:p w14:paraId="229FF7D6" w14:textId="03B159DB" w:rsidR="002963CB" w:rsidRPr="00B759B2" w:rsidRDefault="001F50A2" w:rsidP="002963CB">
          <w:pPr>
            <w:pStyle w:val="TOC2"/>
            <w:tabs>
              <w:tab w:val="right" w:leader="dot" w:pos="9736"/>
            </w:tabs>
            <w:jc w:val="center"/>
            <w:rPr>
              <w:rFonts w:ascii="宋体" w:eastAsia="宋体" w:hAnsi="宋体"/>
              <w:noProof/>
              <w:sz w:val="28"/>
              <w:szCs w:val="28"/>
            </w:rPr>
          </w:pPr>
          <w:hyperlink w:anchor="_Toc108617892" w:history="1">
            <w:r w:rsidR="002963CB" w:rsidRPr="00B759B2">
              <w:rPr>
                <w:rStyle w:val="af8"/>
                <w:rFonts w:ascii="宋体" w:eastAsia="宋体" w:hAnsi="宋体"/>
                <w:noProof/>
                <w:color w:val="auto"/>
                <w:sz w:val="28"/>
                <w:szCs w:val="28"/>
              </w:rPr>
              <w:t>第九章  授予合同</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_Toc108617892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25</w:t>
            </w:r>
            <w:r w:rsidR="002963CB" w:rsidRPr="00B759B2">
              <w:rPr>
                <w:rFonts w:ascii="宋体" w:eastAsia="宋体" w:hAnsi="宋体"/>
                <w:noProof/>
                <w:webHidden/>
                <w:sz w:val="28"/>
                <w:szCs w:val="28"/>
              </w:rPr>
              <w:fldChar w:fldCharType="end"/>
            </w:r>
          </w:hyperlink>
        </w:p>
        <w:p w14:paraId="6DF38B01" w14:textId="7A9C622B" w:rsidR="002963CB" w:rsidRPr="00B759B2" w:rsidRDefault="001F50A2" w:rsidP="002963CB">
          <w:pPr>
            <w:pStyle w:val="TOC1"/>
            <w:tabs>
              <w:tab w:val="right" w:leader="dot" w:pos="9736"/>
            </w:tabs>
            <w:jc w:val="center"/>
            <w:rPr>
              <w:rFonts w:ascii="宋体" w:eastAsia="宋体" w:hAnsi="宋体"/>
              <w:noProof/>
              <w:sz w:val="28"/>
              <w:szCs w:val="28"/>
            </w:rPr>
          </w:pPr>
          <w:hyperlink w:anchor="_Toc108617893" w:history="1">
            <w:r w:rsidR="002963CB" w:rsidRPr="00B759B2">
              <w:rPr>
                <w:rStyle w:val="af8"/>
                <w:rFonts w:ascii="宋体" w:eastAsia="宋体" w:hAnsi="宋体"/>
                <w:noProof/>
                <w:color w:val="auto"/>
                <w:sz w:val="28"/>
                <w:szCs w:val="28"/>
              </w:rPr>
              <w:t>第四部分  采购需求</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_Toc108617893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27</w:t>
            </w:r>
            <w:r w:rsidR="002963CB" w:rsidRPr="00B759B2">
              <w:rPr>
                <w:rFonts w:ascii="宋体" w:eastAsia="宋体" w:hAnsi="宋体"/>
                <w:noProof/>
                <w:webHidden/>
                <w:sz w:val="28"/>
                <w:szCs w:val="28"/>
              </w:rPr>
              <w:fldChar w:fldCharType="end"/>
            </w:r>
          </w:hyperlink>
        </w:p>
        <w:p w14:paraId="3328A365" w14:textId="29B85FC0" w:rsidR="002963CB" w:rsidRPr="00B759B2" w:rsidRDefault="001F50A2" w:rsidP="002963CB">
          <w:pPr>
            <w:pStyle w:val="TOC1"/>
            <w:tabs>
              <w:tab w:val="right" w:leader="dot" w:pos="9736"/>
            </w:tabs>
            <w:jc w:val="center"/>
            <w:rPr>
              <w:rFonts w:ascii="宋体" w:eastAsia="宋体" w:hAnsi="宋体"/>
              <w:noProof/>
              <w:sz w:val="28"/>
              <w:szCs w:val="28"/>
            </w:rPr>
          </w:pPr>
          <w:hyperlink w:anchor="_Toc108617894" w:history="1">
            <w:r w:rsidR="002963CB" w:rsidRPr="00B759B2">
              <w:rPr>
                <w:rStyle w:val="af8"/>
                <w:rFonts w:ascii="宋体" w:eastAsia="宋体" w:hAnsi="宋体"/>
                <w:noProof/>
                <w:color w:val="auto"/>
                <w:sz w:val="28"/>
                <w:szCs w:val="28"/>
              </w:rPr>
              <w:t>第五部分  合同部分</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_Toc108617894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31</w:t>
            </w:r>
            <w:r w:rsidR="002963CB" w:rsidRPr="00B759B2">
              <w:rPr>
                <w:rFonts w:ascii="宋体" w:eastAsia="宋体" w:hAnsi="宋体"/>
                <w:noProof/>
                <w:webHidden/>
                <w:sz w:val="28"/>
                <w:szCs w:val="28"/>
              </w:rPr>
              <w:fldChar w:fldCharType="end"/>
            </w:r>
          </w:hyperlink>
        </w:p>
        <w:p w14:paraId="39112140" w14:textId="65A284F8" w:rsidR="002963CB" w:rsidRPr="00B759B2" w:rsidRDefault="001F50A2" w:rsidP="002963CB">
          <w:pPr>
            <w:pStyle w:val="TOC1"/>
            <w:tabs>
              <w:tab w:val="right" w:leader="dot" w:pos="9736"/>
            </w:tabs>
            <w:jc w:val="center"/>
            <w:rPr>
              <w:rFonts w:ascii="宋体" w:eastAsia="宋体" w:hAnsi="宋体"/>
              <w:noProof/>
              <w:sz w:val="28"/>
              <w:szCs w:val="28"/>
            </w:rPr>
          </w:pPr>
          <w:hyperlink w:anchor="_Toc108617895" w:history="1">
            <w:r w:rsidR="002963CB" w:rsidRPr="00B759B2">
              <w:rPr>
                <w:rStyle w:val="af8"/>
                <w:rFonts w:ascii="宋体" w:eastAsia="宋体" w:hAnsi="宋体"/>
                <w:noProof/>
                <w:color w:val="auto"/>
                <w:sz w:val="28"/>
                <w:szCs w:val="28"/>
              </w:rPr>
              <w:t>第六部分  磋商响应文件格式</w:t>
            </w:r>
            <w:r w:rsidR="002963CB" w:rsidRPr="00B759B2">
              <w:rPr>
                <w:rFonts w:ascii="宋体" w:eastAsia="宋体" w:hAnsi="宋体"/>
                <w:noProof/>
                <w:webHidden/>
                <w:sz w:val="28"/>
                <w:szCs w:val="28"/>
              </w:rPr>
              <w:tab/>
            </w:r>
            <w:r w:rsidR="002963CB" w:rsidRPr="00B759B2">
              <w:rPr>
                <w:rFonts w:ascii="宋体" w:eastAsia="宋体" w:hAnsi="宋体"/>
                <w:noProof/>
                <w:webHidden/>
                <w:sz w:val="28"/>
                <w:szCs w:val="28"/>
              </w:rPr>
              <w:fldChar w:fldCharType="begin"/>
            </w:r>
            <w:r w:rsidR="002963CB" w:rsidRPr="00B759B2">
              <w:rPr>
                <w:rFonts w:ascii="宋体" w:eastAsia="宋体" w:hAnsi="宋体"/>
                <w:noProof/>
                <w:webHidden/>
                <w:sz w:val="28"/>
                <w:szCs w:val="28"/>
              </w:rPr>
              <w:instrText xml:space="preserve"> PAGEREF _Toc108617895 \h </w:instrText>
            </w:r>
            <w:r w:rsidR="002963CB" w:rsidRPr="00B759B2">
              <w:rPr>
                <w:rFonts w:ascii="宋体" w:eastAsia="宋体" w:hAnsi="宋体"/>
                <w:noProof/>
                <w:webHidden/>
                <w:sz w:val="28"/>
                <w:szCs w:val="28"/>
              </w:rPr>
            </w:r>
            <w:r w:rsidR="002963CB" w:rsidRPr="00B759B2">
              <w:rPr>
                <w:rFonts w:ascii="宋体" w:eastAsia="宋体" w:hAnsi="宋体"/>
                <w:noProof/>
                <w:webHidden/>
                <w:sz w:val="28"/>
                <w:szCs w:val="28"/>
              </w:rPr>
              <w:fldChar w:fldCharType="separate"/>
            </w:r>
            <w:r w:rsidR="003E6430">
              <w:rPr>
                <w:rFonts w:ascii="宋体" w:eastAsia="宋体" w:hAnsi="宋体"/>
                <w:noProof/>
                <w:webHidden/>
                <w:sz w:val="28"/>
                <w:szCs w:val="28"/>
              </w:rPr>
              <w:t>39</w:t>
            </w:r>
            <w:r w:rsidR="002963CB" w:rsidRPr="00B759B2">
              <w:rPr>
                <w:rFonts w:ascii="宋体" w:eastAsia="宋体" w:hAnsi="宋体"/>
                <w:noProof/>
                <w:webHidden/>
                <w:sz w:val="28"/>
                <w:szCs w:val="28"/>
              </w:rPr>
              <w:fldChar w:fldCharType="end"/>
            </w:r>
          </w:hyperlink>
        </w:p>
        <w:p w14:paraId="7DD4E178" w14:textId="42576656" w:rsidR="002963CB" w:rsidRPr="00B759B2" w:rsidRDefault="002963CB" w:rsidP="002963CB">
          <w:pPr>
            <w:jc w:val="center"/>
          </w:pPr>
          <w:r w:rsidRPr="00B759B2">
            <w:rPr>
              <w:rFonts w:ascii="宋体" w:eastAsia="宋体" w:hAnsi="宋体"/>
              <w:b/>
              <w:bCs/>
              <w:sz w:val="28"/>
              <w:szCs w:val="28"/>
              <w:lang w:val="zh-CN"/>
            </w:rPr>
            <w:fldChar w:fldCharType="end"/>
          </w:r>
        </w:p>
      </w:sdtContent>
    </w:sdt>
    <w:p w14:paraId="7FCA4FE7" w14:textId="06194D31" w:rsidR="00C228EF" w:rsidRPr="00B759B2" w:rsidRDefault="002963CB">
      <w:pPr>
        <w:widowControl/>
        <w:jc w:val="left"/>
      </w:pPr>
      <w:r w:rsidRPr="00B759B2">
        <w:br w:type="page"/>
      </w:r>
    </w:p>
    <w:p w14:paraId="13C98CEA" w14:textId="77777777" w:rsidR="00C228EF" w:rsidRPr="00B759B2" w:rsidRDefault="00C228EF" w:rsidP="00C228EF">
      <w:pPr>
        <w:pStyle w:val="1"/>
        <w:adjustRightInd w:val="0"/>
        <w:snapToGrid w:val="0"/>
        <w:spacing w:before="0" w:after="0" w:line="360" w:lineRule="auto"/>
        <w:jc w:val="center"/>
        <w:rPr>
          <w:rFonts w:ascii="宋体" w:eastAsia="宋体" w:hAnsi="宋体"/>
          <w:b w:val="0"/>
          <w:bCs w:val="0"/>
        </w:rPr>
      </w:pPr>
      <w:bookmarkStart w:id="2" w:name="_Toc94307125"/>
      <w:bookmarkStart w:id="3" w:name="_Toc108617881"/>
      <w:r w:rsidRPr="00B759B2">
        <w:rPr>
          <w:rFonts w:ascii="宋体" w:eastAsia="宋体" w:hAnsi="宋体" w:hint="eastAsia"/>
          <w:b w:val="0"/>
          <w:bCs w:val="0"/>
        </w:rPr>
        <w:lastRenderedPageBreak/>
        <w:t>第一部分</w:t>
      </w:r>
      <w:bookmarkEnd w:id="2"/>
      <w:bookmarkEnd w:id="3"/>
    </w:p>
    <w:p w14:paraId="2F329BE1" w14:textId="4B9BDAF9" w:rsidR="00C228EF" w:rsidRPr="00B759B2" w:rsidRDefault="008E1D66" w:rsidP="00C228EF">
      <w:pPr>
        <w:pStyle w:val="a7"/>
        <w:adjustRightInd w:val="0"/>
        <w:snapToGrid w:val="0"/>
        <w:spacing w:line="360" w:lineRule="auto"/>
        <w:jc w:val="center"/>
        <w:rPr>
          <w:rFonts w:ascii="宋体" w:eastAsia="宋体" w:hAnsi="宋体"/>
          <w:b/>
          <w:sz w:val="28"/>
          <w:szCs w:val="28"/>
        </w:rPr>
      </w:pPr>
      <w:bookmarkStart w:id="4" w:name="_Hlk108600322"/>
      <w:r w:rsidRPr="00B759B2">
        <w:rPr>
          <w:rFonts w:ascii="宋体" w:eastAsia="宋体" w:hAnsi="宋体" w:hint="eastAsia"/>
          <w:b/>
          <w:sz w:val="28"/>
          <w:szCs w:val="28"/>
        </w:rPr>
        <w:t>新疆维吾尔自治区广播电视局六五二台保安服务采购项目</w:t>
      </w:r>
    </w:p>
    <w:bookmarkEnd w:id="4"/>
    <w:p w14:paraId="3CEEAAA6" w14:textId="75177B6D" w:rsidR="00C228EF" w:rsidRPr="00B759B2" w:rsidRDefault="00C228EF" w:rsidP="00C228EF">
      <w:pPr>
        <w:pStyle w:val="a7"/>
        <w:adjustRightInd w:val="0"/>
        <w:snapToGrid w:val="0"/>
        <w:spacing w:line="360" w:lineRule="auto"/>
        <w:jc w:val="center"/>
        <w:rPr>
          <w:rFonts w:ascii="宋体" w:eastAsia="宋体" w:hAnsi="宋体"/>
          <w:b/>
          <w:sz w:val="28"/>
          <w:szCs w:val="28"/>
        </w:rPr>
      </w:pPr>
      <w:r w:rsidRPr="00B759B2">
        <w:rPr>
          <w:rFonts w:ascii="宋体" w:eastAsia="宋体" w:hAnsi="宋体" w:hint="eastAsia"/>
          <w:b/>
          <w:sz w:val="28"/>
          <w:szCs w:val="28"/>
        </w:rPr>
        <w:t>竞争性磋商招标公告</w:t>
      </w:r>
    </w:p>
    <w:p w14:paraId="38A5C200" w14:textId="77777777" w:rsidR="00C228EF" w:rsidRPr="00B759B2" w:rsidRDefault="00C228EF" w:rsidP="00C228EF">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项目概况</w:t>
      </w:r>
    </w:p>
    <w:p w14:paraId="7BFD57E8" w14:textId="3E849E6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新疆维吾尔自治区广播电视局六五二台保安服务采购项目的潜在投标人应在政</w:t>
      </w:r>
      <w:proofErr w:type="gramStart"/>
      <w:r w:rsidRPr="00B759B2">
        <w:rPr>
          <w:rFonts w:ascii="宋体" w:eastAsia="宋体" w:hAnsi="宋体" w:cs="宋体" w:hint="eastAsia"/>
          <w:kern w:val="0"/>
          <w:sz w:val="24"/>
          <w:szCs w:val="24"/>
        </w:rPr>
        <w:t>采云</w:t>
      </w:r>
      <w:proofErr w:type="gramEnd"/>
      <w:r w:rsidRPr="00B759B2">
        <w:rPr>
          <w:rFonts w:ascii="宋体" w:eastAsia="宋体" w:hAnsi="宋体" w:cs="宋体" w:hint="eastAsia"/>
          <w:kern w:val="0"/>
          <w:sz w:val="24"/>
          <w:szCs w:val="24"/>
        </w:rPr>
        <w:t>平台</w:t>
      </w:r>
      <w:r w:rsidRPr="00B759B2">
        <w:rPr>
          <w:rFonts w:ascii="宋体" w:eastAsia="宋体" w:hAnsi="宋体" w:cs="宋体"/>
          <w:kern w:val="0"/>
          <w:sz w:val="24"/>
          <w:szCs w:val="24"/>
        </w:rPr>
        <w:t>http://www.zcygov.cn</w:t>
      </w:r>
      <w:proofErr w:type="gramStart"/>
      <w:r w:rsidRPr="00B759B2">
        <w:rPr>
          <w:rFonts w:ascii="宋体" w:eastAsia="宋体" w:hAnsi="宋体" w:cs="宋体"/>
          <w:kern w:val="0"/>
          <w:sz w:val="24"/>
          <w:szCs w:val="24"/>
        </w:rPr>
        <w:t>获取磋商</w:t>
      </w:r>
      <w:proofErr w:type="gramEnd"/>
      <w:r w:rsidRPr="00B759B2">
        <w:rPr>
          <w:rFonts w:ascii="宋体" w:eastAsia="宋体" w:hAnsi="宋体" w:cs="宋体"/>
          <w:kern w:val="0"/>
          <w:sz w:val="24"/>
          <w:szCs w:val="24"/>
        </w:rPr>
        <w:t>文件，并于2023年</w:t>
      </w:r>
      <w:r w:rsidR="001F4ED0" w:rsidRPr="00B759B2">
        <w:rPr>
          <w:rFonts w:ascii="宋体" w:eastAsia="宋体" w:hAnsi="宋体" w:cs="宋体"/>
          <w:kern w:val="0"/>
          <w:sz w:val="24"/>
          <w:szCs w:val="24"/>
        </w:rPr>
        <w:t>04</w:t>
      </w:r>
      <w:r w:rsidRPr="00B759B2">
        <w:rPr>
          <w:rFonts w:ascii="宋体" w:eastAsia="宋体" w:hAnsi="宋体" w:cs="宋体"/>
          <w:kern w:val="0"/>
          <w:sz w:val="24"/>
          <w:szCs w:val="24"/>
        </w:rPr>
        <w:t>月</w:t>
      </w:r>
      <w:r w:rsidR="001F4ED0" w:rsidRPr="00B759B2">
        <w:rPr>
          <w:rFonts w:ascii="宋体" w:eastAsia="宋体" w:hAnsi="宋体" w:cs="宋体"/>
          <w:kern w:val="0"/>
          <w:sz w:val="24"/>
          <w:szCs w:val="24"/>
        </w:rPr>
        <w:t>10</w:t>
      </w:r>
      <w:r w:rsidRPr="00B759B2">
        <w:rPr>
          <w:rFonts w:ascii="宋体" w:eastAsia="宋体" w:hAnsi="宋体" w:cs="宋体"/>
          <w:kern w:val="0"/>
          <w:sz w:val="24"/>
          <w:szCs w:val="24"/>
        </w:rPr>
        <w:t>日 11:00（北京时间）前递交响应性文件。</w:t>
      </w:r>
    </w:p>
    <w:p w14:paraId="69598D73" w14:textId="5CB08C25" w:rsidR="00C228EF" w:rsidRPr="00B759B2" w:rsidRDefault="00C228EF" w:rsidP="000E52F7">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一、项目基本情况</w:t>
      </w:r>
    </w:p>
    <w:p w14:paraId="2B94762E" w14:textId="3368EF09" w:rsidR="00C228EF" w:rsidRPr="00B759B2" w:rsidRDefault="00C228EF" w:rsidP="00C228EF">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项目编号：</w:t>
      </w:r>
      <w:r w:rsidR="000E52F7" w:rsidRPr="00B759B2">
        <w:rPr>
          <w:rFonts w:ascii="宋体" w:eastAsia="宋体" w:hAnsi="宋体" w:cs="宋体"/>
          <w:kern w:val="0"/>
          <w:sz w:val="24"/>
          <w:szCs w:val="24"/>
        </w:rPr>
        <w:t>XJCY2023-ZB-056</w:t>
      </w:r>
    </w:p>
    <w:p w14:paraId="798690C8" w14:textId="7122E548" w:rsidR="00C228EF" w:rsidRPr="00B759B2" w:rsidRDefault="00C228EF" w:rsidP="00C228EF">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项目名称：</w:t>
      </w:r>
      <w:r w:rsidR="008E1D66" w:rsidRPr="00B759B2">
        <w:rPr>
          <w:rFonts w:ascii="宋体" w:eastAsia="宋体" w:hAnsi="宋体" w:cs="宋体"/>
          <w:kern w:val="0"/>
          <w:sz w:val="24"/>
          <w:szCs w:val="24"/>
        </w:rPr>
        <w:t>新疆维吾尔自治区广播电视局六五二台保安服务采购项目</w:t>
      </w:r>
    </w:p>
    <w:p w14:paraId="3A6D5333" w14:textId="2F7E5F3E" w:rsidR="00C228EF" w:rsidRPr="00B759B2" w:rsidRDefault="00C228EF" w:rsidP="00C228EF">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预算金额：</w:t>
      </w:r>
      <w:r w:rsidR="000E52F7" w:rsidRPr="00B759B2">
        <w:rPr>
          <w:rFonts w:ascii="宋体" w:eastAsia="宋体" w:hAnsi="宋体" w:cs="宋体"/>
          <w:kern w:val="0"/>
          <w:sz w:val="24"/>
          <w:szCs w:val="24"/>
        </w:rPr>
        <w:t>80</w:t>
      </w:r>
      <w:r w:rsidRPr="00B759B2">
        <w:rPr>
          <w:rFonts w:ascii="宋体" w:eastAsia="宋体" w:hAnsi="宋体" w:cs="宋体" w:hint="eastAsia"/>
          <w:kern w:val="0"/>
          <w:sz w:val="24"/>
          <w:szCs w:val="24"/>
        </w:rPr>
        <w:t>万元</w:t>
      </w:r>
    </w:p>
    <w:p w14:paraId="0F1D9FD3" w14:textId="03A57BC2" w:rsidR="00C228EF" w:rsidRPr="00B759B2" w:rsidRDefault="00C228EF" w:rsidP="00C228EF">
      <w:pPr>
        <w:adjustRightInd w:val="0"/>
        <w:snapToGrid w:val="0"/>
        <w:spacing w:line="440" w:lineRule="exact"/>
        <w:rPr>
          <w:rFonts w:ascii="宋体" w:eastAsia="宋体" w:hAnsi="宋体" w:cs="Times New Roman"/>
          <w:sz w:val="24"/>
          <w:szCs w:val="24"/>
        </w:rPr>
      </w:pPr>
      <w:r w:rsidRPr="00B759B2">
        <w:rPr>
          <w:rFonts w:ascii="宋体" w:eastAsia="宋体" w:hAnsi="宋体" w:cs="Times New Roman" w:hint="eastAsia"/>
          <w:sz w:val="24"/>
          <w:szCs w:val="24"/>
        </w:rPr>
        <w:t>采购需求：</w:t>
      </w:r>
      <w:r w:rsidR="000E52F7" w:rsidRPr="00B759B2">
        <w:rPr>
          <w:rFonts w:ascii="宋体" w:eastAsia="宋体" w:hAnsi="宋体" w:cs="Times New Roman" w:hint="eastAsia"/>
          <w:sz w:val="24"/>
          <w:szCs w:val="24"/>
        </w:rPr>
        <w:t>保安服务采购</w:t>
      </w:r>
    </w:p>
    <w:p w14:paraId="58286316" w14:textId="6B829D91" w:rsidR="008B0AFE" w:rsidRPr="00B759B2" w:rsidRDefault="006C0D2E" w:rsidP="006C0D2E">
      <w:pPr>
        <w:adjustRightInd w:val="0"/>
        <w:snapToGrid w:val="0"/>
        <w:spacing w:line="440" w:lineRule="exact"/>
        <w:rPr>
          <w:rFonts w:ascii="宋体" w:eastAsia="宋体" w:hAnsi="宋体" w:cs="宋体"/>
          <w:kern w:val="0"/>
          <w:sz w:val="24"/>
          <w:szCs w:val="24"/>
        </w:rPr>
      </w:pPr>
      <w:proofErr w:type="gramStart"/>
      <w:r w:rsidRPr="00B759B2">
        <w:rPr>
          <w:rFonts w:ascii="宋体" w:eastAsia="宋体" w:hAnsi="宋体" w:cs="宋体" w:hint="eastAsia"/>
          <w:kern w:val="0"/>
          <w:sz w:val="24"/>
          <w:szCs w:val="24"/>
        </w:rPr>
        <w:t>标项名称</w:t>
      </w:r>
      <w:proofErr w:type="gramEnd"/>
      <w:r w:rsidRPr="00B759B2">
        <w:rPr>
          <w:rFonts w:ascii="宋体" w:eastAsia="宋体" w:hAnsi="宋体" w:cs="宋体" w:hint="eastAsia"/>
          <w:kern w:val="0"/>
          <w:sz w:val="24"/>
          <w:szCs w:val="24"/>
        </w:rPr>
        <w:t>：</w:t>
      </w:r>
      <w:r w:rsidR="008E1D66" w:rsidRPr="00B759B2">
        <w:rPr>
          <w:rFonts w:ascii="宋体" w:eastAsia="宋体" w:hAnsi="宋体" w:cs="宋体"/>
          <w:kern w:val="0"/>
          <w:sz w:val="24"/>
          <w:szCs w:val="24"/>
        </w:rPr>
        <w:t>新疆维吾尔自治区广播电视局六五二台保安服务采购项目</w:t>
      </w:r>
    </w:p>
    <w:p w14:paraId="292E0EE4" w14:textId="05FF5F6A" w:rsidR="006C0D2E" w:rsidRPr="00B759B2" w:rsidRDefault="006C0D2E" w:rsidP="006C0D2E">
      <w:pPr>
        <w:pStyle w:val="NormalIndent1"/>
        <w:adjustRightInd w:val="0"/>
        <w:snapToGrid w:val="0"/>
        <w:spacing w:line="440" w:lineRule="exact"/>
        <w:ind w:firstLineChars="0" w:firstLine="0"/>
        <w:rPr>
          <w:rFonts w:ascii="宋体" w:eastAsia="宋体" w:hAnsi="宋体"/>
          <w:sz w:val="24"/>
        </w:rPr>
      </w:pPr>
      <w:r w:rsidRPr="00B759B2">
        <w:rPr>
          <w:rFonts w:ascii="宋体" w:eastAsia="宋体" w:hAnsi="宋体" w:hint="eastAsia"/>
          <w:sz w:val="24"/>
        </w:rPr>
        <w:t>数量:</w:t>
      </w:r>
      <w:r w:rsidR="001F4ED0" w:rsidRPr="00B759B2">
        <w:rPr>
          <w:rFonts w:ascii="宋体" w:eastAsia="宋体" w:hAnsi="宋体"/>
          <w:sz w:val="24"/>
        </w:rPr>
        <w:t>1</w:t>
      </w:r>
    </w:p>
    <w:p w14:paraId="3EB38D9E" w14:textId="564CD31E" w:rsidR="006C0D2E" w:rsidRPr="00B759B2" w:rsidRDefault="006C0D2E" w:rsidP="006C0D2E">
      <w:pPr>
        <w:pStyle w:val="NormalIndent1"/>
        <w:adjustRightInd w:val="0"/>
        <w:snapToGrid w:val="0"/>
        <w:spacing w:line="440" w:lineRule="exact"/>
        <w:ind w:firstLineChars="0" w:firstLine="0"/>
        <w:rPr>
          <w:rFonts w:ascii="宋体" w:eastAsia="宋体" w:hAnsi="宋体"/>
          <w:sz w:val="24"/>
        </w:rPr>
      </w:pPr>
      <w:r w:rsidRPr="00B759B2">
        <w:rPr>
          <w:rFonts w:ascii="宋体" w:eastAsia="宋体" w:hAnsi="宋体" w:hint="eastAsia"/>
          <w:sz w:val="24"/>
        </w:rPr>
        <w:t>预算金额（元）:</w:t>
      </w:r>
      <w:r w:rsidR="000E52F7" w:rsidRPr="00B759B2">
        <w:rPr>
          <w:rFonts w:ascii="宋体" w:eastAsia="宋体" w:hAnsi="宋体"/>
          <w:sz w:val="24"/>
        </w:rPr>
        <w:t xml:space="preserve"> </w:t>
      </w:r>
      <w:r w:rsidRPr="00B759B2">
        <w:rPr>
          <w:rFonts w:ascii="宋体" w:eastAsia="宋体" w:hAnsi="宋体"/>
          <w:sz w:val="24"/>
        </w:rPr>
        <w:t>8</w:t>
      </w:r>
      <w:r w:rsidR="000E52F7" w:rsidRPr="00B759B2">
        <w:rPr>
          <w:rFonts w:ascii="宋体" w:eastAsia="宋体" w:hAnsi="宋体"/>
          <w:sz w:val="24"/>
        </w:rPr>
        <w:t>0</w:t>
      </w:r>
      <w:r w:rsidRPr="00B759B2">
        <w:rPr>
          <w:rFonts w:ascii="宋体" w:eastAsia="宋体" w:hAnsi="宋体"/>
          <w:sz w:val="24"/>
        </w:rPr>
        <w:t>0000</w:t>
      </w:r>
      <w:r w:rsidR="000E52F7" w:rsidRPr="00B759B2">
        <w:rPr>
          <w:rFonts w:ascii="宋体" w:eastAsia="宋体" w:hAnsi="宋体" w:hint="eastAsia"/>
          <w:sz w:val="24"/>
        </w:rPr>
        <w:t>元/年</w:t>
      </w:r>
      <w:r w:rsidRPr="00B759B2">
        <w:rPr>
          <w:rFonts w:ascii="宋体" w:eastAsia="宋体" w:hAnsi="宋体" w:hint="eastAsia"/>
          <w:sz w:val="24"/>
        </w:rPr>
        <w:br/>
        <w:t>简要规格描述或项目基本概况介绍、用途：详见</w:t>
      </w:r>
      <w:r w:rsidR="00994022" w:rsidRPr="00B759B2">
        <w:rPr>
          <w:rFonts w:ascii="宋体" w:eastAsia="宋体" w:hAnsi="宋体" w:hint="eastAsia"/>
          <w:sz w:val="24"/>
        </w:rPr>
        <w:t>竞争性磋商文件</w:t>
      </w:r>
      <w:r w:rsidRPr="00B759B2">
        <w:rPr>
          <w:rFonts w:ascii="宋体" w:eastAsia="宋体" w:hAnsi="宋体" w:hint="eastAsia"/>
          <w:sz w:val="24"/>
        </w:rPr>
        <w:t>。</w:t>
      </w:r>
    </w:p>
    <w:p w14:paraId="261244AD" w14:textId="330F7557" w:rsidR="006C0D2E" w:rsidRPr="00B759B2" w:rsidRDefault="006C0D2E" w:rsidP="006C0D2E">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合同履行期限：</w:t>
      </w:r>
      <w:r w:rsidR="000E52F7" w:rsidRPr="00B759B2">
        <w:rPr>
          <w:rFonts w:ascii="宋体" w:eastAsia="宋体" w:hAnsi="宋体" w:cs="宋体" w:hint="eastAsia"/>
          <w:kern w:val="0"/>
          <w:sz w:val="24"/>
          <w:szCs w:val="24"/>
        </w:rPr>
        <w:t>自合同签订之日起，服务期三年</w:t>
      </w:r>
      <w:r w:rsidR="007C2A8D" w:rsidRPr="00B759B2">
        <w:rPr>
          <w:rFonts w:ascii="宋体" w:eastAsia="宋体" w:hAnsi="宋体" w:cs="宋体" w:hint="eastAsia"/>
          <w:kern w:val="0"/>
          <w:sz w:val="24"/>
          <w:szCs w:val="24"/>
        </w:rPr>
        <w:t>。</w:t>
      </w:r>
    </w:p>
    <w:p w14:paraId="25E156A6" w14:textId="77777777" w:rsidR="006C0D2E" w:rsidRPr="00B759B2" w:rsidRDefault="006C0D2E" w:rsidP="006C0D2E">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本项目( 不接受 )联合体投标。</w:t>
      </w:r>
    </w:p>
    <w:p w14:paraId="58B7650B" w14:textId="77777777" w:rsidR="006C0D2E" w:rsidRPr="00B759B2" w:rsidRDefault="006C0D2E" w:rsidP="006C0D2E">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二、申请人的资格要求：</w:t>
      </w:r>
    </w:p>
    <w:p w14:paraId="0EAC3290" w14:textId="11FE115C" w:rsidR="006C0D2E" w:rsidRPr="00B759B2" w:rsidRDefault="006C0D2E" w:rsidP="006C0D2E">
      <w:pPr>
        <w:adjustRightInd w:val="0"/>
        <w:snapToGrid w:val="0"/>
        <w:spacing w:line="440" w:lineRule="exact"/>
        <w:rPr>
          <w:rFonts w:ascii="宋体" w:eastAsia="宋体" w:hAnsi="宋体" w:cs="宋体"/>
          <w:b/>
          <w:bCs/>
          <w:kern w:val="0"/>
          <w:sz w:val="24"/>
          <w:szCs w:val="24"/>
        </w:rPr>
      </w:pPr>
      <w:r w:rsidRPr="00B759B2">
        <w:rPr>
          <w:rFonts w:ascii="宋体" w:eastAsia="宋体" w:hAnsi="宋体" w:cs="宋体" w:hint="eastAsia"/>
          <w:b/>
          <w:bCs/>
          <w:kern w:val="0"/>
          <w:sz w:val="24"/>
          <w:szCs w:val="24"/>
        </w:rPr>
        <w:t>1.满足《中华人民共和国政府采购法》第二十二条规定；</w:t>
      </w:r>
    </w:p>
    <w:p w14:paraId="0154ABED" w14:textId="53472D7F" w:rsidR="0052427A" w:rsidRPr="00B759B2" w:rsidRDefault="006C0D2E" w:rsidP="0052427A">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b/>
          <w:bCs/>
          <w:kern w:val="0"/>
          <w:sz w:val="24"/>
          <w:szCs w:val="24"/>
        </w:rPr>
        <w:t>2.落实政府采购政策需满足的资格要求</w:t>
      </w:r>
      <w:r w:rsidRPr="00B759B2">
        <w:rPr>
          <w:rFonts w:ascii="宋体" w:eastAsia="宋体" w:hAnsi="宋体" w:cs="宋体" w:hint="eastAsia"/>
          <w:kern w:val="0"/>
          <w:sz w:val="24"/>
          <w:szCs w:val="24"/>
        </w:rPr>
        <w:t>：</w:t>
      </w:r>
      <w:r w:rsidR="000E52F7" w:rsidRPr="00B759B2">
        <w:rPr>
          <w:rFonts w:ascii="宋体" w:eastAsia="宋体" w:hAnsi="宋体" w:cs="宋体" w:hint="eastAsia"/>
          <w:kern w:val="0"/>
          <w:sz w:val="24"/>
          <w:szCs w:val="24"/>
        </w:rPr>
        <w:t>本项目专门面向中小企业。</w:t>
      </w:r>
    </w:p>
    <w:p w14:paraId="7E521D10" w14:textId="08CC102F" w:rsidR="006C0D2E" w:rsidRPr="00B759B2" w:rsidRDefault="006C0D2E" w:rsidP="005C6F52">
      <w:pPr>
        <w:adjustRightInd w:val="0"/>
        <w:snapToGrid w:val="0"/>
        <w:spacing w:line="440" w:lineRule="exact"/>
        <w:rPr>
          <w:rFonts w:ascii="宋体" w:eastAsia="宋体" w:hAnsi="宋体" w:cs="宋体"/>
          <w:b/>
          <w:bCs/>
          <w:kern w:val="0"/>
          <w:sz w:val="24"/>
          <w:szCs w:val="24"/>
        </w:rPr>
      </w:pPr>
      <w:r w:rsidRPr="00B759B2">
        <w:rPr>
          <w:rFonts w:ascii="宋体" w:eastAsia="宋体" w:hAnsi="宋体" w:cs="宋体" w:hint="eastAsia"/>
          <w:b/>
          <w:bCs/>
          <w:kern w:val="0"/>
          <w:sz w:val="24"/>
          <w:szCs w:val="24"/>
        </w:rPr>
        <w:t>3.本项目的特定资格要求：</w:t>
      </w:r>
    </w:p>
    <w:p w14:paraId="1908474A" w14:textId="77777777" w:rsidR="000E52F7" w:rsidRPr="00B759B2" w:rsidRDefault="000E52F7" w:rsidP="000E52F7">
      <w:pPr>
        <w:pStyle w:val="0"/>
        <w:spacing w:line="440" w:lineRule="exact"/>
        <w:ind w:firstLineChars="200" w:firstLine="480"/>
        <w:rPr>
          <w:rFonts w:ascii="宋体" w:hAnsi="宋体"/>
          <w:sz w:val="24"/>
        </w:rPr>
      </w:pPr>
      <w:r w:rsidRPr="00B759B2">
        <w:rPr>
          <w:rFonts w:ascii="宋体" w:hAnsi="宋体"/>
          <w:sz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6DA39040" w14:textId="77777777" w:rsidR="000E52F7" w:rsidRPr="00B759B2" w:rsidRDefault="000E52F7" w:rsidP="000E52F7">
      <w:pPr>
        <w:pStyle w:val="0"/>
        <w:spacing w:line="360" w:lineRule="auto"/>
        <w:ind w:firstLineChars="200" w:firstLine="480"/>
        <w:rPr>
          <w:rFonts w:ascii="宋体" w:hAnsi="宋体"/>
          <w:sz w:val="24"/>
        </w:rPr>
      </w:pPr>
      <w:r w:rsidRPr="00B759B2">
        <w:rPr>
          <w:rFonts w:ascii="宋体" w:hAnsi="宋体" w:hint="eastAsia"/>
          <w:sz w:val="24"/>
        </w:rPr>
        <w:t>（</w:t>
      </w:r>
      <w:r w:rsidRPr="00B759B2">
        <w:rPr>
          <w:rFonts w:ascii="宋体" w:hAnsi="宋体"/>
          <w:sz w:val="24"/>
        </w:rPr>
        <w:t>2）具有良好的信誉，并有良好的技术支持能力和较强的服务能力；</w:t>
      </w:r>
    </w:p>
    <w:p w14:paraId="36E1E8EA" w14:textId="77777777" w:rsidR="000E52F7" w:rsidRPr="00B759B2" w:rsidRDefault="000E52F7" w:rsidP="000E52F7">
      <w:pPr>
        <w:pStyle w:val="0"/>
        <w:spacing w:line="360" w:lineRule="auto"/>
        <w:ind w:firstLineChars="200" w:firstLine="480"/>
        <w:rPr>
          <w:rFonts w:ascii="宋体" w:hAnsi="宋体"/>
          <w:sz w:val="24"/>
        </w:rPr>
      </w:pPr>
      <w:r w:rsidRPr="00B759B2">
        <w:rPr>
          <w:rFonts w:ascii="宋体" w:hAnsi="宋体" w:hint="eastAsia"/>
          <w:sz w:val="24"/>
        </w:rPr>
        <w:t>（</w:t>
      </w:r>
      <w:r w:rsidRPr="00B759B2">
        <w:rPr>
          <w:rFonts w:ascii="宋体" w:hAnsi="宋体"/>
          <w:sz w:val="24"/>
        </w:rPr>
        <w:t>3）具有公安部门颁发的保安服务许可证。</w:t>
      </w:r>
    </w:p>
    <w:p w14:paraId="0DC7F38E" w14:textId="0ED6EF98"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三、获取</w:t>
      </w:r>
      <w:r w:rsidR="00994022" w:rsidRPr="00B759B2">
        <w:rPr>
          <w:rFonts w:ascii="宋体" w:eastAsia="宋体" w:hAnsi="宋体" w:cs="宋体" w:hint="eastAsia"/>
          <w:kern w:val="0"/>
          <w:sz w:val="24"/>
          <w:szCs w:val="24"/>
        </w:rPr>
        <w:t>竞争性磋商文件</w:t>
      </w:r>
    </w:p>
    <w:p w14:paraId="4AD7432F" w14:textId="79F2A23C"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时间：202</w:t>
      </w:r>
      <w:r w:rsidR="000E52F7" w:rsidRPr="00B759B2">
        <w:rPr>
          <w:rFonts w:ascii="宋体" w:eastAsia="宋体" w:hAnsi="宋体" w:cs="宋体"/>
          <w:kern w:val="0"/>
          <w:sz w:val="24"/>
          <w:szCs w:val="24"/>
        </w:rPr>
        <w:t>3</w:t>
      </w:r>
      <w:r w:rsidRPr="00B759B2">
        <w:rPr>
          <w:rFonts w:ascii="宋体" w:eastAsia="宋体" w:hAnsi="宋体" w:cs="宋体" w:hint="eastAsia"/>
          <w:kern w:val="0"/>
          <w:sz w:val="24"/>
          <w:szCs w:val="24"/>
        </w:rPr>
        <w:t>年</w:t>
      </w:r>
      <w:r w:rsidR="00C118B7" w:rsidRPr="00B759B2">
        <w:rPr>
          <w:rFonts w:ascii="宋体" w:eastAsia="宋体" w:hAnsi="宋体" w:cs="宋体"/>
          <w:kern w:val="0"/>
          <w:sz w:val="24"/>
          <w:szCs w:val="24"/>
        </w:rPr>
        <w:t>03</w:t>
      </w:r>
      <w:r w:rsidRPr="00B759B2">
        <w:rPr>
          <w:rFonts w:ascii="宋体" w:eastAsia="宋体" w:hAnsi="宋体" w:cs="宋体" w:hint="eastAsia"/>
          <w:kern w:val="0"/>
          <w:sz w:val="24"/>
          <w:szCs w:val="24"/>
        </w:rPr>
        <w:t>月</w:t>
      </w:r>
      <w:r w:rsidR="00C118B7" w:rsidRPr="00B759B2">
        <w:rPr>
          <w:rFonts w:ascii="宋体" w:eastAsia="宋体" w:hAnsi="宋体" w:cs="宋体"/>
          <w:kern w:val="0"/>
          <w:sz w:val="24"/>
          <w:szCs w:val="24"/>
        </w:rPr>
        <w:t>29</w:t>
      </w:r>
      <w:r w:rsidRPr="00B759B2">
        <w:rPr>
          <w:rFonts w:ascii="宋体" w:eastAsia="宋体" w:hAnsi="宋体" w:cs="宋体" w:hint="eastAsia"/>
          <w:kern w:val="0"/>
          <w:sz w:val="24"/>
          <w:szCs w:val="24"/>
        </w:rPr>
        <w:t>日 至 202</w:t>
      </w:r>
      <w:r w:rsidR="000E52F7" w:rsidRPr="00B759B2">
        <w:rPr>
          <w:rFonts w:ascii="宋体" w:eastAsia="宋体" w:hAnsi="宋体" w:cs="宋体"/>
          <w:kern w:val="0"/>
          <w:sz w:val="24"/>
          <w:szCs w:val="24"/>
        </w:rPr>
        <w:t>3</w:t>
      </w:r>
      <w:r w:rsidRPr="00B759B2">
        <w:rPr>
          <w:rFonts w:ascii="宋体" w:eastAsia="宋体" w:hAnsi="宋体" w:cs="宋体" w:hint="eastAsia"/>
          <w:kern w:val="0"/>
          <w:sz w:val="24"/>
          <w:szCs w:val="24"/>
        </w:rPr>
        <w:t>年</w:t>
      </w:r>
      <w:r w:rsidR="00C118B7" w:rsidRPr="00B759B2">
        <w:rPr>
          <w:rFonts w:ascii="宋体" w:eastAsia="宋体" w:hAnsi="宋体" w:cs="宋体"/>
          <w:kern w:val="0"/>
          <w:sz w:val="24"/>
          <w:szCs w:val="24"/>
        </w:rPr>
        <w:t>04</w:t>
      </w:r>
      <w:r w:rsidRPr="00B759B2">
        <w:rPr>
          <w:rFonts w:ascii="宋体" w:eastAsia="宋体" w:hAnsi="宋体" w:cs="宋体" w:hint="eastAsia"/>
          <w:kern w:val="0"/>
          <w:sz w:val="24"/>
          <w:szCs w:val="24"/>
        </w:rPr>
        <w:t>月</w:t>
      </w:r>
      <w:r w:rsidR="00C118B7" w:rsidRPr="00B759B2">
        <w:rPr>
          <w:rFonts w:ascii="宋体" w:eastAsia="宋体" w:hAnsi="宋体" w:cs="宋体"/>
          <w:kern w:val="0"/>
          <w:sz w:val="24"/>
          <w:szCs w:val="24"/>
        </w:rPr>
        <w:t>06</w:t>
      </w:r>
      <w:r w:rsidRPr="00B759B2">
        <w:rPr>
          <w:rFonts w:ascii="宋体" w:eastAsia="宋体" w:hAnsi="宋体" w:cs="宋体" w:hint="eastAsia"/>
          <w:kern w:val="0"/>
          <w:sz w:val="24"/>
          <w:szCs w:val="24"/>
        </w:rPr>
        <w:t>日，每天上午10:00至13:30，下午15:30</w:t>
      </w:r>
      <w:r w:rsidRPr="00B759B2">
        <w:rPr>
          <w:rFonts w:ascii="宋体" w:eastAsia="宋体" w:hAnsi="宋体" w:cs="宋体" w:hint="eastAsia"/>
          <w:kern w:val="0"/>
          <w:sz w:val="24"/>
          <w:szCs w:val="24"/>
        </w:rPr>
        <w:lastRenderedPageBreak/>
        <w:t>至19:00。（北京时间，法定节假日除外）</w:t>
      </w:r>
    </w:p>
    <w:p w14:paraId="4736D175" w14:textId="3D98776E" w:rsidR="00F53464"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地点：</w:t>
      </w:r>
      <w:r w:rsidR="00F53464" w:rsidRPr="00B759B2">
        <w:rPr>
          <w:rFonts w:ascii="宋体" w:eastAsia="宋体" w:hAnsi="宋体" w:cs="宋体" w:hint="eastAsia"/>
          <w:kern w:val="0"/>
          <w:sz w:val="24"/>
          <w:szCs w:val="24"/>
        </w:rPr>
        <w:t>政</w:t>
      </w:r>
      <w:proofErr w:type="gramStart"/>
      <w:r w:rsidR="00F53464" w:rsidRPr="00B759B2">
        <w:rPr>
          <w:rFonts w:ascii="宋体" w:eastAsia="宋体" w:hAnsi="宋体" w:cs="宋体" w:hint="eastAsia"/>
          <w:kern w:val="0"/>
          <w:sz w:val="24"/>
          <w:szCs w:val="24"/>
        </w:rPr>
        <w:t>采云</w:t>
      </w:r>
      <w:proofErr w:type="gramEnd"/>
      <w:r w:rsidR="00F53464" w:rsidRPr="00B759B2">
        <w:rPr>
          <w:rFonts w:ascii="宋体" w:eastAsia="宋体" w:hAnsi="宋体" w:cs="宋体" w:hint="eastAsia"/>
          <w:kern w:val="0"/>
          <w:sz w:val="24"/>
          <w:szCs w:val="24"/>
        </w:rPr>
        <w:t>平台</w:t>
      </w:r>
      <w:r w:rsidR="00F53464" w:rsidRPr="00B759B2">
        <w:rPr>
          <w:rFonts w:ascii="宋体" w:eastAsia="宋体" w:hAnsi="宋体" w:cs="宋体"/>
          <w:kern w:val="0"/>
          <w:sz w:val="24"/>
          <w:szCs w:val="24"/>
        </w:rPr>
        <w:t>http://www.zcygov.cn</w:t>
      </w:r>
    </w:p>
    <w:p w14:paraId="6F12ACCB" w14:textId="3C784494" w:rsidR="0053065F" w:rsidRPr="00B759B2" w:rsidRDefault="00F53464"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lang w:val="zh-CN"/>
        </w:rPr>
        <w:t>获取方式</w:t>
      </w:r>
      <w:r w:rsidRPr="00B759B2">
        <w:rPr>
          <w:rFonts w:ascii="宋体" w:eastAsia="宋体" w:hAnsi="宋体" w:cs="宋体" w:hint="eastAsia"/>
          <w:kern w:val="0"/>
          <w:sz w:val="24"/>
          <w:szCs w:val="24"/>
        </w:rPr>
        <w:t>：</w:t>
      </w:r>
      <w:r w:rsidR="000E52F7" w:rsidRPr="00B759B2">
        <w:rPr>
          <w:rFonts w:ascii="宋体" w:eastAsia="宋体" w:hAnsi="宋体" w:cs="宋体" w:hint="eastAsia"/>
          <w:kern w:val="0"/>
          <w:sz w:val="24"/>
          <w:szCs w:val="24"/>
          <w:lang w:val="zh-CN"/>
        </w:rPr>
        <w:t>供应商登陆政</w:t>
      </w:r>
      <w:proofErr w:type="gramStart"/>
      <w:r w:rsidR="000E52F7" w:rsidRPr="00B759B2">
        <w:rPr>
          <w:rFonts w:ascii="宋体" w:eastAsia="宋体" w:hAnsi="宋体" w:cs="宋体" w:hint="eastAsia"/>
          <w:kern w:val="0"/>
          <w:sz w:val="24"/>
          <w:szCs w:val="24"/>
          <w:lang w:val="zh-CN"/>
        </w:rPr>
        <w:t>采云</w:t>
      </w:r>
      <w:proofErr w:type="gramEnd"/>
      <w:r w:rsidR="000E52F7" w:rsidRPr="00B759B2">
        <w:rPr>
          <w:rFonts w:ascii="宋体" w:eastAsia="宋体" w:hAnsi="宋体" w:cs="宋体" w:hint="eastAsia"/>
          <w:kern w:val="0"/>
          <w:sz w:val="24"/>
          <w:szCs w:val="24"/>
          <w:lang w:val="zh-CN"/>
        </w:rPr>
        <w:t>账户</w:t>
      </w:r>
      <w:r w:rsidR="000E52F7" w:rsidRPr="00B759B2">
        <w:rPr>
          <w:rFonts w:ascii="宋体" w:eastAsia="宋体" w:hAnsi="宋体" w:cs="宋体" w:hint="eastAsia"/>
          <w:kern w:val="0"/>
          <w:sz w:val="24"/>
          <w:szCs w:val="24"/>
        </w:rPr>
        <w:t>（</w:t>
      </w:r>
      <w:r w:rsidR="000E52F7" w:rsidRPr="00B759B2">
        <w:rPr>
          <w:rFonts w:ascii="宋体" w:eastAsia="宋体" w:hAnsi="宋体" w:cs="宋体" w:hint="eastAsia"/>
          <w:kern w:val="0"/>
          <w:sz w:val="24"/>
          <w:szCs w:val="24"/>
          <w:lang w:val="zh-CN"/>
        </w:rPr>
        <w:t>网址</w:t>
      </w:r>
      <w:r w:rsidR="000E52F7" w:rsidRPr="00B759B2">
        <w:rPr>
          <w:rFonts w:ascii="宋体" w:eastAsia="宋体" w:hAnsi="宋体" w:cs="宋体" w:hint="eastAsia"/>
          <w:kern w:val="0"/>
          <w:sz w:val="24"/>
          <w:szCs w:val="24"/>
        </w:rPr>
        <w:t>：</w:t>
      </w:r>
      <w:r w:rsidR="000E52F7" w:rsidRPr="00B759B2">
        <w:rPr>
          <w:rFonts w:ascii="宋体" w:eastAsia="宋体" w:hAnsi="宋体" w:cs="宋体"/>
          <w:kern w:val="0"/>
          <w:sz w:val="24"/>
          <w:szCs w:val="24"/>
        </w:rPr>
        <w:t>https://www.zcygov.cn/）,</w:t>
      </w:r>
      <w:r w:rsidR="000E52F7" w:rsidRPr="00B759B2">
        <w:rPr>
          <w:rFonts w:ascii="宋体" w:eastAsia="宋体" w:hAnsi="宋体" w:cs="宋体"/>
          <w:kern w:val="0"/>
          <w:sz w:val="24"/>
          <w:szCs w:val="24"/>
          <w:lang w:val="zh-CN"/>
        </w:rPr>
        <w:t>在线申请</w:t>
      </w:r>
      <w:proofErr w:type="gramStart"/>
      <w:r w:rsidR="000E52F7" w:rsidRPr="00B759B2">
        <w:rPr>
          <w:rFonts w:ascii="宋体" w:eastAsia="宋体" w:hAnsi="宋体" w:cs="宋体"/>
          <w:kern w:val="0"/>
          <w:sz w:val="24"/>
          <w:szCs w:val="24"/>
          <w:lang w:val="zh-CN"/>
        </w:rPr>
        <w:t>获取</w:t>
      </w:r>
      <w:r w:rsidR="00442614" w:rsidRPr="00B759B2">
        <w:rPr>
          <w:rFonts w:ascii="宋体" w:eastAsia="宋体" w:hAnsi="宋体" w:cs="宋体"/>
          <w:kern w:val="0"/>
          <w:sz w:val="24"/>
          <w:szCs w:val="24"/>
          <w:lang w:val="zh-CN"/>
        </w:rPr>
        <w:t>磋商</w:t>
      </w:r>
      <w:proofErr w:type="gramEnd"/>
      <w:r w:rsidR="00442614" w:rsidRPr="00B759B2">
        <w:rPr>
          <w:rFonts w:ascii="宋体" w:eastAsia="宋体" w:hAnsi="宋体" w:cs="宋体"/>
          <w:kern w:val="0"/>
          <w:sz w:val="24"/>
          <w:szCs w:val="24"/>
          <w:lang w:val="zh-CN"/>
        </w:rPr>
        <w:t>文件</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登录政府采购云平台</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采购项目</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获取采购文件</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申请</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审核通过后可下载</w:t>
      </w:r>
      <w:r w:rsidR="00442614" w:rsidRPr="00B759B2">
        <w:rPr>
          <w:rFonts w:ascii="宋体" w:eastAsia="宋体" w:hAnsi="宋体" w:cs="宋体"/>
          <w:kern w:val="0"/>
          <w:sz w:val="24"/>
          <w:szCs w:val="24"/>
          <w:lang w:val="zh-CN"/>
        </w:rPr>
        <w:t>磋商文件</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如有操作性问题</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可与政</w:t>
      </w:r>
      <w:proofErr w:type="gramStart"/>
      <w:r w:rsidR="000E52F7" w:rsidRPr="00B759B2">
        <w:rPr>
          <w:rFonts w:ascii="宋体" w:eastAsia="宋体" w:hAnsi="宋体" w:cs="宋体"/>
          <w:kern w:val="0"/>
          <w:sz w:val="24"/>
          <w:szCs w:val="24"/>
          <w:lang w:val="zh-CN"/>
        </w:rPr>
        <w:t>采云</w:t>
      </w:r>
      <w:proofErr w:type="gramEnd"/>
      <w:r w:rsidR="000E52F7" w:rsidRPr="00B759B2">
        <w:rPr>
          <w:rFonts w:ascii="宋体" w:eastAsia="宋体" w:hAnsi="宋体" w:cs="宋体"/>
          <w:kern w:val="0"/>
          <w:sz w:val="24"/>
          <w:szCs w:val="24"/>
          <w:lang w:val="zh-CN"/>
        </w:rPr>
        <w:t>在线客</w:t>
      </w:r>
      <w:proofErr w:type="gramStart"/>
      <w:r w:rsidR="000E52F7" w:rsidRPr="00B759B2">
        <w:rPr>
          <w:rFonts w:ascii="宋体" w:eastAsia="宋体" w:hAnsi="宋体" w:cs="宋体"/>
          <w:kern w:val="0"/>
          <w:sz w:val="24"/>
          <w:szCs w:val="24"/>
          <w:lang w:val="zh-CN"/>
        </w:rPr>
        <w:t>服进行</w:t>
      </w:r>
      <w:proofErr w:type="gramEnd"/>
      <w:r w:rsidR="000E52F7" w:rsidRPr="00B759B2">
        <w:rPr>
          <w:rFonts w:ascii="宋体" w:eastAsia="宋体" w:hAnsi="宋体" w:cs="宋体"/>
          <w:kern w:val="0"/>
          <w:sz w:val="24"/>
          <w:szCs w:val="24"/>
          <w:lang w:val="zh-CN"/>
        </w:rPr>
        <w:t>咨询</w:t>
      </w:r>
      <w:r w:rsidR="000E52F7" w:rsidRPr="00B759B2">
        <w:rPr>
          <w:rFonts w:ascii="宋体" w:eastAsia="宋体" w:hAnsi="宋体" w:cs="宋体"/>
          <w:kern w:val="0"/>
          <w:sz w:val="24"/>
          <w:szCs w:val="24"/>
        </w:rPr>
        <w:t>，</w:t>
      </w:r>
      <w:r w:rsidR="000E52F7" w:rsidRPr="00B759B2">
        <w:rPr>
          <w:rFonts w:ascii="宋体" w:eastAsia="宋体" w:hAnsi="宋体" w:cs="宋体"/>
          <w:kern w:val="0"/>
          <w:sz w:val="24"/>
          <w:szCs w:val="24"/>
          <w:lang w:val="zh-CN"/>
        </w:rPr>
        <w:t>咨询电话</w:t>
      </w:r>
      <w:r w:rsidR="000E52F7" w:rsidRPr="00B759B2">
        <w:rPr>
          <w:rFonts w:ascii="宋体" w:eastAsia="宋体" w:hAnsi="宋体" w:cs="宋体"/>
          <w:kern w:val="0"/>
          <w:sz w:val="24"/>
          <w:szCs w:val="24"/>
        </w:rPr>
        <w:t>95763）</w:t>
      </w:r>
    </w:p>
    <w:p w14:paraId="03124C4D" w14:textId="508FCBB3"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售价：</w:t>
      </w:r>
      <w:r w:rsidR="0053065F" w:rsidRPr="00B759B2">
        <w:rPr>
          <w:rFonts w:ascii="宋体" w:eastAsia="宋体" w:hAnsi="宋体" w:cs="宋体" w:hint="eastAsia"/>
          <w:kern w:val="0"/>
          <w:sz w:val="24"/>
          <w:szCs w:val="24"/>
        </w:rPr>
        <w:t>0</w:t>
      </w:r>
      <w:r w:rsidR="0053065F" w:rsidRPr="00B759B2">
        <w:rPr>
          <w:rFonts w:ascii="宋体" w:eastAsia="宋体" w:hAnsi="宋体" w:cs="宋体"/>
          <w:kern w:val="0"/>
          <w:sz w:val="24"/>
          <w:szCs w:val="24"/>
        </w:rPr>
        <w:t>.00</w:t>
      </w:r>
      <w:r w:rsidRPr="00B759B2">
        <w:rPr>
          <w:rFonts w:ascii="宋体" w:eastAsia="宋体" w:hAnsi="宋体" w:cs="宋体" w:hint="eastAsia"/>
          <w:kern w:val="0"/>
          <w:sz w:val="24"/>
          <w:szCs w:val="24"/>
        </w:rPr>
        <w:t xml:space="preserve"> 元</w:t>
      </w:r>
      <w:r w:rsidRPr="00B759B2">
        <w:rPr>
          <w:rFonts w:ascii="宋体" w:eastAsia="宋体" w:hAnsi="宋体" w:cs="宋体"/>
          <w:kern w:val="0"/>
          <w:sz w:val="24"/>
          <w:szCs w:val="24"/>
        </w:rPr>
        <w:t xml:space="preserve"> </w:t>
      </w:r>
    </w:p>
    <w:p w14:paraId="7005C969" w14:textId="1755C9E4"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四、</w:t>
      </w:r>
      <w:proofErr w:type="gramStart"/>
      <w:r w:rsidRPr="00B759B2">
        <w:rPr>
          <w:rFonts w:ascii="宋体" w:eastAsia="宋体" w:hAnsi="宋体" w:cs="宋体" w:hint="eastAsia"/>
          <w:kern w:val="0"/>
          <w:sz w:val="24"/>
          <w:szCs w:val="24"/>
        </w:rPr>
        <w:t>提交</w:t>
      </w:r>
      <w:r w:rsidR="00994022" w:rsidRPr="00B759B2">
        <w:rPr>
          <w:rFonts w:ascii="宋体" w:eastAsia="宋体" w:hAnsi="宋体" w:cs="宋体" w:hint="eastAsia"/>
          <w:kern w:val="0"/>
          <w:sz w:val="24"/>
          <w:szCs w:val="24"/>
        </w:rPr>
        <w:t>磋商</w:t>
      </w:r>
      <w:proofErr w:type="gramEnd"/>
      <w:r w:rsidR="00994022" w:rsidRPr="00B759B2">
        <w:rPr>
          <w:rFonts w:ascii="宋体" w:eastAsia="宋体" w:hAnsi="宋体" w:cs="宋体" w:hint="eastAsia"/>
          <w:kern w:val="0"/>
          <w:sz w:val="24"/>
          <w:szCs w:val="24"/>
        </w:rPr>
        <w:t>响应性文件</w:t>
      </w:r>
      <w:r w:rsidRPr="00B759B2">
        <w:rPr>
          <w:rFonts w:ascii="宋体" w:eastAsia="宋体" w:hAnsi="宋体" w:cs="宋体" w:hint="eastAsia"/>
          <w:kern w:val="0"/>
          <w:sz w:val="24"/>
          <w:szCs w:val="24"/>
        </w:rPr>
        <w:t>截止时间、开标时间和地点</w:t>
      </w:r>
    </w:p>
    <w:p w14:paraId="290CBE21" w14:textId="61B21365"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proofErr w:type="gramStart"/>
      <w:r w:rsidRPr="00B759B2">
        <w:rPr>
          <w:rFonts w:ascii="宋体" w:eastAsia="宋体" w:hAnsi="宋体" w:cs="宋体" w:hint="eastAsia"/>
          <w:kern w:val="0"/>
          <w:sz w:val="24"/>
          <w:szCs w:val="24"/>
        </w:rPr>
        <w:t>提交</w:t>
      </w:r>
      <w:r w:rsidR="00994022" w:rsidRPr="00B759B2">
        <w:rPr>
          <w:rFonts w:ascii="宋体" w:eastAsia="宋体" w:hAnsi="宋体" w:cs="宋体" w:hint="eastAsia"/>
          <w:kern w:val="0"/>
          <w:sz w:val="24"/>
          <w:szCs w:val="24"/>
        </w:rPr>
        <w:t>磋商</w:t>
      </w:r>
      <w:proofErr w:type="gramEnd"/>
      <w:r w:rsidR="00994022" w:rsidRPr="00B759B2">
        <w:rPr>
          <w:rFonts w:ascii="宋体" w:eastAsia="宋体" w:hAnsi="宋体" w:cs="宋体" w:hint="eastAsia"/>
          <w:kern w:val="0"/>
          <w:sz w:val="24"/>
          <w:szCs w:val="24"/>
        </w:rPr>
        <w:t>响应性文件</w:t>
      </w:r>
      <w:r w:rsidRPr="00B759B2">
        <w:rPr>
          <w:rFonts w:ascii="宋体" w:eastAsia="宋体" w:hAnsi="宋体" w:cs="宋体" w:hint="eastAsia"/>
          <w:kern w:val="0"/>
          <w:sz w:val="24"/>
          <w:szCs w:val="24"/>
        </w:rPr>
        <w:t>截止时间：202</w:t>
      </w:r>
      <w:r w:rsidR="000E52F7" w:rsidRPr="00B759B2">
        <w:rPr>
          <w:rFonts w:ascii="宋体" w:eastAsia="宋体" w:hAnsi="宋体" w:cs="宋体"/>
          <w:kern w:val="0"/>
          <w:sz w:val="24"/>
          <w:szCs w:val="24"/>
        </w:rPr>
        <w:t>3</w:t>
      </w:r>
      <w:r w:rsidRPr="00B759B2">
        <w:rPr>
          <w:rFonts w:ascii="宋体" w:eastAsia="宋体" w:hAnsi="宋体" w:cs="宋体" w:hint="eastAsia"/>
          <w:kern w:val="0"/>
          <w:sz w:val="24"/>
          <w:szCs w:val="24"/>
        </w:rPr>
        <w:t>年</w:t>
      </w:r>
      <w:r w:rsidR="00C118B7" w:rsidRPr="00B759B2">
        <w:rPr>
          <w:rFonts w:ascii="宋体" w:eastAsia="宋体" w:hAnsi="宋体" w:cs="宋体"/>
          <w:kern w:val="0"/>
          <w:sz w:val="24"/>
          <w:szCs w:val="24"/>
        </w:rPr>
        <w:t>04</w:t>
      </w:r>
      <w:r w:rsidRPr="00B759B2">
        <w:rPr>
          <w:rFonts w:ascii="宋体" w:eastAsia="宋体" w:hAnsi="宋体" w:cs="宋体" w:hint="eastAsia"/>
          <w:kern w:val="0"/>
          <w:sz w:val="24"/>
          <w:szCs w:val="24"/>
        </w:rPr>
        <w:t>月</w:t>
      </w:r>
      <w:r w:rsidR="00C118B7" w:rsidRPr="00B759B2">
        <w:rPr>
          <w:rFonts w:ascii="宋体" w:eastAsia="宋体" w:hAnsi="宋体" w:cs="宋体"/>
          <w:kern w:val="0"/>
          <w:sz w:val="24"/>
          <w:szCs w:val="24"/>
        </w:rPr>
        <w:t>10</w:t>
      </w:r>
      <w:r w:rsidRPr="00B759B2">
        <w:rPr>
          <w:rFonts w:ascii="宋体" w:eastAsia="宋体" w:hAnsi="宋体" w:cs="宋体" w:hint="eastAsia"/>
          <w:kern w:val="0"/>
          <w:sz w:val="24"/>
          <w:szCs w:val="24"/>
        </w:rPr>
        <w:t xml:space="preserve">日 </w:t>
      </w:r>
      <w:r w:rsidRPr="00B759B2">
        <w:rPr>
          <w:rFonts w:ascii="宋体" w:eastAsia="宋体" w:hAnsi="宋体" w:cs="宋体"/>
          <w:kern w:val="0"/>
          <w:sz w:val="24"/>
          <w:szCs w:val="24"/>
        </w:rPr>
        <w:t>11</w:t>
      </w:r>
      <w:r w:rsidRPr="00B759B2">
        <w:rPr>
          <w:rFonts w:ascii="宋体" w:eastAsia="宋体" w:hAnsi="宋体" w:cs="宋体" w:hint="eastAsia"/>
          <w:kern w:val="0"/>
          <w:sz w:val="24"/>
          <w:szCs w:val="24"/>
        </w:rPr>
        <w:t>点</w:t>
      </w:r>
      <w:r w:rsidRPr="00B759B2">
        <w:rPr>
          <w:rFonts w:ascii="宋体" w:eastAsia="宋体" w:hAnsi="宋体" w:cs="宋体"/>
          <w:kern w:val="0"/>
          <w:sz w:val="24"/>
          <w:szCs w:val="24"/>
        </w:rPr>
        <w:t>0</w:t>
      </w:r>
      <w:r w:rsidRPr="00B759B2">
        <w:rPr>
          <w:rFonts w:ascii="宋体" w:eastAsia="宋体" w:hAnsi="宋体" w:cs="宋体" w:hint="eastAsia"/>
          <w:kern w:val="0"/>
          <w:sz w:val="24"/>
          <w:szCs w:val="24"/>
        </w:rPr>
        <w:t>0分（北京时间）</w:t>
      </w:r>
    </w:p>
    <w:p w14:paraId="68E6C1A4" w14:textId="5E819026"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开标时间：202</w:t>
      </w:r>
      <w:r w:rsidR="000E52F7" w:rsidRPr="00B759B2">
        <w:rPr>
          <w:rFonts w:ascii="宋体" w:eastAsia="宋体" w:hAnsi="宋体" w:cs="宋体"/>
          <w:kern w:val="0"/>
          <w:sz w:val="24"/>
          <w:szCs w:val="24"/>
        </w:rPr>
        <w:t>3</w:t>
      </w:r>
      <w:r w:rsidRPr="00B759B2">
        <w:rPr>
          <w:rFonts w:ascii="宋体" w:eastAsia="宋体" w:hAnsi="宋体" w:cs="宋体" w:hint="eastAsia"/>
          <w:kern w:val="0"/>
          <w:sz w:val="24"/>
          <w:szCs w:val="24"/>
        </w:rPr>
        <w:t>年</w:t>
      </w:r>
      <w:r w:rsidR="00C118B7" w:rsidRPr="00B759B2">
        <w:rPr>
          <w:rFonts w:ascii="宋体" w:eastAsia="宋体" w:hAnsi="宋体" w:cs="宋体"/>
          <w:kern w:val="0"/>
          <w:sz w:val="24"/>
          <w:szCs w:val="24"/>
        </w:rPr>
        <w:t>04</w:t>
      </w:r>
      <w:r w:rsidRPr="00B759B2">
        <w:rPr>
          <w:rFonts w:ascii="宋体" w:eastAsia="宋体" w:hAnsi="宋体" w:cs="宋体" w:hint="eastAsia"/>
          <w:kern w:val="0"/>
          <w:sz w:val="24"/>
          <w:szCs w:val="24"/>
        </w:rPr>
        <w:t>月</w:t>
      </w:r>
      <w:r w:rsidR="00C118B7" w:rsidRPr="00B759B2">
        <w:rPr>
          <w:rFonts w:ascii="宋体" w:eastAsia="宋体" w:hAnsi="宋体" w:cs="宋体"/>
          <w:kern w:val="0"/>
          <w:sz w:val="24"/>
          <w:szCs w:val="24"/>
        </w:rPr>
        <w:t>10</w:t>
      </w:r>
      <w:r w:rsidRPr="00B759B2">
        <w:rPr>
          <w:rFonts w:ascii="宋体" w:eastAsia="宋体" w:hAnsi="宋体" w:cs="宋体" w:hint="eastAsia"/>
          <w:kern w:val="0"/>
          <w:sz w:val="24"/>
          <w:szCs w:val="24"/>
        </w:rPr>
        <w:t xml:space="preserve">日 </w:t>
      </w:r>
      <w:r w:rsidRPr="00B759B2">
        <w:rPr>
          <w:rFonts w:ascii="宋体" w:eastAsia="宋体" w:hAnsi="宋体" w:cs="宋体"/>
          <w:kern w:val="0"/>
          <w:sz w:val="24"/>
          <w:szCs w:val="24"/>
        </w:rPr>
        <w:t>11</w:t>
      </w:r>
      <w:r w:rsidRPr="00B759B2">
        <w:rPr>
          <w:rFonts w:ascii="宋体" w:eastAsia="宋体" w:hAnsi="宋体" w:cs="宋体" w:hint="eastAsia"/>
          <w:kern w:val="0"/>
          <w:sz w:val="24"/>
          <w:szCs w:val="24"/>
        </w:rPr>
        <w:t>点</w:t>
      </w:r>
      <w:r w:rsidRPr="00B759B2">
        <w:rPr>
          <w:rFonts w:ascii="宋体" w:eastAsia="宋体" w:hAnsi="宋体" w:cs="宋体"/>
          <w:kern w:val="0"/>
          <w:sz w:val="24"/>
          <w:szCs w:val="24"/>
        </w:rPr>
        <w:t>0</w:t>
      </w:r>
      <w:r w:rsidRPr="00B759B2">
        <w:rPr>
          <w:rFonts w:ascii="宋体" w:eastAsia="宋体" w:hAnsi="宋体" w:cs="宋体" w:hint="eastAsia"/>
          <w:kern w:val="0"/>
          <w:sz w:val="24"/>
          <w:szCs w:val="24"/>
        </w:rPr>
        <w:t>0分（北京时间）</w:t>
      </w:r>
    </w:p>
    <w:p w14:paraId="779F9F9E" w14:textId="3704B46E"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地点：</w:t>
      </w:r>
      <w:r w:rsidR="000E52F7" w:rsidRPr="00B759B2">
        <w:rPr>
          <w:rFonts w:ascii="宋体" w:eastAsia="宋体" w:hAnsi="宋体" w:cs="宋体" w:hint="eastAsia"/>
          <w:kern w:val="0"/>
          <w:sz w:val="24"/>
          <w:szCs w:val="24"/>
          <w:lang w:val="zh-CN"/>
        </w:rPr>
        <w:t>政</w:t>
      </w:r>
      <w:proofErr w:type="gramStart"/>
      <w:r w:rsidR="000E52F7" w:rsidRPr="00B759B2">
        <w:rPr>
          <w:rFonts w:ascii="宋体" w:eastAsia="宋体" w:hAnsi="宋体" w:cs="宋体" w:hint="eastAsia"/>
          <w:kern w:val="0"/>
          <w:sz w:val="24"/>
          <w:szCs w:val="24"/>
          <w:lang w:val="zh-CN"/>
        </w:rPr>
        <w:t>采云</w:t>
      </w:r>
      <w:proofErr w:type="gramEnd"/>
      <w:r w:rsidR="000E52F7" w:rsidRPr="00B759B2">
        <w:rPr>
          <w:rFonts w:ascii="宋体" w:eastAsia="宋体" w:hAnsi="宋体" w:cs="宋体" w:hint="eastAsia"/>
          <w:kern w:val="0"/>
          <w:sz w:val="24"/>
          <w:szCs w:val="24"/>
          <w:lang w:val="zh-CN"/>
        </w:rPr>
        <w:t>平台</w:t>
      </w:r>
      <w:r w:rsidR="000E52F7" w:rsidRPr="00B759B2">
        <w:rPr>
          <w:rFonts w:ascii="宋体" w:eastAsia="宋体" w:hAnsi="宋体" w:cs="宋体"/>
          <w:kern w:val="0"/>
          <w:sz w:val="24"/>
          <w:szCs w:val="24"/>
        </w:rPr>
        <w:t>https://www.zcygov.cn/</w:t>
      </w:r>
      <w:r w:rsidR="000E52F7" w:rsidRPr="00B759B2">
        <w:rPr>
          <w:rFonts w:ascii="宋体" w:eastAsia="宋体" w:hAnsi="宋体" w:cs="宋体"/>
          <w:kern w:val="0"/>
          <w:sz w:val="24"/>
          <w:szCs w:val="24"/>
          <w:lang w:val="zh-CN"/>
        </w:rPr>
        <w:t>不见面开标大厅</w:t>
      </w:r>
    </w:p>
    <w:p w14:paraId="41BB77F2"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五、公告期限</w:t>
      </w:r>
    </w:p>
    <w:p w14:paraId="4FF54904" w14:textId="77777777" w:rsidR="005C6F52" w:rsidRPr="00B759B2" w:rsidRDefault="005C6F52"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hint="eastAsia"/>
          <w:kern w:val="0"/>
          <w:sz w:val="24"/>
          <w:szCs w:val="24"/>
        </w:rPr>
        <w:t>自本公告发布之日起5个工作日。</w:t>
      </w:r>
    </w:p>
    <w:p w14:paraId="0FFF10F2"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六、其他补充事宜</w:t>
      </w:r>
    </w:p>
    <w:p w14:paraId="15E66A21"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t>1.本项目实行网上投标，采用电子投标文件；</w:t>
      </w:r>
    </w:p>
    <w:p w14:paraId="43823DB8"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t>2.各供应商在开标前应确保成为新疆政府采购网正式注册入库供应商，并完成CA数字证书（</w:t>
      </w:r>
      <w:proofErr w:type="gramStart"/>
      <w:r w:rsidRPr="00B759B2">
        <w:rPr>
          <w:rFonts w:ascii="宋体" w:eastAsia="宋体" w:hAnsi="宋体" w:cs="宋体"/>
          <w:kern w:val="0"/>
          <w:sz w:val="24"/>
          <w:szCs w:val="24"/>
        </w:rPr>
        <w:t>符合国密标准</w:t>
      </w:r>
      <w:proofErr w:type="gramEnd"/>
      <w:r w:rsidRPr="00B759B2">
        <w:rPr>
          <w:rFonts w:ascii="宋体" w:eastAsia="宋体" w:hAnsi="宋体" w:cs="宋体"/>
          <w:kern w:val="0"/>
          <w:sz w:val="24"/>
          <w:szCs w:val="24"/>
        </w:rPr>
        <w:t>）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76868B7D"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t>3.供应商在完成政</w:t>
      </w:r>
      <w:proofErr w:type="gramStart"/>
      <w:r w:rsidRPr="00B759B2">
        <w:rPr>
          <w:rFonts w:ascii="宋体" w:eastAsia="宋体" w:hAnsi="宋体" w:cs="宋体"/>
          <w:kern w:val="0"/>
          <w:sz w:val="24"/>
          <w:szCs w:val="24"/>
        </w:rPr>
        <w:t>采云</w:t>
      </w:r>
      <w:proofErr w:type="gramEnd"/>
      <w:r w:rsidRPr="00B759B2">
        <w:rPr>
          <w:rFonts w:ascii="宋体" w:eastAsia="宋体" w:hAnsi="宋体" w:cs="宋体"/>
          <w:kern w:val="0"/>
          <w:sz w:val="24"/>
          <w:szCs w:val="24"/>
        </w:rPr>
        <w:t>电子交易客户端下载、安装后，可通过账号密码或CA登录客户端进行投标文件的制作。在使用政</w:t>
      </w:r>
      <w:proofErr w:type="gramStart"/>
      <w:r w:rsidRPr="00B759B2">
        <w:rPr>
          <w:rFonts w:ascii="宋体" w:eastAsia="宋体" w:hAnsi="宋体" w:cs="宋体"/>
          <w:kern w:val="0"/>
          <w:sz w:val="24"/>
          <w:szCs w:val="24"/>
        </w:rPr>
        <w:t>采云</w:t>
      </w:r>
      <w:proofErr w:type="gramEnd"/>
      <w:r w:rsidRPr="00B759B2">
        <w:rPr>
          <w:rFonts w:ascii="宋体" w:eastAsia="宋体" w:hAnsi="宋体" w:cs="宋体"/>
          <w:kern w:val="0"/>
          <w:sz w:val="24"/>
          <w:szCs w:val="24"/>
        </w:rPr>
        <w:t>投标客户端时，建议使用WIN7及以上操作系统。客户端请至新疆政府采购网（http://www.ccgp-xinjiang.gov.cn/）下载专区查看，如遇问题可拨打政</w:t>
      </w:r>
      <w:proofErr w:type="gramStart"/>
      <w:r w:rsidRPr="00B759B2">
        <w:rPr>
          <w:rFonts w:ascii="宋体" w:eastAsia="宋体" w:hAnsi="宋体" w:cs="宋体"/>
          <w:kern w:val="0"/>
          <w:sz w:val="24"/>
          <w:szCs w:val="24"/>
        </w:rPr>
        <w:t>采云</w:t>
      </w:r>
      <w:proofErr w:type="gramEnd"/>
      <w:r w:rsidRPr="00B759B2">
        <w:rPr>
          <w:rFonts w:ascii="宋体" w:eastAsia="宋体" w:hAnsi="宋体" w:cs="宋体"/>
          <w:kern w:val="0"/>
          <w:sz w:val="24"/>
          <w:szCs w:val="24"/>
        </w:rPr>
        <w:t>客户服务热线95763进行咨询。如因供应商自身原因导致在规定时间内无法正常解密的（如：浏览器故障、未安装相关驱动、网络故障、加密CA与解密CA不一致等），采购中心/代理机构不予异常处理，视为供应商自动弃标；</w:t>
      </w:r>
    </w:p>
    <w:p w14:paraId="22A23DD6"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t>4.供应商应当在投标截止时间前,将生成的“电子加密投标文件”上传递交至“政府采购云平台”,投标截止时间以后上传递交的投标文件将被“政府采购云平台”拒收；</w:t>
      </w:r>
    </w:p>
    <w:p w14:paraId="452B054C"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t>5.供应商在开标前须提前配置好电脑浏览器（建议使用360浏览器</w:t>
      </w:r>
      <w:proofErr w:type="gramStart"/>
      <w:r w:rsidRPr="00B759B2">
        <w:rPr>
          <w:rFonts w:ascii="宋体" w:eastAsia="宋体" w:hAnsi="宋体" w:cs="宋体"/>
          <w:kern w:val="0"/>
          <w:sz w:val="24"/>
          <w:szCs w:val="24"/>
        </w:rPr>
        <w:t>或谷歌浏览器</w:t>
      </w:r>
      <w:proofErr w:type="gramEnd"/>
      <w:r w:rsidRPr="00B759B2">
        <w:rPr>
          <w:rFonts w:ascii="宋体" w:eastAsia="宋体" w:hAnsi="宋体" w:cs="宋体"/>
          <w:kern w:val="0"/>
          <w:sz w:val="24"/>
          <w:szCs w:val="24"/>
        </w:rPr>
        <w:t>）,开标时登录政</w:t>
      </w:r>
      <w:proofErr w:type="gramStart"/>
      <w:r w:rsidRPr="00B759B2">
        <w:rPr>
          <w:rFonts w:ascii="宋体" w:eastAsia="宋体" w:hAnsi="宋体" w:cs="宋体"/>
          <w:kern w:val="0"/>
          <w:sz w:val="24"/>
          <w:szCs w:val="24"/>
        </w:rPr>
        <w:t>采云</w:t>
      </w:r>
      <w:proofErr w:type="gramEnd"/>
      <w:r w:rsidRPr="00B759B2">
        <w:rPr>
          <w:rFonts w:ascii="宋体" w:eastAsia="宋体" w:hAnsi="宋体" w:cs="宋体"/>
          <w:kern w:val="0"/>
          <w:sz w:val="24"/>
          <w:szCs w:val="24"/>
        </w:rPr>
        <w:t>平台，在“项目采购-开标评标”功能中，使用制作加密电子投标文件的CA</w:t>
      </w:r>
      <w:proofErr w:type="gramStart"/>
      <w:r w:rsidRPr="00B759B2">
        <w:rPr>
          <w:rFonts w:ascii="宋体" w:eastAsia="宋体" w:hAnsi="宋体" w:cs="宋体"/>
          <w:kern w:val="0"/>
          <w:sz w:val="24"/>
          <w:szCs w:val="24"/>
        </w:rPr>
        <w:t>锁进行</w:t>
      </w:r>
      <w:proofErr w:type="gramEnd"/>
      <w:r w:rsidRPr="00B759B2">
        <w:rPr>
          <w:rFonts w:ascii="宋体" w:eastAsia="宋体" w:hAnsi="宋体" w:cs="宋体"/>
          <w:kern w:val="0"/>
          <w:sz w:val="24"/>
          <w:szCs w:val="24"/>
        </w:rPr>
        <w:t>解密及报价确认。本项目投标文件的解密时间定为30分钟内,若供应商在规定时间内因自身原因导致无法正常解密,后果由供应商自行承担。</w:t>
      </w:r>
    </w:p>
    <w:p w14:paraId="2A182126" w14:textId="77777777" w:rsidR="000E52F7" w:rsidRPr="00B759B2" w:rsidRDefault="000E52F7" w:rsidP="000E52F7">
      <w:pPr>
        <w:adjustRightInd w:val="0"/>
        <w:snapToGrid w:val="0"/>
        <w:spacing w:line="440" w:lineRule="exact"/>
        <w:ind w:firstLineChars="200" w:firstLine="480"/>
        <w:rPr>
          <w:rFonts w:ascii="宋体" w:eastAsia="宋体" w:hAnsi="宋体" w:cs="宋体"/>
          <w:kern w:val="0"/>
          <w:sz w:val="24"/>
          <w:szCs w:val="24"/>
        </w:rPr>
      </w:pPr>
      <w:r w:rsidRPr="00B759B2">
        <w:rPr>
          <w:rFonts w:ascii="宋体" w:eastAsia="宋体" w:hAnsi="宋体" w:cs="宋体"/>
          <w:kern w:val="0"/>
          <w:sz w:val="24"/>
          <w:szCs w:val="24"/>
        </w:rPr>
        <w:lastRenderedPageBreak/>
        <w:t>6、供应商登录政</w:t>
      </w:r>
      <w:proofErr w:type="gramStart"/>
      <w:r w:rsidRPr="00B759B2">
        <w:rPr>
          <w:rFonts w:ascii="宋体" w:eastAsia="宋体" w:hAnsi="宋体" w:cs="宋体"/>
          <w:kern w:val="0"/>
          <w:sz w:val="24"/>
          <w:szCs w:val="24"/>
        </w:rPr>
        <w:t>采云</w:t>
      </w:r>
      <w:proofErr w:type="gramEnd"/>
      <w:r w:rsidRPr="00B759B2">
        <w:rPr>
          <w:rFonts w:ascii="宋体" w:eastAsia="宋体" w:hAnsi="宋体" w:cs="宋体"/>
          <w:kern w:val="0"/>
          <w:sz w:val="24"/>
          <w:szCs w:val="24"/>
        </w:rPr>
        <w:t>平台，在开标时间后30分钟内用“项目采购-开标评标”功能进行解密投标文件。若供应商在规定时间内未按时解密的，视为无效投标。解密与加密投标文件须使用同一个 CA。</w:t>
      </w:r>
    </w:p>
    <w:p w14:paraId="11C7F4CB" w14:textId="56E8552A" w:rsidR="005C6F52" w:rsidRPr="00B759B2" w:rsidRDefault="005C6F52" w:rsidP="000E52F7">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七、对本次招标提出询问，请按以下方式联系。</w:t>
      </w:r>
    </w:p>
    <w:p w14:paraId="3F06BFC7"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1.采购人信息</w:t>
      </w:r>
    </w:p>
    <w:p w14:paraId="00F7F955" w14:textId="4EBA6BA8"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名 称：</w:t>
      </w:r>
      <w:r w:rsidR="008E1D66" w:rsidRPr="00B759B2">
        <w:rPr>
          <w:rFonts w:ascii="宋体" w:eastAsia="宋体" w:hAnsi="宋体" w:cs="宋体" w:hint="eastAsia"/>
          <w:kern w:val="0"/>
          <w:sz w:val="24"/>
          <w:szCs w:val="24"/>
        </w:rPr>
        <w:t>新疆维吾尔自治区广播电视局六五二台</w:t>
      </w:r>
      <w:r w:rsidRPr="00B759B2">
        <w:rPr>
          <w:rFonts w:ascii="宋体" w:eastAsia="宋体" w:hAnsi="宋体" w:cs="宋体"/>
          <w:kern w:val="0"/>
          <w:sz w:val="24"/>
          <w:szCs w:val="24"/>
        </w:rPr>
        <w:t xml:space="preserve"> </w:t>
      </w:r>
    </w:p>
    <w:p w14:paraId="4424E2A8"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地址：</w:t>
      </w:r>
      <w:r w:rsidRPr="00B759B2">
        <w:rPr>
          <w:rFonts w:ascii="宋体" w:eastAsia="宋体" w:hAnsi="宋体" w:cs="宋体"/>
          <w:kern w:val="0"/>
          <w:sz w:val="24"/>
          <w:szCs w:val="24"/>
        </w:rPr>
        <w:t xml:space="preserve"> </w:t>
      </w:r>
      <w:r w:rsidRPr="00B759B2">
        <w:rPr>
          <w:rFonts w:ascii="宋体" w:eastAsia="宋体" w:hAnsi="宋体" w:cs="宋体" w:hint="eastAsia"/>
          <w:kern w:val="0"/>
          <w:sz w:val="24"/>
          <w:szCs w:val="24"/>
        </w:rPr>
        <w:t>/</w:t>
      </w:r>
    </w:p>
    <w:p w14:paraId="56182A63"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联系方式：/</w:t>
      </w:r>
      <w:r w:rsidRPr="00B759B2">
        <w:rPr>
          <w:rFonts w:ascii="宋体" w:eastAsia="宋体" w:hAnsi="宋体" w:cs="宋体"/>
          <w:kern w:val="0"/>
          <w:sz w:val="24"/>
          <w:szCs w:val="24"/>
        </w:rPr>
        <w:t xml:space="preserve"> </w:t>
      </w:r>
    </w:p>
    <w:p w14:paraId="781EF7B8"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2.采购代理机构信息</w:t>
      </w:r>
    </w:p>
    <w:p w14:paraId="5712534A"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名 称：</w:t>
      </w:r>
      <w:proofErr w:type="gramStart"/>
      <w:r w:rsidRPr="00B759B2">
        <w:rPr>
          <w:rFonts w:ascii="宋体" w:eastAsia="宋体" w:hAnsi="宋体" w:cs="宋体" w:hint="eastAsia"/>
          <w:kern w:val="0"/>
          <w:sz w:val="24"/>
          <w:szCs w:val="24"/>
          <w:lang w:val="zh-CN"/>
        </w:rPr>
        <w:t>新疆诚誉工程项目</w:t>
      </w:r>
      <w:proofErr w:type="gramEnd"/>
      <w:r w:rsidRPr="00B759B2">
        <w:rPr>
          <w:rFonts w:ascii="宋体" w:eastAsia="宋体" w:hAnsi="宋体" w:cs="宋体" w:hint="eastAsia"/>
          <w:kern w:val="0"/>
          <w:sz w:val="24"/>
          <w:szCs w:val="24"/>
          <w:lang w:val="zh-CN"/>
        </w:rPr>
        <w:t>管理有限公司</w:t>
      </w:r>
    </w:p>
    <w:p w14:paraId="550A8483" w14:textId="02C8594C"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地　址：</w:t>
      </w:r>
      <w:r w:rsidRPr="00B759B2">
        <w:rPr>
          <w:rFonts w:ascii="宋体" w:eastAsia="宋体" w:hAnsi="宋体" w:cs="宋体" w:hint="eastAsia"/>
          <w:kern w:val="0"/>
          <w:sz w:val="24"/>
          <w:szCs w:val="24"/>
          <w:lang w:val="zh-CN"/>
        </w:rPr>
        <w:t>新疆乌鲁木齐市水区会展大道599号新疆财富中心C座6楼</w:t>
      </w:r>
    </w:p>
    <w:p w14:paraId="0F8A79EC" w14:textId="77777777"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3.项目联系方式</w:t>
      </w:r>
    </w:p>
    <w:p w14:paraId="4E740E87" w14:textId="24166076"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项目联系人：</w:t>
      </w:r>
      <w:r w:rsidR="000E52F7" w:rsidRPr="00B759B2">
        <w:rPr>
          <w:rFonts w:ascii="宋体" w:eastAsia="宋体" w:hAnsi="宋体" w:cs="宋体" w:hint="eastAsia"/>
          <w:kern w:val="0"/>
          <w:sz w:val="24"/>
          <w:szCs w:val="24"/>
        </w:rPr>
        <w:t>赵</w:t>
      </w:r>
      <w:r w:rsidR="000E52F7" w:rsidRPr="00B759B2">
        <w:rPr>
          <w:rFonts w:ascii="宋体" w:eastAsia="宋体" w:hAnsi="宋体" w:cs="宋体"/>
          <w:kern w:val="0"/>
          <w:sz w:val="24"/>
          <w:szCs w:val="24"/>
        </w:rPr>
        <w:t xml:space="preserve"> 箭  </w:t>
      </w:r>
      <w:proofErr w:type="gramStart"/>
      <w:r w:rsidR="000E52F7" w:rsidRPr="00B759B2">
        <w:rPr>
          <w:rFonts w:ascii="宋体" w:eastAsia="宋体" w:hAnsi="宋体" w:cs="宋体"/>
          <w:kern w:val="0"/>
          <w:sz w:val="24"/>
          <w:szCs w:val="24"/>
        </w:rPr>
        <w:t>殷伟豪</w:t>
      </w:r>
      <w:proofErr w:type="gramEnd"/>
    </w:p>
    <w:p w14:paraId="555E28EF" w14:textId="5E612CB2"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宋体" w:hint="eastAsia"/>
          <w:kern w:val="0"/>
          <w:sz w:val="24"/>
          <w:szCs w:val="24"/>
        </w:rPr>
        <w:t>电　话：</w:t>
      </w:r>
      <w:proofErr w:type="gramStart"/>
      <w:r w:rsidR="000E52F7" w:rsidRPr="00B759B2">
        <w:rPr>
          <w:rFonts w:ascii="宋体" w:eastAsia="宋体" w:hAnsi="宋体" w:cs="宋体"/>
          <w:kern w:val="0"/>
          <w:sz w:val="24"/>
          <w:szCs w:val="24"/>
        </w:rPr>
        <w:t>19999115800  17690825332</w:t>
      </w:r>
      <w:proofErr w:type="gramEnd"/>
    </w:p>
    <w:p w14:paraId="6FB434D4" w14:textId="77777777" w:rsidR="006C0D2E" w:rsidRPr="00B759B2" w:rsidRDefault="006C0D2E" w:rsidP="0052427A">
      <w:pPr>
        <w:adjustRightInd w:val="0"/>
        <w:snapToGrid w:val="0"/>
        <w:spacing w:line="440" w:lineRule="exact"/>
        <w:rPr>
          <w:rFonts w:ascii="宋体" w:eastAsia="宋体" w:hAnsi="宋体" w:cs="宋体"/>
          <w:kern w:val="0"/>
          <w:sz w:val="24"/>
          <w:szCs w:val="24"/>
        </w:rPr>
      </w:pPr>
    </w:p>
    <w:p w14:paraId="09207EF7" w14:textId="2CB53F9A" w:rsidR="005C6F52" w:rsidRPr="00B759B2" w:rsidRDefault="005C6F52">
      <w:pPr>
        <w:widowControl/>
        <w:jc w:val="left"/>
        <w:rPr>
          <w:rFonts w:ascii="宋体" w:eastAsia="宋体" w:hAnsi="宋体" w:cs="宋体"/>
          <w:kern w:val="0"/>
          <w:sz w:val="24"/>
          <w:szCs w:val="24"/>
        </w:rPr>
      </w:pPr>
      <w:r w:rsidRPr="00B759B2">
        <w:rPr>
          <w:rFonts w:ascii="宋体" w:eastAsia="宋体" w:hAnsi="宋体" w:cs="宋体"/>
          <w:kern w:val="0"/>
          <w:sz w:val="24"/>
          <w:szCs w:val="24"/>
        </w:rPr>
        <w:br w:type="page"/>
      </w:r>
    </w:p>
    <w:p w14:paraId="37AA7B85" w14:textId="066A8B7A" w:rsidR="005C6F52" w:rsidRPr="00B759B2" w:rsidRDefault="005C6F52" w:rsidP="005C6F52">
      <w:pPr>
        <w:pStyle w:val="1"/>
        <w:adjustRightInd w:val="0"/>
        <w:snapToGrid w:val="0"/>
        <w:spacing w:before="0" w:after="0" w:line="360" w:lineRule="auto"/>
        <w:jc w:val="center"/>
        <w:rPr>
          <w:rFonts w:ascii="宋体" w:eastAsia="宋体" w:hAnsi="宋体"/>
          <w:b w:val="0"/>
          <w:bCs w:val="0"/>
        </w:rPr>
      </w:pPr>
      <w:bookmarkStart w:id="5" w:name="_Toc94307126"/>
      <w:bookmarkStart w:id="6" w:name="_Toc108617882"/>
      <w:r w:rsidRPr="00B759B2">
        <w:rPr>
          <w:rFonts w:ascii="宋体" w:eastAsia="宋体" w:hAnsi="宋体" w:hint="eastAsia"/>
          <w:b w:val="0"/>
          <w:bCs w:val="0"/>
        </w:rPr>
        <w:lastRenderedPageBreak/>
        <w:t>第二部分</w:t>
      </w:r>
      <w:r w:rsidRPr="00B759B2">
        <w:rPr>
          <w:rFonts w:ascii="宋体" w:eastAsia="宋体" w:hAnsi="宋体" w:hint="eastAsia"/>
          <w:b w:val="0"/>
          <w:bCs w:val="0"/>
          <w:sz w:val="32"/>
          <w:szCs w:val="32"/>
        </w:rPr>
        <w:t xml:space="preserve"> </w:t>
      </w:r>
      <w:r w:rsidRPr="00B759B2">
        <w:rPr>
          <w:rFonts w:ascii="宋体" w:eastAsia="宋体" w:hAnsi="宋体"/>
          <w:b w:val="0"/>
          <w:bCs w:val="0"/>
          <w:sz w:val="32"/>
          <w:szCs w:val="32"/>
        </w:rPr>
        <w:t xml:space="preserve"> </w:t>
      </w:r>
      <w:bookmarkEnd w:id="5"/>
      <w:r w:rsidRPr="00B759B2">
        <w:rPr>
          <w:rFonts w:ascii="宋体" w:eastAsia="宋体" w:hAnsi="宋体" w:hint="eastAsia"/>
          <w:b w:val="0"/>
          <w:bCs w:val="0"/>
        </w:rPr>
        <w:t>供应商须知及前附表</w:t>
      </w:r>
      <w:bookmarkEnd w:id="6"/>
    </w:p>
    <w:tbl>
      <w:tblPr>
        <w:tblW w:w="977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1"/>
        <w:gridCol w:w="1554"/>
        <w:gridCol w:w="7371"/>
      </w:tblGrid>
      <w:tr w:rsidR="00B759B2" w:rsidRPr="00B759B2" w14:paraId="424707A6" w14:textId="77777777" w:rsidTr="008B0AFE">
        <w:trPr>
          <w:trHeight w:val="522"/>
          <w:jc w:val="center"/>
        </w:trPr>
        <w:tc>
          <w:tcPr>
            <w:tcW w:w="851" w:type="dxa"/>
            <w:tcBorders>
              <w:top w:val="single" w:sz="4" w:space="0" w:color="auto"/>
              <w:left w:val="single" w:sz="4" w:space="0" w:color="auto"/>
              <w:bottom w:val="single" w:sz="4" w:space="0" w:color="auto"/>
              <w:right w:val="single" w:sz="4" w:space="0" w:color="auto"/>
            </w:tcBorders>
            <w:vAlign w:val="center"/>
          </w:tcPr>
          <w:p w14:paraId="05F3CDE4"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序号</w:t>
            </w:r>
          </w:p>
        </w:tc>
        <w:tc>
          <w:tcPr>
            <w:tcW w:w="1554" w:type="dxa"/>
            <w:tcBorders>
              <w:top w:val="single" w:sz="4" w:space="0" w:color="auto"/>
              <w:left w:val="single" w:sz="4" w:space="0" w:color="auto"/>
              <w:bottom w:val="single" w:sz="4" w:space="0" w:color="auto"/>
              <w:right w:val="single" w:sz="4" w:space="0" w:color="auto"/>
            </w:tcBorders>
            <w:vAlign w:val="center"/>
          </w:tcPr>
          <w:p w14:paraId="752E677C"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内  容</w:t>
            </w:r>
          </w:p>
        </w:tc>
        <w:tc>
          <w:tcPr>
            <w:tcW w:w="7371" w:type="dxa"/>
            <w:tcBorders>
              <w:top w:val="single" w:sz="4" w:space="0" w:color="auto"/>
              <w:left w:val="single" w:sz="4" w:space="0" w:color="auto"/>
              <w:bottom w:val="single" w:sz="4" w:space="0" w:color="auto"/>
              <w:right w:val="single" w:sz="4" w:space="0" w:color="auto"/>
            </w:tcBorders>
            <w:vAlign w:val="center"/>
          </w:tcPr>
          <w:p w14:paraId="10450114"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说明及要求</w:t>
            </w:r>
          </w:p>
        </w:tc>
      </w:tr>
      <w:tr w:rsidR="00B759B2" w:rsidRPr="00B759B2" w14:paraId="1E3A499C" w14:textId="77777777" w:rsidTr="008B0AFE">
        <w:trPr>
          <w:trHeight w:val="512"/>
          <w:jc w:val="center"/>
        </w:trPr>
        <w:tc>
          <w:tcPr>
            <w:tcW w:w="851" w:type="dxa"/>
            <w:tcBorders>
              <w:top w:val="single" w:sz="4" w:space="0" w:color="auto"/>
              <w:left w:val="single" w:sz="4" w:space="0" w:color="auto"/>
              <w:bottom w:val="single" w:sz="4" w:space="0" w:color="auto"/>
              <w:right w:val="single" w:sz="4" w:space="0" w:color="auto"/>
            </w:tcBorders>
            <w:vAlign w:val="center"/>
          </w:tcPr>
          <w:p w14:paraId="39FD4BAA"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1</w:t>
            </w:r>
          </w:p>
        </w:tc>
        <w:tc>
          <w:tcPr>
            <w:tcW w:w="1554" w:type="dxa"/>
            <w:tcBorders>
              <w:top w:val="single" w:sz="4" w:space="0" w:color="auto"/>
              <w:left w:val="single" w:sz="4" w:space="0" w:color="auto"/>
              <w:bottom w:val="single" w:sz="4" w:space="0" w:color="auto"/>
              <w:right w:val="single" w:sz="4" w:space="0" w:color="auto"/>
            </w:tcBorders>
            <w:vAlign w:val="center"/>
          </w:tcPr>
          <w:p w14:paraId="454C82DD" w14:textId="77777777" w:rsidR="005C6F52" w:rsidRPr="00B759B2" w:rsidRDefault="005C6F52"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hint="eastAsia"/>
                <w:sz w:val="24"/>
                <w:szCs w:val="24"/>
              </w:rPr>
              <w:t>项目名称</w:t>
            </w:r>
          </w:p>
        </w:tc>
        <w:tc>
          <w:tcPr>
            <w:tcW w:w="7371" w:type="dxa"/>
            <w:tcBorders>
              <w:top w:val="single" w:sz="4" w:space="0" w:color="auto"/>
              <w:left w:val="single" w:sz="4" w:space="0" w:color="auto"/>
              <w:bottom w:val="single" w:sz="4" w:space="0" w:color="auto"/>
              <w:right w:val="single" w:sz="4" w:space="0" w:color="auto"/>
            </w:tcBorders>
            <w:vAlign w:val="center"/>
          </w:tcPr>
          <w:p w14:paraId="2E92BEF7" w14:textId="14BF6FE0" w:rsidR="005C6F52" w:rsidRPr="00B759B2" w:rsidRDefault="005C6F52" w:rsidP="005C6F52">
            <w:pPr>
              <w:adjustRightInd w:val="0"/>
              <w:snapToGrid w:val="0"/>
              <w:spacing w:line="440" w:lineRule="exact"/>
              <w:rPr>
                <w:rFonts w:ascii="宋体" w:eastAsia="宋体" w:hAnsi="宋体" w:cs="宋体"/>
                <w:kern w:val="0"/>
                <w:sz w:val="24"/>
                <w:szCs w:val="24"/>
              </w:rPr>
            </w:pPr>
            <w:r w:rsidRPr="00B759B2">
              <w:rPr>
                <w:rFonts w:ascii="宋体" w:eastAsia="宋体" w:hAnsi="宋体" w:cstheme="minorEastAsia" w:hint="eastAsia"/>
                <w:bCs/>
                <w:sz w:val="24"/>
                <w:szCs w:val="24"/>
              </w:rPr>
              <w:t>项目名称：</w:t>
            </w:r>
            <w:r w:rsidR="008E1D66" w:rsidRPr="00B759B2">
              <w:rPr>
                <w:rFonts w:ascii="宋体" w:eastAsia="宋体" w:hAnsi="宋体" w:cs="宋体"/>
                <w:kern w:val="0"/>
                <w:sz w:val="24"/>
                <w:szCs w:val="24"/>
              </w:rPr>
              <w:t>新疆维吾尔自治区广播电视局六五二台保安服务采购项目</w:t>
            </w:r>
          </w:p>
          <w:p w14:paraId="1FEE90EB" w14:textId="2FA568BC" w:rsidR="005C6F52" w:rsidRPr="00B759B2" w:rsidRDefault="005C6F52"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theme="minorEastAsia" w:hint="eastAsia"/>
                <w:bCs/>
                <w:sz w:val="24"/>
                <w:szCs w:val="24"/>
              </w:rPr>
              <w:t>项目编号：</w:t>
            </w:r>
            <w:r w:rsidR="000E52F7" w:rsidRPr="00B759B2">
              <w:rPr>
                <w:rFonts w:ascii="宋体" w:eastAsia="宋体" w:hAnsi="宋体" w:cs="宋体"/>
                <w:kern w:val="0"/>
                <w:sz w:val="24"/>
                <w:szCs w:val="24"/>
              </w:rPr>
              <w:t>XJCY2023-ZB-056</w:t>
            </w:r>
          </w:p>
        </w:tc>
      </w:tr>
      <w:tr w:rsidR="00B759B2" w:rsidRPr="00B759B2" w14:paraId="74F1648C" w14:textId="77777777" w:rsidTr="008B0A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3D26AF07"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2</w:t>
            </w:r>
          </w:p>
        </w:tc>
        <w:tc>
          <w:tcPr>
            <w:tcW w:w="1554" w:type="dxa"/>
            <w:tcBorders>
              <w:top w:val="single" w:sz="4" w:space="0" w:color="auto"/>
              <w:left w:val="single" w:sz="4" w:space="0" w:color="auto"/>
              <w:bottom w:val="single" w:sz="4" w:space="0" w:color="auto"/>
              <w:right w:val="single" w:sz="4" w:space="0" w:color="auto"/>
            </w:tcBorders>
            <w:vAlign w:val="center"/>
          </w:tcPr>
          <w:p w14:paraId="101572B7"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资金来源</w:t>
            </w:r>
          </w:p>
        </w:tc>
        <w:tc>
          <w:tcPr>
            <w:tcW w:w="7371" w:type="dxa"/>
            <w:tcBorders>
              <w:top w:val="single" w:sz="4" w:space="0" w:color="auto"/>
              <w:left w:val="single" w:sz="4" w:space="0" w:color="auto"/>
              <w:bottom w:val="single" w:sz="4" w:space="0" w:color="auto"/>
              <w:right w:val="single" w:sz="4" w:space="0" w:color="auto"/>
            </w:tcBorders>
            <w:vAlign w:val="center"/>
          </w:tcPr>
          <w:p w14:paraId="21DEA1C9" w14:textId="77777777" w:rsidR="005C6F52" w:rsidRPr="00B759B2" w:rsidRDefault="005C6F52"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theme="minorEastAsia" w:hint="eastAsia"/>
                <w:bCs/>
                <w:sz w:val="24"/>
                <w:szCs w:val="24"/>
              </w:rPr>
              <w:t>财政资金</w:t>
            </w:r>
          </w:p>
        </w:tc>
      </w:tr>
      <w:tr w:rsidR="00B759B2" w:rsidRPr="00B759B2" w14:paraId="7C87FED4" w14:textId="77777777" w:rsidTr="008B0A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6BAB4877"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3</w:t>
            </w:r>
          </w:p>
        </w:tc>
        <w:tc>
          <w:tcPr>
            <w:tcW w:w="1554" w:type="dxa"/>
            <w:tcBorders>
              <w:top w:val="single" w:sz="4" w:space="0" w:color="auto"/>
              <w:left w:val="single" w:sz="4" w:space="0" w:color="auto"/>
              <w:bottom w:val="single" w:sz="4" w:space="0" w:color="auto"/>
              <w:right w:val="single" w:sz="4" w:space="0" w:color="auto"/>
            </w:tcBorders>
            <w:vAlign w:val="center"/>
          </w:tcPr>
          <w:p w14:paraId="2507F5F1" w14:textId="284E9B7F" w:rsidR="005C6F52" w:rsidRPr="00B759B2" w:rsidRDefault="000E52F7"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采购</w:t>
            </w:r>
            <w:r w:rsidR="005C6F52" w:rsidRPr="00B759B2">
              <w:rPr>
                <w:rFonts w:ascii="宋体" w:eastAsia="宋体" w:hAnsi="宋体" w:cstheme="minorEastAsia" w:hint="eastAsia"/>
                <w:bCs/>
                <w:sz w:val="24"/>
                <w:szCs w:val="24"/>
              </w:rPr>
              <w:t>方式</w:t>
            </w:r>
          </w:p>
        </w:tc>
        <w:tc>
          <w:tcPr>
            <w:tcW w:w="7371" w:type="dxa"/>
            <w:tcBorders>
              <w:top w:val="single" w:sz="4" w:space="0" w:color="auto"/>
              <w:left w:val="single" w:sz="4" w:space="0" w:color="auto"/>
              <w:bottom w:val="single" w:sz="4" w:space="0" w:color="auto"/>
              <w:right w:val="single" w:sz="4" w:space="0" w:color="auto"/>
            </w:tcBorders>
            <w:vAlign w:val="center"/>
          </w:tcPr>
          <w:p w14:paraId="3D72EA01" w14:textId="76E653A7" w:rsidR="005C6F52" w:rsidRPr="00B759B2" w:rsidRDefault="005C6F52"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theme="minorEastAsia" w:hint="eastAsia"/>
                <w:bCs/>
                <w:sz w:val="24"/>
                <w:szCs w:val="24"/>
              </w:rPr>
              <w:t>竞争性磋商</w:t>
            </w:r>
          </w:p>
        </w:tc>
      </w:tr>
      <w:tr w:rsidR="00B759B2" w:rsidRPr="00B759B2" w14:paraId="08C19571" w14:textId="77777777" w:rsidTr="008B0AFE">
        <w:trPr>
          <w:trHeight w:val="407"/>
          <w:jc w:val="center"/>
        </w:trPr>
        <w:tc>
          <w:tcPr>
            <w:tcW w:w="851" w:type="dxa"/>
            <w:tcBorders>
              <w:top w:val="single" w:sz="4" w:space="0" w:color="auto"/>
              <w:left w:val="single" w:sz="4" w:space="0" w:color="auto"/>
              <w:bottom w:val="single" w:sz="4" w:space="0" w:color="auto"/>
              <w:right w:val="single" w:sz="4" w:space="0" w:color="auto"/>
            </w:tcBorders>
            <w:vAlign w:val="center"/>
          </w:tcPr>
          <w:p w14:paraId="0847FC63" w14:textId="77777777" w:rsidR="005C6F52" w:rsidRPr="00B759B2" w:rsidRDefault="005C6F52"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hint="eastAsia"/>
                <w:bCs/>
                <w:sz w:val="24"/>
                <w:szCs w:val="24"/>
              </w:rPr>
              <w:t>4</w:t>
            </w:r>
          </w:p>
        </w:tc>
        <w:tc>
          <w:tcPr>
            <w:tcW w:w="1554" w:type="dxa"/>
            <w:tcBorders>
              <w:top w:val="single" w:sz="4" w:space="0" w:color="auto"/>
              <w:left w:val="single" w:sz="4" w:space="0" w:color="auto"/>
              <w:bottom w:val="single" w:sz="4" w:space="0" w:color="auto"/>
              <w:right w:val="single" w:sz="4" w:space="0" w:color="auto"/>
            </w:tcBorders>
            <w:vAlign w:val="center"/>
          </w:tcPr>
          <w:p w14:paraId="4CAA0EB2"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采购内容</w:t>
            </w:r>
          </w:p>
        </w:tc>
        <w:tc>
          <w:tcPr>
            <w:tcW w:w="7371" w:type="dxa"/>
            <w:tcBorders>
              <w:top w:val="single" w:sz="4" w:space="0" w:color="auto"/>
              <w:left w:val="single" w:sz="4" w:space="0" w:color="auto"/>
              <w:bottom w:val="single" w:sz="4" w:space="0" w:color="auto"/>
              <w:right w:val="single" w:sz="4" w:space="0" w:color="auto"/>
            </w:tcBorders>
            <w:vAlign w:val="center"/>
          </w:tcPr>
          <w:p w14:paraId="3302AD5D" w14:textId="6175562C" w:rsidR="005C6F52" w:rsidRPr="00B759B2" w:rsidRDefault="005C6F52"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宋体" w:hint="eastAsia"/>
                <w:kern w:val="0"/>
                <w:sz w:val="24"/>
                <w:szCs w:val="24"/>
              </w:rPr>
              <w:t>详见</w:t>
            </w:r>
            <w:r w:rsidR="00994022" w:rsidRPr="00B759B2">
              <w:rPr>
                <w:rFonts w:ascii="宋体" w:eastAsia="宋体" w:hAnsi="宋体" w:cs="宋体" w:hint="eastAsia"/>
                <w:kern w:val="0"/>
                <w:sz w:val="24"/>
                <w:szCs w:val="24"/>
              </w:rPr>
              <w:t>竞争性磋商文件</w:t>
            </w:r>
            <w:r w:rsidRPr="00B759B2">
              <w:rPr>
                <w:rFonts w:ascii="宋体" w:eastAsia="宋体" w:hAnsi="宋体" w:cs="宋体" w:hint="eastAsia"/>
                <w:kern w:val="0"/>
                <w:sz w:val="24"/>
                <w:szCs w:val="24"/>
              </w:rPr>
              <w:t>第四部分“</w:t>
            </w:r>
            <w:r w:rsidR="003F0368" w:rsidRPr="00B759B2">
              <w:rPr>
                <w:rFonts w:ascii="宋体" w:eastAsia="宋体" w:hAnsi="宋体" w:cs="宋体" w:hint="eastAsia"/>
                <w:kern w:val="0"/>
                <w:sz w:val="24"/>
                <w:szCs w:val="24"/>
              </w:rPr>
              <w:t>采购需求</w:t>
            </w:r>
            <w:r w:rsidRPr="00B759B2">
              <w:rPr>
                <w:rFonts w:ascii="宋体" w:eastAsia="宋体" w:hAnsi="宋体" w:cs="宋体" w:hint="eastAsia"/>
                <w:kern w:val="0"/>
                <w:sz w:val="24"/>
                <w:szCs w:val="24"/>
              </w:rPr>
              <w:t>”</w:t>
            </w:r>
          </w:p>
        </w:tc>
      </w:tr>
      <w:tr w:rsidR="00B759B2" w:rsidRPr="00B759B2" w14:paraId="7ACB0EA1" w14:textId="77777777" w:rsidTr="008B0A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0E7F0399" w14:textId="63CDE61C"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5</w:t>
            </w:r>
          </w:p>
        </w:tc>
        <w:tc>
          <w:tcPr>
            <w:tcW w:w="1554" w:type="dxa"/>
            <w:tcBorders>
              <w:top w:val="single" w:sz="4" w:space="0" w:color="auto"/>
              <w:left w:val="single" w:sz="4" w:space="0" w:color="auto"/>
              <w:bottom w:val="single" w:sz="4" w:space="0" w:color="auto"/>
              <w:right w:val="single" w:sz="4" w:space="0" w:color="auto"/>
            </w:tcBorders>
            <w:vAlign w:val="center"/>
          </w:tcPr>
          <w:p w14:paraId="39B9CEB0"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sz w:val="24"/>
                <w:szCs w:val="24"/>
              </w:rPr>
              <w:t>服务期限</w:t>
            </w:r>
          </w:p>
        </w:tc>
        <w:tc>
          <w:tcPr>
            <w:tcW w:w="7371" w:type="dxa"/>
            <w:tcBorders>
              <w:top w:val="single" w:sz="4" w:space="0" w:color="auto"/>
              <w:left w:val="single" w:sz="4" w:space="0" w:color="auto"/>
              <w:bottom w:val="single" w:sz="4" w:space="0" w:color="auto"/>
              <w:right w:val="single" w:sz="4" w:space="0" w:color="auto"/>
            </w:tcBorders>
            <w:vAlign w:val="center"/>
          </w:tcPr>
          <w:p w14:paraId="283B0211" w14:textId="5E0AD432" w:rsidR="005C6F52" w:rsidRPr="00B759B2" w:rsidRDefault="000E52F7"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宋体" w:hint="eastAsia"/>
                <w:kern w:val="0"/>
                <w:sz w:val="24"/>
                <w:szCs w:val="24"/>
              </w:rPr>
              <w:t>自合同签订之日起，服务期三年</w:t>
            </w:r>
            <w:r w:rsidR="00B95701" w:rsidRPr="00B759B2">
              <w:rPr>
                <w:rFonts w:ascii="宋体" w:eastAsia="宋体" w:hAnsi="宋体" w:cs="宋体" w:hint="eastAsia"/>
                <w:kern w:val="0"/>
                <w:sz w:val="24"/>
                <w:szCs w:val="24"/>
              </w:rPr>
              <w:t>（本合同一年一签）</w:t>
            </w:r>
            <w:r w:rsidR="0035245D" w:rsidRPr="00B759B2">
              <w:rPr>
                <w:rFonts w:ascii="宋体" w:eastAsia="宋体" w:hAnsi="宋体" w:cs="宋体"/>
                <w:kern w:val="0"/>
                <w:sz w:val="24"/>
                <w:szCs w:val="24"/>
              </w:rPr>
              <w:t>。</w:t>
            </w:r>
          </w:p>
        </w:tc>
      </w:tr>
      <w:tr w:rsidR="00B759B2" w:rsidRPr="00B759B2" w14:paraId="5754B423" w14:textId="77777777" w:rsidTr="008B0AFE">
        <w:trPr>
          <w:trHeight w:val="557"/>
          <w:jc w:val="center"/>
        </w:trPr>
        <w:tc>
          <w:tcPr>
            <w:tcW w:w="851" w:type="dxa"/>
            <w:tcBorders>
              <w:top w:val="single" w:sz="4" w:space="0" w:color="auto"/>
              <w:left w:val="single" w:sz="4" w:space="0" w:color="auto"/>
              <w:bottom w:val="single" w:sz="4" w:space="0" w:color="auto"/>
              <w:right w:val="single" w:sz="4" w:space="0" w:color="auto"/>
            </w:tcBorders>
            <w:vAlign w:val="center"/>
          </w:tcPr>
          <w:p w14:paraId="5AFD2921" w14:textId="7269B2AF"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6</w:t>
            </w:r>
          </w:p>
        </w:tc>
        <w:tc>
          <w:tcPr>
            <w:tcW w:w="1554" w:type="dxa"/>
            <w:tcBorders>
              <w:top w:val="single" w:sz="4" w:space="0" w:color="auto"/>
              <w:left w:val="single" w:sz="4" w:space="0" w:color="auto"/>
              <w:bottom w:val="single" w:sz="4" w:space="0" w:color="auto"/>
              <w:right w:val="single" w:sz="4" w:space="0" w:color="auto"/>
            </w:tcBorders>
            <w:vAlign w:val="center"/>
          </w:tcPr>
          <w:p w14:paraId="3D1FAD88" w14:textId="77777777" w:rsidR="005C6F52" w:rsidRPr="00B759B2" w:rsidRDefault="005C6F52"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hint="eastAsia"/>
                <w:sz w:val="24"/>
                <w:szCs w:val="24"/>
              </w:rPr>
              <w:t>评标方法</w:t>
            </w:r>
          </w:p>
        </w:tc>
        <w:tc>
          <w:tcPr>
            <w:tcW w:w="7371" w:type="dxa"/>
            <w:tcBorders>
              <w:top w:val="single" w:sz="4" w:space="0" w:color="auto"/>
              <w:left w:val="single" w:sz="4" w:space="0" w:color="auto"/>
              <w:bottom w:val="single" w:sz="4" w:space="0" w:color="auto"/>
              <w:right w:val="single" w:sz="4" w:space="0" w:color="auto"/>
            </w:tcBorders>
            <w:vAlign w:val="center"/>
          </w:tcPr>
          <w:p w14:paraId="03510C62" w14:textId="77777777"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hint="eastAsia"/>
                <w:sz w:val="24"/>
                <w:szCs w:val="24"/>
              </w:rPr>
              <w:t>综合评标法</w:t>
            </w:r>
          </w:p>
        </w:tc>
      </w:tr>
      <w:tr w:rsidR="00B759B2" w:rsidRPr="00B759B2" w14:paraId="489B8296" w14:textId="77777777" w:rsidTr="008B0AFE">
        <w:trPr>
          <w:trHeight w:val="90"/>
          <w:jc w:val="center"/>
        </w:trPr>
        <w:tc>
          <w:tcPr>
            <w:tcW w:w="851" w:type="dxa"/>
            <w:tcBorders>
              <w:top w:val="single" w:sz="4" w:space="0" w:color="auto"/>
              <w:left w:val="single" w:sz="4" w:space="0" w:color="auto"/>
              <w:bottom w:val="single" w:sz="4" w:space="0" w:color="auto"/>
              <w:right w:val="single" w:sz="4" w:space="0" w:color="auto"/>
            </w:tcBorders>
            <w:vAlign w:val="center"/>
          </w:tcPr>
          <w:p w14:paraId="678F86D2" w14:textId="757DE417"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7</w:t>
            </w:r>
          </w:p>
        </w:tc>
        <w:tc>
          <w:tcPr>
            <w:tcW w:w="1554" w:type="dxa"/>
            <w:tcBorders>
              <w:top w:val="single" w:sz="4" w:space="0" w:color="auto"/>
              <w:left w:val="single" w:sz="4" w:space="0" w:color="auto"/>
              <w:bottom w:val="single" w:sz="4" w:space="0" w:color="auto"/>
              <w:right w:val="single" w:sz="4" w:space="0" w:color="auto"/>
            </w:tcBorders>
            <w:vAlign w:val="center"/>
          </w:tcPr>
          <w:p w14:paraId="08340A8C"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采购预算</w:t>
            </w:r>
          </w:p>
        </w:tc>
        <w:tc>
          <w:tcPr>
            <w:tcW w:w="7371" w:type="dxa"/>
            <w:tcBorders>
              <w:top w:val="single" w:sz="4" w:space="0" w:color="auto"/>
              <w:left w:val="single" w:sz="4" w:space="0" w:color="auto"/>
              <w:bottom w:val="single" w:sz="4" w:space="0" w:color="auto"/>
              <w:right w:val="single" w:sz="4" w:space="0" w:color="auto"/>
            </w:tcBorders>
            <w:vAlign w:val="center"/>
          </w:tcPr>
          <w:p w14:paraId="4F8551AF" w14:textId="16DD6CD8" w:rsidR="005C6F52" w:rsidRPr="00B759B2" w:rsidRDefault="000E52F7"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theme="minorEastAsia"/>
                <w:bCs/>
                <w:sz w:val="24"/>
                <w:szCs w:val="24"/>
              </w:rPr>
              <w:t>80</w:t>
            </w:r>
            <w:r w:rsidR="0035245D" w:rsidRPr="00B759B2">
              <w:rPr>
                <w:rFonts w:ascii="宋体" w:eastAsia="宋体" w:hAnsi="宋体" w:cstheme="minorEastAsia" w:hint="eastAsia"/>
                <w:bCs/>
                <w:sz w:val="24"/>
                <w:szCs w:val="24"/>
              </w:rPr>
              <w:t>万元</w:t>
            </w:r>
            <w:r w:rsidR="00B95701" w:rsidRPr="00B759B2">
              <w:rPr>
                <w:rFonts w:ascii="宋体" w:eastAsia="宋体" w:hAnsi="宋体" w:cstheme="minorEastAsia" w:hint="eastAsia"/>
                <w:bCs/>
                <w:sz w:val="24"/>
                <w:szCs w:val="24"/>
              </w:rPr>
              <w:t>/年</w:t>
            </w:r>
          </w:p>
        </w:tc>
      </w:tr>
      <w:tr w:rsidR="00B759B2" w:rsidRPr="00B759B2" w14:paraId="4F8B1F23" w14:textId="77777777" w:rsidTr="008B0A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2D41436D" w14:textId="4148DA73" w:rsidR="005C6F52" w:rsidRPr="00B759B2" w:rsidRDefault="004C2A36" w:rsidP="008B0AFE">
            <w:pPr>
              <w:adjustRightInd w:val="0"/>
              <w:snapToGrid w:val="0"/>
              <w:spacing w:line="360" w:lineRule="auto"/>
              <w:jc w:val="center"/>
              <w:rPr>
                <w:rFonts w:ascii="宋体" w:eastAsia="宋体" w:hAnsi="宋体" w:cstheme="minorEastAsia"/>
                <w:bCs/>
                <w:sz w:val="24"/>
                <w:szCs w:val="24"/>
              </w:rPr>
            </w:pPr>
            <w:bookmarkStart w:id="7" w:name="_Hlk94134402"/>
            <w:r w:rsidRPr="00B759B2">
              <w:rPr>
                <w:rFonts w:ascii="宋体" w:eastAsia="宋体" w:hAnsi="宋体" w:cstheme="minorEastAsia"/>
                <w:bCs/>
                <w:sz w:val="24"/>
                <w:szCs w:val="24"/>
              </w:rPr>
              <w:t>8</w:t>
            </w:r>
          </w:p>
        </w:tc>
        <w:tc>
          <w:tcPr>
            <w:tcW w:w="1554" w:type="dxa"/>
            <w:tcBorders>
              <w:top w:val="single" w:sz="4" w:space="0" w:color="auto"/>
              <w:left w:val="single" w:sz="4" w:space="0" w:color="auto"/>
              <w:bottom w:val="single" w:sz="4" w:space="0" w:color="auto"/>
              <w:right w:val="single" w:sz="4" w:space="0" w:color="auto"/>
            </w:tcBorders>
            <w:vAlign w:val="center"/>
          </w:tcPr>
          <w:p w14:paraId="3BC47714" w14:textId="3173D8DD" w:rsidR="005C6F52" w:rsidRPr="00B759B2" w:rsidRDefault="003974B5"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供应商</w:t>
            </w:r>
            <w:r w:rsidR="005C6F52" w:rsidRPr="00B759B2">
              <w:rPr>
                <w:rFonts w:ascii="宋体" w:eastAsia="宋体" w:hAnsi="宋体" w:cstheme="minorEastAsia" w:hint="eastAsia"/>
                <w:bCs/>
                <w:sz w:val="24"/>
                <w:szCs w:val="24"/>
              </w:rPr>
              <w:t>资质</w:t>
            </w:r>
          </w:p>
          <w:p w14:paraId="7B1902DE"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要求</w:t>
            </w:r>
          </w:p>
        </w:tc>
        <w:tc>
          <w:tcPr>
            <w:tcW w:w="7371" w:type="dxa"/>
            <w:tcBorders>
              <w:top w:val="single" w:sz="4" w:space="0" w:color="auto"/>
              <w:left w:val="single" w:sz="4" w:space="0" w:color="auto"/>
              <w:bottom w:val="single" w:sz="4" w:space="0" w:color="auto"/>
              <w:right w:val="single" w:sz="4" w:space="0" w:color="auto"/>
            </w:tcBorders>
            <w:vAlign w:val="center"/>
          </w:tcPr>
          <w:p w14:paraId="2D7BB6DC" w14:textId="77777777" w:rsidR="000E52F7"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sz w:val="24"/>
                <w:szCs w:val="24"/>
              </w:rPr>
              <w:t>1.满足《中华人民共和国政府采购法》第二十二条规定；</w:t>
            </w:r>
          </w:p>
          <w:p w14:paraId="7E22F00F" w14:textId="77777777" w:rsidR="000E52F7"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sz w:val="24"/>
                <w:szCs w:val="24"/>
              </w:rPr>
              <w:t>2.落实政府采购政策需满足的资格要求：本项目专门面向中小企业。</w:t>
            </w:r>
          </w:p>
          <w:p w14:paraId="1D605CFF" w14:textId="77777777" w:rsidR="000E52F7"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sz w:val="24"/>
                <w:szCs w:val="24"/>
              </w:rPr>
              <w:t>3.本项目的特定资格要求：</w:t>
            </w:r>
          </w:p>
          <w:p w14:paraId="14DC6BB2" w14:textId="77777777" w:rsidR="000E52F7"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hint="eastAsia"/>
                <w:sz w:val="24"/>
                <w:szCs w:val="24"/>
              </w:rPr>
              <w:t>（</w:t>
            </w:r>
            <w:r w:rsidRPr="00B759B2">
              <w:rPr>
                <w:rFonts w:ascii="宋体" w:eastAsia="宋体" w:hAnsi="宋体"/>
                <w:sz w:val="24"/>
                <w:szCs w:val="24"/>
              </w:rPr>
              <w:t>1）投标人在“信用中国”（www.creditchina.gov.cn）未被列入重大税收违法案件当事人名单、“中国执行信息公开网”（http://zxgk.court.gov.cn/）未被列入失信被执行人、“中国政府采购网”（www.ccgp.gov.cn）网站上未被列入政府采购严重违法失信行为记录名单；</w:t>
            </w:r>
          </w:p>
          <w:p w14:paraId="671C42F6" w14:textId="77777777" w:rsidR="000E52F7"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hint="eastAsia"/>
                <w:sz w:val="24"/>
                <w:szCs w:val="24"/>
              </w:rPr>
              <w:t>（</w:t>
            </w:r>
            <w:r w:rsidRPr="00B759B2">
              <w:rPr>
                <w:rFonts w:ascii="宋体" w:eastAsia="宋体" w:hAnsi="宋体"/>
                <w:sz w:val="24"/>
                <w:szCs w:val="24"/>
              </w:rPr>
              <w:t>2）具有良好的信誉，并有良好的技术支持能力和较强的服务能力；</w:t>
            </w:r>
          </w:p>
          <w:p w14:paraId="37D70943" w14:textId="4241B328" w:rsidR="005C6F52" w:rsidRPr="00B759B2" w:rsidRDefault="000E52F7" w:rsidP="000E52F7">
            <w:pPr>
              <w:adjustRightInd w:val="0"/>
              <w:snapToGrid w:val="0"/>
              <w:spacing w:line="360" w:lineRule="auto"/>
              <w:rPr>
                <w:rFonts w:ascii="宋体" w:eastAsia="宋体" w:hAnsi="宋体"/>
                <w:sz w:val="24"/>
                <w:szCs w:val="24"/>
              </w:rPr>
            </w:pPr>
            <w:r w:rsidRPr="00B759B2">
              <w:rPr>
                <w:rFonts w:ascii="宋体" w:eastAsia="宋体" w:hAnsi="宋体" w:hint="eastAsia"/>
                <w:sz w:val="24"/>
                <w:szCs w:val="24"/>
              </w:rPr>
              <w:t>（</w:t>
            </w:r>
            <w:r w:rsidRPr="00B759B2">
              <w:rPr>
                <w:rFonts w:ascii="宋体" w:eastAsia="宋体" w:hAnsi="宋体"/>
                <w:sz w:val="24"/>
                <w:szCs w:val="24"/>
              </w:rPr>
              <w:t>3）具有公安部门颁发的保安服务许可证。</w:t>
            </w:r>
          </w:p>
        </w:tc>
      </w:tr>
      <w:bookmarkEnd w:id="7"/>
      <w:tr w:rsidR="00B759B2" w:rsidRPr="00B759B2" w14:paraId="2311B3F6" w14:textId="77777777" w:rsidTr="008B0A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27366CB7" w14:textId="5E59F458"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10</w:t>
            </w:r>
          </w:p>
        </w:tc>
        <w:tc>
          <w:tcPr>
            <w:tcW w:w="1554" w:type="dxa"/>
            <w:tcBorders>
              <w:top w:val="single" w:sz="4" w:space="0" w:color="auto"/>
              <w:left w:val="single" w:sz="4" w:space="0" w:color="auto"/>
              <w:bottom w:val="single" w:sz="4" w:space="0" w:color="auto"/>
              <w:right w:val="single" w:sz="4" w:space="0" w:color="auto"/>
            </w:tcBorders>
            <w:vAlign w:val="center"/>
          </w:tcPr>
          <w:p w14:paraId="6DF56AA4"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是否接受联合体投标</w:t>
            </w:r>
          </w:p>
        </w:tc>
        <w:tc>
          <w:tcPr>
            <w:tcW w:w="7371" w:type="dxa"/>
            <w:tcBorders>
              <w:top w:val="single" w:sz="4" w:space="0" w:color="auto"/>
              <w:left w:val="single" w:sz="4" w:space="0" w:color="auto"/>
              <w:bottom w:val="single" w:sz="4" w:space="0" w:color="auto"/>
              <w:right w:val="single" w:sz="4" w:space="0" w:color="auto"/>
            </w:tcBorders>
            <w:vAlign w:val="center"/>
          </w:tcPr>
          <w:p w14:paraId="7B08FE53" w14:textId="77777777" w:rsidR="005C6F52" w:rsidRPr="00B759B2" w:rsidRDefault="005C6F52" w:rsidP="008B0AFE">
            <w:pPr>
              <w:adjustRightInd w:val="0"/>
              <w:snapToGrid w:val="0"/>
              <w:spacing w:line="360" w:lineRule="auto"/>
              <w:rPr>
                <w:rFonts w:ascii="宋体" w:eastAsia="宋体" w:hAnsi="宋体"/>
                <w:sz w:val="24"/>
                <w:szCs w:val="24"/>
              </w:rPr>
            </w:pPr>
            <w:r w:rsidRPr="00B759B2">
              <w:rPr>
                <w:rFonts w:ascii="宋体" w:eastAsia="宋体" w:hAnsi="宋体" w:hint="eastAsia"/>
                <w:sz w:val="24"/>
                <w:szCs w:val="24"/>
              </w:rPr>
              <w:t>不接受</w:t>
            </w:r>
          </w:p>
        </w:tc>
      </w:tr>
      <w:tr w:rsidR="00B759B2" w:rsidRPr="00B759B2" w14:paraId="3D193D9D" w14:textId="77777777" w:rsidTr="008B0AFE">
        <w:trPr>
          <w:trHeight w:val="841"/>
          <w:jc w:val="center"/>
        </w:trPr>
        <w:tc>
          <w:tcPr>
            <w:tcW w:w="851" w:type="dxa"/>
            <w:tcBorders>
              <w:top w:val="single" w:sz="4" w:space="0" w:color="auto"/>
              <w:left w:val="single" w:sz="4" w:space="0" w:color="auto"/>
              <w:bottom w:val="single" w:sz="4" w:space="0" w:color="auto"/>
              <w:right w:val="single" w:sz="4" w:space="0" w:color="auto"/>
            </w:tcBorders>
            <w:vAlign w:val="center"/>
          </w:tcPr>
          <w:p w14:paraId="55D2A707" w14:textId="10AAE684"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11</w:t>
            </w:r>
          </w:p>
        </w:tc>
        <w:tc>
          <w:tcPr>
            <w:tcW w:w="1554" w:type="dxa"/>
            <w:tcBorders>
              <w:top w:val="single" w:sz="4" w:space="0" w:color="auto"/>
              <w:left w:val="single" w:sz="4" w:space="0" w:color="auto"/>
              <w:bottom w:val="single" w:sz="4" w:space="0" w:color="auto"/>
              <w:right w:val="single" w:sz="4" w:space="0" w:color="auto"/>
            </w:tcBorders>
            <w:vAlign w:val="center"/>
          </w:tcPr>
          <w:p w14:paraId="0D5EA983"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报价</w:t>
            </w:r>
          </w:p>
        </w:tc>
        <w:tc>
          <w:tcPr>
            <w:tcW w:w="7371" w:type="dxa"/>
            <w:tcBorders>
              <w:top w:val="single" w:sz="4" w:space="0" w:color="auto"/>
              <w:left w:val="single" w:sz="4" w:space="0" w:color="auto"/>
              <w:bottom w:val="single" w:sz="4" w:space="0" w:color="auto"/>
              <w:right w:val="single" w:sz="4" w:space="0" w:color="auto"/>
            </w:tcBorders>
            <w:vAlign w:val="center"/>
          </w:tcPr>
          <w:p w14:paraId="0399C4A2" w14:textId="506E0CAA" w:rsidR="005C6F52" w:rsidRPr="00B759B2" w:rsidRDefault="000E52F7" w:rsidP="008B0AFE">
            <w:pPr>
              <w:pStyle w:val="NormalIndent1"/>
              <w:adjustRightInd w:val="0"/>
              <w:snapToGrid w:val="0"/>
              <w:spacing w:line="360" w:lineRule="auto"/>
              <w:ind w:firstLineChars="0" w:firstLine="0"/>
              <w:rPr>
                <w:rFonts w:ascii="宋体" w:eastAsia="宋体" w:hAnsi="宋体" w:cstheme="minorEastAsia"/>
                <w:sz w:val="24"/>
              </w:rPr>
            </w:pPr>
            <w:r w:rsidRPr="00B759B2">
              <w:rPr>
                <w:rFonts w:ascii="宋体" w:eastAsia="宋体" w:hAnsi="宋体" w:cstheme="minorEastAsia" w:hint="eastAsia"/>
                <w:sz w:val="24"/>
              </w:rPr>
              <w:t>磋商</w:t>
            </w:r>
            <w:r w:rsidR="00285C23" w:rsidRPr="00B759B2">
              <w:rPr>
                <w:rFonts w:ascii="宋体" w:eastAsia="宋体" w:hAnsi="宋体" w:cstheme="minorEastAsia" w:hint="eastAsia"/>
                <w:sz w:val="24"/>
              </w:rPr>
              <w:t>报价以人民币为结算货币，须包含</w:t>
            </w:r>
            <w:r w:rsidR="002F700E" w:rsidRPr="00B759B2">
              <w:rPr>
                <w:rFonts w:ascii="宋体" w:eastAsia="宋体" w:hAnsi="宋体" w:cstheme="minorEastAsia" w:hint="eastAsia"/>
                <w:sz w:val="24"/>
              </w:rPr>
              <w:t>本项目所有工作内容</w:t>
            </w:r>
          </w:p>
        </w:tc>
      </w:tr>
      <w:tr w:rsidR="00B759B2" w:rsidRPr="00B759B2" w14:paraId="24BDD0BB" w14:textId="77777777" w:rsidTr="008B0A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0C5D83CF" w14:textId="2F9058C0"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12</w:t>
            </w:r>
          </w:p>
        </w:tc>
        <w:tc>
          <w:tcPr>
            <w:tcW w:w="1554" w:type="dxa"/>
            <w:tcBorders>
              <w:top w:val="single" w:sz="4" w:space="0" w:color="auto"/>
              <w:left w:val="single" w:sz="4" w:space="0" w:color="auto"/>
              <w:bottom w:val="single" w:sz="4" w:space="0" w:color="auto"/>
              <w:right w:val="single" w:sz="4" w:space="0" w:color="auto"/>
            </w:tcBorders>
            <w:vAlign w:val="center"/>
          </w:tcPr>
          <w:p w14:paraId="7A965285"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投标保证金</w:t>
            </w:r>
          </w:p>
        </w:tc>
        <w:tc>
          <w:tcPr>
            <w:tcW w:w="7371" w:type="dxa"/>
            <w:tcBorders>
              <w:top w:val="single" w:sz="4" w:space="0" w:color="auto"/>
              <w:left w:val="single" w:sz="4" w:space="0" w:color="auto"/>
              <w:bottom w:val="single" w:sz="4" w:space="0" w:color="auto"/>
              <w:right w:val="single" w:sz="4" w:space="0" w:color="auto"/>
            </w:tcBorders>
            <w:vAlign w:val="center"/>
          </w:tcPr>
          <w:p w14:paraId="73E8AC9A" w14:textId="46E1A139" w:rsidR="005C6F52" w:rsidRPr="00B759B2" w:rsidRDefault="005C6F52" w:rsidP="008B0AFE">
            <w:pPr>
              <w:adjustRightInd w:val="0"/>
              <w:snapToGrid w:val="0"/>
              <w:spacing w:line="360" w:lineRule="auto"/>
              <w:rPr>
                <w:rFonts w:ascii="宋体" w:eastAsia="宋体" w:hAnsi="宋体" w:cs="宋体"/>
                <w:sz w:val="24"/>
                <w:szCs w:val="24"/>
              </w:rPr>
            </w:pPr>
            <w:r w:rsidRPr="00B759B2">
              <w:rPr>
                <w:rFonts w:ascii="宋体" w:eastAsia="宋体" w:hAnsi="宋体" w:cs="宋体" w:hint="eastAsia"/>
                <w:sz w:val="24"/>
                <w:szCs w:val="24"/>
                <w:lang w:val="zh-CN"/>
              </w:rPr>
              <w:t>保证金金额：</w:t>
            </w:r>
            <w:r w:rsidR="002F700E" w:rsidRPr="00B759B2">
              <w:rPr>
                <w:rFonts w:ascii="宋体" w:eastAsia="宋体" w:hAnsi="宋体" w:cs="宋体"/>
                <w:sz w:val="24"/>
                <w:szCs w:val="24"/>
              </w:rPr>
              <w:t>80</w:t>
            </w:r>
            <w:r w:rsidR="00955527" w:rsidRPr="00B759B2">
              <w:rPr>
                <w:rFonts w:ascii="宋体" w:eastAsia="宋体" w:hAnsi="宋体" w:cs="宋体"/>
                <w:sz w:val="24"/>
                <w:szCs w:val="24"/>
              </w:rPr>
              <w:t>00</w:t>
            </w:r>
            <w:r w:rsidR="00955527" w:rsidRPr="00B759B2">
              <w:rPr>
                <w:rFonts w:ascii="宋体" w:eastAsia="宋体" w:hAnsi="宋体" w:cs="宋体" w:hint="eastAsia"/>
                <w:sz w:val="24"/>
                <w:szCs w:val="24"/>
              </w:rPr>
              <w:t>元（</w:t>
            </w:r>
            <w:r w:rsidR="002F700E" w:rsidRPr="00B759B2">
              <w:rPr>
                <w:rFonts w:ascii="宋体" w:eastAsia="宋体" w:hAnsi="宋体" w:cs="宋体" w:hint="eastAsia"/>
                <w:sz w:val="24"/>
                <w:szCs w:val="24"/>
              </w:rPr>
              <w:t>捌仟</w:t>
            </w:r>
            <w:r w:rsidR="00955527" w:rsidRPr="00B759B2">
              <w:rPr>
                <w:rFonts w:ascii="宋体" w:eastAsia="宋体" w:hAnsi="宋体" w:cs="宋体" w:hint="eastAsia"/>
                <w:sz w:val="24"/>
                <w:szCs w:val="24"/>
              </w:rPr>
              <w:t>元整）</w:t>
            </w:r>
          </w:p>
          <w:p w14:paraId="40328C8D" w14:textId="40C97565" w:rsidR="005C6F52" w:rsidRPr="00B759B2" w:rsidRDefault="003974B5" w:rsidP="008B0AFE">
            <w:pPr>
              <w:adjustRightInd w:val="0"/>
              <w:snapToGrid w:val="0"/>
              <w:spacing w:line="360" w:lineRule="auto"/>
              <w:rPr>
                <w:rFonts w:ascii="宋体" w:eastAsia="宋体" w:hAnsi="宋体" w:cs="宋体"/>
                <w:sz w:val="24"/>
                <w:szCs w:val="24"/>
              </w:rPr>
            </w:pPr>
            <w:r w:rsidRPr="00B759B2">
              <w:rPr>
                <w:rFonts w:ascii="宋体" w:eastAsia="宋体" w:hAnsi="宋体" w:cs="宋体" w:hint="eastAsia"/>
                <w:sz w:val="24"/>
                <w:szCs w:val="24"/>
              </w:rPr>
              <w:t>供应商</w:t>
            </w:r>
            <w:r w:rsidR="005C6F52" w:rsidRPr="00B759B2">
              <w:rPr>
                <w:rFonts w:ascii="宋体" w:eastAsia="宋体" w:hAnsi="宋体" w:cs="宋体" w:hint="eastAsia"/>
                <w:sz w:val="24"/>
                <w:szCs w:val="24"/>
              </w:rPr>
              <w:t>必须从</w:t>
            </w:r>
            <w:r w:rsidRPr="00B759B2">
              <w:rPr>
                <w:rFonts w:ascii="宋体" w:eastAsia="宋体" w:hAnsi="宋体" w:cs="宋体" w:hint="eastAsia"/>
                <w:sz w:val="24"/>
                <w:szCs w:val="24"/>
              </w:rPr>
              <w:t>供应商</w:t>
            </w:r>
            <w:r w:rsidR="005C6F52" w:rsidRPr="00B759B2">
              <w:rPr>
                <w:rFonts w:ascii="宋体" w:eastAsia="宋体" w:hAnsi="宋体" w:cs="宋体" w:hint="eastAsia"/>
                <w:sz w:val="24"/>
                <w:szCs w:val="24"/>
              </w:rPr>
              <w:t>基本账户支出不少于上述金额的投标保证金。投标保证金须在</w:t>
            </w:r>
            <w:r w:rsidR="005C6F52" w:rsidRPr="00B759B2">
              <w:rPr>
                <w:rFonts w:ascii="宋体" w:eastAsia="宋体" w:hAnsi="宋体" w:cs="宋体"/>
                <w:sz w:val="24"/>
                <w:szCs w:val="24"/>
              </w:rPr>
              <w:t>202</w:t>
            </w:r>
            <w:r w:rsidR="002F700E" w:rsidRPr="00B759B2">
              <w:rPr>
                <w:rFonts w:ascii="宋体" w:eastAsia="宋体" w:hAnsi="宋体" w:cs="宋体"/>
                <w:sz w:val="24"/>
                <w:szCs w:val="24"/>
              </w:rPr>
              <w:t>3</w:t>
            </w:r>
            <w:r w:rsidR="005C6F52" w:rsidRPr="00B759B2">
              <w:rPr>
                <w:rFonts w:ascii="宋体" w:eastAsia="宋体" w:hAnsi="宋体" w:cs="宋体"/>
                <w:sz w:val="24"/>
                <w:szCs w:val="24"/>
              </w:rPr>
              <w:t>年</w:t>
            </w:r>
            <w:r w:rsidR="00C118B7" w:rsidRPr="00B759B2">
              <w:rPr>
                <w:rFonts w:ascii="宋体" w:eastAsia="宋体" w:hAnsi="宋体" w:cs="宋体"/>
                <w:sz w:val="24"/>
                <w:szCs w:val="24"/>
              </w:rPr>
              <w:t>04</w:t>
            </w:r>
            <w:r w:rsidR="005C6F52" w:rsidRPr="00B759B2">
              <w:rPr>
                <w:rFonts w:ascii="宋体" w:eastAsia="宋体" w:hAnsi="宋体" w:cs="宋体"/>
                <w:sz w:val="24"/>
                <w:szCs w:val="24"/>
              </w:rPr>
              <w:t>月</w:t>
            </w:r>
            <w:r w:rsidR="00C118B7" w:rsidRPr="00B759B2">
              <w:rPr>
                <w:rFonts w:ascii="宋体" w:eastAsia="宋体" w:hAnsi="宋体" w:cs="宋体"/>
                <w:sz w:val="24"/>
                <w:szCs w:val="24"/>
              </w:rPr>
              <w:t>10</w:t>
            </w:r>
            <w:r w:rsidR="005C6F52" w:rsidRPr="00B759B2">
              <w:rPr>
                <w:rFonts w:ascii="宋体" w:eastAsia="宋体" w:hAnsi="宋体" w:cs="宋体"/>
                <w:sz w:val="24"/>
                <w:szCs w:val="24"/>
              </w:rPr>
              <w:t>日</w:t>
            </w:r>
            <w:r w:rsidR="00940412" w:rsidRPr="00B759B2">
              <w:rPr>
                <w:rFonts w:ascii="宋体" w:eastAsia="宋体" w:hAnsi="宋体" w:cs="宋体"/>
                <w:sz w:val="24"/>
                <w:szCs w:val="24"/>
              </w:rPr>
              <w:t>11</w:t>
            </w:r>
            <w:r w:rsidR="005C6F52" w:rsidRPr="00B759B2">
              <w:rPr>
                <w:rFonts w:ascii="宋体" w:eastAsia="宋体" w:hAnsi="宋体" w:cs="宋体"/>
                <w:sz w:val="24"/>
                <w:szCs w:val="24"/>
              </w:rPr>
              <w:t>:00时（北京时间）前确认到账。</w:t>
            </w:r>
          </w:p>
          <w:p w14:paraId="6E46D9C2" w14:textId="77777777" w:rsidR="005C6F52" w:rsidRPr="00B759B2" w:rsidRDefault="005C6F52" w:rsidP="008B0AFE">
            <w:pPr>
              <w:adjustRightInd w:val="0"/>
              <w:snapToGrid w:val="0"/>
              <w:spacing w:line="360" w:lineRule="auto"/>
              <w:rPr>
                <w:rFonts w:ascii="宋体" w:eastAsia="宋体" w:hAnsi="宋体" w:cs="宋体"/>
                <w:bCs/>
                <w:sz w:val="24"/>
                <w:szCs w:val="24"/>
              </w:rPr>
            </w:pPr>
            <w:r w:rsidRPr="00B759B2">
              <w:rPr>
                <w:rFonts w:ascii="宋体" w:eastAsia="宋体" w:hAnsi="宋体" w:cs="宋体" w:hint="eastAsia"/>
                <w:bCs/>
                <w:sz w:val="24"/>
                <w:szCs w:val="24"/>
              </w:rPr>
              <w:t>单位全称：</w:t>
            </w:r>
            <w:proofErr w:type="gramStart"/>
            <w:r w:rsidRPr="00B759B2">
              <w:rPr>
                <w:rFonts w:ascii="宋体" w:eastAsia="宋体" w:hAnsi="宋体" w:cs="宋体" w:hint="eastAsia"/>
                <w:bCs/>
                <w:sz w:val="24"/>
                <w:szCs w:val="24"/>
              </w:rPr>
              <w:t>新疆诚誉工程项目</w:t>
            </w:r>
            <w:proofErr w:type="gramEnd"/>
            <w:r w:rsidRPr="00B759B2">
              <w:rPr>
                <w:rFonts w:ascii="宋体" w:eastAsia="宋体" w:hAnsi="宋体" w:cs="宋体" w:hint="eastAsia"/>
                <w:bCs/>
                <w:sz w:val="24"/>
                <w:szCs w:val="24"/>
              </w:rPr>
              <w:t>管理有限公司</w:t>
            </w:r>
          </w:p>
          <w:p w14:paraId="2F1CCDD4" w14:textId="77777777" w:rsidR="005C6F52" w:rsidRPr="00B759B2" w:rsidRDefault="005C6F52" w:rsidP="008B0AFE">
            <w:pPr>
              <w:adjustRightInd w:val="0"/>
              <w:snapToGrid w:val="0"/>
              <w:spacing w:line="360" w:lineRule="auto"/>
              <w:rPr>
                <w:rFonts w:ascii="宋体" w:eastAsia="宋体" w:hAnsi="宋体" w:cs="宋体"/>
                <w:bCs/>
                <w:sz w:val="24"/>
                <w:szCs w:val="24"/>
              </w:rPr>
            </w:pPr>
            <w:proofErr w:type="gramStart"/>
            <w:r w:rsidRPr="00B759B2">
              <w:rPr>
                <w:rFonts w:ascii="宋体" w:eastAsia="宋体" w:hAnsi="宋体" w:cs="宋体" w:hint="eastAsia"/>
                <w:bCs/>
                <w:sz w:val="24"/>
                <w:szCs w:val="24"/>
              </w:rPr>
              <w:lastRenderedPageBreak/>
              <w:t>账</w:t>
            </w:r>
            <w:proofErr w:type="gramEnd"/>
            <w:r w:rsidRPr="00B759B2">
              <w:rPr>
                <w:rFonts w:ascii="宋体" w:eastAsia="宋体" w:hAnsi="宋体" w:cs="宋体"/>
                <w:bCs/>
                <w:sz w:val="24"/>
                <w:szCs w:val="24"/>
              </w:rPr>
              <w:t xml:space="preserve">    号：30704701040007728</w:t>
            </w:r>
          </w:p>
          <w:p w14:paraId="7F111CA6" w14:textId="77777777" w:rsidR="005C6F52" w:rsidRPr="00B759B2" w:rsidRDefault="005C6F52" w:rsidP="008B0AFE">
            <w:pPr>
              <w:adjustRightInd w:val="0"/>
              <w:snapToGrid w:val="0"/>
              <w:spacing w:line="360" w:lineRule="auto"/>
              <w:rPr>
                <w:rFonts w:ascii="宋体" w:eastAsia="宋体" w:hAnsi="宋体" w:cs="宋体"/>
                <w:bCs/>
                <w:sz w:val="24"/>
                <w:szCs w:val="24"/>
              </w:rPr>
            </w:pPr>
            <w:r w:rsidRPr="00B759B2">
              <w:rPr>
                <w:rFonts w:ascii="宋体" w:eastAsia="宋体" w:hAnsi="宋体" w:cs="宋体" w:hint="eastAsia"/>
                <w:bCs/>
                <w:sz w:val="24"/>
                <w:szCs w:val="24"/>
              </w:rPr>
              <w:t>开户行名称：中国农业银行股份有限公司乌鲁木齐安居南路（兵团）支行</w:t>
            </w:r>
          </w:p>
          <w:p w14:paraId="4E84F5F4" w14:textId="77777777" w:rsidR="005C6F52" w:rsidRPr="00B759B2" w:rsidRDefault="005C6F52" w:rsidP="008B0AFE">
            <w:pPr>
              <w:adjustRightInd w:val="0"/>
              <w:snapToGrid w:val="0"/>
              <w:spacing w:line="360" w:lineRule="auto"/>
              <w:rPr>
                <w:rFonts w:ascii="宋体" w:eastAsia="宋体" w:hAnsi="宋体" w:cs="宋体"/>
                <w:bCs/>
                <w:sz w:val="24"/>
                <w:szCs w:val="24"/>
              </w:rPr>
            </w:pPr>
            <w:r w:rsidRPr="00B759B2">
              <w:rPr>
                <w:rFonts w:ascii="宋体" w:eastAsia="宋体" w:hAnsi="宋体" w:cs="宋体" w:hint="eastAsia"/>
                <w:bCs/>
                <w:sz w:val="24"/>
                <w:szCs w:val="24"/>
              </w:rPr>
              <w:t>行</w:t>
            </w:r>
            <w:r w:rsidRPr="00B759B2">
              <w:rPr>
                <w:rFonts w:ascii="宋体" w:eastAsia="宋体" w:hAnsi="宋体" w:cs="宋体"/>
                <w:bCs/>
                <w:sz w:val="24"/>
                <w:szCs w:val="24"/>
              </w:rPr>
              <w:t xml:space="preserve">    号：103881070473</w:t>
            </w:r>
          </w:p>
          <w:p w14:paraId="5DDC6FF9" w14:textId="23C0A1E7" w:rsidR="005C6F52" w:rsidRPr="00B759B2" w:rsidRDefault="005C6F52" w:rsidP="008B0AFE">
            <w:pPr>
              <w:adjustRightInd w:val="0"/>
              <w:snapToGrid w:val="0"/>
              <w:spacing w:line="360" w:lineRule="auto"/>
              <w:rPr>
                <w:rFonts w:ascii="宋体" w:eastAsia="宋体" w:hAnsi="宋体" w:cs="宋体"/>
                <w:bCs/>
                <w:sz w:val="24"/>
                <w:szCs w:val="24"/>
              </w:rPr>
            </w:pPr>
            <w:r w:rsidRPr="00B759B2">
              <w:rPr>
                <w:rFonts w:ascii="宋体" w:eastAsia="宋体" w:hAnsi="宋体" w:cs="宋体" w:hint="eastAsia"/>
                <w:bCs/>
                <w:sz w:val="24"/>
                <w:szCs w:val="24"/>
              </w:rPr>
              <w:t>特别提示：无论以任何形式递交保证金，都必须从供应商基本户支出，且在响应文件提交截止时间前到达我公司账户，以我公司到账信息为准，不用开收据，若在投标截止时间前未查到账，将视为不响应</w:t>
            </w:r>
            <w:r w:rsidR="00994022" w:rsidRPr="00B759B2">
              <w:rPr>
                <w:rFonts w:ascii="宋体" w:eastAsia="宋体" w:hAnsi="宋体" w:cs="宋体" w:hint="eastAsia"/>
                <w:bCs/>
                <w:sz w:val="24"/>
                <w:szCs w:val="24"/>
              </w:rPr>
              <w:t>竞争性磋商文件</w:t>
            </w:r>
            <w:r w:rsidRPr="00B759B2">
              <w:rPr>
                <w:rFonts w:ascii="宋体" w:eastAsia="宋体" w:hAnsi="宋体" w:cs="宋体" w:hint="eastAsia"/>
                <w:bCs/>
                <w:sz w:val="24"/>
                <w:szCs w:val="24"/>
              </w:rPr>
              <w:t>。供应商办理保证金汇（转）款时，应在用途栏（备注栏）注明 “项目名称简写”，每标段须分别转入投标保证金。</w:t>
            </w:r>
          </w:p>
          <w:p w14:paraId="6CC09798" w14:textId="77777777" w:rsidR="005C6F52" w:rsidRPr="00B759B2" w:rsidRDefault="005C6F52" w:rsidP="008B0AFE">
            <w:pPr>
              <w:widowControl/>
              <w:adjustRightInd w:val="0"/>
              <w:snapToGrid w:val="0"/>
              <w:spacing w:line="440" w:lineRule="exact"/>
              <w:rPr>
                <w:rFonts w:ascii="宋体" w:eastAsia="宋体" w:hAnsi="宋体" w:cs="宋体"/>
                <w:b/>
                <w:bCs/>
                <w:sz w:val="24"/>
                <w:szCs w:val="24"/>
              </w:rPr>
            </w:pPr>
            <w:bookmarkStart w:id="8" w:name="_Hlk94257810"/>
            <w:r w:rsidRPr="00B759B2">
              <w:rPr>
                <w:rFonts w:ascii="宋体" w:eastAsia="宋体" w:hAnsi="宋体" w:cs="宋体" w:hint="eastAsia"/>
                <w:b/>
                <w:bCs/>
                <w:sz w:val="24"/>
                <w:szCs w:val="24"/>
              </w:rPr>
              <w:t>退投标保证金：</w:t>
            </w:r>
          </w:p>
          <w:p w14:paraId="338490E4" w14:textId="5B195B74" w:rsidR="005C6F52" w:rsidRPr="00B759B2" w:rsidRDefault="005C6F52" w:rsidP="008B0AFE">
            <w:pPr>
              <w:widowControl/>
              <w:adjustRightInd w:val="0"/>
              <w:snapToGrid w:val="0"/>
              <w:spacing w:line="440" w:lineRule="exact"/>
              <w:rPr>
                <w:rFonts w:ascii="宋体" w:eastAsia="宋体" w:hAnsi="宋体" w:cs="宋体"/>
                <w:sz w:val="24"/>
                <w:szCs w:val="24"/>
              </w:rPr>
            </w:pPr>
            <w:r w:rsidRPr="00B759B2">
              <w:rPr>
                <w:rFonts w:ascii="宋体" w:eastAsia="宋体" w:hAnsi="宋体" w:cs="宋体" w:hint="eastAsia"/>
                <w:sz w:val="24"/>
                <w:szCs w:val="24"/>
              </w:rPr>
              <w:t>（1）</w:t>
            </w:r>
            <w:proofErr w:type="gramStart"/>
            <w:r w:rsidRPr="00B759B2">
              <w:rPr>
                <w:rFonts w:ascii="宋体" w:eastAsia="宋体" w:hAnsi="宋体" w:cs="宋体" w:hint="eastAsia"/>
                <w:sz w:val="24"/>
                <w:szCs w:val="24"/>
              </w:rPr>
              <w:t>新疆诚誉工程项目</w:t>
            </w:r>
            <w:proofErr w:type="gramEnd"/>
            <w:r w:rsidRPr="00B759B2">
              <w:rPr>
                <w:rFonts w:ascii="宋体" w:eastAsia="宋体" w:hAnsi="宋体" w:cs="宋体" w:hint="eastAsia"/>
                <w:sz w:val="24"/>
                <w:szCs w:val="24"/>
              </w:rPr>
              <w:t>管理有限公司开具的收款收据复印件。</w:t>
            </w:r>
          </w:p>
          <w:p w14:paraId="7FB7393D" w14:textId="77777777" w:rsidR="005C6F52" w:rsidRPr="00B759B2" w:rsidRDefault="005C6F52" w:rsidP="008B0AFE">
            <w:pPr>
              <w:widowControl/>
              <w:adjustRightInd w:val="0"/>
              <w:snapToGrid w:val="0"/>
              <w:spacing w:line="440" w:lineRule="exact"/>
              <w:rPr>
                <w:rFonts w:ascii="宋体" w:eastAsia="宋体" w:hAnsi="宋体" w:cs="宋体"/>
                <w:sz w:val="24"/>
                <w:szCs w:val="24"/>
              </w:rPr>
            </w:pPr>
            <w:r w:rsidRPr="00B759B2">
              <w:rPr>
                <w:rFonts w:ascii="宋体" w:eastAsia="宋体" w:hAnsi="宋体" w:cs="宋体" w:hint="eastAsia"/>
                <w:sz w:val="24"/>
                <w:szCs w:val="24"/>
              </w:rPr>
              <w:t>（2）投标单位开具退款收据（收据上需清楚的盖有财务章，写清楚退款的项目名称）</w:t>
            </w:r>
          </w:p>
          <w:p w14:paraId="331BE521" w14:textId="77777777" w:rsidR="005C6F52" w:rsidRPr="00B759B2" w:rsidRDefault="005C6F52" w:rsidP="008B0AFE">
            <w:pPr>
              <w:adjustRightInd w:val="0"/>
              <w:snapToGrid w:val="0"/>
              <w:spacing w:line="360" w:lineRule="auto"/>
              <w:rPr>
                <w:rFonts w:ascii="宋体" w:eastAsia="宋体" w:hAnsi="宋体" w:cs="宋体"/>
                <w:sz w:val="24"/>
                <w:szCs w:val="24"/>
              </w:rPr>
            </w:pPr>
            <w:r w:rsidRPr="00B759B2">
              <w:rPr>
                <w:rFonts w:ascii="宋体" w:eastAsia="宋体" w:hAnsi="宋体" w:cs="宋体" w:hint="eastAsia"/>
                <w:sz w:val="24"/>
                <w:szCs w:val="24"/>
              </w:rPr>
              <w:t>（3）投标单位账户信息，并加盖公章。（账户信息上需写清楚：单位名称、开户银行、账号、行号、联系人、联系电话）</w:t>
            </w:r>
          </w:p>
          <w:p w14:paraId="5031E227" w14:textId="77777777" w:rsidR="005C6F52" w:rsidRPr="00B759B2" w:rsidRDefault="005C6F52" w:rsidP="008B0AFE">
            <w:pPr>
              <w:adjustRightInd w:val="0"/>
              <w:snapToGrid w:val="0"/>
              <w:spacing w:line="360" w:lineRule="auto"/>
              <w:rPr>
                <w:rFonts w:ascii="宋体" w:eastAsia="宋体" w:hAnsi="宋体"/>
                <w:sz w:val="24"/>
                <w:szCs w:val="24"/>
              </w:rPr>
            </w:pPr>
            <w:r w:rsidRPr="00B759B2">
              <w:rPr>
                <w:rFonts w:ascii="宋体" w:eastAsia="宋体" w:hAnsi="宋体" w:cs="宋体"/>
                <w:bCs/>
                <w:sz w:val="24"/>
                <w:szCs w:val="24"/>
              </w:rPr>
              <w:t>投标保证金</w:t>
            </w:r>
            <w:r w:rsidRPr="00B759B2">
              <w:rPr>
                <w:rFonts w:ascii="宋体" w:eastAsia="宋体" w:hAnsi="宋体" w:cs="宋体" w:hint="eastAsia"/>
                <w:bCs/>
                <w:sz w:val="24"/>
                <w:szCs w:val="24"/>
              </w:rPr>
              <w:t>有效期同投标有效期</w:t>
            </w:r>
            <w:r w:rsidRPr="00B759B2">
              <w:rPr>
                <w:rFonts w:ascii="宋体" w:eastAsia="宋体" w:hAnsi="宋体" w:cs="宋体"/>
                <w:bCs/>
                <w:sz w:val="24"/>
                <w:szCs w:val="24"/>
              </w:rPr>
              <w:t>。</w:t>
            </w:r>
            <w:bookmarkEnd w:id="8"/>
          </w:p>
        </w:tc>
      </w:tr>
      <w:tr w:rsidR="00B759B2" w:rsidRPr="00B759B2" w14:paraId="4F31AA94" w14:textId="77777777" w:rsidTr="008B0AFE">
        <w:trPr>
          <w:trHeight w:val="506"/>
          <w:jc w:val="center"/>
        </w:trPr>
        <w:tc>
          <w:tcPr>
            <w:tcW w:w="851" w:type="dxa"/>
            <w:tcBorders>
              <w:top w:val="single" w:sz="4" w:space="0" w:color="auto"/>
              <w:left w:val="single" w:sz="4" w:space="0" w:color="auto"/>
              <w:bottom w:val="single" w:sz="4" w:space="0" w:color="auto"/>
              <w:right w:val="single" w:sz="4" w:space="0" w:color="auto"/>
            </w:tcBorders>
            <w:vAlign w:val="center"/>
          </w:tcPr>
          <w:p w14:paraId="20FD5241" w14:textId="615148DF"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lastRenderedPageBreak/>
              <w:t>13</w:t>
            </w:r>
          </w:p>
        </w:tc>
        <w:tc>
          <w:tcPr>
            <w:tcW w:w="1554" w:type="dxa"/>
            <w:tcBorders>
              <w:top w:val="single" w:sz="4" w:space="0" w:color="auto"/>
              <w:left w:val="single" w:sz="4" w:space="0" w:color="auto"/>
              <w:bottom w:val="single" w:sz="4" w:space="0" w:color="auto"/>
              <w:right w:val="single" w:sz="4" w:space="0" w:color="auto"/>
            </w:tcBorders>
            <w:vAlign w:val="center"/>
          </w:tcPr>
          <w:p w14:paraId="3149438F"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投标有效期</w:t>
            </w:r>
          </w:p>
        </w:tc>
        <w:tc>
          <w:tcPr>
            <w:tcW w:w="7371" w:type="dxa"/>
            <w:tcBorders>
              <w:top w:val="single" w:sz="4" w:space="0" w:color="auto"/>
              <w:left w:val="single" w:sz="4" w:space="0" w:color="auto"/>
              <w:bottom w:val="single" w:sz="4" w:space="0" w:color="auto"/>
              <w:right w:val="single" w:sz="4" w:space="0" w:color="auto"/>
            </w:tcBorders>
            <w:vAlign w:val="center"/>
          </w:tcPr>
          <w:p w14:paraId="62B18469" w14:textId="6C4C626C" w:rsidR="005C6F52" w:rsidRPr="00B759B2" w:rsidRDefault="002F700E" w:rsidP="008B0AFE">
            <w:pPr>
              <w:adjustRightInd w:val="0"/>
              <w:snapToGrid w:val="0"/>
              <w:spacing w:line="360" w:lineRule="auto"/>
              <w:rPr>
                <w:rFonts w:ascii="宋体" w:eastAsia="宋体" w:hAnsi="宋体" w:cstheme="minorEastAsia"/>
                <w:b/>
                <w:bCs/>
                <w:sz w:val="24"/>
                <w:szCs w:val="24"/>
              </w:rPr>
            </w:pPr>
            <w:r w:rsidRPr="00B759B2">
              <w:rPr>
                <w:rFonts w:ascii="宋体" w:eastAsia="宋体" w:hAnsi="宋体" w:cstheme="minorEastAsia"/>
                <w:bCs/>
                <w:sz w:val="24"/>
                <w:szCs w:val="24"/>
              </w:rPr>
              <w:t>90</w:t>
            </w:r>
            <w:r w:rsidR="005C6F52" w:rsidRPr="00B759B2">
              <w:rPr>
                <w:rFonts w:ascii="宋体" w:eastAsia="宋体" w:hAnsi="宋体" w:cstheme="minorEastAsia" w:hint="eastAsia"/>
                <w:bCs/>
                <w:sz w:val="24"/>
                <w:szCs w:val="24"/>
              </w:rPr>
              <w:t>日历天。</w:t>
            </w:r>
          </w:p>
        </w:tc>
      </w:tr>
      <w:tr w:rsidR="00B759B2" w:rsidRPr="00B759B2" w14:paraId="635A74C4" w14:textId="77777777" w:rsidTr="008B0AFE">
        <w:trPr>
          <w:trHeight w:val="274"/>
          <w:jc w:val="center"/>
        </w:trPr>
        <w:tc>
          <w:tcPr>
            <w:tcW w:w="851" w:type="dxa"/>
            <w:tcBorders>
              <w:top w:val="single" w:sz="4" w:space="0" w:color="auto"/>
              <w:left w:val="single" w:sz="4" w:space="0" w:color="auto"/>
              <w:bottom w:val="single" w:sz="4" w:space="0" w:color="auto"/>
              <w:right w:val="single" w:sz="4" w:space="0" w:color="auto"/>
            </w:tcBorders>
            <w:vAlign w:val="center"/>
          </w:tcPr>
          <w:p w14:paraId="3F69C1F6" w14:textId="58ED2241"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14</w:t>
            </w:r>
          </w:p>
        </w:tc>
        <w:tc>
          <w:tcPr>
            <w:tcW w:w="1554" w:type="dxa"/>
            <w:tcBorders>
              <w:top w:val="single" w:sz="4" w:space="0" w:color="auto"/>
              <w:left w:val="single" w:sz="4" w:space="0" w:color="auto"/>
              <w:bottom w:val="single" w:sz="4" w:space="0" w:color="auto"/>
              <w:right w:val="single" w:sz="4" w:space="0" w:color="auto"/>
            </w:tcBorders>
            <w:vAlign w:val="center"/>
          </w:tcPr>
          <w:p w14:paraId="5742DE2C" w14:textId="3FB0CDB8" w:rsidR="005C6F52" w:rsidRPr="00B759B2" w:rsidRDefault="002F700E"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电子投标文件须知</w:t>
            </w:r>
          </w:p>
        </w:tc>
        <w:tc>
          <w:tcPr>
            <w:tcW w:w="7371" w:type="dxa"/>
            <w:tcBorders>
              <w:top w:val="single" w:sz="4" w:space="0" w:color="auto"/>
              <w:left w:val="single" w:sz="4" w:space="0" w:color="auto"/>
              <w:bottom w:val="single" w:sz="4" w:space="0" w:color="auto"/>
              <w:right w:val="single" w:sz="4" w:space="0" w:color="auto"/>
            </w:tcBorders>
            <w:vAlign w:val="center"/>
          </w:tcPr>
          <w:p w14:paraId="63E2D38D"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hint="eastAsia"/>
                <w:b/>
                <w:bCs/>
                <w:sz w:val="24"/>
                <w:szCs w:val="24"/>
              </w:rPr>
              <w:t>采用不见面开标：</w:t>
            </w:r>
          </w:p>
          <w:p w14:paraId="0FDAB087"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b/>
                <w:bCs/>
                <w:sz w:val="24"/>
                <w:szCs w:val="24"/>
              </w:rPr>
              <w:t>1.本项目实行网上投标，采用电子投标文件；</w:t>
            </w:r>
          </w:p>
          <w:p w14:paraId="53B2D886"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b/>
                <w:bCs/>
                <w:sz w:val="24"/>
                <w:szCs w:val="24"/>
              </w:rPr>
              <w:t>2.各供应商在开标前应确保成为新疆政府采购网正式注册入库供应商，并完成CA数字证书（</w:t>
            </w:r>
            <w:proofErr w:type="gramStart"/>
            <w:r w:rsidRPr="00B759B2">
              <w:rPr>
                <w:rFonts w:ascii="宋体" w:eastAsia="宋体" w:hAnsi="宋体"/>
                <w:b/>
                <w:bCs/>
                <w:sz w:val="24"/>
                <w:szCs w:val="24"/>
              </w:rPr>
              <w:t>符合国密标准</w:t>
            </w:r>
            <w:proofErr w:type="gramEnd"/>
            <w:r w:rsidRPr="00B759B2">
              <w:rPr>
                <w:rFonts w:ascii="宋体" w:eastAsia="宋体" w:hAnsi="宋体"/>
                <w:b/>
                <w:bCs/>
                <w:sz w:val="24"/>
                <w:szCs w:val="24"/>
              </w:rPr>
              <w:t>）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0F297056"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b/>
                <w:bCs/>
                <w:sz w:val="24"/>
                <w:szCs w:val="24"/>
              </w:rPr>
              <w:t>3.供应商在完成政</w:t>
            </w:r>
            <w:proofErr w:type="gramStart"/>
            <w:r w:rsidRPr="00B759B2">
              <w:rPr>
                <w:rFonts w:ascii="宋体" w:eastAsia="宋体" w:hAnsi="宋体"/>
                <w:b/>
                <w:bCs/>
                <w:sz w:val="24"/>
                <w:szCs w:val="24"/>
              </w:rPr>
              <w:t>采云</w:t>
            </w:r>
            <w:proofErr w:type="gramEnd"/>
            <w:r w:rsidRPr="00B759B2">
              <w:rPr>
                <w:rFonts w:ascii="宋体" w:eastAsia="宋体" w:hAnsi="宋体"/>
                <w:b/>
                <w:bCs/>
                <w:sz w:val="24"/>
                <w:szCs w:val="24"/>
              </w:rPr>
              <w:t>电子交易客户端下载、安装后，可通过账号密码或CA登录客户端进行投标文件的制作。在使用政</w:t>
            </w:r>
            <w:proofErr w:type="gramStart"/>
            <w:r w:rsidRPr="00B759B2">
              <w:rPr>
                <w:rFonts w:ascii="宋体" w:eastAsia="宋体" w:hAnsi="宋体"/>
                <w:b/>
                <w:bCs/>
                <w:sz w:val="24"/>
                <w:szCs w:val="24"/>
              </w:rPr>
              <w:t>采云</w:t>
            </w:r>
            <w:proofErr w:type="gramEnd"/>
            <w:r w:rsidRPr="00B759B2">
              <w:rPr>
                <w:rFonts w:ascii="宋体" w:eastAsia="宋体" w:hAnsi="宋体"/>
                <w:b/>
                <w:bCs/>
                <w:sz w:val="24"/>
                <w:szCs w:val="24"/>
              </w:rPr>
              <w:t>投标客户端时，建议使用WIN7及以上操作系统。客户端请至新疆政府采购网（http://www.ccgp-xinjiang.gov.cn/）下载专区查看，如遇问题可</w:t>
            </w:r>
            <w:r w:rsidRPr="00B759B2">
              <w:rPr>
                <w:rFonts w:ascii="宋体" w:eastAsia="宋体" w:hAnsi="宋体"/>
                <w:b/>
                <w:bCs/>
                <w:sz w:val="24"/>
                <w:szCs w:val="24"/>
              </w:rPr>
              <w:lastRenderedPageBreak/>
              <w:t>拨打政</w:t>
            </w:r>
            <w:proofErr w:type="gramStart"/>
            <w:r w:rsidRPr="00B759B2">
              <w:rPr>
                <w:rFonts w:ascii="宋体" w:eastAsia="宋体" w:hAnsi="宋体"/>
                <w:b/>
                <w:bCs/>
                <w:sz w:val="24"/>
                <w:szCs w:val="24"/>
              </w:rPr>
              <w:t>采云</w:t>
            </w:r>
            <w:proofErr w:type="gramEnd"/>
            <w:r w:rsidRPr="00B759B2">
              <w:rPr>
                <w:rFonts w:ascii="宋体" w:eastAsia="宋体" w:hAnsi="宋体"/>
                <w:b/>
                <w:bCs/>
                <w:sz w:val="24"/>
                <w:szCs w:val="24"/>
              </w:rPr>
              <w:t>客户服务热线95763进行咨询。如因供应商自身原因导致在规定时间内无法正常解密的（如：浏览器故障、未安装相关驱动、网络故障、加密CA与解密CA不一致等），采购中心/代理机构不予异常处理，视为供应商自动弃标；</w:t>
            </w:r>
          </w:p>
          <w:p w14:paraId="43C75D0C"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b/>
                <w:bCs/>
                <w:sz w:val="24"/>
                <w:szCs w:val="24"/>
              </w:rPr>
              <w:t>4.供应商应当在投标截止时间前,将生成的“电子加密投标文件”上传递交至“政府采购云平台”,投标截止时间以后上传递交的投标文件将被“政府采购云平台”拒收；</w:t>
            </w:r>
          </w:p>
          <w:p w14:paraId="52496BFA" w14:textId="77777777" w:rsidR="002F700E" w:rsidRPr="00B759B2" w:rsidRDefault="002F700E" w:rsidP="002F700E">
            <w:pPr>
              <w:adjustRightInd w:val="0"/>
              <w:snapToGrid w:val="0"/>
              <w:spacing w:line="360" w:lineRule="auto"/>
              <w:rPr>
                <w:rFonts w:ascii="宋体" w:eastAsia="宋体" w:hAnsi="宋体"/>
                <w:b/>
                <w:bCs/>
                <w:sz w:val="24"/>
                <w:szCs w:val="24"/>
              </w:rPr>
            </w:pPr>
            <w:r w:rsidRPr="00B759B2">
              <w:rPr>
                <w:rFonts w:ascii="宋体" w:eastAsia="宋体" w:hAnsi="宋体"/>
                <w:b/>
                <w:bCs/>
                <w:sz w:val="24"/>
                <w:szCs w:val="24"/>
              </w:rPr>
              <w:t>5.供应商在开标前须提前配置好电脑浏览器（建议使用360浏览器</w:t>
            </w:r>
            <w:proofErr w:type="gramStart"/>
            <w:r w:rsidRPr="00B759B2">
              <w:rPr>
                <w:rFonts w:ascii="宋体" w:eastAsia="宋体" w:hAnsi="宋体"/>
                <w:b/>
                <w:bCs/>
                <w:sz w:val="24"/>
                <w:szCs w:val="24"/>
              </w:rPr>
              <w:t>或谷歌浏览器</w:t>
            </w:r>
            <w:proofErr w:type="gramEnd"/>
            <w:r w:rsidRPr="00B759B2">
              <w:rPr>
                <w:rFonts w:ascii="宋体" w:eastAsia="宋体" w:hAnsi="宋体"/>
                <w:b/>
                <w:bCs/>
                <w:sz w:val="24"/>
                <w:szCs w:val="24"/>
              </w:rPr>
              <w:t>）,开标时登录政</w:t>
            </w:r>
            <w:proofErr w:type="gramStart"/>
            <w:r w:rsidRPr="00B759B2">
              <w:rPr>
                <w:rFonts w:ascii="宋体" w:eastAsia="宋体" w:hAnsi="宋体"/>
                <w:b/>
                <w:bCs/>
                <w:sz w:val="24"/>
                <w:szCs w:val="24"/>
              </w:rPr>
              <w:t>采云</w:t>
            </w:r>
            <w:proofErr w:type="gramEnd"/>
            <w:r w:rsidRPr="00B759B2">
              <w:rPr>
                <w:rFonts w:ascii="宋体" w:eastAsia="宋体" w:hAnsi="宋体"/>
                <w:b/>
                <w:bCs/>
                <w:sz w:val="24"/>
                <w:szCs w:val="24"/>
              </w:rPr>
              <w:t>平台，在“项目采购-开标评标”功能中，使用制作加密电子投标文件的CA</w:t>
            </w:r>
            <w:proofErr w:type="gramStart"/>
            <w:r w:rsidRPr="00B759B2">
              <w:rPr>
                <w:rFonts w:ascii="宋体" w:eastAsia="宋体" w:hAnsi="宋体"/>
                <w:b/>
                <w:bCs/>
                <w:sz w:val="24"/>
                <w:szCs w:val="24"/>
              </w:rPr>
              <w:t>锁进行</w:t>
            </w:r>
            <w:proofErr w:type="gramEnd"/>
            <w:r w:rsidRPr="00B759B2">
              <w:rPr>
                <w:rFonts w:ascii="宋体" w:eastAsia="宋体" w:hAnsi="宋体"/>
                <w:b/>
                <w:bCs/>
                <w:sz w:val="24"/>
                <w:szCs w:val="24"/>
              </w:rPr>
              <w:t>解密及报价确认。本项目投标文件的解密时间定为30分钟内,若供应商在规定时间内因自身原因导致无法正常解密,后果由供应商自行承担。</w:t>
            </w:r>
          </w:p>
          <w:p w14:paraId="2D9C61A3" w14:textId="65C02EC2" w:rsidR="005C6F52" w:rsidRPr="00B759B2" w:rsidRDefault="002F700E" w:rsidP="002F700E">
            <w:pPr>
              <w:pStyle w:val="ab"/>
              <w:snapToGrid w:val="0"/>
              <w:spacing w:after="0" w:line="360" w:lineRule="auto"/>
              <w:ind w:firstLine="0"/>
              <w:rPr>
                <w:rFonts w:hAnsi="宋体"/>
                <w:b/>
                <w:bCs/>
                <w:sz w:val="24"/>
              </w:rPr>
            </w:pPr>
            <w:r w:rsidRPr="00B759B2">
              <w:rPr>
                <w:rFonts w:hAnsi="宋体"/>
                <w:b/>
                <w:bCs/>
                <w:sz w:val="24"/>
              </w:rPr>
              <w:t>6、供应商登录政</w:t>
            </w:r>
            <w:proofErr w:type="gramStart"/>
            <w:r w:rsidRPr="00B759B2">
              <w:rPr>
                <w:rFonts w:hAnsi="宋体"/>
                <w:b/>
                <w:bCs/>
                <w:sz w:val="24"/>
              </w:rPr>
              <w:t>采云</w:t>
            </w:r>
            <w:proofErr w:type="gramEnd"/>
            <w:r w:rsidRPr="00B759B2">
              <w:rPr>
                <w:rFonts w:hAnsi="宋体"/>
                <w:b/>
                <w:bCs/>
                <w:sz w:val="24"/>
              </w:rPr>
              <w:t>平台，在开标时间后30分钟内用“项目采购-开标评标”功能进行解密投标文件。若供应商在规定时间内未按时解密的，视为无效投标。解密与加密投标文件须使用同一个 CA。</w:t>
            </w:r>
          </w:p>
        </w:tc>
      </w:tr>
      <w:tr w:rsidR="00B759B2" w:rsidRPr="00B759B2" w14:paraId="6F292D0D" w14:textId="77777777" w:rsidTr="008B0AFE">
        <w:trPr>
          <w:trHeight w:val="559"/>
          <w:jc w:val="center"/>
        </w:trPr>
        <w:tc>
          <w:tcPr>
            <w:tcW w:w="851" w:type="dxa"/>
            <w:tcBorders>
              <w:top w:val="single" w:sz="4" w:space="0" w:color="auto"/>
              <w:left w:val="single" w:sz="4" w:space="0" w:color="auto"/>
              <w:bottom w:val="single" w:sz="4" w:space="0" w:color="auto"/>
              <w:right w:val="single" w:sz="4" w:space="0" w:color="auto"/>
            </w:tcBorders>
            <w:vAlign w:val="center"/>
          </w:tcPr>
          <w:p w14:paraId="203E7924" w14:textId="78D7B6E6"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lastRenderedPageBreak/>
              <w:t>15</w:t>
            </w:r>
          </w:p>
        </w:tc>
        <w:tc>
          <w:tcPr>
            <w:tcW w:w="1554" w:type="dxa"/>
            <w:tcBorders>
              <w:top w:val="single" w:sz="4" w:space="0" w:color="auto"/>
              <w:left w:val="single" w:sz="4" w:space="0" w:color="auto"/>
              <w:bottom w:val="single" w:sz="4" w:space="0" w:color="auto"/>
              <w:right w:val="single" w:sz="4" w:space="0" w:color="auto"/>
            </w:tcBorders>
            <w:vAlign w:val="center"/>
          </w:tcPr>
          <w:p w14:paraId="17BA302C" w14:textId="0BD64902" w:rsidR="005C6F52" w:rsidRPr="00B759B2" w:rsidRDefault="00D04169"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磋商</w:t>
            </w:r>
            <w:r w:rsidR="005C6F52" w:rsidRPr="00B759B2">
              <w:rPr>
                <w:rFonts w:ascii="宋体" w:eastAsia="宋体" w:hAnsi="宋体" w:cstheme="minorEastAsia" w:hint="eastAsia"/>
                <w:bCs/>
                <w:sz w:val="24"/>
                <w:szCs w:val="24"/>
              </w:rPr>
              <w:t>截止时间及</w:t>
            </w:r>
            <w:r w:rsidRPr="00B759B2">
              <w:rPr>
                <w:rFonts w:ascii="宋体" w:eastAsia="宋体" w:hAnsi="宋体" w:cstheme="minorEastAsia" w:hint="eastAsia"/>
                <w:bCs/>
                <w:sz w:val="24"/>
                <w:szCs w:val="24"/>
              </w:rPr>
              <w:t>磋商</w:t>
            </w:r>
            <w:r w:rsidR="005C6F52" w:rsidRPr="00B759B2">
              <w:rPr>
                <w:rFonts w:ascii="宋体" w:eastAsia="宋体" w:hAnsi="宋体" w:cstheme="minorEastAsia" w:hint="eastAsia"/>
                <w:bCs/>
                <w:sz w:val="24"/>
                <w:szCs w:val="24"/>
              </w:rPr>
              <w:t>地点</w:t>
            </w:r>
          </w:p>
        </w:tc>
        <w:tc>
          <w:tcPr>
            <w:tcW w:w="7371" w:type="dxa"/>
            <w:tcBorders>
              <w:top w:val="single" w:sz="4" w:space="0" w:color="auto"/>
              <w:left w:val="single" w:sz="4" w:space="0" w:color="auto"/>
              <w:bottom w:val="single" w:sz="4" w:space="0" w:color="auto"/>
              <w:right w:val="single" w:sz="4" w:space="0" w:color="auto"/>
            </w:tcBorders>
            <w:vAlign w:val="center"/>
          </w:tcPr>
          <w:p w14:paraId="5CD6D682" w14:textId="3856718C" w:rsidR="005C6F52" w:rsidRPr="00B759B2" w:rsidRDefault="00D04169" w:rsidP="008B0AFE">
            <w:pPr>
              <w:adjustRightInd w:val="0"/>
              <w:snapToGrid w:val="0"/>
              <w:spacing w:line="360" w:lineRule="auto"/>
              <w:rPr>
                <w:rFonts w:ascii="宋体" w:eastAsia="宋体" w:hAnsi="宋体" w:cstheme="minorEastAsia"/>
                <w:bCs/>
                <w:sz w:val="24"/>
                <w:szCs w:val="24"/>
              </w:rPr>
            </w:pPr>
            <w:r w:rsidRPr="00B759B2">
              <w:rPr>
                <w:rFonts w:ascii="宋体" w:eastAsia="宋体" w:hAnsi="宋体" w:cstheme="minorEastAsia" w:hint="eastAsia"/>
                <w:bCs/>
                <w:sz w:val="24"/>
                <w:szCs w:val="24"/>
              </w:rPr>
              <w:t>磋商</w:t>
            </w:r>
            <w:r w:rsidR="005C6F52" w:rsidRPr="00B759B2">
              <w:rPr>
                <w:rFonts w:ascii="宋体" w:eastAsia="宋体" w:hAnsi="宋体" w:cstheme="minorEastAsia" w:hint="eastAsia"/>
                <w:bCs/>
                <w:sz w:val="24"/>
                <w:szCs w:val="24"/>
              </w:rPr>
              <w:t>截止时间：</w:t>
            </w:r>
            <w:r w:rsidR="005C6F52" w:rsidRPr="00B759B2">
              <w:rPr>
                <w:rFonts w:ascii="宋体" w:eastAsia="宋体" w:hAnsi="宋体" w:cs="宋体" w:hint="eastAsia"/>
                <w:kern w:val="0"/>
                <w:sz w:val="24"/>
                <w:szCs w:val="24"/>
              </w:rPr>
              <w:t>202</w:t>
            </w:r>
            <w:r w:rsidR="002F700E" w:rsidRPr="00B759B2">
              <w:rPr>
                <w:rFonts w:ascii="宋体" w:eastAsia="宋体" w:hAnsi="宋体" w:cs="宋体"/>
                <w:kern w:val="0"/>
                <w:sz w:val="24"/>
                <w:szCs w:val="24"/>
              </w:rPr>
              <w:t>3</w:t>
            </w:r>
            <w:r w:rsidR="00940412" w:rsidRPr="00B759B2">
              <w:rPr>
                <w:rFonts w:ascii="宋体" w:eastAsia="宋体" w:hAnsi="宋体" w:cs="宋体" w:hint="eastAsia"/>
                <w:kern w:val="0"/>
                <w:sz w:val="24"/>
                <w:szCs w:val="24"/>
              </w:rPr>
              <w:t>年</w:t>
            </w:r>
            <w:r w:rsidR="00C118B7" w:rsidRPr="00B759B2">
              <w:rPr>
                <w:rFonts w:ascii="宋体" w:eastAsia="宋体" w:hAnsi="宋体" w:cs="宋体"/>
                <w:kern w:val="0"/>
                <w:sz w:val="24"/>
                <w:szCs w:val="24"/>
              </w:rPr>
              <w:t>04</w:t>
            </w:r>
            <w:r w:rsidR="005C6F52" w:rsidRPr="00B759B2">
              <w:rPr>
                <w:rFonts w:ascii="宋体" w:eastAsia="宋体" w:hAnsi="宋体" w:cs="宋体" w:hint="eastAsia"/>
                <w:kern w:val="0"/>
                <w:sz w:val="24"/>
                <w:szCs w:val="24"/>
              </w:rPr>
              <w:t>月</w:t>
            </w:r>
            <w:r w:rsidR="00C118B7" w:rsidRPr="00B759B2">
              <w:rPr>
                <w:rFonts w:ascii="宋体" w:eastAsia="宋体" w:hAnsi="宋体" w:cs="宋体"/>
                <w:kern w:val="0"/>
                <w:sz w:val="24"/>
                <w:szCs w:val="24"/>
              </w:rPr>
              <w:t>10</w:t>
            </w:r>
            <w:r w:rsidR="005C6F52" w:rsidRPr="00B759B2">
              <w:rPr>
                <w:rFonts w:ascii="宋体" w:eastAsia="宋体" w:hAnsi="宋体" w:cs="宋体" w:hint="eastAsia"/>
                <w:kern w:val="0"/>
                <w:sz w:val="24"/>
                <w:szCs w:val="24"/>
              </w:rPr>
              <w:t xml:space="preserve">日 </w:t>
            </w:r>
            <w:r w:rsidR="00940412" w:rsidRPr="00B759B2">
              <w:rPr>
                <w:rFonts w:ascii="宋体" w:eastAsia="宋体" w:hAnsi="宋体" w:cs="宋体"/>
                <w:kern w:val="0"/>
                <w:sz w:val="24"/>
                <w:szCs w:val="24"/>
              </w:rPr>
              <w:t>11</w:t>
            </w:r>
            <w:r w:rsidR="005C6F52" w:rsidRPr="00B759B2">
              <w:rPr>
                <w:rFonts w:ascii="宋体" w:eastAsia="宋体" w:hAnsi="宋体" w:cs="宋体" w:hint="eastAsia"/>
                <w:kern w:val="0"/>
                <w:sz w:val="24"/>
                <w:szCs w:val="24"/>
              </w:rPr>
              <w:t>点</w:t>
            </w:r>
            <w:r w:rsidR="005C6F52" w:rsidRPr="00B759B2">
              <w:rPr>
                <w:rFonts w:ascii="宋体" w:eastAsia="宋体" w:hAnsi="宋体" w:cs="宋体"/>
                <w:kern w:val="0"/>
                <w:sz w:val="24"/>
                <w:szCs w:val="24"/>
              </w:rPr>
              <w:t>00</w:t>
            </w:r>
            <w:r w:rsidR="005C6F52" w:rsidRPr="00B759B2">
              <w:rPr>
                <w:rFonts w:ascii="宋体" w:eastAsia="宋体" w:hAnsi="宋体" w:cs="宋体" w:hint="eastAsia"/>
                <w:kern w:val="0"/>
                <w:sz w:val="24"/>
                <w:szCs w:val="24"/>
              </w:rPr>
              <w:t>分（北京时间）</w:t>
            </w:r>
          </w:p>
          <w:p w14:paraId="38F020DA" w14:textId="411D2BF9" w:rsidR="005C6F52" w:rsidRPr="00B759B2" w:rsidRDefault="00D04169" w:rsidP="008B0AFE">
            <w:pPr>
              <w:adjustRightInd w:val="0"/>
              <w:snapToGrid w:val="0"/>
              <w:spacing w:line="360" w:lineRule="auto"/>
              <w:rPr>
                <w:rFonts w:ascii="宋体" w:eastAsia="宋体" w:hAnsi="宋体" w:cstheme="minorEastAsia"/>
                <w:b/>
                <w:bCs/>
                <w:sz w:val="24"/>
                <w:szCs w:val="24"/>
              </w:rPr>
            </w:pPr>
            <w:r w:rsidRPr="00B759B2">
              <w:rPr>
                <w:rFonts w:ascii="宋体" w:eastAsia="宋体" w:hAnsi="宋体" w:hint="eastAsia"/>
                <w:sz w:val="24"/>
                <w:szCs w:val="24"/>
              </w:rPr>
              <w:t>磋商</w:t>
            </w:r>
            <w:r w:rsidR="005C6F52" w:rsidRPr="00B759B2">
              <w:rPr>
                <w:rFonts w:ascii="宋体" w:eastAsia="宋体" w:hAnsi="宋体" w:hint="eastAsia"/>
                <w:sz w:val="24"/>
                <w:szCs w:val="24"/>
              </w:rPr>
              <w:t>地点：</w:t>
            </w:r>
            <w:r w:rsidR="002F700E" w:rsidRPr="00B759B2">
              <w:rPr>
                <w:rFonts w:ascii="宋体" w:eastAsia="宋体" w:hAnsi="宋体" w:hint="eastAsia"/>
                <w:sz w:val="24"/>
                <w:szCs w:val="24"/>
              </w:rPr>
              <w:t>政</w:t>
            </w:r>
            <w:proofErr w:type="gramStart"/>
            <w:r w:rsidR="002F700E" w:rsidRPr="00B759B2">
              <w:rPr>
                <w:rFonts w:ascii="宋体" w:eastAsia="宋体" w:hAnsi="宋体" w:hint="eastAsia"/>
                <w:sz w:val="24"/>
                <w:szCs w:val="24"/>
              </w:rPr>
              <w:t>采云</w:t>
            </w:r>
            <w:proofErr w:type="gramEnd"/>
            <w:r w:rsidR="002F700E" w:rsidRPr="00B759B2">
              <w:rPr>
                <w:rFonts w:ascii="宋体" w:eastAsia="宋体" w:hAnsi="宋体" w:hint="eastAsia"/>
                <w:sz w:val="24"/>
                <w:szCs w:val="24"/>
              </w:rPr>
              <w:t>平台</w:t>
            </w:r>
            <w:r w:rsidR="002F700E" w:rsidRPr="00B759B2">
              <w:rPr>
                <w:rFonts w:ascii="宋体" w:eastAsia="宋体" w:hAnsi="宋体"/>
                <w:sz w:val="24"/>
                <w:szCs w:val="24"/>
              </w:rPr>
              <w:t>https://www.zcygov.cn/不见面开标大厅</w:t>
            </w:r>
          </w:p>
        </w:tc>
      </w:tr>
      <w:tr w:rsidR="00B759B2" w:rsidRPr="00B759B2" w14:paraId="38CE219B" w14:textId="77777777" w:rsidTr="008B0AFE">
        <w:trPr>
          <w:trHeight w:val="1251"/>
          <w:jc w:val="center"/>
        </w:trPr>
        <w:tc>
          <w:tcPr>
            <w:tcW w:w="851" w:type="dxa"/>
            <w:tcBorders>
              <w:top w:val="single" w:sz="4" w:space="0" w:color="auto"/>
              <w:left w:val="single" w:sz="4" w:space="0" w:color="auto"/>
              <w:bottom w:val="single" w:sz="4" w:space="0" w:color="auto"/>
              <w:right w:val="single" w:sz="4" w:space="0" w:color="auto"/>
            </w:tcBorders>
            <w:vAlign w:val="center"/>
          </w:tcPr>
          <w:p w14:paraId="19B22E1B" w14:textId="1441179F" w:rsidR="005C6F52" w:rsidRPr="00B759B2" w:rsidRDefault="00955527" w:rsidP="008B0AFE">
            <w:pPr>
              <w:adjustRightInd w:val="0"/>
              <w:snapToGrid w:val="0"/>
              <w:spacing w:line="360" w:lineRule="auto"/>
              <w:jc w:val="center"/>
              <w:rPr>
                <w:rFonts w:ascii="宋体" w:eastAsia="宋体" w:hAnsi="宋体" w:cstheme="minorEastAsia"/>
                <w:bCs/>
                <w:sz w:val="24"/>
                <w:szCs w:val="24"/>
              </w:rPr>
            </w:pPr>
            <w:r w:rsidRPr="00B759B2">
              <w:rPr>
                <w:rFonts w:ascii="宋体" w:eastAsia="宋体" w:hAnsi="宋体" w:cstheme="minorEastAsia"/>
                <w:bCs/>
                <w:sz w:val="24"/>
                <w:szCs w:val="24"/>
              </w:rPr>
              <w:t>16</w:t>
            </w:r>
          </w:p>
        </w:tc>
        <w:tc>
          <w:tcPr>
            <w:tcW w:w="1554" w:type="dxa"/>
            <w:tcBorders>
              <w:top w:val="single" w:sz="4" w:space="0" w:color="auto"/>
              <w:left w:val="single" w:sz="4" w:space="0" w:color="auto"/>
              <w:bottom w:val="single" w:sz="4" w:space="0" w:color="auto"/>
              <w:right w:val="single" w:sz="4" w:space="0" w:color="auto"/>
            </w:tcBorders>
            <w:vAlign w:val="center"/>
          </w:tcPr>
          <w:p w14:paraId="639F8850" w14:textId="77777777" w:rsidR="005C6F52" w:rsidRPr="00B759B2" w:rsidRDefault="005C6F52" w:rsidP="008B0AFE">
            <w:pPr>
              <w:adjustRightInd w:val="0"/>
              <w:snapToGrid w:val="0"/>
              <w:spacing w:line="360" w:lineRule="auto"/>
              <w:jc w:val="left"/>
              <w:rPr>
                <w:rFonts w:ascii="宋体" w:eastAsia="宋体" w:hAnsi="宋体" w:cstheme="minorEastAsia"/>
                <w:bCs/>
                <w:sz w:val="24"/>
                <w:szCs w:val="24"/>
              </w:rPr>
            </w:pPr>
            <w:r w:rsidRPr="00B759B2">
              <w:rPr>
                <w:rFonts w:ascii="宋体" w:eastAsia="宋体" w:hAnsi="宋体" w:cstheme="minorEastAsia" w:hint="eastAsia"/>
                <w:bCs/>
                <w:sz w:val="24"/>
                <w:szCs w:val="24"/>
              </w:rPr>
              <w:t>开标时间及地点</w:t>
            </w:r>
          </w:p>
        </w:tc>
        <w:tc>
          <w:tcPr>
            <w:tcW w:w="7371" w:type="dxa"/>
            <w:tcBorders>
              <w:top w:val="single" w:sz="4" w:space="0" w:color="auto"/>
              <w:left w:val="single" w:sz="4" w:space="0" w:color="auto"/>
              <w:bottom w:val="single" w:sz="4" w:space="0" w:color="auto"/>
              <w:right w:val="single" w:sz="4" w:space="0" w:color="auto"/>
            </w:tcBorders>
            <w:vAlign w:val="center"/>
          </w:tcPr>
          <w:p w14:paraId="7A3D6257" w14:textId="79D1E775" w:rsidR="005C6F52" w:rsidRPr="00B759B2" w:rsidRDefault="005C6F52" w:rsidP="008B0AFE">
            <w:pPr>
              <w:adjustRightInd w:val="0"/>
              <w:snapToGrid w:val="0"/>
              <w:spacing w:line="360" w:lineRule="auto"/>
              <w:ind w:left="2400" w:hangingChars="1000" w:hanging="2400"/>
              <w:rPr>
                <w:rFonts w:ascii="宋体" w:eastAsia="宋体" w:hAnsi="宋体" w:cstheme="minorEastAsia"/>
                <w:bCs/>
                <w:sz w:val="24"/>
                <w:szCs w:val="24"/>
              </w:rPr>
            </w:pPr>
            <w:r w:rsidRPr="00B759B2">
              <w:rPr>
                <w:rFonts w:ascii="宋体" w:eastAsia="宋体" w:hAnsi="宋体" w:cstheme="minorEastAsia" w:hint="eastAsia"/>
                <w:bCs/>
                <w:sz w:val="24"/>
                <w:szCs w:val="24"/>
              </w:rPr>
              <w:t>开标时间：</w:t>
            </w:r>
            <w:r w:rsidR="002F700E" w:rsidRPr="00B759B2">
              <w:rPr>
                <w:rFonts w:ascii="宋体" w:eastAsia="宋体" w:hAnsi="宋体" w:cs="宋体"/>
                <w:kern w:val="0"/>
                <w:sz w:val="24"/>
                <w:szCs w:val="24"/>
              </w:rPr>
              <w:t>2023年</w:t>
            </w:r>
            <w:r w:rsidR="00C118B7" w:rsidRPr="00B759B2">
              <w:rPr>
                <w:rFonts w:ascii="宋体" w:eastAsia="宋体" w:hAnsi="宋体" w:cs="宋体"/>
                <w:kern w:val="0"/>
                <w:sz w:val="24"/>
                <w:szCs w:val="24"/>
              </w:rPr>
              <w:t>04</w:t>
            </w:r>
            <w:r w:rsidR="002F700E" w:rsidRPr="00B759B2">
              <w:rPr>
                <w:rFonts w:ascii="宋体" w:eastAsia="宋体" w:hAnsi="宋体" w:cs="宋体"/>
                <w:kern w:val="0"/>
                <w:sz w:val="24"/>
                <w:szCs w:val="24"/>
              </w:rPr>
              <w:t>月</w:t>
            </w:r>
            <w:r w:rsidR="00C118B7" w:rsidRPr="00B759B2">
              <w:rPr>
                <w:rFonts w:ascii="宋体" w:eastAsia="宋体" w:hAnsi="宋体" w:cs="宋体"/>
                <w:kern w:val="0"/>
                <w:sz w:val="24"/>
                <w:szCs w:val="24"/>
              </w:rPr>
              <w:t>10</w:t>
            </w:r>
            <w:r w:rsidR="002F700E" w:rsidRPr="00B759B2">
              <w:rPr>
                <w:rFonts w:ascii="宋体" w:eastAsia="宋体" w:hAnsi="宋体" w:cs="宋体"/>
                <w:kern w:val="0"/>
                <w:sz w:val="24"/>
                <w:szCs w:val="24"/>
              </w:rPr>
              <w:t>日 11点00分（北京时间）</w:t>
            </w:r>
          </w:p>
          <w:p w14:paraId="1FF2986C" w14:textId="0A43048E"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hint="eastAsia"/>
                <w:bCs/>
                <w:sz w:val="24"/>
                <w:szCs w:val="24"/>
              </w:rPr>
              <w:t>开标地点：</w:t>
            </w:r>
            <w:r w:rsidR="002F700E" w:rsidRPr="00B759B2">
              <w:rPr>
                <w:rFonts w:ascii="宋体" w:eastAsia="宋体" w:hAnsi="宋体" w:cstheme="minorEastAsia" w:hint="eastAsia"/>
                <w:bCs/>
                <w:sz w:val="24"/>
                <w:szCs w:val="24"/>
              </w:rPr>
              <w:t>政</w:t>
            </w:r>
            <w:proofErr w:type="gramStart"/>
            <w:r w:rsidR="002F700E" w:rsidRPr="00B759B2">
              <w:rPr>
                <w:rFonts w:ascii="宋体" w:eastAsia="宋体" w:hAnsi="宋体" w:cstheme="minorEastAsia" w:hint="eastAsia"/>
                <w:bCs/>
                <w:sz w:val="24"/>
                <w:szCs w:val="24"/>
              </w:rPr>
              <w:t>采云</w:t>
            </w:r>
            <w:proofErr w:type="gramEnd"/>
            <w:r w:rsidR="002F700E" w:rsidRPr="00B759B2">
              <w:rPr>
                <w:rFonts w:ascii="宋体" w:eastAsia="宋体" w:hAnsi="宋体" w:cstheme="minorEastAsia" w:hint="eastAsia"/>
                <w:bCs/>
                <w:sz w:val="24"/>
                <w:szCs w:val="24"/>
              </w:rPr>
              <w:t>平台</w:t>
            </w:r>
            <w:r w:rsidR="002F700E" w:rsidRPr="00B759B2">
              <w:rPr>
                <w:rFonts w:ascii="宋体" w:eastAsia="宋体" w:hAnsi="宋体" w:cstheme="minorEastAsia"/>
                <w:bCs/>
                <w:sz w:val="24"/>
                <w:szCs w:val="24"/>
              </w:rPr>
              <w:t>https://www.zcygov.cn/不见面开标大厅</w:t>
            </w:r>
          </w:p>
        </w:tc>
      </w:tr>
      <w:tr w:rsidR="00B759B2" w:rsidRPr="00B759B2" w14:paraId="17B8AD44" w14:textId="77777777" w:rsidTr="008B0AFE">
        <w:trPr>
          <w:trHeight w:val="804"/>
          <w:jc w:val="center"/>
        </w:trPr>
        <w:tc>
          <w:tcPr>
            <w:tcW w:w="851" w:type="dxa"/>
            <w:tcBorders>
              <w:top w:val="single" w:sz="4" w:space="0" w:color="auto"/>
              <w:left w:val="single" w:sz="4" w:space="0" w:color="auto"/>
              <w:bottom w:val="single" w:sz="4" w:space="0" w:color="auto"/>
              <w:right w:val="single" w:sz="4" w:space="0" w:color="auto"/>
            </w:tcBorders>
            <w:vAlign w:val="center"/>
          </w:tcPr>
          <w:p w14:paraId="56EBFDE4" w14:textId="60451C4A"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bCs/>
                <w:sz w:val="24"/>
                <w:szCs w:val="24"/>
              </w:rPr>
              <w:t>17</w:t>
            </w:r>
          </w:p>
        </w:tc>
        <w:tc>
          <w:tcPr>
            <w:tcW w:w="1554" w:type="dxa"/>
            <w:tcBorders>
              <w:top w:val="single" w:sz="4" w:space="0" w:color="auto"/>
              <w:left w:val="single" w:sz="4" w:space="0" w:color="auto"/>
              <w:bottom w:val="single" w:sz="4" w:space="0" w:color="auto"/>
              <w:right w:val="single" w:sz="4" w:space="0" w:color="auto"/>
            </w:tcBorders>
            <w:vAlign w:val="center"/>
          </w:tcPr>
          <w:p w14:paraId="3677F1B7" w14:textId="77777777" w:rsidR="005C6F52" w:rsidRPr="00B759B2" w:rsidRDefault="005C6F52"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hint="eastAsia"/>
                <w:sz w:val="24"/>
                <w:szCs w:val="24"/>
              </w:rPr>
              <w:t>付款方式及币种</w:t>
            </w:r>
          </w:p>
        </w:tc>
        <w:tc>
          <w:tcPr>
            <w:tcW w:w="7371" w:type="dxa"/>
            <w:tcBorders>
              <w:top w:val="single" w:sz="4" w:space="0" w:color="auto"/>
              <w:left w:val="single" w:sz="4" w:space="0" w:color="auto"/>
              <w:bottom w:val="single" w:sz="4" w:space="0" w:color="auto"/>
              <w:right w:val="single" w:sz="4" w:space="0" w:color="auto"/>
            </w:tcBorders>
            <w:vAlign w:val="center"/>
          </w:tcPr>
          <w:p w14:paraId="3280C3CF" w14:textId="77777777"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sz w:val="24"/>
                <w:szCs w:val="24"/>
              </w:rPr>
              <w:t>1、付款币种</w:t>
            </w:r>
          </w:p>
          <w:p w14:paraId="10E4BD3C" w14:textId="77777777"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hint="eastAsia"/>
                <w:sz w:val="24"/>
                <w:szCs w:val="24"/>
              </w:rPr>
              <w:t>本次招标所述的项目资金均以人民币支付。</w:t>
            </w:r>
          </w:p>
          <w:p w14:paraId="323C62E4" w14:textId="77777777"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hint="eastAsia"/>
                <w:sz w:val="24"/>
                <w:szCs w:val="24"/>
              </w:rPr>
              <w:t>2付款方式</w:t>
            </w:r>
          </w:p>
          <w:p w14:paraId="51AA923A" w14:textId="74D73555" w:rsidR="005C6F52" w:rsidRPr="00B759B2" w:rsidRDefault="005C6F52" w:rsidP="008B0AFE">
            <w:pPr>
              <w:adjustRightInd w:val="0"/>
              <w:snapToGrid w:val="0"/>
              <w:spacing w:line="360" w:lineRule="auto"/>
              <w:rPr>
                <w:rFonts w:ascii="宋体" w:eastAsia="宋体" w:hAnsi="宋体" w:cstheme="minorEastAsia"/>
                <w:sz w:val="24"/>
                <w:szCs w:val="24"/>
              </w:rPr>
            </w:pPr>
            <w:r w:rsidRPr="00B759B2">
              <w:rPr>
                <w:rFonts w:ascii="宋体" w:eastAsia="宋体" w:hAnsi="宋体" w:cstheme="minorEastAsia" w:hint="eastAsia"/>
                <w:sz w:val="24"/>
                <w:szCs w:val="24"/>
              </w:rPr>
              <w:t>最终付款方式以和甲方单位签订合同为主</w:t>
            </w:r>
            <w:r w:rsidR="001F4ED0" w:rsidRPr="00B759B2">
              <w:rPr>
                <w:rFonts w:ascii="宋体" w:eastAsia="宋体" w:hAnsi="宋体" w:cstheme="minorEastAsia" w:hint="eastAsia"/>
                <w:sz w:val="24"/>
                <w:szCs w:val="24"/>
              </w:rPr>
              <w:t>。</w:t>
            </w:r>
          </w:p>
        </w:tc>
      </w:tr>
      <w:tr w:rsidR="00B759B2" w:rsidRPr="00B759B2" w14:paraId="15C10AD9" w14:textId="77777777" w:rsidTr="008B0A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22DBB64A" w14:textId="7C3B408D"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t>18</w:t>
            </w:r>
          </w:p>
        </w:tc>
        <w:tc>
          <w:tcPr>
            <w:tcW w:w="1554" w:type="dxa"/>
            <w:tcBorders>
              <w:top w:val="single" w:sz="4" w:space="0" w:color="auto"/>
              <w:left w:val="single" w:sz="4" w:space="0" w:color="auto"/>
              <w:bottom w:val="single" w:sz="4" w:space="0" w:color="auto"/>
              <w:right w:val="single" w:sz="4" w:space="0" w:color="auto"/>
            </w:tcBorders>
            <w:vAlign w:val="center"/>
          </w:tcPr>
          <w:p w14:paraId="61ECEB47" w14:textId="77777777" w:rsidR="005C6F52" w:rsidRPr="00B759B2" w:rsidRDefault="005C6F52"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hint="eastAsia"/>
                <w:sz w:val="24"/>
                <w:szCs w:val="24"/>
              </w:rPr>
              <w:t>履约保证金</w:t>
            </w:r>
          </w:p>
        </w:tc>
        <w:tc>
          <w:tcPr>
            <w:tcW w:w="7371" w:type="dxa"/>
            <w:tcBorders>
              <w:top w:val="single" w:sz="4" w:space="0" w:color="auto"/>
              <w:left w:val="single" w:sz="4" w:space="0" w:color="auto"/>
              <w:bottom w:val="single" w:sz="4" w:space="0" w:color="auto"/>
              <w:right w:val="single" w:sz="4" w:space="0" w:color="auto"/>
            </w:tcBorders>
            <w:vAlign w:val="center"/>
          </w:tcPr>
          <w:p w14:paraId="590AFE0C" w14:textId="39EB2D62" w:rsidR="005C6F52" w:rsidRPr="00B759B2" w:rsidRDefault="00B95701" w:rsidP="008B0AFE">
            <w:pPr>
              <w:shd w:val="clear" w:color="auto" w:fill="FFFFFF"/>
              <w:adjustRightInd w:val="0"/>
              <w:snapToGrid w:val="0"/>
              <w:spacing w:line="360" w:lineRule="auto"/>
              <w:rPr>
                <w:rFonts w:ascii="宋体" w:eastAsia="宋体" w:hAnsi="宋体" w:cstheme="minorEastAsia"/>
                <w:bCs/>
                <w:iCs/>
                <w:sz w:val="24"/>
                <w:szCs w:val="24"/>
              </w:rPr>
            </w:pPr>
            <w:r w:rsidRPr="00B759B2">
              <w:rPr>
                <w:rFonts w:ascii="宋体" w:eastAsia="宋体" w:hAnsi="宋体" w:cstheme="minorEastAsia" w:hint="eastAsia"/>
                <w:bCs/>
                <w:iCs/>
                <w:sz w:val="24"/>
                <w:szCs w:val="24"/>
              </w:rPr>
              <w:t>/</w:t>
            </w:r>
          </w:p>
        </w:tc>
      </w:tr>
      <w:tr w:rsidR="00B759B2" w:rsidRPr="00B759B2" w14:paraId="00B5BF42" w14:textId="77777777" w:rsidTr="008B0AFE">
        <w:trPr>
          <w:trHeight w:val="695"/>
          <w:jc w:val="center"/>
        </w:trPr>
        <w:tc>
          <w:tcPr>
            <w:tcW w:w="851" w:type="dxa"/>
            <w:tcBorders>
              <w:top w:val="single" w:sz="4" w:space="0" w:color="auto"/>
              <w:left w:val="single" w:sz="4" w:space="0" w:color="auto"/>
              <w:bottom w:val="single" w:sz="4" w:space="0" w:color="auto"/>
              <w:right w:val="single" w:sz="4" w:space="0" w:color="auto"/>
            </w:tcBorders>
            <w:vAlign w:val="center"/>
          </w:tcPr>
          <w:p w14:paraId="29C9DD4E" w14:textId="40EDEED0"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t>19</w:t>
            </w:r>
          </w:p>
        </w:tc>
        <w:tc>
          <w:tcPr>
            <w:tcW w:w="1554" w:type="dxa"/>
            <w:tcBorders>
              <w:top w:val="single" w:sz="4" w:space="0" w:color="auto"/>
              <w:left w:val="single" w:sz="4" w:space="0" w:color="auto"/>
              <w:bottom w:val="single" w:sz="4" w:space="0" w:color="auto"/>
              <w:right w:val="single" w:sz="4" w:space="0" w:color="auto"/>
            </w:tcBorders>
            <w:vAlign w:val="center"/>
          </w:tcPr>
          <w:p w14:paraId="403BD533" w14:textId="46BF6E34" w:rsidR="005C6F52" w:rsidRPr="00B759B2" w:rsidRDefault="004B5D0B"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sz w:val="24"/>
                <w:szCs w:val="24"/>
              </w:rPr>
              <w:t>磋商小组</w:t>
            </w:r>
            <w:r w:rsidR="005C6F52" w:rsidRPr="00B759B2">
              <w:rPr>
                <w:rFonts w:ascii="宋体" w:eastAsia="宋体" w:hAnsi="宋体" w:cstheme="minorEastAsia"/>
                <w:sz w:val="24"/>
                <w:szCs w:val="24"/>
              </w:rPr>
              <w:t>的组建</w:t>
            </w:r>
          </w:p>
        </w:tc>
        <w:tc>
          <w:tcPr>
            <w:tcW w:w="7371" w:type="dxa"/>
            <w:tcBorders>
              <w:top w:val="single" w:sz="4" w:space="0" w:color="auto"/>
              <w:left w:val="single" w:sz="4" w:space="0" w:color="auto"/>
              <w:bottom w:val="single" w:sz="4" w:space="0" w:color="auto"/>
              <w:right w:val="single" w:sz="4" w:space="0" w:color="auto"/>
            </w:tcBorders>
            <w:vAlign w:val="center"/>
          </w:tcPr>
          <w:p w14:paraId="526ED387" w14:textId="74FF640B" w:rsidR="005C6F52" w:rsidRPr="00B759B2" w:rsidRDefault="004B5D0B" w:rsidP="008B0AFE">
            <w:pPr>
              <w:shd w:val="clear" w:color="auto" w:fill="FFFFFF"/>
              <w:adjustRightInd w:val="0"/>
              <w:snapToGrid w:val="0"/>
              <w:spacing w:line="360" w:lineRule="auto"/>
              <w:rPr>
                <w:rFonts w:ascii="宋体" w:eastAsia="宋体" w:hAnsi="宋体" w:cstheme="minorEastAsia"/>
                <w:bCs/>
                <w:iCs/>
                <w:sz w:val="24"/>
                <w:szCs w:val="24"/>
              </w:rPr>
            </w:pPr>
            <w:r w:rsidRPr="00B759B2">
              <w:rPr>
                <w:rFonts w:ascii="宋体" w:eastAsia="宋体" w:hAnsi="宋体" w:cstheme="minorEastAsia" w:hint="eastAsia"/>
                <w:bCs/>
                <w:iCs/>
                <w:sz w:val="24"/>
                <w:szCs w:val="24"/>
              </w:rPr>
              <w:t>磋商小组</w:t>
            </w:r>
            <w:r w:rsidR="005C6F52" w:rsidRPr="00B759B2">
              <w:rPr>
                <w:rFonts w:ascii="宋体" w:eastAsia="宋体" w:hAnsi="宋体" w:cstheme="minorEastAsia" w:hint="eastAsia"/>
                <w:bCs/>
                <w:iCs/>
                <w:sz w:val="24"/>
                <w:szCs w:val="24"/>
              </w:rPr>
              <w:t>由采购人代表和评审专家组成，成员人数应当为5人以上单数，其中评审专家不得少于成员总数的三分之二。</w:t>
            </w:r>
          </w:p>
        </w:tc>
      </w:tr>
      <w:tr w:rsidR="00B759B2" w:rsidRPr="00B759B2" w14:paraId="1C884807" w14:textId="77777777" w:rsidTr="008B0AFE">
        <w:trPr>
          <w:trHeight w:val="833"/>
          <w:jc w:val="center"/>
        </w:trPr>
        <w:tc>
          <w:tcPr>
            <w:tcW w:w="851" w:type="dxa"/>
            <w:tcBorders>
              <w:top w:val="single" w:sz="4" w:space="0" w:color="auto"/>
              <w:left w:val="single" w:sz="4" w:space="0" w:color="auto"/>
              <w:bottom w:val="single" w:sz="4" w:space="0" w:color="auto"/>
              <w:right w:val="single" w:sz="4" w:space="0" w:color="auto"/>
            </w:tcBorders>
            <w:vAlign w:val="center"/>
          </w:tcPr>
          <w:p w14:paraId="5776F8F4" w14:textId="65826DCE"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lastRenderedPageBreak/>
              <w:t>20</w:t>
            </w:r>
          </w:p>
        </w:tc>
        <w:tc>
          <w:tcPr>
            <w:tcW w:w="1554" w:type="dxa"/>
            <w:tcBorders>
              <w:top w:val="single" w:sz="4" w:space="0" w:color="auto"/>
              <w:left w:val="single" w:sz="4" w:space="0" w:color="auto"/>
              <w:bottom w:val="single" w:sz="4" w:space="0" w:color="auto"/>
              <w:right w:val="single" w:sz="4" w:space="0" w:color="auto"/>
            </w:tcBorders>
            <w:vAlign w:val="center"/>
          </w:tcPr>
          <w:p w14:paraId="0A398867" w14:textId="1DC3D1F9" w:rsidR="005C6F52" w:rsidRPr="00B759B2" w:rsidRDefault="004B5D0B" w:rsidP="008B0AFE">
            <w:pPr>
              <w:pStyle w:val="TableParagraph"/>
              <w:adjustRightInd w:val="0"/>
              <w:snapToGrid w:val="0"/>
              <w:spacing w:line="360" w:lineRule="auto"/>
              <w:rPr>
                <w:sz w:val="24"/>
                <w:szCs w:val="24"/>
                <w:lang w:eastAsia="zh-CN"/>
              </w:rPr>
            </w:pPr>
            <w:r w:rsidRPr="00B759B2">
              <w:rPr>
                <w:sz w:val="24"/>
                <w:szCs w:val="24"/>
                <w:lang w:eastAsia="zh-CN"/>
              </w:rPr>
              <w:t>磋商小组</w:t>
            </w:r>
            <w:r w:rsidR="005C6F52" w:rsidRPr="00B759B2">
              <w:rPr>
                <w:sz w:val="24"/>
                <w:szCs w:val="24"/>
                <w:lang w:eastAsia="zh-CN"/>
              </w:rPr>
              <w:t>推荐中标候选人的人数</w:t>
            </w:r>
          </w:p>
        </w:tc>
        <w:tc>
          <w:tcPr>
            <w:tcW w:w="7371" w:type="dxa"/>
            <w:tcBorders>
              <w:top w:val="single" w:sz="4" w:space="0" w:color="auto"/>
              <w:left w:val="single" w:sz="4" w:space="0" w:color="auto"/>
              <w:bottom w:val="single" w:sz="4" w:space="0" w:color="auto"/>
              <w:right w:val="single" w:sz="4" w:space="0" w:color="auto"/>
            </w:tcBorders>
            <w:vAlign w:val="center"/>
          </w:tcPr>
          <w:p w14:paraId="5C329B9A" w14:textId="77777777" w:rsidR="005C6F52" w:rsidRPr="00B759B2" w:rsidRDefault="005C6F52" w:rsidP="008B0AFE">
            <w:pPr>
              <w:adjustRightInd w:val="0"/>
              <w:snapToGrid w:val="0"/>
              <w:spacing w:line="360" w:lineRule="auto"/>
              <w:ind w:left="2400" w:hangingChars="1000" w:hanging="2400"/>
              <w:jc w:val="left"/>
              <w:rPr>
                <w:rFonts w:ascii="宋体" w:eastAsia="宋体" w:hAnsi="宋体" w:cstheme="minorEastAsia"/>
                <w:bCs/>
                <w:sz w:val="24"/>
                <w:szCs w:val="24"/>
              </w:rPr>
            </w:pPr>
            <w:r w:rsidRPr="00B759B2">
              <w:rPr>
                <w:rFonts w:ascii="宋体" w:eastAsia="宋体" w:hAnsi="宋体" w:cstheme="minorEastAsia" w:hint="eastAsia"/>
                <w:bCs/>
                <w:sz w:val="24"/>
                <w:szCs w:val="24"/>
              </w:rPr>
              <w:t>3名</w:t>
            </w:r>
          </w:p>
        </w:tc>
      </w:tr>
      <w:tr w:rsidR="00B759B2" w:rsidRPr="00B759B2" w14:paraId="19A90B0E" w14:textId="77777777" w:rsidTr="008B0AFE">
        <w:trPr>
          <w:trHeight w:val="217"/>
          <w:jc w:val="center"/>
        </w:trPr>
        <w:tc>
          <w:tcPr>
            <w:tcW w:w="851" w:type="dxa"/>
            <w:tcBorders>
              <w:top w:val="single" w:sz="4" w:space="0" w:color="auto"/>
              <w:left w:val="single" w:sz="4" w:space="0" w:color="auto"/>
              <w:bottom w:val="single" w:sz="4" w:space="0" w:color="auto"/>
              <w:right w:val="single" w:sz="4" w:space="0" w:color="auto"/>
            </w:tcBorders>
            <w:vAlign w:val="center"/>
          </w:tcPr>
          <w:p w14:paraId="333FE94B" w14:textId="3463C867"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t>21</w:t>
            </w:r>
          </w:p>
        </w:tc>
        <w:tc>
          <w:tcPr>
            <w:tcW w:w="1554" w:type="dxa"/>
            <w:tcBorders>
              <w:top w:val="single" w:sz="4" w:space="0" w:color="auto"/>
              <w:left w:val="single" w:sz="4" w:space="0" w:color="auto"/>
              <w:bottom w:val="single" w:sz="4" w:space="0" w:color="auto"/>
              <w:right w:val="single" w:sz="4" w:space="0" w:color="auto"/>
            </w:tcBorders>
            <w:vAlign w:val="center"/>
          </w:tcPr>
          <w:p w14:paraId="35E5B74A" w14:textId="77777777" w:rsidR="005C6F52" w:rsidRPr="00B759B2" w:rsidRDefault="005C6F52" w:rsidP="008B0AFE">
            <w:pPr>
              <w:pStyle w:val="TableParagraph"/>
              <w:adjustRightInd w:val="0"/>
              <w:snapToGrid w:val="0"/>
              <w:spacing w:line="360" w:lineRule="auto"/>
              <w:rPr>
                <w:sz w:val="24"/>
                <w:szCs w:val="24"/>
                <w:lang w:eastAsia="zh-CN"/>
              </w:rPr>
            </w:pPr>
            <w:r w:rsidRPr="00B759B2">
              <w:rPr>
                <w:sz w:val="24"/>
                <w:szCs w:val="24"/>
                <w:lang w:eastAsia="zh-CN"/>
              </w:rPr>
              <w:t>中标候选人公示媒介及期限</w:t>
            </w:r>
          </w:p>
        </w:tc>
        <w:tc>
          <w:tcPr>
            <w:tcW w:w="7371" w:type="dxa"/>
            <w:tcBorders>
              <w:top w:val="single" w:sz="4" w:space="0" w:color="auto"/>
              <w:left w:val="single" w:sz="4" w:space="0" w:color="auto"/>
              <w:bottom w:val="single" w:sz="4" w:space="0" w:color="auto"/>
              <w:right w:val="single" w:sz="4" w:space="0" w:color="auto"/>
            </w:tcBorders>
            <w:vAlign w:val="center"/>
          </w:tcPr>
          <w:p w14:paraId="48B571F1" w14:textId="77777777" w:rsidR="005C6F52" w:rsidRPr="00B759B2" w:rsidRDefault="005C6F52" w:rsidP="008B0AFE">
            <w:pPr>
              <w:adjustRightInd w:val="0"/>
              <w:snapToGrid w:val="0"/>
              <w:spacing w:line="360" w:lineRule="auto"/>
              <w:ind w:left="2400" w:hangingChars="1000" w:hanging="2400"/>
              <w:jc w:val="left"/>
              <w:rPr>
                <w:rFonts w:ascii="宋体" w:eastAsia="宋体" w:hAnsi="宋体" w:cstheme="minorEastAsia"/>
                <w:bCs/>
                <w:sz w:val="24"/>
                <w:szCs w:val="24"/>
              </w:rPr>
            </w:pPr>
            <w:r w:rsidRPr="00B759B2">
              <w:rPr>
                <w:rFonts w:ascii="宋体" w:eastAsia="宋体" w:hAnsi="宋体" w:cstheme="minorEastAsia"/>
                <w:bCs/>
                <w:sz w:val="24"/>
                <w:szCs w:val="24"/>
              </w:rPr>
              <w:t>公示媒介：</w:t>
            </w:r>
            <w:r w:rsidRPr="00B759B2">
              <w:rPr>
                <w:rFonts w:ascii="宋体" w:eastAsia="宋体" w:hAnsi="宋体" w:cstheme="minorEastAsia" w:hint="eastAsia"/>
                <w:bCs/>
                <w:sz w:val="24"/>
                <w:szCs w:val="24"/>
              </w:rPr>
              <w:t>新疆政府采购网</w:t>
            </w:r>
          </w:p>
          <w:p w14:paraId="73E0FF24" w14:textId="19812CEC" w:rsidR="005C6F52" w:rsidRPr="00B759B2" w:rsidRDefault="005C6F52" w:rsidP="008B0AFE">
            <w:pPr>
              <w:adjustRightInd w:val="0"/>
              <w:snapToGrid w:val="0"/>
              <w:spacing w:line="360" w:lineRule="auto"/>
              <w:ind w:left="2400" w:hangingChars="1000" w:hanging="2400"/>
              <w:jc w:val="left"/>
              <w:rPr>
                <w:rFonts w:ascii="宋体" w:eastAsia="宋体" w:hAnsi="宋体" w:cstheme="minorEastAsia"/>
                <w:bCs/>
                <w:sz w:val="24"/>
                <w:szCs w:val="24"/>
              </w:rPr>
            </w:pPr>
            <w:r w:rsidRPr="00B759B2">
              <w:rPr>
                <w:rFonts w:ascii="宋体" w:eastAsia="宋体" w:hAnsi="宋体" w:cstheme="minorEastAsia"/>
                <w:bCs/>
                <w:sz w:val="24"/>
                <w:szCs w:val="24"/>
              </w:rPr>
              <w:t>公示期限：</w:t>
            </w:r>
            <w:r w:rsidRPr="00B759B2">
              <w:rPr>
                <w:rFonts w:ascii="宋体" w:eastAsia="宋体" w:hAnsi="宋体" w:cstheme="minorEastAsia" w:hint="eastAsia"/>
                <w:bCs/>
                <w:sz w:val="24"/>
                <w:szCs w:val="24"/>
              </w:rPr>
              <w:t>1个工作</w:t>
            </w:r>
            <w:r w:rsidR="00955527" w:rsidRPr="00B759B2">
              <w:rPr>
                <w:rFonts w:ascii="宋体" w:eastAsia="宋体" w:hAnsi="宋体" w:cstheme="minorEastAsia" w:hint="eastAsia"/>
                <w:bCs/>
                <w:sz w:val="24"/>
                <w:szCs w:val="24"/>
              </w:rPr>
              <w:t>日</w:t>
            </w:r>
          </w:p>
        </w:tc>
      </w:tr>
      <w:tr w:rsidR="00B759B2" w:rsidRPr="00B759B2" w14:paraId="77E82A21" w14:textId="77777777" w:rsidTr="008B0A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0519DF0C" w14:textId="47D4EF27"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t>22</w:t>
            </w:r>
          </w:p>
        </w:tc>
        <w:tc>
          <w:tcPr>
            <w:tcW w:w="1554" w:type="dxa"/>
            <w:tcBorders>
              <w:top w:val="single" w:sz="4" w:space="0" w:color="auto"/>
              <w:left w:val="single" w:sz="4" w:space="0" w:color="auto"/>
              <w:bottom w:val="single" w:sz="4" w:space="0" w:color="auto"/>
              <w:right w:val="single" w:sz="4" w:space="0" w:color="auto"/>
            </w:tcBorders>
            <w:vAlign w:val="center"/>
          </w:tcPr>
          <w:p w14:paraId="4C8E835C" w14:textId="77777777" w:rsidR="005C6F52" w:rsidRPr="00B759B2" w:rsidRDefault="005C6F52" w:rsidP="008B0AFE">
            <w:pPr>
              <w:adjustRightInd w:val="0"/>
              <w:snapToGrid w:val="0"/>
              <w:spacing w:line="360" w:lineRule="auto"/>
              <w:jc w:val="left"/>
              <w:rPr>
                <w:rFonts w:ascii="宋体" w:eastAsia="宋体" w:hAnsi="宋体" w:cstheme="minorEastAsia"/>
                <w:sz w:val="24"/>
                <w:szCs w:val="24"/>
              </w:rPr>
            </w:pPr>
            <w:r w:rsidRPr="00B759B2">
              <w:rPr>
                <w:rFonts w:ascii="宋体" w:eastAsia="宋体" w:hAnsi="宋体" w:cstheme="minorEastAsia" w:hint="eastAsia"/>
                <w:sz w:val="24"/>
                <w:szCs w:val="24"/>
              </w:rPr>
              <w:t>招标代理费</w:t>
            </w:r>
          </w:p>
        </w:tc>
        <w:tc>
          <w:tcPr>
            <w:tcW w:w="7371" w:type="dxa"/>
            <w:tcBorders>
              <w:top w:val="single" w:sz="4" w:space="0" w:color="auto"/>
              <w:left w:val="single" w:sz="4" w:space="0" w:color="auto"/>
              <w:bottom w:val="single" w:sz="4" w:space="0" w:color="auto"/>
              <w:right w:val="single" w:sz="4" w:space="0" w:color="auto"/>
            </w:tcBorders>
            <w:vAlign w:val="center"/>
          </w:tcPr>
          <w:p w14:paraId="12523C83" w14:textId="77777777" w:rsidR="005C6F52" w:rsidRPr="00B759B2" w:rsidRDefault="005C6F52" w:rsidP="008B0AFE">
            <w:pPr>
              <w:shd w:val="clear" w:color="auto" w:fill="FFFFFF"/>
              <w:adjustRightInd w:val="0"/>
              <w:snapToGrid w:val="0"/>
              <w:spacing w:line="360" w:lineRule="auto"/>
              <w:rPr>
                <w:rFonts w:ascii="宋体" w:eastAsia="宋体" w:hAnsi="宋体" w:cstheme="minorEastAsia"/>
                <w:b/>
                <w:sz w:val="24"/>
                <w:szCs w:val="24"/>
              </w:rPr>
            </w:pPr>
            <w:r w:rsidRPr="00B759B2">
              <w:rPr>
                <w:rFonts w:ascii="宋体" w:eastAsia="宋体" w:hAnsi="宋体" w:cstheme="minorEastAsia" w:hint="eastAsia"/>
                <w:bCs/>
                <w:iCs/>
                <w:sz w:val="24"/>
                <w:szCs w:val="24"/>
              </w:rPr>
              <w:t>根据国家计委《招标代理服务收费管理暂行办法》（计价格</w:t>
            </w:r>
            <w:r w:rsidRPr="00B759B2">
              <w:rPr>
                <w:rFonts w:ascii="宋体" w:eastAsia="宋体" w:hAnsi="宋体" w:cstheme="minorEastAsia"/>
                <w:bCs/>
                <w:iCs/>
                <w:sz w:val="24"/>
                <w:szCs w:val="24"/>
              </w:rPr>
              <w:t>[2002]1980号）所规定标准由中标企业向招标代理机构支付。</w:t>
            </w:r>
          </w:p>
        </w:tc>
      </w:tr>
      <w:tr w:rsidR="00B759B2" w:rsidRPr="00B759B2" w14:paraId="64DA95A5" w14:textId="77777777" w:rsidTr="008B0A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5D16C1CE" w14:textId="16F31831" w:rsidR="005C6F52" w:rsidRPr="00B759B2" w:rsidRDefault="00955527" w:rsidP="008B0AFE">
            <w:pPr>
              <w:adjustRightInd w:val="0"/>
              <w:snapToGrid w:val="0"/>
              <w:spacing w:line="360" w:lineRule="auto"/>
              <w:jc w:val="center"/>
              <w:rPr>
                <w:rFonts w:ascii="宋体" w:eastAsia="宋体" w:hAnsi="宋体" w:cstheme="minorEastAsia"/>
                <w:sz w:val="24"/>
                <w:szCs w:val="24"/>
              </w:rPr>
            </w:pPr>
            <w:r w:rsidRPr="00B759B2">
              <w:rPr>
                <w:rFonts w:ascii="宋体" w:eastAsia="宋体" w:hAnsi="宋体" w:cstheme="minorEastAsia"/>
                <w:sz w:val="24"/>
                <w:szCs w:val="24"/>
              </w:rPr>
              <w:t>2</w:t>
            </w:r>
            <w:r w:rsidR="007939FD" w:rsidRPr="00B759B2">
              <w:rPr>
                <w:rFonts w:ascii="宋体" w:eastAsia="宋体" w:hAnsi="宋体" w:cstheme="minorEastAsia"/>
                <w:sz w:val="24"/>
                <w:szCs w:val="24"/>
              </w:rPr>
              <w:t>3</w:t>
            </w:r>
          </w:p>
        </w:tc>
        <w:tc>
          <w:tcPr>
            <w:tcW w:w="1554" w:type="dxa"/>
            <w:tcBorders>
              <w:top w:val="single" w:sz="4" w:space="0" w:color="auto"/>
              <w:bottom w:val="single" w:sz="4" w:space="0" w:color="auto"/>
              <w:right w:val="single" w:sz="4" w:space="0" w:color="auto"/>
            </w:tcBorders>
            <w:vAlign w:val="center"/>
          </w:tcPr>
          <w:p w14:paraId="4D15F48C" w14:textId="77777777" w:rsidR="005C6F52" w:rsidRPr="00B759B2" w:rsidRDefault="005C6F52" w:rsidP="008B0AFE">
            <w:pPr>
              <w:adjustRightInd w:val="0"/>
              <w:snapToGrid w:val="0"/>
              <w:spacing w:line="360" w:lineRule="auto"/>
              <w:jc w:val="left"/>
              <w:rPr>
                <w:rFonts w:ascii="宋体" w:eastAsia="宋体" w:hAnsi="宋体" w:cstheme="minorEastAsia"/>
                <w:bCs/>
                <w:iCs/>
                <w:sz w:val="24"/>
                <w:szCs w:val="24"/>
              </w:rPr>
            </w:pPr>
            <w:r w:rsidRPr="00B759B2">
              <w:rPr>
                <w:rFonts w:ascii="宋体" w:eastAsia="宋体" w:hAnsi="宋体" w:cstheme="minorEastAsia" w:hint="eastAsia"/>
                <w:bCs/>
                <w:iCs/>
                <w:sz w:val="24"/>
                <w:szCs w:val="24"/>
              </w:rPr>
              <w:t>质疑须知</w:t>
            </w:r>
          </w:p>
        </w:tc>
        <w:tc>
          <w:tcPr>
            <w:tcW w:w="7371" w:type="dxa"/>
            <w:tcBorders>
              <w:top w:val="single" w:sz="4" w:space="0" w:color="auto"/>
              <w:left w:val="single" w:sz="4" w:space="0" w:color="auto"/>
              <w:bottom w:val="single" w:sz="4" w:space="0" w:color="auto"/>
            </w:tcBorders>
            <w:vAlign w:val="center"/>
          </w:tcPr>
          <w:p w14:paraId="1E54F1C2" w14:textId="77777777" w:rsidR="00955527" w:rsidRPr="00B759B2" w:rsidRDefault="005C6F52" w:rsidP="00955527">
            <w:pPr>
              <w:pStyle w:val="ad"/>
              <w:adjustRightInd w:val="0"/>
              <w:snapToGrid w:val="0"/>
              <w:spacing w:line="360" w:lineRule="auto"/>
              <w:ind w:left="494" w:hangingChars="206" w:hanging="494"/>
              <w:rPr>
                <w:rFonts w:ascii="宋体" w:eastAsia="宋体" w:hAnsi="宋体" w:cstheme="minorEastAsia"/>
                <w:bCs/>
                <w:iCs/>
                <w:sz w:val="24"/>
                <w:szCs w:val="24"/>
              </w:rPr>
            </w:pPr>
            <w:r w:rsidRPr="00B759B2">
              <w:rPr>
                <w:rFonts w:ascii="宋体" w:eastAsia="宋体" w:hAnsi="宋体" w:cstheme="minorEastAsia" w:hint="eastAsia"/>
                <w:bCs/>
                <w:iCs/>
                <w:sz w:val="24"/>
                <w:szCs w:val="24"/>
              </w:rPr>
              <w:t>接收质疑函的方式：现场递交纸质版及Word格式电子版质疑文件至</w:t>
            </w:r>
          </w:p>
          <w:p w14:paraId="411F75A9" w14:textId="59B8B718" w:rsidR="005C6F52" w:rsidRPr="00B759B2" w:rsidRDefault="005C6F52" w:rsidP="00955527">
            <w:pPr>
              <w:pStyle w:val="ad"/>
              <w:adjustRightInd w:val="0"/>
              <w:snapToGrid w:val="0"/>
              <w:spacing w:line="360" w:lineRule="auto"/>
              <w:ind w:left="494" w:hangingChars="206" w:hanging="494"/>
              <w:rPr>
                <w:rFonts w:ascii="宋体" w:eastAsia="宋体" w:hAnsi="宋体" w:cstheme="minorEastAsia"/>
                <w:bCs/>
                <w:iCs/>
                <w:sz w:val="24"/>
                <w:szCs w:val="24"/>
              </w:rPr>
            </w:pPr>
            <w:r w:rsidRPr="00B759B2">
              <w:rPr>
                <w:rFonts w:ascii="宋体" w:eastAsia="宋体" w:hAnsi="宋体" w:cstheme="minorEastAsia" w:hint="eastAsia"/>
                <w:bCs/>
                <w:iCs/>
                <w:sz w:val="24"/>
                <w:szCs w:val="24"/>
              </w:rPr>
              <w:t>接受单位</w:t>
            </w:r>
          </w:p>
          <w:p w14:paraId="6EF1A384" w14:textId="77777777" w:rsidR="005C6F52" w:rsidRPr="00B759B2" w:rsidRDefault="005C6F52" w:rsidP="008B0AFE">
            <w:pPr>
              <w:pStyle w:val="ad"/>
              <w:adjustRightInd w:val="0"/>
              <w:snapToGrid w:val="0"/>
              <w:spacing w:line="360" w:lineRule="auto"/>
              <w:ind w:left="494" w:hangingChars="206" w:hanging="494"/>
              <w:rPr>
                <w:rFonts w:ascii="宋体" w:eastAsia="宋体" w:hAnsi="宋体" w:cstheme="minorEastAsia"/>
                <w:bCs/>
                <w:iCs/>
                <w:sz w:val="24"/>
                <w:szCs w:val="24"/>
              </w:rPr>
            </w:pPr>
            <w:r w:rsidRPr="00B759B2">
              <w:rPr>
                <w:rFonts w:ascii="宋体" w:eastAsia="宋体" w:hAnsi="宋体" w:cstheme="minorEastAsia" w:hint="eastAsia"/>
                <w:bCs/>
                <w:iCs/>
                <w:sz w:val="24"/>
                <w:szCs w:val="24"/>
              </w:rPr>
              <w:t>接受质疑的单位：</w:t>
            </w:r>
            <w:proofErr w:type="gramStart"/>
            <w:r w:rsidRPr="00B759B2">
              <w:rPr>
                <w:rFonts w:ascii="宋体" w:eastAsia="宋体" w:hAnsi="宋体" w:cstheme="minorEastAsia" w:hint="eastAsia"/>
                <w:bCs/>
                <w:iCs/>
                <w:sz w:val="24"/>
                <w:szCs w:val="24"/>
              </w:rPr>
              <w:t>新疆诚誉工程项目</w:t>
            </w:r>
            <w:proofErr w:type="gramEnd"/>
            <w:r w:rsidRPr="00B759B2">
              <w:rPr>
                <w:rFonts w:ascii="宋体" w:eastAsia="宋体" w:hAnsi="宋体" w:cstheme="minorEastAsia" w:hint="eastAsia"/>
                <w:bCs/>
                <w:iCs/>
                <w:sz w:val="24"/>
                <w:szCs w:val="24"/>
              </w:rPr>
              <w:t>管理有限公司</w:t>
            </w:r>
          </w:p>
          <w:p w14:paraId="471AF7F6" w14:textId="3C574B8C" w:rsidR="005C6F52" w:rsidRPr="00B759B2" w:rsidRDefault="005C6F52" w:rsidP="008B0AFE">
            <w:pPr>
              <w:pStyle w:val="ad"/>
              <w:adjustRightInd w:val="0"/>
              <w:snapToGrid w:val="0"/>
              <w:spacing w:line="360" w:lineRule="auto"/>
              <w:ind w:left="494" w:hangingChars="206" w:hanging="494"/>
              <w:rPr>
                <w:rFonts w:ascii="宋体" w:eastAsia="宋体" w:hAnsi="宋体" w:cstheme="minorEastAsia"/>
                <w:bCs/>
                <w:iCs/>
                <w:sz w:val="24"/>
                <w:szCs w:val="24"/>
              </w:rPr>
            </w:pPr>
            <w:r w:rsidRPr="00B759B2">
              <w:rPr>
                <w:rFonts w:ascii="宋体" w:eastAsia="宋体" w:hAnsi="宋体" w:cstheme="minorEastAsia" w:hint="eastAsia"/>
                <w:bCs/>
                <w:iCs/>
                <w:sz w:val="24"/>
                <w:szCs w:val="24"/>
              </w:rPr>
              <w:t>联系电话：</w:t>
            </w:r>
            <w:r w:rsidRPr="00B759B2">
              <w:rPr>
                <w:rFonts w:ascii="宋体" w:eastAsia="宋体" w:hAnsi="宋体" w:cstheme="minorEastAsia"/>
                <w:bCs/>
                <w:iCs/>
                <w:sz w:val="24"/>
                <w:szCs w:val="24"/>
              </w:rPr>
              <w:t>1</w:t>
            </w:r>
            <w:r w:rsidR="002F700E" w:rsidRPr="00B759B2">
              <w:rPr>
                <w:rFonts w:ascii="宋体" w:eastAsia="宋体" w:hAnsi="宋体" w:cstheme="minorEastAsia"/>
                <w:bCs/>
                <w:iCs/>
                <w:sz w:val="24"/>
                <w:szCs w:val="24"/>
              </w:rPr>
              <w:t>9999115800</w:t>
            </w:r>
          </w:p>
          <w:p w14:paraId="70A77FB1" w14:textId="77777777" w:rsidR="005C6F52" w:rsidRPr="00B759B2" w:rsidRDefault="005C6F52" w:rsidP="008B0AFE">
            <w:pPr>
              <w:shd w:val="clear" w:color="auto" w:fill="FFFFFF"/>
              <w:adjustRightInd w:val="0"/>
              <w:snapToGrid w:val="0"/>
              <w:spacing w:line="360" w:lineRule="auto"/>
              <w:rPr>
                <w:rFonts w:ascii="宋体" w:eastAsia="宋体" w:hAnsi="宋体" w:cstheme="minorEastAsia"/>
                <w:bCs/>
                <w:iCs/>
                <w:sz w:val="24"/>
                <w:szCs w:val="24"/>
              </w:rPr>
            </w:pPr>
            <w:r w:rsidRPr="00B759B2">
              <w:rPr>
                <w:rFonts w:ascii="宋体" w:eastAsia="宋体" w:hAnsi="宋体" w:cstheme="minorEastAsia" w:hint="eastAsia"/>
                <w:bCs/>
                <w:iCs/>
                <w:sz w:val="24"/>
                <w:szCs w:val="24"/>
              </w:rPr>
              <w:t>地址：新疆乌鲁木齐市水区会展大道</w:t>
            </w:r>
            <w:r w:rsidRPr="00B759B2">
              <w:rPr>
                <w:rFonts w:ascii="宋体" w:eastAsia="宋体" w:hAnsi="宋体" w:cstheme="minorEastAsia"/>
                <w:bCs/>
                <w:iCs/>
                <w:sz w:val="24"/>
                <w:szCs w:val="24"/>
              </w:rPr>
              <w:t>599号新疆财富中心C座6楼</w:t>
            </w:r>
          </w:p>
        </w:tc>
      </w:tr>
      <w:tr w:rsidR="00B759B2" w:rsidRPr="00B759B2" w14:paraId="5FEEE639" w14:textId="77777777" w:rsidTr="008B0A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469E63AD" w14:textId="77777777" w:rsidR="005C6F52" w:rsidRPr="00B759B2" w:rsidRDefault="005C6F52" w:rsidP="008B0AFE">
            <w:pPr>
              <w:adjustRightInd w:val="0"/>
              <w:snapToGrid w:val="0"/>
              <w:spacing w:line="360" w:lineRule="auto"/>
              <w:jc w:val="center"/>
              <w:rPr>
                <w:rFonts w:ascii="宋体" w:eastAsia="宋体" w:hAnsi="宋体" w:cstheme="minorEastAsia"/>
                <w:b/>
                <w:bCs/>
                <w:sz w:val="24"/>
                <w:szCs w:val="24"/>
              </w:rPr>
            </w:pPr>
            <w:r w:rsidRPr="00B759B2">
              <w:rPr>
                <w:rFonts w:ascii="宋体" w:eastAsia="宋体" w:hAnsi="宋体" w:cstheme="minorEastAsia" w:hint="eastAsia"/>
                <w:b/>
                <w:bCs/>
                <w:sz w:val="24"/>
                <w:szCs w:val="24"/>
              </w:rPr>
              <w:t>备注</w:t>
            </w:r>
          </w:p>
        </w:tc>
        <w:tc>
          <w:tcPr>
            <w:tcW w:w="8925" w:type="dxa"/>
            <w:gridSpan w:val="2"/>
            <w:tcBorders>
              <w:top w:val="single" w:sz="4" w:space="0" w:color="auto"/>
              <w:bottom w:val="single" w:sz="4" w:space="0" w:color="auto"/>
            </w:tcBorders>
            <w:vAlign w:val="center"/>
          </w:tcPr>
          <w:p w14:paraId="05B88679" w14:textId="77777777" w:rsidR="000C31D1"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1、</w:t>
            </w:r>
            <w:r w:rsidR="00994022" w:rsidRPr="00B759B2">
              <w:rPr>
                <w:rFonts w:ascii="宋体" w:eastAsia="宋体" w:hAnsi="宋体" w:cstheme="minorEastAsia"/>
                <w:b/>
                <w:bCs/>
                <w:iCs/>
                <w:sz w:val="24"/>
                <w:szCs w:val="24"/>
              </w:rPr>
              <w:t>竞争性磋商文件</w:t>
            </w:r>
            <w:r w:rsidRPr="00B759B2">
              <w:rPr>
                <w:rFonts w:ascii="宋体" w:eastAsia="宋体" w:hAnsi="宋体" w:cstheme="minorEastAsia"/>
                <w:b/>
                <w:bCs/>
                <w:iCs/>
                <w:sz w:val="24"/>
                <w:szCs w:val="24"/>
              </w:rPr>
              <w:t>中部分加“*”、加粗、加下划线、废标、无效标、投标被拒绝</w:t>
            </w:r>
          </w:p>
          <w:p w14:paraId="3B67CEE0" w14:textId="77777777" w:rsidR="000C31D1"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字样的条款，为招标的实质性要求和条件，着重提醒各</w:t>
            </w:r>
            <w:r w:rsidR="003974B5" w:rsidRPr="00B759B2">
              <w:rPr>
                <w:rFonts w:ascii="宋体" w:eastAsia="宋体" w:hAnsi="宋体" w:cstheme="minorEastAsia"/>
                <w:b/>
                <w:bCs/>
                <w:iCs/>
                <w:sz w:val="24"/>
                <w:szCs w:val="24"/>
              </w:rPr>
              <w:t>供应商</w:t>
            </w:r>
            <w:r w:rsidRPr="00B759B2">
              <w:rPr>
                <w:rFonts w:ascii="宋体" w:eastAsia="宋体" w:hAnsi="宋体" w:cstheme="minorEastAsia"/>
                <w:b/>
                <w:bCs/>
                <w:iCs/>
                <w:sz w:val="24"/>
                <w:szCs w:val="24"/>
              </w:rPr>
              <w:t>注意，并认真查看</w:t>
            </w:r>
            <w:r w:rsidR="00994022" w:rsidRPr="00B759B2">
              <w:rPr>
                <w:rFonts w:ascii="宋体" w:eastAsia="宋体" w:hAnsi="宋体" w:cstheme="minorEastAsia"/>
                <w:b/>
                <w:bCs/>
                <w:iCs/>
                <w:sz w:val="24"/>
                <w:szCs w:val="24"/>
              </w:rPr>
              <w:t>竞</w:t>
            </w:r>
          </w:p>
          <w:p w14:paraId="59A11EAF" w14:textId="77777777" w:rsidR="000C31D1" w:rsidRPr="00B759B2" w:rsidRDefault="00994022" w:rsidP="000C31D1">
            <w:pPr>
              <w:pStyle w:val="ad"/>
              <w:adjustRightInd w:val="0"/>
              <w:snapToGrid w:val="0"/>
              <w:spacing w:line="360" w:lineRule="auto"/>
              <w:ind w:left="496" w:hangingChars="206" w:hanging="496"/>
              <w:rPr>
                <w:rFonts w:ascii="宋体" w:eastAsia="宋体" w:hAnsi="宋体" w:cstheme="minorEastAsia"/>
                <w:b/>
                <w:bCs/>
                <w:iCs/>
                <w:sz w:val="24"/>
                <w:szCs w:val="24"/>
              </w:rPr>
            </w:pPr>
            <w:proofErr w:type="gramStart"/>
            <w:r w:rsidRPr="00B759B2">
              <w:rPr>
                <w:rFonts w:ascii="宋体" w:eastAsia="宋体" w:hAnsi="宋体" w:cstheme="minorEastAsia"/>
                <w:b/>
                <w:bCs/>
                <w:iCs/>
                <w:sz w:val="24"/>
                <w:szCs w:val="24"/>
              </w:rPr>
              <w:t>争性磋商</w:t>
            </w:r>
            <w:proofErr w:type="gramEnd"/>
            <w:r w:rsidRPr="00B759B2">
              <w:rPr>
                <w:rFonts w:ascii="宋体" w:eastAsia="宋体" w:hAnsi="宋体" w:cstheme="minorEastAsia"/>
                <w:b/>
                <w:bCs/>
                <w:iCs/>
                <w:sz w:val="24"/>
                <w:szCs w:val="24"/>
              </w:rPr>
              <w:t>文件</w:t>
            </w:r>
            <w:r w:rsidR="005C6F52" w:rsidRPr="00B759B2">
              <w:rPr>
                <w:rFonts w:ascii="宋体" w:eastAsia="宋体" w:hAnsi="宋体" w:cstheme="minorEastAsia"/>
                <w:b/>
                <w:bCs/>
                <w:iCs/>
                <w:sz w:val="24"/>
                <w:szCs w:val="24"/>
              </w:rPr>
              <w:t>中的每一个条款及要求，因误读</w:t>
            </w:r>
            <w:r w:rsidRPr="00B759B2">
              <w:rPr>
                <w:rFonts w:ascii="宋体" w:eastAsia="宋体" w:hAnsi="宋体" w:cstheme="minorEastAsia"/>
                <w:b/>
                <w:bCs/>
                <w:iCs/>
                <w:sz w:val="24"/>
                <w:szCs w:val="24"/>
              </w:rPr>
              <w:t>竞争性磋商文件</w:t>
            </w:r>
            <w:r w:rsidR="005C6F52" w:rsidRPr="00B759B2">
              <w:rPr>
                <w:rFonts w:ascii="宋体" w:eastAsia="宋体" w:hAnsi="宋体" w:cstheme="minorEastAsia"/>
                <w:b/>
                <w:bCs/>
                <w:iCs/>
                <w:sz w:val="24"/>
                <w:szCs w:val="24"/>
              </w:rPr>
              <w:t>而造成的后果，招标</w:t>
            </w:r>
          </w:p>
          <w:p w14:paraId="5860BA12" w14:textId="1878494F" w:rsidR="005C6F52"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人概不负责。</w:t>
            </w:r>
          </w:p>
          <w:p w14:paraId="2A1AF2E5" w14:textId="77777777" w:rsidR="000C31D1"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2、</w:t>
            </w:r>
            <w:r w:rsidR="00994022" w:rsidRPr="00B759B2">
              <w:rPr>
                <w:rFonts w:ascii="宋体" w:eastAsia="宋体" w:hAnsi="宋体" w:cstheme="minorEastAsia"/>
                <w:b/>
                <w:bCs/>
                <w:iCs/>
                <w:sz w:val="24"/>
                <w:szCs w:val="24"/>
              </w:rPr>
              <w:t>磋商响应性文件</w:t>
            </w:r>
            <w:r w:rsidRPr="00B759B2">
              <w:rPr>
                <w:rFonts w:ascii="宋体" w:eastAsia="宋体" w:hAnsi="宋体" w:cstheme="minorEastAsia"/>
                <w:b/>
                <w:bCs/>
                <w:iCs/>
                <w:sz w:val="24"/>
                <w:szCs w:val="24"/>
              </w:rPr>
              <w:t>中有弄虚作假的内容，其</w:t>
            </w:r>
            <w:r w:rsidR="00994022" w:rsidRPr="00B759B2">
              <w:rPr>
                <w:rFonts w:ascii="宋体" w:eastAsia="宋体" w:hAnsi="宋体" w:cstheme="minorEastAsia"/>
                <w:b/>
                <w:bCs/>
                <w:iCs/>
                <w:sz w:val="24"/>
                <w:szCs w:val="24"/>
              </w:rPr>
              <w:t>磋商响应性文件</w:t>
            </w:r>
            <w:r w:rsidRPr="00B759B2">
              <w:rPr>
                <w:rFonts w:ascii="宋体" w:eastAsia="宋体" w:hAnsi="宋体" w:cstheme="minorEastAsia"/>
                <w:b/>
                <w:bCs/>
                <w:iCs/>
                <w:sz w:val="24"/>
                <w:szCs w:val="24"/>
              </w:rPr>
              <w:t>作废。（如假证书、假</w:t>
            </w:r>
          </w:p>
          <w:p w14:paraId="7B50DD80" w14:textId="77777777" w:rsidR="000C31D1"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业绩、隐瞒不良行为记录、夸大荣誉、使用非本单位在职员工的相关证件及不符合</w:t>
            </w:r>
          </w:p>
          <w:p w14:paraId="2486EF3F" w14:textId="77777777" w:rsidR="000C31D1" w:rsidRPr="00B759B2" w:rsidRDefault="0099402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竞争性磋商文件</w:t>
            </w:r>
            <w:r w:rsidR="005C6F52" w:rsidRPr="00B759B2">
              <w:rPr>
                <w:rFonts w:ascii="宋体" w:eastAsia="宋体" w:hAnsi="宋体" w:cstheme="minorEastAsia"/>
                <w:b/>
                <w:bCs/>
                <w:iCs/>
                <w:sz w:val="24"/>
                <w:szCs w:val="24"/>
              </w:rPr>
              <w:t>规定的条款等）；在签订合同之前，</w:t>
            </w:r>
            <w:r w:rsidR="003974B5" w:rsidRPr="00B759B2">
              <w:rPr>
                <w:rFonts w:ascii="宋体" w:eastAsia="宋体" w:hAnsi="宋体" w:cstheme="minorEastAsia"/>
                <w:b/>
                <w:bCs/>
                <w:iCs/>
                <w:sz w:val="24"/>
                <w:szCs w:val="24"/>
              </w:rPr>
              <w:t>供应商</w:t>
            </w:r>
            <w:r w:rsidR="005C6F52" w:rsidRPr="00B759B2">
              <w:rPr>
                <w:rFonts w:ascii="宋体" w:eastAsia="宋体" w:hAnsi="宋体" w:cstheme="minorEastAsia"/>
                <w:b/>
                <w:bCs/>
                <w:iCs/>
                <w:sz w:val="24"/>
                <w:szCs w:val="24"/>
              </w:rPr>
              <w:t>如发现</w:t>
            </w:r>
            <w:r w:rsidR="003974B5" w:rsidRPr="00B759B2">
              <w:rPr>
                <w:rFonts w:ascii="宋体" w:eastAsia="宋体" w:hAnsi="宋体" w:cstheme="minorEastAsia"/>
                <w:b/>
                <w:bCs/>
                <w:iCs/>
                <w:sz w:val="24"/>
                <w:szCs w:val="24"/>
              </w:rPr>
              <w:t>供应商</w:t>
            </w:r>
            <w:r w:rsidR="005C6F52" w:rsidRPr="00B759B2">
              <w:rPr>
                <w:rFonts w:ascii="宋体" w:eastAsia="宋体" w:hAnsi="宋体" w:cstheme="minorEastAsia"/>
                <w:b/>
                <w:bCs/>
                <w:iCs/>
                <w:sz w:val="24"/>
                <w:szCs w:val="24"/>
              </w:rPr>
              <w:t>的</w:t>
            </w:r>
            <w:r w:rsidRPr="00B759B2">
              <w:rPr>
                <w:rFonts w:ascii="宋体" w:eastAsia="宋体" w:hAnsi="宋体" w:cstheme="minorEastAsia"/>
                <w:b/>
                <w:bCs/>
                <w:iCs/>
                <w:sz w:val="24"/>
                <w:szCs w:val="24"/>
              </w:rPr>
              <w:t>磋商响应</w:t>
            </w:r>
          </w:p>
          <w:p w14:paraId="643430FB" w14:textId="77777777" w:rsidR="000C31D1" w:rsidRPr="00B759B2" w:rsidRDefault="0099402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性文件</w:t>
            </w:r>
            <w:r w:rsidR="005C6F52" w:rsidRPr="00B759B2">
              <w:rPr>
                <w:rFonts w:ascii="宋体" w:eastAsia="宋体" w:hAnsi="宋体" w:cstheme="minorEastAsia"/>
                <w:b/>
                <w:bCs/>
                <w:iCs/>
                <w:sz w:val="24"/>
                <w:szCs w:val="24"/>
              </w:rPr>
              <w:t>有弄虚作假内容，招标人可拒绝与其签订合同。并将其列入政府采购黑名单</w:t>
            </w:r>
          </w:p>
          <w:p w14:paraId="03C9D294" w14:textId="7BF795A1" w:rsidR="005C6F52" w:rsidRPr="00B759B2" w:rsidRDefault="005C6F52" w:rsidP="000C31D1">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库。</w:t>
            </w:r>
          </w:p>
          <w:p w14:paraId="0D21A17E" w14:textId="44748A51" w:rsidR="005C6F52" w:rsidRPr="00B759B2" w:rsidRDefault="00955527" w:rsidP="008B0AFE">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b/>
                <w:bCs/>
                <w:iCs/>
                <w:sz w:val="24"/>
                <w:szCs w:val="24"/>
              </w:rPr>
              <w:t>3</w:t>
            </w:r>
            <w:r w:rsidR="005C6F52" w:rsidRPr="00B759B2">
              <w:rPr>
                <w:rFonts w:ascii="宋体" w:eastAsia="宋体" w:hAnsi="宋体" w:cstheme="minorEastAsia" w:hint="eastAsia"/>
                <w:b/>
                <w:bCs/>
                <w:iCs/>
                <w:sz w:val="24"/>
                <w:szCs w:val="24"/>
              </w:rPr>
              <w:t>、</w:t>
            </w:r>
            <w:r w:rsidR="003974B5" w:rsidRPr="00B759B2">
              <w:rPr>
                <w:rFonts w:ascii="宋体" w:eastAsia="宋体" w:hAnsi="宋体" w:cstheme="minorEastAsia" w:hint="eastAsia"/>
                <w:b/>
                <w:bCs/>
                <w:iCs/>
                <w:sz w:val="24"/>
                <w:szCs w:val="24"/>
              </w:rPr>
              <w:t>供应商</w:t>
            </w:r>
            <w:r w:rsidR="005C6F52" w:rsidRPr="00B759B2">
              <w:rPr>
                <w:rFonts w:ascii="宋体" w:eastAsia="宋体" w:hAnsi="宋体" w:cstheme="minorEastAsia" w:hint="eastAsia"/>
                <w:b/>
                <w:bCs/>
                <w:iCs/>
                <w:sz w:val="24"/>
                <w:szCs w:val="24"/>
              </w:rPr>
              <w:t>应保证在本项目使用的任何产品和服务（包括部分使用）时，不会产生</w:t>
            </w:r>
          </w:p>
          <w:p w14:paraId="5E3D0C1B" w14:textId="77777777" w:rsidR="005C6F52" w:rsidRPr="00B759B2" w:rsidRDefault="005C6F52" w:rsidP="008B0AFE">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hint="eastAsia"/>
                <w:b/>
                <w:bCs/>
                <w:iCs/>
                <w:sz w:val="24"/>
                <w:szCs w:val="24"/>
              </w:rPr>
              <w:t>因第三方提出侵犯其专利权、商标权或其它知识产权而引起的法律和经济纠纷，如</w:t>
            </w:r>
          </w:p>
          <w:p w14:paraId="67063D86" w14:textId="6740CF34" w:rsidR="005C6F52" w:rsidRPr="00B759B2" w:rsidRDefault="005C6F52" w:rsidP="008B0AFE">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hint="eastAsia"/>
                <w:b/>
                <w:bCs/>
                <w:iCs/>
                <w:sz w:val="24"/>
                <w:szCs w:val="24"/>
              </w:rPr>
              <w:t>因专利权、商标权或其它知识产权而引起法律和经济纠纷，由</w:t>
            </w:r>
            <w:r w:rsidR="003974B5" w:rsidRPr="00B759B2">
              <w:rPr>
                <w:rFonts w:ascii="宋体" w:eastAsia="宋体" w:hAnsi="宋体" w:cstheme="minorEastAsia" w:hint="eastAsia"/>
                <w:b/>
                <w:bCs/>
                <w:iCs/>
                <w:sz w:val="24"/>
                <w:szCs w:val="24"/>
              </w:rPr>
              <w:t>供应商</w:t>
            </w:r>
            <w:r w:rsidRPr="00B759B2">
              <w:rPr>
                <w:rFonts w:ascii="宋体" w:eastAsia="宋体" w:hAnsi="宋体" w:cstheme="minorEastAsia" w:hint="eastAsia"/>
                <w:b/>
                <w:bCs/>
                <w:iCs/>
                <w:sz w:val="24"/>
                <w:szCs w:val="24"/>
              </w:rPr>
              <w:t>承担所有相关</w:t>
            </w:r>
          </w:p>
          <w:p w14:paraId="75733616" w14:textId="77777777" w:rsidR="005C6F52" w:rsidRPr="00B759B2" w:rsidRDefault="005C6F52" w:rsidP="008B0AFE">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hint="eastAsia"/>
                <w:b/>
                <w:bCs/>
                <w:iCs/>
                <w:sz w:val="24"/>
                <w:szCs w:val="24"/>
              </w:rPr>
              <w:t>责任的同时不得耽误本项目供货。</w:t>
            </w:r>
          </w:p>
        </w:tc>
      </w:tr>
      <w:tr w:rsidR="007939FD" w:rsidRPr="00B759B2" w14:paraId="35E702D8" w14:textId="77777777" w:rsidTr="008B0AFE">
        <w:trPr>
          <w:trHeight w:val="264"/>
          <w:jc w:val="center"/>
        </w:trPr>
        <w:tc>
          <w:tcPr>
            <w:tcW w:w="851" w:type="dxa"/>
            <w:tcBorders>
              <w:top w:val="single" w:sz="4" w:space="0" w:color="auto"/>
              <w:left w:val="single" w:sz="4" w:space="0" w:color="auto"/>
              <w:bottom w:val="single" w:sz="4" w:space="0" w:color="auto"/>
              <w:right w:val="single" w:sz="4" w:space="0" w:color="auto"/>
            </w:tcBorders>
            <w:vAlign w:val="center"/>
          </w:tcPr>
          <w:p w14:paraId="6BE3EB88" w14:textId="2AE50D01" w:rsidR="007939FD" w:rsidRPr="00B759B2" w:rsidRDefault="007939FD" w:rsidP="007939FD">
            <w:pPr>
              <w:adjustRightInd w:val="0"/>
              <w:snapToGrid w:val="0"/>
              <w:spacing w:line="360" w:lineRule="auto"/>
              <w:jc w:val="center"/>
              <w:rPr>
                <w:rFonts w:ascii="宋体" w:eastAsia="宋体" w:hAnsi="宋体" w:cstheme="minorEastAsia"/>
                <w:b/>
                <w:bCs/>
                <w:sz w:val="24"/>
                <w:szCs w:val="24"/>
              </w:rPr>
            </w:pPr>
            <w:r w:rsidRPr="00B759B2">
              <w:rPr>
                <w:rFonts w:ascii="宋体" w:eastAsia="宋体" w:hAnsi="宋体" w:cstheme="minorEastAsia" w:hint="eastAsia"/>
                <w:b/>
                <w:bCs/>
                <w:sz w:val="24"/>
                <w:szCs w:val="24"/>
              </w:rPr>
              <w:t>优惠政策</w:t>
            </w:r>
          </w:p>
        </w:tc>
        <w:tc>
          <w:tcPr>
            <w:tcW w:w="8925" w:type="dxa"/>
            <w:gridSpan w:val="2"/>
            <w:tcBorders>
              <w:top w:val="single" w:sz="4" w:space="0" w:color="auto"/>
              <w:bottom w:val="single" w:sz="4" w:space="0" w:color="auto"/>
            </w:tcBorders>
            <w:vAlign w:val="center"/>
          </w:tcPr>
          <w:p w14:paraId="3689B46D" w14:textId="77777777" w:rsidR="007939FD" w:rsidRPr="00B759B2" w:rsidRDefault="007939FD" w:rsidP="007939FD">
            <w:pPr>
              <w:pStyle w:val="ad"/>
              <w:tabs>
                <w:tab w:val="left" w:pos="0"/>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b/>
                <w:bCs/>
                <w:iCs/>
                <w:sz w:val="24"/>
                <w:szCs w:val="24"/>
              </w:rPr>
              <w:t>1.货物、服务类采购项目，以对小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t>报价给予10%的扣除后的价格参加评审，经济标基准值以下浮后（如有）的最低价为准，经济标满分为止。</w:t>
            </w:r>
          </w:p>
          <w:p w14:paraId="5BDB77A3" w14:textId="77777777" w:rsidR="007939FD" w:rsidRPr="00B759B2" w:rsidRDefault="007939FD" w:rsidP="007939FD">
            <w:pPr>
              <w:pStyle w:val="ad"/>
              <w:tabs>
                <w:tab w:val="left" w:pos="0"/>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b/>
                <w:bCs/>
                <w:iCs/>
                <w:sz w:val="24"/>
                <w:szCs w:val="24"/>
              </w:rPr>
              <w:t>2.大中型企业与小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t>组成联合体或者允许大中型企业向一家或者多家小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lastRenderedPageBreak/>
              <w:t>分包的采购项目，对于联合协议或者分包意向协议约定小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t>的合同份额占到合同总金额 30%以上的，针对联合体或者大中型企业的报价给予2%的扣除后的价格参加评审，经济标基准值以下浮后的最低价为准，经济标满分为止。</w:t>
            </w:r>
          </w:p>
          <w:p w14:paraId="0D899158" w14:textId="77777777" w:rsidR="007939FD" w:rsidRPr="00B759B2" w:rsidRDefault="007939FD" w:rsidP="007939FD">
            <w:pPr>
              <w:pStyle w:val="ad"/>
              <w:tabs>
                <w:tab w:val="left" w:pos="0"/>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b/>
                <w:bCs/>
                <w:iCs/>
                <w:sz w:val="24"/>
                <w:szCs w:val="24"/>
              </w:rPr>
              <w:t>3.小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t>需认真阅读《政府采购促进中小企业发展管理办法》（财库﹝2020﹞46 号）的相关规定后在投标文件中提供《中小企业声明函》。</w:t>
            </w:r>
          </w:p>
          <w:p w14:paraId="71998A5F" w14:textId="6666ACF3" w:rsidR="007939FD" w:rsidRPr="00B759B2" w:rsidRDefault="007939FD" w:rsidP="007939FD">
            <w:pPr>
              <w:pStyle w:val="ad"/>
              <w:tabs>
                <w:tab w:val="left" w:pos="0"/>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b/>
                <w:bCs/>
                <w:iCs/>
                <w:sz w:val="24"/>
                <w:szCs w:val="24"/>
              </w:rPr>
              <w:t>4.依照国务院</w:t>
            </w:r>
            <w:proofErr w:type="gramStart"/>
            <w:r w:rsidRPr="00B759B2">
              <w:rPr>
                <w:rFonts w:ascii="宋体" w:eastAsia="宋体" w:hAnsi="宋体" w:cstheme="minorEastAsia"/>
                <w:b/>
                <w:bCs/>
                <w:iCs/>
                <w:sz w:val="24"/>
                <w:szCs w:val="24"/>
              </w:rPr>
              <w:t>四部门联合</w:t>
            </w:r>
            <w:proofErr w:type="gramEnd"/>
            <w:r w:rsidRPr="00B759B2">
              <w:rPr>
                <w:rFonts w:ascii="宋体" w:eastAsia="宋体" w:hAnsi="宋体" w:cstheme="minorEastAsia"/>
                <w:b/>
                <w:bCs/>
                <w:iCs/>
                <w:sz w:val="24"/>
                <w:szCs w:val="24"/>
              </w:rPr>
              <w:t>制定《中小企业划型标准规定》，本项目对应的中小企业划分所属行业为：</w:t>
            </w:r>
            <w:r w:rsidR="00AC463A" w:rsidRPr="00B759B2">
              <w:rPr>
                <w:rFonts w:ascii="宋体" w:eastAsia="宋体" w:hAnsi="宋体" w:cstheme="minorEastAsia" w:hint="eastAsia"/>
                <w:b/>
                <w:bCs/>
                <w:iCs/>
                <w:sz w:val="24"/>
                <w:szCs w:val="24"/>
              </w:rPr>
              <w:t>其他未列明商务服务业。</w:t>
            </w:r>
          </w:p>
          <w:p w14:paraId="2A5E6190" w14:textId="77777777" w:rsidR="007939FD" w:rsidRPr="00B759B2" w:rsidRDefault="007939FD" w:rsidP="007939FD">
            <w:pPr>
              <w:pStyle w:val="ad"/>
              <w:tabs>
                <w:tab w:val="left" w:pos="0"/>
                <w:tab w:val="left" w:pos="361"/>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b/>
                <w:bCs/>
                <w:iCs/>
                <w:sz w:val="24"/>
                <w:szCs w:val="24"/>
              </w:rPr>
              <w:t>5.依照《政府采购促进中小企业发展管理办法》（财库﹝2020﹞46 号）享受扶持政策获得政府采购合同的，小</w:t>
            </w:r>
            <w:proofErr w:type="gramStart"/>
            <w:r w:rsidRPr="00B759B2">
              <w:rPr>
                <w:rFonts w:ascii="宋体" w:eastAsia="宋体" w:hAnsi="宋体" w:cstheme="minorEastAsia"/>
                <w:b/>
                <w:bCs/>
                <w:iCs/>
                <w:sz w:val="24"/>
                <w:szCs w:val="24"/>
              </w:rPr>
              <w:t>微企业</w:t>
            </w:r>
            <w:proofErr w:type="gramEnd"/>
            <w:r w:rsidRPr="00B759B2">
              <w:rPr>
                <w:rFonts w:ascii="宋体" w:eastAsia="宋体" w:hAnsi="宋体" w:cstheme="minorEastAsia"/>
                <w:b/>
                <w:bCs/>
                <w:iCs/>
                <w:sz w:val="24"/>
                <w:szCs w:val="24"/>
              </w:rPr>
              <w:t>不得将合同分包给大中型企业，中型企业不得将合同分包给大型企业，否则依照《中华人民共和国政府采购法》等国家有关规定追究响应责任。</w:t>
            </w:r>
          </w:p>
          <w:p w14:paraId="01D19F51" w14:textId="77777777" w:rsidR="007939FD" w:rsidRPr="00B759B2" w:rsidRDefault="007939FD" w:rsidP="007939FD">
            <w:pPr>
              <w:pStyle w:val="ad"/>
              <w:tabs>
                <w:tab w:val="left" w:pos="0"/>
                <w:tab w:val="left" w:pos="361"/>
              </w:tabs>
              <w:adjustRightInd w:val="0"/>
              <w:snapToGrid w:val="0"/>
              <w:spacing w:line="360" w:lineRule="auto"/>
              <w:rPr>
                <w:rFonts w:ascii="宋体" w:eastAsia="宋体" w:hAnsi="宋体" w:cstheme="minorEastAsia"/>
                <w:b/>
                <w:bCs/>
                <w:iCs/>
                <w:sz w:val="24"/>
                <w:szCs w:val="24"/>
              </w:rPr>
            </w:pPr>
            <w:r w:rsidRPr="00B759B2">
              <w:rPr>
                <w:rFonts w:ascii="宋体" w:eastAsia="宋体" w:hAnsi="宋体" w:cstheme="minorEastAsia" w:hint="eastAsia"/>
                <w:b/>
                <w:bCs/>
                <w:iCs/>
                <w:sz w:val="24"/>
                <w:szCs w:val="24"/>
              </w:rPr>
              <w:t>6.</w:t>
            </w:r>
            <w:r w:rsidRPr="00B759B2">
              <w:rPr>
                <w:rFonts w:hint="eastAsia"/>
              </w:rPr>
              <w:t xml:space="preserve"> </w:t>
            </w:r>
            <w:r w:rsidRPr="00B759B2">
              <w:rPr>
                <w:rFonts w:ascii="宋体" w:eastAsia="宋体" w:hAnsi="宋体" w:cstheme="minorEastAsia" w:hint="eastAsia"/>
                <w:b/>
                <w:bCs/>
                <w:iCs/>
                <w:sz w:val="24"/>
                <w:szCs w:val="24"/>
              </w:rPr>
              <w:t>低于成本价不正当竞争预防措施</w:t>
            </w:r>
          </w:p>
          <w:p w14:paraId="21CFA483" w14:textId="61D99D46" w:rsidR="007939FD" w:rsidRPr="00B759B2" w:rsidRDefault="007939FD" w:rsidP="007939FD">
            <w:pPr>
              <w:pStyle w:val="ad"/>
              <w:adjustRightInd w:val="0"/>
              <w:snapToGrid w:val="0"/>
              <w:spacing w:line="360" w:lineRule="auto"/>
              <w:ind w:left="496" w:hangingChars="206" w:hanging="496"/>
              <w:rPr>
                <w:rFonts w:ascii="宋体" w:eastAsia="宋体" w:hAnsi="宋体" w:cstheme="minorEastAsia"/>
                <w:b/>
                <w:bCs/>
                <w:iCs/>
                <w:sz w:val="24"/>
                <w:szCs w:val="24"/>
              </w:rPr>
            </w:pPr>
            <w:r w:rsidRPr="00B759B2">
              <w:rPr>
                <w:rFonts w:ascii="宋体" w:eastAsia="宋体" w:hAnsi="宋体" w:cstheme="minorEastAsia" w:hint="eastAsia"/>
                <w:b/>
                <w:bCs/>
                <w:iCs/>
                <w:sz w:val="24"/>
                <w:szCs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采购项目采购需求、专业实际情况、供应商财务状况报告、与其</w:t>
            </w:r>
            <w:proofErr w:type="gramStart"/>
            <w:r w:rsidRPr="00B759B2">
              <w:rPr>
                <w:rFonts w:ascii="宋体" w:eastAsia="宋体" w:hAnsi="宋体" w:cstheme="minorEastAsia" w:hint="eastAsia"/>
                <w:b/>
                <w:bCs/>
                <w:iCs/>
                <w:sz w:val="24"/>
                <w:szCs w:val="24"/>
              </w:rPr>
              <w:t>他供应商比较</w:t>
            </w:r>
            <w:proofErr w:type="gramEnd"/>
            <w:r w:rsidRPr="00B759B2">
              <w:rPr>
                <w:rFonts w:ascii="宋体" w:eastAsia="宋体" w:hAnsi="宋体" w:cstheme="minorEastAsia" w:hint="eastAsia"/>
                <w:b/>
                <w:bCs/>
                <w:iCs/>
                <w:sz w:val="24"/>
                <w:szCs w:val="24"/>
              </w:rPr>
              <w:t>情况等就供应商书面说明进行审查评价。供应</w:t>
            </w:r>
            <w:proofErr w:type="gramStart"/>
            <w:r w:rsidRPr="00B759B2">
              <w:rPr>
                <w:rFonts w:ascii="宋体" w:eastAsia="宋体" w:hAnsi="宋体" w:cstheme="minorEastAsia" w:hint="eastAsia"/>
                <w:b/>
                <w:bCs/>
                <w:iCs/>
                <w:sz w:val="24"/>
                <w:szCs w:val="24"/>
              </w:rPr>
              <w:t>商拒绝</w:t>
            </w:r>
            <w:proofErr w:type="gramEnd"/>
            <w:r w:rsidRPr="00B759B2">
              <w:rPr>
                <w:rFonts w:ascii="宋体" w:eastAsia="宋体" w:hAnsi="宋体" w:cstheme="minorEastAsia" w:hint="eastAsia"/>
                <w:b/>
                <w:bCs/>
                <w:iCs/>
                <w:sz w:val="24"/>
                <w:szCs w:val="24"/>
              </w:rPr>
              <w:t>或者变相拒绝提供有效书面说明或者书面说明不能证明其报价合理性的，评标委员会应当将其投标文件作为无效处理。</w:t>
            </w:r>
          </w:p>
        </w:tc>
      </w:tr>
    </w:tbl>
    <w:p w14:paraId="4055D3C8" w14:textId="1F5F519A" w:rsidR="00955527" w:rsidRPr="00B759B2" w:rsidRDefault="00955527" w:rsidP="006C0D2E">
      <w:pPr>
        <w:adjustRightInd w:val="0"/>
        <w:snapToGrid w:val="0"/>
        <w:spacing w:line="440" w:lineRule="exact"/>
        <w:rPr>
          <w:rFonts w:ascii="宋体" w:eastAsia="宋体" w:hAnsi="宋体" w:cs="宋体"/>
          <w:kern w:val="0"/>
          <w:sz w:val="24"/>
          <w:szCs w:val="24"/>
        </w:rPr>
      </w:pPr>
    </w:p>
    <w:p w14:paraId="26CA4F52" w14:textId="77777777" w:rsidR="00955527" w:rsidRPr="00B759B2" w:rsidRDefault="00955527">
      <w:pPr>
        <w:widowControl/>
        <w:jc w:val="left"/>
        <w:rPr>
          <w:rFonts w:ascii="宋体" w:eastAsia="宋体" w:hAnsi="宋体" w:cs="宋体"/>
          <w:kern w:val="0"/>
          <w:sz w:val="24"/>
          <w:szCs w:val="24"/>
        </w:rPr>
      </w:pPr>
      <w:r w:rsidRPr="00B759B2">
        <w:rPr>
          <w:rFonts w:ascii="宋体" w:eastAsia="宋体" w:hAnsi="宋体" w:cs="宋体"/>
          <w:kern w:val="0"/>
          <w:sz w:val="24"/>
          <w:szCs w:val="24"/>
        </w:rPr>
        <w:br w:type="page"/>
      </w:r>
    </w:p>
    <w:p w14:paraId="761D1A80" w14:textId="77777777" w:rsidR="00955527" w:rsidRPr="00B759B2" w:rsidRDefault="00955527" w:rsidP="00955527">
      <w:pPr>
        <w:pStyle w:val="1"/>
        <w:adjustRightInd w:val="0"/>
        <w:snapToGrid w:val="0"/>
        <w:spacing w:before="0" w:after="0" w:line="360" w:lineRule="auto"/>
        <w:jc w:val="center"/>
        <w:rPr>
          <w:rFonts w:ascii="宋体" w:eastAsia="宋体" w:hAnsi="宋体"/>
          <w:b w:val="0"/>
          <w:bCs w:val="0"/>
        </w:rPr>
      </w:pPr>
      <w:bookmarkStart w:id="9" w:name="_Toc108617883"/>
      <w:r w:rsidRPr="00B759B2">
        <w:rPr>
          <w:rFonts w:ascii="宋体" w:eastAsia="宋体" w:hAnsi="宋体" w:hint="eastAsia"/>
          <w:b w:val="0"/>
          <w:bCs w:val="0"/>
        </w:rPr>
        <w:lastRenderedPageBreak/>
        <w:t xml:space="preserve">第三部分 </w:t>
      </w:r>
      <w:r w:rsidRPr="00B759B2">
        <w:rPr>
          <w:rFonts w:ascii="宋体" w:eastAsia="宋体" w:hAnsi="宋体"/>
          <w:b w:val="0"/>
          <w:bCs w:val="0"/>
        </w:rPr>
        <w:t xml:space="preserve"> </w:t>
      </w:r>
      <w:r w:rsidRPr="00B759B2">
        <w:rPr>
          <w:rFonts w:ascii="宋体" w:eastAsia="宋体" w:hAnsi="宋体" w:hint="eastAsia"/>
          <w:b w:val="0"/>
          <w:bCs w:val="0"/>
        </w:rPr>
        <w:t>招标说明</w:t>
      </w:r>
      <w:bookmarkEnd w:id="9"/>
    </w:p>
    <w:p w14:paraId="5891C1CB" w14:textId="77777777" w:rsidR="00263B4C" w:rsidRPr="00B759B2" w:rsidRDefault="00263B4C" w:rsidP="00263B4C">
      <w:pPr>
        <w:pStyle w:val="2"/>
        <w:adjustRightInd w:val="0"/>
        <w:snapToGrid w:val="0"/>
        <w:spacing w:before="0" w:after="0" w:line="360" w:lineRule="auto"/>
        <w:jc w:val="center"/>
        <w:rPr>
          <w:rFonts w:ascii="宋体" w:eastAsia="宋体" w:hAnsi="宋体"/>
        </w:rPr>
      </w:pPr>
      <w:bookmarkStart w:id="10" w:name="_Toc94307128"/>
      <w:bookmarkStart w:id="11" w:name="_Toc108617884"/>
      <w:r w:rsidRPr="00B759B2">
        <w:rPr>
          <w:rFonts w:ascii="宋体" w:eastAsia="宋体" w:hAnsi="宋体" w:hint="eastAsia"/>
        </w:rPr>
        <w:t>第一章 总则</w:t>
      </w:r>
      <w:bookmarkEnd w:id="10"/>
      <w:bookmarkEnd w:id="11"/>
    </w:p>
    <w:p w14:paraId="3D16AFF2" w14:textId="236EEDBB" w:rsidR="00263B4C" w:rsidRPr="00B759B2" w:rsidRDefault="00263B4C" w:rsidP="00263B4C">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1.</w:t>
      </w:r>
      <w:r w:rsidRPr="00B759B2">
        <w:rPr>
          <w:rFonts w:hint="eastAsia"/>
        </w:rPr>
        <w:t xml:space="preserve"> </w:t>
      </w:r>
      <w:r w:rsidRPr="00B759B2">
        <w:rPr>
          <w:rFonts w:ascii="宋体" w:eastAsia="宋体" w:hAnsi="宋体" w:cs="Times New Roman" w:hint="eastAsia"/>
          <w:b/>
          <w:sz w:val="24"/>
          <w:szCs w:val="24"/>
        </w:rPr>
        <w:t>综合说明</w:t>
      </w:r>
    </w:p>
    <w:p w14:paraId="447D8B8C" w14:textId="7F25FE88" w:rsidR="006C0D2E" w:rsidRPr="00B759B2" w:rsidRDefault="00263B4C" w:rsidP="00263B4C">
      <w:pPr>
        <w:adjustRightInd w:val="0"/>
        <w:snapToGrid w:val="0"/>
        <w:spacing w:line="440" w:lineRule="exact"/>
        <w:ind w:firstLineChars="200" w:firstLine="480"/>
        <w:rPr>
          <w:rFonts w:ascii="宋体" w:eastAsia="宋体" w:hAnsi="宋体" w:cs="Arial"/>
          <w:sz w:val="24"/>
          <w:szCs w:val="24"/>
        </w:rPr>
      </w:pPr>
      <w:r w:rsidRPr="00B759B2">
        <w:rPr>
          <w:rFonts w:ascii="宋体" w:eastAsia="宋体" w:hAnsi="宋体" w:cs="Arial" w:hint="eastAsia"/>
          <w:sz w:val="24"/>
          <w:szCs w:val="24"/>
        </w:rPr>
        <w:t>本项目按照《中华人民共和国政府采购法》、《中华人民共和国政府采购法实施条</w:t>
      </w:r>
      <w:r w:rsidRPr="00B759B2">
        <w:rPr>
          <w:rFonts w:ascii="宋体" w:eastAsia="宋体" w:hAnsi="宋体" w:cs="Arial"/>
          <w:sz w:val="24"/>
          <w:szCs w:val="24"/>
        </w:rPr>
        <w:t>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w:t>
      </w:r>
      <w:r w:rsidRPr="00B759B2">
        <w:rPr>
          <w:rFonts w:ascii="宋体" w:eastAsia="宋体" w:hAnsi="宋体" w:cs="Arial" w:hint="eastAsia"/>
          <w:sz w:val="24"/>
          <w:szCs w:val="24"/>
        </w:rPr>
        <w:t>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14:paraId="0C6D6B84" w14:textId="77777777" w:rsidR="00263B4C" w:rsidRPr="00B759B2" w:rsidRDefault="00263B4C" w:rsidP="00263B4C">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2.名词解释</w:t>
      </w:r>
    </w:p>
    <w:p w14:paraId="47EBE331" w14:textId="1E3CC8B3" w:rsidR="00263B4C" w:rsidRPr="00B759B2" w:rsidRDefault="00263B4C" w:rsidP="00263B4C">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2</w:t>
      </w:r>
      <w:r w:rsidRPr="00B759B2">
        <w:rPr>
          <w:rFonts w:ascii="宋体" w:eastAsia="宋体" w:hAnsi="宋体" w:cs="Arial"/>
          <w:sz w:val="24"/>
          <w:szCs w:val="24"/>
        </w:rPr>
        <w:t>.1</w:t>
      </w:r>
      <w:r w:rsidRPr="00B759B2">
        <w:rPr>
          <w:rFonts w:ascii="宋体" w:eastAsia="宋体" w:hAnsi="宋体" w:cs="Arial" w:hint="eastAsia"/>
          <w:sz w:val="24"/>
          <w:szCs w:val="24"/>
        </w:rPr>
        <w:t>“政府采购当事人”系指在政府采购活动中享有权利和承担义务的各类主体，包括采购人、供应商和招标代理机构。</w:t>
      </w:r>
    </w:p>
    <w:p w14:paraId="5CC2557B" w14:textId="6FA29386" w:rsidR="00263B4C" w:rsidRPr="00B759B2" w:rsidRDefault="00263B4C" w:rsidP="00263B4C">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2</w:t>
      </w:r>
      <w:r w:rsidRPr="00B759B2">
        <w:rPr>
          <w:rFonts w:ascii="宋体" w:eastAsia="宋体" w:hAnsi="宋体" w:cs="Arial"/>
          <w:sz w:val="24"/>
          <w:szCs w:val="24"/>
        </w:rPr>
        <w:t>.</w:t>
      </w:r>
      <w:r w:rsidRPr="00B759B2">
        <w:rPr>
          <w:rFonts w:ascii="宋体" w:eastAsia="宋体" w:hAnsi="宋体" w:cs="Arial" w:hint="eastAsia"/>
          <w:sz w:val="24"/>
          <w:szCs w:val="24"/>
        </w:rPr>
        <w:t>2</w:t>
      </w:r>
      <w:r w:rsidRPr="00B759B2">
        <w:rPr>
          <w:rFonts w:ascii="宋体" w:eastAsia="宋体" w:hAnsi="宋体" w:cs="Arial"/>
          <w:sz w:val="24"/>
          <w:szCs w:val="24"/>
        </w:rPr>
        <w:t>“</w:t>
      </w:r>
      <w:r w:rsidRPr="00B759B2">
        <w:rPr>
          <w:rFonts w:ascii="宋体" w:eastAsia="宋体" w:hAnsi="宋体" w:cs="Arial" w:hint="eastAsia"/>
          <w:sz w:val="24"/>
          <w:szCs w:val="24"/>
        </w:rPr>
        <w:t>采购人</w:t>
      </w:r>
      <w:r w:rsidRPr="00B759B2">
        <w:rPr>
          <w:rFonts w:ascii="宋体" w:eastAsia="宋体" w:hAnsi="宋体" w:cs="Arial"/>
          <w:sz w:val="24"/>
          <w:szCs w:val="24"/>
        </w:rPr>
        <w:t>”系指</w:t>
      </w:r>
      <w:r w:rsidR="008E1D66" w:rsidRPr="00B759B2">
        <w:rPr>
          <w:rFonts w:ascii="宋体" w:eastAsia="宋体" w:hAnsi="宋体" w:cs="Arial" w:hint="eastAsia"/>
          <w:sz w:val="24"/>
          <w:szCs w:val="24"/>
        </w:rPr>
        <w:t>新疆维吾尔自治区广播电视局六五二台</w:t>
      </w:r>
      <w:r w:rsidRPr="00B759B2">
        <w:rPr>
          <w:rFonts w:ascii="宋体" w:eastAsia="宋体" w:hAnsi="宋体" w:cs="Arial"/>
          <w:sz w:val="24"/>
          <w:szCs w:val="24"/>
        </w:rPr>
        <w:t>。</w:t>
      </w:r>
    </w:p>
    <w:p w14:paraId="2656482C" w14:textId="77777777" w:rsidR="00263B4C" w:rsidRPr="00B759B2" w:rsidRDefault="00263B4C" w:rsidP="00263B4C">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2</w:t>
      </w:r>
      <w:r w:rsidRPr="00B759B2">
        <w:rPr>
          <w:rFonts w:ascii="宋体" w:eastAsia="宋体" w:hAnsi="宋体" w:cs="Arial"/>
          <w:sz w:val="24"/>
          <w:szCs w:val="24"/>
        </w:rPr>
        <w:t>.</w:t>
      </w:r>
      <w:r w:rsidRPr="00B759B2">
        <w:rPr>
          <w:rFonts w:ascii="宋体" w:eastAsia="宋体" w:hAnsi="宋体" w:cs="Arial" w:hint="eastAsia"/>
          <w:sz w:val="24"/>
          <w:szCs w:val="24"/>
        </w:rPr>
        <w:t>3</w:t>
      </w:r>
      <w:r w:rsidRPr="00B759B2">
        <w:rPr>
          <w:rFonts w:ascii="宋体" w:eastAsia="宋体" w:hAnsi="宋体" w:cs="Arial"/>
          <w:sz w:val="24"/>
          <w:szCs w:val="24"/>
        </w:rPr>
        <w:t>“</w:t>
      </w:r>
      <w:r w:rsidRPr="00B759B2">
        <w:rPr>
          <w:rFonts w:ascii="宋体" w:eastAsia="宋体" w:hAnsi="宋体" w:cs="Arial" w:hint="eastAsia"/>
          <w:sz w:val="24"/>
          <w:szCs w:val="24"/>
        </w:rPr>
        <w:t>采购代理机构</w:t>
      </w:r>
      <w:r w:rsidRPr="00B759B2">
        <w:rPr>
          <w:rFonts w:ascii="宋体" w:eastAsia="宋体" w:hAnsi="宋体" w:cs="Arial"/>
          <w:sz w:val="24"/>
          <w:szCs w:val="24"/>
        </w:rPr>
        <w:t>”系指</w:t>
      </w:r>
      <w:proofErr w:type="gramStart"/>
      <w:r w:rsidRPr="00B759B2">
        <w:rPr>
          <w:rFonts w:ascii="宋体" w:eastAsia="宋体" w:hAnsi="宋体" w:cs="Times New Roman" w:hint="eastAsia"/>
          <w:sz w:val="24"/>
          <w:szCs w:val="24"/>
        </w:rPr>
        <w:t>新疆诚誉工程项目</w:t>
      </w:r>
      <w:proofErr w:type="gramEnd"/>
      <w:r w:rsidRPr="00B759B2">
        <w:rPr>
          <w:rFonts w:ascii="宋体" w:eastAsia="宋体" w:hAnsi="宋体" w:cs="Times New Roman" w:hint="eastAsia"/>
          <w:sz w:val="24"/>
          <w:szCs w:val="24"/>
        </w:rPr>
        <w:t>管理有限公司</w:t>
      </w:r>
      <w:r w:rsidRPr="00B759B2">
        <w:rPr>
          <w:rFonts w:ascii="宋体" w:eastAsia="宋体" w:hAnsi="宋体" w:cs="Arial"/>
          <w:sz w:val="24"/>
          <w:szCs w:val="24"/>
        </w:rPr>
        <w:t>。</w:t>
      </w:r>
    </w:p>
    <w:p w14:paraId="571B7675" w14:textId="5E962884" w:rsidR="00263B4C" w:rsidRPr="00B759B2" w:rsidRDefault="00263B4C" w:rsidP="00263B4C">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2</w:t>
      </w:r>
      <w:r w:rsidRPr="00B759B2">
        <w:rPr>
          <w:rFonts w:ascii="宋体" w:eastAsia="宋体" w:hAnsi="宋体" w:cs="Arial"/>
          <w:sz w:val="24"/>
          <w:szCs w:val="24"/>
        </w:rPr>
        <w:t>.</w:t>
      </w:r>
      <w:r w:rsidRPr="00B759B2">
        <w:rPr>
          <w:rFonts w:ascii="宋体" w:eastAsia="宋体" w:hAnsi="宋体" w:cs="Arial" w:hint="eastAsia"/>
          <w:sz w:val="24"/>
          <w:szCs w:val="24"/>
        </w:rPr>
        <w:t>4</w:t>
      </w:r>
      <w:r w:rsidRPr="00B759B2">
        <w:rPr>
          <w:rFonts w:ascii="宋体" w:eastAsia="宋体" w:hAnsi="宋体" w:cs="Arial"/>
          <w:sz w:val="24"/>
          <w:szCs w:val="24"/>
        </w:rPr>
        <w:t>“</w:t>
      </w:r>
      <w:r w:rsidRPr="00B759B2">
        <w:rPr>
          <w:rFonts w:ascii="宋体" w:eastAsia="宋体" w:hAnsi="宋体" w:cs="Arial" w:hint="eastAsia"/>
          <w:sz w:val="24"/>
          <w:szCs w:val="24"/>
        </w:rPr>
        <w:t>供应商、磋商单位、响应人、</w:t>
      </w:r>
      <w:r w:rsidR="003974B5" w:rsidRPr="00B759B2">
        <w:rPr>
          <w:rFonts w:ascii="宋体" w:eastAsia="宋体" w:hAnsi="宋体" w:cs="Arial"/>
          <w:sz w:val="24"/>
          <w:szCs w:val="24"/>
        </w:rPr>
        <w:t>供应商</w:t>
      </w:r>
      <w:r w:rsidRPr="00B759B2">
        <w:rPr>
          <w:rFonts w:ascii="宋体" w:eastAsia="宋体" w:hAnsi="宋体" w:cs="Arial"/>
          <w:sz w:val="24"/>
          <w:szCs w:val="24"/>
        </w:rPr>
        <w:t>”系指</w:t>
      </w:r>
      <w:r w:rsidRPr="00B759B2">
        <w:rPr>
          <w:rFonts w:ascii="宋体" w:eastAsia="宋体" w:hAnsi="宋体" w:cs="Arial" w:hint="eastAsia"/>
          <w:sz w:val="24"/>
          <w:szCs w:val="24"/>
        </w:rPr>
        <w:t>响应招标、参加投标竞争的法人、其他组织或者自然人</w:t>
      </w:r>
      <w:r w:rsidRPr="00B759B2">
        <w:rPr>
          <w:rFonts w:ascii="宋体" w:eastAsia="宋体" w:hAnsi="宋体" w:cs="Arial"/>
          <w:sz w:val="24"/>
          <w:szCs w:val="24"/>
        </w:rPr>
        <w:t>。</w:t>
      </w:r>
    </w:p>
    <w:p w14:paraId="3B6C1D98" w14:textId="3BC97555" w:rsidR="00263B4C" w:rsidRPr="00B759B2" w:rsidRDefault="00263B4C" w:rsidP="007939FD">
      <w:pPr>
        <w:pStyle w:val="14"/>
        <w:spacing w:line="360" w:lineRule="auto"/>
        <w:ind w:firstLineChars="200" w:firstLine="480"/>
        <w:rPr>
          <w:rFonts w:ascii="宋体" w:eastAsia="宋体" w:hAnsi="宋体"/>
          <w:kern w:val="2"/>
          <w:sz w:val="24"/>
          <w:szCs w:val="22"/>
        </w:rPr>
      </w:pPr>
      <w:r w:rsidRPr="00B759B2">
        <w:rPr>
          <w:rFonts w:ascii="宋体" w:eastAsia="宋体" w:hAnsi="宋体"/>
          <w:kern w:val="2"/>
          <w:sz w:val="24"/>
          <w:szCs w:val="22"/>
        </w:rPr>
        <w:t>2.5</w:t>
      </w:r>
      <w:r w:rsidR="007939FD" w:rsidRPr="00B759B2">
        <w:rPr>
          <w:rFonts w:ascii="宋体" w:eastAsia="宋体" w:hAnsi="宋体" w:hint="eastAsia"/>
          <w:kern w:val="2"/>
          <w:sz w:val="24"/>
          <w:szCs w:val="22"/>
        </w:rPr>
        <w:t>“电子响应文件”指利用政</w:t>
      </w:r>
      <w:proofErr w:type="gramStart"/>
      <w:r w:rsidR="007939FD" w:rsidRPr="00B759B2">
        <w:rPr>
          <w:rFonts w:ascii="宋体" w:eastAsia="宋体" w:hAnsi="宋体" w:hint="eastAsia"/>
          <w:kern w:val="2"/>
          <w:sz w:val="24"/>
          <w:szCs w:val="22"/>
        </w:rPr>
        <w:t>采云</w:t>
      </w:r>
      <w:proofErr w:type="gramEnd"/>
      <w:r w:rsidR="007939FD" w:rsidRPr="00B759B2">
        <w:rPr>
          <w:rFonts w:ascii="宋体" w:eastAsia="宋体" w:hAnsi="宋体" w:hint="eastAsia"/>
          <w:kern w:val="2"/>
          <w:sz w:val="24"/>
          <w:szCs w:val="22"/>
        </w:rPr>
        <w:t>平台提供的“电子响应文件制作工具”编制加密和未加密的响应文件。</w:t>
      </w:r>
    </w:p>
    <w:p w14:paraId="539C425D" w14:textId="2CE893EE" w:rsidR="00263B4C" w:rsidRPr="00B759B2" w:rsidRDefault="00263B4C" w:rsidP="007939FD">
      <w:pPr>
        <w:pStyle w:val="14"/>
        <w:spacing w:line="360" w:lineRule="auto"/>
        <w:ind w:firstLineChars="200" w:firstLine="480"/>
        <w:rPr>
          <w:rFonts w:ascii="宋体" w:eastAsia="宋体" w:hAnsi="宋体"/>
          <w:kern w:val="2"/>
          <w:sz w:val="24"/>
          <w:szCs w:val="22"/>
        </w:rPr>
      </w:pPr>
      <w:r w:rsidRPr="00B759B2">
        <w:rPr>
          <w:rFonts w:ascii="宋体" w:eastAsia="宋体" w:hAnsi="宋体" w:hint="eastAsia"/>
          <w:kern w:val="2"/>
          <w:sz w:val="24"/>
          <w:szCs w:val="22"/>
        </w:rPr>
        <w:t>2</w:t>
      </w:r>
      <w:r w:rsidRPr="00B759B2">
        <w:rPr>
          <w:rFonts w:ascii="宋体" w:eastAsia="宋体" w:hAnsi="宋体"/>
          <w:kern w:val="2"/>
          <w:sz w:val="24"/>
          <w:szCs w:val="22"/>
        </w:rPr>
        <w:t>.6</w:t>
      </w:r>
      <w:r w:rsidR="007939FD" w:rsidRPr="00B759B2">
        <w:rPr>
          <w:rFonts w:ascii="宋体" w:eastAsia="宋体" w:hAnsi="宋体" w:hint="eastAsia"/>
          <w:kern w:val="2"/>
          <w:sz w:val="24"/>
          <w:szCs w:val="22"/>
        </w:rPr>
        <w:t>“纸质版响应文件”指利用供应商根据磋商文件提供的响应文件。</w:t>
      </w:r>
    </w:p>
    <w:p w14:paraId="717FDFFC" w14:textId="7F07C642" w:rsidR="007939FD" w:rsidRPr="00B759B2" w:rsidRDefault="007939FD" w:rsidP="007939FD">
      <w:pPr>
        <w:pStyle w:val="14"/>
        <w:spacing w:line="360" w:lineRule="auto"/>
        <w:ind w:firstLineChars="200" w:firstLine="480"/>
        <w:rPr>
          <w:rFonts w:ascii="宋体" w:eastAsia="宋体" w:hAnsi="宋体"/>
          <w:kern w:val="2"/>
          <w:sz w:val="24"/>
          <w:szCs w:val="22"/>
        </w:rPr>
      </w:pPr>
      <w:r w:rsidRPr="00B759B2">
        <w:rPr>
          <w:rFonts w:ascii="宋体" w:eastAsia="宋体" w:hAnsi="宋体" w:hint="eastAsia"/>
          <w:kern w:val="2"/>
          <w:sz w:val="24"/>
          <w:szCs w:val="22"/>
        </w:rPr>
        <w:t>2</w:t>
      </w:r>
      <w:r w:rsidRPr="00B759B2">
        <w:rPr>
          <w:rFonts w:ascii="宋体" w:eastAsia="宋体" w:hAnsi="宋体"/>
          <w:kern w:val="2"/>
          <w:sz w:val="24"/>
          <w:szCs w:val="22"/>
        </w:rPr>
        <w:t>.7</w:t>
      </w:r>
      <w:r w:rsidRPr="00B759B2">
        <w:rPr>
          <w:rFonts w:ascii="宋体" w:eastAsia="宋体" w:hAnsi="宋体" w:hint="eastAsia"/>
          <w:kern w:val="2"/>
          <w:sz w:val="24"/>
          <w:szCs w:val="22"/>
        </w:rPr>
        <w:t>“投标人公章”在响应文件中指与投标人标准公章一致的投标人电子签章。</w:t>
      </w:r>
    </w:p>
    <w:p w14:paraId="2CAADE26" w14:textId="0E28AD94" w:rsidR="00263B4C" w:rsidRPr="00B759B2" w:rsidRDefault="00263B4C" w:rsidP="007939FD">
      <w:pPr>
        <w:pStyle w:val="14"/>
        <w:spacing w:line="360" w:lineRule="auto"/>
        <w:ind w:firstLineChars="200" w:firstLine="480"/>
        <w:rPr>
          <w:rFonts w:ascii="宋体" w:eastAsia="宋体" w:hAnsi="宋体"/>
          <w:kern w:val="2"/>
          <w:sz w:val="24"/>
          <w:szCs w:val="22"/>
        </w:rPr>
      </w:pPr>
      <w:r w:rsidRPr="00B759B2">
        <w:rPr>
          <w:rFonts w:ascii="宋体" w:eastAsia="宋体" w:hAnsi="宋体" w:hint="eastAsia"/>
          <w:kern w:val="2"/>
          <w:sz w:val="24"/>
          <w:szCs w:val="22"/>
        </w:rPr>
        <w:t>2</w:t>
      </w:r>
      <w:r w:rsidRPr="00B759B2">
        <w:rPr>
          <w:rFonts w:ascii="宋体" w:eastAsia="宋体" w:hAnsi="宋体"/>
          <w:kern w:val="2"/>
          <w:sz w:val="24"/>
          <w:szCs w:val="22"/>
        </w:rPr>
        <w:t>.</w:t>
      </w:r>
      <w:r w:rsidR="007939FD" w:rsidRPr="00B759B2">
        <w:rPr>
          <w:rFonts w:ascii="宋体" w:eastAsia="宋体" w:hAnsi="宋体"/>
          <w:kern w:val="2"/>
          <w:sz w:val="24"/>
          <w:szCs w:val="22"/>
        </w:rPr>
        <w:t>8</w:t>
      </w:r>
      <w:r w:rsidRPr="00B759B2">
        <w:rPr>
          <w:rFonts w:ascii="宋体" w:eastAsia="宋体" w:hAnsi="宋体"/>
          <w:kern w:val="2"/>
          <w:sz w:val="24"/>
          <w:szCs w:val="22"/>
        </w:rPr>
        <w:t>“</w:t>
      </w:r>
      <w:r w:rsidR="004B5D0B" w:rsidRPr="00B759B2">
        <w:rPr>
          <w:rFonts w:ascii="宋体" w:eastAsia="宋体" w:hAnsi="宋体"/>
          <w:kern w:val="2"/>
          <w:sz w:val="24"/>
          <w:szCs w:val="22"/>
        </w:rPr>
        <w:t>磋商小组</w:t>
      </w:r>
      <w:r w:rsidRPr="00B759B2">
        <w:rPr>
          <w:rFonts w:ascii="宋体" w:eastAsia="宋体" w:hAnsi="宋体"/>
          <w:kern w:val="2"/>
          <w:sz w:val="24"/>
          <w:szCs w:val="22"/>
        </w:rPr>
        <w:t>”系指依</w:t>
      </w:r>
      <w:r w:rsidRPr="00B759B2">
        <w:rPr>
          <w:rFonts w:ascii="宋体" w:eastAsia="宋体" w:hAnsi="宋体" w:hint="eastAsia"/>
          <w:kern w:val="2"/>
          <w:sz w:val="24"/>
          <w:szCs w:val="22"/>
        </w:rPr>
        <w:t>法</w:t>
      </w:r>
      <w:r w:rsidRPr="00B759B2">
        <w:rPr>
          <w:rFonts w:ascii="宋体" w:eastAsia="宋体" w:hAnsi="宋体"/>
          <w:kern w:val="2"/>
          <w:sz w:val="24"/>
          <w:szCs w:val="22"/>
        </w:rPr>
        <w:t>组建的专门负责本次评标工作的临时性机构。</w:t>
      </w:r>
    </w:p>
    <w:p w14:paraId="53451502" w14:textId="77777777" w:rsidR="00263B4C" w:rsidRPr="00B759B2" w:rsidRDefault="00263B4C" w:rsidP="00263B4C">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 xml:space="preserve">3. </w:t>
      </w:r>
      <w:r w:rsidRPr="00B759B2">
        <w:rPr>
          <w:rFonts w:ascii="宋体" w:eastAsia="宋体" w:hAnsi="宋体" w:cs="Times New Roman" w:hint="eastAsia"/>
          <w:b/>
          <w:sz w:val="24"/>
          <w:szCs w:val="24"/>
        </w:rPr>
        <w:t>适用范围</w:t>
      </w:r>
    </w:p>
    <w:p w14:paraId="1C43D98D" w14:textId="676DE715" w:rsidR="00263B4C" w:rsidRPr="00B759B2" w:rsidRDefault="00263B4C" w:rsidP="00263B4C">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 xml:space="preserve">3.1  </w:t>
      </w:r>
      <w:r w:rsidRPr="00B759B2">
        <w:rPr>
          <w:rFonts w:ascii="宋体" w:eastAsia="宋体" w:hAnsi="宋体" w:cs="Times New Roman" w:hint="eastAsia"/>
          <w:sz w:val="24"/>
          <w:szCs w:val="20"/>
        </w:rPr>
        <w:t>本竞争性磋商文件仅适用于本次磋商所叙述的磋商项目。</w:t>
      </w:r>
    </w:p>
    <w:p w14:paraId="7ED0289B" w14:textId="77777777" w:rsidR="003974B5" w:rsidRPr="00B759B2" w:rsidRDefault="003974B5" w:rsidP="003974B5">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4.项目概况</w:t>
      </w:r>
    </w:p>
    <w:p w14:paraId="12B2AC2F"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4.1项目名称：详见投标须知前附表第1条。</w:t>
      </w:r>
    </w:p>
    <w:p w14:paraId="6B8453E0"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lastRenderedPageBreak/>
        <w:t>4.2资金来源：详见投标须知前附表第2条。</w:t>
      </w:r>
    </w:p>
    <w:p w14:paraId="4E92992F"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4.3招标方式：详见投标须知前附表第3条。</w:t>
      </w:r>
    </w:p>
    <w:p w14:paraId="690B6D9F"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4.4</w:t>
      </w:r>
      <w:r w:rsidRPr="00B759B2">
        <w:rPr>
          <w:rFonts w:ascii="宋体" w:eastAsia="宋体" w:hAnsi="宋体" w:cs="Times New Roman" w:hint="eastAsia"/>
          <w:sz w:val="24"/>
          <w:szCs w:val="20"/>
        </w:rPr>
        <w:t>采购内容</w:t>
      </w:r>
      <w:r w:rsidRPr="00B759B2">
        <w:rPr>
          <w:rFonts w:ascii="宋体" w:eastAsia="宋体" w:hAnsi="宋体" w:cs="Times New Roman"/>
          <w:sz w:val="24"/>
          <w:szCs w:val="20"/>
        </w:rPr>
        <w:t>：详见投标须知前附表第4条。</w:t>
      </w:r>
    </w:p>
    <w:p w14:paraId="2B533189" w14:textId="5454EE94"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4.6服务期限：详见投标须知前附表第</w:t>
      </w:r>
      <w:r w:rsidR="00374D86" w:rsidRPr="00B759B2">
        <w:rPr>
          <w:rFonts w:ascii="宋体" w:eastAsia="宋体" w:hAnsi="宋体" w:cs="Times New Roman"/>
          <w:sz w:val="24"/>
          <w:szCs w:val="20"/>
        </w:rPr>
        <w:t>5</w:t>
      </w:r>
      <w:r w:rsidRPr="00B759B2">
        <w:rPr>
          <w:rFonts w:ascii="宋体" w:eastAsia="宋体" w:hAnsi="宋体" w:cs="Times New Roman"/>
          <w:sz w:val="24"/>
          <w:szCs w:val="20"/>
        </w:rPr>
        <w:t>条。</w:t>
      </w:r>
    </w:p>
    <w:p w14:paraId="31A00BFE" w14:textId="25A89C5B"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4</w:t>
      </w:r>
      <w:r w:rsidRPr="00B759B2">
        <w:rPr>
          <w:rFonts w:ascii="宋体" w:eastAsia="宋体" w:hAnsi="宋体" w:cs="Times New Roman"/>
          <w:sz w:val="24"/>
          <w:szCs w:val="20"/>
        </w:rPr>
        <w:t>.7采购预算：详见投标须知前附表第</w:t>
      </w:r>
      <w:r w:rsidR="00374D86" w:rsidRPr="00B759B2">
        <w:rPr>
          <w:rFonts w:ascii="宋体" w:eastAsia="宋体" w:hAnsi="宋体" w:cs="Times New Roman"/>
          <w:sz w:val="24"/>
          <w:szCs w:val="20"/>
        </w:rPr>
        <w:t>7</w:t>
      </w:r>
      <w:r w:rsidRPr="00B759B2">
        <w:rPr>
          <w:rFonts w:ascii="宋体" w:eastAsia="宋体" w:hAnsi="宋体" w:cs="Times New Roman"/>
          <w:sz w:val="24"/>
          <w:szCs w:val="20"/>
        </w:rPr>
        <w:t>条。</w:t>
      </w:r>
    </w:p>
    <w:p w14:paraId="4142D319" w14:textId="0CF8699D" w:rsidR="003974B5" w:rsidRPr="00B759B2" w:rsidRDefault="003974B5" w:rsidP="003974B5">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5.</w:t>
      </w:r>
      <w:r w:rsidRPr="00B759B2">
        <w:rPr>
          <w:rFonts w:ascii="宋体" w:eastAsia="宋体" w:hAnsi="宋体" w:cs="Times New Roman" w:hint="eastAsia"/>
          <w:b/>
          <w:sz w:val="24"/>
          <w:szCs w:val="24"/>
        </w:rPr>
        <w:t>供应商资格要求</w:t>
      </w:r>
    </w:p>
    <w:p w14:paraId="3BA936A1" w14:textId="49BF48B3" w:rsidR="003974B5" w:rsidRPr="00B759B2" w:rsidRDefault="003974B5" w:rsidP="003974B5">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5.1供应商应具备承担本招标项目资格要求：详见投标须知前附表第9条。</w:t>
      </w:r>
    </w:p>
    <w:p w14:paraId="65A1A271" w14:textId="344EB09F" w:rsidR="003974B5" w:rsidRPr="00B759B2" w:rsidRDefault="003974B5" w:rsidP="003974B5">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5.2供应</w:t>
      </w:r>
      <w:proofErr w:type="gramStart"/>
      <w:r w:rsidRPr="00B759B2">
        <w:rPr>
          <w:rFonts w:ascii="宋体" w:eastAsia="宋体" w:hAnsi="宋体" w:cs="Arial"/>
          <w:sz w:val="24"/>
          <w:szCs w:val="24"/>
        </w:rPr>
        <w:t>商存在</w:t>
      </w:r>
      <w:proofErr w:type="gramEnd"/>
      <w:r w:rsidRPr="00B759B2">
        <w:rPr>
          <w:rFonts w:ascii="宋体" w:eastAsia="宋体" w:hAnsi="宋体" w:cs="Arial"/>
          <w:sz w:val="24"/>
          <w:szCs w:val="24"/>
        </w:rPr>
        <w:t>下列情况之一的，投标无效:</w:t>
      </w:r>
    </w:p>
    <w:p w14:paraId="04E1AEBB"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1</w:t>
      </w:r>
      <w:r w:rsidRPr="00B759B2">
        <w:rPr>
          <w:rFonts w:ascii="宋体" w:eastAsia="宋体" w:hAnsi="宋体" w:cs="Times New Roman" w:hint="eastAsia"/>
          <w:sz w:val="24"/>
          <w:szCs w:val="20"/>
        </w:rPr>
        <w:t>）为招标人不具有独立法人资格的附属机构（单位）；</w:t>
      </w:r>
    </w:p>
    <w:p w14:paraId="60F90211"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2</w:t>
      </w:r>
      <w:r w:rsidRPr="00B759B2">
        <w:rPr>
          <w:rFonts w:ascii="宋体" w:eastAsia="宋体" w:hAnsi="宋体" w:cs="Times New Roman" w:hint="eastAsia"/>
          <w:sz w:val="24"/>
          <w:szCs w:val="20"/>
        </w:rPr>
        <w:t>）为本标段前期准备提供设计或咨询服务的；</w:t>
      </w:r>
    </w:p>
    <w:p w14:paraId="4BD1209D"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3</w:t>
      </w:r>
      <w:r w:rsidRPr="00B759B2">
        <w:rPr>
          <w:rFonts w:ascii="宋体" w:eastAsia="宋体" w:hAnsi="宋体" w:cs="Times New Roman" w:hint="eastAsia"/>
          <w:sz w:val="24"/>
          <w:szCs w:val="20"/>
        </w:rPr>
        <w:t>）为本标段提供招标代理服务的；</w:t>
      </w:r>
    </w:p>
    <w:p w14:paraId="30DD0A17"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4</w:t>
      </w:r>
      <w:r w:rsidRPr="00B759B2">
        <w:rPr>
          <w:rFonts w:ascii="宋体" w:eastAsia="宋体" w:hAnsi="宋体" w:cs="Times New Roman" w:hint="eastAsia"/>
          <w:sz w:val="24"/>
          <w:szCs w:val="20"/>
        </w:rPr>
        <w:t>）法定代表人为同一人的两个及两个以上法人，母公司、全资子公司及其控股公司，在同一货物采购招标中同时投标的；</w:t>
      </w:r>
    </w:p>
    <w:p w14:paraId="2AD8F324"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5</w:t>
      </w:r>
      <w:r w:rsidRPr="00B759B2">
        <w:rPr>
          <w:rFonts w:ascii="宋体" w:eastAsia="宋体" w:hAnsi="宋体" w:cs="Times New Roman" w:hint="eastAsia"/>
          <w:sz w:val="24"/>
          <w:szCs w:val="20"/>
        </w:rPr>
        <w:t>）被责令停业的；</w:t>
      </w:r>
    </w:p>
    <w:p w14:paraId="5FF47D4C"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6</w:t>
      </w:r>
      <w:r w:rsidRPr="00B759B2">
        <w:rPr>
          <w:rFonts w:ascii="宋体" w:eastAsia="宋体" w:hAnsi="宋体" w:cs="Times New Roman" w:hint="eastAsia"/>
          <w:sz w:val="24"/>
          <w:szCs w:val="20"/>
        </w:rPr>
        <w:t>）被暂停或取消投标资格的；</w:t>
      </w:r>
    </w:p>
    <w:p w14:paraId="4177C8EA"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7</w:t>
      </w:r>
      <w:r w:rsidRPr="00B759B2">
        <w:rPr>
          <w:rFonts w:ascii="宋体" w:eastAsia="宋体" w:hAnsi="宋体" w:cs="Times New Roman" w:hint="eastAsia"/>
          <w:sz w:val="24"/>
          <w:szCs w:val="20"/>
        </w:rPr>
        <w:t>）财产被接管或冻结的；</w:t>
      </w:r>
    </w:p>
    <w:p w14:paraId="2B639FF6" w14:textId="77777777" w:rsidR="003974B5" w:rsidRPr="00B759B2" w:rsidRDefault="003974B5" w:rsidP="003974B5">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8</w:t>
      </w:r>
      <w:r w:rsidRPr="00B759B2">
        <w:rPr>
          <w:rFonts w:ascii="宋体" w:eastAsia="宋体" w:hAnsi="宋体" w:cs="Times New Roman" w:hint="eastAsia"/>
          <w:sz w:val="24"/>
          <w:szCs w:val="20"/>
        </w:rPr>
        <w:t>）在最近三年内有骗取中标或严重违约或重大质量问题的，受到行政处罚的。</w:t>
      </w:r>
    </w:p>
    <w:p w14:paraId="27FC69E0" w14:textId="62785324" w:rsidR="003974B5" w:rsidRPr="00B759B2" w:rsidRDefault="003974B5" w:rsidP="003974B5">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 xml:space="preserve">5.3 </w:t>
      </w:r>
      <w:r w:rsidRPr="00B759B2">
        <w:rPr>
          <w:rFonts w:ascii="宋体" w:eastAsia="宋体" w:hAnsi="宋体" w:cs="Arial" w:hint="eastAsia"/>
          <w:sz w:val="24"/>
          <w:szCs w:val="24"/>
        </w:rPr>
        <w:t>有下列情形之一的，视为供应商串通投标，其投标无效：</w:t>
      </w:r>
    </w:p>
    <w:p w14:paraId="1976711F" w14:textId="3D610A88" w:rsidR="003974B5" w:rsidRPr="00B759B2" w:rsidRDefault="003974B5" w:rsidP="003974B5">
      <w:pPr>
        <w:adjustRightInd w:val="0"/>
        <w:snapToGrid w:val="0"/>
        <w:spacing w:line="360" w:lineRule="auto"/>
        <w:ind w:firstLineChars="225" w:firstLine="540"/>
        <w:rPr>
          <w:rFonts w:ascii="宋体" w:eastAsia="宋体" w:hAnsi="宋体" w:cs="Arial"/>
          <w:sz w:val="24"/>
          <w:szCs w:val="24"/>
        </w:rPr>
      </w:pPr>
      <w:r w:rsidRPr="00B759B2">
        <w:rPr>
          <w:rFonts w:ascii="宋体" w:eastAsia="宋体" w:hAnsi="宋体" w:cs="Arial" w:hint="eastAsia"/>
          <w:sz w:val="24"/>
          <w:szCs w:val="24"/>
        </w:rPr>
        <w:t>（</w:t>
      </w:r>
      <w:r w:rsidRPr="00B759B2">
        <w:rPr>
          <w:rFonts w:ascii="宋体" w:eastAsia="宋体" w:hAnsi="宋体" w:cs="Arial"/>
          <w:sz w:val="24"/>
          <w:szCs w:val="24"/>
        </w:rPr>
        <w:t>1</w:t>
      </w:r>
      <w:r w:rsidRPr="00B759B2">
        <w:rPr>
          <w:rFonts w:ascii="宋体" w:eastAsia="宋体" w:hAnsi="宋体" w:cs="Arial" w:hint="eastAsia"/>
          <w:sz w:val="24"/>
          <w:szCs w:val="24"/>
        </w:rPr>
        <w:t>）不同供应商的</w:t>
      </w:r>
      <w:r w:rsidR="00994022" w:rsidRPr="00B759B2">
        <w:rPr>
          <w:rFonts w:ascii="宋体" w:eastAsia="宋体" w:hAnsi="宋体" w:cs="Arial" w:hint="eastAsia"/>
          <w:sz w:val="24"/>
          <w:szCs w:val="24"/>
        </w:rPr>
        <w:t>磋商响应性文件</w:t>
      </w:r>
      <w:r w:rsidRPr="00B759B2">
        <w:rPr>
          <w:rFonts w:ascii="宋体" w:eastAsia="宋体" w:hAnsi="宋体" w:cs="Arial" w:hint="eastAsia"/>
          <w:sz w:val="24"/>
          <w:szCs w:val="24"/>
        </w:rPr>
        <w:t>由同一单位或者个人编制。</w:t>
      </w:r>
    </w:p>
    <w:p w14:paraId="6FDE7552" w14:textId="1B2DCEDA" w:rsidR="003974B5" w:rsidRPr="00B759B2" w:rsidRDefault="003974B5" w:rsidP="003974B5">
      <w:pPr>
        <w:adjustRightInd w:val="0"/>
        <w:snapToGrid w:val="0"/>
        <w:spacing w:line="360" w:lineRule="auto"/>
        <w:ind w:firstLineChars="225" w:firstLine="540"/>
        <w:rPr>
          <w:rFonts w:ascii="宋体" w:eastAsia="宋体" w:hAnsi="宋体" w:cs="Arial"/>
          <w:sz w:val="24"/>
          <w:szCs w:val="24"/>
        </w:rPr>
      </w:pPr>
      <w:r w:rsidRPr="00B759B2">
        <w:rPr>
          <w:rFonts w:ascii="宋体" w:eastAsia="宋体" w:hAnsi="宋体" w:cs="Arial" w:hint="eastAsia"/>
          <w:sz w:val="24"/>
          <w:szCs w:val="24"/>
        </w:rPr>
        <w:t>（</w:t>
      </w:r>
      <w:r w:rsidRPr="00B759B2">
        <w:rPr>
          <w:rFonts w:ascii="宋体" w:eastAsia="宋体" w:hAnsi="宋体" w:cs="Arial"/>
          <w:sz w:val="24"/>
          <w:szCs w:val="24"/>
        </w:rPr>
        <w:t>2</w:t>
      </w:r>
      <w:r w:rsidRPr="00B759B2">
        <w:rPr>
          <w:rFonts w:ascii="宋体" w:eastAsia="宋体" w:hAnsi="宋体" w:cs="Arial" w:hint="eastAsia"/>
          <w:sz w:val="24"/>
          <w:szCs w:val="24"/>
        </w:rPr>
        <w:t>）不同供应商委托同一单位或者个人办理投标事宜。</w:t>
      </w:r>
    </w:p>
    <w:p w14:paraId="4447BA6F" w14:textId="314102C4" w:rsidR="003974B5" w:rsidRPr="00B759B2" w:rsidRDefault="003974B5" w:rsidP="003974B5">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3</w:t>
      </w:r>
      <w:r w:rsidRPr="00B759B2">
        <w:rPr>
          <w:rFonts w:ascii="宋体" w:eastAsia="宋体" w:hAnsi="宋体" w:cs="Times New Roman" w:hint="eastAsia"/>
          <w:sz w:val="24"/>
          <w:szCs w:val="20"/>
        </w:rPr>
        <w:t>）不同供应商的</w:t>
      </w:r>
      <w:r w:rsidR="00994022" w:rsidRPr="00B759B2">
        <w:rPr>
          <w:rFonts w:ascii="宋体" w:eastAsia="宋体" w:hAnsi="宋体" w:cs="Times New Roman" w:hint="eastAsia"/>
          <w:sz w:val="24"/>
          <w:szCs w:val="20"/>
        </w:rPr>
        <w:t>磋商响应性文件</w:t>
      </w:r>
      <w:r w:rsidRPr="00B759B2">
        <w:rPr>
          <w:rFonts w:ascii="宋体" w:eastAsia="宋体" w:hAnsi="宋体" w:cs="Times New Roman" w:hint="eastAsia"/>
          <w:sz w:val="24"/>
          <w:szCs w:val="20"/>
        </w:rPr>
        <w:t>载明的项目管理成员或者联系人员为同一人。</w:t>
      </w:r>
    </w:p>
    <w:p w14:paraId="0EC800AE" w14:textId="648E139E" w:rsidR="003974B5" w:rsidRPr="00B759B2" w:rsidRDefault="003974B5" w:rsidP="003974B5">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4</w:t>
      </w:r>
      <w:r w:rsidRPr="00B759B2">
        <w:rPr>
          <w:rFonts w:ascii="宋体" w:eastAsia="宋体" w:hAnsi="宋体" w:cs="Times New Roman" w:hint="eastAsia"/>
          <w:sz w:val="24"/>
          <w:szCs w:val="20"/>
        </w:rPr>
        <w:t>）不同供应商的</w:t>
      </w:r>
      <w:r w:rsidR="00994022" w:rsidRPr="00B759B2">
        <w:rPr>
          <w:rFonts w:ascii="宋体" w:eastAsia="宋体" w:hAnsi="宋体" w:cs="Times New Roman" w:hint="eastAsia"/>
          <w:sz w:val="24"/>
          <w:szCs w:val="20"/>
        </w:rPr>
        <w:t>磋商响应性文件</w:t>
      </w:r>
      <w:r w:rsidRPr="00B759B2">
        <w:rPr>
          <w:rFonts w:ascii="宋体" w:eastAsia="宋体" w:hAnsi="宋体" w:cs="Times New Roman" w:hint="eastAsia"/>
          <w:sz w:val="24"/>
          <w:szCs w:val="20"/>
        </w:rPr>
        <w:t>异常一致或者投标报价呈规律性差异。</w:t>
      </w:r>
    </w:p>
    <w:p w14:paraId="29CECA36" w14:textId="6A37D1F7" w:rsidR="003974B5" w:rsidRPr="00B759B2" w:rsidRDefault="003974B5" w:rsidP="003974B5">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5</w:t>
      </w:r>
      <w:r w:rsidRPr="00B759B2">
        <w:rPr>
          <w:rFonts w:ascii="宋体" w:eastAsia="宋体" w:hAnsi="宋体" w:cs="Times New Roman" w:hint="eastAsia"/>
          <w:sz w:val="24"/>
          <w:szCs w:val="20"/>
        </w:rPr>
        <w:t>）不同供应商的</w:t>
      </w:r>
      <w:r w:rsidR="00994022" w:rsidRPr="00B759B2">
        <w:rPr>
          <w:rFonts w:ascii="宋体" w:eastAsia="宋体" w:hAnsi="宋体" w:cs="Times New Roman" w:hint="eastAsia"/>
          <w:sz w:val="24"/>
          <w:szCs w:val="20"/>
        </w:rPr>
        <w:t>磋商响应性文件</w:t>
      </w:r>
      <w:r w:rsidRPr="00B759B2">
        <w:rPr>
          <w:rFonts w:ascii="宋体" w:eastAsia="宋体" w:hAnsi="宋体" w:cs="Times New Roman" w:hint="eastAsia"/>
          <w:sz w:val="24"/>
          <w:szCs w:val="20"/>
        </w:rPr>
        <w:t>相互混装。</w:t>
      </w:r>
    </w:p>
    <w:p w14:paraId="7D303987" w14:textId="5ACD0FCD" w:rsidR="003974B5" w:rsidRPr="00B759B2" w:rsidRDefault="003974B5" w:rsidP="003974B5">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6</w:t>
      </w:r>
      <w:r w:rsidRPr="00B759B2">
        <w:rPr>
          <w:rFonts w:ascii="宋体" w:eastAsia="宋体" w:hAnsi="宋体" w:cs="Times New Roman" w:hint="eastAsia"/>
          <w:sz w:val="24"/>
          <w:szCs w:val="20"/>
        </w:rPr>
        <w:t>）不同供应商的投标保证金从同一单位或者个人的账户转出。</w:t>
      </w:r>
    </w:p>
    <w:p w14:paraId="0E0FAA21"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7）不同投标人委托同一单位或者个人办理投标事宜，或制作电子投标文件的文件制作机器码（mac地址）一致，或制作电子投标文件的文件创建标识码一致；</w:t>
      </w:r>
    </w:p>
    <w:p w14:paraId="09FE5EB3"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sz w:val="24"/>
          <w:szCs w:val="20"/>
        </w:rPr>
        <w:t>5.4 有下列情形之一的，其投标作无效处理：</w:t>
      </w:r>
    </w:p>
    <w:p w14:paraId="7E83C108"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1）投标文件技术规格中的响应与事实不符或虚假投标的；</w:t>
      </w:r>
    </w:p>
    <w:p w14:paraId="1F913F1A"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2）投标人拒绝修正错误的；</w:t>
      </w:r>
    </w:p>
    <w:p w14:paraId="222E9134"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3）投标人递交的电子投标文件（加密标书及备份标书）均无法满足正常开标、评标使</w:t>
      </w:r>
      <w:r w:rsidRPr="00B759B2">
        <w:rPr>
          <w:rFonts w:ascii="宋体" w:eastAsia="宋体" w:hAnsi="宋体" w:cs="Times New Roman"/>
          <w:sz w:val="24"/>
          <w:szCs w:val="20"/>
        </w:rPr>
        <w:lastRenderedPageBreak/>
        <w:t>用功能的；</w:t>
      </w:r>
    </w:p>
    <w:p w14:paraId="6F8539AD"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4）投标人名称或组织结构与领取采购文件时不一致且无有效变更证明的；</w:t>
      </w:r>
    </w:p>
    <w:p w14:paraId="65028E1E" w14:textId="26E5A4E2"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5）不</w:t>
      </w:r>
      <w:proofErr w:type="gramStart"/>
      <w:r w:rsidRPr="00B759B2">
        <w:rPr>
          <w:rFonts w:ascii="宋体" w:eastAsia="宋体" w:hAnsi="宋体" w:cs="Times New Roman"/>
          <w:sz w:val="24"/>
          <w:szCs w:val="20"/>
        </w:rPr>
        <w:t>符合</w:t>
      </w:r>
      <w:r w:rsidR="00442614" w:rsidRPr="00B759B2">
        <w:rPr>
          <w:rFonts w:ascii="宋体" w:eastAsia="宋体" w:hAnsi="宋体" w:cs="Times New Roman"/>
          <w:sz w:val="24"/>
          <w:szCs w:val="20"/>
        </w:rPr>
        <w:t>磋商</w:t>
      </w:r>
      <w:proofErr w:type="gramEnd"/>
      <w:r w:rsidR="00442614" w:rsidRPr="00B759B2">
        <w:rPr>
          <w:rFonts w:ascii="宋体" w:eastAsia="宋体" w:hAnsi="宋体" w:cs="Times New Roman"/>
          <w:sz w:val="24"/>
          <w:szCs w:val="20"/>
        </w:rPr>
        <w:t>文件</w:t>
      </w:r>
      <w:r w:rsidRPr="00B759B2">
        <w:rPr>
          <w:rFonts w:ascii="宋体" w:eastAsia="宋体" w:hAnsi="宋体" w:cs="Times New Roman"/>
          <w:sz w:val="24"/>
          <w:szCs w:val="20"/>
        </w:rPr>
        <w:t>中规定的其他实质性要求。</w:t>
      </w:r>
    </w:p>
    <w:p w14:paraId="2E1300DF" w14:textId="77777777"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6）其他违反相关法律法规规定的行为的；</w:t>
      </w:r>
    </w:p>
    <w:p w14:paraId="07E41D4B" w14:textId="2A153B09" w:rsidR="007939FD" w:rsidRPr="00B759B2" w:rsidRDefault="007939FD" w:rsidP="007939FD">
      <w:pPr>
        <w:adjustRightInd w:val="0"/>
        <w:snapToGrid w:val="0"/>
        <w:spacing w:line="360" w:lineRule="auto"/>
        <w:ind w:firstLineChars="225" w:firstLine="540"/>
        <w:rPr>
          <w:rFonts w:ascii="宋体" w:eastAsia="宋体" w:hAnsi="宋体" w:cs="Times New Roman"/>
          <w:sz w:val="24"/>
          <w:szCs w:val="20"/>
        </w:rPr>
      </w:pPr>
      <w:r w:rsidRPr="00B759B2">
        <w:rPr>
          <w:rFonts w:ascii="宋体" w:eastAsia="宋体" w:hAnsi="宋体" w:cs="Times New Roman" w:hint="eastAsia"/>
          <w:sz w:val="24"/>
          <w:szCs w:val="20"/>
        </w:rPr>
        <w:t>（</w:t>
      </w:r>
      <w:r w:rsidRPr="00B759B2">
        <w:rPr>
          <w:rFonts w:ascii="宋体" w:eastAsia="宋体" w:hAnsi="宋体" w:cs="Times New Roman"/>
          <w:sz w:val="24"/>
          <w:szCs w:val="20"/>
        </w:rPr>
        <w:t>7）评标委员会认为是其他应当否决的投标。</w:t>
      </w:r>
    </w:p>
    <w:p w14:paraId="3E1BEDEC" w14:textId="77777777" w:rsidR="003974B5" w:rsidRPr="00B759B2" w:rsidRDefault="003974B5" w:rsidP="003974B5">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6.</w:t>
      </w:r>
      <w:r w:rsidRPr="00B759B2">
        <w:rPr>
          <w:rFonts w:ascii="宋体" w:eastAsia="宋体" w:hAnsi="宋体" w:cs="Times New Roman" w:hint="eastAsia"/>
          <w:b/>
          <w:sz w:val="24"/>
          <w:szCs w:val="24"/>
        </w:rPr>
        <w:t>费用承担</w:t>
      </w:r>
    </w:p>
    <w:p w14:paraId="50835691" w14:textId="26FF5F6C" w:rsidR="003974B5" w:rsidRPr="00B759B2" w:rsidRDefault="003974B5" w:rsidP="003974B5">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6.1</w:t>
      </w:r>
      <w:r w:rsidR="003F0368" w:rsidRPr="00B759B2">
        <w:rPr>
          <w:rFonts w:ascii="宋体" w:eastAsia="宋体" w:hAnsi="宋体" w:cs="Arial"/>
          <w:sz w:val="24"/>
          <w:szCs w:val="24"/>
        </w:rPr>
        <w:t xml:space="preserve"> </w:t>
      </w:r>
      <w:r w:rsidRPr="00B759B2">
        <w:rPr>
          <w:rFonts w:ascii="宋体" w:eastAsia="宋体" w:hAnsi="宋体" w:cs="Arial"/>
          <w:sz w:val="24"/>
          <w:szCs w:val="24"/>
        </w:rPr>
        <w:t>无论投标结果如何，凡参与招标、投标活动有关的所有费用将由供应商自行承担。</w:t>
      </w:r>
    </w:p>
    <w:p w14:paraId="599CDEBA" w14:textId="2DFC6BC8" w:rsidR="003974B5" w:rsidRPr="00B759B2" w:rsidRDefault="003974B5" w:rsidP="003974B5">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6.2</w:t>
      </w:r>
      <w:r w:rsidR="003F0368" w:rsidRPr="00B759B2">
        <w:rPr>
          <w:rFonts w:ascii="宋体" w:eastAsia="宋体" w:hAnsi="宋体" w:cs="Arial"/>
          <w:sz w:val="24"/>
          <w:szCs w:val="24"/>
        </w:rPr>
        <w:t xml:space="preserve"> </w:t>
      </w:r>
      <w:r w:rsidRPr="00B759B2">
        <w:rPr>
          <w:rFonts w:ascii="宋体" w:eastAsia="宋体" w:hAnsi="宋体" w:cs="Arial"/>
          <w:sz w:val="24"/>
          <w:szCs w:val="24"/>
        </w:rPr>
        <w:t>供应商被视为熟悉本招标项目的各种情况以及与履行合同有关的一切情况。</w:t>
      </w:r>
    </w:p>
    <w:p w14:paraId="0849E272" w14:textId="586D5879" w:rsidR="006213DE" w:rsidRPr="00B759B2" w:rsidRDefault="006213DE" w:rsidP="006213DE">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7. 踏勘现场和答疑会</w:t>
      </w:r>
    </w:p>
    <w:p w14:paraId="0DBA0FE8" w14:textId="1580ED75" w:rsidR="006213DE" w:rsidRPr="00B759B2" w:rsidRDefault="006213DE" w:rsidP="006213DE">
      <w:pPr>
        <w:adjustRightInd w:val="0"/>
        <w:snapToGrid w:val="0"/>
        <w:spacing w:line="360" w:lineRule="auto"/>
        <w:ind w:firstLineChars="300" w:firstLine="720"/>
        <w:rPr>
          <w:rFonts w:ascii="宋体" w:eastAsia="宋体" w:hAnsi="宋体" w:cs="Arial"/>
          <w:sz w:val="24"/>
          <w:szCs w:val="24"/>
        </w:rPr>
      </w:pPr>
      <w:r w:rsidRPr="00B759B2">
        <w:rPr>
          <w:rFonts w:ascii="宋体" w:eastAsia="宋体" w:hAnsi="宋体" w:cs="Arial" w:hint="eastAsia"/>
          <w:sz w:val="24"/>
          <w:szCs w:val="24"/>
        </w:rPr>
        <w:t>不组织</w:t>
      </w:r>
    </w:p>
    <w:p w14:paraId="27CD8002" w14:textId="0925E475" w:rsidR="006213DE" w:rsidRPr="00B759B2" w:rsidRDefault="006213DE" w:rsidP="006213DE">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8.保密</w:t>
      </w:r>
    </w:p>
    <w:p w14:paraId="11B4A37F" w14:textId="280560EA" w:rsidR="006213DE" w:rsidRPr="00B759B2" w:rsidRDefault="006213DE" w:rsidP="006213DE">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参与政府采购活动的各方应对</w:t>
      </w:r>
      <w:r w:rsidR="00994022" w:rsidRPr="00B759B2">
        <w:rPr>
          <w:rFonts w:ascii="宋体" w:eastAsia="宋体" w:hAnsi="宋体" w:cs="Arial" w:hint="eastAsia"/>
          <w:sz w:val="24"/>
          <w:szCs w:val="24"/>
        </w:rPr>
        <w:t>竞争性磋商文件</w:t>
      </w:r>
      <w:r w:rsidRPr="00B759B2">
        <w:rPr>
          <w:rFonts w:ascii="宋体" w:eastAsia="宋体" w:hAnsi="宋体" w:cs="Arial" w:hint="eastAsia"/>
          <w:sz w:val="24"/>
          <w:szCs w:val="24"/>
        </w:rPr>
        <w:t>和</w:t>
      </w:r>
      <w:r w:rsidR="00994022" w:rsidRPr="00B759B2">
        <w:rPr>
          <w:rFonts w:ascii="宋体" w:eastAsia="宋体" w:hAnsi="宋体" w:cs="Arial" w:hint="eastAsia"/>
          <w:sz w:val="24"/>
          <w:szCs w:val="24"/>
        </w:rPr>
        <w:t>磋商响应性文件</w:t>
      </w:r>
      <w:r w:rsidRPr="00B759B2">
        <w:rPr>
          <w:rFonts w:ascii="宋体" w:eastAsia="宋体" w:hAnsi="宋体" w:cs="Arial" w:hint="eastAsia"/>
          <w:sz w:val="24"/>
          <w:szCs w:val="24"/>
        </w:rPr>
        <w:t>中的商业和技术等秘密保密，否则应承担相应的法律责任。</w:t>
      </w:r>
    </w:p>
    <w:p w14:paraId="59F0FFA6" w14:textId="77777777" w:rsidR="006213DE" w:rsidRPr="00B759B2" w:rsidRDefault="006213DE" w:rsidP="006213DE">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9</w:t>
      </w:r>
      <w:r w:rsidRPr="00B759B2">
        <w:rPr>
          <w:rFonts w:ascii="宋体" w:eastAsia="宋体" w:hAnsi="宋体" w:cs="Times New Roman" w:hint="eastAsia"/>
          <w:b/>
          <w:sz w:val="24"/>
          <w:szCs w:val="24"/>
        </w:rPr>
        <w:t>.招标语言及计量单位</w:t>
      </w:r>
    </w:p>
    <w:p w14:paraId="0D8C6C35" w14:textId="77777777" w:rsidR="006213DE" w:rsidRPr="00B759B2" w:rsidRDefault="006213DE" w:rsidP="006213DE">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所有计量均采用中华人民共和国法定计量单位。</w:t>
      </w:r>
    </w:p>
    <w:p w14:paraId="37AF48DB" w14:textId="02D74391" w:rsidR="003F0368" w:rsidRPr="00B759B2" w:rsidRDefault="003F0368" w:rsidP="003F0368">
      <w:pPr>
        <w:pStyle w:val="2"/>
        <w:adjustRightInd w:val="0"/>
        <w:snapToGrid w:val="0"/>
        <w:spacing w:before="0" w:after="0" w:line="360" w:lineRule="auto"/>
        <w:jc w:val="center"/>
        <w:rPr>
          <w:rFonts w:ascii="宋体" w:eastAsia="宋体" w:hAnsi="宋体"/>
        </w:rPr>
      </w:pPr>
      <w:bookmarkStart w:id="12" w:name="_Toc94307129"/>
      <w:bookmarkStart w:id="13" w:name="_Toc108617885"/>
      <w:r w:rsidRPr="00B759B2">
        <w:rPr>
          <w:rFonts w:ascii="宋体" w:eastAsia="宋体" w:hAnsi="宋体" w:hint="eastAsia"/>
        </w:rPr>
        <w:t xml:space="preserve">第二章 </w:t>
      </w:r>
      <w:r w:rsidRPr="00B759B2">
        <w:rPr>
          <w:rFonts w:ascii="宋体" w:eastAsia="宋体" w:hAnsi="宋体"/>
        </w:rPr>
        <w:t xml:space="preserve"> </w:t>
      </w:r>
      <w:bookmarkStart w:id="14" w:name="_Hlk108604486"/>
      <w:bookmarkEnd w:id="12"/>
      <w:r w:rsidRPr="00B759B2">
        <w:rPr>
          <w:rFonts w:ascii="宋体" w:eastAsia="宋体" w:hAnsi="宋体" w:hint="eastAsia"/>
        </w:rPr>
        <w:t>竞争性磋商文件</w:t>
      </w:r>
      <w:bookmarkEnd w:id="13"/>
      <w:bookmarkEnd w:id="14"/>
    </w:p>
    <w:p w14:paraId="5663F647" w14:textId="77FBABCB" w:rsidR="003F0368" w:rsidRPr="00B759B2" w:rsidRDefault="003F0368" w:rsidP="003F0368">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10.</w:t>
      </w:r>
      <w:r w:rsidRPr="00B759B2">
        <w:rPr>
          <w:rFonts w:hint="eastAsia"/>
        </w:rPr>
        <w:t xml:space="preserve"> </w:t>
      </w:r>
      <w:r w:rsidRPr="00B759B2">
        <w:rPr>
          <w:rFonts w:ascii="宋体" w:eastAsia="宋体" w:hAnsi="宋体" w:cs="Times New Roman" w:hint="eastAsia"/>
          <w:b/>
          <w:sz w:val="24"/>
          <w:szCs w:val="24"/>
        </w:rPr>
        <w:t>竞争性磋商文件说明</w:t>
      </w:r>
    </w:p>
    <w:p w14:paraId="53EBE512" w14:textId="07EA7436" w:rsidR="003F0368" w:rsidRPr="00B759B2" w:rsidRDefault="003F0368" w:rsidP="003F0368">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sz w:val="24"/>
          <w:szCs w:val="24"/>
        </w:rPr>
        <w:t>10.1</w:t>
      </w:r>
      <w:r w:rsidRPr="00B759B2">
        <w:rPr>
          <w:rFonts w:ascii="宋体" w:eastAsia="宋体" w:hAnsi="宋体" w:cs="Arial" w:hint="eastAsia"/>
          <w:sz w:val="24"/>
          <w:szCs w:val="24"/>
        </w:rPr>
        <w:t>竞争性磋商文件</w:t>
      </w:r>
      <w:r w:rsidRPr="00B759B2">
        <w:rPr>
          <w:rFonts w:ascii="宋体" w:eastAsia="宋体" w:hAnsi="宋体" w:cs="Arial"/>
          <w:sz w:val="24"/>
          <w:szCs w:val="24"/>
        </w:rPr>
        <w:t>由下述部分组成：</w:t>
      </w:r>
    </w:p>
    <w:p w14:paraId="1BBFD73B" w14:textId="1D537D6C"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第一</w:t>
      </w:r>
      <w:r w:rsidRPr="00B759B2">
        <w:rPr>
          <w:rFonts w:ascii="宋体" w:eastAsia="宋体" w:hAnsi="宋体" w:cs="Arial" w:hint="eastAsia"/>
          <w:sz w:val="24"/>
          <w:szCs w:val="24"/>
        </w:rPr>
        <w:t>部分  竞争性磋商公告</w:t>
      </w:r>
    </w:p>
    <w:p w14:paraId="29B0B74B" w14:textId="47964E5C"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第</w:t>
      </w:r>
      <w:r w:rsidRPr="00B759B2">
        <w:rPr>
          <w:rFonts w:ascii="宋体" w:eastAsia="宋体" w:hAnsi="宋体" w:cs="Arial" w:hint="eastAsia"/>
          <w:sz w:val="24"/>
          <w:szCs w:val="24"/>
        </w:rPr>
        <w:t>二部分</w:t>
      </w:r>
      <w:r w:rsidRPr="00B759B2">
        <w:rPr>
          <w:rFonts w:ascii="宋体" w:eastAsia="宋体" w:hAnsi="宋体" w:cs="Arial"/>
          <w:sz w:val="24"/>
          <w:szCs w:val="24"/>
        </w:rPr>
        <w:t xml:space="preserve">　供应商须知前附表</w:t>
      </w:r>
    </w:p>
    <w:p w14:paraId="7B748F4F" w14:textId="4932D29F"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第</w:t>
      </w:r>
      <w:r w:rsidRPr="00B759B2">
        <w:rPr>
          <w:rFonts w:ascii="宋体" w:eastAsia="宋体" w:hAnsi="宋体" w:cs="Arial" w:hint="eastAsia"/>
          <w:sz w:val="24"/>
          <w:szCs w:val="24"/>
        </w:rPr>
        <w:t>三部分</w:t>
      </w:r>
      <w:r w:rsidRPr="00B759B2">
        <w:rPr>
          <w:rFonts w:ascii="宋体" w:eastAsia="宋体" w:hAnsi="宋体" w:cs="Arial"/>
          <w:sz w:val="24"/>
          <w:szCs w:val="24"/>
        </w:rPr>
        <w:t xml:space="preserve">　供应商须知</w:t>
      </w:r>
    </w:p>
    <w:p w14:paraId="41AACC73" w14:textId="77777777"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第四部分  采购需求</w:t>
      </w:r>
    </w:p>
    <w:p w14:paraId="50723044" w14:textId="77777777"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第</w:t>
      </w:r>
      <w:r w:rsidRPr="00B759B2">
        <w:rPr>
          <w:rFonts w:ascii="宋体" w:eastAsia="宋体" w:hAnsi="宋体" w:cs="Arial" w:hint="eastAsia"/>
          <w:sz w:val="24"/>
          <w:szCs w:val="24"/>
        </w:rPr>
        <w:t>五部分</w:t>
      </w:r>
      <w:r w:rsidRPr="00B759B2">
        <w:rPr>
          <w:rFonts w:ascii="宋体" w:eastAsia="宋体" w:hAnsi="宋体" w:cs="Arial"/>
          <w:sz w:val="24"/>
          <w:szCs w:val="24"/>
        </w:rPr>
        <w:t xml:space="preserve">  </w:t>
      </w:r>
      <w:r w:rsidRPr="00B759B2">
        <w:rPr>
          <w:rFonts w:ascii="宋体" w:eastAsia="宋体" w:hAnsi="宋体" w:cs="Arial" w:hint="eastAsia"/>
          <w:sz w:val="24"/>
          <w:szCs w:val="24"/>
        </w:rPr>
        <w:t>合同</w:t>
      </w:r>
      <w:r w:rsidRPr="00B759B2">
        <w:rPr>
          <w:rFonts w:ascii="宋体" w:eastAsia="宋体" w:hAnsi="宋体" w:cs="Arial"/>
          <w:sz w:val="24"/>
          <w:szCs w:val="24"/>
        </w:rPr>
        <w:t>条款</w:t>
      </w:r>
    </w:p>
    <w:p w14:paraId="47B28E66" w14:textId="77777777"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第</w:t>
      </w:r>
      <w:r w:rsidRPr="00B759B2">
        <w:rPr>
          <w:rFonts w:ascii="宋体" w:eastAsia="宋体" w:hAnsi="宋体" w:cs="Arial" w:hint="eastAsia"/>
          <w:sz w:val="24"/>
          <w:szCs w:val="24"/>
        </w:rPr>
        <w:t>六部分</w:t>
      </w:r>
      <w:r w:rsidRPr="00B759B2">
        <w:rPr>
          <w:rFonts w:ascii="宋体" w:eastAsia="宋体" w:hAnsi="宋体" w:cs="Arial"/>
          <w:sz w:val="24"/>
          <w:szCs w:val="24"/>
        </w:rPr>
        <w:t xml:space="preserve">  </w:t>
      </w:r>
      <w:r w:rsidRPr="00B759B2">
        <w:rPr>
          <w:rFonts w:ascii="宋体" w:eastAsia="宋体" w:hAnsi="宋体" w:cs="Arial" w:hint="eastAsia"/>
          <w:sz w:val="24"/>
          <w:szCs w:val="24"/>
        </w:rPr>
        <w:t>评标办法</w:t>
      </w:r>
    </w:p>
    <w:p w14:paraId="280DB5E6" w14:textId="53B8C894"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hint="eastAsia"/>
          <w:sz w:val="24"/>
          <w:szCs w:val="24"/>
        </w:rPr>
        <w:t>第七部分</w:t>
      </w:r>
      <w:r w:rsidRPr="00B759B2">
        <w:rPr>
          <w:rFonts w:ascii="宋体" w:eastAsia="宋体" w:hAnsi="宋体" w:cs="Arial"/>
          <w:sz w:val="24"/>
          <w:szCs w:val="24"/>
        </w:rPr>
        <w:t xml:space="preserve">  </w:t>
      </w:r>
      <w:r w:rsidRPr="00B759B2">
        <w:rPr>
          <w:rFonts w:ascii="宋体" w:eastAsia="宋体" w:hAnsi="宋体" w:cs="Arial" w:hint="eastAsia"/>
          <w:sz w:val="24"/>
          <w:szCs w:val="24"/>
        </w:rPr>
        <w:t>磋商响应文件</w:t>
      </w:r>
      <w:r w:rsidRPr="00B759B2">
        <w:rPr>
          <w:rFonts w:ascii="宋体" w:eastAsia="宋体" w:hAnsi="宋体" w:cs="Arial"/>
          <w:sz w:val="24"/>
          <w:szCs w:val="24"/>
        </w:rPr>
        <w:t>格式</w:t>
      </w:r>
    </w:p>
    <w:p w14:paraId="3108000A" w14:textId="51A26406" w:rsidR="003F0368" w:rsidRPr="00B759B2" w:rsidRDefault="003F0368" w:rsidP="003F0368">
      <w:pPr>
        <w:adjustRightInd w:val="0"/>
        <w:snapToGrid w:val="0"/>
        <w:spacing w:line="360" w:lineRule="auto"/>
        <w:ind w:firstLineChars="200" w:firstLine="480"/>
        <w:rPr>
          <w:rFonts w:ascii="宋体" w:eastAsia="宋体" w:hAnsi="宋体" w:cs="Arial"/>
          <w:sz w:val="24"/>
          <w:szCs w:val="24"/>
        </w:rPr>
      </w:pPr>
      <w:r w:rsidRPr="00B759B2">
        <w:rPr>
          <w:rFonts w:ascii="宋体" w:eastAsia="宋体" w:hAnsi="宋体" w:cs="Arial"/>
          <w:sz w:val="24"/>
          <w:szCs w:val="24"/>
        </w:rPr>
        <w:t>10.2供应商应详细阅读</w:t>
      </w:r>
      <w:r w:rsidR="00994022" w:rsidRPr="00B759B2">
        <w:rPr>
          <w:rFonts w:ascii="宋体" w:eastAsia="宋体" w:hAnsi="宋体" w:cs="Arial"/>
          <w:sz w:val="24"/>
          <w:szCs w:val="24"/>
        </w:rPr>
        <w:t>竞争性磋商文件</w:t>
      </w:r>
      <w:r w:rsidRPr="00B759B2">
        <w:rPr>
          <w:rFonts w:ascii="宋体" w:eastAsia="宋体" w:hAnsi="宋体" w:cs="Arial"/>
          <w:sz w:val="24"/>
          <w:szCs w:val="24"/>
        </w:rPr>
        <w:t>的全部内容。如果供应商未按照</w:t>
      </w:r>
      <w:r w:rsidR="00994022" w:rsidRPr="00B759B2">
        <w:rPr>
          <w:rFonts w:ascii="宋体" w:eastAsia="宋体" w:hAnsi="宋体" w:cs="Arial"/>
          <w:sz w:val="24"/>
          <w:szCs w:val="24"/>
        </w:rPr>
        <w:t>竞争性磋商文件</w:t>
      </w:r>
      <w:r w:rsidRPr="00B759B2">
        <w:rPr>
          <w:rFonts w:ascii="宋体" w:eastAsia="宋体" w:hAnsi="宋体" w:cs="Arial"/>
          <w:sz w:val="24"/>
          <w:szCs w:val="24"/>
        </w:rPr>
        <w:t>要求提交全部资料或者</w:t>
      </w:r>
      <w:r w:rsidR="00994022" w:rsidRPr="00B759B2">
        <w:rPr>
          <w:rFonts w:ascii="宋体" w:eastAsia="宋体" w:hAnsi="宋体" w:cs="Arial"/>
          <w:sz w:val="24"/>
          <w:szCs w:val="24"/>
        </w:rPr>
        <w:t>磋商响应性文件</w:t>
      </w:r>
      <w:r w:rsidRPr="00B759B2">
        <w:rPr>
          <w:rFonts w:ascii="宋体" w:eastAsia="宋体" w:hAnsi="宋体" w:cs="Arial"/>
          <w:sz w:val="24"/>
          <w:szCs w:val="24"/>
        </w:rPr>
        <w:t>没有对</w:t>
      </w:r>
      <w:r w:rsidR="00994022" w:rsidRPr="00B759B2">
        <w:rPr>
          <w:rFonts w:ascii="宋体" w:eastAsia="宋体" w:hAnsi="宋体" w:cs="Arial"/>
          <w:sz w:val="24"/>
          <w:szCs w:val="24"/>
        </w:rPr>
        <w:t>竞争性磋商文件</w:t>
      </w:r>
      <w:r w:rsidRPr="00B759B2">
        <w:rPr>
          <w:rFonts w:ascii="宋体" w:eastAsia="宋体" w:hAnsi="宋体" w:cs="Arial"/>
          <w:sz w:val="24"/>
          <w:szCs w:val="24"/>
        </w:rPr>
        <w:t>在各方面的要求做出实质性响应，将导致其投标被拒绝。</w:t>
      </w:r>
    </w:p>
    <w:p w14:paraId="1AF63E0D" w14:textId="129E8CF5" w:rsidR="003F0368" w:rsidRPr="00B759B2" w:rsidRDefault="003F0368" w:rsidP="003F0368">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 xml:space="preserve">11. </w:t>
      </w:r>
      <w:r w:rsidR="00994022" w:rsidRPr="00B759B2">
        <w:rPr>
          <w:rFonts w:ascii="宋体" w:eastAsia="宋体" w:hAnsi="宋体" w:cs="Times New Roman" w:hint="eastAsia"/>
          <w:b/>
          <w:sz w:val="24"/>
          <w:szCs w:val="24"/>
        </w:rPr>
        <w:t>竞争性磋商文件</w:t>
      </w:r>
      <w:r w:rsidRPr="00B759B2">
        <w:rPr>
          <w:rFonts w:ascii="宋体" w:eastAsia="宋体" w:hAnsi="宋体" w:cs="Times New Roman" w:hint="eastAsia"/>
          <w:b/>
          <w:sz w:val="24"/>
          <w:szCs w:val="24"/>
        </w:rPr>
        <w:t>的修改或补充</w:t>
      </w:r>
    </w:p>
    <w:p w14:paraId="73B737F6" w14:textId="71113514" w:rsidR="003F0368" w:rsidRPr="00B759B2" w:rsidRDefault="003F0368" w:rsidP="003F0368">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lastRenderedPageBreak/>
        <w:t>11.1</w:t>
      </w:r>
      <w:r w:rsidRPr="00B759B2">
        <w:rPr>
          <w:rFonts w:ascii="宋体" w:eastAsia="宋体" w:hAnsi="宋体" w:cs="Times New Roman" w:hint="eastAsia"/>
          <w:sz w:val="24"/>
          <w:szCs w:val="20"/>
        </w:rPr>
        <w:t xml:space="preserve">　澄清或者修改的内容可能影响</w:t>
      </w:r>
      <w:r w:rsidR="00994022" w:rsidRPr="00B759B2">
        <w:rPr>
          <w:rFonts w:ascii="宋体" w:eastAsia="宋体" w:hAnsi="宋体" w:cs="Times New Roman" w:hint="eastAsia"/>
          <w:sz w:val="24"/>
          <w:szCs w:val="20"/>
        </w:rPr>
        <w:t>磋商响应性文件</w:t>
      </w:r>
      <w:r w:rsidRPr="00B759B2">
        <w:rPr>
          <w:rFonts w:ascii="宋体" w:eastAsia="宋体" w:hAnsi="宋体" w:cs="Times New Roman" w:hint="eastAsia"/>
          <w:sz w:val="24"/>
          <w:szCs w:val="20"/>
        </w:rPr>
        <w:t>编制的，在投标截止期</w:t>
      </w:r>
      <w:r w:rsidRPr="00B759B2">
        <w:rPr>
          <w:rFonts w:ascii="宋体" w:eastAsia="宋体" w:hAnsi="宋体" w:cs="Times New Roman" w:hint="eastAsia"/>
          <w:sz w:val="24"/>
          <w:szCs w:val="20"/>
          <w:u w:val="single"/>
        </w:rPr>
        <w:t>3日前</w:t>
      </w:r>
      <w:r w:rsidRPr="00B759B2">
        <w:rPr>
          <w:rFonts w:ascii="宋体" w:eastAsia="宋体" w:hAnsi="宋体" w:cs="Times New Roman" w:hint="eastAsia"/>
          <w:sz w:val="24"/>
          <w:szCs w:val="20"/>
        </w:rPr>
        <w:t>的任何时间，招标方可主动或依据供应商要求澄清的问题而修改或补充</w:t>
      </w:r>
      <w:r w:rsidR="00994022" w:rsidRPr="00B759B2">
        <w:rPr>
          <w:rFonts w:ascii="宋体" w:eastAsia="宋体" w:hAnsi="宋体" w:cs="Times New Roman" w:hint="eastAsia"/>
          <w:sz w:val="24"/>
          <w:szCs w:val="20"/>
        </w:rPr>
        <w:t>竞争性磋商文件</w:t>
      </w:r>
      <w:r w:rsidRPr="00B759B2">
        <w:rPr>
          <w:rFonts w:ascii="宋体" w:eastAsia="宋体" w:hAnsi="宋体" w:cs="Times New Roman" w:hint="eastAsia"/>
          <w:sz w:val="24"/>
          <w:szCs w:val="20"/>
        </w:rPr>
        <w:t>，并以书面形式或网上公告通知所有供应商，供应商在收到该通知后应立即以电报或传真的形式予以确认</w:t>
      </w:r>
      <w:r w:rsidR="004E60AF" w:rsidRPr="00B759B2">
        <w:rPr>
          <w:rFonts w:ascii="宋体" w:eastAsia="宋体" w:hAnsi="宋体" w:cs="Times New Roman" w:hint="eastAsia"/>
          <w:sz w:val="24"/>
          <w:szCs w:val="20"/>
        </w:rPr>
        <w:t>，未确认情况应当视为对竞争性磋商文件修改的知晓，也将视为对修改内容接受的默认。对于未在磋商响应性文件中对修改内容做实质性响应的，对其产生的不利因素由未确认者自行承担。</w:t>
      </w:r>
    </w:p>
    <w:p w14:paraId="56EABDE5" w14:textId="22FDF77C" w:rsidR="003F0368" w:rsidRPr="00B759B2" w:rsidRDefault="003F0368" w:rsidP="003F0368">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11.2</w:t>
      </w:r>
      <w:r w:rsidRPr="00B759B2">
        <w:rPr>
          <w:rFonts w:ascii="宋体" w:eastAsia="宋体" w:hAnsi="宋体" w:cs="Times New Roman" w:hint="eastAsia"/>
          <w:sz w:val="24"/>
          <w:szCs w:val="20"/>
        </w:rPr>
        <w:t xml:space="preserve">　为使供应商在准备投标时有适当的时间考虑</w:t>
      </w:r>
      <w:r w:rsidR="00994022" w:rsidRPr="00B759B2">
        <w:rPr>
          <w:rFonts w:ascii="宋体" w:eastAsia="宋体" w:hAnsi="宋体" w:cs="Times New Roman" w:hint="eastAsia"/>
          <w:sz w:val="24"/>
          <w:szCs w:val="20"/>
        </w:rPr>
        <w:t>磋商响应性文件</w:t>
      </w:r>
      <w:r w:rsidRPr="00B759B2">
        <w:rPr>
          <w:rFonts w:ascii="宋体" w:eastAsia="宋体" w:hAnsi="宋体" w:cs="Times New Roman" w:hint="eastAsia"/>
          <w:sz w:val="24"/>
          <w:szCs w:val="20"/>
        </w:rPr>
        <w:t>的修改，招标方有权决定</w:t>
      </w:r>
      <w:proofErr w:type="gramStart"/>
      <w:r w:rsidRPr="00B759B2">
        <w:rPr>
          <w:rFonts w:ascii="宋体" w:eastAsia="宋体" w:hAnsi="宋体" w:cs="Times New Roman" w:hint="eastAsia"/>
          <w:sz w:val="24"/>
          <w:szCs w:val="20"/>
        </w:rPr>
        <w:t>推迟</w:t>
      </w:r>
      <w:r w:rsidR="00333CDE" w:rsidRPr="00B759B2">
        <w:rPr>
          <w:rFonts w:ascii="宋体" w:eastAsia="宋体" w:hAnsi="宋体" w:cs="Times New Roman" w:hint="eastAsia"/>
          <w:sz w:val="24"/>
          <w:szCs w:val="20"/>
        </w:rPr>
        <w:t>磋商</w:t>
      </w:r>
      <w:proofErr w:type="gramEnd"/>
      <w:r w:rsidRPr="00B759B2">
        <w:rPr>
          <w:rFonts w:ascii="宋体" w:eastAsia="宋体" w:hAnsi="宋体" w:cs="Times New Roman" w:hint="eastAsia"/>
          <w:sz w:val="24"/>
          <w:szCs w:val="20"/>
        </w:rPr>
        <w:t>截止时间和开标时间，并将此变更通知所有的供应商。</w:t>
      </w:r>
    </w:p>
    <w:p w14:paraId="0683D8D4" w14:textId="07A45BA3" w:rsidR="003F0368" w:rsidRPr="00B759B2" w:rsidRDefault="003F0368" w:rsidP="003F0368">
      <w:pPr>
        <w:adjustRightInd w:val="0"/>
        <w:snapToGrid w:val="0"/>
        <w:spacing w:line="360" w:lineRule="auto"/>
        <w:ind w:firstLineChars="200" w:firstLine="480"/>
        <w:rPr>
          <w:rFonts w:ascii="宋体" w:eastAsia="宋体" w:hAnsi="宋体" w:cs="Times New Roman"/>
          <w:sz w:val="24"/>
          <w:szCs w:val="20"/>
        </w:rPr>
      </w:pPr>
      <w:r w:rsidRPr="00B759B2">
        <w:rPr>
          <w:rFonts w:ascii="宋体" w:eastAsia="宋体" w:hAnsi="宋体" w:cs="Times New Roman"/>
          <w:sz w:val="24"/>
          <w:szCs w:val="20"/>
        </w:rPr>
        <w:t>11.3</w:t>
      </w:r>
      <w:r w:rsidRPr="00B759B2">
        <w:rPr>
          <w:rFonts w:ascii="宋体" w:eastAsia="宋体" w:hAnsi="宋体" w:cs="Times New Roman" w:hint="eastAsia"/>
          <w:sz w:val="24"/>
          <w:szCs w:val="20"/>
        </w:rPr>
        <w:t xml:space="preserve">　</w:t>
      </w:r>
      <w:r w:rsidR="00994022" w:rsidRPr="00B759B2">
        <w:rPr>
          <w:rFonts w:ascii="宋体" w:eastAsia="宋体" w:hAnsi="宋体" w:cs="Times New Roman" w:hint="eastAsia"/>
          <w:sz w:val="24"/>
          <w:szCs w:val="20"/>
        </w:rPr>
        <w:t>竞争性磋商文件</w:t>
      </w:r>
      <w:r w:rsidRPr="00B759B2">
        <w:rPr>
          <w:rFonts w:ascii="宋体" w:eastAsia="宋体" w:hAnsi="宋体" w:cs="Times New Roman" w:hint="eastAsia"/>
          <w:sz w:val="24"/>
          <w:szCs w:val="20"/>
        </w:rPr>
        <w:t>的修改和补充文件将构成</w:t>
      </w:r>
      <w:r w:rsidR="00994022" w:rsidRPr="00B759B2">
        <w:rPr>
          <w:rFonts w:ascii="宋体" w:eastAsia="宋体" w:hAnsi="宋体" w:cs="Times New Roman" w:hint="eastAsia"/>
          <w:sz w:val="24"/>
          <w:szCs w:val="20"/>
        </w:rPr>
        <w:t>竞争性磋商文件</w:t>
      </w:r>
      <w:r w:rsidRPr="00B759B2">
        <w:rPr>
          <w:rFonts w:ascii="宋体" w:eastAsia="宋体" w:hAnsi="宋体" w:cs="Times New Roman" w:hint="eastAsia"/>
          <w:sz w:val="24"/>
          <w:szCs w:val="20"/>
        </w:rPr>
        <w:t>的一部分，并且对供应商具有优先约束力。</w:t>
      </w:r>
    </w:p>
    <w:p w14:paraId="0B22004E" w14:textId="77777777" w:rsidR="003F0368" w:rsidRPr="00B759B2" w:rsidRDefault="003F0368" w:rsidP="003F0368">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12</w:t>
      </w:r>
      <w:r w:rsidRPr="00B759B2">
        <w:rPr>
          <w:rFonts w:ascii="宋体" w:eastAsia="宋体" w:hAnsi="宋体" w:cs="Times New Roman" w:hint="eastAsia"/>
          <w:b/>
          <w:sz w:val="24"/>
          <w:szCs w:val="24"/>
        </w:rPr>
        <w:t>.质疑须知</w:t>
      </w:r>
    </w:p>
    <w:p w14:paraId="32726829" w14:textId="720A54CC" w:rsidR="003F0368" w:rsidRPr="00B759B2" w:rsidRDefault="003F0368" w:rsidP="003F0368">
      <w:pPr>
        <w:adjustRightInd w:val="0"/>
        <w:snapToGrid w:val="0"/>
        <w:spacing w:line="360" w:lineRule="auto"/>
        <w:ind w:firstLineChars="200" w:firstLine="480"/>
        <w:rPr>
          <w:rFonts w:ascii="宋体" w:hAnsi="宋体"/>
          <w:sz w:val="24"/>
        </w:rPr>
      </w:pPr>
      <w:r w:rsidRPr="00B759B2">
        <w:rPr>
          <w:rFonts w:ascii="宋体" w:eastAsia="宋体" w:hAnsi="宋体" w:cs="Times New Roman" w:hint="eastAsia"/>
          <w:sz w:val="24"/>
          <w:szCs w:val="20"/>
        </w:rPr>
        <w:t>供应商如需提出质疑的，应在法定质疑期内一次性提出针对同一采购程序环节的质疑。</w:t>
      </w:r>
    </w:p>
    <w:p w14:paraId="34366D39" w14:textId="39E19DA0" w:rsidR="004E60AF" w:rsidRPr="00B759B2" w:rsidRDefault="004E60AF" w:rsidP="004E60AF">
      <w:pPr>
        <w:pStyle w:val="2"/>
        <w:adjustRightInd w:val="0"/>
        <w:snapToGrid w:val="0"/>
        <w:spacing w:before="0" w:after="0" w:line="360" w:lineRule="auto"/>
        <w:jc w:val="center"/>
        <w:rPr>
          <w:rFonts w:ascii="宋体" w:eastAsia="宋体" w:hAnsi="宋体"/>
        </w:rPr>
      </w:pPr>
      <w:bookmarkStart w:id="15" w:name="_Toc94307130"/>
      <w:bookmarkStart w:id="16" w:name="_Toc108617886"/>
      <w:r w:rsidRPr="00B759B2">
        <w:rPr>
          <w:rFonts w:ascii="宋体" w:eastAsia="宋体" w:hAnsi="宋体" w:hint="eastAsia"/>
        </w:rPr>
        <w:t xml:space="preserve">第三章 </w:t>
      </w:r>
      <w:r w:rsidRPr="00B759B2">
        <w:rPr>
          <w:rFonts w:ascii="宋体" w:eastAsia="宋体" w:hAnsi="宋体"/>
        </w:rPr>
        <w:t xml:space="preserve"> </w:t>
      </w:r>
      <w:r w:rsidRPr="00B759B2">
        <w:rPr>
          <w:rFonts w:ascii="宋体" w:eastAsia="宋体" w:hAnsi="宋体" w:hint="eastAsia"/>
        </w:rPr>
        <w:t>竞争性磋商文件的编写</w:t>
      </w:r>
      <w:bookmarkEnd w:id="15"/>
      <w:bookmarkEnd w:id="16"/>
    </w:p>
    <w:p w14:paraId="40793438" w14:textId="08ACC0C7" w:rsidR="004E60AF" w:rsidRPr="00B759B2" w:rsidRDefault="004E60AF" w:rsidP="004E60AF">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1</w:t>
      </w:r>
      <w:r w:rsidRPr="00B759B2">
        <w:rPr>
          <w:rFonts w:ascii="宋体" w:eastAsia="宋体" w:hAnsi="宋体" w:cs="Times New Roman"/>
          <w:b/>
          <w:sz w:val="24"/>
          <w:szCs w:val="24"/>
        </w:rPr>
        <w:t>3.</w:t>
      </w:r>
      <w:r w:rsidR="00994022" w:rsidRPr="00B759B2">
        <w:rPr>
          <w:rFonts w:ascii="宋体" w:eastAsia="宋体" w:hAnsi="宋体" w:cs="Times New Roman"/>
          <w:b/>
          <w:sz w:val="24"/>
          <w:szCs w:val="24"/>
        </w:rPr>
        <w:t>磋商响应性文件</w:t>
      </w:r>
      <w:r w:rsidRPr="00B759B2">
        <w:rPr>
          <w:rFonts w:ascii="宋体" w:eastAsia="宋体" w:hAnsi="宋体" w:cs="Times New Roman" w:hint="eastAsia"/>
          <w:b/>
          <w:sz w:val="24"/>
          <w:szCs w:val="24"/>
        </w:rPr>
        <w:t>构成</w:t>
      </w:r>
    </w:p>
    <w:p w14:paraId="04D50EDB" w14:textId="655B2A1A" w:rsidR="004E60AF" w:rsidRPr="00B759B2" w:rsidRDefault="004E60AF" w:rsidP="004E60AF">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3</w:t>
      </w:r>
      <w:r w:rsidRPr="00B759B2">
        <w:rPr>
          <w:rFonts w:ascii="宋体" w:eastAsia="宋体" w:hAnsi="宋体" w:cs="Arial" w:hint="eastAsia"/>
          <w:sz w:val="24"/>
          <w:szCs w:val="24"/>
        </w:rPr>
        <w:t>.1</w:t>
      </w:r>
      <w:r w:rsidR="00994022" w:rsidRPr="00B759B2">
        <w:rPr>
          <w:rFonts w:ascii="宋体" w:eastAsia="宋体" w:hAnsi="宋体" w:cs="Arial" w:hint="eastAsia"/>
          <w:sz w:val="24"/>
          <w:szCs w:val="24"/>
        </w:rPr>
        <w:t>磋商响应性文件</w:t>
      </w:r>
      <w:r w:rsidRPr="00B759B2">
        <w:rPr>
          <w:rFonts w:ascii="宋体" w:eastAsia="宋体" w:hAnsi="宋体" w:cs="Arial" w:hint="eastAsia"/>
          <w:sz w:val="24"/>
          <w:szCs w:val="24"/>
        </w:rPr>
        <w:t>应包括下列内容</w:t>
      </w:r>
      <w:r w:rsidRPr="00B759B2">
        <w:rPr>
          <w:rFonts w:ascii="宋体" w:eastAsia="宋体" w:hAnsi="宋体" w:cs="Arial"/>
          <w:sz w:val="24"/>
          <w:szCs w:val="24"/>
        </w:rPr>
        <w:t>：</w:t>
      </w:r>
    </w:p>
    <w:p w14:paraId="74C25010"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一、投标函</w:t>
      </w:r>
    </w:p>
    <w:p w14:paraId="5D866C7F"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二、关于资格的声明函</w:t>
      </w:r>
    </w:p>
    <w:p w14:paraId="08FD398E"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三、反商业贿赂承诺书</w:t>
      </w:r>
    </w:p>
    <w:p w14:paraId="7595A1E6"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四、法定代表人身份证明书</w:t>
      </w:r>
    </w:p>
    <w:p w14:paraId="0870DFEE"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五、法人代表授权委托书</w:t>
      </w:r>
    </w:p>
    <w:p w14:paraId="6D4B6C2C"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六、开标一览表</w:t>
      </w:r>
    </w:p>
    <w:p w14:paraId="0181D577"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七、投标公司基本情况</w:t>
      </w:r>
    </w:p>
    <w:p w14:paraId="6CE6E4E9"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八、服务团队配备情况</w:t>
      </w:r>
    </w:p>
    <w:p w14:paraId="70E89EB3"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九、近三年（</w:t>
      </w:r>
      <w:r w:rsidRPr="00B759B2">
        <w:rPr>
          <w:rFonts w:ascii="宋体" w:eastAsia="宋体" w:hAnsi="宋体" w:cs="Times New Roman"/>
          <w:sz w:val="24"/>
          <w:szCs w:val="24"/>
        </w:rPr>
        <w:t>2020年1月1日-至今）类似业绩</w:t>
      </w:r>
    </w:p>
    <w:p w14:paraId="271D3F87"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十、项目理解</w:t>
      </w:r>
    </w:p>
    <w:p w14:paraId="281AD352"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十一、实施方案</w:t>
      </w:r>
    </w:p>
    <w:p w14:paraId="2829A9E3"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十二、安全与应急预案</w:t>
      </w:r>
    </w:p>
    <w:p w14:paraId="61672CAC" w14:textId="77777777" w:rsidR="005A1FBB"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十三、相关器材配置方案</w:t>
      </w:r>
    </w:p>
    <w:p w14:paraId="4E2D3DA0" w14:textId="4E29C010" w:rsidR="00354539" w:rsidRPr="00B759B2" w:rsidRDefault="005A1FBB" w:rsidP="005A1FBB">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十四、投标方认为可能需要的其他文件</w:t>
      </w:r>
    </w:p>
    <w:p w14:paraId="465F36A1" w14:textId="77777777" w:rsidR="00354539" w:rsidRPr="00B759B2" w:rsidRDefault="00354539" w:rsidP="00354539">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附件</w:t>
      </w:r>
    </w:p>
    <w:p w14:paraId="70C5F96F" w14:textId="3BD3C5FC" w:rsidR="004E60AF" w:rsidRPr="00B759B2" w:rsidRDefault="00994022" w:rsidP="00354539">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lastRenderedPageBreak/>
        <w:t>供应商</w:t>
      </w:r>
      <w:r w:rsidR="004E60AF" w:rsidRPr="00B759B2">
        <w:rPr>
          <w:rFonts w:ascii="宋体" w:eastAsia="宋体" w:hAnsi="宋体" w:cs="Arial" w:hint="eastAsia"/>
          <w:sz w:val="24"/>
          <w:szCs w:val="24"/>
        </w:rPr>
        <w:t>在评标过程中</w:t>
      </w:r>
      <w:proofErr w:type="gramStart"/>
      <w:r w:rsidR="004E60AF" w:rsidRPr="00B759B2">
        <w:rPr>
          <w:rFonts w:ascii="宋体" w:eastAsia="宋体" w:hAnsi="宋体" w:cs="Arial" w:hint="eastAsia"/>
          <w:sz w:val="24"/>
          <w:szCs w:val="24"/>
        </w:rPr>
        <w:t>作出</w:t>
      </w:r>
      <w:proofErr w:type="gramEnd"/>
      <w:r w:rsidR="004E60AF" w:rsidRPr="00B759B2">
        <w:rPr>
          <w:rFonts w:ascii="宋体" w:eastAsia="宋体" w:hAnsi="宋体" w:cs="Arial" w:hint="eastAsia"/>
          <w:sz w:val="24"/>
          <w:szCs w:val="24"/>
        </w:rPr>
        <w:t>的符合法律法规和</w:t>
      </w:r>
      <w:r w:rsidRPr="00B759B2">
        <w:rPr>
          <w:rFonts w:ascii="宋体" w:eastAsia="宋体" w:hAnsi="宋体" w:cs="Arial" w:hint="eastAsia"/>
          <w:sz w:val="24"/>
          <w:szCs w:val="24"/>
        </w:rPr>
        <w:t>竞争性磋商文件</w:t>
      </w:r>
      <w:r w:rsidR="004E60AF" w:rsidRPr="00B759B2">
        <w:rPr>
          <w:rFonts w:ascii="宋体" w:eastAsia="宋体" w:hAnsi="宋体" w:cs="Arial" w:hint="eastAsia"/>
          <w:sz w:val="24"/>
          <w:szCs w:val="24"/>
        </w:rPr>
        <w:t>规定的澄清说明，</w:t>
      </w:r>
      <w:proofErr w:type="gramStart"/>
      <w:r w:rsidR="004E60AF" w:rsidRPr="00B759B2">
        <w:rPr>
          <w:rFonts w:ascii="宋体" w:eastAsia="宋体" w:hAnsi="宋体" w:cs="Arial" w:hint="eastAsia"/>
          <w:sz w:val="24"/>
          <w:szCs w:val="24"/>
        </w:rPr>
        <w:t>构成</w:t>
      </w:r>
      <w:r w:rsidRPr="00B759B2">
        <w:rPr>
          <w:rFonts w:ascii="宋体" w:eastAsia="宋体" w:hAnsi="宋体" w:cs="Arial" w:hint="eastAsia"/>
          <w:sz w:val="24"/>
          <w:szCs w:val="24"/>
        </w:rPr>
        <w:t>磋商</w:t>
      </w:r>
      <w:proofErr w:type="gramEnd"/>
      <w:r w:rsidRPr="00B759B2">
        <w:rPr>
          <w:rFonts w:ascii="宋体" w:eastAsia="宋体" w:hAnsi="宋体" w:cs="Arial" w:hint="eastAsia"/>
          <w:sz w:val="24"/>
          <w:szCs w:val="24"/>
        </w:rPr>
        <w:t>响应性文件</w:t>
      </w:r>
      <w:r w:rsidR="004E60AF" w:rsidRPr="00B759B2">
        <w:rPr>
          <w:rFonts w:ascii="宋体" w:eastAsia="宋体" w:hAnsi="宋体" w:cs="Arial" w:hint="eastAsia"/>
          <w:sz w:val="24"/>
          <w:szCs w:val="24"/>
        </w:rPr>
        <w:t>的组成部分。</w:t>
      </w:r>
    </w:p>
    <w:p w14:paraId="3C4A1486" w14:textId="77777777" w:rsidR="00A64D6F" w:rsidRPr="00B759B2" w:rsidRDefault="00A64D6F" w:rsidP="00A64D6F">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14.</w:t>
      </w:r>
      <w:r w:rsidRPr="00B759B2">
        <w:rPr>
          <w:rFonts w:ascii="宋体" w:eastAsia="宋体" w:hAnsi="宋体" w:cs="Times New Roman" w:hint="eastAsia"/>
          <w:b/>
          <w:sz w:val="24"/>
          <w:szCs w:val="24"/>
        </w:rPr>
        <w:t xml:space="preserve"> 投标报价</w:t>
      </w:r>
    </w:p>
    <w:p w14:paraId="0102373E" w14:textId="77777777" w:rsidR="00A64D6F" w:rsidRPr="00B759B2" w:rsidRDefault="00A64D6F" w:rsidP="00A64D6F">
      <w:pPr>
        <w:adjustRightInd w:val="0"/>
        <w:snapToGrid w:val="0"/>
        <w:spacing w:line="360" w:lineRule="auto"/>
        <w:ind w:firstLineChars="200" w:firstLine="482"/>
        <w:rPr>
          <w:rFonts w:ascii="宋体" w:eastAsia="宋体" w:hAnsi="宋体" w:cs="Times New Roman"/>
          <w:b/>
          <w:sz w:val="24"/>
          <w:szCs w:val="24"/>
          <w:u w:val="single"/>
        </w:rPr>
      </w:pPr>
      <w:r w:rsidRPr="00B759B2">
        <w:rPr>
          <w:rFonts w:ascii="宋体" w:eastAsia="宋体" w:hAnsi="宋体" w:cs="Times New Roman"/>
          <w:b/>
          <w:sz w:val="24"/>
          <w:szCs w:val="24"/>
          <w:u w:val="single"/>
        </w:rPr>
        <w:t xml:space="preserve">14.1  </w:t>
      </w:r>
      <w:r w:rsidRPr="00B759B2">
        <w:rPr>
          <w:rFonts w:ascii="宋体" w:eastAsia="宋体" w:hAnsi="宋体" w:cs="Times New Roman" w:hint="eastAsia"/>
          <w:b/>
          <w:sz w:val="24"/>
          <w:szCs w:val="24"/>
          <w:u w:val="single"/>
        </w:rPr>
        <w:t>投标报价超预算金额（最高限价）的，其报价无效，不进入评标阶段。</w:t>
      </w:r>
    </w:p>
    <w:p w14:paraId="2ED0094F" w14:textId="5CEC678E" w:rsidR="00994022" w:rsidRPr="00B759B2" w:rsidRDefault="00994022" w:rsidP="00994022">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14.2 总价格包括完成采购范围内全部内容采购及相关伴随服务全过程的全部费用。</w:t>
      </w:r>
    </w:p>
    <w:p w14:paraId="7E01F78F" w14:textId="2D361F9C" w:rsidR="00994022" w:rsidRPr="00B759B2" w:rsidRDefault="00994022" w:rsidP="00994022">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14.3 供应商只允许在《磋商响应性文件》中有一个报价，并且在合同履行过程中是固定不变的，任何有选择或可调整的报价将不予接受，并按无效投标处理。</w:t>
      </w:r>
    </w:p>
    <w:p w14:paraId="2C831D50" w14:textId="5F3FE0DA" w:rsidR="00994022" w:rsidRPr="00B759B2" w:rsidRDefault="00994022" w:rsidP="00994022">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14.4 供应商的报价作为评标的重要依据之一，但并不是本项目采购人招标、评标确定中标供应商的唯一依据。拒绝不计成本的故意压低投标报价和恶意以低价投标的行为。</w:t>
      </w:r>
    </w:p>
    <w:p w14:paraId="3897444B" w14:textId="77777777" w:rsidR="00994022" w:rsidRPr="00B759B2" w:rsidRDefault="00994022" w:rsidP="00994022">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14.5本项目投标报价是在符合竞争性磋商文件对项目相关要求的情况下，以最大限度的折扣价或优惠后价格的体现。</w:t>
      </w:r>
    </w:p>
    <w:p w14:paraId="5D5A233E" w14:textId="239224B7" w:rsidR="00A64D6F" w:rsidRPr="00B759B2" w:rsidRDefault="00A64D6F" w:rsidP="00994022">
      <w:pPr>
        <w:adjustRightInd w:val="0"/>
        <w:snapToGrid w:val="0"/>
        <w:spacing w:line="360" w:lineRule="auto"/>
        <w:ind w:firstLineChars="200" w:firstLine="482"/>
        <w:rPr>
          <w:rFonts w:ascii="宋体" w:eastAsia="宋体" w:hAnsi="宋体" w:cs="Times New Roman"/>
          <w:b/>
          <w:sz w:val="24"/>
          <w:szCs w:val="24"/>
        </w:rPr>
      </w:pPr>
      <w:r w:rsidRPr="00B759B2">
        <w:rPr>
          <w:rFonts w:ascii="宋体" w:eastAsia="宋体" w:hAnsi="宋体" w:cs="Times New Roman"/>
          <w:b/>
          <w:sz w:val="24"/>
          <w:szCs w:val="24"/>
        </w:rPr>
        <w:t xml:space="preserve">15. </w:t>
      </w:r>
      <w:r w:rsidRPr="00B759B2">
        <w:rPr>
          <w:rFonts w:ascii="宋体" w:eastAsia="宋体" w:hAnsi="宋体" w:cs="Times New Roman" w:hint="eastAsia"/>
          <w:b/>
          <w:sz w:val="24"/>
          <w:szCs w:val="24"/>
        </w:rPr>
        <w:t>投标报价的货币单位</w:t>
      </w:r>
    </w:p>
    <w:p w14:paraId="6606D6B7" w14:textId="77777777" w:rsidR="00A64D6F" w:rsidRPr="00B759B2" w:rsidRDefault="00A64D6F" w:rsidP="00A64D6F">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sz w:val="24"/>
          <w:szCs w:val="24"/>
        </w:rPr>
        <w:t>15.1</w:t>
      </w:r>
      <w:r w:rsidRPr="00B759B2">
        <w:rPr>
          <w:rFonts w:ascii="宋体" w:eastAsia="宋体" w:hAnsi="宋体" w:cs="Arial" w:hint="eastAsia"/>
          <w:sz w:val="24"/>
          <w:szCs w:val="24"/>
        </w:rPr>
        <w:t xml:space="preserve">　投标报价单位为人民币。各项价格必须清楚、准确、详细。</w:t>
      </w:r>
    </w:p>
    <w:p w14:paraId="2F68187A" w14:textId="77777777" w:rsidR="00A64D6F" w:rsidRPr="00B759B2" w:rsidRDefault="00A64D6F" w:rsidP="00A64D6F">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16.投标有效期</w:t>
      </w:r>
    </w:p>
    <w:p w14:paraId="477FCCAC" w14:textId="6E6A64D9"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16.1投标有效期</w:t>
      </w:r>
      <w:r w:rsidRPr="00B759B2">
        <w:rPr>
          <w:rFonts w:ascii="宋体" w:eastAsia="宋体" w:hAnsi="宋体" w:cs="Times New Roman" w:hint="eastAsia"/>
          <w:sz w:val="24"/>
          <w:szCs w:val="24"/>
        </w:rPr>
        <w:t>从</w:t>
      </w:r>
      <w:proofErr w:type="gramStart"/>
      <w:r w:rsidRPr="00B759B2">
        <w:rPr>
          <w:rFonts w:ascii="宋体" w:eastAsia="宋体" w:hAnsi="宋体" w:cs="Times New Roman" w:hint="eastAsia"/>
          <w:sz w:val="24"/>
          <w:szCs w:val="24"/>
        </w:rPr>
        <w:t>提交</w:t>
      </w:r>
      <w:r w:rsidR="00994022" w:rsidRPr="00B759B2">
        <w:rPr>
          <w:rFonts w:ascii="宋体" w:eastAsia="宋体" w:hAnsi="宋体" w:cs="Times New Roman" w:hint="eastAsia"/>
          <w:sz w:val="24"/>
          <w:szCs w:val="24"/>
        </w:rPr>
        <w:t>磋商</w:t>
      </w:r>
      <w:proofErr w:type="gramEnd"/>
      <w:r w:rsidR="00994022" w:rsidRPr="00B759B2">
        <w:rPr>
          <w:rFonts w:ascii="宋体" w:eastAsia="宋体" w:hAnsi="宋体" w:cs="Times New Roman" w:hint="eastAsia"/>
          <w:sz w:val="24"/>
          <w:szCs w:val="24"/>
        </w:rPr>
        <w:t>响应性文件</w:t>
      </w:r>
      <w:r w:rsidRPr="00B759B2">
        <w:rPr>
          <w:rFonts w:ascii="宋体" w:eastAsia="宋体" w:hAnsi="宋体" w:cs="Times New Roman" w:hint="eastAsia"/>
          <w:sz w:val="24"/>
          <w:szCs w:val="24"/>
        </w:rPr>
        <w:t>的截止之日</w:t>
      </w:r>
      <w:r w:rsidRPr="00B759B2">
        <w:rPr>
          <w:rFonts w:ascii="宋体" w:eastAsia="宋体" w:hAnsi="宋体" w:cs="Times New Roman"/>
          <w:sz w:val="24"/>
          <w:szCs w:val="24"/>
        </w:rPr>
        <w:t>起</w:t>
      </w:r>
      <w:r w:rsidR="00994022" w:rsidRPr="00B759B2">
        <w:rPr>
          <w:rFonts w:ascii="宋体" w:eastAsia="宋体" w:hAnsi="宋体" w:cs="Times New Roman"/>
          <w:sz w:val="24"/>
          <w:szCs w:val="24"/>
        </w:rPr>
        <w:t>6</w:t>
      </w:r>
      <w:r w:rsidRPr="00B759B2">
        <w:rPr>
          <w:rFonts w:ascii="宋体" w:eastAsia="宋体" w:hAnsi="宋体" w:cs="Times New Roman" w:hint="eastAsia"/>
          <w:sz w:val="24"/>
          <w:szCs w:val="24"/>
        </w:rPr>
        <w:t>0</w:t>
      </w:r>
      <w:r w:rsidRPr="00B759B2">
        <w:rPr>
          <w:rFonts w:ascii="宋体" w:eastAsia="宋体" w:hAnsi="宋体" w:cs="Times New Roman"/>
          <w:sz w:val="24"/>
          <w:szCs w:val="24"/>
        </w:rPr>
        <w:t>天内有效。</w:t>
      </w:r>
      <w:r w:rsidR="00994022" w:rsidRPr="00B759B2">
        <w:rPr>
          <w:rFonts w:ascii="宋体" w:eastAsia="宋体" w:hAnsi="宋体" w:cs="Times New Roman"/>
          <w:sz w:val="24"/>
          <w:szCs w:val="24"/>
        </w:rPr>
        <w:t>磋商响应性文件</w:t>
      </w:r>
      <w:r w:rsidRPr="00B759B2">
        <w:rPr>
          <w:rFonts w:ascii="宋体" w:eastAsia="宋体" w:hAnsi="宋体" w:cs="Times New Roman"/>
          <w:sz w:val="24"/>
          <w:szCs w:val="24"/>
        </w:rPr>
        <w:t>的投标有效期比规定时间短的将被视为非实质性响应而予以拒绝。</w:t>
      </w:r>
    </w:p>
    <w:p w14:paraId="0CDBBFD9" w14:textId="1613BB9F"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16.2特殊情况下，</w:t>
      </w:r>
      <w:r w:rsidRPr="00B759B2">
        <w:rPr>
          <w:rFonts w:ascii="宋体" w:eastAsia="宋体" w:hAnsi="宋体" w:cs="Times New Roman" w:hint="eastAsia"/>
          <w:sz w:val="24"/>
          <w:szCs w:val="24"/>
        </w:rPr>
        <w:t>采购人</w:t>
      </w:r>
      <w:r w:rsidRPr="00B759B2">
        <w:rPr>
          <w:rFonts w:ascii="宋体" w:eastAsia="宋体" w:hAnsi="宋体" w:cs="Times New Roman"/>
          <w:sz w:val="24"/>
          <w:szCs w:val="24"/>
        </w:rPr>
        <w:t>可于投标有效期满之前要求</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同意延长有效期，要求与答复均应以书面形式。</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可以拒绝上述要求而其投标保证金不被没收。对于同意该要求的</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，不允许其修改</w:t>
      </w:r>
      <w:r w:rsidR="00994022" w:rsidRPr="00B759B2">
        <w:rPr>
          <w:rFonts w:ascii="宋体" w:eastAsia="宋体" w:hAnsi="宋体" w:cs="Times New Roman"/>
          <w:sz w:val="24"/>
          <w:szCs w:val="24"/>
        </w:rPr>
        <w:t>磋商响应性文件</w:t>
      </w:r>
      <w:r w:rsidRPr="00B759B2">
        <w:rPr>
          <w:rFonts w:ascii="宋体" w:eastAsia="宋体" w:hAnsi="宋体" w:cs="Times New Roman"/>
          <w:sz w:val="24"/>
          <w:szCs w:val="24"/>
        </w:rPr>
        <w:t>，但将要求其相应延长投标保证金的有效期，有关退还和没收投标保证金的规定在投标有效期的延长期内继续有效。</w:t>
      </w:r>
    </w:p>
    <w:p w14:paraId="655BA7BE" w14:textId="77777777" w:rsidR="00A64D6F" w:rsidRPr="00B759B2" w:rsidRDefault="00A64D6F" w:rsidP="00A64D6F">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17</w:t>
      </w:r>
      <w:r w:rsidRPr="00B759B2">
        <w:rPr>
          <w:rFonts w:ascii="宋体" w:eastAsia="宋体" w:hAnsi="宋体" w:cs="Times New Roman" w:hint="eastAsia"/>
          <w:b/>
          <w:sz w:val="24"/>
          <w:szCs w:val="24"/>
        </w:rPr>
        <w:t>.</w:t>
      </w:r>
      <w:r w:rsidRPr="00B759B2">
        <w:rPr>
          <w:rFonts w:ascii="宋体" w:eastAsia="宋体" w:hAnsi="宋体" w:cs="Times New Roman"/>
          <w:b/>
          <w:sz w:val="24"/>
          <w:szCs w:val="24"/>
        </w:rPr>
        <w:t>编制要求</w:t>
      </w:r>
    </w:p>
    <w:p w14:paraId="083F21E8" w14:textId="6D53D56D"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bookmarkStart w:id="17" w:name="_Toc99609738"/>
      <w:bookmarkStart w:id="18" w:name="_Toc99610010"/>
      <w:bookmarkStart w:id="19" w:name="_Toc99609874"/>
      <w:bookmarkStart w:id="20" w:name="_Toc99610180"/>
      <w:bookmarkStart w:id="21" w:name="_Toc167252397"/>
      <w:r w:rsidRPr="00B759B2">
        <w:rPr>
          <w:rFonts w:ascii="宋体" w:eastAsia="宋体" w:hAnsi="宋体" w:cs="Times New Roman"/>
          <w:sz w:val="24"/>
          <w:szCs w:val="24"/>
        </w:rPr>
        <w:t>17</w:t>
      </w:r>
      <w:r w:rsidRPr="00B759B2">
        <w:rPr>
          <w:rFonts w:ascii="宋体" w:eastAsia="宋体" w:hAnsi="宋体" w:cs="Times New Roman" w:hint="eastAsia"/>
          <w:sz w:val="24"/>
          <w:szCs w:val="24"/>
        </w:rPr>
        <w:t>.1</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应按“</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格式”进行编写，如有必要，可以增加附页，作为</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的组成部分。</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在满足</w:t>
      </w:r>
      <w:r w:rsidR="00994022"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实质性要求的基础上，可以提出比</w:t>
      </w:r>
      <w:r w:rsidR="00994022"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要求更有利于采购人的承诺。</w:t>
      </w:r>
    </w:p>
    <w:p w14:paraId="79047AC0" w14:textId="56706185"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17</w:t>
      </w:r>
      <w:r w:rsidRPr="00B759B2">
        <w:rPr>
          <w:rFonts w:ascii="宋体" w:eastAsia="宋体" w:hAnsi="宋体" w:cs="Times New Roman" w:hint="eastAsia"/>
          <w:sz w:val="24"/>
          <w:szCs w:val="24"/>
        </w:rPr>
        <w:t>.2</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由</w:t>
      </w:r>
      <w:r w:rsidR="00994022"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的法定代表人或其委托代理人签字，并加盖</w:t>
      </w:r>
      <w:r w:rsidR="00994022"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公章。委托代理人签字的，</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应附法定代表人签署的授权委托书。</w:t>
      </w:r>
      <w:r w:rsidR="00994022" w:rsidRPr="00B759B2">
        <w:rPr>
          <w:rFonts w:ascii="宋体" w:eastAsia="宋体" w:hAnsi="宋体" w:cs="Times New Roman" w:hint="eastAsia"/>
          <w:sz w:val="24"/>
          <w:szCs w:val="24"/>
        </w:rPr>
        <w:t>磋商响应性文件</w:t>
      </w:r>
      <w:r w:rsidRPr="00B759B2">
        <w:rPr>
          <w:rFonts w:ascii="宋体" w:eastAsia="宋体" w:hAnsi="宋体" w:cs="Times New Roman" w:hint="eastAsia"/>
          <w:sz w:val="24"/>
          <w:szCs w:val="24"/>
        </w:rPr>
        <w:t>应尽量避免涂改、</w:t>
      </w:r>
      <w:proofErr w:type="gramStart"/>
      <w:r w:rsidRPr="00B759B2">
        <w:rPr>
          <w:rFonts w:ascii="宋体" w:eastAsia="宋体" w:hAnsi="宋体" w:cs="Times New Roman" w:hint="eastAsia"/>
          <w:sz w:val="24"/>
          <w:szCs w:val="24"/>
        </w:rPr>
        <w:t>行间插字或</w:t>
      </w:r>
      <w:proofErr w:type="gramEnd"/>
      <w:r w:rsidRPr="00B759B2">
        <w:rPr>
          <w:rFonts w:ascii="宋体" w:eastAsia="宋体" w:hAnsi="宋体" w:cs="Times New Roman" w:hint="eastAsia"/>
          <w:sz w:val="24"/>
          <w:szCs w:val="24"/>
        </w:rPr>
        <w:t>删除。如果出现上述情况，改动之处应加盖单位章或由</w:t>
      </w:r>
      <w:r w:rsidR="00994022"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的法定代表人或其授权的代理人签字确认。</w:t>
      </w:r>
    </w:p>
    <w:p w14:paraId="55304C26" w14:textId="0F98ED74" w:rsidR="00442614" w:rsidRPr="00B759B2" w:rsidRDefault="00442614" w:rsidP="00442614">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 xml:space="preserve">7.3 </w:t>
      </w:r>
      <w:r w:rsidRPr="00B759B2">
        <w:rPr>
          <w:rFonts w:ascii="宋体" w:eastAsia="宋体" w:hAnsi="宋体" w:cs="Arial" w:hint="eastAsia"/>
          <w:sz w:val="24"/>
          <w:szCs w:val="24"/>
        </w:rPr>
        <w:t>电子投标文件</w:t>
      </w:r>
    </w:p>
    <w:p w14:paraId="35203D89" w14:textId="598A3BAC" w:rsidR="00442614" w:rsidRPr="00B759B2" w:rsidRDefault="00442614" w:rsidP="00442614">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7.3.1电子投标文件使用政</w:t>
      </w:r>
      <w:proofErr w:type="gramStart"/>
      <w:r w:rsidRPr="00B759B2">
        <w:rPr>
          <w:rFonts w:ascii="宋体" w:eastAsia="宋体" w:hAnsi="宋体" w:cs="Arial"/>
          <w:sz w:val="24"/>
          <w:szCs w:val="24"/>
        </w:rPr>
        <w:t>采云</w:t>
      </w:r>
      <w:proofErr w:type="gramEnd"/>
      <w:r w:rsidRPr="00B759B2">
        <w:rPr>
          <w:rFonts w:ascii="宋体" w:eastAsia="宋体" w:hAnsi="宋体" w:cs="Arial"/>
          <w:sz w:val="24"/>
          <w:szCs w:val="24"/>
        </w:rPr>
        <w:t>平台提供的投标文件制作工具以及磋商文件要求进行制</w:t>
      </w:r>
      <w:r w:rsidRPr="00B759B2">
        <w:rPr>
          <w:rFonts w:ascii="宋体" w:eastAsia="宋体" w:hAnsi="宋体" w:cs="Arial"/>
          <w:sz w:val="24"/>
          <w:szCs w:val="24"/>
        </w:rPr>
        <w:lastRenderedPageBreak/>
        <w:t>作编制。投标文件制作时，不同内容按标签提示制作导入，按照磋商文件中明确的投标文件目录和格式进行编制，保证目录清晰、内容完整。</w:t>
      </w:r>
    </w:p>
    <w:p w14:paraId="30E58CDC" w14:textId="39A110D9" w:rsidR="00442614" w:rsidRPr="00B759B2" w:rsidRDefault="00442614" w:rsidP="00442614">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7.3.2电子投标文件须使用投标人公章的电子签章以及法定代表人的电子签章。若</w:t>
      </w:r>
      <w:proofErr w:type="gramStart"/>
      <w:r w:rsidRPr="00B759B2">
        <w:rPr>
          <w:rFonts w:ascii="宋体" w:eastAsia="宋体" w:hAnsi="宋体" w:cs="Arial"/>
          <w:sz w:val="24"/>
          <w:szCs w:val="24"/>
        </w:rPr>
        <w:t>无电子</w:t>
      </w:r>
      <w:proofErr w:type="gramEnd"/>
      <w:r w:rsidRPr="00B759B2">
        <w:rPr>
          <w:rFonts w:ascii="宋体" w:eastAsia="宋体" w:hAnsi="宋体" w:cs="Arial"/>
          <w:sz w:val="24"/>
          <w:szCs w:val="24"/>
        </w:rPr>
        <w:t>签章，则视为无效投标。</w:t>
      </w:r>
    </w:p>
    <w:p w14:paraId="71599076" w14:textId="4F76872C" w:rsidR="00442614" w:rsidRPr="00B759B2" w:rsidRDefault="00442614" w:rsidP="00442614">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7.3.3电子招投标文件具有法律效力，与其他形式的招投标文件在内容和格式上等同，若投标文件与磋商文件要求不一致，其内容影响中标结果时，责任由投标人自行承担。投标人递交的电子投标文件因投标人自身原因而导致无法导入电子辅助评标系统，该投标文件视为无效投标文件，将导致其投标被拒绝。</w:t>
      </w:r>
    </w:p>
    <w:p w14:paraId="1407F615" w14:textId="73D16FE8" w:rsidR="00442614" w:rsidRPr="00B759B2" w:rsidRDefault="00442614" w:rsidP="00442614">
      <w:pPr>
        <w:adjustRightInd w:val="0"/>
        <w:snapToGrid w:val="0"/>
        <w:spacing w:line="360" w:lineRule="auto"/>
        <w:ind w:firstLine="419"/>
        <w:jc w:val="left"/>
        <w:rPr>
          <w:rFonts w:ascii="宋体" w:eastAsia="宋体" w:hAnsi="宋体" w:cs="Arial"/>
          <w:sz w:val="24"/>
          <w:szCs w:val="24"/>
        </w:rPr>
      </w:pPr>
      <w:r w:rsidRPr="00B759B2">
        <w:rPr>
          <w:rFonts w:ascii="宋体" w:eastAsia="宋体" w:hAnsi="宋体" w:cs="Arial" w:hint="eastAsia"/>
          <w:sz w:val="24"/>
          <w:szCs w:val="24"/>
        </w:rPr>
        <w:t>1</w:t>
      </w:r>
      <w:r w:rsidRPr="00B759B2">
        <w:rPr>
          <w:rFonts w:ascii="宋体" w:eastAsia="宋体" w:hAnsi="宋体" w:cs="Arial"/>
          <w:sz w:val="24"/>
          <w:szCs w:val="24"/>
        </w:rPr>
        <w:t>7.3.4投标人在投标文件及相关文件的签订、履行、通知等事项的文件中的单位盖章、印章、公章等处均指与当事人全称相一致的电子签章或标准公章，不得使用其他形式（如带有“专用章”等字样的印章）。不符合本条规定的按无效投标处理。</w:t>
      </w:r>
    </w:p>
    <w:p w14:paraId="01468A9A" w14:textId="31D5561B"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17</w:t>
      </w:r>
      <w:r w:rsidRPr="00B759B2">
        <w:rPr>
          <w:rFonts w:ascii="宋体" w:eastAsia="宋体" w:hAnsi="宋体" w:cs="Times New Roman" w:hint="eastAsia"/>
          <w:sz w:val="24"/>
          <w:szCs w:val="24"/>
        </w:rPr>
        <w:t>.4</w:t>
      </w:r>
      <w:r w:rsidR="00994022"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对本</w:t>
      </w:r>
      <w:r w:rsidR="00994022"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的规定不允许实质性偏离，否则视为未能对</w:t>
      </w:r>
      <w:r w:rsidR="00994022"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做出实质性响应。</w:t>
      </w:r>
    </w:p>
    <w:bookmarkEnd w:id="17"/>
    <w:bookmarkEnd w:id="18"/>
    <w:bookmarkEnd w:id="19"/>
    <w:bookmarkEnd w:id="20"/>
    <w:bookmarkEnd w:id="21"/>
    <w:p w14:paraId="0A3FE35B" w14:textId="007742FC" w:rsidR="00A64D6F" w:rsidRPr="00B759B2" w:rsidRDefault="00A64D6F" w:rsidP="00A64D6F">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18.</w:t>
      </w:r>
      <w:r w:rsidR="00D04169" w:rsidRPr="00B759B2">
        <w:rPr>
          <w:rFonts w:ascii="宋体" w:eastAsia="宋体" w:hAnsi="宋体" w:cs="Times New Roman" w:hint="eastAsia"/>
          <w:b/>
          <w:sz w:val="24"/>
          <w:szCs w:val="24"/>
        </w:rPr>
        <w:t>磋商</w:t>
      </w:r>
      <w:r w:rsidRPr="00B759B2">
        <w:rPr>
          <w:rFonts w:ascii="宋体" w:eastAsia="宋体" w:hAnsi="宋体" w:cs="Times New Roman" w:hint="eastAsia"/>
          <w:b/>
          <w:sz w:val="24"/>
          <w:szCs w:val="24"/>
        </w:rPr>
        <w:t>保证金</w:t>
      </w:r>
    </w:p>
    <w:p w14:paraId="5001D062" w14:textId="5D5A2D0E"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 xml:space="preserve">18.1 </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应提交“</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须知前附表”规定数额的保证金，并作为其投标的一部分</w:t>
      </w:r>
      <w:r w:rsidRPr="00B759B2">
        <w:rPr>
          <w:rFonts w:ascii="宋体" w:eastAsia="宋体" w:hAnsi="宋体" w:cs="Times New Roman" w:hint="eastAsia"/>
          <w:sz w:val="24"/>
          <w:szCs w:val="24"/>
        </w:rPr>
        <w:t>，若在</w:t>
      </w:r>
      <w:r w:rsidR="00333CDE" w:rsidRPr="00B759B2">
        <w:rPr>
          <w:rFonts w:ascii="宋体" w:eastAsia="宋体" w:hAnsi="宋体" w:cs="Times New Roman" w:hint="eastAsia"/>
          <w:sz w:val="24"/>
          <w:szCs w:val="24"/>
        </w:rPr>
        <w:t>磋商</w:t>
      </w:r>
      <w:r w:rsidRPr="00B759B2">
        <w:rPr>
          <w:rFonts w:ascii="宋体" w:eastAsia="宋体" w:hAnsi="宋体" w:cs="Times New Roman" w:hint="eastAsia"/>
          <w:sz w:val="24"/>
          <w:szCs w:val="24"/>
        </w:rPr>
        <w:t>截止时间前未查到账，将视为无效投标</w:t>
      </w:r>
      <w:r w:rsidRPr="00B759B2">
        <w:rPr>
          <w:rFonts w:ascii="宋体" w:eastAsia="宋体" w:hAnsi="宋体" w:cs="Times New Roman"/>
          <w:sz w:val="24"/>
          <w:szCs w:val="24"/>
        </w:rPr>
        <w:t>。</w:t>
      </w:r>
    </w:p>
    <w:p w14:paraId="70A41907" w14:textId="350DDAE7"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18.2保证金是为了保护招标方免遭因</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的行为而蒙受损失。招标方在因</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的行为受到损害时可根据本须知第</w:t>
      </w:r>
      <w:r w:rsidRPr="00B759B2">
        <w:rPr>
          <w:rFonts w:ascii="宋体" w:eastAsia="宋体" w:hAnsi="宋体" w:cs="Times New Roman" w:hint="eastAsia"/>
          <w:sz w:val="24"/>
          <w:szCs w:val="24"/>
        </w:rPr>
        <w:t>4</w:t>
      </w:r>
      <w:r w:rsidRPr="00B759B2">
        <w:rPr>
          <w:rFonts w:ascii="宋体" w:eastAsia="宋体" w:hAnsi="宋体" w:cs="Times New Roman"/>
          <w:sz w:val="24"/>
          <w:szCs w:val="24"/>
        </w:rPr>
        <w:t>.7条的规定没收</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的投标保证金。</w:t>
      </w:r>
    </w:p>
    <w:p w14:paraId="62610665" w14:textId="305BB90D"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18.3 投标保证金的货币为人民币，并采用下列任何一种形式</w:t>
      </w:r>
      <w:r w:rsidR="001F4ED0" w:rsidRPr="00B759B2">
        <w:rPr>
          <w:rFonts w:ascii="宋体" w:eastAsia="宋体" w:hAnsi="宋体" w:cs="Times New Roman" w:hint="eastAsia"/>
          <w:sz w:val="24"/>
          <w:szCs w:val="24"/>
        </w:rPr>
        <w:t>：</w:t>
      </w:r>
    </w:p>
    <w:p w14:paraId="3F3F3D6A" w14:textId="77777777"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1)电汇</w:t>
      </w:r>
      <w:r w:rsidRPr="00B759B2">
        <w:rPr>
          <w:rFonts w:ascii="宋体" w:eastAsia="宋体" w:hAnsi="宋体" w:cs="Times New Roman"/>
          <w:sz w:val="24"/>
          <w:szCs w:val="24"/>
        </w:rPr>
        <w:t>；</w:t>
      </w:r>
    </w:p>
    <w:p w14:paraId="7823D47C" w14:textId="77777777"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2)</w:t>
      </w:r>
      <w:proofErr w:type="gramStart"/>
      <w:r w:rsidRPr="00B759B2">
        <w:rPr>
          <w:rFonts w:ascii="宋体" w:eastAsia="宋体" w:hAnsi="宋体" w:cs="Times New Roman" w:hint="eastAsia"/>
          <w:sz w:val="24"/>
          <w:szCs w:val="24"/>
        </w:rPr>
        <w:t>网银转账</w:t>
      </w:r>
      <w:proofErr w:type="gramEnd"/>
      <w:r w:rsidRPr="00B759B2">
        <w:rPr>
          <w:rFonts w:ascii="宋体" w:eastAsia="宋体" w:hAnsi="宋体" w:cs="Times New Roman"/>
          <w:sz w:val="24"/>
          <w:szCs w:val="24"/>
        </w:rPr>
        <w:t>。</w:t>
      </w:r>
    </w:p>
    <w:p w14:paraId="119B961B" w14:textId="7F3C9E03"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18.4 凡没有根据本须知</w:t>
      </w:r>
      <w:r w:rsidR="00374D86" w:rsidRPr="00B759B2">
        <w:rPr>
          <w:rFonts w:ascii="宋体" w:eastAsia="宋体" w:hAnsi="宋体" w:cs="Times New Roman"/>
          <w:sz w:val="24"/>
          <w:szCs w:val="24"/>
        </w:rPr>
        <w:t>12</w:t>
      </w:r>
      <w:r w:rsidRPr="00B759B2">
        <w:rPr>
          <w:rFonts w:ascii="宋体" w:eastAsia="宋体" w:hAnsi="宋体" w:cs="Times New Roman" w:hint="eastAsia"/>
          <w:sz w:val="24"/>
          <w:szCs w:val="24"/>
        </w:rPr>
        <w:t>条</w:t>
      </w:r>
      <w:r w:rsidRPr="00B759B2">
        <w:rPr>
          <w:rFonts w:ascii="宋体" w:eastAsia="宋体" w:hAnsi="宋体" w:cs="Times New Roman"/>
          <w:sz w:val="24"/>
          <w:szCs w:val="24"/>
        </w:rPr>
        <w:t>的规定</w:t>
      </w:r>
      <w:r w:rsidRPr="00B759B2">
        <w:rPr>
          <w:rFonts w:ascii="宋体" w:eastAsia="宋体" w:hAnsi="宋体" w:cs="Times New Roman" w:hint="eastAsia"/>
          <w:sz w:val="24"/>
          <w:szCs w:val="24"/>
        </w:rPr>
        <w:t>递交</w:t>
      </w:r>
      <w:r w:rsidRPr="00B759B2">
        <w:rPr>
          <w:rFonts w:ascii="宋体" w:eastAsia="宋体" w:hAnsi="宋体" w:cs="Times New Roman"/>
          <w:sz w:val="24"/>
          <w:szCs w:val="24"/>
        </w:rPr>
        <w:t>投标保证金的投标，将被视为</w:t>
      </w:r>
      <w:r w:rsidRPr="00B759B2">
        <w:rPr>
          <w:rFonts w:ascii="宋体" w:eastAsia="宋体" w:hAnsi="宋体" w:cs="Times New Roman" w:hint="eastAsia"/>
          <w:sz w:val="24"/>
          <w:szCs w:val="24"/>
        </w:rPr>
        <w:t>无效投标</w:t>
      </w:r>
      <w:r w:rsidRPr="00B759B2">
        <w:rPr>
          <w:rFonts w:ascii="宋体" w:eastAsia="宋体" w:hAnsi="宋体" w:cs="Times New Roman"/>
          <w:sz w:val="24"/>
          <w:szCs w:val="24"/>
        </w:rPr>
        <w:t>予以拒绝。</w:t>
      </w:r>
    </w:p>
    <w:p w14:paraId="18DA436E" w14:textId="0BD38C75"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18.5在</w:t>
      </w:r>
      <w:r w:rsidRPr="00B759B2">
        <w:rPr>
          <w:rFonts w:ascii="宋体" w:eastAsia="宋体" w:hAnsi="宋体" w:cs="Times New Roman" w:hint="eastAsia"/>
          <w:sz w:val="24"/>
          <w:szCs w:val="24"/>
        </w:rPr>
        <w:t>中标通知书发出之日起五个工作日</w:t>
      </w:r>
      <w:r w:rsidRPr="00B759B2">
        <w:rPr>
          <w:rFonts w:ascii="宋体" w:eastAsia="宋体" w:hAnsi="宋体" w:cs="Times New Roman"/>
          <w:sz w:val="24"/>
          <w:szCs w:val="24"/>
        </w:rPr>
        <w:t>内，</w:t>
      </w:r>
      <w:r w:rsidRPr="00B759B2">
        <w:rPr>
          <w:rFonts w:ascii="宋体" w:eastAsia="宋体" w:hAnsi="宋体" w:cs="Times New Roman" w:hint="eastAsia"/>
          <w:sz w:val="24"/>
          <w:szCs w:val="24"/>
        </w:rPr>
        <w:t>向</w:t>
      </w:r>
      <w:r w:rsidRPr="00B759B2">
        <w:rPr>
          <w:rFonts w:ascii="宋体" w:eastAsia="宋体" w:hAnsi="宋体" w:cs="Times New Roman"/>
          <w:sz w:val="24"/>
          <w:szCs w:val="24"/>
        </w:rPr>
        <w:t>未中标</w:t>
      </w:r>
      <w:r w:rsidRPr="00B759B2">
        <w:rPr>
          <w:rFonts w:ascii="宋体" w:eastAsia="宋体" w:hAnsi="宋体" w:cs="Times New Roman" w:hint="eastAsia"/>
          <w:sz w:val="24"/>
          <w:szCs w:val="24"/>
        </w:rPr>
        <w:t>的</w:t>
      </w:r>
      <w:r w:rsidR="00994022" w:rsidRPr="00B759B2">
        <w:rPr>
          <w:rFonts w:ascii="宋体" w:eastAsia="宋体" w:hAnsi="宋体" w:cs="Times New Roman"/>
          <w:sz w:val="24"/>
          <w:szCs w:val="24"/>
        </w:rPr>
        <w:t>供应商</w:t>
      </w:r>
      <w:r w:rsidRPr="00B759B2">
        <w:rPr>
          <w:rFonts w:ascii="宋体" w:eastAsia="宋体" w:hAnsi="宋体" w:cs="Times New Roman" w:hint="eastAsia"/>
          <w:sz w:val="24"/>
          <w:szCs w:val="24"/>
        </w:rPr>
        <w:t>退还投标保证金</w:t>
      </w:r>
      <w:r w:rsidRPr="00B759B2">
        <w:rPr>
          <w:rFonts w:ascii="宋体" w:eastAsia="宋体" w:hAnsi="宋体" w:cs="Times New Roman"/>
          <w:sz w:val="24"/>
          <w:szCs w:val="24"/>
        </w:rPr>
        <w:t>。</w:t>
      </w:r>
    </w:p>
    <w:p w14:paraId="0859A097" w14:textId="77777777"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18.6中标人按本须知规定签订合同后。请</w:t>
      </w:r>
      <w:r w:rsidRPr="00B759B2">
        <w:rPr>
          <w:rFonts w:ascii="宋体" w:eastAsia="宋体" w:hAnsi="宋体" w:cs="Times New Roman" w:hint="eastAsia"/>
          <w:sz w:val="24"/>
          <w:szCs w:val="24"/>
        </w:rPr>
        <w:t>将合同原件扫描发送至招标代理邮箱，代理机构将在五个工作日退还投标保证金</w:t>
      </w:r>
      <w:r w:rsidRPr="00B759B2">
        <w:rPr>
          <w:rFonts w:ascii="宋体" w:eastAsia="宋体" w:hAnsi="宋体" w:cs="Times New Roman"/>
          <w:sz w:val="24"/>
          <w:szCs w:val="24"/>
        </w:rPr>
        <w:t>。</w:t>
      </w:r>
    </w:p>
    <w:p w14:paraId="71727B39" w14:textId="77777777"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18.7 下列任何情况发生时，投标保证金将不予退还：</w:t>
      </w:r>
    </w:p>
    <w:p w14:paraId="4FEE26A7" w14:textId="0CA16109" w:rsidR="00A64D6F" w:rsidRPr="00B759B2" w:rsidRDefault="00A64D6F" w:rsidP="00A64D6F">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w:t>
      </w:r>
      <w:r w:rsidR="00994022" w:rsidRPr="00B759B2">
        <w:rPr>
          <w:rFonts w:ascii="宋体" w:eastAsia="宋体" w:hAnsi="宋体" w:cs="Times New Roman"/>
          <w:sz w:val="24"/>
          <w:szCs w:val="24"/>
        </w:rPr>
        <w:t>供应商</w:t>
      </w:r>
      <w:r w:rsidRPr="00B759B2">
        <w:rPr>
          <w:rFonts w:ascii="宋体" w:eastAsia="宋体" w:hAnsi="宋体" w:cs="Times New Roman"/>
          <w:sz w:val="24"/>
          <w:szCs w:val="24"/>
        </w:rPr>
        <w:t>在</w:t>
      </w:r>
      <w:r w:rsidR="00994022" w:rsidRPr="00B759B2">
        <w:rPr>
          <w:rFonts w:ascii="宋体" w:eastAsia="宋体" w:hAnsi="宋体" w:cs="Times New Roman"/>
          <w:sz w:val="24"/>
          <w:szCs w:val="24"/>
        </w:rPr>
        <w:t>竞争性磋商文件</w:t>
      </w:r>
      <w:r w:rsidRPr="00B759B2">
        <w:rPr>
          <w:rFonts w:ascii="宋体" w:eastAsia="宋体" w:hAnsi="宋体" w:cs="Times New Roman"/>
          <w:sz w:val="24"/>
          <w:szCs w:val="24"/>
        </w:rPr>
        <w:t>中规定的投标有效期内撤回其投标；</w:t>
      </w:r>
    </w:p>
    <w:p w14:paraId="7E4DB2B3" w14:textId="77777777"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b/>
          <w:bCs/>
          <w:sz w:val="24"/>
          <w:szCs w:val="24"/>
        </w:rPr>
        <w:t>18.8</w:t>
      </w:r>
      <w:r w:rsidRPr="00B759B2">
        <w:rPr>
          <w:rFonts w:ascii="宋体" w:eastAsia="宋体" w:hAnsi="宋体" w:cs="Times New Roman" w:hint="eastAsia"/>
          <w:b/>
          <w:bCs/>
          <w:sz w:val="24"/>
          <w:szCs w:val="24"/>
        </w:rPr>
        <w:t>保证金退还手续</w:t>
      </w:r>
    </w:p>
    <w:p w14:paraId="05CD7BA9" w14:textId="77777777"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退投标保证金：</w:t>
      </w:r>
    </w:p>
    <w:p w14:paraId="370DB4F9" w14:textId="3D761AD5"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lastRenderedPageBreak/>
        <w:t>（</w:t>
      </w:r>
      <w:r w:rsidRPr="00B759B2">
        <w:rPr>
          <w:rFonts w:ascii="宋体" w:eastAsia="宋体" w:hAnsi="宋体" w:cs="Times New Roman"/>
          <w:b/>
          <w:bCs/>
          <w:sz w:val="24"/>
          <w:szCs w:val="24"/>
        </w:rPr>
        <w:t>1）</w:t>
      </w:r>
      <w:proofErr w:type="gramStart"/>
      <w:r w:rsidRPr="00B759B2">
        <w:rPr>
          <w:rFonts w:ascii="宋体" w:eastAsia="宋体" w:hAnsi="宋体" w:cs="Times New Roman"/>
          <w:b/>
          <w:bCs/>
          <w:sz w:val="24"/>
          <w:szCs w:val="24"/>
        </w:rPr>
        <w:t>新疆诚誉工程项目</w:t>
      </w:r>
      <w:proofErr w:type="gramEnd"/>
      <w:r w:rsidRPr="00B759B2">
        <w:rPr>
          <w:rFonts w:ascii="宋体" w:eastAsia="宋体" w:hAnsi="宋体" w:cs="Times New Roman"/>
          <w:b/>
          <w:bCs/>
          <w:sz w:val="24"/>
          <w:szCs w:val="24"/>
        </w:rPr>
        <w:t>管理有限公司开具的收款收据复印件。</w:t>
      </w:r>
    </w:p>
    <w:p w14:paraId="23E47F3D" w14:textId="77777777"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w:t>
      </w:r>
      <w:r w:rsidRPr="00B759B2">
        <w:rPr>
          <w:rFonts w:ascii="宋体" w:eastAsia="宋体" w:hAnsi="宋体" w:cs="Times New Roman"/>
          <w:b/>
          <w:bCs/>
          <w:sz w:val="24"/>
          <w:szCs w:val="24"/>
        </w:rPr>
        <w:t>2）投标单位开具退款收据（收据上需清楚的盖有财务章，写清楚退款的项目名称）</w:t>
      </w:r>
    </w:p>
    <w:p w14:paraId="0FF20547" w14:textId="77777777"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w:t>
      </w:r>
      <w:r w:rsidRPr="00B759B2">
        <w:rPr>
          <w:rFonts w:ascii="宋体" w:eastAsia="宋体" w:hAnsi="宋体" w:cs="Times New Roman"/>
          <w:b/>
          <w:bCs/>
          <w:sz w:val="24"/>
          <w:szCs w:val="24"/>
        </w:rPr>
        <w:t>3）投标单位账户信息，并加盖公章。（账户信息上需写清楚：单位名称、开户银行、账号、行号、联系人、联系电话）</w:t>
      </w:r>
    </w:p>
    <w:p w14:paraId="52C13E86" w14:textId="0BD58C5B" w:rsidR="00A64D6F" w:rsidRPr="00B759B2" w:rsidRDefault="00A64D6F" w:rsidP="00A64D6F">
      <w:pPr>
        <w:adjustRightInd w:val="0"/>
        <w:snapToGrid w:val="0"/>
        <w:spacing w:line="360" w:lineRule="auto"/>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（4）</w:t>
      </w:r>
      <w:r w:rsidR="00994022" w:rsidRPr="00B759B2">
        <w:rPr>
          <w:rFonts w:ascii="宋体" w:eastAsia="宋体" w:hAnsi="宋体" w:cs="Times New Roman" w:hint="eastAsia"/>
          <w:b/>
          <w:bCs/>
          <w:sz w:val="24"/>
          <w:szCs w:val="24"/>
        </w:rPr>
        <w:t>供应商</w:t>
      </w:r>
      <w:r w:rsidRPr="00B759B2">
        <w:rPr>
          <w:rFonts w:ascii="宋体" w:eastAsia="宋体" w:hAnsi="宋体" w:cs="Times New Roman" w:hint="eastAsia"/>
          <w:b/>
          <w:bCs/>
          <w:sz w:val="24"/>
          <w:szCs w:val="24"/>
        </w:rPr>
        <w:t>需承担退还投标保证金的电汇手续费（该费用为银行收取），不从保证金中扣除，需单独提供，具体收取金额详见下表：</w:t>
      </w:r>
    </w:p>
    <w:tbl>
      <w:tblPr>
        <w:tblW w:w="89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03"/>
        <w:gridCol w:w="3355"/>
      </w:tblGrid>
      <w:tr w:rsidR="00B759B2" w:rsidRPr="00B759B2" w14:paraId="1BD0F92C" w14:textId="77777777" w:rsidTr="008B0AFE">
        <w:trPr>
          <w:trHeight w:val="516"/>
          <w:jc w:val="center"/>
        </w:trPr>
        <w:tc>
          <w:tcPr>
            <w:tcW w:w="5603" w:type="dxa"/>
            <w:vAlign w:val="center"/>
          </w:tcPr>
          <w:p w14:paraId="5A886A54"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投标保证金金额（万元）</w:t>
            </w:r>
          </w:p>
        </w:tc>
        <w:tc>
          <w:tcPr>
            <w:tcW w:w="3355" w:type="dxa"/>
            <w:vAlign w:val="center"/>
          </w:tcPr>
          <w:p w14:paraId="3E63F594" w14:textId="77777777" w:rsidR="00A64D6F" w:rsidRPr="00B759B2" w:rsidRDefault="00A64D6F" w:rsidP="008B0AFE">
            <w:pPr>
              <w:adjustRightInd w:val="0"/>
              <w:snapToGrid w:val="0"/>
              <w:spacing w:line="360" w:lineRule="auto"/>
              <w:rPr>
                <w:rFonts w:ascii="宋体" w:eastAsia="宋体" w:hAnsi="宋体" w:cs="Times New Roman"/>
                <w:sz w:val="24"/>
                <w:szCs w:val="24"/>
              </w:rPr>
            </w:pPr>
            <w:r w:rsidRPr="00B759B2">
              <w:rPr>
                <w:rFonts w:ascii="宋体" w:eastAsia="宋体" w:hAnsi="宋体" w:cs="Times New Roman" w:hint="eastAsia"/>
                <w:sz w:val="24"/>
                <w:szCs w:val="24"/>
              </w:rPr>
              <w:t>电汇手续费金额（元）</w:t>
            </w:r>
          </w:p>
        </w:tc>
      </w:tr>
      <w:tr w:rsidR="00B759B2" w:rsidRPr="00B759B2" w14:paraId="6453F4DB" w14:textId="77777777" w:rsidTr="008B0AFE">
        <w:trPr>
          <w:trHeight w:val="537"/>
          <w:jc w:val="center"/>
        </w:trPr>
        <w:tc>
          <w:tcPr>
            <w:tcW w:w="5603" w:type="dxa"/>
            <w:vAlign w:val="center"/>
          </w:tcPr>
          <w:p w14:paraId="3AF3CE9F"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1以下（含1）</w:t>
            </w:r>
          </w:p>
        </w:tc>
        <w:tc>
          <w:tcPr>
            <w:tcW w:w="3355" w:type="dxa"/>
            <w:vAlign w:val="center"/>
          </w:tcPr>
          <w:p w14:paraId="364A8819"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4.5</w:t>
            </w:r>
          </w:p>
        </w:tc>
      </w:tr>
      <w:tr w:rsidR="00B759B2" w:rsidRPr="00B759B2" w14:paraId="2C0F2F91" w14:textId="77777777" w:rsidTr="008B0AFE">
        <w:trPr>
          <w:trHeight w:val="516"/>
          <w:jc w:val="center"/>
        </w:trPr>
        <w:tc>
          <w:tcPr>
            <w:tcW w:w="5603" w:type="dxa"/>
            <w:vAlign w:val="center"/>
          </w:tcPr>
          <w:p w14:paraId="03E5643B"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1-10（含10）</w:t>
            </w:r>
          </w:p>
        </w:tc>
        <w:tc>
          <w:tcPr>
            <w:tcW w:w="3355" w:type="dxa"/>
            <w:vAlign w:val="center"/>
          </w:tcPr>
          <w:p w14:paraId="1242E9C7"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9</w:t>
            </w:r>
          </w:p>
        </w:tc>
      </w:tr>
      <w:tr w:rsidR="00B759B2" w:rsidRPr="00B759B2" w14:paraId="5B56066C" w14:textId="77777777" w:rsidTr="008B0AFE">
        <w:trPr>
          <w:trHeight w:val="537"/>
          <w:jc w:val="center"/>
        </w:trPr>
        <w:tc>
          <w:tcPr>
            <w:tcW w:w="5603" w:type="dxa"/>
            <w:vAlign w:val="center"/>
          </w:tcPr>
          <w:p w14:paraId="5DA090F6"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10-50（含50）</w:t>
            </w:r>
          </w:p>
        </w:tc>
        <w:tc>
          <w:tcPr>
            <w:tcW w:w="3355" w:type="dxa"/>
            <w:vAlign w:val="center"/>
          </w:tcPr>
          <w:p w14:paraId="73E60B8D"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15</w:t>
            </w:r>
          </w:p>
        </w:tc>
      </w:tr>
      <w:tr w:rsidR="00B759B2" w:rsidRPr="00B759B2" w14:paraId="45974F5E" w14:textId="77777777" w:rsidTr="008B0AFE">
        <w:trPr>
          <w:trHeight w:val="516"/>
          <w:jc w:val="center"/>
        </w:trPr>
        <w:tc>
          <w:tcPr>
            <w:tcW w:w="5603" w:type="dxa"/>
            <w:vAlign w:val="center"/>
          </w:tcPr>
          <w:p w14:paraId="0E415426"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50-100（含100）</w:t>
            </w:r>
          </w:p>
        </w:tc>
        <w:tc>
          <w:tcPr>
            <w:tcW w:w="3355" w:type="dxa"/>
            <w:vAlign w:val="center"/>
          </w:tcPr>
          <w:p w14:paraId="7B45F364" w14:textId="77777777" w:rsidR="00A64D6F" w:rsidRPr="00B759B2" w:rsidRDefault="00A64D6F" w:rsidP="008B0AFE">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20</w:t>
            </w:r>
          </w:p>
        </w:tc>
      </w:tr>
    </w:tbl>
    <w:p w14:paraId="58CCB5B8" w14:textId="0FE0EF2C" w:rsidR="00A64D6F" w:rsidRPr="00B759B2" w:rsidRDefault="00A64D6F" w:rsidP="00A64D6F">
      <w:pPr>
        <w:adjustRightInd w:val="0"/>
        <w:snapToGrid w:val="0"/>
        <w:spacing w:line="360" w:lineRule="auto"/>
        <w:ind w:firstLineChars="200" w:firstLine="482"/>
        <w:rPr>
          <w:rFonts w:ascii="宋体" w:eastAsia="宋体" w:hAnsi="宋体" w:cs="Times New Roman"/>
          <w:b/>
          <w:sz w:val="24"/>
          <w:szCs w:val="24"/>
        </w:rPr>
      </w:pPr>
      <w:r w:rsidRPr="00B759B2">
        <w:rPr>
          <w:rFonts w:ascii="宋体" w:eastAsia="宋体" w:hAnsi="宋体" w:cs="Times New Roman" w:hint="eastAsia"/>
          <w:b/>
          <w:sz w:val="24"/>
          <w:szCs w:val="24"/>
        </w:rPr>
        <w:t>请投标企业每周一、周二、周五（上午</w:t>
      </w:r>
      <w:r w:rsidRPr="00B759B2">
        <w:rPr>
          <w:rFonts w:ascii="宋体" w:eastAsia="宋体" w:hAnsi="宋体" w:cs="Times New Roman"/>
          <w:b/>
          <w:sz w:val="24"/>
          <w:szCs w:val="24"/>
        </w:rPr>
        <w:t>10</w:t>
      </w:r>
      <w:r w:rsidRPr="00B759B2">
        <w:rPr>
          <w:rFonts w:ascii="宋体" w:eastAsia="宋体" w:hAnsi="宋体" w:cs="Times New Roman" w:hint="eastAsia"/>
          <w:b/>
          <w:sz w:val="24"/>
          <w:szCs w:val="24"/>
        </w:rPr>
        <w:t>：3</w:t>
      </w:r>
      <w:r w:rsidRPr="00B759B2">
        <w:rPr>
          <w:rFonts w:ascii="宋体" w:eastAsia="宋体" w:hAnsi="宋体" w:cs="Times New Roman"/>
          <w:b/>
          <w:sz w:val="24"/>
          <w:szCs w:val="24"/>
        </w:rPr>
        <w:t>0-13</w:t>
      </w:r>
      <w:r w:rsidRPr="00B759B2">
        <w:rPr>
          <w:rFonts w:ascii="宋体" w:eastAsia="宋体" w:hAnsi="宋体" w:cs="Times New Roman" w:hint="eastAsia"/>
          <w:b/>
          <w:sz w:val="24"/>
          <w:szCs w:val="24"/>
        </w:rPr>
        <w:t>：</w:t>
      </w:r>
      <w:r w:rsidRPr="00B759B2">
        <w:rPr>
          <w:rFonts w:ascii="宋体" w:eastAsia="宋体" w:hAnsi="宋体" w:cs="Times New Roman"/>
          <w:b/>
          <w:sz w:val="24"/>
          <w:szCs w:val="24"/>
        </w:rPr>
        <w:t>00</w:t>
      </w:r>
      <w:r w:rsidRPr="00B759B2">
        <w:rPr>
          <w:rFonts w:ascii="宋体" w:eastAsia="宋体" w:hAnsi="宋体" w:cs="Times New Roman" w:hint="eastAsia"/>
          <w:b/>
          <w:sz w:val="24"/>
          <w:szCs w:val="24"/>
        </w:rPr>
        <w:t>下午1</w:t>
      </w:r>
      <w:r w:rsidRPr="00B759B2">
        <w:rPr>
          <w:rFonts w:ascii="宋体" w:eastAsia="宋体" w:hAnsi="宋体" w:cs="Times New Roman"/>
          <w:b/>
          <w:sz w:val="24"/>
          <w:szCs w:val="24"/>
        </w:rPr>
        <w:t>5</w:t>
      </w:r>
      <w:r w:rsidRPr="00B759B2">
        <w:rPr>
          <w:rFonts w:ascii="宋体" w:eastAsia="宋体" w:hAnsi="宋体" w:cs="Times New Roman" w:hint="eastAsia"/>
          <w:b/>
          <w:sz w:val="24"/>
          <w:szCs w:val="24"/>
        </w:rPr>
        <w:t>：3</w:t>
      </w:r>
      <w:r w:rsidRPr="00B759B2">
        <w:rPr>
          <w:rFonts w:ascii="宋体" w:eastAsia="宋体" w:hAnsi="宋体" w:cs="Times New Roman"/>
          <w:b/>
          <w:sz w:val="24"/>
          <w:szCs w:val="24"/>
        </w:rPr>
        <w:t xml:space="preserve">0-19:00 </w:t>
      </w:r>
      <w:r w:rsidRPr="00B759B2">
        <w:rPr>
          <w:rFonts w:ascii="宋体" w:eastAsia="宋体" w:hAnsi="宋体" w:cs="Times New Roman" w:hint="eastAsia"/>
          <w:b/>
          <w:sz w:val="24"/>
          <w:szCs w:val="24"/>
        </w:rPr>
        <w:t>北京时间）携带相关资料进行退保证金事宜。</w:t>
      </w:r>
    </w:p>
    <w:p w14:paraId="77DC5497" w14:textId="77777777" w:rsidR="0006458A" w:rsidRPr="00B759B2" w:rsidRDefault="0006458A" w:rsidP="0006458A">
      <w:pPr>
        <w:spacing w:line="440" w:lineRule="exact"/>
        <w:ind w:firstLineChars="200" w:firstLine="482"/>
        <w:rPr>
          <w:rFonts w:ascii="宋体" w:eastAsia="宋体" w:hAnsi="宋体" w:cs="Times New Roman"/>
          <w:b/>
          <w:bCs/>
          <w:sz w:val="24"/>
          <w:szCs w:val="24"/>
        </w:rPr>
      </w:pPr>
      <w:r w:rsidRPr="00B759B2">
        <w:rPr>
          <w:rFonts w:ascii="宋体" w:eastAsia="宋体" w:hAnsi="宋体" w:cs="Times New Roman"/>
          <w:b/>
          <w:bCs/>
          <w:sz w:val="24"/>
          <w:szCs w:val="24"/>
        </w:rPr>
        <w:t>18.9</w:t>
      </w:r>
      <w:r w:rsidRPr="00B759B2">
        <w:rPr>
          <w:rFonts w:ascii="宋体" w:eastAsia="宋体" w:hAnsi="宋体" w:cs="Times New Roman" w:hint="eastAsia"/>
          <w:b/>
          <w:bCs/>
          <w:sz w:val="24"/>
          <w:szCs w:val="24"/>
        </w:rPr>
        <w:t>文件费发票：</w:t>
      </w:r>
    </w:p>
    <w:p w14:paraId="5AA61D1D" w14:textId="77777777" w:rsidR="0006458A" w:rsidRPr="00B759B2" w:rsidRDefault="0006458A" w:rsidP="0006458A">
      <w:pPr>
        <w:spacing w:line="440" w:lineRule="exact"/>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1、</w:t>
      </w:r>
      <w:proofErr w:type="gramStart"/>
      <w:r w:rsidRPr="00B759B2">
        <w:rPr>
          <w:rFonts w:ascii="宋体" w:eastAsia="宋体" w:hAnsi="宋体" w:cs="Times New Roman" w:hint="eastAsia"/>
          <w:b/>
          <w:bCs/>
          <w:sz w:val="24"/>
          <w:szCs w:val="24"/>
        </w:rPr>
        <w:t>新疆诚誉工程项目</w:t>
      </w:r>
      <w:proofErr w:type="gramEnd"/>
      <w:r w:rsidRPr="00B759B2">
        <w:rPr>
          <w:rFonts w:ascii="宋体" w:eastAsia="宋体" w:hAnsi="宋体" w:cs="Times New Roman" w:hint="eastAsia"/>
          <w:b/>
          <w:bCs/>
          <w:sz w:val="24"/>
          <w:szCs w:val="24"/>
        </w:rPr>
        <w:t>管理有限公司开具的文件费收据原件。</w:t>
      </w:r>
    </w:p>
    <w:p w14:paraId="31B7CFE8" w14:textId="77777777" w:rsidR="0006458A" w:rsidRPr="00B759B2" w:rsidRDefault="0006458A" w:rsidP="0006458A">
      <w:pPr>
        <w:spacing w:line="440" w:lineRule="exact"/>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2、投标单位开票信息</w:t>
      </w:r>
    </w:p>
    <w:p w14:paraId="73AFC01C" w14:textId="77777777" w:rsidR="0006458A" w:rsidRPr="00B759B2" w:rsidRDefault="0006458A" w:rsidP="0006458A">
      <w:pPr>
        <w:spacing w:line="440" w:lineRule="exact"/>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3、开增值税专用发票需携带投标单位是一般纳税人的证明材料。</w:t>
      </w:r>
    </w:p>
    <w:p w14:paraId="434411DF" w14:textId="58F6E947" w:rsidR="0006458A" w:rsidRPr="00B759B2" w:rsidRDefault="0006458A" w:rsidP="0006458A">
      <w:pPr>
        <w:spacing w:line="440" w:lineRule="exact"/>
        <w:ind w:firstLineChars="200" w:firstLine="482"/>
        <w:rPr>
          <w:rFonts w:ascii="宋体" w:eastAsia="宋体" w:hAnsi="宋体" w:cs="Times New Roman"/>
          <w:b/>
          <w:bCs/>
          <w:sz w:val="24"/>
          <w:szCs w:val="24"/>
        </w:rPr>
      </w:pPr>
      <w:r w:rsidRPr="00B759B2">
        <w:rPr>
          <w:rFonts w:ascii="宋体" w:eastAsia="宋体" w:hAnsi="宋体" w:cs="Times New Roman" w:hint="eastAsia"/>
          <w:b/>
          <w:bCs/>
          <w:sz w:val="24"/>
          <w:szCs w:val="24"/>
        </w:rPr>
        <w:t>5、开票时间公示期结束后，每月</w:t>
      </w:r>
      <w:r w:rsidRPr="00B759B2">
        <w:rPr>
          <w:rFonts w:ascii="宋体" w:eastAsia="宋体" w:hAnsi="宋体" w:cs="Times New Roman"/>
          <w:b/>
          <w:bCs/>
          <w:sz w:val="24"/>
          <w:szCs w:val="24"/>
        </w:rPr>
        <w:t>6</w:t>
      </w:r>
      <w:r w:rsidRPr="00B759B2">
        <w:rPr>
          <w:rFonts w:ascii="宋体" w:eastAsia="宋体" w:hAnsi="宋体" w:cs="Times New Roman" w:hint="eastAsia"/>
          <w:b/>
          <w:bCs/>
          <w:sz w:val="24"/>
          <w:szCs w:val="24"/>
        </w:rPr>
        <w:t>日-</w:t>
      </w:r>
      <w:r w:rsidRPr="00B759B2">
        <w:rPr>
          <w:rFonts w:ascii="宋体" w:eastAsia="宋体" w:hAnsi="宋体" w:cs="Times New Roman"/>
          <w:b/>
          <w:bCs/>
          <w:sz w:val="24"/>
          <w:szCs w:val="24"/>
        </w:rPr>
        <w:t>25</w:t>
      </w:r>
      <w:r w:rsidRPr="00B759B2">
        <w:rPr>
          <w:rFonts w:ascii="宋体" w:eastAsia="宋体" w:hAnsi="宋体" w:cs="Times New Roman" w:hint="eastAsia"/>
          <w:b/>
          <w:bCs/>
          <w:sz w:val="24"/>
          <w:szCs w:val="24"/>
        </w:rPr>
        <w:t>日。（节假日除外）</w:t>
      </w:r>
    </w:p>
    <w:p w14:paraId="1F45445D" w14:textId="354F8B96" w:rsidR="008E7054" w:rsidRPr="00B759B2" w:rsidRDefault="008E7054" w:rsidP="008E7054">
      <w:pPr>
        <w:pStyle w:val="2"/>
        <w:adjustRightInd w:val="0"/>
        <w:snapToGrid w:val="0"/>
        <w:spacing w:before="0" w:after="0" w:line="360" w:lineRule="auto"/>
        <w:jc w:val="center"/>
        <w:rPr>
          <w:rFonts w:ascii="宋体" w:eastAsia="宋体" w:hAnsi="宋体"/>
        </w:rPr>
      </w:pPr>
      <w:bookmarkStart w:id="22" w:name="_Toc94307131"/>
      <w:bookmarkStart w:id="23" w:name="_Toc108617887"/>
      <w:r w:rsidRPr="00B759B2">
        <w:rPr>
          <w:rFonts w:ascii="宋体" w:eastAsia="宋体" w:hAnsi="宋体" w:hint="eastAsia"/>
        </w:rPr>
        <w:t xml:space="preserve">第四章 </w:t>
      </w:r>
      <w:r w:rsidRPr="00B759B2">
        <w:rPr>
          <w:rFonts w:ascii="宋体" w:eastAsia="宋体" w:hAnsi="宋体"/>
        </w:rPr>
        <w:t xml:space="preserve"> </w:t>
      </w:r>
      <w:r w:rsidRPr="00B759B2">
        <w:rPr>
          <w:rFonts w:ascii="宋体" w:eastAsia="宋体" w:hAnsi="宋体" w:hint="eastAsia"/>
        </w:rPr>
        <w:t>磋商响应文件的递交</w:t>
      </w:r>
      <w:bookmarkEnd w:id="22"/>
      <w:bookmarkEnd w:id="23"/>
    </w:p>
    <w:p w14:paraId="3F5C577C" w14:textId="3B5FA88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 xml:space="preserve">20. </w:t>
      </w:r>
      <w:r w:rsidRPr="00B759B2">
        <w:rPr>
          <w:rFonts w:ascii="宋体" w:eastAsia="宋体" w:hAnsi="宋体" w:cs="Times New Roman" w:hint="eastAsia"/>
          <w:b/>
          <w:sz w:val="24"/>
          <w:szCs w:val="24"/>
        </w:rPr>
        <w:t>磋商截止时间</w:t>
      </w:r>
    </w:p>
    <w:p w14:paraId="5495169F" w14:textId="589B07F5"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20.1</w:t>
      </w:r>
      <w:r w:rsidR="00442614" w:rsidRPr="00B759B2">
        <w:rPr>
          <w:rFonts w:ascii="宋体" w:eastAsia="宋体" w:hAnsi="宋体" w:cs="Times New Roman" w:hint="eastAsia"/>
          <w:sz w:val="24"/>
          <w:szCs w:val="24"/>
        </w:rPr>
        <w:t>投标人应通过电子投标文件制作工具严格按招标文件要求制作投标文件，在投标截止时间前完成上传经</w:t>
      </w:r>
      <w:proofErr w:type="gramStart"/>
      <w:r w:rsidR="00442614" w:rsidRPr="00B759B2">
        <w:rPr>
          <w:rFonts w:ascii="宋体" w:eastAsia="宋体" w:hAnsi="宋体" w:cs="Times New Roman" w:hint="eastAsia"/>
          <w:sz w:val="24"/>
          <w:szCs w:val="24"/>
        </w:rPr>
        <w:t>过数字</w:t>
      </w:r>
      <w:proofErr w:type="gramEnd"/>
      <w:r w:rsidR="00442614" w:rsidRPr="00B759B2">
        <w:rPr>
          <w:rFonts w:ascii="宋体" w:eastAsia="宋体" w:hAnsi="宋体" w:cs="Times New Roman" w:hint="eastAsia"/>
          <w:sz w:val="24"/>
          <w:szCs w:val="24"/>
        </w:rPr>
        <w:t>证书电子签章并加密的投标文件（加密和解密须用同一把数字证书）。</w:t>
      </w:r>
    </w:p>
    <w:p w14:paraId="7691C526" w14:textId="3533B8C9"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20.2</w:t>
      </w:r>
      <w:r w:rsidRPr="00B759B2">
        <w:rPr>
          <w:rFonts w:ascii="宋体" w:eastAsia="宋体" w:hAnsi="宋体" w:cs="Times New Roman" w:hint="eastAsia"/>
          <w:sz w:val="24"/>
          <w:szCs w:val="24"/>
        </w:rPr>
        <w:t>出现因竞争性磋商文件的修改而</w:t>
      </w:r>
      <w:proofErr w:type="gramStart"/>
      <w:r w:rsidRPr="00B759B2">
        <w:rPr>
          <w:rFonts w:ascii="宋体" w:eastAsia="宋体" w:hAnsi="宋体" w:cs="Times New Roman" w:hint="eastAsia"/>
          <w:sz w:val="24"/>
          <w:szCs w:val="24"/>
        </w:rPr>
        <w:t>推迟磋商</w:t>
      </w:r>
      <w:proofErr w:type="gramEnd"/>
      <w:r w:rsidRPr="00B759B2">
        <w:rPr>
          <w:rFonts w:ascii="宋体" w:eastAsia="宋体" w:hAnsi="宋体" w:cs="Times New Roman" w:hint="eastAsia"/>
          <w:sz w:val="24"/>
          <w:szCs w:val="24"/>
        </w:rPr>
        <w:t>截止时间的情况时，供应商则需按招标方的书面修改通知重新规定的投标时间递交。</w:t>
      </w:r>
    </w:p>
    <w:p w14:paraId="51453884" w14:textId="63440868"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2</w:t>
      </w:r>
      <w:r w:rsidRPr="00B759B2">
        <w:rPr>
          <w:rFonts w:ascii="宋体" w:eastAsia="宋体" w:hAnsi="宋体" w:cs="Times New Roman"/>
          <w:b/>
          <w:sz w:val="24"/>
          <w:szCs w:val="24"/>
        </w:rPr>
        <w:t>1. 磋商响应文件的递交</w:t>
      </w:r>
    </w:p>
    <w:p w14:paraId="7629EF88"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21</w:t>
      </w:r>
      <w:r w:rsidRPr="00B759B2">
        <w:rPr>
          <w:rFonts w:ascii="宋体" w:eastAsia="宋体" w:hAnsi="宋体" w:cs="Times New Roman" w:hint="eastAsia"/>
          <w:sz w:val="24"/>
          <w:szCs w:val="24"/>
        </w:rPr>
        <w:t>.1</w:t>
      </w:r>
      <w:r w:rsidRPr="00B759B2">
        <w:rPr>
          <w:rFonts w:ascii="宋体" w:eastAsia="宋体" w:hAnsi="宋体" w:cs="Times New Roman"/>
          <w:sz w:val="24"/>
          <w:szCs w:val="24"/>
        </w:rPr>
        <w:t xml:space="preserve"> </w:t>
      </w:r>
      <w:r w:rsidRPr="00B759B2">
        <w:rPr>
          <w:rFonts w:ascii="宋体" w:eastAsia="宋体" w:hAnsi="宋体" w:cs="Times New Roman" w:hint="eastAsia"/>
          <w:sz w:val="24"/>
          <w:szCs w:val="24"/>
        </w:rPr>
        <w:t>投标截止时间以政</w:t>
      </w:r>
      <w:proofErr w:type="gramStart"/>
      <w:r w:rsidRPr="00B759B2">
        <w:rPr>
          <w:rFonts w:ascii="宋体" w:eastAsia="宋体" w:hAnsi="宋体" w:cs="Times New Roman" w:hint="eastAsia"/>
          <w:sz w:val="24"/>
          <w:szCs w:val="24"/>
        </w:rPr>
        <w:t>采云</w:t>
      </w:r>
      <w:proofErr w:type="gramEnd"/>
      <w:r w:rsidRPr="00B759B2">
        <w:rPr>
          <w:rFonts w:ascii="宋体" w:eastAsia="宋体" w:hAnsi="宋体" w:cs="Times New Roman" w:hint="eastAsia"/>
          <w:sz w:val="24"/>
          <w:szCs w:val="24"/>
        </w:rPr>
        <w:t>中心政</w:t>
      </w:r>
      <w:proofErr w:type="gramStart"/>
      <w:r w:rsidRPr="00B759B2">
        <w:rPr>
          <w:rFonts w:ascii="宋体" w:eastAsia="宋体" w:hAnsi="宋体" w:cs="Times New Roman" w:hint="eastAsia"/>
          <w:sz w:val="24"/>
          <w:szCs w:val="24"/>
        </w:rPr>
        <w:t>采云</w:t>
      </w:r>
      <w:proofErr w:type="gramEnd"/>
      <w:r w:rsidRPr="00B759B2">
        <w:rPr>
          <w:rFonts w:ascii="宋体" w:eastAsia="宋体" w:hAnsi="宋体" w:cs="Times New Roman" w:hint="eastAsia"/>
          <w:sz w:val="24"/>
          <w:szCs w:val="24"/>
        </w:rPr>
        <w:t>平台显示的时间为准，逾期系统将自动关闭，未完成上传的投标文件视为逾期送达，将被拒绝。</w:t>
      </w:r>
    </w:p>
    <w:p w14:paraId="0FCFC259" w14:textId="5073F766"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22.</w:t>
      </w:r>
      <w:r w:rsidRPr="00B759B2">
        <w:rPr>
          <w:rFonts w:ascii="宋体" w:eastAsia="宋体" w:hAnsi="宋体" w:cs="Times New Roman" w:hint="eastAsia"/>
          <w:b/>
          <w:sz w:val="24"/>
          <w:szCs w:val="24"/>
        </w:rPr>
        <w:t>磋商响应文件的修改和撤销</w:t>
      </w:r>
    </w:p>
    <w:p w14:paraId="305F8CCD" w14:textId="32E5B2A4"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lastRenderedPageBreak/>
        <w:t>22.1</w:t>
      </w:r>
      <w:r w:rsidRPr="00B759B2">
        <w:rPr>
          <w:rFonts w:ascii="宋体" w:eastAsia="宋体" w:hAnsi="宋体" w:cs="Times New Roman" w:hint="eastAsia"/>
          <w:sz w:val="24"/>
          <w:szCs w:val="24"/>
        </w:rPr>
        <w:t>供应商在</w:t>
      </w:r>
      <w:proofErr w:type="gramStart"/>
      <w:r w:rsidRPr="00B759B2">
        <w:rPr>
          <w:rFonts w:ascii="宋体" w:eastAsia="宋体" w:hAnsi="宋体" w:cs="Times New Roman" w:hint="eastAsia"/>
          <w:sz w:val="24"/>
          <w:szCs w:val="24"/>
        </w:rPr>
        <w:t>递交磋商</w:t>
      </w:r>
      <w:proofErr w:type="gramEnd"/>
      <w:r w:rsidRPr="00B759B2">
        <w:rPr>
          <w:rFonts w:ascii="宋体" w:eastAsia="宋体" w:hAnsi="宋体" w:cs="Times New Roman" w:hint="eastAsia"/>
          <w:sz w:val="24"/>
          <w:szCs w:val="24"/>
        </w:rPr>
        <w:t>响应文件后，可在规定的投标截止时间之前，对其磋商响应文件以书面通知的形式进行修改或撤消。该通知须有供应商的法人代表或其委托代理人的签字，并得到招标方的确认。</w:t>
      </w:r>
    </w:p>
    <w:p w14:paraId="5CA95E5A" w14:textId="2FD658AA"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22.2</w:t>
      </w:r>
      <w:r w:rsidRPr="00B759B2">
        <w:rPr>
          <w:rFonts w:ascii="宋体" w:eastAsia="宋体" w:hAnsi="宋体" w:cs="Times New Roman" w:hint="eastAsia"/>
          <w:sz w:val="24"/>
          <w:szCs w:val="24"/>
        </w:rPr>
        <w:t>供应商对磋商响应文件修改的书面材料或撤消通知应按竞争性磋商文件要求进行密封、标注和递交，并注明“修改磋商响应文件”或“撤消投标”字样，修改或撤销的内容须按竞争性磋商文件的要求签署、盖章，并作为磋商响应文件的组成部分。</w:t>
      </w:r>
    </w:p>
    <w:p w14:paraId="68958047" w14:textId="301EAF88"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22.3</w:t>
      </w:r>
      <w:r w:rsidRPr="00B759B2">
        <w:rPr>
          <w:rFonts w:ascii="宋体" w:eastAsia="宋体" w:hAnsi="宋体" w:cs="Times New Roman" w:hint="eastAsia"/>
          <w:sz w:val="24"/>
          <w:szCs w:val="24"/>
        </w:rPr>
        <w:t>对磋商响应文件修改的书面材料应于投标截止日前送达招标方，投标截止时间以后不得修改磋商响应文件。</w:t>
      </w:r>
    </w:p>
    <w:p w14:paraId="4A671EFA" w14:textId="63C2493D"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22.4</w:t>
      </w:r>
      <w:r w:rsidRPr="00B759B2">
        <w:rPr>
          <w:rFonts w:ascii="宋体" w:eastAsia="宋体" w:hAnsi="宋体" w:cs="Times New Roman" w:hint="eastAsia"/>
          <w:sz w:val="24"/>
          <w:szCs w:val="24"/>
        </w:rPr>
        <w:t>供应商不得在开标后至投标有效期期满前撤销磋商响应文件，否则招标方将不予退还其投标保证金。</w:t>
      </w:r>
    </w:p>
    <w:p w14:paraId="711C27F9" w14:textId="13FA91FC" w:rsidR="008E7054" w:rsidRPr="00B759B2" w:rsidRDefault="008E7054" w:rsidP="008E7054">
      <w:pPr>
        <w:pStyle w:val="2"/>
        <w:adjustRightInd w:val="0"/>
        <w:snapToGrid w:val="0"/>
        <w:spacing w:before="0" w:after="0" w:line="360" w:lineRule="auto"/>
        <w:jc w:val="center"/>
        <w:rPr>
          <w:rFonts w:ascii="宋体" w:eastAsia="宋体" w:hAnsi="宋体"/>
        </w:rPr>
      </w:pPr>
      <w:bookmarkStart w:id="24" w:name="_Toc94307132"/>
      <w:bookmarkStart w:id="25" w:name="_Toc108617888"/>
      <w:r w:rsidRPr="00B759B2">
        <w:rPr>
          <w:rFonts w:ascii="宋体" w:eastAsia="宋体" w:hAnsi="宋体" w:hint="eastAsia"/>
        </w:rPr>
        <w:t xml:space="preserve">第五章 </w:t>
      </w:r>
      <w:r w:rsidRPr="00B759B2">
        <w:rPr>
          <w:rFonts w:ascii="宋体" w:eastAsia="宋体" w:hAnsi="宋体"/>
        </w:rPr>
        <w:t xml:space="preserve"> </w:t>
      </w:r>
      <w:r w:rsidR="004B5D0B" w:rsidRPr="00B759B2">
        <w:rPr>
          <w:rFonts w:ascii="宋体" w:eastAsia="宋体" w:hAnsi="宋体" w:hint="eastAsia"/>
        </w:rPr>
        <w:t>磋商小组</w:t>
      </w:r>
      <w:bookmarkEnd w:id="24"/>
      <w:bookmarkEnd w:id="25"/>
    </w:p>
    <w:p w14:paraId="60365C6A" w14:textId="65DC5B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23.</w:t>
      </w:r>
      <w:r w:rsidR="004B5D0B" w:rsidRPr="00B759B2">
        <w:rPr>
          <w:rFonts w:ascii="宋体" w:eastAsia="宋体" w:hAnsi="宋体" w:cs="Times New Roman" w:hint="eastAsia"/>
          <w:b/>
          <w:sz w:val="24"/>
          <w:szCs w:val="24"/>
        </w:rPr>
        <w:t>磋商小组</w:t>
      </w:r>
      <w:permStart w:id="1580217205" w:edGrp="everyone"/>
      <w:permEnd w:id="1580217205"/>
    </w:p>
    <w:p w14:paraId="20842A26" w14:textId="511772AC"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23.1</w:t>
      </w:r>
      <w:r w:rsidRPr="00B759B2">
        <w:rPr>
          <w:rFonts w:ascii="宋体" w:eastAsia="宋体" w:hAnsi="宋体" w:cs="Times New Roman" w:hint="eastAsia"/>
          <w:sz w:val="24"/>
          <w:szCs w:val="24"/>
        </w:rPr>
        <w:t>招标方将根据《中华人民共和国政府采购法》和《中华人民共和国招投标法》，依法组建本次招标的</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，负责本次招标的评标活动。</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负责向招标方推荐一至三名中标候选人，并标明排列顺序。</w:t>
      </w:r>
    </w:p>
    <w:p w14:paraId="0951ACE7" w14:textId="720D8733"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23.2</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人选于开标前确定。</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成员名单在中标结果确定前保密。</w:t>
      </w:r>
    </w:p>
    <w:p w14:paraId="1D62DD22" w14:textId="43A0D23C"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23.3</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由有关技术、经济等方面的五名以上专家组成。</w:t>
      </w:r>
    </w:p>
    <w:p w14:paraId="74CA1234" w14:textId="1EFC8DA6"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23.4</w:t>
      </w:r>
      <w:r w:rsidRPr="00B759B2">
        <w:rPr>
          <w:rFonts w:ascii="宋体" w:eastAsia="宋体" w:hAnsi="宋体" w:cs="Times New Roman" w:hint="eastAsia"/>
          <w:sz w:val="24"/>
          <w:szCs w:val="24"/>
        </w:rPr>
        <w:t>按前款规定，</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的成员，由招标方从专家</w:t>
      </w:r>
      <w:proofErr w:type="gramStart"/>
      <w:r w:rsidRPr="00B759B2">
        <w:rPr>
          <w:rFonts w:ascii="宋体" w:eastAsia="宋体" w:hAnsi="宋体" w:cs="Times New Roman" w:hint="eastAsia"/>
          <w:sz w:val="24"/>
          <w:szCs w:val="24"/>
        </w:rPr>
        <w:t>库采取</w:t>
      </w:r>
      <w:proofErr w:type="gramEnd"/>
      <w:r w:rsidRPr="00B759B2">
        <w:rPr>
          <w:rFonts w:ascii="宋体" w:eastAsia="宋体" w:hAnsi="宋体" w:cs="Times New Roman" w:hint="eastAsia"/>
          <w:sz w:val="24"/>
          <w:szCs w:val="24"/>
        </w:rPr>
        <w:t>随机抽取的方式确定。对于技术复杂、专业性要求较高或者国家有特殊要求的招标项目，采取随机抽取的方式抽取的专家不能满足评标工作需要时，将采取直接确定的方式</w:t>
      </w:r>
      <w:proofErr w:type="gramStart"/>
      <w:r w:rsidRPr="00B759B2">
        <w:rPr>
          <w:rFonts w:ascii="宋体" w:eastAsia="宋体" w:hAnsi="宋体" w:cs="Times New Roman" w:hint="eastAsia"/>
          <w:sz w:val="24"/>
          <w:szCs w:val="24"/>
        </w:rPr>
        <w:t>选定</w:t>
      </w:r>
      <w:r w:rsidR="004B5D0B" w:rsidRPr="00B759B2">
        <w:rPr>
          <w:rFonts w:ascii="宋体" w:eastAsia="宋体" w:hAnsi="宋体" w:cs="Times New Roman" w:hint="eastAsia"/>
          <w:sz w:val="24"/>
          <w:szCs w:val="24"/>
        </w:rPr>
        <w:t>磋商</w:t>
      </w:r>
      <w:proofErr w:type="gramEnd"/>
      <w:r w:rsidR="004B5D0B" w:rsidRPr="00B759B2">
        <w:rPr>
          <w:rFonts w:ascii="宋体" w:eastAsia="宋体" w:hAnsi="宋体" w:cs="Times New Roman" w:hint="eastAsia"/>
          <w:sz w:val="24"/>
          <w:szCs w:val="24"/>
        </w:rPr>
        <w:t>小组</w:t>
      </w:r>
      <w:r w:rsidRPr="00B759B2">
        <w:rPr>
          <w:rFonts w:ascii="宋体" w:eastAsia="宋体" w:hAnsi="宋体" w:cs="Times New Roman" w:hint="eastAsia"/>
          <w:sz w:val="24"/>
          <w:szCs w:val="24"/>
        </w:rPr>
        <w:t>的人选。</w:t>
      </w:r>
    </w:p>
    <w:p w14:paraId="07293F38" w14:textId="15D4F953"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23.5</w:t>
      </w:r>
      <w:r w:rsidR="004B5D0B" w:rsidRPr="00B759B2">
        <w:rPr>
          <w:rFonts w:ascii="宋体" w:eastAsia="宋体" w:hAnsi="宋体" w:cs="Times New Roman" w:hint="eastAsia"/>
          <w:sz w:val="24"/>
          <w:szCs w:val="24"/>
        </w:rPr>
        <w:t>磋商小组成员</w:t>
      </w:r>
      <w:r w:rsidRPr="00B759B2">
        <w:rPr>
          <w:rFonts w:ascii="宋体" w:eastAsia="宋体" w:hAnsi="宋体" w:cs="Times New Roman" w:hint="eastAsia"/>
          <w:sz w:val="24"/>
          <w:szCs w:val="24"/>
        </w:rPr>
        <w:t>的条件和回避规定。</w:t>
      </w:r>
    </w:p>
    <w:p w14:paraId="546AF13A" w14:textId="56DE1AA4"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23.5.1</w:t>
      </w:r>
      <w:r w:rsidR="004B5D0B" w:rsidRPr="00B759B2">
        <w:rPr>
          <w:rFonts w:ascii="宋体" w:eastAsia="宋体" w:hAnsi="宋体" w:cs="Times New Roman" w:hint="eastAsia"/>
          <w:sz w:val="24"/>
          <w:szCs w:val="24"/>
        </w:rPr>
        <w:t>磋商小组成员</w:t>
      </w:r>
      <w:r w:rsidRPr="00B759B2">
        <w:rPr>
          <w:rFonts w:ascii="宋体" w:eastAsia="宋体" w:hAnsi="宋体" w:cs="Times New Roman" w:hint="eastAsia"/>
          <w:sz w:val="24"/>
          <w:szCs w:val="24"/>
        </w:rPr>
        <w:t>应符合下列条件：</w:t>
      </w:r>
    </w:p>
    <w:p w14:paraId="25B52C84"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1</w:t>
      </w:r>
      <w:r w:rsidRPr="00B759B2">
        <w:rPr>
          <w:rFonts w:ascii="宋体" w:eastAsia="宋体" w:hAnsi="宋体" w:cs="Times New Roman" w:hint="eastAsia"/>
          <w:sz w:val="24"/>
          <w:szCs w:val="24"/>
        </w:rPr>
        <w:t>）熟悉有关政府采购和招标投标的法律法规；</w:t>
      </w:r>
    </w:p>
    <w:p w14:paraId="327993C1"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2</w:t>
      </w:r>
      <w:r w:rsidRPr="00B759B2">
        <w:rPr>
          <w:rFonts w:ascii="宋体" w:eastAsia="宋体" w:hAnsi="宋体" w:cs="Times New Roman" w:hint="eastAsia"/>
          <w:sz w:val="24"/>
          <w:szCs w:val="24"/>
        </w:rPr>
        <w:t>）在相关专业领域工作满八年并具有高级职称或者同等专业水平；</w:t>
      </w:r>
    </w:p>
    <w:p w14:paraId="7D2617BF"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3</w:t>
      </w:r>
      <w:r w:rsidRPr="00B759B2">
        <w:rPr>
          <w:rFonts w:ascii="宋体" w:eastAsia="宋体" w:hAnsi="宋体" w:cs="Times New Roman" w:hint="eastAsia"/>
          <w:sz w:val="24"/>
          <w:szCs w:val="24"/>
        </w:rPr>
        <w:t>）具有与招标项目相关的实践经验；</w:t>
      </w:r>
    </w:p>
    <w:p w14:paraId="3969E2EA"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4</w:t>
      </w:r>
      <w:r w:rsidRPr="00B759B2">
        <w:rPr>
          <w:rFonts w:ascii="宋体" w:eastAsia="宋体" w:hAnsi="宋体" w:cs="Times New Roman" w:hint="eastAsia"/>
          <w:sz w:val="24"/>
          <w:szCs w:val="24"/>
        </w:rPr>
        <w:t>）能够认真、公正、诚实、廉洁的履行职责。</w:t>
      </w:r>
    </w:p>
    <w:p w14:paraId="2E32ED78" w14:textId="08C47249"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23.5.2</w:t>
      </w:r>
      <w:r w:rsidRPr="00B759B2">
        <w:rPr>
          <w:rFonts w:ascii="宋体" w:eastAsia="宋体" w:hAnsi="宋体" w:cs="Times New Roman" w:hint="eastAsia"/>
          <w:sz w:val="24"/>
          <w:szCs w:val="24"/>
        </w:rPr>
        <w:t>有下列情形之一的，不得</w:t>
      </w:r>
      <w:proofErr w:type="gramStart"/>
      <w:r w:rsidRPr="00B759B2">
        <w:rPr>
          <w:rFonts w:ascii="宋体" w:eastAsia="宋体" w:hAnsi="宋体" w:cs="Times New Roman" w:hint="eastAsia"/>
          <w:sz w:val="24"/>
          <w:szCs w:val="24"/>
        </w:rPr>
        <w:t>担任</w:t>
      </w:r>
      <w:r w:rsidR="004B5D0B" w:rsidRPr="00B759B2">
        <w:rPr>
          <w:rFonts w:ascii="宋体" w:eastAsia="宋体" w:hAnsi="宋体" w:cs="Times New Roman" w:hint="eastAsia"/>
          <w:sz w:val="24"/>
          <w:szCs w:val="24"/>
        </w:rPr>
        <w:t>磋商</w:t>
      </w:r>
      <w:proofErr w:type="gramEnd"/>
      <w:r w:rsidR="004B5D0B" w:rsidRPr="00B759B2">
        <w:rPr>
          <w:rFonts w:ascii="宋体" w:eastAsia="宋体" w:hAnsi="宋体" w:cs="Times New Roman" w:hint="eastAsia"/>
          <w:sz w:val="24"/>
          <w:szCs w:val="24"/>
        </w:rPr>
        <w:t>小组</w:t>
      </w:r>
      <w:r w:rsidRPr="00B759B2">
        <w:rPr>
          <w:rFonts w:ascii="宋体" w:eastAsia="宋体" w:hAnsi="宋体" w:cs="Times New Roman" w:hint="eastAsia"/>
          <w:sz w:val="24"/>
          <w:szCs w:val="24"/>
        </w:rPr>
        <w:t>成员：</w:t>
      </w:r>
    </w:p>
    <w:p w14:paraId="72CCF2DA" w14:textId="71909688"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1</w:t>
      </w:r>
      <w:r w:rsidRPr="00B759B2">
        <w:rPr>
          <w:rFonts w:ascii="宋体" w:eastAsia="宋体" w:hAnsi="宋体" w:cs="Times New Roman" w:hint="eastAsia"/>
          <w:sz w:val="24"/>
          <w:szCs w:val="24"/>
        </w:rPr>
        <w:t>）与供应商或者供应商主要负责人有近亲关系的；</w:t>
      </w:r>
    </w:p>
    <w:p w14:paraId="3B8D825E"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2</w:t>
      </w:r>
      <w:r w:rsidRPr="00B759B2">
        <w:rPr>
          <w:rFonts w:ascii="宋体" w:eastAsia="宋体" w:hAnsi="宋体" w:cs="Times New Roman" w:hint="eastAsia"/>
          <w:sz w:val="24"/>
          <w:szCs w:val="24"/>
        </w:rPr>
        <w:t>）与项目主管部门或者行政监督部门的人员有近亲关系的；</w:t>
      </w:r>
    </w:p>
    <w:p w14:paraId="3ECF1CA7" w14:textId="3C5BC786"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lastRenderedPageBreak/>
        <w:t>（</w:t>
      </w:r>
      <w:r w:rsidRPr="00B759B2">
        <w:rPr>
          <w:rFonts w:ascii="宋体" w:eastAsia="宋体" w:hAnsi="宋体" w:cs="Times New Roman"/>
          <w:sz w:val="24"/>
          <w:szCs w:val="24"/>
        </w:rPr>
        <w:t>3</w:t>
      </w:r>
      <w:r w:rsidRPr="00B759B2">
        <w:rPr>
          <w:rFonts w:ascii="宋体" w:eastAsia="宋体" w:hAnsi="宋体" w:cs="Times New Roman" w:hint="eastAsia"/>
          <w:sz w:val="24"/>
          <w:szCs w:val="24"/>
        </w:rPr>
        <w:t>）与供应商有经济利益关系，可能影响对投标公正评审的；</w:t>
      </w:r>
    </w:p>
    <w:p w14:paraId="2A8AF79B" w14:textId="77777777"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4</w:t>
      </w:r>
      <w:r w:rsidRPr="00B759B2">
        <w:rPr>
          <w:rFonts w:ascii="宋体" w:eastAsia="宋体" w:hAnsi="宋体" w:cs="Times New Roman" w:hint="eastAsia"/>
          <w:sz w:val="24"/>
          <w:szCs w:val="24"/>
        </w:rPr>
        <w:t>）曾因在招标、评标以及其他与招标投标有关活动中从事违法行为而受过行政处罚或刑事处罚的。</w:t>
      </w:r>
    </w:p>
    <w:p w14:paraId="3049ACFB" w14:textId="6F540AEF" w:rsidR="008E7054" w:rsidRPr="00B759B2" w:rsidRDefault="004B5D0B"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磋商小组</w:t>
      </w:r>
      <w:r w:rsidR="008E7054" w:rsidRPr="00B759B2">
        <w:rPr>
          <w:rFonts w:ascii="宋体" w:eastAsia="宋体" w:hAnsi="宋体" w:cs="Times New Roman" w:hint="eastAsia"/>
          <w:sz w:val="24"/>
          <w:szCs w:val="24"/>
        </w:rPr>
        <w:t>成员有前款规定情形之一的，应当主动提出回避。</w:t>
      </w:r>
    </w:p>
    <w:p w14:paraId="157DF174" w14:textId="21C3CC9B"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23.6</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成员应当熟悉并认真研究竞争性磋商文件，至少应了解和熟悉以下内容：</w:t>
      </w:r>
    </w:p>
    <w:p w14:paraId="1BA4A192" w14:textId="550D2C94"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1</w:t>
      </w:r>
      <w:r w:rsidRPr="00B759B2">
        <w:rPr>
          <w:rFonts w:ascii="宋体" w:eastAsia="宋体" w:hAnsi="宋体" w:cs="Times New Roman" w:hint="eastAsia"/>
          <w:sz w:val="24"/>
          <w:szCs w:val="24"/>
        </w:rPr>
        <w:t>）竞争性磋商目的；</w:t>
      </w:r>
    </w:p>
    <w:p w14:paraId="15D71AE2" w14:textId="39BAB0CD"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2</w:t>
      </w:r>
      <w:r w:rsidRPr="00B759B2">
        <w:rPr>
          <w:rFonts w:ascii="宋体" w:eastAsia="宋体" w:hAnsi="宋体" w:cs="Times New Roman" w:hint="eastAsia"/>
          <w:sz w:val="24"/>
          <w:szCs w:val="24"/>
        </w:rPr>
        <w:t>竞争性磋商项目的范围、性质；</w:t>
      </w:r>
    </w:p>
    <w:p w14:paraId="782F1675" w14:textId="31098DCB"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3</w:t>
      </w:r>
      <w:r w:rsidRPr="00B759B2">
        <w:rPr>
          <w:rFonts w:ascii="宋体" w:eastAsia="宋体" w:hAnsi="宋体" w:cs="Times New Roman" w:hint="eastAsia"/>
          <w:sz w:val="24"/>
          <w:szCs w:val="24"/>
        </w:rPr>
        <w:t>）竞争性磋商文件中规定的主要技术要求、标准和商务条款；</w:t>
      </w:r>
    </w:p>
    <w:p w14:paraId="417D75D9" w14:textId="240E908F"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4</w:t>
      </w:r>
      <w:r w:rsidRPr="00B759B2">
        <w:rPr>
          <w:rFonts w:ascii="宋体" w:eastAsia="宋体" w:hAnsi="宋体" w:cs="Times New Roman" w:hint="eastAsia"/>
          <w:sz w:val="24"/>
          <w:szCs w:val="24"/>
        </w:rPr>
        <w:t>）竞争性磋商文件规定的评标标准、评标方法和在评标过程中应考虑的相关因素。</w:t>
      </w:r>
    </w:p>
    <w:p w14:paraId="051EDCAE" w14:textId="157D1EFD"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23.7</w:t>
      </w:r>
      <w:r w:rsidRPr="00B759B2">
        <w:rPr>
          <w:rFonts w:ascii="宋体" w:eastAsia="宋体" w:hAnsi="宋体" w:cs="Times New Roman" w:hint="eastAsia"/>
          <w:sz w:val="24"/>
          <w:szCs w:val="24"/>
        </w:rPr>
        <w:t>招标方应当向</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提供评标所需的重要信息和数据。</w:t>
      </w:r>
    </w:p>
    <w:p w14:paraId="0C04A055" w14:textId="2359DA2B"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23.8</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应当根据竞争性磋商文件规定的评标标准和方法，对磋商响应文件进行系统地评审和比较。竞争性磋商文件中没有规定的标准和方法不得作为评标的依据。</w:t>
      </w:r>
    </w:p>
    <w:p w14:paraId="28879B4C" w14:textId="6B53FF45"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23.9</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成员应当客观、公正地履行职责，遵守职业道德，并对所提出的评审意见承担个人责任。</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成员不得与任何供应商或者与招标结果有利害关系的人员进行私下接触，不得收受供应商、中介人或其他有利害关系人的财物或好处。</w:t>
      </w:r>
    </w:p>
    <w:p w14:paraId="755D71D9" w14:textId="726CFDEA"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23.10</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成员和与本次评标活动有关的工作人员，不得透露对磋商响应文件的评审和比较、中标候选人的推荐情况以及与评标有关的其他情况。</w:t>
      </w:r>
    </w:p>
    <w:p w14:paraId="1CE5775D" w14:textId="2DF9EC20"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23.11</w:t>
      </w:r>
      <w:r w:rsidRPr="00B759B2">
        <w:rPr>
          <w:rFonts w:ascii="宋体" w:eastAsia="宋体" w:hAnsi="宋体" w:cs="Times New Roman" w:hint="eastAsia"/>
          <w:sz w:val="24"/>
          <w:szCs w:val="24"/>
        </w:rPr>
        <w:t>与评标活动有关的工作人员，是指</w:t>
      </w:r>
      <w:r w:rsidR="004B5D0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成员以外的、因参与评标监督工作或者事务性工作而知悉有关评标情况的所有人员。</w:t>
      </w:r>
    </w:p>
    <w:p w14:paraId="2A20E30F" w14:textId="77777777" w:rsidR="008E7054" w:rsidRPr="00B759B2" w:rsidRDefault="008E7054" w:rsidP="008E7054">
      <w:pPr>
        <w:pStyle w:val="2"/>
        <w:adjustRightInd w:val="0"/>
        <w:snapToGrid w:val="0"/>
        <w:spacing w:before="0" w:after="0" w:line="360" w:lineRule="auto"/>
        <w:jc w:val="center"/>
        <w:rPr>
          <w:rFonts w:ascii="宋体" w:eastAsia="宋体" w:hAnsi="宋体"/>
        </w:rPr>
      </w:pPr>
      <w:bookmarkStart w:id="26" w:name="_Toc94307133"/>
      <w:bookmarkStart w:id="27" w:name="_Toc108617889"/>
      <w:r w:rsidRPr="00B759B2">
        <w:rPr>
          <w:rFonts w:ascii="宋体" w:eastAsia="宋体" w:hAnsi="宋体" w:hint="eastAsia"/>
        </w:rPr>
        <w:t xml:space="preserve">第六章 </w:t>
      </w:r>
      <w:r w:rsidRPr="00B759B2">
        <w:rPr>
          <w:rFonts w:ascii="宋体" w:eastAsia="宋体" w:hAnsi="宋体"/>
        </w:rPr>
        <w:t xml:space="preserve"> </w:t>
      </w:r>
      <w:r w:rsidRPr="00B759B2">
        <w:rPr>
          <w:rFonts w:ascii="宋体" w:eastAsia="宋体" w:hAnsi="宋体" w:hint="eastAsia"/>
        </w:rPr>
        <w:t>开标</w:t>
      </w:r>
      <w:bookmarkEnd w:id="26"/>
      <w:bookmarkEnd w:id="27"/>
    </w:p>
    <w:p w14:paraId="4AB379BC"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24.</w:t>
      </w:r>
      <w:r w:rsidRPr="00B759B2">
        <w:rPr>
          <w:rFonts w:ascii="宋体" w:eastAsia="宋体" w:hAnsi="宋体" w:cs="Times New Roman" w:hint="eastAsia"/>
          <w:b/>
          <w:sz w:val="24"/>
          <w:szCs w:val="24"/>
        </w:rPr>
        <w:t>开标时间和地点</w:t>
      </w:r>
    </w:p>
    <w:p w14:paraId="66012B91"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24.1</w:t>
      </w:r>
      <w:r w:rsidRPr="00B759B2">
        <w:rPr>
          <w:rFonts w:ascii="宋体" w:eastAsia="宋体" w:hAnsi="宋体" w:cs="Times New Roman" w:hint="eastAsia"/>
          <w:sz w:val="24"/>
          <w:szCs w:val="24"/>
        </w:rPr>
        <w:t>本项目开标的时间、地点已在投标人须知前附表列清。</w:t>
      </w:r>
    </w:p>
    <w:p w14:paraId="55F15861"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24</w:t>
      </w:r>
      <w:r w:rsidRPr="00B759B2">
        <w:rPr>
          <w:rFonts w:ascii="宋体" w:eastAsia="宋体" w:hAnsi="宋体" w:cs="Times New Roman" w:hint="eastAsia"/>
          <w:sz w:val="24"/>
          <w:szCs w:val="24"/>
        </w:rPr>
        <w:t>.2本项目采用不见面开标方式</w:t>
      </w:r>
    </w:p>
    <w:p w14:paraId="26D86100"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招标人在规定的投标截止时间（开标时间）和投标人须知前附表规定的地点开标。投标人的法定代表人或其委托代理人无需到达开标现场，仅需在任意地点通过政</w:t>
      </w:r>
      <w:proofErr w:type="gramStart"/>
      <w:r w:rsidRPr="00B759B2">
        <w:rPr>
          <w:rFonts w:ascii="宋体" w:eastAsia="宋体" w:hAnsi="宋体" w:cs="Times New Roman" w:hint="eastAsia"/>
          <w:sz w:val="24"/>
          <w:szCs w:val="24"/>
        </w:rPr>
        <w:t>采云</w:t>
      </w:r>
      <w:proofErr w:type="gramEnd"/>
      <w:r w:rsidRPr="00B759B2">
        <w:rPr>
          <w:rFonts w:ascii="宋体" w:eastAsia="宋体" w:hAnsi="宋体" w:cs="Times New Roman" w:hint="eastAsia"/>
          <w:sz w:val="24"/>
          <w:szCs w:val="24"/>
        </w:rPr>
        <w:t>不见面开标系统，使用</w:t>
      </w:r>
      <w:r w:rsidRPr="00B759B2">
        <w:rPr>
          <w:rFonts w:ascii="宋体" w:eastAsia="宋体" w:hAnsi="宋体" w:cs="Times New Roman"/>
          <w:sz w:val="24"/>
          <w:szCs w:val="24"/>
        </w:rPr>
        <w:t>CA密钥完成远程解密、提</w:t>
      </w:r>
      <w:proofErr w:type="gramStart"/>
      <w:r w:rsidRPr="00B759B2">
        <w:rPr>
          <w:rFonts w:ascii="宋体" w:eastAsia="宋体" w:hAnsi="宋体" w:cs="Times New Roman"/>
          <w:sz w:val="24"/>
          <w:szCs w:val="24"/>
        </w:rPr>
        <w:t>疑</w:t>
      </w:r>
      <w:proofErr w:type="gramEnd"/>
      <w:r w:rsidRPr="00B759B2">
        <w:rPr>
          <w:rFonts w:ascii="宋体" w:eastAsia="宋体" w:hAnsi="宋体" w:cs="Times New Roman"/>
          <w:sz w:val="24"/>
          <w:szCs w:val="24"/>
        </w:rPr>
        <w:t>澄清、开标唱标、结果公布等交互环节。</w:t>
      </w:r>
    </w:p>
    <w:p w14:paraId="560DF5B8"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法定代表人或法定代表人授权委托人参与远程交互，中途不得更换，在废标、澄清、提</w:t>
      </w:r>
      <w:proofErr w:type="gramStart"/>
      <w:r w:rsidRPr="00B759B2">
        <w:rPr>
          <w:rFonts w:ascii="宋体" w:eastAsia="宋体" w:hAnsi="宋体" w:cs="Times New Roman" w:hint="eastAsia"/>
          <w:sz w:val="24"/>
          <w:szCs w:val="24"/>
        </w:rPr>
        <w:t>疑</w:t>
      </w:r>
      <w:proofErr w:type="gramEnd"/>
      <w:r w:rsidRPr="00B759B2">
        <w:rPr>
          <w:rFonts w:ascii="宋体" w:eastAsia="宋体" w:hAnsi="宋体" w:cs="Times New Roman" w:hint="eastAsia"/>
          <w:sz w:val="24"/>
          <w:szCs w:val="24"/>
        </w:rPr>
        <w:t>、传送文件等特殊情况下需要交互时，投标人一端参与交互的人员将均被视为是投标人的授权委托人或法人代表，投标人不得以不承认交互人员的资格或身份等为借口推脱，投标人自行承担</w:t>
      </w:r>
      <w:r w:rsidRPr="00B759B2">
        <w:rPr>
          <w:rFonts w:ascii="宋体" w:eastAsia="宋体" w:hAnsi="宋体" w:cs="Times New Roman" w:hint="eastAsia"/>
          <w:sz w:val="24"/>
          <w:szCs w:val="24"/>
        </w:rPr>
        <w:lastRenderedPageBreak/>
        <w:t>随意更换人员所导致的一切后果。</w:t>
      </w:r>
    </w:p>
    <w:p w14:paraId="709880F0"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25电子招投标的应急措施</w:t>
      </w:r>
    </w:p>
    <w:p w14:paraId="25976303"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25.1电子开标、评标如出现下列原因，导致系统无法正常运行或无法正常评标时，应采取应急措施。</w:t>
      </w:r>
    </w:p>
    <w:p w14:paraId="3BBE2C41"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1）系统服务器发生故障，无法访问或无法使用系统；</w:t>
      </w:r>
    </w:p>
    <w:p w14:paraId="09B47C01"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2）系统的软件或数据库出现错误，不能进行正常操作；</w:t>
      </w:r>
    </w:p>
    <w:p w14:paraId="6C05E34A"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3）系统发现有安全漏洞，有潜在的泄密危险；</w:t>
      </w:r>
    </w:p>
    <w:p w14:paraId="38ED7F2D"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4）病毒发作或受到外来病毒的攻击；</w:t>
      </w:r>
    </w:p>
    <w:p w14:paraId="0A34AD67"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w:t>
      </w:r>
      <w:r w:rsidRPr="00B759B2">
        <w:rPr>
          <w:rFonts w:ascii="宋体" w:eastAsia="宋体" w:hAnsi="宋体" w:cs="Times New Roman"/>
          <w:sz w:val="24"/>
          <w:szCs w:val="24"/>
        </w:rPr>
        <w:t>5）出现其他不可抗拒的客观原因造成开评标系统无法正常使用。</w:t>
      </w:r>
    </w:p>
    <w:p w14:paraId="21ED09E8"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出现上述情况时，应对未开标的暂停开标。已在系统内开标、评标的立即停止。采取应急措施时，必须对原有资料及信息</w:t>
      </w:r>
      <w:proofErr w:type="gramStart"/>
      <w:r w:rsidRPr="00B759B2">
        <w:rPr>
          <w:rFonts w:ascii="宋体" w:eastAsia="宋体" w:hAnsi="宋体" w:cs="Times New Roman" w:hint="eastAsia"/>
          <w:sz w:val="24"/>
          <w:szCs w:val="24"/>
        </w:rPr>
        <w:t>作出</w:t>
      </w:r>
      <w:proofErr w:type="gramEnd"/>
      <w:r w:rsidRPr="00B759B2">
        <w:rPr>
          <w:rFonts w:ascii="宋体" w:eastAsia="宋体" w:hAnsi="宋体" w:cs="Times New Roman" w:hint="eastAsia"/>
          <w:sz w:val="24"/>
          <w:szCs w:val="24"/>
        </w:rPr>
        <w:t>妥善保密处理。</w:t>
      </w:r>
    </w:p>
    <w:p w14:paraId="1DA1D9AF"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25.2与加密标书同时生成的备份标书，在出现异常情况进行异常处理时，采购人或采购代理机构可要求投标人提供备份标书，异常处理好的备份文件与其他正常解密成功的供应商一样有效。平台会校验标书一致性及标书身份识别，切勿手动修改标书。供应商生成的后缀格式为.</w:t>
      </w:r>
      <w:proofErr w:type="spellStart"/>
      <w:r w:rsidRPr="00B759B2">
        <w:rPr>
          <w:rFonts w:ascii="宋体" w:eastAsia="宋体" w:hAnsi="宋体" w:cs="Times New Roman"/>
          <w:sz w:val="24"/>
          <w:szCs w:val="24"/>
        </w:rPr>
        <w:t>bfbs</w:t>
      </w:r>
      <w:proofErr w:type="spellEnd"/>
      <w:r w:rsidRPr="00B759B2">
        <w:rPr>
          <w:rFonts w:ascii="宋体" w:eastAsia="宋体" w:hAnsi="宋体" w:cs="Times New Roman"/>
          <w:sz w:val="24"/>
          <w:szCs w:val="24"/>
        </w:rPr>
        <w:t>的备份标书无法查看，采购人或采购代理机构仅在开标解密时异常处理使用。</w:t>
      </w:r>
    </w:p>
    <w:p w14:paraId="6528BE3A"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25.3　投标人代表及有关人员在开标记录上签字确认。</w:t>
      </w:r>
    </w:p>
    <w:p w14:paraId="6716A4FD" w14:textId="77777777" w:rsidR="00442614" w:rsidRPr="00B759B2" w:rsidRDefault="00442614" w:rsidP="0044261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sz w:val="24"/>
          <w:szCs w:val="24"/>
        </w:rPr>
        <w:t>25.4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40F5F2C0" w14:textId="70A3BCB5" w:rsidR="008E7054" w:rsidRPr="00B759B2" w:rsidRDefault="008E7054" w:rsidP="008E7054">
      <w:pPr>
        <w:adjustRightInd w:val="0"/>
        <w:snapToGrid w:val="0"/>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2</w:t>
      </w:r>
      <w:r w:rsidRPr="00B759B2">
        <w:rPr>
          <w:rFonts w:ascii="宋体" w:eastAsia="宋体" w:hAnsi="宋体" w:cs="Times New Roman"/>
          <w:sz w:val="24"/>
          <w:szCs w:val="24"/>
        </w:rPr>
        <w:t>5</w:t>
      </w:r>
      <w:r w:rsidRPr="00B759B2">
        <w:rPr>
          <w:rFonts w:ascii="宋体" w:eastAsia="宋体" w:hAnsi="宋体" w:cs="Times New Roman" w:hint="eastAsia"/>
          <w:sz w:val="24"/>
          <w:szCs w:val="24"/>
        </w:rPr>
        <w:t>.</w:t>
      </w:r>
      <w:r w:rsidR="00442614" w:rsidRPr="00B759B2">
        <w:rPr>
          <w:rFonts w:ascii="宋体" w:eastAsia="宋体" w:hAnsi="宋体" w:cs="Times New Roman"/>
          <w:sz w:val="24"/>
          <w:szCs w:val="24"/>
        </w:rPr>
        <w:t>5</w:t>
      </w:r>
      <w:r w:rsidRPr="00B759B2">
        <w:rPr>
          <w:rFonts w:ascii="宋体" w:eastAsia="宋体" w:hAnsi="宋体" w:cs="Times New Roman" w:hint="eastAsia"/>
          <w:sz w:val="24"/>
          <w:szCs w:val="24"/>
        </w:rPr>
        <w:t>开标异议：供应商对开标有异议的，应当在开标现场提出，招标人当场</w:t>
      </w:r>
      <w:proofErr w:type="gramStart"/>
      <w:r w:rsidRPr="00B759B2">
        <w:rPr>
          <w:rFonts w:ascii="宋体" w:eastAsia="宋体" w:hAnsi="宋体" w:cs="Times New Roman" w:hint="eastAsia"/>
          <w:sz w:val="24"/>
          <w:szCs w:val="24"/>
        </w:rPr>
        <w:t>作出</w:t>
      </w:r>
      <w:proofErr w:type="gramEnd"/>
      <w:r w:rsidRPr="00B759B2">
        <w:rPr>
          <w:rFonts w:ascii="宋体" w:eastAsia="宋体" w:hAnsi="宋体" w:cs="Times New Roman" w:hint="eastAsia"/>
          <w:sz w:val="24"/>
          <w:szCs w:val="24"/>
        </w:rPr>
        <w:t>答复，并制作记录，开标结束后不再受理开标期间的异议投诉。</w:t>
      </w:r>
    </w:p>
    <w:p w14:paraId="366E7C07" w14:textId="77777777" w:rsidR="008E7054" w:rsidRPr="00B759B2" w:rsidRDefault="008E7054" w:rsidP="008E7054">
      <w:pPr>
        <w:pStyle w:val="2"/>
        <w:adjustRightInd w:val="0"/>
        <w:snapToGrid w:val="0"/>
        <w:spacing w:before="0" w:after="0" w:line="360" w:lineRule="auto"/>
        <w:jc w:val="center"/>
        <w:rPr>
          <w:rFonts w:ascii="宋体" w:eastAsia="宋体" w:hAnsi="宋体"/>
        </w:rPr>
      </w:pPr>
      <w:bookmarkStart w:id="28" w:name="_Toc94307134"/>
      <w:bookmarkStart w:id="29" w:name="_Toc108617890"/>
      <w:r w:rsidRPr="00B759B2">
        <w:rPr>
          <w:rFonts w:ascii="宋体" w:eastAsia="宋体" w:hAnsi="宋体" w:hint="eastAsia"/>
        </w:rPr>
        <w:t xml:space="preserve">第七章 </w:t>
      </w:r>
      <w:r w:rsidRPr="00B759B2">
        <w:rPr>
          <w:rFonts w:ascii="宋体" w:eastAsia="宋体" w:hAnsi="宋体"/>
        </w:rPr>
        <w:t xml:space="preserve"> </w:t>
      </w:r>
      <w:r w:rsidRPr="00B759B2">
        <w:rPr>
          <w:rFonts w:ascii="宋体" w:eastAsia="宋体" w:hAnsi="宋体" w:hint="eastAsia"/>
        </w:rPr>
        <w:t>评标</w:t>
      </w:r>
      <w:bookmarkEnd w:id="28"/>
      <w:bookmarkEnd w:id="29"/>
    </w:p>
    <w:p w14:paraId="4798EEEF"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26</w:t>
      </w:r>
      <w:r w:rsidRPr="00B759B2">
        <w:rPr>
          <w:rFonts w:ascii="宋体" w:eastAsia="宋体" w:hAnsi="宋体" w:cs="Times New Roman" w:hint="eastAsia"/>
          <w:b/>
          <w:sz w:val="24"/>
          <w:szCs w:val="24"/>
        </w:rPr>
        <w:t>.评标原则</w:t>
      </w:r>
    </w:p>
    <w:p w14:paraId="51133139" w14:textId="77777777" w:rsidR="008E7054" w:rsidRPr="00B759B2" w:rsidRDefault="008E7054" w:rsidP="008E7054">
      <w:pPr>
        <w:adjustRightInd w:val="0"/>
        <w:snapToGrid w:val="0"/>
        <w:spacing w:line="360" w:lineRule="auto"/>
        <w:ind w:firstLine="419"/>
        <w:jc w:val="left"/>
        <w:rPr>
          <w:rFonts w:ascii="宋体" w:eastAsia="宋体" w:hAnsi="宋体" w:cs="Times New Roman"/>
          <w:sz w:val="24"/>
          <w:szCs w:val="24"/>
        </w:rPr>
      </w:pPr>
      <w:r w:rsidRPr="00B759B2">
        <w:rPr>
          <w:rFonts w:ascii="宋体" w:eastAsia="宋体" w:hAnsi="宋体" w:cs="Times New Roman" w:hint="eastAsia"/>
          <w:sz w:val="24"/>
          <w:szCs w:val="24"/>
        </w:rPr>
        <w:t>评标活动遵循公平、公正、科学和择优的原则。</w:t>
      </w:r>
    </w:p>
    <w:p w14:paraId="68542ED9"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27.</w:t>
      </w:r>
      <w:r w:rsidRPr="00B759B2">
        <w:rPr>
          <w:rFonts w:ascii="宋体" w:eastAsia="宋体" w:hAnsi="宋体" w:cs="Times New Roman" w:hint="eastAsia"/>
          <w:b/>
          <w:sz w:val="24"/>
          <w:szCs w:val="24"/>
        </w:rPr>
        <w:t>评标依据</w:t>
      </w:r>
    </w:p>
    <w:p w14:paraId="00961E31" w14:textId="35CBD066" w:rsidR="008E7054" w:rsidRPr="00B759B2" w:rsidRDefault="008E7054" w:rsidP="008E705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17.1</w:t>
      </w:r>
      <w:r w:rsidRPr="00B759B2">
        <w:rPr>
          <w:rFonts w:ascii="宋体" w:eastAsia="宋体" w:hAnsi="宋体" w:cs="Times New Roman" w:hint="eastAsia"/>
          <w:spacing w:val="-2"/>
          <w:sz w:val="24"/>
          <w:szCs w:val="24"/>
        </w:rPr>
        <w:t xml:space="preserve">　评标的依据为竞争性磋商文件。</w:t>
      </w:r>
    </w:p>
    <w:p w14:paraId="1A10EBBC"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28.</w:t>
      </w:r>
      <w:r w:rsidRPr="00B759B2">
        <w:rPr>
          <w:rFonts w:ascii="宋体" w:eastAsia="宋体" w:hAnsi="宋体" w:cs="Times New Roman" w:hint="eastAsia"/>
          <w:b/>
          <w:sz w:val="24"/>
          <w:szCs w:val="24"/>
        </w:rPr>
        <w:t>评标过程的保密</w:t>
      </w:r>
    </w:p>
    <w:p w14:paraId="16304C0A" w14:textId="7B2238CD" w:rsidR="008E7054" w:rsidRPr="00B759B2" w:rsidRDefault="008E7054" w:rsidP="008E7054">
      <w:pPr>
        <w:adjustRightInd w:val="0"/>
        <w:snapToGrid w:val="0"/>
        <w:spacing w:line="360" w:lineRule="auto"/>
        <w:ind w:firstLineChars="200" w:firstLine="480"/>
        <w:rPr>
          <w:rFonts w:ascii="宋体" w:eastAsia="宋体" w:hAnsi="宋体" w:cs="Times New Roman"/>
          <w:spacing w:val="-2"/>
          <w:sz w:val="24"/>
          <w:szCs w:val="24"/>
        </w:rPr>
      </w:pPr>
      <w:r w:rsidRPr="00B759B2">
        <w:rPr>
          <w:rFonts w:ascii="宋体" w:eastAsia="宋体" w:hAnsi="宋体" w:cs="Times New Roman"/>
          <w:sz w:val="24"/>
          <w:szCs w:val="24"/>
        </w:rPr>
        <w:t>27.1</w:t>
      </w:r>
      <w:r w:rsidRPr="00B759B2">
        <w:rPr>
          <w:rFonts w:ascii="宋体" w:eastAsia="宋体" w:hAnsi="宋体" w:cs="Times New Roman" w:hint="eastAsia"/>
          <w:spacing w:val="-2"/>
          <w:sz w:val="24"/>
          <w:szCs w:val="24"/>
        </w:rPr>
        <w:t>开标后，凡是属于审查、澄清、评价和比较的有关资料以及授标建议等，</w:t>
      </w:r>
      <w:r w:rsidR="004B5D0B" w:rsidRPr="00B759B2">
        <w:rPr>
          <w:rFonts w:ascii="宋体" w:eastAsia="宋体" w:hAnsi="宋体" w:cs="Times New Roman" w:hint="eastAsia"/>
          <w:spacing w:val="-2"/>
          <w:sz w:val="24"/>
          <w:szCs w:val="24"/>
        </w:rPr>
        <w:t>磋商小组</w:t>
      </w:r>
      <w:r w:rsidRPr="00B759B2">
        <w:rPr>
          <w:rFonts w:ascii="宋体" w:eastAsia="宋体" w:hAnsi="宋体" w:cs="Times New Roman" w:hint="eastAsia"/>
          <w:spacing w:val="-2"/>
          <w:sz w:val="24"/>
          <w:szCs w:val="24"/>
        </w:rPr>
        <w:t>成员或参与评标的有关工作人员均不得向供应商或其他无关的人员透露，违者给予警告、取消</w:t>
      </w:r>
      <w:proofErr w:type="gramStart"/>
      <w:r w:rsidRPr="00B759B2">
        <w:rPr>
          <w:rFonts w:ascii="宋体" w:eastAsia="宋体" w:hAnsi="宋体" w:cs="Times New Roman" w:hint="eastAsia"/>
          <w:spacing w:val="-2"/>
          <w:sz w:val="24"/>
          <w:szCs w:val="24"/>
        </w:rPr>
        <w:t>担</w:t>
      </w:r>
      <w:r w:rsidRPr="00B759B2">
        <w:rPr>
          <w:rFonts w:ascii="宋体" w:eastAsia="宋体" w:hAnsi="宋体" w:cs="Times New Roman" w:hint="eastAsia"/>
          <w:spacing w:val="-2"/>
          <w:sz w:val="24"/>
          <w:szCs w:val="24"/>
        </w:rPr>
        <w:lastRenderedPageBreak/>
        <w:t>任</w:t>
      </w:r>
      <w:r w:rsidR="004B5D0B" w:rsidRPr="00B759B2">
        <w:rPr>
          <w:rFonts w:ascii="宋体" w:eastAsia="宋体" w:hAnsi="宋体" w:cs="Times New Roman" w:hint="eastAsia"/>
          <w:spacing w:val="-2"/>
          <w:sz w:val="24"/>
          <w:szCs w:val="24"/>
        </w:rPr>
        <w:t>磋商</w:t>
      </w:r>
      <w:proofErr w:type="gramEnd"/>
      <w:r w:rsidR="004B5D0B" w:rsidRPr="00B759B2">
        <w:rPr>
          <w:rFonts w:ascii="宋体" w:eastAsia="宋体" w:hAnsi="宋体" w:cs="Times New Roman" w:hint="eastAsia"/>
          <w:spacing w:val="-2"/>
          <w:sz w:val="24"/>
          <w:szCs w:val="24"/>
        </w:rPr>
        <w:t>小组</w:t>
      </w:r>
      <w:r w:rsidRPr="00B759B2">
        <w:rPr>
          <w:rFonts w:ascii="宋体" w:eastAsia="宋体" w:hAnsi="宋体" w:cs="Times New Roman" w:hint="eastAsia"/>
          <w:spacing w:val="-2"/>
          <w:sz w:val="24"/>
          <w:szCs w:val="24"/>
        </w:rPr>
        <w:t>成员的资格，不得再参加任何投标项目的评标。</w:t>
      </w:r>
    </w:p>
    <w:p w14:paraId="55E1D836" w14:textId="569B7BAC" w:rsidR="008E7054" w:rsidRPr="00B759B2" w:rsidRDefault="008E7054" w:rsidP="008E7054">
      <w:pPr>
        <w:adjustRightInd w:val="0"/>
        <w:snapToGrid w:val="0"/>
        <w:spacing w:line="360" w:lineRule="auto"/>
        <w:ind w:firstLineChars="200" w:firstLine="480"/>
        <w:rPr>
          <w:rFonts w:ascii="宋体" w:eastAsia="宋体" w:hAnsi="宋体" w:cs="Times New Roman"/>
          <w:spacing w:val="-2"/>
          <w:sz w:val="24"/>
          <w:szCs w:val="24"/>
        </w:rPr>
      </w:pPr>
      <w:r w:rsidRPr="00B759B2">
        <w:rPr>
          <w:rFonts w:ascii="宋体" w:eastAsia="宋体" w:hAnsi="宋体" w:cs="Times New Roman"/>
          <w:sz w:val="24"/>
          <w:szCs w:val="24"/>
        </w:rPr>
        <w:t xml:space="preserve">27.2 </w:t>
      </w:r>
      <w:r w:rsidRPr="00B759B2">
        <w:rPr>
          <w:rFonts w:ascii="宋体" w:eastAsia="宋体" w:hAnsi="宋体" w:cs="Times New Roman" w:hint="eastAsia"/>
          <w:spacing w:val="-2"/>
          <w:sz w:val="24"/>
          <w:szCs w:val="24"/>
        </w:rPr>
        <w:t>供应商在评标过程中，所进行的试图影响评标结果的不符合《中华人民共和国政府采购法》和《中华人民共和国招标投标法》及本次招标有关规定的活动，将被取消中标资格。</w:t>
      </w:r>
    </w:p>
    <w:p w14:paraId="54307721"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2</w:t>
      </w:r>
      <w:r w:rsidRPr="00B759B2">
        <w:rPr>
          <w:rFonts w:ascii="宋体" w:eastAsia="宋体" w:hAnsi="宋体" w:cs="Times New Roman"/>
          <w:b/>
          <w:sz w:val="24"/>
          <w:szCs w:val="24"/>
        </w:rPr>
        <w:t>9.</w:t>
      </w:r>
      <w:r w:rsidRPr="00B759B2">
        <w:rPr>
          <w:rFonts w:ascii="宋体" w:eastAsia="宋体" w:hAnsi="宋体" w:cs="Times New Roman" w:hint="eastAsia"/>
          <w:b/>
          <w:sz w:val="24"/>
          <w:szCs w:val="24"/>
        </w:rPr>
        <w:t>评标程序</w:t>
      </w:r>
    </w:p>
    <w:p w14:paraId="62571789" w14:textId="77777777"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hint="eastAsia"/>
          <w:b/>
          <w:sz w:val="24"/>
          <w:szCs w:val="24"/>
        </w:rPr>
        <w:t>2</w:t>
      </w:r>
      <w:r w:rsidRPr="00B759B2">
        <w:rPr>
          <w:rFonts w:ascii="宋体" w:eastAsia="宋体" w:hAnsi="宋体" w:cs="Times New Roman"/>
          <w:b/>
          <w:sz w:val="24"/>
          <w:szCs w:val="24"/>
        </w:rPr>
        <w:t>9.1响应文件的初步评审为《资格审查》和《符合性评审》。</w:t>
      </w:r>
    </w:p>
    <w:p w14:paraId="422EC7D9" w14:textId="6711AAC8" w:rsidR="008E7054" w:rsidRPr="00B759B2" w:rsidRDefault="008E7054" w:rsidP="008E705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29.2资格审查：采购人或者采购代理机构将依法对供应商的资格进行审查，以确定供应商是否具备本项目要求的资格。</w:t>
      </w:r>
    </w:p>
    <w:p w14:paraId="17B5AAF3" w14:textId="2B9785B6" w:rsidR="008E7054" w:rsidRPr="00B759B2" w:rsidRDefault="008E7054" w:rsidP="008E7054">
      <w:pPr>
        <w:adjustRightInd w:val="0"/>
        <w:snapToGrid w:val="0"/>
        <w:spacing w:line="360" w:lineRule="auto"/>
        <w:ind w:firstLineChars="200" w:firstLine="482"/>
        <w:jc w:val="center"/>
        <w:rPr>
          <w:rFonts w:ascii="宋体" w:eastAsia="宋体" w:hAnsi="宋体" w:cs="Times New Roman"/>
          <w:b/>
          <w:bCs/>
          <w:sz w:val="24"/>
          <w:szCs w:val="24"/>
        </w:rPr>
      </w:pPr>
      <w:r w:rsidRPr="00B759B2">
        <w:rPr>
          <w:rFonts w:ascii="宋体" w:eastAsia="宋体" w:hAnsi="宋体" w:cs="Times New Roman" w:hint="eastAsia"/>
          <w:b/>
          <w:bCs/>
          <w:sz w:val="24"/>
          <w:szCs w:val="24"/>
        </w:rPr>
        <w:t>磋商响应文件响应程度初步审查表</w:t>
      </w:r>
    </w:p>
    <w:p w14:paraId="706E2994" w14:textId="00D2BDA7" w:rsidR="00871086" w:rsidRPr="00B759B2" w:rsidRDefault="00871086" w:rsidP="00871086">
      <w:pPr>
        <w:adjustRightInd w:val="0"/>
        <w:snapToGrid w:val="0"/>
        <w:spacing w:line="360" w:lineRule="auto"/>
        <w:ind w:firstLineChars="200" w:firstLine="482"/>
        <w:jc w:val="center"/>
        <w:rPr>
          <w:rFonts w:ascii="宋体" w:eastAsia="宋体" w:hAnsi="宋体" w:cs="Times New Roman"/>
          <w:b/>
          <w:bCs/>
          <w:sz w:val="24"/>
          <w:szCs w:val="24"/>
        </w:rPr>
      </w:pPr>
      <w:r w:rsidRPr="00B759B2">
        <w:rPr>
          <w:rFonts w:ascii="宋体" w:eastAsia="宋体" w:hAnsi="宋体" w:cs="Times New Roman" w:hint="eastAsia"/>
          <w:b/>
          <w:bCs/>
          <w:sz w:val="24"/>
          <w:szCs w:val="24"/>
        </w:rPr>
        <w:t>资格性审查</w:t>
      </w:r>
    </w:p>
    <w:tbl>
      <w:tblPr>
        <w:tblW w:w="9129" w:type="dxa"/>
        <w:jc w:val="center"/>
        <w:tblLook w:val="04A0" w:firstRow="1" w:lastRow="0" w:firstColumn="1" w:lastColumn="0" w:noHBand="0" w:noVBand="1"/>
      </w:tblPr>
      <w:tblGrid>
        <w:gridCol w:w="597"/>
        <w:gridCol w:w="1930"/>
        <w:gridCol w:w="4470"/>
        <w:gridCol w:w="715"/>
        <w:gridCol w:w="741"/>
        <w:gridCol w:w="676"/>
      </w:tblGrid>
      <w:tr w:rsidR="00B759B2" w:rsidRPr="00B759B2" w14:paraId="6081E373" w14:textId="77777777" w:rsidTr="008B0AFE">
        <w:trPr>
          <w:trHeight w:val="348"/>
          <w:jc w:val="center"/>
        </w:trPr>
        <w:tc>
          <w:tcPr>
            <w:tcW w:w="2527" w:type="dxa"/>
            <w:gridSpan w:val="2"/>
            <w:vMerge w:val="restart"/>
            <w:tcBorders>
              <w:top w:val="single" w:sz="4" w:space="0" w:color="auto"/>
              <w:left w:val="single" w:sz="4" w:space="0" w:color="auto"/>
              <w:right w:val="single" w:sz="4" w:space="0" w:color="auto"/>
            </w:tcBorders>
            <w:vAlign w:val="center"/>
          </w:tcPr>
          <w:p w14:paraId="4CC7721E" w14:textId="77777777" w:rsidR="00442614" w:rsidRPr="00B759B2" w:rsidRDefault="00442614" w:rsidP="008B0AFE">
            <w:pPr>
              <w:jc w:val="center"/>
              <w:rPr>
                <w:rFonts w:ascii="宋体" w:eastAsia="宋体" w:hAnsi="宋体" w:cs="Times New Roman"/>
                <w:szCs w:val="21"/>
              </w:rPr>
            </w:pPr>
            <w:r w:rsidRPr="00B759B2">
              <w:rPr>
                <w:rFonts w:ascii="宋体" w:eastAsia="宋体" w:hAnsi="宋体" w:cs="宋体"/>
                <w:spacing w:val="-2"/>
                <w:szCs w:val="21"/>
              </w:rPr>
              <w:t>审查内容</w:t>
            </w:r>
          </w:p>
        </w:tc>
        <w:tc>
          <w:tcPr>
            <w:tcW w:w="4470" w:type="dxa"/>
            <w:vMerge w:val="restart"/>
            <w:tcBorders>
              <w:top w:val="single" w:sz="4" w:space="0" w:color="auto"/>
              <w:left w:val="single" w:sz="4" w:space="0" w:color="auto"/>
              <w:right w:val="single" w:sz="4" w:space="0" w:color="auto"/>
            </w:tcBorders>
            <w:vAlign w:val="center"/>
          </w:tcPr>
          <w:p w14:paraId="1A71CACB" w14:textId="77777777" w:rsidR="00442614" w:rsidRPr="00B759B2" w:rsidRDefault="00442614" w:rsidP="008B0AFE">
            <w:pPr>
              <w:jc w:val="center"/>
              <w:rPr>
                <w:rFonts w:ascii="宋体" w:eastAsia="宋体" w:hAnsi="宋体" w:cs="Times New Roman"/>
                <w:szCs w:val="21"/>
              </w:rPr>
            </w:pPr>
            <w:r w:rsidRPr="00B759B2">
              <w:rPr>
                <w:rFonts w:ascii="宋体" w:eastAsia="宋体" w:hAnsi="宋体" w:cs="宋体"/>
                <w:spacing w:val="-2"/>
                <w:szCs w:val="21"/>
              </w:rPr>
              <w:t>审查标准</w:t>
            </w:r>
          </w:p>
        </w:tc>
        <w:tc>
          <w:tcPr>
            <w:tcW w:w="2132" w:type="dxa"/>
            <w:gridSpan w:val="3"/>
            <w:tcBorders>
              <w:top w:val="single" w:sz="4" w:space="0" w:color="auto"/>
              <w:left w:val="single" w:sz="4" w:space="0" w:color="auto"/>
              <w:bottom w:val="single" w:sz="4" w:space="0" w:color="auto"/>
              <w:right w:val="single" w:sz="4" w:space="0" w:color="auto"/>
            </w:tcBorders>
            <w:vAlign w:val="center"/>
          </w:tcPr>
          <w:p w14:paraId="1A7DA078" w14:textId="77777777" w:rsidR="00442614" w:rsidRPr="00B759B2" w:rsidRDefault="00442614" w:rsidP="008B0AFE">
            <w:pPr>
              <w:jc w:val="center"/>
              <w:rPr>
                <w:rFonts w:ascii="宋体" w:eastAsia="宋体" w:hAnsi="宋体" w:cs="Times New Roman"/>
                <w:szCs w:val="21"/>
              </w:rPr>
            </w:pPr>
            <w:r w:rsidRPr="00B759B2">
              <w:rPr>
                <w:rFonts w:ascii="宋体" w:eastAsia="宋体" w:hAnsi="宋体" w:cs="宋体"/>
                <w:szCs w:val="21"/>
              </w:rPr>
              <w:t>投标企业名称</w:t>
            </w:r>
          </w:p>
        </w:tc>
      </w:tr>
      <w:tr w:rsidR="00B759B2" w:rsidRPr="00B759B2" w14:paraId="34B7C51C" w14:textId="77777777" w:rsidTr="008B0AFE">
        <w:trPr>
          <w:trHeight w:val="159"/>
          <w:jc w:val="center"/>
        </w:trPr>
        <w:tc>
          <w:tcPr>
            <w:tcW w:w="2527" w:type="dxa"/>
            <w:gridSpan w:val="2"/>
            <w:vMerge/>
            <w:tcBorders>
              <w:left w:val="single" w:sz="4" w:space="0" w:color="auto"/>
              <w:bottom w:val="single" w:sz="4" w:space="0" w:color="auto"/>
              <w:right w:val="single" w:sz="4" w:space="0" w:color="auto"/>
            </w:tcBorders>
            <w:vAlign w:val="center"/>
          </w:tcPr>
          <w:p w14:paraId="71FF9408" w14:textId="77777777" w:rsidR="00442614" w:rsidRPr="00B759B2" w:rsidRDefault="00442614" w:rsidP="008B0AFE">
            <w:pPr>
              <w:ind w:firstLineChars="200" w:firstLine="420"/>
              <w:jc w:val="center"/>
              <w:rPr>
                <w:rFonts w:ascii="宋体" w:eastAsia="宋体" w:hAnsi="宋体" w:cs="Times New Roman"/>
                <w:szCs w:val="21"/>
              </w:rPr>
            </w:pPr>
          </w:p>
        </w:tc>
        <w:tc>
          <w:tcPr>
            <w:tcW w:w="4470" w:type="dxa"/>
            <w:vMerge/>
            <w:tcBorders>
              <w:left w:val="single" w:sz="4" w:space="0" w:color="auto"/>
              <w:bottom w:val="single" w:sz="4" w:space="0" w:color="auto"/>
              <w:right w:val="single" w:sz="4" w:space="0" w:color="auto"/>
            </w:tcBorders>
            <w:vAlign w:val="center"/>
          </w:tcPr>
          <w:p w14:paraId="74DEEE44" w14:textId="77777777" w:rsidR="00442614" w:rsidRPr="00B759B2" w:rsidRDefault="00442614" w:rsidP="008B0AFE">
            <w:pPr>
              <w:ind w:firstLineChars="200" w:firstLine="420"/>
              <w:jc w:val="center"/>
              <w:rPr>
                <w:rFonts w:ascii="宋体" w:eastAsia="宋体" w:hAnsi="宋体" w:cs="Times New Roman"/>
                <w:szCs w:val="21"/>
              </w:rPr>
            </w:pPr>
          </w:p>
        </w:tc>
        <w:tc>
          <w:tcPr>
            <w:tcW w:w="715" w:type="dxa"/>
            <w:tcBorders>
              <w:top w:val="single" w:sz="4" w:space="0" w:color="auto"/>
              <w:left w:val="single" w:sz="4" w:space="0" w:color="auto"/>
              <w:bottom w:val="single" w:sz="4" w:space="0" w:color="auto"/>
              <w:right w:val="single" w:sz="4" w:space="0" w:color="auto"/>
            </w:tcBorders>
            <w:vAlign w:val="center"/>
          </w:tcPr>
          <w:p w14:paraId="27678E2E" w14:textId="77777777" w:rsidR="00442614" w:rsidRPr="00B759B2" w:rsidRDefault="00442614" w:rsidP="008B0AFE">
            <w:pPr>
              <w:jc w:val="center"/>
              <w:rPr>
                <w:rFonts w:ascii="宋体" w:eastAsia="宋体" w:hAnsi="宋体" w:cs="Times New Roman"/>
                <w:szCs w:val="21"/>
              </w:rPr>
            </w:pPr>
            <w:r w:rsidRPr="00B759B2">
              <w:rPr>
                <w:rFonts w:ascii="宋体" w:eastAsia="宋体" w:hAnsi="宋体" w:cs="宋体"/>
                <w:szCs w:val="21"/>
              </w:rPr>
              <w:t>1</w:t>
            </w:r>
          </w:p>
        </w:tc>
        <w:tc>
          <w:tcPr>
            <w:tcW w:w="741" w:type="dxa"/>
            <w:tcBorders>
              <w:top w:val="single" w:sz="4" w:space="0" w:color="auto"/>
              <w:left w:val="single" w:sz="4" w:space="0" w:color="auto"/>
              <w:bottom w:val="single" w:sz="4" w:space="0" w:color="auto"/>
              <w:right w:val="single" w:sz="4" w:space="0" w:color="auto"/>
            </w:tcBorders>
            <w:vAlign w:val="center"/>
          </w:tcPr>
          <w:p w14:paraId="4AC64EB5" w14:textId="77777777" w:rsidR="00442614" w:rsidRPr="00B759B2" w:rsidRDefault="00442614" w:rsidP="008B0AFE">
            <w:pPr>
              <w:jc w:val="center"/>
              <w:rPr>
                <w:rFonts w:ascii="宋体" w:eastAsia="宋体" w:hAnsi="宋体" w:cs="宋体"/>
                <w:szCs w:val="21"/>
              </w:rPr>
            </w:pPr>
            <w:r w:rsidRPr="00B759B2">
              <w:rPr>
                <w:rFonts w:ascii="宋体" w:eastAsia="宋体" w:hAnsi="宋体" w:cs="宋体"/>
                <w:szCs w:val="21"/>
              </w:rPr>
              <w:t>2</w:t>
            </w:r>
          </w:p>
        </w:tc>
        <w:tc>
          <w:tcPr>
            <w:tcW w:w="676" w:type="dxa"/>
            <w:tcBorders>
              <w:top w:val="single" w:sz="4" w:space="0" w:color="auto"/>
              <w:left w:val="single" w:sz="4" w:space="0" w:color="auto"/>
              <w:bottom w:val="single" w:sz="4" w:space="0" w:color="auto"/>
              <w:right w:val="single" w:sz="4" w:space="0" w:color="auto"/>
            </w:tcBorders>
            <w:vAlign w:val="center"/>
          </w:tcPr>
          <w:p w14:paraId="34C640FC" w14:textId="77777777" w:rsidR="00442614" w:rsidRPr="00B759B2" w:rsidRDefault="00442614" w:rsidP="008B0AFE">
            <w:pPr>
              <w:jc w:val="center"/>
              <w:rPr>
                <w:rFonts w:ascii="宋体" w:eastAsia="宋体" w:hAnsi="宋体" w:cs="宋体"/>
                <w:szCs w:val="21"/>
              </w:rPr>
            </w:pPr>
            <w:r w:rsidRPr="00B759B2">
              <w:rPr>
                <w:rFonts w:ascii="宋体" w:eastAsia="宋体" w:hAnsi="宋体" w:cs="宋体"/>
                <w:szCs w:val="21"/>
              </w:rPr>
              <w:t>…</w:t>
            </w:r>
          </w:p>
        </w:tc>
      </w:tr>
      <w:tr w:rsidR="00B759B2" w:rsidRPr="00B759B2" w14:paraId="65467255" w14:textId="77777777" w:rsidTr="008B0AFE">
        <w:trPr>
          <w:trHeight w:val="1028"/>
          <w:jc w:val="center"/>
        </w:trPr>
        <w:tc>
          <w:tcPr>
            <w:tcW w:w="597" w:type="dxa"/>
            <w:tcBorders>
              <w:top w:val="single" w:sz="4" w:space="0" w:color="auto"/>
              <w:left w:val="single" w:sz="4" w:space="0" w:color="auto"/>
              <w:bottom w:val="single" w:sz="4" w:space="0" w:color="auto"/>
              <w:right w:val="single" w:sz="4" w:space="0" w:color="auto"/>
            </w:tcBorders>
            <w:vAlign w:val="center"/>
          </w:tcPr>
          <w:p w14:paraId="09119A8B" w14:textId="77777777" w:rsidR="00442614" w:rsidRPr="00B759B2" w:rsidRDefault="00442614" w:rsidP="008B0AFE">
            <w:pPr>
              <w:jc w:val="center"/>
              <w:rPr>
                <w:rFonts w:ascii="宋体" w:eastAsia="宋体" w:hAnsi="宋体" w:cs="Times New Roman"/>
                <w:szCs w:val="21"/>
              </w:rPr>
            </w:pPr>
            <w:r w:rsidRPr="00B759B2">
              <w:rPr>
                <w:rFonts w:ascii="宋体" w:eastAsia="宋体" w:hAnsi="宋体" w:cs="宋体"/>
                <w:szCs w:val="21"/>
              </w:rPr>
              <w:t>1</w:t>
            </w:r>
          </w:p>
        </w:tc>
        <w:tc>
          <w:tcPr>
            <w:tcW w:w="1930" w:type="dxa"/>
            <w:tcBorders>
              <w:top w:val="single" w:sz="4" w:space="0" w:color="auto"/>
              <w:left w:val="single" w:sz="4" w:space="0" w:color="auto"/>
              <w:bottom w:val="single" w:sz="4" w:space="0" w:color="auto"/>
              <w:right w:val="single" w:sz="4" w:space="0" w:color="auto"/>
            </w:tcBorders>
            <w:vAlign w:val="center"/>
          </w:tcPr>
          <w:p w14:paraId="03627209" w14:textId="6CFDEDD6" w:rsidR="00484F3B" w:rsidRPr="00B759B2" w:rsidRDefault="00484F3B" w:rsidP="008B0AFE">
            <w:pPr>
              <w:rPr>
                <w:rFonts w:ascii="宋体" w:eastAsia="宋体" w:hAnsi="Courier New" w:cs="Times New Roman" w:hint="eastAsia"/>
                <w:szCs w:val="21"/>
              </w:rPr>
            </w:pPr>
            <w:r w:rsidRPr="00B759B2">
              <w:rPr>
                <w:rFonts w:ascii="宋体" w:eastAsia="宋体" w:hAnsi="宋体" w:cs="宋体" w:hint="eastAsia"/>
                <w:szCs w:val="21"/>
              </w:rPr>
              <w:t>落实政府采购政策需满足的资格要求</w:t>
            </w:r>
          </w:p>
        </w:tc>
        <w:tc>
          <w:tcPr>
            <w:tcW w:w="4470" w:type="dxa"/>
            <w:tcBorders>
              <w:top w:val="single" w:sz="4" w:space="0" w:color="auto"/>
              <w:left w:val="single" w:sz="4" w:space="0" w:color="auto"/>
              <w:bottom w:val="single" w:sz="4" w:space="0" w:color="auto"/>
              <w:right w:val="single" w:sz="4" w:space="0" w:color="auto"/>
            </w:tcBorders>
            <w:vAlign w:val="center"/>
          </w:tcPr>
          <w:p w14:paraId="72BD64D6" w14:textId="66F34569" w:rsidR="00442614" w:rsidRPr="00B759B2" w:rsidRDefault="00484F3B" w:rsidP="008B0AFE">
            <w:pPr>
              <w:spacing w:after="100" w:afterAutospacing="1"/>
              <w:rPr>
                <w:rFonts w:ascii="宋体" w:eastAsia="宋体" w:hAnsi="宋体" w:cs="宋体"/>
                <w:szCs w:val="21"/>
              </w:rPr>
            </w:pPr>
            <w:r w:rsidRPr="00484F3B">
              <w:rPr>
                <w:rFonts w:ascii="宋体" w:eastAsia="宋体" w:hAnsi="宋体" w:cs="宋体" w:hint="eastAsia"/>
                <w:szCs w:val="21"/>
              </w:rPr>
              <w:t>本项目专门面向中小企业。</w:t>
            </w:r>
          </w:p>
        </w:tc>
        <w:tc>
          <w:tcPr>
            <w:tcW w:w="715" w:type="dxa"/>
            <w:tcBorders>
              <w:top w:val="single" w:sz="4" w:space="0" w:color="auto"/>
              <w:left w:val="single" w:sz="4" w:space="0" w:color="auto"/>
              <w:bottom w:val="single" w:sz="4" w:space="0" w:color="auto"/>
              <w:right w:val="single" w:sz="4" w:space="0" w:color="auto"/>
            </w:tcBorders>
            <w:vAlign w:val="center"/>
          </w:tcPr>
          <w:p w14:paraId="66D24DF7" w14:textId="77777777" w:rsidR="00442614" w:rsidRPr="00B759B2" w:rsidRDefault="00442614" w:rsidP="008B0AFE">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2D05F00C" w14:textId="77777777" w:rsidR="00442614" w:rsidRPr="00B759B2" w:rsidRDefault="00442614" w:rsidP="008B0AFE">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57D6C4BD" w14:textId="77777777" w:rsidR="00442614" w:rsidRPr="00B759B2" w:rsidRDefault="00442614" w:rsidP="008B0AFE">
            <w:pPr>
              <w:ind w:firstLineChars="200" w:firstLine="420"/>
              <w:rPr>
                <w:rFonts w:ascii="宋体" w:eastAsia="宋体" w:hAnsi="宋体" w:cs="Times New Roman"/>
                <w:szCs w:val="21"/>
              </w:rPr>
            </w:pPr>
          </w:p>
        </w:tc>
      </w:tr>
      <w:tr w:rsidR="00484F3B" w:rsidRPr="00B759B2" w14:paraId="54342316" w14:textId="77777777" w:rsidTr="008B0AFE">
        <w:trPr>
          <w:trHeight w:val="1028"/>
          <w:jc w:val="center"/>
        </w:trPr>
        <w:tc>
          <w:tcPr>
            <w:tcW w:w="597" w:type="dxa"/>
            <w:tcBorders>
              <w:top w:val="single" w:sz="4" w:space="0" w:color="auto"/>
              <w:left w:val="single" w:sz="4" w:space="0" w:color="auto"/>
              <w:bottom w:val="single" w:sz="4" w:space="0" w:color="auto"/>
              <w:right w:val="single" w:sz="4" w:space="0" w:color="auto"/>
            </w:tcBorders>
            <w:vAlign w:val="center"/>
          </w:tcPr>
          <w:p w14:paraId="2E5DBBE3" w14:textId="77777777" w:rsidR="00484F3B" w:rsidRPr="00B759B2" w:rsidRDefault="00484F3B" w:rsidP="00484F3B">
            <w:pPr>
              <w:jc w:val="center"/>
              <w:rPr>
                <w:rFonts w:ascii="宋体" w:eastAsia="宋体" w:hAnsi="宋体" w:cs="宋体"/>
                <w:szCs w:val="21"/>
              </w:rPr>
            </w:pPr>
          </w:p>
        </w:tc>
        <w:tc>
          <w:tcPr>
            <w:tcW w:w="1930" w:type="dxa"/>
            <w:tcBorders>
              <w:top w:val="single" w:sz="4" w:space="0" w:color="auto"/>
              <w:left w:val="single" w:sz="4" w:space="0" w:color="auto"/>
              <w:bottom w:val="single" w:sz="4" w:space="0" w:color="auto"/>
              <w:right w:val="single" w:sz="4" w:space="0" w:color="auto"/>
            </w:tcBorders>
            <w:vAlign w:val="center"/>
          </w:tcPr>
          <w:p w14:paraId="5CFDCC08" w14:textId="35F8A2DD" w:rsidR="00484F3B" w:rsidRPr="00B759B2" w:rsidRDefault="00484F3B" w:rsidP="00484F3B">
            <w:pPr>
              <w:rPr>
                <w:rFonts w:ascii="宋体" w:eastAsia="宋体" w:hAnsi="宋体" w:cs="宋体"/>
                <w:spacing w:val="-2"/>
                <w:szCs w:val="21"/>
              </w:rPr>
            </w:pPr>
            <w:r w:rsidRPr="00B759B2">
              <w:rPr>
                <w:rFonts w:ascii="宋体" w:eastAsia="宋体" w:hAnsi="宋体" w:cs="宋体"/>
                <w:spacing w:val="-2"/>
                <w:szCs w:val="21"/>
              </w:rPr>
              <w:t>具有独立承担民事责任的能力</w:t>
            </w:r>
          </w:p>
        </w:tc>
        <w:tc>
          <w:tcPr>
            <w:tcW w:w="4470" w:type="dxa"/>
            <w:tcBorders>
              <w:top w:val="single" w:sz="4" w:space="0" w:color="auto"/>
              <w:left w:val="single" w:sz="4" w:space="0" w:color="auto"/>
              <w:bottom w:val="single" w:sz="4" w:space="0" w:color="auto"/>
              <w:right w:val="single" w:sz="4" w:space="0" w:color="auto"/>
            </w:tcBorders>
            <w:vAlign w:val="center"/>
          </w:tcPr>
          <w:p w14:paraId="0F893436" w14:textId="1E8CDA5E" w:rsidR="00484F3B" w:rsidRPr="00B759B2" w:rsidRDefault="00484F3B" w:rsidP="00484F3B">
            <w:pPr>
              <w:spacing w:after="100" w:afterAutospacing="1"/>
              <w:rPr>
                <w:rFonts w:ascii="宋体" w:eastAsia="宋体" w:hAnsi="宋体" w:cs="宋体"/>
                <w:szCs w:val="21"/>
              </w:rPr>
            </w:pPr>
            <w:r w:rsidRPr="00B759B2">
              <w:rPr>
                <w:rFonts w:ascii="宋体" w:eastAsia="宋体" w:hAnsi="宋体" w:cs="宋体"/>
                <w:szCs w:val="21"/>
              </w:rPr>
              <w:t>法人或者其他组织的营业执照等证明文件；自然人需提供身份证明；</w:t>
            </w:r>
          </w:p>
        </w:tc>
        <w:tc>
          <w:tcPr>
            <w:tcW w:w="715" w:type="dxa"/>
            <w:tcBorders>
              <w:top w:val="single" w:sz="4" w:space="0" w:color="auto"/>
              <w:left w:val="single" w:sz="4" w:space="0" w:color="auto"/>
              <w:bottom w:val="single" w:sz="4" w:space="0" w:color="auto"/>
              <w:right w:val="single" w:sz="4" w:space="0" w:color="auto"/>
            </w:tcBorders>
            <w:vAlign w:val="center"/>
          </w:tcPr>
          <w:p w14:paraId="1DA4C546" w14:textId="77777777" w:rsidR="00484F3B" w:rsidRPr="00B759B2" w:rsidRDefault="00484F3B" w:rsidP="00484F3B">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5530D71C" w14:textId="77777777" w:rsidR="00484F3B" w:rsidRPr="00B759B2" w:rsidRDefault="00484F3B" w:rsidP="00484F3B">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4DB92E5A" w14:textId="77777777" w:rsidR="00484F3B" w:rsidRPr="00B759B2" w:rsidRDefault="00484F3B" w:rsidP="00484F3B">
            <w:pPr>
              <w:ind w:firstLineChars="200" w:firstLine="420"/>
              <w:rPr>
                <w:rFonts w:ascii="宋体" w:eastAsia="宋体" w:hAnsi="宋体" w:cs="Times New Roman"/>
                <w:szCs w:val="21"/>
              </w:rPr>
            </w:pPr>
          </w:p>
        </w:tc>
      </w:tr>
      <w:tr w:rsidR="00484F3B" w:rsidRPr="00B759B2" w14:paraId="69105B9A" w14:textId="77777777" w:rsidTr="008B0AFE">
        <w:trPr>
          <w:trHeight w:val="697"/>
          <w:jc w:val="center"/>
        </w:trPr>
        <w:tc>
          <w:tcPr>
            <w:tcW w:w="597" w:type="dxa"/>
            <w:tcBorders>
              <w:top w:val="single" w:sz="4" w:space="0" w:color="auto"/>
              <w:left w:val="single" w:sz="4" w:space="0" w:color="auto"/>
              <w:bottom w:val="single" w:sz="4" w:space="0" w:color="auto"/>
              <w:right w:val="single" w:sz="4" w:space="0" w:color="auto"/>
            </w:tcBorders>
            <w:vAlign w:val="center"/>
          </w:tcPr>
          <w:p w14:paraId="5A9D0164"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2</w:t>
            </w:r>
          </w:p>
        </w:tc>
        <w:tc>
          <w:tcPr>
            <w:tcW w:w="1930" w:type="dxa"/>
            <w:tcBorders>
              <w:top w:val="single" w:sz="4" w:space="0" w:color="auto"/>
              <w:left w:val="single" w:sz="4" w:space="0" w:color="auto"/>
              <w:bottom w:val="single" w:sz="4" w:space="0" w:color="auto"/>
              <w:right w:val="single" w:sz="4" w:space="0" w:color="auto"/>
            </w:tcBorders>
            <w:vAlign w:val="center"/>
          </w:tcPr>
          <w:p w14:paraId="544B435A" w14:textId="77777777" w:rsidR="00484F3B" w:rsidRPr="00B759B2" w:rsidRDefault="00484F3B" w:rsidP="00484F3B">
            <w:pPr>
              <w:rPr>
                <w:rFonts w:ascii="宋体" w:eastAsia="宋体" w:hAnsi="宋体" w:cs="宋体"/>
                <w:spacing w:val="-2"/>
                <w:szCs w:val="21"/>
              </w:rPr>
            </w:pPr>
            <w:r w:rsidRPr="00B759B2">
              <w:rPr>
                <w:rFonts w:ascii="宋体" w:eastAsia="宋体" w:hAnsi="宋体" w:cs="宋体"/>
                <w:spacing w:val="-2"/>
                <w:szCs w:val="21"/>
              </w:rPr>
              <w:t>投标人代表身份证明</w:t>
            </w:r>
          </w:p>
        </w:tc>
        <w:tc>
          <w:tcPr>
            <w:tcW w:w="4470" w:type="dxa"/>
            <w:tcBorders>
              <w:top w:val="single" w:sz="4" w:space="0" w:color="auto"/>
              <w:left w:val="single" w:sz="4" w:space="0" w:color="auto"/>
              <w:bottom w:val="single" w:sz="4" w:space="0" w:color="auto"/>
              <w:right w:val="single" w:sz="4" w:space="0" w:color="auto"/>
            </w:tcBorders>
            <w:vAlign w:val="center"/>
          </w:tcPr>
          <w:p w14:paraId="6663AE5B" w14:textId="77777777" w:rsidR="00484F3B" w:rsidRPr="00B759B2" w:rsidRDefault="00484F3B" w:rsidP="00484F3B">
            <w:pPr>
              <w:spacing w:after="100" w:afterAutospacing="1"/>
              <w:rPr>
                <w:rFonts w:ascii="宋体" w:eastAsia="宋体" w:hAnsi="宋体" w:cs="宋体"/>
                <w:szCs w:val="21"/>
              </w:rPr>
            </w:pPr>
            <w:r w:rsidRPr="00B759B2">
              <w:rPr>
                <w:rFonts w:ascii="宋体" w:eastAsia="宋体" w:hAnsi="宋体" w:cs="宋体" w:hint="eastAsia"/>
                <w:szCs w:val="21"/>
              </w:rPr>
              <w:t>提供有效的</w:t>
            </w:r>
            <w:r w:rsidRPr="00B759B2">
              <w:rPr>
                <w:rFonts w:ascii="宋体" w:eastAsia="宋体" w:hAnsi="宋体" w:cs="宋体"/>
                <w:szCs w:val="21"/>
              </w:rPr>
              <w:t>《法定代表人资格证明书》或《法定代表人授权委托书》</w:t>
            </w:r>
            <w:r w:rsidRPr="00B759B2">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14:paraId="1924D105" w14:textId="77777777" w:rsidR="00484F3B" w:rsidRPr="00B759B2" w:rsidRDefault="00484F3B" w:rsidP="00484F3B">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34737F3D" w14:textId="77777777" w:rsidR="00484F3B" w:rsidRPr="00B759B2" w:rsidRDefault="00484F3B" w:rsidP="00484F3B">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4DE51981" w14:textId="77777777" w:rsidR="00484F3B" w:rsidRPr="00B759B2" w:rsidRDefault="00484F3B" w:rsidP="00484F3B">
            <w:pPr>
              <w:ind w:firstLineChars="200" w:firstLine="420"/>
              <w:rPr>
                <w:rFonts w:ascii="宋体" w:eastAsia="宋体" w:hAnsi="宋体" w:cs="Times New Roman"/>
                <w:szCs w:val="21"/>
              </w:rPr>
            </w:pPr>
          </w:p>
        </w:tc>
      </w:tr>
      <w:tr w:rsidR="00484F3B" w:rsidRPr="00B759B2" w14:paraId="103F956E" w14:textId="77777777" w:rsidTr="008B0AFE">
        <w:trPr>
          <w:trHeight w:val="1360"/>
          <w:jc w:val="center"/>
        </w:trPr>
        <w:tc>
          <w:tcPr>
            <w:tcW w:w="597" w:type="dxa"/>
            <w:tcBorders>
              <w:top w:val="single" w:sz="4" w:space="0" w:color="auto"/>
              <w:left w:val="single" w:sz="4" w:space="0" w:color="auto"/>
              <w:bottom w:val="single" w:sz="4" w:space="0" w:color="auto"/>
              <w:right w:val="single" w:sz="4" w:space="0" w:color="auto"/>
            </w:tcBorders>
            <w:vAlign w:val="center"/>
          </w:tcPr>
          <w:p w14:paraId="339718CF"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3</w:t>
            </w:r>
          </w:p>
        </w:tc>
        <w:tc>
          <w:tcPr>
            <w:tcW w:w="1930" w:type="dxa"/>
            <w:tcBorders>
              <w:top w:val="single" w:sz="4" w:space="0" w:color="auto"/>
              <w:left w:val="single" w:sz="4" w:space="0" w:color="auto"/>
              <w:bottom w:val="single" w:sz="4" w:space="0" w:color="auto"/>
              <w:right w:val="single" w:sz="4" w:space="0" w:color="auto"/>
            </w:tcBorders>
            <w:vAlign w:val="center"/>
          </w:tcPr>
          <w:p w14:paraId="469F8C53" w14:textId="77777777" w:rsidR="00484F3B" w:rsidRPr="00B759B2" w:rsidRDefault="00484F3B" w:rsidP="00484F3B">
            <w:pPr>
              <w:rPr>
                <w:rFonts w:ascii="宋体" w:eastAsia="宋体" w:hAnsi="Courier New" w:cs="Times New Roman"/>
                <w:szCs w:val="21"/>
              </w:rPr>
            </w:pPr>
            <w:r w:rsidRPr="00B759B2">
              <w:rPr>
                <w:rFonts w:ascii="宋体" w:eastAsia="宋体" w:hAnsi="宋体" w:cs="宋体"/>
                <w:spacing w:val="-2"/>
                <w:szCs w:val="21"/>
              </w:rPr>
              <w:t>健全的财务会计制度</w:t>
            </w:r>
          </w:p>
        </w:tc>
        <w:tc>
          <w:tcPr>
            <w:tcW w:w="4470" w:type="dxa"/>
            <w:tcBorders>
              <w:top w:val="single" w:sz="4" w:space="0" w:color="auto"/>
              <w:left w:val="single" w:sz="4" w:space="0" w:color="auto"/>
              <w:bottom w:val="single" w:sz="4" w:space="0" w:color="auto"/>
              <w:right w:val="single" w:sz="4" w:space="0" w:color="auto"/>
            </w:tcBorders>
            <w:vAlign w:val="center"/>
          </w:tcPr>
          <w:p w14:paraId="71D71ECC" w14:textId="77777777" w:rsidR="00484F3B" w:rsidRPr="00B759B2" w:rsidRDefault="00484F3B" w:rsidP="00484F3B">
            <w:pPr>
              <w:spacing w:after="100" w:afterAutospacing="1"/>
              <w:rPr>
                <w:rFonts w:ascii="宋体" w:eastAsia="宋体" w:hAnsi="宋体" w:cs="宋体"/>
                <w:szCs w:val="21"/>
              </w:rPr>
            </w:pPr>
            <w:r w:rsidRPr="00B759B2">
              <w:rPr>
                <w:rFonts w:ascii="宋体" w:eastAsia="宋体" w:hAnsi="宋体" w:cs="宋体" w:hint="eastAsia"/>
                <w:szCs w:val="21"/>
              </w:rPr>
              <w:t>提供上年度（2021年）财务审计报告或半年内任意一个月财务报表（财务报表应至少包括资产负债表、损益表、现金流量表或财务状况变动表，当月新成立公司不需提供）；</w:t>
            </w:r>
          </w:p>
        </w:tc>
        <w:tc>
          <w:tcPr>
            <w:tcW w:w="715" w:type="dxa"/>
            <w:tcBorders>
              <w:top w:val="single" w:sz="4" w:space="0" w:color="auto"/>
              <w:left w:val="single" w:sz="4" w:space="0" w:color="auto"/>
              <w:bottom w:val="single" w:sz="4" w:space="0" w:color="auto"/>
              <w:right w:val="single" w:sz="4" w:space="0" w:color="auto"/>
            </w:tcBorders>
            <w:vAlign w:val="center"/>
          </w:tcPr>
          <w:p w14:paraId="64C55F5C" w14:textId="77777777" w:rsidR="00484F3B" w:rsidRPr="00B759B2" w:rsidRDefault="00484F3B" w:rsidP="00484F3B">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02E831F4" w14:textId="77777777" w:rsidR="00484F3B" w:rsidRPr="00B759B2" w:rsidRDefault="00484F3B" w:rsidP="00484F3B">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20D115D7" w14:textId="77777777" w:rsidR="00484F3B" w:rsidRPr="00B759B2" w:rsidRDefault="00484F3B" w:rsidP="00484F3B">
            <w:pPr>
              <w:ind w:firstLineChars="200" w:firstLine="420"/>
              <w:rPr>
                <w:rFonts w:ascii="宋体" w:eastAsia="宋体" w:hAnsi="宋体" w:cs="Times New Roman"/>
                <w:szCs w:val="21"/>
              </w:rPr>
            </w:pPr>
          </w:p>
        </w:tc>
      </w:tr>
      <w:tr w:rsidR="00484F3B" w:rsidRPr="00B759B2" w14:paraId="0FF3577F" w14:textId="77777777" w:rsidTr="008B0AFE">
        <w:trPr>
          <w:trHeight w:val="959"/>
          <w:jc w:val="center"/>
        </w:trPr>
        <w:tc>
          <w:tcPr>
            <w:tcW w:w="597" w:type="dxa"/>
            <w:tcBorders>
              <w:top w:val="single" w:sz="4" w:space="0" w:color="auto"/>
              <w:left w:val="single" w:sz="4" w:space="0" w:color="auto"/>
              <w:bottom w:val="single" w:sz="4" w:space="0" w:color="auto"/>
              <w:right w:val="single" w:sz="4" w:space="0" w:color="auto"/>
            </w:tcBorders>
            <w:vAlign w:val="center"/>
          </w:tcPr>
          <w:p w14:paraId="7254498A"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4</w:t>
            </w:r>
          </w:p>
        </w:tc>
        <w:tc>
          <w:tcPr>
            <w:tcW w:w="1930" w:type="dxa"/>
            <w:tcBorders>
              <w:top w:val="single" w:sz="4" w:space="0" w:color="auto"/>
              <w:left w:val="single" w:sz="4" w:space="0" w:color="auto"/>
              <w:bottom w:val="single" w:sz="4" w:space="0" w:color="auto"/>
              <w:right w:val="single" w:sz="4" w:space="0" w:color="auto"/>
            </w:tcBorders>
            <w:vAlign w:val="center"/>
          </w:tcPr>
          <w:p w14:paraId="26963642"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缴纳税收</w:t>
            </w:r>
          </w:p>
        </w:tc>
        <w:tc>
          <w:tcPr>
            <w:tcW w:w="4470" w:type="dxa"/>
            <w:tcBorders>
              <w:top w:val="single" w:sz="4" w:space="0" w:color="auto"/>
              <w:left w:val="single" w:sz="4" w:space="0" w:color="auto"/>
              <w:bottom w:val="single" w:sz="4" w:space="0" w:color="auto"/>
              <w:right w:val="single" w:sz="4" w:space="0" w:color="auto"/>
            </w:tcBorders>
            <w:vAlign w:val="center"/>
          </w:tcPr>
          <w:p w14:paraId="6BAC5705"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zCs w:val="21"/>
              </w:rPr>
              <w:t>提供的近半年内任意一月依法缴纳税收证明，当月新成立公司不需提供；无需纳税或免税的也需提供相应证明材料</w:t>
            </w:r>
            <w:r w:rsidRPr="00B759B2">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14:paraId="4D933AE0" w14:textId="77777777" w:rsidR="00484F3B" w:rsidRPr="00B759B2" w:rsidRDefault="00484F3B" w:rsidP="00484F3B">
            <w:pPr>
              <w:ind w:firstLineChars="200" w:firstLine="420"/>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2446781F" w14:textId="77777777" w:rsidR="00484F3B" w:rsidRPr="00B759B2" w:rsidRDefault="00484F3B" w:rsidP="00484F3B">
            <w:pPr>
              <w:ind w:firstLineChars="200" w:firstLine="420"/>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3E7B0172" w14:textId="77777777" w:rsidR="00484F3B" w:rsidRPr="00B759B2" w:rsidRDefault="00484F3B" w:rsidP="00484F3B">
            <w:pPr>
              <w:ind w:firstLineChars="200" w:firstLine="420"/>
              <w:rPr>
                <w:rFonts w:ascii="宋体" w:eastAsia="宋体" w:hAnsi="宋体" w:cs="Times New Roman"/>
                <w:szCs w:val="21"/>
              </w:rPr>
            </w:pPr>
          </w:p>
        </w:tc>
      </w:tr>
      <w:tr w:rsidR="00484F3B" w:rsidRPr="00B759B2" w14:paraId="421CD034" w14:textId="77777777" w:rsidTr="008B0AFE">
        <w:trPr>
          <w:trHeight w:val="697"/>
          <w:jc w:val="center"/>
        </w:trPr>
        <w:tc>
          <w:tcPr>
            <w:tcW w:w="597" w:type="dxa"/>
            <w:tcBorders>
              <w:top w:val="single" w:sz="4" w:space="0" w:color="auto"/>
              <w:left w:val="single" w:sz="4" w:space="0" w:color="auto"/>
              <w:bottom w:val="single" w:sz="4" w:space="0" w:color="auto"/>
              <w:right w:val="single" w:sz="4" w:space="0" w:color="auto"/>
            </w:tcBorders>
            <w:vAlign w:val="center"/>
          </w:tcPr>
          <w:p w14:paraId="057057E4"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5</w:t>
            </w:r>
          </w:p>
        </w:tc>
        <w:tc>
          <w:tcPr>
            <w:tcW w:w="1930" w:type="dxa"/>
            <w:tcBorders>
              <w:top w:val="single" w:sz="4" w:space="0" w:color="auto"/>
              <w:left w:val="single" w:sz="4" w:space="0" w:color="auto"/>
              <w:bottom w:val="single" w:sz="4" w:space="0" w:color="auto"/>
              <w:right w:val="single" w:sz="4" w:space="0" w:color="auto"/>
            </w:tcBorders>
            <w:vAlign w:val="center"/>
          </w:tcPr>
          <w:p w14:paraId="41E87482"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缴纳社会保障资金</w:t>
            </w:r>
          </w:p>
        </w:tc>
        <w:tc>
          <w:tcPr>
            <w:tcW w:w="4470" w:type="dxa"/>
            <w:tcBorders>
              <w:top w:val="single" w:sz="4" w:space="0" w:color="auto"/>
              <w:left w:val="single" w:sz="4" w:space="0" w:color="auto"/>
              <w:bottom w:val="single" w:sz="4" w:space="0" w:color="auto"/>
              <w:right w:val="single" w:sz="4" w:space="0" w:color="auto"/>
            </w:tcBorders>
            <w:vAlign w:val="center"/>
          </w:tcPr>
          <w:p w14:paraId="0DCA7F4A"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zCs w:val="21"/>
              </w:rPr>
              <w:t>提供社保缴纳证明（近半年内任意一月社保缴纳证明，当月新成立公司不需提供）</w:t>
            </w:r>
            <w:r w:rsidRPr="00B759B2">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14:paraId="2C81E81D"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0EB27D26"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7077E1C2" w14:textId="77777777" w:rsidR="00484F3B" w:rsidRPr="00B759B2" w:rsidRDefault="00484F3B" w:rsidP="00484F3B">
            <w:pPr>
              <w:jc w:val="center"/>
              <w:rPr>
                <w:rFonts w:ascii="宋体" w:eastAsia="宋体" w:hAnsi="宋体" w:cs="Times New Roman"/>
                <w:szCs w:val="21"/>
              </w:rPr>
            </w:pPr>
          </w:p>
        </w:tc>
      </w:tr>
      <w:tr w:rsidR="00484F3B" w:rsidRPr="00B759B2" w14:paraId="62FB3A73" w14:textId="77777777" w:rsidTr="008B0AFE">
        <w:trPr>
          <w:trHeight w:val="676"/>
          <w:jc w:val="center"/>
        </w:trPr>
        <w:tc>
          <w:tcPr>
            <w:tcW w:w="597" w:type="dxa"/>
            <w:tcBorders>
              <w:top w:val="single" w:sz="4" w:space="0" w:color="auto"/>
              <w:left w:val="single" w:sz="4" w:space="0" w:color="auto"/>
              <w:bottom w:val="single" w:sz="4" w:space="0" w:color="auto"/>
              <w:right w:val="single" w:sz="4" w:space="0" w:color="auto"/>
            </w:tcBorders>
            <w:vAlign w:val="center"/>
          </w:tcPr>
          <w:p w14:paraId="666C3720"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6</w:t>
            </w:r>
          </w:p>
        </w:tc>
        <w:tc>
          <w:tcPr>
            <w:tcW w:w="1930" w:type="dxa"/>
            <w:tcBorders>
              <w:top w:val="single" w:sz="4" w:space="0" w:color="auto"/>
              <w:left w:val="single" w:sz="4" w:space="0" w:color="auto"/>
              <w:bottom w:val="single" w:sz="4" w:space="0" w:color="auto"/>
              <w:right w:val="single" w:sz="4" w:space="0" w:color="auto"/>
            </w:tcBorders>
            <w:vAlign w:val="center"/>
          </w:tcPr>
          <w:p w14:paraId="608BB777"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履行合同所必需的设备和能力</w:t>
            </w:r>
          </w:p>
        </w:tc>
        <w:tc>
          <w:tcPr>
            <w:tcW w:w="4470" w:type="dxa"/>
            <w:tcBorders>
              <w:top w:val="single" w:sz="4" w:space="0" w:color="auto"/>
              <w:left w:val="single" w:sz="4" w:space="0" w:color="auto"/>
              <w:bottom w:val="single" w:sz="4" w:space="0" w:color="auto"/>
              <w:right w:val="single" w:sz="4" w:space="0" w:color="auto"/>
            </w:tcBorders>
            <w:vAlign w:val="center"/>
          </w:tcPr>
          <w:p w14:paraId="6B0A3F32"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提供具有履行合同所必需的设备和专业技术能力相关证明材料或声明；</w:t>
            </w:r>
          </w:p>
        </w:tc>
        <w:tc>
          <w:tcPr>
            <w:tcW w:w="715" w:type="dxa"/>
            <w:tcBorders>
              <w:top w:val="single" w:sz="4" w:space="0" w:color="auto"/>
              <w:left w:val="single" w:sz="4" w:space="0" w:color="auto"/>
              <w:bottom w:val="single" w:sz="4" w:space="0" w:color="auto"/>
              <w:right w:val="single" w:sz="4" w:space="0" w:color="auto"/>
            </w:tcBorders>
            <w:vAlign w:val="center"/>
          </w:tcPr>
          <w:p w14:paraId="032761BF"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18DD842D"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05247723" w14:textId="77777777" w:rsidR="00484F3B" w:rsidRPr="00B759B2" w:rsidRDefault="00484F3B" w:rsidP="00484F3B">
            <w:pPr>
              <w:jc w:val="center"/>
              <w:rPr>
                <w:rFonts w:ascii="宋体" w:eastAsia="宋体" w:hAnsi="宋体" w:cs="Times New Roman"/>
                <w:szCs w:val="21"/>
              </w:rPr>
            </w:pPr>
          </w:p>
        </w:tc>
      </w:tr>
      <w:tr w:rsidR="00484F3B" w:rsidRPr="00B759B2" w14:paraId="52D390D0" w14:textId="77777777" w:rsidTr="008B0AFE">
        <w:trPr>
          <w:trHeight w:val="686"/>
          <w:jc w:val="center"/>
        </w:trPr>
        <w:tc>
          <w:tcPr>
            <w:tcW w:w="597" w:type="dxa"/>
            <w:tcBorders>
              <w:top w:val="single" w:sz="4" w:space="0" w:color="auto"/>
              <w:left w:val="single" w:sz="4" w:space="0" w:color="auto"/>
              <w:bottom w:val="single" w:sz="4" w:space="0" w:color="auto"/>
              <w:right w:val="single" w:sz="4" w:space="0" w:color="auto"/>
            </w:tcBorders>
            <w:vAlign w:val="center"/>
          </w:tcPr>
          <w:p w14:paraId="5AFE4B95" w14:textId="77777777" w:rsidR="00484F3B" w:rsidRPr="00B759B2" w:rsidRDefault="00484F3B" w:rsidP="00484F3B">
            <w:pPr>
              <w:jc w:val="center"/>
              <w:rPr>
                <w:rFonts w:ascii="宋体" w:eastAsia="宋体" w:hAnsi="宋体" w:cs="Times New Roman"/>
                <w:szCs w:val="21"/>
              </w:rPr>
            </w:pPr>
            <w:r w:rsidRPr="00B759B2">
              <w:rPr>
                <w:rFonts w:ascii="宋体" w:eastAsia="宋体" w:hAnsi="宋体" w:cs="宋体"/>
                <w:szCs w:val="21"/>
              </w:rPr>
              <w:t>7</w:t>
            </w:r>
          </w:p>
        </w:tc>
        <w:tc>
          <w:tcPr>
            <w:tcW w:w="1930" w:type="dxa"/>
            <w:tcBorders>
              <w:top w:val="single" w:sz="4" w:space="0" w:color="auto"/>
              <w:left w:val="single" w:sz="4" w:space="0" w:color="auto"/>
              <w:bottom w:val="single" w:sz="4" w:space="0" w:color="auto"/>
              <w:right w:val="single" w:sz="4" w:space="0" w:color="auto"/>
            </w:tcBorders>
            <w:vAlign w:val="center"/>
          </w:tcPr>
          <w:p w14:paraId="68A66BFE"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提供无重大违法记录声明书</w:t>
            </w:r>
          </w:p>
        </w:tc>
        <w:tc>
          <w:tcPr>
            <w:tcW w:w="4470" w:type="dxa"/>
            <w:tcBorders>
              <w:top w:val="single" w:sz="4" w:space="0" w:color="auto"/>
              <w:left w:val="single" w:sz="4" w:space="0" w:color="auto"/>
              <w:bottom w:val="single" w:sz="4" w:space="0" w:color="auto"/>
              <w:right w:val="single" w:sz="4" w:space="0" w:color="auto"/>
            </w:tcBorders>
            <w:vAlign w:val="center"/>
          </w:tcPr>
          <w:p w14:paraId="5389D972"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pacing w:val="-2"/>
                <w:szCs w:val="21"/>
              </w:rPr>
              <w:t>提供无重大违法记录声明书</w:t>
            </w:r>
            <w:r w:rsidRPr="00B759B2">
              <w:rPr>
                <w:rFonts w:ascii="宋体" w:eastAsia="宋体" w:hAnsi="宋体" w:cs="宋体" w:hint="eastAsia"/>
                <w:spacing w:val="-2"/>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14:paraId="6A67D303"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2C1709CF"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0AE01D60" w14:textId="77777777" w:rsidR="00484F3B" w:rsidRPr="00B759B2" w:rsidRDefault="00484F3B" w:rsidP="00484F3B">
            <w:pPr>
              <w:jc w:val="center"/>
              <w:rPr>
                <w:rFonts w:ascii="宋体" w:eastAsia="宋体" w:hAnsi="宋体" w:cs="Times New Roman"/>
                <w:szCs w:val="21"/>
              </w:rPr>
            </w:pPr>
          </w:p>
        </w:tc>
      </w:tr>
      <w:tr w:rsidR="00484F3B" w:rsidRPr="00B759B2" w14:paraId="2897FAB5" w14:textId="77777777" w:rsidTr="008B0AFE">
        <w:trPr>
          <w:trHeight w:val="680"/>
          <w:jc w:val="center"/>
        </w:trPr>
        <w:tc>
          <w:tcPr>
            <w:tcW w:w="597" w:type="dxa"/>
            <w:tcBorders>
              <w:top w:val="single" w:sz="4" w:space="0" w:color="auto"/>
              <w:left w:val="single" w:sz="4" w:space="0" w:color="auto"/>
              <w:bottom w:val="single" w:sz="4" w:space="0" w:color="auto"/>
              <w:right w:val="single" w:sz="4" w:space="0" w:color="auto"/>
            </w:tcBorders>
            <w:vAlign w:val="center"/>
          </w:tcPr>
          <w:p w14:paraId="19676A76" w14:textId="77777777" w:rsidR="00484F3B" w:rsidRPr="00B759B2" w:rsidRDefault="00484F3B" w:rsidP="00484F3B">
            <w:pPr>
              <w:jc w:val="center"/>
              <w:rPr>
                <w:rFonts w:ascii="宋体" w:eastAsia="宋体" w:hAnsi="宋体" w:cs="宋体"/>
                <w:szCs w:val="21"/>
              </w:rPr>
            </w:pPr>
            <w:r w:rsidRPr="00B759B2">
              <w:rPr>
                <w:rFonts w:ascii="宋体" w:eastAsia="宋体" w:hAnsi="宋体" w:cs="宋体" w:hint="eastAsia"/>
                <w:szCs w:val="21"/>
              </w:rPr>
              <w:t>8</w:t>
            </w:r>
          </w:p>
        </w:tc>
        <w:tc>
          <w:tcPr>
            <w:tcW w:w="1930" w:type="dxa"/>
            <w:tcBorders>
              <w:top w:val="single" w:sz="4" w:space="0" w:color="auto"/>
              <w:left w:val="single" w:sz="4" w:space="0" w:color="auto"/>
              <w:bottom w:val="single" w:sz="4" w:space="0" w:color="auto"/>
              <w:right w:val="single" w:sz="4" w:space="0" w:color="auto"/>
            </w:tcBorders>
            <w:vAlign w:val="center"/>
          </w:tcPr>
          <w:p w14:paraId="2F6BDDC0"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zCs w:val="21"/>
              </w:rPr>
              <w:t>投标保证金</w:t>
            </w:r>
          </w:p>
        </w:tc>
        <w:tc>
          <w:tcPr>
            <w:tcW w:w="4470" w:type="dxa"/>
            <w:tcBorders>
              <w:top w:val="single" w:sz="4" w:space="0" w:color="auto"/>
              <w:left w:val="single" w:sz="4" w:space="0" w:color="auto"/>
              <w:bottom w:val="single" w:sz="4" w:space="0" w:color="auto"/>
              <w:right w:val="single" w:sz="4" w:space="0" w:color="auto"/>
            </w:tcBorders>
            <w:vAlign w:val="center"/>
          </w:tcPr>
          <w:p w14:paraId="5826E105" w14:textId="77777777" w:rsidR="00484F3B" w:rsidRPr="00B759B2" w:rsidRDefault="00484F3B" w:rsidP="00484F3B">
            <w:pPr>
              <w:spacing w:after="100" w:afterAutospacing="1"/>
              <w:rPr>
                <w:rFonts w:ascii="Times New Roman" w:eastAsia="宋体" w:hAnsi="Times New Roman" w:cs="Times New Roman"/>
                <w:szCs w:val="21"/>
              </w:rPr>
            </w:pPr>
            <w:r w:rsidRPr="00B759B2">
              <w:rPr>
                <w:rFonts w:ascii="宋体" w:eastAsia="宋体" w:hAnsi="宋体" w:cs="宋体"/>
                <w:szCs w:val="21"/>
              </w:rPr>
              <w:t>是否按照投标须知要求金额递交了投标保证金，并提供了投标保证金缴纳凭证</w:t>
            </w:r>
            <w:r w:rsidRPr="00B759B2">
              <w:rPr>
                <w:rFonts w:ascii="宋体" w:eastAsia="宋体" w:hAnsi="宋体" w:cs="宋体" w:hint="eastAsia"/>
                <w:szCs w:val="21"/>
              </w:rPr>
              <w:t>；</w:t>
            </w:r>
          </w:p>
        </w:tc>
        <w:tc>
          <w:tcPr>
            <w:tcW w:w="715" w:type="dxa"/>
            <w:tcBorders>
              <w:top w:val="single" w:sz="4" w:space="0" w:color="auto"/>
              <w:left w:val="single" w:sz="4" w:space="0" w:color="auto"/>
              <w:bottom w:val="single" w:sz="4" w:space="0" w:color="auto"/>
              <w:right w:val="single" w:sz="4" w:space="0" w:color="auto"/>
            </w:tcBorders>
            <w:vAlign w:val="center"/>
          </w:tcPr>
          <w:p w14:paraId="66936796"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3FF9DF7A"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6FFF1A11" w14:textId="77777777" w:rsidR="00484F3B" w:rsidRPr="00B759B2" w:rsidRDefault="00484F3B" w:rsidP="00484F3B">
            <w:pPr>
              <w:jc w:val="center"/>
              <w:rPr>
                <w:rFonts w:ascii="宋体" w:eastAsia="宋体" w:hAnsi="宋体" w:cs="Times New Roman"/>
                <w:szCs w:val="21"/>
              </w:rPr>
            </w:pPr>
          </w:p>
        </w:tc>
      </w:tr>
      <w:tr w:rsidR="00484F3B" w:rsidRPr="00B759B2" w14:paraId="6ADDB1A4" w14:textId="77777777" w:rsidTr="008B0AFE">
        <w:trPr>
          <w:trHeight w:val="680"/>
          <w:jc w:val="center"/>
        </w:trPr>
        <w:tc>
          <w:tcPr>
            <w:tcW w:w="597" w:type="dxa"/>
            <w:tcBorders>
              <w:top w:val="single" w:sz="4" w:space="0" w:color="auto"/>
              <w:left w:val="single" w:sz="4" w:space="0" w:color="auto"/>
              <w:bottom w:val="single" w:sz="4" w:space="0" w:color="auto"/>
              <w:right w:val="single" w:sz="4" w:space="0" w:color="auto"/>
            </w:tcBorders>
            <w:vAlign w:val="center"/>
          </w:tcPr>
          <w:p w14:paraId="6979C765" w14:textId="77777777" w:rsidR="00484F3B" w:rsidRPr="00B759B2" w:rsidRDefault="00484F3B" w:rsidP="00484F3B">
            <w:pPr>
              <w:jc w:val="center"/>
              <w:rPr>
                <w:rFonts w:ascii="宋体" w:eastAsia="宋体" w:hAnsi="宋体" w:cs="宋体"/>
                <w:szCs w:val="21"/>
              </w:rPr>
            </w:pPr>
            <w:r w:rsidRPr="00B759B2">
              <w:rPr>
                <w:rFonts w:ascii="宋体" w:eastAsia="宋体" w:hAnsi="宋体" w:cs="宋体" w:hint="eastAsia"/>
                <w:szCs w:val="21"/>
              </w:rPr>
              <w:t>9</w:t>
            </w:r>
          </w:p>
        </w:tc>
        <w:tc>
          <w:tcPr>
            <w:tcW w:w="1930" w:type="dxa"/>
            <w:tcBorders>
              <w:top w:val="single" w:sz="4" w:space="0" w:color="auto"/>
              <w:left w:val="single" w:sz="4" w:space="0" w:color="auto"/>
              <w:bottom w:val="single" w:sz="4" w:space="0" w:color="auto"/>
              <w:right w:val="single" w:sz="4" w:space="0" w:color="auto"/>
            </w:tcBorders>
            <w:vAlign w:val="center"/>
          </w:tcPr>
          <w:p w14:paraId="7FE35F21" w14:textId="52EE5B8D" w:rsidR="00484F3B" w:rsidRPr="00B759B2" w:rsidRDefault="00484F3B" w:rsidP="00484F3B">
            <w:pPr>
              <w:spacing w:after="100" w:afterAutospacing="1"/>
              <w:rPr>
                <w:rFonts w:ascii="宋体" w:eastAsia="宋体" w:hAnsi="宋体" w:cs="宋体"/>
                <w:szCs w:val="21"/>
              </w:rPr>
            </w:pPr>
            <w:r>
              <w:rPr>
                <w:rFonts w:ascii="宋体" w:eastAsia="宋体" w:hAnsi="宋体" w:cs="宋体" w:hint="eastAsia"/>
                <w:szCs w:val="21"/>
              </w:rPr>
              <w:t>特定资质</w:t>
            </w:r>
          </w:p>
        </w:tc>
        <w:tc>
          <w:tcPr>
            <w:tcW w:w="4470" w:type="dxa"/>
            <w:tcBorders>
              <w:top w:val="single" w:sz="4" w:space="0" w:color="auto"/>
              <w:left w:val="single" w:sz="4" w:space="0" w:color="auto"/>
              <w:bottom w:val="single" w:sz="4" w:space="0" w:color="auto"/>
              <w:right w:val="single" w:sz="4" w:space="0" w:color="auto"/>
            </w:tcBorders>
            <w:vAlign w:val="center"/>
          </w:tcPr>
          <w:p w14:paraId="50C57557" w14:textId="4BE11B6B" w:rsidR="00484F3B" w:rsidRPr="00B759B2" w:rsidRDefault="00484F3B" w:rsidP="00484F3B">
            <w:pPr>
              <w:spacing w:after="100" w:afterAutospacing="1"/>
              <w:rPr>
                <w:rFonts w:ascii="宋体" w:eastAsia="宋体" w:hAnsi="宋体" w:cs="宋体"/>
                <w:szCs w:val="21"/>
              </w:rPr>
            </w:pPr>
            <w:r w:rsidRPr="00484F3B">
              <w:rPr>
                <w:rFonts w:ascii="宋体" w:eastAsia="宋体" w:hAnsi="宋体" w:cs="宋体" w:hint="eastAsia"/>
                <w:szCs w:val="21"/>
              </w:rPr>
              <w:t>（</w:t>
            </w:r>
            <w:r w:rsidRPr="00484F3B">
              <w:rPr>
                <w:rFonts w:ascii="宋体" w:eastAsia="宋体" w:hAnsi="宋体" w:cs="宋体"/>
                <w:szCs w:val="21"/>
              </w:rPr>
              <w:t>1）投标人在“信用中国”（www.creditchina.gov.cn）未被列入重大税收违法案件当事人名单、“中国执行信息公开</w:t>
            </w:r>
            <w:r w:rsidRPr="00484F3B">
              <w:rPr>
                <w:rFonts w:ascii="宋体" w:eastAsia="宋体" w:hAnsi="宋体" w:cs="宋体"/>
                <w:szCs w:val="21"/>
              </w:rPr>
              <w:lastRenderedPageBreak/>
              <w:t>网”（http://zxgk.court.gov.cn/）未被列入失信被执行人、“中国政府采购网”（www.ccgp.gov.cn）网站上未被列入政府采购严重违法失信行为记录名单； （2）具有良好的信誉，并有良好的技术支持能力和较强的服务能力； （3）具有公安部门颁发的保安服务许可证。</w:t>
            </w:r>
          </w:p>
        </w:tc>
        <w:tc>
          <w:tcPr>
            <w:tcW w:w="715" w:type="dxa"/>
            <w:tcBorders>
              <w:top w:val="single" w:sz="4" w:space="0" w:color="auto"/>
              <w:left w:val="single" w:sz="4" w:space="0" w:color="auto"/>
              <w:bottom w:val="single" w:sz="4" w:space="0" w:color="auto"/>
              <w:right w:val="single" w:sz="4" w:space="0" w:color="auto"/>
            </w:tcBorders>
            <w:vAlign w:val="center"/>
          </w:tcPr>
          <w:p w14:paraId="42336A4A"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49817100"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05D8D7DB" w14:textId="77777777" w:rsidR="00484F3B" w:rsidRPr="00B759B2" w:rsidRDefault="00484F3B" w:rsidP="00484F3B">
            <w:pPr>
              <w:jc w:val="center"/>
              <w:rPr>
                <w:rFonts w:ascii="宋体" w:eastAsia="宋体" w:hAnsi="宋体" w:cs="Times New Roman"/>
                <w:szCs w:val="21"/>
              </w:rPr>
            </w:pPr>
          </w:p>
        </w:tc>
      </w:tr>
      <w:tr w:rsidR="00484F3B" w:rsidRPr="00B759B2" w14:paraId="165974A1" w14:textId="77777777" w:rsidTr="008B0AFE">
        <w:trPr>
          <w:trHeight w:val="667"/>
          <w:jc w:val="center"/>
        </w:trPr>
        <w:tc>
          <w:tcPr>
            <w:tcW w:w="6997" w:type="dxa"/>
            <w:gridSpan w:val="3"/>
            <w:tcBorders>
              <w:top w:val="single" w:sz="4" w:space="0" w:color="auto"/>
              <w:left w:val="single" w:sz="4" w:space="0" w:color="auto"/>
              <w:bottom w:val="single" w:sz="4" w:space="0" w:color="auto"/>
              <w:right w:val="single" w:sz="4" w:space="0" w:color="auto"/>
            </w:tcBorders>
            <w:vAlign w:val="center"/>
          </w:tcPr>
          <w:p w14:paraId="55F4CC8C" w14:textId="77777777" w:rsidR="00484F3B" w:rsidRPr="00B759B2" w:rsidRDefault="00484F3B" w:rsidP="00484F3B">
            <w:pPr>
              <w:spacing w:after="100" w:afterAutospacing="1"/>
              <w:rPr>
                <w:rFonts w:ascii="宋体" w:eastAsia="宋体" w:hAnsi="宋体" w:cs="宋体"/>
                <w:szCs w:val="21"/>
              </w:rPr>
            </w:pPr>
            <w:r w:rsidRPr="00B759B2">
              <w:rPr>
                <w:rFonts w:ascii="宋体" w:eastAsia="宋体" w:hAnsi="宋体" w:cs="宋体" w:hint="eastAsia"/>
                <w:szCs w:val="21"/>
              </w:rPr>
              <w:t xml:space="preserve">   结论：是否通过评审</w:t>
            </w:r>
          </w:p>
        </w:tc>
        <w:tc>
          <w:tcPr>
            <w:tcW w:w="715" w:type="dxa"/>
            <w:tcBorders>
              <w:top w:val="single" w:sz="4" w:space="0" w:color="auto"/>
              <w:left w:val="single" w:sz="4" w:space="0" w:color="auto"/>
              <w:bottom w:val="single" w:sz="4" w:space="0" w:color="auto"/>
              <w:right w:val="single" w:sz="4" w:space="0" w:color="auto"/>
            </w:tcBorders>
            <w:vAlign w:val="center"/>
          </w:tcPr>
          <w:p w14:paraId="2B580D53" w14:textId="77777777" w:rsidR="00484F3B" w:rsidRPr="00B759B2" w:rsidRDefault="00484F3B" w:rsidP="00484F3B">
            <w:pPr>
              <w:jc w:val="center"/>
              <w:rPr>
                <w:rFonts w:ascii="宋体" w:eastAsia="宋体" w:hAnsi="宋体" w:cs="Times New Roman"/>
                <w:szCs w:val="21"/>
              </w:rPr>
            </w:pPr>
          </w:p>
        </w:tc>
        <w:tc>
          <w:tcPr>
            <w:tcW w:w="741" w:type="dxa"/>
            <w:tcBorders>
              <w:top w:val="single" w:sz="4" w:space="0" w:color="auto"/>
              <w:left w:val="single" w:sz="4" w:space="0" w:color="auto"/>
              <w:bottom w:val="single" w:sz="4" w:space="0" w:color="auto"/>
              <w:right w:val="single" w:sz="4" w:space="0" w:color="auto"/>
            </w:tcBorders>
          </w:tcPr>
          <w:p w14:paraId="6C03E34B" w14:textId="77777777" w:rsidR="00484F3B" w:rsidRPr="00B759B2" w:rsidRDefault="00484F3B" w:rsidP="00484F3B">
            <w:pPr>
              <w:jc w:val="center"/>
              <w:rPr>
                <w:rFonts w:ascii="宋体" w:eastAsia="宋体" w:hAnsi="宋体" w:cs="Times New Roman"/>
                <w:szCs w:val="21"/>
              </w:rPr>
            </w:pPr>
          </w:p>
        </w:tc>
        <w:tc>
          <w:tcPr>
            <w:tcW w:w="676" w:type="dxa"/>
            <w:tcBorders>
              <w:top w:val="single" w:sz="4" w:space="0" w:color="auto"/>
              <w:left w:val="single" w:sz="4" w:space="0" w:color="auto"/>
              <w:bottom w:val="single" w:sz="4" w:space="0" w:color="auto"/>
              <w:right w:val="single" w:sz="4" w:space="0" w:color="auto"/>
            </w:tcBorders>
          </w:tcPr>
          <w:p w14:paraId="6C33B2A6" w14:textId="77777777" w:rsidR="00484F3B" w:rsidRPr="00B759B2" w:rsidRDefault="00484F3B" w:rsidP="00484F3B">
            <w:pPr>
              <w:jc w:val="center"/>
              <w:rPr>
                <w:rFonts w:ascii="宋体" w:eastAsia="宋体" w:hAnsi="宋体" w:cs="Times New Roman"/>
                <w:szCs w:val="21"/>
              </w:rPr>
            </w:pPr>
          </w:p>
        </w:tc>
      </w:tr>
      <w:tr w:rsidR="00484F3B" w:rsidRPr="00B759B2" w14:paraId="16145EBE" w14:textId="77777777" w:rsidTr="008B0AFE">
        <w:trPr>
          <w:trHeight w:val="1377"/>
          <w:jc w:val="center"/>
        </w:trPr>
        <w:tc>
          <w:tcPr>
            <w:tcW w:w="9129" w:type="dxa"/>
            <w:gridSpan w:val="6"/>
            <w:tcBorders>
              <w:top w:val="single" w:sz="4" w:space="0" w:color="auto"/>
              <w:left w:val="single" w:sz="4" w:space="0" w:color="auto"/>
              <w:bottom w:val="single" w:sz="4" w:space="0" w:color="auto"/>
              <w:right w:val="single" w:sz="4" w:space="0" w:color="auto"/>
            </w:tcBorders>
            <w:vAlign w:val="center"/>
          </w:tcPr>
          <w:p w14:paraId="00DC14BE" w14:textId="77777777" w:rsidR="00484F3B" w:rsidRPr="00B759B2" w:rsidRDefault="00484F3B" w:rsidP="00484F3B">
            <w:pPr>
              <w:jc w:val="left"/>
              <w:rPr>
                <w:rFonts w:ascii="宋体" w:eastAsia="宋体" w:hAnsi="宋体" w:cs="Times New Roman"/>
                <w:szCs w:val="21"/>
              </w:rPr>
            </w:pPr>
            <w:r w:rsidRPr="00B759B2">
              <w:rPr>
                <w:rFonts w:ascii="宋体" w:eastAsia="宋体" w:hAnsi="宋体" w:cs="Times New Roman" w:hint="eastAsia"/>
                <w:szCs w:val="21"/>
              </w:rPr>
              <w:t>备注：</w:t>
            </w:r>
            <w:r w:rsidRPr="00B759B2">
              <w:rPr>
                <w:rFonts w:ascii="宋体" w:eastAsia="宋体" w:hAnsi="宋体" w:cs="宋体" w:hint="eastAsia"/>
                <w:b/>
                <w:bCs/>
                <w:szCs w:val="21"/>
              </w:rPr>
              <w:t>1、审核人对投标资格类文件按评审标准对上述内容评审，满足要求的在对应的框内打“√”，不满足要求的在对应的框内打“×”，资格审查内容有一项不合格视为资格审查不通过。2、在结论栏中填写“通过”或“不通过”， 3、通过资格审查的投标人不足三家的，将重新招标。</w:t>
            </w:r>
          </w:p>
        </w:tc>
      </w:tr>
    </w:tbl>
    <w:p w14:paraId="6A0A6A31" w14:textId="77777777" w:rsidR="00442614" w:rsidRPr="00B759B2" w:rsidRDefault="00442614" w:rsidP="00442614">
      <w:pPr>
        <w:adjustRightInd w:val="0"/>
        <w:snapToGrid w:val="0"/>
        <w:spacing w:line="360" w:lineRule="auto"/>
        <w:ind w:firstLineChars="200" w:firstLine="480"/>
        <w:jc w:val="center"/>
        <w:rPr>
          <w:rFonts w:ascii="宋体" w:eastAsia="宋体" w:hAnsi="宋体" w:cs="Times New Roman"/>
          <w:sz w:val="24"/>
          <w:szCs w:val="24"/>
        </w:rPr>
      </w:pPr>
    </w:p>
    <w:p w14:paraId="6AB43DDA" w14:textId="47C5EF1B" w:rsidR="00871086" w:rsidRPr="00B759B2" w:rsidRDefault="00871086" w:rsidP="004B5D0B">
      <w:pPr>
        <w:adjustRightInd w:val="0"/>
        <w:snapToGrid w:val="0"/>
        <w:spacing w:line="360" w:lineRule="auto"/>
        <w:jc w:val="center"/>
        <w:rPr>
          <w:rFonts w:ascii="宋体" w:eastAsia="宋体" w:hAnsi="宋体" w:cs="Times New Roman"/>
          <w:b/>
          <w:bCs/>
          <w:sz w:val="24"/>
          <w:szCs w:val="24"/>
        </w:rPr>
      </w:pPr>
      <w:r w:rsidRPr="00B759B2">
        <w:rPr>
          <w:rFonts w:ascii="宋体" w:eastAsia="宋体" w:hAnsi="宋体" w:cs="Times New Roman" w:hint="eastAsia"/>
          <w:b/>
          <w:bCs/>
          <w:sz w:val="24"/>
          <w:szCs w:val="24"/>
        </w:rPr>
        <w:t>符合性审查</w:t>
      </w:r>
    </w:p>
    <w:tbl>
      <w:tblPr>
        <w:tblW w:w="985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45"/>
        <w:gridCol w:w="6674"/>
        <w:gridCol w:w="646"/>
        <w:gridCol w:w="646"/>
        <w:gridCol w:w="646"/>
        <w:gridCol w:w="597"/>
      </w:tblGrid>
      <w:tr w:rsidR="00B759B2" w:rsidRPr="00B759B2" w14:paraId="211ED360" w14:textId="77777777" w:rsidTr="008B0AFE">
        <w:trPr>
          <w:trHeight w:val="454"/>
          <w:jc w:val="center"/>
        </w:trPr>
        <w:tc>
          <w:tcPr>
            <w:tcW w:w="7319" w:type="dxa"/>
            <w:gridSpan w:val="2"/>
            <w:vMerge w:val="restart"/>
            <w:tcBorders>
              <w:top w:val="single" w:sz="12" w:space="0" w:color="auto"/>
              <w:right w:val="single" w:sz="4" w:space="0" w:color="auto"/>
            </w:tcBorders>
            <w:vAlign w:val="center"/>
          </w:tcPr>
          <w:p w14:paraId="1FB5C50A" w14:textId="77777777" w:rsidR="00871086" w:rsidRPr="00B759B2" w:rsidRDefault="00871086" w:rsidP="008B0AFE">
            <w:pPr>
              <w:adjustRightInd w:val="0"/>
              <w:snapToGrid w:val="0"/>
              <w:spacing w:line="360" w:lineRule="auto"/>
              <w:jc w:val="center"/>
              <w:rPr>
                <w:rFonts w:ascii="宋体" w:eastAsia="宋体" w:hAnsi="宋体" w:cs="Times New Roman"/>
                <w:b/>
                <w:sz w:val="24"/>
                <w:szCs w:val="20"/>
              </w:rPr>
            </w:pPr>
            <w:r w:rsidRPr="00B759B2">
              <w:rPr>
                <w:rFonts w:ascii="宋体" w:eastAsia="宋体" w:hAnsi="宋体" w:cs="Times New Roman" w:hint="eastAsia"/>
                <w:b/>
                <w:sz w:val="24"/>
                <w:szCs w:val="20"/>
              </w:rPr>
              <w:t>评审内容</w:t>
            </w:r>
          </w:p>
        </w:tc>
        <w:tc>
          <w:tcPr>
            <w:tcW w:w="2535" w:type="dxa"/>
            <w:gridSpan w:val="4"/>
            <w:tcBorders>
              <w:top w:val="single" w:sz="12" w:space="0" w:color="auto"/>
              <w:left w:val="single" w:sz="4" w:space="0" w:color="auto"/>
              <w:bottom w:val="single" w:sz="4" w:space="0" w:color="auto"/>
            </w:tcBorders>
            <w:vAlign w:val="center"/>
          </w:tcPr>
          <w:p w14:paraId="1B54D93E" w14:textId="77777777" w:rsidR="00871086" w:rsidRPr="00B759B2" w:rsidRDefault="00871086" w:rsidP="008B0AFE">
            <w:pPr>
              <w:adjustRightInd w:val="0"/>
              <w:snapToGrid w:val="0"/>
              <w:spacing w:line="360" w:lineRule="auto"/>
              <w:jc w:val="center"/>
              <w:rPr>
                <w:rFonts w:ascii="宋体" w:eastAsia="宋体" w:hAnsi="宋体" w:cs="Times New Roman"/>
                <w:b/>
                <w:sz w:val="24"/>
                <w:szCs w:val="20"/>
              </w:rPr>
            </w:pPr>
            <w:r w:rsidRPr="00B759B2">
              <w:rPr>
                <w:rFonts w:ascii="宋体" w:eastAsia="宋体" w:hAnsi="宋体" w:cs="Times New Roman" w:hint="eastAsia"/>
                <w:b/>
                <w:sz w:val="24"/>
                <w:szCs w:val="20"/>
              </w:rPr>
              <w:t>投标企业名称</w:t>
            </w:r>
          </w:p>
        </w:tc>
      </w:tr>
      <w:tr w:rsidR="00B759B2" w:rsidRPr="00B759B2" w14:paraId="79AD6404" w14:textId="77777777" w:rsidTr="008B0AFE">
        <w:trPr>
          <w:trHeight w:val="454"/>
          <w:jc w:val="center"/>
        </w:trPr>
        <w:tc>
          <w:tcPr>
            <w:tcW w:w="7319" w:type="dxa"/>
            <w:gridSpan w:val="2"/>
            <w:vMerge/>
            <w:tcBorders>
              <w:right w:val="single" w:sz="4" w:space="0" w:color="auto"/>
            </w:tcBorders>
            <w:vAlign w:val="center"/>
          </w:tcPr>
          <w:p w14:paraId="369FD807" w14:textId="77777777" w:rsidR="00871086" w:rsidRPr="00B759B2" w:rsidRDefault="00871086" w:rsidP="008B0AFE">
            <w:pPr>
              <w:adjustRightInd w:val="0"/>
              <w:snapToGrid w:val="0"/>
              <w:spacing w:line="360" w:lineRule="auto"/>
              <w:jc w:val="center"/>
              <w:rPr>
                <w:rFonts w:ascii="宋体" w:eastAsia="宋体" w:hAnsi="宋体" w:cs="Times New Roman"/>
                <w:b/>
                <w:szCs w:val="21"/>
              </w:rPr>
            </w:pPr>
          </w:p>
        </w:tc>
        <w:tc>
          <w:tcPr>
            <w:tcW w:w="646" w:type="dxa"/>
            <w:tcBorders>
              <w:top w:val="single" w:sz="4" w:space="0" w:color="auto"/>
              <w:left w:val="single" w:sz="4" w:space="0" w:color="auto"/>
              <w:right w:val="single" w:sz="4" w:space="0" w:color="auto"/>
            </w:tcBorders>
            <w:vAlign w:val="center"/>
          </w:tcPr>
          <w:p w14:paraId="2D2F4954" w14:textId="77777777" w:rsidR="00871086" w:rsidRPr="00B759B2" w:rsidRDefault="00871086" w:rsidP="008B0AFE">
            <w:pPr>
              <w:adjustRightInd w:val="0"/>
              <w:snapToGrid w:val="0"/>
              <w:spacing w:line="360" w:lineRule="auto"/>
              <w:jc w:val="center"/>
              <w:rPr>
                <w:rFonts w:ascii="宋体" w:eastAsia="宋体" w:hAnsi="宋体" w:cs="Times New Roman"/>
                <w:b/>
                <w:szCs w:val="21"/>
              </w:rPr>
            </w:pPr>
            <w:r w:rsidRPr="00B759B2">
              <w:rPr>
                <w:rFonts w:ascii="宋体" w:eastAsia="宋体" w:hAnsi="宋体" w:cs="Times New Roman"/>
                <w:b/>
                <w:szCs w:val="21"/>
              </w:rPr>
              <w:t>1</w:t>
            </w:r>
          </w:p>
        </w:tc>
        <w:tc>
          <w:tcPr>
            <w:tcW w:w="646" w:type="dxa"/>
            <w:tcBorders>
              <w:top w:val="single" w:sz="4" w:space="0" w:color="auto"/>
              <w:left w:val="single" w:sz="4" w:space="0" w:color="auto"/>
            </w:tcBorders>
            <w:vAlign w:val="center"/>
          </w:tcPr>
          <w:p w14:paraId="0A1CEB9E" w14:textId="77777777" w:rsidR="00871086" w:rsidRPr="00B759B2" w:rsidRDefault="00871086" w:rsidP="008B0AFE">
            <w:pPr>
              <w:adjustRightInd w:val="0"/>
              <w:snapToGrid w:val="0"/>
              <w:spacing w:line="360" w:lineRule="auto"/>
              <w:jc w:val="center"/>
              <w:rPr>
                <w:rFonts w:ascii="宋体" w:eastAsia="宋体" w:hAnsi="宋体" w:cs="Times New Roman"/>
                <w:b/>
                <w:szCs w:val="21"/>
              </w:rPr>
            </w:pPr>
            <w:r w:rsidRPr="00B759B2">
              <w:rPr>
                <w:rFonts w:ascii="宋体" w:eastAsia="宋体" w:hAnsi="宋体" w:cs="Times New Roman"/>
                <w:b/>
                <w:szCs w:val="21"/>
              </w:rPr>
              <w:t>2</w:t>
            </w:r>
          </w:p>
        </w:tc>
        <w:tc>
          <w:tcPr>
            <w:tcW w:w="646" w:type="dxa"/>
            <w:vAlign w:val="center"/>
          </w:tcPr>
          <w:p w14:paraId="1287C68C" w14:textId="77777777" w:rsidR="00871086" w:rsidRPr="00B759B2" w:rsidRDefault="00871086" w:rsidP="008B0AFE">
            <w:pPr>
              <w:adjustRightInd w:val="0"/>
              <w:snapToGrid w:val="0"/>
              <w:spacing w:line="360" w:lineRule="auto"/>
              <w:jc w:val="center"/>
              <w:rPr>
                <w:rFonts w:ascii="宋体" w:eastAsia="宋体" w:hAnsi="宋体" w:cs="Times New Roman"/>
                <w:b/>
                <w:szCs w:val="21"/>
              </w:rPr>
            </w:pPr>
            <w:r w:rsidRPr="00B759B2">
              <w:rPr>
                <w:rFonts w:ascii="宋体" w:eastAsia="宋体" w:hAnsi="宋体" w:cs="Times New Roman"/>
                <w:b/>
                <w:szCs w:val="21"/>
              </w:rPr>
              <w:t>3</w:t>
            </w:r>
          </w:p>
        </w:tc>
        <w:tc>
          <w:tcPr>
            <w:tcW w:w="597" w:type="dxa"/>
            <w:vAlign w:val="center"/>
          </w:tcPr>
          <w:p w14:paraId="7DD89A89" w14:textId="77777777" w:rsidR="00871086" w:rsidRPr="00B759B2" w:rsidRDefault="00871086" w:rsidP="008B0AFE">
            <w:pPr>
              <w:adjustRightInd w:val="0"/>
              <w:snapToGrid w:val="0"/>
              <w:spacing w:line="360" w:lineRule="auto"/>
              <w:jc w:val="center"/>
              <w:rPr>
                <w:rFonts w:ascii="宋体" w:eastAsia="宋体" w:hAnsi="宋体" w:cs="Times New Roman"/>
                <w:b/>
                <w:szCs w:val="21"/>
              </w:rPr>
            </w:pPr>
            <w:r w:rsidRPr="00B759B2">
              <w:rPr>
                <w:rFonts w:ascii="宋体" w:eastAsia="宋体" w:hAnsi="宋体" w:cs="Times New Roman" w:hint="eastAsia"/>
                <w:b/>
                <w:szCs w:val="21"/>
              </w:rPr>
              <w:t>…</w:t>
            </w:r>
          </w:p>
        </w:tc>
      </w:tr>
      <w:tr w:rsidR="00B759B2" w:rsidRPr="00B759B2" w14:paraId="10EDDE95" w14:textId="77777777" w:rsidTr="008B0AFE">
        <w:trPr>
          <w:trHeight w:val="454"/>
          <w:jc w:val="center"/>
        </w:trPr>
        <w:tc>
          <w:tcPr>
            <w:tcW w:w="645" w:type="dxa"/>
            <w:vAlign w:val="center"/>
          </w:tcPr>
          <w:p w14:paraId="0BE2DD2D" w14:textId="77777777" w:rsidR="00871086" w:rsidRPr="00B759B2" w:rsidRDefault="00871086" w:rsidP="008B0AFE">
            <w:pPr>
              <w:widowControl/>
              <w:adjustRightInd w:val="0"/>
              <w:snapToGrid w:val="0"/>
              <w:spacing w:line="360" w:lineRule="auto"/>
              <w:jc w:val="center"/>
              <w:textAlignment w:val="center"/>
              <w:rPr>
                <w:rFonts w:ascii="宋体" w:eastAsia="宋体" w:hAnsi="宋体" w:cs="Times New Roman"/>
                <w:szCs w:val="21"/>
              </w:rPr>
            </w:pPr>
            <w:r w:rsidRPr="00B759B2">
              <w:rPr>
                <w:rFonts w:ascii="宋体" w:eastAsia="宋体" w:hAnsi="宋体" w:cs="宋体" w:hint="eastAsia"/>
                <w:kern w:val="0"/>
                <w:szCs w:val="21"/>
              </w:rPr>
              <w:t>1</w:t>
            </w:r>
          </w:p>
        </w:tc>
        <w:tc>
          <w:tcPr>
            <w:tcW w:w="6674" w:type="dxa"/>
            <w:tcBorders>
              <w:right w:val="single" w:sz="4" w:space="0" w:color="auto"/>
            </w:tcBorders>
            <w:vAlign w:val="center"/>
          </w:tcPr>
          <w:p w14:paraId="194BB43B" w14:textId="77777777" w:rsidR="00871086" w:rsidRPr="00B759B2" w:rsidRDefault="00871086" w:rsidP="008B0AFE">
            <w:pPr>
              <w:adjustRightInd w:val="0"/>
              <w:snapToGrid w:val="0"/>
              <w:spacing w:line="360" w:lineRule="auto"/>
              <w:rPr>
                <w:rFonts w:ascii="宋体" w:eastAsia="宋体" w:hAnsi="宋体" w:cs="Times New Roman"/>
                <w:sz w:val="24"/>
                <w:szCs w:val="20"/>
              </w:rPr>
            </w:pPr>
            <w:r w:rsidRPr="00B759B2">
              <w:rPr>
                <w:rFonts w:ascii="宋体" w:eastAsia="宋体" w:hAnsi="宋体" w:cs="Times New Roman" w:hint="eastAsia"/>
                <w:sz w:val="24"/>
                <w:szCs w:val="20"/>
              </w:rPr>
              <w:t>投标</w:t>
            </w:r>
            <w:proofErr w:type="gramStart"/>
            <w:r w:rsidRPr="00B759B2">
              <w:rPr>
                <w:rFonts w:ascii="宋体" w:eastAsia="宋体" w:hAnsi="宋体" w:cs="Times New Roman" w:hint="eastAsia"/>
                <w:sz w:val="24"/>
                <w:szCs w:val="20"/>
              </w:rPr>
              <w:t>函是否</w:t>
            </w:r>
            <w:proofErr w:type="gramEnd"/>
            <w:r w:rsidRPr="00B759B2">
              <w:rPr>
                <w:rFonts w:ascii="宋体" w:eastAsia="宋体" w:hAnsi="宋体" w:cs="Times New Roman" w:hint="eastAsia"/>
                <w:sz w:val="24"/>
                <w:szCs w:val="20"/>
              </w:rPr>
              <w:t>有单位盖章及法定代表人或法定代表人授权的代理人签字或盖章的；</w:t>
            </w:r>
          </w:p>
        </w:tc>
        <w:tc>
          <w:tcPr>
            <w:tcW w:w="646" w:type="dxa"/>
            <w:tcBorders>
              <w:left w:val="single" w:sz="4" w:space="0" w:color="auto"/>
              <w:right w:val="single" w:sz="4" w:space="0" w:color="auto"/>
            </w:tcBorders>
            <w:vAlign w:val="center"/>
          </w:tcPr>
          <w:p w14:paraId="084E0DB5" w14:textId="77777777" w:rsidR="00871086" w:rsidRPr="00B759B2" w:rsidRDefault="00871086" w:rsidP="008B0AFE">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35709D2A"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3C4A27E1"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03E8B17E"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2845636D" w14:textId="77777777" w:rsidTr="008B0AFE">
        <w:trPr>
          <w:trHeight w:val="454"/>
          <w:jc w:val="center"/>
        </w:trPr>
        <w:tc>
          <w:tcPr>
            <w:tcW w:w="645" w:type="dxa"/>
            <w:vAlign w:val="center"/>
          </w:tcPr>
          <w:p w14:paraId="1080A943" w14:textId="77777777" w:rsidR="00871086" w:rsidRPr="00B759B2" w:rsidRDefault="00871086" w:rsidP="008B0AFE">
            <w:pPr>
              <w:widowControl/>
              <w:adjustRightInd w:val="0"/>
              <w:snapToGrid w:val="0"/>
              <w:spacing w:line="360" w:lineRule="auto"/>
              <w:jc w:val="center"/>
              <w:textAlignment w:val="center"/>
              <w:rPr>
                <w:rFonts w:ascii="宋体" w:eastAsia="宋体" w:hAnsi="宋体" w:cs="宋体"/>
                <w:kern w:val="0"/>
                <w:szCs w:val="21"/>
              </w:rPr>
            </w:pPr>
            <w:r w:rsidRPr="00B759B2">
              <w:rPr>
                <w:rFonts w:ascii="宋体" w:eastAsia="宋体" w:hAnsi="宋体" w:cs="宋体" w:hint="eastAsia"/>
                <w:kern w:val="0"/>
                <w:szCs w:val="21"/>
              </w:rPr>
              <w:t>2</w:t>
            </w:r>
          </w:p>
        </w:tc>
        <w:tc>
          <w:tcPr>
            <w:tcW w:w="6674" w:type="dxa"/>
            <w:tcBorders>
              <w:right w:val="single" w:sz="4" w:space="0" w:color="auto"/>
            </w:tcBorders>
            <w:vAlign w:val="center"/>
          </w:tcPr>
          <w:p w14:paraId="32EA2C7C" w14:textId="77777777" w:rsidR="00871086" w:rsidRPr="00B759B2" w:rsidRDefault="00871086" w:rsidP="008B0AFE">
            <w:pPr>
              <w:adjustRightInd w:val="0"/>
              <w:snapToGrid w:val="0"/>
              <w:spacing w:line="360" w:lineRule="auto"/>
              <w:rPr>
                <w:rFonts w:ascii="宋体" w:eastAsia="宋体" w:hAnsi="宋体" w:cs="宋体"/>
                <w:kern w:val="0"/>
                <w:sz w:val="24"/>
                <w:szCs w:val="20"/>
              </w:rPr>
            </w:pPr>
            <w:r w:rsidRPr="00B759B2">
              <w:rPr>
                <w:rFonts w:ascii="宋体" w:eastAsia="宋体" w:hAnsi="宋体" w:cs="宋体" w:hint="eastAsia"/>
                <w:kern w:val="0"/>
                <w:sz w:val="24"/>
                <w:szCs w:val="20"/>
              </w:rPr>
              <w:t>是否提供资格声明函；</w:t>
            </w:r>
          </w:p>
        </w:tc>
        <w:tc>
          <w:tcPr>
            <w:tcW w:w="646" w:type="dxa"/>
            <w:tcBorders>
              <w:left w:val="single" w:sz="4" w:space="0" w:color="auto"/>
              <w:right w:val="single" w:sz="4" w:space="0" w:color="auto"/>
            </w:tcBorders>
            <w:vAlign w:val="center"/>
          </w:tcPr>
          <w:p w14:paraId="5CB94CEA" w14:textId="77777777" w:rsidR="00871086" w:rsidRPr="00B759B2" w:rsidRDefault="00871086" w:rsidP="008B0AFE">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BC88BDE"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67AA9BD6"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172958EE"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3C2AE041" w14:textId="77777777" w:rsidTr="008B0AFE">
        <w:trPr>
          <w:trHeight w:val="454"/>
          <w:jc w:val="center"/>
        </w:trPr>
        <w:tc>
          <w:tcPr>
            <w:tcW w:w="645" w:type="dxa"/>
            <w:vAlign w:val="center"/>
          </w:tcPr>
          <w:p w14:paraId="09041296" w14:textId="77777777" w:rsidR="00871086" w:rsidRPr="00B759B2" w:rsidRDefault="00871086" w:rsidP="008B0AFE">
            <w:pPr>
              <w:widowControl/>
              <w:adjustRightInd w:val="0"/>
              <w:snapToGrid w:val="0"/>
              <w:spacing w:line="360" w:lineRule="auto"/>
              <w:jc w:val="center"/>
              <w:textAlignment w:val="center"/>
              <w:rPr>
                <w:rFonts w:ascii="宋体" w:eastAsia="宋体" w:hAnsi="宋体" w:cs="Times New Roman"/>
                <w:szCs w:val="21"/>
              </w:rPr>
            </w:pPr>
            <w:r w:rsidRPr="00B759B2">
              <w:rPr>
                <w:rFonts w:ascii="宋体" w:eastAsia="宋体" w:hAnsi="宋体" w:cs="宋体"/>
                <w:kern w:val="0"/>
                <w:szCs w:val="21"/>
              </w:rPr>
              <w:t>3</w:t>
            </w:r>
          </w:p>
        </w:tc>
        <w:tc>
          <w:tcPr>
            <w:tcW w:w="6674" w:type="dxa"/>
            <w:tcBorders>
              <w:right w:val="single" w:sz="4" w:space="0" w:color="auto"/>
            </w:tcBorders>
            <w:vAlign w:val="center"/>
          </w:tcPr>
          <w:p w14:paraId="7C49AAA1" w14:textId="77777777" w:rsidR="00871086" w:rsidRPr="00B759B2" w:rsidRDefault="00871086" w:rsidP="008B0AFE">
            <w:pPr>
              <w:adjustRightInd w:val="0"/>
              <w:snapToGrid w:val="0"/>
              <w:spacing w:line="360" w:lineRule="auto"/>
              <w:rPr>
                <w:rFonts w:ascii="宋体" w:eastAsia="宋体" w:hAnsi="宋体" w:cs="Times New Roman"/>
                <w:sz w:val="24"/>
                <w:szCs w:val="20"/>
              </w:rPr>
            </w:pPr>
            <w:r w:rsidRPr="00B759B2">
              <w:rPr>
                <w:rFonts w:ascii="宋体" w:eastAsia="宋体" w:hAnsi="宋体" w:cs="Times New Roman" w:hint="eastAsia"/>
                <w:sz w:val="24"/>
                <w:szCs w:val="20"/>
              </w:rPr>
              <w:t>是否提供反商业贿赂承诺书</w:t>
            </w:r>
          </w:p>
        </w:tc>
        <w:tc>
          <w:tcPr>
            <w:tcW w:w="646" w:type="dxa"/>
            <w:tcBorders>
              <w:left w:val="single" w:sz="4" w:space="0" w:color="auto"/>
              <w:right w:val="single" w:sz="4" w:space="0" w:color="auto"/>
            </w:tcBorders>
            <w:vAlign w:val="center"/>
          </w:tcPr>
          <w:p w14:paraId="3123CDC9" w14:textId="77777777" w:rsidR="00871086" w:rsidRPr="00B759B2" w:rsidRDefault="00871086" w:rsidP="008B0AFE">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59A760E"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1AFCF5A"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60B2887C"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74EB4A69" w14:textId="77777777" w:rsidTr="008B0AFE">
        <w:trPr>
          <w:trHeight w:val="454"/>
          <w:jc w:val="center"/>
        </w:trPr>
        <w:tc>
          <w:tcPr>
            <w:tcW w:w="645" w:type="dxa"/>
            <w:vAlign w:val="center"/>
          </w:tcPr>
          <w:p w14:paraId="53E9E3F8" w14:textId="77777777" w:rsidR="00871086" w:rsidRPr="00B759B2" w:rsidRDefault="00871086" w:rsidP="008B0AFE">
            <w:pPr>
              <w:widowControl/>
              <w:adjustRightInd w:val="0"/>
              <w:snapToGrid w:val="0"/>
              <w:spacing w:line="360" w:lineRule="auto"/>
              <w:jc w:val="center"/>
              <w:textAlignment w:val="center"/>
              <w:rPr>
                <w:rFonts w:ascii="宋体" w:eastAsia="宋体" w:hAnsi="宋体" w:cs="Times New Roman"/>
                <w:szCs w:val="21"/>
              </w:rPr>
            </w:pPr>
            <w:r w:rsidRPr="00B759B2">
              <w:rPr>
                <w:rFonts w:ascii="宋体" w:eastAsia="宋体" w:hAnsi="宋体" w:cs="宋体"/>
                <w:kern w:val="0"/>
                <w:szCs w:val="21"/>
              </w:rPr>
              <w:t>4</w:t>
            </w:r>
          </w:p>
        </w:tc>
        <w:tc>
          <w:tcPr>
            <w:tcW w:w="6674" w:type="dxa"/>
            <w:tcBorders>
              <w:right w:val="single" w:sz="4" w:space="0" w:color="auto"/>
            </w:tcBorders>
            <w:vAlign w:val="center"/>
          </w:tcPr>
          <w:p w14:paraId="4EDB9070" w14:textId="77777777" w:rsidR="00871086" w:rsidRPr="00B759B2" w:rsidRDefault="00871086" w:rsidP="008B0AFE">
            <w:pPr>
              <w:adjustRightInd w:val="0"/>
              <w:snapToGrid w:val="0"/>
              <w:spacing w:line="360" w:lineRule="auto"/>
              <w:rPr>
                <w:rFonts w:ascii="宋体" w:eastAsia="宋体" w:hAnsi="宋体" w:cs="Times New Roman"/>
                <w:sz w:val="24"/>
                <w:szCs w:val="20"/>
              </w:rPr>
            </w:pPr>
            <w:r w:rsidRPr="00B759B2">
              <w:rPr>
                <w:rFonts w:ascii="宋体" w:eastAsia="宋体" w:hAnsi="宋体" w:cs="Times New Roman" w:hint="eastAsia"/>
                <w:sz w:val="24"/>
                <w:szCs w:val="20"/>
              </w:rPr>
              <w:t>投标报价是否未超过预算金额；</w:t>
            </w:r>
          </w:p>
        </w:tc>
        <w:tc>
          <w:tcPr>
            <w:tcW w:w="646" w:type="dxa"/>
            <w:tcBorders>
              <w:left w:val="single" w:sz="4" w:space="0" w:color="auto"/>
              <w:right w:val="single" w:sz="4" w:space="0" w:color="auto"/>
            </w:tcBorders>
            <w:vAlign w:val="center"/>
          </w:tcPr>
          <w:p w14:paraId="5840EF61" w14:textId="77777777" w:rsidR="00871086" w:rsidRPr="00B759B2" w:rsidRDefault="00871086" w:rsidP="008B0AFE">
            <w:pPr>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4E2C3C25"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120C4477"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BAB47B8"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729CE0D2" w14:textId="77777777" w:rsidTr="008B0AFE">
        <w:trPr>
          <w:trHeight w:val="454"/>
          <w:jc w:val="center"/>
        </w:trPr>
        <w:tc>
          <w:tcPr>
            <w:tcW w:w="645" w:type="dxa"/>
            <w:vAlign w:val="center"/>
          </w:tcPr>
          <w:p w14:paraId="0192A5FE" w14:textId="77777777" w:rsidR="00871086" w:rsidRPr="00B759B2" w:rsidRDefault="00871086" w:rsidP="008B0AFE">
            <w:pPr>
              <w:widowControl/>
              <w:adjustRightInd w:val="0"/>
              <w:snapToGrid w:val="0"/>
              <w:spacing w:line="360" w:lineRule="auto"/>
              <w:jc w:val="center"/>
              <w:textAlignment w:val="center"/>
              <w:rPr>
                <w:rFonts w:ascii="宋体" w:eastAsia="宋体" w:hAnsi="宋体" w:cs="Times New Roman"/>
                <w:szCs w:val="21"/>
              </w:rPr>
            </w:pPr>
            <w:r w:rsidRPr="00B759B2">
              <w:rPr>
                <w:rFonts w:ascii="宋体" w:eastAsia="宋体" w:hAnsi="宋体" w:cs="宋体"/>
                <w:kern w:val="0"/>
                <w:szCs w:val="21"/>
              </w:rPr>
              <w:t>5</w:t>
            </w:r>
          </w:p>
        </w:tc>
        <w:tc>
          <w:tcPr>
            <w:tcW w:w="6674" w:type="dxa"/>
            <w:tcBorders>
              <w:right w:val="single" w:sz="4" w:space="0" w:color="auto"/>
            </w:tcBorders>
            <w:vAlign w:val="center"/>
          </w:tcPr>
          <w:p w14:paraId="71F6C0E3" w14:textId="4E1B86B0" w:rsidR="00871086" w:rsidRPr="00B759B2" w:rsidRDefault="00871086" w:rsidP="008B0AFE">
            <w:pPr>
              <w:adjustRightInd w:val="0"/>
              <w:snapToGrid w:val="0"/>
              <w:spacing w:line="360" w:lineRule="auto"/>
              <w:rPr>
                <w:rFonts w:ascii="宋体" w:eastAsia="宋体" w:hAnsi="宋体" w:cs="宋体"/>
                <w:sz w:val="24"/>
                <w:szCs w:val="20"/>
              </w:rPr>
            </w:pPr>
            <w:r w:rsidRPr="00B759B2">
              <w:rPr>
                <w:rFonts w:ascii="宋体" w:eastAsia="宋体" w:hAnsi="宋体" w:cs="Times New Roman" w:hint="eastAsia"/>
                <w:sz w:val="24"/>
                <w:szCs w:val="20"/>
              </w:rPr>
              <w:t>投标有效期是否满足</w:t>
            </w:r>
            <w:r w:rsidR="00C93A9B" w:rsidRPr="00B759B2">
              <w:rPr>
                <w:rFonts w:ascii="宋体" w:eastAsia="宋体" w:hAnsi="宋体" w:cs="Times New Roman" w:hint="eastAsia"/>
                <w:sz w:val="24"/>
                <w:szCs w:val="20"/>
              </w:rPr>
              <w:t>竞争性磋商文件</w:t>
            </w:r>
            <w:r w:rsidRPr="00B759B2">
              <w:rPr>
                <w:rFonts w:ascii="宋体" w:eastAsia="宋体" w:hAnsi="宋体" w:cs="Times New Roman" w:hint="eastAsia"/>
                <w:sz w:val="24"/>
                <w:szCs w:val="20"/>
              </w:rPr>
              <w:t>要求的；</w:t>
            </w:r>
          </w:p>
        </w:tc>
        <w:tc>
          <w:tcPr>
            <w:tcW w:w="646" w:type="dxa"/>
            <w:tcBorders>
              <w:left w:val="single" w:sz="4" w:space="0" w:color="auto"/>
              <w:right w:val="single" w:sz="4" w:space="0" w:color="auto"/>
            </w:tcBorders>
            <w:vAlign w:val="center"/>
          </w:tcPr>
          <w:p w14:paraId="2252A679" w14:textId="77777777" w:rsidR="00871086" w:rsidRPr="00B759B2" w:rsidRDefault="00871086" w:rsidP="008B0AFE">
            <w:pPr>
              <w:widowControl/>
              <w:shd w:val="clear" w:color="auto" w:fill="FAFAFA"/>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57C94573"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5F7A3048"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6D9B1C63"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2FBDC8CD" w14:textId="77777777" w:rsidTr="008B0AFE">
        <w:trPr>
          <w:trHeight w:val="454"/>
          <w:jc w:val="center"/>
        </w:trPr>
        <w:tc>
          <w:tcPr>
            <w:tcW w:w="645" w:type="dxa"/>
            <w:vAlign w:val="center"/>
          </w:tcPr>
          <w:p w14:paraId="0769D6FF" w14:textId="77777777" w:rsidR="00871086" w:rsidRPr="00B759B2" w:rsidRDefault="00871086" w:rsidP="008B0AFE">
            <w:pPr>
              <w:widowControl/>
              <w:adjustRightInd w:val="0"/>
              <w:snapToGrid w:val="0"/>
              <w:spacing w:line="360" w:lineRule="auto"/>
              <w:jc w:val="center"/>
              <w:textAlignment w:val="center"/>
              <w:rPr>
                <w:rFonts w:ascii="宋体" w:eastAsia="宋体" w:hAnsi="宋体" w:cs="宋体"/>
                <w:kern w:val="0"/>
                <w:szCs w:val="21"/>
              </w:rPr>
            </w:pPr>
            <w:r w:rsidRPr="00B759B2">
              <w:rPr>
                <w:rFonts w:ascii="宋体" w:eastAsia="宋体" w:hAnsi="宋体" w:cs="宋体" w:hint="eastAsia"/>
                <w:kern w:val="0"/>
                <w:szCs w:val="21"/>
              </w:rPr>
              <w:t>6</w:t>
            </w:r>
          </w:p>
        </w:tc>
        <w:tc>
          <w:tcPr>
            <w:tcW w:w="6674" w:type="dxa"/>
            <w:tcBorders>
              <w:right w:val="single" w:sz="4" w:space="0" w:color="auto"/>
            </w:tcBorders>
            <w:vAlign w:val="center"/>
          </w:tcPr>
          <w:p w14:paraId="0269AE1C" w14:textId="67487217" w:rsidR="00871086" w:rsidRPr="00B759B2" w:rsidRDefault="00C93A9B" w:rsidP="008B0AFE">
            <w:pPr>
              <w:adjustRightInd w:val="0"/>
              <w:snapToGrid w:val="0"/>
              <w:spacing w:line="360" w:lineRule="auto"/>
              <w:rPr>
                <w:rFonts w:ascii="宋体" w:eastAsia="宋体" w:hAnsi="宋体" w:cs="Times New Roman"/>
                <w:sz w:val="24"/>
                <w:szCs w:val="20"/>
              </w:rPr>
            </w:pPr>
            <w:r w:rsidRPr="00B759B2">
              <w:rPr>
                <w:rFonts w:ascii="宋体" w:eastAsia="宋体" w:hAnsi="宋体" w:cs="Times New Roman" w:hint="eastAsia"/>
                <w:sz w:val="24"/>
                <w:szCs w:val="20"/>
              </w:rPr>
              <w:t>供应商</w:t>
            </w:r>
            <w:r w:rsidR="00871086" w:rsidRPr="00B759B2">
              <w:rPr>
                <w:rFonts w:ascii="宋体" w:eastAsia="宋体" w:hAnsi="宋体" w:cs="Times New Roman" w:hint="eastAsia"/>
                <w:sz w:val="24"/>
                <w:szCs w:val="20"/>
              </w:rPr>
              <w:t>所报</w:t>
            </w:r>
            <w:r w:rsidR="00374D86" w:rsidRPr="00B759B2">
              <w:rPr>
                <w:rFonts w:ascii="宋体" w:eastAsia="宋体" w:hAnsi="宋体" w:cs="Times New Roman" w:hint="eastAsia"/>
                <w:sz w:val="24"/>
                <w:szCs w:val="20"/>
              </w:rPr>
              <w:t>服务</w:t>
            </w:r>
            <w:r w:rsidR="00871086" w:rsidRPr="00B759B2">
              <w:rPr>
                <w:rFonts w:ascii="宋体" w:eastAsia="宋体" w:hAnsi="宋体" w:cs="Times New Roman" w:hint="eastAsia"/>
                <w:sz w:val="24"/>
                <w:szCs w:val="20"/>
              </w:rPr>
              <w:t>期限是否未超过</w:t>
            </w:r>
            <w:r w:rsidRPr="00B759B2">
              <w:rPr>
                <w:rFonts w:ascii="宋体" w:eastAsia="宋体" w:hAnsi="宋体" w:cs="Times New Roman" w:hint="eastAsia"/>
                <w:sz w:val="24"/>
                <w:szCs w:val="20"/>
              </w:rPr>
              <w:t>竞争性磋商文件</w:t>
            </w:r>
            <w:r w:rsidR="00871086" w:rsidRPr="00B759B2">
              <w:rPr>
                <w:rFonts w:ascii="宋体" w:eastAsia="宋体" w:hAnsi="宋体" w:cs="Times New Roman" w:hint="eastAsia"/>
                <w:sz w:val="24"/>
                <w:szCs w:val="20"/>
              </w:rPr>
              <w:t>规定期限的；</w:t>
            </w:r>
          </w:p>
        </w:tc>
        <w:tc>
          <w:tcPr>
            <w:tcW w:w="646" w:type="dxa"/>
            <w:tcBorders>
              <w:left w:val="single" w:sz="4" w:space="0" w:color="auto"/>
              <w:right w:val="single" w:sz="4" w:space="0" w:color="auto"/>
            </w:tcBorders>
            <w:vAlign w:val="center"/>
          </w:tcPr>
          <w:p w14:paraId="2B4927DD" w14:textId="77777777" w:rsidR="00871086" w:rsidRPr="00B759B2" w:rsidRDefault="00871086" w:rsidP="008B0AFE">
            <w:pPr>
              <w:widowControl/>
              <w:shd w:val="clear" w:color="auto" w:fill="FAFAFA"/>
              <w:adjustRightInd w:val="0"/>
              <w:snapToGrid w:val="0"/>
              <w:spacing w:line="360" w:lineRule="auto"/>
              <w:rPr>
                <w:rFonts w:ascii="宋体" w:eastAsia="宋体" w:hAnsi="宋体" w:cs="Times New Roman"/>
                <w:szCs w:val="21"/>
              </w:rPr>
            </w:pPr>
          </w:p>
        </w:tc>
        <w:tc>
          <w:tcPr>
            <w:tcW w:w="646" w:type="dxa"/>
            <w:tcBorders>
              <w:left w:val="single" w:sz="4" w:space="0" w:color="auto"/>
            </w:tcBorders>
            <w:vAlign w:val="center"/>
          </w:tcPr>
          <w:p w14:paraId="308B0BE6"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right w:val="single" w:sz="4" w:space="0" w:color="auto"/>
            </w:tcBorders>
            <w:vAlign w:val="center"/>
          </w:tcPr>
          <w:p w14:paraId="61545364"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tcBorders>
              <w:left w:val="single" w:sz="4" w:space="0" w:color="auto"/>
            </w:tcBorders>
            <w:vAlign w:val="center"/>
          </w:tcPr>
          <w:p w14:paraId="7B0FFF30"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432645DC" w14:textId="77777777" w:rsidTr="008B0AFE">
        <w:trPr>
          <w:trHeight w:val="454"/>
          <w:jc w:val="center"/>
        </w:trPr>
        <w:tc>
          <w:tcPr>
            <w:tcW w:w="7319" w:type="dxa"/>
            <w:gridSpan w:val="2"/>
            <w:tcBorders>
              <w:right w:val="single" w:sz="4" w:space="0" w:color="auto"/>
            </w:tcBorders>
            <w:vAlign w:val="center"/>
          </w:tcPr>
          <w:p w14:paraId="31341894" w14:textId="77777777" w:rsidR="00871086" w:rsidRPr="00B759B2" w:rsidRDefault="00871086" w:rsidP="008B0AFE">
            <w:pPr>
              <w:adjustRightInd w:val="0"/>
              <w:snapToGrid w:val="0"/>
              <w:spacing w:line="360" w:lineRule="auto"/>
              <w:jc w:val="center"/>
              <w:rPr>
                <w:rFonts w:ascii="宋体" w:eastAsia="宋体" w:hAnsi="宋体" w:cs="Times New Roman"/>
                <w:sz w:val="24"/>
                <w:szCs w:val="20"/>
              </w:rPr>
            </w:pPr>
            <w:r w:rsidRPr="00B759B2">
              <w:rPr>
                <w:rFonts w:ascii="宋体" w:eastAsia="宋体" w:hAnsi="宋体" w:cs="Times New Roman" w:hint="eastAsia"/>
                <w:sz w:val="24"/>
                <w:szCs w:val="20"/>
              </w:rPr>
              <w:t>结论：是否通过评审</w:t>
            </w:r>
          </w:p>
        </w:tc>
        <w:tc>
          <w:tcPr>
            <w:tcW w:w="646" w:type="dxa"/>
            <w:tcBorders>
              <w:left w:val="single" w:sz="4" w:space="0" w:color="auto"/>
              <w:right w:val="single" w:sz="4" w:space="0" w:color="auto"/>
            </w:tcBorders>
            <w:vAlign w:val="center"/>
          </w:tcPr>
          <w:p w14:paraId="369FBE1B"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tcBorders>
              <w:left w:val="single" w:sz="4" w:space="0" w:color="auto"/>
            </w:tcBorders>
            <w:vAlign w:val="center"/>
          </w:tcPr>
          <w:p w14:paraId="294CF192"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646" w:type="dxa"/>
            <w:vAlign w:val="center"/>
          </w:tcPr>
          <w:p w14:paraId="07DC26C3"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c>
          <w:tcPr>
            <w:tcW w:w="597" w:type="dxa"/>
            <w:vAlign w:val="center"/>
          </w:tcPr>
          <w:p w14:paraId="23C7CD93" w14:textId="77777777" w:rsidR="00871086" w:rsidRPr="00B759B2" w:rsidRDefault="00871086" w:rsidP="008B0AFE">
            <w:pPr>
              <w:adjustRightInd w:val="0"/>
              <w:snapToGrid w:val="0"/>
              <w:spacing w:line="360" w:lineRule="auto"/>
              <w:jc w:val="center"/>
              <w:rPr>
                <w:rFonts w:ascii="宋体" w:eastAsia="宋体" w:hAnsi="宋体" w:cs="Times New Roman"/>
                <w:szCs w:val="21"/>
              </w:rPr>
            </w:pPr>
          </w:p>
        </w:tc>
      </w:tr>
      <w:tr w:rsidR="00B759B2" w:rsidRPr="00B759B2" w14:paraId="3F02AB4B" w14:textId="77777777" w:rsidTr="008B0AFE">
        <w:trPr>
          <w:trHeight w:val="454"/>
          <w:jc w:val="center"/>
        </w:trPr>
        <w:tc>
          <w:tcPr>
            <w:tcW w:w="9854" w:type="dxa"/>
            <w:gridSpan w:val="6"/>
            <w:tcBorders>
              <w:bottom w:val="single" w:sz="12" w:space="0" w:color="auto"/>
            </w:tcBorders>
            <w:vAlign w:val="center"/>
          </w:tcPr>
          <w:p w14:paraId="2E52F160" w14:textId="0E50900E" w:rsidR="00871086" w:rsidRPr="00B759B2" w:rsidRDefault="00871086" w:rsidP="008B0AFE">
            <w:pPr>
              <w:adjustRightInd w:val="0"/>
              <w:snapToGrid w:val="0"/>
              <w:spacing w:line="360" w:lineRule="auto"/>
              <w:jc w:val="left"/>
              <w:rPr>
                <w:rFonts w:ascii="宋体" w:eastAsia="宋体" w:hAnsi="宋体" w:cs="Times New Roman"/>
                <w:szCs w:val="21"/>
              </w:rPr>
            </w:pPr>
            <w:r w:rsidRPr="00B759B2">
              <w:rPr>
                <w:rFonts w:ascii="宋体" w:eastAsia="宋体" w:hAnsi="宋体" w:cs="Times New Roman" w:hint="eastAsia"/>
                <w:sz w:val="24"/>
                <w:szCs w:val="24"/>
              </w:rPr>
              <w:t>备注：</w:t>
            </w:r>
            <w:r w:rsidRPr="00B759B2">
              <w:rPr>
                <w:rFonts w:ascii="宋体" w:eastAsia="宋体" w:hAnsi="宋体" w:cs="宋体" w:hint="eastAsia"/>
                <w:b/>
                <w:bCs/>
                <w:sz w:val="24"/>
                <w:szCs w:val="24"/>
              </w:rPr>
              <w:t>1、</w:t>
            </w:r>
            <w:r w:rsidR="004B5D0B" w:rsidRPr="00B759B2">
              <w:rPr>
                <w:rFonts w:ascii="宋体" w:eastAsia="宋体" w:hAnsi="宋体" w:cs="宋体" w:hint="eastAsia"/>
                <w:b/>
                <w:bCs/>
                <w:sz w:val="24"/>
                <w:szCs w:val="24"/>
              </w:rPr>
              <w:t>磋商小组</w:t>
            </w:r>
            <w:r w:rsidRPr="00B759B2">
              <w:rPr>
                <w:rFonts w:ascii="宋体" w:eastAsia="宋体" w:hAnsi="宋体" w:cs="宋体" w:hint="eastAsia"/>
                <w:b/>
                <w:bCs/>
                <w:sz w:val="24"/>
                <w:szCs w:val="24"/>
              </w:rPr>
              <w:t>对投标资格类文件按评审标准对上述内容评审，满足要求的在对应的框内打“√”，不满足要求的在对应的框内打“×”，符合性审查内容有一项不合格视为资格审查不通过。2、在结论栏中填写“通过”或“不通过”，符合性审查内容由评标小组以记名方式过半数的表决结果决定。3、通过资格审查的</w:t>
            </w:r>
            <w:r w:rsidR="00C93A9B" w:rsidRPr="00B759B2">
              <w:rPr>
                <w:rFonts w:ascii="宋体" w:eastAsia="宋体" w:hAnsi="宋体" w:cs="宋体" w:hint="eastAsia"/>
                <w:b/>
                <w:bCs/>
                <w:sz w:val="24"/>
                <w:szCs w:val="24"/>
              </w:rPr>
              <w:t>供应商</w:t>
            </w:r>
            <w:r w:rsidRPr="00B759B2">
              <w:rPr>
                <w:rFonts w:ascii="宋体" w:eastAsia="宋体" w:hAnsi="宋体" w:cs="宋体" w:hint="eastAsia"/>
                <w:b/>
                <w:bCs/>
                <w:sz w:val="24"/>
                <w:szCs w:val="24"/>
              </w:rPr>
              <w:t>不足三家的，将重新招标。</w:t>
            </w:r>
          </w:p>
        </w:tc>
      </w:tr>
    </w:tbl>
    <w:p w14:paraId="647237A8" w14:textId="401C8AE1" w:rsidR="00871086" w:rsidRPr="00B759B2" w:rsidRDefault="00C93A9B" w:rsidP="00871086">
      <w:pPr>
        <w:adjustRightInd w:val="0"/>
        <w:snapToGrid w:val="0"/>
        <w:spacing w:line="360" w:lineRule="auto"/>
        <w:ind w:firstLineChars="200" w:firstLine="480"/>
        <w:rPr>
          <w:rFonts w:ascii="宋体" w:eastAsia="宋体" w:hAnsi="宋体"/>
          <w:sz w:val="24"/>
        </w:rPr>
      </w:pPr>
      <w:r w:rsidRPr="00B759B2">
        <w:rPr>
          <w:rFonts w:ascii="宋体" w:eastAsia="宋体" w:hAnsi="宋体" w:hint="eastAsia"/>
          <w:sz w:val="24"/>
        </w:rPr>
        <w:t>磋商响应文件</w:t>
      </w:r>
      <w:r w:rsidR="00871086" w:rsidRPr="00B759B2">
        <w:rPr>
          <w:rFonts w:ascii="宋体" w:eastAsia="宋体" w:hAnsi="宋体" w:hint="eastAsia"/>
          <w:sz w:val="24"/>
        </w:rPr>
        <w:t>响应程度初步审查通过的投标企业，进入下一步详细评审阶段，未通过</w:t>
      </w:r>
      <w:r w:rsidRPr="00B759B2">
        <w:rPr>
          <w:rFonts w:ascii="宋体" w:eastAsia="宋体" w:hAnsi="宋体" w:hint="eastAsia"/>
          <w:sz w:val="24"/>
        </w:rPr>
        <w:t>磋商响应文件</w:t>
      </w:r>
      <w:r w:rsidR="00871086" w:rsidRPr="00B759B2">
        <w:rPr>
          <w:rFonts w:ascii="宋体" w:eastAsia="宋体" w:hAnsi="宋体" w:hint="eastAsia"/>
          <w:sz w:val="24"/>
        </w:rPr>
        <w:t>响应程度初步审查的企业，其投标作为无效标，不进入后期评审阶段。</w:t>
      </w:r>
    </w:p>
    <w:p w14:paraId="3F7D66C0" w14:textId="358CE163" w:rsidR="004B5D0B" w:rsidRPr="00B759B2" w:rsidRDefault="004B5D0B" w:rsidP="004B5D0B">
      <w:pPr>
        <w:tabs>
          <w:tab w:val="left" w:pos="0"/>
        </w:tabs>
        <w:adjustRightInd w:val="0"/>
        <w:snapToGrid w:val="0"/>
        <w:spacing w:line="360" w:lineRule="auto"/>
        <w:ind w:firstLineChars="200" w:firstLine="482"/>
        <w:rPr>
          <w:rFonts w:ascii="宋体" w:eastAsia="宋体" w:hAnsi="宋体" w:cs="宋体"/>
          <w:b/>
          <w:bCs/>
          <w:kern w:val="0"/>
          <w:sz w:val="24"/>
          <w:szCs w:val="24"/>
        </w:rPr>
      </w:pPr>
      <w:r w:rsidRPr="00B759B2">
        <w:rPr>
          <w:rFonts w:ascii="宋体" w:eastAsia="宋体" w:hAnsi="宋体"/>
          <w:b/>
          <w:bCs/>
          <w:kern w:val="0"/>
          <w:sz w:val="24"/>
          <w:szCs w:val="24"/>
        </w:rPr>
        <w:t>29.3</w:t>
      </w:r>
      <w:r w:rsidRPr="00B759B2">
        <w:rPr>
          <w:rFonts w:ascii="宋体" w:eastAsia="宋体" w:hAnsi="宋体" w:cs="宋体" w:hint="eastAsia"/>
          <w:b/>
          <w:bCs/>
          <w:kern w:val="0"/>
          <w:sz w:val="24"/>
          <w:szCs w:val="24"/>
        </w:rPr>
        <w:t>磋商小组将根据政府采购政策支持中小企业政策对最后报价进行价格</w:t>
      </w:r>
      <w:r w:rsidR="00DB5F56" w:rsidRPr="00B759B2">
        <w:rPr>
          <w:rFonts w:ascii="宋体" w:eastAsia="宋体" w:hAnsi="宋体" w:cs="宋体" w:hint="eastAsia"/>
          <w:b/>
          <w:bCs/>
          <w:kern w:val="0"/>
          <w:sz w:val="24"/>
          <w:szCs w:val="24"/>
          <w:u w:val="single"/>
        </w:rPr>
        <w:t xml:space="preserve"> </w:t>
      </w:r>
      <w:r w:rsidR="00681F52" w:rsidRPr="00B759B2">
        <w:rPr>
          <w:rFonts w:ascii="宋体" w:eastAsia="宋体" w:hAnsi="宋体" w:cs="宋体"/>
          <w:b/>
          <w:bCs/>
          <w:kern w:val="0"/>
          <w:sz w:val="24"/>
          <w:szCs w:val="24"/>
          <w:u w:val="single"/>
        </w:rPr>
        <w:t>10%</w:t>
      </w:r>
      <w:r w:rsidR="00DB5F56" w:rsidRPr="00B759B2">
        <w:rPr>
          <w:rFonts w:ascii="宋体" w:eastAsia="宋体" w:hAnsi="宋体" w:cs="宋体"/>
          <w:b/>
          <w:bCs/>
          <w:kern w:val="0"/>
          <w:sz w:val="24"/>
          <w:szCs w:val="24"/>
          <w:u w:val="single"/>
        </w:rPr>
        <w:t xml:space="preserve"> </w:t>
      </w:r>
      <w:r w:rsidRPr="00B759B2">
        <w:rPr>
          <w:rFonts w:ascii="宋体" w:eastAsia="宋体" w:hAnsi="宋体" w:cs="宋体" w:hint="eastAsia"/>
          <w:b/>
          <w:bCs/>
          <w:kern w:val="0"/>
          <w:sz w:val="24"/>
          <w:szCs w:val="24"/>
        </w:rPr>
        <w:t>折扣，折</w:t>
      </w:r>
    </w:p>
    <w:p w14:paraId="48DB9D7B" w14:textId="77777777" w:rsidR="004B5D0B" w:rsidRPr="00B759B2" w:rsidRDefault="004B5D0B" w:rsidP="004B5D0B">
      <w:pPr>
        <w:tabs>
          <w:tab w:val="left" w:pos="0"/>
        </w:tabs>
        <w:adjustRightInd w:val="0"/>
        <w:snapToGrid w:val="0"/>
        <w:spacing w:line="360" w:lineRule="auto"/>
        <w:rPr>
          <w:rFonts w:ascii="宋体" w:eastAsia="宋体" w:hAnsi="宋体" w:cs="宋体"/>
          <w:b/>
          <w:bCs/>
          <w:kern w:val="0"/>
          <w:sz w:val="24"/>
          <w:szCs w:val="24"/>
        </w:rPr>
      </w:pPr>
      <w:r w:rsidRPr="00B759B2">
        <w:rPr>
          <w:rFonts w:ascii="宋体" w:eastAsia="宋体" w:hAnsi="宋体" w:cs="宋体" w:hint="eastAsia"/>
          <w:b/>
          <w:bCs/>
          <w:kern w:val="0"/>
          <w:sz w:val="24"/>
          <w:szCs w:val="24"/>
        </w:rPr>
        <w:t>扣的价格将作为评审价格。</w:t>
      </w:r>
      <w:r w:rsidRPr="00B759B2">
        <w:rPr>
          <w:rFonts w:ascii="宋体" w:eastAsia="宋体" w:hAnsi="宋体" w:cs="宋体" w:hint="eastAsia"/>
          <w:b/>
          <w:bCs/>
          <w:kern w:val="0"/>
          <w:sz w:val="24"/>
          <w:szCs w:val="24"/>
          <w:lang w:val="zh-CN"/>
        </w:rPr>
        <w:t>供应商的评审</w:t>
      </w:r>
      <w:r w:rsidRPr="00B759B2">
        <w:rPr>
          <w:rFonts w:ascii="宋体" w:eastAsia="宋体" w:hAnsi="宋体" w:hint="eastAsia"/>
          <w:b/>
          <w:bCs/>
          <w:sz w:val="24"/>
          <w:szCs w:val="24"/>
        </w:rPr>
        <w:t>价格由供应商代表签字确认。</w:t>
      </w:r>
    </w:p>
    <w:p w14:paraId="25252B7B" w14:textId="77777777" w:rsidR="004B5D0B" w:rsidRPr="00B759B2" w:rsidRDefault="004B5D0B" w:rsidP="004B5D0B">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lastRenderedPageBreak/>
        <w:t>29.4</w:t>
      </w:r>
      <w:r w:rsidRPr="00B759B2">
        <w:rPr>
          <w:rFonts w:ascii="宋体" w:eastAsia="宋体" w:hAnsi="宋体" w:cs="Times New Roman" w:hint="eastAsia"/>
          <w:b/>
          <w:sz w:val="24"/>
          <w:szCs w:val="24"/>
        </w:rPr>
        <w:t>.</w:t>
      </w:r>
      <w:r w:rsidRPr="00B759B2">
        <w:rPr>
          <w:rFonts w:ascii="宋体" w:eastAsia="宋体" w:hAnsi="宋体" w:cs="Times New Roman"/>
          <w:b/>
          <w:sz w:val="24"/>
          <w:szCs w:val="24"/>
        </w:rPr>
        <w:t>计算错误将按以下方法更正</w:t>
      </w:r>
    </w:p>
    <w:p w14:paraId="1E01D0E6" w14:textId="55BC796B"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4.1投标报价有算术错误的，磋商小组按以下原则对投标报价进行修正，修正的价格</w:t>
      </w:r>
      <w:proofErr w:type="gramStart"/>
      <w:r w:rsidRPr="00B759B2">
        <w:rPr>
          <w:rFonts w:ascii="宋体" w:eastAsia="宋体" w:hAnsi="宋体" w:cs="Times New Roman" w:hint="eastAsia"/>
          <w:sz w:val="24"/>
          <w:szCs w:val="24"/>
        </w:rPr>
        <w:t>经</w:t>
      </w:r>
      <w:r w:rsidR="00C93A9B" w:rsidRPr="00B759B2">
        <w:rPr>
          <w:rFonts w:ascii="宋体" w:eastAsia="宋体" w:hAnsi="宋体" w:cs="Times New Roman" w:hint="eastAsia"/>
          <w:sz w:val="24"/>
          <w:szCs w:val="24"/>
        </w:rPr>
        <w:t>供应</w:t>
      </w:r>
      <w:proofErr w:type="gramEnd"/>
      <w:r w:rsidR="00C93A9B" w:rsidRPr="00B759B2">
        <w:rPr>
          <w:rFonts w:ascii="宋体" w:eastAsia="宋体" w:hAnsi="宋体" w:cs="Times New Roman" w:hint="eastAsia"/>
          <w:sz w:val="24"/>
          <w:szCs w:val="24"/>
        </w:rPr>
        <w:t>商</w:t>
      </w:r>
      <w:r w:rsidRPr="00B759B2">
        <w:rPr>
          <w:rFonts w:ascii="宋体" w:eastAsia="宋体" w:hAnsi="宋体" w:cs="Times New Roman" w:hint="eastAsia"/>
          <w:sz w:val="24"/>
          <w:szCs w:val="24"/>
        </w:rPr>
        <w:t>书面确认后具有约束力。</w:t>
      </w:r>
      <w:r w:rsidR="00C93A9B"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不接受修正价格的，其投标将被否决。</w:t>
      </w:r>
    </w:p>
    <w:p w14:paraId="46B7B868" w14:textId="5E1A9FE3"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4.2</w:t>
      </w:r>
      <w:r w:rsidR="00C93A9B" w:rsidRPr="00B759B2">
        <w:rPr>
          <w:rFonts w:ascii="宋体" w:eastAsia="宋体" w:hAnsi="宋体" w:cs="Times New Roman" w:hint="eastAsia"/>
          <w:sz w:val="24"/>
          <w:szCs w:val="24"/>
        </w:rPr>
        <w:t>磋商响应文件</w:t>
      </w:r>
      <w:r w:rsidRPr="00B759B2">
        <w:rPr>
          <w:rFonts w:ascii="宋体" w:eastAsia="宋体" w:hAnsi="宋体" w:cs="Times New Roman" w:hint="eastAsia"/>
          <w:sz w:val="24"/>
          <w:szCs w:val="24"/>
        </w:rPr>
        <w:t>中“报价一览表”内容与</w:t>
      </w:r>
      <w:r w:rsidR="00C93A9B" w:rsidRPr="00B759B2">
        <w:rPr>
          <w:rFonts w:ascii="宋体" w:eastAsia="宋体" w:hAnsi="宋体" w:cs="Times New Roman" w:hint="eastAsia"/>
          <w:sz w:val="24"/>
          <w:szCs w:val="24"/>
        </w:rPr>
        <w:t>磋商响应文件</w:t>
      </w:r>
      <w:r w:rsidRPr="00B759B2">
        <w:rPr>
          <w:rFonts w:ascii="宋体" w:eastAsia="宋体" w:hAnsi="宋体" w:cs="Times New Roman" w:hint="eastAsia"/>
          <w:sz w:val="24"/>
          <w:szCs w:val="24"/>
        </w:rPr>
        <w:t>中相应内容不一致的，以“报价一览表”为准；</w:t>
      </w:r>
    </w:p>
    <w:p w14:paraId="112A581C" w14:textId="77777777"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4.3大写金额和小写金额不一致的，以大写金额为准；</w:t>
      </w:r>
    </w:p>
    <w:p w14:paraId="2082D3FC" w14:textId="77777777"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4.4单价金额小数点或者百分比有明显错位的，以“首轮响应报价一览表”的总价为准，并修改单价；</w:t>
      </w:r>
    </w:p>
    <w:p w14:paraId="560B2BA9" w14:textId="77777777"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4.5总价金额与按单价汇总金额不一致的，以单价金额计算结果为准。</w:t>
      </w:r>
    </w:p>
    <w:p w14:paraId="0596C651" w14:textId="77777777"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4.6同时出现两种以上不一致的，按照前款规定的顺序修正。修正后的报价</w:t>
      </w:r>
      <w:proofErr w:type="gramStart"/>
      <w:r w:rsidRPr="00B759B2">
        <w:rPr>
          <w:rFonts w:ascii="宋体" w:eastAsia="宋体" w:hAnsi="宋体" w:cs="Times New Roman" w:hint="eastAsia"/>
          <w:sz w:val="24"/>
          <w:szCs w:val="24"/>
        </w:rPr>
        <w:t>经供应</w:t>
      </w:r>
      <w:proofErr w:type="gramEnd"/>
      <w:r w:rsidRPr="00B759B2">
        <w:rPr>
          <w:rFonts w:ascii="宋体" w:eastAsia="宋体" w:hAnsi="宋体" w:cs="Times New Roman" w:hint="eastAsia"/>
          <w:sz w:val="24"/>
          <w:szCs w:val="24"/>
        </w:rPr>
        <w:t>商确认后产生约束力，供应商不确认的，其响应无效。</w:t>
      </w:r>
    </w:p>
    <w:p w14:paraId="0442D5B0" w14:textId="7A967D64"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4.7</w:t>
      </w:r>
      <w:r w:rsidR="00C93A9B"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的报价在合同执行过程中是固定不变的，未经采购人许可不得以任何理由予以变更。以可调整的价格提交的响应文件将作为非实质性响应而予以拒绝。</w:t>
      </w:r>
    </w:p>
    <w:p w14:paraId="130C86A0" w14:textId="1B967C6C" w:rsidR="004B5D0B" w:rsidRPr="00B759B2" w:rsidRDefault="004B5D0B" w:rsidP="004B5D0B">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29.</w:t>
      </w:r>
      <w:r w:rsidRPr="00B759B2">
        <w:rPr>
          <w:rFonts w:ascii="宋体" w:eastAsia="宋体" w:hAnsi="宋体" w:cs="Times New Roman" w:hint="eastAsia"/>
          <w:b/>
          <w:sz w:val="24"/>
          <w:szCs w:val="24"/>
        </w:rPr>
        <w:t xml:space="preserve">5. </w:t>
      </w:r>
      <w:r w:rsidR="00C93A9B" w:rsidRPr="00B759B2">
        <w:rPr>
          <w:rFonts w:ascii="宋体" w:eastAsia="宋体" w:hAnsi="宋体" w:cs="Times New Roman" w:hint="eastAsia"/>
          <w:b/>
          <w:sz w:val="24"/>
          <w:szCs w:val="24"/>
        </w:rPr>
        <w:t>磋商响应文件</w:t>
      </w:r>
      <w:r w:rsidRPr="00B759B2">
        <w:rPr>
          <w:rFonts w:ascii="宋体" w:eastAsia="宋体" w:hAnsi="宋体" w:cs="Times New Roman" w:hint="eastAsia"/>
          <w:b/>
          <w:sz w:val="24"/>
          <w:szCs w:val="24"/>
        </w:rPr>
        <w:t>的澄清</w:t>
      </w:r>
    </w:p>
    <w:p w14:paraId="629558C0" w14:textId="7981FD57"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5.1在评标期间，对于</w:t>
      </w:r>
      <w:r w:rsidR="00C93A9B" w:rsidRPr="00B759B2">
        <w:rPr>
          <w:rFonts w:ascii="宋体" w:eastAsia="宋体" w:hAnsi="宋体" w:cs="Times New Roman" w:hint="eastAsia"/>
          <w:sz w:val="24"/>
          <w:szCs w:val="24"/>
        </w:rPr>
        <w:t>磋商响应文件</w:t>
      </w:r>
      <w:r w:rsidRPr="00B759B2">
        <w:rPr>
          <w:rFonts w:ascii="宋体" w:eastAsia="宋体" w:hAnsi="宋体" w:cs="Times New Roman" w:hint="eastAsia"/>
          <w:sz w:val="24"/>
          <w:szCs w:val="24"/>
        </w:rPr>
        <w:t>中含义不明确、同类问题表述不一致或者有明显文字和计算错误的内容，磋商小组应当以书面形式要求</w:t>
      </w:r>
      <w:r w:rsidR="00C93A9B" w:rsidRPr="00B759B2">
        <w:rPr>
          <w:rFonts w:ascii="宋体" w:eastAsia="宋体" w:hAnsi="宋体" w:cs="Times New Roman" w:hint="eastAsia"/>
          <w:sz w:val="24"/>
          <w:szCs w:val="24"/>
        </w:rPr>
        <w:t>供应商</w:t>
      </w:r>
      <w:proofErr w:type="gramStart"/>
      <w:r w:rsidRPr="00B759B2">
        <w:rPr>
          <w:rFonts w:ascii="宋体" w:eastAsia="宋体" w:hAnsi="宋体" w:cs="Times New Roman" w:hint="eastAsia"/>
          <w:sz w:val="24"/>
          <w:szCs w:val="24"/>
        </w:rPr>
        <w:t>作出</w:t>
      </w:r>
      <w:proofErr w:type="gramEnd"/>
      <w:r w:rsidRPr="00B759B2">
        <w:rPr>
          <w:rFonts w:ascii="宋体" w:eastAsia="宋体" w:hAnsi="宋体" w:cs="Times New Roman" w:hint="eastAsia"/>
          <w:sz w:val="24"/>
          <w:szCs w:val="24"/>
        </w:rPr>
        <w:t>必要的澄清、说明或者补正，</w:t>
      </w:r>
      <w:r w:rsidR="00C93A9B"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有责任按照磋商小组的要求进行澄清、说明或者补正。</w:t>
      </w:r>
      <w:r w:rsidR="00C93A9B"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的澄清、说明或者补正不得</w:t>
      </w:r>
      <w:proofErr w:type="gramStart"/>
      <w:r w:rsidRPr="00B759B2">
        <w:rPr>
          <w:rFonts w:ascii="宋体" w:eastAsia="宋体" w:hAnsi="宋体" w:cs="Times New Roman" w:hint="eastAsia"/>
          <w:sz w:val="24"/>
          <w:szCs w:val="24"/>
        </w:rPr>
        <w:t>超出</w:t>
      </w:r>
      <w:r w:rsidR="00C93A9B" w:rsidRPr="00B759B2">
        <w:rPr>
          <w:rFonts w:ascii="宋体" w:eastAsia="宋体" w:hAnsi="宋体" w:cs="Times New Roman" w:hint="eastAsia"/>
          <w:sz w:val="24"/>
          <w:szCs w:val="24"/>
        </w:rPr>
        <w:t>磋商</w:t>
      </w:r>
      <w:proofErr w:type="gramEnd"/>
      <w:r w:rsidR="00C93A9B" w:rsidRPr="00B759B2">
        <w:rPr>
          <w:rFonts w:ascii="宋体" w:eastAsia="宋体" w:hAnsi="宋体" w:cs="Times New Roman" w:hint="eastAsia"/>
          <w:sz w:val="24"/>
          <w:szCs w:val="24"/>
        </w:rPr>
        <w:t>响应文件</w:t>
      </w:r>
      <w:r w:rsidRPr="00B759B2">
        <w:rPr>
          <w:rFonts w:ascii="宋体" w:eastAsia="宋体" w:hAnsi="宋体" w:cs="Times New Roman" w:hint="eastAsia"/>
          <w:sz w:val="24"/>
          <w:szCs w:val="24"/>
        </w:rPr>
        <w:t>的范围或者改变</w:t>
      </w:r>
      <w:r w:rsidR="00C93A9B" w:rsidRPr="00B759B2">
        <w:rPr>
          <w:rFonts w:ascii="宋体" w:eastAsia="宋体" w:hAnsi="宋体" w:cs="Times New Roman" w:hint="eastAsia"/>
          <w:sz w:val="24"/>
          <w:szCs w:val="24"/>
        </w:rPr>
        <w:t>磋商响应文件</w:t>
      </w:r>
      <w:r w:rsidRPr="00B759B2">
        <w:rPr>
          <w:rFonts w:ascii="宋体" w:eastAsia="宋体" w:hAnsi="宋体" w:cs="Times New Roman" w:hint="eastAsia"/>
          <w:sz w:val="24"/>
          <w:szCs w:val="24"/>
        </w:rPr>
        <w:t>的实质性内容。</w:t>
      </w:r>
    </w:p>
    <w:p w14:paraId="167AB989" w14:textId="68663F7C"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5.2</w:t>
      </w:r>
      <w:r w:rsidR="00C93A9B" w:rsidRPr="00B759B2">
        <w:rPr>
          <w:rFonts w:ascii="宋体" w:eastAsia="宋体" w:hAnsi="宋体" w:cs="Times New Roman" w:hint="eastAsia"/>
          <w:sz w:val="24"/>
          <w:szCs w:val="24"/>
        </w:rPr>
        <w:t>供应商</w:t>
      </w:r>
      <w:r w:rsidRPr="00B759B2">
        <w:rPr>
          <w:rFonts w:ascii="宋体" w:eastAsia="宋体" w:hAnsi="宋体" w:cs="Times New Roman" w:hint="eastAsia"/>
          <w:sz w:val="24"/>
          <w:szCs w:val="24"/>
        </w:rPr>
        <w:t>的澄清文件是</w:t>
      </w:r>
      <w:r w:rsidR="00C93A9B" w:rsidRPr="00B759B2">
        <w:rPr>
          <w:rFonts w:ascii="宋体" w:eastAsia="宋体" w:hAnsi="宋体" w:cs="Times New Roman" w:hint="eastAsia"/>
          <w:sz w:val="24"/>
          <w:szCs w:val="24"/>
        </w:rPr>
        <w:t>磋商响应文件</w:t>
      </w:r>
      <w:r w:rsidRPr="00B759B2">
        <w:rPr>
          <w:rFonts w:ascii="宋体" w:eastAsia="宋体" w:hAnsi="宋体" w:cs="Times New Roman" w:hint="eastAsia"/>
          <w:sz w:val="24"/>
          <w:szCs w:val="24"/>
        </w:rPr>
        <w:t>的组成部分，并</w:t>
      </w:r>
      <w:proofErr w:type="gramStart"/>
      <w:r w:rsidRPr="00B759B2">
        <w:rPr>
          <w:rFonts w:ascii="宋体" w:eastAsia="宋体" w:hAnsi="宋体" w:cs="Times New Roman" w:hint="eastAsia"/>
          <w:sz w:val="24"/>
          <w:szCs w:val="24"/>
        </w:rPr>
        <w:t>取代</w:t>
      </w:r>
      <w:r w:rsidR="00C93A9B" w:rsidRPr="00B759B2">
        <w:rPr>
          <w:rFonts w:ascii="宋体" w:eastAsia="宋体" w:hAnsi="宋体" w:cs="Times New Roman" w:hint="eastAsia"/>
          <w:sz w:val="24"/>
          <w:szCs w:val="24"/>
        </w:rPr>
        <w:t>磋商</w:t>
      </w:r>
      <w:proofErr w:type="gramEnd"/>
      <w:r w:rsidR="00C93A9B" w:rsidRPr="00B759B2">
        <w:rPr>
          <w:rFonts w:ascii="宋体" w:eastAsia="宋体" w:hAnsi="宋体" w:cs="Times New Roman" w:hint="eastAsia"/>
          <w:sz w:val="24"/>
          <w:szCs w:val="24"/>
        </w:rPr>
        <w:t>响应文件</w:t>
      </w:r>
      <w:r w:rsidRPr="00B759B2">
        <w:rPr>
          <w:rFonts w:ascii="宋体" w:eastAsia="宋体" w:hAnsi="宋体" w:cs="Times New Roman" w:hint="eastAsia"/>
          <w:sz w:val="24"/>
          <w:szCs w:val="24"/>
        </w:rPr>
        <w:t>中被澄清部分。</w:t>
      </w:r>
    </w:p>
    <w:p w14:paraId="7D2C72F0" w14:textId="640DC645"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29.</w:t>
      </w:r>
      <w:r w:rsidRPr="00B759B2">
        <w:rPr>
          <w:rFonts w:ascii="宋体" w:eastAsia="宋体" w:hAnsi="宋体" w:cs="Times New Roman" w:hint="eastAsia"/>
          <w:sz w:val="24"/>
          <w:szCs w:val="24"/>
        </w:rPr>
        <w:t>5.3</w:t>
      </w:r>
      <w:r w:rsidRPr="00B759B2">
        <w:rPr>
          <w:rFonts w:ascii="宋体" w:eastAsia="宋体" w:hAnsi="宋体" w:cs="Times New Roman"/>
          <w:sz w:val="24"/>
          <w:szCs w:val="24"/>
        </w:rPr>
        <w:t>磋商小组判断</w:t>
      </w:r>
      <w:r w:rsidR="00C93A9B" w:rsidRPr="00B759B2">
        <w:rPr>
          <w:rFonts w:ascii="宋体" w:eastAsia="宋体" w:hAnsi="宋体" w:cs="Times New Roman"/>
          <w:sz w:val="24"/>
          <w:szCs w:val="24"/>
        </w:rPr>
        <w:t>磋商响应文件</w:t>
      </w:r>
      <w:r w:rsidRPr="00B759B2">
        <w:rPr>
          <w:rFonts w:ascii="宋体" w:eastAsia="宋体" w:hAnsi="宋体" w:cs="Times New Roman"/>
          <w:sz w:val="24"/>
          <w:szCs w:val="24"/>
        </w:rPr>
        <w:t>的响应程度仅基于</w:t>
      </w:r>
      <w:r w:rsidR="00C93A9B" w:rsidRPr="00B759B2">
        <w:rPr>
          <w:rFonts w:ascii="宋体" w:eastAsia="宋体" w:hAnsi="宋体" w:cs="Times New Roman"/>
          <w:sz w:val="24"/>
          <w:szCs w:val="24"/>
        </w:rPr>
        <w:t>磋商响应文件</w:t>
      </w:r>
      <w:r w:rsidRPr="00B759B2">
        <w:rPr>
          <w:rFonts w:ascii="宋体" w:eastAsia="宋体" w:hAnsi="宋体" w:cs="Times New Roman"/>
          <w:sz w:val="24"/>
          <w:szCs w:val="24"/>
        </w:rPr>
        <w:t>本身，而不靠外部证据。</w:t>
      </w:r>
    </w:p>
    <w:p w14:paraId="2D426DE8" w14:textId="77777777" w:rsidR="004B5D0B" w:rsidRPr="00B759B2" w:rsidRDefault="004B5D0B" w:rsidP="004B5D0B">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30.详细评审</w:t>
      </w:r>
    </w:p>
    <w:p w14:paraId="687F158D" w14:textId="147C64FE" w:rsidR="004B5D0B" w:rsidRPr="00B759B2" w:rsidRDefault="004B5D0B" w:rsidP="004B5D0B">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30</w:t>
      </w:r>
      <w:r w:rsidRPr="00B759B2">
        <w:rPr>
          <w:rFonts w:ascii="宋体" w:eastAsia="宋体" w:hAnsi="宋体" w:cs="Times New Roman" w:hint="eastAsia"/>
          <w:sz w:val="24"/>
          <w:szCs w:val="24"/>
        </w:rPr>
        <w:t>.1</w:t>
      </w:r>
      <w:r w:rsidRPr="00B759B2">
        <w:rPr>
          <w:rFonts w:ascii="宋体" w:eastAsia="宋体" w:hAnsi="宋体" w:cs="Times New Roman"/>
          <w:sz w:val="24"/>
          <w:szCs w:val="24"/>
        </w:rPr>
        <w:t>经初步评审合格的</w:t>
      </w:r>
      <w:r w:rsidR="00C93A9B" w:rsidRPr="00B759B2">
        <w:rPr>
          <w:rFonts w:ascii="宋体" w:eastAsia="宋体" w:hAnsi="宋体" w:cs="Times New Roman"/>
          <w:sz w:val="24"/>
          <w:szCs w:val="24"/>
        </w:rPr>
        <w:t>磋商响应文件</w:t>
      </w:r>
      <w:r w:rsidRPr="00B759B2">
        <w:rPr>
          <w:rFonts w:ascii="宋体" w:eastAsia="宋体" w:hAnsi="宋体" w:cs="Times New Roman"/>
          <w:sz w:val="24"/>
          <w:szCs w:val="24"/>
        </w:rPr>
        <w:t>，磋商小组成员将采用综合</w:t>
      </w:r>
      <w:r w:rsidRPr="00B759B2">
        <w:rPr>
          <w:rFonts w:ascii="宋体" w:eastAsia="宋体" w:hAnsi="宋体" w:cs="Times New Roman" w:hint="eastAsia"/>
          <w:sz w:val="24"/>
          <w:szCs w:val="24"/>
        </w:rPr>
        <w:t>评分</w:t>
      </w:r>
      <w:r w:rsidRPr="00B759B2">
        <w:rPr>
          <w:rFonts w:ascii="宋体" w:eastAsia="宋体" w:hAnsi="宋体" w:cs="Times New Roman"/>
          <w:sz w:val="24"/>
          <w:szCs w:val="24"/>
        </w:rPr>
        <w:t>法对</w:t>
      </w:r>
      <w:r w:rsidR="00C93A9B" w:rsidRPr="00B759B2">
        <w:rPr>
          <w:rFonts w:ascii="宋体" w:eastAsia="宋体" w:hAnsi="宋体" w:cs="Times New Roman"/>
          <w:sz w:val="24"/>
          <w:szCs w:val="24"/>
        </w:rPr>
        <w:t>磋商响应文件</w:t>
      </w:r>
      <w:r w:rsidRPr="00B759B2">
        <w:rPr>
          <w:rFonts w:ascii="宋体" w:eastAsia="宋体" w:hAnsi="宋体" w:cs="Times New Roman" w:hint="eastAsia"/>
          <w:sz w:val="24"/>
          <w:szCs w:val="24"/>
        </w:rPr>
        <w:t>报价</w:t>
      </w:r>
      <w:r w:rsidRPr="00B759B2">
        <w:rPr>
          <w:rFonts w:ascii="宋体" w:eastAsia="宋体" w:hAnsi="宋体" w:cs="Times New Roman"/>
          <w:sz w:val="24"/>
          <w:szCs w:val="24"/>
        </w:rPr>
        <w:t>部分</w:t>
      </w:r>
      <w:r w:rsidRPr="00B759B2">
        <w:rPr>
          <w:rFonts w:ascii="宋体" w:eastAsia="宋体" w:hAnsi="宋体" w:cs="Times New Roman" w:hint="eastAsia"/>
          <w:sz w:val="24"/>
          <w:szCs w:val="24"/>
        </w:rPr>
        <w:t>及</w:t>
      </w:r>
      <w:r w:rsidRPr="00B759B2">
        <w:rPr>
          <w:rFonts w:ascii="宋体" w:eastAsia="宋体" w:hAnsi="宋体" w:cs="Times New Roman"/>
          <w:sz w:val="24"/>
          <w:szCs w:val="24"/>
        </w:rPr>
        <w:t>商务</w:t>
      </w:r>
      <w:r w:rsidRPr="00B759B2">
        <w:rPr>
          <w:rFonts w:ascii="宋体" w:eastAsia="宋体" w:hAnsi="宋体" w:cs="Times New Roman" w:hint="eastAsia"/>
          <w:sz w:val="24"/>
          <w:szCs w:val="24"/>
        </w:rPr>
        <w:t>、</w:t>
      </w:r>
      <w:r w:rsidRPr="00B759B2">
        <w:rPr>
          <w:rFonts w:ascii="宋体" w:eastAsia="宋体" w:hAnsi="宋体" w:cs="Times New Roman"/>
          <w:sz w:val="24"/>
          <w:szCs w:val="24"/>
        </w:rPr>
        <w:t>技术</w:t>
      </w:r>
      <w:r w:rsidRPr="00B759B2">
        <w:rPr>
          <w:rFonts w:ascii="宋体" w:eastAsia="宋体" w:hAnsi="宋体" w:cs="Times New Roman" w:hint="eastAsia"/>
          <w:sz w:val="24"/>
          <w:szCs w:val="24"/>
        </w:rPr>
        <w:t>部分</w:t>
      </w:r>
      <w:r w:rsidRPr="00B759B2">
        <w:rPr>
          <w:rFonts w:ascii="宋体" w:eastAsia="宋体" w:hAnsi="宋体" w:cs="Times New Roman"/>
          <w:sz w:val="24"/>
          <w:szCs w:val="24"/>
        </w:rPr>
        <w:t>进行进一步评审、比较。</w:t>
      </w:r>
    </w:p>
    <w:p w14:paraId="6147C291" w14:textId="7489EEB8" w:rsidR="004B5D0B" w:rsidRPr="00B759B2" w:rsidRDefault="004B5D0B" w:rsidP="004B5D0B">
      <w:pPr>
        <w:adjustRightInd w:val="0"/>
        <w:snapToGrid w:val="0"/>
        <w:spacing w:line="360" w:lineRule="auto"/>
        <w:ind w:firstLineChars="200" w:firstLine="480"/>
        <w:rPr>
          <w:rFonts w:ascii="宋体" w:eastAsia="宋体" w:hAnsi="宋体" w:cs="宋体"/>
          <w:sz w:val="24"/>
          <w:szCs w:val="24"/>
        </w:rPr>
      </w:pPr>
      <w:r w:rsidRPr="00B759B2">
        <w:rPr>
          <w:rFonts w:ascii="宋体" w:eastAsia="宋体" w:hAnsi="宋体" w:cs="Times New Roman"/>
          <w:sz w:val="24"/>
          <w:szCs w:val="24"/>
        </w:rPr>
        <w:t>30</w:t>
      </w:r>
      <w:r w:rsidRPr="00B759B2">
        <w:rPr>
          <w:rFonts w:ascii="宋体" w:eastAsia="宋体" w:hAnsi="宋体" w:cs="Times New Roman" w:hint="eastAsia"/>
          <w:sz w:val="24"/>
          <w:szCs w:val="24"/>
        </w:rPr>
        <w:t>.2</w:t>
      </w:r>
      <w:r w:rsidRPr="00B759B2">
        <w:rPr>
          <w:rFonts w:ascii="宋体" w:eastAsia="宋体" w:hAnsi="宋体" w:cs="宋体" w:hint="eastAsia"/>
          <w:kern w:val="0"/>
          <w:sz w:val="24"/>
          <w:szCs w:val="24"/>
        </w:rPr>
        <w:t>综合评分法。磋商小组将采用综合评分法对</w:t>
      </w:r>
      <w:r w:rsidR="00C93A9B" w:rsidRPr="00B759B2">
        <w:rPr>
          <w:rFonts w:ascii="宋体" w:eastAsia="宋体" w:hAnsi="宋体" w:cs="宋体" w:hint="eastAsia"/>
          <w:kern w:val="0"/>
          <w:sz w:val="24"/>
          <w:szCs w:val="24"/>
        </w:rPr>
        <w:t>磋商响应文件</w:t>
      </w:r>
      <w:r w:rsidRPr="00B759B2">
        <w:rPr>
          <w:rFonts w:ascii="宋体" w:eastAsia="宋体" w:hAnsi="宋体" w:cs="宋体" w:hint="eastAsia"/>
          <w:kern w:val="0"/>
          <w:sz w:val="24"/>
          <w:szCs w:val="24"/>
        </w:rPr>
        <w:t>所载明的供应商的投标报价、</w:t>
      </w:r>
      <w:r w:rsidR="00B95701" w:rsidRPr="00B759B2">
        <w:rPr>
          <w:rFonts w:ascii="宋体" w:eastAsia="宋体" w:hAnsi="宋体" w:cs="宋体" w:hint="eastAsia"/>
          <w:kern w:val="0"/>
          <w:sz w:val="24"/>
          <w:szCs w:val="24"/>
        </w:rPr>
        <w:t>企业业绩、人员配置</w:t>
      </w:r>
      <w:r w:rsidRPr="00B759B2">
        <w:rPr>
          <w:rFonts w:ascii="宋体" w:eastAsia="宋体" w:hAnsi="宋体" w:cs="宋体" w:hint="eastAsia"/>
          <w:kern w:val="0"/>
          <w:sz w:val="24"/>
          <w:szCs w:val="24"/>
        </w:rPr>
        <w:t>、</w:t>
      </w:r>
      <w:r w:rsidR="00B95701" w:rsidRPr="00B759B2">
        <w:rPr>
          <w:rFonts w:ascii="宋体" w:eastAsia="宋体" w:hAnsi="宋体" w:cs="宋体" w:hint="eastAsia"/>
          <w:kern w:val="0"/>
          <w:sz w:val="24"/>
          <w:szCs w:val="24"/>
        </w:rPr>
        <w:t>实施</w:t>
      </w:r>
      <w:r w:rsidRPr="00B759B2">
        <w:rPr>
          <w:rFonts w:ascii="宋体" w:eastAsia="宋体" w:hAnsi="宋体" w:cs="宋体" w:hint="eastAsia"/>
          <w:kern w:val="0"/>
          <w:sz w:val="24"/>
          <w:szCs w:val="24"/>
        </w:rPr>
        <w:t>方案、承诺等内容进行打分，依据得分从高到低的顺序最终确定中标供应商，最低报价不作为中标的唯一依据。采用百分制原则：满分为100分</w:t>
      </w:r>
      <w:r w:rsidR="005F3D04" w:rsidRPr="00B759B2">
        <w:rPr>
          <w:rFonts w:ascii="宋体" w:eastAsia="宋体" w:hAnsi="宋体" w:cs="宋体" w:hint="eastAsia"/>
          <w:kern w:val="0"/>
          <w:sz w:val="24"/>
          <w:szCs w:val="24"/>
        </w:rPr>
        <w:t>、</w:t>
      </w:r>
      <w:proofErr w:type="gramStart"/>
      <w:r w:rsidR="00350DFE" w:rsidRPr="00B759B2">
        <w:rPr>
          <w:rFonts w:ascii="宋体" w:eastAsia="宋体" w:hAnsi="宋体" w:cs="宋体" w:hint="eastAsia"/>
          <w:kern w:val="0"/>
          <w:sz w:val="24"/>
          <w:szCs w:val="24"/>
        </w:rPr>
        <w:t>商务标占</w:t>
      </w:r>
      <w:proofErr w:type="gramEnd"/>
      <w:r w:rsidR="00B95701" w:rsidRPr="00B759B2">
        <w:rPr>
          <w:rFonts w:ascii="宋体" w:eastAsia="宋体" w:hAnsi="宋体" w:cs="宋体"/>
          <w:kern w:val="0"/>
          <w:sz w:val="24"/>
          <w:szCs w:val="24"/>
        </w:rPr>
        <w:t>25</w:t>
      </w:r>
      <w:r w:rsidR="00350DFE" w:rsidRPr="00B759B2">
        <w:rPr>
          <w:rFonts w:ascii="宋体" w:eastAsia="宋体" w:hAnsi="宋体" w:cs="宋体"/>
          <w:kern w:val="0"/>
          <w:sz w:val="24"/>
          <w:szCs w:val="24"/>
        </w:rPr>
        <w:t>%</w:t>
      </w:r>
      <w:r w:rsidR="00350DFE" w:rsidRPr="00B759B2">
        <w:rPr>
          <w:rFonts w:ascii="宋体" w:eastAsia="宋体" w:hAnsi="宋体" w:cs="宋体" w:hint="eastAsia"/>
          <w:kern w:val="0"/>
          <w:sz w:val="24"/>
          <w:szCs w:val="24"/>
        </w:rPr>
        <w:t>、</w:t>
      </w:r>
      <w:proofErr w:type="gramStart"/>
      <w:r w:rsidRPr="00B759B2">
        <w:rPr>
          <w:rFonts w:ascii="宋体" w:eastAsia="宋体" w:hAnsi="宋体" w:cs="宋体" w:hint="eastAsia"/>
          <w:kern w:val="0"/>
          <w:sz w:val="24"/>
          <w:szCs w:val="24"/>
        </w:rPr>
        <w:t>技术标占</w:t>
      </w:r>
      <w:proofErr w:type="gramEnd"/>
      <w:r w:rsidR="00B95701" w:rsidRPr="00B759B2">
        <w:rPr>
          <w:rFonts w:ascii="宋体" w:eastAsia="宋体" w:hAnsi="宋体" w:cs="宋体"/>
          <w:kern w:val="0"/>
          <w:sz w:val="24"/>
          <w:szCs w:val="24"/>
        </w:rPr>
        <w:t>60</w:t>
      </w:r>
      <w:r w:rsidRPr="00B759B2">
        <w:rPr>
          <w:rFonts w:ascii="宋体" w:eastAsia="宋体" w:hAnsi="宋体" w:cs="宋体" w:hint="eastAsia"/>
          <w:kern w:val="0"/>
          <w:sz w:val="24"/>
          <w:szCs w:val="24"/>
        </w:rPr>
        <w:t>%</w:t>
      </w:r>
      <w:r w:rsidR="005F3D04" w:rsidRPr="00B759B2">
        <w:rPr>
          <w:rFonts w:ascii="宋体" w:eastAsia="宋体" w:hAnsi="宋体" w:cs="宋体" w:hint="eastAsia"/>
          <w:kern w:val="0"/>
          <w:sz w:val="24"/>
          <w:szCs w:val="24"/>
        </w:rPr>
        <w:t>、经济标（投标报价）占</w:t>
      </w:r>
      <w:r w:rsidR="00B95701" w:rsidRPr="00B759B2">
        <w:rPr>
          <w:rFonts w:ascii="宋体" w:eastAsia="宋体" w:hAnsi="宋体" w:cs="宋体"/>
          <w:kern w:val="0"/>
          <w:sz w:val="24"/>
          <w:szCs w:val="24"/>
        </w:rPr>
        <w:t>15</w:t>
      </w:r>
      <w:r w:rsidR="005F3D04" w:rsidRPr="00B759B2">
        <w:rPr>
          <w:rFonts w:ascii="宋体" w:eastAsia="宋体" w:hAnsi="宋体" w:cs="宋体"/>
          <w:kern w:val="0"/>
          <w:sz w:val="24"/>
          <w:szCs w:val="24"/>
        </w:rPr>
        <w:t>%</w:t>
      </w:r>
      <w:r w:rsidRPr="00B759B2">
        <w:rPr>
          <w:rFonts w:ascii="宋体" w:eastAsia="宋体" w:hAnsi="宋体" w:cs="宋体" w:hint="eastAsia"/>
          <w:kern w:val="0"/>
          <w:sz w:val="24"/>
          <w:szCs w:val="24"/>
        </w:rPr>
        <w:t>。投标单位最终得分=技术标得分+商务标得分+经济标得分，具体评分标准如下：</w:t>
      </w:r>
    </w:p>
    <w:p w14:paraId="489EF46D" w14:textId="1C04F9FB" w:rsidR="00E81BE0" w:rsidRPr="00B759B2" w:rsidRDefault="005F3D04" w:rsidP="00E81BE0">
      <w:pPr>
        <w:widowControl/>
        <w:jc w:val="left"/>
        <w:rPr>
          <w:rFonts w:ascii="宋体" w:eastAsia="宋体" w:hAnsi="宋体" w:cs="宋体"/>
          <w:b/>
          <w:sz w:val="24"/>
          <w:szCs w:val="24"/>
        </w:rPr>
      </w:pPr>
      <w:r w:rsidRPr="00B759B2">
        <w:rPr>
          <w:rFonts w:ascii="宋体" w:eastAsia="宋体" w:hAnsi="宋体" w:cs="宋体" w:hint="eastAsia"/>
          <w:b/>
          <w:sz w:val="24"/>
          <w:szCs w:val="24"/>
        </w:rPr>
        <w:lastRenderedPageBreak/>
        <w:t>一</w:t>
      </w:r>
      <w:r w:rsidR="00E81BE0" w:rsidRPr="00B759B2">
        <w:rPr>
          <w:rFonts w:ascii="宋体" w:eastAsia="宋体" w:hAnsi="宋体" w:cs="宋体" w:hint="eastAsia"/>
          <w:b/>
          <w:sz w:val="24"/>
          <w:szCs w:val="24"/>
        </w:rPr>
        <w:t>、商务部分</w:t>
      </w:r>
      <w:r w:rsidR="00745F08" w:rsidRPr="00B759B2">
        <w:rPr>
          <w:rFonts w:ascii="宋体" w:eastAsia="宋体" w:hAnsi="宋体" w:cs="宋体"/>
          <w:b/>
          <w:sz w:val="24"/>
          <w:szCs w:val="24"/>
        </w:rPr>
        <w:t>25</w:t>
      </w:r>
      <w:r w:rsidR="00E81BE0" w:rsidRPr="00B759B2">
        <w:rPr>
          <w:rFonts w:ascii="宋体" w:eastAsia="宋体" w:hAnsi="宋体" w:cs="宋体" w:hint="eastAsia"/>
          <w:b/>
          <w:sz w:val="24"/>
          <w:szCs w:val="24"/>
        </w:rPr>
        <w:t xml:space="preserve">分 </w:t>
      </w:r>
    </w:p>
    <w:tbl>
      <w:tblPr>
        <w:tblpPr w:leftFromText="180" w:rightFromText="180" w:vertAnchor="text" w:tblpXSpec="center" w:tblpY="1"/>
        <w:tblOverlap w:val="never"/>
        <w:tblW w:w="9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256"/>
        <w:gridCol w:w="843"/>
        <w:gridCol w:w="7035"/>
      </w:tblGrid>
      <w:tr w:rsidR="00B759B2" w:rsidRPr="00B759B2" w14:paraId="52BB4ACD" w14:textId="77777777" w:rsidTr="00E527AA">
        <w:trPr>
          <w:cantSplit/>
          <w:trHeight w:val="565"/>
          <w:tblHeader/>
        </w:trPr>
        <w:tc>
          <w:tcPr>
            <w:tcW w:w="1965" w:type="dxa"/>
            <w:gridSpan w:val="2"/>
            <w:vAlign w:val="center"/>
          </w:tcPr>
          <w:p w14:paraId="631ECAB7" w14:textId="77777777" w:rsidR="004351AF" w:rsidRPr="00B759B2" w:rsidRDefault="004351AF" w:rsidP="00E527AA">
            <w:pPr>
              <w:adjustRightInd w:val="0"/>
              <w:snapToGrid w:val="0"/>
              <w:spacing w:line="360" w:lineRule="auto"/>
              <w:jc w:val="center"/>
              <w:rPr>
                <w:rFonts w:ascii="宋体" w:eastAsia="宋体" w:hAnsi="宋体" w:cs="宋体"/>
                <w:b/>
                <w:bCs/>
                <w:kern w:val="0"/>
                <w:sz w:val="24"/>
                <w:szCs w:val="24"/>
              </w:rPr>
            </w:pPr>
            <w:bookmarkStart w:id="30" w:name="_Hlk98152650"/>
            <w:r w:rsidRPr="00B759B2">
              <w:rPr>
                <w:rFonts w:ascii="宋体" w:eastAsia="宋体" w:hAnsi="宋体" w:cs="宋体" w:hint="eastAsia"/>
                <w:b/>
                <w:bCs/>
                <w:kern w:val="0"/>
                <w:sz w:val="24"/>
                <w:szCs w:val="24"/>
              </w:rPr>
              <w:t>评审项目</w:t>
            </w:r>
          </w:p>
        </w:tc>
        <w:tc>
          <w:tcPr>
            <w:tcW w:w="843" w:type="dxa"/>
            <w:vAlign w:val="center"/>
          </w:tcPr>
          <w:p w14:paraId="2F53C40B" w14:textId="77777777" w:rsidR="004351AF" w:rsidRPr="00B759B2" w:rsidRDefault="004351AF" w:rsidP="00E527AA">
            <w:pPr>
              <w:adjustRightInd w:val="0"/>
              <w:snapToGrid w:val="0"/>
              <w:spacing w:line="360" w:lineRule="auto"/>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分值</w:t>
            </w:r>
          </w:p>
        </w:tc>
        <w:tc>
          <w:tcPr>
            <w:tcW w:w="7035" w:type="dxa"/>
            <w:vAlign w:val="center"/>
          </w:tcPr>
          <w:p w14:paraId="3B94B39C" w14:textId="77777777" w:rsidR="004351AF" w:rsidRPr="00B759B2" w:rsidRDefault="004351AF" w:rsidP="00E527AA">
            <w:pPr>
              <w:adjustRightInd w:val="0"/>
              <w:snapToGrid w:val="0"/>
              <w:spacing w:line="360" w:lineRule="auto"/>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内    容</w:t>
            </w:r>
          </w:p>
        </w:tc>
      </w:tr>
      <w:tr w:rsidR="00B759B2" w:rsidRPr="00B759B2" w14:paraId="73BF4177" w14:textId="77777777" w:rsidTr="005A1FBB">
        <w:trPr>
          <w:cantSplit/>
          <w:trHeight w:val="977"/>
        </w:trPr>
        <w:tc>
          <w:tcPr>
            <w:tcW w:w="709" w:type="dxa"/>
            <w:vMerge w:val="restart"/>
            <w:vAlign w:val="center"/>
          </w:tcPr>
          <w:p w14:paraId="76318039" w14:textId="77777777" w:rsidR="00E527AA" w:rsidRPr="00484F3B" w:rsidRDefault="00E527AA" w:rsidP="00E527AA">
            <w:pPr>
              <w:adjustRightInd w:val="0"/>
              <w:snapToGrid w:val="0"/>
              <w:spacing w:line="360" w:lineRule="auto"/>
              <w:jc w:val="center"/>
              <w:rPr>
                <w:rFonts w:ascii="宋体" w:eastAsia="宋体" w:hAnsi="宋体" w:cs="宋体"/>
                <w:b/>
                <w:bCs/>
                <w:kern w:val="0"/>
                <w:sz w:val="24"/>
                <w:szCs w:val="24"/>
              </w:rPr>
            </w:pPr>
            <w:r w:rsidRPr="00484F3B">
              <w:rPr>
                <w:rFonts w:ascii="宋体" w:eastAsia="宋体" w:hAnsi="宋体" w:cs="宋体" w:hint="eastAsia"/>
                <w:b/>
                <w:bCs/>
                <w:kern w:val="0"/>
                <w:sz w:val="24"/>
                <w:szCs w:val="24"/>
              </w:rPr>
              <w:t>商务</w:t>
            </w:r>
          </w:p>
          <w:p w14:paraId="6410FE2B" w14:textId="77777777" w:rsidR="00E527AA" w:rsidRPr="00484F3B" w:rsidRDefault="00E527AA" w:rsidP="00E527AA">
            <w:pPr>
              <w:widowControl/>
              <w:adjustRightInd w:val="0"/>
              <w:snapToGrid w:val="0"/>
              <w:spacing w:line="360" w:lineRule="auto"/>
              <w:jc w:val="center"/>
              <w:rPr>
                <w:rFonts w:ascii="宋体" w:eastAsia="宋体" w:hAnsi="宋体" w:cs="宋体"/>
                <w:b/>
                <w:bCs/>
                <w:kern w:val="0"/>
                <w:sz w:val="24"/>
                <w:szCs w:val="24"/>
              </w:rPr>
            </w:pPr>
            <w:r w:rsidRPr="00484F3B">
              <w:rPr>
                <w:rFonts w:ascii="宋体" w:eastAsia="宋体" w:hAnsi="宋体" w:cs="宋体" w:hint="eastAsia"/>
                <w:b/>
                <w:bCs/>
                <w:kern w:val="0"/>
                <w:sz w:val="24"/>
                <w:szCs w:val="24"/>
              </w:rPr>
              <w:t>部分</w:t>
            </w:r>
          </w:p>
        </w:tc>
        <w:tc>
          <w:tcPr>
            <w:tcW w:w="1256" w:type="dxa"/>
            <w:vAlign w:val="center"/>
          </w:tcPr>
          <w:p w14:paraId="7AF3B460" w14:textId="77777777" w:rsidR="00E527AA" w:rsidRPr="00484F3B" w:rsidRDefault="00E527AA" w:rsidP="00E527AA">
            <w:pPr>
              <w:adjustRightInd w:val="0"/>
              <w:snapToGrid w:val="0"/>
              <w:spacing w:line="360" w:lineRule="auto"/>
              <w:rPr>
                <w:rFonts w:ascii="宋体" w:eastAsia="宋体" w:hAnsi="宋体" w:cs="宋体"/>
                <w:b/>
                <w:bCs/>
                <w:kern w:val="0"/>
                <w:sz w:val="24"/>
                <w:szCs w:val="24"/>
              </w:rPr>
            </w:pPr>
            <w:r w:rsidRPr="00484F3B">
              <w:rPr>
                <w:rFonts w:ascii="宋体" w:eastAsia="宋体" w:hAnsi="宋体" w:cs="宋体" w:hint="eastAsia"/>
                <w:b/>
                <w:bCs/>
                <w:kern w:val="0"/>
                <w:sz w:val="24"/>
                <w:szCs w:val="24"/>
              </w:rPr>
              <w:t>企业业绩</w:t>
            </w:r>
          </w:p>
        </w:tc>
        <w:tc>
          <w:tcPr>
            <w:tcW w:w="843" w:type="dxa"/>
            <w:vAlign w:val="center"/>
          </w:tcPr>
          <w:p w14:paraId="725BB145" w14:textId="6EA85740" w:rsidR="00E527AA" w:rsidRPr="00484F3B" w:rsidRDefault="00745F08" w:rsidP="00E527AA">
            <w:pPr>
              <w:adjustRightInd w:val="0"/>
              <w:snapToGrid w:val="0"/>
              <w:spacing w:line="360" w:lineRule="auto"/>
              <w:jc w:val="center"/>
              <w:rPr>
                <w:rFonts w:ascii="宋体" w:eastAsia="宋体" w:hAnsi="宋体" w:cs="宋体"/>
                <w:kern w:val="0"/>
                <w:sz w:val="24"/>
                <w:szCs w:val="24"/>
              </w:rPr>
            </w:pPr>
            <w:r w:rsidRPr="00484F3B">
              <w:rPr>
                <w:rFonts w:ascii="宋体" w:eastAsia="宋体" w:hAnsi="宋体" w:cs="宋体"/>
                <w:kern w:val="0"/>
                <w:sz w:val="24"/>
                <w:szCs w:val="24"/>
                <w:u w:val="single"/>
              </w:rPr>
              <w:t>10</w:t>
            </w:r>
            <w:r w:rsidR="00E527AA" w:rsidRPr="00484F3B">
              <w:rPr>
                <w:rFonts w:ascii="宋体" w:eastAsia="宋体" w:hAnsi="宋体" w:cs="宋体" w:hint="eastAsia"/>
                <w:kern w:val="0"/>
                <w:sz w:val="24"/>
                <w:szCs w:val="24"/>
              </w:rPr>
              <w:t>分</w:t>
            </w:r>
          </w:p>
        </w:tc>
        <w:tc>
          <w:tcPr>
            <w:tcW w:w="7035" w:type="dxa"/>
            <w:vAlign w:val="center"/>
          </w:tcPr>
          <w:p w14:paraId="42ACA192" w14:textId="5B1C5CFC" w:rsidR="00E527AA" w:rsidRPr="00484F3B" w:rsidRDefault="00E527AA" w:rsidP="00E527AA">
            <w:pPr>
              <w:adjustRightInd w:val="0"/>
              <w:snapToGrid w:val="0"/>
              <w:rPr>
                <w:rFonts w:ascii="宋体" w:eastAsia="宋体" w:hAnsi="宋体" w:cs="宋体"/>
                <w:kern w:val="0"/>
                <w:sz w:val="24"/>
                <w:szCs w:val="24"/>
              </w:rPr>
            </w:pPr>
            <w:r w:rsidRPr="00484F3B">
              <w:rPr>
                <w:rFonts w:ascii="宋体" w:eastAsia="宋体" w:hAnsi="宋体" w:cs="宋体" w:hint="eastAsia"/>
                <w:kern w:val="0"/>
                <w:sz w:val="24"/>
                <w:szCs w:val="24"/>
              </w:rPr>
              <w:t>供应商须提供近三年（2</w:t>
            </w:r>
            <w:r w:rsidRPr="00484F3B">
              <w:rPr>
                <w:rFonts w:ascii="宋体" w:eastAsia="宋体" w:hAnsi="宋体" w:cs="宋体"/>
                <w:kern w:val="0"/>
                <w:sz w:val="24"/>
                <w:szCs w:val="24"/>
              </w:rPr>
              <w:t>020</w:t>
            </w:r>
            <w:r w:rsidRPr="00484F3B">
              <w:rPr>
                <w:rFonts w:ascii="宋体" w:eastAsia="宋体" w:hAnsi="宋体" w:cs="宋体" w:hint="eastAsia"/>
                <w:kern w:val="0"/>
                <w:sz w:val="24"/>
                <w:szCs w:val="24"/>
              </w:rPr>
              <w:t>年1月1日至今）类似本项目业绩每提供一项业绩得</w:t>
            </w:r>
            <w:r w:rsidR="00745F08" w:rsidRPr="00484F3B">
              <w:rPr>
                <w:rFonts w:ascii="宋体" w:eastAsia="宋体" w:hAnsi="宋体" w:cs="宋体"/>
                <w:kern w:val="0"/>
                <w:sz w:val="24"/>
                <w:szCs w:val="24"/>
                <w:u w:val="single"/>
              </w:rPr>
              <w:t>2</w:t>
            </w:r>
            <w:r w:rsidRPr="00484F3B">
              <w:rPr>
                <w:rFonts w:ascii="宋体" w:eastAsia="宋体" w:hAnsi="宋体" w:cs="宋体" w:hint="eastAsia"/>
                <w:kern w:val="0"/>
                <w:sz w:val="24"/>
                <w:szCs w:val="24"/>
              </w:rPr>
              <w:t>分，满分</w:t>
            </w:r>
            <w:r w:rsidRPr="00484F3B">
              <w:rPr>
                <w:rFonts w:ascii="宋体" w:eastAsia="宋体" w:hAnsi="宋体" w:cs="宋体"/>
                <w:kern w:val="0"/>
                <w:sz w:val="24"/>
                <w:szCs w:val="24"/>
                <w:u w:val="single"/>
              </w:rPr>
              <w:t xml:space="preserve"> 1</w:t>
            </w:r>
            <w:r w:rsidR="00745F08" w:rsidRPr="00484F3B">
              <w:rPr>
                <w:rFonts w:ascii="宋体" w:eastAsia="宋体" w:hAnsi="宋体" w:cs="宋体"/>
                <w:kern w:val="0"/>
                <w:sz w:val="24"/>
                <w:szCs w:val="24"/>
                <w:u w:val="single"/>
              </w:rPr>
              <w:t>0</w:t>
            </w:r>
            <w:r w:rsidRPr="00484F3B">
              <w:rPr>
                <w:rFonts w:ascii="宋体" w:eastAsia="宋体" w:hAnsi="宋体" w:cs="宋体" w:hint="eastAsia"/>
                <w:kern w:val="0"/>
                <w:sz w:val="24"/>
                <w:szCs w:val="24"/>
              </w:rPr>
              <w:t>分。</w:t>
            </w:r>
            <w:r w:rsidRPr="00484F3B">
              <w:rPr>
                <w:rFonts w:ascii="宋体" w:eastAsia="宋体" w:hAnsi="宋体" w:cs="宋体"/>
                <w:kern w:val="0"/>
                <w:sz w:val="24"/>
                <w:szCs w:val="24"/>
              </w:rPr>
              <w:t>（附中标通知书或采购合同复印件，未按要求提供相应证明资料的不得分）</w:t>
            </w:r>
          </w:p>
        </w:tc>
      </w:tr>
      <w:tr w:rsidR="00B759B2" w:rsidRPr="00B759B2" w14:paraId="271CF560" w14:textId="77777777" w:rsidTr="00E527AA">
        <w:trPr>
          <w:cantSplit/>
          <w:trHeight w:val="1730"/>
        </w:trPr>
        <w:tc>
          <w:tcPr>
            <w:tcW w:w="709" w:type="dxa"/>
            <w:vMerge/>
            <w:vAlign w:val="center"/>
          </w:tcPr>
          <w:p w14:paraId="0B3F73DC" w14:textId="77777777" w:rsidR="00E527AA" w:rsidRPr="00484F3B" w:rsidRDefault="00E527AA" w:rsidP="00E527AA">
            <w:pPr>
              <w:adjustRightInd w:val="0"/>
              <w:snapToGrid w:val="0"/>
              <w:spacing w:line="360" w:lineRule="auto"/>
              <w:jc w:val="center"/>
              <w:rPr>
                <w:rFonts w:ascii="宋体" w:eastAsia="宋体" w:hAnsi="宋体" w:cs="宋体"/>
                <w:b/>
                <w:bCs/>
                <w:kern w:val="0"/>
                <w:sz w:val="24"/>
                <w:szCs w:val="24"/>
              </w:rPr>
            </w:pPr>
          </w:p>
        </w:tc>
        <w:tc>
          <w:tcPr>
            <w:tcW w:w="1256" w:type="dxa"/>
            <w:vMerge w:val="restart"/>
            <w:vAlign w:val="center"/>
          </w:tcPr>
          <w:p w14:paraId="1C4C7BB1" w14:textId="2DB11CA4" w:rsidR="00E527AA" w:rsidRPr="00484F3B" w:rsidRDefault="00E527AA" w:rsidP="00E527AA">
            <w:pPr>
              <w:adjustRightInd w:val="0"/>
              <w:snapToGrid w:val="0"/>
              <w:spacing w:line="360" w:lineRule="auto"/>
              <w:rPr>
                <w:rFonts w:ascii="宋体" w:eastAsia="宋体" w:hAnsi="宋体" w:cs="宋体"/>
                <w:b/>
                <w:bCs/>
                <w:kern w:val="0"/>
                <w:sz w:val="24"/>
                <w:szCs w:val="24"/>
              </w:rPr>
            </w:pPr>
            <w:r w:rsidRPr="00484F3B">
              <w:rPr>
                <w:rFonts w:ascii="宋体" w:eastAsia="宋体" w:hAnsi="宋体" w:cs="宋体" w:hint="eastAsia"/>
                <w:b/>
                <w:bCs/>
                <w:kern w:val="0"/>
                <w:sz w:val="24"/>
                <w:szCs w:val="24"/>
              </w:rPr>
              <w:t>人员配置</w:t>
            </w:r>
          </w:p>
        </w:tc>
        <w:tc>
          <w:tcPr>
            <w:tcW w:w="843" w:type="dxa"/>
            <w:vAlign w:val="center"/>
          </w:tcPr>
          <w:p w14:paraId="3D31F4B1" w14:textId="77777777" w:rsidR="00E527AA" w:rsidRPr="00484F3B" w:rsidRDefault="00E527AA" w:rsidP="00E527AA">
            <w:pPr>
              <w:adjustRightInd w:val="0"/>
              <w:snapToGrid w:val="0"/>
              <w:spacing w:line="360" w:lineRule="auto"/>
              <w:jc w:val="center"/>
              <w:rPr>
                <w:rFonts w:ascii="宋体" w:eastAsia="宋体" w:hAnsi="宋体" w:cs="宋体"/>
                <w:kern w:val="0"/>
                <w:sz w:val="24"/>
                <w:szCs w:val="24"/>
              </w:rPr>
            </w:pPr>
            <w:r w:rsidRPr="00484F3B">
              <w:rPr>
                <w:rFonts w:ascii="宋体" w:eastAsia="宋体" w:hAnsi="宋体" w:cs="宋体"/>
                <w:kern w:val="0"/>
                <w:sz w:val="24"/>
                <w:szCs w:val="24"/>
                <w:u w:val="single"/>
              </w:rPr>
              <w:t>10</w:t>
            </w:r>
            <w:r w:rsidRPr="00484F3B">
              <w:rPr>
                <w:rFonts w:ascii="宋体" w:eastAsia="宋体" w:hAnsi="宋体" w:cs="宋体" w:hint="eastAsia"/>
                <w:kern w:val="0"/>
                <w:sz w:val="24"/>
                <w:szCs w:val="24"/>
              </w:rPr>
              <w:t>分</w:t>
            </w:r>
          </w:p>
        </w:tc>
        <w:tc>
          <w:tcPr>
            <w:tcW w:w="7035" w:type="dxa"/>
            <w:vAlign w:val="center"/>
          </w:tcPr>
          <w:p w14:paraId="32F6E549" w14:textId="77777777" w:rsidR="00E527AA" w:rsidRPr="00484F3B" w:rsidRDefault="00E527AA" w:rsidP="00E527AA">
            <w:pPr>
              <w:tabs>
                <w:tab w:val="left" w:pos="1050"/>
              </w:tabs>
              <w:spacing w:line="420" w:lineRule="exact"/>
              <w:rPr>
                <w:rFonts w:ascii="宋体" w:eastAsia="宋体" w:hAnsi="宋体" w:cs="宋体"/>
                <w:sz w:val="24"/>
                <w:szCs w:val="24"/>
              </w:rPr>
            </w:pPr>
            <w:r w:rsidRPr="00484F3B">
              <w:rPr>
                <w:rFonts w:ascii="宋体" w:eastAsia="宋体" w:hAnsi="宋体" w:cs="宋体"/>
                <w:sz w:val="24"/>
                <w:szCs w:val="24"/>
              </w:rPr>
              <w:t>1、配备1名有中级安保员资格证书的项目负责人，得2分；</w:t>
            </w:r>
          </w:p>
          <w:p w14:paraId="44C6F5F7" w14:textId="77777777" w:rsidR="00E527AA" w:rsidRPr="00484F3B" w:rsidRDefault="00E527AA" w:rsidP="00E527AA">
            <w:pPr>
              <w:tabs>
                <w:tab w:val="left" w:pos="1050"/>
              </w:tabs>
              <w:spacing w:line="420" w:lineRule="exact"/>
              <w:rPr>
                <w:rFonts w:ascii="宋体" w:eastAsia="宋体" w:hAnsi="宋体" w:cs="宋体"/>
                <w:sz w:val="24"/>
                <w:szCs w:val="24"/>
              </w:rPr>
            </w:pPr>
            <w:r w:rsidRPr="00484F3B">
              <w:rPr>
                <w:rFonts w:ascii="宋体" w:eastAsia="宋体" w:hAnsi="宋体" w:cs="宋体"/>
                <w:sz w:val="24"/>
                <w:szCs w:val="24"/>
              </w:rPr>
              <w:t>2、拟投入项目人员中每有一名中级安保员资格证书的，得2分，满分8分，未提供得0分。</w:t>
            </w:r>
          </w:p>
          <w:p w14:paraId="281ACC51" w14:textId="1FD6D368" w:rsidR="00E527AA" w:rsidRPr="00484F3B" w:rsidRDefault="00E527AA" w:rsidP="00E527AA">
            <w:pPr>
              <w:adjustRightInd w:val="0"/>
              <w:snapToGrid w:val="0"/>
              <w:rPr>
                <w:rFonts w:ascii="宋体" w:eastAsia="宋体" w:hAnsi="宋体" w:cs="宋体"/>
                <w:kern w:val="0"/>
                <w:sz w:val="24"/>
                <w:szCs w:val="24"/>
              </w:rPr>
            </w:pPr>
            <w:r w:rsidRPr="00484F3B">
              <w:rPr>
                <w:rFonts w:ascii="宋体" w:eastAsia="宋体" w:hAnsi="宋体" w:cs="宋体" w:hint="eastAsia"/>
                <w:sz w:val="24"/>
                <w:szCs w:val="24"/>
              </w:rPr>
              <w:t>注：评审时以提供人员身份证、资格证书及与投标单位签订的劳动合同及</w:t>
            </w:r>
            <w:proofErr w:type="gramStart"/>
            <w:r w:rsidRPr="00484F3B">
              <w:rPr>
                <w:rFonts w:ascii="宋体" w:eastAsia="宋体" w:hAnsi="宋体" w:cs="宋体" w:hint="eastAsia"/>
                <w:sz w:val="24"/>
                <w:szCs w:val="24"/>
              </w:rPr>
              <w:t>社保证明</w:t>
            </w:r>
            <w:proofErr w:type="gramEnd"/>
            <w:r w:rsidRPr="00484F3B">
              <w:rPr>
                <w:rFonts w:ascii="宋体" w:eastAsia="宋体" w:hAnsi="宋体" w:cs="宋体" w:hint="eastAsia"/>
                <w:sz w:val="24"/>
                <w:szCs w:val="24"/>
              </w:rPr>
              <w:t>复印件并加盖单位公章的材料为准。</w:t>
            </w:r>
          </w:p>
        </w:tc>
      </w:tr>
      <w:tr w:rsidR="00B759B2" w:rsidRPr="00B759B2" w14:paraId="282162DC" w14:textId="77777777" w:rsidTr="00E527AA">
        <w:trPr>
          <w:cantSplit/>
          <w:trHeight w:val="323"/>
        </w:trPr>
        <w:tc>
          <w:tcPr>
            <w:tcW w:w="709" w:type="dxa"/>
            <w:vMerge/>
            <w:vAlign w:val="center"/>
          </w:tcPr>
          <w:p w14:paraId="5F5CDA4B" w14:textId="77777777" w:rsidR="00E527AA" w:rsidRPr="00484F3B" w:rsidRDefault="00E527AA" w:rsidP="00E527AA">
            <w:pPr>
              <w:adjustRightInd w:val="0"/>
              <w:snapToGrid w:val="0"/>
              <w:spacing w:line="360" w:lineRule="auto"/>
              <w:jc w:val="center"/>
              <w:rPr>
                <w:rFonts w:ascii="宋体" w:eastAsia="宋体" w:hAnsi="宋体" w:cs="宋体"/>
                <w:kern w:val="0"/>
                <w:sz w:val="24"/>
                <w:szCs w:val="24"/>
              </w:rPr>
            </w:pPr>
          </w:p>
        </w:tc>
        <w:tc>
          <w:tcPr>
            <w:tcW w:w="1256" w:type="dxa"/>
            <w:vMerge/>
            <w:vAlign w:val="center"/>
          </w:tcPr>
          <w:p w14:paraId="082F45AE" w14:textId="77777777" w:rsidR="00E527AA" w:rsidRPr="00484F3B" w:rsidRDefault="00E527AA" w:rsidP="00E527AA">
            <w:pPr>
              <w:adjustRightInd w:val="0"/>
              <w:snapToGrid w:val="0"/>
              <w:spacing w:line="360" w:lineRule="auto"/>
              <w:rPr>
                <w:rFonts w:ascii="宋体" w:eastAsia="宋体" w:hAnsi="宋体" w:cs="宋体"/>
                <w:kern w:val="0"/>
                <w:sz w:val="24"/>
                <w:szCs w:val="24"/>
              </w:rPr>
            </w:pPr>
          </w:p>
        </w:tc>
        <w:tc>
          <w:tcPr>
            <w:tcW w:w="843" w:type="dxa"/>
            <w:vAlign w:val="center"/>
          </w:tcPr>
          <w:p w14:paraId="1890D883" w14:textId="30EC1AE7" w:rsidR="00E527AA" w:rsidRPr="00484F3B" w:rsidRDefault="00E527AA" w:rsidP="00E527AA">
            <w:pPr>
              <w:adjustRightInd w:val="0"/>
              <w:snapToGrid w:val="0"/>
              <w:spacing w:line="360" w:lineRule="auto"/>
              <w:jc w:val="center"/>
              <w:rPr>
                <w:rFonts w:ascii="宋体" w:eastAsia="宋体" w:hAnsi="宋体" w:cs="宋体"/>
                <w:kern w:val="0"/>
                <w:sz w:val="24"/>
                <w:szCs w:val="24"/>
                <w:u w:val="single"/>
              </w:rPr>
            </w:pPr>
            <w:r w:rsidRPr="00484F3B">
              <w:rPr>
                <w:rFonts w:ascii="宋体" w:eastAsia="宋体" w:hAnsi="宋体" w:cs="宋体" w:hint="eastAsia"/>
                <w:kern w:val="0"/>
                <w:sz w:val="24"/>
                <w:szCs w:val="24"/>
                <w:u w:val="single"/>
              </w:rPr>
              <w:t>5分</w:t>
            </w:r>
          </w:p>
        </w:tc>
        <w:tc>
          <w:tcPr>
            <w:tcW w:w="7035" w:type="dxa"/>
            <w:vAlign w:val="center"/>
          </w:tcPr>
          <w:p w14:paraId="7FB36746" w14:textId="77777777" w:rsidR="00E527AA" w:rsidRPr="00484F3B" w:rsidRDefault="00E527AA" w:rsidP="00E527AA">
            <w:pPr>
              <w:tabs>
                <w:tab w:val="left" w:pos="1050"/>
              </w:tabs>
              <w:spacing w:line="420" w:lineRule="exact"/>
              <w:rPr>
                <w:rFonts w:ascii="宋体" w:eastAsia="宋体" w:hAnsi="宋体" w:cs="宋体"/>
                <w:sz w:val="24"/>
                <w:szCs w:val="24"/>
              </w:rPr>
            </w:pPr>
            <w:r w:rsidRPr="00484F3B">
              <w:rPr>
                <w:rFonts w:ascii="宋体" w:eastAsia="宋体" w:hAnsi="宋体" w:cs="宋体" w:hint="eastAsia"/>
                <w:sz w:val="24"/>
                <w:szCs w:val="24"/>
              </w:rPr>
              <w:t>提供岗位设置及配备人员情况：人员中具有</w:t>
            </w:r>
            <w:r w:rsidRPr="00484F3B">
              <w:rPr>
                <w:rFonts w:ascii="宋体" w:eastAsia="宋体" w:hAnsi="宋体" w:cs="宋体"/>
                <w:sz w:val="24"/>
                <w:szCs w:val="24"/>
              </w:rPr>
              <w:t>2年以上工作经验的人员达4名（含）以上的，得5分；人员中具有2年以上工作经验的人员3名的，得3分；其他不得分。</w:t>
            </w:r>
          </w:p>
          <w:p w14:paraId="07CEEB31" w14:textId="208DE629" w:rsidR="00E527AA" w:rsidRPr="00484F3B" w:rsidRDefault="00E527AA" w:rsidP="00E527AA">
            <w:pPr>
              <w:tabs>
                <w:tab w:val="left" w:pos="1050"/>
              </w:tabs>
              <w:spacing w:line="420" w:lineRule="exact"/>
              <w:rPr>
                <w:rFonts w:ascii="宋体" w:eastAsia="宋体" w:hAnsi="宋体" w:cs="宋体"/>
                <w:sz w:val="24"/>
                <w:szCs w:val="24"/>
              </w:rPr>
            </w:pPr>
            <w:r w:rsidRPr="00484F3B">
              <w:rPr>
                <w:rFonts w:ascii="宋体" w:eastAsia="宋体" w:hAnsi="宋体" w:cs="宋体" w:hint="eastAsia"/>
                <w:sz w:val="24"/>
                <w:szCs w:val="24"/>
              </w:rPr>
              <w:t>注：评审时以提供人员身份证、简历及与投标单位签订的劳动合同及</w:t>
            </w:r>
            <w:proofErr w:type="gramStart"/>
            <w:r w:rsidRPr="00484F3B">
              <w:rPr>
                <w:rFonts w:ascii="宋体" w:eastAsia="宋体" w:hAnsi="宋体" w:cs="宋体" w:hint="eastAsia"/>
                <w:sz w:val="24"/>
                <w:szCs w:val="24"/>
              </w:rPr>
              <w:t>社保证明</w:t>
            </w:r>
            <w:proofErr w:type="gramEnd"/>
            <w:r w:rsidRPr="00484F3B">
              <w:rPr>
                <w:rFonts w:ascii="宋体" w:eastAsia="宋体" w:hAnsi="宋体" w:cs="宋体" w:hint="eastAsia"/>
                <w:sz w:val="24"/>
                <w:szCs w:val="24"/>
              </w:rPr>
              <w:t>复印件并加盖单位公章的材料为准。</w:t>
            </w:r>
          </w:p>
        </w:tc>
      </w:tr>
      <w:bookmarkEnd w:id="30"/>
    </w:tbl>
    <w:p w14:paraId="58C5391C" w14:textId="77777777" w:rsidR="00784616" w:rsidRPr="00B759B2" w:rsidRDefault="00784616" w:rsidP="00784616">
      <w:pPr>
        <w:adjustRightInd w:val="0"/>
        <w:snapToGrid w:val="0"/>
        <w:spacing w:line="360" w:lineRule="auto"/>
        <w:rPr>
          <w:rFonts w:ascii="宋体" w:eastAsia="宋体" w:hAnsi="宋体" w:cs="宋体"/>
          <w:b/>
          <w:sz w:val="24"/>
          <w:szCs w:val="24"/>
        </w:rPr>
      </w:pPr>
    </w:p>
    <w:p w14:paraId="3534AE5A" w14:textId="5D53E8A6" w:rsidR="00784616" w:rsidRPr="00B759B2" w:rsidRDefault="005F3D04" w:rsidP="00784616">
      <w:pPr>
        <w:adjustRightInd w:val="0"/>
        <w:snapToGrid w:val="0"/>
        <w:spacing w:line="360" w:lineRule="auto"/>
        <w:rPr>
          <w:rFonts w:ascii="宋体" w:eastAsia="宋体" w:hAnsi="宋体" w:cs="宋体"/>
          <w:b/>
          <w:sz w:val="24"/>
          <w:szCs w:val="24"/>
        </w:rPr>
      </w:pPr>
      <w:r w:rsidRPr="00B759B2">
        <w:rPr>
          <w:rFonts w:ascii="宋体" w:eastAsia="宋体" w:hAnsi="宋体" w:cs="宋体" w:hint="eastAsia"/>
          <w:b/>
          <w:sz w:val="24"/>
          <w:szCs w:val="24"/>
        </w:rPr>
        <w:t>二</w:t>
      </w:r>
      <w:r w:rsidR="00784616" w:rsidRPr="00B759B2">
        <w:rPr>
          <w:rFonts w:ascii="宋体" w:eastAsia="宋体" w:hAnsi="宋体" w:cs="宋体" w:hint="eastAsia"/>
          <w:b/>
          <w:sz w:val="24"/>
          <w:szCs w:val="24"/>
        </w:rPr>
        <w:t>、技术部分</w:t>
      </w:r>
      <w:r w:rsidR="00745F08" w:rsidRPr="00B759B2">
        <w:rPr>
          <w:rFonts w:ascii="宋体" w:eastAsia="宋体" w:hAnsi="宋体" w:cs="宋体" w:hint="eastAsia"/>
          <w:b/>
          <w:sz w:val="24"/>
          <w:szCs w:val="24"/>
        </w:rPr>
        <w:t>6</w:t>
      </w:r>
      <w:r w:rsidR="00745F08" w:rsidRPr="00B759B2">
        <w:rPr>
          <w:rFonts w:ascii="宋体" w:eastAsia="宋体" w:hAnsi="宋体" w:cs="宋体"/>
          <w:b/>
          <w:sz w:val="24"/>
          <w:szCs w:val="24"/>
        </w:rPr>
        <w:t>5</w:t>
      </w:r>
      <w:r w:rsidR="00784616" w:rsidRPr="00B759B2">
        <w:rPr>
          <w:rFonts w:ascii="宋体" w:eastAsia="宋体" w:hAnsi="宋体" w:cs="宋体" w:hint="eastAsia"/>
          <w:b/>
          <w:sz w:val="24"/>
          <w:szCs w:val="24"/>
        </w:rPr>
        <w:t xml:space="preserve">分 </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9"/>
        <w:gridCol w:w="1454"/>
        <w:gridCol w:w="775"/>
        <w:gridCol w:w="6590"/>
      </w:tblGrid>
      <w:tr w:rsidR="00B759B2" w:rsidRPr="00B759B2" w14:paraId="7CAF3486" w14:textId="77777777" w:rsidTr="00382AF5">
        <w:trPr>
          <w:trHeight w:val="991"/>
          <w:tblHeader/>
        </w:trPr>
        <w:tc>
          <w:tcPr>
            <w:tcW w:w="809" w:type="dxa"/>
            <w:tcBorders>
              <w:top w:val="single" w:sz="4" w:space="0" w:color="auto"/>
              <w:left w:val="single" w:sz="4" w:space="0" w:color="auto"/>
              <w:bottom w:val="single" w:sz="4" w:space="0" w:color="auto"/>
              <w:right w:val="single" w:sz="4" w:space="0" w:color="auto"/>
            </w:tcBorders>
            <w:vAlign w:val="center"/>
          </w:tcPr>
          <w:p w14:paraId="41117562" w14:textId="77777777" w:rsidR="00784616" w:rsidRPr="00B759B2" w:rsidRDefault="00784616" w:rsidP="008B0AFE">
            <w:pPr>
              <w:adjustRightInd w:val="0"/>
              <w:snapToGrid w:val="0"/>
              <w:jc w:val="center"/>
              <w:rPr>
                <w:rFonts w:ascii="宋体" w:eastAsia="宋体" w:hAnsi="宋体" w:cs="宋体"/>
                <w:b/>
                <w:bCs/>
                <w:kern w:val="0"/>
                <w:sz w:val="24"/>
                <w:szCs w:val="24"/>
              </w:rPr>
            </w:pPr>
            <w:bookmarkStart w:id="31" w:name="_Hlk98152641"/>
            <w:r w:rsidRPr="00B759B2">
              <w:rPr>
                <w:rFonts w:ascii="宋体" w:eastAsia="宋体" w:hAnsi="宋体" w:cs="宋体" w:hint="eastAsia"/>
                <w:b/>
                <w:bCs/>
                <w:kern w:val="0"/>
                <w:sz w:val="24"/>
                <w:szCs w:val="24"/>
              </w:rPr>
              <w:t>序号</w:t>
            </w:r>
          </w:p>
        </w:tc>
        <w:tc>
          <w:tcPr>
            <w:tcW w:w="1454" w:type="dxa"/>
            <w:tcBorders>
              <w:top w:val="single" w:sz="4" w:space="0" w:color="auto"/>
              <w:left w:val="single" w:sz="4" w:space="0" w:color="auto"/>
              <w:bottom w:val="single" w:sz="4" w:space="0" w:color="auto"/>
              <w:right w:val="single" w:sz="4" w:space="0" w:color="auto"/>
            </w:tcBorders>
            <w:vAlign w:val="center"/>
          </w:tcPr>
          <w:p w14:paraId="55D0FD67" w14:textId="77777777" w:rsidR="00784616" w:rsidRPr="00B759B2" w:rsidRDefault="00784616" w:rsidP="008B0AFE">
            <w:pPr>
              <w:adjustRightInd w:val="0"/>
              <w:snapToGrid w:val="0"/>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评审项目</w:t>
            </w:r>
          </w:p>
        </w:tc>
        <w:tc>
          <w:tcPr>
            <w:tcW w:w="775" w:type="dxa"/>
            <w:tcBorders>
              <w:top w:val="single" w:sz="4" w:space="0" w:color="auto"/>
              <w:left w:val="single" w:sz="4" w:space="0" w:color="auto"/>
              <w:bottom w:val="single" w:sz="4" w:space="0" w:color="auto"/>
              <w:right w:val="single" w:sz="4" w:space="0" w:color="auto"/>
            </w:tcBorders>
            <w:vAlign w:val="center"/>
          </w:tcPr>
          <w:p w14:paraId="4D96393A" w14:textId="77777777" w:rsidR="00784616" w:rsidRPr="00B759B2" w:rsidRDefault="00784616" w:rsidP="008B0AFE">
            <w:pPr>
              <w:adjustRightInd w:val="0"/>
              <w:snapToGrid w:val="0"/>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分值</w:t>
            </w:r>
          </w:p>
        </w:tc>
        <w:tc>
          <w:tcPr>
            <w:tcW w:w="6590" w:type="dxa"/>
            <w:tcBorders>
              <w:top w:val="single" w:sz="4" w:space="0" w:color="auto"/>
              <w:left w:val="single" w:sz="4" w:space="0" w:color="auto"/>
              <w:bottom w:val="single" w:sz="4" w:space="0" w:color="auto"/>
              <w:right w:val="single" w:sz="4" w:space="0" w:color="auto"/>
            </w:tcBorders>
            <w:vAlign w:val="center"/>
          </w:tcPr>
          <w:p w14:paraId="171E33A0" w14:textId="77777777" w:rsidR="00784616" w:rsidRPr="00B759B2" w:rsidRDefault="00784616" w:rsidP="008B0AFE">
            <w:pPr>
              <w:adjustRightInd w:val="0"/>
              <w:snapToGrid w:val="0"/>
              <w:jc w:val="center"/>
              <w:rPr>
                <w:rFonts w:ascii="宋体" w:eastAsia="宋体" w:hAnsi="宋体" w:cs="宋体"/>
                <w:b/>
                <w:bCs/>
                <w:kern w:val="0"/>
                <w:sz w:val="24"/>
                <w:szCs w:val="24"/>
              </w:rPr>
            </w:pPr>
            <w:bookmarkStart w:id="32" w:name="_GoBack"/>
            <w:bookmarkEnd w:id="32"/>
            <w:r w:rsidRPr="00B759B2">
              <w:rPr>
                <w:rFonts w:ascii="宋体" w:eastAsia="宋体" w:hAnsi="宋体" w:cs="宋体" w:hint="eastAsia"/>
                <w:b/>
                <w:bCs/>
                <w:kern w:val="0"/>
                <w:sz w:val="24"/>
                <w:szCs w:val="24"/>
              </w:rPr>
              <w:t>内     容</w:t>
            </w:r>
          </w:p>
        </w:tc>
      </w:tr>
      <w:tr w:rsidR="00B759B2" w:rsidRPr="00B759B2" w14:paraId="4B3A6280" w14:textId="77777777" w:rsidTr="00382AF5">
        <w:trPr>
          <w:trHeight w:val="1627"/>
        </w:trPr>
        <w:tc>
          <w:tcPr>
            <w:tcW w:w="809" w:type="dxa"/>
            <w:tcBorders>
              <w:top w:val="single" w:sz="4" w:space="0" w:color="auto"/>
              <w:left w:val="single" w:sz="4" w:space="0" w:color="auto"/>
              <w:bottom w:val="single" w:sz="4" w:space="0" w:color="auto"/>
              <w:right w:val="single" w:sz="4" w:space="0" w:color="auto"/>
            </w:tcBorders>
            <w:vAlign w:val="center"/>
          </w:tcPr>
          <w:p w14:paraId="687EE9BF" w14:textId="77777777" w:rsidR="00784616" w:rsidRPr="00484F3B" w:rsidRDefault="00784616" w:rsidP="008B0AFE">
            <w:pPr>
              <w:adjustRightInd w:val="0"/>
              <w:snapToGrid w:val="0"/>
              <w:jc w:val="center"/>
              <w:rPr>
                <w:rFonts w:ascii="宋体" w:eastAsia="宋体" w:hAnsi="宋体" w:cs="宋体"/>
                <w:kern w:val="0"/>
                <w:sz w:val="24"/>
                <w:szCs w:val="24"/>
              </w:rPr>
            </w:pPr>
            <w:r w:rsidRPr="00484F3B">
              <w:rPr>
                <w:rFonts w:ascii="宋体" w:eastAsia="宋体" w:hAnsi="宋体" w:cs="宋体" w:hint="eastAsia"/>
                <w:kern w:val="0"/>
                <w:sz w:val="24"/>
                <w:szCs w:val="24"/>
              </w:rPr>
              <w:t>1</w:t>
            </w:r>
          </w:p>
        </w:tc>
        <w:tc>
          <w:tcPr>
            <w:tcW w:w="1454" w:type="dxa"/>
            <w:tcBorders>
              <w:top w:val="single" w:sz="4" w:space="0" w:color="auto"/>
              <w:left w:val="single" w:sz="4" w:space="0" w:color="auto"/>
              <w:bottom w:val="single" w:sz="4" w:space="0" w:color="auto"/>
              <w:right w:val="single" w:sz="4" w:space="0" w:color="auto"/>
            </w:tcBorders>
            <w:vAlign w:val="center"/>
          </w:tcPr>
          <w:p w14:paraId="67DA21F8" w14:textId="061AE5A5" w:rsidR="00784616" w:rsidRPr="00484F3B" w:rsidRDefault="004351AF" w:rsidP="008B0AFE">
            <w:pPr>
              <w:adjustRightInd w:val="0"/>
              <w:snapToGrid w:val="0"/>
              <w:jc w:val="center"/>
              <w:rPr>
                <w:rFonts w:ascii="宋体" w:eastAsia="宋体" w:hAnsi="宋体" w:cs="宋体"/>
                <w:kern w:val="0"/>
                <w:sz w:val="24"/>
                <w:szCs w:val="24"/>
              </w:rPr>
            </w:pPr>
            <w:r w:rsidRPr="00484F3B">
              <w:rPr>
                <w:rFonts w:ascii="宋体" w:eastAsia="宋体" w:hAnsi="宋体" w:cs="宋体" w:hint="eastAsia"/>
                <w:kern w:val="0"/>
                <w:sz w:val="24"/>
                <w:szCs w:val="24"/>
              </w:rPr>
              <w:t>安</w:t>
            </w:r>
            <w:proofErr w:type="gramStart"/>
            <w:r w:rsidRPr="00484F3B">
              <w:rPr>
                <w:rFonts w:ascii="宋体" w:eastAsia="宋体" w:hAnsi="宋体" w:cs="宋体" w:hint="eastAsia"/>
                <w:kern w:val="0"/>
                <w:sz w:val="24"/>
                <w:szCs w:val="24"/>
              </w:rPr>
              <w:t>保相关</w:t>
            </w:r>
            <w:proofErr w:type="gramEnd"/>
            <w:r w:rsidRPr="00484F3B">
              <w:rPr>
                <w:rFonts w:ascii="宋体" w:eastAsia="宋体" w:hAnsi="宋体" w:cs="宋体" w:hint="eastAsia"/>
                <w:kern w:val="0"/>
                <w:sz w:val="24"/>
                <w:szCs w:val="24"/>
              </w:rPr>
              <w:t>协调措施</w:t>
            </w:r>
          </w:p>
        </w:tc>
        <w:tc>
          <w:tcPr>
            <w:tcW w:w="775" w:type="dxa"/>
            <w:tcBorders>
              <w:top w:val="single" w:sz="4" w:space="0" w:color="auto"/>
              <w:left w:val="single" w:sz="4" w:space="0" w:color="auto"/>
              <w:bottom w:val="single" w:sz="4" w:space="0" w:color="auto"/>
              <w:right w:val="single" w:sz="4" w:space="0" w:color="auto"/>
            </w:tcBorders>
            <w:vAlign w:val="center"/>
          </w:tcPr>
          <w:p w14:paraId="36562247" w14:textId="1FC5DD4E" w:rsidR="00784616" w:rsidRPr="00484F3B" w:rsidRDefault="00745F08" w:rsidP="008B0AFE">
            <w:pPr>
              <w:adjustRightInd w:val="0"/>
              <w:snapToGrid w:val="0"/>
              <w:jc w:val="center"/>
              <w:rPr>
                <w:rFonts w:ascii="宋体" w:eastAsia="宋体" w:hAnsi="宋体" w:cs="宋体"/>
                <w:kern w:val="0"/>
                <w:sz w:val="24"/>
                <w:szCs w:val="24"/>
              </w:rPr>
            </w:pPr>
            <w:r w:rsidRPr="00484F3B">
              <w:rPr>
                <w:rFonts w:ascii="宋体" w:eastAsia="宋体" w:hAnsi="宋体" w:cs="宋体"/>
                <w:kern w:val="0"/>
                <w:sz w:val="24"/>
                <w:szCs w:val="24"/>
              </w:rPr>
              <w:t>10</w:t>
            </w:r>
            <w:r w:rsidR="004351AF" w:rsidRPr="00484F3B">
              <w:rPr>
                <w:rFonts w:ascii="宋体" w:eastAsia="宋体" w:hAnsi="宋体" w:cs="宋体" w:hint="eastAsia"/>
                <w:kern w:val="0"/>
                <w:sz w:val="24"/>
                <w:szCs w:val="24"/>
              </w:rPr>
              <w:t>分</w:t>
            </w:r>
          </w:p>
        </w:tc>
        <w:tc>
          <w:tcPr>
            <w:tcW w:w="6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2CCE0" w14:textId="6D64C028" w:rsidR="00382AF5" w:rsidRPr="00484F3B" w:rsidRDefault="004351AF" w:rsidP="00315E2C">
            <w:pPr>
              <w:adjustRightInd w:val="0"/>
              <w:snapToGrid w:val="0"/>
              <w:rPr>
                <w:rFonts w:ascii="宋体" w:eastAsia="宋体" w:hAnsi="宋体" w:cs="宋体"/>
                <w:kern w:val="0"/>
                <w:sz w:val="24"/>
                <w:szCs w:val="24"/>
              </w:rPr>
            </w:pPr>
            <w:r w:rsidRPr="00484F3B">
              <w:rPr>
                <w:rFonts w:ascii="宋体" w:eastAsia="宋体" w:hAnsi="宋体" w:cs="宋体" w:hint="eastAsia"/>
                <w:kern w:val="0"/>
                <w:sz w:val="24"/>
                <w:szCs w:val="24"/>
              </w:rPr>
              <w:t>供应商在本项目服务中，对相关单位（消防、社区等）的沟通协调措施。能够与相关服务区域有关管理单位进行有效沟通，协助业主协调工作范围内的外部问题，有具体沟通协调措施，合理化建议等。措施完善，可行性强得</w:t>
            </w:r>
            <w:r w:rsidR="00745F08" w:rsidRPr="00484F3B">
              <w:rPr>
                <w:rFonts w:ascii="宋体" w:eastAsia="宋体" w:hAnsi="宋体" w:cs="宋体"/>
                <w:kern w:val="0"/>
                <w:sz w:val="24"/>
                <w:szCs w:val="24"/>
              </w:rPr>
              <w:t>7-10</w:t>
            </w:r>
            <w:r w:rsidRPr="00484F3B">
              <w:rPr>
                <w:rFonts w:ascii="宋体" w:eastAsia="宋体" w:hAnsi="宋体" w:cs="宋体"/>
                <w:kern w:val="0"/>
                <w:sz w:val="24"/>
                <w:szCs w:val="24"/>
              </w:rPr>
              <w:t>分；措施基本完整，可行性一般得</w:t>
            </w:r>
            <w:r w:rsidR="00745F08" w:rsidRPr="00484F3B">
              <w:rPr>
                <w:rFonts w:ascii="宋体" w:eastAsia="宋体" w:hAnsi="宋体" w:cs="宋体"/>
                <w:kern w:val="0"/>
                <w:sz w:val="24"/>
                <w:szCs w:val="24"/>
              </w:rPr>
              <w:t>3-6</w:t>
            </w:r>
            <w:r w:rsidRPr="00484F3B">
              <w:rPr>
                <w:rFonts w:ascii="宋体" w:eastAsia="宋体" w:hAnsi="宋体" w:cs="宋体"/>
                <w:kern w:val="0"/>
                <w:sz w:val="24"/>
                <w:szCs w:val="24"/>
              </w:rPr>
              <w:t>分；措施不完善，可行性较差得</w:t>
            </w:r>
            <w:r w:rsidR="00FC06AD" w:rsidRPr="00484F3B">
              <w:rPr>
                <w:rFonts w:ascii="宋体" w:eastAsia="宋体" w:hAnsi="宋体" w:cs="宋体"/>
                <w:kern w:val="0"/>
                <w:sz w:val="24"/>
                <w:szCs w:val="24"/>
              </w:rPr>
              <w:t>0</w:t>
            </w:r>
            <w:r w:rsidRPr="00484F3B">
              <w:rPr>
                <w:rFonts w:ascii="宋体" w:eastAsia="宋体" w:hAnsi="宋体" w:cs="宋体"/>
                <w:kern w:val="0"/>
                <w:sz w:val="24"/>
                <w:szCs w:val="24"/>
              </w:rPr>
              <w:t>-</w:t>
            </w:r>
            <w:r w:rsidR="00745F08" w:rsidRPr="00484F3B">
              <w:rPr>
                <w:rFonts w:ascii="宋体" w:eastAsia="宋体" w:hAnsi="宋体" w:cs="宋体"/>
                <w:kern w:val="0"/>
                <w:sz w:val="24"/>
                <w:szCs w:val="24"/>
              </w:rPr>
              <w:t>2</w:t>
            </w:r>
            <w:r w:rsidRPr="00484F3B">
              <w:rPr>
                <w:rFonts w:ascii="宋体" w:eastAsia="宋体" w:hAnsi="宋体" w:cs="宋体"/>
                <w:kern w:val="0"/>
                <w:sz w:val="24"/>
                <w:szCs w:val="24"/>
              </w:rPr>
              <w:t>分；未提供不得分。</w:t>
            </w:r>
          </w:p>
        </w:tc>
      </w:tr>
      <w:tr w:rsidR="00B759B2" w:rsidRPr="00B759B2" w14:paraId="2E0D1BF5" w14:textId="77777777" w:rsidTr="00315E2C">
        <w:trPr>
          <w:trHeight w:val="1125"/>
        </w:trPr>
        <w:tc>
          <w:tcPr>
            <w:tcW w:w="809" w:type="dxa"/>
            <w:tcBorders>
              <w:top w:val="single" w:sz="4" w:space="0" w:color="auto"/>
              <w:left w:val="single" w:sz="4" w:space="0" w:color="auto"/>
              <w:bottom w:val="single" w:sz="4" w:space="0" w:color="auto"/>
              <w:right w:val="single" w:sz="4" w:space="0" w:color="auto"/>
            </w:tcBorders>
            <w:vAlign w:val="center"/>
          </w:tcPr>
          <w:p w14:paraId="552C4DAC" w14:textId="47F6422C" w:rsidR="00315E2C" w:rsidRPr="00484F3B" w:rsidRDefault="00315E2C" w:rsidP="008B0AFE">
            <w:pPr>
              <w:adjustRightInd w:val="0"/>
              <w:snapToGrid w:val="0"/>
              <w:jc w:val="center"/>
              <w:rPr>
                <w:rFonts w:ascii="宋体" w:eastAsia="宋体" w:hAnsi="宋体" w:cs="宋体"/>
                <w:kern w:val="0"/>
                <w:sz w:val="24"/>
                <w:szCs w:val="24"/>
              </w:rPr>
            </w:pPr>
            <w:r w:rsidRPr="00484F3B">
              <w:rPr>
                <w:rFonts w:ascii="宋体" w:eastAsia="宋体" w:hAnsi="宋体" w:cs="宋体" w:hint="eastAsia"/>
                <w:kern w:val="0"/>
                <w:sz w:val="24"/>
                <w:szCs w:val="24"/>
              </w:rPr>
              <w:t>2</w:t>
            </w:r>
          </w:p>
        </w:tc>
        <w:tc>
          <w:tcPr>
            <w:tcW w:w="1454" w:type="dxa"/>
            <w:tcBorders>
              <w:top w:val="single" w:sz="4" w:space="0" w:color="auto"/>
              <w:left w:val="single" w:sz="4" w:space="0" w:color="auto"/>
              <w:bottom w:val="single" w:sz="4" w:space="0" w:color="auto"/>
              <w:right w:val="single" w:sz="4" w:space="0" w:color="auto"/>
            </w:tcBorders>
            <w:vAlign w:val="center"/>
          </w:tcPr>
          <w:p w14:paraId="1FAC9CEC" w14:textId="5BA2FC7D" w:rsidR="00315E2C" w:rsidRPr="00484F3B" w:rsidRDefault="004351AF" w:rsidP="008B0AFE">
            <w:pPr>
              <w:adjustRightInd w:val="0"/>
              <w:snapToGrid w:val="0"/>
              <w:jc w:val="center"/>
              <w:rPr>
                <w:rFonts w:ascii="宋体" w:eastAsia="宋体" w:hAnsi="宋体" w:cs="宋体"/>
                <w:kern w:val="0"/>
                <w:sz w:val="24"/>
                <w:szCs w:val="24"/>
              </w:rPr>
            </w:pPr>
            <w:r w:rsidRPr="00484F3B">
              <w:rPr>
                <w:rFonts w:ascii="宋体" w:eastAsia="宋体" w:hAnsi="宋体" w:cs="宋体" w:hint="eastAsia"/>
                <w:kern w:val="0"/>
                <w:sz w:val="24"/>
                <w:szCs w:val="24"/>
              </w:rPr>
              <w:t>项目实施方案</w:t>
            </w:r>
          </w:p>
        </w:tc>
        <w:tc>
          <w:tcPr>
            <w:tcW w:w="775" w:type="dxa"/>
            <w:tcBorders>
              <w:top w:val="single" w:sz="4" w:space="0" w:color="auto"/>
              <w:left w:val="single" w:sz="4" w:space="0" w:color="auto"/>
              <w:bottom w:val="single" w:sz="4" w:space="0" w:color="auto"/>
              <w:right w:val="single" w:sz="4" w:space="0" w:color="auto"/>
            </w:tcBorders>
            <w:vAlign w:val="center"/>
          </w:tcPr>
          <w:p w14:paraId="3C0CD09E" w14:textId="3A8ED783" w:rsidR="00315E2C" w:rsidRPr="00484F3B" w:rsidRDefault="00FC06AD" w:rsidP="008B0AFE">
            <w:pPr>
              <w:adjustRightInd w:val="0"/>
              <w:snapToGrid w:val="0"/>
              <w:jc w:val="center"/>
              <w:rPr>
                <w:rFonts w:ascii="宋体" w:eastAsia="宋体" w:hAnsi="宋体" w:cs="宋体"/>
                <w:kern w:val="0"/>
                <w:sz w:val="24"/>
                <w:szCs w:val="24"/>
              </w:rPr>
            </w:pPr>
            <w:r w:rsidRPr="00484F3B">
              <w:rPr>
                <w:rFonts w:ascii="宋体" w:eastAsia="宋体" w:hAnsi="宋体" w:cs="宋体"/>
                <w:kern w:val="0"/>
                <w:sz w:val="24"/>
                <w:szCs w:val="24"/>
              </w:rPr>
              <w:t>35</w:t>
            </w:r>
            <w:r w:rsidR="004351AF" w:rsidRPr="00484F3B">
              <w:rPr>
                <w:rFonts w:ascii="宋体" w:eastAsia="宋体" w:hAnsi="宋体" w:cs="宋体" w:hint="eastAsia"/>
                <w:kern w:val="0"/>
                <w:sz w:val="24"/>
                <w:szCs w:val="24"/>
              </w:rPr>
              <w:t>分</w:t>
            </w:r>
          </w:p>
        </w:tc>
        <w:tc>
          <w:tcPr>
            <w:tcW w:w="65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F860B0" w14:textId="77777777" w:rsidR="004351AF" w:rsidRPr="00484F3B" w:rsidRDefault="004351AF" w:rsidP="004351AF">
            <w:pPr>
              <w:adjustRightInd w:val="0"/>
              <w:snapToGrid w:val="0"/>
              <w:rPr>
                <w:rFonts w:ascii="宋体" w:eastAsia="宋体" w:hAnsi="宋体" w:cs="宋体"/>
                <w:kern w:val="0"/>
                <w:sz w:val="24"/>
                <w:szCs w:val="24"/>
              </w:rPr>
            </w:pPr>
            <w:r w:rsidRPr="00484F3B">
              <w:rPr>
                <w:rFonts w:ascii="宋体" w:eastAsia="宋体" w:hAnsi="宋体" w:cs="宋体" w:hint="eastAsia"/>
                <w:kern w:val="0"/>
                <w:sz w:val="24"/>
                <w:szCs w:val="24"/>
              </w:rPr>
              <w:t>实施方案：</w:t>
            </w:r>
            <w:r w:rsidRPr="00484F3B">
              <w:rPr>
                <w:rFonts w:ascii="宋体" w:eastAsia="宋体" w:hAnsi="宋体" w:cs="宋体"/>
                <w:kern w:val="0"/>
                <w:sz w:val="24"/>
                <w:szCs w:val="24"/>
              </w:rPr>
              <w:t>1.安保管理服务水平的整体设想及策划；2.拟采取的管理方式、工作计划和物资装备计划；3.人员的配备、培训计划；4.管理规章制度计划；5.日常管理措施；6.管理、检查、考核及奖惩措施；7.安全防护保证措施；</w:t>
            </w:r>
          </w:p>
          <w:p w14:paraId="52AC10CB" w14:textId="6A6820BC" w:rsidR="00315E2C" w:rsidRPr="00484F3B" w:rsidRDefault="004351AF" w:rsidP="004351AF">
            <w:pPr>
              <w:adjustRightInd w:val="0"/>
              <w:snapToGrid w:val="0"/>
              <w:rPr>
                <w:rFonts w:ascii="宋体" w:eastAsia="宋体" w:hAnsi="宋体" w:cs="宋体"/>
                <w:kern w:val="0"/>
                <w:sz w:val="24"/>
                <w:szCs w:val="24"/>
              </w:rPr>
            </w:pPr>
            <w:r w:rsidRPr="00484F3B">
              <w:rPr>
                <w:rFonts w:ascii="宋体" w:eastAsia="宋体" w:hAnsi="宋体" w:cs="宋体" w:hint="eastAsia"/>
                <w:kern w:val="0"/>
                <w:sz w:val="24"/>
                <w:szCs w:val="24"/>
              </w:rPr>
              <w:t>完全满足要求每项得</w:t>
            </w:r>
            <w:r w:rsidR="00FC06AD" w:rsidRPr="00484F3B">
              <w:rPr>
                <w:rFonts w:ascii="宋体" w:eastAsia="宋体" w:hAnsi="宋体" w:cs="宋体"/>
                <w:kern w:val="0"/>
                <w:sz w:val="24"/>
                <w:szCs w:val="24"/>
              </w:rPr>
              <w:t>5</w:t>
            </w:r>
            <w:r w:rsidRPr="00484F3B">
              <w:rPr>
                <w:rFonts w:ascii="宋体" w:eastAsia="宋体" w:hAnsi="宋体" w:cs="宋体"/>
                <w:kern w:val="0"/>
                <w:sz w:val="24"/>
                <w:szCs w:val="24"/>
              </w:rPr>
              <w:t>分，满分得</w:t>
            </w:r>
            <w:r w:rsidR="00FC06AD" w:rsidRPr="00484F3B">
              <w:rPr>
                <w:rFonts w:ascii="宋体" w:eastAsia="宋体" w:hAnsi="宋体" w:cs="宋体"/>
                <w:kern w:val="0"/>
                <w:sz w:val="24"/>
                <w:szCs w:val="24"/>
              </w:rPr>
              <w:t>35</w:t>
            </w:r>
            <w:r w:rsidRPr="00484F3B">
              <w:rPr>
                <w:rFonts w:ascii="宋体" w:eastAsia="宋体" w:hAnsi="宋体" w:cs="宋体"/>
                <w:kern w:val="0"/>
                <w:sz w:val="24"/>
                <w:szCs w:val="24"/>
              </w:rPr>
              <w:t>分；方案欠合理、</w:t>
            </w:r>
            <w:r w:rsidR="00FC06AD" w:rsidRPr="00484F3B">
              <w:rPr>
                <w:rFonts w:ascii="宋体" w:eastAsia="宋体" w:hAnsi="宋体" w:cs="宋体" w:hint="eastAsia"/>
                <w:kern w:val="0"/>
                <w:sz w:val="24"/>
                <w:szCs w:val="24"/>
              </w:rPr>
              <w:t>不详尽，每项得3分；</w:t>
            </w:r>
            <w:r w:rsidRPr="00484F3B">
              <w:rPr>
                <w:rFonts w:ascii="宋体" w:eastAsia="宋体" w:hAnsi="宋体" w:cs="宋体"/>
                <w:kern w:val="0"/>
                <w:sz w:val="24"/>
                <w:szCs w:val="24"/>
              </w:rPr>
              <w:t>未完全达到要求每项得1分；方案不合理或不提供不得分。</w:t>
            </w:r>
          </w:p>
        </w:tc>
      </w:tr>
      <w:tr w:rsidR="00B759B2" w:rsidRPr="00B759B2" w14:paraId="0FAF2765" w14:textId="77777777" w:rsidTr="00382AF5">
        <w:trPr>
          <w:trHeight w:val="2401"/>
        </w:trPr>
        <w:tc>
          <w:tcPr>
            <w:tcW w:w="809" w:type="dxa"/>
            <w:tcBorders>
              <w:top w:val="single" w:sz="4" w:space="0" w:color="auto"/>
              <w:left w:val="single" w:sz="4" w:space="0" w:color="auto"/>
              <w:bottom w:val="single" w:sz="4" w:space="0" w:color="auto"/>
              <w:right w:val="single" w:sz="4" w:space="0" w:color="auto"/>
            </w:tcBorders>
            <w:vAlign w:val="center"/>
          </w:tcPr>
          <w:p w14:paraId="19E19A06" w14:textId="604478C3" w:rsidR="00784616" w:rsidRPr="00484F3B" w:rsidRDefault="00315E2C" w:rsidP="008B0AFE">
            <w:pPr>
              <w:adjustRightInd w:val="0"/>
              <w:snapToGrid w:val="0"/>
              <w:jc w:val="center"/>
              <w:rPr>
                <w:rFonts w:ascii="宋体" w:eastAsia="宋体" w:hAnsi="宋体" w:cs="宋体"/>
                <w:sz w:val="24"/>
                <w:szCs w:val="24"/>
              </w:rPr>
            </w:pPr>
            <w:r w:rsidRPr="00484F3B">
              <w:rPr>
                <w:rFonts w:ascii="宋体" w:eastAsia="宋体" w:hAnsi="宋体" w:cs="宋体"/>
                <w:sz w:val="24"/>
                <w:szCs w:val="24"/>
              </w:rPr>
              <w:lastRenderedPageBreak/>
              <w:t>3</w:t>
            </w:r>
          </w:p>
        </w:tc>
        <w:tc>
          <w:tcPr>
            <w:tcW w:w="1454" w:type="dxa"/>
            <w:tcBorders>
              <w:top w:val="single" w:sz="4" w:space="0" w:color="auto"/>
              <w:left w:val="single" w:sz="4" w:space="0" w:color="auto"/>
              <w:bottom w:val="single" w:sz="4" w:space="0" w:color="auto"/>
              <w:right w:val="single" w:sz="4" w:space="0" w:color="auto"/>
            </w:tcBorders>
            <w:vAlign w:val="center"/>
          </w:tcPr>
          <w:p w14:paraId="7EDEA3A1" w14:textId="095D163E" w:rsidR="00784616" w:rsidRPr="00484F3B" w:rsidRDefault="004351AF" w:rsidP="008B0AFE">
            <w:pPr>
              <w:adjustRightInd w:val="0"/>
              <w:snapToGrid w:val="0"/>
              <w:jc w:val="center"/>
              <w:rPr>
                <w:rFonts w:ascii="宋体" w:eastAsia="宋体" w:hAnsi="宋体" w:cs="Times New Roman"/>
                <w:sz w:val="24"/>
                <w:szCs w:val="24"/>
              </w:rPr>
            </w:pPr>
            <w:r w:rsidRPr="00484F3B">
              <w:rPr>
                <w:rFonts w:ascii="宋体" w:eastAsia="宋体" w:hAnsi="宋体" w:cs="Times New Roman" w:hint="eastAsia"/>
                <w:sz w:val="24"/>
                <w:szCs w:val="24"/>
              </w:rPr>
              <w:t>应急预案</w:t>
            </w:r>
          </w:p>
        </w:tc>
        <w:tc>
          <w:tcPr>
            <w:tcW w:w="775" w:type="dxa"/>
            <w:tcBorders>
              <w:top w:val="single" w:sz="4" w:space="0" w:color="auto"/>
              <w:left w:val="single" w:sz="4" w:space="0" w:color="auto"/>
              <w:bottom w:val="single" w:sz="4" w:space="0" w:color="auto"/>
              <w:right w:val="single" w:sz="4" w:space="0" w:color="auto"/>
            </w:tcBorders>
            <w:vAlign w:val="center"/>
          </w:tcPr>
          <w:p w14:paraId="3E385452" w14:textId="11F310DB" w:rsidR="00784616" w:rsidRPr="00484F3B" w:rsidRDefault="004351AF" w:rsidP="008B0AFE">
            <w:pPr>
              <w:adjustRightInd w:val="0"/>
              <w:snapToGrid w:val="0"/>
              <w:jc w:val="center"/>
              <w:rPr>
                <w:rFonts w:ascii="宋体" w:eastAsia="宋体" w:hAnsi="宋体" w:cs="Times New Roman"/>
                <w:sz w:val="24"/>
                <w:szCs w:val="24"/>
              </w:rPr>
            </w:pPr>
            <w:r w:rsidRPr="00484F3B">
              <w:rPr>
                <w:rFonts w:ascii="宋体" w:eastAsia="宋体" w:hAnsi="宋体" w:cs="Times New Roman" w:hint="eastAsia"/>
                <w:sz w:val="24"/>
                <w:szCs w:val="24"/>
              </w:rPr>
              <w:t>1</w:t>
            </w:r>
            <w:r w:rsidRPr="00484F3B">
              <w:rPr>
                <w:rFonts w:ascii="宋体" w:eastAsia="宋体" w:hAnsi="宋体" w:cs="Times New Roman"/>
                <w:sz w:val="24"/>
                <w:szCs w:val="24"/>
              </w:rPr>
              <w:t>0</w:t>
            </w:r>
            <w:r w:rsidRPr="00484F3B">
              <w:rPr>
                <w:rFonts w:ascii="宋体" w:eastAsia="宋体" w:hAnsi="宋体" w:cs="Times New Roman" w:hint="eastAsia"/>
                <w:sz w:val="24"/>
                <w:szCs w:val="24"/>
              </w:rPr>
              <w:t>分</w:t>
            </w:r>
          </w:p>
        </w:tc>
        <w:tc>
          <w:tcPr>
            <w:tcW w:w="6590" w:type="dxa"/>
            <w:tcBorders>
              <w:top w:val="single" w:sz="4" w:space="0" w:color="auto"/>
              <w:left w:val="single" w:sz="4" w:space="0" w:color="auto"/>
              <w:bottom w:val="single" w:sz="4" w:space="0" w:color="auto"/>
              <w:right w:val="single" w:sz="4" w:space="0" w:color="auto"/>
            </w:tcBorders>
            <w:vAlign w:val="center"/>
          </w:tcPr>
          <w:p w14:paraId="36810BD1" w14:textId="78D8F0EC" w:rsidR="00784616" w:rsidRPr="00484F3B" w:rsidRDefault="004351AF" w:rsidP="00E527AA">
            <w:pPr>
              <w:adjustRightInd w:val="0"/>
              <w:snapToGrid w:val="0"/>
              <w:rPr>
                <w:rFonts w:ascii="宋体" w:eastAsia="宋体" w:hAnsi="宋体" w:cs="宋体"/>
                <w:kern w:val="0"/>
                <w:sz w:val="24"/>
                <w:szCs w:val="24"/>
              </w:rPr>
            </w:pPr>
            <w:r w:rsidRPr="00484F3B">
              <w:rPr>
                <w:rFonts w:ascii="宋体" w:eastAsia="宋体" w:hAnsi="宋体" w:cs="宋体" w:hint="eastAsia"/>
                <w:kern w:val="0"/>
                <w:sz w:val="24"/>
                <w:szCs w:val="24"/>
              </w:rPr>
              <w:t>提供针对所投标包应急预案中需涵盖：</w:t>
            </w:r>
            <w:r w:rsidRPr="00484F3B">
              <w:rPr>
                <w:rFonts w:ascii="宋体" w:eastAsia="宋体" w:hAnsi="宋体" w:cs="宋体"/>
                <w:kern w:val="0"/>
                <w:sz w:val="24"/>
                <w:szCs w:val="24"/>
              </w:rPr>
              <w:t>1.火灾事故应急预案2.治安案件、突发刑事案件预案；3.</w:t>
            </w:r>
            <w:r w:rsidR="00745F08" w:rsidRPr="00484F3B">
              <w:rPr>
                <w:rFonts w:ascii="宋体" w:eastAsia="宋体" w:hAnsi="宋体" w:cs="宋体" w:hint="eastAsia"/>
                <w:kern w:val="0"/>
                <w:sz w:val="24"/>
                <w:szCs w:val="24"/>
              </w:rPr>
              <w:t>团体</w:t>
            </w:r>
            <w:r w:rsidRPr="00484F3B">
              <w:rPr>
                <w:rFonts w:ascii="宋体" w:eastAsia="宋体" w:hAnsi="宋体" w:cs="宋体"/>
                <w:kern w:val="0"/>
                <w:sz w:val="24"/>
                <w:szCs w:val="24"/>
              </w:rPr>
              <w:t>事件预案；4.地震预案；5.触电、突发停电应急预案；6.防汛防</w:t>
            </w:r>
            <w:r w:rsidR="00745F08" w:rsidRPr="00484F3B">
              <w:rPr>
                <w:rFonts w:ascii="宋体" w:eastAsia="宋体" w:hAnsi="宋体" w:cs="宋体" w:hint="eastAsia"/>
                <w:kern w:val="0"/>
                <w:sz w:val="24"/>
                <w:szCs w:val="24"/>
              </w:rPr>
              <w:t>大</w:t>
            </w:r>
            <w:r w:rsidRPr="00484F3B">
              <w:rPr>
                <w:rFonts w:ascii="宋体" w:eastAsia="宋体" w:hAnsi="宋体" w:cs="宋体"/>
                <w:kern w:val="0"/>
                <w:sz w:val="24"/>
                <w:szCs w:val="24"/>
              </w:rPr>
              <w:t>雨应急准备；7.突发水浸应急预案；8.气体泄漏应急预案；9.高空坠物应急预案；10.管理服务应急预案（包含但不限于酒醉者闹事、精神病人、陌生人乱窜乱走、失物处理、狗咬伤人、意外受伤、车辆冲闸）</w:t>
            </w:r>
            <w:r w:rsidRPr="00484F3B">
              <w:rPr>
                <w:rFonts w:ascii="宋体" w:eastAsia="宋体" w:hAnsi="宋体" w:cs="宋体" w:hint="eastAsia"/>
                <w:kern w:val="0"/>
                <w:sz w:val="24"/>
                <w:szCs w:val="24"/>
              </w:rPr>
              <w:t>完全满足要求每项得</w:t>
            </w:r>
            <w:r w:rsidRPr="00484F3B">
              <w:rPr>
                <w:rFonts w:ascii="宋体" w:eastAsia="宋体" w:hAnsi="宋体" w:cs="宋体"/>
                <w:kern w:val="0"/>
                <w:sz w:val="24"/>
                <w:szCs w:val="24"/>
              </w:rPr>
              <w:t>1分（不满足或者方案不全面、不可行不得分），满分得10分；方案不可行得0分。</w:t>
            </w:r>
          </w:p>
        </w:tc>
      </w:tr>
      <w:tr w:rsidR="000D037C" w:rsidRPr="00B759B2" w14:paraId="45254F19" w14:textId="77777777" w:rsidTr="00484F3B">
        <w:trPr>
          <w:trHeight w:val="1584"/>
        </w:trPr>
        <w:tc>
          <w:tcPr>
            <w:tcW w:w="809" w:type="dxa"/>
            <w:tcBorders>
              <w:top w:val="single" w:sz="4" w:space="0" w:color="auto"/>
              <w:left w:val="single" w:sz="4" w:space="0" w:color="auto"/>
              <w:bottom w:val="single" w:sz="4" w:space="0" w:color="auto"/>
              <w:right w:val="single" w:sz="4" w:space="0" w:color="auto"/>
            </w:tcBorders>
            <w:vAlign w:val="center"/>
          </w:tcPr>
          <w:p w14:paraId="65C09C27" w14:textId="68CE65A4" w:rsidR="000D037C" w:rsidRPr="00B759B2" w:rsidRDefault="00FC06AD" w:rsidP="000D037C">
            <w:pPr>
              <w:adjustRightInd w:val="0"/>
              <w:snapToGrid w:val="0"/>
              <w:jc w:val="center"/>
              <w:rPr>
                <w:rFonts w:ascii="宋体" w:eastAsia="宋体" w:hAnsi="宋体" w:cs="宋体"/>
                <w:sz w:val="24"/>
                <w:szCs w:val="24"/>
              </w:rPr>
            </w:pPr>
            <w:r w:rsidRPr="00B759B2">
              <w:rPr>
                <w:rFonts w:ascii="宋体" w:eastAsia="宋体" w:hAnsi="宋体" w:cs="宋体"/>
                <w:sz w:val="24"/>
                <w:szCs w:val="24"/>
              </w:rPr>
              <w:t>4</w:t>
            </w:r>
          </w:p>
        </w:tc>
        <w:tc>
          <w:tcPr>
            <w:tcW w:w="1454" w:type="dxa"/>
            <w:tcBorders>
              <w:top w:val="single" w:sz="4" w:space="0" w:color="auto"/>
              <w:left w:val="single" w:sz="4" w:space="0" w:color="auto"/>
              <w:bottom w:val="single" w:sz="4" w:space="0" w:color="auto"/>
              <w:right w:val="single" w:sz="4" w:space="0" w:color="auto"/>
            </w:tcBorders>
            <w:vAlign w:val="center"/>
          </w:tcPr>
          <w:p w14:paraId="29337AA2" w14:textId="0701AAC6" w:rsidR="000D037C" w:rsidRPr="00B759B2" w:rsidRDefault="000D037C" w:rsidP="000D037C">
            <w:pPr>
              <w:adjustRightInd w:val="0"/>
              <w:snapToGrid w:val="0"/>
              <w:jc w:val="center"/>
              <w:rPr>
                <w:rFonts w:ascii="宋体" w:eastAsia="宋体" w:hAnsi="宋体" w:cs="宋体"/>
                <w:sz w:val="24"/>
                <w:szCs w:val="24"/>
              </w:rPr>
            </w:pPr>
            <w:r w:rsidRPr="00B759B2">
              <w:rPr>
                <w:rFonts w:ascii="宋体" w:eastAsia="宋体" w:hAnsi="宋体" w:cs="宋体" w:hint="eastAsia"/>
                <w:sz w:val="24"/>
                <w:szCs w:val="24"/>
              </w:rPr>
              <w:t>保安器材的配备</w:t>
            </w:r>
          </w:p>
        </w:tc>
        <w:tc>
          <w:tcPr>
            <w:tcW w:w="775" w:type="dxa"/>
            <w:tcBorders>
              <w:top w:val="single" w:sz="4" w:space="0" w:color="auto"/>
              <w:left w:val="single" w:sz="4" w:space="0" w:color="auto"/>
              <w:bottom w:val="single" w:sz="4" w:space="0" w:color="auto"/>
              <w:right w:val="single" w:sz="4" w:space="0" w:color="auto"/>
            </w:tcBorders>
            <w:vAlign w:val="center"/>
          </w:tcPr>
          <w:p w14:paraId="36F452FF" w14:textId="5C69236D" w:rsidR="000D037C" w:rsidRPr="00B759B2" w:rsidRDefault="000D037C" w:rsidP="000D037C">
            <w:pPr>
              <w:adjustRightInd w:val="0"/>
              <w:snapToGrid w:val="0"/>
              <w:jc w:val="center"/>
              <w:rPr>
                <w:rFonts w:ascii="宋体" w:eastAsia="宋体" w:hAnsi="宋体" w:cs="宋体"/>
                <w:spacing w:val="-1"/>
                <w:sz w:val="24"/>
                <w:szCs w:val="24"/>
              </w:rPr>
            </w:pPr>
            <w:r w:rsidRPr="00B759B2">
              <w:rPr>
                <w:rFonts w:ascii="宋体" w:eastAsia="宋体" w:hAnsi="宋体" w:cs="宋体" w:hint="eastAsia"/>
                <w:spacing w:val="-1"/>
                <w:sz w:val="24"/>
                <w:szCs w:val="24"/>
              </w:rPr>
              <w:t>1</w:t>
            </w:r>
            <w:r w:rsidRPr="00B759B2">
              <w:rPr>
                <w:rFonts w:ascii="宋体" w:eastAsia="宋体" w:hAnsi="宋体" w:cs="宋体"/>
                <w:spacing w:val="-1"/>
                <w:sz w:val="24"/>
                <w:szCs w:val="24"/>
              </w:rPr>
              <w:t>0</w:t>
            </w:r>
            <w:r w:rsidRPr="00B759B2">
              <w:rPr>
                <w:rFonts w:ascii="宋体" w:eastAsia="宋体" w:hAnsi="宋体" w:cs="宋体" w:hint="eastAsia"/>
                <w:spacing w:val="-1"/>
                <w:sz w:val="24"/>
                <w:szCs w:val="24"/>
              </w:rPr>
              <w:t>分</w:t>
            </w:r>
          </w:p>
        </w:tc>
        <w:tc>
          <w:tcPr>
            <w:tcW w:w="6590" w:type="dxa"/>
            <w:tcBorders>
              <w:top w:val="single" w:sz="4" w:space="0" w:color="auto"/>
              <w:left w:val="single" w:sz="4" w:space="0" w:color="auto"/>
              <w:bottom w:val="single" w:sz="4" w:space="0" w:color="auto"/>
              <w:right w:val="single" w:sz="4" w:space="0" w:color="auto"/>
            </w:tcBorders>
            <w:vAlign w:val="center"/>
          </w:tcPr>
          <w:p w14:paraId="395254EA" w14:textId="21D6CBAF" w:rsidR="000D037C" w:rsidRPr="00B759B2" w:rsidRDefault="000D037C" w:rsidP="000D037C">
            <w:pPr>
              <w:adjustRightInd w:val="0"/>
              <w:snapToGrid w:val="0"/>
              <w:rPr>
                <w:rFonts w:ascii="宋体" w:eastAsia="宋体" w:hAnsi="宋体" w:cs="宋体"/>
                <w:kern w:val="0"/>
                <w:sz w:val="24"/>
                <w:szCs w:val="24"/>
              </w:rPr>
            </w:pPr>
            <w:r w:rsidRPr="00B759B2">
              <w:rPr>
                <w:rFonts w:ascii="宋体" w:eastAsia="宋体" w:hAnsi="宋体" w:cs="宋体" w:hint="eastAsia"/>
                <w:kern w:val="0"/>
                <w:sz w:val="24"/>
                <w:szCs w:val="24"/>
              </w:rPr>
              <w:t>配备常用保安器材：包含但不限于</w:t>
            </w:r>
            <w:r w:rsidRPr="00B759B2">
              <w:rPr>
                <w:rFonts w:ascii="宋体" w:eastAsia="宋体" w:hAnsi="宋体" w:cs="宋体"/>
                <w:kern w:val="0"/>
                <w:sz w:val="24"/>
                <w:szCs w:val="24"/>
              </w:rPr>
              <w:t>1.保安制服；2.头盔；3.手套；4.保安哨笛；5.消防灭火器；6.自卫手电（强光）；7.胶棍；8.盾牌；9.对讲机；10.急救包。配备齐全的得10分。每少一项扣1分，扣完为止。</w:t>
            </w:r>
          </w:p>
          <w:p w14:paraId="5620D8AD" w14:textId="27764647" w:rsidR="000D037C" w:rsidRPr="00B759B2" w:rsidRDefault="000D037C" w:rsidP="000D037C">
            <w:pPr>
              <w:adjustRightInd w:val="0"/>
              <w:snapToGrid w:val="0"/>
              <w:rPr>
                <w:rFonts w:ascii="宋体" w:eastAsia="宋体" w:hAnsi="宋体" w:cs="宋体"/>
                <w:kern w:val="0"/>
                <w:sz w:val="24"/>
                <w:szCs w:val="24"/>
              </w:rPr>
            </w:pPr>
            <w:r w:rsidRPr="00B759B2">
              <w:rPr>
                <w:rFonts w:ascii="宋体" w:eastAsia="宋体" w:hAnsi="宋体" w:cs="宋体" w:hint="eastAsia"/>
                <w:kern w:val="0"/>
                <w:sz w:val="24"/>
                <w:szCs w:val="24"/>
              </w:rPr>
              <w:t>注：需提供以上装备配置的照片及所有权证明材料。</w:t>
            </w:r>
          </w:p>
        </w:tc>
      </w:tr>
      <w:bookmarkEnd w:id="31"/>
    </w:tbl>
    <w:p w14:paraId="0F1CDB73" w14:textId="77777777" w:rsidR="005F3D04" w:rsidRPr="00B759B2" w:rsidRDefault="005F3D04" w:rsidP="005F3D04">
      <w:pPr>
        <w:adjustRightInd w:val="0"/>
        <w:snapToGrid w:val="0"/>
        <w:spacing w:line="360" w:lineRule="auto"/>
        <w:rPr>
          <w:rFonts w:ascii="宋体" w:eastAsia="宋体" w:hAnsi="宋体" w:cs="宋体"/>
          <w:b/>
          <w:sz w:val="24"/>
          <w:szCs w:val="24"/>
        </w:rPr>
      </w:pPr>
    </w:p>
    <w:p w14:paraId="3026E419" w14:textId="2D04272E" w:rsidR="005F3D04" w:rsidRPr="00B759B2" w:rsidRDefault="005F3D04" w:rsidP="005F3D04">
      <w:pPr>
        <w:adjustRightInd w:val="0"/>
        <w:snapToGrid w:val="0"/>
        <w:spacing w:line="360" w:lineRule="auto"/>
        <w:rPr>
          <w:rFonts w:ascii="宋体" w:eastAsia="宋体" w:hAnsi="宋体" w:cs="宋体"/>
          <w:b/>
          <w:sz w:val="24"/>
          <w:szCs w:val="24"/>
        </w:rPr>
      </w:pPr>
      <w:r w:rsidRPr="00B759B2">
        <w:rPr>
          <w:rFonts w:ascii="宋体" w:eastAsia="宋体" w:hAnsi="宋体" w:cs="宋体" w:hint="eastAsia"/>
          <w:b/>
          <w:sz w:val="24"/>
          <w:szCs w:val="24"/>
        </w:rPr>
        <w:t>三、经济标（投标报价）部分</w:t>
      </w:r>
      <w:r w:rsidR="00E527AA" w:rsidRPr="00B759B2">
        <w:rPr>
          <w:rFonts w:ascii="宋体" w:eastAsia="宋体" w:hAnsi="宋体" w:cs="宋体"/>
          <w:b/>
          <w:sz w:val="24"/>
          <w:szCs w:val="24"/>
        </w:rPr>
        <w:t>1</w:t>
      </w:r>
      <w:r w:rsidR="00745F08" w:rsidRPr="00B759B2">
        <w:rPr>
          <w:rFonts w:ascii="宋体" w:eastAsia="宋体" w:hAnsi="宋体" w:cs="宋体"/>
          <w:b/>
          <w:sz w:val="24"/>
          <w:szCs w:val="24"/>
        </w:rPr>
        <w:t>0</w:t>
      </w:r>
      <w:r w:rsidRPr="00B759B2">
        <w:rPr>
          <w:rFonts w:ascii="宋体" w:eastAsia="宋体" w:hAnsi="宋体" w:cs="宋体" w:hint="eastAsia"/>
          <w:b/>
          <w:sz w:val="24"/>
          <w:szCs w:val="24"/>
        </w:rPr>
        <w:t>分</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
        <w:gridCol w:w="8278"/>
        <w:gridCol w:w="709"/>
      </w:tblGrid>
      <w:tr w:rsidR="00B759B2" w:rsidRPr="00B759B2" w14:paraId="3AB8E17B" w14:textId="77777777" w:rsidTr="00E36D39">
        <w:trPr>
          <w:trHeight w:val="316"/>
          <w:tblHeader/>
          <w:jc w:val="center"/>
        </w:trPr>
        <w:tc>
          <w:tcPr>
            <w:tcW w:w="652" w:type="dxa"/>
            <w:vAlign w:val="center"/>
          </w:tcPr>
          <w:p w14:paraId="5F096EDE" w14:textId="77777777" w:rsidR="005F3D04" w:rsidRPr="00B759B2" w:rsidRDefault="005F3D04" w:rsidP="008B0AFE">
            <w:pPr>
              <w:autoSpaceDE w:val="0"/>
              <w:autoSpaceDN w:val="0"/>
              <w:adjustRightInd w:val="0"/>
              <w:snapToGrid w:val="0"/>
              <w:spacing w:line="360" w:lineRule="auto"/>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项目</w:t>
            </w:r>
          </w:p>
        </w:tc>
        <w:tc>
          <w:tcPr>
            <w:tcW w:w="8278" w:type="dxa"/>
            <w:vAlign w:val="center"/>
          </w:tcPr>
          <w:p w14:paraId="07EF280C" w14:textId="77777777" w:rsidR="005F3D04" w:rsidRPr="00B759B2" w:rsidRDefault="005F3D04" w:rsidP="008B0AFE">
            <w:pPr>
              <w:autoSpaceDE w:val="0"/>
              <w:autoSpaceDN w:val="0"/>
              <w:adjustRightInd w:val="0"/>
              <w:snapToGrid w:val="0"/>
              <w:spacing w:line="360" w:lineRule="auto"/>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评标内容</w:t>
            </w:r>
          </w:p>
        </w:tc>
        <w:tc>
          <w:tcPr>
            <w:tcW w:w="709" w:type="dxa"/>
            <w:vAlign w:val="center"/>
          </w:tcPr>
          <w:p w14:paraId="7CE00F53" w14:textId="77777777" w:rsidR="005F3D04" w:rsidRPr="00B759B2" w:rsidRDefault="005F3D04" w:rsidP="008B0AFE">
            <w:pPr>
              <w:autoSpaceDE w:val="0"/>
              <w:autoSpaceDN w:val="0"/>
              <w:adjustRightInd w:val="0"/>
              <w:snapToGrid w:val="0"/>
              <w:spacing w:line="360" w:lineRule="auto"/>
              <w:jc w:val="center"/>
              <w:rPr>
                <w:rFonts w:ascii="宋体" w:eastAsia="宋体" w:hAnsi="宋体" w:cs="宋体"/>
                <w:b/>
                <w:bCs/>
                <w:kern w:val="0"/>
                <w:sz w:val="24"/>
                <w:szCs w:val="24"/>
              </w:rPr>
            </w:pPr>
            <w:r w:rsidRPr="00B759B2">
              <w:rPr>
                <w:rFonts w:ascii="宋体" w:eastAsia="宋体" w:hAnsi="宋体" w:cs="宋体" w:hint="eastAsia"/>
                <w:b/>
                <w:bCs/>
                <w:kern w:val="0"/>
                <w:sz w:val="24"/>
                <w:szCs w:val="24"/>
              </w:rPr>
              <w:t>分值</w:t>
            </w:r>
          </w:p>
        </w:tc>
      </w:tr>
      <w:tr w:rsidR="00B759B2" w:rsidRPr="00B759B2" w14:paraId="13E3A6CD" w14:textId="77777777" w:rsidTr="00E36D39">
        <w:trPr>
          <w:trHeight w:val="324"/>
          <w:jc w:val="center"/>
        </w:trPr>
        <w:tc>
          <w:tcPr>
            <w:tcW w:w="9639" w:type="dxa"/>
            <w:gridSpan w:val="3"/>
            <w:vAlign w:val="center"/>
          </w:tcPr>
          <w:p w14:paraId="61AF0F1D" w14:textId="07FB6F1A" w:rsidR="005F3D04" w:rsidRPr="00484F3B" w:rsidRDefault="005F3D04" w:rsidP="008B0AFE">
            <w:pPr>
              <w:autoSpaceDE w:val="0"/>
              <w:autoSpaceDN w:val="0"/>
              <w:adjustRightInd w:val="0"/>
              <w:snapToGrid w:val="0"/>
              <w:spacing w:line="360" w:lineRule="auto"/>
              <w:jc w:val="left"/>
              <w:rPr>
                <w:rFonts w:ascii="宋体" w:eastAsia="宋体" w:hAnsi="宋体" w:cs="宋体"/>
                <w:kern w:val="0"/>
                <w:sz w:val="24"/>
                <w:szCs w:val="24"/>
              </w:rPr>
            </w:pPr>
            <w:r w:rsidRPr="00484F3B">
              <w:rPr>
                <w:rFonts w:ascii="宋体" w:eastAsia="宋体" w:hAnsi="宋体" w:cs="宋体" w:hint="eastAsia"/>
                <w:b/>
                <w:bCs/>
                <w:kern w:val="0"/>
                <w:sz w:val="24"/>
                <w:szCs w:val="24"/>
              </w:rPr>
              <w:t>A．投标价格评分</w:t>
            </w:r>
            <w:r w:rsidR="00484F3B" w:rsidRPr="00484F3B">
              <w:rPr>
                <w:rFonts w:ascii="宋体" w:eastAsia="宋体" w:hAnsi="宋体" w:cs="宋体"/>
                <w:b/>
                <w:bCs/>
                <w:kern w:val="0"/>
                <w:sz w:val="24"/>
                <w:szCs w:val="24"/>
              </w:rPr>
              <w:t>10</w:t>
            </w:r>
            <w:r w:rsidRPr="00484F3B">
              <w:rPr>
                <w:rFonts w:ascii="宋体" w:eastAsia="宋体" w:hAnsi="宋体" w:cs="宋体" w:hint="eastAsia"/>
                <w:b/>
                <w:bCs/>
                <w:kern w:val="0"/>
                <w:sz w:val="24"/>
                <w:szCs w:val="24"/>
              </w:rPr>
              <w:t>分</w:t>
            </w:r>
          </w:p>
        </w:tc>
      </w:tr>
      <w:tr w:rsidR="00B759B2" w:rsidRPr="00B759B2" w14:paraId="4EA7EE28" w14:textId="77777777" w:rsidTr="00E36D39">
        <w:trPr>
          <w:trHeight w:val="1677"/>
          <w:jc w:val="center"/>
        </w:trPr>
        <w:tc>
          <w:tcPr>
            <w:tcW w:w="652" w:type="dxa"/>
            <w:vAlign w:val="center"/>
          </w:tcPr>
          <w:p w14:paraId="1F82C318" w14:textId="77777777" w:rsidR="005F3D04" w:rsidRPr="00484F3B" w:rsidRDefault="005F3D04" w:rsidP="008B0AFE">
            <w:pPr>
              <w:autoSpaceDE w:val="0"/>
              <w:autoSpaceDN w:val="0"/>
              <w:adjustRightInd w:val="0"/>
              <w:snapToGrid w:val="0"/>
              <w:spacing w:line="360" w:lineRule="auto"/>
              <w:jc w:val="center"/>
              <w:rPr>
                <w:rFonts w:ascii="宋体" w:eastAsia="宋体" w:hAnsi="宋体" w:cs="宋体"/>
                <w:kern w:val="0"/>
                <w:sz w:val="24"/>
                <w:szCs w:val="24"/>
              </w:rPr>
            </w:pPr>
            <w:r w:rsidRPr="00484F3B">
              <w:rPr>
                <w:rFonts w:ascii="宋体" w:eastAsia="宋体" w:hAnsi="宋体" w:cs="宋体" w:hint="eastAsia"/>
                <w:kern w:val="0"/>
                <w:sz w:val="24"/>
                <w:szCs w:val="24"/>
              </w:rPr>
              <w:t>价格</w:t>
            </w:r>
          </w:p>
        </w:tc>
        <w:tc>
          <w:tcPr>
            <w:tcW w:w="8278" w:type="dxa"/>
            <w:vAlign w:val="center"/>
          </w:tcPr>
          <w:p w14:paraId="7683212B" w14:textId="3F572A55" w:rsidR="005F3D04" w:rsidRPr="00484F3B" w:rsidRDefault="005F3D04" w:rsidP="008B0AFE">
            <w:pPr>
              <w:autoSpaceDE w:val="0"/>
              <w:autoSpaceDN w:val="0"/>
              <w:adjustRightInd w:val="0"/>
              <w:snapToGrid w:val="0"/>
              <w:spacing w:line="360" w:lineRule="auto"/>
              <w:jc w:val="left"/>
              <w:rPr>
                <w:rFonts w:ascii="宋体" w:eastAsia="宋体" w:hAnsi="宋体" w:cs="宋体"/>
                <w:kern w:val="0"/>
                <w:sz w:val="24"/>
                <w:szCs w:val="24"/>
              </w:rPr>
            </w:pPr>
            <w:r w:rsidRPr="00484F3B">
              <w:rPr>
                <w:rFonts w:ascii="宋体" w:eastAsia="宋体" w:hAnsi="宋体" w:cs="Times New Roman" w:hint="eastAsia"/>
                <w:kern w:val="0"/>
                <w:sz w:val="24"/>
                <w:szCs w:val="24"/>
              </w:rPr>
              <w:t>价格得分的评分方法：采用低价优先法计算，即满足</w:t>
            </w:r>
            <w:r w:rsidR="00C93A9B" w:rsidRPr="00484F3B">
              <w:rPr>
                <w:rFonts w:ascii="宋体" w:eastAsia="宋体" w:hAnsi="宋体" w:cs="Times New Roman" w:hint="eastAsia"/>
                <w:kern w:val="0"/>
                <w:sz w:val="24"/>
                <w:szCs w:val="24"/>
              </w:rPr>
              <w:t>竞争性磋商文件</w:t>
            </w:r>
            <w:r w:rsidRPr="00484F3B">
              <w:rPr>
                <w:rFonts w:ascii="宋体" w:eastAsia="宋体" w:hAnsi="宋体" w:cs="Times New Roman" w:hint="eastAsia"/>
                <w:kern w:val="0"/>
                <w:sz w:val="24"/>
                <w:szCs w:val="24"/>
              </w:rPr>
              <w:t>要求且投标价格最低的投标报价为评标基准价，其价格得分为满分。其他</w:t>
            </w:r>
            <w:r w:rsidR="00C93A9B" w:rsidRPr="00484F3B">
              <w:rPr>
                <w:rFonts w:ascii="宋体" w:eastAsia="宋体" w:hAnsi="宋体" w:cs="Times New Roman" w:hint="eastAsia"/>
                <w:kern w:val="0"/>
                <w:sz w:val="24"/>
                <w:szCs w:val="24"/>
              </w:rPr>
              <w:t>供应商</w:t>
            </w:r>
            <w:r w:rsidRPr="00484F3B">
              <w:rPr>
                <w:rFonts w:ascii="宋体" w:eastAsia="宋体" w:hAnsi="宋体" w:cs="Times New Roman" w:hint="eastAsia"/>
                <w:kern w:val="0"/>
                <w:sz w:val="24"/>
                <w:szCs w:val="24"/>
              </w:rPr>
              <w:t>的价格得分统一按照下列公式计算：价格得分=（评标基准价/投标报价）×</w:t>
            </w:r>
            <w:r w:rsidR="00E527AA" w:rsidRPr="00484F3B">
              <w:rPr>
                <w:rFonts w:ascii="宋体" w:eastAsia="宋体" w:hAnsi="宋体" w:cs="宋体" w:hint="eastAsia"/>
                <w:kern w:val="0"/>
                <w:sz w:val="24"/>
                <w:szCs w:val="24"/>
              </w:rPr>
              <w:t>1</w:t>
            </w:r>
            <w:r w:rsidR="00745F08" w:rsidRPr="00484F3B">
              <w:rPr>
                <w:rFonts w:ascii="宋体" w:eastAsia="宋体" w:hAnsi="宋体" w:cs="宋体"/>
                <w:kern w:val="0"/>
                <w:sz w:val="24"/>
                <w:szCs w:val="24"/>
              </w:rPr>
              <w:t>0</w:t>
            </w:r>
            <w:r w:rsidRPr="00484F3B">
              <w:rPr>
                <w:rFonts w:ascii="宋体" w:eastAsia="宋体" w:hAnsi="宋体" w:cs="Times New Roman" w:hint="eastAsia"/>
                <w:kern w:val="0"/>
                <w:sz w:val="24"/>
                <w:szCs w:val="24"/>
              </w:rPr>
              <w:t>%×100，如此类推，算出所有投标供应商的价格得分。</w:t>
            </w:r>
          </w:p>
        </w:tc>
        <w:tc>
          <w:tcPr>
            <w:tcW w:w="709" w:type="dxa"/>
            <w:shd w:val="clear" w:color="auto" w:fill="FFFFFF" w:themeFill="background1"/>
            <w:vAlign w:val="center"/>
          </w:tcPr>
          <w:p w14:paraId="1F9C6A54" w14:textId="35371C19" w:rsidR="005F3D04" w:rsidRPr="00484F3B" w:rsidRDefault="00745F08" w:rsidP="008B0AFE">
            <w:pPr>
              <w:autoSpaceDE w:val="0"/>
              <w:autoSpaceDN w:val="0"/>
              <w:adjustRightInd w:val="0"/>
              <w:snapToGrid w:val="0"/>
              <w:spacing w:line="360" w:lineRule="auto"/>
              <w:jc w:val="center"/>
              <w:rPr>
                <w:rFonts w:ascii="宋体" w:eastAsia="宋体" w:hAnsi="宋体" w:cs="宋体"/>
                <w:kern w:val="0"/>
                <w:sz w:val="24"/>
                <w:szCs w:val="24"/>
              </w:rPr>
            </w:pPr>
            <w:r w:rsidRPr="00484F3B">
              <w:rPr>
                <w:rFonts w:ascii="宋体" w:eastAsia="宋体" w:hAnsi="宋体" w:cs="宋体"/>
                <w:kern w:val="0"/>
                <w:sz w:val="24"/>
                <w:szCs w:val="24"/>
              </w:rPr>
              <w:t>10</w:t>
            </w:r>
            <w:r w:rsidR="005F3D04" w:rsidRPr="00484F3B">
              <w:rPr>
                <w:rFonts w:ascii="宋体" w:eastAsia="宋体" w:hAnsi="宋体" w:cs="宋体" w:hint="eastAsia"/>
                <w:kern w:val="0"/>
                <w:sz w:val="24"/>
                <w:szCs w:val="24"/>
              </w:rPr>
              <w:t>分</w:t>
            </w:r>
          </w:p>
        </w:tc>
      </w:tr>
    </w:tbl>
    <w:p w14:paraId="1F87B6E5" w14:textId="77777777" w:rsidR="00E27E64" w:rsidRPr="00B759B2" w:rsidRDefault="00E27E64" w:rsidP="00E27E64">
      <w:pPr>
        <w:adjustRightInd w:val="0"/>
        <w:snapToGrid w:val="0"/>
        <w:spacing w:line="360" w:lineRule="auto"/>
        <w:ind w:firstLineChars="100" w:firstLine="241"/>
        <w:rPr>
          <w:rFonts w:ascii="宋体" w:eastAsia="宋体" w:hAnsi="宋体" w:cs="Times New Roman"/>
          <w:b/>
          <w:sz w:val="24"/>
          <w:szCs w:val="24"/>
        </w:rPr>
      </w:pPr>
      <w:r w:rsidRPr="00B759B2">
        <w:rPr>
          <w:rFonts w:ascii="宋体" w:eastAsia="宋体" w:hAnsi="宋体" w:cs="Times New Roman"/>
          <w:b/>
          <w:sz w:val="24"/>
          <w:szCs w:val="24"/>
        </w:rPr>
        <w:t>30.3</w:t>
      </w:r>
      <w:r w:rsidRPr="00B759B2">
        <w:rPr>
          <w:rFonts w:ascii="宋体" w:eastAsia="宋体" w:hAnsi="宋体" w:cs="Times New Roman" w:hint="eastAsia"/>
          <w:b/>
          <w:sz w:val="24"/>
          <w:szCs w:val="24"/>
        </w:rPr>
        <w:t>推荐中标候选人</w:t>
      </w:r>
    </w:p>
    <w:p w14:paraId="34802823" w14:textId="6B3E3F12" w:rsidR="00E27E64" w:rsidRPr="00B759B2" w:rsidRDefault="00E27E64" w:rsidP="00E27E64">
      <w:pPr>
        <w:autoSpaceDE w:val="0"/>
        <w:autoSpaceDN w:val="0"/>
        <w:adjustRightInd w:val="0"/>
        <w:snapToGrid w:val="0"/>
        <w:spacing w:line="360" w:lineRule="auto"/>
        <w:ind w:firstLineChars="200" w:firstLine="480"/>
        <w:jc w:val="left"/>
        <w:rPr>
          <w:rFonts w:ascii="宋体" w:eastAsia="宋体" w:hAnsi="宋体" w:cs="Arial"/>
          <w:b/>
          <w:sz w:val="24"/>
          <w:szCs w:val="24"/>
        </w:rPr>
      </w:pPr>
      <w:r w:rsidRPr="00B759B2">
        <w:rPr>
          <w:rFonts w:ascii="宋体" w:eastAsia="宋体" w:hAnsi="宋体" w:cs="Times New Roman"/>
          <w:sz w:val="24"/>
          <w:szCs w:val="24"/>
        </w:rPr>
        <w:t>评分完毕，</w:t>
      </w:r>
      <w:r w:rsidRPr="00B759B2">
        <w:rPr>
          <w:rFonts w:ascii="宋体" w:eastAsia="宋体" w:hAnsi="宋体" w:cs="Times New Roman" w:hint="eastAsia"/>
          <w:sz w:val="24"/>
          <w:szCs w:val="24"/>
        </w:rPr>
        <w:t>投标报价</w:t>
      </w:r>
      <w:r w:rsidRPr="00B759B2">
        <w:rPr>
          <w:rFonts w:ascii="宋体" w:eastAsia="宋体" w:hAnsi="宋体" w:cs="Times New Roman"/>
          <w:sz w:val="24"/>
          <w:szCs w:val="24"/>
        </w:rPr>
        <w:t>得分和</w:t>
      </w:r>
      <w:r w:rsidRPr="00B759B2">
        <w:rPr>
          <w:rFonts w:ascii="宋体" w:eastAsia="宋体" w:hAnsi="宋体" w:cs="Times New Roman" w:hint="eastAsia"/>
          <w:sz w:val="24"/>
          <w:szCs w:val="24"/>
        </w:rPr>
        <w:t>商务、</w:t>
      </w:r>
      <w:r w:rsidRPr="00B759B2">
        <w:rPr>
          <w:rFonts w:ascii="宋体" w:eastAsia="宋体" w:hAnsi="宋体" w:cs="Times New Roman"/>
          <w:sz w:val="24"/>
          <w:szCs w:val="24"/>
        </w:rPr>
        <w:t>技术</w:t>
      </w:r>
      <w:r w:rsidRPr="00B759B2">
        <w:rPr>
          <w:rFonts w:ascii="宋体" w:eastAsia="宋体" w:hAnsi="宋体" w:cs="Times New Roman" w:hint="eastAsia"/>
          <w:sz w:val="24"/>
          <w:szCs w:val="24"/>
        </w:rPr>
        <w:t>部分</w:t>
      </w:r>
      <w:r w:rsidRPr="00B759B2">
        <w:rPr>
          <w:rFonts w:ascii="宋体" w:eastAsia="宋体" w:hAnsi="宋体" w:cs="Times New Roman"/>
          <w:sz w:val="24"/>
          <w:szCs w:val="24"/>
        </w:rPr>
        <w:t>得分之和，作为</w:t>
      </w:r>
      <w:r w:rsidR="00C93A9B" w:rsidRPr="00B759B2">
        <w:rPr>
          <w:rFonts w:ascii="宋体" w:eastAsia="宋体" w:hAnsi="宋体" w:cs="Times New Roman"/>
          <w:sz w:val="24"/>
          <w:szCs w:val="24"/>
        </w:rPr>
        <w:t>供应商</w:t>
      </w:r>
      <w:r w:rsidRPr="00B759B2">
        <w:rPr>
          <w:rFonts w:ascii="宋体" w:eastAsia="宋体" w:hAnsi="宋体" w:cs="Times New Roman"/>
          <w:sz w:val="24"/>
          <w:szCs w:val="24"/>
        </w:rPr>
        <w:t>的综合得分（精确到小数点后</w:t>
      </w:r>
      <w:r w:rsidRPr="00B759B2">
        <w:rPr>
          <w:rFonts w:ascii="宋体" w:eastAsia="宋体" w:hAnsi="宋体" w:cs="Times New Roman" w:hint="eastAsia"/>
          <w:sz w:val="24"/>
          <w:szCs w:val="24"/>
        </w:rPr>
        <w:t>二</w:t>
      </w:r>
      <w:r w:rsidRPr="00B759B2">
        <w:rPr>
          <w:rFonts w:ascii="宋体" w:eastAsia="宋体" w:hAnsi="宋体" w:cs="Times New Roman"/>
          <w:sz w:val="24"/>
          <w:szCs w:val="24"/>
        </w:rPr>
        <w:t>位）。</w:t>
      </w:r>
      <w:r w:rsidR="00C93A9B" w:rsidRPr="00B759B2">
        <w:rPr>
          <w:rFonts w:ascii="宋体" w:eastAsia="宋体" w:hAnsi="宋体" w:cs="Times New Roman"/>
          <w:sz w:val="24"/>
          <w:szCs w:val="24"/>
        </w:rPr>
        <w:t>磋商小组</w:t>
      </w:r>
      <w:r w:rsidRPr="00B759B2">
        <w:rPr>
          <w:rFonts w:ascii="宋体" w:eastAsia="宋体" w:hAnsi="宋体" w:cs="Times New Roman"/>
          <w:sz w:val="24"/>
          <w:szCs w:val="24"/>
        </w:rPr>
        <w:t>按照综合得分高低进行排序，取前</w:t>
      </w:r>
      <w:r w:rsidRPr="00B759B2">
        <w:rPr>
          <w:rFonts w:ascii="宋体" w:eastAsia="宋体" w:hAnsi="宋体" w:cs="Times New Roman" w:hint="eastAsia"/>
          <w:sz w:val="24"/>
          <w:szCs w:val="24"/>
        </w:rPr>
        <w:t>3</w:t>
      </w:r>
      <w:r w:rsidRPr="00B759B2">
        <w:rPr>
          <w:rFonts w:ascii="宋体" w:eastAsia="宋体" w:hAnsi="宋体" w:cs="Times New Roman"/>
          <w:sz w:val="24"/>
          <w:szCs w:val="24"/>
        </w:rPr>
        <w:t>名作为中标候选人推荐给采购人。如果两个</w:t>
      </w:r>
      <w:r w:rsidR="00C93A9B" w:rsidRPr="00B759B2">
        <w:rPr>
          <w:rFonts w:ascii="宋体" w:eastAsia="宋体" w:hAnsi="宋体" w:cs="Times New Roman"/>
          <w:sz w:val="24"/>
          <w:szCs w:val="24"/>
        </w:rPr>
        <w:t>供应商</w:t>
      </w:r>
      <w:r w:rsidRPr="00B759B2">
        <w:rPr>
          <w:rFonts w:ascii="宋体" w:eastAsia="宋体" w:hAnsi="宋体" w:cs="Times New Roman"/>
          <w:sz w:val="24"/>
          <w:szCs w:val="24"/>
        </w:rPr>
        <w:t>的得分相同，投标价格低者排在前。</w:t>
      </w:r>
    </w:p>
    <w:p w14:paraId="3390A25A" w14:textId="77777777" w:rsidR="00E27E64" w:rsidRPr="00B759B2" w:rsidRDefault="00E27E64" w:rsidP="00E27E64">
      <w:pPr>
        <w:adjustRightInd w:val="0"/>
        <w:snapToGrid w:val="0"/>
        <w:spacing w:line="360" w:lineRule="auto"/>
        <w:ind w:firstLineChars="100" w:firstLine="241"/>
        <w:rPr>
          <w:rFonts w:ascii="宋体" w:eastAsia="宋体" w:hAnsi="宋体" w:cs="Times New Roman"/>
          <w:b/>
          <w:sz w:val="24"/>
          <w:szCs w:val="24"/>
        </w:rPr>
      </w:pPr>
      <w:bookmarkStart w:id="33" w:name="_Toc99609763"/>
      <w:bookmarkStart w:id="34" w:name="_Toc99610205"/>
      <w:bookmarkStart w:id="35" w:name="_Toc99609899"/>
      <w:bookmarkStart w:id="36" w:name="_Toc167252417"/>
      <w:bookmarkStart w:id="37" w:name="_Toc99610035"/>
      <w:r w:rsidRPr="00B759B2">
        <w:rPr>
          <w:rFonts w:ascii="宋体" w:eastAsia="宋体" w:hAnsi="宋体" w:cs="Times New Roman"/>
          <w:b/>
          <w:sz w:val="24"/>
          <w:szCs w:val="24"/>
        </w:rPr>
        <w:t>30.4编写评标报告</w:t>
      </w:r>
    </w:p>
    <w:p w14:paraId="4EB13627" w14:textId="53DD1382" w:rsidR="00E27E64" w:rsidRPr="00B759B2" w:rsidRDefault="00C93A9B" w:rsidP="00E27E64">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sz w:val="24"/>
          <w:szCs w:val="24"/>
        </w:rPr>
        <w:t>磋商小组</w:t>
      </w:r>
      <w:r w:rsidR="00E27E64" w:rsidRPr="00B759B2">
        <w:rPr>
          <w:rFonts w:ascii="宋体" w:eastAsia="宋体" w:hAnsi="宋体" w:cs="Times New Roman"/>
          <w:sz w:val="24"/>
          <w:szCs w:val="24"/>
        </w:rPr>
        <w:t>完成评标后，</w:t>
      </w:r>
      <w:r w:rsidR="00E27E64" w:rsidRPr="00B759B2">
        <w:rPr>
          <w:rFonts w:ascii="宋体" w:eastAsia="宋体" w:hAnsi="宋体" w:cs="Times New Roman" w:hint="eastAsia"/>
          <w:sz w:val="24"/>
          <w:szCs w:val="24"/>
        </w:rPr>
        <w:t>将出具书面评审报告及中标候选人名单。</w:t>
      </w:r>
      <w:bookmarkEnd w:id="33"/>
      <w:bookmarkEnd w:id="34"/>
      <w:bookmarkEnd w:id="35"/>
      <w:bookmarkEnd w:id="36"/>
      <w:bookmarkEnd w:id="37"/>
    </w:p>
    <w:p w14:paraId="7F775FBD" w14:textId="77777777" w:rsidR="00E27E64" w:rsidRPr="00B759B2" w:rsidRDefault="00E27E64" w:rsidP="00E27E64">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hint="eastAsia"/>
          <w:sz w:val="24"/>
          <w:szCs w:val="24"/>
        </w:rPr>
        <w:t>采购代理机构应当在评标结束后2个工作日内将评标报告送采购人。</w:t>
      </w:r>
    </w:p>
    <w:p w14:paraId="21A0D33E" w14:textId="4A8A15AE" w:rsidR="00E27E64" w:rsidRPr="00B759B2" w:rsidRDefault="00E27E64" w:rsidP="00E27E64">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hint="eastAsia"/>
          <w:sz w:val="24"/>
          <w:szCs w:val="24"/>
        </w:rPr>
        <w:t>采购人应当自收到评标报告之日起</w:t>
      </w:r>
      <w:r w:rsidR="009C369D" w:rsidRPr="00B759B2">
        <w:rPr>
          <w:rFonts w:ascii="宋体" w:eastAsia="宋体" w:hAnsi="宋体" w:cs="Times New Roman"/>
          <w:sz w:val="24"/>
          <w:szCs w:val="24"/>
        </w:rPr>
        <w:t>5</w:t>
      </w:r>
      <w:r w:rsidRPr="00B759B2">
        <w:rPr>
          <w:rFonts w:ascii="宋体" w:eastAsia="宋体" w:hAnsi="宋体" w:cs="Times New Roman" w:hint="eastAsia"/>
          <w:sz w:val="24"/>
          <w:szCs w:val="24"/>
        </w:rPr>
        <w:t>个工作日内，在评标报告确定的中标候选人名单中按顺序确定中标人。中标候选人并列的，由采购人或者采购人委托</w:t>
      </w:r>
      <w:r w:rsidR="00C93A9B" w:rsidRPr="00B759B2">
        <w:rPr>
          <w:rFonts w:ascii="宋体" w:eastAsia="宋体" w:hAnsi="宋体" w:cs="Times New Roman" w:hint="eastAsia"/>
          <w:sz w:val="24"/>
          <w:szCs w:val="24"/>
        </w:rPr>
        <w:t>磋商小组</w:t>
      </w:r>
      <w:r w:rsidRPr="00B759B2">
        <w:rPr>
          <w:rFonts w:ascii="宋体" w:eastAsia="宋体" w:hAnsi="宋体" w:cs="Times New Roman" w:hint="eastAsia"/>
          <w:sz w:val="24"/>
          <w:szCs w:val="24"/>
        </w:rPr>
        <w:t>按照</w:t>
      </w:r>
      <w:r w:rsidR="00C93A9B"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规定的方式确定中标人；</w:t>
      </w:r>
      <w:r w:rsidR="00C93A9B" w:rsidRPr="00B759B2">
        <w:rPr>
          <w:rFonts w:ascii="宋体" w:eastAsia="宋体" w:hAnsi="宋体" w:cs="Times New Roman" w:hint="eastAsia"/>
          <w:sz w:val="24"/>
          <w:szCs w:val="24"/>
        </w:rPr>
        <w:t>竞争性磋商文件</w:t>
      </w:r>
      <w:r w:rsidRPr="00B759B2">
        <w:rPr>
          <w:rFonts w:ascii="宋体" w:eastAsia="宋体" w:hAnsi="宋体" w:cs="Times New Roman" w:hint="eastAsia"/>
          <w:sz w:val="24"/>
          <w:szCs w:val="24"/>
        </w:rPr>
        <w:t>未规定的，采取随机抽取的方式确定。</w:t>
      </w:r>
    </w:p>
    <w:p w14:paraId="31D4B57C" w14:textId="77777777" w:rsidR="00E27E64" w:rsidRPr="00B759B2" w:rsidRDefault="00E27E64" w:rsidP="00E27E64">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sidRPr="00B759B2">
        <w:rPr>
          <w:rFonts w:ascii="宋体" w:eastAsia="宋体" w:hAnsi="宋体" w:cs="Times New Roman" w:hint="eastAsia"/>
          <w:sz w:val="24"/>
          <w:szCs w:val="24"/>
        </w:rPr>
        <w:lastRenderedPageBreak/>
        <w:t>采购人在收到评标报告5个工作日内未按评标报告推荐的中标候选人顺序确定中标人，又不能说明合法理由的，视同按评标报告推荐的顺序确定排名第一的中标候选人为中标</w:t>
      </w:r>
    </w:p>
    <w:p w14:paraId="48432638" w14:textId="77777777" w:rsidR="00E27E64" w:rsidRPr="00B759B2" w:rsidRDefault="00E27E64" w:rsidP="00E27E64">
      <w:pPr>
        <w:pStyle w:val="2"/>
        <w:adjustRightInd w:val="0"/>
        <w:snapToGrid w:val="0"/>
        <w:spacing w:before="0" w:after="0" w:line="360" w:lineRule="auto"/>
        <w:jc w:val="center"/>
        <w:rPr>
          <w:rFonts w:ascii="宋体" w:eastAsia="宋体" w:hAnsi="宋体"/>
        </w:rPr>
      </w:pPr>
      <w:bookmarkStart w:id="38" w:name="_Toc94307135"/>
      <w:bookmarkStart w:id="39" w:name="_Toc108617891"/>
      <w:bookmarkStart w:id="40" w:name="_Hlk94144951"/>
      <w:r w:rsidRPr="00B759B2">
        <w:rPr>
          <w:rFonts w:ascii="宋体" w:eastAsia="宋体" w:hAnsi="宋体" w:hint="eastAsia"/>
        </w:rPr>
        <w:t xml:space="preserve">第八章 </w:t>
      </w:r>
      <w:r w:rsidRPr="00B759B2">
        <w:rPr>
          <w:rFonts w:ascii="宋体" w:eastAsia="宋体" w:hAnsi="宋体"/>
        </w:rPr>
        <w:t xml:space="preserve"> </w:t>
      </w:r>
      <w:r w:rsidRPr="00B759B2">
        <w:rPr>
          <w:rFonts w:ascii="宋体" w:eastAsia="宋体" w:hAnsi="宋体" w:hint="eastAsia"/>
        </w:rPr>
        <w:t>定标</w:t>
      </w:r>
      <w:bookmarkEnd w:id="38"/>
      <w:bookmarkEnd w:id="39"/>
    </w:p>
    <w:bookmarkEnd w:id="40"/>
    <w:p w14:paraId="531E19D2" w14:textId="77777777" w:rsidR="00E27E64" w:rsidRPr="00B759B2" w:rsidRDefault="00E27E64" w:rsidP="00E27E64">
      <w:pPr>
        <w:adjustRightInd w:val="0"/>
        <w:snapToGrid w:val="0"/>
        <w:spacing w:line="360" w:lineRule="auto"/>
        <w:ind w:firstLineChars="200" w:firstLine="482"/>
        <w:rPr>
          <w:rFonts w:ascii="宋体" w:eastAsia="宋体" w:hAnsi="宋体" w:cs="Times New Roman"/>
          <w:b/>
          <w:sz w:val="24"/>
          <w:szCs w:val="20"/>
        </w:rPr>
      </w:pPr>
      <w:r w:rsidRPr="00B759B2">
        <w:rPr>
          <w:rFonts w:ascii="宋体" w:eastAsia="宋体" w:hAnsi="宋体" w:cs="Times New Roman"/>
          <w:b/>
          <w:sz w:val="24"/>
          <w:szCs w:val="20"/>
        </w:rPr>
        <w:t>31.</w:t>
      </w:r>
      <w:r w:rsidRPr="00B759B2">
        <w:rPr>
          <w:rFonts w:ascii="宋体" w:eastAsia="宋体" w:hAnsi="宋体" w:cs="Times New Roman" w:hint="eastAsia"/>
          <w:b/>
          <w:sz w:val="24"/>
          <w:szCs w:val="20"/>
        </w:rPr>
        <w:t>定标标准</w:t>
      </w:r>
    </w:p>
    <w:p w14:paraId="44D16135" w14:textId="2D319609"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31.1</w:t>
      </w:r>
      <w:r w:rsidRPr="00B759B2">
        <w:rPr>
          <w:rFonts w:ascii="宋体" w:eastAsia="宋体" w:hAnsi="宋体" w:cs="Times New Roman" w:hint="eastAsia"/>
          <w:spacing w:val="-2"/>
          <w:sz w:val="24"/>
          <w:szCs w:val="24"/>
        </w:rPr>
        <w:t>合同将授予被确定为实质性响应</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要求，经评定认为具备履行合同能力、报价合理、技术和商务条件都符合</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要求的得分最高的</w:t>
      </w:r>
      <w:r w:rsidR="00C93A9B" w:rsidRPr="00B759B2">
        <w:rPr>
          <w:rFonts w:ascii="宋体" w:eastAsia="宋体" w:hAnsi="宋体" w:cs="Times New Roman" w:hint="eastAsia"/>
          <w:spacing w:val="-2"/>
          <w:sz w:val="24"/>
          <w:szCs w:val="24"/>
        </w:rPr>
        <w:t>供应商</w:t>
      </w:r>
      <w:r w:rsidRPr="00B759B2">
        <w:rPr>
          <w:rFonts w:ascii="宋体" w:eastAsia="宋体" w:hAnsi="宋体" w:cs="Times New Roman" w:hint="eastAsia"/>
          <w:spacing w:val="-2"/>
          <w:sz w:val="24"/>
          <w:szCs w:val="24"/>
        </w:rPr>
        <w:t>。</w:t>
      </w:r>
    </w:p>
    <w:p w14:paraId="2F8B18E1" w14:textId="7777777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31.2</w:t>
      </w:r>
      <w:r w:rsidRPr="00B759B2">
        <w:rPr>
          <w:rFonts w:ascii="宋体" w:eastAsia="宋体" w:hAnsi="宋体" w:cs="Times New Roman" w:hint="eastAsia"/>
          <w:spacing w:val="-2"/>
          <w:sz w:val="24"/>
          <w:szCs w:val="20"/>
        </w:rPr>
        <w:t>最低投标价不一定是被授予合同的保证。</w:t>
      </w:r>
    </w:p>
    <w:p w14:paraId="0646356D" w14:textId="39D1E3FD"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31.3</w:t>
      </w:r>
      <w:r w:rsidRPr="00B759B2">
        <w:rPr>
          <w:rFonts w:ascii="宋体" w:eastAsia="宋体" w:hAnsi="宋体" w:cs="Times New Roman" w:hint="eastAsia"/>
          <w:spacing w:val="-2"/>
          <w:sz w:val="24"/>
          <w:szCs w:val="24"/>
        </w:rPr>
        <w:t>如果确定该</w:t>
      </w:r>
      <w:r w:rsidR="00C93A9B" w:rsidRPr="00B759B2">
        <w:rPr>
          <w:rFonts w:ascii="宋体" w:eastAsia="宋体" w:hAnsi="宋体" w:cs="Times New Roman" w:hint="eastAsia"/>
          <w:spacing w:val="-2"/>
          <w:sz w:val="24"/>
          <w:szCs w:val="24"/>
        </w:rPr>
        <w:t>供应商</w:t>
      </w:r>
      <w:r w:rsidRPr="00B759B2">
        <w:rPr>
          <w:rFonts w:ascii="宋体" w:eastAsia="宋体" w:hAnsi="宋体" w:cs="Times New Roman" w:hint="eastAsia"/>
          <w:spacing w:val="-2"/>
          <w:sz w:val="24"/>
          <w:szCs w:val="24"/>
        </w:rPr>
        <w:t>没有条件圆满履行合同，招标方将按照</w:t>
      </w:r>
      <w:r w:rsidR="00C93A9B" w:rsidRPr="00B759B2">
        <w:rPr>
          <w:rFonts w:ascii="宋体" w:eastAsia="宋体" w:hAnsi="宋体" w:cs="Times New Roman" w:hint="eastAsia"/>
          <w:spacing w:val="-2"/>
          <w:sz w:val="24"/>
          <w:szCs w:val="24"/>
        </w:rPr>
        <w:t>供应商</w:t>
      </w:r>
      <w:r w:rsidRPr="00B759B2">
        <w:rPr>
          <w:rFonts w:ascii="宋体" w:eastAsia="宋体" w:hAnsi="宋体" w:cs="Times New Roman" w:hint="eastAsia"/>
          <w:spacing w:val="-2"/>
          <w:sz w:val="24"/>
          <w:szCs w:val="24"/>
        </w:rPr>
        <w:t>的得分高低把合同授予下一个中标候选人。</w:t>
      </w:r>
    </w:p>
    <w:p w14:paraId="4E7C473A" w14:textId="77777777" w:rsidR="00E27E64" w:rsidRPr="00B759B2" w:rsidRDefault="00E27E64" w:rsidP="00E27E64">
      <w:pPr>
        <w:adjustRightInd w:val="0"/>
        <w:snapToGrid w:val="0"/>
        <w:spacing w:line="360" w:lineRule="auto"/>
        <w:ind w:firstLineChars="200" w:firstLine="482"/>
        <w:rPr>
          <w:rFonts w:ascii="宋体" w:eastAsia="宋体" w:hAnsi="宋体" w:cs="Times New Roman"/>
          <w:b/>
          <w:sz w:val="24"/>
          <w:szCs w:val="20"/>
        </w:rPr>
      </w:pPr>
      <w:r w:rsidRPr="00B759B2">
        <w:rPr>
          <w:rFonts w:ascii="宋体" w:eastAsia="宋体" w:hAnsi="宋体" w:cs="Times New Roman"/>
          <w:b/>
          <w:sz w:val="24"/>
          <w:szCs w:val="20"/>
        </w:rPr>
        <w:t>32.</w:t>
      </w:r>
      <w:r w:rsidRPr="00B759B2">
        <w:rPr>
          <w:rFonts w:ascii="宋体" w:eastAsia="宋体" w:hAnsi="宋体" w:cs="Times New Roman" w:hint="eastAsia"/>
          <w:b/>
          <w:sz w:val="24"/>
          <w:szCs w:val="20"/>
        </w:rPr>
        <w:t>接受和拒绝</w:t>
      </w:r>
      <w:proofErr w:type="gramStart"/>
      <w:r w:rsidRPr="00B759B2">
        <w:rPr>
          <w:rFonts w:ascii="宋体" w:eastAsia="宋体" w:hAnsi="宋体" w:cs="Times New Roman" w:hint="eastAsia"/>
          <w:b/>
          <w:sz w:val="24"/>
          <w:szCs w:val="20"/>
        </w:rPr>
        <w:t>任何或</w:t>
      </w:r>
      <w:proofErr w:type="gramEnd"/>
      <w:r w:rsidRPr="00B759B2">
        <w:rPr>
          <w:rFonts w:ascii="宋体" w:eastAsia="宋体" w:hAnsi="宋体" w:cs="Times New Roman" w:hint="eastAsia"/>
          <w:b/>
          <w:sz w:val="24"/>
          <w:szCs w:val="20"/>
        </w:rPr>
        <w:t>所有投标的权力</w:t>
      </w:r>
    </w:p>
    <w:p w14:paraId="10C5517E" w14:textId="7777777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32.1</w:t>
      </w:r>
      <w:r w:rsidRPr="00B759B2">
        <w:rPr>
          <w:rFonts w:ascii="宋体" w:eastAsia="宋体" w:hAnsi="宋体" w:cs="Times New Roman" w:hint="eastAsia"/>
          <w:spacing w:val="-2"/>
          <w:sz w:val="24"/>
          <w:szCs w:val="24"/>
        </w:rPr>
        <w:t>为维护国家利益，招标方在授予合同之前仍有选择或拒绝任何全部投标的权力。</w:t>
      </w:r>
    </w:p>
    <w:p w14:paraId="7CD404F1" w14:textId="77777777" w:rsidR="00E27E64" w:rsidRPr="00B759B2" w:rsidRDefault="00E27E64" w:rsidP="00E27E64">
      <w:pPr>
        <w:adjustRightInd w:val="0"/>
        <w:snapToGrid w:val="0"/>
        <w:spacing w:line="360" w:lineRule="auto"/>
        <w:ind w:firstLineChars="200" w:firstLine="482"/>
        <w:rPr>
          <w:rFonts w:ascii="宋体" w:eastAsia="宋体" w:hAnsi="宋体" w:cs="Times New Roman"/>
          <w:b/>
          <w:sz w:val="24"/>
          <w:szCs w:val="20"/>
        </w:rPr>
      </w:pPr>
      <w:r w:rsidRPr="00B759B2">
        <w:rPr>
          <w:rFonts w:ascii="宋体" w:eastAsia="宋体" w:hAnsi="宋体" w:cs="Times New Roman"/>
          <w:b/>
          <w:sz w:val="24"/>
          <w:szCs w:val="20"/>
        </w:rPr>
        <w:t>33.</w:t>
      </w:r>
      <w:r w:rsidRPr="00B759B2">
        <w:rPr>
          <w:rFonts w:ascii="宋体" w:eastAsia="宋体" w:hAnsi="宋体" w:cs="Times New Roman" w:hint="eastAsia"/>
          <w:b/>
          <w:sz w:val="24"/>
          <w:szCs w:val="20"/>
        </w:rPr>
        <w:t>中标通知书</w:t>
      </w:r>
    </w:p>
    <w:p w14:paraId="6CCE9E44" w14:textId="7777777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33.1</w:t>
      </w:r>
      <w:r w:rsidRPr="00B759B2">
        <w:rPr>
          <w:rFonts w:ascii="宋体" w:eastAsia="宋体" w:hAnsi="宋体" w:cs="Times New Roman" w:hint="eastAsia"/>
          <w:spacing w:val="-2"/>
          <w:sz w:val="24"/>
          <w:szCs w:val="24"/>
        </w:rPr>
        <w:t>中标结果确定后，招标方将以书面形式发出《中标通知书》，但发出时间不超过投标有效期，《中标通知书》一经发出即发生法律效力。</w:t>
      </w:r>
    </w:p>
    <w:p w14:paraId="4D9A7556" w14:textId="6089980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 xml:space="preserve">33.2 </w:t>
      </w:r>
      <w:r w:rsidRPr="00B759B2">
        <w:rPr>
          <w:rFonts w:ascii="宋体" w:eastAsia="宋体" w:hAnsi="宋体" w:cs="Times New Roman" w:hint="eastAsia"/>
          <w:spacing w:val="-2"/>
          <w:sz w:val="24"/>
          <w:szCs w:val="24"/>
        </w:rPr>
        <w:t>《中标通知书》将作为签订买卖合同的依据。</w:t>
      </w:r>
    </w:p>
    <w:p w14:paraId="39944DF7" w14:textId="097033C4"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0"/>
        </w:rPr>
      </w:pPr>
      <w:r w:rsidRPr="00B759B2">
        <w:rPr>
          <w:rFonts w:ascii="宋体" w:eastAsia="宋体" w:hAnsi="宋体" w:cs="Times New Roman"/>
          <w:spacing w:val="-2"/>
          <w:sz w:val="24"/>
          <w:szCs w:val="20"/>
        </w:rPr>
        <w:t xml:space="preserve">33.3 </w:t>
      </w:r>
      <w:r w:rsidRPr="00B759B2">
        <w:rPr>
          <w:rFonts w:ascii="宋体" w:eastAsia="宋体" w:hAnsi="宋体" w:cs="Times New Roman" w:hint="eastAsia"/>
          <w:spacing w:val="-2"/>
          <w:sz w:val="24"/>
          <w:szCs w:val="20"/>
        </w:rPr>
        <w:t>中标方在领取《中标通知书》时，必须按</w:t>
      </w:r>
      <w:r w:rsidR="00C93A9B" w:rsidRPr="00B759B2">
        <w:rPr>
          <w:rFonts w:ascii="宋体" w:eastAsia="宋体" w:hAnsi="宋体" w:cs="Times New Roman" w:hint="eastAsia"/>
          <w:spacing w:val="-2"/>
          <w:sz w:val="24"/>
          <w:szCs w:val="20"/>
        </w:rPr>
        <w:t>竞争性磋商文件</w:t>
      </w:r>
      <w:r w:rsidRPr="00B759B2">
        <w:rPr>
          <w:rFonts w:ascii="宋体" w:eastAsia="宋体" w:hAnsi="宋体" w:cs="Times New Roman" w:hint="eastAsia"/>
          <w:spacing w:val="-2"/>
          <w:sz w:val="24"/>
          <w:szCs w:val="20"/>
        </w:rPr>
        <w:t>规定向招标代理机构缴纳招标代理服务费。</w:t>
      </w:r>
    </w:p>
    <w:p w14:paraId="097FE1E3" w14:textId="03CEFA6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33</w:t>
      </w:r>
      <w:r w:rsidRPr="00B759B2">
        <w:rPr>
          <w:rFonts w:ascii="宋体" w:eastAsia="宋体" w:hAnsi="宋体" w:cs="Times New Roman" w:hint="eastAsia"/>
          <w:spacing w:val="-2"/>
          <w:sz w:val="24"/>
          <w:szCs w:val="24"/>
        </w:rPr>
        <w:t>.4 收到《中标通知书》的</w:t>
      </w:r>
      <w:r w:rsidR="00C93A9B" w:rsidRPr="00B759B2">
        <w:rPr>
          <w:rFonts w:ascii="宋体" w:eastAsia="宋体" w:hAnsi="宋体" w:cs="Times New Roman" w:hint="eastAsia"/>
          <w:spacing w:val="-2"/>
          <w:sz w:val="24"/>
          <w:szCs w:val="24"/>
        </w:rPr>
        <w:t>供应商</w:t>
      </w:r>
      <w:r w:rsidRPr="00B759B2">
        <w:rPr>
          <w:rFonts w:ascii="宋体" w:eastAsia="宋体" w:hAnsi="宋体" w:cs="Times New Roman" w:hint="eastAsia"/>
          <w:spacing w:val="-2"/>
          <w:sz w:val="24"/>
          <w:szCs w:val="24"/>
        </w:rPr>
        <w:t>，若无法按照招标人的要求及时供货的，按本</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 xml:space="preserve">的有关规定，经招标人同意，可选择委托配送企业，及时签订委托配送协议，并作为中标人与招标人签订买卖合同中的一部分。  </w:t>
      </w:r>
    </w:p>
    <w:p w14:paraId="0A097D30" w14:textId="6D572E50"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33</w:t>
      </w:r>
      <w:r w:rsidRPr="00B759B2">
        <w:rPr>
          <w:rFonts w:ascii="宋体" w:eastAsia="宋体" w:hAnsi="宋体" w:cs="Times New Roman" w:hint="eastAsia"/>
          <w:spacing w:val="-2"/>
          <w:sz w:val="24"/>
          <w:szCs w:val="24"/>
        </w:rPr>
        <w:t>.5 签订买卖合同中标人持《中标通知书》按要求与招标人签订买卖合同（或协议书）。</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、中标人的</w:t>
      </w:r>
      <w:r w:rsidR="00C93A9B" w:rsidRPr="00B759B2">
        <w:rPr>
          <w:rFonts w:ascii="宋体" w:eastAsia="宋体" w:hAnsi="宋体" w:cs="Times New Roman" w:hint="eastAsia"/>
          <w:spacing w:val="-2"/>
          <w:sz w:val="24"/>
          <w:szCs w:val="24"/>
        </w:rPr>
        <w:t>磋商响应文件</w:t>
      </w:r>
      <w:r w:rsidRPr="00B759B2">
        <w:rPr>
          <w:rFonts w:ascii="宋体" w:eastAsia="宋体" w:hAnsi="宋体" w:cs="Times New Roman" w:hint="eastAsia"/>
          <w:spacing w:val="-2"/>
          <w:sz w:val="24"/>
          <w:szCs w:val="24"/>
        </w:rPr>
        <w:t xml:space="preserve">及澄清文件均为合同签订的依据。  </w:t>
      </w:r>
    </w:p>
    <w:p w14:paraId="29144500" w14:textId="7777777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33</w:t>
      </w:r>
      <w:r w:rsidRPr="00B759B2">
        <w:rPr>
          <w:rFonts w:ascii="宋体" w:eastAsia="宋体" w:hAnsi="宋体" w:cs="Times New Roman" w:hint="eastAsia"/>
          <w:spacing w:val="-2"/>
          <w:sz w:val="24"/>
          <w:szCs w:val="24"/>
        </w:rPr>
        <w:t xml:space="preserve">.6 合同的履约  </w:t>
      </w:r>
    </w:p>
    <w:p w14:paraId="09A7CB13" w14:textId="283F1539"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hint="eastAsia"/>
          <w:spacing w:val="-2"/>
          <w:sz w:val="24"/>
          <w:szCs w:val="24"/>
        </w:rPr>
        <w:t>1．如果中标人没有按照上述规定签订合同，招标人有理由取消该</w:t>
      </w:r>
      <w:r w:rsidR="00C93A9B" w:rsidRPr="00B759B2">
        <w:rPr>
          <w:rFonts w:ascii="宋体" w:eastAsia="宋体" w:hAnsi="宋体" w:cs="Times New Roman" w:hint="eastAsia"/>
          <w:spacing w:val="-2"/>
          <w:sz w:val="24"/>
          <w:szCs w:val="24"/>
        </w:rPr>
        <w:t>供应商</w:t>
      </w:r>
      <w:r w:rsidRPr="00B759B2">
        <w:rPr>
          <w:rFonts w:ascii="宋体" w:eastAsia="宋体" w:hAnsi="宋体" w:cs="Times New Roman" w:hint="eastAsia"/>
          <w:spacing w:val="-2"/>
          <w:sz w:val="24"/>
          <w:szCs w:val="24"/>
        </w:rPr>
        <w:t xml:space="preserve">的所用中标资格。在此情况下招标人可确定中标替补品种替代中标。 </w:t>
      </w:r>
    </w:p>
    <w:p w14:paraId="0526429E" w14:textId="77777777"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hint="eastAsia"/>
          <w:spacing w:val="-2"/>
          <w:sz w:val="24"/>
          <w:szCs w:val="24"/>
        </w:rPr>
        <w:t>2．中标人必须有能力履约合同义务，不得向他人转让中标项目，也不得将中标项目分包给他人。如果中标在履行合同时发生违约行为，招标人有权终止采购其所有中标品种.</w:t>
      </w:r>
    </w:p>
    <w:p w14:paraId="27D6490B" w14:textId="77777777" w:rsidR="00E27E64" w:rsidRPr="00B759B2" w:rsidRDefault="00E27E64" w:rsidP="00E27E64">
      <w:pPr>
        <w:pStyle w:val="2"/>
        <w:adjustRightInd w:val="0"/>
        <w:snapToGrid w:val="0"/>
        <w:spacing w:before="0" w:after="0" w:line="360" w:lineRule="auto"/>
        <w:jc w:val="center"/>
        <w:rPr>
          <w:rFonts w:ascii="宋体" w:eastAsia="宋体" w:hAnsi="宋体"/>
        </w:rPr>
      </w:pPr>
      <w:bookmarkStart w:id="41" w:name="_Toc94307136"/>
      <w:bookmarkStart w:id="42" w:name="_Toc108617892"/>
      <w:r w:rsidRPr="00B759B2">
        <w:rPr>
          <w:rFonts w:ascii="宋体" w:eastAsia="宋体" w:hAnsi="宋体" w:hint="eastAsia"/>
        </w:rPr>
        <w:t xml:space="preserve">第九章 </w:t>
      </w:r>
      <w:r w:rsidRPr="00B759B2">
        <w:rPr>
          <w:rFonts w:ascii="宋体" w:eastAsia="宋体" w:hAnsi="宋体"/>
        </w:rPr>
        <w:t xml:space="preserve"> </w:t>
      </w:r>
      <w:r w:rsidRPr="00B759B2">
        <w:rPr>
          <w:rFonts w:ascii="宋体" w:eastAsia="宋体" w:hAnsi="宋体" w:hint="eastAsia"/>
        </w:rPr>
        <w:t>授予合同</w:t>
      </w:r>
      <w:bookmarkEnd w:id="41"/>
      <w:bookmarkEnd w:id="42"/>
    </w:p>
    <w:p w14:paraId="62BCF3D3" w14:textId="77777777" w:rsidR="00E27E64" w:rsidRPr="00B759B2" w:rsidRDefault="00E27E64" w:rsidP="00E27E64">
      <w:pPr>
        <w:adjustRightInd w:val="0"/>
        <w:snapToGrid w:val="0"/>
        <w:spacing w:line="360" w:lineRule="auto"/>
        <w:ind w:firstLineChars="200" w:firstLine="482"/>
        <w:rPr>
          <w:rFonts w:ascii="宋体" w:eastAsia="宋体" w:hAnsi="宋体" w:cs="Times New Roman"/>
          <w:b/>
          <w:sz w:val="24"/>
          <w:szCs w:val="20"/>
        </w:rPr>
      </w:pPr>
      <w:r w:rsidRPr="00B759B2">
        <w:rPr>
          <w:rFonts w:ascii="宋体" w:eastAsia="宋体" w:hAnsi="宋体" w:cs="Times New Roman"/>
          <w:b/>
          <w:sz w:val="24"/>
          <w:szCs w:val="20"/>
        </w:rPr>
        <w:t xml:space="preserve">26. </w:t>
      </w:r>
      <w:r w:rsidRPr="00B759B2">
        <w:rPr>
          <w:rFonts w:ascii="宋体" w:eastAsia="宋体" w:hAnsi="宋体" w:cs="Times New Roman" w:hint="eastAsia"/>
          <w:b/>
          <w:sz w:val="24"/>
          <w:szCs w:val="20"/>
        </w:rPr>
        <w:t>签订合同</w:t>
      </w:r>
    </w:p>
    <w:p w14:paraId="05E2D4C6" w14:textId="5CC730E0"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lastRenderedPageBreak/>
        <w:t xml:space="preserve">26.1 </w:t>
      </w:r>
      <w:r w:rsidRPr="00B759B2">
        <w:rPr>
          <w:rFonts w:ascii="宋体" w:eastAsia="宋体" w:hAnsi="宋体" w:cs="Times New Roman" w:hint="eastAsia"/>
          <w:spacing w:val="-2"/>
          <w:sz w:val="24"/>
          <w:szCs w:val="24"/>
        </w:rPr>
        <w:t>中标</w:t>
      </w:r>
      <w:proofErr w:type="gramStart"/>
      <w:r w:rsidRPr="00B759B2">
        <w:rPr>
          <w:rFonts w:ascii="宋体" w:eastAsia="宋体" w:hAnsi="宋体" w:cs="Times New Roman" w:hint="eastAsia"/>
          <w:spacing w:val="-2"/>
          <w:sz w:val="24"/>
          <w:szCs w:val="24"/>
        </w:rPr>
        <w:t>方收到</w:t>
      </w:r>
      <w:proofErr w:type="gramEnd"/>
      <w:r w:rsidRPr="00B759B2">
        <w:rPr>
          <w:rFonts w:ascii="宋体" w:eastAsia="宋体" w:hAnsi="宋体" w:cs="Times New Roman" w:hint="eastAsia"/>
          <w:spacing w:val="-2"/>
          <w:sz w:val="24"/>
          <w:szCs w:val="24"/>
        </w:rPr>
        <w:t>招标方的《中标通知书》后三十日内，按照</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和中标方</w:t>
      </w:r>
      <w:r w:rsidR="00C93A9B" w:rsidRPr="00B759B2">
        <w:rPr>
          <w:rFonts w:ascii="宋体" w:eastAsia="宋体" w:hAnsi="宋体" w:cs="Times New Roman" w:hint="eastAsia"/>
          <w:spacing w:val="-2"/>
          <w:sz w:val="24"/>
          <w:szCs w:val="24"/>
        </w:rPr>
        <w:t>磋商响应文件</w:t>
      </w:r>
      <w:r w:rsidRPr="00B759B2">
        <w:rPr>
          <w:rFonts w:ascii="宋体" w:eastAsia="宋体" w:hAnsi="宋体" w:cs="Times New Roman" w:hint="eastAsia"/>
          <w:spacing w:val="-2"/>
          <w:sz w:val="24"/>
          <w:szCs w:val="24"/>
        </w:rPr>
        <w:t>中的约定与采购人签订书面合同，所签订的合同不得对</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和中标方的</w:t>
      </w:r>
      <w:r w:rsidR="00C93A9B" w:rsidRPr="00B759B2">
        <w:rPr>
          <w:rFonts w:ascii="宋体" w:eastAsia="宋体" w:hAnsi="宋体" w:cs="Times New Roman" w:hint="eastAsia"/>
          <w:spacing w:val="-2"/>
          <w:sz w:val="24"/>
          <w:szCs w:val="24"/>
        </w:rPr>
        <w:t>磋商响应文件</w:t>
      </w:r>
      <w:r w:rsidRPr="00B759B2">
        <w:rPr>
          <w:rFonts w:ascii="宋体" w:eastAsia="宋体" w:hAnsi="宋体" w:cs="Times New Roman" w:hint="eastAsia"/>
          <w:spacing w:val="-2"/>
          <w:sz w:val="24"/>
          <w:szCs w:val="24"/>
        </w:rPr>
        <w:t>作实质性修改。</w:t>
      </w:r>
    </w:p>
    <w:p w14:paraId="075C65C1" w14:textId="0D58313D"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26.</w:t>
      </w:r>
      <w:r w:rsidR="00924521" w:rsidRPr="00B759B2">
        <w:rPr>
          <w:rFonts w:ascii="宋体" w:eastAsia="宋体" w:hAnsi="宋体" w:cs="Times New Roman"/>
          <w:spacing w:val="-2"/>
          <w:sz w:val="24"/>
          <w:szCs w:val="24"/>
        </w:rPr>
        <w:t>2</w:t>
      </w:r>
      <w:r w:rsidRPr="00B759B2">
        <w:rPr>
          <w:rFonts w:ascii="宋体" w:eastAsia="宋体" w:hAnsi="宋体" w:cs="Times New Roman"/>
          <w:spacing w:val="-2"/>
          <w:sz w:val="24"/>
          <w:szCs w:val="24"/>
        </w:rPr>
        <w:t xml:space="preserve"> </w:t>
      </w:r>
      <w:r w:rsidRPr="00B759B2">
        <w:rPr>
          <w:rFonts w:ascii="宋体" w:eastAsia="宋体" w:hAnsi="宋体" w:cs="Times New Roman" w:hint="eastAsia"/>
          <w:spacing w:val="-2"/>
          <w:sz w:val="24"/>
          <w:szCs w:val="24"/>
        </w:rPr>
        <w:t>如中标方拒签合同，则按违约处理。招标方将不予退还其履约保证金。</w:t>
      </w:r>
    </w:p>
    <w:p w14:paraId="7EB862A5" w14:textId="5843F209" w:rsidR="00E27E64" w:rsidRPr="00B759B2" w:rsidRDefault="00E27E64" w:rsidP="00E27E64">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26.</w:t>
      </w:r>
      <w:r w:rsidR="00924521" w:rsidRPr="00B759B2">
        <w:rPr>
          <w:rFonts w:ascii="宋体" w:eastAsia="宋体" w:hAnsi="宋体" w:cs="Times New Roman"/>
          <w:spacing w:val="-2"/>
          <w:sz w:val="24"/>
          <w:szCs w:val="24"/>
        </w:rPr>
        <w:t>3</w:t>
      </w:r>
      <w:r w:rsidRPr="00B759B2">
        <w:rPr>
          <w:rFonts w:ascii="宋体" w:eastAsia="宋体" w:hAnsi="宋体" w:cs="Times New Roman"/>
          <w:spacing w:val="-2"/>
          <w:sz w:val="24"/>
          <w:szCs w:val="24"/>
        </w:rPr>
        <w:t xml:space="preserve"> </w:t>
      </w:r>
      <w:r w:rsidR="00C93A9B" w:rsidRPr="00B759B2">
        <w:rPr>
          <w:rFonts w:ascii="宋体" w:eastAsia="宋体" w:hAnsi="宋体" w:cs="Times New Roman" w:hint="eastAsia"/>
          <w:spacing w:val="-2"/>
          <w:sz w:val="24"/>
          <w:szCs w:val="24"/>
        </w:rPr>
        <w:t>竞争性磋商文件</w:t>
      </w:r>
      <w:r w:rsidRPr="00B759B2">
        <w:rPr>
          <w:rFonts w:ascii="宋体" w:eastAsia="宋体" w:hAnsi="宋体" w:cs="Times New Roman" w:hint="eastAsia"/>
          <w:spacing w:val="-2"/>
          <w:sz w:val="24"/>
          <w:szCs w:val="24"/>
        </w:rPr>
        <w:t>、中标方的</w:t>
      </w:r>
      <w:r w:rsidR="00C93A9B" w:rsidRPr="00B759B2">
        <w:rPr>
          <w:rFonts w:ascii="宋体" w:eastAsia="宋体" w:hAnsi="宋体" w:cs="Times New Roman" w:hint="eastAsia"/>
          <w:spacing w:val="-2"/>
          <w:sz w:val="24"/>
          <w:szCs w:val="24"/>
        </w:rPr>
        <w:t>磋商响应文件</w:t>
      </w:r>
      <w:r w:rsidRPr="00B759B2">
        <w:rPr>
          <w:rFonts w:ascii="宋体" w:eastAsia="宋体" w:hAnsi="宋体" w:cs="Times New Roman" w:hint="eastAsia"/>
          <w:spacing w:val="-2"/>
          <w:sz w:val="24"/>
          <w:szCs w:val="24"/>
        </w:rPr>
        <w:t>及其澄清文件等，均为签订经济合同的依据。</w:t>
      </w:r>
    </w:p>
    <w:p w14:paraId="13645DC1" w14:textId="6545CD7D" w:rsidR="00924521" w:rsidRPr="00B759B2" w:rsidRDefault="00E27E64" w:rsidP="00924521">
      <w:pPr>
        <w:adjustRightInd w:val="0"/>
        <w:snapToGrid w:val="0"/>
        <w:spacing w:line="360" w:lineRule="auto"/>
        <w:ind w:firstLineChars="200" w:firstLine="472"/>
        <w:rPr>
          <w:rFonts w:ascii="宋体" w:eastAsia="宋体" w:hAnsi="宋体" w:cs="Times New Roman"/>
          <w:spacing w:val="-2"/>
          <w:sz w:val="24"/>
          <w:szCs w:val="24"/>
        </w:rPr>
      </w:pPr>
      <w:r w:rsidRPr="00B759B2">
        <w:rPr>
          <w:rFonts w:ascii="宋体" w:eastAsia="宋体" w:hAnsi="宋体" w:cs="Times New Roman"/>
          <w:spacing w:val="-2"/>
          <w:sz w:val="24"/>
          <w:szCs w:val="24"/>
        </w:rPr>
        <w:t>26.</w:t>
      </w:r>
      <w:r w:rsidR="00924521" w:rsidRPr="00B759B2">
        <w:rPr>
          <w:rFonts w:ascii="宋体" w:eastAsia="宋体" w:hAnsi="宋体" w:cs="Times New Roman"/>
          <w:spacing w:val="-2"/>
          <w:sz w:val="24"/>
          <w:szCs w:val="24"/>
        </w:rPr>
        <w:t>4</w:t>
      </w:r>
      <w:r w:rsidRPr="00B759B2">
        <w:rPr>
          <w:rFonts w:ascii="宋体" w:eastAsia="宋体" w:hAnsi="宋体" w:cs="Times New Roman"/>
          <w:spacing w:val="-2"/>
          <w:sz w:val="24"/>
          <w:szCs w:val="24"/>
        </w:rPr>
        <w:t xml:space="preserve"> </w:t>
      </w:r>
      <w:r w:rsidRPr="00B759B2">
        <w:rPr>
          <w:rFonts w:ascii="宋体" w:eastAsia="宋体" w:hAnsi="宋体" w:cs="Times New Roman" w:hint="eastAsia"/>
          <w:spacing w:val="-2"/>
          <w:sz w:val="24"/>
          <w:szCs w:val="24"/>
        </w:rPr>
        <w:t>不允许中标方将中标项目分包或转交他人承担。</w:t>
      </w:r>
    </w:p>
    <w:p w14:paraId="41E915DB" w14:textId="77777777" w:rsidR="00924521" w:rsidRPr="00B759B2" w:rsidRDefault="00924521">
      <w:pPr>
        <w:widowControl/>
        <w:jc w:val="left"/>
        <w:rPr>
          <w:rFonts w:ascii="宋体" w:eastAsia="宋体" w:hAnsi="宋体" w:cs="Times New Roman"/>
          <w:spacing w:val="-2"/>
          <w:sz w:val="24"/>
          <w:szCs w:val="24"/>
        </w:rPr>
      </w:pPr>
      <w:r w:rsidRPr="00B759B2">
        <w:rPr>
          <w:rFonts w:ascii="宋体" w:eastAsia="宋体" w:hAnsi="宋体" w:cs="Times New Roman"/>
          <w:spacing w:val="-2"/>
          <w:sz w:val="24"/>
          <w:szCs w:val="24"/>
        </w:rPr>
        <w:br w:type="page"/>
      </w:r>
    </w:p>
    <w:p w14:paraId="25F841D6" w14:textId="40977D21" w:rsidR="00924521" w:rsidRPr="00B759B2" w:rsidRDefault="00924521" w:rsidP="00924521">
      <w:pPr>
        <w:pStyle w:val="1"/>
        <w:adjustRightInd w:val="0"/>
        <w:snapToGrid w:val="0"/>
        <w:spacing w:before="0" w:after="0" w:line="360" w:lineRule="auto"/>
        <w:jc w:val="center"/>
        <w:rPr>
          <w:rFonts w:ascii="宋体" w:eastAsia="宋体" w:hAnsi="宋体"/>
          <w:b w:val="0"/>
          <w:bCs w:val="0"/>
        </w:rPr>
      </w:pPr>
      <w:bookmarkStart w:id="43" w:name="_Toc94307137"/>
      <w:bookmarkStart w:id="44" w:name="_Toc108617893"/>
      <w:r w:rsidRPr="00B759B2">
        <w:rPr>
          <w:rFonts w:ascii="宋体" w:eastAsia="宋体" w:hAnsi="宋体" w:hint="eastAsia"/>
          <w:b w:val="0"/>
          <w:bCs w:val="0"/>
        </w:rPr>
        <w:lastRenderedPageBreak/>
        <w:t xml:space="preserve">第四部分 </w:t>
      </w:r>
      <w:r w:rsidRPr="00B759B2">
        <w:rPr>
          <w:rFonts w:ascii="宋体" w:eastAsia="宋体" w:hAnsi="宋体"/>
          <w:b w:val="0"/>
          <w:bCs w:val="0"/>
        </w:rPr>
        <w:t xml:space="preserve"> </w:t>
      </w:r>
      <w:bookmarkEnd w:id="43"/>
      <w:r w:rsidRPr="00B759B2">
        <w:rPr>
          <w:rFonts w:ascii="宋体" w:eastAsia="宋体" w:hAnsi="宋体" w:hint="eastAsia"/>
          <w:b w:val="0"/>
          <w:bCs w:val="0"/>
        </w:rPr>
        <w:t>采购需求</w:t>
      </w:r>
      <w:bookmarkEnd w:id="44"/>
    </w:p>
    <w:p w14:paraId="5C6B2DD8" w14:textId="77777777" w:rsidR="00AC463A" w:rsidRPr="00B759B2" w:rsidRDefault="00AC463A" w:rsidP="00AC463A">
      <w:pPr>
        <w:spacing w:line="360" w:lineRule="auto"/>
        <w:jc w:val="center"/>
        <w:rPr>
          <w:rFonts w:ascii="宋体" w:eastAsia="宋体" w:hAnsi="宋体" w:cs="宋体"/>
          <w:b/>
          <w:sz w:val="28"/>
          <w:szCs w:val="28"/>
        </w:rPr>
      </w:pPr>
      <w:r w:rsidRPr="00B759B2">
        <w:rPr>
          <w:rFonts w:ascii="宋体" w:eastAsia="宋体" w:hAnsi="宋体" w:cs="宋体" w:hint="eastAsia"/>
          <w:b/>
          <w:sz w:val="28"/>
          <w:szCs w:val="28"/>
        </w:rPr>
        <w:t>新疆维吾尔自治区广播电视局六五二台保安服务</w:t>
      </w:r>
    </w:p>
    <w:p w14:paraId="16CA8C11" w14:textId="77777777" w:rsidR="00AC463A" w:rsidRPr="00B759B2" w:rsidRDefault="00AC463A" w:rsidP="00AC463A">
      <w:pPr>
        <w:spacing w:line="360" w:lineRule="auto"/>
        <w:jc w:val="center"/>
        <w:rPr>
          <w:rFonts w:ascii="宋体" w:eastAsia="宋体" w:hAnsi="宋体"/>
          <w:b/>
          <w:sz w:val="30"/>
        </w:rPr>
      </w:pPr>
      <w:r w:rsidRPr="00B759B2">
        <w:rPr>
          <w:rFonts w:ascii="宋体" w:eastAsia="宋体" w:hAnsi="宋体" w:cs="宋体" w:hint="eastAsia"/>
          <w:b/>
          <w:sz w:val="28"/>
          <w:szCs w:val="28"/>
        </w:rPr>
        <w:t>采购</w:t>
      </w:r>
      <w:r w:rsidRPr="00B759B2">
        <w:rPr>
          <w:rFonts w:ascii="宋体" w:eastAsia="宋体" w:hAnsi="宋体" w:hint="eastAsia"/>
          <w:b/>
          <w:sz w:val="30"/>
        </w:rPr>
        <w:t>需求</w:t>
      </w:r>
    </w:p>
    <w:p w14:paraId="736C29E3" w14:textId="769AF1DF" w:rsidR="00AC463A" w:rsidRPr="00B759B2" w:rsidRDefault="00AC463A" w:rsidP="007F39F5">
      <w:pPr>
        <w:tabs>
          <w:tab w:val="left" w:pos="7110"/>
        </w:tabs>
        <w:spacing w:line="500" w:lineRule="exact"/>
        <w:rPr>
          <w:rFonts w:ascii="宋体" w:eastAsia="宋体" w:hAnsi="宋体" w:cs="宋体"/>
          <w:b/>
          <w:kern w:val="0"/>
          <w:sz w:val="24"/>
          <w:szCs w:val="24"/>
        </w:rPr>
      </w:pPr>
      <w:r w:rsidRPr="00B759B2">
        <w:rPr>
          <w:rFonts w:ascii="宋体" w:eastAsia="宋体" w:hAnsi="宋体" w:cs="宋体" w:hint="eastAsia"/>
          <w:b/>
          <w:kern w:val="0"/>
          <w:sz w:val="24"/>
          <w:szCs w:val="24"/>
        </w:rPr>
        <w:t>一、基本概况</w:t>
      </w:r>
      <w:r w:rsidR="007F39F5" w:rsidRPr="00B759B2">
        <w:rPr>
          <w:rFonts w:ascii="宋体" w:eastAsia="宋体" w:hAnsi="宋体" w:cs="宋体"/>
          <w:b/>
          <w:kern w:val="0"/>
          <w:sz w:val="24"/>
          <w:szCs w:val="24"/>
        </w:rPr>
        <w:tab/>
      </w:r>
    </w:p>
    <w:p w14:paraId="178FCEC5"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w:t>
      </w:r>
      <w:r w:rsidRPr="00B759B2">
        <w:rPr>
          <w:rFonts w:ascii="宋体" w:eastAsia="宋体" w:hAnsi="宋体" w:cs="宋体"/>
          <w:kern w:val="0"/>
          <w:sz w:val="24"/>
          <w:szCs w:val="24"/>
        </w:rPr>
        <w:t>.</w:t>
      </w:r>
      <w:r w:rsidRPr="00B759B2">
        <w:rPr>
          <w:rFonts w:ascii="宋体" w:eastAsia="宋体" w:hAnsi="宋体" w:cs="宋体" w:hint="eastAsia"/>
          <w:kern w:val="0"/>
          <w:sz w:val="24"/>
          <w:szCs w:val="24"/>
        </w:rPr>
        <w:t>采购人通过磋商方式选取一家保安公司提供安保服务。成交人须依照采购人规定与管理要求,结合单位安全保卫工作实际情况,制订切实可行的单位安全保卫工作整体方案,开展专业化安全防范业务。</w:t>
      </w:r>
    </w:p>
    <w:p w14:paraId="02FC253A"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w:t>
      </w:r>
      <w:r w:rsidRPr="00B759B2">
        <w:rPr>
          <w:rFonts w:ascii="宋体" w:eastAsia="宋体" w:hAnsi="宋体" w:cs="宋体"/>
          <w:kern w:val="0"/>
          <w:sz w:val="24"/>
          <w:szCs w:val="24"/>
        </w:rPr>
        <w:t>.</w:t>
      </w:r>
      <w:r w:rsidRPr="00B759B2">
        <w:rPr>
          <w:rFonts w:ascii="宋体" w:eastAsia="宋体" w:hAnsi="宋体" w:cs="宋体" w:hint="eastAsia"/>
          <w:kern w:val="0"/>
          <w:sz w:val="24"/>
          <w:szCs w:val="24"/>
        </w:rPr>
        <w:t>预算金额：8</w:t>
      </w:r>
      <w:r w:rsidRPr="00B759B2">
        <w:rPr>
          <w:rFonts w:ascii="宋体" w:eastAsia="宋体" w:hAnsi="宋体" w:cs="宋体"/>
          <w:kern w:val="0"/>
          <w:sz w:val="24"/>
          <w:szCs w:val="24"/>
        </w:rPr>
        <w:t>0</w:t>
      </w:r>
      <w:r w:rsidRPr="00B759B2">
        <w:rPr>
          <w:rFonts w:ascii="宋体" w:eastAsia="宋体" w:hAnsi="宋体" w:cs="宋体" w:hint="eastAsia"/>
          <w:kern w:val="0"/>
          <w:sz w:val="24"/>
          <w:szCs w:val="24"/>
        </w:rPr>
        <w:t>万元/年</w:t>
      </w:r>
    </w:p>
    <w:p w14:paraId="1E2CC464"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w:t>
      </w:r>
      <w:r w:rsidRPr="00B759B2">
        <w:rPr>
          <w:rFonts w:ascii="宋体" w:eastAsia="宋体" w:hAnsi="宋体" w:cs="宋体"/>
          <w:kern w:val="0"/>
          <w:sz w:val="24"/>
          <w:szCs w:val="24"/>
        </w:rPr>
        <w:t>.</w:t>
      </w:r>
      <w:r w:rsidRPr="00B759B2">
        <w:rPr>
          <w:rFonts w:ascii="宋体" w:eastAsia="宋体" w:hAnsi="宋体" w:cs="宋体" w:hint="eastAsia"/>
          <w:kern w:val="0"/>
          <w:sz w:val="24"/>
          <w:szCs w:val="24"/>
        </w:rPr>
        <w:t>服务期限：三年，本合同一年一签。</w:t>
      </w:r>
    </w:p>
    <w:p w14:paraId="3676EB26" w14:textId="77777777" w:rsidR="00AC463A" w:rsidRPr="00B759B2" w:rsidRDefault="00AC463A" w:rsidP="00AC463A">
      <w:pPr>
        <w:spacing w:line="500" w:lineRule="exact"/>
        <w:rPr>
          <w:rFonts w:ascii="宋体" w:eastAsia="宋体" w:hAnsi="宋体" w:cs="宋体"/>
          <w:b/>
          <w:kern w:val="0"/>
          <w:sz w:val="24"/>
          <w:szCs w:val="24"/>
        </w:rPr>
      </w:pPr>
      <w:r w:rsidRPr="00B759B2">
        <w:rPr>
          <w:rFonts w:ascii="宋体" w:eastAsia="宋体" w:hAnsi="宋体" w:cs="宋体" w:hint="eastAsia"/>
          <w:b/>
          <w:kern w:val="0"/>
          <w:sz w:val="24"/>
          <w:szCs w:val="24"/>
        </w:rPr>
        <w:t>二、保安人员要求：</w:t>
      </w:r>
    </w:p>
    <w:p w14:paraId="0B27F1D7"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乙方向采购人派遣</w:t>
      </w:r>
      <w:r w:rsidRPr="00B759B2">
        <w:rPr>
          <w:rFonts w:ascii="宋体" w:eastAsia="宋体" w:hAnsi="宋体" w:cs="宋体"/>
          <w:kern w:val="0"/>
          <w:sz w:val="24"/>
          <w:szCs w:val="24"/>
        </w:rPr>
        <w:t>2</w:t>
      </w:r>
      <w:r w:rsidRPr="00B759B2">
        <w:rPr>
          <w:rFonts w:ascii="宋体" w:eastAsia="宋体" w:hAnsi="宋体" w:cs="宋体" w:hint="eastAsia"/>
          <w:kern w:val="0"/>
          <w:sz w:val="24"/>
          <w:szCs w:val="24"/>
        </w:rPr>
        <w:t>4名合格的保安人员为采购人提供保安服务。</w:t>
      </w:r>
    </w:p>
    <w:p w14:paraId="16758133" w14:textId="344DA4FB"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1.聘用人员要求身体健康，五官端正，无传染病，身高男170cm以上，女160cm以上，会讲普通话，退伍军人优先，一年以上工作经验，无不良嗜好。</w:t>
      </w:r>
    </w:p>
    <w:p w14:paraId="34EA4EE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2.有良好的职业道德和心理素质，具有较高的安全防范意识，能掌握基本安全防范技能（消防、防暴）以及应对突发事件的能力。有一定的服务意识和奉献精神，能服从管理；</w:t>
      </w:r>
    </w:p>
    <w:p w14:paraId="1BE2CC4A"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3.着装整齐，语言文明，手势规范，站姿端正，精神饱满；</w:t>
      </w:r>
    </w:p>
    <w:p w14:paraId="66C405D4"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4.认真履行合同，严格遵守各项规章制度；</w:t>
      </w:r>
    </w:p>
    <w:p w14:paraId="092072C8" w14:textId="77777777" w:rsidR="00AC463A" w:rsidRPr="00B759B2" w:rsidRDefault="00AC463A" w:rsidP="00AC463A">
      <w:pPr>
        <w:spacing w:line="500" w:lineRule="exact"/>
        <w:rPr>
          <w:rFonts w:ascii="宋体" w:eastAsia="宋体" w:hAnsi="宋体" w:cs="宋体"/>
          <w:b/>
          <w:bCs/>
          <w:kern w:val="0"/>
          <w:sz w:val="24"/>
          <w:szCs w:val="24"/>
        </w:rPr>
      </w:pPr>
      <w:r w:rsidRPr="00B759B2">
        <w:rPr>
          <w:rFonts w:ascii="宋体" w:eastAsia="宋体" w:hAnsi="宋体" w:cs="宋体" w:hint="eastAsia"/>
          <w:b/>
          <w:bCs/>
          <w:kern w:val="0"/>
          <w:sz w:val="24"/>
          <w:szCs w:val="24"/>
        </w:rPr>
        <w:t>三、保安服务内容：</w:t>
      </w:r>
    </w:p>
    <w:p w14:paraId="3CE01130"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依照采购人规定与管理要求,结合单位安全保卫工作实际情况,制订切实可行的单位安全保卫工作整体方案,开展专业化安全防范业务,具体管理内容如下:</w:t>
      </w:r>
    </w:p>
    <w:p w14:paraId="7B00308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w:t>
      </w:r>
      <w:proofErr w:type="gramStart"/>
      <w:r w:rsidRPr="00B759B2">
        <w:rPr>
          <w:rFonts w:ascii="宋体" w:eastAsia="宋体" w:hAnsi="宋体" w:cs="宋体" w:hint="eastAsia"/>
          <w:kern w:val="0"/>
          <w:sz w:val="24"/>
          <w:szCs w:val="24"/>
        </w:rPr>
        <w:t>一</w:t>
      </w:r>
      <w:proofErr w:type="gramEnd"/>
      <w:r w:rsidRPr="00B759B2">
        <w:rPr>
          <w:rFonts w:ascii="宋体" w:eastAsia="宋体" w:hAnsi="宋体" w:cs="宋体" w:hint="eastAsia"/>
          <w:kern w:val="0"/>
          <w:sz w:val="24"/>
          <w:szCs w:val="24"/>
        </w:rPr>
        <w:t>)、所有岗位实行24小时在岗工作制度</w:t>
      </w:r>
    </w:p>
    <w:p w14:paraId="5153BAC9"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(二)、采购人单位内重大活动的安全警戒与秩序维护;配合做好重大事件的保卫工作</w:t>
      </w:r>
    </w:p>
    <w:p w14:paraId="14318CF6"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(三)、配合处理采购人单位内各类纠纷和治安案件，配合采购人对违规事件的调查处理，协助公安机关等司法机构对案件的排查取证工作；</w:t>
      </w:r>
    </w:p>
    <w:p w14:paraId="4BF967F9"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(四)、采购人单位内突发事件处置、灾害预防、火灾扑救，发现和制止采购人单位内暴力事件</w:t>
      </w:r>
      <w:proofErr w:type="gramStart"/>
      <w:r w:rsidRPr="00B759B2">
        <w:rPr>
          <w:rFonts w:ascii="宋体" w:eastAsia="宋体" w:hAnsi="宋体" w:cs="宋体" w:hint="eastAsia"/>
          <w:kern w:val="0"/>
          <w:sz w:val="24"/>
          <w:szCs w:val="24"/>
        </w:rPr>
        <w:t>随时难</w:t>
      </w:r>
      <w:proofErr w:type="gramEnd"/>
      <w:r w:rsidRPr="00B759B2">
        <w:rPr>
          <w:rFonts w:ascii="宋体" w:eastAsia="宋体" w:hAnsi="宋体" w:cs="宋体" w:hint="eastAsia"/>
          <w:kern w:val="0"/>
          <w:sz w:val="24"/>
          <w:szCs w:val="24"/>
        </w:rPr>
        <w:t>备提供紧急救助；</w:t>
      </w:r>
    </w:p>
    <w:p w14:paraId="3A16948C"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lastRenderedPageBreak/>
        <w:t>(五)、采购人单位内公共部位安全隐患检查、排除及上报，违规纠正，有针对性地开展安全教育和提示；</w:t>
      </w:r>
    </w:p>
    <w:p w14:paraId="0F4D9794"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(六)、承担采购人提供的保安业务所使用的办公设备、设施(如桌椅、橱柜、电扇、取暖器、空调等)、通讯工具、照明设施等安全的完好，故意损坏、恶意使用或丢失全赔偿；</w:t>
      </w:r>
    </w:p>
    <w:p w14:paraId="2EBCBEA4"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（七）、其它属于保安服务范围内的工作</w:t>
      </w:r>
      <w:proofErr w:type="gramStart"/>
      <w:r w:rsidRPr="00B759B2">
        <w:rPr>
          <w:rFonts w:ascii="宋体" w:eastAsia="宋体" w:hAnsi="宋体" w:cs="宋体" w:hint="eastAsia"/>
          <w:kern w:val="0"/>
          <w:sz w:val="24"/>
          <w:szCs w:val="24"/>
        </w:rPr>
        <w:t>以及申方临时</w:t>
      </w:r>
      <w:proofErr w:type="gramEnd"/>
      <w:r w:rsidRPr="00B759B2">
        <w:rPr>
          <w:rFonts w:ascii="宋体" w:eastAsia="宋体" w:hAnsi="宋体" w:cs="宋体" w:hint="eastAsia"/>
          <w:kern w:val="0"/>
          <w:sz w:val="24"/>
          <w:szCs w:val="24"/>
        </w:rPr>
        <w:t>交办的任务；</w:t>
      </w:r>
    </w:p>
    <w:p w14:paraId="19EA640F" w14:textId="77777777" w:rsidR="00AC463A" w:rsidRPr="00B759B2" w:rsidRDefault="00AC463A" w:rsidP="00AC463A">
      <w:pPr>
        <w:spacing w:line="500" w:lineRule="exact"/>
        <w:rPr>
          <w:rFonts w:ascii="宋体" w:eastAsia="宋体" w:hAnsi="宋体" w:cs="宋体"/>
          <w:b/>
          <w:bCs/>
          <w:kern w:val="0"/>
          <w:sz w:val="24"/>
          <w:szCs w:val="24"/>
        </w:rPr>
      </w:pPr>
      <w:r w:rsidRPr="00B759B2">
        <w:rPr>
          <w:rFonts w:ascii="宋体" w:eastAsia="宋体" w:hAnsi="宋体" w:cs="宋体" w:hint="eastAsia"/>
          <w:b/>
          <w:bCs/>
          <w:kern w:val="0"/>
          <w:sz w:val="24"/>
          <w:szCs w:val="24"/>
        </w:rPr>
        <w:t>三、管理服务要求</w:t>
      </w:r>
    </w:p>
    <w:p w14:paraId="500D5C0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 xml:space="preserve">  （一）质量目标要求</w:t>
      </w:r>
    </w:p>
    <w:p w14:paraId="2B915F4D"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1、依托行业标准,根据采购人管理规定与服务要求,制订切实可行的单位保安服务整体方案和应急预案,突发事件反应迅速,预案处置有力；</w:t>
      </w:r>
    </w:p>
    <w:p w14:paraId="0301DB20"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2、依法办事,文明值勤,严格管理,保障采购人内部财产和人身不受侵害，维护正常的教学、科研、生活秩序；</w:t>
      </w:r>
    </w:p>
    <w:p w14:paraId="79401F68"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3、全年无责任事故和责任案件发生,职工对单位安全保卫管理工作普遍认可,有安全感,对单位保安服务满意率在85%以上。</w:t>
      </w:r>
    </w:p>
    <w:p w14:paraId="2C01CF3F"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（二）服务质量要求</w:t>
      </w:r>
    </w:p>
    <w:p w14:paraId="5C787508"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1、树立“服务第一,用炉至上”的思想,保障采购人的人生、财产安全；</w:t>
      </w:r>
    </w:p>
    <w:p w14:paraId="142EA93F"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2、管理要坚持原则、工作</w:t>
      </w:r>
      <w:proofErr w:type="gramStart"/>
      <w:r w:rsidRPr="00B759B2">
        <w:rPr>
          <w:rFonts w:ascii="宋体" w:eastAsia="宋体" w:hAnsi="宋体" w:cs="宋体" w:hint="eastAsia"/>
          <w:kern w:val="0"/>
          <w:sz w:val="24"/>
          <w:szCs w:val="24"/>
        </w:rPr>
        <w:t>慎密</w:t>
      </w:r>
      <w:proofErr w:type="gramEnd"/>
      <w:r w:rsidRPr="00B759B2">
        <w:rPr>
          <w:rFonts w:ascii="宋体" w:eastAsia="宋体" w:hAnsi="宋体" w:cs="宋体" w:hint="eastAsia"/>
          <w:kern w:val="0"/>
          <w:sz w:val="24"/>
          <w:szCs w:val="24"/>
        </w:rPr>
        <w:t>严谨；服务要以人为本、主动热情:处理问题要高度警惕、有理有节；</w:t>
      </w:r>
    </w:p>
    <w:p w14:paraId="5D1F9A98"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3、坚持原则,针对不同服务对象,区别对待,灵活操作,妥善处理;</w:t>
      </w:r>
    </w:p>
    <w:p w14:paraId="207AA8B7"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4、上岗人员仪表整洁,统一着装,挂牌上岗,规范管理,礼貌待人,保持岗位卫生整洁;工作期间不得聊天、不得进行与工作无关行为。</w:t>
      </w:r>
    </w:p>
    <w:p w14:paraId="1CA732C0"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5、依法办事,文明值勤,不与职工发生争吵或冲突,坚决作到打不还手、骂</w:t>
      </w:r>
      <w:proofErr w:type="gramStart"/>
      <w:r w:rsidRPr="00B759B2">
        <w:rPr>
          <w:rFonts w:ascii="宋体" w:eastAsia="宋体" w:hAnsi="宋体" w:cs="宋体" w:hint="eastAsia"/>
          <w:kern w:val="0"/>
          <w:sz w:val="24"/>
          <w:szCs w:val="24"/>
        </w:rPr>
        <w:t>不</w:t>
      </w:r>
      <w:proofErr w:type="gramEnd"/>
      <w:r w:rsidRPr="00B759B2">
        <w:rPr>
          <w:rFonts w:ascii="宋体" w:eastAsia="宋体" w:hAnsi="宋体" w:cs="宋体" w:hint="eastAsia"/>
          <w:kern w:val="0"/>
          <w:sz w:val="24"/>
          <w:szCs w:val="24"/>
        </w:rPr>
        <w:t>还口。</w:t>
      </w:r>
    </w:p>
    <w:p w14:paraId="5552A10D"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6、有求必应,有警必出。</w:t>
      </w:r>
    </w:p>
    <w:p w14:paraId="5DF95D7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(三)队伍建设与管理要求</w:t>
      </w:r>
    </w:p>
    <w:p w14:paraId="42848895"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1、乙方负责提供进驻保安人员值勤所需的装备、保安服装、器材、通讯设备、常用办公耗材等</w:t>
      </w:r>
    </w:p>
    <w:p w14:paraId="7178A5DA"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2、从采购人安全实际出发,经常性开展在岗人员业务培训和紧急预案演练:</w:t>
      </w:r>
    </w:p>
    <w:p w14:paraId="3C7F8159"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3、内部管理体制及规章制度健全,设立保安服务队长,全面负责保安队伍的规范化管理；</w:t>
      </w:r>
    </w:p>
    <w:p w14:paraId="02921591"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lastRenderedPageBreak/>
        <w:t>4、乙方在自主用工的同时采取切实有效措施维护保安队伍的稳定，严格控制非违纪原因的人员轮换比例,合同期限内不超过30%；保安主要管理员更换，应提前一个月以书面形式通知采购人,其他队员更换要提前三天通知采购人；做出的承诺必须兑现确保服务质量不因人员变动而受影响。</w:t>
      </w:r>
    </w:p>
    <w:p w14:paraId="3952142C"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5、保安应聘、录用、离职等管理档案规范，手续齐全，并交采购人备案；非本市户口从业保安应主动接受当地公安机关暂住证的办理和暂住人口的管理；离职保安严禁擅自进入单位。</w:t>
      </w:r>
    </w:p>
    <w:p w14:paraId="1CDCB42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（四）人员素质要求</w:t>
      </w:r>
    </w:p>
    <w:p w14:paraId="59F90B2C"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1、保安从业人员应知法，懂法，依法办事,灵活执行单位安全保卫整体方案，必须严格遵守保安从业规范，模范遵守单位安全管理规定。</w:t>
      </w:r>
    </w:p>
    <w:p w14:paraId="422E753F"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2、保安服务队长,有高中以上文化程度,有较高的政治思想素养和业务管理水平,有较强的组织协调能力,受过专门的安全保卫业务培训。</w:t>
      </w:r>
    </w:p>
    <w:p w14:paraId="0B54B8B3"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3、保安人员素质条件：以受过职业训练为主体，身高1.60米以上，年龄18-45岁,身体健康,没有传染病及精神病等不能控制自己行为能力的疾病病史,体貌端正。无犯罪记录者。</w:t>
      </w:r>
    </w:p>
    <w:p w14:paraId="4C3E5117"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4、对所聘用的保安人员要有吃苦耐劳的精神和高度的责任感，持证上岗,熟知采购人的管理制度,严格认真履行岗位职责,善于发现各类问题,具备一定的管理经验和处置突发事件的能力。</w:t>
      </w:r>
    </w:p>
    <w:p w14:paraId="0DB9C3B0"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5、在岗保安必须严格遵守“单位保安十大禁令”,模范遵守单位管理规定,公司及队长要加强对保安的管理,有完善的约束机制，确保保安在单位内无违规事件的发生。</w:t>
      </w:r>
    </w:p>
    <w:p w14:paraId="2A94F2BB"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（五）工作衔接要求</w:t>
      </w:r>
    </w:p>
    <w:p w14:paraId="2F30C7D3"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1、根据保安行业服务标准与采购人规定要求，落实单位安全保卫整体方案,独立运作，结合单位安全保卫工作的实际变化提出合理建议并在实践中不断完善和有效提升单位安全保卫整体实力。</w:t>
      </w:r>
    </w:p>
    <w:p w14:paraId="7D6EC5F6"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2、保安服务队长必须与采购人进行必要的工作交流机制,每周保安进行讲评,定期培训，每天上午向采购人汇报每天所承担的安全保卫工作开展情况及治安信息的反馈,重大情况须及时报告。</w:t>
      </w:r>
    </w:p>
    <w:p w14:paraId="1DAD662E"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3、做好详细的执勤中发现的安全隐患,违规事件的处理、采购人指令、请示报告情况及保安队伍的管理等的记录,保存完好,以备核查。</w:t>
      </w:r>
    </w:p>
    <w:p w14:paraId="2035B746"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lastRenderedPageBreak/>
        <w:t>4、与相关的单位和部门保持必要的工作沟通,形成群防群治体系。</w:t>
      </w:r>
    </w:p>
    <w:p w14:paraId="47C4B39F"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(六）附加条件</w:t>
      </w:r>
    </w:p>
    <w:p w14:paraId="602BC7A2" w14:textId="77777777" w:rsidR="00AC463A" w:rsidRPr="00B759B2" w:rsidRDefault="00AC463A" w:rsidP="00AC463A">
      <w:pPr>
        <w:spacing w:line="500" w:lineRule="exact"/>
        <w:ind w:firstLine="645"/>
        <w:rPr>
          <w:rFonts w:ascii="宋体" w:eastAsia="宋体" w:hAnsi="宋体" w:cs="宋体"/>
          <w:kern w:val="0"/>
          <w:sz w:val="24"/>
          <w:szCs w:val="24"/>
        </w:rPr>
      </w:pPr>
      <w:r w:rsidRPr="00B759B2">
        <w:rPr>
          <w:rFonts w:ascii="宋体" w:eastAsia="宋体" w:hAnsi="宋体" w:cs="宋体" w:hint="eastAsia"/>
          <w:kern w:val="0"/>
          <w:sz w:val="24"/>
          <w:szCs w:val="24"/>
        </w:rPr>
        <w:t>如保安公司服务不到位、达不到采购人的要求,采购人可以解除合同,由另一家公司提供保安服务</w:t>
      </w:r>
    </w:p>
    <w:p w14:paraId="0A9668C6" w14:textId="77777777" w:rsidR="00AC463A" w:rsidRPr="00B759B2" w:rsidRDefault="00AC463A" w:rsidP="00AC463A">
      <w:pPr>
        <w:rPr>
          <w:rFonts w:ascii="宋体" w:eastAsia="宋体" w:hAnsi="宋体"/>
          <w:sz w:val="24"/>
          <w:szCs w:val="24"/>
        </w:rPr>
      </w:pPr>
    </w:p>
    <w:p w14:paraId="357CD3F1" w14:textId="47598DE9" w:rsidR="009C369D" w:rsidRPr="00B759B2" w:rsidRDefault="009C369D" w:rsidP="009C369D">
      <w:pPr>
        <w:ind w:firstLineChars="200" w:firstLine="640"/>
        <w:rPr>
          <w:rFonts w:ascii="仿宋" w:eastAsia="仿宋" w:hAnsi="仿宋" w:cs="仿宋"/>
          <w:bCs/>
          <w:sz w:val="32"/>
          <w:szCs w:val="32"/>
        </w:rPr>
      </w:pPr>
    </w:p>
    <w:p w14:paraId="51A5F3AB" w14:textId="6681C0A9" w:rsidR="00FC06AD" w:rsidRPr="00B759B2" w:rsidRDefault="00FC06AD" w:rsidP="009C369D">
      <w:pPr>
        <w:ind w:firstLineChars="200" w:firstLine="640"/>
        <w:rPr>
          <w:rFonts w:ascii="仿宋" w:eastAsia="仿宋" w:hAnsi="仿宋" w:cs="仿宋"/>
          <w:bCs/>
          <w:sz w:val="32"/>
          <w:szCs w:val="32"/>
        </w:rPr>
      </w:pPr>
    </w:p>
    <w:p w14:paraId="1AC8EF8F" w14:textId="299B0476" w:rsidR="00FC06AD" w:rsidRPr="00B759B2" w:rsidRDefault="00FC06AD" w:rsidP="009C369D">
      <w:pPr>
        <w:ind w:firstLineChars="200" w:firstLine="640"/>
        <w:rPr>
          <w:rFonts w:ascii="仿宋" w:eastAsia="仿宋" w:hAnsi="仿宋" w:cs="仿宋"/>
          <w:bCs/>
          <w:sz w:val="32"/>
          <w:szCs w:val="32"/>
        </w:rPr>
      </w:pPr>
    </w:p>
    <w:p w14:paraId="3B06EF98" w14:textId="14227410" w:rsidR="00FC06AD" w:rsidRPr="00B759B2" w:rsidRDefault="00FC06AD" w:rsidP="009C369D">
      <w:pPr>
        <w:ind w:firstLineChars="200" w:firstLine="640"/>
        <w:rPr>
          <w:rFonts w:ascii="仿宋" w:eastAsia="仿宋" w:hAnsi="仿宋" w:cs="仿宋"/>
          <w:bCs/>
          <w:sz w:val="32"/>
          <w:szCs w:val="32"/>
        </w:rPr>
      </w:pPr>
    </w:p>
    <w:p w14:paraId="08CB3520" w14:textId="76C1BFA6" w:rsidR="00FC06AD" w:rsidRPr="00B759B2" w:rsidRDefault="00FC06AD" w:rsidP="009C369D">
      <w:pPr>
        <w:ind w:firstLineChars="200" w:firstLine="640"/>
        <w:rPr>
          <w:rFonts w:ascii="仿宋" w:eastAsia="仿宋" w:hAnsi="仿宋" w:cs="仿宋"/>
          <w:bCs/>
          <w:sz w:val="32"/>
          <w:szCs w:val="32"/>
        </w:rPr>
      </w:pPr>
    </w:p>
    <w:p w14:paraId="01E237E6" w14:textId="5E8717F1" w:rsidR="00FC06AD" w:rsidRPr="00B759B2" w:rsidRDefault="00FC06AD" w:rsidP="009C369D">
      <w:pPr>
        <w:ind w:firstLineChars="200" w:firstLine="640"/>
        <w:rPr>
          <w:rFonts w:ascii="仿宋" w:eastAsia="仿宋" w:hAnsi="仿宋" w:cs="仿宋"/>
          <w:bCs/>
          <w:sz w:val="32"/>
          <w:szCs w:val="32"/>
        </w:rPr>
      </w:pPr>
    </w:p>
    <w:p w14:paraId="7FAE6AE4" w14:textId="6147A4B6" w:rsidR="00FC06AD" w:rsidRPr="00B759B2" w:rsidRDefault="00FC06AD" w:rsidP="009C369D">
      <w:pPr>
        <w:ind w:firstLineChars="200" w:firstLine="640"/>
        <w:rPr>
          <w:rFonts w:ascii="仿宋" w:eastAsia="仿宋" w:hAnsi="仿宋" w:cs="仿宋"/>
          <w:bCs/>
          <w:sz w:val="32"/>
          <w:szCs w:val="32"/>
        </w:rPr>
      </w:pPr>
    </w:p>
    <w:p w14:paraId="1486CBF0" w14:textId="124A664B" w:rsidR="00FC06AD" w:rsidRPr="00B759B2" w:rsidRDefault="00FC06AD" w:rsidP="009C369D">
      <w:pPr>
        <w:ind w:firstLineChars="200" w:firstLine="640"/>
        <w:rPr>
          <w:rFonts w:ascii="仿宋" w:eastAsia="仿宋" w:hAnsi="仿宋" w:cs="仿宋"/>
          <w:bCs/>
          <w:sz w:val="32"/>
          <w:szCs w:val="32"/>
        </w:rPr>
      </w:pPr>
    </w:p>
    <w:p w14:paraId="4B431640" w14:textId="67B96845" w:rsidR="00FC06AD" w:rsidRPr="00B759B2" w:rsidRDefault="00FC06AD" w:rsidP="009C369D">
      <w:pPr>
        <w:ind w:firstLineChars="200" w:firstLine="640"/>
        <w:rPr>
          <w:rFonts w:ascii="仿宋" w:eastAsia="仿宋" w:hAnsi="仿宋" w:cs="仿宋"/>
          <w:bCs/>
          <w:sz w:val="32"/>
          <w:szCs w:val="32"/>
        </w:rPr>
      </w:pPr>
    </w:p>
    <w:p w14:paraId="4EE202CC" w14:textId="4F921CE2" w:rsidR="00FC06AD" w:rsidRPr="00B759B2" w:rsidRDefault="00FC06AD" w:rsidP="009C369D">
      <w:pPr>
        <w:ind w:firstLineChars="200" w:firstLine="640"/>
        <w:rPr>
          <w:rFonts w:ascii="仿宋" w:eastAsia="仿宋" w:hAnsi="仿宋" w:cs="仿宋"/>
          <w:bCs/>
          <w:sz w:val="32"/>
          <w:szCs w:val="32"/>
        </w:rPr>
      </w:pPr>
    </w:p>
    <w:p w14:paraId="336ADC99" w14:textId="259DB2E6" w:rsidR="00FC06AD" w:rsidRPr="00B759B2" w:rsidRDefault="00FC06AD" w:rsidP="009C369D">
      <w:pPr>
        <w:ind w:firstLineChars="200" w:firstLine="640"/>
        <w:rPr>
          <w:rFonts w:ascii="仿宋" w:eastAsia="仿宋" w:hAnsi="仿宋" w:cs="仿宋"/>
          <w:bCs/>
          <w:sz w:val="32"/>
          <w:szCs w:val="32"/>
        </w:rPr>
      </w:pPr>
    </w:p>
    <w:p w14:paraId="2DE4E8D0" w14:textId="41C44370" w:rsidR="00FC06AD" w:rsidRPr="00B759B2" w:rsidRDefault="00FC06AD" w:rsidP="009C369D">
      <w:pPr>
        <w:ind w:firstLineChars="200" w:firstLine="640"/>
        <w:rPr>
          <w:rFonts w:ascii="仿宋" w:eastAsia="仿宋" w:hAnsi="仿宋" w:cs="仿宋"/>
          <w:bCs/>
          <w:sz w:val="32"/>
          <w:szCs w:val="32"/>
        </w:rPr>
      </w:pPr>
    </w:p>
    <w:p w14:paraId="215BEB4B" w14:textId="5E5E5A49" w:rsidR="00FC06AD" w:rsidRPr="00B759B2" w:rsidRDefault="00FC06AD" w:rsidP="009C369D">
      <w:pPr>
        <w:ind w:firstLineChars="200" w:firstLine="640"/>
        <w:rPr>
          <w:rFonts w:ascii="仿宋" w:eastAsia="仿宋" w:hAnsi="仿宋" w:cs="仿宋"/>
          <w:bCs/>
          <w:sz w:val="32"/>
          <w:szCs w:val="32"/>
        </w:rPr>
      </w:pPr>
    </w:p>
    <w:p w14:paraId="64BA8BA4" w14:textId="638C0CB6" w:rsidR="00FC06AD" w:rsidRPr="00B759B2" w:rsidRDefault="00FC06AD" w:rsidP="009C369D">
      <w:pPr>
        <w:ind w:firstLineChars="200" w:firstLine="640"/>
        <w:rPr>
          <w:rFonts w:ascii="仿宋" w:eastAsia="仿宋" w:hAnsi="仿宋" w:cs="仿宋"/>
          <w:bCs/>
          <w:sz w:val="32"/>
          <w:szCs w:val="32"/>
        </w:rPr>
      </w:pPr>
    </w:p>
    <w:p w14:paraId="0ED07ECF" w14:textId="6F9D72C2" w:rsidR="00FC06AD" w:rsidRPr="00B759B2" w:rsidRDefault="00FC06AD" w:rsidP="009C369D">
      <w:pPr>
        <w:ind w:firstLineChars="200" w:firstLine="640"/>
        <w:rPr>
          <w:rFonts w:ascii="仿宋" w:eastAsia="仿宋" w:hAnsi="仿宋" w:cs="仿宋"/>
          <w:bCs/>
          <w:sz w:val="32"/>
          <w:szCs w:val="32"/>
        </w:rPr>
      </w:pPr>
    </w:p>
    <w:p w14:paraId="06487916" w14:textId="2559F72B" w:rsidR="00FC06AD" w:rsidRPr="00B759B2" w:rsidRDefault="00FC06AD" w:rsidP="009C369D">
      <w:pPr>
        <w:ind w:firstLineChars="200" w:firstLine="640"/>
        <w:rPr>
          <w:rFonts w:ascii="仿宋" w:eastAsia="仿宋" w:hAnsi="仿宋" w:cs="仿宋"/>
          <w:bCs/>
          <w:sz w:val="32"/>
          <w:szCs w:val="32"/>
        </w:rPr>
      </w:pPr>
    </w:p>
    <w:p w14:paraId="076BEC9D" w14:textId="5260FB28" w:rsidR="00FC06AD" w:rsidRPr="00B759B2" w:rsidRDefault="00FC06AD" w:rsidP="009C369D">
      <w:pPr>
        <w:ind w:firstLineChars="200" w:firstLine="640"/>
        <w:rPr>
          <w:rFonts w:ascii="仿宋" w:eastAsia="仿宋" w:hAnsi="仿宋" w:cs="仿宋"/>
          <w:bCs/>
          <w:sz w:val="32"/>
          <w:szCs w:val="32"/>
        </w:rPr>
      </w:pPr>
    </w:p>
    <w:p w14:paraId="6D90093E" w14:textId="49BF75F3" w:rsidR="00FC06AD" w:rsidRPr="00B759B2" w:rsidRDefault="00FC06AD" w:rsidP="009C369D">
      <w:pPr>
        <w:ind w:firstLineChars="200" w:firstLine="640"/>
        <w:rPr>
          <w:rFonts w:ascii="仿宋" w:eastAsia="仿宋" w:hAnsi="仿宋" w:cs="仿宋"/>
          <w:bCs/>
          <w:sz w:val="32"/>
          <w:szCs w:val="32"/>
        </w:rPr>
      </w:pPr>
    </w:p>
    <w:p w14:paraId="1DEE1DD9" w14:textId="4163668B" w:rsidR="00924521" w:rsidRPr="00B759B2" w:rsidRDefault="00924521" w:rsidP="00924521">
      <w:pPr>
        <w:pStyle w:val="1"/>
        <w:adjustRightInd w:val="0"/>
        <w:snapToGrid w:val="0"/>
        <w:spacing w:before="0" w:after="0" w:line="360" w:lineRule="auto"/>
        <w:jc w:val="center"/>
        <w:rPr>
          <w:rFonts w:ascii="宋体" w:eastAsia="宋体" w:hAnsi="宋体"/>
          <w:b w:val="0"/>
          <w:bCs w:val="0"/>
        </w:rPr>
      </w:pPr>
      <w:bookmarkStart w:id="45" w:name="_Toc94307138"/>
      <w:bookmarkStart w:id="46" w:name="_Toc108617894"/>
      <w:r w:rsidRPr="00B759B2">
        <w:rPr>
          <w:rFonts w:ascii="宋体" w:eastAsia="宋体" w:hAnsi="宋体" w:hint="eastAsia"/>
          <w:b w:val="0"/>
          <w:bCs w:val="0"/>
        </w:rPr>
        <w:lastRenderedPageBreak/>
        <w:t>第五部分</w:t>
      </w:r>
      <w:r w:rsidRPr="00B759B2">
        <w:rPr>
          <w:rFonts w:ascii="宋体" w:eastAsia="宋体" w:hAnsi="宋体"/>
          <w:b w:val="0"/>
          <w:bCs w:val="0"/>
        </w:rPr>
        <w:t xml:space="preserve">  </w:t>
      </w:r>
      <w:r w:rsidRPr="00B759B2">
        <w:rPr>
          <w:rFonts w:ascii="宋体" w:eastAsia="宋体" w:hAnsi="宋体" w:hint="eastAsia"/>
          <w:b w:val="0"/>
          <w:bCs w:val="0"/>
        </w:rPr>
        <w:t>合同部分</w:t>
      </w:r>
      <w:bookmarkEnd w:id="45"/>
      <w:bookmarkEnd w:id="46"/>
    </w:p>
    <w:p w14:paraId="4673C1E4" w14:textId="77777777" w:rsidR="00AC463A" w:rsidRPr="00B759B2" w:rsidRDefault="00AC463A" w:rsidP="00AC463A">
      <w:pPr>
        <w:jc w:val="center"/>
        <w:rPr>
          <w:rFonts w:ascii="宋体" w:eastAsia="宋体" w:hAnsi="宋体" w:cs="仿宋"/>
          <w:sz w:val="24"/>
          <w:szCs w:val="24"/>
        </w:rPr>
      </w:pPr>
      <w:bookmarkStart w:id="47" w:name="OLE_LINK4"/>
      <w:r w:rsidRPr="00B759B2">
        <w:rPr>
          <w:rFonts w:ascii="宋体" w:eastAsia="宋体" w:hAnsi="宋体" w:cs="仿宋" w:hint="eastAsia"/>
          <w:sz w:val="24"/>
          <w:szCs w:val="24"/>
        </w:rPr>
        <w:t>（此合同仅供参考，具体以正式签订合同为准）</w:t>
      </w:r>
      <w:bookmarkEnd w:id="47"/>
    </w:p>
    <w:p w14:paraId="61E21335" w14:textId="77777777" w:rsidR="00AC463A" w:rsidRPr="00B759B2" w:rsidRDefault="00AC463A" w:rsidP="00AC463A">
      <w:pPr>
        <w:spacing w:line="560" w:lineRule="exact"/>
        <w:jc w:val="center"/>
        <w:rPr>
          <w:rFonts w:ascii="宋体" w:eastAsia="宋体" w:hAnsi="宋体" w:cs="仿宋"/>
          <w:sz w:val="24"/>
          <w:szCs w:val="24"/>
        </w:rPr>
      </w:pPr>
      <w:r w:rsidRPr="00B759B2">
        <w:rPr>
          <w:rFonts w:ascii="宋体" w:eastAsia="宋体" w:hAnsi="宋体" w:cs="仿宋" w:hint="eastAsia"/>
          <w:b/>
          <w:bCs/>
          <w:sz w:val="24"/>
          <w:szCs w:val="24"/>
        </w:rPr>
        <w:t>安保服务委托合同书</w:t>
      </w:r>
    </w:p>
    <w:p w14:paraId="3907B338"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根据《中华人民共和国政府采购法》、《中华人民共和国民法典》等有关法律法规规定，</w:t>
      </w:r>
    </w:p>
    <w:p w14:paraId="77733273"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 xml:space="preserve">____________(采购人名称)(以下简称：“甲方”)通过______采购(采购方式)确定______(成交供应商名称)(以下简称：“乙方”)为______项目(项目名称)的______供应商。甲乙双方同意签署《______项目(项目名称)合同》 (合同编号：______，以下简称：“合同”)。 </w:t>
      </w:r>
    </w:p>
    <w:p w14:paraId="19634E1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一、合同期限</w:t>
      </w:r>
    </w:p>
    <w:p w14:paraId="11B7291D"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自</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年</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月</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日起至</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年</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月</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日止，共计12个月。由乙方为甲方提供合同期内甲方要求相应岗位安保服务。</w:t>
      </w:r>
    </w:p>
    <w:p w14:paraId="3AB0FAD4" w14:textId="77777777" w:rsidR="00AC463A" w:rsidRPr="00B759B2" w:rsidRDefault="00AC463A" w:rsidP="00AC463A">
      <w:pPr>
        <w:pStyle w:val="00"/>
        <w:spacing w:line="560" w:lineRule="exact"/>
        <w:ind w:firstLineChars="200" w:firstLine="464"/>
        <w:jc w:val="both"/>
        <w:rPr>
          <w:rFonts w:ascii="宋体" w:hAnsi="宋体" w:cs="仿宋"/>
          <w:sz w:val="24"/>
          <w:szCs w:val="24"/>
        </w:rPr>
      </w:pPr>
      <w:r w:rsidRPr="00B759B2">
        <w:rPr>
          <w:rFonts w:ascii="宋体" w:hAnsi="宋体" w:cs="仿宋" w:hint="eastAsia"/>
          <w:spacing w:val="-4"/>
          <w:sz w:val="24"/>
          <w:szCs w:val="24"/>
        </w:rPr>
        <w:t>二、</w:t>
      </w:r>
      <w:proofErr w:type="gramStart"/>
      <w:r w:rsidRPr="00B759B2">
        <w:rPr>
          <w:rFonts w:ascii="宋体" w:hAnsi="宋体" w:cs="仿宋" w:hint="eastAsia"/>
          <w:spacing w:val="-4"/>
          <w:sz w:val="24"/>
          <w:szCs w:val="24"/>
        </w:rPr>
        <w:t>岗数设置</w:t>
      </w:r>
      <w:proofErr w:type="gramEnd"/>
      <w:r w:rsidRPr="00B759B2">
        <w:rPr>
          <w:rFonts w:ascii="宋体" w:hAnsi="宋体" w:cs="仿宋" w:hint="eastAsia"/>
          <w:b/>
          <w:bCs/>
          <w:sz w:val="24"/>
          <w:szCs w:val="24"/>
        </w:rPr>
        <w:t>（根据实际情况填写）</w:t>
      </w:r>
    </w:p>
    <w:tbl>
      <w:tblPr>
        <w:tblW w:w="8704" w:type="dxa"/>
        <w:tblInd w:w="51" w:type="dxa"/>
        <w:shd w:val="clear" w:color="auto" w:fill="FFFFFF"/>
        <w:tblCellMar>
          <w:left w:w="0" w:type="dxa"/>
          <w:right w:w="0" w:type="dxa"/>
        </w:tblCellMar>
        <w:tblLook w:val="04A0" w:firstRow="1" w:lastRow="0" w:firstColumn="1" w:lastColumn="0" w:noHBand="0" w:noVBand="1"/>
      </w:tblPr>
      <w:tblGrid>
        <w:gridCol w:w="2063"/>
        <w:gridCol w:w="802"/>
        <w:gridCol w:w="1087"/>
        <w:gridCol w:w="4752"/>
      </w:tblGrid>
      <w:tr w:rsidR="00B759B2" w:rsidRPr="00B759B2" w14:paraId="43878587" w14:textId="77777777" w:rsidTr="008B0AFE">
        <w:trPr>
          <w:trHeight w:val="399"/>
        </w:trPr>
        <w:tc>
          <w:tcPr>
            <w:tcW w:w="2063" w:type="dxa"/>
            <w:tcBorders>
              <w:top w:val="single" w:sz="8" w:space="0" w:color="auto"/>
              <w:left w:val="single" w:sz="8" w:space="0" w:color="auto"/>
              <w:bottom w:val="single" w:sz="8" w:space="0" w:color="auto"/>
              <w:right w:val="single" w:sz="8" w:space="0" w:color="auto"/>
            </w:tcBorders>
            <w:shd w:val="clear" w:color="auto" w:fill="auto"/>
            <w:tcMar>
              <w:top w:w="13" w:type="dxa"/>
              <w:left w:w="57" w:type="dxa"/>
              <w:bottom w:w="0" w:type="dxa"/>
              <w:right w:w="57" w:type="dxa"/>
            </w:tcMar>
            <w:vAlign w:val="center"/>
          </w:tcPr>
          <w:p w14:paraId="329360D2"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仿宋" w:hint="eastAsia"/>
                <w:kern w:val="0"/>
                <w:sz w:val="24"/>
                <w:szCs w:val="24"/>
              </w:rPr>
              <w:t>服务名称</w:t>
            </w:r>
          </w:p>
        </w:tc>
        <w:tc>
          <w:tcPr>
            <w:tcW w:w="802" w:type="dxa"/>
            <w:tcBorders>
              <w:top w:val="single" w:sz="8" w:space="0" w:color="auto"/>
              <w:left w:val="nil"/>
              <w:bottom w:val="single" w:sz="8" w:space="0" w:color="auto"/>
              <w:right w:val="single" w:sz="8" w:space="0" w:color="auto"/>
            </w:tcBorders>
            <w:shd w:val="clear" w:color="auto" w:fill="auto"/>
            <w:vAlign w:val="center"/>
          </w:tcPr>
          <w:p w14:paraId="5AF62EE8"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仿宋" w:hint="eastAsia"/>
                <w:kern w:val="0"/>
                <w:sz w:val="24"/>
                <w:szCs w:val="24"/>
              </w:rPr>
              <w:t>数量</w:t>
            </w:r>
          </w:p>
        </w:tc>
        <w:tc>
          <w:tcPr>
            <w:tcW w:w="1087" w:type="dxa"/>
            <w:tcBorders>
              <w:top w:val="single" w:sz="8" w:space="0" w:color="auto"/>
              <w:left w:val="nil"/>
              <w:bottom w:val="single" w:sz="8" w:space="0" w:color="auto"/>
              <w:right w:val="single" w:sz="8" w:space="0" w:color="auto"/>
            </w:tcBorders>
            <w:shd w:val="clear" w:color="auto" w:fill="auto"/>
            <w:vAlign w:val="center"/>
          </w:tcPr>
          <w:p w14:paraId="31725339"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仿宋" w:hint="eastAsia"/>
                <w:kern w:val="0"/>
                <w:sz w:val="24"/>
                <w:szCs w:val="24"/>
              </w:rPr>
              <w:t>单位</w:t>
            </w:r>
          </w:p>
        </w:tc>
        <w:tc>
          <w:tcPr>
            <w:tcW w:w="4752" w:type="dxa"/>
            <w:tcBorders>
              <w:top w:val="single" w:sz="8" w:space="0" w:color="auto"/>
              <w:left w:val="nil"/>
              <w:bottom w:val="single" w:sz="8" w:space="0" w:color="auto"/>
              <w:right w:val="single" w:sz="8" w:space="0" w:color="auto"/>
            </w:tcBorders>
            <w:shd w:val="clear" w:color="auto" w:fill="auto"/>
            <w:vAlign w:val="center"/>
          </w:tcPr>
          <w:p w14:paraId="09EF7C7D"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仿宋" w:hint="eastAsia"/>
                <w:kern w:val="0"/>
                <w:sz w:val="24"/>
                <w:szCs w:val="24"/>
              </w:rPr>
              <w:t>具体服务承诺</w:t>
            </w:r>
          </w:p>
        </w:tc>
      </w:tr>
      <w:tr w:rsidR="00B759B2" w:rsidRPr="00B759B2" w14:paraId="320A89DF" w14:textId="77777777" w:rsidTr="008B0AFE">
        <w:trPr>
          <w:trHeight w:val="530"/>
        </w:trPr>
        <w:tc>
          <w:tcPr>
            <w:tcW w:w="2063" w:type="dxa"/>
            <w:tcBorders>
              <w:top w:val="single" w:sz="8" w:space="0" w:color="auto"/>
              <w:left w:val="single" w:sz="8" w:space="0" w:color="auto"/>
              <w:bottom w:val="single" w:sz="8" w:space="0" w:color="auto"/>
              <w:right w:val="single" w:sz="8" w:space="0" w:color="auto"/>
            </w:tcBorders>
            <w:shd w:val="clear" w:color="auto" w:fill="auto"/>
            <w:tcMar>
              <w:top w:w="13" w:type="dxa"/>
              <w:left w:w="57" w:type="dxa"/>
              <w:bottom w:w="0" w:type="dxa"/>
              <w:right w:w="57" w:type="dxa"/>
            </w:tcMar>
            <w:vAlign w:val="center"/>
          </w:tcPr>
          <w:p w14:paraId="411A55C6"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c>
          <w:tcPr>
            <w:tcW w:w="802" w:type="dxa"/>
            <w:tcBorders>
              <w:top w:val="single" w:sz="8" w:space="0" w:color="auto"/>
              <w:left w:val="nil"/>
              <w:bottom w:val="single" w:sz="8" w:space="0" w:color="auto"/>
              <w:right w:val="single" w:sz="8" w:space="0" w:color="auto"/>
            </w:tcBorders>
            <w:shd w:val="clear" w:color="auto" w:fill="auto"/>
            <w:tcMar>
              <w:top w:w="13" w:type="dxa"/>
              <w:left w:w="57" w:type="dxa"/>
              <w:bottom w:w="0" w:type="dxa"/>
              <w:right w:w="57" w:type="dxa"/>
            </w:tcMar>
            <w:vAlign w:val="center"/>
          </w:tcPr>
          <w:p w14:paraId="2A595C95"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c>
          <w:tcPr>
            <w:tcW w:w="1087" w:type="dxa"/>
            <w:tcBorders>
              <w:top w:val="single" w:sz="8" w:space="0" w:color="auto"/>
              <w:left w:val="nil"/>
              <w:bottom w:val="single" w:sz="8" w:space="0" w:color="auto"/>
              <w:right w:val="single" w:sz="8" w:space="0" w:color="auto"/>
            </w:tcBorders>
            <w:shd w:val="clear" w:color="auto" w:fill="auto"/>
            <w:vAlign w:val="center"/>
          </w:tcPr>
          <w:p w14:paraId="414176D4"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仿宋" w:hint="eastAsia"/>
                <w:kern w:val="0"/>
                <w:sz w:val="24"/>
                <w:szCs w:val="24"/>
              </w:rPr>
              <w:t>项</w:t>
            </w:r>
          </w:p>
        </w:tc>
        <w:tc>
          <w:tcPr>
            <w:tcW w:w="4752" w:type="dxa"/>
            <w:tcBorders>
              <w:top w:val="single" w:sz="8" w:space="0" w:color="auto"/>
              <w:left w:val="nil"/>
              <w:bottom w:val="single" w:sz="8" w:space="0" w:color="auto"/>
              <w:right w:val="single" w:sz="8" w:space="0" w:color="auto"/>
            </w:tcBorders>
            <w:shd w:val="clear" w:color="auto" w:fill="auto"/>
            <w:vAlign w:val="center"/>
          </w:tcPr>
          <w:p w14:paraId="07786D6C"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r>
      <w:tr w:rsidR="00B759B2" w:rsidRPr="00B759B2" w14:paraId="231D89D1" w14:textId="77777777" w:rsidTr="008B0AFE">
        <w:trPr>
          <w:trHeight w:val="537"/>
        </w:trPr>
        <w:tc>
          <w:tcPr>
            <w:tcW w:w="2063" w:type="dxa"/>
            <w:tcBorders>
              <w:top w:val="single" w:sz="8" w:space="0" w:color="auto"/>
              <w:left w:val="single" w:sz="8" w:space="0" w:color="auto"/>
              <w:bottom w:val="single" w:sz="8" w:space="0" w:color="auto"/>
              <w:right w:val="single" w:sz="8" w:space="0" w:color="auto"/>
            </w:tcBorders>
            <w:shd w:val="clear" w:color="auto" w:fill="auto"/>
            <w:tcMar>
              <w:top w:w="13" w:type="dxa"/>
              <w:left w:w="57" w:type="dxa"/>
              <w:bottom w:w="0" w:type="dxa"/>
              <w:right w:w="57" w:type="dxa"/>
            </w:tcMar>
            <w:vAlign w:val="center"/>
          </w:tcPr>
          <w:p w14:paraId="59580E58"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p>
        </w:tc>
        <w:tc>
          <w:tcPr>
            <w:tcW w:w="802" w:type="dxa"/>
            <w:tcBorders>
              <w:top w:val="single" w:sz="8" w:space="0" w:color="auto"/>
              <w:left w:val="nil"/>
              <w:bottom w:val="single" w:sz="8" w:space="0" w:color="auto"/>
              <w:right w:val="single" w:sz="8" w:space="0" w:color="auto"/>
            </w:tcBorders>
            <w:shd w:val="clear" w:color="auto" w:fill="auto"/>
            <w:tcMar>
              <w:top w:w="13" w:type="dxa"/>
              <w:left w:w="57" w:type="dxa"/>
              <w:bottom w:w="0" w:type="dxa"/>
              <w:right w:w="57" w:type="dxa"/>
            </w:tcMar>
            <w:vAlign w:val="center"/>
          </w:tcPr>
          <w:p w14:paraId="222B3A1C"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c>
          <w:tcPr>
            <w:tcW w:w="1087" w:type="dxa"/>
            <w:tcBorders>
              <w:top w:val="single" w:sz="8" w:space="0" w:color="auto"/>
              <w:left w:val="nil"/>
              <w:bottom w:val="single" w:sz="8" w:space="0" w:color="auto"/>
              <w:right w:val="single" w:sz="8" w:space="0" w:color="auto"/>
            </w:tcBorders>
            <w:shd w:val="clear" w:color="auto" w:fill="auto"/>
            <w:vAlign w:val="center"/>
          </w:tcPr>
          <w:p w14:paraId="6F610C7A"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c>
          <w:tcPr>
            <w:tcW w:w="4752" w:type="dxa"/>
            <w:tcBorders>
              <w:top w:val="single" w:sz="8" w:space="0" w:color="auto"/>
              <w:left w:val="nil"/>
              <w:bottom w:val="single" w:sz="8" w:space="0" w:color="auto"/>
              <w:right w:val="single" w:sz="8" w:space="0" w:color="auto"/>
            </w:tcBorders>
            <w:shd w:val="clear" w:color="auto" w:fill="auto"/>
            <w:vAlign w:val="center"/>
          </w:tcPr>
          <w:p w14:paraId="79288905" w14:textId="77777777" w:rsidR="00AC463A" w:rsidRPr="00B759B2" w:rsidRDefault="00AC463A" w:rsidP="008B0AFE">
            <w:pPr>
              <w:widowControl/>
              <w:spacing w:before="100" w:beforeAutospacing="1" w:after="100" w:afterAutospacing="1" w:line="360" w:lineRule="atLeast"/>
              <w:jc w:val="center"/>
              <w:rPr>
                <w:rFonts w:ascii="宋体" w:eastAsia="宋体" w:hAnsi="宋体" w:cs="仿宋"/>
                <w:kern w:val="0"/>
                <w:sz w:val="24"/>
                <w:szCs w:val="24"/>
              </w:rPr>
            </w:pPr>
            <w:r w:rsidRPr="00B759B2">
              <w:rPr>
                <w:rFonts w:ascii="宋体" w:eastAsia="宋体" w:hAnsi="宋体" w:cs="Calibri"/>
                <w:kern w:val="0"/>
                <w:sz w:val="24"/>
                <w:szCs w:val="24"/>
              </w:rPr>
              <w:t> </w:t>
            </w:r>
          </w:p>
        </w:tc>
      </w:tr>
    </w:tbl>
    <w:p w14:paraId="3F3CDA4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合同期内甲方可根据疫情防控、突发应急、联防联控、重大活动、内部人员调整等原因，适时要求增减乙方保安值守岗数，并提前1月告知，次月执行。</w:t>
      </w:r>
    </w:p>
    <w:p w14:paraId="1C8F07AD"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其他约定：</w:t>
      </w:r>
    </w:p>
    <w:p w14:paraId="36263391"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三、支付金额</w:t>
      </w:r>
    </w:p>
    <w:p w14:paraId="72951298" w14:textId="6FAAE0B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保安服务费按每月实际值守岗数，核算支付，单个值班岗位为每月</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元，具体应付金额由双方按照每月实际发生的值班岗位数量及《</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考核管理办法》考核签字后确定。合同金额所涉税金按照法律规定由乙方承担。</w:t>
      </w:r>
    </w:p>
    <w:p w14:paraId="5BF75803"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1.每月10日前，甲乙双方按照考核确定的上月应付金额作为支付依据和标准。</w:t>
      </w:r>
    </w:p>
    <w:p w14:paraId="3AF8629A"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2.甲方以支票方式支付应付款，或甲方将应付款汇入乙方提供的账户。</w:t>
      </w:r>
    </w:p>
    <w:p w14:paraId="65EB7CEB"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乙方账户信息如下：</w:t>
      </w:r>
    </w:p>
    <w:p w14:paraId="16242E72"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开户行：</w:t>
      </w:r>
      <w:r w:rsidRPr="00B759B2">
        <w:rPr>
          <w:rFonts w:ascii="宋体" w:hAnsi="宋体" w:cs="Calibri"/>
          <w:spacing w:val="-4"/>
          <w:sz w:val="24"/>
          <w:szCs w:val="24"/>
        </w:rPr>
        <w:t>        </w:t>
      </w:r>
      <w:r w:rsidRPr="00B759B2">
        <w:rPr>
          <w:rFonts w:ascii="宋体" w:hAnsi="宋体" w:cs="仿宋" w:hint="eastAsia"/>
          <w:spacing w:val="-4"/>
          <w:sz w:val="24"/>
          <w:szCs w:val="24"/>
        </w:rPr>
        <w:t>；</w:t>
      </w:r>
    </w:p>
    <w:p w14:paraId="0516948C"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账号：</w:t>
      </w:r>
      <w:r w:rsidRPr="00B759B2">
        <w:rPr>
          <w:rFonts w:ascii="宋体" w:hAnsi="宋体" w:cs="Calibri"/>
          <w:spacing w:val="-4"/>
          <w:sz w:val="24"/>
          <w:szCs w:val="24"/>
        </w:rPr>
        <w:t>      </w:t>
      </w:r>
      <w:r w:rsidRPr="00B759B2">
        <w:rPr>
          <w:rFonts w:ascii="宋体" w:hAnsi="宋体" w:cs="仿宋" w:hint="eastAsia"/>
          <w:spacing w:val="-4"/>
          <w:sz w:val="24"/>
          <w:szCs w:val="24"/>
        </w:rPr>
        <w:t>。</w:t>
      </w:r>
    </w:p>
    <w:p w14:paraId="4E4D7D20"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3.乙方对上述账户信息的真实性、完整性、有效性负责；账户信息如有变动，乙方应及时通知甲方；如因乙方通知不及时造成甲方已支付款项的流失，该损失由乙方自行承担，甲方对此不承担任何责任。</w:t>
      </w:r>
    </w:p>
    <w:p w14:paraId="0DC60C4B"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4.甲方付款前，乙方应先提供符合甲方要求的发票或其他甲方要求的资料，经甲方审核无误后，按约定时间支付至乙方账户。</w:t>
      </w:r>
    </w:p>
    <w:p w14:paraId="01D260A8"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 其他约定：</w:t>
      </w:r>
    </w:p>
    <w:p w14:paraId="7ED2C47A"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四、安保服务方式和内容</w:t>
      </w:r>
    </w:p>
    <w:p w14:paraId="76C8660B" w14:textId="585FCFE5"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乙方必须按照公安部《企事业单位内部治安保卫条例》《保安工作条例》的相关条款，加强对</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各岗位24小时值守，保证单位人员正常通行和绝对安全。</w:t>
      </w:r>
    </w:p>
    <w:p w14:paraId="00FFB028"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1.乙方人员在执勤中，应服从甲方保卫部门相关领导的指挥，做到一切行动听指挥。</w:t>
      </w:r>
    </w:p>
    <w:p w14:paraId="6C15A141"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2.乙方人员在执勤中，必须严格执行各项安防制度，细化安检程序，落实安检责任和“近身检查”要求，强化和提高应急处置意识和能力。</w:t>
      </w:r>
    </w:p>
    <w:p w14:paraId="14D839B2" w14:textId="36D35F91"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3.乙方保安人员必须进行保安业务和反恐防爆培训，做到持证上岗，并参加由甲方组织的应急防爆演练</w:t>
      </w:r>
      <w:r w:rsidR="000413DA" w:rsidRPr="00B759B2">
        <w:rPr>
          <w:rFonts w:ascii="宋体" w:hAnsi="宋体" w:cs="仿宋" w:hint="eastAsia"/>
          <w:spacing w:val="-4"/>
          <w:sz w:val="24"/>
          <w:szCs w:val="24"/>
        </w:rPr>
        <w:t>；若采购人单位内重大活动的安全警戒与秩序维护</w:t>
      </w:r>
      <w:r w:rsidR="000413DA" w:rsidRPr="00B759B2">
        <w:rPr>
          <w:rFonts w:ascii="宋体" w:hAnsi="宋体" w:cs="仿宋"/>
          <w:spacing w:val="-4"/>
          <w:sz w:val="24"/>
          <w:szCs w:val="24"/>
        </w:rPr>
        <w:t>;配合做好重大事件的保卫工作</w:t>
      </w:r>
      <w:r w:rsidR="000413DA" w:rsidRPr="00B759B2">
        <w:rPr>
          <w:rFonts w:ascii="宋体" w:hAnsi="宋体" w:cs="仿宋" w:hint="eastAsia"/>
          <w:spacing w:val="-4"/>
          <w:sz w:val="24"/>
          <w:szCs w:val="24"/>
        </w:rPr>
        <w:t>。</w:t>
      </w:r>
    </w:p>
    <w:p w14:paraId="462A2314" w14:textId="41653532"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4.作为</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重要部位主要通道的大门，是乙方的主要安全责任区，也是应对各种突发事件的主要防范部位。</w:t>
      </w:r>
      <w:r w:rsidR="00717A47" w:rsidRPr="00B759B2">
        <w:rPr>
          <w:rFonts w:ascii="宋体" w:hAnsi="宋体" w:cs="仿宋" w:hint="eastAsia"/>
          <w:spacing w:val="-4"/>
          <w:sz w:val="24"/>
          <w:szCs w:val="24"/>
        </w:rPr>
        <w:t>采购人单位内公共部位安全隐患检查、排除及上报，违规纠正，有针对性地开展安全教育和提示；</w:t>
      </w:r>
      <w:r w:rsidRPr="00B759B2">
        <w:rPr>
          <w:rFonts w:ascii="宋体" w:hAnsi="宋体" w:cs="仿宋" w:hint="eastAsia"/>
          <w:spacing w:val="-4"/>
          <w:sz w:val="24"/>
          <w:szCs w:val="24"/>
        </w:rPr>
        <w:t>因此，乙方除在岗位执勤人员外，每日必须调配一定的应急处突力量，随时待命，准备应对突发事件。</w:t>
      </w:r>
    </w:p>
    <w:p w14:paraId="59907FB2"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5.乙方人员必须按时参加甲方保卫部门组织的学习教育、部署任务等活动，认真贯彻“总目标”，始终把维护</w:t>
      </w:r>
      <w:r w:rsidRPr="00B759B2">
        <w:rPr>
          <w:rFonts w:ascii="宋体" w:hAnsi="宋体" w:cs="仿宋" w:hint="eastAsia"/>
          <w:spacing w:val="-4"/>
          <w:sz w:val="24"/>
          <w:szCs w:val="24"/>
          <w:lang w:eastAsia="zh-Hans"/>
        </w:rPr>
        <w:t>新疆教育考试院</w:t>
      </w:r>
      <w:r w:rsidRPr="00B759B2">
        <w:rPr>
          <w:rFonts w:ascii="宋体" w:hAnsi="宋体" w:cs="仿宋" w:hint="eastAsia"/>
          <w:spacing w:val="-4"/>
          <w:sz w:val="24"/>
          <w:szCs w:val="24"/>
        </w:rPr>
        <w:t>“小环境”的稳定放在首位，不断增强在应急预案设计、应急意识提升、应急预案执行方面的参与、配合力度。</w:t>
      </w:r>
    </w:p>
    <w:p w14:paraId="177FA9C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6.据中华人民共和国《应对法》《反恐法》及驻台武警部队《3分钟应急处突预案》，乙方在遇突发事件时，首先必须完成报警及阻滞歹徒冲击不少于3分钟以上的时间。</w:t>
      </w:r>
    </w:p>
    <w:p w14:paraId="17A20B0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7.乙方人员将根据甲方要求，在不增加劳动成本的情况下，随时变化执勤位置，并保证圆满完成新岗位安防执勤任务。</w:t>
      </w:r>
    </w:p>
    <w:p w14:paraId="3E8D87B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8.每遇政治敏感期或重要安全保障期，乙方必须根据甲方要求，与甲方签订特殊情况下的安保《责任书》。并履行好相应的政治责任要求，依法承担相应的责任。</w:t>
      </w:r>
    </w:p>
    <w:p w14:paraId="54F560D7" w14:textId="4A90D2D3" w:rsidR="008B0AFE" w:rsidRPr="00B759B2" w:rsidRDefault="00AC463A" w:rsidP="008B0AFE">
      <w:pPr>
        <w:pStyle w:val="00"/>
        <w:spacing w:line="560" w:lineRule="exact"/>
        <w:ind w:firstLineChars="200" w:firstLine="464"/>
        <w:rPr>
          <w:rFonts w:ascii="宋体" w:hAnsi="宋体" w:cs="仿宋"/>
          <w:spacing w:val="-4"/>
          <w:sz w:val="24"/>
          <w:szCs w:val="24"/>
        </w:rPr>
      </w:pPr>
      <w:r w:rsidRPr="00B759B2">
        <w:rPr>
          <w:rFonts w:ascii="宋体" w:hAnsi="宋体" w:cs="仿宋" w:hint="eastAsia"/>
          <w:spacing w:val="-4"/>
          <w:sz w:val="24"/>
          <w:szCs w:val="24"/>
        </w:rPr>
        <w:t>9.其他约定：</w:t>
      </w:r>
      <w:r w:rsidR="000413DA" w:rsidRPr="00B759B2">
        <w:rPr>
          <w:rFonts w:ascii="宋体" w:hAnsi="宋体" w:cs="宋体" w:hint="eastAsia"/>
          <w:sz w:val="24"/>
          <w:szCs w:val="24"/>
        </w:rPr>
        <w:t>其它属于保安服务范围内的工作</w:t>
      </w:r>
      <w:proofErr w:type="gramStart"/>
      <w:r w:rsidR="000413DA" w:rsidRPr="00B759B2">
        <w:rPr>
          <w:rFonts w:ascii="宋体" w:hAnsi="宋体" w:cs="宋体" w:hint="eastAsia"/>
          <w:sz w:val="24"/>
          <w:szCs w:val="24"/>
        </w:rPr>
        <w:t>以及申方临时</w:t>
      </w:r>
      <w:proofErr w:type="gramEnd"/>
      <w:r w:rsidR="000413DA" w:rsidRPr="00B759B2">
        <w:rPr>
          <w:rFonts w:ascii="宋体" w:hAnsi="宋体" w:cs="宋体" w:hint="eastAsia"/>
          <w:sz w:val="24"/>
          <w:szCs w:val="24"/>
        </w:rPr>
        <w:t>交办的任务；</w:t>
      </w:r>
    </w:p>
    <w:p w14:paraId="4FE3F57D"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五、权利和义务</w:t>
      </w:r>
    </w:p>
    <w:p w14:paraId="774DA90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（一）甲方权利和义务：</w:t>
      </w:r>
    </w:p>
    <w:p w14:paraId="795B667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1.甲方应为安保人员提供必要的值班室。</w:t>
      </w:r>
    </w:p>
    <w:p w14:paraId="427697C1"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2.甲方应指派专人参与对乙方安保队伍的</w:t>
      </w:r>
      <w:r w:rsidRPr="00B759B2">
        <w:rPr>
          <w:rFonts w:ascii="宋体" w:hAnsi="宋体" w:cs="仿宋" w:hint="eastAsia"/>
          <w:spacing w:val="-4"/>
          <w:sz w:val="24"/>
          <w:szCs w:val="24"/>
          <w:lang w:eastAsia="zh-Hans"/>
        </w:rPr>
        <w:t>管理</w:t>
      </w:r>
      <w:r w:rsidRPr="00B759B2">
        <w:rPr>
          <w:rFonts w:ascii="宋体" w:hAnsi="宋体" w:cs="仿宋" w:hint="eastAsia"/>
          <w:spacing w:val="-4"/>
          <w:sz w:val="24"/>
          <w:szCs w:val="24"/>
        </w:rPr>
        <w:t>，其他人员不得参与。</w:t>
      </w:r>
    </w:p>
    <w:p w14:paraId="5AA8ADB0"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3.甲方指派专人有权对乙方的安保服务提出意见和建议，乙方应当采纳、接受并</w:t>
      </w:r>
      <w:r w:rsidRPr="00B759B2">
        <w:rPr>
          <w:rFonts w:ascii="宋体" w:hAnsi="宋体" w:cs="仿宋" w:hint="eastAsia"/>
          <w:spacing w:val="-4"/>
          <w:sz w:val="24"/>
          <w:szCs w:val="24"/>
          <w:lang w:eastAsia="zh-Hans"/>
        </w:rPr>
        <w:t>及时</w:t>
      </w:r>
      <w:r w:rsidRPr="00B759B2">
        <w:rPr>
          <w:rFonts w:ascii="宋体" w:hAnsi="宋体" w:cs="仿宋" w:hint="eastAsia"/>
          <w:spacing w:val="-4"/>
          <w:sz w:val="24"/>
          <w:szCs w:val="24"/>
        </w:rPr>
        <w:t>改正和完善。</w:t>
      </w:r>
    </w:p>
    <w:p w14:paraId="141C2C54"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4.甲方对乙方安保服务人员提出的有关安全防范方面的合理化建议，应积极研究或采纳，并采取相应措施加以完善。对做出突出贡献和在岗位执勤中避免重大事故发生的人员，甲方有权予以表扬或奖励。</w:t>
      </w:r>
    </w:p>
    <w:p w14:paraId="17DD61D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甲方应为乙方治安防范工作提供必需的装备、设施、器材，不断完善乙方技防、物防设施，并为乙方责任区域安装报警装置。安保人员的制服、相应应急装备包括头盔、防刺服、盾牌等由乙方承担，配发数量不得少于实际执勤人数。</w:t>
      </w:r>
    </w:p>
    <w:p w14:paraId="230042D7"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6.甲方有权对安保人员的工作做定期考核评价，按照管理要求每月填写安保人员信息反馈表，乙方根据反馈内容及时整改。</w:t>
      </w:r>
    </w:p>
    <w:p w14:paraId="5C10E6A1"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7.乙方安保服务人员在大院内，要服从甲方管理和领导。违反甲方规章制度，不胜任安保工作的，甲方有权向乙方提出调换，乙方须在24小时内予以调换。</w:t>
      </w:r>
    </w:p>
    <w:p w14:paraId="0F6C94F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8. 其他约定：</w:t>
      </w:r>
    </w:p>
    <w:p w14:paraId="539C9A5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（二）乙方权利和义务：</w:t>
      </w:r>
    </w:p>
    <w:p w14:paraId="39D9825A" w14:textId="0314A119" w:rsidR="00AC463A" w:rsidRPr="00B759B2" w:rsidRDefault="00AC463A" w:rsidP="000413DA">
      <w:pPr>
        <w:pStyle w:val="00"/>
        <w:spacing w:line="560" w:lineRule="exact"/>
        <w:ind w:firstLineChars="200" w:firstLine="464"/>
        <w:rPr>
          <w:rFonts w:ascii="宋体" w:hAnsi="宋体" w:cs="仿宋"/>
          <w:sz w:val="24"/>
          <w:szCs w:val="24"/>
          <w:lang w:eastAsia="zh-Hans"/>
        </w:rPr>
      </w:pPr>
      <w:r w:rsidRPr="00B759B2">
        <w:rPr>
          <w:rFonts w:ascii="宋体" w:hAnsi="宋体" w:cs="仿宋" w:hint="eastAsia"/>
          <w:spacing w:val="-4"/>
          <w:sz w:val="24"/>
          <w:szCs w:val="24"/>
        </w:rPr>
        <w:t>1.乙方派遣的安保人员均应政审合格、素质优秀、身体健康、</w:t>
      </w:r>
      <w:r w:rsidR="000413DA" w:rsidRPr="00B759B2">
        <w:rPr>
          <w:rFonts w:ascii="宋体" w:hAnsi="宋体" w:cs="宋体" w:hint="eastAsia"/>
          <w:sz w:val="24"/>
          <w:szCs w:val="24"/>
        </w:rPr>
        <w:t>五官端正，无传染病，</w:t>
      </w:r>
      <w:r w:rsidRPr="00B759B2">
        <w:rPr>
          <w:rFonts w:ascii="宋体" w:hAnsi="宋体" w:cs="仿宋" w:hint="eastAsia"/>
          <w:spacing w:val="-4"/>
          <w:sz w:val="24"/>
          <w:szCs w:val="24"/>
        </w:rPr>
        <w:t>无犯罪记录、且经过培训合格后</w:t>
      </w:r>
      <w:r w:rsidRPr="00B759B2">
        <w:rPr>
          <w:rFonts w:ascii="宋体" w:hAnsi="宋体" w:cs="仿宋" w:hint="eastAsia"/>
          <w:sz w:val="24"/>
          <w:szCs w:val="24"/>
        </w:rPr>
        <w:t>持&lt;&lt;保安员职业资格证书&gt;&gt;</w:t>
      </w:r>
      <w:r w:rsidRPr="00B759B2">
        <w:rPr>
          <w:rFonts w:ascii="宋体" w:hAnsi="宋体" w:cs="仿宋" w:hint="eastAsia"/>
          <w:spacing w:val="-4"/>
          <w:sz w:val="24"/>
          <w:szCs w:val="24"/>
        </w:rPr>
        <w:t>，</w:t>
      </w:r>
      <w:r w:rsidRPr="00B759B2">
        <w:rPr>
          <w:rFonts w:ascii="宋体" w:hAnsi="宋体" w:cs="仿宋" w:hint="eastAsia"/>
          <w:sz w:val="24"/>
          <w:szCs w:val="24"/>
        </w:rPr>
        <w:t>要求男性身高1.70米以上，女性身高1.60米以上</w:t>
      </w:r>
      <w:r w:rsidR="000413DA" w:rsidRPr="00B759B2">
        <w:rPr>
          <w:rFonts w:ascii="宋体" w:hAnsi="宋体" w:cs="仿宋" w:hint="eastAsia"/>
          <w:sz w:val="24"/>
          <w:szCs w:val="24"/>
        </w:rPr>
        <w:t>会讲普通话，退伍军人优先，一年以上工作经验，无不良嗜好</w:t>
      </w:r>
      <w:r w:rsidRPr="00B759B2">
        <w:rPr>
          <w:rFonts w:ascii="宋体" w:hAnsi="宋体" w:cs="仿宋"/>
          <w:sz w:val="24"/>
          <w:szCs w:val="24"/>
          <w:lang w:eastAsia="zh-Hans"/>
        </w:rPr>
        <w:t>。</w:t>
      </w:r>
      <w:r w:rsidR="000413DA" w:rsidRPr="00B759B2">
        <w:rPr>
          <w:rFonts w:ascii="宋体" w:hAnsi="宋体" w:cs="仿宋" w:hint="eastAsia"/>
          <w:sz w:val="24"/>
          <w:szCs w:val="24"/>
          <w:lang w:eastAsia="zh-Hans"/>
        </w:rPr>
        <w:t>有良好的职业道德和心理素质，具有较高的安全防范意识，能掌握基本安全防范技能（消防、防暴）以及应对突发事件的能力。</w:t>
      </w:r>
      <w:r w:rsidRPr="00B759B2">
        <w:rPr>
          <w:rFonts w:ascii="宋体" w:hAnsi="宋体" w:cs="仿宋" w:hint="eastAsia"/>
          <w:spacing w:val="-4"/>
          <w:sz w:val="24"/>
          <w:szCs w:val="24"/>
        </w:rPr>
        <w:t>本协议履行期间，乙方应始终确保所派遣的安保人员均符合本条要求。</w:t>
      </w:r>
    </w:p>
    <w:p w14:paraId="686A7782"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乙方应确保所派遣的安保人员均与乙方签订了合法有效的劳动合同，并为安保人员依法缴纳人员养老保险、医疗保险、失业保险、工伤保险、生育保险，同时为其购买足以保障其人身损害得以全部补偿的商业保险；特殊工种必须持证上岗；合同履行期间发生的任何事故，由乙方承担全部责任，与甲方无关。</w:t>
      </w:r>
    </w:p>
    <w:p w14:paraId="577794A3"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3.乙方负责协议执行期间甲方提供的值班室、值班岗位设施设备装备的安全使用和日常管理。</w:t>
      </w:r>
    </w:p>
    <w:p w14:paraId="218E05F6"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4.乙方安保服务人员必须依法履职并遵守甲方的各项规章制度，认真履行合同，在公安机关指导下，做好甲方的治安保卫工作。</w:t>
      </w:r>
    </w:p>
    <w:p w14:paraId="6087728D" w14:textId="714F2D7D"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5.乙方安保服务人员在工作中必须着装整齐、</w:t>
      </w:r>
      <w:r w:rsidR="000413DA" w:rsidRPr="00B759B2">
        <w:rPr>
          <w:rFonts w:ascii="宋体" w:hAnsi="宋体" w:cs="仿宋" w:hint="eastAsia"/>
          <w:spacing w:val="-4"/>
          <w:sz w:val="24"/>
          <w:szCs w:val="24"/>
        </w:rPr>
        <w:t>语言文明、手势规范、精神饱满、</w:t>
      </w:r>
      <w:r w:rsidRPr="00B759B2">
        <w:rPr>
          <w:rFonts w:ascii="宋体" w:hAnsi="宋体" w:cs="仿宋" w:hint="eastAsia"/>
          <w:spacing w:val="-4"/>
          <w:sz w:val="24"/>
          <w:szCs w:val="24"/>
        </w:rPr>
        <w:t>仪表端正、文明执勤、坚守岗位。工作要认真负责，须做到不迟到、不早退、</w:t>
      </w:r>
      <w:proofErr w:type="gramStart"/>
      <w:r w:rsidRPr="00B759B2">
        <w:rPr>
          <w:rFonts w:ascii="宋体" w:hAnsi="宋体" w:cs="仿宋" w:hint="eastAsia"/>
          <w:spacing w:val="-4"/>
          <w:sz w:val="24"/>
          <w:szCs w:val="24"/>
        </w:rPr>
        <w:t>不</w:t>
      </w:r>
      <w:proofErr w:type="gramEnd"/>
      <w:r w:rsidRPr="00B759B2">
        <w:rPr>
          <w:rFonts w:ascii="宋体" w:hAnsi="宋体" w:cs="仿宋" w:hint="eastAsia"/>
          <w:spacing w:val="-4"/>
          <w:sz w:val="24"/>
          <w:szCs w:val="24"/>
        </w:rPr>
        <w:t>脱岗、</w:t>
      </w:r>
      <w:proofErr w:type="gramStart"/>
      <w:r w:rsidRPr="00B759B2">
        <w:rPr>
          <w:rFonts w:ascii="宋体" w:hAnsi="宋体" w:cs="仿宋" w:hint="eastAsia"/>
          <w:spacing w:val="-4"/>
          <w:sz w:val="24"/>
          <w:szCs w:val="24"/>
        </w:rPr>
        <w:t>不</w:t>
      </w:r>
      <w:proofErr w:type="gramEnd"/>
      <w:r w:rsidRPr="00B759B2">
        <w:rPr>
          <w:rFonts w:ascii="宋体" w:hAnsi="宋体" w:cs="仿宋" w:hint="eastAsia"/>
          <w:spacing w:val="-4"/>
          <w:sz w:val="24"/>
          <w:szCs w:val="24"/>
        </w:rPr>
        <w:t>酒后上岗，上岗期间不玩手机或做与工作无关的事。</w:t>
      </w:r>
    </w:p>
    <w:p w14:paraId="4742704D" w14:textId="49BC3EF0"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6.乙方安保服务人员在工作期间，</w:t>
      </w:r>
      <w:r w:rsidR="00C4660D" w:rsidRPr="00B759B2">
        <w:rPr>
          <w:rFonts w:ascii="宋体" w:hAnsi="宋体" w:cs="仿宋" w:hint="eastAsia"/>
          <w:spacing w:val="-4"/>
          <w:sz w:val="24"/>
          <w:szCs w:val="24"/>
        </w:rPr>
        <w:t>必须严格遵守“单位保安十大禁令”</w:t>
      </w:r>
      <w:r w:rsidR="00C4660D" w:rsidRPr="00B759B2">
        <w:rPr>
          <w:rFonts w:ascii="宋体" w:hAnsi="宋体" w:cs="仿宋"/>
          <w:spacing w:val="-4"/>
          <w:sz w:val="24"/>
          <w:szCs w:val="24"/>
        </w:rPr>
        <w:t>,模范遵守单位管理规定,公司及队长要加强对保安的管理,有完善的约束机制，确保保安在单位内无违规事件的发生</w:t>
      </w:r>
      <w:r w:rsidRPr="00B759B2">
        <w:rPr>
          <w:rFonts w:ascii="宋体" w:hAnsi="宋体" w:cs="仿宋" w:hint="eastAsia"/>
          <w:spacing w:val="-4"/>
          <w:sz w:val="24"/>
          <w:szCs w:val="24"/>
        </w:rPr>
        <w:t>，确保甲方守卫目标的安全。如在治安防范区内发生被盗、火灾、抢劫、打架斗殴、爆恐袭击等事件，应立即启动应急预案，按照甲方“六大系统”程序，采取应急措施，并向双方领导和有关部门汇报。</w:t>
      </w:r>
    </w:p>
    <w:p w14:paraId="5ADB1516"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7.乙方应针对甲方单位的特点、特性、环境制定符合甲方安全保卫要求的安保方案和应急措施，并确保其派遣的工作人员熟知和掌握。</w:t>
      </w:r>
    </w:p>
    <w:p w14:paraId="21C4C20A" w14:textId="77B5B854"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8.治安防范区域：</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院内所有区域的安全保卫相关的人防物防等。</w:t>
      </w:r>
    </w:p>
    <w:p w14:paraId="1454B35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9、因乙方违法乱纪人员造成的自身损失、甲方损失或第三方损失，均由乙方承担。</w:t>
      </w:r>
    </w:p>
    <w:p w14:paraId="65784836" w14:textId="77777777" w:rsidR="00717A47" w:rsidRPr="00B759B2" w:rsidRDefault="00AC463A" w:rsidP="00717A47">
      <w:pPr>
        <w:pStyle w:val="00"/>
        <w:spacing w:line="560" w:lineRule="exact"/>
        <w:ind w:firstLineChars="200" w:firstLine="464"/>
        <w:rPr>
          <w:rFonts w:ascii="宋体" w:hAnsi="宋体" w:cs="仿宋"/>
          <w:spacing w:val="-4"/>
          <w:sz w:val="24"/>
          <w:szCs w:val="24"/>
        </w:rPr>
      </w:pPr>
      <w:r w:rsidRPr="00B759B2">
        <w:rPr>
          <w:rFonts w:ascii="宋体" w:hAnsi="宋体" w:cs="仿宋" w:hint="eastAsia"/>
          <w:spacing w:val="-4"/>
          <w:sz w:val="24"/>
          <w:szCs w:val="24"/>
        </w:rPr>
        <w:t>10.其他约定：</w:t>
      </w:r>
    </w:p>
    <w:p w14:paraId="47266F6A" w14:textId="1C8CED4C" w:rsidR="00717A47" w:rsidRPr="00B759B2" w:rsidRDefault="00717A47" w:rsidP="00717A47">
      <w:pPr>
        <w:pStyle w:val="00"/>
        <w:spacing w:line="560" w:lineRule="exact"/>
        <w:ind w:firstLineChars="200" w:firstLine="464"/>
        <w:rPr>
          <w:rFonts w:ascii="宋体" w:hAnsi="宋体" w:cs="仿宋"/>
          <w:spacing w:val="-4"/>
          <w:sz w:val="24"/>
          <w:szCs w:val="24"/>
        </w:rPr>
      </w:pPr>
      <w:r w:rsidRPr="00B759B2">
        <w:rPr>
          <w:rFonts w:ascii="宋体" w:hAnsi="宋体" w:cs="仿宋" w:hint="eastAsia"/>
          <w:spacing w:val="-4"/>
          <w:sz w:val="24"/>
          <w:szCs w:val="24"/>
        </w:rPr>
        <w:t>工作衔接要求</w:t>
      </w:r>
    </w:p>
    <w:p w14:paraId="288D1C03" w14:textId="5238B196" w:rsidR="00717A47" w:rsidRPr="00B759B2" w:rsidRDefault="00717A47" w:rsidP="00717A47">
      <w:pPr>
        <w:pStyle w:val="00"/>
        <w:spacing w:line="560" w:lineRule="exact"/>
        <w:ind w:firstLineChars="200" w:firstLine="464"/>
        <w:rPr>
          <w:rFonts w:ascii="宋体" w:hAnsi="宋体" w:cs="仿宋"/>
          <w:spacing w:val="-4"/>
          <w:sz w:val="24"/>
          <w:szCs w:val="24"/>
        </w:rPr>
      </w:pPr>
      <w:r w:rsidRPr="00B759B2">
        <w:rPr>
          <w:rFonts w:ascii="宋体" w:hAnsi="宋体" w:cs="仿宋" w:hint="eastAsia"/>
          <w:spacing w:val="-4"/>
          <w:sz w:val="24"/>
          <w:szCs w:val="24"/>
        </w:rPr>
        <w:t>（一）</w:t>
      </w:r>
      <w:r w:rsidRPr="00B759B2">
        <w:rPr>
          <w:rFonts w:ascii="宋体" w:hAnsi="宋体" w:cs="仿宋"/>
          <w:spacing w:val="-4"/>
          <w:sz w:val="24"/>
          <w:szCs w:val="24"/>
        </w:rPr>
        <w:t>根据保安行业服务标准与采购人规定要求，落实单位安全保卫整体方案,独立运作，结合单位安全保卫工作的实际变化提出合理建议并在实践中不断完善和有效提升单位安全保卫整体实力。</w:t>
      </w:r>
    </w:p>
    <w:p w14:paraId="48786526" w14:textId="00CDD362" w:rsidR="00717A47" w:rsidRPr="00B759B2" w:rsidRDefault="00717A47" w:rsidP="00717A47">
      <w:pPr>
        <w:pStyle w:val="00"/>
        <w:spacing w:line="560" w:lineRule="exact"/>
        <w:ind w:firstLineChars="200" w:firstLine="464"/>
        <w:rPr>
          <w:rFonts w:ascii="宋体" w:hAnsi="宋体" w:cs="仿宋"/>
          <w:spacing w:val="-4"/>
          <w:sz w:val="24"/>
          <w:szCs w:val="24"/>
        </w:rPr>
      </w:pPr>
      <w:r w:rsidRPr="00B759B2">
        <w:rPr>
          <w:rFonts w:ascii="宋体" w:hAnsi="宋体" w:cs="仿宋" w:hint="eastAsia"/>
          <w:spacing w:val="-4"/>
          <w:sz w:val="24"/>
          <w:szCs w:val="24"/>
        </w:rPr>
        <w:t>（二）</w:t>
      </w:r>
      <w:r w:rsidRPr="00B759B2">
        <w:rPr>
          <w:rFonts w:ascii="宋体" w:hAnsi="宋体" w:cs="仿宋"/>
          <w:spacing w:val="-4"/>
          <w:sz w:val="24"/>
          <w:szCs w:val="24"/>
        </w:rPr>
        <w:t>保安服务队长必须与采购人进行必要的工作交流机制,每周保安进行讲评,定期培训，每天上午向采购人汇报每天所承担的安全保卫工作开展情况及治安信息的反馈,重大情况须及时报告。</w:t>
      </w:r>
    </w:p>
    <w:p w14:paraId="1070721D" w14:textId="68EE645B" w:rsidR="00AC463A" w:rsidRPr="00B759B2" w:rsidRDefault="00717A47" w:rsidP="00717A47">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（三）</w:t>
      </w:r>
      <w:r w:rsidRPr="00B759B2">
        <w:rPr>
          <w:rFonts w:ascii="宋体" w:hAnsi="宋体" w:cs="仿宋"/>
          <w:spacing w:val="-4"/>
          <w:sz w:val="24"/>
          <w:szCs w:val="24"/>
        </w:rPr>
        <w:t>做好详细的执勤中发现的安全隐患,违规事件的处理、采购人指令、请示报告情况及保安队伍的管理等的记录,保存完好,以备核查。</w:t>
      </w:r>
    </w:p>
    <w:p w14:paraId="44D678C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六、考核标准</w:t>
      </w:r>
    </w:p>
    <w:p w14:paraId="72E47DF9" w14:textId="1C3723B0"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安保人员考核管理办法》，双方以此标准作为算每月应付合同款额的依据之一。</w:t>
      </w:r>
    </w:p>
    <w:p w14:paraId="42C1BA2F"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其他约定：</w:t>
      </w:r>
    </w:p>
    <w:p w14:paraId="1D107950"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七、违约责任：</w:t>
      </w:r>
    </w:p>
    <w:p w14:paraId="1C0ABC8B"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合同履行期间，如发生“因管理不善造成保安员负重伤和死亡的；在保安服务中发生违法违纪案件，被治安行政处罚、逮捕判刑的；因保安服务被投诉举报，影响甲方形象及年终考核并经查证属实的；保安服务工作中违反职业道德，发生监守自盗，造成恶劣影响的；因保安服务不到位，受到新疆维吾尔自治区教育考试院通报批评的；因防范措施不到位，发生明显责任事故的”甲方除有权终止合同，并追究乙方相关责任外，乙方应按约定承担违约责任；如涉嫌违法，则由司法机关追究其法律责任。</w:t>
      </w:r>
    </w:p>
    <w:p w14:paraId="62EFE91A"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在未出现本合同约定的终止合同的情形时，任何一方不得单方面终止合同，否则，视为违约。</w:t>
      </w:r>
    </w:p>
    <w:p w14:paraId="28CE64A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 xml:space="preserve">2、本合同在履行过程中双方都应信守协议，除本合同对违约责任有明确约定外，任何一方不履行合同或履行合同不符合约定的，视为违约。届时，违约方除应向对方支付合同总额 </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%的违约金外，还应赔偿由此给合同方造成的所有损失，损失包括但不限于合同相对方维</w:t>
      </w:r>
      <w:proofErr w:type="gramStart"/>
      <w:r w:rsidRPr="00B759B2">
        <w:rPr>
          <w:rFonts w:ascii="宋体" w:hAnsi="宋体" w:cs="仿宋" w:hint="eastAsia"/>
          <w:spacing w:val="-4"/>
          <w:sz w:val="24"/>
          <w:szCs w:val="24"/>
        </w:rPr>
        <w:t>权产生</w:t>
      </w:r>
      <w:proofErr w:type="gramEnd"/>
      <w:r w:rsidRPr="00B759B2">
        <w:rPr>
          <w:rFonts w:ascii="宋体" w:hAnsi="宋体" w:cs="仿宋" w:hint="eastAsia"/>
          <w:spacing w:val="-4"/>
          <w:sz w:val="24"/>
          <w:szCs w:val="24"/>
        </w:rPr>
        <w:t>的律师代理费、诉讼费、保全费、鉴定费、担保费等相关费用。</w:t>
      </w:r>
    </w:p>
    <w:p w14:paraId="10F8758C"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3、本合同约定的费用，甲方应按时支付。甲方无正当理由逾期支付的，每延迟支付</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月，甲方应向乙方支付当月应付费用万分之一的违约金。若甲方无正当理由延迟支付超过</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日，乙方有权终止合同，并追究违约责任。</w:t>
      </w:r>
    </w:p>
    <w:p w14:paraId="26C240A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合同履行期间，确因乙方保安人员工作失职，出现甲方财产或甲方管理、使用的财产发生被盗案件，在经公安机关立案侦查后三个月未侦破的，由乙方负责赔偿并承担相关法律责任。如乙方拒绝赔偿，甲方有权拒付合同约定的费用并有权直接从应付合同款中扣除甲方损失额。在治安防范区域内，如甲方门窗完好、无被盗痕迹且经公安机关认定非盗窃造成的室内物品的丢失，则乙方不承担责任。如出现个人所有的现金、有价证券、金银珠宝、可随身携带的贵重物品及无法证实其价值的物品发生丢失时，乙方不负责赔偿。</w:t>
      </w:r>
    </w:p>
    <w:p w14:paraId="0536CA0B"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5、由于不可抗力原因造成本协议不能履行或不能完全履行时，甲乙双方均不承担责任；如不可抗力持续达</w:t>
      </w:r>
      <w:r w:rsidRPr="00B759B2">
        <w:rPr>
          <w:rFonts w:ascii="宋体" w:hAnsi="宋体" w:cs="Calibri"/>
          <w:spacing w:val="-4"/>
          <w:sz w:val="24"/>
          <w:szCs w:val="24"/>
          <w:u w:val="single"/>
        </w:rPr>
        <w:t>   </w:t>
      </w:r>
      <w:r w:rsidRPr="00B759B2">
        <w:rPr>
          <w:rFonts w:ascii="宋体" w:hAnsi="宋体" w:cs="仿宋" w:hint="eastAsia"/>
          <w:spacing w:val="-4"/>
          <w:sz w:val="24"/>
          <w:szCs w:val="24"/>
        </w:rPr>
        <w:t>日的，双方应通过友好协商达成进一步履行合同或终止合同的协议。</w:t>
      </w:r>
    </w:p>
    <w:p w14:paraId="21F1C225"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6、乙方不履行合同或履行合同不符合约定的，视为乙方违约。乙方自不履行合同或履行合同不符合约定的情形发生之日起计算超过</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日的，甲方有权单方面终止本协议，并追究乙方法律责任。</w:t>
      </w:r>
    </w:p>
    <w:p w14:paraId="52B1B71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7、乙方在履行合同期间，应当保证甲方要求所需的岗位无缺岗、漏岗、脱岗、睡岗现象。否则，乙方应向甲方支付</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元/每人每日的违约金，同时，甲方有权从当月应付合同款中予以扣除上述违约金后再支付给乙方当月的费用。乙方对扣减费用的条款无异议，届时乙方对甲方上述扣减费用的决定无条件接受。</w:t>
      </w:r>
    </w:p>
    <w:p w14:paraId="06CAE427" w14:textId="77D3EE3A"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lastRenderedPageBreak/>
        <w:t>8. 其他约定：</w:t>
      </w:r>
      <w:r w:rsidR="00C4660D" w:rsidRPr="00B759B2">
        <w:rPr>
          <w:rFonts w:ascii="宋体" w:hAnsi="宋体" w:cs="仿宋" w:hint="eastAsia"/>
          <w:spacing w:val="-4"/>
          <w:sz w:val="24"/>
          <w:szCs w:val="24"/>
        </w:rPr>
        <w:t>如保安公司服务不到位、达不到采购人的要求</w:t>
      </w:r>
      <w:r w:rsidR="00C4660D" w:rsidRPr="00B759B2">
        <w:rPr>
          <w:rFonts w:ascii="宋体" w:hAnsi="宋体" w:cs="仿宋"/>
          <w:spacing w:val="-4"/>
          <w:sz w:val="24"/>
          <w:szCs w:val="24"/>
        </w:rPr>
        <w:t>,采购人可以解除合同,由另一家公司提供保安服务</w:t>
      </w:r>
      <w:r w:rsidR="00C4660D" w:rsidRPr="00B759B2">
        <w:rPr>
          <w:rFonts w:ascii="宋体" w:hAnsi="宋体" w:cs="仿宋" w:hint="eastAsia"/>
          <w:spacing w:val="-4"/>
          <w:sz w:val="24"/>
          <w:szCs w:val="24"/>
        </w:rPr>
        <w:t>。</w:t>
      </w:r>
    </w:p>
    <w:p w14:paraId="309F4F03"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八、保安人员的工作时间及休息休假：</w:t>
      </w:r>
    </w:p>
    <w:p w14:paraId="6AA6EB52"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1.工作时间及休息休假应按照《劳动法》的规定严格执行，即工作时间每周不得超过</w:t>
      </w:r>
      <w:r w:rsidRPr="00B759B2">
        <w:rPr>
          <w:rFonts w:ascii="宋体" w:hAnsi="宋体" w:cs="仿宋" w:hint="eastAsia"/>
          <w:spacing w:val="-4"/>
          <w:sz w:val="24"/>
          <w:szCs w:val="24"/>
          <w:u w:val="single"/>
        </w:rPr>
        <w:t xml:space="preserve">  </w:t>
      </w:r>
      <w:proofErr w:type="gramStart"/>
      <w:r w:rsidRPr="00B759B2">
        <w:rPr>
          <w:rFonts w:ascii="宋体" w:hAnsi="宋体" w:cs="仿宋" w:hint="eastAsia"/>
          <w:spacing w:val="-4"/>
          <w:sz w:val="24"/>
          <w:szCs w:val="24"/>
        </w:rPr>
        <w:t>个</w:t>
      </w:r>
      <w:proofErr w:type="gramEnd"/>
      <w:r w:rsidRPr="00B759B2">
        <w:rPr>
          <w:rFonts w:ascii="宋体" w:hAnsi="宋体" w:cs="仿宋" w:hint="eastAsia"/>
          <w:spacing w:val="-4"/>
          <w:sz w:val="24"/>
          <w:szCs w:val="24"/>
        </w:rPr>
        <w:t>小时，乙方需根据劳动法相关规定，按照甲方要求进行岗位数量的设置，安排足够的安保人员到岗值守，确保不缺岗。</w:t>
      </w:r>
    </w:p>
    <w:p w14:paraId="209EA2B3"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2.甲方因安防工作需要，当月需临时性增加保安</w:t>
      </w:r>
      <w:proofErr w:type="gramStart"/>
      <w:r w:rsidRPr="00B759B2">
        <w:rPr>
          <w:rFonts w:ascii="宋体" w:hAnsi="宋体" w:cs="仿宋" w:hint="eastAsia"/>
          <w:spacing w:val="-4"/>
          <w:sz w:val="24"/>
          <w:szCs w:val="24"/>
        </w:rPr>
        <w:t>值守岗数的</w:t>
      </w:r>
      <w:proofErr w:type="gramEnd"/>
      <w:r w:rsidRPr="00B759B2">
        <w:rPr>
          <w:rFonts w:ascii="宋体" w:hAnsi="宋体" w:cs="仿宋" w:hint="eastAsia"/>
          <w:spacing w:val="-4"/>
          <w:sz w:val="24"/>
          <w:szCs w:val="24"/>
        </w:rPr>
        <w:t>，须与乙方协商后，甲方当月另行支付给保安公司相关费用，用于支付增加值守岗位的费用。</w:t>
      </w:r>
    </w:p>
    <w:p w14:paraId="00D474D0"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3.保安员在执勤过程中，因保护甲方财产及员工人身安全，导致保安员伤、残、亡等，甲方应给予一定的人道主义救助，具体方式和标准由甲方确定。</w:t>
      </w:r>
    </w:p>
    <w:p w14:paraId="7192037C"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 其他约定：</w:t>
      </w:r>
    </w:p>
    <w:p w14:paraId="099CA78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九、附则：</w:t>
      </w:r>
    </w:p>
    <w:p w14:paraId="59D3D89B"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1.本协议自</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年</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月</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日至</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年</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月</w:t>
      </w:r>
      <w:r w:rsidRPr="00B759B2">
        <w:rPr>
          <w:rFonts w:ascii="宋体" w:hAnsi="宋体" w:cs="仿宋" w:hint="eastAsia"/>
          <w:spacing w:val="-4"/>
          <w:sz w:val="24"/>
          <w:szCs w:val="24"/>
          <w:u w:val="single"/>
        </w:rPr>
        <w:t xml:space="preserve">   </w:t>
      </w:r>
      <w:r w:rsidRPr="00B759B2">
        <w:rPr>
          <w:rFonts w:ascii="宋体" w:hAnsi="宋体" w:cs="仿宋" w:hint="eastAsia"/>
          <w:spacing w:val="-4"/>
          <w:sz w:val="24"/>
          <w:szCs w:val="24"/>
        </w:rPr>
        <w:t>日止，在此期间，如有条款增设，须经双方协商一致，并形成书面协议。</w:t>
      </w:r>
    </w:p>
    <w:p w14:paraId="2F29A819"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2.甲方如有增岗或减岗，需提前一个月以书面形式通知乙方。</w:t>
      </w:r>
    </w:p>
    <w:p w14:paraId="6C228F3C"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3.本协议自双方授权代表签字并加盖公章后生效，未尽事宜，双方协议补充。</w:t>
      </w:r>
    </w:p>
    <w:p w14:paraId="04DDEDEE"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4.本协议一式四份，甲方执三份，乙方执一份，具有同等法律效力，本协议附件作为本协议的组成部分，与本协议具有同等法律效力。</w:t>
      </w:r>
    </w:p>
    <w:p w14:paraId="50FD8420"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5.本协议履行过程中发生的争议或纠纷，双方协商解决，协商解决不了的，由甲方所在地人民法院管辖通过诉讼方式解决。</w:t>
      </w:r>
    </w:p>
    <w:p w14:paraId="28C2901A"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6. 其他约定：</w:t>
      </w:r>
    </w:p>
    <w:p w14:paraId="4B1EEC11" w14:textId="77777777" w:rsidR="00AC463A" w:rsidRPr="00B759B2" w:rsidRDefault="00AC463A" w:rsidP="00AC463A">
      <w:pPr>
        <w:pStyle w:val="00"/>
        <w:spacing w:line="560" w:lineRule="exact"/>
        <w:ind w:firstLineChars="200" w:firstLine="464"/>
        <w:jc w:val="both"/>
        <w:rPr>
          <w:rFonts w:ascii="宋体" w:hAnsi="宋体" w:cs="仿宋"/>
          <w:spacing w:val="-4"/>
          <w:sz w:val="24"/>
          <w:szCs w:val="24"/>
        </w:rPr>
      </w:pPr>
      <w:r w:rsidRPr="00B759B2">
        <w:rPr>
          <w:rFonts w:ascii="宋体" w:hAnsi="宋体" w:cs="仿宋" w:hint="eastAsia"/>
          <w:spacing w:val="-4"/>
          <w:sz w:val="24"/>
          <w:szCs w:val="24"/>
        </w:rPr>
        <w:t>合同附件如下：（合同附件由双方盖章确认。）</w:t>
      </w:r>
    </w:p>
    <w:p w14:paraId="3EC0907D" w14:textId="77777777" w:rsidR="00074DE0" w:rsidRPr="00B759B2" w:rsidRDefault="00074DE0" w:rsidP="00AC463A">
      <w:pPr>
        <w:rPr>
          <w:rFonts w:ascii="宋体" w:eastAsia="宋体" w:hAnsi="宋体" w:cs="仿宋"/>
          <w:sz w:val="24"/>
          <w:szCs w:val="24"/>
        </w:rPr>
      </w:pPr>
    </w:p>
    <w:p w14:paraId="7C5331F9" w14:textId="0A60CDB7" w:rsidR="00AC463A" w:rsidRPr="00B759B2" w:rsidRDefault="00AC463A" w:rsidP="00AC463A">
      <w:pPr>
        <w:rPr>
          <w:rFonts w:ascii="宋体" w:eastAsia="宋体" w:hAnsi="宋体" w:cs="仿宋"/>
          <w:sz w:val="24"/>
          <w:szCs w:val="24"/>
        </w:rPr>
      </w:pPr>
      <w:r w:rsidRPr="00B759B2">
        <w:rPr>
          <w:rFonts w:ascii="宋体" w:eastAsia="宋体" w:hAnsi="宋体" w:cs="仿宋" w:hint="eastAsia"/>
          <w:sz w:val="24"/>
          <w:szCs w:val="24"/>
        </w:rPr>
        <w:t>附件1：《安保人员信息》（由乙方盖章）</w:t>
      </w:r>
    </w:p>
    <w:p w14:paraId="1EB10995" w14:textId="349B9266" w:rsidR="00AC463A" w:rsidRPr="00B759B2" w:rsidRDefault="00AC463A" w:rsidP="00AC463A">
      <w:pPr>
        <w:pStyle w:val="00"/>
        <w:spacing w:line="560" w:lineRule="exact"/>
        <w:jc w:val="both"/>
        <w:rPr>
          <w:rFonts w:ascii="宋体" w:hAnsi="宋体" w:cs="仿宋"/>
          <w:spacing w:val="-4"/>
          <w:sz w:val="24"/>
          <w:szCs w:val="24"/>
        </w:rPr>
      </w:pPr>
      <w:r w:rsidRPr="00B759B2">
        <w:rPr>
          <w:rFonts w:ascii="宋体" w:hAnsi="宋体" w:cs="仿宋" w:hint="eastAsia"/>
          <w:spacing w:val="-4"/>
          <w:sz w:val="24"/>
          <w:szCs w:val="24"/>
        </w:rPr>
        <w:t>附件2：《</w:t>
      </w:r>
      <w:r w:rsidR="00074DE0" w:rsidRPr="00B759B2">
        <w:rPr>
          <w:rFonts w:ascii="宋体" w:hAnsi="宋体" w:cs="仿宋" w:hint="eastAsia"/>
          <w:spacing w:val="-4"/>
          <w:sz w:val="24"/>
          <w:szCs w:val="24"/>
        </w:rPr>
        <w:t>新疆维吾尔自治区广播电视局六五二台</w:t>
      </w:r>
      <w:r w:rsidRPr="00B759B2">
        <w:rPr>
          <w:rFonts w:ascii="宋体" w:hAnsi="宋体" w:cs="仿宋" w:hint="eastAsia"/>
          <w:spacing w:val="-4"/>
          <w:sz w:val="24"/>
          <w:szCs w:val="24"/>
        </w:rPr>
        <w:t>外请安保人员考核管理办法》</w:t>
      </w:r>
    </w:p>
    <w:p w14:paraId="08C950CE" w14:textId="77777777" w:rsidR="00AC463A" w:rsidRPr="00B759B2" w:rsidRDefault="00AC463A" w:rsidP="00AC463A">
      <w:pPr>
        <w:pStyle w:val="00"/>
        <w:spacing w:line="560" w:lineRule="exact"/>
        <w:jc w:val="both"/>
        <w:rPr>
          <w:rFonts w:ascii="宋体" w:hAnsi="宋体" w:cs="仿宋"/>
          <w:spacing w:val="-4"/>
          <w:sz w:val="24"/>
          <w:szCs w:val="24"/>
        </w:rPr>
      </w:pPr>
      <w:r w:rsidRPr="00B759B2">
        <w:rPr>
          <w:rFonts w:ascii="宋体" w:hAnsi="宋体" w:cs="仿宋" w:hint="eastAsia"/>
          <w:spacing w:val="-4"/>
          <w:sz w:val="24"/>
          <w:szCs w:val="24"/>
        </w:rPr>
        <w:lastRenderedPageBreak/>
        <w:t xml:space="preserve"> 甲方：（盖章）                     乙方：（盖章） </w:t>
      </w:r>
    </w:p>
    <w:p w14:paraId="2E2DA0BD" w14:textId="77777777" w:rsidR="00AC463A" w:rsidRPr="00B759B2" w:rsidRDefault="00AC463A" w:rsidP="00AC463A">
      <w:pPr>
        <w:pStyle w:val="00"/>
        <w:spacing w:line="560" w:lineRule="exact"/>
        <w:jc w:val="both"/>
        <w:rPr>
          <w:rFonts w:ascii="宋体" w:hAnsi="宋体" w:cs="仿宋"/>
          <w:spacing w:val="-4"/>
          <w:sz w:val="24"/>
          <w:szCs w:val="24"/>
        </w:rPr>
      </w:pPr>
      <w:r w:rsidRPr="00B759B2">
        <w:rPr>
          <w:rFonts w:ascii="宋体" w:hAnsi="宋体" w:cs="仿宋" w:hint="eastAsia"/>
          <w:spacing w:val="-4"/>
          <w:sz w:val="24"/>
          <w:szCs w:val="24"/>
        </w:rPr>
        <w:t>授权代表：                          授权代表：</w:t>
      </w:r>
    </w:p>
    <w:p w14:paraId="277C4B74" w14:textId="77777777" w:rsidR="00AC463A" w:rsidRPr="00B759B2" w:rsidRDefault="00AC463A" w:rsidP="00AC463A">
      <w:pPr>
        <w:rPr>
          <w:rFonts w:ascii="宋体" w:eastAsia="宋体" w:hAnsi="宋体" w:cs="仿宋"/>
          <w:sz w:val="24"/>
          <w:szCs w:val="24"/>
        </w:rPr>
      </w:pPr>
      <w:r w:rsidRPr="00B759B2">
        <w:rPr>
          <w:rFonts w:ascii="宋体" w:eastAsia="宋体" w:hAnsi="宋体" w:cs="仿宋" w:hint="eastAsia"/>
          <w:sz w:val="24"/>
          <w:szCs w:val="24"/>
        </w:rPr>
        <w:t>年</w:t>
      </w:r>
      <w:r w:rsidRPr="00B759B2">
        <w:rPr>
          <w:rFonts w:ascii="宋体" w:eastAsia="宋体" w:hAnsi="宋体" w:cs="Calibri"/>
          <w:sz w:val="24"/>
          <w:szCs w:val="24"/>
        </w:rPr>
        <w:t>  </w:t>
      </w:r>
      <w:r w:rsidRPr="00B759B2">
        <w:rPr>
          <w:rFonts w:ascii="宋体" w:eastAsia="宋体" w:hAnsi="宋体" w:cs="仿宋" w:hint="eastAsia"/>
          <w:sz w:val="24"/>
          <w:szCs w:val="24"/>
        </w:rPr>
        <w:t>月</w:t>
      </w:r>
      <w:r w:rsidRPr="00B759B2">
        <w:rPr>
          <w:rFonts w:ascii="宋体" w:eastAsia="宋体" w:hAnsi="宋体" w:cs="Calibri"/>
          <w:sz w:val="24"/>
          <w:szCs w:val="24"/>
        </w:rPr>
        <w:t>  </w:t>
      </w:r>
      <w:r w:rsidRPr="00B759B2">
        <w:rPr>
          <w:rFonts w:ascii="宋体" w:eastAsia="宋体" w:hAnsi="宋体" w:cs="仿宋" w:hint="eastAsia"/>
          <w:sz w:val="24"/>
          <w:szCs w:val="24"/>
        </w:rPr>
        <w:t>日                         年</w:t>
      </w:r>
      <w:r w:rsidRPr="00B759B2">
        <w:rPr>
          <w:rFonts w:ascii="宋体" w:eastAsia="宋体" w:hAnsi="宋体" w:cs="Calibri"/>
          <w:sz w:val="24"/>
          <w:szCs w:val="24"/>
        </w:rPr>
        <w:t>  </w:t>
      </w:r>
      <w:r w:rsidRPr="00B759B2">
        <w:rPr>
          <w:rFonts w:ascii="宋体" w:eastAsia="宋体" w:hAnsi="宋体" w:cs="仿宋" w:hint="eastAsia"/>
          <w:sz w:val="24"/>
          <w:szCs w:val="24"/>
        </w:rPr>
        <w:t>月</w:t>
      </w:r>
      <w:r w:rsidRPr="00B759B2">
        <w:rPr>
          <w:rFonts w:ascii="宋体" w:eastAsia="宋体" w:hAnsi="宋体" w:cs="Calibri"/>
          <w:sz w:val="24"/>
          <w:szCs w:val="24"/>
        </w:rPr>
        <w:t>  </w:t>
      </w:r>
      <w:r w:rsidRPr="00B759B2">
        <w:rPr>
          <w:rFonts w:ascii="宋体" w:eastAsia="宋体" w:hAnsi="宋体" w:cs="仿宋" w:hint="eastAsia"/>
          <w:sz w:val="24"/>
          <w:szCs w:val="24"/>
        </w:rPr>
        <w:t>日</w:t>
      </w:r>
    </w:p>
    <w:p w14:paraId="66675DFB" w14:textId="77777777" w:rsidR="00AC463A" w:rsidRPr="00B759B2" w:rsidRDefault="00AC463A" w:rsidP="00AC463A">
      <w:pPr>
        <w:rPr>
          <w:rFonts w:ascii="仿宋" w:eastAsia="仿宋" w:hAnsi="仿宋" w:cs="仿宋"/>
          <w:spacing w:val="-4"/>
          <w:kern w:val="0"/>
          <w:sz w:val="28"/>
          <w:szCs w:val="28"/>
        </w:rPr>
      </w:pPr>
      <w:r w:rsidRPr="00B759B2">
        <w:rPr>
          <w:rFonts w:ascii="仿宋" w:eastAsia="仿宋" w:hAnsi="仿宋" w:cs="仿宋" w:hint="eastAsia"/>
          <w:spacing w:val="-4"/>
          <w:kern w:val="0"/>
          <w:sz w:val="28"/>
          <w:szCs w:val="28"/>
        </w:rPr>
        <w:br w:type="page"/>
      </w:r>
    </w:p>
    <w:p w14:paraId="3486F141" w14:textId="4F4C33F0" w:rsidR="00924521" w:rsidRPr="00B759B2" w:rsidRDefault="00924521" w:rsidP="00FC06AD">
      <w:pPr>
        <w:pStyle w:val="1"/>
        <w:keepNext w:val="0"/>
        <w:keepLines w:val="0"/>
        <w:adjustRightInd w:val="0"/>
        <w:snapToGrid w:val="0"/>
        <w:spacing w:before="0" w:after="0" w:line="360" w:lineRule="auto"/>
        <w:jc w:val="center"/>
        <w:rPr>
          <w:rFonts w:ascii="宋体" w:eastAsia="宋体" w:hAnsi="宋体"/>
          <w:b w:val="0"/>
          <w:bCs w:val="0"/>
        </w:rPr>
      </w:pPr>
      <w:bookmarkStart w:id="48" w:name="_Toc94307139"/>
      <w:bookmarkStart w:id="49" w:name="_Toc108617895"/>
      <w:r w:rsidRPr="00B759B2">
        <w:rPr>
          <w:rFonts w:ascii="宋体" w:eastAsia="宋体" w:hAnsi="宋体" w:hint="eastAsia"/>
          <w:b w:val="0"/>
          <w:bCs w:val="0"/>
        </w:rPr>
        <w:lastRenderedPageBreak/>
        <w:t>第六部分</w:t>
      </w:r>
      <w:r w:rsidRPr="00B759B2">
        <w:rPr>
          <w:rFonts w:ascii="宋体" w:eastAsia="宋体" w:hAnsi="宋体"/>
          <w:b w:val="0"/>
          <w:bCs w:val="0"/>
        </w:rPr>
        <w:t xml:space="preserve">  </w:t>
      </w:r>
      <w:r w:rsidR="00E364B6" w:rsidRPr="00B759B2">
        <w:rPr>
          <w:rFonts w:ascii="宋体" w:eastAsia="宋体" w:hAnsi="宋体" w:hint="eastAsia"/>
          <w:b w:val="0"/>
          <w:bCs w:val="0"/>
        </w:rPr>
        <w:t>磋商响应文件</w:t>
      </w:r>
      <w:r w:rsidRPr="00B759B2">
        <w:rPr>
          <w:rFonts w:ascii="宋体" w:eastAsia="宋体" w:hAnsi="宋体" w:hint="eastAsia"/>
          <w:b w:val="0"/>
          <w:bCs w:val="0"/>
        </w:rPr>
        <w:t>格式</w:t>
      </w:r>
      <w:bookmarkEnd w:id="48"/>
      <w:bookmarkEnd w:id="49"/>
    </w:p>
    <w:p w14:paraId="2B09A267" w14:textId="77777777" w:rsidR="00924521" w:rsidRPr="00B759B2" w:rsidRDefault="00924521" w:rsidP="00FC06AD">
      <w:pPr>
        <w:rPr>
          <w:rFonts w:ascii="宋体" w:eastAsia="宋体" w:hAnsi="宋体"/>
          <w:bCs/>
          <w:sz w:val="24"/>
          <w:szCs w:val="24"/>
          <w:u w:val="single"/>
        </w:rPr>
      </w:pPr>
      <w:bookmarkStart w:id="50" w:name="_Toc520394014"/>
      <w:r w:rsidRPr="00B759B2">
        <w:rPr>
          <w:rFonts w:ascii="宋体" w:eastAsia="宋体" w:hAnsi="宋体" w:hint="eastAsia"/>
          <w:bCs/>
          <w:sz w:val="24"/>
          <w:szCs w:val="24"/>
          <w:u w:val="single"/>
        </w:rPr>
        <w:t>投标封面示例</w:t>
      </w:r>
      <w:bookmarkEnd w:id="50"/>
    </w:p>
    <w:p w14:paraId="2BA800CB" w14:textId="77777777" w:rsidR="00924521" w:rsidRPr="00B759B2" w:rsidRDefault="00924521" w:rsidP="00FC06AD">
      <w:pPr>
        <w:rPr>
          <w:rFonts w:ascii="宋体" w:eastAsia="宋体" w:hAnsi="宋体"/>
          <w:b/>
          <w:sz w:val="24"/>
          <w:szCs w:val="24"/>
        </w:rPr>
      </w:pPr>
    </w:p>
    <w:p w14:paraId="67332823" w14:textId="77777777" w:rsidR="00924521" w:rsidRPr="00B759B2" w:rsidRDefault="00924521" w:rsidP="00924521">
      <w:pPr>
        <w:jc w:val="right"/>
        <w:rPr>
          <w:rFonts w:ascii="宋体" w:eastAsia="宋体" w:hAnsi="宋体"/>
          <w:b/>
          <w:sz w:val="24"/>
          <w:szCs w:val="24"/>
          <w:bdr w:val="single" w:sz="4" w:space="0" w:color="auto"/>
        </w:rPr>
      </w:pPr>
      <w:bookmarkStart w:id="51" w:name="_Toc520394015"/>
      <w:r w:rsidRPr="00B759B2">
        <w:rPr>
          <w:rFonts w:ascii="宋体" w:eastAsia="宋体" w:hAnsi="宋体" w:hint="eastAsia"/>
          <w:b/>
          <w:sz w:val="24"/>
          <w:szCs w:val="24"/>
          <w:bdr w:val="single" w:sz="4" w:space="0" w:color="auto"/>
        </w:rPr>
        <w:t>正本</w:t>
      </w:r>
      <w:bookmarkEnd w:id="51"/>
    </w:p>
    <w:p w14:paraId="3097AFFE" w14:textId="77777777" w:rsidR="00924521" w:rsidRPr="00B759B2" w:rsidRDefault="00924521" w:rsidP="00924521">
      <w:pPr>
        <w:jc w:val="right"/>
        <w:rPr>
          <w:rFonts w:ascii="宋体" w:eastAsia="宋体" w:hAnsi="宋体"/>
          <w:b/>
          <w:sz w:val="24"/>
          <w:szCs w:val="24"/>
          <w:bdr w:val="single" w:sz="4" w:space="0" w:color="auto"/>
        </w:rPr>
      </w:pPr>
    </w:p>
    <w:p w14:paraId="46475E9E" w14:textId="77777777" w:rsidR="00924521" w:rsidRPr="00B759B2" w:rsidRDefault="00924521" w:rsidP="00924521">
      <w:pPr>
        <w:rPr>
          <w:rFonts w:ascii="宋体" w:eastAsia="宋体" w:hAnsi="宋体"/>
          <w:b/>
          <w:sz w:val="24"/>
          <w:szCs w:val="24"/>
        </w:rPr>
      </w:pPr>
    </w:p>
    <w:p w14:paraId="3B05A7D8" w14:textId="77777777" w:rsidR="00924521" w:rsidRPr="00B759B2" w:rsidRDefault="00924521" w:rsidP="00924521">
      <w:pPr>
        <w:rPr>
          <w:rFonts w:ascii="宋体" w:eastAsia="宋体" w:hAnsi="宋体"/>
          <w:b/>
          <w:sz w:val="24"/>
          <w:szCs w:val="24"/>
        </w:rPr>
      </w:pPr>
    </w:p>
    <w:p w14:paraId="6304D824" w14:textId="77777777" w:rsidR="00924521" w:rsidRPr="00B759B2" w:rsidRDefault="00924521" w:rsidP="00924521">
      <w:pPr>
        <w:rPr>
          <w:rFonts w:ascii="宋体" w:eastAsia="宋体" w:hAnsi="宋体"/>
          <w:b/>
          <w:sz w:val="24"/>
          <w:szCs w:val="24"/>
        </w:rPr>
      </w:pPr>
    </w:p>
    <w:p w14:paraId="4BE4D2A4" w14:textId="77777777" w:rsidR="00924521" w:rsidRPr="00B759B2" w:rsidRDefault="00924521" w:rsidP="00924521">
      <w:pPr>
        <w:rPr>
          <w:rFonts w:ascii="宋体" w:eastAsia="宋体" w:hAnsi="宋体"/>
          <w:b/>
          <w:sz w:val="24"/>
          <w:szCs w:val="24"/>
        </w:rPr>
      </w:pPr>
    </w:p>
    <w:p w14:paraId="2471B732" w14:textId="77777777" w:rsidR="00924521" w:rsidRPr="00B759B2" w:rsidRDefault="00924521" w:rsidP="00924521">
      <w:pPr>
        <w:jc w:val="center"/>
        <w:rPr>
          <w:rFonts w:ascii="宋体" w:eastAsia="宋体" w:hAnsi="宋体"/>
          <w:b/>
          <w:sz w:val="24"/>
          <w:szCs w:val="24"/>
          <w:u w:val="single"/>
          <w:lang w:bidi="en-US"/>
        </w:rPr>
      </w:pPr>
      <w:bookmarkStart w:id="52" w:name="_Toc520394016"/>
      <w:r w:rsidRPr="00B759B2">
        <w:rPr>
          <w:rFonts w:ascii="宋体" w:eastAsia="宋体" w:hAnsi="宋体" w:hint="eastAsia"/>
          <w:b/>
          <w:sz w:val="24"/>
          <w:szCs w:val="24"/>
          <w:u w:val="single"/>
          <w:lang w:bidi="en-US"/>
        </w:rPr>
        <w:t>项目名称+包号</w:t>
      </w:r>
    </w:p>
    <w:bookmarkEnd w:id="52"/>
    <w:p w14:paraId="398DB5EE" w14:textId="77777777" w:rsidR="00924521" w:rsidRPr="00B759B2" w:rsidRDefault="00924521" w:rsidP="00924521">
      <w:pPr>
        <w:jc w:val="center"/>
        <w:rPr>
          <w:rFonts w:ascii="宋体" w:eastAsia="宋体" w:hAnsi="宋体"/>
          <w:b/>
          <w:sz w:val="24"/>
          <w:szCs w:val="24"/>
          <w:lang w:bidi="en-US"/>
        </w:rPr>
      </w:pPr>
    </w:p>
    <w:p w14:paraId="0C895138" w14:textId="39A882F9" w:rsidR="00924521" w:rsidRPr="00B759B2" w:rsidRDefault="00E364B6" w:rsidP="00924521">
      <w:pPr>
        <w:jc w:val="center"/>
        <w:rPr>
          <w:rFonts w:ascii="宋体" w:eastAsia="宋体" w:hAnsi="宋体"/>
          <w:b/>
          <w:sz w:val="24"/>
          <w:szCs w:val="24"/>
          <w:lang w:bidi="en-US"/>
        </w:rPr>
      </w:pPr>
      <w:r w:rsidRPr="00B759B2">
        <w:rPr>
          <w:rFonts w:ascii="宋体" w:eastAsia="宋体" w:hAnsi="宋体" w:hint="eastAsia"/>
          <w:b/>
          <w:sz w:val="24"/>
          <w:szCs w:val="24"/>
          <w:lang w:bidi="en-US"/>
        </w:rPr>
        <w:t>磋商响应文件</w:t>
      </w:r>
    </w:p>
    <w:p w14:paraId="0AFD7816" w14:textId="77777777" w:rsidR="00924521" w:rsidRPr="00B759B2" w:rsidRDefault="00924521" w:rsidP="00924521">
      <w:pPr>
        <w:rPr>
          <w:rFonts w:ascii="宋体" w:eastAsia="宋体" w:hAnsi="宋体"/>
          <w:b/>
          <w:sz w:val="24"/>
          <w:szCs w:val="24"/>
        </w:rPr>
      </w:pPr>
    </w:p>
    <w:p w14:paraId="38F493F2" w14:textId="77777777" w:rsidR="00924521" w:rsidRPr="00B759B2" w:rsidRDefault="00924521" w:rsidP="00924521">
      <w:pPr>
        <w:rPr>
          <w:rFonts w:ascii="宋体" w:eastAsia="宋体" w:hAnsi="宋体"/>
          <w:b/>
          <w:sz w:val="24"/>
          <w:szCs w:val="24"/>
        </w:rPr>
      </w:pPr>
    </w:p>
    <w:p w14:paraId="19DC8E59" w14:textId="77777777" w:rsidR="00924521" w:rsidRPr="00B759B2" w:rsidRDefault="00924521" w:rsidP="00924521">
      <w:pPr>
        <w:rPr>
          <w:rFonts w:ascii="宋体" w:eastAsia="宋体" w:hAnsi="宋体"/>
          <w:b/>
          <w:sz w:val="24"/>
          <w:szCs w:val="24"/>
        </w:rPr>
      </w:pPr>
    </w:p>
    <w:p w14:paraId="3D4DA13B" w14:textId="77777777" w:rsidR="00924521" w:rsidRPr="00B759B2" w:rsidRDefault="00924521" w:rsidP="00924521">
      <w:pPr>
        <w:rPr>
          <w:rFonts w:ascii="宋体" w:eastAsia="宋体" w:hAnsi="宋体"/>
          <w:b/>
          <w:sz w:val="24"/>
          <w:szCs w:val="24"/>
        </w:rPr>
      </w:pPr>
    </w:p>
    <w:p w14:paraId="662F3769" w14:textId="77777777" w:rsidR="00924521" w:rsidRPr="00B759B2" w:rsidRDefault="00924521" w:rsidP="00924521">
      <w:pPr>
        <w:rPr>
          <w:rFonts w:ascii="宋体" w:eastAsia="宋体" w:hAnsi="宋体"/>
          <w:b/>
          <w:sz w:val="24"/>
          <w:szCs w:val="24"/>
        </w:rPr>
      </w:pPr>
    </w:p>
    <w:p w14:paraId="3C6DB553" w14:textId="77777777" w:rsidR="00924521" w:rsidRPr="00B759B2" w:rsidRDefault="00924521" w:rsidP="00924521">
      <w:pPr>
        <w:rPr>
          <w:rFonts w:ascii="宋体" w:eastAsia="宋体" w:hAnsi="宋体"/>
          <w:b/>
          <w:sz w:val="24"/>
          <w:szCs w:val="24"/>
        </w:rPr>
      </w:pPr>
    </w:p>
    <w:p w14:paraId="57D2067F" w14:textId="77777777" w:rsidR="00924521" w:rsidRPr="00B759B2" w:rsidRDefault="00924521" w:rsidP="00924521">
      <w:pPr>
        <w:rPr>
          <w:rFonts w:ascii="宋体" w:eastAsia="宋体" w:hAnsi="宋体"/>
          <w:b/>
          <w:sz w:val="24"/>
          <w:szCs w:val="24"/>
        </w:rPr>
      </w:pPr>
    </w:p>
    <w:p w14:paraId="2F500BB5" w14:textId="77777777" w:rsidR="00924521" w:rsidRPr="00B759B2" w:rsidRDefault="00924521" w:rsidP="00924521">
      <w:pPr>
        <w:rPr>
          <w:rFonts w:ascii="宋体" w:eastAsia="宋体" w:hAnsi="宋体"/>
          <w:b/>
          <w:sz w:val="24"/>
          <w:szCs w:val="24"/>
        </w:rPr>
      </w:pPr>
    </w:p>
    <w:p w14:paraId="2CDDE2DD" w14:textId="77777777" w:rsidR="00924521" w:rsidRPr="00B759B2" w:rsidRDefault="00924521" w:rsidP="00924521">
      <w:pPr>
        <w:spacing w:line="360" w:lineRule="auto"/>
        <w:ind w:firstLineChars="200" w:firstLine="482"/>
        <w:rPr>
          <w:rFonts w:ascii="宋体" w:eastAsia="宋体" w:hAnsi="宋体"/>
          <w:b/>
          <w:sz w:val="24"/>
          <w:szCs w:val="24"/>
          <w:u w:val="single"/>
        </w:rPr>
      </w:pPr>
      <w:bookmarkStart w:id="53" w:name="_Toc520394017"/>
      <w:r w:rsidRPr="00B759B2">
        <w:rPr>
          <w:rFonts w:ascii="宋体" w:eastAsia="宋体" w:hAnsi="宋体" w:hint="eastAsia"/>
          <w:b/>
          <w:sz w:val="24"/>
          <w:szCs w:val="24"/>
        </w:rPr>
        <w:t>供应商名称（盖章）：</w:t>
      </w:r>
      <w:bookmarkEnd w:id="53"/>
      <w:r w:rsidRPr="00B759B2">
        <w:rPr>
          <w:rFonts w:ascii="宋体" w:eastAsia="宋体" w:hAnsi="宋体" w:hint="eastAsia"/>
          <w:b/>
          <w:sz w:val="24"/>
          <w:szCs w:val="24"/>
          <w:u w:val="single"/>
        </w:rPr>
        <w:t xml:space="preserve">                           </w:t>
      </w:r>
    </w:p>
    <w:p w14:paraId="57551665" w14:textId="77777777" w:rsidR="00924521" w:rsidRPr="00B759B2" w:rsidRDefault="00924521" w:rsidP="00924521">
      <w:pPr>
        <w:spacing w:line="360" w:lineRule="auto"/>
        <w:ind w:firstLineChars="200" w:firstLine="482"/>
        <w:rPr>
          <w:rFonts w:ascii="宋体" w:eastAsia="宋体" w:hAnsi="宋体"/>
          <w:b/>
          <w:sz w:val="24"/>
          <w:szCs w:val="24"/>
        </w:rPr>
      </w:pPr>
    </w:p>
    <w:p w14:paraId="7648FFEC" w14:textId="77777777" w:rsidR="00924521" w:rsidRPr="00B759B2" w:rsidRDefault="00924521" w:rsidP="00924521">
      <w:pPr>
        <w:spacing w:line="360" w:lineRule="auto"/>
        <w:ind w:firstLineChars="200" w:firstLine="482"/>
        <w:rPr>
          <w:rFonts w:ascii="宋体" w:eastAsia="宋体" w:hAnsi="宋体"/>
          <w:b/>
          <w:sz w:val="24"/>
          <w:szCs w:val="24"/>
          <w:u w:val="single"/>
        </w:rPr>
      </w:pPr>
      <w:bookmarkStart w:id="54" w:name="_Toc520394018"/>
      <w:r w:rsidRPr="00B759B2">
        <w:rPr>
          <w:rFonts w:ascii="宋体" w:eastAsia="宋体" w:hAnsi="宋体" w:hint="eastAsia"/>
          <w:b/>
          <w:sz w:val="24"/>
          <w:szCs w:val="24"/>
        </w:rPr>
        <w:t>法定代表人（签字或盖章）：</w:t>
      </w:r>
      <w:bookmarkEnd w:id="54"/>
      <w:r w:rsidRPr="00B759B2">
        <w:rPr>
          <w:rFonts w:ascii="宋体" w:eastAsia="宋体" w:hAnsi="宋体" w:hint="eastAsia"/>
          <w:b/>
          <w:sz w:val="24"/>
          <w:szCs w:val="24"/>
          <w:u w:val="single"/>
        </w:rPr>
        <w:t xml:space="preserve">                           </w:t>
      </w:r>
    </w:p>
    <w:p w14:paraId="698EFBC4" w14:textId="77777777" w:rsidR="00924521" w:rsidRPr="00B759B2" w:rsidRDefault="00924521" w:rsidP="00924521">
      <w:pPr>
        <w:spacing w:line="360" w:lineRule="auto"/>
        <w:ind w:firstLineChars="200" w:firstLine="482"/>
        <w:rPr>
          <w:rFonts w:ascii="宋体" w:eastAsia="宋体" w:hAnsi="宋体"/>
          <w:b/>
          <w:sz w:val="24"/>
          <w:szCs w:val="24"/>
        </w:rPr>
      </w:pPr>
    </w:p>
    <w:p w14:paraId="2D5D71EF" w14:textId="77777777" w:rsidR="00924521" w:rsidRPr="00B759B2" w:rsidRDefault="00924521" w:rsidP="00924521">
      <w:pPr>
        <w:spacing w:line="360" w:lineRule="auto"/>
        <w:ind w:firstLineChars="200" w:firstLine="482"/>
        <w:rPr>
          <w:rFonts w:ascii="宋体" w:eastAsia="宋体" w:hAnsi="宋体"/>
          <w:b/>
          <w:sz w:val="24"/>
          <w:szCs w:val="24"/>
        </w:rPr>
      </w:pPr>
      <w:bookmarkStart w:id="55" w:name="_Toc520394019"/>
      <w:r w:rsidRPr="00B759B2">
        <w:rPr>
          <w:rFonts w:ascii="宋体" w:eastAsia="宋体" w:hAnsi="宋体" w:hint="eastAsia"/>
          <w:b/>
          <w:sz w:val="24"/>
          <w:szCs w:val="24"/>
        </w:rPr>
        <w:t>联  系  人：</w:t>
      </w:r>
      <w:bookmarkEnd w:id="55"/>
      <w:r w:rsidRPr="00B759B2">
        <w:rPr>
          <w:rFonts w:ascii="宋体" w:eastAsia="宋体" w:hAnsi="宋体" w:hint="eastAsia"/>
          <w:b/>
          <w:sz w:val="24"/>
          <w:szCs w:val="24"/>
          <w:u w:val="single"/>
        </w:rPr>
        <w:t xml:space="preserve">                           </w:t>
      </w:r>
      <w:r w:rsidRPr="00B759B2">
        <w:rPr>
          <w:rFonts w:ascii="宋体" w:eastAsia="宋体" w:hAnsi="宋体" w:hint="eastAsia"/>
          <w:b/>
          <w:sz w:val="24"/>
          <w:szCs w:val="24"/>
        </w:rPr>
        <w:t xml:space="preserve">  </w:t>
      </w:r>
    </w:p>
    <w:p w14:paraId="74E8AE98" w14:textId="77777777" w:rsidR="00924521" w:rsidRPr="00B759B2" w:rsidRDefault="00924521" w:rsidP="00924521">
      <w:pPr>
        <w:spacing w:line="360" w:lineRule="auto"/>
        <w:ind w:firstLineChars="200" w:firstLine="482"/>
        <w:rPr>
          <w:rFonts w:ascii="宋体" w:eastAsia="宋体" w:hAnsi="宋体"/>
          <w:b/>
          <w:sz w:val="24"/>
          <w:szCs w:val="24"/>
        </w:rPr>
      </w:pPr>
    </w:p>
    <w:p w14:paraId="1D7EF615" w14:textId="77777777" w:rsidR="00924521" w:rsidRPr="00B759B2" w:rsidRDefault="00924521" w:rsidP="00924521">
      <w:pPr>
        <w:spacing w:line="360" w:lineRule="auto"/>
        <w:ind w:firstLineChars="200" w:firstLine="482"/>
        <w:rPr>
          <w:rFonts w:ascii="宋体" w:eastAsia="宋体" w:hAnsi="宋体"/>
          <w:b/>
          <w:sz w:val="24"/>
          <w:szCs w:val="24"/>
        </w:rPr>
      </w:pPr>
      <w:bookmarkStart w:id="56" w:name="_Toc520394020"/>
      <w:r w:rsidRPr="00B759B2">
        <w:rPr>
          <w:rFonts w:ascii="宋体" w:eastAsia="宋体" w:hAnsi="宋体" w:hint="eastAsia"/>
          <w:b/>
          <w:sz w:val="24"/>
          <w:szCs w:val="24"/>
        </w:rPr>
        <w:t>联 系 电 话：</w:t>
      </w:r>
      <w:bookmarkEnd w:id="56"/>
      <w:r w:rsidRPr="00B759B2">
        <w:rPr>
          <w:rFonts w:ascii="宋体" w:eastAsia="宋体" w:hAnsi="宋体" w:hint="eastAsia"/>
          <w:b/>
          <w:sz w:val="24"/>
          <w:szCs w:val="24"/>
          <w:u w:val="single"/>
        </w:rPr>
        <w:t xml:space="preserve">                           </w:t>
      </w:r>
      <w:r w:rsidRPr="00B759B2">
        <w:rPr>
          <w:rFonts w:ascii="宋体" w:eastAsia="宋体" w:hAnsi="宋体" w:hint="eastAsia"/>
          <w:b/>
          <w:sz w:val="24"/>
          <w:szCs w:val="24"/>
        </w:rPr>
        <w:t xml:space="preserve">      </w:t>
      </w:r>
    </w:p>
    <w:p w14:paraId="2AB336A8" w14:textId="77777777" w:rsidR="00924521" w:rsidRPr="00B759B2" w:rsidRDefault="00924521" w:rsidP="00924521">
      <w:pPr>
        <w:spacing w:line="360" w:lineRule="auto"/>
        <w:ind w:firstLineChars="200" w:firstLine="482"/>
        <w:rPr>
          <w:rFonts w:ascii="宋体" w:eastAsia="宋体" w:hAnsi="宋体"/>
          <w:b/>
          <w:sz w:val="24"/>
          <w:szCs w:val="24"/>
        </w:rPr>
      </w:pPr>
    </w:p>
    <w:p w14:paraId="38449942" w14:textId="77777777" w:rsidR="00924521" w:rsidRPr="00B759B2" w:rsidRDefault="00924521" w:rsidP="00924521">
      <w:pPr>
        <w:spacing w:line="360" w:lineRule="auto"/>
        <w:ind w:firstLineChars="200" w:firstLine="482"/>
        <w:rPr>
          <w:rFonts w:ascii="宋体" w:eastAsia="宋体" w:hAnsi="宋体"/>
          <w:b/>
          <w:sz w:val="24"/>
          <w:szCs w:val="24"/>
          <w:u w:val="single"/>
        </w:rPr>
      </w:pPr>
      <w:bookmarkStart w:id="57" w:name="_Toc520394021"/>
      <w:r w:rsidRPr="00B759B2">
        <w:rPr>
          <w:rFonts w:ascii="宋体" w:eastAsia="宋体" w:hAnsi="宋体" w:hint="eastAsia"/>
          <w:b/>
          <w:sz w:val="24"/>
          <w:szCs w:val="24"/>
        </w:rPr>
        <w:t>单 位 地 址：</w:t>
      </w:r>
      <w:bookmarkEnd w:id="57"/>
      <w:r w:rsidRPr="00B759B2">
        <w:rPr>
          <w:rFonts w:ascii="宋体" w:eastAsia="宋体" w:hAnsi="宋体" w:hint="eastAsia"/>
          <w:b/>
          <w:sz w:val="24"/>
          <w:szCs w:val="24"/>
          <w:u w:val="single"/>
        </w:rPr>
        <w:t xml:space="preserve">                           </w:t>
      </w:r>
    </w:p>
    <w:p w14:paraId="3AB844BB" w14:textId="77777777" w:rsidR="00924521" w:rsidRPr="00B759B2" w:rsidRDefault="00924521" w:rsidP="00924521">
      <w:pPr>
        <w:widowControl/>
        <w:jc w:val="left"/>
        <w:rPr>
          <w:rFonts w:ascii="宋体" w:eastAsia="宋体" w:hAnsi="宋体" w:cs="Times New Roman"/>
          <w:sz w:val="24"/>
          <w:szCs w:val="24"/>
        </w:rPr>
      </w:pPr>
    </w:p>
    <w:p w14:paraId="4A3185E9" w14:textId="77777777" w:rsidR="00924521" w:rsidRPr="00B759B2" w:rsidRDefault="00924521" w:rsidP="00924521">
      <w:pPr>
        <w:widowControl/>
        <w:jc w:val="left"/>
        <w:rPr>
          <w:rFonts w:ascii="宋体" w:eastAsia="宋体" w:hAnsi="宋体" w:cs="Times New Roman"/>
          <w:sz w:val="24"/>
          <w:szCs w:val="24"/>
        </w:rPr>
      </w:pPr>
      <w:r w:rsidRPr="00B759B2">
        <w:rPr>
          <w:rFonts w:ascii="宋体" w:eastAsia="宋体" w:hAnsi="宋体" w:cs="Times New Roman"/>
          <w:sz w:val="24"/>
          <w:szCs w:val="24"/>
        </w:rPr>
        <w:br w:type="page"/>
      </w:r>
    </w:p>
    <w:p w14:paraId="68EB1C86" w14:textId="77777777" w:rsidR="00924521" w:rsidRPr="00B759B2" w:rsidRDefault="00924521" w:rsidP="00924521">
      <w:pPr>
        <w:adjustRightInd w:val="0"/>
        <w:snapToGrid w:val="0"/>
        <w:spacing w:line="360" w:lineRule="auto"/>
        <w:jc w:val="center"/>
        <w:rPr>
          <w:rFonts w:ascii="宋体" w:eastAsia="宋体" w:hAnsi="宋体" w:cs="Times New Roman"/>
          <w:sz w:val="24"/>
          <w:szCs w:val="24"/>
        </w:rPr>
      </w:pPr>
      <w:r w:rsidRPr="00B759B2">
        <w:rPr>
          <w:rFonts w:ascii="宋体" w:eastAsia="宋体" w:hAnsi="宋体" w:cs="Times New Roman" w:hint="eastAsia"/>
          <w:sz w:val="24"/>
          <w:szCs w:val="24"/>
        </w:rPr>
        <w:lastRenderedPageBreak/>
        <w:t>目录</w:t>
      </w:r>
    </w:p>
    <w:p w14:paraId="23AB2B33" w14:textId="77777777"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bookmarkStart w:id="58" w:name="_Hlk108617850"/>
      <w:bookmarkStart w:id="59" w:name="_Hlk130042968"/>
      <w:r w:rsidRPr="00B759B2">
        <w:rPr>
          <w:rFonts w:ascii="宋体" w:eastAsia="宋体" w:hAnsi="宋体" w:cs="Times New Roman" w:hint="eastAsia"/>
          <w:sz w:val="24"/>
          <w:szCs w:val="24"/>
        </w:rPr>
        <w:t>一、投标函</w:t>
      </w:r>
    </w:p>
    <w:p w14:paraId="78A50C81" w14:textId="77777777"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二、关于资格的声明函</w:t>
      </w:r>
    </w:p>
    <w:p w14:paraId="6EDDADEB" w14:textId="77777777"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三、反商业贿赂承诺书</w:t>
      </w:r>
    </w:p>
    <w:p w14:paraId="4965F05B" w14:textId="77777777"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四、法定代表人身份证明书</w:t>
      </w:r>
    </w:p>
    <w:p w14:paraId="66C2A0C2" w14:textId="77777777"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五、法人代表授权委托书</w:t>
      </w:r>
    </w:p>
    <w:p w14:paraId="735F192B" w14:textId="2CBDB1C9"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六、开标一览表</w:t>
      </w:r>
    </w:p>
    <w:p w14:paraId="22558B3F" w14:textId="3BECA9C7" w:rsidR="00354539" w:rsidRPr="00B759B2" w:rsidRDefault="00FC06AD"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七</w:t>
      </w:r>
      <w:r w:rsidR="00354539" w:rsidRPr="00B759B2">
        <w:rPr>
          <w:rFonts w:ascii="宋体" w:eastAsia="宋体" w:hAnsi="宋体" w:cs="Times New Roman" w:hint="eastAsia"/>
          <w:sz w:val="24"/>
          <w:szCs w:val="24"/>
        </w:rPr>
        <w:t>、投标公司基本情况</w:t>
      </w:r>
    </w:p>
    <w:p w14:paraId="46CBB6D8" w14:textId="598886D9" w:rsidR="00354539" w:rsidRPr="00B759B2" w:rsidRDefault="00FC06AD"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八</w:t>
      </w:r>
      <w:r w:rsidR="00354539" w:rsidRPr="00B759B2">
        <w:rPr>
          <w:rFonts w:ascii="宋体" w:eastAsia="宋体" w:hAnsi="宋体" w:cs="Times New Roman" w:hint="eastAsia"/>
          <w:sz w:val="24"/>
          <w:szCs w:val="24"/>
        </w:rPr>
        <w:t>、服务团队配备情况</w:t>
      </w:r>
    </w:p>
    <w:p w14:paraId="103256D6" w14:textId="646E89AC" w:rsidR="00354539" w:rsidRPr="00B759B2" w:rsidRDefault="00FC06AD"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九</w:t>
      </w:r>
      <w:r w:rsidR="00354539" w:rsidRPr="00B759B2">
        <w:rPr>
          <w:rFonts w:ascii="宋体" w:eastAsia="宋体" w:hAnsi="宋体" w:cs="Times New Roman" w:hint="eastAsia"/>
          <w:sz w:val="24"/>
          <w:szCs w:val="24"/>
        </w:rPr>
        <w:t>、近三年（</w:t>
      </w:r>
      <w:r w:rsidR="00354539" w:rsidRPr="00B759B2">
        <w:rPr>
          <w:rFonts w:ascii="宋体" w:eastAsia="宋体" w:hAnsi="宋体" w:cs="Times New Roman"/>
          <w:sz w:val="24"/>
          <w:szCs w:val="24"/>
        </w:rPr>
        <w:t>20</w:t>
      </w:r>
      <w:r w:rsidRPr="00B759B2">
        <w:rPr>
          <w:rFonts w:ascii="宋体" w:eastAsia="宋体" w:hAnsi="宋体" w:cs="Times New Roman"/>
          <w:sz w:val="24"/>
          <w:szCs w:val="24"/>
        </w:rPr>
        <w:t>20</w:t>
      </w:r>
      <w:r w:rsidR="00354539" w:rsidRPr="00B759B2">
        <w:rPr>
          <w:rFonts w:ascii="宋体" w:eastAsia="宋体" w:hAnsi="宋体" w:cs="Times New Roman"/>
          <w:sz w:val="24"/>
          <w:szCs w:val="24"/>
        </w:rPr>
        <w:t>年1月1日-至今）类似业绩</w:t>
      </w:r>
    </w:p>
    <w:p w14:paraId="763A0576" w14:textId="7FA46E16"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十、项目理解</w:t>
      </w:r>
    </w:p>
    <w:p w14:paraId="2AF08923" w14:textId="29BDFD5E"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十</w:t>
      </w:r>
      <w:r w:rsidR="00FC06AD" w:rsidRPr="00B759B2">
        <w:rPr>
          <w:rFonts w:ascii="宋体" w:eastAsia="宋体" w:hAnsi="宋体" w:cs="Times New Roman" w:hint="eastAsia"/>
          <w:sz w:val="24"/>
          <w:szCs w:val="24"/>
        </w:rPr>
        <w:t>一</w:t>
      </w:r>
      <w:r w:rsidRPr="00B759B2">
        <w:rPr>
          <w:rFonts w:ascii="宋体" w:eastAsia="宋体" w:hAnsi="宋体" w:cs="Times New Roman" w:hint="eastAsia"/>
          <w:sz w:val="24"/>
          <w:szCs w:val="24"/>
        </w:rPr>
        <w:t>、</w:t>
      </w:r>
      <w:r w:rsidR="00FC06AD" w:rsidRPr="00B759B2">
        <w:rPr>
          <w:rFonts w:ascii="宋体" w:eastAsia="宋体" w:hAnsi="宋体" w:cs="Times New Roman" w:hint="eastAsia"/>
          <w:sz w:val="24"/>
          <w:szCs w:val="24"/>
        </w:rPr>
        <w:t>实施</w:t>
      </w:r>
      <w:r w:rsidRPr="00B759B2">
        <w:rPr>
          <w:rFonts w:ascii="宋体" w:eastAsia="宋体" w:hAnsi="宋体" w:cs="Times New Roman" w:hint="eastAsia"/>
          <w:sz w:val="24"/>
          <w:szCs w:val="24"/>
        </w:rPr>
        <w:t>方案</w:t>
      </w:r>
    </w:p>
    <w:p w14:paraId="68C9D48F" w14:textId="3478AAF2"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十</w:t>
      </w:r>
      <w:r w:rsidR="00FC06AD" w:rsidRPr="00B759B2">
        <w:rPr>
          <w:rFonts w:ascii="宋体" w:eastAsia="宋体" w:hAnsi="宋体" w:cs="Times New Roman" w:hint="eastAsia"/>
          <w:sz w:val="24"/>
          <w:szCs w:val="24"/>
        </w:rPr>
        <w:t>二</w:t>
      </w:r>
      <w:r w:rsidRPr="00B759B2">
        <w:rPr>
          <w:rFonts w:ascii="宋体" w:eastAsia="宋体" w:hAnsi="宋体" w:cs="Times New Roman" w:hint="eastAsia"/>
          <w:sz w:val="24"/>
          <w:szCs w:val="24"/>
        </w:rPr>
        <w:t>、</w:t>
      </w:r>
      <w:r w:rsidR="005A1FBB" w:rsidRPr="00B759B2">
        <w:rPr>
          <w:rFonts w:ascii="宋体" w:eastAsia="宋体" w:hAnsi="宋体" w:cs="Times New Roman" w:hint="eastAsia"/>
          <w:sz w:val="24"/>
          <w:szCs w:val="24"/>
        </w:rPr>
        <w:t>安全与应急预案</w:t>
      </w:r>
    </w:p>
    <w:p w14:paraId="21EC71C7" w14:textId="38705EB1"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十</w:t>
      </w:r>
      <w:r w:rsidR="00FC06AD" w:rsidRPr="00B759B2">
        <w:rPr>
          <w:rFonts w:ascii="宋体" w:eastAsia="宋体" w:hAnsi="宋体" w:cs="Times New Roman" w:hint="eastAsia"/>
          <w:sz w:val="24"/>
          <w:szCs w:val="24"/>
        </w:rPr>
        <w:t>三</w:t>
      </w:r>
      <w:r w:rsidRPr="00B759B2">
        <w:rPr>
          <w:rFonts w:ascii="宋体" w:eastAsia="宋体" w:hAnsi="宋体" w:cs="Times New Roman" w:hint="eastAsia"/>
          <w:sz w:val="24"/>
          <w:szCs w:val="24"/>
        </w:rPr>
        <w:t>、</w:t>
      </w:r>
      <w:r w:rsidR="005A1FBB" w:rsidRPr="00B759B2">
        <w:rPr>
          <w:rFonts w:ascii="宋体" w:eastAsia="宋体" w:hAnsi="宋体" w:cs="Times New Roman" w:hint="eastAsia"/>
          <w:sz w:val="24"/>
          <w:szCs w:val="24"/>
        </w:rPr>
        <w:t>相关器材配置方案</w:t>
      </w:r>
    </w:p>
    <w:p w14:paraId="06D5B47E" w14:textId="7D579491" w:rsidR="00354539" w:rsidRPr="00B759B2" w:rsidRDefault="00354539"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十</w:t>
      </w:r>
      <w:r w:rsidR="00FC06AD" w:rsidRPr="00B759B2">
        <w:rPr>
          <w:rFonts w:ascii="宋体" w:eastAsia="宋体" w:hAnsi="宋体" w:cs="Times New Roman" w:hint="eastAsia"/>
          <w:sz w:val="24"/>
          <w:szCs w:val="24"/>
        </w:rPr>
        <w:t>四</w:t>
      </w:r>
      <w:r w:rsidRPr="00B759B2">
        <w:rPr>
          <w:rFonts w:ascii="宋体" w:eastAsia="宋体" w:hAnsi="宋体" w:cs="Times New Roman" w:hint="eastAsia"/>
          <w:sz w:val="24"/>
          <w:szCs w:val="24"/>
        </w:rPr>
        <w:t>、</w:t>
      </w:r>
      <w:r w:rsidR="005A1FBB" w:rsidRPr="00B759B2">
        <w:rPr>
          <w:rFonts w:ascii="宋体" w:eastAsia="宋体" w:hAnsi="宋体" w:cs="Times New Roman" w:hint="eastAsia"/>
          <w:sz w:val="24"/>
          <w:szCs w:val="24"/>
        </w:rPr>
        <w:t>投标方认为可能需要的其他文件</w:t>
      </w:r>
    </w:p>
    <w:p w14:paraId="0DF6A74D" w14:textId="725788EE" w:rsidR="00924521" w:rsidRPr="00B759B2" w:rsidRDefault="00924521" w:rsidP="00354539">
      <w:pPr>
        <w:widowControl/>
        <w:adjustRightInd w:val="0"/>
        <w:snapToGrid w:val="0"/>
        <w:spacing w:line="360" w:lineRule="auto"/>
        <w:jc w:val="left"/>
        <w:rPr>
          <w:rFonts w:ascii="宋体" w:eastAsia="宋体" w:hAnsi="宋体" w:cs="Times New Roman"/>
          <w:sz w:val="24"/>
          <w:szCs w:val="24"/>
        </w:rPr>
      </w:pPr>
      <w:r w:rsidRPr="00B759B2">
        <w:rPr>
          <w:rFonts w:ascii="宋体" w:eastAsia="宋体" w:hAnsi="宋体" w:cs="Times New Roman" w:hint="eastAsia"/>
          <w:sz w:val="24"/>
          <w:szCs w:val="24"/>
        </w:rPr>
        <w:t>附件</w:t>
      </w:r>
    </w:p>
    <w:bookmarkEnd w:id="58"/>
    <w:p w14:paraId="4A7CDFAE" w14:textId="77777777" w:rsidR="00924521" w:rsidRPr="00B759B2" w:rsidRDefault="00924521" w:rsidP="00924521">
      <w:pPr>
        <w:widowControl/>
        <w:jc w:val="left"/>
        <w:rPr>
          <w:rFonts w:ascii="宋体" w:eastAsia="宋体" w:hAnsi="宋体" w:cs="Times New Roman"/>
          <w:sz w:val="24"/>
          <w:szCs w:val="24"/>
        </w:rPr>
      </w:pPr>
    </w:p>
    <w:bookmarkEnd w:id="59"/>
    <w:p w14:paraId="339E0495" w14:textId="77777777" w:rsidR="00924521" w:rsidRPr="00B759B2" w:rsidRDefault="00924521" w:rsidP="00924521">
      <w:pPr>
        <w:widowControl/>
        <w:jc w:val="left"/>
        <w:rPr>
          <w:rFonts w:ascii="宋体" w:eastAsia="宋体" w:hAnsi="宋体" w:cs="Times New Roman"/>
          <w:b/>
          <w:bCs/>
          <w:sz w:val="32"/>
          <w:szCs w:val="32"/>
        </w:rPr>
      </w:pPr>
      <w:r w:rsidRPr="00B759B2">
        <w:rPr>
          <w:rFonts w:ascii="宋体" w:eastAsia="宋体" w:hAnsi="宋体" w:cs="Times New Roman"/>
          <w:b/>
          <w:bCs/>
          <w:sz w:val="32"/>
          <w:szCs w:val="32"/>
        </w:rPr>
        <w:br w:type="page"/>
      </w:r>
    </w:p>
    <w:p w14:paraId="502290F5" w14:textId="77777777" w:rsidR="00924521" w:rsidRPr="00B759B2" w:rsidRDefault="00924521" w:rsidP="00924521">
      <w:pPr>
        <w:adjustRightInd w:val="0"/>
        <w:snapToGrid w:val="0"/>
        <w:spacing w:line="360" w:lineRule="auto"/>
        <w:jc w:val="center"/>
        <w:rPr>
          <w:rFonts w:ascii="宋体" w:eastAsia="宋体" w:hAnsi="宋体" w:cs="Times New Roman"/>
          <w:b/>
          <w:bCs/>
          <w:sz w:val="32"/>
          <w:szCs w:val="32"/>
        </w:rPr>
      </w:pPr>
      <w:r w:rsidRPr="00B759B2">
        <w:rPr>
          <w:rFonts w:ascii="宋体" w:eastAsia="宋体" w:hAnsi="宋体" w:cs="Times New Roman" w:hint="eastAsia"/>
          <w:b/>
          <w:bCs/>
          <w:sz w:val="32"/>
          <w:szCs w:val="32"/>
        </w:rPr>
        <w:lastRenderedPageBreak/>
        <w:t>一、投标函</w:t>
      </w:r>
    </w:p>
    <w:p w14:paraId="591FF61F" w14:textId="77777777" w:rsidR="00924521" w:rsidRPr="00B759B2" w:rsidRDefault="00924521" w:rsidP="00924521">
      <w:pPr>
        <w:adjustRightInd w:val="0"/>
        <w:snapToGrid w:val="0"/>
        <w:spacing w:line="360" w:lineRule="auto"/>
        <w:jc w:val="left"/>
        <w:rPr>
          <w:rFonts w:ascii="宋体" w:eastAsia="宋体" w:hAnsi="宋体" w:cs="Times New Roman"/>
          <w:sz w:val="24"/>
          <w:szCs w:val="24"/>
        </w:rPr>
      </w:pPr>
      <w:bookmarkStart w:id="60" w:name="_Hlk94221221"/>
      <w:r w:rsidRPr="00B759B2">
        <w:rPr>
          <w:rFonts w:ascii="宋体" w:eastAsia="宋体" w:hAnsi="宋体" w:cs="Times New Roman" w:hint="eastAsia"/>
          <w:sz w:val="24"/>
          <w:szCs w:val="24"/>
        </w:rPr>
        <w:t>致：</w:t>
      </w:r>
      <w:proofErr w:type="gramStart"/>
      <w:r w:rsidRPr="00B759B2">
        <w:rPr>
          <w:rFonts w:ascii="宋体" w:eastAsia="宋体" w:hAnsi="宋体" w:cs="Times New Roman" w:hint="eastAsia"/>
          <w:sz w:val="24"/>
          <w:szCs w:val="24"/>
        </w:rPr>
        <w:t>新疆诚誉工程项目</w:t>
      </w:r>
      <w:proofErr w:type="gramEnd"/>
      <w:r w:rsidRPr="00B759B2">
        <w:rPr>
          <w:rFonts w:ascii="宋体" w:eastAsia="宋体" w:hAnsi="宋体" w:cs="Times New Roman" w:hint="eastAsia"/>
          <w:sz w:val="24"/>
          <w:szCs w:val="24"/>
        </w:rPr>
        <w:t>管理有限公司</w:t>
      </w:r>
    </w:p>
    <w:bookmarkEnd w:id="60"/>
    <w:p w14:paraId="3A31EB6A" w14:textId="7441691D"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我方根据已收到</w:t>
      </w:r>
      <w:r w:rsidRPr="00B759B2">
        <w:rPr>
          <w:rFonts w:ascii="宋体" w:eastAsia="宋体" w:hAnsi="宋体" w:cs="Times New Roman" w:hint="eastAsia"/>
          <w:sz w:val="24"/>
          <w:szCs w:val="20"/>
          <w:u w:val="single"/>
        </w:rPr>
        <w:t xml:space="preserve">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u w:val="single"/>
        </w:rPr>
        <w:t>项目名称</w:t>
      </w:r>
      <w:r w:rsidRPr="00B759B2">
        <w:rPr>
          <w:rFonts w:ascii="宋体" w:eastAsia="宋体" w:hAnsi="宋体" w:cs="Times New Roman"/>
          <w:sz w:val="24"/>
          <w:szCs w:val="20"/>
          <w:u w:val="single"/>
        </w:rPr>
        <w:t xml:space="preserve">                    </w:t>
      </w:r>
      <w:r w:rsidRPr="00B759B2">
        <w:rPr>
          <w:rFonts w:ascii="宋体" w:eastAsia="宋体" w:hAnsi="宋体" w:cs="Times New Roman"/>
          <w:sz w:val="24"/>
          <w:szCs w:val="20"/>
        </w:rPr>
        <w:t>的竞争性磋商文件，经研究决定就以下内容分别做出承诺：</w:t>
      </w:r>
    </w:p>
    <w:p w14:paraId="2821076B" w14:textId="150E6CFF"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1、我方同意在本项目竞争性磋商文件中规定的开标日起</w:t>
      </w:r>
      <w:r w:rsidR="00FC06AD" w:rsidRPr="00B759B2">
        <w:rPr>
          <w:rFonts w:ascii="宋体" w:eastAsia="宋体" w:hAnsi="宋体" w:cs="Times New Roman" w:hint="eastAsia"/>
          <w:sz w:val="24"/>
          <w:szCs w:val="20"/>
          <w:u w:val="single"/>
        </w:rPr>
        <w:t>九十</w:t>
      </w:r>
      <w:r w:rsidRPr="00B759B2">
        <w:rPr>
          <w:rFonts w:ascii="宋体" w:eastAsia="宋体" w:hAnsi="宋体" w:cs="Times New Roman" w:hint="eastAsia"/>
          <w:sz w:val="24"/>
          <w:szCs w:val="20"/>
          <w:u w:val="single"/>
        </w:rPr>
        <w:t>日内</w:t>
      </w:r>
      <w:r w:rsidRPr="00B759B2">
        <w:rPr>
          <w:rFonts w:ascii="宋体" w:eastAsia="宋体" w:hAnsi="宋体" w:cs="Times New Roman" w:hint="eastAsia"/>
          <w:sz w:val="24"/>
          <w:szCs w:val="20"/>
        </w:rPr>
        <w:t>遵守本</w:t>
      </w:r>
      <w:r w:rsidR="00E364B6" w:rsidRPr="00B759B2">
        <w:rPr>
          <w:rFonts w:ascii="宋体" w:eastAsia="宋体" w:hAnsi="宋体" w:cs="Times New Roman" w:hint="eastAsia"/>
          <w:sz w:val="24"/>
          <w:szCs w:val="20"/>
        </w:rPr>
        <w:t>磋商响应文件</w:t>
      </w:r>
      <w:r w:rsidRPr="00B759B2">
        <w:rPr>
          <w:rFonts w:ascii="宋体" w:eastAsia="宋体" w:hAnsi="宋体" w:cs="Times New Roman" w:hint="eastAsia"/>
          <w:sz w:val="24"/>
          <w:szCs w:val="20"/>
        </w:rPr>
        <w:t>中的承诺且在此期限期满之前均具有约束力。</w:t>
      </w:r>
    </w:p>
    <w:p w14:paraId="16265968" w14:textId="77777777" w:rsidR="00924521" w:rsidRPr="00B759B2" w:rsidRDefault="00924521" w:rsidP="00924521">
      <w:pPr>
        <w:adjustRightInd w:val="0"/>
        <w:snapToGrid w:val="0"/>
        <w:spacing w:line="440" w:lineRule="exact"/>
        <w:ind w:firstLineChars="200" w:firstLine="480"/>
        <w:jc w:val="left"/>
        <w:textAlignment w:val="baseline"/>
        <w:rPr>
          <w:rFonts w:ascii="宋体" w:eastAsia="宋体" w:hAnsi="宋体" w:cs="Times New Roman"/>
          <w:sz w:val="24"/>
          <w:szCs w:val="20"/>
        </w:rPr>
      </w:pPr>
      <w:r w:rsidRPr="00B759B2">
        <w:rPr>
          <w:rFonts w:ascii="宋体" w:eastAsia="宋体" w:hAnsi="宋体" w:cs="Times New Roman" w:hint="eastAsia"/>
          <w:sz w:val="24"/>
          <w:szCs w:val="20"/>
        </w:rPr>
        <w:t>2、我方承诺已经具备《中华人民共和国政府采购法》中规定的参加政府采购活动的供应商应当具备的条件：</w:t>
      </w:r>
    </w:p>
    <w:p w14:paraId="5840B3D6" w14:textId="77777777" w:rsidR="00924521" w:rsidRPr="00B759B2" w:rsidRDefault="00924521" w:rsidP="00924521">
      <w:pPr>
        <w:numPr>
          <w:ilvl w:val="0"/>
          <w:numId w:val="2"/>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具有独立承担民事责任的能力；</w:t>
      </w:r>
    </w:p>
    <w:p w14:paraId="453FF667" w14:textId="77777777" w:rsidR="00924521" w:rsidRPr="00B759B2" w:rsidRDefault="00924521" w:rsidP="00924521">
      <w:pPr>
        <w:numPr>
          <w:ilvl w:val="0"/>
          <w:numId w:val="2"/>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具有良好的商业信誉和健全的财务会计制度；</w:t>
      </w:r>
    </w:p>
    <w:p w14:paraId="41DCA935" w14:textId="77777777" w:rsidR="00924521" w:rsidRPr="00B759B2" w:rsidRDefault="00924521" w:rsidP="00924521">
      <w:pPr>
        <w:numPr>
          <w:ilvl w:val="0"/>
          <w:numId w:val="2"/>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具有履行合同所必需的设备和专业技术能力；</w:t>
      </w:r>
    </w:p>
    <w:p w14:paraId="49541D49" w14:textId="77777777" w:rsidR="00924521" w:rsidRPr="00B759B2" w:rsidRDefault="00924521" w:rsidP="00924521">
      <w:pPr>
        <w:numPr>
          <w:ilvl w:val="0"/>
          <w:numId w:val="2"/>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有依法缴纳税收和社会保障资金的良好记录；</w:t>
      </w:r>
    </w:p>
    <w:p w14:paraId="3AF45ADA" w14:textId="77777777" w:rsidR="00924521" w:rsidRPr="00B759B2" w:rsidRDefault="00924521" w:rsidP="00924521">
      <w:pPr>
        <w:numPr>
          <w:ilvl w:val="0"/>
          <w:numId w:val="2"/>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参加此项采购活动前三年内，在经营活动中没有重大违法记录。</w:t>
      </w:r>
    </w:p>
    <w:p w14:paraId="4B4E3529" w14:textId="7E166AA9"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3、提供投标须知规定的全部</w:t>
      </w:r>
      <w:r w:rsidR="00E364B6" w:rsidRPr="00B759B2">
        <w:rPr>
          <w:rFonts w:ascii="宋体" w:eastAsia="宋体" w:hAnsi="宋体" w:cs="Times New Roman" w:hint="eastAsia"/>
          <w:sz w:val="24"/>
          <w:szCs w:val="20"/>
        </w:rPr>
        <w:t>磋商响应文件</w:t>
      </w:r>
      <w:r w:rsidRPr="00B759B2">
        <w:rPr>
          <w:rFonts w:ascii="宋体" w:eastAsia="宋体" w:hAnsi="宋体" w:cs="Times New Roman" w:hint="eastAsia"/>
          <w:sz w:val="24"/>
          <w:szCs w:val="20"/>
        </w:rPr>
        <w:t>，</w:t>
      </w:r>
      <w:proofErr w:type="gramStart"/>
      <w:r w:rsidRPr="00B759B2">
        <w:rPr>
          <w:rFonts w:ascii="宋体" w:eastAsia="宋体" w:hAnsi="宋体" w:cs="Times New Roman" w:hint="eastAsia"/>
          <w:sz w:val="24"/>
          <w:szCs w:val="20"/>
        </w:rPr>
        <w:t>包括</w:t>
      </w:r>
      <w:r w:rsidR="00E364B6" w:rsidRPr="00B759B2">
        <w:rPr>
          <w:rFonts w:ascii="宋体" w:eastAsia="宋体" w:hAnsi="宋体" w:cs="Times New Roman" w:hint="eastAsia"/>
          <w:sz w:val="24"/>
          <w:szCs w:val="20"/>
        </w:rPr>
        <w:t>磋商</w:t>
      </w:r>
      <w:proofErr w:type="gramEnd"/>
      <w:r w:rsidR="00E364B6" w:rsidRPr="00B759B2">
        <w:rPr>
          <w:rFonts w:ascii="宋体" w:eastAsia="宋体" w:hAnsi="宋体" w:cs="Times New Roman" w:hint="eastAsia"/>
          <w:sz w:val="24"/>
          <w:szCs w:val="20"/>
        </w:rPr>
        <w:t>响应文件</w:t>
      </w:r>
      <w:r w:rsidRPr="00B759B2">
        <w:rPr>
          <w:rFonts w:ascii="宋体" w:eastAsia="宋体" w:hAnsi="宋体" w:cs="Times New Roman" w:hint="eastAsia"/>
          <w:sz w:val="24"/>
          <w:szCs w:val="20"/>
        </w:rPr>
        <w:t>正本一份，副本四份。</w:t>
      </w:r>
    </w:p>
    <w:p w14:paraId="125A492D" w14:textId="4AE49985"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4、按竞争性磋商文件要求提供和交付的货物和服务的投标报价详见投标报价表。</w:t>
      </w:r>
    </w:p>
    <w:p w14:paraId="2CB610AD" w14:textId="77777777"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5、保证忠实地执行双方所签订的合同，并承担合同规定的责任和义务。</w:t>
      </w:r>
    </w:p>
    <w:p w14:paraId="5FAA81B5" w14:textId="0CF73AE3"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6、保证遵守竞争性磋商文件的规定。</w:t>
      </w:r>
    </w:p>
    <w:p w14:paraId="2B3ED3D2" w14:textId="77777777"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7、如果在开标后规定的投标有效期内撤回投标，我方的投标保证金可被贵方没收。</w:t>
      </w:r>
    </w:p>
    <w:p w14:paraId="2450FBAD" w14:textId="77777777"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8、我方完全理解贵方不一定接受最低价的投标或收到的任何投标。</w:t>
      </w:r>
    </w:p>
    <w:p w14:paraId="51D3F443" w14:textId="77777777"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9、我方愿意向贵方提供任何与本项投标有关的数据、情况和技术资料。若贵方需要，我方愿意提供我方</w:t>
      </w:r>
      <w:proofErr w:type="gramStart"/>
      <w:r w:rsidRPr="00B759B2">
        <w:rPr>
          <w:rFonts w:ascii="宋体" w:eastAsia="宋体" w:hAnsi="宋体" w:cs="Times New Roman" w:hint="eastAsia"/>
          <w:sz w:val="24"/>
          <w:szCs w:val="20"/>
        </w:rPr>
        <w:t>作出</w:t>
      </w:r>
      <w:proofErr w:type="gramEnd"/>
      <w:r w:rsidRPr="00B759B2">
        <w:rPr>
          <w:rFonts w:ascii="宋体" w:eastAsia="宋体" w:hAnsi="宋体" w:cs="Times New Roman" w:hint="eastAsia"/>
          <w:sz w:val="24"/>
          <w:szCs w:val="20"/>
        </w:rPr>
        <w:t>的一切承诺的证明材料。</w:t>
      </w:r>
    </w:p>
    <w:p w14:paraId="4B4E9511" w14:textId="3668D49D"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sz w:val="24"/>
          <w:szCs w:val="20"/>
        </w:rPr>
        <w:t>1</w:t>
      </w:r>
      <w:r w:rsidRPr="00B759B2">
        <w:rPr>
          <w:rFonts w:ascii="宋体" w:eastAsia="宋体" w:hAnsi="宋体" w:cs="Times New Roman" w:hint="eastAsia"/>
          <w:sz w:val="24"/>
          <w:szCs w:val="20"/>
        </w:rPr>
        <w:t>0、我方已详细审核全部</w:t>
      </w:r>
      <w:r w:rsidR="00E364B6" w:rsidRPr="00B759B2">
        <w:rPr>
          <w:rFonts w:ascii="宋体" w:eastAsia="宋体" w:hAnsi="宋体" w:cs="Times New Roman" w:hint="eastAsia"/>
          <w:sz w:val="24"/>
          <w:szCs w:val="20"/>
        </w:rPr>
        <w:t>磋商响应文件</w:t>
      </w:r>
      <w:r w:rsidRPr="00B759B2">
        <w:rPr>
          <w:rFonts w:ascii="宋体" w:eastAsia="宋体" w:hAnsi="宋体" w:cs="Times New Roman" w:hint="eastAsia"/>
          <w:sz w:val="24"/>
          <w:szCs w:val="20"/>
        </w:rPr>
        <w:t>，包括“修改</w:t>
      </w:r>
      <w:r w:rsidR="00E364B6" w:rsidRPr="00B759B2">
        <w:rPr>
          <w:rFonts w:ascii="宋体" w:eastAsia="宋体" w:hAnsi="宋体" w:cs="Times New Roman" w:hint="eastAsia"/>
          <w:sz w:val="24"/>
          <w:szCs w:val="20"/>
        </w:rPr>
        <w:t>磋商响应文件</w:t>
      </w:r>
      <w:r w:rsidRPr="00B759B2">
        <w:rPr>
          <w:rFonts w:ascii="宋体" w:eastAsia="宋体" w:hAnsi="宋体" w:cs="Times New Roman" w:hint="eastAsia"/>
          <w:sz w:val="24"/>
          <w:szCs w:val="20"/>
        </w:rPr>
        <w:t>”（如有的话）、参考资料及有关附件，确认无误。</w:t>
      </w:r>
    </w:p>
    <w:p w14:paraId="20B98824" w14:textId="66783ABE"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sz w:val="24"/>
          <w:szCs w:val="20"/>
        </w:rPr>
        <w:t>1</w:t>
      </w:r>
      <w:r w:rsidRPr="00B759B2">
        <w:rPr>
          <w:rFonts w:ascii="宋体" w:eastAsia="宋体" w:hAnsi="宋体" w:cs="Times New Roman" w:hint="eastAsia"/>
          <w:sz w:val="24"/>
          <w:szCs w:val="20"/>
        </w:rPr>
        <w:t>1、我方承诺接受竞争性磋商文件中第四部分</w:t>
      </w:r>
      <w:proofErr w:type="gramStart"/>
      <w:r w:rsidRPr="00B759B2">
        <w:rPr>
          <w:rFonts w:ascii="宋体" w:eastAsia="宋体" w:hAnsi="宋体" w:cs="Times New Roman"/>
          <w:sz w:val="24"/>
          <w:szCs w:val="20"/>
        </w:rPr>
        <w:t>—</w:t>
      </w:r>
      <w:r w:rsidRPr="00B759B2">
        <w:rPr>
          <w:rFonts w:ascii="宋体" w:eastAsia="宋体" w:hAnsi="宋体" w:cs="Times New Roman" w:hint="eastAsia"/>
          <w:sz w:val="24"/>
          <w:szCs w:val="20"/>
        </w:rPr>
        <w:t>合同</w:t>
      </w:r>
      <w:proofErr w:type="gramEnd"/>
      <w:r w:rsidRPr="00B759B2">
        <w:rPr>
          <w:rFonts w:ascii="宋体" w:eastAsia="宋体" w:hAnsi="宋体" w:cs="Times New Roman" w:hint="eastAsia"/>
          <w:sz w:val="24"/>
          <w:szCs w:val="20"/>
        </w:rPr>
        <w:t>部分的全部条款且无任何异议。</w:t>
      </w:r>
    </w:p>
    <w:p w14:paraId="08A89430" w14:textId="77777777" w:rsidR="00924521" w:rsidRPr="00B759B2" w:rsidRDefault="00924521" w:rsidP="00924521">
      <w:p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sz w:val="24"/>
          <w:szCs w:val="20"/>
        </w:rPr>
        <w:t>1</w:t>
      </w:r>
      <w:r w:rsidRPr="00B759B2">
        <w:rPr>
          <w:rFonts w:ascii="宋体" w:eastAsia="宋体" w:hAnsi="宋体" w:cs="Times New Roman" w:hint="eastAsia"/>
          <w:sz w:val="24"/>
          <w:szCs w:val="20"/>
        </w:rPr>
        <w:t>2、我方将严格遵守《中华人民共和国政府采购法》的有关规定，若有下列情形之一的，将被处以采购金额</w:t>
      </w:r>
      <w:r w:rsidRPr="00B759B2">
        <w:rPr>
          <w:rFonts w:ascii="宋体" w:eastAsia="宋体" w:hAnsi="宋体" w:cs="Times New Roman"/>
          <w:sz w:val="24"/>
          <w:szCs w:val="20"/>
        </w:rPr>
        <w:t>5</w:t>
      </w:r>
      <w:r w:rsidRPr="00B759B2">
        <w:rPr>
          <w:rFonts w:ascii="宋体" w:eastAsia="宋体" w:hAnsi="宋体" w:cs="Times New Roman" w:hint="eastAsia"/>
          <w:sz w:val="24"/>
          <w:szCs w:val="20"/>
        </w:rPr>
        <w:t>‰以上</w:t>
      </w:r>
      <w:r w:rsidRPr="00B759B2">
        <w:rPr>
          <w:rFonts w:ascii="宋体" w:eastAsia="宋体" w:hAnsi="宋体" w:cs="Times New Roman"/>
          <w:sz w:val="24"/>
          <w:szCs w:val="20"/>
        </w:rPr>
        <w:t>10</w:t>
      </w:r>
      <w:r w:rsidRPr="00B759B2">
        <w:rPr>
          <w:rFonts w:ascii="宋体" w:eastAsia="宋体" w:hAnsi="宋体" w:cs="Times New Roman" w:hint="eastAsia"/>
          <w:sz w:val="24"/>
          <w:szCs w:val="20"/>
        </w:rPr>
        <w:t>‰以下的罚款，列入不良行为记录名单，在一至三年内禁止参加政府采购活动；有违法所得的，并处没收违法所得；情节严重的，由工商行政管理机关吊销营业执照；构成犯罪的，依法追究刑事责任：</w:t>
      </w:r>
    </w:p>
    <w:p w14:paraId="4649B760"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提供虚假材料谋取中标、成交的；</w:t>
      </w:r>
    </w:p>
    <w:p w14:paraId="150CB1B9"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采取不正当手段诋毁、排挤其他供应商的；</w:t>
      </w:r>
    </w:p>
    <w:p w14:paraId="230AC380"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与采购人、其它供应商或者采购代理机构恶意串通的；</w:t>
      </w:r>
    </w:p>
    <w:p w14:paraId="6EFACF4D"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lastRenderedPageBreak/>
        <w:t>向采购人、采购代理机构行贿或者提供其他不正当利益的；</w:t>
      </w:r>
    </w:p>
    <w:p w14:paraId="26EFB9F4"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未经采购代理机构同意，在采购过程中与采购人进行协商谈判的；</w:t>
      </w:r>
    </w:p>
    <w:p w14:paraId="55BD9E94" w14:textId="77777777" w:rsidR="00924521" w:rsidRPr="00B759B2" w:rsidRDefault="00924521" w:rsidP="00924521">
      <w:pPr>
        <w:numPr>
          <w:ilvl w:val="0"/>
          <w:numId w:val="3"/>
        </w:numPr>
        <w:adjustRightInd w:val="0"/>
        <w:snapToGrid w:val="0"/>
        <w:spacing w:line="440" w:lineRule="exact"/>
        <w:ind w:firstLineChars="200" w:firstLine="480"/>
        <w:rPr>
          <w:rFonts w:ascii="宋体" w:eastAsia="宋体" w:hAnsi="宋体" w:cs="Times New Roman"/>
          <w:sz w:val="24"/>
          <w:szCs w:val="20"/>
        </w:rPr>
      </w:pPr>
      <w:r w:rsidRPr="00B759B2">
        <w:rPr>
          <w:rFonts w:ascii="宋体" w:eastAsia="宋体" w:hAnsi="宋体" w:cs="Times New Roman" w:hint="eastAsia"/>
          <w:sz w:val="24"/>
          <w:szCs w:val="20"/>
        </w:rPr>
        <w:t>拒绝有关部门监督检查或提供虚假情况的。</w:t>
      </w:r>
    </w:p>
    <w:p w14:paraId="667984E8" w14:textId="77777777" w:rsidR="00924521" w:rsidRPr="00B759B2" w:rsidRDefault="00924521" w:rsidP="00924521">
      <w:pPr>
        <w:adjustRightInd w:val="0"/>
        <w:snapToGrid w:val="0"/>
        <w:spacing w:line="440" w:lineRule="exact"/>
        <w:rPr>
          <w:rFonts w:ascii="宋体" w:eastAsia="宋体" w:hAnsi="宋体" w:cs="Times New Roman"/>
          <w:sz w:val="24"/>
          <w:szCs w:val="20"/>
        </w:rPr>
      </w:pPr>
    </w:p>
    <w:p w14:paraId="5EEC9CC2" w14:textId="77777777" w:rsidR="00924521" w:rsidRPr="00B759B2" w:rsidRDefault="00924521" w:rsidP="00924521">
      <w:pPr>
        <w:spacing w:line="440" w:lineRule="exact"/>
        <w:ind w:firstLineChars="100" w:firstLine="240"/>
        <w:rPr>
          <w:rFonts w:ascii="宋体" w:eastAsia="宋体" w:hAnsi="宋体" w:cs="Times New Roman"/>
          <w:sz w:val="24"/>
          <w:szCs w:val="20"/>
        </w:rPr>
      </w:pPr>
      <w:r w:rsidRPr="00B759B2">
        <w:rPr>
          <w:rFonts w:ascii="宋体" w:eastAsia="宋体" w:hAnsi="宋体" w:cs="Times New Roman" w:hint="eastAsia"/>
          <w:sz w:val="24"/>
          <w:szCs w:val="20"/>
        </w:rPr>
        <w:t>与本投标有关的一切正式往来信函请寄：</w:t>
      </w:r>
    </w:p>
    <w:p w14:paraId="3646AE92" w14:textId="77777777" w:rsidR="00924521" w:rsidRPr="00B759B2" w:rsidRDefault="00924521" w:rsidP="00924521">
      <w:pPr>
        <w:spacing w:line="440" w:lineRule="exact"/>
        <w:ind w:firstLineChars="100" w:firstLine="240"/>
        <w:rPr>
          <w:rFonts w:ascii="宋体" w:eastAsia="宋体" w:hAnsi="宋体" w:cs="Times New Roman"/>
          <w:sz w:val="24"/>
          <w:szCs w:val="20"/>
          <w:u w:val="single"/>
        </w:rPr>
      </w:pPr>
      <w:r w:rsidRPr="00B759B2">
        <w:rPr>
          <w:rFonts w:ascii="宋体" w:eastAsia="宋体" w:hAnsi="宋体" w:cs="Times New Roman" w:hint="eastAsia"/>
          <w:sz w:val="24"/>
          <w:szCs w:val="20"/>
        </w:rPr>
        <w:t>地</w:t>
      </w:r>
      <w:proofErr w:type="gramStart"/>
      <w:r w:rsidRPr="00B759B2">
        <w:rPr>
          <w:rFonts w:ascii="宋体" w:eastAsia="宋体" w:hAnsi="宋体" w:cs="Times New Roman" w:hint="eastAsia"/>
          <w:sz w:val="24"/>
          <w:szCs w:val="20"/>
        </w:rPr>
        <w:t xml:space="preserve">　　　　　</w:t>
      </w:r>
      <w:proofErr w:type="gramEnd"/>
      <w:r w:rsidRPr="00B759B2">
        <w:rPr>
          <w:rFonts w:ascii="宋体" w:eastAsia="宋体" w:hAnsi="宋体" w:cs="Times New Roman" w:hint="eastAsia"/>
          <w:sz w:val="24"/>
          <w:szCs w:val="20"/>
        </w:rPr>
        <w:t>址：</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邮编：</w:t>
      </w:r>
      <w:r w:rsidRPr="00B759B2">
        <w:rPr>
          <w:rFonts w:ascii="宋体" w:eastAsia="宋体" w:hAnsi="宋体" w:cs="Times New Roman" w:hint="eastAsia"/>
          <w:sz w:val="24"/>
          <w:szCs w:val="20"/>
          <w:u w:val="single"/>
        </w:rPr>
        <w:t xml:space="preserve">　　　　　　　　　</w:t>
      </w:r>
    </w:p>
    <w:p w14:paraId="50A3E6B0" w14:textId="77777777" w:rsidR="00924521" w:rsidRPr="00B759B2" w:rsidRDefault="00924521" w:rsidP="00924521">
      <w:pPr>
        <w:spacing w:line="440" w:lineRule="exact"/>
        <w:rPr>
          <w:rFonts w:ascii="宋体" w:eastAsia="宋体" w:hAnsi="宋体" w:cs="Times New Roman"/>
          <w:sz w:val="24"/>
          <w:szCs w:val="20"/>
        </w:rPr>
      </w:pPr>
      <w:r w:rsidRPr="00B759B2">
        <w:rPr>
          <w:rFonts w:ascii="宋体" w:eastAsia="宋体" w:hAnsi="宋体" w:cs="Times New Roman" w:hint="eastAsia"/>
          <w:sz w:val="24"/>
          <w:szCs w:val="20"/>
        </w:rPr>
        <w:t xml:space="preserve">　电</w:t>
      </w:r>
      <w:proofErr w:type="gramStart"/>
      <w:r w:rsidRPr="00B759B2">
        <w:rPr>
          <w:rFonts w:ascii="宋体" w:eastAsia="宋体" w:hAnsi="宋体" w:cs="Times New Roman" w:hint="eastAsia"/>
          <w:sz w:val="24"/>
          <w:szCs w:val="20"/>
        </w:rPr>
        <w:t xml:space="preserve">　　　　　</w:t>
      </w:r>
      <w:proofErr w:type="gramEnd"/>
      <w:r w:rsidRPr="00B759B2">
        <w:rPr>
          <w:rFonts w:ascii="宋体" w:eastAsia="宋体" w:hAnsi="宋体" w:cs="Times New Roman" w:hint="eastAsia"/>
          <w:sz w:val="24"/>
          <w:szCs w:val="20"/>
        </w:rPr>
        <w:t>话：</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传真：</w:t>
      </w:r>
      <w:r w:rsidRPr="00B759B2">
        <w:rPr>
          <w:rFonts w:ascii="宋体" w:eastAsia="宋体" w:hAnsi="宋体" w:cs="Times New Roman" w:hint="eastAsia"/>
          <w:sz w:val="24"/>
          <w:szCs w:val="20"/>
          <w:u w:val="single"/>
        </w:rPr>
        <w:t xml:space="preserve">　　　　　　　　　</w:t>
      </w:r>
    </w:p>
    <w:p w14:paraId="3AD5CB00" w14:textId="5ED429F6" w:rsidR="00924521" w:rsidRPr="00B759B2" w:rsidRDefault="00924521" w:rsidP="00924521">
      <w:pPr>
        <w:spacing w:line="440" w:lineRule="exact"/>
        <w:rPr>
          <w:rFonts w:ascii="宋体" w:eastAsia="宋体" w:hAnsi="宋体" w:cs="Times New Roman"/>
          <w:sz w:val="24"/>
          <w:szCs w:val="20"/>
        </w:rPr>
      </w:pPr>
      <w:r w:rsidRPr="00B759B2">
        <w:rPr>
          <w:rFonts w:ascii="宋体" w:eastAsia="宋体" w:hAnsi="宋体" w:cs="Times New Roman" w:hint="eastAsia"/>
          <w:sz w:val="24"/>
          <w:szCs w:val="20"/>
        </w:rPr>
        <w:t xml:space="preserve">　</w:t>
      </w:r>
      <w:r w:rsidR="00E364B6" w:rsidRPr="00B759B2">
        <w:rPr>
          <w:rFonts w:ascii="宋体" w:eastAsia="宋体" w:hAnsi="宋体" w:cs="Times New Roman" w:hint="eastAsia"/>
          <w:sz w:val="24"/>
          <w:szCs w:val="20"/>
        </w:rPr>
        <w:t>供应商</w:t>
      </w:r>
      <w:r w:rsidRPr="00B759B2">
        <w:rPr>
          <w:rFonts w:ascii="宋体" w:eastAsia="宋体" w:hAnsi="宋体" w:cs="Times New Roman" w:hint="eastAsia"/>
          <w:sz w:val="24"/>
          <w:szCs w:val="20"/>
        </w:rPr>
        <w:t>代表签字：</w:t>
      </w:r>
      <w:r w:rsidRPr="00B759B2">
        <w:rPr>
          <w:rFonts w:ascii="宋体" w:eastAsia="宋体" w:hAnsi="宋体" w:cs="Times New Roman" w:hint="eastAsia"/>
          <w:sz w:val="24"/>
          <w:szCs w:val="20"/>
          <w:u w:val="single"/>
        </w:rPr>
        <w:t xml:space="preserve">　　　　　　　　　　　　　</w:t>
      </w:r>
    </w:p>
    <w:p w14:paraId="36D98968" w14:textId="0B248F0F" w:rsidR="00924521" w:rsidRPr="00B759B2" w:rsidRDefault="00924521" w:rsidP="00924521">
      <w:pPr>
        <w:spacing w:line="440" w:lineRule="exact"/>
        <w:rPr>
          <w:rFonts w:ascii="宋体" w:eastAsia="宋体" w:hAnsi="宋体" w:cs="Times New Roman"/>
          <w:sz w:val="24"/>
          <w:szCs w:val="20"/>
          <w:u w:val="single"/>
        </w:rPr>
      </w:pPr>
      <w:r w:rsidRPr="00B759B2">
        <w:rPr>
          <w:rFonts w:ascii="宋体" w:eastAsia="宋体" w:hAnsi="宋体" w:cs="Times New Roman" w:hint="eastAsia"/>
          <w:sz w:val="24"/>
          <w:szCs w:val="20"/>
        </w:rPr>
        <w:t xml:space="preserve">　</w:t>
      </w:r>
      <w:r w:rsidR="00E364B6" w:rsidRPr="00B759B2">
        <w:rPr>
          <w:rFonts w:ascii="宋体" w:eastAsia="宋体" w:hAnsi="宋体" w:cs="Times New Roman" w:hint="eastAsia"/>
          <w:sz w:val="24"/>
          <w:szCs w:val="20"/>
        </w:rPr>
        <w:t>供应商</w:t>
      </w:r>
      <w:r w:rsidRPr="00B759B2">
        <w:rPr>
          <w:rFonts w:ascii="宋体" w:eastAsia="宋体" w:hAnsi="宋体" w:cs="Times New Roman" w:hint="eastAsia"/>
          <w:sz w:val="24"/>
          <w:szCs w:val="20"/>
        </w:rPr>
        <w:t>名称：</w:t>
      </w:r>
      <w:r w:rsidRPr="00B759B2">
        <w:rPr>
          <w:rFonts w:ascii="宋体" w:eastAsia="宋体" w:hAnsi="宋体" w:cs="Times New Roman" w:hint="eastAsia"/>
          <w:sz w:val="24"/>
          <w:szCs w:val="20"/>
          <w:u w:val="single"/>
        </w:rPr>
        <w:t xml:space="preserve">　　　　　　　　　　</w:t>
      </w:r>
    </w:p>
    <w:p w14:paraId="52791C6B" w14:textId="77777777" w:rsidR="00924521" w:rsidRPr="00B759B2" w:rsidRDefault="00924521" w:rsidP="00924521">
      <w:pPr>
        <w:spacing w:line="440" w:lineRule="exact"/>
        <w:ind w:firstLineChars="100" w:firstLine="240"/>
        <w:rPr>
          <w:rFonts w:ascii="宋体" w:eastAsia="宋体" w:hAnsi="宋体" w:cs="Times New Roman"/>
          <w:sz w:val="24"/>
          <w:szCs w:val="20"/>
        </w:rPr>
      </w:pPr>
      <w:bookmarkStart w:id="61" w:name="_Hlk94220599"/>
      <w:r w:rsidRPr="00B759B2">
        <w:rPr>
          <w:rFonts w:ascii="宋体" w:eastAsia="宋体" w:hAnsi="宋体" w:cs="Times New Roman" w:hint="eastAsia"/>
          <w:sz w:val="24"/>
          <w:szCs w:val="20"/>
        </w:rPr>
        <w:t>供应商名称（盖章）：</w:t>
      </w:r>
      <w:r w:rsidRPr="00B759B2">
        <w:rPr>
          <w:rFonts w:ascii="宋体" w:eastAsia="宋体" w:hAnsi="宋体" w:cs="Times New Roman" w:hint="eastAsia"/>
          <w:sz w:val="24"/>
          <w:szCs w:val="20"/>
          <w:u w:val="single"/>
        </w:rPr>
        <w:t xml:space="preserve">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 xml:space="preserve">  </w:t>
      </w:r>
      <w:bookmarkEnd w:id="61"/>
      <w:r w:rsidRPr="00B759B2">
        <w:rPr>
          <w:rFonts w:ascii="宋体" w:eastAsia="宋体" w:hAnsi="宋体" w:cs="Times New Roman" w:hint="eastAsia"/>
          <w:sz w:val="24"/>
          <w:szCs w:val="20"/>
        </w:rPr>
        <w:t xml:space="preserve">       </w:t>
      </w:r>
    </w:p>
    <w:p w14:paraId="0B441336" w14:textId="77777777" w:rsidR="00924521" w:rsidRPr="00B759B2" w:rsidRDefault="00924521" w:rsidP="00924521">
      <w:pPr>
        <w:spacing w:line="440" w:lineRule="exact"/>
        <w:rPr>
          <w:rFonts w:ascii="宋体" w:eastAsia="宋体" w:hAnsi="宋体" w:cs="Times New Roman"/>
          <w:sz w:val="24"/>
          <w:szCs w:val="20"/>
        </w:rPr>
      </w:pPr>
    </w:p>
    <w:p w14:paraId="4DA1A607" w14:textId="77777777" w:rsidR="00924521" w:rsidRPr="00B759B2" w:rsidRDefault="00924521" w:rsidP="00924521">
      <w:pPr>
        <w:spacing w:line="440" w:lineRule="exact"/>
        <w:ind w:firstLineChars="2450" w:firstLine="5880"/>
        <w:rPr>
          <w:rFonts w:ascii="宋体" w:eastAsia="宋体" w:hAnsi="宋体" w:cs="Times New Roman"/>
          <w:sz w:val="24"/>
          <w:szCs w:val="20"/>
        </w:rPr>
      </w:pPr>
      <w:r w:rsidRPr="00B759B2">
        <w:rPr>
          <w:rFonts w:ascii="宋体" w:eastAsia="宋体" w:hAnsi="宋体" w:cs="Times New Roman"/>
          <w:sz w:val="24"/>
          <w:szCs w:val="20"/>
        </w:rPr>
        <w:t xml:space="preserve">20   </w:t>
      </w:r>
      <w:r w:rsidRPr="00B759B2">
        <w:rPr>
          <w:rFonts w:ascii="宋体" w:eastAsia="宋体" w:hAnsi="宋体" w:cs="Times New Roman" w:hint="eastAsia"/>
          <w:sz w:val="24"/>
          <w:szCs w:val="20"/>
        </w:rPr>
        <w:t xml:space="preserve">年 </w:t>
      </w:r>
      <w:r w:rsidRPr="00B759B2">
        <w:rPr>
          <w:rFonts w:ascii="宋体" w:eastAsia="宋体" w:hAnsi="宋体" w:cs="Times New Roman"/>
          <w:sz w:val="24"/>
          <w:szCs w:val="20"/>
        </w:rPr>
        <w:t xml:space="preserve">  </w:t>
      </w:r>
      <w:r w:rsidRPr="00B759B2">
        <w:rPr>
          <w:rFonts w:ascii="宋体" w:eastAsia="宋体" w:hAnsi="宋体" w:cs="Times New Roman" w:hint="eastAsia"/>
          <w:sz w:val="24"/>
          <w:szCs w:val="20"/>
        </w:rPr>
        <w:t xml:space="preserve">月 </w:t>
      </w:r>
      <w:r w:rsidRPr="00B759B2">
        <w:rPr>
          <w:rFonts w:ascii="宋体" w:eastAsia="宋体" w:hAnsi="宋体" w:cs="Times New Roman"/>
          <w:sz w:val="24"/>
          <w:szCs w:val="20"/>
        </w:rPr>
        <w:t xml:space="preserve">   </w:t>
      </w:r>
      <w:r w:rsidRPr="00B759B2">
        <w:rPr>
          <w:rFonts w:ascii="宋体" w:eastAsia="宋体" w:hAnsi="宋体" w:cs="Times New Roman" w:hint="eastAsia"/>
          <w:sz w:val="24"/>
          <w:szCs w:val="20"/>
        </w:rPr>
        <w:t>日</w:t>
      </w:r>
    </w:p>
    <w:p w14:paraId="4D6B4936" w14:textId="77777777" w:rsidR="00924521" w:rsidRPr="00B759B2" w:rsidRDefault="00924521" w:rsidP="00924521">
      <w:pPr>
        <w:adjustRightInd w:val="0"/>
        <w:snapToGrid w:val="0"/>
        <w:spacing w:line="360" w:lineRule="auto"/>
        <w:jc w:val="left"/>
        <w:rPr>
          <w:rFonts w:ascii="宋体" w:eastAsia="宋体" w:hAnsi="宋体" w:cs="Times New Roman"/>
          <w:b/>
          <w:sz w:val="24"/>
          <w:szCs w:val="24"/>
          <w:em w:val="dot"/>
        </w:rPr>
      </w:pPr>
    </w:p>
    <w:p w14:paraId="27E48153" w14:textId="77777777" w:rsidR="00924521" w:rsidRPr="00B759B2" w:rsidRDefault="00924521" w:rsidP="00924521">
      <w:pPr>
        <w:adjustRightInd w:val="0"/>
        <w:snapToGrid w:val="0"/>
        <w:spacing w:line="360" w:lineRule="auto"/>
        <w:jc w:val="left"/>
        <w:rPr>
          <w:rFonts w:ascii="宋体" w:eastAsia="宋体" w:hAnsi="宋体" w:cs="Times New Roman"/>
          <w:b/>
          <w:sz w:val="24"/>
          <w:szCs w:val="24"/>
          <w:em w:val="dot"/>
        </w:rPr>
      </w:pPr>
      <w:r w:rsidRPr="00B759B2">
        <w:rPr>
          <w:rFonts w:ascii="宋体" w:eastAsia="宋体" w:hAnsi="宋体" w:cs="Times New Roman" w:hint="eastAsia"/>
          <w:b/>
          <w:sz w:val="24"/>
          <w:szCs w:val="24"/>
          <w:em w:val="dot"/>
        </w:rPr>
        <w:t>注：除可填报项目外，对本投标函的任何修改将被视为非实质性响应投标，从而导致该投标被拒绝。</w:t>
      </w:r>
    </w:p>
    <w:p w14:paraId="0442056D" w14:textId="77777777" w:rsidR="00924521" w:rsidRPr="00B759B2" w:rsidRDefault="00924521" w:rsidP="00924521">
      <w:pPr>
        <w:adjustRightInd w:val="0"/>
        <w:snapToGrid w:val="0"/>
        <w:spacing w:line="360" w:lineRule="auto"/>
        <w:jc w:val="center"/>
        <w:rPr>
          <w:rFonts w:ascii="宋体" w:eastAsia="宋体" w:hAnsi="宋体"/>
          <w:snapToGrid w:val="0"/>
          <w:kern w:val="0"/>
          <w:sz w:val="24"/>
        </w:rPr>
      </w:pPr>
      <w:r w:rsidRPr="00B759B2">
        <w:rPr>
          <w:b/>
          <w:sz w:val="24"/>
          <w:szCs w:val="24"/>
          <w:em w:val="dot"/>
        </w:rPr>
        <w:br w:type="page"/>
      </w:r>
    </w:p>
    <w:p w14:paraId="73D6E9E1" w14:textId="77777777" w:rsidR="00924521" w:rsidRPr="00B759B2" w:rsidRDefault="00924521" w:rsidP="00924521">
      <w:pPr>
        <w:adjustRightInd w:val="0"/>
        <w:snapToGrid w:val="0"/>
        <w:spacing w:line="360" w:lineRule="auto"/>
        <w:jc w:val="center"/>
        <w:rPr>
          <w:rFonts w:ascii="宋体" w:eastAsia="宋体" w:hAnsi="宋体"/>
          <w:b/>
          <w:snapToGrid w:val="0"/>
          <w:kern w:val="0"/>
          <w:sz w:val="32"/>
          <w:szCs w:val="32"/>
        </w:rPr>
      </w:pPr>
      <w:r w:rsidRPr="00B759B2">
        <w:rPr>
          <w:rFonts w:ascii="宋体" w:eastAsia="宋体" w:hAnsi="宋体" w:hint="eastAsia"/>
          <w:b/>
          <w:snapToGrid w:val="0"/>
          <w:kern w:val="0"/>
          <w:sz w:val="32"/>
          <w:szCs w:val="32"/>
        </w:rPr>
        <w:lastRenderedPageBreak/>
        <w:t>二、</w:t>
      </w:r>
      <w:r w:rsidRPr="00B759B2">
        <w:rPr>
          <w:rFonts w:ascii="宋体" w:eastAsia="宋体" w:hAnsi="宋体" w:cs="Times New Roman" w:hint="eastAsia"/>
          <w:b/>
          <w:sz w:val="32"/>
          <w:szCs w:val="32"/>
        </w:rPr>
        <w:t>关于资格的声明函</w:t>
      </w:r>
    </w:p>
    <w:p w14:paraId="16D7614A" w14:textId="77777777" w:rsidR="00924521" w:rsidRPr="00B759B2" w:rsidRDefault="00924521" w:rsidP="00924521">
      <w:pPr>
        <w:adjustRightInd w:val="0"/>
        <w:snapToGrid w:val="0"/>
        <w:spacing w:line="360" w:lineRule="auto"/>
        <w:jc w:val="center"/>
        <w:rPr>
          <w:rFonts w:ascii="宋体" w:hAnsi="宋体"/>
          <w:b/>
          <w:snapToGrid w:val="0"/>
          <w:kern w:val="0"/>
          <w:sz w:val="30"/>
          <w:szCs w:val="30"/>
        </w:rPr>
      </w:pPr>
    </w:p>
    <w:p w14:paraId="5FBC13CC" w14:textId="77777777" w:rsidR="00924521" w:rsidRPr="00B759B2" w:rsidRDefault="00924521" w:rsidP="00924521">
      <w:pPr>
        <w:pStyle w:val="af0"/>
        <w:adjustRightInd w:val="0"/>
        <w:snapToGrid w:val="0"/>
        <w:spacing w:after="0" w:line="360" w:lineRule="auto"/>
        <w:ind w:leftChars="0" w:left="0" w:firstLineChars="200" w:firstLine="480"/>
        <w:rPr>
          <w:rFonts w:ascii="宋体" w:eastAsia="宋体" w:hAnsi="宋体"/>
          <w:snapToGrid w:val="0"/>
          <w:kern w:val="0"/>
          <w:sz w:val="24"/>
        </w:rPr>
      </w:pPr>
      <w:r w:rsidRPr="00B759B2">
        <w:rPr>
          <w:rFonts w:ascii="宋体" w:eastAsia="宋体" w:hAnsi="宋体" w:hint="eastAsia"/>
          <w:snapToGrid w:val="0"/>
          <w:kern w:val="0"/>
          <w:sz w:val="24"/>
        </w:rPr>
        <w:t>致：</w:t>
      </w:r>
      <w:proofErr w:type="gramStart"/>
      <w:r w:rsidRPr="00B759B2">
        <w:rPr>
          <w:rFonts w:ascii="宋体" w:eastAsia="宋体" w:hAnsi="宋体" w:hint="eastAsia"/>
          <w:snapToGrid w:val="0"/>
          <w:kern w:val="0"/>
          <w:sz w:val="24"/>
        </w:rPr>
        <w:t>新疆诚誉工程项目</w:t>
      </w:r>
      <w:proofErr w:type="gramEnd"/>
      <w:r w:rsidRPr="00B759B2">
        <w:rPr>
          <w:rFonts w:ascii="宋体" w:eastAsia="宋体" w:hAnsi="宋体" w:hint="eastAsia"/>
          <w:snapToGrid w:val="0"/>
          <w:kern w:val="0"/>
          <w:sz w:val="24"/>
        </w:rPr>
        <w:t>管理有限公司</w:t>
      </w:r>
    </w:p>
    <w:p w14:paraId="4D5050A0" w14:textId="267D296B" w:rsidR="00924521" w:rsidRPr="00B759B2" w:rsidRDefault="00924521" w:rsidP="00924521">
      <w:pPr>
        <w:pStyle w:val="af0"/>
        <w:adjustRightInd w:val="0"/>
        <w:snapToGrid w:val="0"/>
        <w:spacing w:after="0" w:line="360" w:lineRule="auto"/>
        <w:ind w:leftChars="0" w:left="0" w:firstLineChars="200" w:firstLine="480"/>
        <w:rPr>
          <w:rFonts w:ascii="宋体" w:eastAsia="宋体" w:hAnsi="宋体"/>
          <w:snapToGrid w:val="0"/>
          <w:kern w:val="0"/>
          <w:sz w:val="24"/>
        </w:rPr>
      </w:pPr>
      <w:r w:rsidRPr="00B759B2">
        <w:rPr>
          <w:rFonts w:ascii="宋体" w:eastAsia="宋体" w:hAnsi="宋体" w:hint="eastAsia"/>
          <w:snapToGrid w:val="0"/>
          <w:kern w:val="0"/>
          <w:sz w:val="24"/>
        </w:rPr>
        <w:t>关于贵方</w:t>
      </w:r>
      <w:r w:rsidRPr="00B759B2">
        <w:rPr>
          <w:rFonts w:ascii="宋体" w:eastAsia="宋体" w:hAnsi="宋体"/>
          <w:snapToGrid w:val="0"/>
          <w:kern w:val="0"/>
          <w:sz w:val="24"/>
        </w:rPr>
        <w:t>20</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年</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月</w:t>
      </w:r>
      <w:r w:rsidRPr="00B759B2">
        <w:rPr>
          <w:rFonts w:ascii="宋体" w:eastAsia="宋体" w:hAnsi="宋体" w:hint="eastAsia"/>
          <w:snapToGrid w:val="0"/>
          <w:kern w:val="0"/>
          <w:sz w:val="24"/>
          <w:u w:val="single"/>
        </w:rPr>
        <w:t xml:space="preserve">　</w:t>
      </w:r>
      <w:proofErr w:type="gramStart"/>
      <w:r w:rsidRPr="00B759B2">
        <w:rPr>
          <w:rFonts w:ascii="宋体" w:eastAsia="宋体" w:hAnsi="宋体" w:hint="eastAsia"/>
          <w:snapToGrid w:val="0"/>
          <w:kern w:val="0"/>
          <w:sz w:val="24"/>
        </w:rPr>
        <w:t>日</w:t>
      </w:r>
      <w:r w:rsidRPr="00B759B2">
        <w:rPr>
          <w:rFonts w:ascii="宋体" w:eastAsia="宋体" w:hAnsi="宋体" w:hint="eastAsia"/>
          <w:snapToGrid w:val="0"/>
          <w:kern w:val="0"/>
          <w:sz w:val="24"/>
          <w:u w:val="single"/>
        </w:rPr>
        <w:t>项目</w:t>
      </w:r>
      <w:proofErr w:type="gramEnd"/>
      <w:r w:rsidRPr="00B759B2">
        <w:rPr>
          <w:rFonts w:ascii="宋体" w:eastAsia="宋体" w:hAnsi="宋体" w:hint="eastAsia"/>
          <w:snapToGrid w:val="0"/>
          <w:kern w:val="0"/>
          <w:sz w:val="24"/>
          <w:u w:val="single"/>
        </w:rPr>
        <w:t>编号</w:t>
      </w:r>
      <w:r w:rsidRPr="00B759B2">
        <w:rPr>
          <w:rFonts w:ascii="宋体" w:eastAsia="宋体" w:hAnsi="宋体" w:hint="eastAsia"/>
          <w:snapToGrid w:val="0"/>
          <w:kern w:val="0"/>
          <w:sz w:val="24"/>
        </w:rPr>
        <w:t>招标公告关于</w:t>
      </w:r>
      <w:r w:rsidRPr="00B759B2">
        <w:rPr>
          <w:rFonts w:ascii="宋体" w:eastAsia="宋体" w:hAnsi="宋体" w:hint="eastAsia"/>
          <w:snapToGrid w:val="0"/>
          <w:kern w:val="0"/>
          <w:sz w:val="24"/>
          <w:u w:val="single"/>
        </w:rPr>
        <w:t>“</w:t>
      </w:r>
      <w:r w:rsidRPr="00B759B2">
        <w:rPr>
          <w:rFonts w:ascii="宋体" w:eastAsia="宋体" w:hAnsi="宋体" w:cs="宋体" w:hint="eastAsia"/>
          <w:snapToGrid w:val="0"/>
          <w:kern w:val="0"/>
          <w:sz w:val="24"/>
          <w:u w:val="single"/>
        </w:rPr>
        <w:t>项目名称</w:t>
      </w:r>
      <w:r w:rsidRPr="00B759B2">
        <w:rPr>
          <w:rFonts w:ascii="宋体" w:eastAsia="宋体" w:hAnsi="宋体" w:hint="eastAsia"/>
          <w:snapToGrid w:val="0"/>
          <w:kern w:val="0"/>
          <w:sz w:val="24"/>
          <w:u w:val="single"/>
        </w:rPr>
        <w:t>”</w:t>
      </w:r>
      <w:r w:rsidRPr="00B759B2">
        <w:rPr>
          <w:rFonts w:ascii="宋体" w:eastAsia="宋体" w:hAnsi="宋体" w:hint="eastAsia"/>
          <w:snapToGrid w:val="0"/>
          <w:kern w:val="0"/>
          <w:sz w:val="24"/>
        </w:rPr>
        <w:t>的招标项目，本签字人愿意参加投标，并有能力提供</w:t>
      </w:r>
      <w:r w:rsidRPr="00B759B2">
        <w:rPr>
          <w:rFonts w:ascii="宋体" w:eastAsia="宋体" w:hAnsi="宋体" w:cs="宋体" w:hint="eastAsia"/>
          <w:snapToGrid w:val="0"/>
          <w:kern w:val="0"/>
          <w:sz w:val="24"/>
          <w:u w:val="single"/>
        </w:rPr>
        <w:t>项目名称</w:t>
      </w:r>
      <w:r w:rsidRPr="00B759B2">
        <w:rPr>
          <w:rFonts w:ascii="宋体" w:eastAsia="宋体" w:hAnsi="宋体" w:hint="eastAsia"/>
          <w:snapToGrid w:val="0"/>
          <w:kern w:val="0"/>
          <w:sz w:val="24"/>
        </w:rPr>
        <w:t>项目中的招标相关服务，并保证所提交的所有文件和说明是真实和准确的。</w:t>
      </w:r>
    </w:p>
    <w:p w14:paraId="1D31E9F6"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rPr>
      </w:pPr>
    </w:p>
    <w:p w14:paraId="1EE9420F"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rPr>
      </w:pPr>
    </w:p>
    <w:p w14:paraId="7597FC0F"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u w:val="single"/>
        </w:rPr>
      </w:pPr>
      <w:bookmarkStart w:id="62" w:name="_Hlk94221520"/>
      <w:r w:rsidRPr="00B759B2">
        <w:rPr>
          <w:rFonts w:ascii="宋体" w:eastAsia="宋体" w:hAnsi="宋体" w:hint="eastAsia"/>
          <w:snapToGrid w:val="0"/>
          <w:kern w:val="0"/>
          <w:sz w:val="24"/>
        </w:rPr>
        <w:t>供应商名称（盖章）：</w:t>
      </w:r>
      <w:r w:rsidRPr="00B759B2">
        <w:rPr>
          <w:rFonts w:ascii="宋体" w:eastAsia="宋体" w:hAnsi="宋体" w:hint="eastAsia"/>
          <w:snapToGrid w:val="0"/>
          <w:kern w:val="0"/>
          <w:sz w:val="24"/>
          <w:u w:val="single"/>
        </w:rPr>
        <w:t xml:space="preserve">　 </w:t>
      </w:r>
      <w:r w:rsidRPr="00B759B2">
        <w:rPr>
          <w:rFonts w:ascii="宋体" w:eastAsia="宋体" w:hAnsi="宋体"/>
          <w:snapToGrid w:val="0"/>
          <w:kern w:val="0"/>
          <w:sz w:val="24"/>
          <w:u w:val="single"/>
        </w:rPr>
        <w:t xml:space="preserve">  </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 xml:space="preserve">　</w:t>
      </w:r>
      <w:bookmarkEnd w:id="62"/>
      <w:r w:rsidRPr="00B759B2">
        <w:rPr>
          <w:rFonts w:ascii="宋体" w:eastAsia="宋体" w:hAnsi="宋体" w:hint="eastAsia"/>
          <w:snapToGrid w:val="0"/>
          <w:kern w:val="0"/>
          <w:sz w:val="24"/>
        </w:rPr>
        <w:t xml:space="preserve"> </w:t>
      </w:r>
      <w:r w:rsidRPr="00B759B2">
        <w:rPr>
          <w:rFonts w:ascii="宋体" w:eastAsia="宋体" w:hAnsi="宋体"/>
          <w:snapToGrid w:val="0"/>
          <w:kern w:val="0"/>
          <w:sz w:val="24"/>
        </w:rPr>
        <w:t xml:space="preserve">  </w:t>
      </w:r>
      <w:r w:rsidRPr="00B759B2">
        <w:rPr>
          <w:rFonts w:ascii="宋体" w:eastAsia="宋体" w:hAnsi="宋体" w:hint="eastAsia"/>
          <w:snapToGrid w:val="0"/>
          <w:kern w:val="0"/>
          <w:sz w:val="24"/>
        </w:rPr>
        <w:t>法定代表人签字或盖章：</w:t>
      </w:r>
      <w:r w:rsidRPr="00B759B2">
        <w:rPr>
          <w:rFonts w:ascii="宋体" w:eastAsia="宋体" w:hAnsi="宋体"/>
          <w:snapToGrid w:val="0"/>
          <w:kern w:val="0"/>
          <w:sz w:val="24"/>
          <w:u w:val="single"/>
        </w:rPr>
        <w:t xml:space="preserve">              </w:t>
      </w:r>
    </w:p>
    <w:p w14:paraId="62ADB7A5"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u w:val="single"/>
        </w:rPr>
      </w:pPr>
      <w:r w:rsidRPr="00B759B2">
        <w:rPr>
          <w:rFonts w:ascii="宋体" w:eastAsia="宋体" w:hAnsi="宋体" w:hint="eastAsia"/>
          <w:snapToGrid w:val="0"/>
          <w:kern w:val="0"/>
          <w:sz w:val="24"/>
        </w:rPr>
        <w:t>地址：</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 xml:space="preserve">　代理（被授权人）签字或盖章：：</w:t>
      </w:r>
      <w:r w:rsidRPr="00B759B2">
        <w:rPr>
          <w:rFonts w:ascii="宋体" w:eastAsia="宋体" w:hAnsi="宋体" w:hint="eastAsia"/>
          <w:snapToGrid w:val="0"/>
          <w:kern w:val="0"/>
          <w:sz w:val="24"/>
          <w:u w:val="single"/>
        </w:rPr>
        <w:t>授权人姓名</w:t>
      </w:r>
    </w:p>
    <w:p w14:paraId="3D6B19DF"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rPr>
      </w:pPr>
      <w:r w:rsidRPr="00B759B2">
        <w:rPr>
          <w:rFonts w:ascii="宋体" w:eastAsia="宋体" w:hAnsi="宋体" w:hint="eastAsia"/>
          <w:snapToGrid w:val="0"/>
          <w:kern w:val="0"/>
          <w:sz w:val="24"/>
        </w:rPr>
        <w:t>传真：</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 xml:space="preserve">　　　　　　　　　　　　　</w:t>
      </w:r>
    </w:p>
    <w:p w14:paraId="50CC4D30" w14:textId="77777777" w:rsidR="00924521" w:rsidRPr="00B759B2" w:rsidRDefault="00924521" w:rsidP="00924521">
      <w:pPr>
        <w:pStyle w:val="af0"/>
        <w:adjustRightInd w:val="0"/>
        <w:snapToGrid w:val="0"/>
        <w:spacing w:after="0" w:line="360" w:lineRule="auto"/>
        <w:ind w:leftChars="0" w:left="0" w:firstLine="480"/>
        <w:rPr>
          <w:rFonts w:ascii="宋体" w:eastAsia="宋体" w:hAnsi="宋体"/>
          <w:snapToGrid w:val="0"/>
          <w:kern w:val="0"/>
          <w:sz w:val="24"/>
          <w:u w:val="single"/>
        </w:rPr>
      </w:pPr>
      <w:r w:rsidRPr="00B759B2">
        <w:rPr>
          <w:rFonts w:ascii="宋体" w:eastAsia="宋体" w:hAnsi="宋体" w:hint="eastAsia"/>
          <w:snapToGrid w:val="0"/>
          <w:kern w:val="0"/>
          <w:sz w:val="24"/>
        </w:rPr>
        <w:t>邮编：</w:t>
      </w:r>
      <w:r w:rsidRPr="00B759B2">
        <w:rPr>
          <w:rFonts w:ascii="宋体" w:eastAsia="宋体" w:hAnsi="宋体" w:hint="eastAsia"/>
          <w:snapToGrid w:val="0"/>
          <w:kern w:val="0"/>
          <w:sz w:val="24"/>
          <w:u w:val="single"/>
        </w:rPr>
        <w:t xml:space="preserve">　　　　　　　　　　　　</w:t>
      </w:r>
      <w:r w:rsidRPr="00B759B2">
        <w:rPr>
          <w:rFonts w:ascii="宋体" w:eastAsia="宋体" w:hAnsi="宋体" w:hint="eastAsia"/>
          <w:snapToGrid w:val="0"/>
          <w:kern w:val="0"/>
          <w:sz w:val="24"/>
        </w:rPr>
        <w:t xml:space="preserve">　电话：</w:t>
      </w:r>
      <w:r w:rsidRPr="00B759B2">
        <w:rPr>
          <w:rFonts w:ascii="宋体" w:eastAsia="宋体" w:hAnsi="宋体" w:hint="eastAsia"/>
          <w:snapToGrid w:val="0"/>
          <w:kern w:val="0"/>
          <w:sz w:val="24"/>
          <w:u w:val="single"/>
        </w:rPr>
        <w:t xml:space="preserve">　　　　　　　　</w:t>
      </w:r>
    </w:p>
    <w:p w14:paraId="48BA07B9" w14:textId="77777777" w:rsidR="00924521" w:rsidRPr="00B759B2" w:rsidRDefault="00924521" w:rsidP="00924521">
      <w:pPr>
        <w:adjustRightInd w:val="0"/>
        <w:snapToGrid w:val="0"/>
        <w:spacing w:line="360" w:lineRule="auto"/>
        <w:ind w:firstLineChars="2450" w:firstLine="5880"/>
        <w:rPr>
          <w:rFonts w:ascii="宋体" w:eastAsia="宋体" w:hAnsi="宋体"/>
          <w:snapToGrid w:val="0"/>
          <w:kern w:val="0"/>
          <w:sz w:val="24"/>
        </w:rPr>
      </w:pPr>
    </w:p>
    <w:p w14:paraId="23C72385" w14:textId="77777777" w:rsidR="00924521" w:rsidRPr="00B759B2" w:rsidRDefault="00924521" w:rsidP="00924521">
      <w:pPr>
        <w:adjustRightInd w:val="0"/>
        <w:snapToGrid w:val="0"/>
        <w:spacing w:line="360" w:lineRule="auto"/>
        <w:ind w:firstLineChars="2450" w:firstLine="5880"/>
        <w:rPr>
          <w:rFonts w:ascii="宋体" w:eastAsia="宋体" w:hAnsi="宋体"/>
          <w:snapToGrid w:val="0"/>
          <w:kern w:val="0"/>
          <w:sz w:val="24"/>
        </w:rPr>
      </w:pPr>
      <w:r w:rsidRPr="00B759B2">
        <w:rPr>
          <w:rFonts w:ascii="宋体" w:eastAsia="宋体" w:hAnsi="宋体"/>
          <w:snapToGrid w:val="0"/>
          <w:kern w:val="0"/>
          <w:sz w:val="24"/>
        </w:rPr>
        <w:t xml:space="preserve">20    </w:t>
      </w:r>
      <w:r w:rsidRPr="00B759B2">
        <w:rPr>
          <w:rFonts w:ascii="宋体" w:eastAsia="宋体" w:hAnsi="宋体" w:hint="eastAsia"/>
          <w:snapToGrid w:val="0"/>
          <w:kern w:val="0"/>
          <w:sz w:val="24"/>
        </w:rPr>
        <w:t xml:space="preserve">年 </w:t>
      </w:r>
      <w:r w:rsidRPr="00B759B2">
        <w:rPr>
          <w:rFonts w:ascii="宋体" w:eastAsia="宋体" w:hAnsi="宋体"/>
          <w:snapToGrid w:val="0"/>
          <w:kern w:val="0"/>
          <w:sz w:val="24"/>
        </w:rPr>
        <w:t xml:space="preserve">  </w:t>
      </w:r>
      <w:r w:rsidRPr="00B759B2">
        <w:rPr>
          <w:rFonts w:ascii="宋体" w:eastAsia="宋体" w:hAnsi="宋体" w:hint="eastAsia"/>
          <w:snapToGrid w:val="0"/>
          <w:kern w:val="0"/>
          <w:sz w:val="24"/>
        </w:rPr>
        <w:t xml:space="preserve">月 </w:t>
      </w:r>
      <w:r w:rsidRPr="00B759B2">
        <w:rPr>
          <w:rFonts w:ascii="宋体" w:eastAsia="宋体" w:hAnsi="宋体"/>
          <w:snapToGrid w:val="0"/>
          <w:kern w:val="0"/>
          <w:sz w:val="24"/>
        </w:rPr>
        <w:t xml:space="preserve"> </w:t>
      </w:r>
      <w:r w:rsidRPr="00B759B2">
        <w:rPr>
          <w:rFonts w:ascii="宋体" w:eastAsia="宋体" w:hAnsi="宋体" w:hint="eastAsia"/>
          <w:snapToGrid w:val="0"/>
          <w:kern w:val="0"/>
          <w:sz w:val="24"/>
        </w:rPr>
        <w:t>日</w:t>
      </w:r>
    </w:p>
    <w:p w14:paraId="29AA5A98" w14:textId="77777777" w:rsidR="00924521" w:rsidRPr="00B759B2" w:rsidRDefault="00924521" w:rsidP="00924521">
      <w:pPr>
        <w:widowControl/>
        <w:jc w:val="left"/>
        <w:rPr>
          <w:rFonts w:ascii="宋体" w:eastAsia="宋体" w:hAnsi="宋体" w:cs="Times New Roman"/>
          <w:b/>
          <w:bCs/>
          <w:sz w:val="32"/>
          <w:szCs w:val="32"/>
        </w:rPr>
      </w:pPr>
      <w:r w:rsidRPr="00B759B2">
        <w:rPr>
          <w:rFonts w:ascii="宋体" w:eastAsia="宋体" w:hAnsi="宋体" w:cs="Times New Roman"/>
          <w:b/>
          <w:bCs/>
          <w:sz w:val="32"/>
          <w:szCs w:val="32"/>
        </w:rPr>
        <w:br w:type="page"/>
      </w:r>
    </w:p>
    <w:p w14:paraId="07623251" w14:textId="77777777" w:rsidR="00924521" w:rsidRPr="00B759B2" w:rsidRDefault="00924521" w:rsidP="00924521">
      <w:pPr>
        <w:spacing w:beforeLines="50" w:before="156" w:afterLines="50" w:after="156" w:line="440" w:lineRule="exact"/>
        <w:jc w:val="center"/>
        <w:rPr>
          <w:rFonts w:ascii="宋体" w:eastAsia="宋体" w:hAnsi="宋体"/>
          <w:b/>
          <w:sz w:val="32"/>
          <w:szCs w:val="32"/>
        </w:rPr>
      </w:pPr>
      <w:r w:rsidRPr="00B759B2">
        <w:rPr>
          <w:rFonts w:ascii="宋体" w:eastAsia="宋体" w:hAnsi="宋体" w:hint="eastAsia"/>
          <w:b/>
          <w:sz w:val="32"/>
          <w:szCs w:val="32"/>
        </w:rPr>
        <w:lastRenderedPageBreak/>
        <w:t>三、反商业贿赂承诺书</w:t>
      </w:r>
    </w:p>
    <w:p w14:paraId="5D3110A3" w14:textId="77777777" w:rsidR="00924521" w:rsidRPr="00B759B2" w:rsidRDefault="00924521" w:rsidP="00924521">
      <w:pPr>
        <w:pStyle w:val="af0"/>
        <w:spacing w:line="440" w:lineRule="exact"/>
        <w:ind w:firstLine="480"/>
        <w:rPr>
          <w:rFonts w:ascii="宋体" w:eastAsia="宋体" w:hAnsi="宋体"/>
          <w:sz w:val="24"/>
          <w:szCs w:val="24"/>
        </w:rPr>
      </w:pPr>
    </w:p>
    <w:p w14:paraId="3E58146F" w14:textId="620D1BC4" w:rsidR="00924521" w:rsidRPr="00B759B2" w:rsidRDefault="00924521" w:rsidP="00924521">
      <w:pPr>
        <w:pStyle w:val="af0"/>
        <w:spacing w:line="440" w:lineRule="exact"/>
        <w:ind w:firstLine="480"/>
        <w:rPr>
          <w:rFonts w:ascii="宋体" w:eastAsia="宋体" w:hAnsi="宋体"/>
          <w:sz w:val="24"/>
          <w:szCs w:val="24"/>
        </w:rPr>
      </w:pPr>
      <w:r w:rsidRPr="00B759B2">
        <w:rPr>
          <w:rFonts w:ascii="宋体" w:eastAsia="宋体" w:hAnsi="宋体" w:hint="eastAsia"/>
          <w:sz w:val="24"/>
          <w:szCs w:val="24"/>
        </w:rPr>
        <w:t>我公司承诺在</w:t>
      </w:r>
      <w:r w:rsidRPr="00B759B2">
        <w:rPr>
          <w:rFonts w:ascii="宋体" w:eastAsia="宋体" w:hAnsi="宋体" w:hint="eastAsia"/>
          <w:sz w:val="24"/>
          <w:szCs w:val="24"/>
          <w:u w:val="single"/>
        </w:rPr>
        <w:t>（项目名称、项目编号）</w:t>
      </w:r>
      <w:r w:rsidRPr="00B759B2">
        <w:rPr>
          <w:rFonts w:ascii="宋体" w:eastAsia="宋体" w:hAnsi="宋体" w:hint="eastAsia"/>
          <w:sz w:val="24"/>
          <w:szCs w:val="24"/>
        </w:rPr>
        <w:t>招标活动中，不给予采购</w:t>
      </w:r>
      <w:r w:rsidR="005A1FBB" w:rsidRPr="00B759B2">
        <w:rPr>
          <w:rFonts w:ascii="宋体" w:eastAsia="宋体" w:hAnsi="宋体" w:hint="eastAsia"/>
          <w:sz w:val="24"/>
          <w:szCs w:val="24"/>
        </w:rPr>
        <w:t>方</w:t>
      </w:r>
      <w:r w:rsidRPr="00B759B2">
        <w:rPr>
          <w:rFonts w:ascii="宋体" w:eastAsia="宋体" w:hAnsi="宋体" w:hint="eastAsia"/>
          <w:sz w:val="24"/>
          <w:szCs w:val="24"/>
        </w:rPr>
        <w:t>工作人员以及招标代理机构工作人员及其亲属各种形式的商业贿赂（包括送礼金礼品、有价证券、购物</w:t>
      </w:r>
      <w:proofErr w:type="gramStart"/>
      <w:r w:rsidRPr="00B759B2">
        <w:rPr>
          <w:rFonts w:ascii="宋体" w:eastAsia="宋体" w:hAnsi="宋体" w:hint="eastAsia"/>
          <w:sz w:val="24"/>
          <w:szCs w:val="24"/>
        </w:rPr>
        <w:t>券</w:t>
      </w:r>
      <w:proofErr w:type="gramEnd"/>
      <w:r w:rsidRPr="00B759B2">
        <w:rPr>
          <w:rFonts w:ascii="宋体" w:eastAsia="宋体" w:hAnsi="宋体" w:hint="eastAsia"/>
          <w:sz w:val="24"/>
          <w:szCs w:val="24"/>
        </w:rPr>
        <w:t>、回扣、佣金、咨询费、劳务费、赞助费、宣传费、支付旅游费用、报销各种消费凭证、宴请、娱乐等），如有上述行为，我公司及项目参与人员愿意按照《反不正当竞争法》的有关规定接受处罚。</w:t>
      </w:r>
    </w:p>
    <w:p w14:paraId="5414AA49" w14:textId="77777777" w:rsidR="00924521" w:rsidRPr="00B759B2" w:rsidRDefault="00924521" w:rsidP="00924521">
      <w:pPr>
        <w:pStyle w:val="af0"/>
        <w:spacing w:line="440" w:lineRule="exact"/>
        <w:ind w:firstLine="480"/>
        <w:rPr>
          <w:rFonts w:ascii="宋体" w:eastAsia="宋体" w:hAnsi="宋体"/>
          <w:sz w:val="24"/>
          <w:szCs w:val="24"/>
        </w:rPr>
      </w:pPr>
    </w:p>
    <w:p w14:paraId="37D582B2" w14:textId="77777777" w:rsidR="00924521" w:rsidRPr="00B759B2" w:rsidRDefault="00924521" w:rsidP="00924521">
      <w:pPr>
        <w:pStyle w:val="af0"/>
        <w:spacing w:line="440" w:lineRule="exact"/>
        <w:ind w:firstLine="480"/>
        <w:rPr>
          <w:rFonts w:ascii="宋体" w:eastAsia="宋体" w:hAnsi="宋体"/>
          <w:sz w:val="24"/>
          <w:szCs w:val="24"/>
        </w:rPr>
      </w:pPr>
      <w:r w:rsidRPr="00B759B2">
        <w:rPr>
          <w:rFonts w:ascii="宋体" w:eastAsia="宋体" w:hAnsi="宋体" w:hint="eastAsia"/>
          <w:sz w:val="24"/>
          <w:szCs w:val="24"/>
        </w:rPr>
        <w:t xml:space="preserve">供应商名称（盖章）：　</w:t>
      </w:r>
      <w:r w:rsidRPr="00B759B2">
        <w:rPr>
          <w:rFonts w:ascii="宋体" w:eastAsia="宋体" w:hAnsi="宋体"/>
          <w:sz w:val="24"/>
          <w:szCs w:val="24"/>
        </w:rPr>
        <w:t xml:space="preserve">   　　</w:t>
      </w:r>
    </w:p>
    <w:p w14:paraId="1503A7C8" w14:textId="77777777" w:rsidR="00924521" w:rsidRPr="00B759B2" w:rsidRDefault="00924521" w:rsidP="00924521">
      <w:pPr>
        <w:pStyle w:val="af0"/>
        <w:spacing w:line="440" w:lineRule="exact"/>
        <w:ind w:firstLine="480"/>
        <w:rPr>
          <w:rFonts w:ascii="宋体" w:eastAsia="宋体" w:hAnsi="宋体"/>
          <w:sz w:val="24"/>
          <w:szCs w:val="24"/>
        </w:rPr>
      </w:pPr>
    </w:p>
    <w:p w14:paraId="48485136" w14:textId="77777777" w:rsidR="00924521" w:rsidRPr="00B759B2" w:rsidRDefault="00924521" w:rsidP="00924521">
      <w:pPr>
        <w:pStyle w:val="af0"/>
        <w:spacing w:line="440" w:lineRule="exact"/>
        <w:ind w:firstLine="480"/>
        <w:rPr>
          <w:rFonts w:ascii="宋体" w:eastAsia="宋体" w:hAnsi="宋体"/>
          <w:sz w:val="24"/>
          <w:szCs w:val="24"/>
        </w:rPr>
      </w:pPr>
      <w:r w:rsidRPr="00B759B2">
        <w:rPr>
          <w:rFonts w:ascii="宋体" w:eastAsia="宋体" w:hAnsi="宋体" w:hint="eastAsia"/>
          <w:sz w:val="24"/>
          <w:szCs w:val="24"/>
        </w:rPr>
        <w:t>公司法人代表（盖章）：</w:t>
      </w:r>
    </w:p>
    <w:p w14:paraId="19606F3E" w14:textId="77777777" w:rsidR="00924521" w:rsidRPr="00B759B2" w:rsidRDefault="00924521" w:rsidP="00924521">
      <w:pPr>
        <w:pStyle w:val="af0"/>
        <w:spacing w:line="440" w:lineRule="exact"/>
        <w:ind w:firstLine="480"/>
        <w:rPr>
          <w:rFonts w:ascii="宋体" w:eastAsia="宋体" w:hAnsi="宋体"/>
          <w:sz w:val="24"/>
          <w:szCs w:val="24"/>
        </w:rPr>
      </w:pPr>
    </w:p>
    <w:p w14:paraId="23986335" w14:textId="77777777" w:rsidR="00924521" w:rsidRPr="00B759B2" w:rsidRDefault="00924521" w:rsidP="00924521">
      <w:pPr>
        <w:pStyle w:val="af0"/>
        <w:spacing w:line="440" w:lineRule="exact"/>
        <w:ind w:firstLineChars="200" w:firstLine="480"/>
        <w:rPr>
          <w:rFonts w:ascii="宋体" w:eastAsia="宋体" w:hAnsi="宋体"/>
          <w:sz w:val="24"/>
          <w:szCs w:val="24"/>
        </w:rPr>
      </w:pPr>
    </w:p>
    <w:p w14:paraId="2822BF3F" w14:textId="77777777" w:rsidR="00924521" w:rsidRPr="00B759B2" w:rsidRDefault="00924521" w:rsidP="00924521">
      <w:pPr>
        <w:pStyle w:val="af0"/>
        <w:spacing w:line="440" w:lineRule="exact"/>
        <w:ind w:firstLineChars="200" w:firstLine="480"/>
        <w:rPr>
          <w:rFonts w:ascii="宋体" w:eastAsia="宋体" w:hAnsi="宋体"/>
          <w:sz w:val="24"/>
          <w:szCs w:val="24"/>
        </w:rPr>
      </w:pPr>
      <w:r w:rsidRPr="00B759B2">
        <w:rPr>
          <w:rFonts w:ascii="宋体" w:eastAsia="宋体" w:hAnsi="宋体" w:hint="eastAsia"/>
          <w:sz w:val="24"/>
          <w:szCs w:val="24"/>
        </w:rPr>
        <w:t>日期：</w:t>
      </w:r>
    </w:p>
    <w:p w14:paraId="580FA94E" w14:textId="77777777" w:rsidR="00924521" w:rsidRPr="00B759B2" w:rsidRDefault="00924521" w:rsidP="00924521">
      <w:pPr>
        <w:widowControl/>
        <w:jc w:val="left"/>
        <w:rPr>
          <w:rFonts w:ascii="宋体" w:eastAsia="宋体" w:hAnsi="宋体" w:cs="Times New Roman"/>
          <w:b/>
          <w:sz w:val="32"/>
          <w:szCs w:val="32"/>
        </w:rPr>
      </w:pPr>
    </w:p>
    <w:p w14:paraId="6BDEF1DF" w14:textId="77777777" w:rsidR="00924521" w:rsidRPr="00B759B2" w:rsidRDefault="00924521" w:rsidP="00924521">
      <w:pPr>
        <w:widowControl/>
        <w:jc w:val="left"/>
        <w:rPr>
          <w:rFonts w:ascii="宋体" w:eastAsia="宋体" w:hAnsi="宋体" w:cs="Times New Roman"/>
          <w:b/>
          <w:sz w:val="32"/>
          <w:szCs w:val="32"/>
        </w:rPr>
      </w:pPr>
      <w:r w:rsidRPr="00B759B2">
        <w:rPr>
          <w:rFonts w:ascii="宋体" w:eastAsia="宋体" w:hAnsi="宋体" w:cs="Times New Roman"/>
          <w:b/>
          <w:sz w:val="32"/>
          <w:szCs w:val="32"/>
        </w:rPr>
        <w:br w:type="page"/>
      </w:r>
    </w:p>
    <w:p w14:paraId="62F1DE5D" w14:textId="77777777" w:rsidR="00924521" w:rsidRPr="00B759B2" w:rsidRDefault="00924521" w:rsidP="00924521">
      <w:pPr>
        <w:jc w:val="center"/>
        <w:rPr>
          <w:rFonts w:ascii="宋体" w:eastAsia="宋体" w:hAnsi="宋体"/>
          <w:b/>
          <w:bCs/>
          <w:kern w:val="44"/>
          <w:sz w:val="32"/>
          <w:szCs w:val="32"/>
        </w:rPr>
      </w:pPr>
      <w:r w:rsidRPr="00B759B2">
        <w:rPr>
          <w:rFonts w:ascii="宋体" w:eastAsia="宋体" w:hAnsi="宋体" w:cs="Times New Roman" w:hint="eastAsia"/>
          <w:b/>
          <w:sz w:val="32"/>
          <w:szCs w:val="32"/>
        </w:rPr>
        <w:lastRenderedPageBreak/>
        <w:t>四、</w:t>
      </w:r>
      <w:bookmarkStart w:id="63" w:name="_Hlk94220776"/>
      <w:r w:rsidRPr="00B759B2">
        <w:rPr>
          <w:rFonts w:ascii="宋体" w:eastAsia="宋体" w:hAnsi="宋体" w:cs="Times New Roman" w:hint="eastAsia"/>
          <w:b/>
          <w:sz w:val="32"/>
          <w:szCs w:val="32"/>
        </w:rPr>
        <w:t>法定代表人身份证明书</w:t>
      </w:r>
      <w:bookmarkEnd w:id="63"/>
    </w:p>
    <w:p w14:paraId="73EC746B" w14:textId="77777777" w:rsidR="00924521" w:rsidRPr="00B759B2" w:rsidRDefault="00924521" w:rsidP="00924521">
      <w:pPr>
        <w:spacing w:line="440" w:lineRule="exact"/>
        <w:ind w:right="480" w:firstLineChars="2150" w:firstLine="5160"/>
        <w:rPr>
          <w:rFonts w:ascii="宋体" w:eastAsia="宋体" w:hAnsi="宋体"/>
          <w:sz w:val="24"/>
          <w:szCs w:val="24"/>
        </w:rPr>
      </w:pPr>
    </w:p>
    <w:p w14:paraId="513B1685"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单位名称：</w:t>
      </w:r>
    </w:p>
    <w:p w14:paraId="62DBCAA6"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企业类型：</w:t>
      </w:r>
    </w:p>
    <w:p w14:paraId="24FA3672"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地    址：</w:t>
      </w:r>
    </w:p>
    <w:p w14:paraId="2E077BB9"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营业期限：</w:t>
      </w:r>
    </w:p>
    <w:p w14:paraId="7022268B"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成立时间：</w:t>
      </w:r>
    </w:p>
    <w:p w14:paraId="692DA77E" w14:textId="77777777" w:rsidR="00924521" w:rsidRPr="00B759B2" w:rsidRDefault="00924521" w:rsidP="00924521">
      <w:pPr>
        <w:spacing w:line="440" w:lineRule="exact"/>
        <w:rPr>
          <w:rFonts w:ascii="宋体" w:eastAsia="宋体" w:hAnsi="宋体"/>
          <w:bCs/>
          <w:sz w:val="24"/>
          <w:szCs w:val="24"/>
        </w:rPr>
      </w:pPr>
    </w:p>
    <w:p w14:paraId="177F7680" w14:textId="77777777" w:rsidR="00924521" w:rsidRPr="00B759B2" w:rsidRDefault="00924521" w:rsidP="00924521">
      <w:pPr>
        <w:spacing w:line="440" w:lineRule="exact"/>
        <w:ind w:firstLineChars="200" w:firstLine="480"/>
        <w:rPr>
          <w:rFonts w:ascii="宋体" w:eastAsia="宋体" w:hAnsi="宋体"/>
          <w:bCs/>
          <w:sz w:val="24"/>
          <w:szCs w:val="24"/>
          <w:u w:val="single"/>
        </w:rPr>
      </w:pPr>
      <w:r w:rsidRPr="00B759B2">
        <w:rPr>
          <w:rFonts w:ascii="宋体" w:eastAsia="宋体" w:hAnsi="宋体" w:hint="eastAsia"/>
          <w:bCs/>
          <w:sz w:val="24"/>
          <w:szCs w:val="24"/>
        </w:rPr>
        <w:t>姓名：   性别：   年龄：  职务：。</w:t>
      </w:r>
    </w:p>
    <w:p w14:paraId="0FF1CB4B" w14:textId="77777777" w:rsidR="00924521" w:rsidRPr="00B759B2" w:rsidRDefault="00924521" w:rsidP="00924521">
      <w:pPr>
        <w:spacing w:line="440" w:lineRule="exact"/>
        <w:ind w:firstLineChars="200" w:firstLine="480"/>
        <w:rPr>
          <w:rFonts w:ascii="宋体" w:eastAsia="宋体" w:hAnsi="宋体"/>
          <w:bCs/>
          <w:sz w:val="24"/>
          <w:szCs w:val="24"/>
        </w:rPr>
      </w:pPr>
      <w:r w:rsidRPr="00B759B2">
        <w:rPr>
          <w:rFonts w:ascii="宋体" w:eastAsia="宋体" w:hAnsi="宋体" w:hint="eastAsia"/>
          <w:bCs/>
          <w:sz w:val="24"/>
          <w:szCs w:val="24"/>
        </w:rPr>
        <w:t xml:space="preserve">系 </w:t>
      </w:r>
      <w:r w:rsidRPr="00B759B2">
        <w:rPr>
          <w:rFonts w:ascii="宋体" w:eastAsia="宋体" w:hAnsi="宋体" w:hint="eastAsia"/>
          <w:bCs/>
          <w:sz w:val="24"/>
          <w:szCs w:val="24"/>
          <w:u w:val="single"/>
        </w:rPr>
        <w:t xml:space="preserve">         （供应商名称）               </w:t>
      </w:r>
      <w:r w:rsidRPr="00B759B2">
        <w:rPr>
          <w:rFonts w:ascii="宋体" w:eastAsia="宋体" w:hAnsi="宋体" w:hint="eastAsia"/>
          <w:bCs/>
          <w:sz w:val="24"/>
          <w:szCs w:val="24"/>
        </w:rPr>
        <w:t>的法定代表人。</w:t>
      </w:r>
    </w:p>
    <w:p w14:paraId="4A10B7F7" w14:textId="77777777" w:rsidR="00924521" w:rsidRPr="00B759B2" w:rsidRDefault="00924521" w:rsidP="00924521">
      <w:pPr>
        <w:spacing w:line="440" w:lineRule="exact"/>
        <w:rPr>
          <w:rFonts w:ascii="宋体" w:eastAsia="宋体" w:hAnsi="宋体"/>
          <w:bCs/>
          <w:sz w:val="24"/>
          <w:szCs w:val="24"/>
        </w:rPr>
      </w:pPr>
    </w:p>
    <w:p w14:paraId="7E6E4FA6" w14:textId="77777777" w:rsidR="00924521" w:rsidRPr="00B759B2" w:rsidRDefault="00924521" w:rsidP="00924521">
      <w:pPr>
        <w:spacing w:line="440" w:lineRule="exact"/>
        <w:ind w:firstLineChars="200" w:firstLine="480"/>
        <w:rPr>
          <w:rFonts w:ascii="宋体" w:eastAsia="宋体" w:hAnsi="宋体"/>
          <w:bCs/>
          <w:sz w:val="24"/>
          <w:szCs w:val="24"/>
        </w:rPr>
      </w:pPr>
      <w:r w:rsidRPr="00B759B2">
        <w:rPr>
          <w:rFonts w:ascii="宋体" w:eastAsia="宋体" w:hAnsi="宋体" w:hint="eastAsia"/>
          <w:bCs/>
          <w:sz w:val="24"/>
          <w:szCs w:val="24"/>
        </w:rPr>
        <w:t>特此证明。</w:t>
      </w:r>
    </w:p>
    <w:p w14:paraId="68F29A19" w14:textId="77777777" w:rsidR="00924521" w:rsidRPr="00B759B2" w:rsidRDefault="00924521" w:rsidP="00924521">
      <w:pPr>
        <w:spacing w:line="440" w:lineRule="exact"/>
        <w:rPr>
          <w:rFonts w:ascii="宋体" w:eastAsia="宋体" w:hAnsi="宋体"/>
          <w:bCs/>
          <w:sz w:val="24"/>
          <w:szCs w:val="24"/>
        </w:rPr>
      </w:pPr>
    </w:p>
    <w:p w14:paraId="3E0EA898" w14:textId="77777777" w:rsidR="00924521" w:rsidRPr="00B759B2" w:rsidRDefault="00924521" w:rsidP="00924521">
      <w:pPr>
        <w:tabs>
          <w:tab w:val="left" w:pos="5580"/>
        </w:tabs>
        <w:autoSpaceDE w:val="0"/>
        <w:autoSpaceDN w:val="0"/>
        <w:spacing w:line="440" w:lineRule="exact"/>
        <w:ind w:firstLineChars="200" w:firstLine="480"/>
        <w:rPr>
          <w:rFonts w:ascii="宋体" w:eastAsia="宋体" w:hAnsi="宋体" w:cs="宋体"/>
          <w:sz w:val="24"/>
          <w:szCs w:val="24"/>
          <w:lang w:val="zh-CN"/>
        </w:rPr>
      </w:pPr>
      <w:r w:rsidRPr="00B759B2">
        <w:rPr>
          <w:rFonts w:ascii="宋体" w:eastAsia="宋体" w:hAnsi="宋体" w:cs="宋体" w:hint="eastAsia"/>
          <w:sz w:val="24"/>
          <w:szCs w:val="24"/>
          <w:lang w:val="zh-CN"/>
        </w:rPr>
        <w:t>法人身份证正反面</w:t>
      </w:r>
      <w:r w:rsidRPr="00B759B2">
        <w:rPr>
          <w:rFonts w:ascii="宋体" w:eastAsia="宋体" w:hAnsi="宋体" w:cs="宋体" w:hint="eastAsia"/>
          <w:sz w:val="24"/>
          <w:szCs w:val="24"/>
        </w:rPr>
        <w:t>电子扫描件</w:t>
      </w:r>
      <w:r w:rsidRPr="00B759B2">
        <w:rPr>
          <w:rFonts w:ascii="宋体" w:eastAsia="宋体" w:hAnsi="宋体" w:cs="宋体" w:hint="eastAsia"/>
          <w:sz w:val="24"/>
          <w:szCs w:val="24"/>
          <w:lang w:val="zh-CN"/>
        </w:rPr>
        <w:t>：</w:t>
      </w:r>
    </w:p>
    <w:p w14:paraId="53669E31" w14:textId="77777777" w:rsidR="00924521" w:rsidRPr="00B759B2" w:rsidRDefault="00924521" w:rsidP="00924521">
      <w:pPr>
        <w:spacing w:line="440" w:lineRule="exact"/>
        <w:rPr>
          <w:rFonts w:ascii="宋体" w:eastAsia="宋体" w:hAnsi="宋体" w:cs="Times New Roman"/>
          <w:b/>
          <w:sz w:val="24"/>
          <w:szCs w:val="20"/>
          <w:em w:val="dot"/>
        </w:rPr>
      </w:pPr>
    </w:p>
    <w:p w14:paraId="22CFA8E0" w14:textId="77777777" w:rsidR="00924521" w:rsidRPr="00B759B2" w:rsidRDefault="00924521" w:rsidP="00924521">
      <w:pPr>
        <w:spacing w:line="440" w:lineRule="exact"/>
        <w:rPr>
          <w:rFonts w:ascii="宋体" w:eastAsia="宋体" w:hAnsi="宋体" w:cs="Times New Roman"/>
          <w:b/>
          <w:sz w:val="24"/>
          <w:szCs w:val="20"/>
          <w:em w:val="dot"/>
        </w:rPr>
      </w:pPr>
      <w:permStart w:id="1013064380" w:edGrp="everyone"/>
      <w:r w:rsidRPr="00B759B2">
        <w:rPr>
          <w:rFonts w:ascii="宋体" w:eastAsia="宋体" w:hAnsi="宋体" w:cs="Times New Roman"/>
          <w:noProof/>
          <w:szCs w:val="20"/>
        </w:rPr>
        <mc:AlternateContent>
          <mc:Choice Requires="wps">
            <w:drawing>
              <wp:anchor distT="0" distB="0" distL="114300" distR="114300" simplePos="0" relativeHeight="251664384" behindDoc="0" locked="0" layoutInCell="1" allowOverlap="1" wp14:anchorId="72165054" wp14:editId="5D148DB1">
                <wp:simplePos x="0" y="0"/>
                <wp:positionH relativeFrom="column">
                  <wp:posOffset>3080179</wp:posOffset>
                </wp:positionH>
                <wp:positionV relativeFrom="paragraph">
                  <wp:posOffset>102098</wp:posOffset>
                </wp:positionV>
                <wp:extent cx="2857500" cy="1768578"/>
                <wp:effectExtent l="0" t="0" r="19050" b="2222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688EDEFA" w14:textId="77777777" w:rsidR="001F4ED0" w:rsidRDefault="001F4ED0" w:rsidP="00924521">
                            <w:pPr>
                              <w:rPr>
                                <w:rFonts w:ascii="仿宋_GB2312" w:eastAsia="仿宋_GB2312" w:hAnsi="仿宋"/>
                                <w:b/>
                                <w:sz w:val="24"/>
                              </w:rPr>
                            </w:pPr>
                            <w:permStart w:id="1789271471" w:edGrp="everyone"/>
                            <w:r>
                              <w:rPr>
                                <w:rFonts w:ascii="仿宋_GB2312" w:eastAsia="仿宋_GB2312" w:hAnsi="仿宋" w:hint="eastAsia"/>
                                <w:b/>
                                <w:sz w:val="24"/>
                              </w:rPr>
                              <w:t>此处附身份证复印件背面</w:t>
                            </w:r>
                          </w:p>
                          <w:permEnd w:id="1789271471"/>
                          <w:p w14:paraId="4C0D15AE" w14:textId="77777777" w:rsidR="001F4ED0" w:rsidRDefault="001F4ED0" w:rsidP="0092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165054" id="_x0000_t202" coordsize="21600,21600" o:spt="202" path="m,l,21600r21600,l21600,xe">
                <v:stroke joinstyle="miter"/>
                <v:path gradientshapeok="t" o:connecttype="rect"/>
              </v:shapetype>
              <v:shape id="文本框 4" o:spid="_x0000_s1026" type="#_x0000_t202" style="position:absolute;left:0;text-align:left;margin-left:242.55pt;margin-top:8.05pt;width:225pt;height:13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">
                <v:stroke dashstyle="1 1"/>
                <v:textbox>
                  <w:txbxContent>
                    <w:p w14:paraId="688EDEFA" w14:textId="77777777" w:rsidR="001F4ED0" w:rsidRDefault="001F4ED0" w:rsidP="00924521">
                      <w:pPr>
                        <w:rPr>
                          <w:rFonts w:ascii="仿宋_GB2312" w:eastAsia="仿宋_GB2312" w:hAnsi="仿宋"/>
                          <w:b/>
                          <w:sz w:val="24"/>
                        </w:rPr>
                      </w:pPr>
                      <w:permStart w:id="1789271471" w:edGrp="everyone"/>
                      <w:r>
                        <w:rPr>
                          <w:rFonts w:ascii="仿宋_GB2312" w:eastAsia="仿宋_GB2312" w:hAnsi="仿宋" w:hint="eastAsia"/>
                          <w:b/>
                          <w:sz w:val="24"/>
                        </w:rPr>
                        <w:t>此处附身份证复印件背面</w:t>
                      </w:r>
                    </w:p>
                    <w:permEnd w:id="1789271471"/>
                    <w:p w14:paraId="4C0D15AE" w14:textId="77777777" w:rsidR="001F4ED0" w:rsidRDefault="001F4ED0" w:rsidP="00924521"/>
                  </w:txbxContent>
                </v:textbox>
              </v:shape>
            </w:pict>
          </mc:Fallback>
        </mc:AlternateContent>
      </w:r>
      <w:r w:rsidRPr="00B759B2">
        <w:rPr>
          <w:rFonts w:ascii="宋体" w:eastAsia="宋体" w:hAnsi="宋体" w:cs="Times New Roman"/>
          <w:noProof/>
          <w:szCs w:val="20"/>
        </w:rPr>
        <mc:AlternateContent>
          <mc:Choice Requires="wps">
            <w:drawing>
              <wp:anchor distT="0" distB="0" distL="114300" distR="114300" simplePos="0" relativeHeight="251663360" behindDoc="0" locked="0" layoutInCell="1" allowOverlap="1" wp14:anchorId="788C9DC8" wp14:editId="458E03BB">
                <wp:simplePos x="0" y="0"/>
                <wp:positionH relativeFrom="column">
                  <wp:posOffset>-120222</wp:posOffset>
                </wp:positionH>
                <wp:positionV relativeFrom="paragraph">
                  <wp:posOffset>102097</wp:posOffset>
                </wp:positionV>
                <wp:extent cx="3092021" cy="1731507"/>
                <wp:effectExtent l="0" t="0" r="13335" b="2159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27E3F870" w14:textId="77777777" w:rsidR="001F4ED0" w:rsidRDefault="001F4ED0" w:rsidP="00924521">
                            <w:pPr>
                              <w:rPr>
                                <w:rFonts w:ascii="仿宋_GB2312" w:eastAsia="仿宋_GB2312" w:hAnsi="仿宋"/>
                                <w:b/>
                                <w:sz w:val="24"/>
                              </w:rPr>
                            </w:pPr>
                            <w:permStart w:id="1773482046" w:edGrp="everyone"/>
                            <w:r>
                              <w:rPr>
                                <w:rFonts w:ascii="仿宋_GB2312" w:eastAsia="仿宋_GB2312" w:hAnsi="仿宋" w:hint="eastAsia"/>
                                <w:b/>
                                <w:sz w:val="24"/>
                              </w:rPr>
                              <w:t>此处附身份证复印件正面</w:t>
                            </w:r>
                            <w:permEnd w:id="177348204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C9DC8" id="文本框 5" o:spid="_x0000_s1027" type="#_x0000_t202" style="position:absolute;left:0;text-align:left;margin-left:-9.45pt;margin-top:8.05pt;width:243.45pt;height:13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">
                <v:stroke dashstyle="1 1"/>
                <v:textbox>
                  <w:txbxContent>
                    <w:p w14:paraId="27E3F870" w14:textId="77777777" w:rsidR="001F4ED0" w:rsidRDefault="001F4ED0" w:rsidP="00924521">
                      <w:pPr>
                        <w:rPr>
                          <w:rFonts w:ascii="仿宋_GB2312" w:eastAsia="仿宋_GB2312" w:hAnsi="仿宋"/>
                          <w:b/>
                          <w:sz w:val="24"/>
                        </w:rPr>
                      </w:pPr>
                      <w:permStart w:id="1773482046" w:edGrp="everyone"/>
                      <w:r>
                        <w:rPr>
                          <w:rFonts w:ascii="仿宋_GB2312" w:eastAsia="仿宋_GB2312" w:hAnsi="仿宋" w:hint="eastAsia"/>
                          <w:b/>
                          <w:sz w:val="24"/>
                        </w:rPr>
                        <w:t>此处附身份证复印件正面</w:t>
                      </w:r>
                      <w:permEnd w:id="1773482046"/>
                    </w:p>
                  </w:txbxContent>
                </v:textbox>
              </v:shape>
            </w:pict>
          </mc:Fallback>
        </mc:AlternateContent>
      </w:r>
      <w:permEnd w:id="1013064380"/>
    </w:p>
    <w:p w14:paraId="138E6282" w14:textId="77777777" w:rsidR="00924521" w:rsidRPr="00B759B2" w:rsidRDefault="00924521" w:rsidP="00924521">
      <w:pPr>
        <w:spacing w:line="440" w:lineRule="exact"/>
        <w:rPr>
          <w:rFonts w:ascii="宋体" w:eastAsia="宋体" w:hAnsi="宋体" w:cs="Times New Roman"/>
          <w:b/>
          <w:sz w:val="24"/>
          <w:szCs w:val="20"/>
          <w:em w:val="dot"/>
        </w:rPr>
      </w:pPr>
    </w:p>
    <w:p w14:paraId="5865D37E" w14:textId="77777777" w:rsidR="00924521" w:rsidRPr="00B759B2" w:rsidRDefault="00924521" w:rsidP="00924521">
      <w:pPr>
        <w:spacing w:line="440" w:lineRule="exact"/>
        <w:rPr>
          <w:rFonts w:ascii="宋体" w:eastAsia="宋体" w:hAnsi="宋体" w:cs="Times New Roman"/>
          <w:b/>
          <w:sz w:val="24"/>
          <w:szCs w:val="20"/>
        </w:rPr>
      </w:pPr>
    </w:p>
    <w:p w14:paraId="556F6070" w14:textId="77777777" w:rsidR="00924521" w:rsidRPr="00B759B2" w:rsidRDefault="00924521" w:rsidP="00924521">
      <w:pPr>
        <w:spacing w:line="440" w:lineRule="exact"/>
        <w:rPr>
          <w:rFonts w:ascii="宋体" w:eastAsia="宋体" w:hAnsi="宋体" w:cs="Times New Roman"/>
          <w:b/>
          <w:sz w:val="24"/>
          <w:szCs w:val="20"/>
        </w:rPr>
      </w:pPr>
    </w:p>
    <w:p w14:paraId="2CD39675" w14:textId="77777777" w:rsidR="00924521" w:rsidRPr="00B759B2" w:rsidRDefault="00924521" w:rsidP="00924521">
      <w:pPr>
        <w:spacing w:line="440" w:lineRule="exact"/>
        <w:rPr>
          <w:rFonts w:ascii="宋体" w:eastAsia="宋体" w:hAnsi="宋体" w:cs="Times New Roman"/>
          <w:b/>
          <w:sz w:val="30"/>
          <w:szCs w:val="30"/>
        </w:rPr>
      </w:pPr>
    </w:p>
    <w:p w14:paraId="4C3FE450" w14:textId="77777777" w:rsidR="00924521" w:rsidRPr="00B759B2" w:rsidRDefault="00924521" w:rsidP="00924521">
      <w:pPr>
        <w:spacing w:line="440" w:lineRule="exact"/>
        <w:jc w:val="center"/>
        <w:rPr>
          <w:rFonts w:ascii="宋体" w:eastAsia="宋体" w:hAnsi="宋体" w:cs="Times New Roman"/>
          <w:b/>
          <w:sz w:val="30"/>
          <w:szCs w:val="30"/>
        </w:rPr>
      </w:pPr>
    </w:p>
    <w:p w14:paraId="4A26BAC9" w14:textId="77777777" w:rsidR="00924521" w:rsidRPr="00B759B2" w:rsidRDefault="00924521" w:rsidP="00924521">
      <w:pPr>
        <w:tabs>
          <w:tab w:val="left" w:pos="5580"/>
        </w:tabs>
        <w:autoSpaceDE w:val="0"/>
        <w:autoSpaceDN w:val="0"/>
        <w:spacing w:line="440" w:lineRule="exact"/>
        <w:ind w:firstLineChars="2600" w:firstLine="6240"/>
        <w:rPr>
          <w:rFonts w:ascii="宋体" w:eastAsia="宋体" w:hAnsi="宋体"/>
          <w:bCs/>
          <w:sz w:val="24"/>
          <w:szCs w:val="24"/>
        </w:rPr>
      </w:pPr>
    </w:p>
    <w:p w14:paraId="4AD8962C" w14:textId="77777777" w:rsidR="00924521" w:rsidRPr="00B759B2" w:rsidRDefault="00924521" w:rsidP="00924521">
      <w:pPr>
        <w:tabs>
          <w:tab w:val="left" w:pos="5580"/>
        </w:tabs>
        <w:autoSpaceDE w:val="0"/>
        <w:autoSpaceDN w:val="0"/>
        <w:spacing w:line="440" w:lineRule="exact"/>
        <w:ind w:firstLineChars="2600" w:firstLine="6240"/>
        <w:rPr>
          <w:rFonts w:ascii="宋体" w:eastAsia="宋体" w:hAnsi="宋体"/>
          <w:bCs/>
          <w:sz w:val="24"/>
          <w:szCs w:val="24"/>
        </w:rPr>
      </w:pPr>
    </w:p>
    <w:p w14:paraId="7205F810" w14:textId="77777777" w:rsidR="00924521" w:rsidRPr="00B759B2" w:rsidRDefault="00924521" w:rsidP="00924521">
      <w:pPr>
        <w:tabs>
          <w:tab w:val="left" w:pos="5580"/>
        </w:tabs>
        <w:autoSpaceDE w:val="0"/>
        <w:autoSpaceDN w:val="0"/>
        <w:spacing w:line="440" w:lineRule="exact"/>
        <w:ind w:firstLineChars="2600" w:firstLine="6240"/>
        <w:rPr>
          <w:rFonts w:ascii="宋体" w:eastAsia="宋体" w:hAnsi="宋体"/>
          <w:bCs/>
          <w:sz w:val="24"/>
          <w:szCs w:val="24"/>
        </w:rPr>
      </w:pPr>
    </w:p>
    <w:p w14:paraId="6A0A7519" w14:textId="77777777" w:rsidR="00924521" w:rsidRPr="00B759B2" w:rsidRDefault="00924521" w:rsidP="00924521">
      <w:pPr>
        <w:tabs>
          <w:tab w:val="left" w:pos="5580"/>
        </w:tabs>
        <w:autoSpaceDE w:val="0"/>
        <w:autoSpaceDN w:val="0"/>
        <w:spacing w:line="440" w:lineRule="exact"/>
        <w:rPr>
          <w:rFonts w:ascii="宋体" w:eastAsia="宋体" w:hAnsi="宋体"/>
          <w:bCs/>
          <w:sz w:val="24"/>
          <w:szCs w:val="24"/>
        </w:rPr>
      </w:pPr>
    </w:p>
    <w:p w14:paraId="2E3B2084" w14:textId="77777777" w:rsidR="00924521" w:rsidRPr="00B759B2" w:rsidRDefault="00924521" w:rsidP="00924521">
      <w:pPr>
        <w:spacing w:line="440" w:lineRule="exact"/>
        <w:ind w:leftChars="2600" w:left="5940" w:right="420" w:hangingChars="200" w:hanging="480"/>
        <w:jc w:val="left"/>
        <w:rPr>
          <w:rFonts w:ascii="宋体" w:eastAsia="宋体" w:hAnsi="宋体"/>
          <w:bCs/>
          <w:sz w:val="24"/>
          <w:szCs w:val="24"/>
          <w:u w:val="single"/>
        </w:rPr>
      </w:pPr>
      <w:r w:rsidRPr="00B759B2">
        <w:rPr>
          <w:rFonts w:ascii="宋体" w:eastAsia="宋体" w:hAnsi="宋体" w:hint="eastAsia"/>
          <w:bCs/>
          <w:sz w:val="24"/>
          <w:szCs w:val="24"/>
        </w:rPr>
        <w:t>供应商名称（盖章）：</w:t>
      </w:r>
      <w:r w:rsidRPr="00B759B2">
        <w:rPr>
          <w:rFonts w:ascii="宋体" w:eastAsia="宋体" w:hAnsi="宋体"/>
          <w:bCs/>
          <w:sz w:val="24"/>
          <w:szCs w:val="24"/>
        </w:rPr>
        <w:t xml:space="preserve">                        </w:t>
      </w:r>
      <w:r w:rsidRPr="00B759B2">
        <w:rPr>
          <w:rFonts w:ascii="宋体" w:eastAsia="宋体" w:hAnsi="宋体" w:hint="eastAsia"/>
          <w:bCs/>
          <w:sz w:val="24"/>
          <w:szCs w:val="24"/>
        </w:rPr>
        <w:t>日  期：</w:t>
      </w:r>
    </w:p>
    <w:p w14:paraId="2D5B3907" w14:textId="77777777" w:rsidR="00924521" w:rsidRPr="00B759B2" w:rsidRDefault="00924521" w:rsidP="00924521">
      <w:pPr>
        <w:spacing w:line="440" w:lineRule="exact"/>
        <w:rPr>
          <w:rFonts w:ascii="宋体" w:eastAsia="宋体" w:hAnsi="宋体" w:cs="Times New Roman"/>
          <w:sz w:val="24"/>
          <w:szCs w:val="20"/>
        </w:rPr>
      </w:pPr>
    </w:p>
    <w:p w14:paraId="1FA7898D" w14:textId="165E606F" w:rsidR="00924521" w:rsidRPr="00B759B2" w:rsidRDefault="00924521" w:rsidP="00924521">
      <w:pPr>
        <w:widowControl/>
        <w:jc w:val="left"/>
        <w:rPr>
          <w:rFonts w:ascii="宋体" w:eastAsia="宋体" w:hAnsi="宋体" w:cs="Times New Roman"/>
          <w:b/>
          <w:sz w:val="32"/>
          <w:szCs w:val="32"/>
        </w:rPr>
      </w:pPr>
      <w:r w:rsidRPr="00B759B2">
        <w:rPr>
          <w:rFonts w:ascii="宋体" w:eastAsia="宋体" w:hAnsi="宋体" w:cs="Times New Roman" w:hint="eastAsia"/>
          <w:b/>
          <w:sz w:val="24"/>
          <w:szCs w:val="20"/>
          <w:em w:val="dot"/>
        </w:rPr>
        <w:t>注：参加开标会议的</w:t>
      </w:r>
      <w:r w:rsidR="00E364B6" w:rsidRPr="00B759B2">
        <w:rPr>
          <w:rFonts w:ascii="宋体" w:eastAsia="宋体" w:hAnsi="宋体" w:cs="Times New Roman" w:hint="eastAsia"/>
          <w:b/>
          <w:sz w:val="24"/>
          <w:szCs w:val="20"/>
          <w:em w:val="dot"/>
        </w:rPr>
        <w:t>供应商</w:t>
      </w:r>
      <w:r w:rsidRPr="00B759B2">
        <w:rPr>
          <w:rFonts w:ascii="宋体" w:eastAsia="宋体" w:hAnsi="宋体" w:cs="Times New Roman" w:hint="eastAsia"/>
          <w:b/>
          <w:sz w:val="24"/>
          <w:szCs w:val="20"/>
          <w:em w:val="dot"/>
        </w:rPr>
        <w:t>为法定代表人应携带《法定代表人身份证明书》及本人身份证原件，以证明其身份。</w:t>
      </w:r>
    </w:p>
    <w:p w14:paraId="7954AF0D" w14:textId="77777777" w:rsidR="00924521" w:rsidRPr="00B759B2" w:rsidRDefault="00924521" w:rsidP="00924521">
      <w:pPr>
        <w:spacing w:line="440" w:lineRule="exact"/>
        <w:rPr>
          <w:rFonts w:ascii="宋体" w:eastAsia="宋体" w:hAnsi="宋体" w:cs="Times New Roman"/>
          <w:b/>
          <w:sz w:val="32"/>
          <w:szCs w:val="32"/>
        </w:rPr>
      </w:pPr>
    </w:p>
    <w:p w14:paraId="40CC74D7" w14:textId="77777777" w:rsidR="00924521" w:rsidRPr="00B759B2" w:rsidRDefault="00924521" w:rsidP="00924521">
      <w:pPr>
        <w:spacing w:line="440" w:lineRule="exact"/>
        <w:jc w:val="center"/>
        <w:rPr>
          <w:rFonts w:ascii="宋体" w:eastAsia="宋体" w:hAnsi="宋体" w:cs="Times New Roman"/>
          <w:b/>
          <w:sz w:val="32"/>
          <w:szCs w:val="32"/>
        </w:rPr>
      </w:pPr>
      <w:r w:rsidRPr="00B759B2">
        <w:rPr>
          <w:rFonts w:ascii="宋体" w:eastAsia="宋体" w:hAnsi="宋体" w:cs="Times New Roman" w:hint="eastAsia"/>
          <w:b/>
          <w:sz w:val="32"/>
          <w:szCs w:val="32"/>
        </w:rPr>
        <w:lastRenderedPageBreak/>
        <w:t>五、法人代表授权委托书</w:t>
      </w:r>
    </w:p>
    <w:p w14:paraId="7EAB4454" w14:textId="77777777" w:rsidR="00924521" w:rsidRPr="00B759B2" w:rsidRDefault="00924521" w:rsidP="00924521">
      <w:pPr>
        <w:spacing w:line="440" w:lineRule="exact"/>
        <w:jc w:val="center"/>
        <w:rPr>
          <w:rFonts w:ascii="宋体" w:eastAsia="宋体" w:hAnsi="宋体" w:cs="Times New Roman"/>
          <w:b/>
          <w:sz w:val="32"/>
          <w:szCs w:val="32"/>
        </w:rPr>
      </w:pPr>
    </w:p>
    <w:p w14:paraId="0B693DC2" w14:textId="30953B2A" w:rsidR="00924521" w:rsidRPr="00B759B2" w:rsidRDefault="00924521" w:rsidP="00924521">
      <w:pPr>
        <w:autoSpaceDE w:val="0"/>
        <w:autoSpaceDN w:val="0"/>
        <w:adjustRightInd w:val="0"/>
        <w:spacing w:line="440" w:lineRule="exact"/>
        <w:ind w:firstLine="422"/>
        <w:rPr>
          <w:rFonts w:ascii="宋体" w:eastAsia="宋体" w:hAnsi="宋体" w:cs="Times New Roman"/>
          <w:sz w:val="24"/>
          <w:szCs w:val="20"/>
        </w:rPr>
      </w:pPr>
      <w:r w:rsidRPr="00B759B2">
        <w:rPr>
          <w:rFonts w:ascii="宋体" w:eastAsia="宋体" w:hAnsi="宋体" w:cs="Times New Roman" w:hint="eastAsia"/>
          <w:sz w:val="24"/>
          <w:szCs w:val="20"/>
        </w:rPr>
        <w:t>本授权声明：注册于中华人民共和国的</w:t>
      </w:r>
      <w:r w:rsidRPr="00B759B2">
        <w:rPr>
          <w:rFonts w:ascii="宋体" w:eastAsia="宋体" w:hAnsi="宋体" w:cs="Times New Roman" w:hint="eastAsia"/>
          <w:sz w:val="24"/>
          <w:szCs w:val="20"/>
          <w:u w:val="single"/>
        </w:rPr>
        <w:t>（</w:t>
      </w:r>
      <w:r w:rsidR="00E364B6" w:rsidRPr="00B759B2">
        <w:rPr>
          <w:rFonts w:ascii="宋体" w:eastAsia="宋体" w:hAnsi="宋体" w:cs="Times New Roman" w:hint="eastAsia"/>
          <w:sz w:val="24"/>
          <w:szCs w:val="20"/>
          <w:u w:val="single"/>
        </w:rPr>
        <w:t>供应商</w:t>
      </w:r>
      <w:r w:rsidRPr="00B759B2">
        <w:rPr>
          <w:rFonts w:ascii="宋体" w:eastAsia="宋体" w:hAnsi="宋体" w:cs="Times New Roman" w:hint="eastAsia"/>
          <w:sz w:val="24"/>
          <w:szCs w:val="20"/>
          <w:u w:val="single"/>
        </w:rPr>
        <w:t>名称、住址）</w:t>
      </w:r>
      <w:r w:rsidRPr="00B759B2">
        <w:rPr>
          <w:rFonts w:ascii="宋体" w:eastAsia="宋体" w:hAnsi="宋体" w:cs="Times New Roman" w:hint="eastAsia"/>
          <w:sz w:val="24"/>
          <w:szCs w:val="20"/>
        </w:rPr>
        <w:t>的法人代表</w:t>
      </w:r>
      <w:r w:rsidRPr="00B759B2">
        <w:rPr>
          <w:rFonts w:ascii="宋体" w:eastAsia="宋体" w:hAnsi="宋体" w:cs="Times New Roman" w:hint="eastAsia"/>
          <w:sz w:val="24"/>
          <w:szCs w:val="20"/>
          <w:u w:val="single"/>
        </w:rPr>
        <w:t>（法定代表人姓名、职务）</w:t>
      </w:r>
      <w:r w:rsidRPr="00B759B2">
        <w:rPr>
          <w:rFonts w:ascii="宋体" w:eastAsia="宋体" w:hAnsi="宋体" w:cs="Times New Roman" w:hint="eastAsia"/>
          <w:sz w:val="24"/>
          <w:szCs w:val="20"/>
        </w:rPr>
        <w:t>代表本公司授权在下面签字的</w:t>
      </w:r>
      <w:r w:rsidRPr="00B759B2">
        <w:rPr>
          <w:rFonts w:ascii="宋体" w:eastAsia="宋体" w:hAnsi="宋体" w:cs="Times New Roman" w:hint="eastAsia"/>
          <w:sz w:val="24"/>
          <w:szCs w:val="20"/>
          <w:u w:val="single"/>
        </w:rPr>
        <w:t>（被授权人的姓名、职务）</w:t>
      </w:r>
      <w:r w:rsidRPr="00B759B2">
        <w:rPr>
          <w:rFonts w:ascii="宋体" w:eastAsia="宋体" w:hAnsi="宋体" w:cs="Times New Roman" w:hint="eastAsia"/>
          <w:sz w:val="24"/>
          <w:szCs w:val="20"/>
        </w:rPr>
        <w:t>为本公司的合法代理人，就此次</w:t>
      </w:r>
      <w:r w:rsidRPr="00B759B2">
        <w:rPr>
          <w:rFonts w:ascii="宋体" w:eastAsia="宋体" w:hAnsi="宋体" w:cs="宋体" w:hint="eastAsia"/>
          <w:kern w:val="0"/>
          <w:sz w:val="24"/>
          <w:szCs w:val="20"/>
          <w:u w:val="single"/>
        </w:rPr>
        <w:t>项目名称</w:t>
      </w:r>
      <w:r w:rsidRPr="00B759B2">
        <w:rPr>
          <w:rFonts w:ascii="宋体" w:eastAsia="宋体" w:hAnsi="宋体" w:cs="Times New Roman" w:hint="eastAsia"/>
          <w:sz w:val="24"/>
          <w:szCs w:val="20"/>
        </w:rPr>
        <w:t>项目，招标编号为</w:t>
      </w:r>
      <w:r w:rsidRPr="00B759B2">
        <w:rPr>
          <w:rFonts w:ascii="宋体" w:eastAsia="宋体" w:hAnsi="宋体" w:cs="Times New Roman" w:hint="eastAsia"/>
          <w:sz w:val="24"/>
          <w:szCs w:val="20"/>
          <w:u w:val="single"/>
        </w:rPr>
        <w:t>项目编号</w:t>
      </w:r>
      <w:r w:rsidRPr="00B759B2">
        <w:rPr>
          <w:rFonts w:ascii="宋体" w:eastAsia="宋体" w:hAnsi="宋体" w:cs="Times New Roman" w:hint="eastAsia"/>
          <w:sz w:val="24"/>
          <w:szCs w:val="20"/>
        </w:rPr>
        <w:t>的投标及合同的执行、完成和保修，以本公司名义处理一切与之有关的事务。</w:t>
      </w:r>
    </w:p>
    <w:p w14:paraId="5F72FD0A" w14:textId="77777777" w:rsidR="00924521" w:rsidRPr="00B759B2" w:rsidRDefault="00924521" w:rsidP="00924521">
      <w:pPr>
        <w:autoSpaceDE w:val="0"/>
        <w:autoSpaceDN w:val="0"/>
        <w:adjustRightInd w:val="0"/>
        <w:spacing w:line="440" w:lineRule="exact"/>
        <w:ind w:firstLineChars="175" w:firstLine="420"/>
        <w:rPr>
          <w:rFonts w:ascii="宋体" w:eastAsia="宋体" w:hAnsi="宋体" w:cs="Times New Roman"/>
          <w:sz w:val="24"/>
          <w:szCs w:val="20"/>
        </w:rPr>
      </w:pPr>
      <w:r w:rsidRPr="00B759B2">
        <w:rPr>
          <w:rFonts w:ascii="宋体" w:eastAsia="宋体" w:hAnsi="宋体" w:cs="Times New Roman" w:hint="eastAsia"/>
          <w:sz w:val="24"/>
          <w:szCs w:val="20"/>
        </w:rPr>
        <w:t>本授权书于</w:t>
      </w:r>
      <w:r w:rsidRPr="00B759B2">
        <w:rPr>
          <w:rFonts w:ascii="宋体" w:eastAsia="宋体" w:hAnsi="宋体" w:cs="Times New Roman" w:hint="eastAsia"/>
          <w:sz w:val="24"/>
          <w:szCs w:val="20"/>
          <w:u w:val="single"/>
        </w:rPr>
        <w:t xml:space="preserve">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u w:val="single"/>
        </w:rPr>
        <w:t xml:space="preserve">年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u w:val="single"/>
        </w:rPr>
        <w:t xml:space="preserve">月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u w:val="single"/>
        </w:rPr>
        <w:t xml:space="preserve">日 </w:t>
      </w:r>
      <w:r w:rsidRPr="00B759B2">
        <w:rPr>
          <w:rFonts w:ascii="宋体" w:eastAsia="宋体" w:hAnsi="宋体" w:cs="Times New Roman"/>
          <w:sz w:val="24"/>
          <w:szCs w:val="20"/>
          <w:u w:val="single"/>
        </w:rPr>
        <w:t xml:space="preserve"> </w:t>
      </w:r>
      <w:r w:rsidRPr="00B759B2">
        <w:rPr>
          <w:rFonts w:ascii="宋体" w:eastAsia="宋体" w:hAnsi="宋体" w:cs="Times New Roman" w:hint="eastAsia"/>
          <w:sz w:val="24"/>
          <w:szCs w:val="20"/>
        </w:rPr>
        <w:t>签字生效，特此声明。</w:t>
      </w:r>
    </w:p>
    <w:p w14:paraId="59623FFF" w14:textId="77777777" w:rsidR="00924521" w:rsidRPr="00B759B2" w:rsidRDefault="00924521" w:rsidP="00924521">
      <w:pPr>
        <w:autoSpaceDE w:val="0"/>
        <w:autoSpaceDN w:val="0"/>
        <w:adjustRightInd w:val="0"/>
        <w:spacing w:line="440" w:lineRule="exact"/>
        <w:ind w:firstLineChars="200" w:firstLine="480"/>
        <w:rPr>
          <w:rFonts w:ascii="宋体" w:eastAsia="宋体" w:hAnsi="宋体" w:cs="Times New Roman"/>
          <w:sz w:val="24"/>
          <w:szCs w:val="20"/>
        </w:rPr>
      </w:pPr>
    </w:p>
    <w:p w14:paraId="293E11E6" w14:textId="77777777" w:rsidR="00924521" w:rsidRPr="00B759B2" w:rsidRDefault="00924521" w:rsidP="00924521">
      <w:pPr>
        <w:autoSpaceDE w:val="0"/>
        <w:autoSpaceDN w:val="0"/>
        <w:adjustRightInd w:val="0"/>
        <w:spacing w:line="440" w:lineRule="exact"/>
        <w:ind w:firstLineChars="200" w:firstLine="480"/>
        <w:rPr>
          <w:rFonts w:ascii="宋体" w:eastAsia="宋体" w:hAnsi="宋体" w:cs="Times New Roman"/>
          <w:sz w:val="24"/>
          <w:szCs w:val="20"/>
          <w:u w:val="single"/>
        </w:rPr>
      </w:pPr>
      <w:r w:rsidRPr="00B759B2">
        <w:rPr>
          <w:rFonts w:ascii="宋体" w:eastAsia="宋体" w:hAnsi="宋体" w:cs="Times New Roman" w:hint="eastAsia"/>
          <w:sz w:val="24"/>
          <w:szCs w:val="20"/>
        </w:rPr>
        <w:t>法人签字或盖章：</w:t>
      </w:r>
    </w:p>
    <w:p w14:paraId="4D416C7C" w14:textId="77777777" w:rsidR="00924521" w:rsidRPr="00B759B2" w:rsidRDefault="00924521" w:rsidP="00924521">
      <w:pPr>
        <w:autoSpaceDE w:val="0"/>
        <w:autoSpaceDN w:val="0"/>
        <w:adjustRightInd w:val="0"/>
        <w:spacing w:line="440" w:lineRule="exact"/>
        <w:ind w:firstLineChars="200" w:firstLine="480"/>
        <w:rPr>
          <w:rFonts w:ascii="宋体" w:eastAsia="宋体" w:hAnsi="宋体" w:cs="Times New Roman"/>
          <w:sz w:val="24"/>
          <w:szCs w:val="20"/>
          <w:u w:val="single"/>
        </w:rPr>
      </w:pPr>
      <w:r w:rsidRPr="00B759B2">
        <w:rPr>
          <w:rFonts w:ascii="宋体" w:eastAsia="宋体" w:hAnsi="宋体" w:cs="Times New Roman" w:hint="eastAsia"/>
          <w:sz w:val="24"/>
          <w:szCs w:val="20"/>
        </w:rPr>
        <w:t>代理（被授权人）签字或盖章：</w:t>
      </w:r>
    </w:p>
    <w:p w14:paraId="61EBB945" w14:textId="77777777" w:rsidR="00924521" w:rsidRPr="00B759B2" w:rsidRDefault="00924521" w:rsidP="00924521">
      <w:pPr>
        <w:autoSpaceDE w:val="0"/>
        <w:autoSpaceDN w:val="0"/>
        <w:adjustRightInd w:val="0"/>
        <w:spacing w:line="440" w:lineRule="exact"/>
        <w:ind w:firstLineChars="200" w:firstLine="480"/>
        <w:rPr>
          <w:rFonts w:ascii="宋体" w:eastAsia="宋体" w:hAnsi="宋体" w:cs="Times New Roman"/>
          <w:sz w:val="24"/>
          <w:szCs w:val="20"/>
          <w:u w:val="single"/>
        </w:rPr>
      </w:pPr>
      <w:r w:rsidRPr="00B759B2">
        <w:rPr>
          <w:rFonts w:ascii="宋体" w:eastAsia="宋体" w:hAnsi="宋体" w:cs="Times New Roman" w:hint="eastAsia"/>
          <w:sz w:val="24"/>
          <w:szCs w:val="20"/>
        </w:rPr>
        <w:t>职务：</w:t>
      </w:r>
    </w:p>
    <w:p w14:paraId="2B2F7F4F" w14:textId="0C3DA635" w:rsidR="00924521" w:rsidRPr="00B759B2" w:rsidRDefault="00E364B6" w:rsidP="00924521">
      <w:pPr>
        <w:autoSpaceDE w:val="0"/>
        <w:autoSpaceDN w:val="0"/>
        <w:adjustRightInd w:val="0"/>
        <w:spacing w:line="440" w:lineRule="exact"/>
        <w:ind w:firstLineChars="200" w:firstLine="480"/>
        <w:rPr>
          <w:rFonts w:ascii="宋体" w:eastAsia="宋体" w:hAnsi="宋体" w:cs="Times New Roman"/>
          <w:sz w:val="24"/>
          <w:szCs w:val="20"/>
          <w:u w:val="single"/>
        </w:rPr>
      </w:pPr>
      <w:r w:rsidRPr="00B759B2">
        <w:rPr>
          <w:rFonts w:ascii="宋体" w:eastAsia="宋体" w:hAnsi="宋体" w:cs="Times New Roman" w:hint="eastAsia"/>
          <w:sz w:val="24"/>
          <w:szCs w:val="20"/>
        </w:rPr>
        <w:t>供应商</w:t>
      </w:r>
      <w:r w:rsidR="00924521" w:rsidRPr="00B759B2">
        <w:rPr>
          <w:rFonts w:ascii="宋体" w:eastAsia="宋体" w:hAnsi="宋体" w:cs="Times New Roman" w:hint="eastAsia"/>
          <w:sz w:val="24"/>
          <w:szCs w:val="20"/>
        </w:rPr>
        <w:t>名称（盖章）：</w:t>
      </w:r>
    </w:p>
    <w:p w14:paraId="5833BB1C" w14:textId="77777777" w:rsidR="00924521" w:rsidRPr="00B759B2" w:rsidRDefault="00924521" w:rsidP="00924521">
      <w:pPr>
        <w:spacing w:line="440" w:lineRule="exact"/>
        <w:ind w:firstLine="480"/>
        <w:rPr>
          <w:rFonts w:ascii="宋体" w:eastAsia="宋体" w:hAnsi="宋体" w:cs="Times New Roman"/>
          <w:sz w:val="24"/>
          <w:szCs w:val="20"/>
        </w:rPr>
      </w:pPr>
      <w:r w:rsidRPr="00B759B2">
        <w:rPr>
          <w:rFonts w:ascii="宋体" w:eastAsia="宋体" w:hAnsi="宋体" w:cs="Times New Roman" w:hint="eastAsia"/>
          <w:sz w:val="24"/>
          <w:szCs w:val="20"/>
        </w:rPr>
        <w:t>授权日期：</w:t>
      </w:r>
      <w:r w:rsidRPr="00B759B2">
        <w:rPr>
          <w:rFonts w:ascii="宋体" w:eastAsia="宋体" w:hAnsi="宋体" w:cs="Times New Roman"/>
          <w:sz w:val="24"/>
          <w:szCs w:val="20"/>
        </w:rPr>
        <w:t>20</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年</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月</w:t>
      </w:r>
      <w:r w:rsidRPr="00B759B2">
        <w:rPr>
          <w:rFonts w:ascii="宋体" w:eastAsia="宋体" w:hAnsi="宋体" w:cs="Times New Roman" w:hint="eastAsia"/>
          <w:sz w:val="24"/>
          <w:szCs w:val="20"/>
          <w:u w:val="single"/>
        </w:rPr>
        <w:t xml:space="preserve">　　</w:t>
      </w:r>
      <w:r w:rsidRPr="00B759B2">
        <w:rPr>
          <w:rFonts w:ascii="宋体" w:eastAsia="宋体" w:hAnsi="宋体" w:cs="Times New Roman" w:hint="eastAsia"/>
          <w:sz w:val="24"/>
          <w:szCs w:val="20"/>
        </w:rPr>
        <w:t>日</w:t>
      </w:r>
    </w:p>
    <w:p w14:paraId="539E10F7" w14:textId="77777777" w:rsidR="00924521" w:rsidRPr="00B759B2" w:rsidRDefault="00924521" w:rsidP="00924521">
      <w:pPr>
        <w:spacing w:line="440" w:lineRule="exact"/>
        <w:ind w:firstLine="480"/>
        <w:rPr>
          <w:rFonts w:ascii="宋体" w:eastAsia="宋体" w:hAnsi="宋体" w:cs="Times New Roman"/>
          <w:sz w:val="24"/>
          <w:szCs w:val="20"/>
        </w:rPr>
      </w:pPr>
    </w:p>
    <w:p w14:paraId="71FDADDE" w14:textId="77777777" w:rsidR="00924521" w:rsidRPr="00B759B2" w:rsidRDefault="00924521" w:rsidP="00924521">
      <w:pPr>
        <w:spacing w:line="440" w:lineRule="exact"/>
        <w:rPr>
          <w:rFonts w:ascii="宋体" w:eastAsia="宋体" w:hAnsi="宋体" w:cs="Times New Roman"/>
          <w:b/>
          <w:sz w:val="24"/>
          <w:szCs w:val="20"/>
          <w:em w:val="dot"/>
        </w:rPr>
      </w:pPr>
    </w:p>
    <w:p w14:paraId="2C040B32" w14:textId="77777777" w:rsidR="00924521" w:rsidRPr="00B759B2" w:rsidRDefault="00924521" w:rsidP="00924521">
      <w:pPr>
        <w:spacing w:line="440" w:lineRule="exact"/>
        <w:rPr>
          <w:rFonts w:ascii="宋体" w:eastAsia="宋体" w:hAnsi="宋体" w:cs="Times New Roman"/>
          <w:b/>
          <w:sz w:val="24"/>
          <w:szCs w:val="20"/>
          <w:em w:val="dot"/>
        </w:rPr>
      </w:pPr>
      <w:permStart w:id="414205663" w:edGrp="everyone"/>
      <w:r w:rsidRPr="00B759B2">
        <w:rPr>
          <w:rFonts w:ascii="宋体" w:eastAsia="宋体" w:hAnsi="宋体" w:cs="Times New Roman"/>
          <w:noProof/>
          <w:szCs w:val="20"/>
        </w:rPr>
        <mc:AlternateContent>
          <mc:Choice Requires="wps">
            <w:drawing>
              <wp:anchor distT="0" distB="0" distL="114300" distR="114300" simplePos="0" relativeHeight="251662336" behindDoc="0" locked="0" layoutInCell="1" allowOverlap="1" wp14:anchorId="7432035C" wp14:editId="3DB7C5E0">
                <wp:simplePos x="0" y="0"/>
                <wp:positionH relativeFrom="column">
                  <wp:posOffset>3080179</wp:posOffset>
                </wp:positionH>
                <wp:positionV relativeFrom="paragraph">
                  <wp:posOffset>102098</wp:posOffset>
                </wp:positionV>
                <wp:extent cx="2857500" cy="1768578"/>
                <wp:effectExtent l="0" t="0" r="19050" b="2222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768578"/>
                        </a:xfrm>
                        <a:prstGeom prst="rect">
                          <a:avLst/>
                        </a:prstGeom>
                        <a:solidFill>
                          <a:srgbClr val="FFFFFF"/>
                        </a:solidFill>
                        <a:ln w="9525" cmpd="sng">
                          <a:solidFill>
                            <a:srgbClr val="000000"/>
                          </a:solidFill>
                          <a:prstDash val="sysDot"/>
                          <a:miter lim="800000"/>
                          <a:headEnd/>
                          <a:tailEnd/>
                        </a:ln>
                      </wps:spPr>
                      <wps:txbx>
                        <w:txbxContent>
                          <w:p w14:paraId="0EC3D944" w14:textId="77777777" w:rsidR="001F4ED0" w:rsidRDefault="001F4ED0" w:rsidP="00924521">
                            <w:pPr>
                              <w:rPr>
                                <w:rFonts w:ascii="仿宋_GB2312" w:eastAsia="仿宋_GB2312" w:hAnsi="仿宋"/>
                                <w:b/>
                                <w:sz w:val="24"/>
                              </w:rPr>
                            </w:pPr>
                            <w:permStart w:id="409603823" w:edGrp="everyone"/>
                            <w:r>
                              <w:rPr>
                                <w:rFonts w:ascii="仿宋_GB2312" w:eastAsia="仿宋_GB2312" w:hAnsi="仿宋" w:hint="eastAsia"/>
                                <w:b/>
                                <w:sz w:val="24"/>
                              </w:rPr>
                              <w:t>此处附身份证复印件背面</w:t>
                            </w:r>
                          </w:p>
                          <w:permEnd w:id="409603823"/>
                          <w:p w14:paraId="0A72ABEC" w14:textId="77777777" w:rsidR="001F4ED0" w:rsidRDefault="001F4ED0" w:rsidP="0092452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32035C" id="文本框 3" o:spid="_x0000_s1028" type="#_x0000_t202" style="position:absolute;left:0;text-align:left;margin-left:242.55pt;margin-top:8.05pt;width:225pt;height:13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">
                <v:stroke dashstyle="1 1"/>
                <v:textbox>
                  <w:txbxContent>
                    <w:p w14:paraId="0EC3D944" w14:textId="77777777" w:rsidR="001F4ED0" w:rsidRDefault="001F4ED0" w:rsidP="00924521">
                      <w:pPr>
                        <w:rPr>
                          <w:rFonts w:ascii="仿宋_GB2312" w:eastAsia="仿宋_GB2312" w:hAnsi="仿宋"/>
                          <w:b/>
                          <w:sz w:val="24"/>
                        </w:rPr>
                      </w:pPr>
                      <w:permStart w:id="409603823" w:edGrp="everyone"/>
                      <w:r>
                        <w:rPr>
                          <w:rFonts w:ascii="仿宋_GB2312" w:eastAsia="仿宋_GB2312" w:hAnsi="仿宋" w:hint="eastAsia"/>
                          <w:b/>
                          <w:sz w:val="24"/>
                        </w:rPr>
                        <w:t>此处附身份证复印件背面</w:t>
                      </w:r>
                    </w:p>
                    <w:permEnd w:id="409603823"/>
                    <w:p w14:paraId="0A72ABEC" w14:textId="77777777" w:rsidR="001F4ED0" w:rsidRDefault="001F4ED0" w:rsidP="00924521"/>
                  </w:txbxContent>
                </v:textbox>
              </v:shape>
            </w:pict>
          </mc:Fallback>
        </mc:AlternateContent>
      </w:r>
      <w:r w:rsidRPr="00B759B2">
        <w:rPr>
          <w:rFonts w:ascii="宋体" w:eastAsia="宋体" w:hAnsi="宋体" w:cs="Times New Roman"/>
          <w:noProof/>
          <w:szCs w:val="20"/>
        </w:rPr>
        <mc:AlternateContent>
          <mc:Choice Requires="wps">
            <w:drawing>
              <wp:anchor distT="0" distB="0" distL="114300" distR="114300" simplePos="0" relativeHeight="251661312" behindDoc="0" locked="0" layoutInCell="1" allowOverlap="1" wp14:anchorId="4E2EFA1E" wp14:editId="7B3E1F45">
                <wp:simplePos x="0" y="0"/>
                <wp:positionH relativeFrom="column">
                  <wp:posOffset>-120222</wp:posOffset>
                </wp:positionH>
                <wp:positionV relativeFrom="paragraph">
                  <wp:posOffset>102097</wp:posOffset>
                </wp:positionV>
                <wp:extent cx="3092021" cy="1731507"/>
                <wp:effectExtent l="0" t="0" r="13335"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2021" cy="1731507"/>
                        </a:xfrm>
                        <a:prstGeom prst="rect">
                          <a:avLst/>
                        </a:prstGeom>
                        <a:solidFill>
                          <a:srgbClr val="FFFFFF"/>
                        </a:solidFill>
                        <a:ln w="9525" cmpd="sng">
                          <a:solidFill>
                            <a:srgbClr val="000000"/>
                          </a:solidFill>
                          <a:prstDash val="sysDot"/>
                          <a:miter lim="800000"/>
                          <a:headEnd/>
                          <a:tailEnd/>
                        </a:ln>
                      </wps:spPr>
                      <wps:txbx>
                        <w:txbxContent>
                          <w:p w14:paraId="480A16F1" w14:textId="77777777" w:rsidR="001F4ED0" w:rsidRDefault="001F4ED0" w:rsidP="00924521">
                            <w:pPr>
                              <w:rPr>
                                <w:rFonts w:ascii="仿宋_GB2312" w:eastAsia="仿宋_GB2312" w:hAnsi="仿宋"/>
                                <w:b/>
                                <w:sz w:val="24"/>
                              </w:rPr>
                            </w:pPr>
                            <w:permStart w:id="214452071" w:edGrp="everyone"/>
                            <w:r>
                              <w:rPr>
                                <w:rFonts w:ascii="仿宋_GB2312" w:eastAsia="仿宋_GB2312" w:hAnsi="仿宋" w:hint="eastAsia"/>
                                <w:b/>
                                <w:sz w:val="24"/>
                              </w:rPr>
                              <w:t>此处附身份证复印件正面</w:t>
                            </w:r>
                            <w:permEnd w:id="214452071"/>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EFA1E" id="文本框 2" o:spid="_x0000_s1029" type="#_x0000_t202" style="position:absolute;left:0;text-align:left;margin-left:-9.45pt;margin-top:8.05pt;width:243.45pt;height:13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">
                <v:stroke dashstyle="1 1"/>
                <v:textbox>
                  <w:txbxContent>
                    <w:p w14:paraId="480A16F1" w14:textId="77777777" w:rsidR="001F4ED0" w:rsidRDefault="001F4ED0" w:rsidP="00924521">
                      <w:pPr>
                        <w:rPr>
                          <w:rFonts w:ascii="仿宋_GB2312" w:eastAsia="仿宋_GB2312" w:hAnsi="仿宋"/>
                          <w:b/>
                          <w:sz w:val="24"/>
                        </w:rPr>
                      </w:pPr>
                      <w:permStart w:id="214452071" w:edGrp="everyone"/>
                      <w:r>
                        <w:rPr>
                          <w:rFonts w:ascii="仿宋_GB2312" w:eastAsia="仿宋_GB2312" w:hAnsi="仿宋" w:hint="eastAsia"/>
                          <w:b/>
                          <w:sz w:val="24"/>
                        </w:rPr>
                        <w:t>此处附身份证复印件正面</w:t>
                      </w:r>
                      <w:permEnd w:id="214452071"/>
                    </w:p>
                  </w:txbxContent>
                </v:textbox>
              </v:shape>
            </w:pict>
          </mc:Fallback>
        </mc:AlternateContent>
      </w:r>
      <w:permEnd w:id="414205663"/>
    </w:p>
    <w:p w14:paraId="322E4638" w14:textId="77777777" w:rsidR="00924521" w:rsidRPr="00B759B2" w:rsidRDefault="00924521" w:rsidP="00924521">
      <w:pPr>
        <w:spacing w:line="440" w:lineRule="exact"/>
        <w:rPr>
          <w:rFonts w:ascii="宋体" w:eastAsia="宋体" w:hAnsi="宋体" w:cs="Times New Roman"/>
          <w:b/>
          <w:sz w:val="24"/>
          <w:szCs w:val="20"/>
          <w:em w:val="dot"/>
        </w:rPr>
      </w:pPr>
    </w:p>
    <w:p w14:paraId="3448B001" w14:textId="77777777" w:rsidR="00924521" w:rsidRPr="00B759B2" w:rsidRDefault="00924521" w:rsidP="00924521">
      <w:pPr>
        <w:spacing w:line="440" w:lineRule="exact"/>
        <w:rPr>
          <w:rFonts w:ascii="宋体" w:eastAsia="宋体" w:hAnsi="宋体" w:cs="Times New Roman"/>
          <w:b/>
          <w:sz w:val="24"/>
          <w:szCs w:val="20"/>
        </w:rPr>
      </w:pPr>
    </w:p>
    <w:p w14:paraId="6394F226" w14:textId="77777777" w:rsidR="00924521" w:rsidRPr="00B759B2" w:rsidRDefault="00924521" w:rsidP="00924521">
      <w:pPr>
        <w:spacing w:line="440" w:lineRule="exact"/>
        <w:rPr>
          <w:rFonts w:ascii="宋体" w:eastAsia="宋体" w:hAnsi="宋体" w:cs="Times New Roman"/>
          <w:b/>
          <w:sz w:val="24"/>
          <w:szCs w:val="20"/>
        </w:rPr>
      </w:pPr>
    </w:p>
    <w:p w14:paraId="641A8933" w14:textId="77777777" w:rsidR="00924521" w:rsidRPr="00B759B2" w:rsidRDefault="00924521" w:rsidP="00924521">
      <w:pPr>
        <w:spacing w:line="440" w:lineRule="exact"/>
        <w:rPr>
          <w:rFonts w:ascii="宋体" w:eastAsia="宋体" w:hAnsi="宋体" w:cs="Times New Roman"/>
          <w:b/>
          <w:sz w:val="30"/>
          <w:szCs w:val="30"/>
        </w:rPr>
      </w:pPr>
    </w:p>
    <w:p w14:paraId="690E4ADB" w14:textId="77777777" w:rsidR="00924521" w:rsidRPr="00B759B2" w:rsidRDefault="00924521" w:rsidP="00924521">
      <w:pPr>
        <w:spacing w:line="440" w:lineRule="exact"/>
        <w:jc w:val="center"/>
        <w:rPr>
          <w:rFonts w:ascii="宋体" w:eastAsia="宋体" w:hAnsi="宋体" w:cs="Times New Roman"/>
          <w:b/>
          <w:sz w:val="30"/>
          <w:szCs w:val="30"/>
        </w:rPr>
      </w:pPr>
    </w:p>
    <w:p w14:paraId="645AB1E3" w14:textId="77777777" w:rsidR="00924521" w:rsidRPr="00B759B2" w:rsidRDefault="00924521" w:rsidP="00924521">
      <w:pPr>
        <w:spacing w:line="440" w:lineRule="exact"/>
        <w:jc w:val="center"/>
        <w:rPr>
          <w:rFonts w:ascii="宋体" w:eastAsia="宋体" w:hAnsi="宋体" w:cs="Times New Roman"/>
          <w:b/>
          <w:sz w:val="30"/>
          <w:szCs w:val="30"/>
        </w:rPr>
      </w:pPr>
    </w:p>
    <w:p w14:paraId="066734C0" w14:textId="77777777" w:rsidR="00924521" w:rsidRPr="00B759B2" w:rsidRDefault="00924521" w:rsidP="00924521">
      <w:pPr>
        <w:widowControl/>
        <w:jc w:val="left"/>
        <w:rPr>
          <w:rFonts w:ascii="宋体" w:eastAsia="宋体" w:hAnsi="宋体" w:cs="Times New Roman"/>
          <w:b/>
          <w:sz w:val="24"/>
          <w:szCs w:val="24"/>
          <w:em w:val="dot"/>
        </w:rPr>
      </w:pPr>
    </w:p>
    <w:p w14:paraId="405F50B7" w14:textId="2003ABD5" w:rsidR="00924521" w:rsidRPr="00B759B2" w:rsidRDefault="00924521" w:rsidP="00924521">
      <w:pPr>
        <w:spacing w:line="440" w:lineRule="exact"/>
        <w:ind w:firstLineChars="200" w:firstLine="482"/>
        <w:rPr>
          <w:rFonts w:ascii="宋体" w:eastAsia="宋体" w:hAnsi="宋体" w:cs="Times New Roman"/>
          <w:b/>
          <w:sz w:val="24"/>
          <w:szCs w:val="20"/>
          <w:em w:val="dot"/>
        </w:rPr>
      </w:pPr>
      <w:bookmarkStart w:id="64" w:name="_Hlk94220697"/>
      <w:r w:rsidRPr="00B759B2">
        <w:rPr>
          <w:rFonts w:ascii="宋体" w:eastAsia="宋体" w:hAnsi="宋体" w:cs="Times New Roman" w:hint="eastAsia"/>
          <w:b/>
          <w:sz w:val="24"/>
          <w:szCs w:val="20"/>
          <w:em w:val="dot"/>
        </w:rPr>
        <w:t>注：参加开标会议的</w:t>
      </w:r>
      <w:r w:rsidR="00E364B6" w:rsidRPr="00B759B2">
        <w:rPr>
          <w:rFonts w:ascii="宋体" w:eastAsia="宋体" w:hAnsi="宋体" w:cs="Times New Roman" w:hint="eastAsia"/>
          <w:b/>
          <w:sz w:val="24"/>
          <w:szCs w:val="20"/>
          <w:em w:val="dot"/>
        </w:rPr>
        <w:t>供应商</w:t>
      </w:r>
      <w:bookmarkEnd w:id="64"/>
      <w:r w:rsidRPr="00B759B2">
        <w:rPr>
          <w:rFonts w:ascii="宋体" w:eastAsia="宋体" w:hAnsi="宋体" w:cs="Times New Roman" w:hint="eastAsia"/>
          <w:b/>
          <w:sz w:val="24"/>
          <w:szCs w:val="20"/>
          <w:em w:val="dot"/>
        </w:rPr>
        <w:t>为其委托代理人</w:t>
      </w:r>
      <w:bookmarkStart w:id="65" w:name="_Hlk94220734"/>
      <w:r w:rsidRPr="00B759B2">
        <w:rPr>
          <w:rFonts w:ascii="宋体" w:eastAsia="宋体" w:hAnsi="宋体" w:cs="Times New Roman" w:hint="eastAsia"/>
          <w:b/>
          <w:sz w:val="24"/>
          <w:szCs w:val="20"/>
          <w:em w:val="dot"/>
        </w:rPr>
        <w:t>应携带</w:t>
      </w:r>
      <w:bookmarkEnd w:id="65"/>
      <w:r w:rsidRPr="00B759B2">
        <w:rPr>
          <w:rFonts w:ascii="宋体" w:eastAsia="宋体" w:hAnsi="宋体" w:cs="Times New Roman" w:hint="eastAsia"/>
          <w:b/>
          <w:sz w:val="24"/>
          <w:szCs w:val="20"/>
          <w:em w:val="dot"/>
        </w:rPr>
        <w:t>《法人代表授权委托书》及被授权人身份证原件，以证明其身份。</w:t>
      </w:r>
    </w:p>
    <w:p w14:paraId="23A84157" w14:textId="77777777" w:rsidR="00924521" w:rsidRPr="00B759B2" w:rsidRDefault="00924521" w:rsidP="00924521">
      <w:pPr>
        <w:widowControl/>
        <w:jc w:val="left"/>
        <w:rPr>
          <w:rFonts w:ascii="宋体" w:eastAsia="宋体" w:hAnsi="宋体" w:cs="Times New Roman"/>
          <w:b/>
          <w:sz w:val="24"/>
          <w:szCs w:val="24"/>
          <w:em w:val="dot"/>
        </w:rPr>
      </w:pPr>
    </w:p>
    <w:p w14:paraId="08DF7DAD" w14:textId="77777777" w:rsidR="00924521" w:rsidRPr="00B759B2" w:rsidRDefault="00924521" w:rsidP="00924521">
      <w:pPr>
        <w:widowControl/>
        <w:jc w:val="left"/>
        <w:rPr>
          <w:rFonts w:ascii="宋体" w:eastAsia="宋体" w:hAnsi="宋体" w:cs="Times New Roman"/>
          <w:sz w:val="24"/>
          <w:szCs w:val="24"/>
        </w:rPr>
      </w:pPr>
      <w:r w:rsidRPr="00B759B2">
        <w:rPr>
          <w:rFonts w:ascii="宋体" w:eastAsia="宋体" w:hAnsi="宋体" w:cs="Times New Roman"/>
          <w:sz w:val="24"/>
          <w:szCs w:val="24"/>
        </w:rPr>
        <w:br w:type="page"/>
      </w:r>
    </w:p>
    <w:p w14:paraId="00E50BE0" w14:textId="7A044C75" w:rsidR="00924521" w:rsidRPr="00B759B2" w:rsidRDefault="00924521" w:rsidP="00924521">
      <w:pPr>
        <w:spacing w:line="460" w:lineRule="atLeast"/>
        <w:jc w:val="center"/>
        <w:rPr>
          <w:rFonts w:ascii="宋体" w:eastAsia="宋体" w:hAnsi="宋体"/>
          <w:b/>
          <w:bCs/>
          <w:sz w:val="32"/>
          <w:szCs w:val="32"/>
        </w:rPr>
      </w:pPr>
      <w:r w:rsidRPr="00B759B2">
        <w:rPr>
          <w:rFonts w:ascii="宋体" w:eastAsia="宋体" w:hAnsi="宋体" w:hint="eastAsia"/>
          <w:b/>
          <w:sz w:val="32"/>
          <w:szCs w:val="32"/>
        </w:rPr>
        <w:lastRenderedPageBreak/>
        <w:t>六、</w:t>
      </w:r>
      <w:r w:rsidR="00E50236" w:rsidRPr="00B759B2">
        <w:rPr>
          <w:rFonts w:ascii="宋体" w:eastAsia="宋体" w:hAnsi="宋体" w:hint="eastAsia"/>
          <w:b/>
          <w:bCs/>
          <w:sz w:val="32"/>
          <w:szCs w:val="32"/>
        </w:rPr>
        <w:t>开标一览表</w:t>
      </w:r>
    </w:p>
    <w:p w14:paraId="6E05426D" w14:textId="77777777" w:rsidR="00924521" w:rsidRPr="00B759B2" w:rsidRDefault="00924521" w:rsidP="00924521">
      <w:pPr>
        <w:pStyle w:val="260"/>
        <w:keepNext w:val="0"/>
        <w:keepLines w:val="0"/>
        <w:adjustRightInd/>
        <w:spacing w:before="0" w:line="440" w:lineRule="exact"/>
        <w:textAlignment w:val="auto"/>
        <w:outlineLvl w:val="9"/>
        <w:rPr>
          <w:sz w:val="24"/>
          <w:szCs w:val="24"/>
        </w:rPr>
      </w:pPr>
      <w:bookmarkStart w:id="66" w:name="_Toc507513110"/>
    </w:p>
    <w:p w14:paraId="5AD23653" w14:textId="77777777" w:rsidR="00924521" w:rsidRPr="00B759B2" w:rsidRDefault="00924521" w:rsidP="00924521">
      <w:pPr>
        <w:pStyle w:val="af4"/>
        <w:spacing w:line="440" w:lineRule="exact"/>
        <w:ind w:leftChars="-86" w:left="210" w:hangingChars="163" w:hanging="391"/>
        <w:jc w:val="both"/>
        <w:rPr>
          <w:rFonts w:ascii="宋体" w:hAnsi="宋体"/>
          <w:color w:val="auto"/>
          <w:u w:val="single"/>
        </w:rPr>
      </w:pPr>
      <w:r w:rsidRPr="00B759B2">
        <w:rPr>
          <w:rFonts w:ascii="宋体" w:hAnsi="宋体" w:hint="eastAsia"/>
          <w:color w:val="auto"/>
        </w:rPr>
        <w:t>项目名称：</w:t>
      </w:r>
      <w:r w:rsidRPr="00B759B2">
        <w:rPr>
          <w:rFonts w:ascii="宋体" w:hAnsi="宋体" w:hint="eastAsia"/>
          <w:color w:val="auto"/>
          <w:u w:val="single"/>
        </w:rPr>
        <w:t xml:space="preserve"> </w:t>
      </w:r>
    </w:p>
    <w:p w14:paraId="4D7AF4BB" w14:textId="77777777" w:rsidR="00924521" w:rsidRPr="00B759B2" w:rsidRDefault="00924521" w:rsidP="00924521">
      <w:pPr>
        <w:pStyle w:val="af4"/>
        <w:spacing w:line="440" w:lineRule="exact"/>
        <w:ind w:leftChars="-86" w:left="210" w:hangingChars="163" w:hanging="391"/>
        <w:jc w:val="both"/>
        <w:rPr>
          <w:rFonts w:ascii="宋体" w:hAnsi="宋体"/>
          <w:color w:val="auto"/>
        </w:rPr>
      </w:pPr>
      <w:r w:rsidRPr="00B759B2">
        <w:rPr>
          <w:rFonts w:ascii="宋体" w:hAnsi="宋体" w:hint="eastAsia"/>
          <w:color w:val="auto"/>
        </w:rPr>
        <w:t>项目编号：</w:t>
      </w:r>
    </w:p>
    <w:tbl>
      <w:tblPr>
        <w:tblStyle w:val="af7"/>
        <w:tblW w:w="9795" w:type="dxa"/>
        <w:jc w:val="center"/>
        <w:tblLook w:val="04A0" w:firstRow="1" w:lastRow="0" w:firstColumn="1" w:lastColumn="0" w:noHBand="0" w:noVBand="1"/>
      </w:tblPr>
      <w:tblGrid>
        <w:gridCol w:w="1459"/>
        <w:gridCol w:w="4206"/>
        <w:gridCol w:w="4130"/>
      </w:tblGrid>
      <w:tr w:rsidR="00B759B2" w:rsidRPr="00B759B2" w14:paraId="0F03E556" w14:textId="77777777" w:rsidTr="005562BB">
        <w:trPr>
          <w:trHeight w:val="1046"/>
          <w:jc w:val="center"/>
        </w:trPr>
        <w:tc>
          <w:tcPr>
            <w:tcW w:w="1459" w:type="dxa"/>
            <w:vAlign w:val="center"/>
          </w:tcPr>
          <w:p w14:paraId="74F6FF0A" w14:textId="45DCBBB9" w:rsidR="00924521" w:rsidRPr="00B759B2" w:rsidRDefault="005562BB" w:rsidP="008B0AFE">
            <w:pPr>
              <w:pStyle w:val="af4"/>
              <w:spacing w:line="440" w:lineRule="exact"/>
              <w:jc w:val="both"/>
              <w:rPr>
                <w:rFonts w:ascii="宋体" w:hAnsi="宋体"/>
                <w:color w:val="auto"/>
              </w:rPr>
            </w:pPr>
            <w:r w:rsidRPr="00B759B2">
              <w:rPr>
                <w:rFonts w:ascii="宋体" w:hAnsi="宋体" w:hint="eastAsia"/>
                <w:color w:val="auto"/>
              </w:rPr>
              <w:t>投标报价</w:t>
            </w:r>
            <w:r w:rsidR="00924521" w:rsidRPr="00B759B2">
              <w:rPr>
                <w:rFonts w:ascii="宋体" w:hAnsi="宋体" w:hint="eastAsia"/>
                <w:color w:val="auto"/>
              </w:rPr>
              <w:t>：</w:t>
            </w:r>
          </w:p>
        </w:tc>
        <w:tc>
          <w:tcPr>
            <w:tcW w:w="4206" w:type="dxa"/>
            <w:vAlign w:val="center"/>
          </w:tcPr>
          <w:p w14:paraId="42A327EE" w14:textId="77777777" w:rsidR="00924521" w:rsidRPr="00B759B2" w:rsidRDefault="00924521" w:rsidP="008B0AFE">
            <w:pPr>
              <w:pStyle w:val="af4"/>
              <w:spacing w:line="440" w:lineRule="exact"/>
              <w:jc w:val="both"/>
              <w:rPr>
                <w:rFonts w:ascii="宋体" w:hAnsi="宋体"/>
                <w:color w:val="auto"/>
              </w:rPr>
            </w:pPr>
            <w:r w:rsidRPr="00B759B2">
              <w:rPr>
                <w:rFonts w:ascii="宋体" w:hAnsi="宋体" w:hint="eastAsia"/>
                <w:color w:val="auto"/>
              </w:rPr>
              <w:t>小写（元）：</w:t>
            </w:r>
          </w:p>
        </w:tc>
        <w:tc>
          <w:tcPr>
            <w:tcW w:w="4130" w:type="dxa"/>
            <w:vAlign w:val="center"/>
          </w:tcPr>
          <w:p w14:paraId="083FB4B3" w14:textId="77777777" w:rsidR="00924521" w:rsidRPr="00B759B2" w:rsidRDefault="00924521" w:rsidP="008B0AFE">
            <w:pPr>
              <w:pStyle w:val="af4"/>
              <w:spacing w:line="440" w:lineRule="exact"/>
              <w:jc w:val="both"/>
              <w:rPr>
                <w:rFonts w:ascii="宋体" w:hAnsi="宋体"/>
                <w:color w:val="auto"/>
              </w:rPr>
            </w:pPr>
            <w:r w:rsidRPr="00B759B2">
              <w:rPr>
                <w:rFonts w:ascii="宋体" w:hAnsi="宋体" w:hint="eastAsia"/>
                <w:color w:val="auto"/>
              </w:rPr>
              <w:t>大写（元）：</w:t>
            </w:r>
          </w:p>
        </w:tc>
      </w:tr>
      <w:tr w:rsidR="00B759B2" w:rsidRPr="00B759B2" w14:paraId="2136FA22" w14:textId="77777777" w:rsidTr="005562BB">
        <w:trPr>
          <w:trHeight w:val="1046"/>
          <w:jc w:val="center"/>
        </w:trPr>
        <w:tc>
          <w:tcPr>
            <w:tcW w:w="1459" w:type="dxa"/>
            <w:vAlign w:val="center"/>
          </w:tcPr>
          <w:p w14:paraId="2381D176" w14:textId="77777777" w:rsidR="00924521" w:rsidRPr="00B759B2" w:rsidRDefault="00924521" w:rsidP="008B0AFE">
            <w:pPr>
              <w:pStyle w:val="af4"/>
              <w:spacing w:line="440" w:lineRule="exact"/>
              <w:jc w:val="both"/>
              <w:rPr>
                <w:rFonts w:ascii="宋体" w:hAnsi="宋体"/>
                <w:color w:val="auto"/>
              </w:rPr>
            </w:pPr>
            <w:r w:rsidRPr="00B759B2">
              <w:rPr>
                <w:rFonts w:ascii="宋体" w:hAnsi="宋体" w:hint="eastAsia"/>
                <w:color w:val="auto"/>
              </w:rPr>
              <w:t>服务期限：</w:t>
            </w:r>
          </w:p>
        </w:tc>
        <w:tc>
          <w:tcPr>
            <w:tcW w:w="8336" w:type="dxa"/>
            <w:gridSpan w:val="2"/>
            <w:vAlign w:val="center"/>
          </w:tcPr>
          <w:p w14:paraId="464D5EB4" w14:textId="37E0F806" w:rsidR="00924521" w:rsidRPr="00B759B2" w:rsidRDefault="001D7D6C" w:rsidP="008B0AFE">
            <w:pPr>
              <w:pStyle w:val="af4"/>
              <w:spacing w:line="440" w:lineRule="exact"/>
              <w:jc w:val="both"/>
              <w:rPr>
                <w:rFonts w:ascii="宋体" w:hAnsi="宋体"/>
                <w:color w:val="auto"/>
              </w:rPr>
            </w:pPr>
            <w:r w:rsidRPr="001D7D6C">
              <w:rPr>
                <w:rFonts w:ascii="宋体" w:hAnsi="宋体" w:hint="eastAsia"/>
                <w:color w:val="auto"/>
              </w:rPr>
              <w:t>自合同签订之日起，服务期三年（本合同一年一签）。</w:t>
            </w:r>
          </w:p>
        </w:tc>
      </w:tr>
      <w:tr w:rsidR="00924521" w:rsidRPr="00B759B2" w14:paraId="462AF430" w14:textId="77777777" w:rsidTr="005562BB">
        <w:trPr>
          <w:trHeight w:val="1046"/>
          <w:jc w:val="center"/>
        </w:trPr>
        <w:tc>
          <w:tcPr>
            <w:tcW w:w="1459" w:type="dxa"/>
            <w:vAlign w:val="center"/>
          </w:tcPr>
          <w:p w14:paraId="55269C8D" w14:textId="77777777" w:rsidR="00924521" w:rsidRPr="00B759B2" w:rsidRDefault="00924521" w:rsidP="008B0AFE">
            <w:pPr>
              <w:pStyle w:val="af4"/>
              <w:spacing w:line="440" w:lineRule="exact"/>
              <w:jc w:val="both"/>
              <w:rPr>
                <w:rFonts w:ascii="宋体" w:hAnsi="宋体"/>
                <w:color w:val="auto"/>
              </w:rPr>
            </w:pPr>
            <w:r w:rsidRPr="00B759B2">
              <w:rPr>
                <w:rFonts w:ascii="宋体" w:hAnsi="宋体" w:hint="eastAsia"/>
                <w:color w:val="auto"/>
              </w:rPr>
              <w:t>备注：</w:t>
            </w:r>
          </w:p>
        </w:tc>
        <w:tc>
          <w:tcPr>
            <w:tcW w:w="8336" w:type="dxa"/>
            <w:gridSpan w:val="2"/>
            <w:vAlign w:val="center"/>
          </w:tcPr>
          <w:p w14:paraId="4550C1E3" w14:textId="77777777" w:rsidR="00924521" w:rsidRPr="00B759B2" w:rsidRDefault="00924521" w:rsidP="008B0AFE">
            <w:pPr>
              <w:pStyle w:val="af4"/>
              <w:spacing w:line="440" w:lineRule="exact"/>
              <w:jc w:val="both"/>
              <w:rPr>
                <w:rFonts w:ascii="宋体" w:hAnsi="宋体"/>
                <w:color w:val="auto"/>
              </w:rPr>
            </w:pPr>
          </w:p>
        </w:tc>
      </w:tr>
    </w:tbl>
    <w:p w14:paraId="78E69D4A" w14:textId="77777777" w:rsidR="00924521" w:rsidRPr="00B759B2" w:rsidRDefault="00924521" w:rsidP="00924521">
      <w:pPr>
        <w:pStyle w:val="af4"/>
        <w:spacing w:line="440" w:lineRule="exact"/>
        <w:rPr>
          <w:rFonts w:ascii="宋体" w:hAnsi="宋体"/>
          <w:color w:val="auto"/>
        </w:rPr>
      </w:pPr>
    </w:p>
    <w:p w14:paraId="422D2781" w14:textId="77777777" w:rsidR="00924521" w:rsidRPr="00B759B2" w:rsidRDefault="00924521" w:rsidP="005A1FBB">
      <w:pPr>
        <w:pStyle w:val="af4"/>
        <w:spacing w:line="360" w:lineRule="auto"/>
        <w:rPr>
          <w:rFonts w:ascii="宋体" w:hAnsi="宋体"/>
          <w:color w:val="auto"/>
        </w:rPr>
      </w:pPr>
      <w:r w:rsidRPr="00B759B2">
        <w:rPr>
          <w:rFonts w:ascii="宋体" w:hAnsi="宋体" w:hint="eastAsia"/>
          <w:color w:val="auto"/>
        </w:rPr>
        <w:t>兹声明：以上投标报价在投标有效期内一直有效。</w:t>
      </w:r>
    </w:p>
    <w:p w14:paraId="59515102" w14:textId="7AB98FD4" w:rsidR="00924521" w:rsidRPr="00B759B2" w:rsidRDefault="00E364B6" w:rsidP="005A1FBB">
      <w:pPr>
        <w:spacing w:line="360" w:lineRule="auto"/>
        <w:rPr>
          <w:rFonts w:ascii="宋体" w:eastAsia="宋体" w:hAnsi="宋体"/>
          <w:bCs/>
          <w:sz w:val="24"/>
          <w:szCs w:val="24"/>
        </w:rPr>
      </w:pPr>
      <w:bookmarkStart w:id="67" w:name="_Hlk94222046"/>
      <w:r w:rsidRPr="00B759B2">
        <w:rPr>
          <w:rFonts w:ascii="宋体" w:eastAsia="宋体" w:hAnsi="宋体" w:hint="eastAsia"/>
          <w:bCs/>
          <w:sz w:val="24"/>
          <w:szCs w:val="24"/>
        </w:rPr>
        <w:t>供应商</w:t>
      </w:r>
      <w:r w:rsidR="00924521" w:rsidRPr="00B759B2">
        <w:rPr>
          <w:rFonts w:ascii="宋体" w:eastAsia="宋体" w:hAnsi="宋体" w:hint="eastAsia"/>
          <w:bCs/>
          <w:sz w:val="24"/>
          <w:szCs w:val="24"/>
        </w:rPr>
        <w:t>名称（加盖公章）：</w:t>
      </w:r>
      <w:r w:rsidR="00924521" w:rsidRPr="00B759B2">
        <w:rPr>
          <w:rFonts w:ascii="宋体" w:eastAsia="宋体" w:hAnsi="宋体" w:hint="eastAsia"/>
          <w:bCs/>
          <w:sz w:val="24"/>
          <w:szCs w:val="24"/>
          <w:u w:val="single"/>
        </w:rPr>
        <w:t xml:space="preserve">                               </w:t>
      </w:r>
    </w:p>
    <w:p w14:paraId="1F9DAF11" w14:textId="283B4F41" w:rsidR="00924521" w:rsidRPr="00B759B2" w:rsidRDefault="00924521" w:rsidP="005A1FBB">
      <w:pPr>
        <w:pStyle w:val="260"/>
        <w:keepNext w:val="0"/>
        <w:keepLines w:val="0"/>
        <w:adjustRightInd/>
        <w:spacing w:before="0" w:line="360" w:lineRule="auto"/>
        <w:textAlignment w:val="auto"/>
        <w:outlineLvl w:val="9"/>
        <w:rPr>
          <w:b w:val="0"/>
          <w:kern w:val="2"/>
          <w:sz w:val="24"/>
          <w:szCs w:val="24"/>
        </w:rPr>
      </w:pPr>
      <w:r w:rsidRPr="00B759B2">
        <w:rPr>
          <w:rFonts w:hint="eastAsia"/>
          <w:b w:val="0"/>
          <w:sz w:val="24"/>
          <w:szCs w:val="24"/>
        </w:rPr>
        <w:t>代理（被授权人）签字</w:t>
      </w:r>
      <w:r w:rsidR="001D7D6C">
        <w:rPr>
          <w:rFonts w:hint="eastAsia"/>
          <w:b w:val="0"/>
          <w:sz w:val="24"/>
          <w:szCs w:val="24"/>
        </w:rPr>
        <w:t>或盖章</w:t>
      </w:r>
      <w:r w:rsidRPr="00B759B2">
        <w:rPr>
          <w:rFonts w:hint="eastAsia"/>
          <w:b w:val="0"/>
          <w:sz w:val="24"/>
          <w:szCs w:val="24"/>
        </w:rPr>
        <w:t>：</w:t>
      </w:r>
      <w:r w:rsidRPr="00B759B2">
        <w:rPr>
          <w:rFonts w:hint="eastAsia"/>
          <w:b w:val="0"/>
          <w:sz w:val="24"/>
          <w:szCs w:val="24"/>
          <w:u w:val="single"/>
        </w:rPr>
        <w:t xml:space="preserve">                  </w:t>
      </w:r>
    </w:p>
    <w:bookmarkEnd w:id="67"/>
    <w:p w14:paraId="7F51E3E2" w14:textId="77777777" w:rsidR="00924521" w:rsidRPr="00B759B2" w:rsidRDefault="00924521" w:rsidP="005A1FBB">
      <w:pPr>
        <w:pStyle w:val="260"/>
        <w:keepNext w:val="0"/>
        <w:keepLines w:val="0"/>
        <w:adjustRightInd/>
        <w:spacing w:before="0" w:line="360" w:lineRule="auto"/>
        <w:textAlignment w:val="auto"/>
        <w:outlineLvl w:val="9"/>
        <w:rPr>
          <w:b w:val="0"/>
          <w:kern w:val="2"/>
          <w:sz w:val="24"/>
          <w:szCs w:val="24"/>
        </w:rPr>
      </w:pPr>
      <w:r w:rsidRPr="00B759B2">
        <w:rPr>
          <w:rFonts w:hint="eastAsia"/>
          <w:b w:val="0"/>
          <w:spacing w:val="36"/>
          <w:kern w:val="2"/>
          <w:sz w:val="24"/>
          <w:szCs w:val="24"/>
        </w:rPr>
        <w:t>日期</w:t>
      </w:r>
      <w:r w:rsidRPr="00B759B2">
        <w:rPr>
          <w:rFonts w:hint="eastAsia"/>
          <w:b w:val="0"/>
          <w:kern w:val="2"/>
          <w:sz w:val="24"/>
          <w:szCs w:val="24"/>
        </w:rPr>
        <w:t>：</w:t>
      </w:r>
      <w:r w:rsidRPr="00B759B2">
        <w:rPr>
          <w:rFonts w:hint="eastAsia"/>
          <w:b w:val="0"/>
          <w:kern w:val="2"/>
          <w:sz w:val="24"/>
          <w:szCs w:val="24"/>
          <w:u w:val="single"/>
        </w:rPr>
        <w:t xml:space="preserve">       </w:t>
      </w:r>
      <w:r w:rsidRPr="00B759B2">
        <w:rPr>
          <w:rFonts w:hint="eastAsia"/>
          <w:b w:val="0"/>
          <w:kern w:val="2"/>
          <w:sz w:val="24"/>
          <w:szCs w:val="24"/>
        </w:rPr>
        <w:t>年</w:t>
      </w:r>
      <w:r w:rsidRPr="00B759B2">
        <w:rPr>
          <w:rFonts w:hint="eastAsia"/>
          <w:b w:val="0"/>
          <w:kern w:val="2"/>
          <w:sz w:val="24"/>
          <w:szCs w:val="24"/>
          <w:u w:val="single"/>
        </w:rPr>
        <w:t xml:space="preserve">     </w:t>
      </w:r>
      <w:r w:rsidRPr="00B759B2">
        <w:rPr>
          <w:rFonts w:hint="eastAsia"/>
          <w:b w:val="0"/>
          <w:kern w:val="2"/>
          <w:sz w:val="24"/>
          <w:szCs w:val="24"/>
        </w:rPr>
        <w:t>月</w:t>
      </w:r>
      <w:r w:rsidRPr="00B759B2">
        <w:rPr>
          <w:rFonts w:hint="eastAsia"/>
          <w:b w:val="0"/>
          <w:kern w:val="2"/>
          <w:sz w:val="24"/>
          <w:szCs w:val="24"/>
          <w:u w:val="single"/>
        </w:rPr>
        <w:t xml:space="preserve">    </w:t>
      </w:r>
      <w:r w:rsidRPr="00B759B2">
        <w:rPr>
          <w:rFonts w:hint="eastAsia"/>
          <w:b w:val="0"/>
          <w:kern w:val="2"/>
          <w:sz w:val="24"/>
          <w:szCs w:val="24"/>
        </w:rPr>
        <w:t>日</w:t>
      </w:r>
    </w:p>
    <w:p w14:paraId="36745FD9" w14:textId="3B50ACAC" w:rsidR="00924521" w:rsidRPr="00B759B2" w:rsidRDefault="00924521" w:rsidP="005A1FBB">
      <w:pPr>
        <w:pStyle w:val="260"/>
        <w:keepNext w:val="0"/>
        <w:keepLines w:val="0"/>
        <w:adjustRightInd/>
        <w:spacing w:before="0" w:line="360" w:lineRule="auto"/>
        <w:textAlignment w:val="auto"/>
        <w:outlineLvl w:val="9"/>
        <w:rPr>
          <w:sz w:val="24"/>
          <w:szCs w:val="24"/>
        </w:rPr>
      </w:pPr>
      <w:r w:rsidRPr="00B759B2">
        <w:rPr>
          <w:rFonts w:hint="eastAsia"/>
          <w:sz w:val="24"/>
          <w:szCs w:val="24"/>
        </w:rPr>
        <w:t>注：1、</w:t>
      </w:r>
      <w:r w:rsidRPr="00B759B2">
        <w:rPr>
          <w:rFonts w:hint="eastAsia"/>
          <w:b w:val="0"/>
          <w:sz w:val="24"/>
          <w:szCs w:val="24"/>
        </w:rPr>
        <w:t>此表需密封后单独提交。本表格式不得更改，</w:t>
      </w:r>
      <w:r w:rsidR="00E364B6" w:rsidRPr="00B759B2">
        <w:rPr>
          <w:rFonts w:hint="eastAsia"/>
          <w:b w:val="0"/>
          <w:sz w:val="24"/>
          <w:szCs w:val="24"/>
        </w:rPr>
        <w:t>供应商</w:t>
      </w:r>
      <w:r w:rsidRPr="00B759B2">
        <w:rPr>
          <w:rFonts w:hint="eastAsia"/>
          <w:b w:val="0"/>
          <w:sz w:val="24"/>
          <w:szCs w:val="24"/>
        </w:rPr>
        <w:t>只能按要求填报，否则将被视为无效投标</w:t>
      </w:r>
    </w:p>
    <w:bookmarkEnd w:id="66"/>
    <w:p w14:paraId="298DDF80" w14:textId="1952A5C8" w:rsidR="00924521" w:rsidRPr="00B759B2" w:rsidRDefault="005A1FBB" w:rsidP="005A1FBB">
      <w:pPr>
        <w:spacing w:line="360" w:lineRule="auto"/>
        <w:ind w:firstLineChars="196" w:firstLine="472"/>
        <w:rPr>
          <w:rFonts w:ascii="宋体" w:eastAsia="宋体" w:hAnsi="宋体"/>
          <w:b/>
          <w:sz w:val="24"/>
          <w:szCs w:val="24"/>
        </w:rPr>
      </w:pPr>
      <w:r w:rsidRPr="00B759B2">
        <w:rPr>
          <w:rFonts w:ascii="宋体" w:eastAsia="宋体" w:hAnsi="宋体"/>
          <w:b/>
          <w:bCs/>
          <w:sz w:val="24"/>
          <w:szCs w:val="24"/>
        </w:rPr>
        <w:t>2</w:t>
      </w:r>
      <w:r w:rsidR="00924521" w:rsidRPr="00B759B2">
        <w:rPr>
          <w:rFonts w:ascii="宋体" w:eastAsia="宋体" w:hAnsi="宋体" w:hint="eastAsia"/>
          <w:b/>
          <w:bCs/>
          <w:sz w:val="24"/>
          <w:szCs w:val="24"/>
        </w:rPr>
        <w:t>、</w:t>
      </w:r>
      <w:r w:rsidR="00924521" w:rsidRPr="00B759B2">
        <w:rPr>
          <w:rFonts w:ascii="宋体" w:eastAsia="宋体" w:hAnsi="宋体" w:hint="eastAsia"/>
          <w:b/>
          <w:sz w:val="24"/>
          <w:szCs w:val="24"/>
        </w:rPr>
        <w:t>投标报价以人民币为结算货币，须</w:t>
      </w:r>
      <w:r w:rsidR="00E364B6" w:rsidRPr="00B759B2">
        <w:rPr>
          <w:rFonts w:ascii="宋体" w:eastAsia="宋体" w:hAnsi="宋体" w:hint="eastAsia"/>
          <w:b/>
          <w:sz w:val="24"/>
          <w:szCs w:val="24"/>
        </w:rPr>
        <w:t>包含</w:t>
      </w:r>
      <w:r w:rsidRPr="00B759B2">
        <w:rPr>
          <w:rFonts w:ascii="宋体" w:eastAsia="宋体" w:hAnsi="宋体" w:hint="eastAsia"/>
          <w:b/>
          <w:sz w:val="24"/>
          <w:szCs w:val="24"/>
        </w:rPr>
        <w:t>本次保安服务采购项目的所有费用</w:t>
      </w:r>
      <w:r w:rsidR="005562BB" w:rsidRPr="00B759B2">
        <w:rPr>
          <w:rFonts w:ascii="宋体" w:eastAsia="宋体" w:hAnsi="宋体" w:hint="eastAsia"/>
          <w:b/>
          <w:sz w:val="24"/>
          <w:szCs w:val="24"/>
        </w:rPr>
        <w:t>。</w:t>
      </w:r>
    </w:p>
    <w:p w14:paraId="59DF80F3" w14:textId="50BF1126" w:rsidR="00924521" w:rsidRPr="00B759B2" w:rsidRDefault="005562BB" w:rsidP="00924521">
      <w:pPr>
        <w:widowControl/>
        <w:jc w:val="left"/>
        <w:rPr>
          <w:rFonts w:ascii="宋体" w:eastAsia="宋体" w:hAnsi="宋体"/>
          <w:b/>
          <w:sz w:val="24"/>
          <w:szCs w:val="24"/>
        </w:rPr>
      </w:pPr>
      <w:r w:rsidRPr="00B759B2">
        <w:rPr>
          <w:rFonts w:ascii="宋体" w:eastAsia="宋体" w:hAnsi="宋体"/>
          <w:b/>
          <w:sz w:val="24"/>
          <w:szCs w:val="24"/>
        </w:rPr>
        <w:br w:type="page"/>
      </w:r>
    </w:p>
    <w:p w14:paraId="1680FB51" w14:textId="00E3E91B" w:rsidR="00924521" w:rsidRPr="00B759B2" w:rsidRDefault="00FC06AD" w:rsidP="00924521">
      <w:pPr>
        <w:spacing w:line="440" w:lineRule="exact"/>
        <w:jc w:val="center"/>
        <w:rPr>
          <w:rFonts w:ascii="宋体" w:eastAsia="宋体" w:hAnsi="宋体"/>
          <w:b/>
          <w:sz w:val="32"/>
          <w:szCs w:val="32"/>
        </w:rPr>
      </w:pPr>
      <w:bookmarkStart w:id="68" w:name="_Hlk108617306"/>
      <w:r w:rsidRPr="00B759B2">
        <w:rPr>
          <w:rFonts w:ascii="宋体" w:eastAsia="宋体" w:hAnsi="宋体" w:hint="eastAsia"/>
          <w:b/>
          <w:sz w:val="32"/>
          <w:szCs w:val="32"/>
        </w:rPr>
        <w:lastRenderedPageBreak/>
        <w:t>七</w:t>
      </w:r>
      <w:r w:rsidR="00924521" w:rsidRPr="00B759B2">
        <w:rPr>
          <w:rFonts w:ascii="宋体" w:eastAsia="宋体" w:hAnsi="宋体" w:hint="eastAsia"/>
          <w:b/>
          <w:sz w:val="32"/>
          <w:szCs w:val="32"/>
        </w:rPr>
        <w:t>、投标公司基本情况</w:t>
      </w:r>
    </w:p>
    <w:p w14:paraId="42725B4B" w14:textId="77777777" w:rsidR="00074DE0" w:rsidRPr="00B759B2" w:rsidRDefault="00074DE0" w:rsidP="00924521">
      <w:pPr>
        <w:spacing w:line="440" w:lineRule="exact"/>
        <w:jc w:val="center"/>
        <w:rPr>
          <w:rFonts w:ascii="宋体" w:eastAsia="宋体" w:hAnsi="宋体"/>
          <w:b/>
          <w:sz w:val="32"/>
          <w:szCs w:val="32"/>
        </w:rPr>
      </w:pPr>
    </w:p>
    <w:tbl>
      <w:tblPr>
        <w:tblW w:w="9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7"/>
        <w:gridCol w:w="3024"/>
        <w:gridCol w:w="709"/>
        <w:gridCol w:w="1394"/>
        <w:gridCol w:w="3062"/>
      </w:tblGrid>
      <w:tr w:rsidR="00B759B2" w:rsidRPr="00B759B2" w14:paraId="20B45C02" w14:textId="77777777" w:rsidTr="00074DE0">
        <w:trPr>
          <w:trHeight w:hRule="exact" w:val="557"/>
        </w:trPr>
        <w:tc>
          <w:tcPr>
            <w:tcW w:w="1707" w:type="dxa"/>
            <w:vAlign w:val="center"/>
          </w:tcPr>
          <w:bookmarkEnd w:id="68"/>
          <w:p w14:paraId="6D361F73" w14:textId="42F99123" w:rsidR="00924521" w:rsidRPr="00B759B2" w:rsidRDefault="00E364B6" w:rsidP="008B0AFE">
            <w:pPr>
              <w:pStyle w:val="af2"/>
              <w:adjustRightInd w:val="0"/>
              <w:snapToGrid w:val="0"/>
              <w:jc w:val="center"/>
              <w:rPr>
                <w:rFonts w:hAnsi="宋体"/>
                <w:sz w:val="24"/>
                <w:szCs w:val="24"/>
              </w:rPr>
            </w:pPr>
            <w:r w:rsidRPr="00B759B2">
              <w:rPr>
                <w:rFonts w:hAnsi="宋体" w:hint="eastAsia"/>
                <w:sz w:val="24"/>
                <w:szCs w:val="24"/>
              </w:rPr>
              <w:t>供应商</w:t>
            </w:r>
            <w:r w:rsidR="00924521" w:rsidRPr="00B759B2">
              <w:rPr>
                <w:rFonts w:hAnsi="宋体" w:hint="eastAsia"/>
                <w:sz w:val="24"/>
                <w:szCs w:val="24"/>
              </w:rPr>
              <w:t>全称</w:t>
            </w:r>
          </w:p>
        </w:tc>
        <w:tc>
          <w:tcPr>
            <w:tcW w:w="3024" w:type="dxa"/>
            <w:vAlign w:val="center"/>
          </w:tcPr>
          <w:p w14:paraId="5061747D" w14:textId="77777777" w:rsidR="00924521" w:rsidRPr="00B759B2" w:rsidRDefault="00924521" w:rsidP="008B0AFE">
            <w:pPr>
              <w:pStyle w:val="af2"/>
              <w:adjustRightInd w:val="0"/>
              <w:snapToGrid w:val="0"/>
              <w:jc w:val="center"/>
              <w:rPr>
                <w:rFonts w:hAnsi="宋体"/>
                <w:sz w:val="24"/>
                <w:szCs w:val="24"/>
              </w:rPr>
            </w:pPr>
          </w:p>
        </w:tc>
        <w:tc>
          <w:tcPr>
            <w:tcW w:w="2103" w:type="dxa"/>
            <w:gridSpan w:val="2"/>
            <w:vAlign w:val="center"/>
          </w:tcPr>
          <w:p w14:paraId="45BEC709"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企业性质</w:t>
            </w:r>
          </w:p>
        </w:tc>
        <w:tc>
          <w:tcPr>
            <w:tcW w:w="3062" w:type="dxa"/>
            <w:vAlign w:val="center"/>
          </w:tcPr>
          <w:p w14:paraId="42E68620"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41046982" w14:textId="77777777" w:rsidTr="00074DE0">
        <w:trPr>
          <w:trHeight w:hRule="exact" w:val="557"/>
        </w:trPr>
        <w:tc>
          <w:tcPr>
            <w:tcW w:w="1707" w:type="dxa"/>
            <w:vAlign w:val="center"/>
          </w:tcPr>
          <w:p w14:paraId="423A7F29"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地址</w:t>
            </w:r>
          </w:p>
        </w:tc>
        <w:tc>
          <w:tcPr>
            <w:tcW w:w="3024" w:type="dxa"/>
            <w:vAlign w:val="center"/>
          </w:tcPr>
          <w:p w14:paraId="592D17D8" w14:textId="77777777" w:rsidR="00924521" w:rsidRPr="00B759B2" w:rsidRDefault="00924521" w:rsidP="008B0AFE">
            <w:pPr>
              <w:pStyle w:val="af2"/>
              <w:adjustRightInd w:val="0"/>
              <w:snapToGrid w:val="0"/>
              <w:jc w:val="center"/>
              <w:rPr>
                <w:rFonts w:hAnsi="宋体"/>
                <w:sz w:val="24"/>
                <w:szCs w:val="24"/>
              </w:rPr>
            </w:pPr>
          </w:p>
        </w:tc>
        <w:tc>
          <w:tcPr>
            <w:tcW w:w="2103" w:type="dxa"/>
            <w:gridSpan w:val="2"/>
            <w:vAlign w:val="center"/>
          </w:tcPr>
          <w:p w14:paraId="31F88C0A"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电话/传真</w:t>
            </w:r>
          </w:p>
        </w:tc>
        <w:tc>
          <w:tcPr>
            <w:tcW w:w="3062" w:type="dxa"/>
            <w:vAlign w:val="center"/>
          </w:tcPr>
          <w:p w14:paraId="27213BEB"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06591E59" w14:textId="77777777" w:rsidTr="00074DE0">
        <w:trPr>
          <w:trHeight w:hRule="exact" w:val="557"/>
        </w:trPr>
        <w:tc>
          <w:tcPr>
            <w:tcW w:w="1707" w:type="dxa"/>
            <w:vAlign w:val="center"/>
          </w:tcPr>
          <w:p w14:paraId="61507079"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成立年月</w:t>
            </w:r>
          </w:p>
        </w:tc>
        <w:tc>
          <w:tcPr>
            <w:tcW w:w="3024" w:type="dxa"/>
            <w:vAlign w:val="center"/>
          </w:tcPr>
          <w:p w14:paraId="65F7C066" w14:textId="77777777" w:rsidR="00924521" w:rsidRPr="00B759B2" w:rsidRDefault="00924521" w:rsidP="008B0AFE">
            <w:pPr>
              <w:pStyle w:val="af2"/>
              <w:adjustRightInd w:val="0"/>
              <w:snapToGrid w:val="0"/>
              <w:jc w:val="center"/>
              <w:rPr>
                <w:rFonts w:hAnsi="宋体"/>
                <w:sz w:val="24"/>
                <w:szCs w:val="24"/>
              </w:rPr>
            </w:pPr>
          </w:p>
        </w:tc>
        <w:tc>
          <w:tcPr>
            <w:tcW w:w="2103" w:type="dxa"/>
            <w:gridSpan w:val="2"/>
            <w:vMerge w:val="restart"/>
            <w:vAlign w:val="center"/>
          </w:tcPr>
          <w:p w14:paraId="6C9CFF37"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经营范围</w:t>
            </w:r>
          </w:p>
        </w:tc>
        <w:tc>
          <w:tcPr>
            <w:tcW w:w="3062" w:type="dxa"/>
            <w:vMerge w:val="restart"/>
            <w:vAlign w:val="center"/>
          </w:tcPr>
          <w:p w14:paraId="5DF7CBFA"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2178CA20" w14:textId="77777777" w:rsidTr="00074DE0">
        <w:trPr>
          <w:trHeight w:hRule="exact" w:val="557"/>
        </w:trPr>
        <w:tc>
          <w:tcPr>
            <w:tcW w:w="1707" w:type="dxa"/>
            <w:vAlign w:val="center"/>
          </w:tcPr>
          <w:p w14:paraId="23EDFEB8"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营业执照号码</w:t>
            </w:r>
          </w:p>
        </w:tc>
        <w:tc>
          <w:tcPr>
            <w:tcW w:w="3024" w:type="dxa"/>
            <w:vAlign w:val="center"/>
          </w:tcPr>
          <w:p w14:paraId="7C51B022" w14:textId="77777777" w:rsidR="00924521" w:rsidRPr="00B759B2" w:rsidRDefault="00924521" w:rsidP="008B0AFE">
            <w:pPr>
              <w:pStyle w:val="af2"/>
              <w:adjustRightInd w:val="0"/>
              <w:snapToGrid w:val="0"/>
              <w:jc w:val="center"/>
              <w:rPr>
                <w:rFonts w:hAnsi="宋体"/>
                <w:sz w:val="24"/>
                <w:szCs w:val="24"/>
              </w:rPr>
            </w:pPr>
          </w:p>
        </w:tc>
        <w:tc>
          <w:tcPr>
            <w:tcW w:w="2103" w:type="dxa"/>
            <w:gridSpan w:val="2"/>
            <w:vMerge/>
            <w:vAlign w:val="center"/>
          </w:tcPr>
          <w:p w14:paraId="64DEF9A4" w14:textId="77777777" w:rsidR="00924521" w:rsidRPr="00B759B2" w:rsidRDefault="00924521" w:rsidP="008B0AFE">
            <w:pPr>
              <w:pStyle w:val="af2"/>
              <w:adjustRightInd w:val="0"/>
              <w:snapToGrid w:val="0"/>
              <w:jc w:val="center"/>
              <w:rPr>
                <w:rFonts w:hAnsi="宋体"/>
                <w:sz w:val="24"/>
                <w:szCs w:val="24"/>
              </w:rPr>
            </w:pPr>
          </w:p>
        </w:tc>
        <w:tc>
          <w:tcPr>
            <w:tcW w:w="3062" w:type="dxa"/>
            <w:vMerge/>
            <w:vAlign w:val="center"/>
          </w:tcPr>
          <w:p w14:paraId="591BFAFE"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1FB0475C" w14:textId="77777777" w:rsidTr="00074DE0">
        <w:trPr>
          <w:trHeight w:hRule="exact" w:val="557"/>
        </w:trPr>
        <w:tc>
          <w:tcPr>
            <w:tcW w:w="1707" w:type="dxa"/>
            <w:vAlign w:val="center"/>
          </w:tcPr>
          <w:p w14:paraId="31EEFE06"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注册资金</w:t>
            </w:r>
          </w:p>
        </w:tc>
        <w:tc>
          <w:tcPr>
            <w:tcW w:w="3024" w:type="dxa"/>
            <w:vAlign w:val="center"/>
          </w:tcPr>
          <w:p w14:paraId="38940233" w14:textId="77777777" w:rsidR="00924521" w:rsidRPr="00B759B2" w:rsidRDefault="00924521" w:rsidP="008B0AFE">
            <w:pPr>
              <w:pStyle w:val="af2"/>
              <w:adjustRightInd w:val="0"/>
              <w:snapToGrid w:val="0"/>
              <w:jc w:val="center"/>
              <w:rPr>
                <w:rFonts w:hAnsi="宋体"/>
                <w:sz w:val="24"/>
                <w:szCs w:val="24"/>
              </w:rPr>
            </w:pPr>
          </w:p>
        </w:tc>
        <w:tc>
          <w:tcPr>
            <w:tcW w:w="2103" w:type="dxa"/>
            <w:gridSpan w:val="2"/>
            <w:vAlign w:val="center"/>
          </w:tcPr>
          <w:p w14:paraId="21252616"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职工人数</w:t>
            </w:r>
          </w:p>
        </w:tc>
        <w:tc>
          <w:tcPr>
            <w:tcW w:w="3062" w:type="dxa"/>
            <w:vAlign w:val="center"/>
          </w:tcPr>
          <w:p w14:paraId="2932DF61"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69CDC692" w14:textId="77777777" w:rsidTr="00074DE0">
        <w:trPr>
          <w:trHeight w:hRule="exact" w:val="557"/>
        </w:trPr>
        <w:tc>
          <w:tcPr>
            <w:tcW w:w="1707" w:type="dxa"/>
            <w:vMerge w:val="restart"/>
            <w:vAlign w:val="center"/>
          </w:tcPr>
          <w:p w14:paraId="48AE53F6"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公司所获证书</w:t>
            </w:r>
          </w:p>
        </w:tc>
        <w:tc>
          <w:tcPr>
            <w:tcW w:w="3024" w:type="dxa"/>
            <w:vAlign w:val="center"/>
          </w:tcPr>
          <w:p w14:paraId="62D7DF67" w14:textId="77777777" w:rsidR="00924521" w:rsidRPr="00B759B2" w:rsidRDefault="00924521" w:rsidP="008B0AFE">
            <w:pPr>
              <w:pStyle w:val="af2"/>
              <w:adjustRightInd w:val="0"/>
              <w:snapToGrid w:val="0"/>
              <w:jc w:val="center"/>
              <w:rPr>
                <w:rFonts w:hAnsi="宋体"/>
                <w:sz w:val="24"/>
                <w:szCs w:val="24"/>
              </w:rPr>
            </w:pPr>
          </w:p>
        </w:tc>
        <w:tc>
          <w:tcPr>
            <w:tcW w:w="709" w:type="dxa"/>
            <w:vMerge w:val="restart"/>
            <w:vAlign w:val="center"/>
          </w:tcPr>
          <w:p w14:paraId="0EA266DC"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其</w:t>
            </w:r>
          </w:p>
          <w:p w14:paraId="0750C3BE"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中</w:t>
            </w:r>
          </w:p>
        </w:tc>
        <w:tc>
          <w:tcPr>
            <w:tcW w:w="1394" w:type="dxa"/>
            <w:vAlign w:val="center"/>
          </w:tcPr>
          <w:p w14:paraId="4071FDE1"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管理人员</w:t>
            </w:r>
          </w:p>
        </w:tc>
        <w:tc>
          <w:tcPr>
            <w:tcW w:w="3062" w:type="dxa"/>
            <w:vAlign w:val="center"/>
          </w:tcPr>
          <w:p w14:paraId="702580DE"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4DC82AE6" w14:textId="77777777" w:rsidTr="00074DE0">
        <w:trPr>
          <w:trHeight w:hRule="exact" w:val="557"/>
        </w:trPr>
        <w:tc>
          <w:tcPr>
            <w:tcW w:w="1707" w:type="dxa"/>
            <w:vMerge/>
            <w:vAlign w:val="center"/>
          </w:tcPr>
          <w:p w14:paraId="1647CE0C" w14:textId="77777777" w:rsidR="00924521" w:rsidRPr="00B759B2" w:rsidRDefault="00924521" w:rsidP="008B0AFE">
            <w:pPr>
              <w:pStyle w:val="af2"/>
              <w:adjustRightInd w:val="0"/>
              <w:snapToGrid w:val="0"/>
              <w:jc w:val="center"/>
              <w:rPr>
                <w:rFonts w:hAnsi="宋体"/>
                <w:sz w:val="24"/>
                <w:szCs w:val="24"/>
              </w:rPr>
            </w:pPr>
          </w:p>
        </w:tc>
        <w:tc>
          <w:tcPr>
            <w:tcW w:w="3024" w:type="dxa"/>
            <w:vAlign w:val="center"/>
          </w:tcPr>
          <w:p w14:paraId="5BB85143" w14:textId="77777777" w:rsidR="00924521" w:rsidRPr="00B759B2" w:rsidRDefault="00924521" w:rsidP="008B0AFE">
            <w:pPr>
              <w:pStyle w:val="af2"/>
              <w:adjustRightInd w:val="0"/>
              <w:snapToGrid w:val="0"/>
              <w:jc w:val="center"/>
              <w:rPr>
                <w:rFonts w:hAnsi="宋体"/>
                <w:sz w:val="24"/>
                <w:szCs w:val="24"/>
              </w:rPr>
            </w:pPr>
          </w:p>
        </w:tc>
        <w:tc>
          <w:tcPr>
            <w:tcW w:w="709" w:type="dxa"/>
            <w:vMerge/>
            <w:vAlign w:val="center"/>
          </w:tcPr>
          <w:p w14:paraId="49126C4D" w14:textId="77777777" w:rsidR="00924521" w:rsidRPr="00B759B2" w:rsidRDefault="00924521" w:rsidP="008B0AFE">
            <w:pPr>
              <w:pStyle w:val="af2"/>
              <w:adjustRightInd w:val="0"/>
              <w:snapToGrid w:val="0"/>
              <w:jc w:val="center"/>
              <w:rPr>
                <w:rFonts w:hAnsi="宋体"/>
                <w:sz w:val="24"/>
                <w:szCs w:val="24"/>
              </w:rPr>
            </w:pPr>
          </w:p>
        </w:tc>
        <w:tc>
          <w:tcPr>
            <w:tcW w:w="1394" w:type="dxa"/>
            <w:vAlign w:val="center"/>
          </w:tcPr>
          <w:p w14:paraId="62D1B491"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技术人员</w:t>
            </w:r>
          </w:p>
        </w:tc>
        <w:tc>
          <w:tcPr>
            <w:tcW w:w="3062" w:type="dxa"/>
            <w:vAlign w:val="center"/>
          </w:tcPr>
          <w:p w14:paraId="2208FC6A"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4A043D87" w14:textId="77777777" w:rsidTr="00074DE0">
        <w:trPr>
          <w:cantSplit/>
          <w:trHeight w:hRule="exact" w:val="557"/>
        </w:trPr>
        <w:tc>
          <w:tcPr>
            <w:tcW w:w="1707" w:type="dxa"/>
            <w:vMerge w:val="restart"/>
            <w:vAlign w:val="center"/>
          </w:tcPr>
          <w:p w14:paraId="3C211CED"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固定资产</w:t>
            </w:r>
          </w:p>
        </w:tc>
        <w:tc>
          <w:tcPr>
            <w:tcW w:w="3024" w:type="dxa"/>
            <w:vAlign w:val="center"/>
          </w:tcPr>
          <w:p w14:paraId="5D5F95D9"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原值          万元</w:t>
            </w:r>
          </w:p>
        </w:tc>
        <w:tc>
          <w:tcPr>
            <w:tcW w:w="2103" w:type="dxa"/>
            <w:gridSpan w:val="2"/>
            <w:vMerge w:val="restart"/>
            <w:vAlign w:val="center"/>
          </w:tcPr>
          <w:p w14:paraId="3704994C"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流动资金</w:t>
            </w:r>
          </w:p>
        </w:tc>
        <w:tc>
          <w:tcPr>
            <w:tcW w:w="3062" w:type="dxa"/>
            <w:vMerge w:val="restart"/>
            <w:vAlign w:val="center"/>
          </w:tcPr>
          <w:p w14:paraId="4679CEED"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万元</w:t>
            </w:r>
          </w:p>
        </w:tc>
      </w:tr>
      <w:tr w:rsidR="00B759B2" w:rsidRPr="00B759B2" w14:paraId="69A5BE37" w14:textId="77777777" w:rsidTr="00074DE0">
        <w:trPr>
          <w:cantSplit/>
          <w:trHeight w:hRule="exact" w:val="557"/>
        </w:trPr>
        <w:tc>
          <w:tcPr>
            <w:tcW w:w="1707" w:type="dxa"/>
            <w:vMerge/>
            <w:vAlign w:val="center"/>
          </w:tcPr>
          <w:p w14:paraId="1FB93F4F" w14:textId="77777777" w:rsidR="00924521" w:rsidRPr="00B759B2" w:rsidRDefault="00924521" w:rsidP="008B0AFE">
            <w:pPr>
              <w:pStyle w:val="af2"/>
              <w:adjustRightInd w:val="0"/>
              <w:snapToGrid w:val="0"/>
              <w:jc w:val="center"/>
              <w:rPr>
                <w:rFonts w:hAnsi="宋体"/>
                <w:sz w:val="24"/>
                <w:szCs w:val="24"/>
              </w:rPr>
            </w:pPr>
          </w:p>
        </w:tc>
        <w:tc>
          <w:tcPr>
            <w:tcW w:w="3024" w:type="dxa"/>
            <w:vAlign w:val="center"/>
          </w:tcPr>
          <w:p w14:paraId="20BE7652"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净值          万元</w:t>
            </w:r>
          </w:p>
        </w:tc>
        <w:tc>
          <w:tcPr>
            <w:tcW w:w="2103" w:type="dxa"/>
            <w:gridSpan w:val="2"/>
            <w:vMerge/>
            <w:vAlign w:val="center"/>
          </w:tcPr>
          <w:p w14:paraId="45CDD93E" w14:textId="77777777" w:rsidR="00924521" w:rsidRPr="00B759B2" w:rsidRDefault="00924521" w:rsidP="008B0AFE">
            <w:pPr>
              <w:pStyle w:val="af2"/>
              <w:adjustRightInd w:val="0"/>
              <w:snapToGrid w:val="0"/>
              <w:jc w:val="center"/>
              <w:rPr>
                <w:rFonts w:hAnsi="宋体"/>
                <w:sz w:val="24"/>
                <w:szCs w:val="24"/>
              </w:rPr>
            </w:pPr>
          </w:p>
        </w:tc>
        <w:tc>
          <w:tcPr>
            <w:tcW w:w="3062" w:type="dxa"/>
            <w:vMerge/>
            <w:vAlign w:val="center"/>
          </w:tcPr>
          <w:p w14:paraId="0513F4DF" w14:textId="77777777" w:rsidR="00924521" w:rsidRPr="00B759B2" w:rsidRDefault="00924521" w:rsidP="008B0AFE">
            <w:pPr>
              <w:pStyle w:val="af2"/>
              <w:adjustRightInd w:val="0"/>
              <w:snapToGrid w:val="0"/>
              <w:jc w:val="center"/>
              <w:rPr>
                <w:rFonts w:hAnsi="宋体"/>
                <w:sz w:val="24"/>
                <w:szCs w:val="24"/>
              </w:rPr>
            </w:pPr>
          </w:p>
        </w:tc>
      </w:tr>
      <w:tr w:rsidR="00B759B2" w:rsidRPr="00B759B2" w14:paraId="5364D47C" w14:textId="77777777" w:rsidTr="00074DE0">
        <w:trPr>
          <w:cantSplit/>
          <w:trHeight w:hRule="exact" w:val="557"/>
        </w:trPr>
        <w:tc>
          <w:tcPr>
            <w:tcW w:w="1707" w:type="dxa"/>
            <w:vMerge w:val="restart"/>
            <w:tcBorders>
              <w:bottom w:val="single" w:sz="4" w:space="0" w:color="auto"/>
            </w:tcBorders>
            <w:vAlign w:val="center"/>
          </w:tcPr>
          <w:p w14:paraId="167F2E75"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上年度主要经济指标</w:t>
            </w:r>
          </w:p>
        </w:tc>
        <w:tc>
          <w:tcPr>
            <w:tcW w:w="8189" w:type="dxa"/>
            <w:gridSpan w:val="4"/>
            <w:tcBorders>
              <w:bottom w:val="single" w:sz="4" w:space="0" w:color="auto"/>
            </w:tcBorders>
            <w:vAlign w:val="center"/>
          </w:tcPr>
          <w:p w14:paraId="2825F641" w14:textId="77777777" w:rsidR="00924521" w:rsidRPr="00B759B2" w:rsidRDefault="00924521" w:rsidP="008B0AFE">
            <w:pPr>
              <w:pStyle w:val="af2"/>
              <w:adjustRightInd w:val="0"/>
              <w:snapToGrid w:val="0"/>
              <w:rPr>
                <w:rFonts w:hAnsi="宋体"/>
                <w:sz w:val="24"/>
                <w:szCs w:val="24"/>
              </w:rPr>
            </w:pPr>
            <w:r w:rsidRPr="00B759B2">
              <w:rPr>
                <w:rFonts w:hAnsi="宋体" w:hint="eastAsia"/>
                <w:sz w:val="24"/>
                <w:szCs w:val="24"/>
              </w:rPr>
              <w:t>服务总产值                    万元</w:t>
            </w:r>
          </w:p>
        </w:tc>
      </w:tr>
      <w:tr w:rsidR="00B759B2" w:rsidRPr="00B759B2" w14:paraId="6A5ACDA5" w14:textId="77777777" w:rsidTr="00074DE0">
        <w:trPr>
          <w:cantSplit/>
          <w:trHeight w:hRule="exact" w:val="557"/>
        </w:trPr>
        <w:tc>
          <w:tcPr>
            <w:tcW w:w="1707" w:type="dxa"/>
            <w:vMerge/>
            <w:vAlign w:val="center"/>
          </w:tcPr>
          <w:p w14:paraId="5E386DB7" w14:textId="77777777" w:rsidR="00924521" w:rsidRPr="00B759B2" w:rsidRDefault="00924521" w:rsidP="008B0AFE">
            <w:pPr>
              <w:pStyle w:val="af2"/>
              <w:adjustRightInd w:val="0"/>
              <w:snapToGrid w:val="0"/>
              <w:jc w:val="center"/>
              <w:rPr>
                <w:rFonts w:hAnsi="宋体"/>
                <w:sz w:val="24"/>
                <w:szCs w:val="24"/>
              </w:rPr>
            </w:pPr>
          </w:p>
        </w:tc>
        <w:tc>
          <w:tcPr>
            <w:tcW w:w="8189" w:type="dxa"/>
            <w:gridSpan w:val="4"/>
            <w:vAlign w:val="center"/>
          </w:tcPr>
          <w:p w14:paraId="35D5E910" w14:textId="77777777" w:rsidR="00924521" w:rsidRPr="00B759B2" w:rsidRDefault="00924521" w:rsidP="008B0AFE">
            <w:pPr>
              <w:pStyle w:val="af2"/>
              <w:adjustRightInd w:val="0"/>
              <w:snapToGrid w:val="0"/>
              <w:rPr>
                <w:rFonts w:hAnsi="宋体"/>
                <w:sz w:val="24"/>
                <w:szCs w:val="24"/>
              </w:rPr>
            </w:pPr>
            <w:r w:rsidRPr="00B759B2">
              <w:rPr>
                <w:rFonts w:hAnsi="宋体" w:hint="eastAsia"/>
                <w:sz w:val="24"/>
                <w:szCs w:val="24"/>
              </w:rPr>
              <w:t>实现利润                  万元</w:t>
            </w:r>
          </w:p>
        </w:tc>
      </w:tr>
      <w:tr w:rsidR="00B759B2" w:rsidRPr="00B759B2" w14:paraId="58C66396" w14:textId="77777777" w:rsidTr="00074DE0">
        <w:trPr>
          <w:cantSplit/>
          <w:trHeight w:hRule="exact" w:val="557"/>
        </w:trPr>
        <w:tc>
          <w:tcPr>
            <w:tcW w:w="1707" w:type="dxa"/>
            <w:vAlign w:val="center"/>
          </w:tcPr>
          <w:p w14:paraId="3463AAC7" w14:textId="404FAA60" w:rsidR="00203934" w:rsidRPr="00B759B2" w:rsidRDefault="00203934" w:rsidP="008B0AFE">
            <w:pPr>
              <w:pStyle w:val="af2"/>
              <w:adjustRightInd w:val="0"/>
              <w:snapToGrid w:val="0"/>
              <w:jc w:val="center"/>
              <w:rPr>
                <w:rFonts w:hAnsi="宋体"/>
                <w:sz w:val="24"/>
                <w:szCs w:val="24"/>
              </w:rPr>
            </w:pPr>
            <w:r w:rsidRPr="00B759B2">
              <w:rPr>
                <w:rFonts w:hAnsi="宋体" w:hint="eastAsia"/>
                <w:sz w:val="24"/>
                <w:szCs w:val="24"/>
              </w:rPr>
              <w:t>公司资质证书</w:t>
            </w:r>
          </w:p>
        </w:tc>
        <w:tc>
          <w:tcPr>
            <w:tcW w:w="8189" w:type="dxa"/>
            <w:gridSpan w:val="4"/>
            <w:vAlign w:val="center"/>
          </w:tcPr>
          <w:p w14:paraId="6E9B5986" w14:textId="77777777" w:rsidR="00203934" w:rsidRPr="00B759B2" w:rsidRDefault="00203934" w:rsidP="008B0AFE">
            <w:pPr>
              <w:pStyle w:val="af2"/>
              <w:adjustRightInd w:val="0"/>
              <w:snapToGrid w:val="0"/>
              <w:rPr>
                <w:rFonts w:hAnsi="宋体"/>
                <w:sz w:val="24"/>
                <w:szCs w:val="24"/>
              </w:rPr>
            </w:pPr>
          </w:p>
        </w:tc>
      </w:tr>
      <w:tr w:rsidR="00B759B2" w:rsidRPr="00B759B2" w14:paraId="2D5B9D23" w14:textId="77777777" w:rsidTr="00074DE0">
        <w:trPr>
          <w:cantSplit/>
          <w:trHeight w:val="1725"/>
        </w:trPr>
        <w:tc>
          <w:tcPr>
            <w:tcW w:w="1707" w:type="dxa"/>
            <w:vAlign w:val="center"/>
          </w:tcPr>
          <w:p w14:paraId="3890340B" w14:textId="77777777" w:rsidR="00924521" w:rsidRPr="00B759B2" w:rsidRDefault="00924521" w:rsidP="008B0AFE">
            <w:pPr>
              <w:pStyle w:val="af2"/>
              <w:adjustRightInd w:val="0"/>
              <w:snapToGrid w:val="0"/>
              <w:jc w:val="center"/>
              <w:rPr>
                <w:rFonts w:hAnsi="宋体"/>
                <w:sz w:val="24"/>
                <w:szCs w:val="24"/>
              </w:rPr>
            </w:pPr>
            <w:r w:rsidRPr="00B759B2">
              <w:rPr>
                <w:rFonts w:hAnsi="宋体" w:hint="eastAsia"/>
                <w:sz w:val="24"/>
                <w:szCs w:val="24"/>
              </w:rPr>
              <w:t>企业简介</w:t>
            </w:r>
          </w:p>
        </w:tc>
        <w:tc>
          <w:tcPr>
            <w:tcW w:w="8189" w:type="dxa"/>
            <w:gridSpan w:val="4"/>
            <w:vAlign w:val="center"/>
          </w:tcPr>
          <w:p w14:paraId="0F296291" w14:textId="77777777" w:rsidR="00924521" w:rsidRPr="00B759B2" w:rsidRDefault="00924521" w:rsidP="008B0AFE">
            <w:pPr>
              <w:rPr>
                <w:rFonts w:ascii="宋体" w:eastAsia="宋体" w:hAnsi="宋体"/>
                <w:sz w:val="24"/>
                <w:szCs w:val="24"/>
              </w:rPr>
            </w:pPr>
            <w:r w:rsidRPr="00B759B2">
              <w:rPr>
                <w:rFonts w:ascii="宋体" w:eastAsia="宋体" w:hAnsi="宋体" w:hint="eastAsia"/>
                <w:sz w:val="24"/>
                <w:szCs w:val="24"/>
              </w:rPr>
              <w:t>请在简介中说明但不限于以下内容：</w:t>
            </w:r>
          </w:p>
          <w:p w14:paraId="41B6FC9D" w14:textId="77777777" w:rsidR="00924521" w:rsidRPr="00B759B2" w:rsidRDefault="00924521" w:rsidP="008B0AFE">
            <w:pPr>
              <w:numPr>
                <w:ilvl w:val="0"/>
                <w:numId w:val="4"/>
              </w:numPr>
              <w:rPr>
                <w:rFonts w:ascii="宋体" w:eastAsia="宋体" w:hAnsi="宋体"/>
                <w:sz w:val="24"/>
                <w:szCs w:val="24"/>
              </w:rPr>
            </w:pPr>
            <w:r w:rsidRPr="00B759B2">
              <w:rPr>
                <w:rFonts w:ascii="宋体" w:eastAsia="宋体" w:hAnsi="宋体" w:hint="eastAsia"/>
                <w:sz w:val="24"/>
                <w:szCs w:val="24"/>
              </w:rPr>
              <w:t>是否具有健全稳定的组织结构；</w:t>
            </w:r>
          </w:p>
          <w:p w14:paraId="2405E5C2" w14:textId="77777777" w:rsidR="00924521" w:rsidRPr="00B759B2" w:rsidRDefault="00924521" w:rsidP="008B0AFE">
            <w:pPr>
              <w:numPr>
                <w:ilvl w:val="0"/>
                <w:numId w:val="4"/>
              </w:numPr>
              <w:rPr>
                <w:rFonts w:ascii="宋体" w:eastAsia="宋体" w:hAnsi="宋体"/>
                <w:sz w:val="24"/>
                <w:szCs w:val="24"/>
              </w:rPr>
            </w:pPr>
            <w:r w:rsidRPr="00B759B2">
              <w:rPr>
                <w:rFonts w:ascii="宋体" w:eastAsia="宋体" w:hAnsi="宋体" w:hint="eastAsia"/>
                <w:sz w:val="24"/>
                <w:szCs w:val="24"/>
              </w:rPr>
              <w:t>是否已经具备履行合同所需的人力、财力、物力和服务等相关能力；</w:t>
            </w:r>
          </w:p>
          <w:p w14:paraId="114C0B56" w14:textId="77777777" w:rsidR="00924521" w:rsidRPr="00B759B2" w:rsidRDefault="00924521" w:rsidP="008B0AFE">
            <w:pPr>
              <w:numPr>
                <w:ilvl w:val="0"/>
                <w:numId w:val="4"/>
              </w:numPr>
              <w:rPr>
                <w:rFonts w:ascii="宋体" w:eastAsia="宋体" w:hAnsi="宋体"/>
                <w:sz w:val="24"/>
                <w:szCs w:val="24"/>
              </w:rPr>
            </w:pPr>
            <w:r w:rsidRPr="00B759B2">
              <w:rPr>
                <w:rFonts w:ascii="宋体" w:eastAsia="宋体" w:hAnsi="宋体" w:hint="eastAsia"/>
                <w:sz w:val="24"/>
                <w:szCs w:val="24"/>
              </w:rPr>
              <w:t>是否有较完善的质量保证体系和售后服务体系。</w:t>
            </w:r>
          </w:p>
        </w:tc>
      </w:tr>
    </w:tbl>
    <w:p w14:paraId="2EA818B7" w14:textId="77777777" w:rsidR="00924521" w:rsidRPr="00B759B2" w:rsidRDefault="00924521" w:rsidP="00924521">
      <w:pPr>
        <w:spacing w:line="440" w:lineRule="exact"/>
        <w:ind w:right="-17" w:firstLineChars="200" w:firstLine="420"/>
        <w:rPr>
          <w:rFonts w:ascii="宋体" w:eastAsia="宋体" w:hAnsi="宋体" w:cs="Arial"/>
          <w:kern w:val="0"/>
          <w:szCs w:val="21"/>
        </w:rPr>
      </w:pPr>
      <w:r w:rsidRPr="00B759B2">
        <w:rPr>
          <w:rFonts w:ascii="宋体" w:eastAsia="宋体" w:hAnsi="宋体" w:cs="Arial"/>
          <w:kern w:val="0"/>
          <w:szCs w:val="21"/>
        </w:rPr>
        <w:t>附件：</w:t>
      </w:r>
    </w:p>
    <w:p w14:paraId="1FB24EBD" w14:textId="1DA8285F" w:rsidR="00074DE0" w:rsidRPr="00B759B2" w:rsidRDefault="00074DE0" w:rsidP="00074DE0">
      <w:pPr>
        <w:spacing w:line="440" w:lineRule="exact"/>
        <w:ind w:right="-17" w:firstLineChars="200" w:firstLine="420"/>
        <w:rPr>
          <w:rFonts w:ascii="宋体" w:eastAsia="宋体" w:hAnsi="宋体" w:cs="Arial"/>
          <w:kern w:val="0"/>
          <w:szCs w:val="21"/>
        </w:rPr>
      </w:pPr>
      <w:r w:rsidRPr="00B759B2">
        <w:rPr>
          <w:rFonts w:ascii="宋体" w:eastAsia="宋体" w:hAnsi="宋体" w:cs="Arial"/>
          <w:kern w:val="0"/>
          <w:szCs w:val="21"/>
        </w:rPr>
        <w:t>1.有效的企业</w:t>
      </w:r>
      <w:r w:rsidRPr="00B759B2">
        <w:rPr>
          <w:rFonts w:ascii="宋体" w:eastAsia="宋体" w:hAnsi="宋体" w:cs="Times New Roman" w:hint="eastAsia"/>
          <w:kern w:val="0"/>
          <w:szCs w:val="21"/>
        </w:rPr>
        <w:t>营业执照</w:t>
      </w:r>
      <w:r w:rsidRPr="00B759B2">
        <w:rPr>
          <w:rFonts w:ascii="宋体" w:eastAsia="宋体" w:hAnsi="宋体" w:cs="Arial"/>
          <w:kern w:val="0"/>
          <w:szCs w:val="21"/>
        </w:rPr>
        <w:t>（复印件需加盖本单位公章）</w:t>
      </w:r>
      <w:r w:rsidR="005A1FBB" w:rsidRPr="00B759B2">
        <w:rPr>
          <w:rFonts w:ascii="宋体" w:eastAsia="宋体" w:hAnsi="宋体" w:cs="Arial" w:hint="eastAsia"/>
          <w:kern w:val="0"/>
          <w:szCs w:val="21"/>
        </w:rPr>
        <w:t>，具有公安部门颁发的保安服务许可证</w:t>
      </w:r>
      <w:r w:rsidR="005A1FBB" w:rsidRPr="00B759B2">
        <w:rPr>
          <w:rFonts w:ascii="宋体" w:eastAsia="宋体" w:hAnsi="宋体" w:cs="Arial"/>
          <w:kern w:val="0"/>
          <w:szCs w:val="21"/>
        </w:rPr>
        <w:t>（复印件需加盖本单位公章）</w:t>
      </w:r>
      <w:r w:rsidRPr="00B759B2">
        <w:rPr>
          <w:rFonts w:ascii="宋体" w:eastAsia="宋体" w:hAnsi="宋体" w:cs="Arial"/>
          <w:kern w:val="0"/>
          <w:szCs w:val="21"/>
        </w:rPr>
        <w:t>；</w:t>
      </w:r>
    </w:p>
    <w:p w14:paraId="16835E89" w14:textId="77777777" w:rsidR="00074DE0" w:rsidRPr="00B759B2" w:rsidRDefault="00074DE0" w:rsidP="00074DE0">
      <w:pPr>
        <w:spacing w:line="440" w:lineRule="exact"/>
        <w:ind w:right="-17" w:firstLineChars="200" w:firstLine="420"/>
        <w:rPr>
          <w:rFonts w:ascii="宋体" w:eastAsia="宋体" w:hAnsi="宋体" w:cs="Arial"/>
          <w:kern w:val="0"/>
          <w:szCs w:val="21"/>
        </w:rPr>
      </w:pPr>
      <w:r w:rsidRPr="00B759B2">
        <w:rPr>
          <w:rFonts w:ascii="宋体" w:eastAsia="宋体" w:hAnsi="宋体" w:cs="Arial" w:hint="eastAsia"/>
          <w:kern w:val="0"/>
          <w:szCs w:val="21"/>
        </w:rPr>
        <w:t>2.提供上年度财务审计报告或半年内任意一个月财务报表（（财务报表应至少包括资产负债表、损益表、现金流量表或财务状况变动表，当月新成立公司不需提供））；</w:t>
      </w:r>
    </w:p>
    <w:p w14:paraId="48CE783F" w14:textId="77777777" w:rsidR="00074DE0" w:rsidRPr="00B759B2" w:rsidRDefault="00074DE0" w:rsidP="00074DE0">
      <w:pPr>
        <w:spacing w:line="440" w:lineRule="exact"/>
        <w:ind w:right="-17" w:firstLineChars="200" w:firstLine="420"/>
        <w:rPr>
          <w:rFonts w:ascii="宋体" w:eastAsia="宋体" w:hAnsi="宋体" w:cs="Arial"/>
          <w:kern w:val="0"/>
          <w:szCs w:val="21"/>
        </w:rPr>
      </w:pPr>
      <w:r w:rsidRPr="00B759B2">
        <w:rPr>
          <w:rFonts w:ascii="宋体" w:eastAsia="宋体" w:hAnsi="宋体" w:cs="Arial" w:hint="eastAsia"/>
          <w:kern w:val="0"/>
          <w:szCs w:val="21"/>
        </w:rPr>
        <w:t>3.提供的近半年内任意一月依法缴纳税收证明（提供的近半年内任意一月依法缴纳税收证明，当月新成立公司不需提供；无需纳税或免税的也需提供相应证明材料。）；</w:t>
      </w:r>
    </w:p>
    <w:p w14:paraId="33E7F7DB" w14:textId="77777777" w:rsidR="00074DE0" w:rsidRPr="00B759B2" w:rsidRDefault="00074DE0" w:rsidP="00074DE0">
      <w:pPr>
        <w:spacing w:line="440" w:lineRule="exact"/>
        <w:ind w:right="-17" w:firstLineChars="200" w:firstLine="420"/>
        <w:rPr>
          <w:rFonts w:ascii="宋体" w:eastAsia="宋体" w:hAnsi="宋体" w:cs="Arial"/>
          <w:kern w:val="0"/>
          <w:szCs w:val="21"/>
        </w:rPr>
      </w:pPr>
      <w:r w:rsidRPr="00B759B2">
        <w:rPr>
          <w:rFonts w:ascii="宋体" w:eastAsia="宋体" w:hAnsi="宋体" w:cs="Arial" w:hint="eastAsia"/>
          <w:kern w:val="0"/>
          <w:szCs w:val="21"/>
        </w:rPr>
        <w:t>4.提供社保缴纳证明（近半年内任意一月社保缴纳证明，当月新成立公司不需提供）；</w:t>
      </w:r>
    </w:p>
    <w:p w14:paraId="651C66C5" w14:textId="77777777" w:rsidR="00074DE0" w:rsidRPr="00B759B2" w:rsidRDefault="00074DE0" w:rsidP="00074DE0">
      <w:pPr>
        <w:spacing w:line="440" w:lineRule="exact"/>
        <w:ind w:right="-17" w:firstLineChars="200" w:firstLine="420"/>
        <w:rPr>
          <w:rFonts w:ascii="宋体" w:eastAsia="宋体" w:hAnsi="宋体" w:cs="Arial"/>
          <w:kern w:val="0"/>
          <w:szCs w:val="21"/>
        </w:rPr>
      </w:pPr>
      <w:r w:rsidRPr="00B759B2">
        <w:rPr>
          <w:rFonts w:ascii="宋体" w:eastAsia="宋体" w:hAnsi="宋体" w:cs="Arial" w:hint="eastAsia"/>
          <w:kern w:val="0"/>
          <w:szCs w:val="21"/>
        </w:rPr>
        <w:t>5.</w:t>
      </w:r>
      <w:r w:rsidRPr="00B759B2">
        <w:rPr>
          <w:rFonts w:ascii="宋体" w:eastAsia="宋体" w:hAnsi="宋体" w:cs="Arial"/>
          <w:kern w:val="0"/>
          <w:szCs w:val="21"/>
        </w:rPr>
        <w:t>具备履行合同所必需的设备和专业技术能力的证明材料(由供应商根据项目需求提供说明材料)</w:t>
      </w:r>
    </w:p>
    <w:p w14:paraId="0D9F8815" w14:textId="77777777" w:rsidR="00074DE0" w:rsidRPr="00B759B2" w:rsidRDefault="00074DE0" w:rsidP="00074DE0">
      <w:pPr>
        <w:spacing w:line="440" w:lineRule="exact"/>
        <w:ind w:right="-17" w:firstLineChars="200" w:firstLine="420"/>
        <w:rPr>
          <w:rFonts w:ascii="宋体" w:eastAsia="宋体" w:hAnsi="宋体" w:cs="Times New Roman"/>
          <w:kern w:val="0"/>
          <w:szCs w:val="21"/>
        </w:rPr>
      </w:pPr>
      <w:r w:rsidRPr="00B759B2">
        <w:rPr>
          <w:rFonts w:ascii="宋体" w:eastAsia="宋体" w:hAnsi="宋体" w:cs="Arial" w:hint="eastAsia"/>
          <w:kern w:val="0"/>
          <w:szCs w:val="21"/>
        </w:rPr>
        <w:t>6</w:t>
      </w:r>
      <w:r w:rsidRPr="00B759B2">
        <w:rPr>
          <w:rFonts w:ascii="宋体" w:eastAsia="宋体" w:hAnsi="宋体" w:cs="Arial"/>
          <w:kern w:val="0"/>
          <w:szCs w:val="21"/>
        </w:rPr>
        <w:t>.</w:t>
      </w:r>
      <w:r w:rsidRPr="00B759B2">
        <w:rPr>
          <w:rFonts w:ascii="宋体" w:eastAsia="宋体" w:hAnsi="宋体" w:cs="Times New Roman"/>
          <w:kern w:val="0"/>
          <w:szCs w:val="21"/>
        </w:rPr>
        <w:t>参加政府采购活动前三年内，在经营活动中没有重大违法记录</w:t>
      </w:r>
      <w:r w:rsidRPr="00B759B2">
        <w:rPr>
          <w:rFonts w:ascii="宋体" w:eastAsia="宋体" w:hAnsi="宋体" w:cs="Times New Roman" w:hint="eastAsia"/>
          <w:kern w:val="0"/>
          <w:szCs w:val="21"/>
        </w:rPr>
        <w:t>的书面声</w:t>
      </w:r>
      <w:r w:rsidRPr="00B759B2">
        <w:rPr>
          <w:rFonts w:ascii="宋体" w:eastAsia="宋体" w:hAnsi="宋体" w:cs="Arial" w:hint="eastAsia"/>
          <w:kern w:val="0"/>
          <w:szCs w:val="21"/>
        </w:rPr>
        <w:t>明（提供书面声明加盖公章）</w:t>
      </w:r>
      <w:r w:rsidRPr="00B759B2">
        <w:rPr>
          <w:rFonts w:ascii="宋体" w:eastAsia="宋体" w:hAnsi="宋体" w:cs="Times New Roman" w:hint="eastAsia"/>
          <w:kern w:val="0"/>
          <w:szCs w:val="21"/>
        </w:rPr>
        <w:t>。</w:t>
      </w:r>
    </w:p>
    <w:p w14:paraId="3C34526A" w14:textId="77777777" w:rsidR="00074DE0" w:rsidRPr="00B759B2" w:rsidRDefault="00074DE0" w:rsidP="00074DE0">
      <w:pPr>
        <w:spacing w:line="440" w:lineRule="exact"/>
        <w:ind w:right="-17" w:firstLineChars="200" w:firstLine="420"/>
        <w:rPr>
          <w:rFonts w:ascii="宋体" w:eastAsia="宋体" w:hAnsi="宋体" w:cs="Times New Roman"/>
          <w:kern w:val="0"/>
          <w:szCs w:val="21"/>
        </w:rPr>
      </w:pPr>
      <w:r w:rsidRPr="00B759B2">
        <w:rPr>
          <w:rFonts w:ascii="宋体" w:eastAsia="宋体" w:hAnsi="宋体" w:cs="Arial" w:hint="eastAsia"/>
          <w:kern w:val="0"/>
          <w:szCs w:val="21"/>
        </w:rPr>
        <w:lastRenderedPageBreak/>
        <w:t>7</w:t>
      </w:r>
      <w:r w:rsidRPr="00B759B2">
        <w:rPr>
          <w:rFonts w:ascii="宋体" w:eastAsia="宋体" w:hAnsi="宋体" w:cs="Arial"/>
          <w:kern w:val="0"/>
          <w:szCs w:val="21"/>
        </w:rPr>
        <w:t>.</w:t>
      </w:r>
      <w:r w:rsidRPr="00B759B2">
        <w:rPr>
          <w:rFonts w:ascii="宋体" w:eastAsia="宋体" w:hAnsi="宋体" w:cs="宋体" w:hint="eastAsia"/>
          <w:kern w:val="0"/>
          <w:szCs w:val="21"/>
          <w:lang w:val="zh-CN"/>
        </w:rPr>
        <w:t>后</w:t>
      </w:r>
      <w:proofErr w:type="gramStart"/>
      <w:r w:rsidRPr="00B759B2">
        <w:rPr>
          <w:rFonts w:ascii="宋体" w:eastAsia="宋体" w:hAnsi="宋体" w:cs="宋体" w:hint="eastAsia"/>
          <w:kern w:val="0"/>
          <w:szCs w:val="21"/>
          <w:lang w:val="zh-CN"/>
        </w:rPr>
        <w:t>附供应</w:t>
      </w:r>
      <w:proofErr w:type="gramEnd"/>
      <w:r w:rsidRPr="00B759B2">
        <w:rPr>
          <w:rFonts w:ascii="宋体" w:eastAsia="宋体" w:hAnsi="宋体" w:cs="宋体" w:hint="eastAsia"/>
          <w:kern w:val="0"/>
          <w:szCs w:val="21"/>
          <w:lang w:val="zh-CN"/>
        </w:rPr>
        <w:t>商①“信用中国”网站查询截图（“信用中国”网站查询方法：信用服务</w:t>
      </w:r>
      <w:r w:rsidRPr="00B759B2">
        <w:rPr>
          <w:rFonts w:ascii="宋体" w:eastAsia="宋体" w:hAnsi="宋体" w:cs="宋体"/>
          <w:kern w:val="0"/>
          <w:szCs w:val="21"/>
          <w:lang w:val="zh-CN"/>
        </w:rPr>
        <w:t>-信用分类查询-重大税收违法案件当事人名单-搜索栏输入单位全称-查询；②“中国执行信息公开网”网站查询截图(首页-失信被执行人-搜索栏输入单位全称-查询);③“中国政府采购网”网站查询截图：首页-政府采购严重违法失信行为记录名单-搜索栏输入单位全称-查询）；</w:t>
      </w:r>
    </w:p>
    <w:p w14:paraId="3E4A7C9B" w14:textId="77777777" w:rsidR="00074DE0" w:rsidRPr="00B759B2" w:rsidRDefault="00074DE0" w:rsidP="00074DE0">
      <w:pPr>
        <w:spacing w:line="440" w:lineRule="exact"/>
        <w:ind w:right="-17" w:firstLineChars="200" w:firstLine="420"/>
        <w:rPr>
          <w:rFonts w:ascii="宋体" w:eastAsia="宋体" w:hAnsi="宋体" w:cs="宋体"/>
          <w:kern w:val="0"/>
          <w:szCs w:val="21"/>
        </w:rPr>
      </w:pPr>
      <w:bookmarkStart w:id="69" w:name="_Hlk94961365"/>
      <w:r w:rsidRPr="00B759B2">
        <w:rPr>
          <w:rFonts w:ascii="宋体" w:eastAsia="宋体" w:hAnsi="宋体" w:cs="Times New Roman" w:hint="eastAsia"/>
          <w:kern w:val="0"/>
          <w:szCs w:val="21"/>
        </w:rPr>
        <w:t>8</w:t>
      </w:r>
      <w:r w:rsidRPr="00B759B2">
        <w:rPr>
          <w:rFonts w:ascii="宋体" w:eastAsia="宋体" w:hAnsi="宋体" w:cs="Times New Roman"/>
          <w:kern w:val="0"/>
          <w:szCs w:val="21"/>
        </w:rPr>
        <w:t>.</w:t>
      </w:r>
      <w:r w:rsidRPr="00B759B2">
        <w:rPr>
          <w:rFonts w:ascii="宋体" w:eastAsia="宋体" w:hAnsi="宋体" w:cs="Times New Roman" w:hint="eastAsia"/>
          <w:kern w:val="0"/>
          <w:szCs w:val="21"/>
        </w:rPr>
        <w:t>投标保证金打款凭证</w:t>
      </w:r>
      <w:r w:rsidRPr="00B759B2">
        <w:rPr>
          <w:rFonts w:ascii="宋体" w:eastAsia="宋体" w:hAnsi="宋体" w:cs="宋体"/>
          <w:kern w:val="0"/>
          <w:szCs w:val="21"/>
        </w:rPr>
        <w:t>（需加盖本单位公章）</w:t>
      </w:r>
      <w:bookmarkEnd w:id="69"/>
    </w:p>
    <w:p w14:paraId="4A9B26D1" w14:textId="77777777" w:rsidR="00074DE0" w:rsidRPr="00B759B2" w:rsidRDefault="00074DE0" w:rsidP="00074DE0">
      <w:pPr>
        <w:spacing w:line="440" w:lineRule="exact"/>
        <w:ind w:right="-17" w:firstLineChars="200" w:firstLine="422"/>
        <w:rPr>
          <w:rFonts w:ascii="宋体" w:eastAsia="宋体" w:hAnsi="宋体" w:cs="宋体"/>
          <w:b/>
          <w:kern w:val="0"/>
          <w:szCs w:val="21"/>
        </w:rPr>
      </w:pPr>
      <w:r w:rsidRPr="00B759B2">
        <w:rPr>
          <w:rFonts w:ascii="宋体" w:eastAsia="宋体" w:hAnsi="宋体" w:cs="宋体" w:hint="eastAsia"/>
          <w:b/>
          <w:kern w:val="0"/>
          <w:szCs w:val="21"/>
        </w:rPr>
        <w:t>注：以上附件均按要求提供，并加盖投标人章。</w:t>
      </w:r>
    </w:p>
    <w:p w14:paraId="1724AD02" w14:textId="77777777" w:rsidR="00066CA8" w:rsidRPr="00B759B2" w:rsidRDefault="00066CA8" w:rsidP="00924521">
      <w:pPr>
        <w:spacing w:line="440" w:lineRule="exact"/>
        <w:rPr>
          <w:rFonts w:ascii="宋体" w:eastAsia="宋体" w:hAnsi="宋体" w:cs="宋体"/>
          <w:kern w:val="0"/>
          <w:szCs w:val="21"/>
        </w:rPr>
      </w:pPr>
    </w:p>
    <w:p w14:paraId="3052460E" w14:textId="78D19DFB" w:rsidR="00066CA8" w:rsidRPr="00B759B2" w:rsidRDefault="00066CA8" w:rsidP="00924521">
      <w:pPr>
        <w:spacing w:line="440" w:lineRule="exact"/>
        <w:rPr>
          <w:rFonts w:ascii="宋体" w:eastAsia="宋体" w:hAnsi="宋体" w:cs="宋体"/>
          <w:kern w:val="0"/>
          <w:szCs w:val="21"/>
          <w:lang w:val="zh-CN"/>
        </w:rPr>
      </w:pPr>
    </w:p>
    <w:p w14:paraId="3660F0F0" w14:textId="3861E24A" w:rsidR="00924521" w:rsidRPr="00B759B2" w:rsidRDefault="00924521" w:rsidP="00924521">
      <w:pPr>
        <w:spacing w:line="440" w:lineRule="exact"/>
        <w:jc w:val="center"/>
        <w:rPr>
          <w:rFonts w:ascii="Times New Roman" w:eastAsia="宋体" w:hAnsi="Times New Roman" w:cs="Times New Roman"/>
          <w:b/>
          <w:bCs/>
          <w:sz w:val="28"/>
          <w:szCs w:val="28"/>
        </w:rPr>
      </w:pPr>
      <w:r w:rsidRPr="00B759B2">
        <w:rPr>
          <w:rFonts w:ascii="Times New Roman" w:eastAsia="宋体" w:hAnsi="Times New Roman" w:cs="Times New Roman" w:hint="eastAsia"/>
          <w:b/>
          <w:bCs/>
          <w:sz w:val="28"/>
          <w:szCs w:val="28"/>
        </w:rPr>
        <w:t>没有重大违法记录的书面声明</w:t>
      </w:r>
    </w:p>
    <w:p w14:paraId="4007FA22" w14:textId="77777777" w:rsidR="00924521" w:rsidRPr="00B759B2" w:rsidRDefault="00924521" w:rsidP="00924521">
      <w:pPr>
        <w:spacing w:line="360" w:lineRule="auto"/>
        <w:rPr>
          <w:rFonts w:ascii="宋体" w:eastAsia="宋体" w:hAnsi="宋体" w:cs="Times New Roman"/>
          <w:szCs w:val="21"/>
        </w:rPr>
      </w:pPr>
    </w:p>
    <w:p w14:paraId="0D13C71E" w14:textId="77777777" w:rsidR="00924521" w:rsidRPr="00B759B2" w:rsidRDefault="00924521" w:rsidP="00924521">
      <w:pPr>
        <w:spacing w:line="360" w:lineRule="auto"/>
        <w:rPr>
          <w:rFonts w:ascii="宋体" w:eastAsia="宋体" w:hAnsi="宋体" w:cs="Times New Roman"/>
          <w:sz w:val="24"/>
          <w:szCs w:val="24"/>
        </w:rPr>
      </w:pPr>
      <w:r w:rsidRPr="00B759B2">
        <w:rPr>
          <w:rFonts w:ascii="宋体" w:eastAsia="宋体" w:hAnsi="宋体" w:cs="Times New Roman" w:hint="eastAsia"/>
          <w:sz w:val="24"/>
          <w:szCs w:val="24"/>
        </w:rPr>
        <w:t>致：</w:t>
      </w:r>
      <w:proofErr w:type="gramStart"/>
      <w:r w:rsidRPr="00B759B2">
        <w:rPr>
          <w:rFonts w:ascii="宋体" w:eastAsia="宋体" w:hAnsi="宋体" w:cs="Times New Roman" w:hint="eastAsia"/>
          <w:sz w:val="24"/>
          <w:szCs w:val="24"/>
          <w:u w:val="single"/>
        </w:rPr>
        <w:t>新疆诚誉工程项目</w:t>
      </w:r>
      <w:proofErr w:type="gramEnd"/>
      <w:r w:rsidRPr="00B759B2">
        <w:rPr>
          <w:rFonts w:ascii="宋体" w:eastAsia="宋体" w:hAnsi="宋体" w:cs="Times New Roman" w:hint="eastAsia"/>
          <w:sz w:val="24"/>
          <w:szCs w:val="24"/>
          <w:u w:val="single"/>
        </w:rPr>
        <w:t>管理有限公司</w:t>
      </w:r>
    </w:p>
    <w:p w14:paraId="4ACA786E" w14:textId="77777777" w:rsidR="00924521" w:rsidRPr="00B759B2" w:rsidRDefault="00924521" w:rsidP="00924521">
      <w:pPr>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根据《中国人民共和国政府采购法》第二十二条的规定，本公司郑重声明：</w:t>
      </w:r>
      <w:r w:rsidRPr="00B759B2">
        <w:rPr>
          <w:rFonts w:ascii="宋体" w:eastAsia="宋体" w:hAnsi="宋体" w:cs="Times New Roman" w:hint="eastAsia"/>
          <w:b/>
          <w:sz w:val="24"/>
          <w:szCs w:val="24"/>
        </w:rPr>
        <w:t>参加此次采购活动前三年内在经营活动中没有发生过以下重大违法记录</w:t>
      </w:r>
      <w:r w:rsidRPr="00B759B2">
        <w:rPr>
          <w:rFonts w:ascii="宋体" w:eastAsia="宋体" w:hAnsi="宋体" w:cs="Times New Roman" w:hint="eastAsia"/>
          <w:sz w:val="24"/>
          <w:szCs w:val="24"/>
        </w:rPr>
        <w:t>：</w:t>
      </w:r>
    </w:p>
    <w:p w14:paraId="547AE615" w14:textId="77777777" w:rsidR="00924521" w:rsidRPr="00B759B2" w:rsidRDefault="00924521" w:rsidP="00924521">
      <w:pPr>
        <w:numPr>
          <w:ilvl w:val="0"/>
          <w:numId w:val="6"/>
        </w:numPr>
        <w:spacing w:line="360" w:lineRule="auto"/>
        <w:rPr>
          <w:rFonts w:ascii="宋体" w:eastAsia="宋体" w:hAnsi="宋体" w:cs="Times New Roman"/>
          <w:sz w:val="24"/>
          <w:szCs w:val="24"/>
        </w:rPr>
      </w:pPr>
      <w:r w:rsidRPr="00B759B2">
        <w:rPr>
          <w:rFonts w:ascii="宋体" w:eastAsia="宋体" w:hAnsi="宋体" w:cs="Times New Roman" w:hint="eastAsia"/>
          <w:sz w:val="24"/>
          <w:szCs w:val="24"/>
        </w:rPr>
        <w:t>因违法经营受到刑事处罚；</w:t>
      </w:r>
    </w:p>
    <w:p w14:paraId="09D99078" w14:textId="77777777" w:rsidR="00924521" w:rsidRPr="00B759B2" w:rsidRDefault="00924521" w:rsidP="00924521">
      <w:pPr>
        <w:numPr>
          <w:ilvl w:val="0"/>
          <w:numId w:val="6"/>
        </w:numPr>
        <w:spacing w:line="360" w:lineRule="auto"/>
        <w:rPr>
          <w:rFonts w:ascii="宋体" w:eastAsia="宋体" w:hAnsi="宋体" w:cs="Times New Roman"/>
          <w:sz w:val="24"/>
          <w:szCs w:val="24"/>
        </w:rPr>
      </w:pPr>
      <w:r w:rsidRPr="00B759B2">
        <w:rPr>
          <w:rFonts w:ascii="宋体" w:eastAsia="宋体" w:hAnsi="宋体" w:cs="Times New Roman" w:hint="eastAsia"/>
          <w:sz w:val="24"/>
          <w:szCs w:val="24"/>
        </w:rPr>
        <w:t>因违法经营受到责令停产停业、吊销许可证或者执照、较大数额罚款等行政处罚。</w:t>
      </w:r>
    </w:p>
    <w:p w14:paraId="7A880117" w14:textId="77777777" w:rsidR="00924521" w:rsidRPr="00B759B2" w:rsidRDefault="00924521" w:rsidP="00924521">
      <w:pPr>
        <w:numPr>
          <w:ilvl w:val="0"/>
          <w:numId w:val="6"/>
        </w:numPr>
        <w:spacing w:line="360" w:lineRule="auto"/>
        <w:rPr>
          <w:rFonts w:ascii="宋体" w:eastAsia="宋体" w:hAnsi="宋体" w:cs="Times New Roman"/>
          <w:sz w:val="24"/>
          <w:szCs w:val="24"/>
        </w:rPr>
      </w:pPr>
      <w:r w:rsidRPr="00B759B2">
        <w:rPr>
          <w:rFonts w:ascii="宋体" w:eastAsia="宋体" w:hAnsi="宋体" w:cs="Times New Roman" w:hint="eastAsia"/>
          <w:sz w:val="24"/>
          <w:szCs w:val="24"/>
        </w:rPr>
        <w:t>无法律、行政法规规定的其他不允许参与政府采购活动的情形。</w:t>
      </w:r>
    </w:p>
    <w:p w14:paraId="4E9EC3B8" w14:textId="77777777" w:rsidR="00924521" w:rsidRPr="00B759B2" w:rsidRDefault="00924521" w:rsidP="00924521">
      <w:pPr>
        <w:spacing w:line="360" w:lineRule="auto"/>
        <w:ind w:left="1395"/>
        <w:rPr>
          <w:rFonts w:ascii="宋体" w:eastAsia="宋体" w:hAnsi="宋体" w:cs="Times New Roman"/>
          <w:sz w:val="24"/>
          <w:szCs w:val="24"/>
        </w:rPr>
      </w:pPr>
    </w:p>
    <w:p w14:paraId="3BC74721" w14:textId="77777777" w:rsidR="00924521" w:rsidRPr="00B759B2" w:rsidRDefault="00924521" w:rsidP="00924521">
      <w:pPr>
        <w:spacing w:line="360" w:lineRule="auto"/>
        <w:ind w:firstLineChars="200" w:firstLine="480"/>
        <w:rPr>
          <w:rFonts w:ascii="宋体" w:eastAsia="宋体" w:hAnsi="宋体" w:cs="Times New Roman"/>
          <w:sz w:val="24"/>
          <w:szCs w:val="24"/>
        </w:rPr>
      </w:pPr>
      <w:r w:rsidRPr="00B759B2">
        <w:rPr>
          <w:rFonts w:ascii="宋体" w:eastAsia="宋体" w:hAnsi="宋体" w:cs="Times New Roman" w:hint="eastAsia"/>
          <w:sz w:val="24"/>
          <w:szCs w:val="24"/>
        </w:rPr>
        <w:t>本公司对上述声明的真实性负责。如有虚假，将依法承担相应责任。</w:t>
      </w:r>
    </w:p>
    <w:p w14:paraId="67009C4C" w14:textId="77777777" w:rsidR="00924521" w:rsidRPr="00B759B2" w:rsidRDefault="00924521" w:rsidP="00924521">
      <w:pPr>
        <w:spacing w:line="360" w:lineRule="auto"/>
        <w:rPr>
          <w:rFonts w:ascii="宋体" w:eastAsia="宋体" w:hAnsi="宋体" w:cs="Times New Roman"/>
          <w:sz w:val="24"/>
          <w:szCs w:val="24"/>
        </w:rPr>
      </w:pPr>
    </w:p>
    <w:p w14:paraId="1D78EB40" w14:textId="77777777" w:rsidR="00924521" w:rsidRPr="00B759B2" w:rsidRDefault="00924521" w:rsidP="00924521">
      <w:pPr>
        <w:spacing w:line="360" w:lineRule="auto"/>
        <w:rPr>
          <w:rFonts w:ascii="宋体" w:eastAsia="宋体" w:hAnsi="宋体" w:cs="Times New Roman"/>
          <w:sz w:val="24"/>
          <w:szCs w:val="24"/>
        </w:rPr>
      </w:pPr>
    </w:p>
    <w:p w14:paraId="42E5AF58" w14:textId="77777777" w:rsidR="00924521" w:rsidRPr="00B759B2" w:rsidRDefault="00924521" w:rsidP="00924521">
      <w:pPr>
        <w:spacing w:line="360" w:lineRule="auto"/>
        <w:rPr>
          <w:rFonts w:ascii="宋体" w:eastAsia="宋体" w:hAnsi="宋体" w:cs="Arial"/>
          <w:sz w:val="24"/>
          <w:szCs w:val="24"/>
        </w:rPr>
      </w:pPr>
    </w:p>
    <w:p w14:paraId="0084AC8C" w14:textId="77777777" w:rsidR="00924521" w:rsidRPr="00B759B2" w:rsidRDefault="00924521" w:rsidP="00924521">
      <w:pPr>
        <w:spacing w:line="360" w:lineRule="auto"/>
        <w:rPr>
          <w:rFonts w:ascii="宋体" w:eastAsia="宋体" w:hAnsi="宋体" w:cs="Times New Roman"/>
          <w:sz w:val="24"/>
          <w:szCs w:val="24"/>
        </w:rPr>
      </w:pPr>
      <w:r w:rsidRPr="00B759B2">
        <w:rPr>
          <w:rFonts w:ascii="宋体" w:eastAsia="宋体" w:hAnsi="宋体" w:cs="Times New Roman" w:hint="eastAsia"/>
          <w:sz w:val="24"/>
          <w:szCs w:val="24"/>
          <w:lang w:val="zh-CN"/>
        </w:rPr>
        <w:t>供应商名称：（盖章）</w:t>
      </w:r>
    </w:p>
    <w:p w14:paraId="7CDC27B6" w14:textId="77777777" w:rsidR="00924521" w:rsidRPr="00B759B2" w:rsidRDefault="00924521" w:rsidP="00924521">
      <w:pPr>
        <w:spacing w:line="360" w:lineRule="auto"/>
        <w:rPr>
          <w:rFonts w:ascii="宋体" w:eastAsia="宋体" w:hAnsi="宋体" w:cs="Times New Roman"/>
          <w:sz w:val="24"/>
          <w:szCs w:val="24"/>
        </w:rPr>
      </w:pPr>
      <w:r w:rsidRPr="00B759B2">
        <w:rPr>
          <w:rFonts w:ascii="宋体" w:eastAsia="宋体" w:hAnsi="宋体" w:cs="Times New Roman" w:hint="eastAsia"/>
          <w:sz w:val="24"/>
          <w:szCs w:val="24"/>
          <w:lang w:val="zh-CN"/>
        </w:rPr>
        <w:t>法定代表人或其</w:t>
      </w:r>
      <w:r w:rsidRPr="00B759B2">
        <w:rPr>
          <w:rFonts w:ascii="宋体" w:eastAsia="宋体" w:hAnsi="宋体" w:cs="Times New Roman"/>
          <w:sz w:val="24"/>
          <w:szCs w:val="24"/>
          <w:lang w:val="zh-CN"/>
        </w:rPr>
        <w:t>委托代理人</w:t>
      </w:r>
      <w:r w:rsidRPr="00B759B2">
        <w:rPr>
          <w:rFonts w:ascii="宋体" w:eastAsia="宋体" w:hAnsi="宋体" w:cs="Times New Roman" w:hint="eastAsia"/>
          <w:sz w:val="24"/>
          <w:szCs w:val="24"/>
          <w:lang w:val="zh-CN"/>
        </w:rPr>
        <w:t xml:space="preserve">：（签字或盖章） </w:t>
      </w:r>
    </w:p>
    <w:p w14:paraId="24EC5B72" w14:textId="77777777" w:rsidR="00924521" w:rsidRPr="00B759B2" w:rsidRDefault="00924521" w:rsidP="00924521">
      <w:pPr>
        <w:spacing w:line="360" w:lineRule="auto"/>
        <w:ind w:firstLineChars="2500" w:firstLine="6000"/>
        <w:rPr>
          <w:rFonts w:ascii="宋体" w:eastAsia="宋体" w:hAnsi="宋体" w:cs="Times New Roman"/>
          <w:sz w:val="24"/>
          <w:szCs w:val="24"/>
          <w:u w:val="single"/>
        </w:rPr>
      </w:pPr>
      <w:r w:rsidRPr="00B759B2">
        <w:rPr>
          <w:rFonts w:ascii="宋体" w:eastAsia="宋体" w:hAnsi="宋体" w:cs="Times New Roman" w:hint="eastAsia"/>
          <w:sz w:val="24"/>
          <w:szCs w:val="24"/>
          <w:lang w:val="zh-CN"/>
        </w:rPr>
        <w:t>日期</w:t>
      </w:r>
      <w:r w:rsidRPr="00B759B2">
        <w:rPr>
          <w:rFonts w:ascii="宋体" w:eastAsia="宋体" w:hAnsi="宋体" w:cs="Times New Roman" w:hint="eastAsia"/>
          <w:sz w:val="24"/>
          <w:szCs w:val="24"/>
        </w:rPr>
        <w:t>：</w:t>
      </w:r>
    </w:p>
    <w:p w14:paraId="1A7CD9D7" w14:textId="77777777" w:rsidR="00924521" w:rsidRPr="00B759B2" w:rsidRDefault="00924521" w:rsidP="00924521">
      <w:pPr>
        <w:spacing w:line="360" w:lineRule="auto"/>
        <w:rPr>
          <w:rFonts w:ascii="宋体" w:eastAsia="宋体" w:hAnsi="宋体" w:cs="Times New Roman"/>
          <w:sz w:val="24"/>
          <w:szCs w:val="24"/>
        </w:rPr>
      </w:pPr>
    </w:p>
    <w:p w14:paraId="42BDD423" w14:textId="77777777" w:rsidR="00924521" w:rsidRPr="00B759B2" w:rsidRDefault="00924521" w:rsidP="00924521">
      <w:pPr>
        <w:spacing w:line="360" w:lineRule="auto"/>
        <w:rPr>
          <w:rFonts w:ascii="宋体" w:eastAsia="宋体" w:hAnsi="宋体" w:cs="Times New Roman"/>
          <w:sz w:val="24"/>
          <w:szCs w:val="24"/>
        </w:rPr>
      </w:pPr>
    </w:p>
    <w:p w14:paraId="0780240D" w14:textId="77777777" w:rsidR="00924521" w:rsidRPr="00B759B2" w:rsidRDefault="00924521" w:rsidP="00924521">
      <w:pPr>
        <w:spacing w:line="360" w:lineRule="auto"/>
        <w:rPr>
          <w:rFonts w:ascii="宋体" w:eastAsia="宋体" w:hAnsi="宋体" w:cs="Times New Roman"/>
          <w:sz w:val="24"/>
          <w:szCs w:val="24"/>
        </w:rPr>
      </w:pPr>
    </w:p>
    <w:p w14:paraId="12B624CB" w14:textId="198D732C" w:rsidR="00924521" w:rsidRPr="00B759B2" w:rsidRDefault="00924521" w:rsidP="00285C23">
      <w:pPr>
        <w:spacing w:line="500" w:lineRule="exact"/>
        <w:ind w:firstLine="480"/>
        <w:rPr>
          <w:rFonts w:ascii="宋体" w:eastAsia="宋体" w:hAnsi="宋体" w:cs="Times New Roman"/>
          <w:b/>
          <w:bCs/>
          <w:kern w:val="44"/>
          <w:sz w:val="24"/>
          <w:szCs w:val="24"/>
        </w:rPr>
      </w:pPr>
      <w:r w:rsidRPr="00B759B2">
        <w:rPr>
          <w:rFonts w:ascii="宋体" w:eastAsia="宋体" w:hAnsi="宋体" w:cs="Times New Roman"/>
          <w:b/>
          <w:bCs/>
          <w:kern w:val="44"/>
          <w:sz w:val="24"/>
          <w:szCs w:val="24"/>
        </w:rPr>
        <w:br w:type="page"/>
      </w:r>
    </w:p>
    <w:p w14:paraId="2CFB0962" w14:textId="2D5FDDD0" w:rsidR="00924521" w:rsidRPr="00B759B2" w:rsidRDefault="00FC06AD" w:rsidP="00924521">
      <w:pPr>
        <w:jc w:val="center"/>
        <w:rPr>
          <w:rFonts w:ascii="宋体" w:eastAsia="宋体" w:hAnsi="宋体"/>
          <w:b/>
          <w:bCs/>
          <w:sz w:val="32"/>
          <w:szCs w:val="32"/>
        </w:rPr>
      </w:pPr>
      <w:bookmarkStart w:id="70" w:name="_Hlk108617320"/>
      <w:r w:rsidRPr="00B759B2">
        <w:rPr>
          <w:rFonts w:ascii="宋体" w:eastAsia="宋体" w:hAnsi="宋体" w:hint="eastAsia"/>
          <w:b/>
          <w:bCs/>
          <w:sz w:val="32"/>
          <w:szCs w:val="32"/>
        </w:rPr>
        <w:lastRenderedPageBreak/>
        <w:t>八</w:t>
      </w:r>
      <w:r w:rsidR="00924521" w:rsidRPr="00B759B2">
        <w:rPr>
          <w:rFonts w:ascii="宋体" w:eastAsia="宋体" w:hAnsi="宋体" w:hint="eastAsia"/>
          <w:b/>
          <w:bCs/>
          <w:sz w:val="32"/>
          <w:szCs w:val="32"/>
        </w:rPr>
        <w:t>、服务团队</w:t>
      </w:r>
      <w:r w:rsidR="00924521" w:rsidRPr="00B759B2">
        <w:rPr>
          <w:rFonts w:ascii="宋体" w:eastAsia="宋体" w:hAnsi="宋体"/>
          <w:b/>
          <w:bCs/>
          <w:sz w:val="32"/>
          <w:szCs w:val="32"/>
        </w:rPr>
        <w:t>配备情况</w:t>
      </w:r>
    </w:p>
    <w:bookmarkEnd w:id="70"/>
    <w:p w14:paraId="35A3AE26" w14:textId="77777777" w:rsidR="00924521" w:rsidRPr="00B759B2" w:rsidRDefault="00924521" w:rsidP="00924521">
      <w:pPr>
        <w:spacing w:line="440" w:lineRule="exact"/>
        <w:rPr>
          <w:rFonts w:ascii="宋体" w:eastAsia="宋体" w:hAnsi="宋体" w:cs="Times New Roman"/>
          <w:sz w:val="24"/>
          <w:szCs w:val="24"/>
        </w:rPr>
      </w:pPr>
      <w:r w:rsidRPr="00B759B2">
        <w:rPr>
          <w:rFonts w:ascii="宋体" w:eastAsia="宋体" w:hAnsi="宋体" w:cs="Times New Roman"/>
          <w:sz w:val="24"/>
          <w:szCs w:val="24"/>
        </w:rPr>
        <w:t>（1）</w:t>
      </w:r>
      <w:r w:rsidRPr="00B759B2">
        <w:rPr>
          <w:rFonts w:ascii="宋体" w:eastAsia="宋体" w:hAnsi="宋体" w:cs="Times New Roman" w:hint="eastAsia"/>
          <w:sz w:val="24"/>
          <w:szCs w:val="24"/>
        </w:rPr>
        <w:t>服务团队</w:t>
      </w:r>
      <w:r w:rsidRPr="00B759B2">
        <w:rPr>
          <w:rFonts w:ascii="宋体" w:eastAsia="宋体" w:hAnsi="宋体" w:cs="Times New Roman"/>
          <w:sz w:val="24"/>
          <w:szCs w:val="24"/>
        </w:rPr>
        <w:t>配备情况表</w:t>
      </w:r>
      <w:r w:rsidRPr="00B759B2">
        <w:rPr>
          <w:rFonts w:ascii="宋体" w:eastAsia="宋体" w:hAnsi="宋体" w:cs="Times New Roman" w:hint="eastAsia"/>
          <w:sz w:val="24"/>
          <w:szCs w:val="24"/>
        </w:rPr>
        <w:t>（人员数量、专业种类）</w:t>
      </w:r>
    </w:p>
    <w:p w14:paraId="635CAE76" w14:textId="77777777" w:rsidR="00924521" w:rsidRPr="00B759B2" w:rsidRDefault="00924521" w:rsidP="00924521">
      <w:pPr>
        <w:spacing w:line="440" w:lineRule="exact"/>
        <w:rPr>
          <w:rFonts w:ascii="宋体" w:eastAsia="宋体" w:hAnsi="宋体" w:cs="Times New Roman"/>
          <w:sz w:val="24"/>
          <w:szCs w:val="24"/>
        </w:rPr>
      </w:pPr>
      <w:r w:rsidRPr="00B759B2">
        <w:rPr>
          <w:rFonts w:ascii="宋体" w:eastAsia="宋体" w:hAnsi="宋体" w:cs="Times New Roman"/>
          <w:sz w:val="24"/>
          <w:szCs w:val="24"/>
        </w:rPr>
        <w:t>（2）</w:t>
      </w:r>
      <w:r w:rsidRPr="00B759B2">
        <w:rPr>
          <w:rFonts w:ascii="宋体" w:eastAsia="宋体" w:hAnsi="宋体" w:cs="Times New Roman" w:hint="eastAsia"/>
          <w:sz w:val="24"/>
          <w:szCs w:val="24"/>
        </w:rPr>
        <w:t>主要负责人</w:t>
      </w:r>
      <w:r w:rsidRPr="00B759B2">
        <w:rPr>
          <w:rFonts w:ascii="宋体" w:eastAsia="宋体" w:hAnsi="宋体" w:cs="Times New Roman"/>
          <w:sz w:val="24"/>
          <w:szCs w:val="24"/>
        </w:rPr>
        <w:t>简历表</w:t>
      </w:r>
    </w:p>
    <w:p w14:paraId="759DC9B8" w14:textId="261C408F" w:rsidR="00924521" w:rsidRPr="00B759B2" w:rsidRDefault="00924521" w:rsidP="00924521">
      <w:pPr>
        <w:spacing w:line="440" w:lineRule="exact"/>
        <w:rPr>
          <w:rFonts w:ascii="宋体" w:eastAsia="宋体" w:hAnsi="宋体" w:cs="Times New Roman"/>
          <w:sz w:val="24"/>
          <w:szCs w:val="24"/>
        </w:rPr>
      </w:pPr>
      <w:r w:rsidRPr="00B759B2">
        <w:rPr>
          <w:rFonts w:ascii="宋体" w:eastAsia="宋体" w:hAnsi="宋体" w:cs="Times New Roman"/>
          <w:sz w:val="24"/>
          <w:szCs w:val="24"/>
        </w:rPr>
        <w:t>（3）</w:t>
      </w:r>
      <w:r w:rsidR="00E364B6" w:rsidRPr="00B759B2">
        <w:rPr>
          <w:rFonts w:ascii="宋体" w:eastAsia="宋体" w:hAnsi="宋体" w:cs="Times New Roman"/>
          <w:sz w:val="24"/>
          <w:szCs w:val="24"/>
        </w:rPr>
        <w:t>供应商</w:t>
      </w:r>
      <w:r w:rsidRPr="00B759B2">
        <w:rPr>
          <w:rFonts w:ascii="宋体" w:eastAsia="宋体" w:hAnsi="宋体" w:cs="Times New Roman"/>
          <w:sz w:val="24"/>
          <w:szCs w:val="24"/>
        </w:rPr>
        <w:t>认为有必要提供的</w:t>
      </w:r>
      <w:r w:rsidRPr="00B759B2">
        <w:rPr>
          <w:rFonts w:ascii="宋体" w:eastAsia="宋体" w:hAnsi="宋体" w:cs="Times New Roman" w:hint="eastAsia"/>
          <w:sz w:val="24"/>
          <w:szCs w:val="24"/>
        </w:rPr>
        <w:t>其他文件</w:t>
      </w:r>
    </w:p>
    <w:p w14:paraId="33BD2635" w14:textId="1FCC3F25" w:rsidR="002C4D20" w:rsidRPr="00B759B2" w:rsidRDefault="002C4D20" w:rsidP="002C4D20">
      <w:pPr>
        <w:autoSpaceDE w:val="0"/>
        <w:autoSpaceDN w:val="0"/>
        <w:adjustRightInd w:val="0"/>
        <w:spacing w:line="440" w:lineRule="exact"/>
        <w:rPr>
          <w:rFonts w:ascii="宋体" w:eastAsia="宋体" w:hAnsi="宋体"/>
          <w:b/>
          <w:bCs/>
          <w:sz w:val="24"/>
          <w:szCs w:val="24"/>
        </w:rPr>
      </w:pPr>
      <w:r w:rsidRPr="00B759B2">
        <w:rPr>
          <w:rFonts w:ascii="宋体" w:eastAsia="宋体" w:hAnsi="宋体"/>
          <w:b/>
          <w:bCs/>
          <w:sz w:val="24"/>
          <w:szCs w:val="24"/>
        </w:rPr>
        <w:t>1.</w:t>
      </w:r>
      <w:r w:rsidRPr="00B759B2">
        <w:rPr>
          <w:rFonts w:ascii="宋体" w:eastAsia="宋体" w:hAnsi="宋体" w:hint="eastAsia"/>
          <w:b/>
          <w:bCs/>
          <w:sz w:val="24"/>
          <w:szCs w:val="24"/>
        </w:rPr>
        <w:t>拟投入本项目的主要成员表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330"/>
        <w:gridCol w:w="2040"/>
        <w:gridCol w:w="1939"/>
        <w:gridCol w:w="1799"/>
        <w:gridCol w:w="2006"/>
      </w:tblGrid>
      <w:tr w:rsidR="00B759B2" w:rsidRPr="00B759B2" w14:paraId="631BDB82" w14:textId="77777777" w:rsidTr="008B0AFE">
        <w:trPr>
          <w:cantSplit/>
          <w:trHeight w:val="480"/>
        </w:trPr>
        <w:tc>
          <w:tcPr>
            <w:tcW w:w="740" w:type="dxa"/>
            <w:vAlign w:val="center"/>
          </w:tcPr>
          <w:p w14:paraId="7A6F7E31"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序号</w:t>
            </w:r>
          </w:p>
        </w:tc>
        <w:tc>
          <w:tcPr>
            <w:tcW w:w="1330" w:type="dxa"/>
            <w:vAlign w:val="center"/>
          </w:tcPr>
          <w:p w14:paraId="22490DD2"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姓名</w:t>
            </w:r>
          </w:p>
        </w:tc>
        <w:tc>
          <w:tcPr>
            <w:tcW w:w="2040" w:type="dxa"/>
            <w:vAlign w:val="center"/>
          </w:tcPr>
          <w:p w14:paraId="67A3FA0B"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性别</w:t>
            </w:r>
          </w:p>
        </w:tc>
        <w:tc>
          <w:tcPr>
            <w:tcW w:w="1939" w:type="dxa"/>
            <w:vAlign w:val="center"/>
          </w:tcPr>
          <w:p w14:paraId="18BC6026" w14:textId="42BD7575" w:rsidR="002C4D20" w:rsidRPr="00B759B2" w:rsidRDefault="00B95701" w:rsidP="008B0AFE">
            <w:pPr>
              <w:spacing w:line="440" w:lineRule="exact"/>
              <w:jc w:val="center"/>
              <w:rPr>
                <w:rFonts w:ascii="宋体" w:eastAsia="宋体" w:hAnsi="宋体"/>
                <w:sz w:val="24"/>
                <w:szCs w:val="24"/>
              </w:rPr>
            </w:pPr>
            <w:r w:rsidRPr="00B759B2">
              <w:rPr>
                <w:rFonts w:ascii="宋体" w:eastAsia="宋体" w:hAnsi="宋体" w:hint="eastAsia"/>
                <w:sz w:val="24"/>
                <w:szCs w:val="24"/>
              </w:rPr>
              <w:t>职称</w:t>
            </w:r>
          </w:p>
        </w:tc>
        <w:tc>
          <w:tcPr>
            <w:tcW w:w="1799" w:type="dxa"/>
            <w:vAlign w:val="center"/>
          </w:tcPr>
          <w:p w14:paraId="0DC157B7"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岗位</w:t>
            </w:r>
          </w:p>
        </w:tc>
        <w:tc>
          <w:tcPr>
            <w:tcW w:w="2006" w:type="dxa"/>
            <w:vAlign w:val="center"/>
          </w:tcPr>
          <w:p w14:paraId="4D4ECD03"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从事</w:t>
            </w:r>
            <w:proofErr w:type="gramStart"/>
            <w:r w:rsidRPr="00B759B2">
              <w:rPr>
                <w:rFonts w:ascii="宋体" w:eastAsia="宋体" w:hAnsi="宋体" w:hint="eastAsia"/>
                <w:sz w:val="24"/>
                <w:szCs w:val="24"/>
              </w:rPr>
              <w:t>该岗位</w:t>
            </w:r>
            <w:proofErr w:type="gramEnd"/>
            <w:r w:rsidRPr="00B759B2">
              <w:rPr>
                <w:rFonts w:ascii="宋体" w:eastAsia="宋体" w:hAnsi="宋体" w:hint="eastAsia"/>
                <w:sz w:val="24"/>
                <w:szCs w:val="24"/>
              </w:rPr>
              <w:t>时间</w:t>
            </w:r>
          </w:p>
        </w:tc>
      </w:tr>
      <w:tr w:rsidR="00B759B2" w:rsidRPr="00B759B2" w14:paraId="0234CFD4" w14:textId="77777777" w:rsidTr="008B0AFE">
        <w:trPr>
          <w:cantSplit/>
          <w:trHeight w:val="390"/>
        </w:trPr>
        <w:tc>
          <w:tcPr>
            <w:tcW w:w="740" w:type="dxa"/>
          </w:tcPr>
          <w:p w14:paraId="3EC0E7E3"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sz w:val="24"/>
                <w:szCs w:val="24"/>
              </w:rPr>
              <w:t>1</w:t>
            </w:r>
          </w:p>
        </w:tc>
        <w:tc>
          <w:tcPr>
            <w:tcW w:w="1330" w:type="dxa"/>
          </w:tcPr>
          <w:p w14:paraId="098CCB41" w14:textId="77777777" w:rsidR="002C4D20" w:rsidRPr="00B759B2" w:rsidRDefault="002C4D20" w:rsidP="008B0AFE">
            <w:pPr>
              <w:spacing w:line="440" w:lineRule="exact"/>
              <w:jc w:val="center"/>
              <w:rPr>
                <w:rFonts w:ascii="宋体" w:eastAsia="宋体" w:hAnsi="宋体"/>
                <w:sz w:val="24"/>
                <w:szCs w:val="24"/>
              </w:rPr>
            </w:pPr>
          </w:p>
        </w:tc>
        <w:tc>
          <w:tcPr>
            <w:tcW w:w="2040" w:type="dxa"/>
          </w:tcPr>
          <w:p w14:paraId="795E43A4" w14:textId="77777777" w:rsidR="002C4D20" w:rsidRPr="00B759B2" w:rsidRDefault="002C4D20" w:rsidP="008B0AFE">
            <w:pPr>
              <w:spacing w:line="440" w:lineRule="exact"/>
              <w:jc w:val="center"/>
              <w:rPr>
                <w:rFonts w:ascii="宋体" w:eastAsia="宋体" w:hAnsi="宋体"/>
                <w:sz w:val="24"/>
                <w:szCs w:val="24"/>
              </w:rPr>
            </w:pPr>
          </w:p>
        </w:tc>
        <w:tc>
          <w:tcPr>
            <w:tcW w:w="1939" w:type="dxa"/>
          </w:tcPr>
          <w:p w14:paraId="3055F246" w14:textId="77777777" w:rsidR="002C4D20" w:rsidRPr="00B759B2" w:rsidRDefault="002C4D20" w:rsidP="008B0AFE">
            <w:pPr>
              <w:spacing w:line="440" w:lineRule="exact"/>
              <w:jc w:val="center"/>
              <w:rPr>
                <w:rFonts w:ascii="宋体" w:eastAsia="宋体" w:hAnsi="宋体"/>
                <w:sz w:val="24"/>
                <w:szCs w:val="24"/>
              </w:rPr>
            </w:pPr>
          </w:p>
        </w:tc>
        <w:tc>
          <w:tcPr>
            <w:tcW w:w="1799" w:type="dxa"/>
          </w:tcPr>
          <w:p w14:paraId="6C3C3F78" w14:textId="77777777" w:rsidR="002C4D20" w:rsidRPr="00B759B2" w:rsidRDefault="002C4D20" w:rsidP="008B0AFE">
            <w:pPr>
              <w:spacing w:line="440" w:lineRule="exact"/>
              <w:jc w:val="center"/>
              <w:rPr>
                <w:rFonts w:ascii="宋体" w:eastAsia="宋体" w:hAnsi="宋体"/>
                <w:sz w:val="24"/>
                <w:szCs w:val="24"/>
              </w:rPr>
            </w:pPr>
          </w:p>
        </w:tc>
        <w:tc>
          <w:tcPr>
            <w:tcW w:w="2006" w:type="dxa"/>
          </w:tcPr>
          <w:p w14:paraId="5E5BC8D7" w14:textId="77777777" w:rsidR="002C4D20" w:rsidRPr="00B759B2" w:rsidRDefault="002C4D20" w:rsidP="008B0AFE">
            <w:pPr>
              <w:spacing w:line="440" w:lineRule="exact"/>
              <w:jc w:val="center"/>
              <w:rPr>
                <w:rFonts w:ascii="宋体" w:eastAsia="宋体" w:hAnsi="宋体"/>
                <w:sz w:val="24"/>
                <w:szCs w:val="24"/>
              </w:rPr>
            </w:pPr>
          </w:p>
        </w:tc>
      </w:tr>
      <w:tr w:rsidR="00B759B2" w:rsidRPr="00B759B2" w14:paraId="75F573DD" w14:textId="77777777" w:rsidTr="008B0AFE">
        <w:trPr>
          <w:cantSplit/>
          <w:trHeight w:val="435"/>
        </w:trPr>
        <w:tc>
          <w:tcPr>
            <w:tcW w:w="740" w:type="dxa"/>
          </w:tcPr>
          <w:p w14:paraId="3F15A4D3"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sz w:val="24"/>
                <w:szCs w:val="24"/>
              </w:rPr>
              <w:t>2</w:t>
            </w:r>
          </w:p>
        </w:tc>
        <w:tc>
          <w:tcPr>
            <w:tcW w:w="1330" w:type="dxa"/>
          </w:tcPr>
          <w:p w14:paraId="3C60FDF5" w14:textId="77777777" w:rsidR="002C4D20" w:rsidRPr="00B759B2" w:rsidRDefault="002C4D20" w:rsidP="008B0AFE">
            <w:pPr>
              <w:spacing w:line="440" w:lineRule="exact"/>
              <w:jc w:val="center"/>
              <w:rPr>
                <w:rFonts w:ascii="宋体" w:eastAsia="宋体" w:hAnsi="宋体"/>
                <w:sz w:val="24"/>
                <w:szCs w:val="24"/>
              </w:rPr>
            </w:pPr>
          </w:p>
        </w:tc>
        <w:tc>
          <w:tcPr>
            <w:tcW w:w="2040" w:type="dxa"/>
          </w:tcPr>
          <w:p w14:paraId="6FFB7F89" w14:textId="77777777" w:rsidR="002C4D20" w:rsidRPr="00B759B2" w:rsidRDefault="002C4D20" w:rsidP="008B0AFE">
            <w:pPr>
              <w:spacing w:line="440" w:lineRule="exact"/>
              <w:jc w:val="center"/>
              <w:rPr>
                <w:rFonts w:ascii="宋体" w:eastAsia="宋体" w:hAnsi="宋体"/>
                <w:sz w:val="24"/>
                <w:szCs w:val="24"/>
              </w:rPr>
            </w:pPr>
          </w:p>
        </w:tc>
        <w:tc>
          <w:tcPr>
            <w:tcW w:w="1939" w:type="dxa"/>
          </w:tcPr>
          <w:p w14:paraId="1E589B50" w14:textId="77777777" w:rsidR="002C4D20" w:rsidRPr="00B759B2" w:rsidRDefault="002C4D20" w:rsidP="008B0AFE">
            <w:pPr>
              <w:spacing w:line="440" w:lineRule="exact"/>
              <w:jc w:val="center"/>
              <w:rPr>
                <w:rFonts w:ascii="宋体" w:eastAsia="宋体" w:hAnsi="宋体"/>
                <w:sz w:val="24"/>
                <w:szCs w:val="24"/>
              </w:rPr>
            </w:pPr>
          </w:p>
        </w:tc>
        <w:tc>
          <w:tcPr>
            <w:tcW w:w="1799" w:type="dxa"/>
          </w:tcPr>
          <w:p w14:paraId="484B1F4F" w14:textId="77777777" w:rsidR="002C4D20" w:rsidRPr="00B759B2" w:rsidRDefault="002C4D20" w:rsidP="008B0AFE">
            <w:pPr>
              <w:spacing w:line="440" w:lineRule="exact"/>
              <w:jc w:val="center"/>
              <w:rPr>
                <w:rFonts w:ascii="宋体" w:eastAsia="宋体" w:hAnsi="宋体"/>
                <w:sz w:val="24"/>
                <w:szCs w:val="24"/>
              </w:rPr>
            </w:pPr>
          </w:p>
        </w:tc>
        <w:tc>
          <w:tcPr>
            <w:tcW w:w="2006" w:type="dxa"/>
          </w:tcPr>
          <w:p w14:paraId="04FCEBF9" w14:textId="77777777" w:rsidR="002C4D20" w:rsidRPr="00B759B2" w:rsidRDefault="002C4D20" w:rsidP="008B0AFE">
            <w:pPr>
              <w:spacing w:line="440" w:lineRule="exact"/>
              <w:jc w:val="center"/>
              <w:rPr>
                <w:rFonts w:ascii="宋体" w:eastAsia="宋体" w:hAnsi="宋体"/>
                <w:sz w:val="24"/>
                <w:szCs w:val="24"/>
              </w:rPr>
            </w:pPr>
          </w:p>
        </w:tc>
      </w:tr>
      <w:tr w:rsidR="00B759B2" w:rsidRPr="00B759B2" w14:paraId="4B402140" w14:textId="77777777" w:rsidTr="008B0AFE">
        <w:trPr>
          <w:cantSplit/>
          <w:trHeight w:val="390"/>
        </w:trPr>
        <w:tc>
          <w:tcPr>
            <w:tcW w:w="740" w:type="dxa"/>
          </w:tcPr>
          <w:p w14:paraId="646ADF44"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sz w:val="24"/>
                <w:szCs w:val="24"/>
              </w:rPr>
              <w:t>3</w:t>
            </w:r>
          </w:p>
        </w:tc>
        <w:tc>
          <w:tcPr>
            <w:tcW w:w="1330" w:type="dxa"/>
          </w:tcPr>
          <w:p w14:paraId="730428D0" w14:textId="77777777" w:rsidR="002C4D20" w:rsidRPr="00B759B2" w:rsidRDefault="002C4D20" w:rsidP="008B0AFE">
            <w:pPr>
              <w:spacing w:line="440" w:lineRule="exact"/>
              <w:jc w:val="center"/>
              <w:rPr>
                <w:rFonts w:ascii="宋体" w:eastAsia="宋体" w:hAnsi="宋体"/>
                <w:sz w:val="24"/>
                <w:szCs w:val="24"/>
              </w:rPr>
            </w:pPr>
          </w:p>
        </w:tc>
        <w:tc>
          <w:tcPr>
            <w:tcW w:w="2040" w:type="dxa"/>
          </w:tcPr>
          <w:p w14:paraId="019EB019" w14:textId="77777777" w:rsidR="002C4D20" w:rsidRPr="00B759B2" w:rsidRDefault="002C4D20" w:rsidP="008B0AFE">
            <w:pPr>
              <w:spacing w:line="440" w:lineRule="exact"/>
              <w:jc w:val="center"/>
              <w:rPr>
                <w:rFonts w:ascii="宋体" w:eastAsia="宋体" w:hAnsi="宋体"/>
                <w:sz w:val="24"/>
                <w:szCs w:val="24"/>
              </w:rPr>
            </w:pPr>
          </w:p>
        </w:tc>
        <w:tc>
          <w:tcPr>
            <w:tcW w:w="1939" w:type="dxa"/>
          </w:tcPr>
          <w:p w14:paraId="3FD65E5D" w14:textId="77777777" w:rsidR="002C4D20" w:rsidRPr="00B759B2" w:rsidRDefault="002C4D20" w:rsidP="008B0AFE">
            <w:pPr>
              <w:spacing w:line="440" w:lineRule="exact"/>
              <w:jc w:val="center"/>
              <w:rPr>
                <w:rFonts w:ascii="宋体" w:eastAsia="宋体" w:hAnsi="宋体"/>
                <w:sz w:val="24"/>
                <w:szCs w:val="24"/>
              </w:rPr>
            </w:pPr>
          </w:p>
        </w:tc>
        <w:tc>
          <w:tcPr>
            <w:tcW w:w="1799" w:type="dxa"/>
          </w:tcPr>
          <w:p w14:paraId="1DEEE0DE" w14:textId="77777777" w:rsidR="002C4D20" w:rsidRPr="00B759B2" w:rsidRDefault="002C4D20" w:rsidP="008B0AFE">
            <w:pPr>
              <w:spacing w:line="440" w:lineRule="exact"/>
              <w:jc w:val="center"/>
              <w:rPr>
                <w:rFonts w:ascii="宋体" w:eastAsia="宋体" w:hAnsi="宋体"/>
                <w:sz w:val="24"/>
                <w:szCs w:val="24"/>
              </w:rPr>
            </w:pPr>
          </w:p>
        </w:tc>
        <w:tc>
          <w:tcPr>
            <w:tcW w:w="2006" w:type="dxa"/>
          </w:tcPr>
          <w:p w14:paraId="703563BC" w14:textId="77777777" w:rsidR="002C4D20" w:rsidRPr="00B759B2" w:rsidRDefault="002C4D20" w:rsidP="008B0AFE">
            <w:pPr>
              <w:spacing w:line="440" w:lineRule="exact"/>
              <w:jc w:val="center"/>
              <w:rPr>
                <w:rFonts w:ascii="宋体" w:eastAsia="宋体" w:hAnsi="宋体"/>
                <w:sz w:val="24"/>
                <w:szCs w:val="24"/>
              </w:rPr>
            </w:pPr>
          </w:p>
        </w:tc>
      </w:tr>
      <w:tr w:rsidR="002C4D20" w:rsidRPr="00B759B2" w14:paraId="4066135E" w14:textId="77777777" w:rsidTr="008B0AFE">
        <w:trPr>
          <w:cantSplit/>
          <w:trHeight w:val="390"/>
        </w:trPr>
        <w:tc>
          <w:tcPr>
            <w:tcW w:w="740" w:type="dxa"/>
          </w:tcPr>
          <w:p w14:paraId="76487B20" w14:textId="77777777" w:rsidR="002C4D20" w:rsidRPr="00B759B2" w:rsidRDefault="002C4D20" w:rsidP="008B0AFE">
            <w:pPr>
              <w:spacing w:line="440" w:lineRule="exact"/>
              <w:jc w:val="center"/>
              <w:rPr>
                <w:rFonts w:ascii="宋体" w:eastAsia="宋体" w:hAnsi="宋体"/>
                <w:sz w:val="24"/>
                <w:szCs w:val="24"/>
              </w:rPr>
            </w:pPr>
            <w:r w:rsidRPr="00B759B2">
              <w:rPr>
                <w:rFonts w:ascii="宋体" w:eastAsia="宋体" w:hAnsi="宋体" w:hint="eastAsia"/>
                <w:sz w:val="24"/>
                <w:szCs w:val="24"/>
              </w:rPr>
              <w:t>…</w:t>
            </w:r>
          </w:p>
        </w:tc>
        <w:tc>
          <w:tcPr>
            <w:tcW w:w="1330" w:type="dxa"/>
          </w:tcPr>
          <w:p w14:paraId="55A86386" w14:textId="77777777" w:rsidR="002C4D20" w:rsidRPr="00B759B2" w:rsidRDefault="002C4D20" w:rsidP="008B0AFE">
            <w:pPr>
              <w:spacing w:line="440" w:lineRule="exact"/>
              <w:jc w:val="center"/>
              <w:rPr>
                <w:rFonts w:ascii="宋体" w:eastAsia="宋体" w:hAnsi="宋体"/>
                <w:sz w:val="24"/>
                <w:szCs w:val="24"/>
              </w:rPr>
            </w:pPr>
          </w:p>
        </w:tc>
        <w:tc>
          <w:tcPr>
            <w:tcW w:w="2040" w:type="dxa"/>
          </w:tcPr>
          <w:p w14:paraId="37FEF0E9" w14:textId="77777777" w:rsidR="002C4D20" w:rsidRPr="00B759B2" w:rsidRDefault="002C4D20" w:rsidP="008B0AFE">
            <w:pPr>
              <w:spacing w:line="440" w:lineRule="exact"/>
              <w:jc w:val="center"/>
              <w:rPr>
                <w:rFonts w:ascii="宋体" w:eastAsia="宋体" w:hAnsi="宋体"/>
                <w:sz w:val="24"/>
                <w:szCs w:val="24"/>
              </w:rPr>
            </w:pPr>
          </w:p>
        </w:tc>
        <w:tc>
          <w:tcPr>
            <w:tcW w:w="1939" w:type="dxa"/>
          </w:tcPr>
          <w:p w14:paraId="4A6CDD55" w14:textId="77777777" w:rsidR="002C4D20" w:rsidRPr="00B759B2" w:rsidRDefault="002C4D20" w:rsidP="008B0AFE">
            <w:pPr>
              <w:spacing w:line="440" w:lineRule="exact"/>
              <w:jc w:val="center"/>
              <w:rPr>
                <w:rFonts w:ascii="宋体" w:eastAsia="宋体" w:hAnsi="宋体"/>
                <w:sz w:val="24"/>
                <w:szCs w:val="24"/>
              </w:rPr>
            </w:pPr>
          </w:p>
        </w:tc>
        <w:tc>
          <w:tcPr>
            <w:tcW w:w="1799" w:type="dxa"/>
          </w:tcPr>
          <w:p w14:paraId="4D73D2AE" w14:textId="77777777" w:rsidR="002C4D20" w:rsidRPr="00B759B2" w:rsidRDefault="002C4D20" w:rsidP="008B0AFE">
            <w:pPr>
              <w:spacing w:line="440" w:lineRule="exact"/>
              <w:jc w:val="center"/>
              <w:rPr>
                <w:rFonts w:ascii="宋体" w:eastAsia="宋体" w:hAnsi="宋体"/>
                <w:sz w:val="24"/>
                <w:szCs w:val="24"/>
              </w:rPr>
            </w:pPr>
          </w:p>
        </w:tc>
        <w:tc>
          <w:tcPr>
            <w:tcW w:w="2006" w:type="dxa"/>
          </w:tcPr>
          <w:p w14:paraId="6F663E04" w14:textId="77777777" w:rsidR="002C4D20" w:rsidRPr="00B759B2" w:rsidRDefault="002C4D20" w:rsidP="008B0AFE">
            <w:pPr>
              <w:spacing w:line="440" w:lineRule="exact"/>
              <w:jc w:val="center"/>
              <w:rPr>
                <w:rFonts w:ascii="宋体" w:eastAsia="宋体" w:hAnsi="宋体"/>
                <w:sz w:val="24"/>
                <w:szCs w:val="24"/>
              </w:rPr>
            </w:pPr>
          </w:p>
        </w:tc>
      </w:tr>
    </w:tbl>
    <w:p w14:paraId="4150846A" w14:textId="77777777" w:rsidR="00924521" w:rsidRPr="00B759B2" w:rsidRDefault="00924521" w:rsidP="00924521">
      <w:pPr>
        <w:widowControl/>
        <w:jc w:val="left"/>
        <w:rPr>
          <w:rFonts w:ascii="宋体" w:hAnsi="宋体"/>
          <w:b/>
          <w:sz w:val="32"/>
          <w:szCs w:val="32"/>
        </w:rPr>
      </w:pPr>
    </w:p>
    <w:p w14:paraId="48F4B7FD" w14:textId="472A6375" w:rsidR="00924521" w:rsidRPr="00B759B2" w:rsidRDefault="002C4D20" w:rsidP="002C4D20">
      <w:pPr>
        <w:spacing w:line="440" w:lineRule="exact"/>
        <w:rPr>
          <w:rFonts w:ascii="宋体" w:eastAsia="宋体" w:hAnsi="宋体"/>
          <w:b/>
          <w:sz w:val="24"/>
          <w:szCs w:val="24"/>
        </w:rPr>
      </w:pPr>
      <w:r w:rsidRPr="00B759B2">
        <w:rPr>
          <w:rFonts w:ascii="宋体" w:eastAsia="宋体" w:hAnsi="宋体" w:hint="eastAsia"/>
          <w:b/>
          <w:sz w:val="24"/>
          <w:szCs w:val="24"/>
        </w:rPr>
        <w:t>2</w:t>
      </w:r>
      <w:r w:rsidRPr="00B759B2">
        <w:rPr>
          <w:rFonts w:ascii="宋体" w:eastAsia="宋体" w:hAnsi="宋体"/>
          <w:b/>
          <w:sz w:val="24"/>
          <w:szCs w:val="24"/>
        </w:rPr>
        <w:t>.</w:t>
      </w:r>
      <w:r w:rsidRPr="00B759B2">
        <w:rPr>
          <w:rFonts w:ascii="宋体" w:eastAsia="宋体" w:hAnsi="宋体" w:hint="eastAsia"/>
          <w:b/>
          <w:sz w:val="24"/>
          <w:szCs w:val="24"/>
        </w:rPr>
        <w:t>拟投入人员</w:t>
      </w:r>
      <w:r w:rsidR="00924521" w:rsidRPr="00B759B2">
        <w:rPr>
          <w:rFonts w:ascii="宋体" w:eastAsia="宋体" w:hAnsi="宋体" w:hint="eastAsia"/>
          <w:b/>
          <w:sz w:val="24"/>
          <w:szCs w:val="24"/>
        </w:rPr>
        <w:t>简历表</w:t>
      </w:r>
    </w:p>
    <w:tbl>
      <w:tblPr>
        <w:tblW w:w="9854" w:type="dxa"/>
        <w:jc w:val="center"/>
        <w:tblLayout w:type="fixed"/>
        <w:tblLook w:val="0000" w:firstRow="0" w:lastRow="0" w:firstColumn="0" w:lastColumn="0" w:noHBand="0" w:noVBand="0"/>
      </w:tblPr>
      <w:tblGrid>
        <w:gridCol w:w="1285"/>
        <w:gridCol w:w="2422"/>
        <w:gridCol w:w="1005"/>
        <w:gridCol w:w="1072"/>
        <w:gridCol w:w="1715"/>
        <w:gridCol w:w="2355"/>
      </w:tblGrid>
      <w:tr w:rsidR="00B759B2" w:rsidRPr="00B759B2" w14:paraId="34CDD93C"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6F434ACF"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姓名</w:t>
            </w:r>
          </w:p>
        </w:tc>
        <w:tc>
          <w:tcPr>
            <w:tcW w:w="2422" w:type="dxa"/>
            <w:tcBorders>
              <w:top w:val="single" w:sz="6" w:space="0" w:color="auto"/>
              <w:left w:val="single" w:sz="6" w:space="0" w:color="auto"/>
              <w:bottom w:val="single" w:sz="6" w:space="0" w:color="auto"/>
              <w:right w:val="single" w:sz="6" w:space="0" w:color="auto"/>
            </w:tcBorders>
          </w:tcPr>
          <w:p w14:paraId="0399E89B" w14:textId="77777777" w:rsidR="00924521" w:rsidRPr="00B759B2" w:rsidRDefault="00924521" w:rsidP="008B0AFE">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427D2A18"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年龄</w:t>
            </w:r>
          </w:p>
        </w:tc>
        <w:tc>
          <w:tcPr>
            <w:tcW w:w="1072" w:type="dxa"/>
            <w:tcBorders>
              <w:top w:val="single" w:sz="6" w:space="0" w:color="auto"/>
              <w:left w:val="single" w:sz="6" w:space="0" w:color="auto"/>
              <w:bottom w:val="single" w:sz="6" w:space="0" w:color="auto"/>
              <w:right w:val="single" w:sz="6" w:space="0" w:color="auto"/>
            </w:tcBorders>
          </w:tcPr>
          <w:p w14:paraId="56C4C5DD" w14:textId="77777777" w:rsidR="00924521" w:rsidRPr="00B759B2" w:rsidRDefault="00924521" w:rsidP="008B0AF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55E7A5BF"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身份证号码</w:t>
            </w:r>
          </w:p>
        </w:tc>
        <w:tc>
          <w:tcPr>
            <w:tcW w:w="2355" w:type="dxa"/>
            <w:tcBorders>
              <w:top w:val="single" w:sz="6" w:space="0" w:color="auto"/>
              <w:left w:val="single" w:sz="6" w:space="0" w:color="auto"/>
              <w:bottom w:val="single" w:sz="6" w:space="0" w:color="auto"/>
              <w:right w:val="single" w:sz="6" w:space="0" w:color="auto"/>
            </w:tcBorders>
          </w:tcPr>
          <w:p w14:paraId="32CE70E5" w14:textId="77777777" w:rsidR="00924521" w:rsidRPr="00B759B2" w:rsidRDefault="00924521" w:rsidP="008B0AFE">
            <w:pPr>
              <w:spacing w:line="440" w:lineRule="exact"/>
              <w:rPr>
                <w:rFonts w:ascii="宋体" w:eastAsia="宋体" w:hAnsi="宋体"/>
                <w:sz w:val="24"/>
                <w:szCs w:val="24"/>
              </w:rPr>
            </w:pPr>
          </w:p>
        </w:tc>
      </w:tr>
      <w:tr w:rsidR="00B759B2" w:rsidRPr="00B759B2" w14:paraId="0AA36CAA"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581396AE"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毕业学校</w:t>
            </w:r>
          </w:p>
        </w:tc>
        <w:tc>
          <w:tcPr>
            <w:tcW w:w="4499" w:type="dxa"/>
            <w:gridSpan w:val="3"/>
            <w:tcBorders>
              <w:top w:val="single" w:sz="6" w:space="0" w:color="auto"/>
              <w:left w:val="single" w:sz="6" w:space="0" w:color="auto"/>
              <w:bottom w:val="single" w:sz="6" w:space="0" w:color="auto"/>
              <w:right w:val="single" w:sz="6" w:space="0" w:color="auto"/>
            </w:tcBorders>
          </w:tcPr>
          <w:p w14:paraId="028880C9" w14:textId="77777777" w:rsidR="00924521" w:rsidRPr="00B759B2" w:rsidRDefault="00924521" w:rsidP="008B0AF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49C13DE4"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专业</w:t>
            </w:r>
          </w:p>
        </w:tc>
        <w:tc>
          <w:tcPr>
            <w:tcW w:w="2355" w:type="dxa"/>
            <w:tcBorders>
              <w:top w:val="single" w:sz="6" w:space="0" w:color="auto"/>
              <w:left w:val="single" w:sz="6" w:space="0" w:color="auto"/>
              <w:bottom w:val="single" w:sz="6" w:space="0" w:color="auto"/>
              <w:right w:val="single" w:sz="6" w:space="0" w:color="auto"/>
            </w:tcBorders>
          </w:tcPr>
          <w:p w14:paraId="15702761" w14:textId="77777777" w:rsidR="00924521" w:rsidRPr="00B759B2" w:rsidRDefault="00924521" w:rsidP="008B0AFE">
            <w:pPr>
              <w:spacing w:line="440" w:lineRule="exact"/>
              <w:rPr>
                <w:rFonts w:ascii="宋体" w:eastAsia="宋体" w:hAnsi="宋体"/>
                <w:sz w:val="24"/>
                <w:szCs w:val="24"/>
              </w:rPr>
            </w:pPr>
          </w:p>
        </w:tc>
      </w:tr>
      <w:tr w:rsidR="00B759B2" w:rsidRPr="00B759B2" w14:paraId="2AE3BD58"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3A8C609E"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学位</w:t>
            </w:r>
          </w:p>
        </w:tc>
        <w:tc>
          <w:tcPr>
            <w:tcW w:w="2422" w:type="dxa"/>
            <w:tcBorders>
              <w:top w:val="single" w:sz="6" w:space="0" w:color="auto"/>
              <w:left w:val="single" w:sz="6" w:space="0" w:color="auto"/>
              <w:bottom w:val="single" w:sz="6" w:space="0" w:color="auto"/>
              <w:right w:val="single" w:sz="6" w:space="0" w:color="auto"/>
            </w:tcBorders>
          </w:tcPr>
          <w:p w14:paraId="36636358" w14:textId="77777777" w:rsidR="00924521" w:rsidRPr="00B759B2" w:rsidRDefault="00924521" w:rsidP="008B0AFE">
            <w:pPr>
              <w:spacing w:line="440" w:lineRule="exact"/>
              <w:rPr>
                <w:rFonts w:ascii="宋体" w:eastAsia="宋体" w:hAnsi="宋体"/>
                <w:sz w:val="24"/>
                <w:szCs w:val="24"/>
              </w:rPr>
            </w:pPr>
          </w:p>
        </w:tc>
        <w:tc>
          <w:tcPr>
            <w:tcW w:w="1005" w:type="dxa"/>
            <w:tcBorders>
              <w:top w:val="single" w:sz="6" w:space="0" w:color="auto"/>
              <w:left w:val="single" w:sz="6" w:space="0" w:color="auto"/>
              <w:bottom w:val="single" w:sz="6" w:space="0" w:color="auto"/>
              <w:right w:val="single" w:sz="6" w:space="0" w:color="auto"/>
            </w:tcBorders>
          </w:tcPr>
          <w:p w14:paraId="1DE6E78F"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职称</w:t>
            </w:r>
          </w:p>
        </w:tc>
        <w:tc>
          <w:tcPr>
            <w:tcW w:w="1072" w:type="dxa"/>
            <w:tcBorders>
              <w:top w:val="single" w:sz="6" w:space="0" w:color="auto"/>
              <w:left w:val="single" w:sz="6" w:space="0" w:color="auto"/>
              <w:bottom w:val="single" w:sz="6" w:space="0" w:color="auto"/>
              <w:right w:val="single" w:sz="6" w:space="0" w:color="auto"/>
            </w:tcBorders>
          </w:tcPr>
          <w:p w14:paraId="3E4E2274" w14:textId="77777777" w:rsidR="00924521" w:rsidRPr="00B759B2" w:rsidRDefault="00924521" w:rsidP="008B0AF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tcPr>
          <w:p w14:paraId="568C9D3F"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职务</w:t>
            </w:r>
          </w:p>
        </w:tc>
        <w:tc>
          <w:tcPr>
            <w:tcW w:w="2355" w:type="dxa"/>
            <w:tcBorders>
              <w:top w:val="single" w:sz="6" w:space="0" w:color="auto"/>
              <w:left w:val="single" w:sz="6" w:space="0" w:color="auto"/>
              <w:bottom w:val="single" w:sz="6" w:space="0" w:color="auto"/>
              <w:right w:val="single" w:sz="6" w:space="0" w:color="auto"/>
            </w:tcBorders>
          </w:tcPr>
          <w:p w14:paraId="6B79634F" w14:textId="77777777" w:rsidR="00924521" w:rsidRPr="00B759B2" w:rsidRDefault="00924521" w:rsidP="008B0AFE">
            <w:pPr>
              <w:spacing w:line="440" w:lineRule="exact"/>
              <w:rPr>
                <w:rFonts w:ascii="宋体" w:eastAsia="宋体" w:hAnsi="宋体"/>
                <w:sz w:val="24"/>
                <w:szCs w:val="24"/>
              </w:rPr>
            </w:pPr>
          </w:p>
        </w:tc>
      </w:tr>
      <w:tr w:rsidR="00B759B2" w:rsidRPr="00B759B2" w14:paraId="60FFF80E"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7DE3A551"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现所在机构或部门</w:t>
            </w:r>
          </w:p>
        </w:tc>
        <w:tc>
          <w:tcPr>
            <w:tcW w:w="4499" w:type="dxa"/>
            <w:gridSpan w:val="3"/>
            <w:tcBorders>
              <w:top w:val="single" w:sz="6" w:space="0" w:color="auto"/>
              <w:left w:val="single" w:sz="6" w:space="0" w:color="auto"/>
              <w:bottom w:val="single" w:sz="6" w:space="0" w:color="auto"/>
              <w:right w:val="single" w:sz="6" w:space="0" w:color="auto"/>
            </w:tcBorders>
          </w:tcPr>
          <w:p w14:paraId="214A1827" w14:textId="77777777" w:rsidR="00924521" w:rsidRPr="00B759B2" w:rsidRDefault="00924521" w:rsidP="008B0AFE">
            <w:pPr>
              <w:spacing w:line="440" w:lineRule="exact"/>
              <w:rPr>
                <w:rFonts w:ascii="宋体" w:eastAsia="宋体" w:hAnsi="宋体"/>
                <w:sz w:val="24"/>
                <w:szCs w:val="24"/>
              </w:rPr>
            </w:pPr>
          </w:p>
        </w:tc>
        <w:tc>
          <w:tcPr>
            <w:tcW w:w="1715" w:type="dxa"/>
            <w:tcBorders>
              <w:top w:val="single" w:sz="6" w:space="0" w:color="auto"/>
              <w:left w:val="single" w:sz="6" w:space="0" w:color="auto"/>
              <w:bottom w:val="single" w:sz="6" w:space="0" w:color="auto"/>
              <w:right w:val="single" w:sz="6" w:space="0" w:color="auto"/>
            </w:tcBorders>
            <w:vAlign w:val="center"/>
          </w:tcPr>
          <w:p w14:paraId="328D503C"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服务时间</w:t>
            </w:r>
          </w:p>
        </w:tc>
        <w:tc>
          <w:tcPr>
            <w:tcW w:w="2355" w:type="dxa"/>
            <w:tcBorders>
              <w:top w:val="single" w:sz="6" w:space="0" w:color="auto"/>
              <w:left w:val="single" w:sz="6" w:space="0" w:color="auto"/>
              <w:bottom w:val="single" w:sz="6" w:space="0" w:color="auto"/>
              <w:right w:val="single" w:sz="6" w:space="0" w:color="auto"/>
            </w:tcBorders>
          </w:tcPr>
          <w:p w14:paraId="724BCCE2" w14:textId="77777777" w:rsidR="00924521" w:rsidRPr="00B759B2" w:rsidRDefault="00924521" w:rsidP="008B0AFE">
            <w:pPr>
              <w:spacing w:line="440" w:lineRule="exact"/>
              <w:rPr>
                <w:rFonts w:ascii="宋体" w:eastAsia="宋体" w:hAnsi="宋体"/>
                <w:sz w:val="24"/>
                <w:szCs w:val="24"/>
              </w:rPr>
            </w:pPr>
          </w:p>
        </w:tc>
      </w:tr>
      <w:tr w:rsidR="00B759B2" w:rsidRPr="00B759B2" w14:paraId="2EAF9823"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vAlign w:val="center"/>
          </w:tcPr>
          <w:p w14:paraId="56DC17F6" w14:textId="77777777" w:rsidR="00924521" w:rsidRPr="00B759B2" w:rsidRDefault="00924521" w:rsidP="008B0AFE">
            <w:pPr>
              <w:spacing w:line="440" w:lineRule="exact"/>
              <w:rPr>
                <w:rFonts w:ascii="宋体" w:eastAsia="宋体" w:hAnsi="宋体"/>
                <w:sz w:val="24"/>
                <w:szCs w:val="24"/>
              </w:rPr>
            </w:pPr>
          </w:p>
          <w:p w14:paraId="54902144"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主要经历</w:t>
            </w:r>
          </w:p>
          <w:p w14:paraId="385912EF" w14:textId="77777777" w:rsidR="00924521" w:rsidRPr="00B759B2" w:rsidRDefault="00924521" w:rsidP="008B0AFE">
            <w:pPr>
              <w:spacing w:line="440" w:lineRule="exact"/>
              <w:rPr>
                <w:rFonts w:ascii="宋体" w:eastAsia="宋体" w:hAnsi="宋体"/>
                <w:sz w:val="24"/>
                <w:szCs w:val="24"/>
              </w:rPr>
            </w:pPr>
          </w:p>
        </w:tc>
        <w:tc>
          <w:tcPr>
            <w:tcW w:w="8569" w:type="dxa"/>
            <w:gridSpan w:val="5"/>
            <w:tcBorders>
              <w:top w:val="single" w:sz="6" w:space="0" w:color="auto"/>
              <w:left w:val="single" w:sz="6" w:space="0" w:color="auto"/>
              <w:bottom w:val="single" w:sz="6" w:space="0" w:color="auto"/>
              <w:right w:val="single" w:sz="6" w:space="0" w:color="auto"/>
            </w:tcBorders>
          </w:tcPr>
          <w:p w14:paraId="4C381D83" w14:textId="77777777" w:rsidR="00924521" w:rsidRPr="00B759B2" w:rsidRDefault="00924521" w:rsidP="008B0AFE">
            <w:pPr>
              <w:spacing w:line="440" w:lineRule="exact"/>
              <w:rPr>
                <w:rFonts w:ascii="宋体" w:eastAsia="宋体" w:hAnsi="宋体"/>
                <w:sz w:val="24"/>
                <w:szCs w:val="24"/>
              </w:rPr>
            </w:pPr>
          </w:p>
          <w:p w14:paraId="1FD0F765" w14:textId="77777777" w:rsidR="00924521" w:rsidRPr="00B759B2" w:rsidRDefault="00924521" w:rsidP="008B0AFE">
            <w:pPr>
              <w:spacing w:line="440" w:lineRule="exact"/>
              <w:rPr>
                <w:rFonts w:ascii="宋体" w:eastAsia="宋体" w:hAnsi="宋体"/>
                <w:sz w:val="24"/>
                <w:szCs w:val="24"/>
              </w:rPr>
            </w:pPr>
          </w:p>
        </w:tc>
      </w:tr>
      <w:tr w:rsidR="00B759B2" w:rsidRPr="00B759B2" w14:paraId="67E13C1C"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216C4445"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日期</w:t>
            </w:r>
          </w:p>
        </w:tc>
        <w:tc>
          <w:tcPr>
            <w:tcW w:w="3427" w:type="dxa"/>
            <w:gridSpan w:val="2"/>
            <w:tcBorders>
              <w:top w:val="single" w:sz="6" w:space="0" w:color="auto"/>
              <w:left w:val="single" w:sz="6" w:space="0" w:color="auto"/>
              <w:bottom w:val="single" w:sz="6" w:space="0" w:color="auto"/>
              <w:right w:val="single" w:sz="6" w:space="0" w:color="auto"/>
            </w:tcBorders>
          </w:tcPr>
          <w:p w14:paraId="5183BE77"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参加过的项目名称</w:t>
            </w:r>
          </w:p>
        </w:tc>
        <w:tc>
          <w:tcPr>
            <w:tcW w:w="2787" w:type="dxa"/>
            <w:gridSpan w:val="2"/>
            <w:tcBorders>
              <w:top w:val="single" w:sz="6" w:space="0" w:color="auto"/>
              <w:left w:val="single" w:sz="6" w:space="0" w:color="auto"/>
              <w:bottom w:val="single" w:sz="6" w:space="0" w:color="auto"/>
              <w:right w:val="single" w:sz="6" w:space="0" w:color="auto"/>
            </w:tcBorders>
          </w:tcPr>
          <w:p w14:paraId="462ECC4C"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担任何职务</w:t>
            </w:r>
          </w:p>
        </w:tc>
        <w:tc>
          <w:tcPr>
            <w:tcW w:w="2355" w:type="dxa"/>
            <w:tcBorders>
              <w:top w:val="single" w:sz="6" w:space="0" w:color="auto"/>
              <w:left w:val="single" w:sz="6" w:space="0" w:color="auto"/>
              <w:bottom w:val="single" w:sz="6" w:space="0" w:color="auto"/>
              <w:right w:val="single" w:sz="6" w:space="0" w:color="auto"/>
            </w:tcBorders>
          </w:tcPr>
          <w:p w14:paraId="0C605D20" w14:textId="77777777" w:rsidR="00924521" w:rsidRPr="00B759B2" w:rsidRDefault="00924521" w:rsidP="008B0AFE">
            <w:pPr>
              <w:spacing w:line="440" w:lineRule="exact"/>
              <w:rPr>
                <w:rFonts w:ascii="宋体" w:eastAsia="宋体" w:hAnsi="宋体"/>
                <w:sz w:val="24"/>
                <w:szCs w:val="24"/>
              </w:rPr>
            </w:pPr>
            <w:r w:rsidRPr="00B759B2">
              <w:rPr>
                <w:rFonts w:ascii="宋体" w:eastAsia="宋体" w:hAnsi="宋体" w:hint="eastAsia"/>
                <w:sz w:val="24"/>
                <w:szCs w:val="24"/>
              </w:rPr>
              <w:t>备注</w:t>
            </w:r>
          </w:p>
        </w:tc>
      </w:tr>
      <w:tr w:rsidR="00B759B2" w:rsidRPr="00B759B2" w14:paraId="55A0FC1E"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46CBF3CF" w14:textId="77777777" w:rsidR="00924521" w:rsidRPr="00B759B2" w:rsidRDefault="00924521" w:rsidP="008B0AF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19552CC9" w14:textId="77777777" w:rsidR="00924521" w:rsidRPr="00B759B2" w:rsidRDefault="00924521" w:rsidP="008B0AF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73A3D3AA" w14:textId="77777777" w:rsidR="00924521" w:rsidRPr="00B759B2" w:rsidRDefault="00924521" w:rsidP="008B0AF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6EFC06E2" w14:textId="77777777" w:rsidR="00924521" w:rsidRPr="00B759B2" w:rsidRDefault="00924521" w:rsidP="008B0AFE">
            <w:pPr>
              <w:spacing w:line="440" w:lineRule="exact"/>
              <w:rPr>
                <w:rFonts w:ascii="宋体" w:eastAsia="宋体" w:hAnsi="宋体"/>
                <w:sz w:val="24"/>
                <w:szCs w:val="24"/>
              </w:rPr>
            </w:pPr>
          </w:p>
        </w:tc>
      </w:tr>
      <w:tr w:rsidR="00B759B2" w:rsidRPr="00B759B2" w14:paraId="03DA04CC"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1BF4FA05" w14:textId="77777777" w:rsidR="00924521" w:rsidRPr="00B759B2" w:rsidRDefault="00924521" w:rsidP="008B0AF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2028539B" w14:textId="77777777" w:rsidR="00924521" w:rsidRPr="00B759B2" w:rsidRDefault="00924521" w:rsidP="008B0AF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461C2737" w14:textId="77777777" w:rsidR="00924521" w:rsidRPr="00B759B2" w:rsidRDefault="00924521" w:rsidP="008B0AF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411954E1" w14:textId="77777777" w:rsidR="00924521" w:rsidRPr="00B759B2" w:rsidRDefault="00924521" w:rsidP="008B0AFE">
            <w:pPr>
              <w:spacing w:line="440" w:lineRule="exact"/>
              <w:rPr>
                <w:rFonts w:ascii="宋体" w:eastAsia="宋体" w:hAnsi="宋体"/>
                <w:sz w:val="24"/>
                <w:szCs w:val="24"/>
              </w:rPr>
            </w:pPr>
          </w:p>
        </w:tc>
      </w:tr>
      <w:tr w:rsidR="00B759B2" w:rsidRPr="00B759B2" w14:paraId="7B3813F9" w14:textId="77777777" w:rsidTr="002C4D20">
        <w:trPr>
          <w:jc w:val="center"/>
        </w:trPr>
        <w:tc>
          <w:tcPr>
            <w:tcW w:w="1285" w:type="dxa"/>
            <w:tcBorders>
              <w:top w:val="single" w:sz="6" w:space="0" w:color="auto"/>
              <w:left w:val="single" w:sz="6" w:space="0" w:color="auto"/>
              <w:bottom w:val="single" w:sz="6" w:space="0" w:color="auto"/>
              <w:right w:val="single" w:sz="6" w:space="0" w:color="auto"/>
            </w:tcBorders>
          </w:tcPr>
          <w:p w14:paraId="5DF6BD68" w14:textId="77777777" w:rsidR="00924521" w:rsidRPr="00B759B2" w:rsidRDefault="00924521" w:rsidP="008B0AFE">
            <w:pPr>
              <w:spacing w:line="440" w:lineRule="exact"/>
              <w:rPr>
                <w:rFonts w:ascii="宋体" w:eastAsia="宋体" w:hAnsi="宋体"/>
                <w:sz w:val="24"/>
                <w:szCs w:val="24"/>
              </w:rPr>
            </w:pPr>
          </w:p>
        </w:tc>
        <w:tc>
          <w:tcPr>
            <w:tcW w:w="3427" w:type="dxa"/>
            <w:gridSpan w:val="2"/>
            <w:tcBorders>
              <w:top w:val="single" w:sz="6" w:space="0" w:color="auto"/>
              <w:left w:val="single" w:sz="6" w:space="0" w:color="auto"/>
              <w:bottom w:val="single" w:sz="6" w:space="0" w:color="auto"/>
              <w:right w:val="single" w:sz="6" w:space="0" w:color="auto"/>
            </w:tcBorders>
          </w:tcPr>
          <w:p w14:paraId="5DCD1A91" w14:textId="77777777" w:rsidR="00924521" w:rsidRPr="00B759B2" w:rsidRDefault="00924521" w:rsidP="008B0AFE">
            <w:pPr>
              <w:spacing w:line="440" w:lineRule="exact"/>
              <w:rPr>
                <w:rFonts w:ascii="宋体" w:eastAsia="宋体" w:hAnsi="宋体"/>
                <w:sz w:val="24"/>
                <w:szCs w:val="24"/>
              </w:rPr>
            </w:pPr>
          </w:p>
        </w:tc>
        <w:tc>
          <w:tcPr>
            <w:tcW w:w="2787" w:type="dxa"/>
            <w:gridSpan w:val="2"/>
            <w:tcBorders>
              <w:top w:val="single" w:sz="6" w:space="0" w:color="auto"/>
              <w:left w:val="single" w:sz="6" w:space="0" w:color="auto"/>
              <w:bottom w:val="single" w:sz="6" w:space="0" w:color="auto"/>
              <w:right w:val="single" w:sz="6" w:space="0" w:color="auto"/>
            </w:tcBorders>
          </w:tcPr>
          <w:p w14:paraId="20811A13" w14:textId="77777777" w:rsidR="00924521" w:rsidRPr="00B759B2" w:rsidRDefault="00924521" w:rsidP="008B0AFE">
            <w:pPr>
              <w:spacing w:line="440" w:lineRule="exact"/>
              <w:rPr>
                <w:rFonts w:ascii="宋体" w:eastAsia="宋体" w:hAnsi="宋体"/>
                <w:sz w:val="24"/>
                <w:szCs w:val="24"/>
              </w:rPr>
            </w:pPr>
          </w:p>
        </w:tc>
        <w:tc>
          <w:tcPr>
            <w:tcW w:w="2355" w:type="dxa"/>
            <w:tcBorders>
              <w:top w:val="single" w:sz="6" w:space="0" w:color="auto"/>
              <w:left w:val="single" w:sz="6" w:space="0" w:color="auto"/>
              <w:bottom w:val="single" w:sz="6" w:space="0" w:color="auto"/>
              <w:right w:val="single" w:sz="6" w:space="0" w:color="auto"/>
            </w:tcBorders>
          </w:tcPr>
          <w:p w14:paraId="13D205E0" w14:textId="77777777" w:rsidR="00924521" w:rsidRPr="00B759B2" w:rsidRDefault="00924521" w:rsidP="008B0AFE">
            <w:pPr>
              <w:spacing w:line="440" w:lineRule="exact"/>
              <w:rPr>
                <w:rFonts w:ascii="宋体" w:eastAsia="宋体" w:hAnsi="宋体"/>
                <w:sz w:val="24"/>
                <w:szCs w:val="24"/>
              </w:rPr>
            </w:pPr>
          </w:p>
        </w:tc>
      </w:tr>
    </w:tbl>
    <w:p w14:paraId="3163411A" w14:textId="145B82D1" w:rsidR="00924521" w:rsidRPr="00B759B2" w:rsidRDefault="002C4D20" w:rsidP="00924521">
      <w:pPr>
        <w:autoSpaceDE w:val="0"/>
        <w:autoSpaceDN w:val="0"/>
        <w:adjustRightInd w:val="0"/>
        <w:spacing w:line="440" w:lineRule="exact"/>
        <w:rPr>
          <w:rFonts w:ascii="宋体" w:eastAsia="宋体" w:hAnsi="宋体"/>
          <w:b/>
          <w:bCs/>
          <w:sz w:val="24"/>
          <w:szCs w:val="24"/>
        </w:rPr>
      </w:pPr>
      <w:r w:rsidRPr="00B759B2">
        <w:rPr>
          <w:rFonts w:ascii="宋体" w:eastAsia="宋体" w:hAnsi="宋体" w:hint="eastAsia"/>
          <w:sz w:val="24"/>
          <w:szCs w:val="24"/>
        </w:rPr>
        <w:t>注：</w:t>
      </w:r>
      <w:r w:rsidR="00C4472A" w:rsidRPr="00B759B2">
        <w:rPr>
          <w:rFonts w:ascii="宋体" w:eastAsia="宋体" w:hAnsi="宋体" w:hint="eastAsia"/>
          <w:sz w:val="24"/>
          <w:szCs w:val="24"/>
        </w:rPr>
        <w:t>提供人员身份证、本单位缴纳近三个月</w:t>
      </w:r>
      <w:proofErr w:type="gramStart"/>
      <w:r w:rsidR="00C4472A" w:rsidRPr="00B759B2">
        <w:rPr>
          <w:rFonts w:ascii="宋体" w:eastAsia="宋体" w:hAnsi="宋体"/>
          <w:sz w:val="24"/>
          <w:szCs w:val="24"/>
        </w:rPr>
        <w:t>社保证明</w:t>
      </w:r>
      <w:proofErr w:type="gramEnd"/>
      <w:r w:rsidR="00C4472A" w:rsidRPr="00B759B2">
        <w:rPr>
          <w:rFonts w:ascii="宋体" w:eastAsia="宋体" w:hAnsi="宋体"/>
          <w:sz w:val="24"/>
          <w:szCs w:val="24"/>
        </w:rPr>
        <w:t>、个人相关经验、资格证、获奖及荣誉证书等证明材料。</w:t>
      </w:r>
    </w:p>
    <w:p w14:paraId="47C54FD9" w14:textId="77777777" w:rsidR="00924521" w:rsidRPr="00B759B2" w:rsidRDefault="00924521" w:rsidP="00924521">
      <w:pPr>
        <w:widowControl/>
        <w:jc w:val="left"/>
        <w:rPr>
          <w:rFonts w:ascii="宋体" w:eastAsia="宋体" w:hAnsi="宋体"/>
          <w:b/>
          <w:bCs/>
          <w:sz w:val="24"/>
          <w:szCs w:val="24"/>
        </w:rPr>
      </w:pPr>
    </w:p>
    <w:p w14:paraId="1A288D55" w14:textId="77777777" w:rsidR="00924521" w:rsidRPr="00B759B2" w:rsidRDefault="00924521" w:rsidP="00924521">
      <w:pPr>
        <w:spacing w:line="440" w:lineRule="exact"/>
        <w:jc w:val="center"/>
        <w:rPr>
          <w:rFonts w:ascii="宋体" w:eastAsia="宋体" w:hAnsi="宋体"/>
          <w:b/>
          <w:sz w:val="24"/>
          <w:szCs w:val="24"/>
        </w:rPr>
      </w:pPr>
    </w:p>
    <w:p w14:paraId="20C2C0F6" w14:textId="77777777" w:rsidR="00924521" w:rsidRPr="00B759B2" w:rsidRDefault="00924521" w:rsidP="00924521">
      <w:pPr>
        <w:spacing w:line="440" w:lineRule="exact"/>
        <w:jc w:val="center"/>
        <w:rPr>
          <w:rFonts w:ascii="宋体" w:eastAsia="宋体" w:hAnsi="宋体"/>
          <w:b/>
          <w:sz w:val="24"/>
          <w:szCs w:val="24"/>
        </w:rPr>
      </w:pPr>
    </w:p>
    <w:p w14:paraId="6A7150FE" w14:textId="77777777" w:rsidR="00924521" w:rsidRPr="00B759B2" w:rsidRDefault="00924521" w:rsidP="00924521">
      <w:pPr>
        <w:spacing w:line="440" w:lineRule="exact"/>
        <w:jc w:val="center"/>
        <w:rPr>
          <w:rFonts w:ascii="宋体" w:eastAsia="宋体" w:hAnsi="宋体"/>
          <w:b/>
          <w:sz w:val="24"/>
          <w:szCs w:val="24"/>
        </w:rPr>
      </w:pPr>
    </w:p>
    <w:p w14:paraId="183CFFE2" w14:textId="320B913D" w:rsidR="00924521" w:rsidRPr="00B759B2" w:rsidRDefault="00FC06AD" w:rsidP="00924521">
      <w:pPr>
        <w:spacing w:line="440" w:lineRule="exact"/>
        <w:jc w:val="center"/>
        <w:rPr>
          <w:rFonts w:ascii="宋体" w:eastAsia="宋体" w:hAnsi="宋体"/>
          <w:b/>
          <w:sz w:val="32"/>
          <w:szCs w:val="32"/>
        </w:rPr>
      </w:pPr>
      <w:bookmarkStart w:id="71" w:name="_Hlk108617332"/>
      <w:r w:rsidRPr="00B759B2">
        <w:rPr>
          <w:rFonts w:ascii="宋体" w:eastAsia="宋体" w:hAnsi="宋体" w:hint="eastAsia"/>
          <w:b/>
          <w:sz w:val="32"/>
          <w:szCs w:val="32"/>
        </w:rPr>
        <w:lastRenderedPageBreak/>
        <w:t>九</w:t>
      </w:r>
      <w:r w:rsidR="00924521" w:rsidRPr="00B759B2">
        <w:rPr>
          <w:rFonts w:ascii="宋体" w:eastAsia="宋体" w:hAnsi="宋体" w:hint="eastAsia"/>
          <w:b/>
          <w:sz w:val="32"/>
          <w:szCs w:val="32"/>
        </w:rPr>
        <w:t>、近三年（</w:t>
      </w:r>
      <w:r w:rsidR="00924521" w:rsidRPr="00B759B2">
        <w:rPr>
          <w:rFonts w:ascii="宋体" w:eastAsia="宋体" w:hAnsi="宋体"/>
          <w:b/>
          <w:sz w:val="32"/>
          <w:szCs w:val="32"/>
        </w:rPr>
        <w:t>20</w:t>
      </w:r>
      <w:r w:rsidRPr="00B759B2">
        <w:rPr>
          <w:rFonts w:ascii="宋体" w:eastAsia="宋体" w:hAnsi="宋体"/>
          <w:b/>
          <w:sz w:val="32"/>
          <w:szCs w:val="32"/>
        </w:rPr>
        <w:t>20</w:t>
      </w:r>
      <w:r w:rsidR="00924521" w:rsidRPr="00B759B2">
        <w:rPr>
          <w:rFonts w:ascii="宋体" w:eastAsia="宋体" w:hAnsi="宋体"/>
          <w:b/>
          <w:sz w:val="32"/>
          <w:szCs w:val="32"/>
        </w:rPr>
        <w:t>年1月1日-至今）</w:t>
      </w:r>
      <w:r w:rsidR="00C4472A" w:rsidRPr="00B759B2">
        <w:rPr>
          <w:rFonts w:ascii="宋体" w:eastAsia="宋体" w:hAnsi="宋体" w:hint="eastAsia"/>
          <w:b/>
          <w:sz w:val="32"/>
          <w:szCs w:val="32"/>
        </w:rPr>
        <w:t>类似业绩</w:t>
      </w:r>
    </w:p>
    <w:bookmarkEnd w:id="71"/>
    <w:p w14:paraId="7731523F" w14:textId="77777777" w:rsidR="00924521" w:rsidRPr="00B759B2" w:rsidRDefault="00924521" w:rsidP="00924521">
      <w:pPr>
        <w:spacing w:line="440" w:lineRule="exact"/>
        <w:rPr>
          <w:rFonts w:ascii="宋体" w:eastAsia="宋体" w:hAnsi="宋体"/>
          <w:sz w:val="24"/>
          <w:szCs w:val="24"/>
        </w:rPr>
      </w:pPr>
      <w:r w:rsidRPr="00B759B2">
        <w:rPr>
          <w:rFonts w:ascii="宋体" w:eastAsia="宋体" w:hAnsi="宋体" w:hint="eastAsia"/>
          <w:sz w:val="24"/>
          <w:szCs w:val="24"/>
        </w:rPr>
        <w:t>项目编号：</w:t>
      </w:r>
    </w:p>
    <w:p w14:paraId="3A2D303A" w14:textId="77777777" w:rsidR="00924521" w:rsidRPr="00B759B2" w:rsidRDefault="00924521" w:rsidP="00924521">
      <w:pPr>
        <w:spacing w:line="440" w:lineRule="exact"/>
        <w:rPr>
          <w:rFonts w:ascii="宋体" w:eastAsia="宋体" w:hAnsi="宋体"/>
          <w:sz w:val="24"/>
          <w:szCs w:val="24"/>
        </w:rPr>
      </w:pPr>
      <w:r w:rsidRPr="00B759B2">
        <w:rPr>
          <w:rFonts w:ascii="宋体" w:eastAsia="宋体" w:hAnsi="宋体" w:hint="eastAsia"/>
          <w:sz w:val="24"/>
          <w:szCs w:val="24"/>
        </w:rPr>
        <w:t xml:space="preserve">投标内容：　</w:t>
      </w:r>
    </w:p>
    <w:tbl>
      <w:tblPr>
        <w:tblW w:w="94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6"/>
        <w:gridCol w:w="1361"/>
        <w:gridCol w:w="2104"/>
        <w:gridCol w:w="1494"/>
        <w:gridCol w:w="1494"/>
        <w:gridCol w:w="2012"/>
      </w:tblGrid>
      <w:tr w:rsidR="00B759B2" w:rsidRPr="00B759B2" w14:paraId="0B5194C9" w14:textId="77777777" w:rsidTr="00C4472A">
        <w:trPr>
          <w:trHeight w:val="880"/>
          <w:jc w:val="center"/>
        </w:trPr>
        <w:tc>
          <w:tcPr>
            <w:tcW w:w="986" w:type="dxa"/>
            <w:vAlign w:val="center"/>
          </w:tcPr>
          <w:p w14:paraId="729FE5ED"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序号</w:t>
            </w:r>
          </w:p>
        </w:tc>
        <w:tc>
          <w:tcPr>
            <w:tcW w:w="1361" w:type="dxa"/>
            <w:vAlign w:val="center"/>
          </w:tcPr>
          <w:p w14:paraId="7B44B286"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业主名称</w:t>
            </w:r>
          </w:p>
        </w:tc>
        <w:tc>
          <w:tcPr>
            <w:tcW w:w="2104" w:type="dxa"/>
            <w:vAlign w:val="center"/>
          </w:tcPr>
          <w:p w14:paraId="1581C195"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项目名称</w:t>
            </w:r>
          </w:p>
        </w:tc>
        <w:tc>
          <w:tcPr>
            <w:tcW w:w="1494" w:type="dxa"/>
            <w:vAlign w:val="center"/>
          </w:tcPr>
          <w:p w14:paraId="2DEC3132"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合同总价</w:t>
            </w:r>
          </w:p>
        </w:tc>
        <w:tc>
          <w:tcPr>
            <w:tcW w:w="1494" w:type="dxa"/>
            <w:vAlign w:val="center"/>
          </w:tcPr>
          <w:p w14:paraId="59280A41"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完成时间</w:t>
            </w:r>
          </w:p>
        </w:tc>
        <w:tc>
          <w:tcPr>
            <w:tcW w:w="2012" w:type="dxa"/>
            <w:vAlign w:val="center"/>
          </w:tcPr>
          <w:p w14:paraId="701E3734" w14:textId="77777777" w:rsidR="00C4472A" w:rsidRPr="00B759B2" w:rsidRDefault="00C4472A" w:rsidP="008B0AFE">
            <w:pPr>
              <w:spacing w:line="400" w:lineRule="exact"/>
              <w:jc w:val="center"/>
              <w:rPr>
                <w:rFonts w:ascii="宋体" w:eastAsia="宋体" w:hAnsi="宋体"/>
                <w:kern w:val="0"/>
                <w:sz w:val="24"/>
                <w:szCs w:val="24"/>
              </w:rPr>
            </w:pPr>
            <w:r w:rsidRPr="00B759B2">
              <w:rPr>
                <w:rFonts w:ascii="宋体" w:eastAsia="宋体" w:hAnsi="宋体" w:hint="eastAsia"/>
                <w:kern w:val="0"/>
                <w:sz w:val="24"/>
                <w:szCs w:val="24"/>
              </w:rPr>
              <w:t>业主单位联系人及电话</w:t>
            </w:r>
          </w:p>
        </w:tc>
      </w:tr>
      <w:tr w:rsidR="00B759B2" w:rsidRPr="00B759B2" w14:paraId="5F4A4E6A" w14:textId="77777777" w:rsidTr="00C4472A">
        <w:trPr>
          <w:trHeight w:val="439"/>
          <w:jc w:val="center"/>
        </w:trPr>
        <w:tc>
          <w:tcPr>
            <w:tcW w:w="986" w:type="dxa"/>
            <w:vAlign w:val="center"/>
          </w:tcPr>
          <w:p w14:paraId="53C5A555"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60647E33"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0A4A5FF2"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624F6C3A"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1BF7D872"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0E374C0F"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7EB7B771" w14:textId="77777777" w:rsidTr="00C4472A">
        <w:trPr>
          <w:trHeight w:val="439"/>
          <w:jc w:val="center"/>
        </w:trPr>
        <w:tc>
          <w:tcPr>
            <w:tcW w:w="986" w:type="dxa"/>
            <w:vAlign w:val="center"/>
          </w:tcPr>
          <w:p w14:paraId="40AF1E8F"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19343CED"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041215EF"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44E03064"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67AD3981"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7B83E725"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692B0548" w14:textId="77777777" w:rsidTr="00C4472A">
        <w:trPr>
          <w:trHeight w:val="439"/>
          <w:jc w:val="center"/>
        </w:trPr>
        <w:tc>
          <w:tcPr>
            <w:tcW w:w="986" w:type="dxa"/>
            <w:vAlign w:val="center"/>
          </w:tcPr>
          <w:p w14:paraId="6905539F"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0C65F86C"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3EF7EBCD"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481DE386"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3DAE7388"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6892F8CD"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5FEC102C" w14:textId="77777777" w:rsidTr="00C4472A">
        <w:trPr>
          <w:trHeight w:val="439"/>
          <w:jc w:val="center"/>
        </w:trPr>
        <w:tc>
          <w:tcPr>
            <w:tcW w:w="986" w:type="dxa"/>
            <w:vAlign w:val="center"/>
          </w:tcPr>
          <w:p w14:paraId="32767CA4"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06985F1F"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1E85DCF0"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1079B144"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27923B85"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30023189"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62F922E7" w14:textId="77777777" w:rsidTr="00C4472A">
        <w:trPr>
          <w:trHeight w:val="439"/>
          <w:jc w:val="center"/>
        </w:trPr>
        <w:tc>
          <w:tcPr>
            <w:tcW w:w="986" w:type="dxa"/>
            <w:vAlign w:val="center"/>
          </w:tcPr>
          <w:p w14:paraId="7E3555AD"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5F24CB0D"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218E9FA5"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778F4252"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4DF04BA2"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16926BD5"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15002354" w14:textId="77777777" w:rsidTr="00C4472A">
        <w:trPr>
          <w:trHeight w:val="439"/>
          <w:jc w:val="center"/>
        </w:trPr>
        <w:tc>
          <w:tcPr>
            <w:tcW w:w="986" w:type="dxa"/>
            <w:vAlign w:val="center"/>
          </w:tcPr>
          <w:p w14:paraId="0ABCEEFC"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0D28DEB7"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73F4C98D"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10E51379"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3F28B624"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17E04ADD"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0618A703" w14:textId="77777777" w:rsidTr="00C4472A">
        <w:trPr>
          <w:trHeight w:val="439"/>
          <w:jc w:val="center"/>
        </w:trPr>
        <w:tc>
          <w:tcPr>
            <w:tcW w:w="986" w:type="dxa"/>
            <w:vAlign w:val="center"/>
          </w:tcPr>
          <w:p w14:paraId="4157F7A0"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66C3921C"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77C925F8"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7AC28736"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13CA2705"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4D479CCB" w14:textId="77777777" w:rsidR="00C4472A" w:rsidRPr="00B759B2" w:rsidRDefault="00C4472A" w:rsidP="008B0AFE">
            <w:pPr>
              <w:spacing w:line="400" w:lineRule="exact"/>
              <w:jc w:val="center"/>
              <w:rPr>
                <w:rFonts w:ascii="宋体" w:eastAsia="宋体" w:hAnsi="宋体"/>
                <w:kern w:val="0"/>
                <w:sz w:val="24"/>
                <w:szCs w:val="24"/>
              </w:rPr>
            </w:pPr>
          </w:p>
        </w:tc>
      </w:tr>
      <w:tr w:rsidR="00B759B2" w:rsidRPr="00B759B2" w14:paraId="211C1B50" w14:textId="77777777" w:rsidTr="00C4472A">
        <w:trPr>
          <w:trHeight w:val="462"/>
          <w:jc w:val="center"/>
        </w:trPr>
        <w:tc>
          <w:tcPr>
            <w:tcW w:w="986" w:type="dxa"/>
            <w:vAlign w:val="center"/>
          </w:tcPr>
          <w:p w14:paraId="7ACBE38C" w14:textId="77777777" w:rsidR="00C4472A" w:rsidRPr="00B759B2" w:rsidRDefault="00C4472A" w:rsidP="008B0AFE">
            <w:pPr>
              <w:spacing w:line="400" w:lineRule="exact"/>
              <w:jc w:val="center"/>
              <w:rPr>
                <w:rFonts w:ascii="宋体" w:eastAsia="宋体" w:hAnsi="宋体"/>
                <w:kern w:val="0"/>
                <w:sz w:val="24"/>
                <w:szCs w:val="24"/>
              </w:rPr>
            </w:pPr>
          </w:p>
        </w:tc>
        <w:tc>
          <w:tcPr>
            <w:tcW w:w="1361" w:type="dxa"/>
            <w:vAlign w:val="center"/>
          </w:tcPr>
          <w:p w14:paraId="7AE55A4E" w14:textId="77777777" w:rsidR="00C4472A" w:rsidRPr="00B759B2" w:rsidRDefault="00C4472A" w:rsidP="008B0AFE">
            <w:pPr>
              <w:spacing w:line="400" w:lineRule="exact"/>
              <w:jc w:val="center"/>
              <w:rPr>
                <w:rFonts w:ascii="宋体" w:eastAsia="宋体" w:hAnsi="宋体"/>
                <w:kern w:val="0"/>
                <w:sz w:val="24"/>
                <w:szCs w:val="24"/>
              </w:rPr>
            </w:pPr>
          </w:p>
        </w:tc>
        <w:tc>
          <w:tcPr>
            <w:tcW w:w="2104" w:type="dxa"/>
            <w:vAlign w:val="center"/>
          </w:tcPr>
          <w:p w14:paraId="4BC66AA1"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15F58BEA" w14:textId="77777777" w:rsidR="00C4472A" w:rsidRPr="00B759B2" w:rsidRDefault="00C4472A" w:rsidP="008B0AFE">
            <w:pPr>
              <w:spacing w:line="400" w:lineRule="exact"/>
              <w:jc w:val="center"/>
              <w:rPr>
                <w:rFonts w:ascii="宋体" w:eastAsia="宋体" w:hAnsi="宋体"/>
                <w:kern w:val="0"/>
                <w:sz w:val="24"/>
                <w:szCs w:val="24"/>
              </w:rPr>
            </w:pPr>
          </w:p>
        </w:tc>
        <w:tc>
          <w:tcPr>
            <w:tcW w:w="1494" w:type="dxa"/>
            <w:vAlign w:val="center"/>
          </w:tcPr>
          <w:p w14:paraId="0805594B" w14:textId="77777777" w:rsidR="00C4472A" w:rsidRPr="00B759B2" w:rsidRDefault="00C4472A" w:rsidP="008B0AFE">
            <w:pPr>
              <w:spacing w:line="400" w:lineRule="exact"/>
              <w:jc w:val="center"/>
              <w:rPr>
                <w:rFonts w:ascii="宋体" w:eastAsia="宋体" w:hAnsi="宋体"/>
                <w:kern w:val="0"/>
                <w:sz w:val="24"/>
                <w:szCs w:val="24"/>
              </w:rPr>
            </w:pPr>
          </w:p>
        </w:tc>
        <w:tc>
          <w:tcPr>
            <w:tcW w:w="2012" w:type="dxa"/>
            <w:vAlign w:val="center"/>
          </w:tcPr>
          <w:p w14:paraId="503F3816" w14:textId="77777777" w:rsidR="00C4472A" w:rsidRPr="00B759B2" w:rsidRDefault="00C4472A" w:rsidP="008B0AFE">
            <w:pPr>
              <w:spacing w:line="400" w:lineRule="exact"/>
              <w:jc w:val="center"/>
              <w:rPr>
                <w:rFonts w:ascii="宋体" w:eastAsia="宋体" w:hAnsi="宋体"/>
                <w:kern w:val="0"/>
                <w:sz w:val="24"/>
                <w:szCs w:val="24"/>
              </w:rPr>
            </w:pPr>
          </w:p>
        </w:tc>
      </w:tr>
    </w:tbl>
    <w:p w14:paraId="4E508C93" w14:textId="031A4C98" w:rsidR="00924521" w:rsidRPr="00B759B2" w:rsidRDefault="00924521" w:rsidP="00924521">
      <w:pPr>
        <w:spacing w:line="520" w:lineRule="exact"/>
        <w:rPr>
          <w:rFonts w:ascii="宋体" w:eastAsia="宋体" w:hAnsi="宋体"/>
          <w:kern w:val="0"/>
          <w:sz w:val="24"/>
          <w:szCs w:val="24"/>
        </w:rPr>
      </w:pPr>
      <w:r w:rsidRPr="00B759B2">
        <w:rPr>
          <w:rFonts w:ascii="宋体" w:eastAsia="宋体" w:hAnsi="宋体" w:hint="eastAsia"/>
          <w:kern w:val="0"/>
          <w:sz w:val="24"/>
          <w:szCs w:val="24"/>
        </w:rPr>
        <w:t>注：须附中标</w:t>
      </w:r>
      <w:r w:rsidR="00B95701" w:rsidRPr="00B759B2">
        <w:rPr>
          <w:rFonts w:ascii="宋体" w:eastAsia="宋体" w:hAnsi="宋体" w:hint="eastAsia"/>
          <w:kern w:val="0"/>
          <w:sz w:val="24"/>
          <w:szCs w:val="24"/>
        </w:rPr>
        <w:t>（成交）</w:t>
      </w:r>
      <w:r w:rsidRPr="00B759B2">
        <w:rPr>
          <w:rFonts w:ascii="宋体" w:eastAsia="宋体" w:hAnsi="宋体" w:hint="eastAsia"/>
          <w:kern w:val="0"/>
          <w:sz w:val="24"/>
          <w:szCs w:val="24"/>
        </w:rPr>
        <w:t>通知书或合同复印件作为证明材料。</w:t>
      </w:r>
    </w:p>
    <w:p w14:paraId="032DCC4E" w14:textId="77777777" w:rsidR="00924521" w:rsidRPr="00B759B2" w:rsidRDefault="00924521" w:rsidP="00924521">
      <w:pPr>
        <w:spacing w:line="440" w:lineRule="exact"/>
        <w:rPr>
          <w:rFonts w:ascii="宋体" w:eastAsia="宋体" w:hAnsi="宋体"/>
          <w:sz w:val="24"/>
          <w:szCs w:val="24"/>
        </w:rPr>
      </w:pPr>
    </w:p>
    <w:p w14:paraId="0F038B34" w14:textId="77777777" w:rsidR="00924521" w:rsidRPr="00B759B2" w:rsidRDefault="00924521" w:rsidP="00924521">
      <w:pPr>
        <w:spacing w:line="440" w:lineRule="exact"/>
        <w:rPr>
          <w:rFonts w:ascii="宋体" w:eastAsia="宋体" w:hAnsi="宋体"/>
          <w:sz w:val="24"/>
          <w:szCs w:val="24"/>
        </w:rPr>
      </w:pPr>
    </w:p>
    <w:p w14:paraId="16000C95" w14:textId="14356674" w:rsidR="00924521" w:rsidRPr="00B759B2" w:rsidRDefault="00E364B6" w:rsidP="00924521">
      <w:pPr>
        <w:spacing w:line="440" w:lineRule="exact"/>
        <w:rPr>
          <w:rFonts w:ascii="宋体" w:eastAsia="宋体" w:hAnsi="宋体"/>
          <w:sz w:val="24"/>
          <w:szCs w:val="24"/>
        </w:rPr>
      </w:pPr>
      <w:r w:rsidRPr="00B759B2">
        <w:rPr>
          <w:rFonts w:ascii="宋体" w:eastAsia="宋体" w:hAnsi="宋体" w:hint="eastAsia"/>
          <w:sz w:val="24"/>
          <w:szCs w:val="24"/>
        </w:rPr>
        <w:t>供应商</w:t>
      </w:r>
      <w:r w:rsidR="00924521" w:rsidRPr="00B759B2">
        <w:rPr>
          <w:rFonts w:ascii="宋体" w:eastAsia="宋体" w:hAnsi="宋体" w:hint="eastAsia"/>
          <w:sz w:val="24"/>
          <w:szCs w:val="24"/>
        </w:rPr>
        <w:t>名称（加盖公章）：</w:t>
      </w:r>
      <w:r w:rsidR="00924521" w:rsidRPr="00B759B2">
        <w:rPr>
          <w:rFonts w:ascii="宋体" w:eastAsia="宋体" w:hAnsi="宋体"/>
          <w:sz w:val="24"/>
          <w:szCs w:val="24"/>
        </w:rPr>
        <w:t xml:space="preserve">     </w:t>
      </w:r>
    </w:p>
    <w:p w14:paraId="1AEF6D93" w14:textId="4CE4448E" w:rsidR="00924521" w:rsidRPr="00B759B2" w:rsidRDefault="00924521" w:rsidP="00924521">
      <w:pPr>
        <w:spacing w:line="440" w:lineRule="exact"/>
        <w:rPr>
          <w:rFonts w:ascii="宋体" w:eastAsia="宋体" w:hAnsi="宋体"/>
          <w:sz w:val="24"/>
          <w:szCs w:val="24"/>
        </w:rPr>
      </w:pPr>
      <w:r w:rsidRPr="00B759B2">
        <w:rPr>
          <w:rFonts w:ascii="宋体" w:eastAsia="宋体" w:hAnsi="宋体" w:hint="eastAsia"/>
          <w:sz w:val="24"/>
          <w:szCs w:val="24"/>
        </w:rPr>
        <w:t>法定代表人（</w:t>
      </w:r>
      <w:r w:rsidR="001D7D6C">
        <w:rPr>
          <w:rFonts w:ascii="宋体" w:eastAsia="宋体" w:hAnsi="宋体" w:hint="eastAsia"/>
          <w:sz w:val="24"/>
          <w:szCs w:val="24"/>
        </w:rPr>
        <w:t>签字或</w:t>
      </w:r>
      <w:r w:rsidRPr="00B759B2">
        <w:rPr>
          <w:rFonts w:ascii="宋体" w:eastAsia="宋体" w:hAnsi="宋体" w:hint="eastAsia"/>
          <w:sz w:val="24"/>
          <w:szCs w:val="24"/>
        </w:rPr>
        <w:t>盖章）：</w:t>
      </w:r>
      <w:r w:rsidRPr="00B759B2">
        <w:rPr>
          <w:rFonts w:ascii="宋体" w:eastAsia="宋体" w:hAnsi="宋体"/>
          <w:sz w:val="24"/>
          <w:szCs w:val="24"/>
        </w:rPr>
        <w:t xml:space="preserve">                  </w:t>
      </w:r>
    </w:p>
    <w:p w14:paraId="6E4B51C7" w14:textId="77777777" w:rsidR="00924521" w:rsidRPr="00B759B2" w:rsidRDefault="00924521" w:rsidP="00924521">
      <w:pPr>
        <w:spacing w:line="440" w:lineRule="exact"/>
        <w:rPr>
          <w:rFonts w:ascii="宋体" w:eastAsia="宋体" w:hAnsi="宋体"/>
          <w:sz w:val="24"/>
          <w:szCs w:val="24"/>
        </w:rPr>
      </w:pPr>
      <w:r w:rsidRPr="00B759B2">
        <w:rPr>
          <w:rFonts w:ascii="宋体" w:eastAsia="宋体" w:hAnsi="宋体" w:hint="eastAsia"/>
          <w:sz w:val="24"/>
          <w:szCs w:val="24"/>
        </w:rPr>
        <w:t xml:space="preserve">日期：　　　</w:t>
      </w:r>
    </w:p>
    <w:p w14:paraId="5A8D3408" w14:textId="77777777" w:rsidR="00924521" w:rsidRPr="00B759B2" w:rsidRDefault="00924521" w:rsidP="00924521">
      <w:pPr>
        <w:spacing w:line="440" w:lineRule="exact"/>
        <w:rPr>
          <w:rFonts w:ascii="宋体" w:hAnsi="宋体"/>
          <w:b/>
          <w:sz w:val="24"/>
        </w:rPr>
      </w:pPr>
      <w:r w:rsidRPr="00B759B2">
        <w:rPr>
          <w:rFonts w:ascii="宋体" w:hAnsi="宋体"/>
          <w:sz w:val="24"/>
        </w:rPr>
        <w:t> </w:t>
      </w:r>
    </w:p>
    <w:p w14:paraId="7611F0BE" w14:textId="77777777" w:rsidR="00924521" w:rsidRPr="00B759B2" w:rsidRDefault="00924521" w:rsidP="00924521">
      <w:pPr>
        <w:spacing w:line="520" w:lineRule="exact"/>
        <w:rPr>
          <w:rFonts w:ascii="宋体" w:eastAsia="宋体" w:hAnsi="宋体"/>
          <w:kern w:val="0"/>
          <w:sz w:val="24"/>
          <w:szCs w:val="24"/>
        </w:rPr>
      </w:pPr>
    </w:p>
    <w:p w14:paraId="294DA10F" w14:textId="77777777" w:rsidR="00924521" w:rsidRPr="00B759B2" w:rsidRDefault="00924521" w:rsidP="00924521">
      <w:pPr>
        <w:spacing w:beforeLines="50" w:before="156" w:afterLines="50" w:after="156" w:line="440" w:lineRule="exact"/>
        <w:jc w:val="center"/>
        <w:rPr>
          <w:rFonts w:ascii="宋体" w:eastAsia="宋体" w:hAnsi="宋体"/>
          <w:b/>
          <w:sz w:val="24"/>
          <w:szCs w:val="24"/>
        </w:rPr>
      </w:pPr>
    </w:p>
    <w:p w14:paraId="222895FE" w14:textId="77777777" w:rsidR="00924521" w:rsidRPr="00B759B2" w:rsidRDefault="00924521" w:rsidP="00924521">
      <w:pPr>
        <w:rPr>
          <w:rFonts w:ascii="宋体" w:hAnsi="宋体" w:cs="宋体"/>
          <w:b/>
          <w:kern w:val="0"/>
          <w:sz w:val="32"/>
          <w:szCs w:val="32"/>
        </w:rPr>
      </w:pPr>
    </w:p>
    <w:p w14:paraId="0A0EE713" w14:textId="77777777" w:rsidR="00924521" w:rsidRPr="00B759B2" w:rsidRDefault="00924521" w:rsidP="00924521">
      <w:pPr>
        <w:widowControl/>
        <w:jc w:val="left"/>
        <w:rPr>
          <w:rFonts w:ascii="宋体" w:hAnsi="宋体" w:cs="宋体"/>
          <w:b/>
          <w:kern w:val="0"/>
          <w:sz w:val="32"/>
          <w:szCs w:val="32"/>
        </w:rPr>
      </w:pPr>
      <w:r w:rsidRPr="00B759B2">
        <w:rPr>
          <w:rFonts w:ascii="宋体" w:hAnsi="宋体" w:cs="宋体"/>
          <w:b/>
          <w:kern w:val="0"/>
          <w:sz w:val="32"/>
          <w:szCs w:val="32"/>
        </w:rPr>
        <w:br w:type="page"/>
      </w:r>
    </w:p>
    <w:p w14:paraId="78C38769" w14:textId="00CF9666" w:rsidR="00924521" w:rsidRPr="00B759B2" w:rsidRDefault="00924521" w:rsidP="00924521">
      <w:pPr>
        <w:jc w:val="center"/>
        <w:rPr>
          <w:rFonts w:ascii="宋体" w:eastAsia="宋体" w:hAnsi="宋体" w:cs="宋体"/>
          <w:b/>
          <w:kern w:val="0"/>
          <w:sz w:val="32"/>
          <w:szCs w:val="32"/>
        </w:rPr>
      </w:pPr>
      <w:bookmarkStart w:id="72" w:name="_Hlk108617386"/>
      <w:bookmarkStart w:id="73" w:name="_Hlk94303033"/>
      <w:r w:rsidRPr="00B759B2">
        <w:rPr>
          <w:rFonts w:ascii="宋体" w:eastAsia="宋体" w:hAnsi="宋体" w:cs="宋体" w:hint="eastAsia"/>
          <w:b/>
          <w:kern w:val="0"/>
          <w:sz w:val="32"/>
          <w:szCs w:val="32"/>
        </w:rPr>
        <w:lastRenderedPageBreak/>
        <w:t>十、</w:t>
      </w:r>
      <w:bookmarkStart w:id="74" w:name="_Hlk108617378"/>
      <w:r w:rsidR="00C4472A" w:rsidRPr="00B759B2">
        <w:rPr>
          <w:rFonts w:ascii="宋体" w:eastAsia="宋体" w:hAnsi="宋体" w:cs="宋体" w:hint="eastAsia"/>
          <w:b/>
          <w:kern w:val="0"/>
          <w:sz w:val="32"/>
          <w:szCs w:val="32"/>
        </w:rPr>
        <w:t>项目理解</w:t>
      </w:r>
      <w:bookmarkEnd w:id="74"/>
    </w:p>
    <w:bookmarkEnd w:id="72"/>
    <w:p w14:paraId="002EBA3D" w14:textId="77777777" w:rsidR="00924521" w:rsidRPr="00B759B2" w:rsidRDefault="00924521" w:rsidP="00924521">
      <w:pPr>
        <w:spacing w:line="520" w:lineRule="exact"/>
        <w:rPr>
          <w:rFonts w:ascii="宋体" w:eastAsia="宋体" w:hAnsi="宋体"/>
          <w:kern w:val="0"/>
          <w:sz w:val="24"/>
          <w:szCs w:val="24"/>
        </w:rPr>
      </w:pPr>
      <w:r w:rsidRPr="00B759B2">
        <w:rPr>
          <w:rFonts w:ascii="宋体" w:eastAsia="宋体" w:hAnsi="宋体" w:hint="eastAsia"/>
          <w:kern w:val="0"/>
          <w:sz w:val="24"/>
          <w:szCs w:val="24"/>
        </w:rPr>
        <w:t>主要内容应包括但不限于以下内容（格式自定）：</w:t>
      </w:r>
    </w:p>
    <w:p w14:paraId="24A21D8E" w14:textId="77777777" w:rsidR="005A1FBB" w:rsidRPr="00B759B2" w:rsidRDefault="00C4472A" w:rsidP="005A1FBB">
      <w:pPr>
        <w:widowControl/>
        <w:rPr>
          <w:rFonts w:ascii="宋体" w:eastAsia="宋体" w:hAnsi="宋体" w:cs="Times New Roman"/>
          <w:sz w:val="24"/>
          <w:szCs w:val="24"/>
        </w:rPr>
      </w:pPr>
      <w:r w:rsidRPr="00B759B2">
        <w:rPr>
          <w:rFonts w:ascii="宋体" w:eastAsia="宋体" w:hAnsi="宋体" w:cs="Times New Roman" w:hint="eastAsia"/>
          <w:sz w:val="24"/>
          <w:szCs w:val="24"/>
        </w:rPr>
        <w:t>供应商能充分了解本项目需求和实施特点，理解本项目的采购需求</w:t>
      </w:r>
      <w:r w:rsidR="00924521" w:rsidRPr="00B759B2">
        <w:rPr>
          <w:rFonts w:ascii="宋体" w:eastAsia="宋体" w:hAnsi="宋体" w:cs="Times New Roman"/>
          <w:sz w:val="24"/>
          <w:szCs w:val="24"/>
        </w:rPr>
        <w:br w:type="page"/>
      </w:r>
      <w:bookmarkStart w:id="75" w:name="_Hlk108617412"/>
      <w:bookmarkStart w:id="76" w:name="_Hlk94303024"/>
      <w:bookmarkEnd w:id="73"/>
    </w:p>
    <w:p w14:paraId="1A7D2768" w14:textId="77777777" w:rsidR="005A1FBB" w:rsidRPr="00B759B2" w:rsidRDefault="005A1FBB" w:rsidP="005A1FBB">
      <w:pPr>
        <w:widowControl/>
        <w:jc w:val="center"/>
        <w:rPr>
          <w:rFonts w:ascii="宋体" w:eastAsia="宋体" w:hAnsi="宋体" w:cs="Times New Roman"/>
          <w:sz w:val="24"/>
          <w:szCs w:val="24"/>
        </w:rPr>
      </w:pPr>
    </w:p>
    <w:p w14:paraId="02081809" w14:textId="7A5498F7" w:rsidR="00C4472A" w:rsidRPr="00B759B2" w:rsidRDefault="00C4472A" w:rsidP="005A1FBB">
      <w:pPr>
        <w:widowControl/>
        <w:jc w:val="center"/>
        <w:rPr>
          <w:rFonts w:ascii="宋体" w:eastAsia="宋体" w:hAnsi="宋体" w:cs="宋体"/>
          <w:b/>
          <w:kern w:val="0"/>
          <w:sz w:val="32"/>
          <w:szCs w:val="32"/>
        </w:rPr>
      </w:pPr>
      <w:r w:rsidRPr="00B759B2">
        <w:rPr>
          <w:rFonts w:ascii="宋体" w:eastAsia="宋体" w:hAnsi="宋体" w:cs="宋体" w:hint="eastAsia"/>
          <w:b/>
          <w:kern w:val="0"/>
          <w:sz w:val="32"/>
          <w:szCs w:val="32"/>
        </w:rPr>
        <w:t>十</w:t>
      </w:r>
      <w:r w:rsidR="00FC06AD" w:rsidRPr="00B759B2">
        <w:rPr>
          <w:rFonts w:ascii="宋体" w:eastAsia="宋体" w:hAnsi="宋体" w:cs="宋体" w:hint="eastAsia"/>
          <w:b/>
          <w:kern w:val="0"/>
          <w:sz w:val="32"/>
          <w:szCs w:val="32"/>
        </w:rPr>
        <w:t>一</w:t>
      </w:r>
      <w:r w:rsidRPr="00B759B2">
        <w:rPr>
          <w:rFonts w:ascii="宋体" w:eastAsia="宋体" w:hAnsi="宋体" w:cs="宋体" w:hint="eastAsia"/>
          <w:b/>
          <w:kern w:val="0"/>
          <w:sz w:val="32"/>
          <w:szCs w:val="32"/>
        </w:rPr>
        <w:t>、</w:t>
      </w:r>
      <w:r w:rsidR="00FC06AD" w:rsidRPr="00B759B2">
        <w:rPr>
          <w:rFonts w:ascii="宋体" w:eastAsia="宋体" w:hAnsi="宋体" w:cs="宋体" w:hint="eastAsia"/>
          <w:b/>
          <w:kern w:val="0"/>
          <w:sz w:val="32"/>
          <w:szCs w:val="32"/>
        </w:rPr>
        <w:t>实施</w:t>
      </w:r>
      <w:r w:rsidRPr="00B759B2">
        <w:rPr>
          <w:rFonts w:ascii="宋体" w:eastAsia="宋体" w:hAnsi="宋体" w:cs="宋体" w:hint="eastAsia"/>
          <w:b/>
          <w:kern w:val="0"/>
          <w:sz w:val="32"/>
          <w:szCs w:val="32"/>
        </w:rPr>
        <w:t>方案</w:t>
      </w:r>
    </w:p>
    <w:bookmarkEnd w:id="75"/>
    <w:p w14:paraId="24066F1B" w14:textId="61DA05EE" w:rsidR="00C4472A" w:rsidRPr="00B759B2" w:rsidRDefault="00C4472A">
      <w:pPr>
        <w:widowControl/>
        <w:jc w:val="left"/>
        <w:rPr>
          <w:rFonts w:ascii="宋体" w:eastAsia="宋体" w:hAnsi="宋体" w:cs="Arial"/>
          <w:bCs/>
          <w:sz w:val="24"/>
          <w:szCs w:val="24"/>
        </w:rPr>
      </w:pPr>
    </w:p>
    <w:p w14:paraId="04225D8C" w14:textId="356B6E6B" w:rsidR="005A1FBB" w:rsidRPr="00B759B2" w:rsidRDefault="005A1FBB">
      <w:pPr>
        <w:widowControl/>
        <w:jc w:val="left"/>
        <w:rPr>
          <w:rFonts w:ascii="宋体" w:eastAsia="宋体" w:hAnsi="宋体" w:cs="Arial"/>
          <w:bCs/>
          <w:sz w:val="24"/>
          <w:szCs w:val="24"/>
        </w:rPr>
      </w:pPr>
    </w:p>
    <w:p w14:paraId="7577DF4D" w14:textId="77777777" w:rsidR="005A1FBB" w:rsidRPr="00B759B2" w:rsidRDefault="005A1FBB">
      <w:pPr>
        <w:widowControl/>
        <w:jc w:val="left"/>
        <w:rPr>
          <w:rFonts w:ascii="宋体" w:eastAsia="宋体" w:hAnsi="宋体" w:cs="Arial"/>
          <w:bCs/>
          <w:sz w:val="24"/>
          <w:szCs w:val="24"/>
        </w:rPr>
      </w:pPr>
    </w:p>
    <w:p w14:paraId="474AC366" w14:textId="77777777" w:rsidR="00C4472A" w:rsidRPr="00B759B2" w:rsidRDefault="00C4472A" w:rsidP="00C4472A">
      <w:pPr>
        <w:rPr>
          <w:rFonts w:ascii="宋体" w:eastAsia="宋体" w:hAnsi="宋体" w:cs="Arial"/>
          <w:bCs/>
          <w:sz w:val="24"/>
          <w:szCs w:val="24"/>
        </w:rPr>
      </w:pPr>
    </w:p>
    <w:p w14:paraId="471090C0" w14:textId="6188AB99" w:rsidR="00924521" w:rsidRPr="00B759B2" w:rsidRDefault="00924521" w:rsidP="00C4472A">
      <w:pPr>
        <w:jc w:val="center"/>
        <w:rPr>
          <w:rFonts w:ascii="宋体" w:eastAsia="宋体" w:hAnsi="宋体" w:cs="Arial"/>
          <w:bCs/>
          <w:szCs w:val="21"/>
        </w:rPr>
      </w:pPr>
      <w:r w:rsidRPr="00B759B2">
        <w:rPr>
          <w:rFonts w:ascii="宋体" w:eastAsia="宋体" w:hAnsi="宋体" w:hint="eastAsia"/>
          <w:b/>
          <w:bCs/>
          <w:sz w:val="32"/>
          <w:szCs w:val="32"/>
        </w:rPr>
        <w:t>十</w:t>
      </w:r>
      <w:r w:rsidR="00FC06AD" w:rsidRPr="00B759B2">
        <w:rPr>
          <w:rFonts w:ascii="宋体" w:eastAsia="宋体" w:hAnsi="宋体" w:hint="eastAsia"/>
          <w:b/>
          <w:bCs/>
          <w:sz w:val="32"/>
          <w:szCs w:val="32"/>
        </w:rPr>
        <w:t>二</w:t>
      </w:r>
      <w:r w:rsidRPr="00B759B2">
        <w:rPr>
          <w:rFonts w:ascii="宋体" w:eastAsia="宋体" w:hAnsi="宋体" w:hint="eastAsia"/>
          <w:b/>
          <w:bCs/>
          <w:sz w:val="32"/>
          <w:szCs w:val="32"/>
        </w:rPr>
        <w:t>、</w:t>
      </w:r>
      <w:r w:rsidR="005A1FBB" w:rsidRPr="00B759B2">
        <w:rPr>
          <w:rFonts w:ascii="宋体" w:eastAsia="宋体" w:hAnsi="宋体" w:hint="eastAsia"/>
          <w:b/>
          <w:bCs/>
          <w:sz w:val="32"/>
          <w:szCs w:val="32"/>
        </w:rPr>
        <w:t>安全与应急预案</w:t>
      </w:r>
    </w:p>
    <w:bookmarkEnd w:id="76"/>
    <w:p w14:paraId="3943D570" w14:textId="77777777" w:rsidR="005A1FBB" w:rsidRPr="00B759B2" w:rsidRDefault="005A1FBB" w:rsidP="005A1FBB">
      <w:pPr>
        <w:spacing w:line="520" w:lineRule="exact"/>
        <w:rPr>
          <w:rFonts w:ascii="宋体" w:eastAsia="宋体" w:hAnsi="宋体"/>
          <w:kern w:val="0"/>
          <w:sz w:val="24"/>
          <w:szCs w:val="24"/>
        </w:rPr>
      </w:pPr>
      <w:r w:rsidRPr="00B759B2">
        <w:rPr>
          <w:rFonts w:ascii="宋体" w:eastAsia="宋体" w:hAnsi="宋体" w:hint="eastAsia"/>
          <w:kern w:val="0"/>
          <w:sz w:val="24"/>
          <w:szCs w:val="24"/>
        </w:rPr>
        <w:t>主要内容应包括但不限于以下内容（格式自定）：</w:t>
      </w:r>
    </w:p>
    <w:p w14:paraId="7A5FEC72" w14:textId="77777777" w:rsidR="005A1FBB" w:rsidRPr="00B759B2" w:rsidRDefault="005A1FBB" w:rsidP="005A1FBB">
      <w:pPr>
        <w:jc w:val="center"/>
        <w:rPr>
          <w:rFonts w:ascii="宋体" w:eastAsia="宋体" w:hAnsi="宋体" w:cs="Arial"/>
          <w:bCs/>
          <w:sz w:val="24"/>
          <w:szCs w:val="24"/>
        </w:rPr>
      </w:pPr>
    </w:p>
    <w:p w14:paraId="15E35AB8" w14:textId="4CFECB8C" w:rsidR="00AE34FD" w:rsidRPr="00B759B2" w:rsidRDefault="005A1FBB" w:rsidP="005A1FBB">
      <w:pPr>
        <w:jc w:val="left"/>
        <w:rPr>
          <w:rFonts w:ascii="宋体" w:eastAsia="宋体" w:hAnsi="宋体" w:cs="Arial"/>
          <w:bCs/>
          <w:sz w:val="24"/>
          <w:szCs w:val="24"/>
        </w:rPr>
      </w:pPr>
      <w:r w:rsidRPr="00B759B2">
        <w:rPr>
          <w:rFonts w:ascii="宋体" w:eastAsia="宋体" w:hAnsi="宋体" w:cs="Arial" w:hint="eastAsia"/>
          <w:bCs/>
          <w:sz w:val="24"/>
          <w:szCs w:val="24"/>
        </w:rPr>
        <w:t>具有完善健全的安全保证措施及应急预案，应急预案需按照国家、地方及现状和有关规定进行编制，并满足本项目需求</w:t>
      </w:r>
    </w:p>
    <w:p w14:paraId="2134DD6C" w14:textId="77777777" w:rsidR="00AE34FD" w:rsidRPr="00B759B2" w:rsidRDefault="00AE34FD" w:rsidP="00AE34FD">
      <w:pPr>
        <w:jc w:val="left"/>
        <w:rPr>
          <w:rFonts w:ascii="宋体" w:eastAsia="宋体" w:hAnsi="宋体" w:cs="Arial"/>
          <w:bCs/>
          <w:sz w:val="24"/>
          <w:szCs w:val="24"/>
        </w:rPr>
      </w:pPr>
    </w:p>
    <w:p w14:paraId="3C5B0597" w14:textId="77777777" w:rsidR="00AE34FD" w:rsidRPr="00B759B2" w:rsidRDefault="00AE34FD" w:rsidP="00AE34FD">
      <w:pPr>
        <w:jc w:val="left"/>
        <w:rPr>
          <w:rFonts w:ascii="宋体" w:eastAsia="宋体" w:hAnsi="宋体" w:cs="Arial"/>
          <w:bCs/>
          <w:sz w:val="24"/>
          <w:szCs w:val="24"/>
        </w:rPr>
      </w:pPr>
    </w:p>
    <w:p w14:paraId="0A96F120" w14:textId="77777777" w:rsidR="00AE34FD" w:rsidRPr="00B759B2" w:rsidRDefault="00AE34FD" w:rsidP="00AE34FD">
      <w:pPr>
        <w:jc w:val="left"/>
        <w:rPr>
          <w:rFonts w:ascii="宋体" w:eastAsia="宋体" w:hAnsi="宋体" w:cs="Arial"/>
          <w:bCs/>
          <w:sz w:val="24"/>
          <w:szCs w:val="24"/>
        </w:rPr>
      </w:pPr>
    </w:p>
    <w:p w14:paraId="1B25D70E" w14:textId="77777777" w:rsidR="00AE34FD" w:rsidRPr="00B759B2" w:rsidRDefault="00AE34FD" w:rsidP="00AE34FD">
      <w:pPr>
        <w:jc w:val="left"/>
        <w:rPr>
          <w:rFonts w:ascii="宋体" w:eastAsia="宋体" w:hAnsi="宋体" w:cs="Arial"/>
          <w:bCs/>
          <w:sz w:val="24"/>
          <w:szCs w:val="24"/>
        </w:rPr>
      </w:pPr>
    </w:p>
    <w:p w14:paraId="15B80191" w14:textId="4DC8AF11" w:rsidR="00AE34FD" w:rsidRPr="00B759B2" w:rsidRDefault="00AE34FD" w:rsidP="00AE34FD">
      <w:pPr>
        <w:jc w:val="center"/>
        <w:rPr>
          <w:rFonts w:ascii="宋体" w:eastAsia="宋体" w:hAnsi="宋体" w:cs="Arial"/>
          <w:bCs/>
          <w:szCs w:val="21"/>
        </w:rPr>
      </w:pPr>
      <w:r w:rsidRPr="00B759B2">
        <w:rPr>
          <w:rFonts w:ascii="宋体" w:eastAsia="宋体" w:hAnsi="宋体" w:hint="eastAsia"/>
          <w:b/>
          <w:bCs/>
          <w:sz w:val="32"/>
          <w:szCs w:val="32"/>
        </w:rPr>
        <w:t>十</w:t>
      </w:r>
      <w:r w:rsidR="00FC06AD" w:rsidRPr="00B759B2">
        <w:rPr>
          <w:rFonts w:ascii="宋体" w:eastAsia="宋体" w:hAnsi="宋体" w:hint="eastAsia"/>
          <w:b/>
          <w:bCs/>
          <w:sz w:val="32"/>
          <w:szCs w:val="32"/>
        </w:rPr>
        <w:t>三</w:t>
      </w:r>
      <w:r w:rsidRPr="00B759B2">
        <w:rPr>
          <w:rFonts w:ascii="宋体" w:eastAsia="宋体" w:hAnsi="宋体" w:hint="eastAsia"/>
          <w:b/>
          <w:bCs/>
          <w:sz w:val="32"/>
          <w:szCs w:val="32"/>
        </w:rPr>
        <w:t>、</w:t>
      </w:r>
      <w:r w:rsidR="005A1FBB" w:rsidRPr="00B759B2">
        <w:rPr>
          <w:rFonts w:ascii="宋体" w:eastAsia="宋体" w:hAnsi="宋体" w:hint="eastAsia"/>
          <w:b/>
          <w:bCs/>
          <w:sz w:val="32"/>
          <w:szCs w:val="32"/>
        </w:rPr>
        <w:t>相关器材配置方案</w:t>
      </w:r>
    </w:p>
    <w:p w14:paraId="4F20C41C" w14:textId="1CCD45A8" w:rsidR="00AE34FD" w:rsidRPr="00B759B2" w:rsidRDefault="00AE34FD" w:rsidP="00AE34FD">
      <w:pPr>
        <w:spacing w:line="520" w:lineRule="exact"/>
        <w:rPr>
          <w:rFonts w:ascii="宋体" w:eastAsia="宋体" w:hAnsi="宋体"/>
          <w:kern w:val="0"/>
          <w:sz w:val="24"/>
          <w:szCs w:val="24"/>
        </w:rPr>
      </w:pPr>
      <w:r w:rsidRPr="00B759B2">
        <w:rPr>
          <w:rFonts w:ascii="宋体" w:eastAsia="宋体" w:hAnsi="宋体" w:hint="eastAsia"/>
          <w:kern w:val="0"/>
          <w:sz w:val="24"/>
          <w:szCs w:val="24"/>
        </w:rPr>
        <w:t>格式自定</w:t>
      </w:r>
    </w:p>
    <w:p w14:paraId="17C666E3" w14:textId="77777777" w:rsidR="00AE34FD" w:rsidRPr="00B759B2" w:rsidRDefault="00AE34FD" w:rsidP="00AE34FD">
      <w:pPr>
        <w:jc w:val="left"/>
        <w:rPr>
          <w:rFonts w:ascii="宋体" w:eastAsia="宋体" w:hAnsi="宋体" w:cs="Arial"/>
          <w:bCs/>
          <w:sz w:val="24"/>
          <w:szCs w:val="24"/>
        </w:rPr>
      </w:pPr>
    </w:p>
    <w:p w14:paraId="2872FFB5" w14:textId="77777777" w:rsidR="00AE34FD" w:rsidRPr="00B759B2" w:rsidRDefault="00AE34FD" w:rsidP="00AE34FD">
      <w:pPr>
        <w:jc w:val="left"/>
        <w:rPr>
          <w:rFonts w:ascii="宋体" w:eastAsia="宋体" w:hAnsi="宋体" w:cs="Arial"/>
          <w:bCs/>
          <w:sz w:val="24"/>
          <w:szCs w:val="24"/>
        </w:rPr>
      </w:pPr>
    </w:p>
    <w:p w14:paraId="4EA2A21E" w14:textId="77777777" w:rsidR="00AE34FD" w:rsidRPr="00B759B2" w:rsidRDefault="00AE34FD" w:rsidP="00AE34FD">
      <w:pPr>
        <w:jc w:val="left"/>
        <w:rPr>
          <w:rFonts w:ascii="宋体" w:eastAsia="宋体" w:hAnsi="宋体" w:cs="Arial"/>
          <w:bCs/>
          <w:sz w:val="24"/>
          <w:szCs w:val="24"/>
        </w:rPr>
      </w:pPr>
    </w:p>
    <w:p w14:paraId="0D1D7CDF" w14:textId="77777777" w:rsidR="00AE34FD" w:rsidRPr="00B759B2" w:rsidRDefault="00AE34FD" w:rsidP="00AE34FD">
      <w:pPr>
        <w:jc w:val="left"/>
        <w:rPr>
          <w:rFonts w:ascii="宋体" w:eastAsia="宋体" w:hAnsi="宋体" w:cs="Arial"/>
          <w:bCs/>
          <w:sz w:val="24"/>
          <w:szCs w:val="24"/>
        </w:rPr>
      </w:pPr>
    </w:p>
    <w:p w14:paraId="5717893C" w14:textId="4733DBC7" w:rsidR="00AE34FD" w:rsidRPr="00B759B2" w:rsidRDefault="00AE34FD" w:rsidP="005A1FBB">
      <w:pPr>
        <w:jc w:val="center"/>
        <w:rPr>
          <w:rFonts w:ascii="宋体" w:eastAsia="宋体" w:hAnsi="宋体" w:cs="Times New Roman"/>
          <w:sz w:val="24"/>
          <w:szCs w:val="24"/>
        </w:rPr>
      </w:pPr>
      <w:r w:rsidRPr="00B759B2">
        <w:rPr>
          <w:rFonts w:ascii="宋体" w:eastAsia="宋体" w:hAnsi="宋体" w:hint="eastAsia"/>
          <w:b/>
          <w:bCs/>
          <w:sz w:val="32"/>
          <w:szCs w:val="32"/>
        </w:rPr>
        <w:t>十</w:t>
      </w:r>
      <w:r w:rsidR="00FC06AD" w:rsidRPr="00B759B2">
        <w:rPr>
          <w:rFonts w:ascii="宋体" w:eastAsia="宋体" w:hAnsi="宋体" w:hint="eastAsia"/>
          <w:b/>
          <w:bCs/>
          <w:sz w:val="32"/>
          <w:szCs w:val="32"/>
        </w:rPr>
        <w:t>四</w:t>
      </w:r>
      <w:r w:rsidRPr="00B759B2">
        <w:rPr>
          <w:rFonts w:ascii="宋体" w:eastAsia="宋体" w:hAnsi="宋体" w:hint="eastAsia"/>
          <w:b/>
          <w:bCs/>
          <w:sz w:val="32"/>
          <w:szCs w:val="32"/>
        </w:rPr>
        <w:t>、</w:t>
      </w:r>
      <w:r w:rsidR="005A1FBB" w:rsidRPr="00B759B2">
        <w:rPr>
          <w:rFonts w:ascii="宋体" w:eastAsia="宋体" w:hAnsi="宋体" w:hint="eastAsia"/>
          <w:b/>
          <w:bCs/>
          <w:sz w:val="32"/>
          <w:szCs w:val="32"/>
        </w:rPr>
        <w:t>投标方认为可能需要的其他文件</w:t>
      </w:r>
    </w:p>
    <w:p w14:paraId="263817BC" w14:textId="77777777" w:rsidR="00731EF2" w:rsidRPr="00B759B2" w:rsidRDefault="00DF41FD" w:rsidP="00731EF2">
      <w:pPr>
        <w:widowControl/>
        <w:jc w:val="left"/>
        <w:rPr>
          <w:rFonts w:ascii="宋体" w:eastAsia="宋体" w:hAnsi="宋体"/>
          <w:b/>
          <w:sz w:val="32"/>
          <w:szCs w:val="32"/>
        </w:rPr>
      </w:pPr>
      <w:r w:rsidRPr="00B759B2">
        <w:rPr>
          <w:rFonts w:ascii="宋体" w:eastAsia="宋体" w:hAnsi="宋体" w:cs="Times New Roman"/>
          <w:spacing w:val="-2"/>
          <w:sz w:val="24"/>
          <w:szCs w:val="24"/>
        </w:rPr>
        <w:br w:type="page"/>
      </w:r>
      <w:bookmarkStart w:id="77" w:name="_Hlk101195646"/>
      <w:r w:rsidR="00731EF2" w:rsidRPr="00B759B2">
        <w:rPr>
          <w:rFonts w:ascii="宋体" w:eastAsia="宋体" w:hAnsi="宋体" w:hint="eastAsia"/>
          <w:b/>
          <w:sz w:val="32"/>
          <w:szCs w:val="32"/>
        </w:rPr>
        <w:lastRenderedPageBreak/>
        <w:t>附件（</w:t>
      </w:r>
      <w:bookmarkStart w:id="78" w:name="_Hlk98154165"/>
      <w:r w:rsidR="00731EF2" w:rsidRPr="00B759B2">
        <w:rPr>
          <w:rFonts w:ascii="宋体" w:eastAsia="宋体" w:hAnsi="宋体" w:hint="eastAsia"/>
          <w:b/>
          <w:sz w:val="32"/>
          <w:szCs w:val="32"/>
        </w:rPr>
        <w:t>以下附件供应商根据自身情况进行提供，不存在无需提供</w:t>
      </w:r>
      <w:bookmarkEnd w:id="78"/>
      <w:r w:rsidR="00731EF2" w:rsidRPr="00B759B2">
        <w:rPr>
          <w:rFonts w:ascii="宋体" w:eastAsia="宋体" w:hAnsi="宋体" w:hint="eastAsia"/>
          <w:b/>
          <w:sz w:val="32"/>
          <w:szCs w:val="32"/>
        </w:rPr>
        <w:t>）</w:t>
      </w:r>
    </w:p>
    <w:bookmarkEnd w:id="77"/>
    <w:p w14:paraId="50F33EE5" w14:textId="77777777" w:rsidR="00731EF2" w:rsidRPr="00B759B2" w:rsidRDefault="00731EF2" w:rsidP="00731EF2">
      <w:pPr>
        <w:spacing w:line="360" w:lineRule="auto"/>
        <w:jc w:val="center"/>
        <w:rPr>
          <w:rFonts w:ascii="宋体" w:eastAsia="宋体" w:hAnsi="宋体" w:cs="宋体"/>
          <w:b/>
          <w:kern w:val="0"/>
          <w:sz w:val="32"/>
          <w:szCs w:val="32"/>
        </w:rPr>
      </w:pPr>
      <w:r w:rsidRPr="00B759B2">
        <w:rPr>
          <w:rFonts w:ascii="宋体" w:eastAsia="宋体" w:hAnsi="宋体" w:cs="宋体" w:hint="eastAsia"/>
          <w:b/>
          <w:kern w:val="0"/>
          <w:sz w:val="32"/>
          <w:szCs w:val="32"/>
        </w:rPr>
        <w:t>一、《投标人企业类型声明函》</w:t>
      </w:r>
    </w:p>
    <w:p w14:paraId="2C62AA13" w14:textId="77777777" w:rsidR="00731EF2" w:rsidRPr="001D7D6C" w:rsidRDefault="00731EF2" w:rsidP="00731EF2">
      <w:pPr>
        <w:widowControl/>
        <w:spacing w:line="400" w:lineRule="exact"/>
        <w:jc w:val="center"/>
        <w:rPr>
          <w:rFonts w:ascii="宋体" w:eastAsia="宋体" w:hAnsi="宋体" w:cs="方正小标宋_GBK"/>
          <w:sz w:val="36"/>
        </w:rPr>
      </w:pPr>
      <w:r w:rsidRPr="001D7D6C">
        <w:rPr>
          <w:rFonts w:ascii="宋体" w:eastAsia="宋体" w:hAnsi="宋体" w:cs="方正小标宋_GBK" w:hint="eastAsia"/>
          <w:sz w:val="36"/>
        </w:rPr>
        <w:t>中小企业声明函（工程、服务）</w:t>
      </w:r>
    </w:p>
    <w:p w14:paraId="6023781D" w14:textId="77777777" w:rsidR="00731EF2" w:rsidRPr="001D7D6C" w:rsidRDefault="00731EF2" w:rsidP="00731EF2">
      <w:pPr>
        <w:widowControl/>
        <w:spacing w:line="400" w:lineRule="exact"/>
        <w:jc w:val="center"/>
        <w:rPr>
          <w:rFonts w:ascii="宋体" w:eastAsia="宋体" w:hAnsi="宋体" w:cs="方正小标宋_GBK"/>
          <w:sz w:val="36"/>
        </w:rPr>
      </w:pPr>
    </w:p>
    <w:p w14:paraId="4BC3C8E0" w14:textId="77777777" w:rsidR="00731EF2" w:rsidRPr="001D7D6C" w:rsidRDefault="00731EF2" w:rsidP="00731EF2">
      <w:pPr>
        <w:spacing w:beforeLines="50" w:before="156" w:afterLines="50" w:after="156" w:line="400" w:lineRule="exact"/>
        <w:ind w:firstLineChars="200" w:firstLine="480"/>
        <w:rPr>
          <w:rFonts w:ascii="宋体" w:eastAsia="宋体" w:hAnsi="宋体"/>
          <w:bCs/>
          <w:sz w:val="24"/>
          <w:szCs w:val="24"/>
        </w:rPr>
      </w:pPr>
      <w:r w:rsidRPr="001D7D6C">
        <w:rPr>
          <w:rFonts w:ascii="宋体" w:eastAsia="宋体" w:hAnsi="宋体" w:hint="eastAsia"/>
          <w:bCs/>
          <w:sz w:val="24"/>
          <w:szCs w:val="24"/>
        </w:rPr>
        <w:t>本公司（联合体）郑重声明，根据《政府采购促进中小企业发展管理办法》（财库﹝2020﹞46 号）的规定，本公司（联合体）参加（</w:t>
      </w:r>
      <w:r w:rsidRPr="001D7D6C">
        <w:rPr>
          <w:rFonts w:ascii="宋体" w:eastAsia="宋体" w:hAnsi="宋体" w:hint="eastAsia"/>
          <w:bCs/>
          <w:sz w:val="24"/>
          <w:szCs w:val="24"/>
          <w:u w:val="single"/>
        </w:rPr>
        <w:t>单位名称</w:t>
      </w:r>
      <w:r w:rsidRPr="001D7D6C">
        <w:rPr>
          <w:rFonts w:ascii="宋体" w:eastAsia="宋体" w:hAnsi="宋体" w:hint="eastAsia"/>
          <w:bCs/>
          <w:sz w:val="24"/>
          <w:szCs w:val="24"/>
        </w:rPr>
        <w:t>）的（</w:t>
      </w:r>
      <w:r w:rsidRPr="001D7D6C">
        <w:rPr>
          <w:rFonts w:ascii="宋体" w:eastAsia="宋体" w:hAnsi="宋体" w:hint="eastAsia"/>
          <w:bCs/>
          <w:sz w:val="24"/>
          <w:szCs w:val="24"/>
          <w:u w:val="single"/>
        </w:rPr>
        <w:t>项目名称</w:t>
      </w:r>
      <w:r w:rsidRPr="001D7D6C">
        <w:rPr>
          <w:rFonts w:ascii="宋体" w:eastAsia="宋体" w:hAnsi="宋体" w:hint="eastAsia"/>
          <w:bCs/>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30FE1922" w14:textId="77777777" w:rsidR="00731EF2" w:rsidRPr="001D7D6C" w:rsidRDefault="00731EF2" w:rsidP="00731EF2">
      <w:pPr>
        <w:spacing w:beforeLines="50" w:before="156" w:afterLines="50" w:after="156" w:line="400" w:lineRule="exact"/>
        <w:ind w:firstLineChars="200" w:firstLine="480"/>
        <w:rPr>
          <w:rFonts w:ascii="宋体" w:eastAsia="宋体" w:hAnsi="宋体"/>
          <w:bCs/>
          <w:sz w:val="24"/>
          <w:szCs w:val="24"/>
        </w:rPr>
      </w:pPr>
      <w:r w:rsidRPr="001D7D6C">
        <w:rPr>
          <w:rFonts w:ascii="宋体" w:eastAsia="宋体" w:hAnsi="宋体" w:hint="eastAsia"/>
          <w:bCs/>
          <w:sz w:val="24"/>
          <w:szCs w:val="24"/>
        </w:rPr>
        <w:t>1. （</w:t>
      </w:r>
      <w:r w:rsidRPr="001D7D6C">
        <w:rPr>
          <w:rFonts w:ascii="宋体" w:eastAsia="宋体" w:hAnsi="宋体" w:hint="eastAsia"/>
          <w:bCs/>
          <w:sz w:val="24"/>
          <w:szCs w:val="24"/>
          <w:u w:val="single"/>
        </w:rPr>
        <w:t>标的名称</w:t>
      </w:r>
      <w:r w:rsidRPr="001D7D6C">
        <w:rPr>
          <w:rFonts w:ascii="宋体" w:eastAsia="宋体" w:hAnsi="宋体" w:hint="eastAsia"/>
          <w:bCs/>
          <w:sz w:val="24"/>
          <w:szCs w:val="24"/>
        </w:rPr>
        <w:t>） ，属于（</w:t>
      </w:r>
      <w:r w:rsidRPr="001D7D6C">
        <w:rPr>
          <w:rFonts w:ascii="宋体" w:eastAsia="宋体" w:hAnsi="宋体" w:hint="eastAsia"/>
          <w:bCs/>
          <w:sz w:val="24"/>
          <w:szCs w:val="24"/>
          <w:u w:val="single"/>
        </w:rPr>
        <w:t>采购文件中明确的所属行业</w:t>
      </w:r>
      <w:r w:rsidRPr="001D7D6C">
        <w:rPr>
          <w:rFonts w:ascii="宋体" w:eastAsia="宋体" w:hAnsi="宋体" w:hint="eastAsia"/>
          <w:bCs/>
          <w:sz w:val="24"/>
          <w:szCs w:val="24"/>
        </w:rPr>
        <w:t>）；承建（承接）企业为（</w:t>
      </w:r>
      <w:r w:rsidRPr="001D7D6C">
        <w:rPr>
          <w:rFonts w:ascii="宋体" w:eastAsia="宋体" w:hAnsi="宋体" w:hint="eastAsia"/>
          <w:bCs/>
          <w:sz w:val="24"/>
          <w:szCs w:val="24"/>
          <w:u w:val="single"/>
        </w:rPr>
        <w:t>企业名称</w:t>
      </w:r>
      <w:r w:rsidRPr="001D7D6C">
        <w:rPr>
          <w:rFonts w:ascii="宋体" w:eastAsia="宋体" w:hAnsi="宋体" w:hint="eastAsia"/>
          <w:bCs/>
          <w:sz w:val="24"/>
          <w:szCs w:val="24"/>
        </w:rPr>
        <w:t>），从业人员</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人，营业收入为</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万元，资产总额为</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万元，属于（</w:t>
      </w:r>
      <w:r w:rsidRPr="001D7D6C">
        <w:rPr>
          <w:rFonts w:ascii="宋体" w:eastAsia="宋体" w:hAnsi="宋体" w:hint="eastAsia"/>
          <w:bCs/>
          <w:sz w:val="24"/>
          <w:szCs w:val="24"/>
          <w:u w:val="single"/>
        </w:rPr>
        <w:t>中型企业、小型企业、微型企业</w:t>
      </w:r>
      <w:r w:rsidRPr="001D7D6C">
        <w:rPr>
          <w:rFonts w:ascii="宋体" w:eastAsia="宋体" w:hAnsi="宋体" w:hint="eastAsia"/>
          <w:bCs/>
          <w:sz w:val="24"/>
          <w:szCs w:val="24"/>
        </w:rPr>
        <w:t>）；</w:t>
      </w:r>
    </w:p>
    <w:p w14:paraId="1F170C70" w14:textId="77777777" w:rsidR="00731EF2" w:rsidRPr="001D7D6C" w:rsidRDefault="00731EF2" w:rsidP="00731EF2">
      <w:pPr>
        <w:spacing w:beforeLines="50" w:before="156" w:afterLines="50" w:after="156" w:line="400" w:lineRule="exact"/>
        <w:ind w:firstLineChars="200" w:firstLine="480"/>
        <w:rPr>
          <w:rFonts w:ascii="宋体" w:eastAsia="宋体" w:hAnsi="宋体"/>
          <w:bCs/>
          <w:sz w:val="24"/>
          <w:szCs w:val="24"/>
        </w:rPr>
      </w:pPr>
      <w:r w:rsidRPr="001D7D6C">
        <w:rPr>
          <w:rFonts w:ascii="宋体" w:eastAsia="宋体" w:hAnsi="宋体" w:hint="eastAsia"/>
          <w:bCs/>
          <w:sz w:val="24"/>
          <w:szCs w:val="24"/>
        </w:rPr>
        <w:t>2. （</w:t>
      </w:r>
      <w:r w:rsidRPr="001D7D6C">
        <w:rPr>
          <w:rFonts w:ascii="宋体" w:eastAsia="宋体" w:hAnsi="宋体" w:hint="eastAsia"/>
          <w:bCs/>
          <w:sz w:val="24"/>
          <w:szCs w:val="24"/>
          <w:u w:val="single"/>
        </w:rPr>
        <w:t>标的名称</w:t>
      </w:r>
      <w:r w:rsidRPr="001D7D6C">
        <w:rPr>
          <w:rFonts w:ascii="宋体" w:eastAsia="宋体" w:hAnsi="宋体" w:hint="eastAsia"/>
          <w:bCs/>
          <w:sz w:val="24"/>
          <w:szCs w:val="24"/>
        </w:rPr>
        <w:t>） ，属于（</w:t>
      </w:r>
      <w:r w:rsidRPr="001D7D6C">
        <w:rPr>
          <w:rFonts w:ascii="宋体" w:eastAsia="宋体" w:hAnsi="宋体" w:hint="eastAsia"/>
          <w:bCs/>
          <w:sz w:val="24"/>
          <w:szCs w:val="24"/>
          <w:u w:val="single"/>
        </w:rPr>
        <w:t>采购文件中明确的所属行业</w:t>
      </w:r>
      <w:r w:rsidRPr="001D7D6C">
        <w:rPr>
          <w:rFonts w:ascii="宋体" w:eastAsia="宋体" w:hAnsi="宋体" w:hint="eastAsia"/>
          <w:bCs/>
          <w:sz w:val="24"/>
          <w:szCs w:val="24"/>
        </w:rPr>
        <w:t>）；承建（承接）企业为（</w:t>
      </w:r>
      <w:r w:rsidRPr="001D7D6C">
        <w:rPr>
          <w:rFonts w:ascii="宋体" w:eastAsia="宋体" w:hAnsi="宋体" w:hint="eastAsia"/>
          <w:bCs/>
          <w:sz w:val="24"/>
          <w:szCs w:val="24"/>
          <w:u w:val="single"/>
        </w:rPr>
        <w:t>企业名称</w:t>
      </w:r>
      <w:r w:rsidRPr="001D7D6C">
        <w:rPr>
          <w:rFonts w:ascii="宋体" w:eastAsia="宋体" w:hAnsi="宋体" w:hint="eastAsia"/>
          <w:bCs/>
          <w:sz w:val="24"/>
          <w:szCs w:val="24"/>
        </w:rPr>
        <w:t>），从业人员</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人，营业收入为</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万元，资产总额为</w:t>
      </w:r>
      <w:r w:rsidRPr="001D7D6C">
        <w:rPr>
          <w:rFonts w:ascii="宋体" w:eastAsia="宋体" w:hAnsi="宋体" w:hint="eastAsia"/>
          <w:bCs/>
          <w:sz w:val="24"/>
          <w:szCs w:val="24"/>
          <w:u w:val="single"/>
        </w:rPr>
        <w:t xml:space="preserve">     </w:t>
      </w:r>
      <w:r w:rsidRPr="001D7D6C">
        <w:rPr>
          <w:rFonts w:ascii="宋体" w:eastAsia="宋体" w:hAnsi="宋体" w:hint="eastAsia"/>
          <w:bCs/>
          <w:sz w:val="24"/>
          <w:szCs w:val="24"/>
        </w:rPr>
        <w:t>万元，属于（</w:t>
      </w:r>
      <w:r w:rsidRPr="001D7D6C">
        <w:rPr>
          <w:rFonts w:ascii="宋体" w:eastAsia="宋体" w:hAnsi="宋体" w:hint="eastAsia"/>
          <w:bCs/>
          <w:sz w:val="24"/>
          <w:szCs w:val="24"/>
          <w:u w:val="single"/>
        </w:rPr>
        <w:t>中型企业、小型企业、微型企业</w:t>
      </w:r>
      <w:r w:rsidRPr="001D7D6C">
        <w:rPr>
          <w:rFonts w:ascii="宋体" w:eastAsia="宋体" w:hAnsi="宋体" w:hint="eastAsia"/>
          <w:bCs/>
          <w:sz w:val="24"/>
          <w:szCs w:val="24"/>
        </w:rPr>
        <w:t>）；</w:t>
      </w:r>
    </w:p>
    <w:p w14:paraId="5244EB6B" w14:textId="77777777" w:rsidR="00731EF2" w:rsidRPr="001D7D6C" w:rsidRDefault="00731EF2" w:rsidP="00731EF2">
      <w:pPr>
        <w:spacing w:beforeLines="50" w:before="156" w:afterLines="50" w:after="156" w:line="400" w:lineRule="exact"/>
        <w:rPr>
          <w:rFonts w:ascii="宋体" w:eastAsia="宋体" w:hAnsi="宋体"/>
          <w:bCs/>
          <w:sz w:val="24"/>
          <w:szCs w:val="24"/>
        </w:rPr>
      </w:pPr>
      <w:r w:rsidRPr="001D7D6C">
        <w:rPr>
          <w:rFonts w:ascii="宋体" w:eastAsia="宋体" w:hAnsi="宋体" w:hint="eastAsia"/>
          <w:bCs/>
          <w:sz w:val="24"/>
          <w:szCs w:val="24"/>
        </w:rPr>
        <w:t>……</w:t>
      </w:r>
    </w:p>
    <w:p w14:paraId="390853B2" w14:textId="77777777" w:rsidR="00731EF2" w:rsidRPr="001D7D6C" w:rsidRDefault="00731EF2" w:rsidP="00731EF2">
      <w:pPr>
        <w:spacing w:beforeLines="50" w:before="156" w:afterLines="50" w:after="156" w:line="400" w:lineRule="exact"/>
        <w:ind w:firstLineChars="200" w:firstLine="480"/>
        <w:rPr>
          <w:rFonts w:ascii="宋体" w:eastAsia="宋体" w:hAnsi="宋体"/>
          <w:bCs/>
          <w:sz w:val="24"/>
          <w:szCs w:val="24"/>
        </w:rPr>
      </w:pPr>
      <w:r w:rsidRPr="001D7D6C">
        <w:rPr>
          <w:rFonts w:ascii="宋体" w:eastAsia="宋体" w:hAnsi="宋体" w:hint="eastAsia"/>
          <w:bCs/>
          <w:sz w:val="24"/>
          <w:szCs w:val="24"/>
        </w:rPr>
        <w:t>以上企业，不属于大企业的分支机构，不存在控股股东为大企业的情形，也不存在与大企业的负责人为同一人的情形。</w:t>
      </w:r>
    </w:p>
    <w:p w14:paraId="0F7F95C1" w14:textId="77777777" w:rsidR="00731EF2" w:rsidRPr="001D7D6C" w:rsidRDefault="00731EF2" w:rsidP="00731EF2">
      <w:pPr>
        <w:spacing w:beforeLines="50" w:before="156" w:afterLines="50" w:after="156" w:line="400" w:lineRule="exact"/>
        <w:ind w:firstLineChars="200" w:firstLine="480"/>
        <w:rPr>
          <w:rFonts w:ascii="宋体" w:eastAsia="宋体" w:hAnsi="宋体"/>
          <w:bCs/>
          <w:sz w:val="24"/>
          <w:szCs w:val="24"/>
        </w:rPr>
      </w:pPr>
      <w:r w:rsidRPr="001D7D6C">
        <w:rPr>
          <w:rFonts w:ascii="宋体" w:eastAsia="宋体" w:hAnsi="宋体" w:hint="eastAsia"/>
          <w:bCs/>
          <w:sz w:val="24"/>
          <w:szCs w:val="24"/>
        </w:rPr>
        <w:t>本企业对上述声明内容的真实性负责。如有虚假，将依法承担相应责任。</w:t>
      </w:r>
    </w:p>
    <w:p w14:paraId="2CA0C888" w14:textId="77777777" w:rsidR="00731EF2" w:rsidRPr="001D7D6C" w:rsidRDefault="00731EF2" w:rsidP="00731EF2">
      <w:pPr>
        <w:spacing w:beforeLines="50" w:before="156" w:afterLines="50" w:after="156" w:line="400" w:lineRule="exact"/>
        <w:rPr>
          <w:rFonts w:ascii="宋体" w:eastAsia="宋体" w:hAnsi="宋体"/>
          <w:bCs/>
          <w:sz w:val="24"/>
          <w:szCs w:val="24"/>
        </w:rPr>
      </w:pPr>
    </w:p>
    <w:p w14:paraId="2F39E4D2" w14:textId="77777777" w:rsidR="00731EF2" w:rsidRPr="001D7D6C" w:rsidRDefault="00731EF2" w:rsidP="00731EF2">
      <w:pPr>
        <w:spacing w:beforeLines="50" w:before="156" w:afterLines="50" w:after="156" w:line="400" w:lineRule="exact"/>
        <w:rPr>
          <w:rFonts w:ascii="宋体" w:eastAsia="宋体" w:hAnsi="宋体"/>
          <w:bCs/>
          <w:sz w:val="24"/>
          <w:szCs w:val="24"/>
        </w:rPr>
      </w:pPr>
    </w:p>
    <w:p w14:paraId="5B0C16D7" w14:textId="77777777" w:rsidR="00731EF2" w:rsidRPr="001D7D6C" w:rsidRDefault="00731EF2" w:rsidP="00731EF2">
      <w:pPr>
        <w:spacing w:beforeLines="50" w:before="156" w:afterLines="50" w:after="156" w:line="400" w:lineRule="exact"/>
        <w:ind w:firstLineChars="1800" w:firstLine="4320"/>
        <w:rPr>
          <w:rFonts w:ascii="宋体" w:eastAsia="宋体" w:hAnsi="宋体"/>
          <w:bCs/>
          <w:sz w:val="24"/>
          <w:szCs w:val="24"/>
        </w:rPr>
      </w:pPr>
      <w:r w:rsidRPr="001D7D6C">
        <w:rPr>
          <w:rFonts w:ascii="宋体" w:eastAsia="宋体" w:hAnsi="宋体" w:hint="eastAsia"/>
          <w:bCs/>
          <w:sz w:val="24"/>
          <w:szCs w:val="24"/>
        </w:rPr>
        <w:t>企业名称（盖章）：</w:t>
      </w:r>
    </w:p>
    <w:p w14:paraId="79D52C0A" w14:textId="77777777" w:rsidR="00731EF2" w:rsidRPr="001D7D6C" w:rsidRDefault="00731EF2" w:rsidP="00731EF2">
      <w:pPr>
        <w:spacing w:beforeLines="50" w:before="156" w:afterLines="50" w:after="156" w:line="400" w:lineRule="exact"/>
        <w:ind w:firstLineChars="1800" w:firstLine="4320"/>
        <w:rPr>
          <w:rFonts w:ascii="宋体" w:eastAsia="宋体" w:hAnsi="宋体"/>
          <w:bCs/>
          <w:sz w:val="24"/>
          <w:szCs w:val="24"/>
        </w:rPr>
      </w:pPr>
      <w:r w:rsidRPr="001D7D6C">
        <w:rPr>
          <w:rFonts w:ascii="宋体" w:eastAsia="宋体" w:hAnsi="宋体" w:hint="eastAsia"/>
          <w:bCs/>
          <w:sz w:val="24"/>
          <w:szCs w:val="24"/>
        </w:rPr>
        <w:t>日期：</w:t>
      </w:r>
    </w:p>
    <w:p w14:paraId="02077818" w14:textId="77777777" w:rsidR="00731EF2" w:rsidRPr="001D7D6C" w:rsidRDefault="00731EF2" w:rsidP="00731EF2">
      <w:pPr>
        <w:spacing w:line="400" w:lineRule="exact"/>
        <w:rPr>
          <w:rFonts w:ascii="宋体" w:eastAsia="宋体" w:hAnsi="宋体"/>
          <w:sz w:val="24"/>
          <w:szCs w:val="24"/>
        </w:rPr>
      </w:pPr>
    </w:p>
    <w:p w14:paraId="7396D8F4" w14:textId="77777777" w:rsidR="00731EF2" w:rsidRPr="00B759B2" w:rsidRDefault="00731EF2" w:rsidP="00731EF2">
      <w:pPr>
        <w:spacing w:line="400" w:lineRule="exact"/>
        <w:rPr>
          <w:rFonts w:ascii="宋体" w:eastAsia="宋体" w:hAnsi="宋体"/>
          <w:sz w:val="24"/>
          <w:szCs w:val="24"/>
        </w:rPr>
      </w:pPr>
    </w:p>
    <w:p w14:paraId="7D0DF73C" w14:textId="77777777" w:rsidR="00731EF2" w:rsidRPr="00B759B2" w:rsidRDefault="00731EF2" w:rsidP="00731EF2">
      <w:pPr>
        <w:widowControl/>
        <w:spacing w:line="400" w:lineRule="exact"/>
        <w:rPr>
          <w:rFonts w:ascii="宋体" w:eastAsia="宋体" w:hAnsi="宋体"/>
          <w:b/>
          <w:bCs/>
          <w:sz w:val="24"/>
          <w:szCs w:val="24"/>
        </w:rPr>
      </w:pPr>
      <w:r w:rsidRPr="00B759B2">
        <w:rPr>
          <w:rFonts w:ascii="宋体" w:eastAsia="宋体" w:hAnsi="宋体" w:hint="eastAsia"/>
          <w:b/>
          <w:bCs/>
          <w:sz w:val="24"/>
          <w:szCs w:val="24"/>
        </w:rPr>
        <w:t>备注：1、从业人员、营业收入、资产总额填报上一年度数据，无上</w:t>
      </w:r>
      <w:proofErr w:type="gramStart"/>
      <w:r w:rsidRPr="00B759B2">
        <w:rPr>
          <w:rFonts w:ascii="宋体" w:eastAsia="宋体" w:hAnsi="宋体" w:hint="eastAsia"/>
          <w:b/>
          <w:bCs/>
          <w:sz w:val="24"/>
          <w:szCs w:val="24"/>
        </w:rPr>
        <w:t>一</w:t>
      </w:r>
      <w:proofErr w:type="gramEnd"/>
      <w:r w:rsidRPr="00B759B2">
        <w:rPr>
          <w:rFonts w:ascii="宋体" w:eastAsia="宋体" w:hAnsi="宋体" w:hint="eastAsia"/>
          <w:b/>
          <w:bCs/>
          <w:sz w:val="24"/>
          <w:szCs w:val="24"/>
        </w:rPr>
        <w:t>年度数据的新成立企业可不填报。</w:t>
      </w:r>
    </w:p>
    <w:p w14:paraId="1BD2AD9D" w14:textId="77777777" w:rsidR="00731EF2" w:rsidRPr="00B759B2" w:rsidRDefault="00731EF2" w:rsidP="00731EF2">
      <w:pPr>
        <w:widowControl/>
        <w:spacing w:line="400" w:lineRule="exact"/>
        <w:ind w:firstLineChars="300" w:firstLine="723"/>
        <w:rPr>
          <w:rFonts w:ascii="宋体" w:eastAsia="宋体" w:hAnsi="宋体"/>
          <w:b/>
          <w:bCs/>
          <w:sz w:val="24"/>
          <w:szCs w:val="24"/>
        </w:rPr>
      </w:pPr>
      <w:r w:rsidRPr="00B759B2">
        <w:rPr>
          <w:rFonts w:ascii="宋体" w:eastAsia="宋体" w:hAnsi="宋体" w:hint="eastAsia"/>
          <w:b/>
          <w:bCs/>
          <w:sz w:val="24"/>
          <w:szCs w:val="24"/>
        </w:rPr>
        <w:t>2、投标人为中小企业时需提供本声明函，并完整填写从业人员、营业收入、资产总额等内容，否则评审时不能享受相应的价格扣除。</w:t>
      </w:r>
    </w:p>
    <w:p w14:paraId="7C5B1A67" w14:textId="77777777" w:rsidR="00731EF2" w:rsidRPr="00B759B2" w:rsidRDefault="00731EF2" w:rsidP="00731EF2">
      <w:pPr>
        <w:widowControl/>
        <w:spacing w:line="400" w:lineRule="exact"/>
        <w:ind w:firstLineChars="300" w:firstLine="540"/>
        <w:rPr>
          <w:rFonts w:ascii="宋体" w:hAnsi="宋体"/>
          <w:b/>
          <w:bCs/>
          <w:sz w:val="18"/>
        </w:rPr>
      </w:pPr>
    </w:p>
    <w:p w14:paraId="03C32B88" w14:textId="77777777" w:rsidR="00731EF2" w:rsidRPr="00B759B2" w:rsidRDefault="00731EF2" w:rsidP="00731EF2">
      <w:pPr>
        <w:spacing w:beforeLines="50" w:before="156" w:afterLines="50" w:after="156" w:line="300" w:lineRule="auto"/>
        <w:jc w:val="center"/>
        <w:rPr>
          <w:rFonts w:ascii="宋体" w:eastAsia="宋体" w:hAnsi="宋体"/>
          <w:b/>
          <w:sz w:val="32"/>
          <w:szCs w:val="32"/>
        </w:rPr>
      </w:pPr>
      <w:r w:rsidRPr="00B759B2">
        <w:rPr>
          <w:rFonts w:ascii="宋体" w:eastAsia="宋体" w:hAnsi="宋体" w:hint="eastAsia"/>
          <w:b/>
          <w:sz w:val="32"/>
          <w:szCs w:val="32"/>
        </w:rPr>
        <w:lastRenderedPageBreak/>
        <w:t>二、残疾人福利性单位声明函</w:t>
      </w:r>
    </w:p>
    <w:p w14:paraId="7169A4D2"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p>
    <w:p w14:paraId="7CE4F0C4"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r w:rsidRPr="00B759B2">
        <w:rPr>
          <w:rFonts w:ascii="宋体" w:eastAsia="宋体" w:hAnsi="宋体" w:hint="eastAsia"/>
          <w:sz w:val="24"/>
          <w:szCs w:val="24"/>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sidRPr="00B759B2">
        <w:rPr>
          <w:rFonts w:ascii="宋体" w:eastAsia="宋体" w:hAnsi="宋体" w:hint="eastAsia"/>
          <w:sz w:val="24"/>
          <w:szCs w:val="24"/>
          <w:u w:val="single"/>
        </w:rPr>
        <w:t xml:space="preserve">       </w:t>
      </w:r>
      <w:r w:rsidRPr="00B759B2">
        <w:rPr>
          <w:rFonts w:ascii="宋体" w:eastAsia="宋体" w:hAnsi="宋体" w:hint="eastAsia"/>
          <w:sz w:val="24"/>
          <w:szCs w:val="24"/>
        </w:rPr>
        <w:t>项目采购活动提供本单位制造的服务或产品（由本单位承担工程/提供服务），或者提供其他残疾人福利性单位制造的服务或产品（不包括使用非残疾人福利性单位注册商标的服务或产品）。</w:t>
      </w:r>
    </w:p>
    <w:p w14:paraId="75F57F5E"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r w:rsidRPr="00B759B2">
        <w:rPr>
          <w:rFonts w:ascii="宋体" w:eastAsia="宋体" w:hAnsi="宋体" w:hint="eastAsia"/>
          <w:sz w:val="24"/>
          <w:szCs w:val="24"/>
        </w:rPr>
        <w:t>本单位在本次政府采购活动中提供的残疾人福利单位产品报价合计为人民币（大写）</w:t>
      </w:r>
      <w:r w:rsidRPr="00B759B2">
        <w:rPr>
          <w:rFonts w:ascii="宋体" w:eastAsia="宋体" w:hAnsi="宋体" w:hint="eastAsia"/>
          <w:sz w:val="24"/>
          <w:szCs w:val="24"/>
          <w:u w:val="single"/>
        </w:rPr>
        <w:t xml:space="preserve">      </w:t>
      </w:r>
      <w:r w:rsidRPr="00B759B2">
        <w:rPr>
          <w:rFonts w:ascii="宋体" w:eastAsia="宋体" w:hAnsi="宋体" w:hint="eastAsia"/>
          <w:sz w:val="24"/>
          <w:szCs w:val="24"/>
        </w:rPr>
        <w:t>圆整（￥：     ）。</w:t>
      </w:r>
    </w:p>
    <w:p w14:paraId="66243634"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r w:rsidRPr="00B759B2">
        <w:rPr>
          <w:rFonts w:ascii="宋体" w:eastAsia="宋体" w:hAnsi="宋体" w:hint="eastAsia"/>
          <w:sz w:val="24"/>
          <w:szCs w:val="24"/>
        </w:rPr>
        <w:t>本单位对上述声明的真实性负责。如有虚假，将依法承担相应责任。</w:t>
      </w:r>
    </w:p>
    <w:p w14:paraId="164048E0"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p>
    <w:p w14:paraId="3B388700" w14:textId="77777777" w:rsidR="00731EF2" w:rsidRPr="00B759B2" w:rsidRDefault="00731EF2" w:rsidP="00731EF2">
      <w:pPr>
        <w:spacing w:beforeLines="50" w:before="156" w:afterLines="50" w:after="156" w:line="300" w:lineRule="auto"/>
        <w:ind w:firstLineChars="200" w:firstLine="480"/>
        <w:rPr>
          <w:rFonts w:ascii="宋体" w:eastAsia="宋体" w:hAnsi="宋体"/>
          <w:sz w:val="24"/>
          <w:szCs w:val="24"/>
        </w:rPr>
      </w:pPr>
      <w:r w:rsidRPr="00B759B2">
        <w:rPr>
          <w:rFonts w:ascii="宋体" w:eastAsia="宋体" w:hAnsi="宋体" w:hint="eastAsia"/>
          <w:sz w:val="24"/>
          <w:szCs w:val="24"/>
        </w:rPr>
        <w:t>（备注：1、供应商如不提供此声明函，价格将不做相应扣除。2、中标供应商为残疾人福利单位的，此</w:t>
      </w:r>
      <w:proofErr w:type="gramStart"/>
      <w:r w:rsidRPr="00B759B2">
        <w:rPr>
          <w:rFonts w:ascii="宋体" w:eastAsia="宋体" w:hAnsi="宋体" w:hint="eastAsia"/>
          <w:sz w:val="24"/>
          <w:szCs w:val="24"/>
        </w:rPr>
        <w:t>声明函将随</w:t>
      </w:r>
      <w:proofErr w:type="gramEnd"/>
      <w:r w:rsidRPr="00B759B2">
        <w:rPr>
          <w:rFonts w:ascii="宋体" w:eastAsia="宋体" w:hAnsi="宋体" w:hint="eastAsia"/>
          <w:sz w:val="24"/>
          <w:szCs w:val="24"/>
        </w:rPr>
        <w:t>中标结果同时公告，接受社会监督）</w:t>
      </w:r>
    </w:p>
    <w:p w14:paraId="029FEBBD" w14:textId="77777777" w:rsidR="00731EF2" w:rsidRPr="00B759B2" w:rsidRDefault="00731EF2" w:rsidP="00731EF2">
      <w:pPr>
        <w:spacing w:beforeLines="50" w:before="156" w:afterLines="50" w:after="156" w:line="300" w:lineRule="auto"/>
        <w:ind w:firstLineChars="200" w:firstLine="504"/>
        <w:rPr>
          <w:rFonts w:ascii="宋体" w:eastAsia="宋体" w:hAnsi="宋体"/>
          <w:spacing w:val="6"/>
          <w:sz w:val="24"/>
          <w:szCs w:val="24"/>
        </w:rPr>
      </w:pPr>
    </w:p>
    <w:p w14:paraId="4C2351E1" w14:textId="77777777" w:rsidR="00731EF2" w:rsidRPr="00B759B2" w:rsidRDefault="00731EF2" w:rsidP="00731EF2">
      <w:pPr>
        <w:tabs>
          <w:tab w:val="left" w:pos="4860"/>
        </w:tabs>
        <w:spacing w:beforeLines="50" w:before="156" w:afterLines="50" w:after="156" w:line="300" w:lineRule="auto"/>
        <w:ind w:right="1560" w:firstLineChars="200" w:firstLine="504"/>
        <w:jc w:val="center"/>
        <w:rPr>
          <w:rFonts w:ascii="宋体" w:eastAsia="宋体" w:hAnsi="宋体"/>
          <w:sz w:val="24"/>
          <w:szCs w:val="24"/>
        </w:rPr>
      </w:pPr>
      <w:r w:rsidRPr="00B759B2">
        <w:rPr>
          <w:rFonts w:ascii="宋体" w:eastAsia="宋体" w:hAnsi="宋体" w:hint="eastAsia"/>
          <w:spacing w:val="6"/>
          <w:sz w:val="24"/>
          <w:szCs w:val="24"/>
        </w:rPr>
        <w:t xml:space="preserve">             </w:t>
      </w:r>
      <w:r w:rsidRPr="00B759B2">
        <w:rPr>
          <w:rFonts w:ascii="宋体" w:eastAsia="宋体" w:hAnsi="宋体" w:hint="eastAsia"/>
          <w:sz w:val="24"/>
          <w:szCs w:val="24"/>
        </w:rPr>
        <w:t xml:space="preserve">                     供应商全称（盖章）：</w:t>
      </w:r>
    </w:p>
    <w:p w14:paraId="020902A1" w14:textId="77777777" w:rsidR="00731EF2" w:rsidRPr="00B759B2" w:rsidRDefault="00731EF2" w:rsidP="00731EF2">
      <w:pPr>
        <w:tabs>
          <w:tab w:val="left" w:pos="4860"/>
        </w:tabs>
        <w:spacing w:beforeLines="50" w:before="156" w:afterLines="50" w:after="156" w:line="300" w:lineRule="auto"/>
        <w:ind w:right="1560" w:firstLineChars="200" w:firstLine="480"/>
        <w:jc w:val="center"/>
        <w:rPr>
          <w:rFonts w:ascii="宋体" w:eastAsia="宋体" w:hAnsi="宋体"/>
          <w:sz w:val="24"/>
          <w:szCs w:val="24"/>
        </w:rPr>
      </w:pPr>
      <w:r w:rsidRPr="00B759B2">
        <w:rPr>
          <w:rFonts w:ascii="宋体" w:eastAsia="宋体" w:hAnsi="宋体" w:hint="eastAsia"/>
          <w:sz w:val="24"/>
          <w:szCs w:val="24"/>
        </w:rPr>
        <w:t xml:space="preserve">                              日  期：</w:t>
      </w:r>
    </w:p>
    <w:p w14:paraId="2EB69575" w14:textId="77777777" w:rsidR="00731EF2" w:rsidRPr="00B759B2" w:rsidRDefault="00731EF2" w:rsidP="00731EF2">
      <w:pPr>
        <w:spacing w:beforeLines="50" w:before="156" w:afterLines="50" w:after="156" w:line="300" w:lineRule="auto"/>
        <w:rPr>
          <w:rFonts w:ascii="宋体" w:eastAsia="宋体" w:hAnsi="宋体"/>
          <w:b/>
          <w:bCs/>
          <w:sz w:val="24"/>
          <w:szCs w:val="24"/>
        </w:rPr>
      </w:pPr>
      <w:r w:rsidRPr="00B759B2">
        <w:rPr>
          <w:rFonts w:ascii="宋体" w:eastAsia="宋体" w:hAnsi="宋体" w:hint="eastAsia"/>
          <w:b/>
          <w:bCs/>
          <w:sz w:val="24"/>
          <w:szCs w:val="24"/>
        </w:rPr>
        <w:t>（备注：投标人如未提供此声明函，价格将不做相应扣除，但投标不会被拒绝；如未如实声明，需承担相应法律责任。）</w:t>
      </w:r>
    </w:p>
    <w:p w14:paraId="2D908179" w14:textId="77777777" w:rsidR="00731EF2" w:rsidRPr="00B759B2" w:rsidRDefault="00731EF2" w:rsidP="00731EF2">
      <w:pPr>
        <w:adjustRightInd w:val="0"/>
        <w:snapToGrid w:val="0"/>
        <w:spacing w:line="360" w:lineRule="auto"/>
        <w:ind w:firstLineChars="200" w:firstLine="472"/>
        <w:rPr>
          <w:rFonts w:ascii="宋体" w:eastAsia="宋体" w:hAnsi="宋体" w:cs="Times New Roman"/>
          <w:spacing w:val="-2"/>
          <w:sz w:val="24"/>
          <w:szCs w:val="24"/>
        </w:rPr>
      </w:pPr>
    </w:p>
    <w:p w14:paraId="1BC3D2E1" w14:textId="22F905B0" w:rsidR="00731EF2" w:rsidRPr="00B759B2" w:rsidRDefault="00731EF2" w:rsidP="00731EF2">
      <w:pPr>
        <w:widowControl/>
        <w:jc w:val="left"/>
        <w:rPr>
          <w:rFonts w:ascii="宋体" w:eastAsia="宋体" w:hAnsi="宋体" w:cs="Times New Roman"/>
          <w:spacing w:val="-2"/>
          <w:sz w:val="24"/>
          <w:szCs w:val="24"/>
        </w:rPr>
      </w:pPr>
      <w:r w:rsidRPr="00B759B2">
        <w:rPr>
          <w:rFonts w:ascii="宋体" w:eastAsia="宋体" w:hAnsi="宋体" w:cs="Times New Roman"/>
          <w:spacing w:val="-2"/>
          <w:sz w:val="24"/>
          <w:szCs w:val="24"/>
        </w:rPr>
        <w:br w:type="page"/>
      </w:r>
    </w:p>
    <w:p w14:paraId="19577DF4" w14:textId="77777777" w:rsidR="00B95701" w:rsidRPr="00B759B2" w:rsidRDefault="00B95701" w:rsidP="00B95701">
      <w:pPr>
        <w:spacing w:beforeLines="50" w:before="156" w:afterLines="50" w:after="156" w:line="300" w:lineRule="auto"/>
        <w:jc w:val="center"/>
        <w:rPr>
          <w:rFonts w:ascii="仿宋" w:eastAsia="仿宋" w:hAnsi="仿宋" w:cs="仿宋"/>
          <w:sz w:val="30"/>
          <w:szCs w:val="30"/>
        </w:rPr>
      </w:pPr>
      <w:bookmarkStart w:id="79" w:name="_Toc13043"/>
      <w:bookmarkStart w:id="80" w:name="_Toc3980"/>
      <w:bookmarkStart w:id="81" w:name="_Toc22085"/>
      <w:r w:rsidRPr="00B759B2">
        <w:rPr>
          <w:rFonts w:ascii="宋体" w:eastAsia="宋体" w:hAnsi="宋体" w:hint="eastAsia"/>
          <w:b/>
          <w:sz w:val="32"/>
          <w:szCs w:val="32"/>
        </w:rPr>
        <w:lastRenderedPageBreak/>
        <w:t>3 、监狱企业证明材料（如有）</w:t>
      </w:r>
      <w:bookmarkEnd w:id="79"/>
      <w:bookmarkEnd w:id="80"/>
      <w:bookmarkEnd w:id="81"/>
    </w:p>
    <w:p w14:paraId="4C87AAF1" w14:textId="77777777" w:rsidR="00B95701" w:rsidRPr="00B759B2" w:rsidRDefault="00B95701" w:rsidP="00B95701">
      <w:pPr>
        <w:ind w:firstLine="480"/>
        <w:rPr>
          <w:rFonts w:ascii="仿宋" w:eastAsia="仿宋" w:hAnsi="仿宋" w:cs="仿宋"/>
          <w:sz w:val="30"/>
          <w:szCs w:val="30"/>
        </w:rPr>
      </w:pPr>
    </w:p>
    <w:p w14:paraId="0BB5CD53" w14:textId="77777777" w:rsidR="00B95701" w:rsidRPr="00B759B2" w:rsidRDefault="00B95701" w:rsidP="00B95701">
      <w:pPr>
        <w:spacing w:line="480" w:lineRule="auto"/>
        <w:ind w:firstLine="482"/>
        <w:rPr>
          <w:rFonts w:ascii="宋体" w:eastAsia="宋体" w:hAnsi="宋体" w:cs="仿宋"/>
          <w:sz w:val="24"/>
          <w:szCs w:val="24"/>
        </w:rPr>
      </w:pPr>
      <w:r w:rsidRPr="00B759B2">
        <w:rPr>
          <w:rFonts w:ascii="宋体" w:eastAsia="宋体" w:hAnsi="宋体" w:cs="仿宋" w:hint="eastAsia"/>
          <w:sz w:val="24"/>
          <w:szCs w:val="24"/>
        </w:rPr>
        <w:t xml:space="preserve">1.监狱企业证明（如属于监狱企业，需提供由省级以上监狱管理局、戒毒管理局（含新疆生产设兵团）出具的属于监狱企业的证明文件）； </w:t>
      </w:r>
    </w:p>
    <w:p w14:paraId="5892A099" w14:textId="77777777" w:rsidR="00B95701" w:rsidRPr="00B759B2" w:rsidRDefault="00B95701" w:rsidP="00B95701">
      <w:pPr>
        <w:spacing w:line="480" w:lineRule="auto"/>
        <w:ind w:firstLine="482"/>
        <w:rPr>
          <w:rFonts w:ascii="宋体" w:eastAsia="宋体" w:hAnsi="宋体" w:cs="仿宋"/>
          <w:sz w:val="24"/>
          <w:szCs w:val="24"/>
        </w:rPr>
      </w:pPr>
      <w:r w:rsidRPr="00B759B2">
        <w:rPr>
          <w:rFonts w:ascii="宋体" w:eastAsia="宋体" w:hAnsi="宋体" w:cs="仿宋" w:hint="eastAsia"/>
          <w:sz w:val="24"/>
          <w:szCs w:val="24"/>
        </w:rPr>
        <w:t>2.证明材料加盖投标人公章。</w:t>
      </w:r>
    </w:p>
    <w:p w14:paraId="0C27F74F" w14:textId="77777777" w:rsidR="00B95701" w:rsidRPr="00B759B2" w:rsidRDefault="00B95701" w:rsidP="00B95701">
      <w:pPr>
        <w:pStyle w:val="Default"/>
        <w:snapToGrid w:val="0"/>
        <w:spacing w:line="360" w:lineRule="auto"/>
        <w:textAlignment w:val="baseline"/>
        <w:rPr>
          <w:rFonts w:ascii="仿宋" w:eastAsia="仿宋" w:hAnsi="仿宋" w:cs="仿宋" w:hint="default"/>
          <w:color w:val="auto"/>
          <w:sz w:val="28"/>
          <w:szCs w:val="28"/>
          <w:lang w:val="zh-TW" w:bidi="zh-TW"/>
        </w:rPr>
      </w:pPr>
    </w:p>
    <w:p w14:paraId="465BF9B2" w14:textId="5186FA74" w:rsidR="00B95701" w:rsidRPr="00B759B2" w:rsidRDefault="00B95701" w:rsidP="00731EF2">
      <w:pPr>
        <w:widowControl/>
        <w:jc w:val="left"/>
        <w:rPr>
          <w:rFonts w:ascii="宋体" w:eastAsia="宋体" w:hAnsi="宋体" w:cs="Times New Roman"/>
          <w:spacing w:val="-2"/>
          <w:sz w:val="24"/>
          <w:szCs w:val="24"/>
          <w:lang w:eastAsia="zh-TW"/>
        </w:rPr>
      </w:pPr>
    </w:p>
    <w:p w14:paraId="42431759" w14:textId="22E377B1" w:rsidR="00B95701" w:rsidRPr="00B759B2" w:rsidRDefault="00B95701" w:rsidP="00731EF2">
      <w:pPr>
        <w:widowControl/>
        <w:jc w:val="left"/>
        <w:rPr>
          <w:rFonts w:ascii="宋体" w:eastAsia="宋体" w:hAnsi="宋体" w:cs="Times New Roman"/>
          <w:spacing w:val="-2"/>
          <w:sz w:val="24"/>
          <w:szCs w:val="24"/>
        </w:rPr>
      </w:pPr>
    </w:p>
    <w:p w14:paraId="0B738A49" w14:textId="6A8CC2D9" w:rsidR="00B95701" w:rsidRPr="00B759B2" w:rsidRDefault="00B95701" w:rsidP="00731EF2">
      <w:pPr>
        <w:widowControl/>
        <w:jc w:val="left"/>
        <w:rPr>
          <w:rFonts w:ascii="宋体" w:eastAsia="宋体" w:hAnsi="宋体" w:cs="Times New Roman"/>
          <w:spacing w:val="-2"/>
          <w:sz w:val="24"/>
          <w:szCs w:val="24"/>
        </w:rPr>
      </w:pPr>
    </w:p>
    <w:p w14:paraId="351BDEBE" w14:textId="093CE5AF" w:rsidR="00B95701" w:rsidRPr="00B759B2" w:rsidRDefault="00B95701" w:rsidP="00731EF2">
      <w:pPr>
        <w:widowControl/>
        <w:jc w:val="left"/>
        <w:rPr>
          <w:rFonts w:ascii="宋体" w:eastAsia="宋体" w:hAnsi="宋体" w:cs="Times New Roman"/>
          <w:spacing w:val="-2"/>
          <w:sz w:val="24"/>
          <w:szCs w:val="24"/>
        </w:rPr>
      </w:pPr>
    </w:p>
    <w:p w14:paraId="00442912" w14:textId="51E83762" w:rsidR="00B95701" w:rsidRPr="00B759B2" w:rsidRDefault="00B95701" w:rsidP="00731EF2">
      <w:pPr>
        <w:widowControl/>
        <w:jc w:val="left"/>
        <w:rPr>
          <w:rFonts w:ascii="宋体" w:eastAsia="宋体" w:hAnsi="宋体" w:cs="Times New Roman"/>
          <w:spacing w:val="-2"/>
          <w:sz w:val="24"/>
          <w:szCs w:val="24"/>
        </w:rPr>
      </w:pPr>
    </w:p>
    <w:p w14:paraId="54A18C02" w14:textId="77777777" w:rsidR="00B95701" w:rsidRPr="00B759B2" w:rsidRDefault="00B95701" w:rsidP="00731EF2">
      <w:pPr>
        <w:widowControl/>
        <w:jc w:val="left"/>
        <w:rPr>
          <w:rFonts w:ascii="宋体" w:eastAsia="宋体" w:hAnsi="宋体" w:cs="Times New Roman"/>
          <w:spacing w:val="-2"/>
          <w:sz w:val="24"/>
          <w:szCs w:val="24"/>
        </w:rPr>
      </w:pPr>
    </w:p>
    <w:p w14:paraId="4B4A9268" w14:textId="59DDCEF2" w:rsidR="00DF41FD" w:rsidRPr="00B759B2" w:rsidRDefault="00DF41FD">
      <w:pPr>
        <w:widowControl/>
        <w:jc w:val="left"/>
        <w:rPr>
          <w:rFonts w:ascii="宋体" w:eastAsia="宋体" w:hAnsi="宋体" w:cs="Times New Roman"/>
          <w:spacing w:val="-2"/>
          <w:sz w:val="24"/>
          <w:szCs w:val="24"/>
        </w:rPr>
      </w:pPr>
    </w:p>
    <w:p w14:paraId="2D590B48" w14:textId="4C129C2D" w:rsidR="00B95701" w:rsidRPr="00B759B2" w:rsidRDefault="00B95701">
      <w:pPr>
        <w:widowControl/>
        <w:jc w:val="left"/>
        <w:rPr>
          <w:rFonts w:ascii="宋体" w:eastAsia="宋体" w:hAnsi="宋体" w:cs="Times New Roman"/>
          <w:spacing w:val="-2"/>
          <w:sz w:val="24"/>
          <w:szCs w:val="24"/>
        </w:rPr>
      </w:pPr>
    </w:p>
    <w:p w14:paraId="00FE4E15" w14:textId="3706260A" w:rsidR="00B95701" w:rsidRPr="00B759B2" w:rsidRDefault="00B95701">
      <w:pPr>
        <w:widowControl/>
        <w:jc w:val="left"/>
        <w:rPr>
          <w:rFonts w:ascii="宋体" w:eastAsia="宋体" w:hAnsi="宋体" w:cs="Times New Roman"/>
          <w:spacing w:val="-2"/>
          <w:sz w:val="24"/>
          <w:szCs w:val="24"/>
        </w:rPr>
      </w:pPr>
    </w:p>
    <w:p w14:paraId="01EE2022" w14:textId="275376C5" w:rsidR="00B95701" w:rsidRPr="00B759B2" w:rsidRDefault="00B95701">
      <w:pPr>
        <w:widowControl/>
        <w:jc w:val="left"/>
        <w:rPr>
          <w:rFonts w:ascii="宋体" w:eastAsia="宋体" w:hAnsi="宋体" w:cs="Times New Roman"/>
          <w:spacing w:val="-2"/>
          <w:sz w:val="24"/>
          <w:szCs w:val="24"/>
        </w:rPr>
      </w:pPr>
    </w:p>
    <w:p w14:paraId="480022CF" w14:textId="4844355E" w:rsidR="00B95701" w:rsidRPr="00B759B2" w:rsidRDefault="00B95701">
      <w:pPr>
        <w:widowControl/>
        <w:jc w:val="left"/>
        <w:rPr>
          <w:rFonts w:ascii="宋体" w:eastAsia="宋体" w:hAnsi="宋体" w:cs="Times New Roman"/>
          <w:spacing w:val="-2"/>
          <w:sz w:val="24"/>
          <w:szCs w:val="24"/>
        </w:rPr>
      </w:pPr>
    </w:p>
    <w:p w14:paraId="7BC02CA3" w14:textId="167D7316" w:rsidR="00B95701" w:rsidRPr="00B759B2" w:rsidRDefault="00B95701">
      <w:pPr>
        <w:widowControl/>
        <w:jc w:val="left"/>
        <w:rPr>
          <w:rFonts w:ascii="宋体" w:eastAsia="宋体" w:hAnsi="宋体" w:cs="Times New Roman"/>
          <w:spacing w:val="-2"/>
          <w:sz w:val="24"/>
          <w:szCs w:val="24"/>
        </w:rPr>
      </w:pPr>
    </w:p>
    <w:p w14:paraId="65B4CEDC" w14:textId="6470ACC7" w:rsidR="00B95701" w:rsidRPr="00B759B2" w:rsidRDefault="00B95701">
      <w:pPr>
        <w:widowControl/>
        <w:jc w:val="left"/>
        <w:rPr>
          <w:rFonts w:ascii="宋体" w:eastAsia="宋体" w:hAnsi="宋体" w:cs="Times New Roman"/>
          <w:spacing w:val="-2"/>
          <w:sz w:val="24"/>
          <w:szCs w:val="24"/>
        </w:rPr>
      </w:pPr>
    </w:p>
    <w:p w14:paraId="51A14CD9" w14:textId="340DF2A8" w:rsidR="00B95701" w:rsidRPr="00B759B2" w:rsidRDefault="00B95701">
      <w:pPr>
        <w:widowControl/>
        <w:jc w:val="left"/>
        <w:rPr>
          <w:rFonts w:ascii="宋体" w:eastAsia="宋体" w:hAnsi="宋体" w:cs="Times New Roman"/>
          <w:spacing w:val="-2"/>
          <w:sz w:val="24"/>
          <w:szCs w:val="24"/>
        </w:rPr>
      </w:pPr>
    </w:p>
    <w:p w14:paraId="1622D7FF" w14:textId="51C5179E" w:rsidR="00B95701" w:rsidRPr="00B759B2" w:rsidRDefault="00B95701">
      <w:pPr>
        <w:widowControl/>
        <w:jc w:val="left"/>
        <w:rPr>
          <w:rFonts w:ascii="宋体" w:eastAsia="宋体" w:hAnsi="宋体" w:cs="Times New Roman"/>
          <w:spacing w:val="-2"/>
          <w:sz w:val="24"/>
          <w:szCs w:val="24"/>
        </w:rPr>
      </w:pPr>
    </w:p>
    <w:p w14:paraId="1127FB44" w14:textId="45DF24A3" w:rsidR="00B95701" w:rsidRPr="00B759B2" w:rsidRDefault="00B95701">
      <w:pPr>
        <w:widowControl/>
        <w:jc w:val="left"/>
        <w:rPr>
          <w:rFonts w:ascii="宋体" w:eastAsia="宋体" w:hAnsi="宋体" w:cs="Times New Roman"/>
          <w:spacing w:val="-2"/>
          <w:sz w:val="24"/>
          <w:szCs w:val="24"/>
        </w:rPr>
      </w:pPr>
    </w:p>
    <w:p w14:paraId="1C8D5F41" w14:textId="768BF283" w:rsidR="00B95701" w:rsidRPr="00B759B2" w:rsidRDefault="00B95701">
      <w:pPr>
        <w:widowControl/>
        <w:jc w:val="left"/>
        <w:rPr>
          <w:rFonts w:ascii="宋体" w:eastAsia="宋体" w:hAnsi="宋体" w:cs="Times New Roman"/>
          <w:spacing w:val="-2"/>
          <w:sz w:val="24"/>
          <w:szCs w:val="24"/>
        </w:rPr>
      </w:pPr>
    </w:p>
    <w:p w14:paraId="71E38ABE" w14:textId="414E7E4E" w:rsidR="00B95701" w:rsidRPr="00B759B2" w:rsidRDefault="00B95701">
      <w:pPr>
        <w:widowControl/>
        <w:jc w:val="left"/>
        <w:rPr>
          <w:rFonts w:ascii="宋体" w:eastAsia="宋体" w:hAnsi="宋体" w:cs="Times New Roman"/>
          <w:spacing w:val="-2"/>
          <w:sz w:val="24"/>
          <w:szCs w:val="24"/>
        </w:rPr>
      </w:pPr>
    </w:p>
    <w:p w14:paraId="7B5043BC" w14:textId="5143757D" w:rsidR="00B95701" w:rsidRPr="00B759B2" w:rsidRDefault="00B95701">
      <w:pPr>
        <w:widowControl/>
        <w:jc w:val="left"/>
        <w:rPr>
          <w:rFonts w:ascii="宋体" w:eastAsia="宋体" w:hAnsi="宋体" w:cs="Times New Roman"/>
          <w:spacing w:val="-2"/>
          <w:sz w:val="24"/>
          <w:szCs w:val="24"/>
        </w:rPr>
      </w:pPr>
    </w:p>
    <w:p w14:paraId="23FF0F5C" w14:textId="0AFCF2D3" w:rsidR="00B95701" w:rsidRPr="00B759B2" w:rsidRDefault="00B95701">
      <w:pPr>
        <w:widowControl/>
        <w:jc w:val="left"/>
        <w:rPr>
          <w:rFonts w:ascii="宋体" w:eastAsia="宋体" w:hAnsi="宋体" w:cs="Times New Roman"/>
          <w:spacing w:val="-2"/>
          <w:sz w:val="24"/>
          <w:szCs w:val="24"/>
        </w:rPr>
      </w:pPr>
    </w:p>
    <w:p w14:paraId="24FC372F" w14:textId="7ADDD831" w:rsidR="00B95701" w:rsidRPr="00B759B2" w:rsidRDefault="00B95701">
      <w:pPr>
        <w:widowControl/>
        <w:jc w:val="left"/>
        <w:rPr>
          <w:rFonts w:ascii="宋体" w:eastAsia="宋体" w:hAnsi="宋体" w:cs="Times New Roman"/>
          <w:spacing w:val="-2"/>
          <w:sz w:val="24"/>
          <w:szCs w:val="24"/>
        </w:rPr>
      </w:pPr>
    </w:p>
    <w:p w14:paraId="2BBBD300" w14:textId="5F9A82EF" w:rsidR="00B95701" w:rsidRPr="00B759B2" w:rsidRDefault="00B95701">
      <w:pPr>
        <w:widowControl/>
        <w:jc w:val="left"/>
        <w:rPr>
          <w:rFonts w:ascii="宋体" w:eastAsia="宋体" w:hAnsi="宋体" w:cs="Times New Roman"/>
          <w:spacing w:val="-2"/>
          <w:sz w:val="24"/>
          <w:szCs w:val="24"/>
        </w:rPr>
      </w:pPr>
    </w:p>
    <w:p w14:paraId="459E0628" w14:textId="5A5F059F" w:rsidR="00B95701" w:rsidRPr="00B759B2" w:rsidRDefault="00B95701">
      <w:pPr>
        <w:widowControl/>
        <w:jc w:val="left"/>
        <w:rPr>
          <w:rFonts w:ascii="宋体" w:eastAsia="宋体" w:hAnsi="宋体" w:cs="Times New Roman"/>
          <w:spacing w:val="-2"/>
          <w:sz w:val="24"/>
          <w:szCs w:val="24"/>
        </w:rPr>
      </w:pPr>
    </w:p>
    <w:p w14:paraId="0A677D7B" w14:textId="3F458D8F" w:rsidR="00B95701" w:rsidRPr="00B759B2" w:rsidRDefault="00B95701">
      <w:pPr>
        <w:widowControl/>
        <w:jc w:val="left"/>
        <w:rPr>
          <w:rFonts w:ascii="宋体" w:eastAsia="宋体" w:hAnsi="宋体" w:cs="Times New Roman"/>
          <w:spacing w:val="-2"/>
          <w:sz w:val="24"/>
          <w:szCs w:val="24"/>
        </w:rPr>
      </w:pPr>
    </w:p>
    <w:p w14:paraId="6A54716D" w14:textId="44905191" w:rsidR="00B95701" w:rsidRPr="00B759B2" w:rsidRDefault="00B95701">
      <w:pPr>
        <w:widowControl/>
        <w:jc w:val="left"/>
        <w:rPr>
          <w:rFonts w:ascii="宋体" w:eastAsia="宋体" w:hAnsi="宋体" w:cs="Times New Roman"/>
          <w:spacing w:val="-2"/>
          <w:sz w:val="24"/>
          <w:szCs w:val="24"/>
        </w:rPr>
      </w:pPr>
    </w:p>
    <w:p w14:paraId="6F9601E3" w14:textId="68D355FA" w:rsidR="00B95701" w:rsidRPr="00B759B2" w:rsidRDefault="00B95701">
      <w:pPr>
        <w:widowControl/>
        <w:jc w:val="left"/>
        <w:rPr>
          <w:rFonts w:ascii="宋体" w:eastAsia="宋体" w:hAnsi="宋体" w:cs="Times New Roman"/>
          <w:spacing w:val="-2"/>
          <w:sz w:val="24"/>
          <w:szCs w:val="24"/>
        </w:rPr>
      </w:pPr>
    </w:p>
    <w:p w14:paraId="0E96430C" w14:textId="3596D410" w:rsidR="00B95701" w:rsidRPr="00B759B2" w:rsidRDefault="00B95701">
      <w:pPr>
        <w:widowControl/>
        <w:jc w:val="left"/>
        <w:rPr>
          <w:rFonts w:ascii="宋体" w:eastAsia="宋体" w:hAnsi="宋体" w:cs="Times New Roman"/>
          <w:spacing w:val="-2"/>
          <w:sz w:val="24"/>
          <w:szCs w:val="24"/>
        </w:rPr>
      </w:pPr>
    </w:p>
    <w:p w14:paraId="76524632" w14:textId="4D5BEAF1" w:rsidR="00B95701" w:rsidRPr="00B759B2" w:rsidRDefault="00B95701">
      <w:pPr>
        <w:widowControl/>
        <w:jc w:val="left"/>
        <w:rPr>
          <w:rFonts w:ascii="宋体" w:eastAsia="宋体" w:hAnsi="宋体" w:cs="Times New Roman"/>
          <w:spacing w:val="-2"/>
          <w:sz w:val="24"/>
          <w:szCs w:val="24"/>
        </w:rPr>
      </w:pPr>
    </w:p>
    <w:p w14:paraId="5A510647" w14:textId="716AACC1" w:rsidR="00B95701" w:rsidRPr="00B759B2" w:rsidRDefault="00B95701">
      <w:pPr>
        <w:widowControl/>
        <w:jc w:val="left"/>
        <w:rPr>
          <w:rFonts w:ascii="宋体" w:eastAsia="宋体" w:hAnsi="宋体" w:cs="Times New Roman"/>
          <w:spacing w:val="-2"/>
          <w:sz w:val="24"/>
          <w:szCs w:val="24"/>
        </w:rPr>
      </w:pPr>
    </w:p>
    <w:p w14:paraId="24725596" w14:textId="514A1D81" w:rsidR="00B95701" w:rsidRPr="00B759B2" w:rsidRDefault="00B95701">
      <w:pPr>
        <w:widowControl/>
        <w:jc w:val="left"/>
        <w:rPr>
          <w:rFonts w:ascii="宋体" w:eastAsia="宋体" w:hAnsi="宋体" w:cs="Times New Roman"/>
          <w:spacing w:val="-2"/>
          <w:sz w:val="24"/>
          <w:szCs w:val="24"/>
        </w:rPr>
      </w:pPr>
    </w:p>
    <w:p w14:paraId="235AB8AE" w14:textId="6A6BA461" w:rsidR="00B95701" w:rsidRPr="00B759B2" w:rsidRDefault="00B95701">
      <w:pPr>
        <w:widowControl/>
        <w:jc w:val="left"/>
        <w:rPr>
          <w:rFonts w:ascii="宋体" w:eastAsia="宋体" w:hAnsi="宋体" w:cs="Times New Roman"/>
          <w:spacing w:val="-2"/>
          <w:sz w:val="24"/>
          <w:szCs w:val="24"/>
        </w:rPr>
      </w:pPr>
    </w:p>
    <w:p w14:paraId="3E8E0DC8" w14:textId="6AB384C0" w:rsidR="00B95701" w:rsidRPr="00B759B2" w:rsidRDefault="00B95701">
      <w:pPr>
        <w:widowControl/>
        <w:jc w:val="left"/>
        <w:rPr>
          <w:rFonts w:ascii="宋体" w:eastAsia="宋体" w:hAnsi="宋体" w:cs="Times New Roman"/>
          <w:spacing w:val="-2"/>
          <w:sz w:val="24"/>
          <w:szCs w:val="24"/>
        </w:rPr>
      </w:pPr>
    </w:p>
    <w:p w14:paraId="03F8A474" w14:textId="74C99C6D" w:rsidR="00B95701" w:rsidRPr="00B759B2" w:rsidRDefault="00B95701">
      <w:pPr>
        <w:widowControl/>
        <w:jc w:val="left"/>
        <w:rPr>
          <w:rFonts w:ascii="宋体" w:eastAsia="宋体" w:hAnsi="宋体" w:cs="Times New Roman"/>
          <w:spacing w:val="-2"/>
          <w:sz w:val="24"/>
          <w:szCs w:val="24"/>
        </w:rPr>
      </w:pPr>
    </w:p>
    <w:p w14:paraId="7582FAD4" w14:textId="77777777" w:rsidR="00B95701" w:rsidRPr="00B759B2" w:rsidRDefault="00B95701">
      <w:pPr>
        <w:widowControl/>
        <w:jc w:val="left"/>
        <w:rPr>
          <w:rFonts w:ascii="宋体" w:eastAsia="宋体" w:hAnsi="宋体" w:cs="Times New Roman"/>
          <w:spacing w:val="-2"/>
          <w:sz w:val="24"/>
          <w:szCs w:val="24"/>
        </w:rPr>
      </w:pPr>
    </w:p>
    <w:p w14:paraId="0E1F0509" w14:textId="185E6641" w:rsidR="00A3435B" w:rsidRPr="00B759B2" w:rsidRDefault="00A3435B" w:rsidP="00A3435B">
      <w:pPr>
        <w:autoSpaceDE w:val="0"/>
        <w:autoSpaceDN w:val="0"/>
        <w:adjustRightInd w:val="0"/>
        <w:snapToGrid w:val="0"/>
        <w:spacing w:line="360" w:lineRule="auto"/>
        <w:jc w:val="center"/>
        <w:rPr>
          <w:rFonts w:ascii="宋体" w:eastAsia="宋体" w:hAnsi="宋体" w:cs="Times New Roman"/>
        </w:rPr>
      </w:pPr>
      <w:r w:rsidRPr="00B759B2">
        <w:rPr>
          <w:rFonts w:ascii="宋体" w:eastAsia="宋体" w:hAnsi="宋体" w:hint="eastAsia"/>
          <w:b/>
          <w:bCs/>
          <w:sz w:val="32"/>
          <w:szCs w:val="32"/>
        </w:rPr>
        <w:t>二次</w:t>
      </w:r>
      <w:r w:rsidRPr="00B759B2">
        <w:rPr>
          <w:rFonts w:ascii="宋体" w:eastAsia="宋体" w:hAnsi="宋体"/>
          <w:b/>
          <w:bCs/>
          <w:sz w:val="32"/>
          <w:szCs w:val="32"/>
        </w:rPr>
        <w:t>(或多次)报价单</w:t>
      </w:r>
    </w:p>
    <w:p w14:paraId="6A346191" w14:textId="77777777" w:rsidR="00A3435B" w:rsidRPr="00B759B2" w:rsidRDefault="00A3435B" w:rsidP="00A3435B">
      <w:pPr>
        <w:rPr>
          <w:rFonts w:ascii="宋体" w:eastAsia="宋体" w:hAnsi="宋体" w:cs="Times New Roman"/>
          <w:sz w:val="24"/>
          <w:szCs w:val="24"/>
        </w:rPr>
      </w:pPr>
    </w:p>
    <w:p w14:paraId="768FD94E" w14:textId="77777777" w:rsidR="00A3435B" w:rsidRPr="00B759B2" w:rsidRDefault="00A3435B" w:rsidP="00A3435B">
      <w:pPr>
        <w:rPr>
          <w:rFonts w:ascii="宋体" w:eastAsia="宋体" w:hAnsi="宋体" w:cs="Times New Roman"/>
          <w:sz w:val="24"/>
          <w:szCs w:val="24"/>
        </w:rPr>
      </w:pPr>
      <w:r w:rsidRPr="00B759B2">
        <w:rPr>
          <w:rFonts w:ascii="宋体" w:eastAsia="宋体" w:hAnsi="宋体" w:cs="Times New Roman" w:hint="eastAsia"/>
          <w:sz w:val="24"/>
          <w:szCs w:val="24"/>
        </w:rPr>
        <w:t>致招标人：</w:t>
      </w:r>
    </w:p>
    <w:p w14:paraId="0790792E" w14:textId="77777777" w:rsidR="00A3435B" w:rsidRPr="00B759B2" w:rsidRDefault="00A3435B" w:rsidP="00A3435B">
      <w:pPr>
        <w:ind w:leftChars="184" w:left="626" w:hangingChars="100" w:hanging="240"/>
        <w:rPr>
          <w:rFonts w:ascii="宋体" w:eastAsia="宋体" w:hAnsi="宋体" w:cs="Times New Roman"/>
          <w:sz w:val="24"/>
          <w:szCs w:val="24"/>
        </w:rPr>
      </w:pPr>
    </w:p>
    <w:p w14:paraId="4C85864B" w14:textId="77777777" w:rsidR="00A3435B" w:rsidRPr="00B759B2" w:rsidRDefault="00A3435B" w:rsidP="00A3435B">
      <w:pPr>
        <w:ind w:leftChars="184" w:left="626" w:hangingChars="100" w:hanging="240"/>
        <w:rPr>
          <w:rFonts w:ascii="宋体" w:eastAsia="宋体" w:hAnsi="宋体" w:cs="Times New Roman"/>
          <w:sz w:val="24"/>
          <w:szCs w:val="24"/>
        </w:rPr>
      </w:pPr>
      <w:r w:rsidRPr="00B759B2">
        <w:rPr>
          <w:rFonts w:ascii="宋体" w:eastAsia="宋体" w:hAnsi="宋体" w:cs="Times New Roman" w:hint="eastAsia"/>
          <w:sz w:val="24"/>
          <w:szCs w:val="24"/>
        </w:rPr>
        <w:t>我单位</w:t>
      </w:r>
      <w:r w:rsidRPr="00B759B2">
        <w:rPr>
          <w:rFonts w:ascii="宋体" w:eastAsia="宋体" w:hAnsi="宋体" w:cs="Times New Roman" w:hint="eastAsia"/>
          <w:sz w:val="24"/>
          <w:szCs w:val="24"/>
          <w:u w:val="single"/>
        </w:rPr>
        <w:t xml:space="preserve">                  </w:t>
      </w:r>
      <w:r w:rsidRPr="00B759B2">
        <w:rPr>
          <w:rFonts w:ascii="宋体" w:eastAsia="宋体" w:hAnsi="宋体" w:cs="Times New Roman" w:hint="eastAsia"/>
          <w:sz w:val="24"/>
          <w:szCs w:val="24"/>
        </w:rPr>
        <w:t>（投标人）对</w:t>
      </w:r>
      <w:r w:rsidRPr="00B759B2">
        <w:rPr>
          <w:rFonts w:ascii="宋体" w:eastAsia="宋体" w:hAnsi="宋体" w:cs="Times New Roman" w:hint="eastAsia"/>
          <w:sz w:val="24"/>
          <w:szCs w:val="24"/>
          <w:u w:val="single"/>
        </w:rPr>
        <w:t xml:space="preserve">                      （项目名称）</w:t>
      </w:r>
      <w:r w:rsidRPr="00B759B2">
        <w:rPr>
          <w:rFonts w:ascii="宋体" w:eastAsia="宋体" w:hAnsi="宋体" w:cs="Times New Roman" w:hint="eastAsia"/>
          <w:sz w:val="24"/>
          <w:szCs w:val="24"/>
        </w:rPr>
        <w:t>的二次(或多次)报价为：</w:t>
      </w:r>
    </w:p>
    <w:p w14:paraId="397DC802" w14:textId="77777777" w:rsidR="00A3435B" w:rsidRPr="00B759B2" w:rsidRDefault="00A3435B" w:rsidP="00A3435B">
      <w:pPr>
        <w:ind w:firstLine="630"/>
        <w:rPr>
          <w:rFonts w:ascii="宋体" w:eastAsia="宋体" w:hAnsi="宋体" w:cs="Times New Roman"/>
          <w:sz w:val="24"/>
          <w:szCs w:val="24"/>
          <w:u w:val="single"/>
        </w:rPr>
      </w:pPr>
      <w:r w:rsidRPr="00B759B2">
        <w:rPr>
          <w:rFonts w:ascii="宋体" w:eastAsia="宋体" w:hAnsi="宋体" w:cs="Times New Roman" w:hint="eastAsia"/>
          <w:sz w:val="24"/>
          <w:szCs w:val="24"/>
        </w:rPr>
        <w:t>小写：</w:t>
      </w:r>
      <w:r w:rsidRPr="00B759B2">
        <w:rPr>
          <w:rFonts w:ascii="宋体" w:eastAsia="宋体" w:hAnsi="宋体" w:cs="Times New Roman" w:hint="eastAsia"/>
          <w:sz w:val="24"/>
          <w:szCs w:val="24"/>
          <w:u w:val="single"/>
        </w:rPr>
        <w:t xml:space="preserve">                      </w:t>
      </w:r>
    </w:p>
    <w:p w14:paraId="296EC99F" w14:textId="77777777" w:rsidR="00A3435B" w:rsidRPr="00B759B2" w:rsidRDefault="00A3435B" w:rsidP="00A3435B">
      <w:pPr>
        <w:ind w:firstLine="630"/>
        <w:rPr>
          <w:rFonts w:ascii="宋体" w:eastAsia="宋体" w:hAnsi="宋体" w:cs="Times New Roman"/>
          <w:sz w:val="24"/>
          <w:szCs w:val="24"/>
        </w:rPr>
      </w:pPr>
      <w:r w:rsidRPr="00B759B2">
        <w:rPr>
          <w:rFonts w:ascii="宋体" w:eastAsia="宋体" w:hAnsi="宋体" w:cs="Times New Roman" w:hint="eastAsia"/>
          <w:sz w:val="24"/>
          <w:szCs w:val="24"/>
        </w:rPr>
        <w:t>大写：</w:t>
      </w:r>
      <w:r w:rsidRPr="00B759B2">
        <w:rPr>
          <w:rFonts w:ascii="宋体" w:eastAsia="宋体" w:hAnsi="宋体" w:cs="Times New Roman" w:hint="eastAsia"/>
          <w:sz w:val="24"/>
          <w:szCs w:val="24"/>
          <w:u w:val="single"/>
        </w:rPr>
        <w:t xml:space="preserve">                      </w:t>
      </w:r>
    </w:p>
    <w:p w14:paraId="1A39AAE3" w14:textId="77777777" w:rsidR="00A3435B" w:rsidRPr="00B759B2" w:rsidRDefault="00A3435B" w:rsidP="00A3435B">
      <w:pPr>
        <w:jc w:val="left"/>
        <w:rPr>
          <w:rFonts w:ascii="宋体" w:eastAsia="宋体" w:hAnsi="宋体" w:cs="Times New Roman"/>
          <w:sz w:val="24"/>
          <w:szCs w:val="24"/>
        </w:rPr>
      </w:pPr>
    </w:p>
    <w:p w14:paraId="315D7CF0" w14:textId="77777777" w:rsidR="00A3435B" w:rsidRPr="00B759B2" w:rsidRDefault="00A3435B" w:rsidP="00A3435B">
      <w:pPr>
        <w:jc w:val="left"/>
        <w:rPr>
          <w:rFonts w:ascii="宋体" w:eastAsia="宋体" w:hAnsi="宋体" w:cs="Times New Roman"/>
          <w:sz w:val="24"/>
          <w:szCs w:val="24"/>
          <w:u w:val="single"/>
        </w:rPr>
      </w:pPr>
      <w:r w:rsidRPr="00B759B2">
        <w:rPr>
          <w:rFonts w:ascii="宋体" w:eastAsia="宋体" w:hAnsi="宋体" w:cs="Times New Roman" w:hint="eastAsia"/>
          <w:sz w:val="24"/>
          <w:szCs w:val="24"/>
        </w:rPr>
        <w:t>并承诺：</w:t>
      </w:r>
      <w:r w:rsidRPr="00B759B2">
        <w:rPr>
          <w:rFonts w:ascii="宋体" w:eastAsia="宋体" w:hAnsi="宋体" w:cs="Times New Roman" w:hint="eastAsia"/>
          <w:sz w:val="24"/>
          <w:szCs w:val="24"/>
          <w:u w:val="single"/>
        </w:rPr>
        <w:t xml:space="preserve"> 本次报价为最终报价。                                     </w:t>
      </w:r>
    </w:p>
    <w:p w14:paraId="6A8EDF0C" w14:textId="77777777" w:rsidR="00A3435B" w:rsidRPr="00B759B2" w:rsidRDefault="00A3435B" w:rsidP="00A3435B">
      <w:pPr>
        <w:ind w:right="560" w:firstLineChars="1600" w:firstLine="3840"/>
        <w:rPr>
          <w:rFonts w:ascii="宋体" w:eastAsia="宋体" w:hAnsi="宋体" w:cs="Times New Roman"/>
          <w:sz w:val="24"/>
          <w:szCs w:val="24"/>
        </w:rPr>
      </w:pPr>
    </w:p>
    <w:p w14:paraId="060FC3BA" w14:textId="77777777" w:rsidR="00A3435B" w:rsidRPr="00B759B2" w:rsidRDefault="00A3435B" w:rsidP="00A3435B">
      <w:pPr>
        <w:ind w:right="560" w:firstLineChars="1600" w:firstLine="3840"/>
        <w:rPr>
          <w:rFonts w:ascii="宋体" w:eastAsia="宋体" w:hAnsi="宋体" w:cs="Times New Roman"/>
          <w:sz w:val="24"/>
          <w:szCs w:val="24"/>
        </w:rPr>
      </w:pPr>
    </w:p>
    <w:p w14:paraId="25D46D6B" w14:textId="77777777" w:rsidR="00A3435B" w:rsidRPr="00B759B2" w:rsidRDefault="00A3435B" w:rsidP="00A3435B">
      <w:pPr>
        <w:ind w:right="560" w:firstLineChars="1600" w:firstLine="3840"/>
        <w:rPr>
          <w:rFonts w:ascii="宋体" w:eastAsia="宋体" w:hAnsi="宋体" w:cs="Times New Roman"/>
          <w:sz w:val="24"/>
          <w:szCs w:val="24"/>
        </w:rPr>
      </w:pPr>
    </w:p>
    <w:p w14:paraId="61767A36" w14:textId="77777777" w:rsidR="00A3435B" w:rsidRPr="00B759B2" w:rsidRDefault="00A3435B" w:rsidP="00A3435B">
      <w:pPr>
        <w:ind w:right="560" w:firstLineChars="1600" w:firstLine="3840"/>
        <w:rPr>
          <w:rFonts w:ascii="宋体" w:eastAsia="宋体" w:hAnsi="宋体" w:cs="Times New Roman"/>
          <w:sz w:val="24"/>
          <w:szCs w:val="24"/>
        </w:rPr>
      </w:pPr>
    </w:p>
    <w:p w14:paraId="193B4961" w14:textId="77777777" w:rsidR="00A3435B" w:rsidRPr="00B759B2" w:rsidRDefault="00A3435B" w:rsidP="00A3435B">
      <w:pPr>
        <w:ind w:right="560" w:firstLineChars="1600" w:firstLine="3840"/>
        <w:rPr>
          <w:rFonts w:ascii="宋体" w:eastAsia="宋体" w:hAnsi="宋体" w:cs="Times New Roman"/>
          <w:sz w:val="24"/>
          <w:szCs w:val="24"/>
        </w:rPr>
      </w:pPr>
    </w:p>
    <w:p w14:paraId="127AC6F6" w14:textId="77777777" w:rsidR="00A3435B" w:rsidRPr="00B759B2" w:rsidRDefault="00A3435B" w:rsidP="00A3435B">
      <w:pPr>
        <w:ind w:right="560" w:firstLineChars="1600" w:firstLine="3840"/>
        <w:rPr>
          <w:rFonts w:ascii="宋体" w:eastAsia="宋体" w:hAnsi="宋体" w:cs="Times New Roman"/>
          <w:sz w:val="24"/>
          <w:szCs w:val="24"/>
        </w:rPr>
      </w:pPr>
    </w:p>
    <w:p w14:paraId="0B2F921A" w14:textId="77777777" w:rsidR="00A3435B" w:rsidRPr="00B759B2" w:rsidRDefault="00A3435B" w:rsidP="00A3435B">
      <w:pPr>
        <w:ind w:right="560" w:firstLineChars="1700" w:firstLine="4080"/>
        <w:rPr>
          <w:rFonts w:ascii="宋体" w:eastAsia="宋体" w:hAnsi="宋体" w:cs="Times New Roman"/>
          <w:sz w:val="24"/>
          <w:szCs w:val="24"/>
        </w:rPr>
      </w:pPr>
      <w:r w:rsidRPr="00B759B2">
        <w:rPr>
          <w:rFonts w:ascii="宋体" w:eastAsia="宋体" w:hAnsi="宋体" w:cs="Times New Roman" w:hint="eastAsia"/>
          <w:sz w:val="24"/>
          <w:szCs w:val="24"/>
        </w:rPr>
        <w:t>投标单位（盖章）：</w:t>
      </w:r>
    </w:p>
    <w:p w14:paraId="3B04B4E8" w14:textId="77777777" w:rsidR="00A3435B" w:rsidRPr="00B759B2" w:rsidRDefault="00A3435B" w:rsidP="00A3435B">
      <w:pPr>
        <w:ind w:firstLine="555"/>
        <w:rPr>
          <w:rFonts w:ascii="宋体" w:eastAsia="宋体" w:hAnsi="宋体" w:cs="Times New Roman"/>
          <w:sz w:val="24"/>
          <w:szCs w:val="24"/>
        </w:rPr>
      </w:pPr>
      <w:r w:rsidRPr="00B759B2">
        <w:rPr>
          <w:rFonts w:ascii="宋体" w:eastAsia="宋体" w:hAnsi="宋体" w:cs="Times New Roman" w:hint="eastAsia"/>
          <w:sz w:val="24"/>
          <w:szCs w:val="24"/>
        </w:rPr>
        <w:t xml:space="preserve">                            </w:t>
      </w:r>
      <w:r w:rsidRPr="00B759B2">
        <w:rPr>
          <w:rFonts w:ascii="宋体" w:eastAsia="宋体" w:hAnsi="宋体" w:cs="Times New Roman"/>
          <w:sz w:val="24"/>
          <w:szCs w:val="24"/>
        </w:rPr>
        <w:t xml:space="preserve"> </w:t>
      </w:r>
    </w:p>
    <w:p w14:paraId="3E9CEA5E" w14:textId="77777777" w:rsidR="00A3435B" w:rsidRPr="00B759B2" w:rsidRDefault="00A3435B" w:rsidP="00A3435B">
      <w:pPr>
        <w:ind w:firstLineChars="1700" w:firstLine="4080"/>
        <w:rPr>
          <w:rFonts w:ascii="宋体" w:eastAsia="宋体" w:hAnsi="宋体" w:cs="Times New Roman"/>
          <w:sz w:val="24"/>
          <w:szCs w:val="24"/>
        </w:rPr>
      </w:pPr>
      <w:r w:rsidRPr="00B759B2">
        <w:rPr>
          <w:rFonts w:ascii="宋体" w:eastAsia="宋体" w:hAnsi="宋体" w:cs="Times New Roman" w:hint="eastAsia"/>
          <w:sz w:val="24"/>
          <w:szCs w:val="24"/>
        </w:rPr>
        <w:t>投标单位授权代表签字：</w:t>
      </w:r>
    </w:p>
    <w:p w14:paraId="24D7F9EF" w14:textId="77777777" w:rsidR="00A3435B" w:rsidRPr="00B759B2" w:rsidRDefault="00A3435B" w:rsidP="00A3435B">
      <w:pPr>
        <w:ind w:firstLine="555"/>
        <w:rPr>
          <w:rFonts w:ascii="宋体" w:eastAsia="宋体" w:hAnsi="宋体" w:cs="Times New Roman"/>
          <w:sz w:val="24"/>
          <w:szCs w:val="24"/>
        </w:rPr>
      </w:pPr>
      <w:r w:rsidRPr="00B759B2">
        <w:rPr>
          <w:rFonts w:ascii="宋体" w:eastAsia="宋体" w:hAnsi="宋体" w:cs="Times New Roman" w:hint="eastAsia"/>
          <w:sz w:val="24"/>
          <w:szCs w:val="24"/>
        </w:rPr>
        <w:t xml:space="preserve">                                       年  月  日</w:t>
      </w:r>
    </w:p>
    <w:p w14:paraId="0C9BFAE0" w14:textId="77777777" w:rsidR="00A3435B" w:rsidRPr="00B759B2" w:rsidRDefault="00A3435B" w:rsidP="00A3435B">
      <w:pPr>
        <w:spacing w:line="360" w:lineRule="auto"/>
        <w:jc w:val="left"/>
        <w:rPr>
          <w:rFonts w:ascii="宋体" w:eastAsia="宋体" w:hAnsi="宋体" w:cs="宋体"/>
          <w:kern w:val="0"/>
          <w:sz w:val="24"/>
          <w:szCs w:val="24"/>
        </w:rPr>
      </w:pPr>
    </w:p>
    <w:p w14:paraId="7092D308" w14:textId="77777777" w:rsidR="00A3435B" w:rsidRPr="00B759B2" w:rsidRDefault="00A3435B" w:rsidP="00A3435B">
      <w:pPr>
        <w:widowControl/>
        <w:jc w:val="left"/>
        <w:rPr>
          <w:rFonts w:ascii="宋体" w:eastAsia="宋体" w:hAnsi="宋体" w:cs="Times New Roman"/>
        </w:rPr>
      </w:pPr>
    </w:p>
    <w:p w14:paraId="1DA2E28A" w14:textId="77777777" w:rsidR="00263B4C" w:rsidRPr="00B759B2" w:rsidRDefault="00263B4C" w:rsidP="00924521">
      <w:pPr>
        <w:adjustRightInd w:val="0"/>
        <w:snapToGrid w:val="0"/>
        <w:spacing w:line="360" w:lineRule="auto"/>
        <w:ind w:firstLineChars="200" w:firstLine="472"/>
        <w:rPr>
          <w:rFonts w:ascii="宋体" w:eastAsia="宋体" w:hAnsi="宋体" w:cs="Times New Roman"/>
          <w:spacing w:val="-2"/>
          <w:sz w:val="24"/>
          <w:szCs w:val="24"/>
        </w:rPr>
      </w:pPr>
    </w:p>
    <w:sectPr w:rsidR="00263B4C" w:rsidRPr="00B759B2" w:rsidSect="00DB5F56">
      <w:footerReference w:type="default" r:id="rId8"/>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6A6C7" w14:textId="77777777" w:rsidR="001F50A2" w:rsidRDefault="001F50A2" w:rsidP="0037087F">
      <w:r>
        <w:separator/>
      </w:r>
    </w:p>
  </w:endnote>
  <w:endnote w:type="continuationSeparator" w:id="0">
    <w:p w14:paraId="1877E05A" w14:textId="77777777" w:rsidR="001F50A2" w:rsidRDefault="001F50A2" w:rsidP="0037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_GBK">
    <w:altName w:val="微软雅黑"/>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3964140"/>
      <w:docPartObj>
        <w:docPartGallery w:val="Page Numbers (Bottom of Page)"/>
        <w:docPartUnique/>
      </w:docPartObj>
    </w:sdtPr>
    <w:sdtEndPr/>
    <w:sdtContent>
      <w:p w14:paraId="63EE2D25" w14:textId="6EFAFBAA" w:rsidR="001F4ED0" w:rsidRDefault="001F4ED0" w:rsidP="00DB5F56">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37459A" w14:textId="77777777" w:rsidR="001F50A2" w:rsidRDefault="001F50A2" w:rsidP="0037087F">
      <w:r>
        <w:separator/>
      </w:r>
    </w:p>
  </w:footnote>
  <w:footnote w:type="continuationSeparator" w:id="0">
    <w:p w14:paraId="03B4199D" w14:textId="77777777" w:rsidR="001F50A2" w:rsidRDefault="001F50A2" w:rsidP="003708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0973B8E"/>
    <w:multiLevelType w:val="singleLevel"/>
    <w:tmpl w:val="80973B8E"/>
    <w:lvl w:ilvl="0">
      <w:start w:val="2"/>
      <w:numFmt w:val="decimal"/>
      <w:suff w:val="nothing"/>
      <w:lvlText w:val="%1、"/>
      <w:lvlJc w:val="left"/>
    </w:lvl>
  </w:abstractNum>
  <w:abstractNum w:abstractNumId="1" w15:restartNumberingAfterBreak="0">
    <w:nsid w:val="C472BE4A"/>
    <w:multiLevelType w:val="singleLevel"/>
    <w:tmpl w:val="C472BE4A"/>
    <w:lvl w:ilvl="0">
      <w:start w:val="2"/>
      <w:numFmt w:val="chineseCounting"/>
      <w:suff w:val="nothing"/>
      <w:lvlText w:val="%1、"/>
      <w:lvlJc w:val="left"/>
      <w:pPr>
        <w:ind w:left="0" w:firstLine="0"/>
      </w:pPr>
    </w:lvl>
  </w:abstractNum>
  <w:abstractNum w:abstractNumId="2" w15:restartNumberingAfterBreak="0">
    <w:nsid w:val="0E155E7B"/>
    <w:multiLevelType w:val="multilevel"/>
    <w:tmpl w:val="0E155E7B"/>
    <w:lvl w:ilvl="0">
      <w:start w:val="1"/>
      <w:numFmt w:val="japaneseCounting"/>
      <w:lvlText w:val="（%1）"/>
      <w:lvlJc w:val="left"/>
      <w:pPr>
        <w:tabs>
          <w:tab w:val="left" w:pos="1395"/>
        </w:tabs>
        <w:ind w:left="1395" w:hanging="855"/>
      </w:p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3" w15:restartNumberingAfterBreak="0">
    <w:nsid w:val="1A8C1577"/>
    <w:multiLevelType w:val="hybridMultilevel"/>
    <w:tmpl w:val="1D5CD60E"/>
    <w:lvl w:ilvl="0" w:tplc="18E0C45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6F707B4"/>
    <w:multiLevelType w:val="multilevel"/>
    <w:tmpl w:val="26F707B4"/>
    <w:lvl w:ilvl="0">
      <w:start w:val="1"/>
      <w:numFmt w:val="decimal"/>
      <w:lvlText w:val="（%1）"/>
      <w:lvlJc w:val="left"/>
      <w:pPr>
        <w:tabs>
          <w:tab w:val="num" w:pos="1260"/>
        </w:tabs>
        <w:ind w:left="1260" w:hanging="720"/>
      </w:pPr>
      <w:rPr>
        <w:rFonts w:cs="Times New Roman" w:hint="default"/>
      </w:rPr>
    </w:lvl>
    <w:lvl w:ilvl="1">
      <w:start w:val="1"/>
      <w:numFmt w:val="lowerLetter"/>
      <w:lvlText w:val="%2)"/>
      <w:lvlJc w:val="left"/>
      <w:pPr>
        <w:tabs>
          <w:tab w:val="num" w:pos="900"/>
        </w:tabs>
        <w:ind w:left="900" w:hanging="420"/>
      </w:pPr>
      <w:rPr>
        <w:rFonts w:cs="Times New Roman"/>
      </w:rPr>
    </w:lvl>
    <w:lvl w:ilvl="2">
      <w:start w:val="1"/>
      <w:numFmt w:val="lowerRoman"/>
      <w:lvlText w:val="%3."/>
      <w:lvlJc w:val="right"/>
      <w:pPr>
        <w:tabs>
          <w:tab w:val="num" w:pos="1320"/>
        </w:tabs>
        <w:ind w:left="1320" w:hanging="420"/>
      </w:pPr>
      <w:rPr>
        <w:rFonts w:cs="Times New Roman"/>
      </w:rPr>
    </w:lvl>
    <w:lvl w:ilvl="3">
      <w:start w:val="1"/>
      <w:numFmt w:val="decimal"/>
      <w:lvlText w:val="%4."/>
      <w:lvlJc w:val="left"/>
      <w:pPr>
        <w:tabs>
          <w:tab w:val="num" w:pos="1740"/>
        </w:tabs>
        <w:ind w:left="1740" w:hanging="420"/>
      </w:pPr>
      <w:rPr>
        <w:rFonts w:cs="Times New Roman"/>
      </w:rPr>
    </w:lvl>
    <w:lvl w:ilvl="4">
      <w:start w:val="1"/>
      <w:numFmt w:val="lowerLetter"/>
      <w:lvlText w:val="%5)"/>
      <w:lvlJc w:val="left"/>
      <w:pPr>
        <w:tabs>
          <w:tab w:val="num" w:pos="2160"/>
        </w:tabs>
        <w:ind w:left="2160" w:hanging="420"/>
      </w:pPr>
      <w:rPr>
        <w:rFonts w:cs="Times New Roman"/>
      </w:rPr>
    </w:lvl>
    <w:lvl w:ilvl="5">
      <w:start w:val="1"/>
      <w:numFmt w:val="lowerRoman"/>
      <w:lvlText w:val="%6."/>
      <w:lvlJc w:val="right"/>
      <w:pPr>
        <w:tabs>
          <w:tab w:val="num" w:pos="2580"/>
        </w:tabs>
        <w:ind w:left="2580" w:hanging="420"/>
      </w:pPr>
      <w:rPr>
        <w:rFonts w:cs="Times New Roman"/>
      </w:rPr>
    </w:lvl>
    <w:lvl w:ilvl="6">
      <w:start w:val="1"/>
      <w:numFmt w:val="decimal"/>
      <w:lvlText w:val="%7."/>
      <w:lvlJc w:val="left"/>
      <w:pPr>
        <w:tabs>
          <w:tab w:val="num" w:pos="3000"/>
        </w:tabs>
        <w:ind w:left="3000" w:hanging="420"/>
      </w:pPr>
      <w:rPr>
        <w:rFonts w:cs="Times New Roman"/>
      </w:rPr>
    </w:lvl>
    <w:lvl w:ilvl="7">
      <w:start w:val="1"/>
      <w:numFmt w:val="lowerLetter"/>
      <w:lvlText w:val="%8)"/>
      <w:lvlJc w:val="left"/>
      <w:pPr>
        <w:tabs>
          <w:tab w:val="num" w:pos="3420"/>
        </w:tabs>
        <w:ind w:left="3420" w:hanging="420"/>
      </w:pPr>
      <w:rPr>
        <w:rFonts w:cs="Times New Roman"/>
      </w:rPr>
    </w:lvl>
    <w:lvl w:ilvl="8">
      <w:start w:val="1"/>
      <w:numFmt w:val="lowerRoman"/>
      <w:lvlText w:val="%9."/>
      <w:lvlJc w:val="right"/>
      <w:pPr>
        <w:tabs>
          <w:tab w:val="num" w:pos="3840"/>
        </w:tabs>
        <w:ind w:left="3840" w:hanging="420"/>
      </w:pPr>
      <w:rPr>
        <w:rFonts w:cs="Times New Roman"/>
      </w:rPr>
    </w:lvl>
  </w:abstractNum>
  <w:abstractNum w:abstractNumId="5" w15:restartNumberingAfterBreak="0">
    <w:nsid w:val="4B8F68CF"/>
    <w:multiLevelType w:val="multilevel"/>
    <w:tmpl w:val="4B8F68CF"/>
    <w:lvl w:ilvl="0">
      <w:start w:val="1"/>
      <w:numFmt w:val="decimal"/>
      <w:lvlText w:val="（%1）"/>
      <w:lvlJc w:val="left"/>
      <w:pPr>
        <w:tabs>
          <w:tab w:val="num" w:pos="1200"/>
        </w:tabs>
        <w:ind w:left="120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6" w15:restartNumberingAfterBreak="0">
    <w:nsid w:val="673700A6"/>
    <w:multiLevelType w:val="multilevel"/>
    <w:tmpl w:val="673700A6"/>
    <w:lvl w:ilvl="0">
      <w:start w:val="1"/>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7" w15:restartNumberingAfterBreak="0">
    <w:nsid w:val="7D6D0062"/>
    <w:multiLevelType w:val="multilevel"/>
    <w:tmpl w:val="7D6D0062"/>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4"/>
  </w:num>
  <w:num w:numId="3">
    <w:abstractNumId w:val="5"/>
  </w:num>
  <w:num w:numId="4">
    <w:abstractNumId w:val="7"/>
  </w:num>
  <w:num w:numId="5">
    <w:abstractNumId w:val="6"/>
  </w:num>
  <w:num w:numId="6">
    <w:abstractNumId w:val="2"/>
    <w:lvlOverride w:ilvl="0">
      <w:startOverride w:val="1"/>
      <w:lvl w:ilvl="0">
        <w:start w:val="1"/>
        <w:numFmt w:val="japaneseCounting"/>
        <w:lvlText w:val="（%1）"/>
        <w:lvlJc w:val="left"/>
        <w:pPr>
          <w:tabs>
            <w:tab w:val="left" w:pos="1395"/>
          </w:tabs>
          <w:ind w:left="1395" w:hanging="855"/>
        </w:pPr>
      </w:lvl>
    </w:lvlOverride>
    <w:lvlOverride w:ilvl="1">
      <w:startOverride w:val="1"/>
      <w:lvl w:ilvl="1" w:tentative="1">
        <w:start w:val="1"/>
        <w:numFmt w:val="lowerLetter"/>
        <w:lvlText w:val="%2)"/>
        <w:lvlJc w:val="left"/>
        <w:pPr>
          <w:tabs>
            <w:tab w:val="left" w:pos="1380"/>
          </w:tabs>
          <w:ind w:left="1380" w:hanging="420"/>
        </w:pPr>
      </w:lvl>
    </w:lvlOverride>
    <w:lvlOverride w:ilvl="2">
      <w:startOverride w:val="1"/>
      <w:lvl w:ilvl="2" w:tentative="1">
        <w:start w:val="1"/>
        <w:numFmt w:val="lowerRoman"/>
        <w:lvlText w:val="%3."/>
        <w:lvlJc w:val="right"/>
        <w:pPr>
          <w:tabs>
            <w:tab w:val="left" w:pos="1800"/>
          </w:tabs>
          <w:ind w:left="1800" w:hanging="420"/>
        </w:pPr>
      </w:lvl>
    </w:lvlOverride>
    <w:lvlOverride w:ilvl="3">
      <w:startOverride w:val="1"/>
      <w:lvl w:ilvl="3" w:tentative="1">
        <w:start w:val="1"/>
        <w:numFmt w:val="decimal"/>
        <w:lvlText w:val="%4."/>
        <w:lvlJc w:val="left"/>
        <w:pPr>
          <w:tabs>
            <w:tab w:val="left" w:pos="2220"/>
          </w:tabs>
          <w:ind w:left="2220" w:hanging="420"/>
        </w:pPr>
      </w:lvl>
    </w:lvlOverride>
    <w:lvlOverride w:ilvl="4">
      <w:startOverride w:val="1"/>
      <w:lvl w:ilvl="4" w:tentative="1">
        <w:start w:val="1"/>
        <w:numFmt w:val="lowerLetter"/>
        <w:lvlText w:val="%5)"/>
        <w:lvlJc w:val="left"/>
        <w:pPr>
          <w:tabs>
            <w:tab w:val="left" w:pos="2640"/>
          </w:tabs>
          <w:ind w:left="2640" w:hanging="420"/>
        </w:pPr>
      </w:lvl>
    </w:lvlOverride>
    <w:lvlOverride w:ilvl="5">
      <w:startOverride w:val="1"/>
      <w:lvl w:ilvl="5" w:tentative="1">
        <w:start w:val="1"/>
        <w:numFmt w:val="lowerRoman"/>
        <w:lvlText w:val="%6."/>
        <w:lvlJc w:val="right"/>
        <w:pPr>
          <w:tabs>
            <w:tab w:val="left" w:pos="3060"/>
          </w:tabs>
          <w:ind w:left="3060" w:hanging="420"/>
        </w:pPr>
      </w:lvl>
    </w:lvlOverride>
    <w:lvlOverride w:ilvl="6">
      <w:startOverride w:val="1"/>
      <w:lvl w:ilvl="6" w:tentative="1">
        <w:start w:val="1"/>
        <w:numFmt w:val="decimal"/>
        <w:lvlText w:val="%7."/>
        <w:lvlJc w:val="left"/>
        <w:pPr>
          <w:tabs>
            <w:tab w:val="left" w:pos="3480"/>
          </w:tabs>
          <w:ind w:left="3480" w:hanging="420"/>
        </w:pPr>
      </w:lvl>
    </w:lvlOverride>
    <w:lvlOverride w:ilvl="7">
      <w:startOverride w:val="1"/>
      <w:lvl w:ilvl="7" w:tentative="1">
        <w:start w:val="1"/>
        <w:numFmt w:val="lowerLetter"/>
        <w:lvlText w:val="%8)"/>
        <w:lvlJc w:val="left"/>
        <w:pPr>
          <w:tabs>
            <w:tab w:val="left" w:pos="3900"/>
          </w:tabs>
          <w:ind w:left="3900" w:hanging="420"/>
        </w:pPr>
      </w:lvl>
    </w:lvlOverride>
    <w:lvlOverride w:ilvl="8">
      <w:startOverride w:val="1"/>
      <w:lvl w:ilvl="8" w:tentative="1">
        <w:start w:val="1"/>
        <w:numFmt w:val="lowerRoman"/>
        <w:lvlText w:val="%9."/>
        <w:lvlJc w:val="right"/>
        <w:pPr>
          <w:tabs>
            <w:tab w:val="left" w:pos="4320"/>
          </w:tabs>
          <w:ind w:left="4320" w:hanging="420"/>
        </w:pPr>
      </w:lvl>
    </w:lvlOverride>
  </w:num>
  <w:num w:numId="7">
    <w:abstractNumId w:val="1"/>
    <w:lvlOverride w:ilvl="0">
      <w:startOverride w:val="2"/>
    </w:lvlOverride>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C25"/>
    <w:rsid w:val="0000045C"/>
    <w:rsid w:val="000413DA"/>
    <w:rsid w:val="000567CC"/>
    <w:rsid w:val="0006458A"/>
    <w:rsid w:val="00066CA8"/>
    <w:rsid w:val="00074DE0"/>
    <w:rsid w:val="000C1866"/>
    <w:rsid w:val="000C31D1"/>
    <w:rsid w:val="000C3305"/>
    <w:rsid w:val="000D037C"/>
    <w:rsid w:val="000D110E"/>
    <w:rsid w:val="000E1BA6"/>
    <w:rsid w:val="000E52F7"/>
    <w:rsid w:val="001D7D6C"/>
    <w:rsid w:val="001F4ED0"/>
    <w:rsid w:val="001F50A2"/>
    <w:rsid w:val="00203934"/>
    <w:rsid w:val="00227D39"/>
    <w:rsid w:val="0024713C"/>
    <w:rsid w:val="00263B4C"/>
    <w:rsid w:val="00285C23"/>
    <w:rsid w:val="002963CB"/>
    <w:rsid w:val="002A7254"/>
    <w:rsid w:val="002C4D20"/>
    <w:rsid w:val="002D5A44"/>
    <w:rsid w:val="002F674D"/>
    <w:rsid w:val="002F700E"/>
    <w:rsid w:val="0030695F"/>
    <w:rsid w:val="00315E2C"/>
    <w:rsid w:val="00333CDE"/>
    <w:rsid w:val="00350DFE"/>
    <w:rsid w:val="0035245D"/>
    <w:rsid w:val="00354539"/>
    <w:rsid w:val="00362C06"/>
    <w:rsid w:val="0037087F"/>
    <w:rsid w:val="00374D86"/>
    <w:rsid w:val="00382AF5"/>
    <w:rsid w:val="003974B5"/>
    <w:rsid w:val="003E6430"/>
    <w:rsid w:val="003F0368"/>
    <w:rsid w:val="004351AF"/>
    <w:rsid w:val="00442614"/>
    <w:rsid w:val="00484F3B"/>
    <w:rsid w:val="004B5D0B"/>
    <w:rsid w:val="004C2A36"/>
    <w:rsid w:val="004E60AF"/>
    <w:rsid w:val="0052427A"/>
    <w:rsid w:val="00524C25"/>
    <w:rsid w:val="0053065F"/>
    <w:rsid w:val="005555F7"/>
    <w:rsid w:val="005562BB"/>
    <w:rsid w:val="005611D0"/>
    <w:rsid w:val="00593B78"/>
    <w:rsid w:val="005A1FBB"/>
    <w:rsid w:val="005C6F52"/>
    <w:rsid w:val="005E61DB"/>
    <w:rsid w:val="005F3D04"/>
    <w:rsid w:val="006213DE"/>
    <w:rsid w:val="00681F52"/>
    <w:rsid w:val="006A00B5"/>
    <w:rsid w:val="006A46FC"/>
    <w:rsid w:val="006C0D2E"/>
    <w:rsid w:val="00711CD6"/>
    <w:rsid w:val="00717A47"/>
    <w:rsid w:val="00731EF2"/>
    <w:rsid w:val="007450D1"/>
    <w:rsid w:val="00745F08"/>
    <w:rsid w:val="00784616"/>
    <w:rsid w:val="007939FD"/>
    <w:rsid w:val="007C2A8D"/>
    <w:rsid w:val="007D1B89"/>
    <w:rsid w:val="007F39F5"/>
    <w:rsid w:val="00804CA1"/>
    <w:rsid w:val="00871086"/>
    <w:rsid w:val="008939C3"/>
    <w:rsid w:val="008A4148"/>
    <w:rsid w:val="008B0AFE"/>
    <w:rsid w:val="008E1D66"/>
    <w:rsid w:val="008E7054"/>
    <w:rsid w:val="00924521"/>
    <w:rsid w:val="00940412"/>
    <w:rsid w:val="009442CA"/>
    <w:rsid w:val="00955527"/>
    <w:rsid w:val="00994022"/>
    <w:rsid w:val="009A5FE6"/>
    <w:rsid w:val="009C369D"/>
    <w:rsid w:val="009D59ED"/>
    <w:rsid w:val="009E544B"/>
    <w:rsid w:val="00A3435B"/>
    <w:rsid w:val="00A64D6F"/>
    <w:rsid w:val="00A7338D"/>
    <w:rsid w:val="00AB440B"/>
    <w:rsid w:val="00AC463A"/>
    <w:rsid w:val="00AC6471"/>
    <w:rsid w:val="00AD5E46"/>
    <w:rsid w:val="00AE34FD"/>
    <w:rsid w:val="00B031E5"/>
    <w:rsid w:val="00B5093B"/>
    <w:rsid w:val="00B759B2"/>
    <w:rsid w:val="00B85A32"/>
    <w:rsid w:val="00B95701"/>
    <w:rsid w:val="00BB7471"/>
    <w:rsid w:val="00BD1D2D"/>
    <w:rsid w:val="00C118B7"/>
    <w:rsid w:val="00C1547F"/>
    <w:rsid w:val="00C228EF"/>
    <w:rsid w:val="00C31751"/>
    <w:rsid w:val="00C4472A"/>
    <w:rsid w:val="00C4660D"/>
    <w:rsid w:val="00C62F77"/>
    <w:rsid w:val="00C93A9B"/>
    <w:rsid w:val="00D04169"/>
    <w:rsid w:val="00D1281B"/>
    <w:rsid w:val="00D41D98"/>
    <w:rsid w:val="00DB5F56"/>
    <w:rsid w:val="00DB78D3"/>
    <w:rsid w:val="00DC22DE"/>
    <w:rsid w:val="00DD1389"/>
    <w:rsid w:val="00DF41FD"/>
    <w:rsid w:val="00DF5BE0"/>
    <w:rsid w:val="00E25BC8"/>
    <w:rsid w:val="00E27E64"/>
    <w:rsid w:val="00E364B6"/>
    <w:rsid w:val="00E36D39"/>
    <w:rsid w:val="00E50236"/>
    <w:rsid w:val="00E527AA"/>
    <w:rsid w:val="00E81BE0"/>
    <w:rsid w:val="00E83E14"/>
    <w:rsid w:val="00E849CA"/>
    <w:rsid w:val="00F064C6"/>
    <w:rsid w:val="00F21B75"/>
    <w:rsid w:val="00F32409"/>
    <w:rsid w:val="00F53464"/>
    <w:rsid w:val="00FC06AD"/>
    <w:rsid w:val="00FC06B1"/>
    <w:rsid w:val="00FE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4AB80"/>
  <w15:chartTrackingRefBased/>
  <w15:docId w15:val="{1A4FC111-6B6E-4571-9FA1-A6A7A337A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8EF"/>
    <w:pPr>
      <w:widowControl w:val="0"/>
      <w:jc w:val="both"/>
    </w:pPr>
  </w:style>
  <w:style w:type="paragraph" w:styleId="1">
    <w:name w:val="heading 1"/>
    <w:basedOn w:val="a"/>
    <w:next w:val="a"/>
    <w:link w:val="10"/>
    <w:uiPriority w:val="9"/>
    <w:qFormat/>
    <w:rsid w:val="00C228EF"/>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263B4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087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087F"/>
    <w:rPr>
      <w:sz w:val="18"/>
      <w:szCs w:val="18"/>
    </w:rPr>
  </w:style>
  <w:style w:type="paragraph" w:styleId="a5">
    <w:name w:val="footer"/>
    <w:basedOn w:val="a"/>
    <w:link w:val="a6"/>
    <w:uiPriority w:val="99"/>
    <w:unhideWhenUsed/>
    <w:rsid w:val="0037087F"/>
    <w:pPr>
      <w:tabs>
        <w:tab w:val="center" w:pos="4153"/>
        <w:tab w:val="right" w:pos="8306"/>
      </w:tabs>
      <w:snapToGrid w:val="0"/>
      <w:jc w:val="left"/>
    </w:pPr>
    <w:rPr>
      <w:sz w:val="18"/>
      <w:szCs w:val="18"/>
    </w:rPr>
  </w:style>
  <w:style w:type="character" w:customStyle="1" w:styleId="a6">
    <w:name w:val="页脚 字符"/>
    <w:basedOn w:val="a0"/>
    <w:link w:val="a5"/>
    <w:uiPriority w:val="99"/>
    <w:rsid w:val="0037087F"/>
    <w:rPr>
      <w:sz w:val="18"/>
      <w:szCs w:val="18"/>
    </w:rPr>
  </w:style>
  <w:style w:type="character" w:customStyle="1" w:styleId="10">
    <w:name w:val="标题 1 字符"/>
    <w:basedOn w:val="a0"/>
    <w:link w:val="1"/>
    <w:uiPriority w:val="9"/>
    <w:rsid w:val="00C228EF"/>
    <w:rPr>
      <w:b/>
      <w:bCs/>
      <w:kern w:val="44"/>
      <w:sz w:val="44"/>
      <w:szCs w:val="44"/>
    </w:rPr>
  </w:style>
  <w:style w:type="paragraph" w:styleId="a7">
    <w:name w:val="No Spacing"/>
    <w:link w:val="a8"/>
    <w:uiPriority w:val="1"/>
    <w:qFormat/>
    <w:rsid w:val="00C228EF"/>
    <w:pPr>
      <w:widowControl w:val="0"/>
      <w:jc w:val="both"/>
    </w:pPr>
    <w:rPr>
      <w:rFonts w:ascii="等线" w:eastAsia="等线" w:hAnsi="等线"/>
    </w:rPr>
  </w:style>
  <w:style w:type="character" w:customStyle="1" w:styleId="a8">
    <w:name w:val="无间隔 字符"/>
    <w:link w:val="a7"/>
    <w:uiPriority w:val="1"/>
    <w:locked/>
    <w:rsid w:val="00C228EF"/>
    <w:rPr>
      <w:rFonts w:ascii="等线" w:eastAsia="等线" w:hAnsi="等线"/>
    </w:rPr>
  </w:style>
  <w:style w:type="paragraph" w:customStyle="1" w:styleId="NormalIndent1">
    <w:name w:val="Normal Indent1"/>
    <w:basedOn w:val="a"/>
    <w:qFormat/>
    <w:rsid w:val="006C0D2E"/>
    <w:pPr>
      <w:ind w:firstLineChars="200" w:firstLine="200"/>
    </w:pPr>
    <w:rPr>
      <w:rFonts w:ascii="Times New Roman" w:eastAsia="Arial" w:hAnsi="Times New Roman" w:cs="Times New Roman"/>
      <w:szCs w:val="24"/>
    </w:rPr>
  </w:style>
  <w:style w:type="paragraph" w:styleId="a9">
    <w:name w:val="Body Text"/>
    <w:basedOn w:val="a"/>
    <w:link w:val="aa"/>
    <w:uiPriority w:val="99"/>
    <w:semiHidden/>
    <w:unhideWhenUsed/>
    <w:rsid w:val="005C6F52"/>
    <w:pPr>
      <w:spacing w:after="120"/>
    </w:pPr>
  </w:style>
  <w:style w:type="character" w:customStyle="1" w:styleId="aa">
    <w:name w:val="正文文本 字符"/>
    <w:basedOn w:val="a0"/>
    <w:link w:val="a9"/>
    <w:uiPriority w:val="99"/>
    <w:semiHidden/>
    <w:rsid w:val="005C6F52"/>
  </w:style>
  <w:style w:type="paragraph" w:styleId="ab">
    <w:name w:val="Body Text First Indent"/>
    <w:basedOn w:val="a9"/>
    <w:link w:val="ac"/>
    <w:qFormat/>
    <w:rsid w:val="005C6F52"/>
    <w:pPr>
      <w:autoSpaceDE w:val="0"/>
      <w:autoSpaceDN w:val="0"/>
      <w:adjustRightInd w:val="0"/>
      <w:spacing w:line="312" w:lineRule="atLeast"/>
      <w:ind w:firstLine="420"/>
    </w:pPr>
    <w:rPr>
      <w:rFonts w:ascii="宋体" w:eastAsia="宋体" w:hAnsi="Times New Roman" w:cs="Times New Roman"/>
      <w:kern w:val="0"/>
      <w:szCs w:val="24"/>
    </w:rPr>
  </w:style>
  <w:style w:type="character" w:customStyle="1" w:styleId="ac">
    <w:name w:val="正文文本首行缩进 字符"/>
    <w:basedOn w:val="aa"/>
    <w:link w:val="ab"/>
    <w:qFormat/>
    <w:rsid w:val="005C6F52"/>
    <w:rPr>
      <w:rFonts w:ascii="宋体" w:eastAsia="宋体" w:hAnsi="Times New Roman" w:cs="Times New Roman"/>
      <w:kern w:val="0"/>
      <w:szCs w:val="24"/>
    </w:rPr>
  </w:style>
  <w:style w:type="paragraph" w:customStyle="1" w:styleId="TableParagraph">
    <w:name w:val="Table Paragraph"/>
    <w:basedOn w:val="a"/>
    <w:uiPriority w:val="1"/>
    <w:qFormat/>
    <w:rsid w:val="005C6F52"/>
    <w:pPr>
      <w:jc w:val="left"/>
    </w:pPr>
    <w:rPr>
      <w:rFonts w:ascii="宋体" w:eastAsia="宋体" w:hAnsi="宋体" w:cs="宋体"/>
      <w:kern w:val="0"/>
      <w:sz w:val="22"/>
      <w:lang w:eastAsia="en-US"/>
    </w:rPr>
  </w:style>
  <w:style w:type="character" w:customStyle="1" w:styleId="11">
    <w:name w:val="批注框文本 字符1"/>
    <w:link w:val="ad"/>
    <w:semiHidden/>
    <w:qFormat/>
    <w:rsid w:val="005C6F52"/>
    <w:rPr>
      <w:sz w:val="18"/>
      <w:szCs w:val="18"/>
    </w:rPr>
  </w:style>
  <w:style w:type="paragraph" w:styleId="ad">
    <w:name w:val="Balloon Text"/>
    <w:basedOn w:val="a"/>
    <w:link w:val="11"/>
    <w:semiHidden/>
    <w:qFormat/>
    <w:rsid w:val="005C6F52"/>
    <w:rPr>
      <w:sz w:val="18"/>
      <w:szCs w:val="18"/>
    </w:rPr>
  </w:style>
  <w:style w:type="character" w:customStyle="1" w:styleId="ae">
    <w:name w:val="批注框文本 字符"/>
    <w:basedOn w:val="a0"/>
    <w:uiPriority w:val="99"/>
    <w:semiHidden/>
    <w:rsid w:val="005C6F52"/>
    <w:rPr>
      <w:sz w:val="18"/>
      <w:szCs w:val="18"/>
    </w:rPr>
  </w:style>
  <w:style w:type="character" w:customStyle="1" w:styleId="20">
    <w:name w:val="标题 2 字符"/>
    <w:basedOn w:val="a0"/>
    <w:link w:val="2"/>
    <w:uiPriority w:val="9"/>
    <w:rsid w:val="00263B4C"/>
    <w:rPr>
      <w:rFonts w:asciiTheme="majorHAnsi" w:eastAsiaTheme="majorEastAsia" w:hAnsiTheme="majorHAnsi" w:cstheme="majorBidi"/>
      <w:b/>
      <w:bCs/>
      <w:sz w:val="32"/>
      <w:szCs w:val="32"/>
    </w:rPr>
  </w:style>
  <w:style w:type="paragraph" w:customStyle="1" w:styleId="12">
    <w:name w:val="正文缩进1"/>
    <w:basedOn w:val="a"/>
    <w:qFormat/>
    <w:rsid w:val="00593B78"/>
    <w:pPr>
      <w:ind w:firstLineChars="200" w:firstLine="420"/>
    </w:pPr>
    <w:rPr>
      <w:rFonts w:ascii="Calibri" w:eastAsia="宋体" w:hAnsi="Calibri" w:cs="Times New Roman"/>
    </w:rPr>
  </w:style>
  <w:style w:type="paragraph" w:styleId="af">
    <w:name w:val="List Paragraph"/>
    <w:basedOn w:val="a"/>
    <w:uiPriority w:val="34"/>
    <w:qFormat/>
    <w:rsid w:val="00C62F77"/>
    <w:pPr>
      <w:ind w:firstLineChars="200" w:firstLine="420"/>
    </w:pPr>
  </w:style>
  <w:style w:type="paragraph" w:styleId="af0">
    <w:name w:val="Body Text Indent"/>
    <w:basedOn w:val="a"/>
    <w:link w:val="af1"/>
    <w:uiPriority w:val="99"/>
    <w:semiHidden/>
    <w:unhideWhenUsed/>
    <w:rsid w:val="00924521"/>
    <w:pPr>
      <w:spacing w:after="120"/>
      <w:ind w:leftChars="200" w:left="420"/>
    </w:pPr>
  </w:style>
  <w:style w:type="character" w:customStyle="1" w:styleId="af1">
    <w:name w:val="正文文本缩进 字符"/>
    <w:basedOn w:val="a0"/>
    <w:link w:val="af0"/>
    <w:uiPriority w:val="99"/>
    <w:semiHidden/>
    <w:rsid w:val="00924521"/>
  </w:style>
  <w:style w:type="character" w:customStyle="1" w:styleId="13">
    <w:name w:val="纯文本 字符1"/>
    <w:link w:val="af2"/>
    <w:locked/>
    <w:rsid w:val="00924521"/>
    <w:rPr>
      <w:rFonts w:ascii="宋体" w:eastAsia="宋体" w:hAnsi="Courier New"/>
    </w:rPr>
  </w:style>
  <w:style w:type="paragraph" w:styleId="af2">
    <w:name w:val="Plain Text"/>
    <w:basedOn w:val="a"/>
    <w:link w:val="13"/>
    <w:uiPriority w:val="99"/>
    <w:qFormat/>
    <w:rsid w:val="00924521"/>
    <w:rPr>
      <w:rFonts w:ascii="宋体" w:eastAsia="宋体" w:hAnsi="Courier New"/>
    </w:rPr>
  </w:style>
  <w:style w:type="character" w:customStyle="1" w:styleId="af3">
    <w:name w:val="纯文本 字符"/>
    <w:basedOn w:val="a0"/>
    <w:uiPriority w:val="99"/>
    <w:rsid w:val="00924521"/>
    <w:rPr>
      <w:rFonts w:asciiTheme="minorEastAsia" w:hAnsi="Courier New" w:cs="Courier New"/>
    </w:rPr>
  </w:style>
  <w:style w:type="paragraph" w:customStyle="1" w:styleId="af4">
    <w:name w:val="缺省文本"/>
    <w:qFormat/>
    <w:rsid w:val="00924521"/>
    <w:pPr>
      <w:widowControl w:val="0"/>
      <w:autoSpaceDE w:val="0"/>
      <w:autoSpaceDN w:val="0"/>
      <w:adjustRightInd w:val="0"/>
    </w:pPr>
    <w:rPr>
      <w:rFonts w:ascii="Times New Roman" w:eastAsia="宋体" w:hAnsi="Times New Roman" w:cs="Times New Roman"/>
      <w:color w:val="000000"/>
      <w:kern w:val="0"/>
      <w:sz w:val="24"/>
      <w:szCs w:val="24"/>
    </w:rPr>
  </w:style>
  <w:style w:type="paragraph" w:customStyle="1" w:styleId="260">
    <w:name w:val="样式 样式 样式 样式 标题 2 + 宋体 五号 非加粗 黑色 + 段前: 6 磅 段后: 0 磅 行距: 单倍行距 + 段前:..."/>
    <w:basedOn w:val="a"/>
    <w:rsid w:val="00924521"/>
    <w:pPr>
      <w:keepNext/>
      <w:keepLines/>
      <w:adjustRightInd w:val="0"/>
      <w:spacing w:before="240"/>
      <w:textAlignment w:val="baseline"/>
      <w:outlineLvl w:val="1"/>
    </w:pPr>
    <w:rPr>
      <w:rFonts w:ascii="宋体" w:eastAsia="宋体" w:hAnsi="宋体" w:cs="Times New Roman"/>
      <w:b/>
      <w:bCs/>
      <w:kern w:val="0"/>
      <w:szCs w:val="20"/>
    </w:rPr>
  </w:style>
  <w:style w:type="paragraph" w:styleId="af5">
    <w:name w:val="Normal Indent"/>
    <w:basedOn w:val="a"/>
    <w:link w:val="af6"/>
    <w:uiPriority w:val="99"/>
    <w:qFormat/>
    <w:rsid w:val="00924521"/>
    <w:pPr>
      <w:spacing w:line="360" w:lineRule="auto"/>
      <w:ind w:firstLineChars="200" w:firstLine="200"/>
    </w:pPr>
    <w:rPr>
      <w:rFonts w:ascii="Times New Roman" w:eastAsia="宋体" w:hAnsi="Times New Roman" w:cs="Times New Roman"/>
      <w:sz w:val="28"/>
      <w:szCs w:val="20"/>
    </w:rPr>
  </w:style>
  <w:style w:type="character" w:customStyle="1" w:styleId="af6">
    <w:name w:val="正文缩进 字符"/>
    <w:link w:val="af5"/>
    <w:uiPriority w:val="99"/>
    <w:rsid w:val="00924521"/>
    <w:rPr>
      <w:rFonts w:ascii="Times New Roman" w:eastAsia="宋体" w:hAnsi="Times New Roman" w:cs="Times New Roman"/>
      <w:sz w:val="28"/>
      <w:szCs w:val="20"/>
    </w:rPr>
  </w:style>
  <w:style w:type="table" w:styleId="af7">
    <w:name w:val="Table Grid"/>
    <w:basedOn w:val="a1"/>
    <w:uiPriority w:val="39"/>
    <w:rsid w:val="009245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
    <w:name w:val="TOC Heading"/>
    <w:basedOn w:val="1"/>
    <w:next w:val="a"/>
    <w:uiPriority w:val="39"/>
    <w:unhideWhenUsed/>
    <w:qFormat/>
    <w:rsid w:val="002963CB"/>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2963CB"/>
  </w:style>
  <w:style w:type="paragraph" w:styleId="TOC2">
    <w:name w:val="toc 2"/>
    <w:basedOn w:val="a"/>
    <w:next w:val="a"/>
    <w:autoRedefine/>
    <w:uiPriority w:val="39"/>
    <w:unhideWhenUsed/>
    <w:rsid w:val="002963CB"/>
    <w:pPr>
      <w:ind w:leftChars="200" w:left="420"/>
    </w:pPr>
  </w:style>
  <w:style w:type="character" w:styleId="af8">
    <w:name w:val="Hyperlink"/>
    <w:basedOn w:val="a0"/>
    <w:uiPriority w:val="99"/>
    <w:unhideWhenUsed/>
    <w:rsid w:val="002963CB"/>
    <w:rPr>
      <w:color w:val="0563C1" w:themeColor="hyperlink"/>
      <w:u w:val="single"/>
    </w:rPr>
  </w:style>
  <w:style w:type="paragraph" w:customStyle="1" w:styleId="0">
    <w:name w:val="正文_0"/>
    <w:qFormat/>
    <w:rsid w:val="000E52F7"/>
    <w:pPr>
      <w:widowControl w:val="0"/>
      <w:jc w:val="both"/>
    </w:pPr>
    <w:rPr>
      <w:rFonts w:ascii="Times New Roman" w:eastAsia="宋体" w:hAnsi="Times New Roman" w:cs="Times New Roman"/>
    </w:rPr>
  </w:style>
  <w:style w:type="paragraph" w:customStyle="1" w:styleId="14">
    <w:name w:val="正文1"/>
    <w:qFormat/>
    <w:rsid w:val="007939FD"/>
    <w:pPr>
      <w:widowControl w:val="0"/>
      <w:jc w:val="both"/>
    </w:pPr>
    <w:rPr>
      <w:rFonts w:ascii="Times New Roman" w:eastAsia="Times New Roman" w:hAnsi="Times New Roman" w:cs="Times New Roman"/>
      <w:kern w:val="0"/>
      <w:sz w:val="20"/>
      <w:szCs w:val="20"/>
    </w:rPr>
  </w:style>
  <w:style w:type="paragraph" w:customStyle="1" w:styleId="00">
    <w:name w:val="0"/>
    <w:basedOn w:val="a"/>
    <w:qFormat/>
    <w:rsid w:val="00AC463A"/>
    <w:pPr>
      <w:widowControl/>
      <w:snapToGrid w:val="0"/>
      <w:jc w:val="left"/>
    </w:pPr>
    <w:rPr>
      <w:rFonts w:ascii="Times New Roman" w:eastAsia="宋体" w:hAnsi="Times New Roman" w:cs="Times New Roman"/>
      <w:kern w:val="0"/>
      <w:sz w:val="20"/>
      <w:szCs w:val="20"/>
    </w:rPr>
  </w:style>
  <w:style w:type="paragraph" w:customStyle="1" w:styleId="Default">
    <w:name w:val="Default"/>
    <w:qFormat/>
    <w:rsid w:val="00B95701"/>
    <w:pPr>
      <w:widowControl w:val="0"/>
      <w:autoSpaceDE w:val="0"/>
      <w:autoSpaceDN w:val="0"/>
    </w:pPr>
    <w:rPr>
      <w:rFonts w:ascii="黑体" w:eastAsia="黑体" w:hAnsi="黑体" w:cs="Times New Roman"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FDABC-45BA-4E02-959F-2AC3F5D0B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58</Pages>
  <Words>5055</Words>
  <Characters>28818</Characters>
  <Application>Microsoft Office Word</Application>
  <DocSecurity>0</DocSecurity>
  <Lines>240</Lines>
  <Paragraphs>67</Paragraphs>
  <ScaleCrop>false</ScaleCrop>
  <Company/>
  <LinksUpToDate>false</LinksUpToDate>
  <CharactersWithSpaces>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Administrator</cp:lastModifiedBy>
  <cp:revision>80</cp:revision>
  <cp:lastPrinted>2023-03-28T08:08:00Z</cp:lastPrinted>
  <dcterms:created xsi:type="dcterms:W3CDTF">2023-03-27T09:43:00Z</dcterms:created>
  <dcterms:modified xsi:type="dcterms:W3CDTF">2023-03-28T08:08:00Z</dcterms:modified>
</cp:coreProperties>
</file>