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outlineLvl w:val="9"/>
        <w:rPr>
          <w:rFonts w:hint="eastAsia"/>
          <w:b/>
          <w:bCs/>
          <w:sz w:val="44"/>
          <w:szCs w:val="44"/>
          <w:highlight w:val="none"/>
        </w:rPr>
      </w:pPr>
      <w:r>
        <w:rPr>
          <w:rFonts w:hint="eastAsia"/>
          <w:b/>
          <w:bCs/>
          <w:sz w:val="44"/>
          <w:szCs w:val="44"/>
          <w:highlight w:val="none"/>
          <w:lang w:eastAsia="zh-CN"/>
        </w:rPr>
        <w:t>某单位2023年度办公用品采购项目</w:t>
      </w:r>
    </w:p>
    <w:p>
      <w:pPr>
        <w:jc w:val="center"/>
        <w:outlineLvl w:val="9"/>
        <w:rPr>
          <w:rFonts w:hint="eastAsia" w:ascii="宋体" w:hAnsi="宋体" w:cs="宋体"/>
          <w:b/>
          <w:bCs/>
          <w:sz w:val="72"/>
          <w:szCs w:val="72"/>
          <w:highlight w:val="none"/>
        </w:rPr>
      </w:pPr>
    </w:p>
    <w:p>
      <w:pPr>
        <w:jc w:val="center"/>
        <w:outlineLvl w:val="9"/>
        <w:rPr>
          <w:rFonts w:hint="eastAsia" w:ascii="宋体" w:hAnsi="宋体" w:cs="宋体"/>
          <w:b/>
          <w:bCs/>
          <w:sz w:val="72"/>
          <w:szCs w:val="72"/>
          <w:highlight w:val="none"/>
        </w:rPr>
      </w:pPr>
      <w:r>
        <w:rPr>
          <w:rFonts w:hint="eastAsia" w:ascii="宋体" w:hAnsi="宋体" w:cs="宋体"/>
          <w:b/>
          <w:bCs/>
          <w:sz w:val="72"/>
          <w:szCs w:val="72"/>
          <w:highlight w:val="none"/>
        </w:rPr>
        <w:t>招 标 文 件</w:t>
      </w:r>
    </w:p>
    <w:p>
      <w:pPr>
        <w:outlineLvl w:val="9"/>
        <w:rPr>
          <w:rFonts w:hint="eastAsia" w:ascii="宋体" w:hAnsi="宋体" w:cs="宋体"/>
          <w:sz w:val="36"/>
          <w:szCs w:val="36"/>
          <w:highlight w:val="none"/>
        </w:rPr>
      </w:pPr>
    </w:p>
    <w:p>
      <w:pPr>
        <w:pStyle w:val="2"/>
        <w:jc w:val="center"/>
        <w:outlineLvl w:val="9"/>
        <w:rPr>
          <w:rFonts w:hint="eastAsia" w:eastAsia="宋体" w:cs="宋体"/>
          <w:b/>
          <w:bCs/>
          <w:sz w:val="28"/>
          <w:szCs w:val="28"/>
          <w:highlight w:val="none"/>
          <w:lang w:eastAsia="zh-CN"/>
        </w:rPr>
      </w:pPr>
      <w:bookmarkStart w:id="0" w:name="_Toc32146"/>
      <w:r>
        <w:rPr>
          <w:rFonts w:hint="eastAsia" w:cs="宋体"/>
          <w:b/>
          <w:bCs/>
          <w:sz w:val="32"/>
          <w:szCs w:val="32"/>
          <w:highlight w:val="none"/>
        </w:rPr>
        <w:t>项目编号：</w:t>
      </w:r>
      <w:bookmarkEnd w:id="0"/>
      <w:r>
        <w:rPr>
          <w:rFonts w:hint="eastAsia" w:cs="宋体"/>
          <w:b/>
          <w:bCs/>
          <w:sz w:val="32"/>
          <w:szCs w:val="32"/>
          <w:highlight w:val="none"/>
          <w:lang w:eastAsia="zh-CN"/>
        </w:rPr>
        <w:t>0722-2023FE3310XJF</w:t>
      </w:r>
    </w:p>
    <w:p>
      <w:pPr>
        <w:pStyle w:val="2"/>
        <w:outlineLvl w:val="9"/>
        <w:rPr>
          <w:rFonts w:hint="eastAsia" w:cs="宋体"/>
          <w:b/>
          <w:bCs/>
          <w:sz w:val="28"/>
          <w:szCs w:val="28"/>
          <w:highlight w:val="none"/>
        </w:rPr>
      </w:pPr>
      <w:bookmarkStart w:id="1" w:name="_Toc10653"/>
      <w:r>
        <w:rPr>
          <w:rFonts w:hint="eastAsia" w:cs="宋体"/>
          <w:b/>
          <w:bCs/>
          <w:sz w:val="28"/>
          <w:szCs w:val="28"/>
          <w:highlight w:val="none"/>
        </w:rPr>
        <w:t>招标人（盖章）：乌鲁木齐市公安局天山区分局</w:t>
      </w:r>
      <w:bookmarkEnd w:id="1"/>
    </w:p>
    <w:p>
      <w:pPr>
        <w:pStyle w:val="2"/>
        <w:outlineLvl w:val="9"/>
        <w:rPr>
          <w:rFonts w:hint="eastAsia" w:cs="宋体"/>
          <w:b/>
          <w:bCs/>
          <w:sz w:val="28"/>
          <w:szCs w:val="28"/>
          <w:highlight w:val="none"/>
        </w:rPr>
      </w:pPr>
      <w:r>
        <w:rPr>
          <w:rFonts w:hint="eastAsia" w:cs="宋体"/>
          <w:b/>
          <w:bCs/>
          <w:sz w:val="28"/>
          <w:szCs w:val="28"/>
          <w:highlight w:val="none"/>
        </w:rPr>
        <w:t>法定代表人（签章）：</w:t>
      </w:r>
      <w:bookmarkStart w:id="162" w:name="_GoBack"/>
      <w:bookmarkEnd w:id="162"/>
    </w:p>
    <w:p>
      <w:pPr>
        <w:pStyle w:val="2"/>
        <w:outlineLvl w:val="9"/>
        <w:rPr>
          <w:rFonts w:hint="eastAsia" w:cs="宋体"/>
          <w:b/>
          <w:bCs/>
          <w:sz w:val="28"/>
          <w:szCs w:val="28"/>
          <w:highlight w:val="none"/>
        </w:rPr>
      </w:pPr>
      <w:r>
        <w:rPr>
          <w:rFonts w:hint="eastAsia" w:cs="宋体"/>
          <w:b/>
          <w:bCs/>
          <w:sz w:val="28"/>
          <w:szCs w:val="28"/>
          <w:highlight w:val="none"/>
        </w:rPr>
        <w:t>联系人：汪斌</w:t>
      </w:r>
    </w:p>
    <w:p>
      <w:pPr>
        <w:pStyle w:val="2"/>
        <w:outlineLvl w:val="9"/>
        <w:rPr>
          <w:rFonts w:hint="eastAsia" w:cs="宋体"/>
          <w:b/>
          <w:bCs/>
          <w:sz w:val="28"/>
          <w:szCs w:val="28"/>
          <w:highlight w:val="none"/>
        </w:rPr>
      </w:pPr>
      <w:r>
        <w:rPr>
          <w:rFonts w:hint="eastAsia" w:cs="宋体"/>
          <w:b/>
          <w:bCs/>
          <w:sz w:val="28"/>
          <w:szCs w:val="28"/>
          <w:highlight w:val="none"/>
        </w:rPr>
        <w:t>联系电话：18899198913</w:t>
      </w:r>
    </w:p>
    <w:p>
      <w:pPr>
        <w:pStyle w:val="2"/>
        <w:outlineLvl w:val="9"/>
        <w:rPr>
          <w:rFonts w:hint="eastAsia" w:cs="宋体"/>
          <w:b/>
          <w:bCs/>
          <w:sz w:val="28"/>
          <w:szCs w:val="28"/>
          <w:highlight w:val="none"/>
        </w:rPr>
      </w:pPr>
    </w:p>
    <w:p>
      <w:pPr>
        <w:pStyle w:val="2"/>
        <w:outlineLvl w:val="9"/>
        <w:rPr>
          <w:rFonts w:hint="eastAsia" w:cs="宋体"/>
          <w:b/>
          <w:bCs/>
          <w:sz w:val="28"/>
          <w:szCs w:val="28"/>
          <w:highlight w:val="none"/>
        </w:rPr>
      </w:pPr>
      <w:r>
        <w:rPr>
          <w:rFonts w:hint="eastAsia" w:cs="宋体"/>
          <w:b/>
          <w:bCs/>
          <w:sz w:val="28"/>
          <w:szCs w:val="28"/>
          <w:highlight w:val="none"/>
        </w:rPr>
        <w:t>招标代理机构：</w:t>
      </w:r>
      <w:r>
        <w:rPr>
          <w:rFonts w:hint="eastAsia" w:cs="宋体"/>
          <w:b/>
          <w:bCs/>
          <w:sz w:val="28"/>
          <w:szCs w:val="28"/>
          <w:highlight w:val="none"/>
          <w:lang w:eastAsia="zh-CN"/>
        </w:rPr>
        <w:t>中国远东国际招标有限公司</w:t>
      </w:r>
      <w:r>
        <w:rPr>
          <w:rFonts w:hint="eastAsia" w:cs="宋体"/>
          <w:b/>
          <w:bCs/>
          <w:sz w:val="28"/>
          <w:szCs w:val="28"/>
          <w:highlight w:val="none"/>
        </w:rPr>
        <w:t>（盖章）</w:t>
      </w:r>
    </w:p>
    <w:p>
      <w:pPr>
        <w:pStyle w:val="2"/>
        <w:outlineLvl w:val="9"/>
        <w:rPr>
          <w:rFonts w:hint="default" w:eastAsia="宋体" w:cs="宋体"/>
          <w:b/>
          <w:bCs/>
          <w:sz w:val="28"/>
          <w:szCs w:val="28"/>
          <w:highlight w:val="none"/>
          <w:lang w:val="en-US" w:eastAsia="zh-CN"/>
        </w:rPr>
      </w:pPr>
      <w:r>
        <w:rPr>
          <w:rFonts w:hint="eastAsia" w:cs="宋体"/>
          <w:b/>
          <w:bCs/>
          <w:sz w:val="28"/>
          <w:szCs w:val="28"/>
          <w:highlight w:val="none"/>
        </w:rPr>
        <w:t>联系人：</w:t>
      </w:r>
      <w:r>
        <w:rPr>
          <w:rFonts w:hint="eastAsia" w:cs="宋体"/>
          <w:b/>
          <w:bCs/>
          <w:sz w:val="28"/>
          <w:szCs w:val="28"/>
          <w:highlight w:val="none"/>
          <w:lang w:val="en-US" w:eastAsia="zh-CN"/>
        </w:rPr>
        <w:t>李沙沙、於震翱</w:t>
      </w:r>
    </w:p>
    <w:p>
      <w:pPr>
        <w:pStyle w:val="2"/>
        <w:outlineLvl w:val="9"/>
        <w:rPr>
          <w:rFonts w:cs="宋体"/>
          <w:b/>
          <w:bCs/>
          <w:sz w:val="28"/>
          <w:szCs w:val="28"/>
          <w:highlight w:val="none"/>
        </w:rPr>
      </w:pPr>
      <w:r>
        <w:rPr>
          <w:rFonts w:hint="eastAsia" w:cs="宋体"/>
          <w:b/>
          <w:bCs/>
          <w:sz w:val="28"/>
          <w:szCs w:val="28"/>
          <w:highlight w:val="none"/>
        </w:rPr>
        <w:t>联系电话：</w:t>
      </w:r>
      <w:r>
        <w:rPr>
          <w:rFonts w:cs="宋体"/>
          <w:b/>
          <w:bCs/>
          <w:sz w:val="28"/>
          <w:szCs w:val="28"/>
          <w:highlight w:val="none"/>
        </w:rPr>
        <w:t>0991</w:t>
      </w:r>
      <w:r>
        <w:rPr>
          <w:rFonts w:hint="eastAsia" w:cs="宋体"/>
          <w:b/>
          <w:bCs/>
          <w:sz w:val="28"/>
          <w:szCs w:val="28"/>
          <w:highlight w:val="none"/>
        </w:rPr>
        <w:t>-</w:t>
      </w:r>
      <w:r>
        <w:rPr>
          <w:rFonts w:cs="宋体"/>
          <w:b/>
          <w:bCs/>
          <w:sz w:val="28"/>
          <w:szCs w:val="28"/>
          <w:highlight w:val="none"/>
        </w:rPr>
        <w:t>3708098</w:t>
      </w:r>
    </w:p>
    <w:p>
      <w:pPr>
        <w:rPr>
          <w:rFonts w:hint="eastAsia" w:ascii="宋体" w:hAnsi="宋体" w:cs="宋体"/>
          <w:b/>
          <w:bCs/>
          <w:sz w:val="52"/>
          <w:highlight w:val="none"/>
        </w:rPr>
      </w:pPr>
    </w:p>
    <w:p>
      <w:pPr>
        <w:jc w:val="center"/>
        <w:outlineLvl w:val="9"/>
        <w:rPr>
          <w:rFonts w:hint="eastAsia" w:ascii="宋体" w:hAnsi="宋体" w:eastAsia="宋体" w:cs="宋体"/>
          <w:b/>
          <w:bCs/>
          <w:sz w:val="40"/>
          <w:szCs w:val="40"/>
          <w:highlight w:val="none"/>
          <w:lang w:eastAsia="zh-CN"/>
        </w:rPr>
      </w:pPr>
      <w:bookmarkStart w:id="2" w:name="_Toc12118"/>
      <w:r>
        <w:rPr>
          <w:rFonts w:hint="eastAsia" w:ascii="宋体" w:hAnsi="宋体" w:cs="宋体"/>
          <w:b/>
          <w:bCs/>
          <w:sz w:val="40"/>
          <w:szCs w:val="40"/>
          <w:highlight w:val="none"/>
          <w:lang w:eastAsia="zh-CN"/>
        </w:rPr>
        <w:t>中国远东国际招标有限公司</w:t>
      </w:r>
      <w:bookmarkEnd w:id="2"/>
    </w:p>
    <w:p>
      <w:pPr>
        <w:jc w:val="center"/>
        <w:rPr>
          <w:rFonts w:hint="eastAsia" w:ascii="宋体" w:hAnsi="宋体" w:cs="宋体"/>
          <w:b/>
          <w:bCs/>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2</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3</w:t>
      </w:r>
      <w:r>
        <w:rPr>
          <w:rFonts w:hint="eastAsia" w:ascii="宋体" w:hAnsi="宋体" w:cs="宋体"/>
          <w:b/>
          <w:bCs/>
          <w:sz w:val="32"/>
          <w:szCs w:val="32"/>
          <w:highlight w:val="none"/>
        </w:rPr>
        <w:t>月</w:t>
      </w:r>
    </w:p>
    <w:sdt>
      <w:sdtPr>
        <w:rPr>
          <w:rFonts w:ascii="宋体" w:hAnsi="宋体" w:eastAsia="宋体" w:cstheme="minorBidi"/>
          <w:kern w:val="2"/>
          <w:sz w:val="21"/>
          <w:szCs w:val="24"/>
          <w:highlight w:val="none"/>
          <w:lang w:val="en-US" w:eastAsia="zh-CN" w:bidi="ar-SA"/>
        </w:rPr>
        <w:id w:val="147475108"/>
        <w15:color w:val="DBDBDB"/>
        <w:docPartObj>
          <w:docPartGallery w:val="Table of Contents"/>
          <w:docPartUnique/>
        </w:docPartObj>
      </w:sdtPr>
      <w:sdtEndPr>
        <w:rPr>
          <w:rFonts w:ascii="Times New Roman" w:hAnsi="Times New Roman" w:eastAsia="MingLiU_HKSCS" w:cs="Times New Roman"/>
          <w:b/>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TOC \o "1-2" \h \u </w:instrText>
          </w:r>
          <w:r>
            <w:rPr>
              <w:rFonts w:ascii="Times New Roman" w:hAnsi="Times New Roman" w:eastAsia="MingLiU_HKSCS" w:cs="Times New Roman"/>
              <w:highlight w:val="none"/>
            </w:rPr>
            <w:fldChar w:fldCharType="separate"/>
          </w: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_Toc22000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第一章　投标邀请</w:t>
          </w:r>
          <w:r>
            <w:rPr>
              <w:highlight w:val="none"/>
            </w:rPr>
            <w:tab/>
          </w:r>
          <w:r>
            <w:rPr>
              <w:highlight w:val="none"/>
            </w:rPr>
            <w:fldChar w:fldCharType="begin"/>
          </w:r>
          <w:r>
            <w:rPr>
              <w:highlight w:val="none"/>
            </w:rPr>
            <w:instrText xml:space="preserve"> PAGEREF _Toc22000 \h </w:instrText>
          </w:r>
          <w:r>
            <w:rPr>
              <w:highlight w:val="none"/>
            </w:rPr>
            <w:fldChar w:fldCharType="separate"/>
          </w:r>
          <w:r>
            <w:rPr>
              <w:highlight w:val="none"/>
            </w:rPr>
            <w:t>4</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_Toc1057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第二章　投标人须知</w:t>
          </w:r>
          <w:r>
            <w:rPr>
              <w:highlight w:val="none"/>
            </w:rPr>
            <w:tab/>
          </w:r>
          <w:r>
            <w:rPr>
              <w:highlight w:val="none"/>
            </w:rPr>
            <w:fldChar w:fldCharType="begin"/>
          </w:r>
          <w:r>
            <w:rPr>
              <w:highlight w:val="none"/>
            </w:rPr>
            <w:instrText xml:space="preserve"> PAGEREF _Toc1057 \h </w:instrText>
          </w:r>
          <w:r>
            <w:rPr>
              <w:highlight w:val="none"/>
            </w:rPr>
            <w:fldChar w:fldCharType="separate"/>
          </w:r>
          <w:r>
            <w:rPr>
              <w:highlight w:val="none"/>
            </w:rPr>
            <w:t>7</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_Toc32701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第三章　评标办法及标准</w:t>
          </w:r>
          <w:r>
            <w:rPr>
              <w:highlight w:val="none"/>
            </w:rPr>
            <w:tab/>
          </w:r>
          <w:r>
            <w:rPr>
              <w:highlight w:val="none"/>
            </w:rPr>
            <w:fldChar w:fldCharType="begin"/>
          </w:r>
          <w:r>
            <w:rPr>
              <w:highlight w:val="none"/>
            </w:rPr>
            <w:instrText xml:space="preserve"> PAGEREF _Toc32701 \h </w:instrText>
          </w:r>
          <w:r>
            <w:rPr>
              <w:highlight w:val="none"/>
            </w:rPr>
            <w:fldChar w:fldCharType="separate"/>
          </w:r>
          <w:r>
            <w:rPr>
              <w:highlight w:val="none"/>
            </w:rPr>
            <w:t>24</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_Toc12078 </w:instrText>
          </w:r>
          <w:r>
            <w:rPr>
              <w:rFonts w:ascii="Times New Roman" w:hAnsi="Times New Roman" w:eastAsia="MingLiU_HKSCS" w:cs="Times New Roman"/>
              <w:highlight w:val="none"/>
            </w:rPr>
            <w:fldChar w:fldCharType="separate"/>
          </w:r>
          <w:r>
            <w:rPr>
              <w:rFonts w:hint="eastAsia" w:ascii="Times New Roman" w:hAnsi="Times New Roman"/>
              <w:highlight w:val="none"/>
            </w:rPr>
            <w:t>第四章　拟签订的合同文本</w:t>
          </w:r>
          <w:r>
            <w:rPr>
              <w:highlight w:val="none"/>
            </w:rPr>
            <w:tab/>
          </w:r>
          <w:r>
            <w:rPr>
              <w:highlight w:val="none"/>
            </w:rPr>
            <w:fldChar w:fldCharType="begin"/>
          </w:r>
          <w:r>
            <w:rPr>
              <w:highlight w:val="none"/>
            </w:rPr>
            <w:instrText xml:space="preserve"> PAGEREF _Toc12078 \h </w:instrText>
          </w:r>
          <w:r>
            <w:rPr>
              <w:highlight w:val="none"/>
            </w:rPr>
            <w:fldChar w:fldCharType="separate"/>
          </w:r>
          <w:r>
            <w:rPr>
              <w:highlight w:val="none"/>
            </w:rPr>
            <w:t>27</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_Toc11004 </w:instrText>
          </w:r>
          <w:r>
            <w:rPr>
              <w:rFonts w:ascii="Times New Roman" w:hAnsi="Times New Roman" w:eastAsia="MingLiU_HKSCS" w:cs="Times New Roman"/>
              <w:highlight w:val="none"/>
            </w:rPr>
            <w:fldChar w:fldCharType="separate"/>
          </w:r>
          <w:r>
            <w:rPr>
              <w:rFonts w:hint="eastAsia" w:ascii="Times New Roman" w:hAnsi="Times New Roman"/>
              <w:highlight w:val="none"/>
            </w:rPr>
            <w:t>第五章　投标文件组成</w:t>
          </w:r>
          <w:r>
            <w:rPr>
              <w:highlight w:val="none"/>
            </w:rPr>
            <w:tab/>
          </w:r>
          <w:r>
            <w:rPr>
              <w:highlight w:val="none"/>
            </w:rPr>
            <w:fldChar w:fldCharType="begin"/>
          </w:r>
          <w:r>
            <w:rPr>
              <w:highlight w:val="none"/>
            </w:rPr>
            <w:instrText xml:space="preserve"> PAGEREF _Toc11004 \h </w:instrText>
          </w:r>
          <w:r>
            <w:rPr>
              <w:highlight w:val="none"/>
            </w:rPr>
            <w:fldChar w:fldCharType="separate"/>
          </w:r>
          <w:r>
            <w:rPr>
              <w:highlight w:val="none"/>
            </w:rPr>
            <w:t>39</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_Toc12453 </w:instrText>
          </w:r>
          <w:r>
            <w:rPr>
              <w:rFonts w:ascii="Times New Roman" w:hAnsi="Times New Roman" w:eastAsia="MingLiU_HKSCS" w:cs="Times New Roman"/>
              <w:highlight w:val="none"/>
            </w:rPr>
            <w:fldChar w:fldCharType="separate"/>
          </w:r>
          <w:r>
            <w:rPr>
              <w:rFonts w:hint="eastAsia" w:ascii="Times New Roman" w:hAnsi="Times New Roman"/>
              <w:bCs/>
              <w:szCs w:val="32"/>
              <w:highlight w:val="none"/>
            </w:rPr>
            <w:t>投标文件</w:t>
          </w:r>
          <w:r>
            <w:rPr>
              <w:highlight w:val="none"/>
            </w:rPr>
            <w:tab/>
          </w:r>
          <w:r>
            <w:rPr>
              <w:highlight w:val="none"/>
            </w:rPr>
            <w:fldChar w:fldCharType="begin"/>
          </w:r>
          <w:r>
            <w:rPr>
              <w:highlight w:val="none"/>
            </w:rPr>
            <w:instrText xml:space="preserve"> PAGEREF _Toc12453 \h </w:instrText>
          </w:r>
          <w:r>
            <w:rPr>
              <w:highlight w:val="none"/>
            </w:rPr>
            <w:fldChar w:fldCharType="separate"/>
          </w:r>
          <w:r>
            <w:rPr>
              <w:highlight w:val="none"/>
            </w:rPr>
            <w:t>39</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_Toc11810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  投标书（格式）</w:t>
          </w:r>
          <w:r>
            <w:rPr>
              <w:highlight w:val="none"/>
            </w:rPr>
            <w:tab/>
          </w:r>
          <w:r>
            <w:rPr>
              <w:highlight w:val="none"/>
            </w:rPr>
            <w:fldChar w:fldCharType="begin"/>
          </w:r>
          <w:r>
            <w:rPr>
              <w:highlight w:val="none"/>
            </w:rPr>
            <w:instrText xml:space="preserve"> PAGEREF _Toc11810 \h </w:instrText>
          </w:r>
          <w:r>
            <w:rPr>
              <w:highlight w:val="none"/>
            </w:rPr>
            <w:fldChar w:fldCharType="separate"/>
          </w:r>
          <w:r>
            <w:rPr>
              <w:highlight w:val="none"/>
            </w:rPr>
            <w:t>40</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_Toc23858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附件2  投标一览表（格式）</w:t>
          </w:r>
          <w:r>
            <w:rPr>
              <w:highlight w:val="none"/>
            </w:rPr>
            <w:tab/>
          </w:r>
          <w:r>
            <w:rPr>
              <w:highlight w:val="none"/>
            </w:rPr>
            <w:fldChar w:fldCharType="begin"/>
          </w:r>
          <w:r>
            <w:rPr>
              <w:highlight w:val="none"/>
            </w:rPr>
            <w:instrText xml:space="preserve"> PAGEREF _Toc23858 \h </w:instrText>
          </w:r>
          <w:r>
            <w:rPr>
              <w:highlight w:val="none"/>
            </w:rPr>
            <w:fldChar w:fldCharType="separate"/>
          </w:r>
          <w:r>
            <w:rPr>
              <w:highlight w:val="none"/>
            </w:rPr>
            <w:t>42</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_Toc8345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附件3  投标分项报价表（格式）</w:t>
          </w:r>
          <w:r>
            <w:rPr>
              <w:highlight w:val="none"/>
            </w:rPr>
            <w:tab/>
          </w:r>
          <w:r>
            <w:rPr>
              <w:highlight w:val="none"/>
            </w:rPr>
            <w:fldChar w:fldCharType="begin"/>
          </w:r>
          <w:r>
            <w:rPr>
              <w:highlight w:val="none"/>
            </w:rPr>
            <w:instrText xml:space="preserve"> PAGEREF _Toc8345 \h </w:instrText>
          </w:r>
          <w:r>
            <w:rPr>
              <w:highlight w:val="none"/>
            </w:rPr>
            <w:fldChar w:fldCharType="separate"/>
          </w:r>
          <w:r>
            <w:rPr>
              <w:highlight w:val="none"/>
            </w:rPr>
            <w:t>43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_Toc20236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附件4  货物说明一览表（格式）</w:t>
          </w:r>
          <w:r>
            <w:rPr>
              <w:highlight w:val="none"/>
            </w:rPr>
            <w:tab/>
          </w:r>
          <w:r>
            <w:rPr>
              <w:highlight w:val="none"/>
            </w:rPr>
            <w:fldChar w:fldCharType="begin"/>
          </w:r>
          <w:r>
            <w:rPr>
              <w:highlight w:val="none"/>
            </w:rPr>
            <w:instrText xml:space="preserve"> PAGEREF _Toc20236 \h </w:instrText>
          </w:r>
          <w:r>
            <w:rPr>
              <w:highlight w:val="none"/>
            </w:rPr>
            <w:fldChar w:fldCharType="separate"/>
          </w:r>
          <w:r>
            <w:rPr>
              <w:highlight w:val="none"/>
            </w:rPr>
            <w:t>90</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_Toc23147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附件5  技术规格偏离表（格式）</w:t>
          </w:r>
          <w:r>
            <w:rPr>
              <w:highlight w:val="none"/>
            </w:rPr>
            <w:tab/>
          </w:r>
          <w:r>
            <w:rPr>
              <w:highlight w:val="none"/>
            </w:rPr>
            <w:fldChar w:fldCharType="begin"/>
          </w:r>
          <w:r>
            <w:rPr>
              <w:highlight w:val="none"/>
            </w:rPr>
            <w:instrText xml:space="preserve"> PAGEREF _Toc23147 \h </w:instrText>
          </w:r>
          <w:r>
            <w:rPr>
              <w:highlight w:val="none"/>
            </w:rPr>
            <w:fldChar w:fldCharType="separate"/>
          </w:r>
          <w:r>
            <w:rPr>
              <w:highlight w:val="none"/>
            </w:rPr>
            <w:t>91</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_Toc12825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附件6  商务条款偏离表（格式）</w:t>
          </w:r>
          <w:r>
            <w:rPr>
              <w:highlight w:val="none"/>
            </w:rPr>
            <w:tab/>
          </w:r>
          <w:r>
            <w:rPr>
              <w:highlight w:val="none"/>
            </w:rPr>
            <w:fldChar w:fldCharType="begin"/>
          </w:r>
          <w:r>
            <w:rPr>
              <w:highlight w:val="none"/>
            </w:rPr>
            <w:instrText xml:space="preserve"> PAGEREF _Toc12825 \h </w:instrText>
          </w:r>
          <w:r>
            <w:rPr>
              <w:highlight w:val="none"/>
            </w:rPr>
            <w:fldChar w:fldCharType="separate"/>
          </w:r>
          <w:r>
            <w:rPr>
              <w:highlight w:val="none"/>
            </w:rPr>
            <w:t>92</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_Toc17374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  资格证明文件（格式）</w:t>
          </w:r>
          <w:r>
            <w:rPr>
              <w:highlight w:val="none"/>
            </w:rPr>
            <w:tab/>
          </w:r>
          <w:r>
            <w:rPr>
              <w:highlight w:val="none"/>
            </w:rPr>
            <w:fldChar w:fldCharType="begin"/>
          </w:r>
          <w:r>
            <w:rPr>
              <w:highlight w:val="none"/>
            </w:rPr>
            <w:instrText xml:space="preserve"> PAGEREF _Toc17374 \h </w:instrText>
          </w:r>
          <w:r>
            <w:rPr>
              <w:highlight w:val="none"/>
            </w:rPr>
            <w:fldChar w:fldCharType="separate"/>
          </w:r>
          <w:r>
            <w:rPr>
              <w:highlight w:val="none"/>
            </w:rPr>
            <w:t>93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_Toc29081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  法人或者其他组织的营业执照副本复印件或自然人的身份证明复印件</w:t>
          </w:r>
          <w:r>
            <w:rPr>
              <w:highlight w:val="none"/>
            </w:rPr>
            <w:tab/>
          </w:r>
          <w:r>
            <w:rPr>
              <w:highlight w:val="none"/>
            </w:rPr>
            <w:fldChar w:fldCharType="begin"/>
          </w:r>
          <w:r>
            <w:rPr>
              <w:highlight w:val="none"/>
            </w:rPr>
            <w:instrText xml:space="preserve"> PAGEREF _Toc29081 \h </w:instrText>
          </w:r>
          <w:r>
            <w:rPr>
              <w:highlight w:val="none"/>
            </w:rPr>
            <w:fldChar w:fldCharType="separate"/>
          </w:r>
          <w:r>
            <w:rPr>
              <w:highlight w:val="none"/>
            </w:rPr>
            <w:t>93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_Toc30457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rPr>
              <w:highlight w:val="none"/>
            </w:rPr>
            <w:tab/>
          </w:r>
          <w:r>
            <w:rPr>
              <w:highlight w:val="none"/>
            </w:rPr>
            <w:fldChar w:fldCharType="begin"/>
          </w:r>
          <w:r>
            <w:rPr>
              <w:highlight w:val="none"/>
            </w:rPr>
            <w:instrText xml:space="preserve"> PAGEREF _Toc30457 \h </w:instrText>
          </w:r>
          <w:r>
            <w:rPr>
              <w:highlight w:val="none"/>
            </w:rPr>
            <w:fldChar w:fldCharType="separate"/>
          </w:r>
          <w:r>
            <w:rPr>
              <w:highlight w:val="none"/>
            </w:rPr>
            <w:t>94</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_Toc21524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3</w:t>
          </w:r>
          <w:r>
            <w:rPr>
              <w:rFonts w:hint="eastAsia" w:ascii="宋体" w:hAnsi="宋体" w:cs="宋体"/>
              <w:szCs w:val="21"/>
              <w:highlight w:val="none"/>
            </w:rPr>
            <w:t xml:space="preserve">  </w:t>
          </w:r>
          <w:r>
            <w:rPr>
              <w:rFonts w:hint="eastAsia" w:ascii="宋体" w:hAnsi="宋体"/>
              <w:szCs w:val="21"/>
              <w:highlight w:val="none"/>
            </w:rPr>
            <w:t>具有依法缴纳税收和社会保障资金的良好记录（需提供投标截止日前六个月内任一个月的企业纳税证明和社保缴费记录证明）</w:t>
          </w:r>
          <w:r>
            <w:rPr>
              <w:highlight w:val="none"/>
            </w:rPr>
            <w:tab/>
          </w:r>
          <w:r>
            <w:rPr>
              <w:highlight w:val="none"/>
            </w:rPr>
            <w:fldChar w:fldCharType="begin"/>
          </w:r>
          <w:r>
            <w:rPr>
              <w:highlight w:val="none"/>
            </w:rPr>
            <w:instrText xml:space="preserve"> PAGEREF _Toc21524 \h </w:instrText>
          </w:r>
          <w:r>
            <w:rPr>
              <w:highlight w:val="none"/>
            </w:rPr>
            <w:fldChar w:fldCharType="separate"/>
          </w:r>
          <w:r>
            <w:rPr>
              <w:highlight w:val="none"/>
            </w:rPr>
            <w:t>95</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_Toc27200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4</w:t>
          </w:r>
          <w:r>
            <w:rPr>
              <w:rFonts w:hint="eastAsia" w:ascii="宋体" w:hAnsi="宋体" w:cs="宋体"/>
              <w:bCs/>
              <w:kern w:val="28"/>
              <w:szCs w:val="21"/>
              <w:highlight w:val="none"/>
            </w:rPr>
            <w:t xml:space="preserve">  参加政府采购活动前三年内（成立不足三年的从成立之日起算），在经营活动中没有重大违法记录（需提供加盖公章的声明书）</w:t>
          </w:r>
          <w:r>
            <w:rPr>
              <w:highlight w:val="none"/>
            </w:rPr>
            <w:tab/>
          </w:r>
          <w:r>
            <w:rPr>
              <w:highlight w:val="none"/>
            </w:rPr>
            <w:fldChar w:fldCharType="begin"/>
          </w:r>
          <w:r>
            <w:rPr>
              <w:highlight w:val="none"/>
            </w:rPr>
            <w:instrText xml:space="preserve"> PAGEREF _Toc27200 \h </w:instrText>
          </w:r>
          <w:r>
            <w:rPr>
              <w:highlight w:val="none"/>
            </w:rPr>
            <w:fldChar w:fldCharType="separate"/>
          </w:r>
          <w:r>
            <w:rPr>
              <w:highlight w:val="none"/>
            </w:rPr>
            <w:t>95</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_Toc32692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5</w:t>
          </w:r>
          <w:r>
            <w:rPr>
              <w:rFonts w:hint="eastAsia" w:ascii="宋体" w:hAnsi="宋体" w:cs="宋体"/>
              <w:bCs/>
              <w:kern w:val="28"/>
              <w:szCs w:val="21"/>
              <w:highlight w:val="none"/>
            </w:rPr>
            <w:t xml:space="preserve">  具有履行合同所必需的设备及专业技术能力和供应保障能力</w:t>
          </w:r>
          <w:r>
            <w:rPr>
              <w:highlight w:val="none"/>
            </w:rPr>
            <w:tab/>
          </w:r>
          <w:r>
            <w:rPr>
              <w:highlight w:val="none"/>
            </w:rPr>
            <w:fldChar w:fldCharType="begin"/>
          </w:r>
          <w:r>
            <w:rPr>
              <w:highlight w:val="none"/>
            </w:rPr>
            <w:instrText xml:space="preserve"> PAGEREF _Toc32692 \h </w:instrText>
          </w:r>
          <w:r>
            <w:rPr>
              <w:highlight w:val="none"/>
            </w:rPr>
            <w:fldChar w:fldCharType="separate"/>
          </w:r>
          <w:r>
            <w:rPr>
              <w:highlight w:val="none"/>
            </w:rPr>
            <w:t>95</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_Toc22048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rPr>
              <w:highlight w:val="none"/>
            </w:rPr>
            <w:tab/>
          </w:r>
          <w:r>
            <w:rPr>
              <w:highlight w:val="none"/>
            </w:rPr>
            <w:fldChar w:fldCharType="begin"/>
          </w:r>
          <w:r>
            <w:rPr>
              <w:highlight w:val="none"/>
            </w:rPr>
            <w:instrText xml:space="preserve"> PAGEREF _Toc22048 \h </w:instrText>
          </w:r>
          <w:r>
            <w:rPr>
              <w:highlight w:val="none"/>
            </w:rPr>
            <w:fldChar w:fldCharType="separate"/>
          </w:r>
          <w:r>
            <w:rPr>
              <w:highlight w:val="none"/>
            </w:rPr>
            <w:t>96</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_Toc29300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7</w:t>
          </w:r>
          <w:r>
            <w:rPr>
              <w:rFonts w:hint="eastAsia" w:ascii="宋体" w:hAnsi="宋体" w:cs="宋体"/>
              <w:szCs w:val="21"/>
              <w:highlight w:val="none"/>
            </w:rPr>
            <w:t xml:space="preserve">  法定代表人授权书（格式）</w:t>
          </w:r>
          <w:r>
            <w:rPr>
              <w:highlight w:val="none"/>
            </w:rPr>
            <w:tab/>
          </w:r>
          <w:r>
            <w:rPr>
              <w:highlight w:val="none"/>
            </w:rPr>
            <w:fldChar w:fldCharType="begin"/>
          </w:r>
          <w:r>
            <w:rPr>
              <w:highlight w:val="none"/>
            </w:rPr>
            <w:instrText xml:space="preserve"> PAGEREF _Toc29300 \h </w:instrText>
          </w:r>
          <w:r>
            <w:rPr>
              <w:highlight w:val="none"/>
            </w:rPr>
            <w:fldChar w:fldCharType="separate"/>
          </w:r>
          <w:r>
            <w:rPr>
              <w:highlight w:val="none"/>
            </w:rPr>
            <w:t>97</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_Toc21216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8</w:t>
          </w:r>
          <w:r>
            <w:rPr>
              <w:rFonts w:hint="eastAsia" w:ascii="宋体" w:hAnsi="宋体" w:cs="宋体"/>
              <w:szCs w:val="21"/>
              <w:highlight w:val="none"/>
            </w:rPr>
            <w:t xml:space="preserve">  投标人的资格声明（格式）</w:t>
          </w:r>
          <w:r>
            <w:rPr>
              <w:highlight w:val="none"/>
            </w:rPr>
            <w:tab/>
          </w:r>
          <w:r>
            <w:rPr>
              <w:highlight w:val="none"/>
            </w:rPr>
            <w:fldChar w:fldCharType="begin"/>
          </w:r>
          <w:r>
            <w:rPr>
              <w:highlight w:val="none"/>
            </w:rPr>
            <w:instrText xml:space="preserve"> PAGEREF _Toc21216 \h </w:instrText>
          </w:r>
          <w:r>
            <w:rPr>
              <w:highlight w:val="none"/>
            </w:rPr>
            <w:fldChar w:fldCharType="separate"/>
          </w:r>
          <w:r>
            <w:rPr>
              <w:highlight w:val="none"/>
            </w:rPr>
            <w:t>99</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_Toc5326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附件7-9  投标人近三年的同类项目情况表（格式）</w:t>
          </w:r>
          <w:r>
            <w:rPr>
              <w:highlight w:val="none"/>
            </w:rPr>
            <w:tab/>
          </w:r>
          <w:r>
            <w:rPr>
              <w:highlight w:val="none"/>
            </w:rPr>
            <w:fldChar w:fldCharType="begin"/>
          </w:r>
          <w:r>
            <w:rPr>
              <w:highlight w:val="none"/>
            </w:rPr>
            <w:instrText xml:space="preserve"> PAGEREF _Toc5326 \h </w:instrText>
          </w:r>
          <w:r>
            <w:rPr>
              <w:highlight w:val="none"/>
            </w:rPr>
            <w:fldChar w:fldCharType="separate"/>
          </w:r>
          <w:r>
            <w:rPr>
              <w:highlight w:val="none"/>
            </w:rPr>
            <w:t>100</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_Toc23327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附件7-1</w:t>
          </w:r>
          <w:r>
            <w:rPr>
              <w:rFonts w:hint="eastAsia" w:ascii="宋体" w:hAnsi="宋体" w:cs="宋体"/>
              <w:bCs/>
              <w:szCs w:val="21"/>
              <w:highlight w:val="none"/>
              <w:lang w:val="en-US" w:eastAsia="zh-CN"/>
            </w:rPr>
            <w:t>0</w:t>
          </w:r>
          <w:r>
            <w:rPr>
              <w:rFonts w:hint="eastAsia" w:ascii="宋体" w:hAnsi="宋体" w:cs="宋体"/>
              <w:bCs/>
              <w:szCs w:val="21"/>
              <w:highlight w:val="none"/>
            </w:rPr>
            <w:t xml:space="preserve"> </w:t>
          </w:r>
          <w:r>
            <w:rPr>
              <w:rFonts w:hint="eastAsia" w:ascii="宋体" w:hAnsi="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Cs/>
              <w:szCs w:val="21"/>
              <w:highlight w:val="none"/>
            </w:rPr>
            <w:t>(查询日期自招标公告发布之日后，提供网页打印件加盖公章)</w:t>
          </w:r>
          <w:r>
            <w:rPr>
              <w:highlight w:val="none"/>
            </w:rPr>
            <w:tab/>
          </w:r>
          <w:r>
            <w:rPr>
              <w:highlight w:val="none"/>
            </w:rPr>
            <w:fldChar w:fldCharType="begin"/>
          </w:r>
          <w:r>
            <w:rPr>
              <w:highlight w:val="none"/>
            </w:rPr>
            <w:instrText xml:space="preserve"> PAGEREF _Toc23327 \h </w:instrText>
          </w:r>
          <w:r>
            <w:rPr>
              <w:highlight w:val="none"/>
            </w:rPr>
            <w:fldChar w:fldCharType="separate"/>
          </w:r>
          <w:r>
            <w:rPr>
              <w:highlight w:val="none"/>
            </w:rPr>
            <w:t>101</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_Toc715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w:t>
          </w:r>
          <w:r>
            <w:rPr>
              <w:rFonts w:hint="eastAsia" w:ascii="宋体" w:hAnsi="宋体" w:cs="宋体"/>
              <w:szCs w:val="21"/>
              <w:highlight w:val="none"/>
              <w:lang w:val="en-US" w:eastAsia="zh-CN"/>
            </w:rPr>
            <w:t>1</w:t>
          </w:r>
          <w:r>
            <w:rPr>
              <w:rFonts w:hint="eastAsia" w:ascii="宋体" w:hAnsi="宋体" w:cs="宋体"/>
              <w:szCs w:val="21"/>
              <w:highlight w:val="none"/>
            </w:rPr>
            <w:t>单位负责人为同一人或者存在直接控股、管理关系的不同供应商，不得参加同一合同项下的政府采购活动</w:t>
          </w:r>
          <w:r>
            <w:rPr>
              <w:highlight w:val="none"/>
            </w:rPr>
            <w:tab/>
          </w:r>
          <w:r>
            <w:rPr>
              <w:highlight w:val="none"/>
            </w:rPr>
            <w:fldChar w:fldCharType="begin"/>
          </w:r>
          <w:r>
            <w:rPr>
              <w:highlight w:val="none"/>
            </w:rPr>
            <w:instrText xml:space="preserve"> PAGEREF _Toc715 \h </w:instrText>
          </w:r>
          <w:r>
            <w:rPr>
              <w:highlight w:val="none"/>
            </w:rPr>
            <w:fldChar w:fldCharType="separate"/>
          </w:r>
          <w:r>
            <w:rPr>
              <w:highlight w:val="none"/>
            </w:rPr>
            <w:t>102</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_Toc31068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附件7-1</w:t>
          </w:r>
          <w:r>
            <w:rPr>
              <w:rFonts w:hint="eastAsia" w:ascii="宋体" w:hAnsi="宋体" w:cs="宋体"/>
              <w:bCs/>
              <w:szCs w:val="21"/>
              <w:highlight w:val="none"/>
              <w:lang w:val="en-US" w:eastAsia="zh-CN"/>
            </w:rPr>
            <w:t>2</w:t>
          </w:r>
          <w:r>
            <w:rPr>
              <w:rFonts w:hint="eastAsia" w:ascii="宋体" w:hAnsi="宋体" w:cs="宋体"/>
              <w:bCs/>
              <w:szCs w:val="21"/>
              <w:highlight w:val="none"/>
            </w:rPr>
            <w:t xml:space="preserve"> 招标文件要求的其他资格证明文件</w:t>
          </w:r>
          <w:r>
            <w:rPr>
              <w:highlight w:val="none"/>
            </w:rPr>
            <w:tab/>
          </w:r>
          <w:r>
            <w:rPr>
              <w:highlight w:val="none"/>
            </w:rPr>
            <w:fldChar w:fldCharType="begin"/>
          </w:r>
          <w:r>
            <w:rPr>
              <w:highlight w:val="none"/>
            </w:rPr>
            <w:instrText xml:space="preserve"> PAGEREF _Toc31068 \h </w:instrText>
          </w:r>
          <w:r>
            <w:rPr>
              <w:highlight w:val="none"/>
            </w:rPr>
            <w:fldChar w:fldCharType="separate"/>
          </w:r>
          <w:r>
            <w:rPr>
              <w:highlight w:val="none"/>
            </w:rPr>
            <w:t>102</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_Toc8379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附件8-1   拟投入本项目人员情况表</w:t>
          </w:r>
          <w:r>
            <w:rPr>
              <w:highlight w:val="none"/>
            </w:rPr>
            <w:tab/>
          </w:r>
          <w:r>
            <w:rPr>
              <w:highlight w:val="none"/>
            </w:rPr>
            <w:fldChar w:fldCharType="begin"/>
          </w:r>
          <w:r>
            <w:rPr>
              <w:highlight w:val="none"/>
            </w:rPr>
            <w:instrText xml:space="preserve"> PAGEREF _Toc8379 \h </w:instrText>
          </w:r>
          <w:r>
            <w:rPr>
              <w:highlight w:val="none"/>
            </w:rPr>
            <w:fldChar w:fldCharType="separate"/>
          </w:r>
          <w:r>
            <w:rPr>
              <w:highlight w:val="none"/>
            </w:rPr>
            <w:t>103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_Toc1971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附件8-2   项目实施方案及售后服务承诺（格式自拟）</w:t>
          </w:r>
          <w:r>
            <w:rPr>
              <w:highlight w:val="none"/>
            </w:rPr>
            <w:tab/>
          </w:r>
          <w:r>
            <w:rPr>
              <w:highlight w:val="none"/>
            </w:rPr>
            <w:fldChar w:fldCharType="begin"/>
          </w:r>
          <w:r>
            <w:rPr>
              <w:highlight w:val="none"/>
            </w:rPr>
            <w:instrText xml:space="preserve"> PAGEREF _Toc1971 \h </w:instrText>
          </w:r>
          <w:r>
            <w:rPr>
              <w:highlight w:val="none"/>
            </w:rPr>
            <w:fldChar w:fldCharType="separate"/>
          </w:r>
          <w:r>
            <w:rPr>
              <w:highlight w:val="none"/>
            </w:rPr>
            <w:t>103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_Toc8318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附件8-3  投标保证金缴纳凭证</w:t>
          </w:r>
          <w:r>
            <w:rPr>
              <w:highlight w:val="none"/>
            </w:rPr>
            <w:tab/>
          </w:r>
          <w:r>
            <w:rPr>
              <w:highlight w:val="none"/>
            </w:rPr>
            <w:fldChar w:fldCharType="begin"/>
          </w:r>
          <w:r>
            <w:rPr>
              <w:highlight w:val="none"/>
            </w:rPr>
            <w:instrText xml:space="preserve"> PAGEREF _Toc8318 \h </w:instrText>
          </w:r>
          <w:r>
            <w:rPr>
              <w:highlight w:val="none"/>
            </w:rPr>
            <w:fldChar w:fldCharType="separate"/>
          </w:r>
          <w:r>
            <w:rPr>
              <w:highlight w:val="none"/>
            </w:rPr>
            <w:t>103</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_Toc32309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附件9-1  中标服务费承诺书（格式）</w:t>
          </w:r>
          <w:r>
            <w:rPr>
              <w:highlight w:val="none"/>
            </w:rPr>
            <w:tab/>
          </w:r>
          <w:r>
            <w:rPr>
              <w:highlight w:val="none"/>
            </w:rPr>
            <w:fldChar w:fldCharType="begin"/>
          </w:r>
          <w:r>
            <w:rPr>
              <w:highlight w:val="none"/>
            </w:rPr>
            <w:instrText xml:space="preserve"> PAGEREF _Toc32309 \h </w:instrText>
          </w:r>
          <w:r>
            <w:rPr>
              <w:highlight w:val="none"/>
            </w:rPr>
            <w:fldChar w:fldCharType="separate"/>
          </w:r>
          <w:r>
            <w:rPr>
              <w:highlight w:val="none"/>
            </w:rPr>
            <w:t>104</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_Toc31031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附件9-2 关于投标保证金的声明</w:t>
          </w:r>
          <w:r>
            <w:rPr>
              <w:highlight w:val="none"/>
            </w:rPr>
            <w:tab/>
          </w:r>
          <w:r>
            <w:rPr>
              <w:highlight w:val="none"/>
            </w:rPr>
            <w:fldChar w:fldCharType="begin"/>
          </w:r>
          <w:r>
            <w:rPr>
              <w:highlight w:val="none"/>
            </w:rPr>
            <w:instrText xml:space="preserve"> PAGEREF _Toc31031 \h </w:instrText>
          </w:r>
          <w:r>
            <w:rPr>
              <w:highlight w:val="none"/>
            </w:rPr>
            <w:fldChar w:fldCharType="separate"/>
          </w:r>
          <w:r>
            <w:rPr>
              <w:highlight w:val="none"/>
            </w:rPr>
            <w:t>105</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_Toc26222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附件9-3 开票账户信息</w:t>
          </w:r>
          <w:r>
            <w:rPr>
              <w:highlight w:val="none"/>
            </w:rPr>
            <w:tab/>
          </w:r>
          <w:r>
            <w:rPr>
              <w:highlight w:val="none"/>
            </w:rPr>
            <w:fldChar w:fldCharType="begin"/>
          </w:r>
          <w:r>
            <w:rPr>
              <w:highlight w:val="none"/>
            </w:rPr>
            <w:instrText xml:space="preserve"> PAGEREF _Toc26222 \h </w:instrText>
          </w:r>
          <w:r>
            <w:rPr>
              <w:highlight w:val="none"/>
            </w:rPr>
            <w:fldChar w:fldCharType="separate"/>
          </w:r>
          <w:r>
            <w:rPr>
              <w:highlight w:val="none"/>
            </w:rPr>
            <w:t>106</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_Toc29704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附件10 中小企业声明函（格式）</w:t>
          </w:r>
          <w:r>
            <w:rPr>
              <w:highlight w:val="none"/>
            </w:rPr>
            <w:tab/>
          </w:r>
          <w:r>
            <w:rPr>
              <w:highlight w:val="none"/>
            </w:rPr>
            <w:fldChar w:fldCharType="begin"/>
          </w:r>
          <w:r>
            <w:rPr>
              <w:highlight w:val="none"/>
            </w:rPr>
            <w:instrText xml:space="preserve"> PAGEREF _Toc29704 \h </w:instrText>
          </w:r>
          <w:r>
            <w:rPr>
              <w:highlight w:val="none"/>
            </w:rPr>
            <w:fldChar w:fldCharType="separate"/>
          </w:r>
          <w:r>
            <w:rPr>
              <w:highlight w:val="none"/>
            </w:rPr>
            <w:t>107</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_Toc714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附件11 监狱企业声明函（格式）</w:t>
          </w:r>
          <w:r>
            <w:rPr>
              <w:highlight w:val="none"/>
            </w:rPr>
            <w:tab/>
          </w:r>
          <w:r>
            <w:rPr>
              <w:highlight w:val="none"/>
            </w:rPr>
            <w:fldChar w:fldCharType="begin"/>
          </w:r>
          <w:r>
            <w:rPr>
              <w:highlight w:val="none"/>
            </w:rPr>
            <w:instrText xml:space="preserve"> PAGEREF _Toc714 \h </w:instrText>
          </w:r>
          <w:r>
            <w:rPr>
              <w:highlight w:val="none"/>
            </w:rPr>
            <w:fldChar w:fldCharType="separate"/>
          </w:r>
          <w:r>
            <w:rPr>
              <w:highlight w:val="none"/>
            </w:rPr>
            <w:t>108</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_Toc17654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w:t>
          </w:r>
          <w:r>
            <w:rPr>
              <w:highlight w:val="none"/>
            </w:rPr>
            <w:tab/>
          </w:r>
          <w:r>
            <w:rPr>
              <w:highlight w:val="none"/>
            </w:rPr>
            <w:fldChar w:fldCharType="begin"/>
          </w:r>
          <w:r>
            <w:rPr>
              <w:highlight w:val="none"/>
            </w:rPr>
            <w:instrText xml:space="preserve"> PAGEREF _Toc17654 \h </w:instrText>
          </w:r>
          <w:r>
            <w:rPr>
              <w:highlight w:val="none"/>
            </w:rPr>
            <w:fldChar w:fldCharType="separate"/>
          </w:r>
          <w:r>
            <w:rPr>
              <w:highlight w:val="none"/>
            </w:rPr>
            <w:t>109</w:t>
          </w:r>
          <w:r>
            <w:rPr>
              <w:highlight w:val="none"/>
            </w:rPr>
            <w:fldChar w:fldCharType="end"/>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_Toc8937 </w:instrText>
          </w:r>
          <w:r>
            <w:rPr>
              <w:rFonts w:ascii="Times New Roman" w:hAnsi="Times New Roman" w:eastAsia="MingLiU_HKSCS" w:cs="Times New Roman"/>
              <w:highlight w:val="none"/>
            </w:rPr>
            <w:fldChar w:fldCharType="separate"/>
          </w:r>
          <w:r>
            <w:rPr>
              <w:rFonts w:hint="eastAsia" w:ascii="宋体" w:hAnsi="宋体" w:cs="宋体"/>
              <w:szCs w:val="21"/>
              <w:highlight w:val="none"/>
              <w:lang w:val="en-US" w:eastAsia="zh-CN"/>
            </w:rPr>
            <w:t xml:space="preserve">附件13 </w:t>
          </w:r>
          <w:r>
            <w:rPr>
              <w:rFonts w:hint="eastAsia" w:ascii="宋体" w:hAnsi="宋体" w:cs="宋体"/>
              <w:szCs w:val="21"/>
              <w:highlight w:val="none"/>
            </w:rPr>
            <w:t>其他有利于投标的资料（包括但不仅限于相关证书、相关获奖情况等资料）</w:t>
          </w:r>
          <w:r>
            <w:rPr>
              <w:highlight w:val="none"/>
            </w:rPr>
            <w:tab/>
          </w:r>
          <w:r>
            <w:rPr>
              <w:highlight w:val="none"/>
            </w:rPr>
            <w:fldChar w:fldCharType="begin"/>
          </w:r>
          <w:r>
            <w:rPr>
              <w:highlight w:val="none"/>
            </w:rPr>
            <w:instrText xml:space="preserve"> PAGEREF _Toc8937 \h </w:instrText>
          </w:r>
          <w:r>
            <w:rPr>
              <w:highlight w:val="none"/>
            </w:rPr>
            <w:fldChar w:fldCharType="separate"/>
          </w:r>
          <w:r>
            <w:rPr>
              <w:highlight w:val="none"/>
            </w:rPr>
            <w:t>111</w:t>
          </w:r>
          <w:r>
            <w:rPr>
              <w:highlight w:val="none"/>
            </w:rPr>
            <w:fldChar w:fldCharType="end"/>
          </w:r>
          <w:r>
            <w:rPr>
              <w:rFonts w:ascii="Times New Roman" w:hAnsi="Times New Roman" w:eastAsia="MingLiU_HKSCS" w:cs="Times New Roman"/>
              <w:highlight w:val="none"/>
            </w:rPr>
            <w:fldChar w:fldCharType="end"/>
          </w:r>
        </w:p>
        <w:p>
          <w:pPr>
            <w:pStyle w:val="10"/>
            <w:ind w:firstLine="420" w:firstLineChars="200"/>
            <w:rPr>
              <w:rFonts w:ascii="Times New Roman" w:hAnsi="Times New Roman" w:eastAsia="MingLiU_HKSCS" w:cs="Times New Roman"/>
              <w:highlight w:val="none"/>
            </w:rPr>
          </w:pPr>
          <w:r>
            <w:rPr>
              <w:rFonts w:ascii="Times New Roman" w:hAnsi="Times New Roman" w:eastAsia="MingLiU_HKSCS" w:cs="Times New Roman"/>
              <w:highlight w:val="none"/>
            </w:rPr>
            <w:fldChar w:fldCharType="end"/>
          </w:r>
        </w:p>
      </w:sdtContent>
    </w:sdt>
    <w:p>
      <w:pPr>
        <w:rPr>
          <w:rFonts w:hint="eastAsia" w:ascii="Times New Roman" w:hAnsi="Times New Roman"/>
          <w:highlight w:val="none"/>
        </w:rPr>
      </w:pPr>
      <w:r>
        <w:rPr>
          <w:rFonts w:hint="eastAsia" w:ascii="Times New Roman" w:hAnsi="Times New Roman"/>
          <w:highlight w:val="none"/>
        </w:rPr>
        <w:br w:type="page"/>
      </w:r>
    </w:p>
    <w:p>
      <w:pPr>
        <w:pStyle w:val="8"/>
        <w:jc w:val="center"/>
        <w:outlineLvl w:val="1"/>
        <w:rPr>
          <w:highlight w:val="none"/>
        </w:rPr>
      </w:pPr>
      <w:bookmarkStart w:id="3" w:name="_Toc22000"/>
      <w:r>
        <w:rPr>
          <w:rFonts w:hint="eastAsia" w:ascii="Times New Roman" w:hAnsi="Times New Roman"/>
          <w:highlight w:val="none"/>
        </w:rPr>
        <w:t>第一章　投标邀请</w:t>
      </w:r>
      <w:bookmarkEnd w:id="3"/>
    </w:p>
    <w:p>
      <w:pPr>
        <w:keepNext w:val="0"/>
        <w:keepLines w:val="0"/>
        <w:widowControl/>
        <w:spacing w:line="360" w:lineRule="atLeast"/>
        <w:jc w:val="center"/>
        <w:outlineLvl w:val="9"/>
        <w:rPr>
          <w:sz w:val="28"/>
          <w:szCs w:val="28"/>
          <w:highlight w:val="none"/>
        </w:rPr>
      </w:pPr>
      <w:r>
        <w:rPr>
          <w:rFonts w:hint="eastAsia"/>
          <w:sz w:val="28"/>
          <w:szCs w:val="28"/>
          <w:highlight w:val="none"/>
          <w:lang w:eastAsia="zh-CN"/>
        </w:rPr>
        <w:t>某单位2023年度办公用品采购项目</w:t>
      </w:r>
      <w:r>
        <w:rPr>
          <w:sz w:val="28"/>
          <w:szCs w:val="28"/>
          <w:highlight w:val="none"/>
        </w:rPr>
        <w:t>的公开招标公告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pPr>
              <w:pStyle w:val="16"/>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pStyle w:val="16"/>
              <w:widowControl/>
              <w:rPr>
                <w:rFonts w:hint="eastAsia" w:ascii="宋体" w:hAnsi="宋体" w:eastAsia="宋体" w:cs="宋体"/>
                <w:color w:val="auto"/>
                <w:sz w:val="22"/>
                <w:szCs w:val="22"/>
                <w:highlight w:val="none"/>
              </w:rPr>
            </w:pPr>
            <w:r>
              <w:rPr>
                <w:rFonts w:hint="eastAsia" w:cs="宋体"/>
                <w:color w:val="auto"/>
                <w:highlight w:val="none"/>
                <w:lang w:val="en-US" w:eastAsia="zh-CN"/>
              </w:rPr>
              <w:t>某单位2023年度办公用品采购项目</w:t>
            </w:r>
            <w:r>
              <w:rPr>
                <w:rFonts w:hint="eastAsia" w:ascii="宋体" w:hAnsi="宋体" w:cs="宋体"/>
                <w:color w:val="auto"/>
                <w:highlight w:val="none"/>
                <w:lang w:val="en-US" w:eastAsia="zh-CN"/>
              </w:rPr>
              <w:t>的潜在供应商应在新疆政府采购网-政采云平台（https://www.zcygov.cn）获取采购文件，并于</w:t>
            </w:r>
            <w:r>
              <w:rPr>
                <w:rFonts w:hint="eastAsia" w:cs="宋体"/>
                <w:color w:val="auto"/>
                <w:highlight w:val="none"/>
                <w:lang w:val="en-US" w:eastAsia="zh-CN"/>
              </w:rPr>
              <w:t>2023年04月21日</w:t>
            </w:r>
            <w:r>
              <w:rPr>
                <w:rFonts w:hint="eastAsia" w:ascii="宋体" w:hAnsi="宋体" w:cs="宋体"/>
                <w:color w:val="auto"/>
                <w:highlight w:val="none"/>
                <w:lang w:val="en-US" w:eastAsia="zh-CN"/>
              </w:rPr>
              <w:t xml:space="preserve"> </w:t>
            </w:r>
            <w:r>
              <w:rPr>
                <w:rFonts w:hint="eastAsia" w:cs="宋体"/>
                <w:color w:val="auto"/>
                <w:highlight w:val="none"/>
                <w:lang w:val="en-US" w:eastAsia="zh-CN"/>
              </w:rPr>
              <w:t>11</w:t>
            </w:r>
            <w:r>
              <w:rPr>
                <w:rFonts w:hint="eastAsia" w:ascii="宋体" w:hAnsi="宋体" w:cs="宋体"/>
                <w:color w:val="auto"/>
                <w:highlight w:val="none"/>
                <w:lang w:val="en-US" w:eastAsia="zh-CN"/>
              </w:rPr>
              <w:t>:</w:t>
            </w:r>
            <w:r>
              <w:rPr>
                <w:rFonts w:hint="eastAsia" w:cs="宋体"/>
                <w:color w:val="auto"/>
                <w:highlight w:val="none"/>
                <w:lang w:val="en-US" w:eastAsia="zh-CN"/>
              </w:rPr>
              <w:t>00</w:t>
            </w:r>
            <w:r>
              <w:rPr>
                <w:rFonts w:hint="eastAsia" w:ascii="宋体" w:hAnsi="宋体" w:cs="宋体"/>
                <w:color w:val="auto"/>
                <w:highlight w:val="none"/>
                <w:lang w:val="en-US" w:eastAsia="zh-CN"/>
              </w:rPr>
              <w:t>（北京时间）前提交投标文件。</w:t>
            </w:r>
          </w:p>
        </w:tc>
      </w:tr>
    </w:tbl>
    <w:p>
      <w:pPr>
        <w:pStyle w:val="16"/>
        <w:spacing w:before="60" w:beforeAutospacing="0" w:after="60" w:afterAutospacing="0"/>
        <w:ind w:firstLine="420" w:firstLineChars="200"/>
        <w:rPr>
          <w:rFonts w:hint="eastAsia" w:ascii="仿宋" w:hAnsi="仿宋" w:eastAsia="仿宋" w:cs="仿宋"/>
          <w:sz w:val="21"/>
          <w:szCs w:val="21"/>
          <w:highlight w:val="none"/>
        </w:rPr>
      </w:pPr>
    </w:p>
    <w:p>
      <w:pPr>
        <w:pStyle w:val="16"/>
        <w:spacing w:before="204" w:beforeAutospacing="0" w:after="204" w:afterAutospacing="0" w:line="240" w:lineRule="atLeast"/>
        <w:jc w:val="both"/>
        <w:rPr>
          <w:rFonts w:ascii="黑体" w:eastAsia="黑体" w:cs="黑体"/>
          <w:sz w:val="21"/>
          <w:szCs w:val="21"/>
          <w:highlight w:val="none"/>
        </w:rPr>
      </w:pPr>
      <w:r>
        <w:rPr>
          <w:rStyle w:val="21"/>
          <w:rFonts w:ascii="黑体" w:eastAsia="黑体" w:cs="黑体"/>
          <w:sz w:val="21"/>
          <w:szCs w:val="21"/>
          <w:highlight w:val="none"/>
        </w:rPr>
        <w:t>一、项目基本情况</w:t>
      </w:r>
    </w:p>
    <w:p>
      <w:pPr>
        <w:pStyle w:val="16"/>
        <w:spacing w:before="60" w:beforeAutospacing="0" w:after="60" w:afterAutospacing="0" w:line="240" w:lineRule="atLeast"/>
        <w:ind w:firstLine="420"/>
        <w:rPr>
          <w:rFonts w:hint="eastAsia" w:eastAsia="仿宋"/>
          <w:highlight w:val="none"/>
          <w:lang w:eastAsia="zh-CN"/>
        </w:rPr>
      </w:pPr>
      <w:r>
        <w:rPr>
          <w:rFonts w:hint="eastAsia" w:ascii="仿宋" w:hAnsi="仿宋" w:eastAsia="仿宋" w:cs="仿宋"/>
          <w:sz w:val="21"/>
          <w:szCs w:val="21"/>
          <w:highlight w:val="none"/>
        </w:rPr>
        <w:t>项目编号：</w:t>
      </w:r>
      <w:r>
        <w:rPr>
          <w:rFonts w:hint="eastAsia" w:ascii="仿宋" w:hAnsi="仿宋" w:eastAsia="仿宋" w:cs="仿宋"/>
          <w:sz w:val="21"/>
          <w:szCs w:val="21"/>
          <w:highlight w:val="none"/>
          <w:lang w:eastAsia="zh-CN"/>
        </w:rPr>
        <w:t>0722-2023FE3310XJF</w:t>
      </w:r>
    </w:p>
    <w:p>
      <w:pPr>
        <w:pStyle w:val="16"/>
        <w:spacing w:before="60" w:beforeAutospacing="0" w:after="60" w:afterAutospacing="0" w:line="240" w:lineRule="atLeast"/>
        <w:ind w:firstLine="420"/>
        <w:rPr>
          <w:rFonts w:hint="eastAsia" w:eastAsia="仿宋"/>
          <w:highlight w:val="none"/>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某单位2023年度办公用品采购项目</w:t>
      </w:r>
    </w:p>
    <w:p>
      <w:pPr>
        <w:pStyle w:val="16"/>
        <w:spacing w:before="60" w:beforeAutospacing="0" w:after="60" w:afterAutospacing="0" w:line="240" w:lineRule="atLeast"/>
        <w:ind w:firstLine="420"/>
        <w:rPr>
          <w:color w:val="auto"/>
          <w:highlight w:val="none"/>
        </w:rPr>
      </w:pPr>
      <w:r>
        <w:rPr>
          <w:rFonts w:hint="eastAsia" w:ascii="仿宋" w:hAnsi="仿宋" w:eastAsia="仿宋" w:cs="仿宋"/>
          <w:color w:val="auto"/>
          <w:sz w:val="21"/>
          <w:szCs w:val="21"/>
          <w:highlight w:val="none"/>
        </w:rPr>
        <w:t>采购方式：公开招标</w:t>
      </w:r>
    </w:p>
    <w:p>
      <w:pPr>
        <w:pStyle w:val="16"/>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600000</w:t>
      </w:r>
    </w:p>
    <w:p>
      <w:pPr>
        <w:pStyle w:val="16"/>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最高限价（元）：</w:t>
      </w:r>
      <w:r>
        <w:rPr>
          <w:rFonts w:hint="eastAsia" w:ascii="仿宋" w:hAnsi="仿宋" w:eastAsia="仿宋" w:cs="仿宋"/>
          <w:color w:val="auto"/>
          <w:sz w:val="21"/>
          <w:szCs w:val="21"/>
          <w:highlight w:val="none"/>
          <w:lang w:val="en-US" w:eastAsia="zh-CN"/>
        </w:rPr>
        <w:t>600000</w:t>
      </w:r>
    </w:p>
    <w:p>
      <w:pPr>
        <w:pStyle w:val="16"/>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标项一</w:t>
      </w:r>
    </w:p>
    <w:p>
      <w:pPr>
        <w:pStyle w:val="16"/>
        <w:spacing w:before="60" w:beforeAutospacing="0" w:after="60" w:afterAutospacing="0" w:line="240" w:lineRule="atLeast"/>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数量：</w:t>
      </w:r>
      <w:r>
        <w:rPr>
          <w:rFonts w:hint="eastAsia" w:ascii="仿宋" w:hAnsi="仿宋" w:eastAsia="仿宋" w:cs="仿宋"/>
          <w:color w:val="auto"/>
          <w:sz w:val="21"/>
          <w:szCs w:val="21"/>
          <w:highlight w:val="none"/>
          <w:lang w:val="en-US" w:eastAsia="zh-CN"/>
        </w:rPr>
        <w:t>1</w:t>
      </w:r>
    </w:p>
    <w:p>
      <w:pPr>
        <w:pStyle w:val="16"/>
        <w:spacing w:before="60" w:beforeAutospacing="0" w:after="60" w:afterAutospacing="0" w:line="240"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600000</w:t>
      </w:r>
    </w:p>
    <w:p>
      <w:pPr>
        <w:pStyle w:val="16"/>
        <w:spacing w:before="60" w:beforeAutospacing="0" w:after="60" w:afterAutospacing="0" w:line="240" w:lineRule="atLeast"/>
        <w:ind w:left="420" w:left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单位：</w:t>
      </w:r>
      <w:r>
        <w:rPr>
          <w:rFonts w:hint="eastAsia" w:ascii="仿宋" w:hAnsi="仿宋" w:eastAsia="仿宋" w:cs="仿宋"/>
          <w:color w:val="auto"/>
          <w:sz w:val="21"/>
          <w:szCs w:val="21"/>
          <w:highlight w:val="none"/>
          <w:lang w:val="en-US" w:eastAsia="zh-CN"/>
        </w:rPr>
        <w:t>批</w:t>
      </w:r>
    </w:p>
    <w:p>
      <w:pPr>
        <w:pStyle w:val="16"/>
        <w:spacing w:before="60" w:beforeAutospacing="0" w:after="60" w:afterAutospacing="0" w:line="240" w:lineRule="atLeast"/>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简要规格描述或项目基本概况介绍、用途：采购</w:t>
      </w:r>
      <w:r>
        <w:rPr>
          <w:rFonts w:hint="eastAsia" w:ascii="仿宋" w:hAnsi="仿宋" w:eastAsia="仿宋" w:cs="仿宋"/>
          <w:color w:val="auto"/>
          <w:sz w:val="21"/>
          <w:szCs w:val="21"/>
          <w:highlight w:val="none"/>
          <w:lang w:eastAsia="zh-CN"/>
        </w:rPr>
        <w:t>办公用品年度服务商，采购本、笔、剪刀、订书机等办公用品</w:t>
      </w:r>
      <w:r>
        <w:rPr>
          <w:rFonts w:hint="eastAsia" w:ascii="仿宋" w:hAnsi="仿宋" w:eastAsia="仿宋" w:cs="仿宋"/>
          <w:color w:val="auto"/>
          <w:sz w:val="21"/>
          <w:szCs w:val="21"/>
          <w:highlight w:val="none"/>
        </w:rPr>
        <w:t>（详见招标文件）</w:t>
      </w:r>
    </w:p>
    <w:p>
      <w:pPr>
        <w:pStyle w:val="16"/>
        <w:spacing w:before="60" w:beforeAutospacing="0" w:after="60" w:afterAutospacing="0" w:line="240" w:lineRule="atLeast"/>
        <w:ind w:firstLine="420"/>
        <w:rPr>
          <w:rFonts w:ascii="仿宋" w:hAnsi="仿宋" w:eastAsia="仿宋" w:cs="仿宋"/>
          <w:sz w:val="21"/>
          <w:szCs w:val="21"/>
          <w:highlight w:val="none"/>
        </w:rPr>
      </w:pPr>
      <w:r>
        <w:rPr>
          <w:rFonts w:hint="eastAsia" w:ascii="仿宋" w:hAnsi="仿宋" w:eastAsia="仿宋" w:cs="仿宋"/>
          <w:sz w:val="21"/>
          <w:szCs w:val="21"/>
          <w:highlight w:val="none"/>
        </w:rPr>
        <w:t>合同履约期限：一年。</w:t>
      </w:r>
    </w:p>
    <w:p>
      <w:pPr>
        <w:pStyle w:val="16"/>
        <w:spacing w:before="60" w:beforeAutospacing="0" w:after="60" w:afterAutospacing="0" w:line="240" w:lineRule="atLeast"/>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本项目（否）接受联合体投标。</w:t>
      </w:r>
    </w:p>
    <w:p>
      <w:pPr>
        <w:pStyle w:val="16"/>
        <w:spacing w:before="60" w:beforeAutospacing="0" w:after="60" w:afterAutospacing="0" w:line="240" w:lineRule="atLeast"/>
        <w:rPr>
          <w:highlight w:val="none"/>
        </w:rPr>
      </w:pPr>
    </w:p>
    <w:p>
      <w:pPr>
        <w:pStyle w:val="16"/>
        <w:spacing w:before="204" w:beforeAutospacing="0" w:after="204" w:afterAutospacing="0" w:line="240" w:lineRule="atLeast"/>
        <w:jc w:val="both"/>
        <w:rPr>
          <w:rStyle w:val="21"/>
          <w:rFonts w:hint="eastAsia" w:ascii="黑体" w:eastAsia="黑体" w:cs="黑体"/>
          <w:sz w:val="21"/>
          <w:szCs w:val="21"/>
          <w:highlight w:val="none"/>
        </w:rPr>
      </w:pPr>
      <w:r>
        <w:rPr>
          <w:rStyle w:val="21"/>
          <w:rFonts w:hint="eastAsia" w:ascii="黑体" w:eastAsia="黑体" w:cs="黑体"/>
          <w:sz w:val="21"/>
          <w:szCs w:val="21"/>
          <w:highlight w:val="none"/>
        </w:rPr>
        <w:t>二、申请人的资格要求：</w:t>
      </w:r>
    </w:p>
    <w:p>
      <w:pPr>
        <w:pStyle w:val="16"/>
        <w:spacing w:before="60" w:beforeAutospacing="0" w:after="60" w:afterAutospacing="0" w:line="240" w:lineRule="atLeast"/>
        <w:ind w:left="420" w:leftChars="200"/>
        <w:rPr>
          <w:rFonts w:hint="eastAsia" w:ascii="仿宋" w:hAnsi="仿宋" w:eastAsia="仿宋" w:cs="仿宋"/>
          <w:sz w:val="21"/>
          <w:szCs w:val="21"/>
          <w:highlight w:val="none"/>
        </w:rPr>
      </w:pPr>
      <w:r>
        <w:rPr>
          <w:rFonts w:hint="eastAsia" w:ascii="仿宋" w:hAnsi="仿宋" w:eastAsia="仿宋" w:cs="仿宋"/>
          <w:sz w:val="21"/>
          <w:szCs w:val="21"/>
          <w:highlight w:val="none"/>
        </w:rPr>
        <w:t>1.满足《中华人民共和国政府采购法》第二十二条规定；</w:t>
      </w:r>
    </w:p>
    <w:p>
      <w:pPr>
        <w:pStyle w:val="16"/>
        <w:spacing w:before="60" w:beforeAutospacing="0" w:after="60" w:afterAutospacing="0" w:line="240" w:lineRule="atLeast"/>
        <w:ind w:left="420" w:leftChars="200"/>
        <w:rPr>
          <w:rFonts w:hint="eastAsia" w:ascii="仿宋" w:hAnsi="仿宋" w:eastAsia="仿宋" w:cs="仿宋"/>
          <w:sz w:val="21"/>
          <w:szCs w:val="21"/>
          <w:highlight w:val="none"/>
        </w:rPr>
      </w:pPr>
      <w:r>
        <w:rPr>
          <w:rFonts w:hint="eastAsia" w:ascii="仿宋" w:hAnsi="仿宋" w:eastAsia="仿宋" w:cs="仿宋"/>
          <w:sz w:val="21"/>
          <w:szCs w:val="21"/>
          <w:highlight w:val="none"/>
        </w:rPr>
        <w:t>2.落实政府采购政策需满足的</w:t>
      </w:r>
      <w:r>
        <w:rPr>
          <w:rFonts w:hint="eastAsia" w:ascii="仿宋" w:hAnsi="仿宋" w:eastAsia="仿宋" w:cs="仿宋"/>
          <w:sz w:val="21"/>
          <w:szCs w:val="21"/>
          <w:highlight w:val="none"/>
        </w:rPr>
        <w:t xml:space="preserve">资格要求：标项1：供应商为中小企业 </w:t>
      </w:r>
    </w:p>
    <w:p>
      <w:pPr>
        <w:pStyle w:val="16"/>
        <w:spacing w:before="60" w:beforeAutospacing="0" w:after="60" w:afterAutospacing="0" w:line="240" w:lineRule="atLeast"/>
        <w:ind w:left="420" w:left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3.本项目的特定资格要求:</w:t>
      </w:r>
      <w:r>
        <w:rPr>
          <w:rFonts w:hint="eastAsia" w:ascii="仿宋" w:hAnsi="仿宋" w:eastAsia="仿宋" w:cs="仿宋"/>
          <w:sz w:val="21"/>
          <w:szCs w:val="21"/>
          <w:highlight w:val="none"/>
          <w:lang w:val="en-US" w:eastAsia="zh-CN"/>
        </w:rPr>
        <w:t>无</w:t>
      </w:r>
    </w:p>
    <w:p>
      <w:pPr>
        <w:pStyle w:val="16"/>
        <w:spacing w:before="204" w:beforeAutospacing="0" w:after="204" w:afterAutospacing="0" w:line="240" w:lineRule="atLeast"/>
        <w:jc w:val="both"/>
        <w:rPr>
          <w:rStyle w:val="21"/>
          <w:rFonts w:hint="eastAsia" w:ascii="黑体" w:eastAsia="黑体" w:cs="黑体"/>
          <w:sz w:val="21"/>
          <w:szCs w:val="21"/>
          <w:highlight w:val="none"/>
        </w:rPr>
      </w:pPr>
      <w:r>
        <w:rPr>
          <w:rStyle w:val="21"/>
          <w:rFonts w:hint="eastAsia" w:ascii="黑体" w:eastAsia="黑体" w:cs="黑体"/>
          <w:sz w:val="21"/>
          <w:szCs w:val="21"/>
          <w:highlight w:val="none"/>
        </w:rPr>
        <w:t>三、获取招标文件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时间：</w:t>
      </w:r>
      <w:r>
        <w:rPr>
          <w:rFonts w:hint="eastAsia" w:ascii="仿宋" w:hAnsi="仿宋" w:eastAsia="仿宋" w:cs="仿宋"/>
          <w:kern w:val="0"/>
          <w:sz w:val="21"/>
          <w:szCs w:val="21"/>
          <w:highlight w:val="none"/>
          <w:lang w:val="en-US" w:eastAsia="zh-CN" w:bidi="ar-SA"/>
        </w:rPr>
        <w:t>2023年3月31日至2023年4月10日</w:t>
      </w:r>
      <w:r>
        <w:rPr>
          <w:rFonts w:hint="eastAsia" w:ascii="仿宋" w:hAnsi="仿宋" w:eastAsia="仿宋" w:cs="仿宋"/>
          <w:kern w:val="0"/>
          <w:sz w:val="21"/>
          <w:szCs w:val="21"/>
          <w:highlight w:val="none"/>
          <w:lang w:val="en-US" w:eastAsia="zh-CN" w:bidi="ar-SA"/>
        </w:rPr>
        <w:t>，每天上午00:00至12:00，下午12:00至23:59（北京时间，法定节假日除外）</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地点：政采云平台线上获取采购文件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售价（元）：0</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1"/>
          <w:rFonts w:hint="eastAsia" w:ascii="宋体" w:hAnsi="宋体" w:cs="宋体"/>
          <w:color w:val="auto"/>
          <w:highlight w:val="none"/>
        </w:rPr>
        <w:t>四、</w:t>
      </w:r>
      <w:r>
        <w:rPr>
          <w:rStyle w:val="21"/>
          <w:rFonts w:hint="eastAsia" w:ascii="宋体" w:hAnsi="宋体" w:cs="宋体"/>
          <w:color w:val="auto"/>
          <w:highlight w:val="none"/>
          <w:lang w:eastAsia="zh-CN"/>
        </w:rPr>
        <w:t>投标文件</w:t>
      </w:r>
      <w:r>
        <w:rPr>
          <w:rStyle w:val="21"/>
          <w:rFonts w:hint="eastAsia" w:ascii="宋体" w:hAnsi="宋体" w:cs="宋体"/>
          <w:color w:val="auto"/>
          <w:highlight w:val="none"/>
        </w:rPr>
        <w:t>提交</w:t>
      </w:r>
      <w:r>
        <w:rPr>
          <w:rFonts w:hint="eastAsia" w:ascii="宋体" w:hAnsi="宋体" w:cs="宋体"/>
          <w:color w:val="auto"/>
          <w:highlight w:val="none"/>
        </w:rPr>
        <w:t> </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w:t>
      </w:r>
      <w:r>
        <w:rPr>
          <w:rFonts w:hint="eastAsia" w:eastAsia="宋体" w:cs="宋体"/>
          <w:color w:val="auto"/>
          <w:sz w:val="21"/>
          <w:szCs w:val="21"/>
          <w:highlight w:val="none"/>
          <w:lang w:eastAsia="zh-CN"/>
        </w:rPr>
        <w:t>2023年04月21日</w:t>
      </w:r>
      <w:r>
        <w:rPr>
          <w:rFonts w:hint="eastAsia"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（北京时间）</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地点：将投标文件上传至政采云平台https：//www.zcygov.cn/对应位置（逾期未上传的或不符合规定的投标文件将被拒绝接收。 </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1"/>
          <w:rFonts w:hint="eastAsia" w:ascii="宋体" w:hAnsi="宋体" w:eastAsia="宋体" w:cs="宋体"/>
          <w:color w:val="auto"/>
          <w:highlight w:val="none"/>
        </w:rPr>
        <w:t>五、</w:t>
      </w:r>
      <w:r>
        <w:rPr>
          <w:rStyle w:val="21"/>
          <w:rFonts w:hint="eastAsia" w:ascii="宋体" w:hAnsi="宋体" w:eastAsia="宋体" w:cs="宋体"/>
          <w:color w:val="auto"/>
          <w:highlight w:val="none"/>
          <w:lang w:eastAsia="zh-CN"/>
        </w:rPr>
        <w:t>投标文件</w:t>
      </w:r>
      <w:r>
        <w:rPr>
          <w:rStyle w:val="21"/>
          <w:rFonts w:hint="eastAsia" w:ascii="宋体" w:hAnsi="宋体" w:eastAsia="宋体" w:cs="宋体"/>
          <w:color w:val="auto"/>
          <w:highlight w:val="none"/>
        </w:rPr>
        <w:t>开启</w:t>
      </w:r>
      <w:r>
        <w:rPr>
          <w:rFonts w:hint="eastAsia" w:ascii="宋体" w:hAnsi="宋体" w:eastAsia="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开启时间：</w:t>
      </w:r>
      <w:r>
        <w:rPr>
          <w:rFonts w:hint="eastAsia" w:ascii="宋体" w:hAnsi="宋体" w:eastAsia="宋体" w:cs="宋体"/>
          <w:color w:val="auto"/>
          <w:sz w:val="21"/>
          <w:szCs w:val="21"/>
          <w:highlight w:val="none"/>
          <w:lang w:eastAsia="zh-CN"/>
        </w:rPr>
        <w:t>2023年04月21日</w:t>
      </w:r>
      <w:r>
        <w:rPr>
          <w:rFonts w:hint="eastAsia"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00</w:t>
      </w:r>
      <w:r>
        <w:rPr>
          <w:rFonts w:hint="eastAsia" w:ascii="宋体" w:hAnsi="宋体" w:eastAsia="宋体" w:cs="宋体"/>
          <w:color w:val="auto"/>
          <w:kern w:val="0"/>
          <w:sz w:val="21"/>
          <w:szCs w:val="21"/>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地点：政采云平台https：//www.zcygov.cn/政采云不见面开标大厅 </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1"/>
          <w:rFonts w:hint="eastAsia" w:ascii="宋体" w:hAnsi="宋体" w:cs="宋体"/>
          <w:color w:val="auto"/>
          <w:highlight w:val="none"/>
        </w:rPr>
        <w:t>六、公告期限</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自本公告发布之日起5个工作日。</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21"/>
          <w:rFonts w:hint="eastAsia" w:ascii="宋体" w:hAnsi="宋体" w:cs="宋体"/>
          <w:color w:val="auto"/>
          <w:highlight w:val="none"/>
        </w:rPr>
        <w:t>七、其他补充事宜</w:t>
      </w:r>
      <w:r>
        <w:rPr>
          <w:rFonts w:hint="eastAsia" w:ascii="宋体" w:hAnsi="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1、本项目实行网上投标，采用电子投标文件；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4、供应商应当在磋商截止时间前,将生成的“电子加密投标文件”上传递交至“政府采购云平台”,投标截止时间以后上传递交的投标文件将被“政府采购云平台”拒收。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5、供应商在投标截止前须提前配置好电脑浏览器（建议使用360 浏览器或谷歌浏览器）, 磋商时请使用制作加密电子投标文件的CA锁进行解密及报价确认。本项目投标文件解密时间定为30分钟内,如因自身原因导致无法正常解密,后果由供应商自行承担。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6、供应商登录政采云平台，在磋商时间后30分钟内用“项目采购-开标评标”功能进行解密投标文件。若供应商在规定时间内（未按时解密的，视为无效投标。解密与加密投标文件须使用同一个 CA。</w:t>
      </w:r>
    </w:p>
    <w:p>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cs="宋体"/>
          <w:color w:val="auto"/>
          <w:sz w:val="24"/>
          <w:szCs w:val="24"/>
          <w:highlight w:val="none"/>
        </w:rPr>
      </w:pPr>
      <w:r>
        <w:rPr>
          <w:rStyle w:val="21"/>
          <w:rFonts w:hint="eastAsia" w:ascii="宋体" w:hAnsi="宋体" w:cs="宋体"/>
          <w:color w:val="auto"/>
          <w:sz w:val="24"/>
          <w:szCs w:val="24"/>
          <w:highlight w:val="none"/>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名 称：乌鲁木齐市公安局天山区分局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地 址：乌鲁木齐市天山区团结路966号</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联系方式：0991-2505071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名 称：中国远东国际招标有限公司</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地 址：新疆乌鲁木齐经济技术开发区（头屯河区）喀纳斯湖北路455号新疆软件园创智大厦B座21层2103室</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联系方式：0991-3708098</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3.项目联系方式</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项目联系人：李沙沙、於震翱</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电 话： 0991-3708098、13639931780</w:t>
      </w:r>
    </w:p>
    <w:p>
      <w:pPr>
        <w:pStyle w:val="16"/>
        <w:spacing w:before="60" w:beforeAutospacing="0" w:after="60" w:afterAutospacing="0" w:line="240" w:lineRule="atLeast"/>
        <w:rPr>
          <w:rFonts w:hint="eastAsia" w:ascii="仿宋" w:hAnsi="仿宋" w:eastAsia="仿宋" w:cs="仿宋"/>
          <w:sz w:val="24"/>
          <w:szCs w:val="24"/>
          <w:highlight w:val="none"/>
        </w:rPr>
      </w:pPr>
    </w:p>
    <w:p>
      <w:pPr>
        <w:pStyle w:val="10"/>
        <w:ind w:firstLine="420" w:firstLineChars="200"/>
        <w:jc w:val="right"/>
        <w:rPr>
          <w:rFonts w:ascii="Times New Roman" w:hAnsi="Times New Roman" w:eastAsia="MingLiU_HKSCS" w:cs="Times New Roman"/>
          <w:highlight w:val="none"/>
        </w:rPr>
      </w:pPr>
      <w:r>
        <w:rPr>
          <w:rFonts w:ascii="Times New Roman" w:hAnsi="Times New Roman" w:cs="Times New Roman"/>
          <w:highlight w:val="none"/>
        </w:rPr>
        <w:tab/>
      </w:r>
    </w:p>
    <w:p>
      <w:pPr>
        <w:pStyle w:val="10"/>
        <w:ind w:firstLine="420" w:firstLineChars="200"/>
        <w:jc w:val="right"/>
        <w:rPr>
          <w:rFonts w:ascii="Times New Roman" w:hAnsi="Times New Roman" w:cs="Times New Roman"/>
          <w:highlight w:val="none"/>
        </w:rPr>
      </w:pPr>
      <w:r>
        <w:rPr>
          <w:rFonts w:ascii="Times New Roman" w:hAnsi="Times New Roman" w:cs="Times New Roman"/>
          <w:highlight w:val="none"/>
        </w:rPr>
        <w:br w:type="page"/>
      </w:r>
    </w:p>
    <w:p>
      <w:pPr>
        <w:pStyle w:val="8"/>
        <w:jc w:val="center"/>
        <w:outlineLvl w:val="1"/>
        <w:rPr>
          <w:highlight w:val="none"/>
        </w:rPr>
      </w:pPr>
      <w:bookmarkStart w:id="4" w:name="_Toc1057"/>
      <w:r>
        <w:rPr>
          <w:rFonts w:hint="eastAsia" w:ascii="Times New Roman" w:hAnsi="Times New Roman"/>
          <w:highlight w:val="none"/>
        </w:rPr>
        <w:t>第二章　投标人须知</w:t>
      </w:r>
      <w:bookmarkEnd w:id="4"/>
    </w:p>
    <w:p>
      <w:pPr>
        <w:pStyle w:val="10"/>
        <w:ind w:firstLine="420" w:firstLineChars="200"/>
        <w:jc w:val="center"/>
        <w:rPr>
          <w:rFonts w:ascii="MingLiU_HKSCS" w:hAnsi="MingLiU_HKSCS" w:eastAsia="MingLiU_HKSCS" w:cs="MingLiU_HKSCS"/>
          <w:highlight w:val="none"/>
        </w:rPr>
      </w:pPr>
      <w:r>
        <w:rPr>
          <w:rFonts w:hint="eastAsia" w:ascii="Times New Roman" w:hAnsi="Times New Roman" w:eastAsia="黑体" w:cs="Times New Roman"/>
          <w:highlight w:val="none"/>
        </w:rPr>
        <w:t>投标人须知前附表</w:t>
      </w:r>
    </w:p>
    <w:p>
      <w:pPr>
        <w:pStyle w:val="10"/>
        <w:ind w:firstLine="420" w:firstLineChars="200"/>
        <w:rPr>
          <w:rFonts w:ascii="Times New Roman" w:hAnsi="Times New Roman" w:cs="Times New Roman"/>
          <w:highlight w:val="none"/>
        </w:rPr>
      </w:pPr>
      <w:r>
        <w:rPr>
          <w:rFonts w:hint="eastAsia" w:ascii="Times New Roman" w:hAnsi="Times New Roman" w:cs="Times New Roman"/>
          <w:highlight w:val="none"/>
        </w:rPr>
        <w:t>注：编列内容填写或选择。</w:t>
      </w:r>
    </w:p>
    <w:tbl>
      <w:tblPr>
        <w:tblStyle w:val="1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pPr>
              <w:pStyle w:val="10"/>
              <w:jc w:val="center"/>
              <w:rPr>
                <w:rFonts w:ascii="Times New Roman" w:hAnsi="Times New Roman" w:cs="Times New Roman"/>
                <w:highlight w:val="none"/>
              </w:rPr>
            </w:pPr>
            <w:r>
              <w:rPr>
                <w:rFonts w:hint="eastAsia" w:ascii="Times New Roman" w:hAnsi="Times New Roman" w:cs="Times New Roman"/>
                <w:highlight w:val="none"/>
              </w:rPr>
              <w:t>序号</w:t>
            </w:r>
          </w:p>
        </w:tc>
        <w:tc>
          <w:tcPr>
            <w:tcW w:w="2409" w:type="dxa"/>
            <w:vAlign w:val="center"/>
          </w:tcPr>
          <w:p>
            <w:pPr>
              <w:pStyle w:val="10"/>
              <w:jc w:val="center"/>
              <w:rPr>
                <w:rFonts w:ascii="Times New Roman" w:hAnsi="Times New Roman" w:cs="Times New Roman"/>
                <w:highlight w:val="none"/>
              </w:rPr>
            </w:pPr>
            <w:r>
              <w:rPr>
                <w:rFonts w:hint="eastAsia" w:ascii="Times New Roman" w:hAnsi="Times New Roman" w:cs="Times New Roman"/>
                <w:highlight w:val="none"/>
              </w:rPr>
              <w:t>条款名称</w:t>
            </w:r>
          </w:p>
        </w:tc>
        <w:tc>
          <w:tcPr>
            <w:tcW w:w="5106" w:type="dxa"/>
            <w:gridSpan w:val="2"/>
            <w:vAlign w:val="center"/>
          </w:tcPr>
          <w:p>
            <w:pPr>
              <w:pStyle w:val="10"/>
              <w:jc w:val="center"/>
              <w:rPr>
                <w:rFonts w:ascii="MingLiU_HKSCS" w:hAnsi="MingLiU_HKSCS" w:eastAsia="MingLiU_HKSCS" w:cs="MingLiU_HKSCS"/>
                <w:highlight w:val="none"/>
              </w:rPr>
            </w:pPr>
            <w:r>
              <w:rPr>
                <w:rFonts w:hint="eastAsia" w:ascii="Times New Roman" w:hAnsi="Times New Roman" w:cs="Times New Roman"/>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1</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采购项目</w:t>
            </w:r>
          </w:p>
        </w:tc>
        <w:tc>
          <w:tcPr>
            <w:tcW w:w="5106" w:type="dxa"/>
            <w:gridSpan w:val="2"/>
            <w:vAlign w:val="center"/>
          </w:tcPr>
          <w:p>
            <w:pPr>
              <w:pStyle w:val="10"/>
              <w:jc w:val="left"/>
              <w:rPr>
                <w:rFonts w:hint="eastAsia" w:ascii="MingLiU_HKSCS" w:hAnsi="MingLiU_HKSCS" w:eastAsia="宋体" w:cs="MingLiU_HKSCS"/>
                <w:highlight w:val="none"/>
                <w:lang w:eastAsia="zh-CN"/>
              </w:rPr>
            </w:pPr>
            <w:r>
              <w:rPr>
                <w:rFonts w:hint="eastAsia" w:ascii="MingLiU_HKSCS" w:hAnsi="MingLiU_HKSCS" w:eastAsia="宋体" w:cs="MingLiU_HKSCS"/>
                <w:highlight w:val="none"/>
                <w:lang w:eastAsia="zh-CN"/>
              </w:rPr>
              <w:t>某单位2023年度办公用品采购项目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cs="Times New Roman"/>
                <w:highlight w:val="none"/>
              </w:rPr>
            </w:pP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采购预算</w:t>
            </w:r>
          </w:p>
        </w:tc>
        <w:tc>
          <w:tcPr>
            <w:tcW w:w="5106" w:type="dxa"/>
            <w:gridSpan w:val="2"/>
            <w:vAlign w:val="center"/>
          </w:tcPr>
          <w:p>
            <w:pPr>
              <w:pStyle w:val="10"/>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600000</w:t>
            </w:r>
            <w:r>
              <w:rPr>
                <w:rFonts w:hint="eastAsia" w:ascii="Times New Roman" w:hAnsi="Times New Roman" w:eastAsia="宋体" w:cs="Times New Roman"/>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cs="Times New Roman"/>
                <w:highlight w:val="none"/>
              </w:rPr>
            </w:pP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本项目设定的最高限价</w:t>
            </w:r>
          </w:p>
        </w:tc>
        <w:tc>
          <w:tcPr>
            <w:tcW w:w="5106" w:type="dxa"/>
            <w:gridSpan w:val="2"/>
            <w:vAlign w:val="center"/>
          </w:tcPr>
          <w:p>
            <w:pPr>
              <w:pStyle w:val="10"/>
              <w:jc w:val="left"/>
              <w:rPr>
                <w:rFonts w:ascii="Times New Roman" w:hAnsi="Times New Roman" w:cs="Times New Roman"/>
                <w:highlight w:val="none"/>
              </w:rPr>
            </w:pPr>
            <w:r>
              <w:rPr>
                <w:rFonts w:hint="eastAsia" w:hAnsi="宋体" w:cs="Times New Roman"/>
                <w:highlight w:val="none"/>
              </w:rPr>
              <w:t>□</w:t>
            </w:r>
            <w:r>
              <w:rPr>
                <w:rFonts w:hint="eastAsia" w:ascii="Times New Roman" w:hAnsi="Times New Roman" w:cs="Times New Roman"/>
                <w:highlight w:val="none"/>
              </w:rPr>
              <w:t>无</w:t>
            </w:r>
          </w:p>
          <w:p>
            <w:pPr>
              <w:pStyle w:val="10"/>
              <w:jc w:val="left"/>
              <w:rPr>
                <w:rFonts w:ascii="MingLiU_HKSCS" w:hAnsi="MingLiU_HKSCS" w:eastAsia="MingLiU_HKSCS" w:cs="MingLiU_HKSCS"/>
                <w:highlight w:val="none"/>
              </w:rPr>
            </w:pPr>
            <w:r>
              <w:rPr>
                <w:rFonts w:hint="eastAsia" w:hAnsi="宋体" w:cs="Times New Roman"/>
                <w:highlight w:val="none"/>
              </w:rPr>
              <w:sym w:font="Wingdings 2" w:char="0052"/>
            </w:r>
            <w:r>
              <w:rPr>
                <w:rFonts w:hint="eastAsia" w:ascii="Times New Roman" w:hAnsi="Times New Roman" w:cs="Times New Roman"/>
                <w:highlight w:val="none"/>
              </w:rPr>
              <w:t>有</w:t>
            </w:r>
            <w:r>
              <w:rPr>
                <w:rFonts w:hint="eastAsia" w:ascii="Times New Roman" w:hAnsi="Times New Roman" w:eastAsia="MingLiU_HKSCS" w:cs="Times New Roman"/>
                <w:highlight w:val="none"/>
              </w:rPr>
              <w:t>，</w:t>
            </w:r>
            <w:r>
              <w:rPr>
                <w:rFonts w:hint="eastAsia" w:ascii="Times New Roman" w:hAnsi="Times New Roman" w:cs="Times New Roman"/>
                <w:highlight w:val="none"/>
              </w:rPr>
              <w:t>金额：</w:t>
            </w:r>
            <w:r>
              <w:rPr>
                <w:rFonts w:hint="eastAsia" w:ascii="Times New Roman" w:hAnsi="Times New Roman" w:eastAsia="宋体" w:cs="Times New Roman"/>
                <w:highlight w:val="none"/>
                <w:lang w:eastAsia="zh-CN"/>
              </w:rPr>
              <w:t>600000</w:t>
            </w:r>
            <w:r>
              <w:rPr>
                <w:rFonts w:hint="eastAsia" w:ascii="Times New Roman" w:hAnsi="Times New Roman" w:eastAsia="宋体" w:cs="Times New Roman"/>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cs="Times New Roman"/>
                <w:highlight w:val="none"/>
              </w:rPr>
            </w:pPr>
          </w:p>
        </w:tc>
        <w:tc>
          <w:tcPr>
            <w:tcW w:w="2409" w:type="dxa"/>
            <w:vAlign w:val="center"/>
          </w:tcPr>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核心产品</w:t>
            </w:r>
            <w:r>
              <w:rPr>
                <w:rFonts w:ascii="Times New Roman" w:hAnsi="Times New Roman" w:cs="Times New Roman"/>
                <w:highlight w:val="none"/>
              </w:rPr>
              <w:tab/>
            </w:r>
          </w:p>
        </w:tc>
        <w:tc>
          <w:tcPr>
            <w:tcW w:w="5106" w:type="dxa"/>
            <w:gridSpan w:val="2"/>
            <w:vAlign w:val="center"/>
          </w:tcPr>
          <w:p>
            <w:pPr>
              <w:pStyle w:val="10"/>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02" w:type="dxa"/>
            <w:gridSpan w:val="2"/>
            <w:vMerge w:val="continue"/>
            <w:vAlign w:val="center"/>
          </w:tcPr>
          <w:p>
            <w:pPr>
              <w:pStyle w:val="10"/>
              <w:jc w:val="center"/>
              <w:rPr>
                <w:rFonts w:ascii="MingLiU_HKSCS" w:hAnsi="MingLiU_HKSCS" w:eastAsia="MingLiU_HKSCS" w:cs="MingLiU_HKSCS"/>
                <w:highlight w:val="none"/>
              </w:rPr>
            </w:pP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公告媒体</w:t>
            </w:r>
          </w:p>
        </w:tc>
        <w:tc>
          <w:tcPr>
            <w:tcW w:w="5106" w:type="dxa"/>
            <w:gridSpan w:val="2"/>
            <w:vAlign w:val="center"/>
          </w:tcPr>
          <w:p>
            <w:pPr>
              <w:pStyle w:val="10"/>
              <w:jc w:val="left"/>
              <w:rPr>
                <w:rFonts w:ascii="MingLiU_HKSCS" w:hAnsi="MingLiU_HKSCS" w:eastAsia="MingLiU_HKSCS" w:cs="MingLiU_HKSCS"/>
                <w:highlight w:val="none"/>
              </w:rPr>
            </w:pPr>
            <w:r>
              <w:rPr>
                <w:rFonts w:hint="eastAsia" w:ascii="Times New Roman" w:hAnsi="Times New Roman" w:cs="Times New Roman"/>
                <w:highlight w:val="none"/>
                <w:lang w:val="en-US" w:eastAsia="zh-CN"/>
              </w:rPr>
              <w:t>新疆</w:t>
            </w:r>
            <w:r>
              <w:rPr>
                <w:rFonts w:hint="eastAsia" w:ascii="Times New Roman" w:hAnsi="Times New Roman" w:cs="Times New Roman"/>
                <w:highlight w:val="none"/>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pPr>
              <w:pStyle w:val="10"/>
              <w:jc w:val="center"/>
              <w:rPr>
                <w:rFonts w:ascii="Times New Roman" w:hAnsi="Times New Roman" w:cs="Times New Roman"/>
                <w:highlight w:val="none"/>
              </w:rPr>
            </w:pPr>
            <w:r>
              <w:rPr>
                <w:rFonts w:ascii="Times New Roman" w:hAnsi="Times New Roman" w:cs="Times New Roman"/>
                <w:highlight w:val="none"/>
              </w:rPr>
              <w:t>2</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采购人</w:t>
            </w:r>
          </w:p>
        </w:tc>
        <w:tc>
          <w:tcPr>
            <w:tcW w:w="5106" w:type="dxa"/>
            <w:gridSpan w:val="2"/>
            <w:vAlign w:val="center"/>
          </w:tcPr>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 xml:space="preserve">采购单位：乌鲁木齐市公安局天山区分局 </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 xml:space="preserve">地址：乌鲁木齐市天山区团结路966号 </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联系人：汪斌</w:t>
            </w:r>
          </w:p>
          <w:p>
            <w:pPr>
              <w:pStyle w:val="10"/>
              <w:jc w:val="left"/>
              <w:rPr>
                <w:rFonts w:ascii="Times New Roman" w:hAnsi="Times New Roman" w:eastAsia="MingLiU_HKSCS" w:cs="Times New Roman"/>
                <w:highlight w:val="none"/>
              </w:rPr>
            </w:pPr>
            <w:r>
              <w:rPr>
                <w:rFonts w:hint="eastAsia" w:ascii="Times New Roman" w:hAnsi="Times New Roman" w:eastAsia="MingLiU_HKSCS" w:cs="Times New Roman"/>
                <w:highlight w:val="none"/>
              </w:rPr>
              <w:t>联系电话：0991-2505071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pPr>
              <w:pStyle w:val="10"/>
              <w:jc w:val="center"/>
              <w:rPr>
                <w:rFonts w:ascii="Times New Roman" w:hAnsi="Times New Roman" w:cs="Times New Roman"/>
                <w:highlight w:val="none"/>
              </w:rPr>
            </w:pPr>
            <w:r>
              <w:rPr>
                <w:rFonts w:ascii="Times New Roman" w:hAnsi="Times New Roman" w:cs="Times New Roman"/>
                <w:highlight w:val="none"/>
              </w:rPr>
              <w:t>3</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采购代理机构</w:t>
            </w:r>
          </w:p>
        </w:tc>
        <w:tc>
          <w:tcPr>
            <w:tcW w:w="5106" w:type="dxa"/>
            <w:gridSpan w:val="2"/>
            <w:vAlign w:val="center"/>
          </w:tcPr>
          <w:p>
            <w:pPr>
              <w:jc w:val="left"/>
              <w:rPr>
                <w:rFonts w:hint="eastAsia" w:ascii="宋体" w:hAnsi="宋体" w:eastAsia="宋体" w:cs="宋体"/>
                <w:szCs w:val="21"/>
                <w:highlight w:val="none"/>
                <w:lang w:eastAsia="zh-CN"/>
              </w:rPr>
            </w:pPr>
            <w:r>
              <w:rPr>
                <w:rFonts w:hint="eastAsia" w:ascii="宋体" w:hAnsi="宋体" w:cs="宋体"/>
                <w:szCs w:val="21"/>
                <w:highlight w:val="none"/>
              </w:rPr>
              <w:t>招标代理机构：</w:t>
            </w:r>
            <w:r>
              <w:rPr>
                <w:rFonts w:hint="eastAsia" w:ascii="宋体" w:hAnsi="宋体" w:cs="宋体"/>
                <w:szCs w:val="21"/>
                <w:highlight w:val="none"/>
                <w:lang w:eastAsia="zh-CN"/>
              </w:rPr>
              <w:t>中国远东国际招标有限公司</w:t>
            </w:r>
          </w:p>
          <w:p>
            <w:pPr>
              <w:pStyle w:val="10"/>
              <w:jc w:val="left"/>
              <w:rPr>
                <w:rFonts w:hint="eastAsia" w:ascii="宋体" w:hAnsi="宋体" w:cs="宋体"/>
                <w:szCs w:val="21"/>
                <w:highlight w:val="none"/>
              </w:rPr>
            </w:pPr>
            <w:r>
              <w:rPr>
                <w:rFonts w:hint="eastAsia" w:ascii="宋体" w:hAnsi="宋体" w:cs="宋体"/>
                <w:szCs w:val="21"/>
                <w:highlight w:val="none"/>
              </w:rPr>
              <w:t>地址：新疆乌鲁木齐经济技术开发区（头屯河区）喀纳斯湖北路455号新疆软件园创智大厦B座</w:t>
            </w:r>
            <w:r>
              <w:rPr>
                <w:rFonts w:hint="eastAsia" w:ascii="宋体" w:hAnsi="宋体" w:cs="宋体"/>
                <w:szCs w:val="21"/>
                <w:highlight w:val="none"/>
                <w:lang w:val="en-US" w:eastAsia="zh-CN"/>
              </w:rPr>
              <w:t>21</w:t>
            </w:r>
            <w:r>
              <w:rPr>
                <w:rFonts w:hint="eastAsia" w:ascii="宋体" w:hAnsi="宋体" w:cs="宋体"/>
                <w:szCs w:val="21"/>
                <w:highlight w:val="none"/>
              </w:rPr>
              <w:t>层</w:t>
            </w:r>
            <w:r>
              <w:rPr>
                <w:rFonts w:hint="eastAsia" w:ascii="宋体" w:hAnsi="宋体" w:cs="宋体"/>
                <w:szCs w:val="21"/>
                <w:highlight w:val="none"/>
                <w:lang w:val="en-US" w:eastAsia="zh-CN"/>
              </w:rPr>
              <w:t>21</w:t>
            </w:r>
            <w:r>
              <w:rPr>
                <w:rFonts w:hint="eastAsia" w:ascii="宋体" w:hAnsi="宋体" w:cs="宋体"/>
                <w:szCs w:val="21"/>
                <w:highlight w:val="none"/>
              </w:rPr>
              <w:t>0</w:t>
            </w:r>
            <w:r>
              <w:rPr>
                <w:rFonts w:hint="eastAsia" w:ascii="宋体" w:hAnsi="宋体" w:cs="宋体"/>
                <w:szCs w:val="21"/>
                <w:highlight w:val="none"/>
                <w:lang w:val="en-US" w:eastAsia="zh-CN"/>
              </w:rPr>
              <w:t>4</w:t>
            </w:r>
            <w:r>
              <w:rPr>
                <w:rFonts w:hint="eastAsia" w:ascii="宋体" w:hAnsi="宋体" w:cs="宋体"/>
                <w:szCs w:val="21"/>
                <w:highlight w:val="none"/>
              </w:rPr>
              <w:t>室</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项目联系人：李沙沙、於震翱</w:t>
            </w:r>
          </w:p>
          <w:p>
            <w:pPr>
              <w:pStyle w:val="10"/>
              <w:jc w:val="left"/>
              <w:rPr>
                <w:rFonts w:ascii="Times New Roman" w:hAnsi="Times New Roman" w:eastAsia="MingLiU_HKSCS" w:cs="Times New Roman"/>
                <w:highlight w:val="none"/>
              </w:rPr>
            </w:pPr>
            <w:r>
              <w:rPr>
                <w:rFonts w:hint="eastAsia" w:ascii="Times New Roman" w:hAnsi="Times New Roman" w:eastAsia="MingLiU_HKSCS" w:cs="Times New Roman"/>
                <w:highlight w:val="none"/>
              </w:rPr>
              <w:t>电 话： 0991-3708098、13639931780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pPr>
              <w:pStyle w:val="10"/>
              <w:jc w:val="center"/>
              <w:rPr>
                <w:rFonts w:ascii="Times New Roman" w:hAnsi="Times New Roman" w:cs="Times New Roman"/>
                <w:highlight w:val="none"/>
              </w:rPr>
            </w:pPr>
            <w:r>
              <w:rPr>
                <w:rFonts w:ascii="Times New Roman" w:hAnsi="Times New Roman" w:cs="Times New Roman"/>
                <w:highlight w:val="none"/>
              </w:rPr>
              <w:t>4</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投标人资格条件</w:t>
            </w:r>
          </w:p>
        </w:tc>
        <w:tc>
          <w:tcPr>
            <w:tcW w:w="5106" w:type="dxa"/>
            <w:gridSpan w:val="2"/>
            <w:vAlign w:val="center"/>
          </w:tcPr>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一、《中华人民共和国政府采购法》第二十二条应当具备的条件；并在</w:t>
            </w:r>
            <w:r>
              <w:rPr>
                <w:rFonts w:hint="eastAsia" w:ascii="Times New Roman" w:hAnsi="Times New Roman" w:eastAsia="宋体" w:cs="Times New Roman"/>
                <w:highlight w:val="none"/>
                <w:lang w:val="en-US" w:eastAsia="zh-CN"/>
              </w:rPr>
              <w:t>投标</w:t>
            </w:r>
            <w:r>
              <w:rPr>
                <w:rFonts w:hint="eastAsia" w:ascii="Times New Roman" w:hAnsi="Times New Roman" w:eastAsia="MingLiU_HKSCS" w:cs="Times New Roman"/>
                <w:highlight w:val="none"/>
              </w:rPr>
              <w:t>文件中提供下列材料：</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（1）具有独立承担民事责任的能力；</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 xml:space="preserve">（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 </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（2）具有良好的商业信誉和健全的财务会计制度；</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（需提供2021年度经会计师事务所出具的财务审计报告或其基本开户银行出具的资信证明）</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（3）具有依法缴纳税收和社会保障资金的良好记录</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（需提供投标截止日前六个月内任一个月的企业纳税证明和社保缴费记录证明）；</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（4）参加政府采购活动前三年内（成立不足三年的从成立之日起算），在经营活动中没有重大违法记录</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 xml:space="preserve">（需提供加盖公章的声明书）； </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（5）具有履行合同所必需的设备及专业技术能力和供应保障能力（提供具有履行合同所必需的设备和专业技术能力相关证明材料或承诺书）；</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二、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三、中、小企业声明函；</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四、本项目不接受联合体投标；</w:t>
            </w:r>
          </w:p>
          <w:p>
            <w:pPr>
              <w:pStyle w:val="10"/>
              <w:jc w:val="left"/>
              <w:rPr>
                <w:rFonts w:ascii="Times New Roman" w:hAnsi="Times New Roman" w:eastAsia="MingLiU_HKSCS" w:cs="Times New Roman"/>
                <w:highlight w:val="none"/>
              </w:rPr>
            </w:pPr>
            <w:r>
              <w:rPr>
                <w:rFonts w:hint="eastAsia" w:ascii="Times New Roman" w:hAnsi="Times New Roman" w:eastAsia="MingLiU_HKSCS" w:cs="Times New Roman"/>
                <w:highlight w:val="none"/>
              </w:rPr>
              <w:t>五、投标保证金（按照</w:t>
            </w:r>
            <w:r>
              <w:rPr>
                <w:rFonts w:hint="eastAsia" w:ascii="Times New Roman" w:hAnsi="Times New Roman" w:eastAsia="宋体" w:cs="Times New Roman"/>
                <w:highlight w:val="none"/>
                <w:lang w:val="en-US" w:eastAsia="zh-CN"/>
              </w:rPr>
              <w:t>招标</w:t>
            </w:r>
            <w:r>
              <w:rPr>
                <w:rFonts w:hint="eastAsia" w:ascii="Times New Roman" w:hAnsi="Times New Roman" w:eastAsia="MingLiU_HKSCS" w:cs="Times New Roman"/>
                <w:highlight w:val="none"/>
              </w:rPr>
              <w:t>文件规定要求交投标保证金的）。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pPr>
              <w:pStyle w:val="10"/>
              <w:jc w:val="center"/>
              <w:rPr>
                <w:rFonts w:ascii="Times New Roman" w:hAnsi="Times New Roman" w:cs="Times New Roman"/>
                <w:highlight w:val="none"/>
              </w:rPr>
            </w:pPr>
            <w:r>
              <w:rPr>
                <w:rFonts w:ascii="Times New Roman" w:hAnsi="Times New Roman" w:cs="Times New Roman"/>
                <w:highlight w:val="none"/>
              </w:rPr>
              <w:t>5</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项目现场勘察</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pPr>
              <w:pStyle w:val="10"/>
              <w:jc w:val="center"/>
              <w:rPr>
                <w:rFonts w:ascii="Times New Roman" w:hAnsi="Times New Roman" w:cs="Times New Roman"/>
                <w:highlight w:val="none"/>
              </w:rPr>
            </w:pPr>
            <w:r>
              <w:rPr>
                <w:rFonts w:ascii="Times New Roman" w:hAnsi="Times New Roman" w:cs="Times New Roman"/>
                <w:highlight w:val="none"/>
              </w:rPr>
              <w:t>6</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样品</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7</w:t>
            </w: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联合体投标</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不接受</w:t>
            </w:r>
          </w:p>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pPr>
              <w:pStyle w:val="10"/>
              <w:jc w:val="center"/>
              <w:rPr>
                <w:rFonts w:ascii="Times New Roman" w:hAnsi="Times New Roman" w:eastAsia="MingLiU_HKSCS" w:cs="Times New Roman"/>
                <w:highlight w:val="none"/>
              </w:rPr>
            </w:pPr>
          </w:p>
        </w:tc>
        <w:tc>
          <w:tcPr>
            <w:tcW w:w="2409" w:type="dxa"/>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分包</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不接受</w:t>
            </w:r>
          </w:p>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接受：分包要求详见第六章项目采购需求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8</w:t>
            </w:r>
          </w:p>
        </w:tc>
        <w:tc>
          <w:tcPr>
            <w:tcW w:w="2409" w:type="dxa"/>
            <w:vMerge w:val="restart"/>
            <w:vAlign w:val="center"/>
          </w:tcPr>
          <w:p>
            <w:pPr>
              <w:pStyle w:val="10"/>
              <w:jc w:val="left"/>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rPr>
              <w:t>采购进口产品</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不涉及</w:t>
            </w:r>
            <w:r>
              <w:rPr>
                <w:rFonts w:hint="eastAsia" w:ascii="Times New Roman" w:hAnsi="Times New Roman" w:cs="Times New Roman"/>
                <w:highlight w:val="none"/>
                <w:lang w:eastAsia="zh-CN"/>
              </w:rPr>
              <w:t>）</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MingLiU_HKSCS" w:hAnsi="MingLiU_HKSCS" w:eastAsia="MingLiU_HKSCS" w:cs="MingLiU_HKSCS"/>
                <w:highlight w:val="none"/>
              </w:rPr>
            </w:pPr>
          </w:p>
        </w:tc>
        <w:tc>
          <w:tcPr>
            <w:tcW w:w="2409" w:type="dxa"/>
            <w:vMerge w:val="continue"/>
            <w:vAlign w:val="center"/>
          </w:tcPr>
          <w:p>
            <w:pPr>
              <w:pStyle w:val="10"/>
              <w:jc w:val="left"/>
              <w:rPr>
                <w:rFonts w:ascii="MingLiU_HKSCS" w:hAnsi="MingLiU_HKSCS" w:eastAsia="MingLiU_HKSCS" w:cs="MingLiU_HKSCS"/>
                <w:highlight w:val="none"/>
              </w:rPr>
            </w:pPr>
          </w:p>
        </w:tc>
        <w:tc>
          <w:tcPr>
            <w:tcW w:w="5106" w:type="dxa"/>
            <w:gridSpan w:val="2"/>
            <w:vAlign w:val="center"/>
          </w:tcPr>
          <w:p>
            <w:pPr>
              <w:pStyle w:val="10"/>
              <w:jc w:val="left"/>
              <w:rPr>
                <w:rFonts w:ascii="MingLiU_HKSCS" w:hAnsi="MingLiU_HKSCS" w:eastAsia="MingLiU_HKSCS" w:cs="MingLiU_HKSCS"/>
                <w:highlight w:val="none"/>
              </w:rPr>
            </w:pPr>
            <w:r>
              <w:rPr>
                <w:rFonts w:hint="eastAsia" w:hAnsi="宋体" w:cs="Times New Roman"/>
                <w:highlight w:val="none"/>
              </w:rPr>
              <w:t>□</w:t>
            </w:r>
            <w:r>
              <w:rPr>
                <w:rFonts w:hint="eastAsia" w:ascii="Times New Roman" w:hAnsi="Times New Roman" w:cs="Times New Roman"/>
                <w:highlight w:val="none"/>
              </w:rPr>
              <w:t>本采购项目已经财政部审核同意购买的进口产品为：</w:t>
            </w:r>
            <w:r>
              <w:rPr>
                <w:rFonts w:ascii="Times New Roman" w:hAnsi="Times New Roman" w:cs="Times New Roman"/>
                <w:highlight w:val="none"/>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9</w:t>
            </w:r>
          </w:p>
        </w:tc>
        <w:tc>
          <w:tcPr>
            <w:tcW w:w="2409" w:type="dxa"/>
            <w:vMerge w:val="restart"/>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政府采购强制采购：节能产品</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cs="Times New Roman"/>
                <w:highlight w:val="none"/>
              </w:rPr>
            </w:pPr>
          </w:p>
        </w:tc>
        <w:tc>
          <w:tcPr>
            <w:tcW w:w="2409" w:type="dxa"/>
            <w:vMerge w:val="continue"/>
            <w:vAlign w:val="center"/>
          </w:tcPr>
          <w:p>
            <w:pPr>
              <w:pStyle w:val="10"/>
              <w:jc w:val="left"/>
              <w:rPr>
                <w:rFonts w:ascii="Times New Roman" w:hAnsi="Times New Roman" w:eastAsia="MingLiU_HKSCS" w:cs="Times New Roman"/>
                <w:highlight w:val="none"/>
              </w:rPr>
            </w:pP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是</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采购《节能产品政府采购清单》</w:t>
            </w:r>
            <w:r>
              <w:rPr>
                <w:rFonts w:ascii="Times New Roman" w:hAnsi="Times New Roman" w:cs="Times New Roman"/>
                <w:highlight w:val="none"/>
              </w:rPr>
              <w:t>(</w:t>
            </w:r>
            <w:r>
              <w:rPr>
                <w:rFonts w:hint="eastAsia" w:ascii="Times New Roman" w:hAnsi="Times New Roman" w:cs="Times New Roman"/>
                <w:highlight w:val="none"/>
              </w:rPr>
              <w:t>第</w:t>
            </w:r>
            <w:r>
              <w:rPr>
                <w:rFonts w:ascii="Times New Roman" w:hAnsi="Times New Roman" w:cs="Times New Roman"/>
                <w:highlight w:val="none"/>
              </w:rPr>
              <w:t>____</w:t>
            </w:r>
            <w:r>
              <w:rPr>
                <w:rFonts w:hint="eastAsia" w:ascii="Times New Roman" w:hAnsi="Times New Roman" w:cs="Times New Roman"/>
                <w:highlight w:val="none"/>
              </w:rPr>
              <w:t>期</w:t>
            </w:r>
            <w:r>
              <w:rPr>
                <w:rFonts w:ascii="Times New Roman" w:hAnsi="Times New Roman" w:cs="Times New Roman"/>
                <w:highlight w:val="none"/>
              </w:rPr>
              <w:t>)</w:t>
            </w:r>
            <w:r>
              <w:rPr>
                <w:rFonts w:hint="eastAsia" w:ascii="Times New Roman" w:hAnsi="Times New Roman" w:cs="Times New Roman"/>
                <w:highlight w:val="none"/>
              </w:rPr>
              <w:t>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eastAsia="MingLiU_HKSCS" w:cs="Times New Roman"/>
                <w:highlight w:val="none"/>
              </w:rPr>
            </w:pPr>
          </w:p>
        </w:tc>
        <w:tc>
          <w:tcPr>
            <w:tcW w:w="2409" w:type="dxa"/>
            <w:vMerge w:val="restart"/>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政府采购强制采购：信息安全认证</w:t>
            </w: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pPr>
              <w:pStyle w:val="10"/>
              <w:jc w:val="center"/>
              <w:rPr>
                <w:rFonts w:ascii="Times New Roman" w:hAnsi="Times New Roman" w:cs="Times New Roman"/>
                <w:highlight w:val="none"/>
              </w:rPr>
            </w:pPr>
          </w:p>
        </w:tc>
        <w:tc>
          <w:tcPr>
            <w:tcW w:w="2409" w:type="dxa"/>
            <w:vMerge w:val="continue"/>
            <w:vAlign w:val="center"/>
          </w:tcPr>
          <w:p>
            <w:pPr>
              <w:pStyle w:val="10"/>
              <w:jc w:val="center"/>
              <w:rPr>
                <w:rFonts w:ascii="Times New Roman" w:hAnsi="Times New Roman" w:eastAsia="MingLiU_HKSCS" w:cs="Times New Roman"/>
                <w:highlight w:val="none"/>
              </w:rPr>
            </w:pPr>
          </w:p>
        </w:tc>
        <w:tc>
          <w:tcPr>
            <w:tcW w:w="5106" w:type="dxa"/>
            <w:gridSpan w:val="2"/>
            <w:vAlign w:val="center"/>
          </w:tcPr>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10</w:t>
            </w:r>
          </w:p>
        </w:tc>
        <w:tc>
          <w:tcPr>
            <w:tcW w:w="2410" w:type="dxa"/>
            <w:gridSpan w:val="2"/>
            <w:vAlign w:val="center"/>
          </w:tcPr>
          <w:p>
            <w:pPr>
              <w:pStyle w:val="10"/>
              <w:jc w:val="left"/>
              <w:rPr>
                <w:rFonts w:ascii="MingLiU_HKSCS" w:hAnsi="MingLiU_HKSCS" w:eastAsia="MingLiU_HKSCS" w:cs="MingLiU_HKSCS"/>
                <w:highlight w:val="none"/>
              </w:rPr>
            </w:pPr>
            <w:r>
              <w:rPr>
                <w:rFonts w:hint="eastAsia" w:ascii="Times New Roman" w:hAnsi="Times New Roman" w:cs="Times New Roman"/>
                <w:highlight w:val="none"/>
              </w:rPr>
              <w:t>政府采购优先采购：节能产品</w:t>
            </w:r>
            <w:r>
              <w:rPr>
                <w:rFonts w:ascii="Times New Roman" w:hAnsi="Times New Roman" w:cs="Times New Roman"/>
                <w:highlight w:val="none"/>
              </w:rPr>
              <w:t>(</w:t>
            </w:r>
            <w:r>
              <w:rPr>
                <w:rFonts w:hint="eastAsia" w:ascii="Times New Roman" w:hAnsi="Times New Roman" w:cs="Times New Roman"/>
                <w:highlight w:val="none"/>
              </w:rPr>
              <w:t>非强制类</w:t>
            </w:r>
            <w:r>
              <w:rPr>
                <w:rFonts w:ascii="Times New Roman" w:hAnsi="Times New Roman" w:cs="Times New Roman"/>
                <w:highlight w:val="none"/>
              </w:rPr>
              <w:t>)</w:t>
            </w:r>
          </w:p>
        </w:tc>
        <w:tc>
          <w:tcPr>
            <w:tcW w:w="5105" w:type="dxa"/>
            <w:vAlign w:val="center"/>
          </w:tcPr>
          <w:p>
            <w:pPr>
              <w:pStyle w:val="10"/>
              <w:jc w:val="left"/>
              <w:rPr>
                <w:rFonts w:ascii="MingLiU_HKSCS" w:hAnsi="MingLiU_HKSCS" w:eastAsia="MingLiU_HKSCS" w:cs="MingLiU_HKSCS"/>
                <w:sz w:val="21"/>
                <w:szCs w:val="21"/>
                <w:highlight w:val="none"/>
              </w:rPr>
            </w:pPr>
            <w:r>
              <w:rPr>
                <w:rFonts w:hint="eastAsia" w:ascii="Times New Roman" w:hAnsi="Times New Roman" w:cs="Times New Roman"/>
                <w:sz w:val="21"/>
                <w:szCs w:val="21"/>
                <w:highlight w:val="none"/>
              </w:rPr>
              <w:t>产品：</w:t>
            </w:r>
          </w:p>
          <w:p>
            <w:pPr>
              <w:pStyle w:val="10"/>
              <w:jc w:val="left"/>
              <w:rPr>
                <w:rFonts w:ascii="Times New Roman" w:hAnsi="Times New Roman" w:eastAsia="MingLiU_HKSCS" w:cs="Times New Roman"/>
                <w:sz w:val="21"/>
                <w:szCs w:val="21"/>
                <w:highlight w:val="none"/>
              </w:rPr>
            </w:pPr>
            <w:r>
              <w:rPr>
                <w:rFonts w:hint="eastAsia" w:hAnsi="宋体" w:cs="Times New Roman"/>
                <w:sz w:val="21"/>
                <w:szCs w:val="21"/>
                <w:highlight w:val="none"/>
              </w:rPr>
              <w:t>□</w:t>
            </w:r>
            <w:r>
              <w:rPr>
                <w:rFonts w:hint="eastAsia" w:ascii="Times New Roman" w:hAnsi="Times New Roman" w:cs="Times New Roman"/>
                <w:sz w:val="21"/>
                <w:szCs w:val="21"/>
                <w:highlight w:val="none"/>
              </w:rPr>
              <w:t>对列入最新一期节能清单</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非强制类</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的产品在评审时予以加分</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每项加</w:t>
            </w:r>
            <w:r>
              <w:rPr>
                <w:rFonts w:hint="eastAsia" w:ascii="Times New Roman" w:hAnsi="Times New Roman" w:cs="Times New Roman"/>
                <w:sz w:val="21"/>
                <w:szCs w:val="21"/>
                <w:highlight w:val="none"/>
                <w:u w:val="single"/>
                <w:lang w:val="en-US" w:eastAsia="zh-CN"/>
              </w:rPr>
              <w:t xml:space="preserve"> / </w:t>
            </w:r>
            <w:r>
              <w:rPr>
                <w:rFonts w:hint="eastAsia" w:ascii="Times New Roman" w:hAnsi="Times New Roman" w:cs="Times New Roman"/>
                <w:sz w:val="21"/>
                <w:szCs w:val="21"/>
                <w:highlight w:val="none"/>
              </w:rPr>
              <w:t>分</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最低评标价法不适用</w:t>
            </w:r>
            <w:r>
              <w:rPr>
                <w:rFonts w:ascii="Times New Roman" w:hAnsi="Times New Roman" w:cs="Times New Roman"/>
                <w:sz w:val="21"/>
                <w:szCs w:val="21"/>
                <w:highlight w:val="none"/>
              </w:rPr>
              <w:t>)</w:t>
            </w:r>
          </w:p>
          <w:p>
            <w:pPr>
              <w:pStyle w:val="10"/>
              <w:jc w:val="left"/>
              <w:rPr>
                <w:rFonts w:ascii="Times New Roman" w:hAnsi="Times New Roman" w:cs="Times New Roman"/>
                <w:sz w:val="21"/>
                <w:szCs w:val="21"/>
                <w:highlight w:val="none"/>
              </w:rPr>
            </w:pPr>
            <w:r>
              <w:rPr>
                <w:rFonts w:hint="eastAsia" w:hAnsi="宋体" w:cs="Times New Roman"/>
                <w:sz w:val="21"/>
                <w:szCs w:val="21"/>
                <w:highlight w:val="none"/>
              </w:rPr>
              <w:t>□</w:t>
            </w:r>
            <w:r>
              <w:rPr>
                <w:rFonts w:hint="eastAsia" w:ascii="Times New Roman" w:hAnsi="Times New Roman" w:cs="Times New Roman"/>
                <w:sz w:val="21"/>
                <w:szCs w:val="21"/>
                <w:highlight w:val="none"/>
              </w:rPr>
              <w:t>对列入最新一期节能清单</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非强制类</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的产品在评审时予以价格扣除</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用扣除后的价格参与评审</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本项目的扣除比例为：</w:t>
            </w:r>
            <w:r>
              <w:rPr>
                <w:rFonts w:hint="eastAsia" w:ascii="Times New Roman" w:hAnsi="Times New Roman" w:cs="Times New Roman"/>
                <w:sz w:val="21"/>
                <w:szCs w:val="21"/>
                <w:highlight w:val="none"/>
                <w:u w:val="single"/>
                <w:lang w:val="en-US" w:eastAsia="zh-CN"/>
              </w:rPr>
              <w:t xml:space="preserve"> / </w:t>
            </w:r>
            <w:r>
              <w:rPr>
                <w:rFonts w:ascii="Times New Roman" w:hAnsi="Times New Roman" w:cs="Times New Roman"/>
                <w:sz w:val="21"/>
                <w:szCs w:val="21"/>
                <w:highlight w:val="none"/>
              </w:rPr>
              <w:t>%</w:t>
            </w:r>
          </w:p>
          <w:p>
            <w:pPr>
              <w:pStyle w:val="10"/>
              <w:jc w:val="left"/>
              <w:rPr>
                <w:rFonts w:ascii="Times New Roman" w:hAnsi="Times New Roman" w:cs="Times New Roman"/>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本次项目不适用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pPr>
              <w:pStyle w:val="10"/>
              <w:jc w:val="center"/>
              <w:rPr>
                <w:rFonts w:ascii="Times New Roman" w:hAnsi="Times New Roman" w:cs="Times New Roman"/>
                <w:highlight w:val="none"/>
              </w:rPr>
            </w:pP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政府采购优先采购：环境标志产品</w:t>
            </w:r>
          </w:p>
        </w:tc>
        <w:tc>
          <w:tcPr>
            <w:tcW w:w="5105" w:type="dxa"/>
            <w:vAlign w:val="center"/>
          </w:tcPr>
          <w:p>
            <w:pPr>
              <w:pStyle w:val="10"/>
              <w:jc w:val="left"/>
              <w:rPr>
                <w:rFonts w:ascii="Times New Roman" w:hAnsi="Times New Roman" w:eastAsia="MingLiU_HKSCS" w:cs="Times New Roman"/>
                <w:sz w:val="21"/>
                <w:szCs w:val="21"/>
                <w:highlight w:val="none"/>
              </w:rPr>
            </w:pPr>
            <w:r>
              <w:rPr>
                <w:rFonts w:hint="eastAsia" w:ascii="Times New Roman" w:hAnsi="Times New Roman" w:cs="Times New Roman"/>
                <w:sz w:val="21"/>
                <w:szCs w:val="21"/>
                <w:highlight w:val="none"/>
              </w:rPr>
              <w:t>产品：</w:t>
            </w:r>
          </w:p>
          <w:p>
            <w:pPr>
              <w:pStyle w:val="10"/>
              <w:jc w:val="left"/>
              <w:rPr>
                <w:rFonts w:ascii="Times New Roman" w:hAnsi="Times New Roman" w:eastAsia="MingLiU_HKSCS" w:cs="Times New Roman"/>
                <w:sz w:val="21"/>
                <w:szCs w:val="21"/>
                <w:highlight w:val="none"/>
              </w:rPr>
            </w:pPr>
            <w:r>
              <w:rPr>
                <w:rFonts w:hint="eastAsia" w:hAnsi="宋体" w:cs="Times New Roman"/>
                <w:sz w:val="21"/>
                <w:szCs w:val="21"/>
                <w:highlight w:val="none"/>
              </w:rPr>
              <w:t>□</w:t>
            </w:r>
            <w:r>
              <w:rPr>
                <w:rFonts w:hint="eastAsia" w:ascii="Times New Roman" w:hAnsi="Times New Roman" w:cs="Times New Roman"/>
                <w:sz w:val="21"/>
                <w:szCs w:val="21"/>
                <w:highlight w:val="none"/>
              </w:rPr>
              <w:t>对列入最新一期环境标志产品清单</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非强制类</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的产品在评审时予以加分</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每项加</w:t>
            </w:r>
            <w:r>
              <w:rPr>
                <w:rFonts w:hint="eastAsia" w:ascii="Times New Roman" w:hAnsi="Times New Roman" w:cs="Times New Roman"/>
                <w:sz w:val="21"/>
                <w:szCs w:val="21"/>
                <w:highlight w:val="none"/>
                <w:u w:val="single"/>
                <w:lang w:val="en-US" w:eastAsia="zh-CN"/>
              </w:rPr>
              <w:t xml:space="preserve"> / </w:t>
            </w:r>
            <w:r>
              <w:rPr>
                <w:rFonts w:hint="eastAsia" w:ascii="Times New Roman" w:hAnsi="Times New Roman" w:cs="Times New Roman"/>
                <w:sz w:val="21"/>
                <w:szCs w:val="21"/>
                <w:highlight w:val="none"/>
              </w:rPr>
              <w:t>分</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最低评标价法不适用</w:t>
            </w:r>
            <w:r>
              <w:rPr>
                <w:rFonts w:ascii="Times New Roman" w:hAnsi="Times New Roman" w:cs="Times New Roman"/>
                <w:sz w:val="21"/>
                <w:szCs w:val="21"/>
                <w:highlight w:val="none"/>
              </w:rPr>
              <w:t>)</w:t>
            </w:r>
          </w:p>
          <w:p>
            <w:pPr>
              <w:pStyle w:val="10"/>
              <w:jc w:val="left"/>
              <w:rPr>
                <w:rFonts w:ascii="Times New Roman" w:hAnsi="Times New Roman" w:cs="Times New Roman"/>
                <w:sz w:val="21"/>
                <w:szCs w:val="21"/>
                <w:highlight w:val="none"/>
              </w:rPr>
            </w:pPr>
            <w:r>
              <w:rPr>
                <w:rFonts w:hint="eastAsia" w:hAnsi="宋体" w:cs="Times New Roman"/>
                <w:sz w:val="21"/>
                <w:szCs w:val="21"/>
                <w:highlight w:val="none"/>
              </w:rPr>
              <w:t>□</w:t>
            </w:r>
            <w:r>
              <w:rPr>
                <w:rFonts w:hint="eastAsia" w:ascii="Times New Roman" w:hAnsi="Times New Roman" w:cs="Times New Roman"/>
                <w:sz w:val="21"/>
                <w:szCs w:val="21"/>
                <w:highlight w:val="none"/>
              </w:rPr>
              <w:t>对列入最新一期环境标志产品清单</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非强制类</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的产品在评审时予以价格扣除</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用扣除后的价格参与评审</w:t>
            </w:r>
            <w:r>
              <w:rPr>
                <w:rFonts w:hint="eastAsia" w:ascii="Times New Roman" w:hAnsi="Times New Roman" w:eastAsia="MingLiU_HKSCS" w:cs="Times New Roman"/>
                <w:sz w:val="21"/>
                <w:szCs w:val="21"/>
                <w:highlight w:val="none"/>
              </w:rPr>
              <w:t>，</w:t>
            </w:r>
            <w:r>
              <w:rPr>
                <w:rFonts w:hint="eastAsia" w:ascii="Times New Roman" w:hAnsi="Times New Roman" w:cs="Times New Roman"/>
                <w:sz w:val="21"/>
                <w:szCs w:val="21"/>
                <w:highlight w:val="none"/>
              </w:rPr>
              <w:t>本项目的扣除比例为：</w:t>
            </w:r>
            <w:r>
              <w:rPr>
                <w:rFonts w:hint="eastAsia" w:ascii="Times New Roman" w:hAnsi="Times New Roman" w:cs="Times New Roman"/>
                <w:sz w:val="21"/>
                <w:szCs w:val="21"/>
                <w:highlight w:val="none"/>
                <w:u w:val="single"/>
                <w:lang w:val="en-US" w:eastAsia="zh-CN"/>
              </w:rPr>
              <w:t xml:space="preserve"> / </w:t>
            </w:r>
            <w:r>
              <w:rPr>
                <w:rFonts w:ascii="Times New Roman" w:hAnsi="Times New Roman" w:cs="Times New Roman"/>
                <w:sz w:val="21"/>
                <w:szCs w:val="21"/>
                <w:highlight w:val="none"/>
              </w:rPr>
              <w:t>%</w:t>
            </w:r>
          </w:p>
          <w:p>
            <w:pPr>
              <w:pStyle w:val="10"/>
              <w:jc w:val="left"/>
              <w:rPr>
                <w:rFonts w:ascii="Times New Roman" w:hAnsi="Times New Roman" w:cs="Times New Roman"/>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本次项目不适用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pPr>
              <w:pStyle w:val="10"/>
              <w:jc w:val="center"/>
              <w:rPr>
                <w:rFonts w:ascii="Times New Roman" w:hAnsi="Times New Roman" w:cs="Times New Roman"/>
                <w:highlight w:val="none"/>
              </w:rPr>
            </w:pPr>
            <w:r>
              <w:rPr>
                <w:rFonts w:ascii="Times New Roman" w:hAnsi="Times New Roman" w:cs="Times New Roman"/>
                <w:highlight w:val="none"/>
              </w:rPr>
              <w:t>11</w:t>
            </w:r>
          </w:p>
        </w:tc>
        <w:tc>
          <w:tcPr>
            <w:tcW w:w="2410" w:type="dxa"/>
            <w:gridSpan w:val="2"/>
            <w:vAlign w:val="center"/>
          </w:tcPr>
          <w:p>
            <w:pPr>
              <w:rPr>
                <w:rFonts w:ascii="Times New Roman" w:hAnsi="Times New Roman" w:cs="Times New Roman"/>
                <w:sz w:val="21"/>
                <w:szCs w:val="21"/>
                <w:highlight w:val="none"/>
              </w:rPr>
            </w:pPr>
            <w:r>
              <w:rPr>
                <w:rFonts w:hint="eastAsia" w:ascii="宋体" w:hAnsi="宋体" w:cs="宋体"/>
                <w:color w:val="auto"/>
                <w:sz w:val="21"/>
                <w:szCs w:val="21"/>
                <w:highlight w:val="none"/>
                <w:shd w:val="clear" w:color="auto" w:fill="auto"/>
              </w:rPr>
              <w:t>支持中小企业发展</w:t>
            </w:r>
          </w:p>
        </w:tc>
        <w:tc>
          <w:tcPr>
            <w:tcW w:w="5105" w:type="dxa"/>
            <w:vAlign w:val="center"/>
          </w:tcPr>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专门面向中小企业采购项目</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非专门面向中小企业采购项目(价格扣除)：</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①对小型和微型企业产品的价格给予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%的扣除，用扣除后的价格参与评审。本项目的扣除比例为：小型企业扣除</w:t>
            </w:r>
            <w:r>
              <w:rPr>
                <w:rFonts w:hint="eastAsia" w:ascii="宋体" w:hAnsi="宋体" w:cs="宋体"/>
                <w:b/>
                <w:bCs/>
                <w:color w:val="auto"/>
                <w:sz w:val="21"/>
                <w:szCs w:val="21"/>
                <w:highlight w:val="none"/>
                <w:u w:val="single"/>
                <w:shd w:val="clear" w:color="auto" w:fill="auto"/>
                <w:lang w:val="en-US" w:eastAsia="zh-CN"/>
              </w:rPr>
              <w:t xml:space="preserve"> 10 </w:t>
            </w:r>
            <w:r>
              <w:rPr>
                <w:rFonts w:hint="eastAsia" w:ascii="宋体" w:hAnsi="宋体" w:cs="宋体"/>
                <w:color w:val="auto"/>
                <w:sz w:val="21"/>
                <w:szCs w:val="21"/>
                <w:highlight w:val="none"/>
                <w:shd w:val="clear" w:color="auto" w:fill="auto"/>
              </w:rPr>
              <w:t>%，微型企业扣除</w:t>
            </w:r>
            <w:r>
              <w:rPr>
                <w:rFonts w:hint="eastAsia" w:ascii="宋体" w:hAnsi="宋体" w:cs="宋体"/>
                <w:b/>
                <w:bCs/>
                <w:color w:val="auto"/>
                <w:sz w:val="21"/>
                <w:szCs w:val="21"/>
                <w:highlight w:val="none"/>
                <w:u w:val="single"/>
                <w:shd w:val="clear" w:color="auto" w:fill="auto"/>
                <w:lang w:val="en-US" w:eastAsia="zh-CN"/>
              </w:rPr>
              <w:t xml:space="preserve"> 10 </w:t>
            </w:r>
            <w:r>
              <w:rPr>
                <w:rFonts w:hint="eastAsia" w:ascii="宋体" w:hAnsi="宋体" w:cs="宋体"/>
                <w:color w:val="auto"/>
                <w:sz w:val="21"/>
                <w:szCs w:val="21"/>
                <w:highlight w:val="none"/>
                <w:shd w:val="clear" w:color="auto" w:fill="auto"/>
              </w:rPr>
              <w:t>%。</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%的扣除，用扣除后的价格参与评审。本项目的扣除比例为：</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w:t>
            </w:r>
          </w:p>
          <w:p>
            <w:pPr>
              <w:rPr>
                <w:rFonts w:ascii="Times New Roman" w:hAnsi="Times New Roman" w:eastAsia="MingLiU_HKSCS" w:cs="Times New Roman"/>
                <w:sz w:val="21"/>
                <w:szCs w:val="21"/>
                <w:highlight w:val="none"/>
              </w:rPr>
            </w:pPr>
            <w:r>
              <w:rPr>
                <w:rFonts w:hint="eastAsia" w:ascii="宋体" w:hAnsi="宋体" w:cs="宋体"/>
                <w:color w:val="auto"/>
                <w:sz w:val="21"/>
                <w:szCs w:val="21"/>
                <w:highlight w:val="none"/>
                <w:shd w:val="clear" w:color="auto" w:fill="auto"/>
              </w:rPr>
              <w:t>□非专门面向中小企业采购项目(其他优惠)：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pPr>
              <w:pStyle w:val="10"/>
              <w:jc w:val="center"/>
              <w:rPr>
                <w:rFonts w:ascii="Times New Roman" w:hAnsi="Times New Roman" w:cs="Times New Roman"/>
                <w:highlight w:val="none"/>
              </w:rPr>
            </w:pPr>
          </w:p>
        </w:tc>
        <w:tc>
          <w:tcPr>
            <w:tcW w:w="2410" w:type="dxa"/>
            <w:gridSpan w:val="2"/>
            <w:vAlign w:val="center"/>
          </w:tcPr>
          <w:p>
            <w:pPr>
              <w:rPr>
                <w:rFonts w:ascii="Times New Roman" w:hAnsi="Times New Roman" w:cs="Times New Roman"/>
                <w:sz w:val="21"/>
                <w:szCs w:val="21"/>
                <w:highlight w:val="none"/>
              </w:rPr>
            </w:pPr>
            <w:r>
              <w:rPr>
                <w:rFonts w:hint="eastAsia" w:ascii="宋体" w:hAnsi="宋体" w:cs="宋体"/>
                <w:color w:val="auto"/>
                <w:sz w:val="21"/>
                <w:szCs w:val="21"/>
                <w:highlight w:val="none"/>
                <w:shd w:val="clear" w:color="auto" w:fill="auto"/>
              </w:rPr>
              <w:t>支持监狱企业发展</w:t>
            </w:r>
          </w:p>
        </w:tc>
        <w:tc>
          <w:tcPr>
            <w:tcW w:w="5105" w:type="dxa"/>
            <w:vAlign w:val="center"/>
          </w:tcPr>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□专门面向监狱企业采购项目</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%的扣除，用扣除后的价格参与评审。本项目的扣除比例为：扣除</w:t>
            </w:r>
            <w:r>
              <w:rPr>
                <w:rFonts w:hint="eastAsia" w:ascii="宋体" w:hAnsi="宋体" w:cs="宋体"/>
                <w:b/>
                <w:bCs/>
                <w:color w:val="auto"/>
                <w:sz w:val="21"/>
                <w:szCs w:val="21"/>
                <w:highlight w:val="none"/>
                <w:u w:val="single"/>
                <w:shd w:val="clear" w:color="auto" w:fill="auto"/>
                <w:lang w:val="en-US" w:eastAsia="zh-CN"/>
              </w:rPr>
              <w:t xml:space="preserve"> / </w:t>
            </w:r>
            <w:r>
              <w:rPr>
                <w:rFonts w:hint="eastAsia" w:ascii="宋体" w:hAnsi="宋体" w:cs="宋体"/>
                <w:color w:val="auto"/>
                <w:sz w:val="21"/>
                <w:szCs w:val="21"/>
                <w:highlight w:val="none"/>
                <w:shd w:val="clear" w:color="auto" w:fill="auto"/>
              </w:rPr>
              <w:t>%。</w:t>
            </w:r>
          </w:p>
          <w:p>
            <w:pPr>
              <w:rPr>
                <w:rFonts w:ascii="Times New Roman" w:hAnsi="Times New Roman" w:eastAsia="MingLiU_HKSCS" w:cs="Times New Roman"/>
                <w:sz w:val="21"/>
                <w:szCs w:val="21"/>
                <w:highlight w:val="none"/>
              </w:rPr>
            </w:pPr>
            <w:r>
              <w:rPr>
                <w:rFonts w:hint="eastAsia" w:ascii="宋体" w:hAnsi="宋体" w:cs="宋体"/>
                <w:color w:val="auto"/>
                <w:sz w:val="21"/>
                <w:szCs w:val="21"/>
                <w:highlight w:val="none"/>
                <w:shd w:val="clear" w:color="auto" w:fill="auto"/>
              </w:rPr>
              <w:t>□非专门面向监狱采购项目(其他优惠)：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pPr>
              <w:pStyle w:val="10"/>
              <w:jc w:val="center"/>
              <w:rPr>
                <w:rFonts w:ascii="Times New Roman" w:hAnsi="Times New Roman" w:cs="Times New Roman"/>
                <w:highlight w:val="none"/>
              </w:rPr>
            </w:pPr>
          </w:p>
        </w:tc>
        <w:tc>
          <w:tcPr>
            <w:tcW w:w="2410" w:type="dxa"/>
            <w:gridSpan w:val="2"/>
            <w:vAlign w:val="center"/>
          </w:tcPr>
          <w:p>
            <w:pPr>
              <w:rPr>
                <w:rFonts w:hint="eastAsia" w:ascii="Times New Roman" w:hAnsi="Times New Roman" w:cs="Times New Roman"/>
                <w:sz w:val="21"/>
                <w:szCs w:val="21"/>
                <w:highlight w:val="none"/>
              </w:rPr>
            </w:pPr>
            <w:r>
              <w:rPr>
                <w:rFonts w:hint="eastAsia" w:ascii="宋体" w:hAnsi="宋体" w:cs="宋体"/>
                <w:color w:val="auto"/>
                <w:sz w:val="21"/>
                <w:szCs w:val="21"/>
                <w:highlight w:val="none"/>
                <w:shd w:val="clear" w:color="auto" w:fill="auto"/>
              </w:rPr>
              <w:t>残疾人就业企业</w:t>
            </w:r>
          </w:p>
        </w:tc>
        <w:tc>
          <w:tcPr>
            <w:tcW w:w="5105" w:type="dxa"/>
            <w:vAlign w:val="center"/>
          </w:tcPr>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□专门面向残疾人就业采购项目</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fldChar w:fldCharType="begin"/>
            </w:r>
            <w:r>
              <w:rPr>
                <w:rFonts w:hint="eastAsia" w:ascii="宋体" w:hAnsi="宋体" w:cs="宋体"/>
                <w:color w:val="auto"/>
                <w:sz w:val="21"/>
                <w:szCs w:val="21"/>
                <w:highlight w:val="none"/>
                <w:shd w:val="clear" w:color="auto" w:fill="auto"/>
              </w:rPr>
              <w:instrText xml:space="preserve">eq \o\ac(</w:instrText>
            </w:r>
            <w:r>
              <w:rPr>
                <w:rFonts w:hint="eastAsia" w:ascii="宋体" w:hAnsi="宋体" w:cs="宋体"/>
                <w:color w:val="auto"/>
                <w:position w:val="-4"/>
                <w:sz w:val="31"/>
                <w:szCs w:val="21"/>
                <w:highlight w:val="none"/>
                <w:shd w:val="clear" w:color="auto" w:fill="auto"/>
              </w:rPr>
              <w:instrText xml:space="preserve">□</w:instrText>
            </w:r>
            <w:r>
              <w:rPr>
                <w:rFonts w:hint="eastAsia" w:ascii="宋体" w:hAnsi="宋体" w:cs="宋体"/>
                <w:color w:val="auto"/>
                <w:position w:val="0"/>
                <w:sz w:val="21"/>
                <w:szCs w:val="21"/>
                <w:highlight w:val="none"/>
                <w:shd w:val="clear" w:color="auto" w:fill="auto"/>
                <w:lang w:eastAsia="zh-CN"/>
              </w:rPr>
              <w:instrText xml:space="preserve">,√</w:instrText>
            </w:r>
            <w:r>
              <w:rPr>
                <w:rFonts w:hint="eastAsia" w:ascii="宋体" w:hAnsi="宋体" w:cs="宋体"/>
                <w:color w:val="auto"/>
                <w:position w:val="0"/>
                <w:sz w:val="21"/>
                <w:szCs w:val="21"/>
                <w:highlight w:val="none"/>
                <w:shd w:val="clear" w:color="auto" w:fill="auto"/>
              </w:rPr>
              <w:instrText xml:space="preserve">)</w:instrText>
            </w:r>
            <w:r>
              <w:rPr>
                <w:rFonts w:hint="eastAsia" w:ascii="宋体" w:hAnsi="宋体" w:cs="宋体"/>
                <w:color w:val="auto"/>
                <w:sz w:val="21"/>
                <w:szCs w:val="21"/>
                <w:highlight w:val="none"/>
                <w:shd w:val="clear" w:color="auto" w:fill="auto"/>
              </w:rPr>
              <w:fldChar w:fldCharType="end"/>
            </w:r>
            <w:r>
              <w:rPr>
                <w:rFonts w:hint="eastAsia" w:ascii="宋体" w:hAnsi="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1"/>
                <w:szCs w:val="21"/>
                <w:highlight w:val="none"/>
                <w:u w:val="single"/>
                <w:shd w:val="clear" w:color="auto" w:fill="auto"/>
                <w:lang w:val="en-US" w:eastAsia="zh-CN"/>
              </w:rPr>
              <w:t xml:space="preserve"> / </w:t>
            </w:r>
            <w:r>
              <w:rPr>
                <w:rFonts w:hint="eastAsia" w:ascii="宋体" w:hAnsi="宋体" w:cs="宋体"/>
                <w:color w:val="auto"/>
                <w:sz w:val="21"/>
                <w:szCs w:val="21"/>
                <w:highlight w:val="none"/>
                <w:u w:val="single"/>
                <w:shd w:val="clear" w:color="auto" w:fill="auto"/>
              </w:rPr>
              <w:t>%</w:t>
            </w:r>
            <w:r>
              <w:rPr>
                <w:rFonts w:hint="eastAsia" w:ascii="宋体" w:hAnsi="宋体" w:cs="宋体"/>
                <w:color w:val="auto"/>
                <w:sz w:val="21"/>
                <w:szCs w:val="21"/>
                <w:highlight w:val="none"/>
                <w:shd w:val="clear" w:color="auto" w:fill="auto"/>
              </w:rPr>
              <w:t>。</w:t>
            </w:r>
          </w:p>
          <w:p>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残疾人福利性单位属于小型、微型企业的，不重复享受政策。</w:t>
            </w:r>
          </w:p>
          <w:p>
            <w:pPr>
              <w:rPr>
                <w:rFonts w:hint="eastAsia" w:hAnsi="宋体" w:cs="Times New Roman"/>
                <w:sz w:val="21"/>
                <w:szCs w:val="21"/>
                <w:highlight w:val="none"/>
              </w:rPr>
            </w:pPr>
            <w:r>
              <w:rPr>
                <w:rFonts w:hint="eastAsia" w:ascii="宋体" w:hAnsi="宋体" w:cs="宋体"/>
                <w:color w:val="auto"/>
                <w:sz w:val="21"/>
                <w:szCs w:val="21"/>
                <w:highlight w:val="none"/>
                <w:shd w:val="clear" w:color="auto" w:fill="auto"/>
              </w:rPr>
              <w:t>□非专门面向残疾人就业采购项目(其他优惠)：______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12</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其他法律法规强制性规定或扶持政策</w:t>
            </w:r>
          </w:p>
        </w:tc>
        <w:tc>
          <w:tcPr>
            <w:tcW w:w="5105" w:type="dxa"/>
            <w:vAlign w:val="center"/>
          </w:tcPr>
          <w:p>
            <w:pPr>
              <w:pStyle w:val="1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13</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投标人须提供的其他资料</w:t>
            </w:r>
          </w:p>
        </w:tc>
        <w:tc>
          <w:tcPr>
            <w:tcW w:w="5105" w:type="dxa"/>
            <w:vAlign w:val="center"/>
          </w:tcPr>
          <w:p>
            <w:pPr>
              <w:pStyle w:val="1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14</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澄清或者修改时间</w:t>
            </w:r>
          </w:p>
        </w:tc>
        <w:tc>
          <w:tcPr>
            <w:tcW w:w="5105" w:type="dxa"/>
            <w:vAlign w:val="center"/>
          </w:tcPr>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提交响应文件截止时间</w:t>
            </w:r>
            <w:r>
              <w:rPr>
                <w:rFonts w:hint="eastAsia" w:ascii="Times New Roman" w:hAnsi="Times New Roman" w:cs="Times New Roman"/>
                <w:highlight w:val="none"/>
                <w:lang w:val="en-US" w:eastAsia="zh-CN"/>
              </w:rPr>
              <w:t>15</w:t>
            </w:r>
            <w:r>
              <w:rPr>
                <w:rFonts w:hint="eastAsia" w:ascii="Times New Roman" w:hAnsi="Times New Roman" w:cs="Times New Roman"/>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15</w:t>
            </w:r>
          </w:p>
        </w:tc>
        <w:tc>
          <w:tcPr>
            <w:tcW w:w="2410" w:type="dxa"/>
            <w:gridSpan w:val="2"/>
            <w:vAlign w:val="center"/>
          </w:tcPr>
          <w:p>
            <w:pPr>
              <w:pStyle w:val="10"/>
              <w:jc w:val="left"/>
              <w:rPr>
                <w:rFonts w:ascii="Times New Roman" w:hAnsi="Times New Roman" w:cs="Times New Roman"/>
                <w:sz w:val="21"/>
                <w:szCs w:val="21"/>
                <w:highlight w:val="none"/>
              </w:rPr>
            </w:pPr>
            <w:r>
              <w:rPr>
                <w:rFonts w:hint="eastAsia" w:ascii="Times New Roman" w:hAnsi="Times New Roman" w:cs="Times New Roman"/>
                <w:sz w:val="21"/>
                <w:szCs w:val="21"/>
                <w:highlight w:val="none"/>
              </w:rPr>
              <w:t>提交投标文件的截止时间、地点</w:t>
            </w:r>
          </w:p>
        </w:tc>
        <w:tc>
          <w:tcPr>
            <w:tcW w:w="5105" w:type="dxa"/>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时间</w:t>
            </w:r>
            <w:r>
              <w:rPr>
                <w:rFonts w:hint="eastAsia" w:ascii="宋体" w:hAnsi="宋体"/>
                <w:color w:val="auto"/>
                <w:sz w:val="21"/>
                <w:szCs w:val="21"/>
                <w:highlight w:val="none"/>
              </w:rPr>
              <w:t>：</w:t>
            </w:r>
            <w:r>
              <w:rPr>
                <w:rFonts w:hint="eastAsia" w:ascii="宋体" w:hAnsi="宋体" w:eastAsia="宋体" w:cs="宋体"/>
                <w:color w:val="auto"/>
                <w:sz w:val="21"/>
                <w:szCs w:val="21"/>
                <w:highlight w:val="none"/>
                <w:lang w:eastAsia="zh-CN"/>
              </w:rPr>
              <w:t>2023年04月21日</w:t>
            </w:r>
            <w:r>
              <w:rPr>
                <w:rFonts w:hint="eastAsia"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00</w:t>
            </w:r>
            <w:r>
              <w:rPr>
                <w:rFonts w:hint="eastAsia" w:ascii="宋体" w:hAnsi="宋体"/>
                <w:color w:val="auto"/>
                <w:sz w:val="21"/>
                <w:szCs w:val="21"/>
                <w:highlight w:val="none"/>
              </w:rPr>
              <w:t>（北京时间）</w:t>
            </w:r>
          </w:p>
          <w:p>
            <w:pPr>
              <w:pStyle w:val="10"/>
              <w:jc w:val="left"/>
              <w:rPr>
                <w:rFonts w:ascii="Times New Roman" w:hAnsi="Times New Roman" w:eastAsia="MingLiU_HKSCS" w:cs="Times New Roman"/>
                <w:sz w:val="21"/>
                <w:szCs w:val="21"/>
                <w:highlight w:val="none"/>
              </w:rPr>
            </w:pPr>
            <w:r>
              <w:rPr>
                <w:rFonts w:hint="eastAsia" w:ascii="宋体" w:hAnsi="宋体" w:cs="宋体"/>
                <w:color w:val="auto"/>
                <w:sz w:val="21"/>
                <w:szCs w:val="21"/>
                <w:highlight w:val="none"/>
                <w:shd w:val="clear" w:color="auto" w:fill="auto"/>
              </w:rPr>
              <w:t>地点：</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16</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开标时间、地点</w:t>
            </w:r>
          </w:p>
        </w:tc>
        <w:tc>
          <w:tcPr>
            <w:tcW w:w="5105" w:type="dxa"/>
            <w:vAlign w:val="center"/>
          </w:tcPr>
          <w:p>
            <w:pPr>
              <w:pStyle w:val="23"/>
              <w:widowControl/>
              <w:spacing w:line="320" w:lineRule="exact"/>
              <w:rPr>
                <w:rFonts w:ascii="宋体" w:hAnsi="宋体"/>
                <w:b/>
                <w:color w:val="auto"/>
                <w:sz w:val="21"/>
                <w:szCs w:val="21"/>
                <w:highlight w:val="none"/>
              </w:rPr>
            </w:pPr>
            <w:r>
              <w:rPr>
                <w:rFonts w:hint="eastAsia" w:ascii="宋体" w:hAnsi="宋体"/>
                <w:color w:val="auto"/>
                <w:kern w:val="2"/>
                <w:sz w:val="21"/>
                <w:szCs w:val="21"/>
                <w:highlight w:val="none"/>
              </w:rPr>
              <w:t>☑</w:t>
            </w:r>
            <w:r>
              <w:rPr>
                <w:rFonts w:hint="eastAsia" w:ascii="宋体" w:hAnsi="宋体"/>
                <w:b/>
                <w:color w:val="auto"/>
                <w:kern w:val="2"/>
                <w:sz w:val="21"/>
                <w:szCs w:val="21"/>
                <w:highlight w:val="none"/>
              </w:rPr>
              <w:t>采用</w:t>
            </w:r>
            <w:r>
              <w:rPr>
                <w:rFonts w:hint="eastAsia" w:ascii="宋体" w:hAnsi="宋体"/>
                <w:b/>
                <w:color w:val="auto"/>
                <w:sz w:val="21"/>
                <w:szCs w:val="21"/>
                <w:highlight w:val="none"/>
              </w:rPr>
              <w:t>不见面开标：</w:t>
            </w:r>
          </w:p>
          <w:p>
            <w:pPr>
              <w:pStyle w:val="23"/>
              <w:spacing w:line="360" w:lineRule="auto"/>
              <w:ind w:leftChars="-1" w:hanging="2" w:hangingChars="1"/>
              <w:rPr>
                <w:rFonts w:ascii="宋体" w:hAnsi="宋体" w:cs="宋体"/>
                <w:color w:val="auto"/>
                <w:kern w:val="2"/>
                <w:sz w:val="21"/>
                <w:szCs w:val="21"/>
                <w:highlight w:val="none"/>
              </w:rPr>
            </w:pPr>
            <w:r>
              <w:rPr>
                <w:rFonts w:hint="eastAsia" w:ascii="宋体" w:hAnsi="宋体" w:cs="宋体"/>
                <w:color w:val="auto"/>
                <w:sz w:val="21"/>
                <w:szCs w:val="21"/>
                <w:highlight w:val="none"/>
              </w:rPr>
              <w:t>响应文件提交时间：</w:t>
            </w:r>
            <w:r>
              <w:rPr>
                <w:rFonts w:hint="eastAsia" w:ascii="宋体" w:hAnsi="宋体" w:cs="宋体"/>
                <w:color w:val="auto"/>
                <w:kern w:val="2"/>
                <w:sz w:val="21"/>
                <w:szCs w:val="21"/>
                <w:highlight w:val="none"/>
              </w:rPr>
              <w:t>响应文件提交时间：</w:t>
            </w:r>
            <w:r>
              <w:rPr>
                <w:rFonts w:hint="eastAsia" w:ascii="宋体" w:hAnsi="宋体"/>
                <w:color w:val="auto"/>
                <w:kern w:val="2"/>
                <w:sz w:val="21"/>
                <w:szCs w:val="21"/>
                <w:highlight w:val="none"/>
              </w:rPr>
              <w:t>同投标截止时间</w:t>
            </w:r>
          </w:p>
          <w:p>
            <w:pPr>
              <w:pStyle w:val="23"/>
              <w:spacing w:line="360" w:lineRule="auto"/>
              <w:rPr>
                <w:rFonts w:ascii="宋体" w:hAnsi="宋体"/>
                <w:color w:val="auto"/>
                <w:sz w:val="21"/>
                <w:szCs w:val="21"/>
                <w:highlight w:val="none"/>
              </w:rPr>
            </w:pPr>
            <w:r>
              <w:rPr>
                <w:rFonts w:hint="eastAsia" w:ascii="宋体" w:hAnsi="宋体" w:cs="宋体"/>
                <w:color w:val="auto"/>
                <w:sz w:val="21"/>
                <w:szCs w:val="21"/>
                <w:highlight w:val="none"/>
              </w:rPr>
              <w:t>开标地点：</w:t>
            </w:r>
            <w:r>
              <w:rPr>
                <w:rFonts w:hint="eastAsia" w:ascii="宋体" w:hAnsi="宋体"/>
                <w:color w:val="auto"/>
                <w:sz w:val="21"/>
                <w:szCs w:val="21"/>
                <w:highlight w:val="none"/>
              </w:rPr>
              <w:t>远程不见面开标大厅</w:t>
            </w:r>
          </w:p>
          <w:p>
            <w:pPr>
              <w:pStyle w:val="23"/>
              <w:spacing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不见面开标默认解密时长：</w:t>
            </w:r>
            <w:r>
              <w:rPr>
                <w:rFonts w:hint="eastAsia" w:ascii="宋体" w:hAnsi="宋体" w:cs="宋体"/>
                <w:bCs/>
                <w:color w:val="auto"/>
                <w:kern w:val="2"/>
                <w:sz w:val="21"/>
                <w:szCs w:val="21"/>
                <w:highlight w:val="none"/>
                <w:u w:val="single"/>
              </w:rPr>
              <w:t>30分钟</w:t>
            </w:r>
          </w:p>
          <w:p>
            <w:pPr>
              <w:pStyle w:val="23"/>
              <w:spacing w:line="360" w:lineRule="auto"/>
              <w:rPr>
                <w:rFonts w:hint="eastAsia" w:ascii="宋体" w:hAnsi="宋体"/>
                <w:color w:val="auto"/>
                <w:kern w:val="2"/>
                <w:sz w:val="21"/>
                <w:szCs w:val="21"/>
                <w:highlight w:val="none"/>
                <w:u w:val="single"/>
              </w:rPr>
            </w:pPr>
            <w:r>
              <w:rPr>
                <w:rFonts w:hint="eastAsia" w:ascii="宋体" w:hAnsi="宋体"/>
                <w:color w:val="auto"/>
                <w:kern w:val="2"/>
                <w:sz w:val="21"/>
                <w:szCs w:val="21"/>
                <w:highlight w:val="none"/>
              </w:rPr>
              <w:t>关于能否延长解密时间的约定：</w:t>
            </w:r>
            <w:r>
              <w:rPr>
                <w:rFonts w:hint="eastAsia" w:ascii="宋体" w:hAnsi="宋体"/>
                <w:color w:val="auto"/>
                <w:kern w:val="2"/>
                <w:sz w:val="21"/>
                <w:szCs w:val="21"/>
                <w:highlight w:val="none"/>
                <w:u w:val="single"/>
              </w:rPr>
              <w:t>开标现场若发现默认解密时长不足，由采购人决定是否延长解密时长。</w:t>
            </w:r>
          </w:p>
          <w:p>
            <w:pPr>
              <w:pStyle w:val="23"/>
              <w:spacing w:line="360" w:lineRule="auto"/>
              <w:rPr>
                <w:rFonts w:hint="eastAsia" w:ascii="宋体" w:hAnsi="宋体"/>
                <w:b/>
                <w:color w:val="auto"/>
                <w:sz w:val="21"/>
                <w:szCs w:val="21"/>
                <w:highlight w:val="none"/>
              </w:rPr>
            </w:pPr>
            <w:r>
              <w:rPr>
                <w:rFonts w:hint="eastAsia" w:ascii="宋体" w:hAnsi="宋体"/>
                <w:color w:val="auto"/>
                <w:kern w:val="2"/>
                <w:sz w:val="21"/>
                <w:szCs w:val="21"/>
                <w:highlight w:val="none"/>
              </w:rPr>
              <w:t>□</w:t>
            </w:r>
            <w:r>
              <w:rPr>
                <w:rFonts w:hint="eastAsia" w:ascii="宋体" w:hAnsi="宋体"/>
                <w:b/>
                <w:color w:val="auto"/>
                <w:kern w:val="2"/>
                <w:sz w:val="21"/>
                <w:szCs w:val="21"/>
                <w:highlight w:val="none"/>
              </w:rPr>
              <w:t>采用</w:t>
            </w:r>
            <w:r>
              <w:rPr>
                <w:rFonts w:hint="eastAsia" w:ascii="宋体" w:hAnsi="宋体"/>
                <w:b/>
                <w:color w:val="auto"/>
                <w:sz w:val="21"/>
                <w:szCs w:val="21"/>
                <w:highlight w:val="none"/>
              </w:rPr>
              <w:t>见面开标</w:t>
            </w:r>
          </w:p>
          <w:p>
            <w:pPr>
              <w:pStyle w:val="23"/>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响应文件提交及开启时间：</w:t>
            </w:r>
          </w:p>
          <w:p>
            <w:pPr>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b/>
                <w:color w:val="auto"/>
                <w:sz w:val="21"/>
                <w:szCs w:val="21"/>
                <w:highlight w:val="none"/>
              </w:rPr>
              <w:t>响应文件开启地点：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17</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其他唱标内容</w:t>
            </w:r>
          </w:p>
        </w:tc>
        <w:tc>
          <w:tcPr>
            <w:tcW w:w="5105" w:type="dxa"/>
            <w:vAlign w:val="center"/>
          </w:tcPr>
          <w:p>
            <w:pPr>
              <w:pStyle w:val="10"/>
              <w:jc w:val="left"/>
              <w:rPr>
                <w:rFonts w:hint="eastAsia" w:ascii="MingLiU_HKSCS" w:hAnsi="MingLiU_HKSCS" w:eastAsia="宋体" w:cs="MingLiU_HKSCS"/>
                <w:highlight w:val="none"/>
                <w:lang w:val="en-US" w:eastAsia="zh-CN"/>
              </w:rPr>
            </w:pPr>
            <w:r>
              <w:rPr>
                <w:rFonts w:hint="eastAsia" w:ascii="MingLiU_HKSCS" w:hAnsi="MingLiU_HKSCS" w:eastAsia="宋体" w:cs="MingLiU_HKS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49"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18</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投标保证金</w:t>
            </w:r>
          </w:p>
        </w:tc>
        <w:tc>
          <w:tcPr>
            <w:tcW w:w="5105" w:type="dxa"/>
            <w:vAlign w:val="center"/>
          </w:tcPr>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不要求提供</w:t>
            </w:r>
          </w:p>
          <w:p>
            <w:pPr>
              <w:pStyle w:val="10"/>
              <w:jc w:val="left"/>
              <w:rPr>
                <w:rFonts w:hint="eastAsia" w:ascii="Times New Roman" w:hAnsi="Times New Roman" w:cs="Times New Roman"/>
                <w:highlight w:val="none"/>
                <w:lang w:eastAsia="zh-CN"/>
              </w:rPr>
            </w:pPr>
            <w:r>
              <w:rPr>
                <w:rFonts w:hint="eastAsia" w:hAnsi="宋体" w:cs="Times New Roman"/>
                <w:highlight w:val="none"/>
              </w:rPr>
              <w:sym w:font="Wingdings 2" w:char="0052"/>
            </w:r>
            <w:r>
              <w:rPr>
                <w:rFonts w:hint="eastAsia" w:ascii="Times New Roman" w:hAnsi="Times New Roman" w:cs="Times New Roman"/>
                <w:highlight w:val="none"/>
              </w:rPr>
              <w:t>要求提供</w:t>
            </w:r>
            <w:r>
              <w:rPr>
                <w:rFonts w:hint="eastAsia" w:ascii="Times New Roman" w:hAnsi="Times New Roman" w:eastAsia="MingLiU_HKSCS" w:cs="Times New Roman"/>
                <w:highlight w:val="none"/>
              </w:rPr>
              <w:t>，</w:t>
            </w:r>
            <w:r>
              <w:rPr>
                <w:rFonts w:hint="eastAsia" w:ascii="Times New Roman" w:hAnsi="Times New Roman" w:cs="Times New Roman"/>
                <w:highlight w:val="none"/>
              </w:rPr>
              <w:t>数额不得超过采购项目预算金额的</w:t>
            </w:r>
            <w:r>
              <w:rPr>
                <w:rFonts w:hint="eastAsia" w:ascii="Times New Roman" w:hAnsi="Times New Roman" w:cs="Times New Roman"/>
                <w:highlight w:val="none"/>
                <w:lang w:val="en-US" w:eastAsia="zh-CN"/>
              </w:rPr>
              <w:t>1</w:t>
            </w:r>
            <w:r>
              <w:rPr>
                <w:rFonts w:ascii="Times New Roman" w:hAnsi="Times New Roman" w:cs="Times New Roman"/>
                <w:highlight w:val="none"/>
              </w:rPr>
              <w:t>%</w:t>
            </w:r>
            <w:r>
              <w:rPr>
                <w:rFonts w:hint="eastAsia" w:ascii="Times New Roman" w:hAnsi="Times New Roman" w:eastAsia="MingLiU_HKSCS" w:cs="Times New Roman"/>
                <w:highlight w:val="none"/>
              </w:rPr>
              <w:t>，</w:t>
            </w:r>
            <w:r>
              <w:rPr>
                <w:rFonts w:hint="eastAsia" w:ascii="Times New Roman" w:hAnsi="Times New Roman" w:cs="Times New Roman"/>
                <w:highlight w:val="none"/>
              </w:rPr>
              <w:t>本项目的投标</w:t>
            </w:r>
            <w:r>
              <w:rPr>
                <w:rFonts w:hint="eastAsia" w:ascii="Times New Roman" w:hAnsi="Times New Roman" w:cs="Times New Roman"/>
                <w:color w:val="auto"/>
                <w:highlight w:val="none"/>
              </w:rPr>
              <w:t>保证金为人民币</w:t>
            </w:r>
            <w:r>
              <w:rPr>
                <w:rFonts w:hint="eastAsia" w:ascii="Times New Roman" w:hAnsi="Times New Roman" w:cs="Times New Roman"/>
                <w:color w:val="auto"/>
                <w:highlight w:val="none"/>
                <w:lang w:val="en-US" w:eastAsia="zh-CN"/>
              </w:rPr>
              <w:t>6000</w:t>
            </w:r>
            <w:r>
              <w:rPr>
                <w:rFonts w:hint="eastAsia" w:ascii="Times New Roman" w:hAnsi="Times New Roman" w:cs="Times New Roman"/>
                <w:color w:val="auto"/>
                <w:highlight w:val="none"/>
              </w:rPr>
              <w:t>元</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提交方式为从供应商基本账户以支票、汇票、本票、网上银行</w:t>
            </w:r>
            <w:r>
              <w:rPr>
                <w:rFonts w:hint="eastAsia" w:ascii="Times New Roman" w:hAnsi="Times New Roman" w:cs="Times New Roman"/>
                <w:color w:val="auto"/>
                <w:highlight w:val="none"/>
                <w:lang w:eastAsia="zh-CN"/>
              </w:rPr>
              <w:t>、政采云电子保函</w:t>
            </w:r>
            <w:r>
              <w:rPr>
                <w:rFonts w:hint="eastAsia" w:ascii="Times New Roman" w:hAnsi="Times New Roman" w:cs="Times New Roman"/>
                <w:color w:val="auto"/>
                <w:highlight w:val="none"/>
              </w:rPr>
              <w:t>形式汇至投标保证金账户</w:t>
            </w:r>
            <w:r>
              <w:rPr>
                <w:rFonts w:hint="eastAsia" w:ascii="Times New Roman" w:hAnsi="Times New Roman" w:cs="Times New Roman"/>
                <w:color w:val="auto"/>
                <w:highlight w:val="none"/>
                <w:lang w:eastAsia="zh-CN"/>
              </w:rPr>
              <w:t>。投标保证金有效期：投标截止时</w:t>
            </w:r>
            <w:r>
              <w:rPr>
                <w:rFonts w:hint="eastAsia" w:ascii="Times New Roman" w:hAnsi="Times New Roman" w:cs="Times New Roman"/>
                <w:highlight w:val="none"/>
                <w:lang w:eastAsia="zh-CN"/>
              </w:rPr>
              <w:t>间后90日历日。</w:t>
            </w:r>
          </w:p>
          <w:p>
            <w:pPr>
              <w:pStyle w:val="10"/>
              <w:jc w:val="left"/>
              <w:rPr>
                <w:rFonts w:hint="eastAsia" w:ascii="Times New Roman" w:hAnsi="Times New Roman" w:cs="Times New Roman"/>
                <w:highlight w:val="none"/>
              </w:rPr>
            </w:pPr>
            <w:r>
              <w:rPr>
                <w:rFonts w:hint="eastAsia" w:ascii="Times New Roman" w:hAnsi="Times New Roman" w:cs="Times New Roman"/>
                <w:highlight w:val="none"/>
              </w:rPr>
              <w:t xml:space="preserve">收款单位：中国远东国际招标有限公司  </w:t>
            </w:r>
          </w:p>
          <w:p>
            <w:pPr>
              <w:pStyle w:val="10"/>
              <w:jc w:val="left"/>
              <w:rPr>
                <w:rFonts w:hint="eastAsia" w:ascii="Times New Roman" w:hAnsi="Times New Roman" w:cs="Times New Roman"/>
                <w:highlight w:val="none"/>
              </w:rPr>
            </w:pPr>
            <w:r>
              <w:rPr>
                <w:rFonts w:hint="eastAsia" w:ascii="Times New Roman" w:hAnsi="Times New Roman" w:cs="Times New Roman"/>
                <w:highlight w:val="none"/>
              </w:rPr>
              <w:t>开户银行：中国建设银行股份有限公司北京玉泉支行</w:t>
            </w:r>
          </w:p>
          <w:p>
            <w:pPr>
              <w:pStyle w:val="10"/>
              <w:jc w:val="left"/>
              <w:rPr>
                <w:rFonts w:hint="eastAsia" w:ascii="Times New Roman" w:hAnsi="Times New Roman" w:cs="Times New Roman"/>
                <w:highlight w:val="none"/>
              </w:rPr>
            </w:pPr>
            <w:r>
              <w:rPr>
                <w:rFonts w:hint="eastAsia" w:ascii="Times New Roman" w:hAnsi="Times New Roman" w:cs="Times New Roman"/>
                <w:highlight w:val="none"/>
              </w:rPr>
              <w:t>账</w:t>
            </w:r>
            <w:r>
              <w:rPr>
                <w:rFonts w:hint="eastAsia" w:ascii="Times New Roman" w:hAnsi="Times New Roman" w:cs="Times New Roman"/>
                <w:highlight w:val="none"/>
              </w:rPr>
              <w:tab/>
            </w:r>
            <w:r>
              <w:rPr>
                <w:rFonts w:hint="eastAsia" w:ascii="Times New Roman" w:hAnsi="Times New Roman" w:cs="Times New Roman"/>
                <w:highlight w:val="none"/>
              </w:rPr>
              <w:t xml:space="preserve">   号：6232810010000201022</w:t>
            </w:r>
          </w:p>
          <w:p>
            <w:pPr>
              <w:pStyle w:val="10"/>
              <w:jc w:val="left"/>
              <w:rPr>
                <w:rFonts w:hint="eastAsia" w:ascii="Times New Roman" w:hAnsi="Times New Roman" w:cs="Times New Roman"/>
                <w:highlight w:val="none"/>
              </w:rPr>
            </w:pPr>
            <w:r>
              <w:rPr>
                <w:rFonts w:hint="eastAsia" w:ascii="Times New Roman" w:hAnsi="Times New Roman" w:cs="Times New Roman"/>
                <w:highlight w:val="none"/>
              </w:rPr>
              <w:t>注：</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以电汇方式递交投标保证金须在电汇凭据附言栏中写明采购编号、包号及用途</w:t>
            </w:r>
            <w:r>
              <w:rPr>
                <w:rFonts w:ascii="Times New Roman" w:hAnsi="Times New Roman" w:cs="Times New Roman"/>
                <w:highlight w:val="none"/>
              </w:rPr>
              <w:t>(</w:t>
            </w:r>
            <w:r>
              <w:rPr>
                <w:rFonts w:hint="eastAsia" w:ascii="Times New Roman" w:hAnsi="Times New Roman" w:cs="Times New Roman"/>
                <w:highlight w:val="none"/>
              </w:rPr>
              <w:t>投标保证金</w:t>
            </w:r>
            <w:r>
              <w:rPr>
                <w:rFonts w:ascii="Times New Roman" w:hAnsi="Times New Roman" w:cs="Times New Roman"/>
                <w:highlight w:val="none"/>
              </w:rPr>
              <w:t>)</w:t>
            </w:r>
            <w:r>
              <w:rPr>
                <w:rFonts w:hint="eastAsia" w:ascii="Times New Roman" w:hAnsi="Times New Roman" w:cs="Times New Roman"/>
                <w:highlight w:val="none"/>
              </w:rPr>
              <w:t>。</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（2）投标保证金必须在投标截止时间（响应文件提交时间）前缴纳至招标公司账户。</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（3）政采云电子保函须知</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①本项目推荐使用政采云电子保函形式缴纳投标保证金，在线完成保函的申请、审核、开票、出函等环节；</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②如采用政采云电子保函形式，可按照以下形式进行在线申请，电子保函申请链接（https://jinrong.zcygov.cn/finance/letter/product/detail?id=30&amp;source=41），如遇问题可拨打客服电话：4009039583；</w:t>
            </w:r>
          </w:p>
          <w:p>
            <w:pPr>
              <w:pStyle w:val="10"/>
              <w:jc w:val="left"/>
              <w:rPr>
                <w:rFonts w:hint="eastAsia" w:ascii="Times New Roman" w:hAnsi="Times New Roman" w:cs="Times New Roman"/>
                <w:highlight w:val="none"/>
              </w:rPr>
            </w:pPr>
            <w:r>
              <w:rPr>
                <w:rFonts w:hint="eastAsia" w:ascii="Times New Roman" w:hAnsi="Times New Roman" w:cs="Times New Roman"/>
                <w:highlight w:val="none"/>
                <w:lang w:val="en-US" w:eastAsia="zh-CN"/>
              </w:rPr>
              <w:t>③将保函制作到电子投标文件即可。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19</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投标有效期</w:t>
            </w:r>
          </w:p>
        </w:tc>
        <w:tc>
          <w:tcPr>
            <w:tcW w:w="5105" w:type="dxa"/>
            <w:vAlign w:val="center"/>
          </w:tcPr>
          <w:p>
            <w:pPr>
              <w:pStyle w:val="10"/>
              <w:jc w:val="left"/>
              <w:rPr>
                <w:rFonts w:ascii="MingLiU_HKSCS" w:hAnsi="MingLiU_HKSCS" w:eastAsia="MingLiU_HKSCS" w:cs="MingLiU_HKSCS"/>
                <w:highlight w:val="none"/>
              </w:rPr>
            </w:pPr>
            <w:r>
              <w:rPr>
                <w:rFonts w:hint="eastAsia" w:ascii="Times New Roman" w:hAnsi="Times New Roman" w:cs="Times New Roman"/>
                <w:highlight w:val="none"/>
              </w:rPr>
              <w:t>自投标文件截止时间起</w:t>
            </w:r>
            <w:r>
              <w:rPr>
                <w:rFonts w:hint="eastAsia" w:ascii="Times New Roman" w:hAnsi="Times New Roman" w:cs="Times New Roman"/>
                <w:highlight w:val="none"/>
                <w:lang w:val="en-US" w:eastAsia="zh-CN"/>
              </w:rPr>
              <w:t>90</w:t>
            </w:r>
            <w:r>
              <w:rPr>
                <w:rFonts w:hint="eastAsia" w:ascii="Times New Roman" w:hAnsi="Times New Roman" w:cs="Times New Roman"/>
                <w:highlight w:val="none"/>
              </w:rPr>
              <w:t>日</w:t>
            </w:r>
            <w:r>
              <w:rPr>
                <w:rFonts w:ascii="Times New Roman" w:hAnsi="Times New Roman" w:cs="Times New Roman"/>
                <w:highlight w:val="none"/>
              </w:rPr>
              <w:t>(</w:t>
            </w:r>
            <w:r>
              <w:rPr>
                <w:rFonts w:hint="eastAsia" w:ascii="Times New Roman" w:hAnsi="Times New Roman" w:cs="Times New Roman"/>
                <w:highlight w:val="none"/>
              </w:rPr>
              <w:t>日历日</w:t>
            </w:r>
            <w:r>
              <w:rPr>
                <w:rFonts w:ascii="Times New Roman" w:hAnsi="Times New Roman" w:cs="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20</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投标文件份数</w:t>
            </w:r>
          </w:p>
        </w:tc>
        <w:tc>
          <w:tcPr>
            <w:tcW w:w="5105" w:type="dxa"/>
            <w:vAlign w:val="center"/>
          </w:tcPr>
          <w:p>
            <w:pPr>
              <w:pStyle w:val="23"/>
              <w:widowControl/>
              <w:autoSpaceDE w:val="0"/>
              <w:autoSpaceDN w:val="0"/>
              <w:spacing w:line="240" w:lineRule="auto"/>
              <w:rPr>
                <w:rFonts w:ascii="宋体" w:hAnsi="宋体" w:cs="宋体"/>
                <w:b/>
                <w:color w:val="auto"/>
                <w:kern w:val="2"/>
                <w:sz w:val="21"/>
                <w:szCs w:val="21"/>
                <w:highlight w:val="none"/>
              </w:rPr>
            </w:pPr>
            <w:r>
              <w:rPr>
                <w:rFonts w:hint="eastAsia" w:ascii="宋体" w:hAnsi="宋体"/>
                <w:color w:val="auto"/>
                <w:kern w:val="2"/>
                <w:sz w:val="21"/>
                <w:szCs w:val="21"/>
                <w:highlight w:val="none"/>
              </w:rPr>
              <w:t>☑</w:t>
            </w:r>
            <w:r>
              <w:rPr>
                <w:rFonts w:hint="eastAsia" w:ascii="宋体" w:hAnsi="宋体" w:cs="宋体"/>
                <w:b/>
                <w:color w:val="auto"/>
                <w:kern w:val="2"/>
                <w:sz w:val="21"/>
                <w:szCs w:val="21"/>
                <w:highlight w:val="none"/>
              </w:rPr>
              <w:t>采用不见面开标：</w:t>
            </w:r>
          </w:p>
          <w:p>
            <w:pPr>
              <w:pStyle w:val="24"/>
              <w:spacing w:line="240" w:lineRule="auto"/>
              <w:rPr>
                <w:rFonts w:ascii="宋体" w:hAnsi="宋体"/>
                <w:color w:val="auto"/>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本项目采用不见面开标、投标人需要递交电子响应文件，</w:t>
            </w:r>
            <w:r>
              <w:rPr>
                <w:rFonts w:hint="eastAsia" w:ascii="宋体" w:hAnsi="宋体"/>
                <w:color w:val="auto"/>
                <w:sz w:val="21"/>
                <w:szCs w:val="21"/>
                <w:highlight w:val="none"/>
              </w:rPr>
              <w:t>加密的电子响应文件，在投标截止时间前通过政采云平台</w:t>
            </w:r>
            <w:r>
              <w:rPr>
                <w:rFonts w:ascii="宋体" w:hAnsi="宋体"/>
                <w:color w:val="auto"/>
                <w:sz w:val="21"/>
                <w:szCs w:val="21"/>
                <w:highlight w:val="none"/>
              </w:rPr>
              <w:t>（https://www.zcygov.cn/）</w:t>
            </w:r>
            <w:r>
              <w:rPr>
                <w:rFonts w:hint="eastAsia" w:ascii="宋体" w:hAnsi="宋体"/>
                <w:color w:val="auto"/>
                <w:sz w:val="21"/>
                <w:szCs w:val="21"/>
                <w:highlight w:val="none"/>
              </w:rPr>
              <w:t>上传到指定位置。</w:t>
            </w:r>
            <w:r>
              <w:rPr>
                <w:rFonts w:ascii="宋体" w:hAnsi="宋体" w:cs="宋体"/>
                <w:color w:val="auto"/>
                <w:kern w:val="2"/>
                <w:sz w:val="21"/>
                <w:szCs w:val="21"/>
                <w:highlight w:val="none"/>
              </w:rPr>
              <w:t>无需递交纸质文件。</w:t>
            </w:r>
          </w:p>
          <w:p>
            <w:pPr>
              <w:pStyle w:val="23"/>
              <w:spacing w:line="240" w:lineRule="auto"/>
              <w:rPr>
                <w:rFonts w:ascii="宋体" w:hAnsi="宋体"/>
                <w:color w:val="auto"/>
                <w:kern w:val="2"/>
                <w:sz w:val="21"/>
                <w:szCs w:val="21"/>
                <w:highlight w:val="none"/>
              </w:rPr>
            </w:pPr>
            <w:r>
              <w:rPr>
                <w:rFonts w:ascii="宋体" w:hAnsi="宋体" w:cs="宋体"/>
                <w:color w:val="auto"/>
                <w:kern w:val="2"/>
                <w:sz w:val="21"/>
                <w:szCs w:val="21"/>
                <w:highlight w:val="none"/>
              </w:rPr>
              <w:t>2.本项目采用远程不见面交易的模式。开标当日，投标人无需到达开标现场，仅需在任意地点通</w:t>
            </w:r>
            <w:r>
              <w:rPr>
                <w:rFonts w:hint="eastAsia" w:ascii="宋体" w:hAnsi="宋体" w:cs="宋体"/>
                <w:color w:val="auto"/>
                <w:kern w:val="2"/>
                <w:sz w:val="21"/>
                <w:szCs w:val="21"/>
                <w:highlight w:val="none"/>
              </w:rPr>
              <w:t>过</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r>
              <w:rPr>
                <w:rFonts w:ascii="宋体" w:hAnsi="宋体" w:cs="宋体"/>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color w:val="auto"/>
                <w:kern w:val="2"/>
                <w:sz w:val="21"/>
                <w:szCs w:val="21"/>
                <w:highlight w:val="none"/>
              </w:rPr>
              <w:t>采购</w:t>
            </w:r>
            <w:r>
              <w:rPr>
                <w:rFonts w:ascii="宋体" w:hAnsi="宋体" w:cs="宋体"/>
                <w:color w:val="auto"/>
                <w:kern w:val="2"/>
                <w:sz w:val="21"/>
                <w:szCs w:val="21"/>
                <w:highlight w:val="none"/>
              </w:rPr>
              <w:t>人原因或网上招投标平台发生故障，导致无法按时完成响应文件解密或开、评标工作无法进行的，可根据实际情况相应延迟解密时间或调整开、评标时间（友情提示：若投标人已领取副锁（含多把副锁）请注意正副锁的使用差别，</w:t>
            </w:r>
            <w:r>
              <w:rPr>
                <w:rFonts w:hint="eastAsia" w:ascii="宋体" w:hAnsi="宋体" w:cs="宋体"/>
                <w:color w:val="auto"/>
                <w:kern w:val="2"/>
                <w:sz w:val="21"/>
                <w:szCs w:val="21"/>
                <w:highlight w:val="none"/>
              </w:rPr>
              <w:t>务必使用生成响应文件的那把锁解密</w:t>
            </w:r>
            <w:r>
              <w:rPr>
                <w:rFonts w:ascii="宋体" w:hAnsi="宋体" w:cs="宋体"/>
                <w:color w:val="auto"/>
                <w:kern w:val="2"/>
                <w:sz w:val="21"/>
                <w:szCs w:val="21"/>
                <w:highlight w:val="none"/>
              </w:rPr>
              <w:t>）。</w:t>
            </w:r>
          </w:p>
          <w:p>
            <w:pPr>
              <w:pStyle w:val="24"/>
              <w:spacing w:line="240" w:lineRule="auto"/>
              <w:rPr>
                <w:rFonts w:ascii="宋体" w:hAnsi="宋体" w:cs="宋体"/>
                <w:color w:val="auto"/>
                <w:kern w:val="2"/>
                <w:sz w:val="21"/>
                <w:szCs w:val="21"/>
                <w:highlight w:val="none"/>
              </w:rPr>
            </w:pPr>
            <w:r>
              <w:rPr>
                <w:rFonts w:ascii="宋体" w:hAnsi="宋体" w:cs="宋体"/>
                <w:color w:val="auto"/>
                <w:kern w:val="2"/>
                <w:sz w:val="21"/>
                <w:szCs w:val="21"/>
                <w:highlight w:val="none"/>
              </w:rPr>
              <w:t>3.远程开标前，投标人务必在</w:t>
            </w:r>
            <w:r>
              <w:rPr>
                <w:rFonts w:hint="eastAsia" w:ascii="宋体" w:hAnsi="宋体"/>
                <w:color w:val="auto"/>
                <w:sz w:val="21"/>
                <w:szCs w:val="21"/>
                <w:highlight w:val="none"/>
              </w:rPr>
              <w:t>政采云平台</w:t>
            </w:r>
            <w:r>
              <w:rPr>
                <w:rFonts w:ascii="宋体" w:hAnsi="宋体"/>
                <w:color w:val="auto"/>
                <w:sz w:val="21"/>
                <w:szCs w:val="21"/>
                <w:highlight w:val="none"/>
              </w:rPr>
              <w:t>（https://www.zcygov.cn/）</w:t>
            </w:r>
            <w:r>
              <w:rPr>
                <w:rFonts w:ascii="宋体" w:hAnsi="宋体" w:cs="宋体"/>
                <w:color w:val="auto"/>
                <w:kern w:val="2"/>
                <w:sz w:val="21"/>
                <w:szCs w:val="21"/>
                <w:highlight w:val="none"/>
              </w:rPr>
              <w:t>响应文件上传模块中使用“模拟解密”功能，验证本机远程自助解密环境</w:t>
            </w:r>
          </w:p>
          <w:p>
            <w:pPr>
              <w:pStyle w:val="25"/>
              <w:spacing w:line="240" w:lineRule="auto"/>
              <w:outlineLvl w:val="0"/>
              <w:rPr>
                <w:rFonts w:hint="eastAsia" w:ascii="宋体" w:hAnsi="宋体"/>
                <w:color w:val="auto"/>
                <w:sz w:val="21"/>
                <w:szCs w:val="21"/>
                <w:highlight w:val="none"/>
              </w:rPr>
            </w:pPr>
            <w:bookmarkStart w:id="5" w:name="_Toc25874"/>
            <w:bookmarkStart w:id="6" w:name="_Toc29318"/>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应当在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截止时间前,将生成的“电子加密响应文件”上传递交至“政 府采购云平台”,磋商截止时间以后上传递交的响应文件将被“政府采购云平台”拒收。</w:t>
            </w:r>
            <w:bookmarkEnd w:id="5"/>
            <w:bookmarkEnd w:id="6"/>
          </w:p>
          <w:p>
            <w:pPr>
              <w:pStyle w:val="25"/>
              <w:spacing w:line="240" w:lineRule="auto"/>
              <w:outlineLvl w:val="0"/>
              <w:rPr>
                <w:rFonts w:hint="eastAsia" w:ascii="宋体" w:hAnsi="宋体"/>
                <w:color w:val="auto"/>
                <w:sz w:val="21"/>
                <w:szCs w:val="21"/>
                <w:highlight w:val="none"/>
              </w:rPr>
            </w:pPr>
            <w:bookmarkStart w:id="7" w:name="_Toc22753"/>
            <w:bookmarkStart w:id="8" w:name="_Toc20205"/>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7"/>
            <w:bookmarkEnd w:id="8"/>
            <w:r>
              <w:rPr>
                <w:rFonts w:hint="eastAsia" w:ascii="宋体" w:hAnsi="宋体"/>
                <w:color w:val="auto"/>
                <w:sz w:val="21"/>
                <w:szCs w:val="21"/>
                <w:highlight w:val="none"/>
              </w:rPr>
              <w:t xml:space="preserve"> </w:t>
            </w:r>
          </w:p>
          <w:p>
            <w:pPr>
              <w:pStyle w:val="25"/>
              <w:spacing w:line="240" w:lineRule="auto"/>
              <w:outlineLvl w:val="0"/>
              <w:rPr>
                <w:rFonts w:hint="eastAsia" w:ascii="宋体" w:hAnsi="宋体"/>
                <w:color w:val="auto"/>
                <w:sz w:val="21"/>
                <w:szCs w:val="21"/>
                <w:highlight w:val="none"/>
              </w:rPr>
            </w:pPr>
            <w:bookmarkStart w:id="9" w:name="_Toc21997"/>
            <w:bookmarkStart w:id="10" w:name="_Toc28157"/>
            <w:r>
              <w:rPr>
                <w:rFonts w:hint="eastAsia" w:ascii="宋体" w:hAnsi="宋体"/>
                <w:color w:val="auto"/>
                <w:sz w:val="21"/>
                <w:szCs w:val="21"/>
                <w:highlight w:val="none"/>
              </w:rPr>
              <w:t>6、</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登录政采云平台，在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时间后 30 分钟内用“项目采购-开标评标”功能进行解密响应文件。若供应商在规定时间内未按时解密的，视为无效磋商。解密与加密响应文件须使用同一个 CA。</w:t>
            </w:r>
            <w:bookmarkEnd w:id="9"/>
            <w:bookmarkEnd w:id="10"/>
            <w:r>
              <w:rPr>
                <w:rFonts w:hint="eastAsia" w:ascii="宋体" w:hAnsi="宋体"/>
                <w:color w:val="auto"/>
                <w:sz w:val="21"/>
                <w:szCs w:val="21"/>
                <w:highlight w:val="none"/>
              </w:rPr>
              <w:t xml:space="preserve"> </w:t>
            </w:r>
          </w:p>
          <w:p>
            <w:pPr>
              <w:pStyle w:val="24"/>
              <w:spacing w:line="240" w:lineRule="auto"/>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采用见面开标：</w:t>
            </w:r>
          </w:p>
          <w:p>
            <w:pPr>
              <w:pStyle w:val="24"/>
              <w:spacing w:line="240" w:lineRule="auto"/>
              <w:rPr>
                <w:rFonts w:hint="eastAsia" w:ascii="宋体" w:hAnsi="宋体" w:cs="宋体"/>
                <w:color w:val="auto"/>
                <w:kern w:val="2"/>
                <w:sz w:val="21"/>
                <w:szCs w:val="21"/>
                <w:highlight w:val="none"/>
              </w:rPr>
            </w:pPr>
            <w:r>
              <w:rPr>
                <w:rFonts w:ascii="宋体" w:hAnsi="宋体" w:cs="宋体"/>
                <w:color w:val="auto"/>
                <w:kern w:val="2"/>
                <w:sz w:val="21"/>
                <w:szCs w:val="21"/>
                <w:highlight w:val="none"/>
              </w:rPr>
              <w:t>本项目采用见面开标、投标人需要递交</w:t>
            </w:r>
            <w:r>
              <w:rPr>
                <w:rFonts w:hint="eastAsia" w:ascii="宋体" w:hAnsi="宋体" w:cs="宋体"/>
                <w:color w:val="auto"/>
                <w:kern w:val="2"/>
                <w:sz w:val="21"/>
                <w:szCs w:val="21"/>
                <w:highlight w:val="none"/>
              </w:rPr>
              <w:t>纸质版</w:t>
            </w:r>
            <w:r>
              <w:rPr>
                <w:rFonts w:ascii="宋体" w:hAnsi="宋体" w:cs="宋体"/>
                <w:color w:val="auto"/>
                <w:kern w:val="2"/>
                <w:sz w:val="21"/>
                <w:szCs w:val="21"/>
                <w:highlight w:val="none"/>
              </w:rPr>
              <w:t>响应文件</w:t>
            </w:r>
            <w:r>
              <w:rPr>
                <w:rFonts w:hint="eastAsia" w:ascii="宋体" w:hAnsi="宋体"/>
                <w:color w:val="auto"/>
                <w:sz w:val="21"/>
                <w:szCs w:val="21"/>
                <w:highlight w:val="none"/>
              </w:rPr>
              <w:t>以及电子响应文件，在投标截止时间前递交至响应文件开启地点。</w:t>
            </w:r>
          </w:p>
          <w:p>
            <w:pPr>
              <w:spacing w:line="24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正本1份</w:t>
            </w:r>
          </w:p>
          <w:p>
            <w:pPr>
              <w:spacing w:line="24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副本</w:t>
            </w: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份</w:t>
            </w:r>
          </w:p>
          <w:p>
            <w:pPr>
              <w:spacing w:line="240" w:lineRule="auto"/>
              <w:rPr>
                <w:rFonts w:ascii="Times New Roman" w:hAnsi="Times New Roman" w:eastAsia="MingLiU_HKSCS" w:cs="Times New Roman"/>
                <w:sz w:val="21"/>
                <w:szCs w:val="21"/>
                <w:highlight w:val="none"/>
              </w:rPr>
            </w:pPr>
            <w:r>
              <w:rPr>
                <w:rFonts w:hint="eastAsia" w:ascii="宋体" w:hAnsi="宋体" w:cs="宋体"/>
                <w:color w:val="auto"/>
                <w:sz w:val="21"/>
                <w:szCs w:val="21"/>
                <w:highlight w:val="none"/>
                <w:shd w:val="clear" w:color="auto" w:fill="auto"/>
              </w:rPr>
              <w:t>电子文件1份(</w:t>
            </w: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扫描件PDF，</w:t>
            </w: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 xml:space="preserve">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21</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封套上应载明的信息</w:t>
            </w:r>
          </w:p>
        </w:tc>
        <w:tc>
          <w:tcPr>
            <w:tcW w:w="5105" w:type="dxa"/>
            <w:vAlign w:val="center"/>
          </w:tcPr>
          <w:p>
            <w:pPr>
              <w:pStyle w:val="10"/>
              <w:jc w:val="left"/>
              <w:rPr>
                <w:rFonts w:hint="eastAsia" w:ascii="Times New Roman" w:hAnsi="Times New Roman" w:cs="Times New Roman"/>
                <w:highlight w:val="none"/>
              </w:rPr>
            </w:pPr>
            <w:r>
              <w:rPr>
                <w:rFonts w:hint="eastAsia" w:ascii="宋体" w:hAnsi="宋体"/>
                <w:color w:val="auto"/>
                <w:kern w:val="2"/>
                <w:sz w:val="24"/>
                <w:szCs w:val="22"/>
                <w:highlight w:val="none"/>
              </w:rPr>
              <w:sym w:font="Wingdings 2" w:char="0052"/>
            </w:r>
            <w:r>
              <w:rPr>
                <w:rFonts w:hint="eastAsia" w:ascii="Times New Roman" w:hAnsi="Times New Roman" w:cs="Times New Roman"/>
                <w:highlight w:val="none"/>
              </w:rPr>
              <w:t>采用不见面开标：不涉及</w:t>
            </w:r>
          </w:p>
          <w:p>
            <w:pPr>
              <w:pStyle w:val="10"/>
              <w:jc w:val="left"/>
              <w:rPr>
                <w:rFonts w:hint="eastAsia" w:ascii="Times New Roman" w:hAnsi="Times New Roman" w:cs="Times New Roman"/>
                <w:highlight w:val="none"/>
              </w:rPr>
            </w:pPr>
            <w:r>
              <w:rPr>
                <w:rFonts w:hint="eastAsia" w:ascii="宋体" w:hAnsi="宋体"/>
                <w:color w:val="auto"/>
                <w:kern w:val="2"/>
                <w:sz w:val="24"/>
                <w:szCs w:val="22"/>
                <w:highlight w:val="none"/>
              </w:rPr>
              <w:sym w:font="Wingdings 2" w:char="00A3"/>
            </w:r>
            <w:r>
              <w:rPr>
                <w:rFonts w:hint="eastAsia" w:ascii="Times New Roman" w:hAnsi="Times New Roman" w:cs="Times New Roman"/>
                <w:highlight w:val="none"/>
              </w:rPr>
              <w:t>采用见面开标：</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rPr>
              <w:t>项目名称：</w:t>
            </w:r>
            <w:r>
              <w:rPr>
                <w:rFonts w:hint="eastAsia" w:ascii="Times New Roman" w:hAnsi="Times New Roman" w:cs="Times New Roman"/>
                <w:highlight w:val="none"/>
                <w:lang w:val="en-US" w:eastAsia="zh-CN"/>
              </w:rPr>
              <w:t xml:space="preserve"> </w:t>
            </w:r>
          </w:p>
          <w:p>
            <w:pPr>
              <w:pStyle w:val="10"/>
              <w:jc w:val="left"/>
              <w:rPr>
                <w:rFonts w:hint="eastAsia" w:ascii="Times New Roman" w:hAnsi="Times New Roman" w:cs="Times New Roman"/>
                <w:highlight w:val="none"/>
                <w:lang w:val="en-US" w:eastAsia="zh-CN"/>
              </w:rPr>
            </w:pPr>
            <w:r>
              <w:rPr>
                <w:rFonts w:hint="eastAsia" w:ascii="Times New Roman" w:hAnsi="Times New Roman" w:cs="Times New Roman"/>
                <w:highlight w:val="none"/>
              </w:rPr>
              <w:t>项目编号：</w:t>
            </w:r>
            <w:r>
              <w:rPr>
                <w:rFonts w:hint="eastAsia" w:ascii="Times New Roman" w:hAnsi="Times New Roman" w:cs="Times New Roman"/>
                <w:highlight w:val="none"/>
                <w:lang w:val="en-US" w:eastAsia="zh-CN"/>
              </w:rPr>
              <w:t xml:space="preserve"> </w:t>
            </w:r>
          </w:p>
          <w:p>
            <w:pPr>
              <w:pStyle w:val="10"/>
              <w:jc w:val="left"/>
              <w:rPr>
                <w:rFonts w:ascii="Times New Roman" w:hAnsi="Times New Roman" w:cs="Times New Roman"/>
                <w:highlight w:val="none"/>
              </w:rPr>
            </w:pPr>
            <w:r>
              <w:rPr>
                <w:rFonts w:hint="eastAsia" w:ascii="Times New Roman" w:hAnsi="Times New Roman" w:cs="Times New Roman"/>
                <w:highlight w:val="none"/>
              </w:rPr>
              <w:t>2023年 月 日11时00分前不得拆封</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投标人名称：</w:t>
            </w:r>
            <w:r>
              <w:rPr>
                <w:rFonts w:ascii="Times New Roman" w:hAnsi="Times New Roman" w:cs="Times New Roman"/>
                <w:highlight w:val="none"/>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22</w:t>
            </w:r>
          </w:p>
        </w:tc>
        <w:tc>
          <w:tcPr>
            <w:tcW w:w="2410" w:type="dxa"/>
            <w:gridSpan w:val="2"/>
            <w:vAlign w:val="center"/>
          </w:tcPr>
          <w:p>
            <w:pPr>
              <w:pStyle w:val="10"/>
              <w:jc w:val="left"/>
              <w:rPr>
                <w:rFonts w:ascii="Times New Roman" w:hAnsi="Times New Roman" w:cs="Times New Roman"/>
                <w:color w:val="auto"/>
                <w:highlight w:val="none"/>
              </w:rPr>
            </w:pPr>
            <w:r>
              <w:rPr>
                <w:rFonts w:hint="eastAsia" w:ascii="Times New Roman" w:hAnsi="Times New Roman" w:cs="Times New Roman"/>
                <w:color w:val="auto"/>
                <w:highlight w:val="none"/>
              </w:rPr>
              <w:t>信用查询</w:t>
            </w:r>
          </w:p>
        </w:tc>
        <w:tc>
          <w:tcPr>
            <w:tcW w:w="5105" w:type="dxa"/>
            <w:vAlign w:val="center"/>
          </w:tcPr>
          <w:p>
            <w:pPr>
              <w:pStyle w:val="10"/>
              <w:jc w:val="left"/>
              <w:rPr>
                <w:rFonts w:hint="eastAsia" w:ascii="Times New Roman" w:hAnsi="Times New Roman" w:cs="Times New Roman" w:eastAsiaTheme="minorEastAsia"/>
                <w:color w:val="auto"/>
                <w:highlight w:val="none"/>
                <w:lang w:eastAsia="zh-CN"/>
              </w:rPr>
            </w:pPr>
            <w:r>
              <w:rPr>
                <w:rFonts w:hint="eastAsia" w:hAnsi="宋体" w:cs="Times New Roman"/>
                <w:color w:val="auto"/>
                <w:highlight w:val="none"/>
              </w:rPr>
              <w:sym w:font="Wingdings 2" w:char="00A3"/>
            </w:r>
            <w:r>
              <w:rPr>
                <w:rFonts w:hint="eastAsia" w:ascii="Times New Roman" w:hAnsi="Times New Roman" w:cs="Times New Roman"/>
                <w:color w:val="auto"/>
                <w:highlight w:val="none"/>
              </w:rPr>
              <w:t>采购人或采购代理机构将通过</w:t>
            </w:r>
            <w:r>
              <w:rPr>
                <w:rFonts w:hint="eastAsia" w:hAnsi="宋体" w:cs="Times New Roman"/>
                <w:color w:val="auto"/>
                <w:highlight w:val="none"/>
              </w:rPr>
              <w:t>“</w:t>
            </w:r>
            <w:r>
              <w:rPr>
                <w:rFonts w:hint="eastAsia" w:ascii="Times New Roman" w:hAnsi="Times New Roman" w:cs="Times New Roman"/>
                <w:color w:val="auto"/>
                <w:highlight w:val="none"/>
              </w:rPr>
              <w:t>信用中国</w:t>
            </w:r>
            <w:r>
              <w:rPr>
                <w:rFonts w:hint="eastAsia" w:hAnsi="宋体" w:cs="Times New Roman"/>
                <w:color w:val="auto"/>
                <w:highlight w:val="none"/>
              </w:rPr>
              <w:t>”</w:t>
            </w:r>
            <w:r>
              <w:rPr>
                <w:rFonts w:hint="eastAsia" w:ascii="Times New Roman" w:hAnsi="Times New Roman" w:cs="Times New Roman"/>
                <w:color w:val="auto"/>
                <w:highlight w:val="none"/>
              </w:rPr>
              <w:t>网站</w:t>
            </w:r>
            <w:r>
              <w:rPr>
                <w:rFonts w:ascii="Times New Roman" w:hAnsi="Times New Roman" w:cs="Times New Roman"/>
                <w:color w:val="auto"/>
                <w:highlight w:val="none"/>
              </w:rPr>
              <w:t>(www. creditchina. gov.cn)</w:t>
            </w:r>
            <w:r>
              <w:rPr>
                <w:rFonts w:hint="eastAsia" w:ascii="Times New Roman" w:hAnsi="Times New Roman" w:cs="Times New Roman"/>
                <w:color w:val="auto"/>
                <w:highlight w:val="none"/>
              </w:rPr>
              <w:t>、中国政府采购网</w:t>
            </w:r>
            <w:r>
              <w:rPr>
                <w:rFonts w:ascii="Times New Roman" w:hAnsi="Times New Roman" w:cs="Times New Roman"/>
                <w:color w:val="auto"/>
                <w:highlight w:val="none"/>
              </w:rPr>
              <w:t>(www.ccgp.gov.cn)</w:t>
            </w:r>
            <w:r>
              <w:rPr>
                <w:rFonts w:hint="eastAsia" w:ascii="Times New Roman" w:hAnsi="Times New Roman" w:cs="Times New Roman"/>
                <w:color w:val="auto"/>
                <w:highlight w:val="none"/>
              </w:rPr>
              <w:t>查询相关主体信用记录。本次查询的信用记录打印的网页版将留存在评标报告中。本项目信用记录查询截止时点为查询截止时点为投标截止当日</w:t>
            </w:r>
            <w:r>
              <w:rPr>
                <w:rFonts w:hint="eastAsia" w:ascii="Times New Roman" w:hAnsi="Times New Roman" w:cs="Times New Roman"/>
                <w:color w:val="auto"/>
                <w:highlight w:val="none"/>
                <w:lang w:eastAsia="zh-CN"/>
              </w:rPr>
              <w:t>。</w:t>
            </w:r>
          </w:p>
          <w:p>
            <w:pPr>
              <w:pStyle w:val="10"/>
              <w:jc w:val="left"/>
              <w:rPr>
                <w:rFonts w:ascii="Times New Roman" w:hAnsi="Times New Roman" w:eastAsia="MingLiU_HKSCS" w:cs="Times New Roman"/>
                <w:color w:val="auto"/>
                <w:highlight w:val="none"/>
              </w:rPr>
            </w:pPr>
            <w:r>
              <w:rPr>
                <w:rFonts w:hint="eastAsia" w:hAnsi="宋体" w:cs="Times New Roman"/>
                <w:color w:val="auto"/>
                <w:highlight w:val="none"/>
              </w:rPr>
              <w:sym w:font="Wingdings 2" w:char="0052"/>
            </w:r>
            <w:r>
              <w:rPr>
                <w:rFonts w:hint="eastAsia" w:ascii="Times New Roman" w:hAnsi="Times New Roman" w:cs="Times New Roman"/>
                <w:color w:val="auto"/>
                <w:highlight w:val="none"/>
              </w:rPr>
              <w:t>投标人自行查询信用</w:t>
            </w:r>
            <w:r>
              <w:rPr>
                <w:rFonts w:hint="eastAsia" w:ascii="Times New Roman" w:hAnsi="Times New Roman" w:cs="Times New Roman"/>
                <w:color w:val="auto"/>
                <w:highlight w:val="none"/>
              </w:rPr>
              <w:t>记录</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如实提供《无不良信用记录承诺》并加盖供应商公章。联合体参加投标的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所有联合体成员均须加盖</w:t>
            </w:r>
            <w:r>
              <w:rPr>
                <w:rFonts w:hint="eastAsia" w:ascii="Times New Roman" w:hAnsi="Times New Roman" w:cs="Times New Roman"/>
                <w:color w:val="auto"/>
                <w:highlight w:val="none"/>
              </w:rPr>
              <w:t>公章。本项目信用记录查询截止时点为</w:t>
            </w:r>
            <w:r>
              <w:rPr>
                <w:rFonts w:hint="eastAsia" w:ascii="Times New Roman" w:hAnsi="Times New Roman" w:cs="Times New Roman"/>
                <w:color w:val="auto"/>
                <w:highlight w:val="none"/>
                <w:u w:val="single"/>
              </w:rPr>
              <w:t>2023年04月</w:t>
            </w:r>
            <w:r>
              <w:rPr>
                <w:rFonts w:hint="eastAsia" w:ascii="Times New Roman" w:hAnsi="Times New Roman" w:cs="Times New Roman"/>
                <w:color w:val="auto"/>
                <w:highlight w:val="none"/>
                <w:u w:val="single"/>
                <w:lang w:val="en-US" w:eastAsia="zh-CN"/>
              </w:rPr>
              <w:t>20</w:t>
            </w:r>
            <w:r>
              <w:rPr>
                <w:rFonts w:hint="eastAsia" w:ascii="Times New Roman" w:hAnsi="Times New Roman" w:cs="Times New Roman"/>
                <w:color w:val="auto"/>
                <w:highlight w:val="none"/>
                <w:u w:val="singl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23</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同品牌多家投标人处理原则</w:t>
            </w:r>
          </w:p>
        </w:tc>
        <w:tc>
          <w:tcPr>
            <w:tcW w:w="5105" w:type="dxa"/>
            <w:vAlign w:val="center"/>
          </w:tcPr>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lang w:val="en-US" w:eastAsia="zh-CN"/>
              </w:rPr>
              <w:t>1</w:t>
            </w:r>
            <w:r>
              <w:rPr>
                <w:rFonts w:ascii="Times New Roman" w:hAnsi="Times New Roman" w:cs="Times New Roman"/>
                <w:highlight w:val="none"/>
              </w:rPr>
              <w:t>.</w:t>
            </w:r>
            <w:r>
              <w:rPr>
                <w:rFonts w:hint="eastAsia" w:ascii="Times New Roman" w:hAnsi="Times New Roman" w:cs="Times New Roman"/>
                <w:highlight w:val="none"/>
              </w:rPr>
              <w:t>综合评分法：相同品牌产品且通过资格审查、符合性审查的不同投标人参加同一合同项下投标的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按一家投标人计算</w:t>
            </w:r>
            <w:r>
              <w:rPr>
                <w:rFonts w:hint="eastAsia" w:ascii="Times New Roman" w:hAnsi="Times New Roman" w:eastAsia="MingLiU_HKSCS" w:cs="Times New Roman"/>
                <w:highlight w:val="none"/>
              </w:rPr>
              <w:t>，</w:t>
            </w:r>
            <w:r>
              <w:rPr>
                <w:rFonts w:hint="eastAsia" w:ascii="Times New Roman" w:hAnsi="Times New Roman" w:cs="Times New Roman"/>
                <w:highlight w:val="none"/>
              </w:rPr>
              <w:t>评审后得分最高的同品牌投标人获得中标人推荐资格；评审得分相同的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按照以下方式确定一个投标人获得中标人推荐资格</w:t>
            </w:r>
            <w:r>
              <w:rPr>
                <w:rFonts w:hint="eastAsia" w:ascii="Times New Roman" w:hAnsi="Times New Roman" w:eastAsia="MingLiU_HKSCS" w:cs="Times New Roman"/>
                <w:highlight w:val="none"/>
              </w:rPr>
              <w:t>，</w:t>
            </w:r>
            <w:r>
              <w:rPr>
                <w:rFonts w:hint="eastAsia" w:ascii="Times New Roman" w:hAnsi="Times New Roman" w:cs="Times New Roman"/>
                <w:highlight w:val="none"/>
              </w:rPr>
              <w:t>其他同品牌投标人不作为中标候选人。</w:t>
            </w:r>
          </w:p>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随机抽取</w:t>
            </w:r>
          </w:p>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其他</w:t>
            </w:r>
            <w:r>
              <w:rPr>
                <w:rFonts w:ascii="Times New Roman" w:hAnsi="Times New Roman" w:cs="Times New Roman"/>
                <w:highlight w:val="none"/>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24</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定标原则</w:t>
            </w:r>
          </w:p>
        </w:tc>
        <w:tc>
          <w:tcPr>
            <w:tcW w:w="5105" w:type="dxa"/>
            <w:vAlign w:val="center"/>
          </w:tcPr>
          <w:p>
            <w:pPr>
              <w:pStyle w:val="10"/>
              <w:jc w:val="left"/>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采购人在评标报告确定的中标候选人名单中按顺序确定中标人。</w:t>
            </w:r>
          </w:p>
          <w:p>
            <w:pPr>
              <w:pStyle w:val="10"/>
              <w:jc w:val="left"/>
              <w:rPr>
                <w:rFonts w:hint="eastAsia" w:ascii="Times New Roman" w:hAnsi="Times New Roman" w:cs="Times New Roman" w:eastAsiaTheme="minorEastAsia"/>
                <w:highlight w:val="none"/>
                <w:lang w:eastAsia="zh-CN"/>
              </w:rPr>
            </w:pPr>
            <w:r>
              <w:rPr>
                <w:rFonts w:ascii="Times New Roman" w:hAnsi="Times New Roman" w:cs="Times New Roman"/>
                <w:highlight w:val="none"/>
              </w:rPr>
              <w:t>2.</w:t>
            </w:r>
            <w:r>
              <w:rPr>
                <w:rFonts w:hint="eastAsia" w:ascii="Times New Roman" w:hAnsi="Times New Roman" w:cs="Times New Roman"/>
                <w:highlight w:val="none"/>
              </w:rPr>
              <w:t>中标候选人并列的</w:t>
            </w:r>
            <w:r>
              <w:rPr>
                <w:rFonts w:hint="eastAsia" w:ascii="Times New Roman" w:hAnsi="Times New Roman" w:cs="Times New Roman"/>
                <w:highlight w:val="none"/>
                <w:lang w:eastAsia="zh-CN"/>
              </w:rPr>
              <w:t>，按投标报价由低到高顺序排列，得分与投标报价均相同的，按技术指标优劣排列。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25</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交货和提供服务的时间、地点、方式、项目服务期限</w:t>
            </w:r>
          </w:p>
        </w:tc>
        <w:tc>
          <w:tcPr>
            <w:tcW w:w="5105" w:type="dxa"/>
            <w:vAlign w:val="center"/>
          </w:tcPr>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交货和提供服务的时间：1小时内响应，3小时内送达</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交货和提供服务的地点：</w:t>
            </w:r>
            <w:r>
              <w:rPr>
                <w:rFonts w:hint="eastAsia" w:ascii="Times New Roman" w:hAnsi="Times New Roman" w:cs="Times New Roman"/>
                <w:highlight w:val="none"/>
                <w:lang w:val="en-US" w:eastAsia="zh-CN"/>
              </w:rPr>
              <w:t>甲方指定地点</w:t>
            </w:r>
          </w:p>
          <w:p>
            <w:pPr>
              <w:pStyle w:val="10"/>
              <w:jc w:val="left"/>
              <w:rPr>
                <w:rFonts w:hint="eastAsia" w:ascii="Times New Roman" w:hAnsi="Times New Roman" w:cs="Times New Roman" w:eastAsiaTheme="minorEastAsia"/>
                <w:highlight w:val="none"/>
                <w:lang w:val="en-US" w:eastAsia="zh-CN"/>
              </w:rPr>
            </w:pPr>
            <w:r>
              <w:rPr>
                <w:rFonts w:hint="eastAsia" w:ascii="Times New Roman" w:hAnsi="Times New Roman" w:cs="Times New Roman"/>
                <w:highlight w:val="none"/>
              </w:rPr>
              <w:t>项目服务期限：</w:t>
            </w:r>
            <w:r>
              <w:rPr>
                <w:rFonts w:hint="eastAsia" w:ascii="Times New Roman" w:hAnsi="Times New Roman" w:cs="Times New Roman"/>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26</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采购资金的支付方式及时间</w:t>
            </w:r>
          </w:p>
        </w:tc>
        <w:tc>
          <w:tcPr>
            <w:tcW w:w="5105" w:type="dxa"/>
            <w:vAlign w:val="center"/>
          </w:tcPr>
          <w:p>
            <w:pPr>
              <w:pStyle w:val="10"/>
              <w:jc w:val="left"/>
              <w:rPr>
                <w:rFonts w:hint="eastAsia" w:ascii="Times New Roman" w:hAnsi="Times New Roman" w:eastAsia="宋体" w:cs="Times New Roman"/>
                <w:highlight w:val="none"/>
                <w:lang w:eastAsia="zh-CN"/>
              </w:rPr>
            </w:pPr>
            <w:r>
              <w:rPr>
                <w:rFonts w:hint="eastAsia" w:ascii="Times New Roman" w:hAnsi="Times New Roman" w:eastAsia="MingLiU_HKSCS" w:cs="Times New Roman"/>
                <w:highlight w:val="none"/>
              </w:rPr>
              <w:t>按每季度实际供货数量付款</w:t>
            </w:r>
            <w:r>
              <w:rPr>
                <w:rFonts w:hint="eastAsia" w:ascii="Times New Roman" w:hAnsi="Times New Roman" w:eastAsia="宋体" w:cs="Times New Roman"/>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27</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履约保证金</w:t>
            </w:r>
          </w:p>
        </w:tc>
        <w:tc>
          <w:tcPr>
            <w:tcW w:w="5105" w:type="dxa"/>
            <w:vAlign w:val="center"/>
          </w:tcPr>
          <w:p>
            <w:pPr>
              <w:pStyle w:val="10"/>
              <w:jc w:val="left"/>
              <w:rPr>
                <w:rFonts w:ascii="Times New Roman" w:hAnsi="Times New Roman" w:eastAsia="MingLiU_HKSCS" w:cs="Times New Roman"/>
                <w:highlight w:val="none"/>
              </w:rPr>
            </w:pPr>
            <w:r>
              <w:rPr>
                <w:rFonts w:hint="eastAsia" w:hAnsi="宋体" w:cs="Times New Roman"/>
                <w:highlight w:val="none"/>
              </w:rPr>
              <w:sym w:font="Wingdings 2" w:char="0052"/>
            </w:r>
            <w:r>
              <w:rPr>
                <w:rFonts w:hint="eastAsia" w:ascii="Times New Roman" w:hAnsi="Times New Roman" w:cs="Times New Roman"/>
                <w:highlight w:val="none"/>
              </w:rPr>
              <w:t>不要求提供</w:t>
            </w:r>
          </w:p>
          <w:p>
            <w:pPr>
              <w:pStyle w:val="10"/>
              <w:jc w:val="left"/>
              <w:rPr>
                <w:rFonts w:ascii="Times New Roman" w:hAnsi="Times New Roman" w:eastAsia="MingLiU_HKSCS" w:cs="Times New Roman"/>
                <w:highlight w:val="none"/>
              </w:rPr>
            </w:pPr>
            <w:r>
              <w:rPr>
                <w:rFonts w:hint="eastAsia" w:hAnsi="宋体" w:cs="Times New Roman"/>
                <w:highlight w:val="none"/>
              </w:rPr>
              <w:t>□</w:t>
            </w:r>
            <w:r>
              <w:rPr>
                <w:rFonts w:hint="eastAsia" w:ascii="Times New Roman" w:hAnsi="Times New Roman" w:cs="Times New Roman"/>
                <w:highlight w:val="none"/>
              </w:rPr>
              <w:t>要求提供</w:t>
            </w:r>
            <w:r>
              <w:rPr>
                <w:rFonts w:hint="eastAsia" w:ascii="Times New Roman" w:hAnsi="Times New Roman" w:eastAsia="MingLiU_HKSCS" w:cs="Times New Roman"/>
                <w:highlight w:val="none"/>
              </w:rPr>
              <w:t>，</w:t>
            </w:r>
            <w:r>
              <w:rPr>
                <w:rFonts w:hint="eastAsia" w:ascii="Times New Roman" w:hAnsi="Times New Roman" w:cs="Times New Roman"/>
                <w:highlight w:val="none"/>
              </w:rPr>
              <w:t>履约保证金的数额不得超过政府采购合同金额的</w:t>
            </w:r>
            <w:r>
              <w:rPr>
                <w:rFonts w:ascii="Times New Roman" w:hAnsi="Times New Roman" w:cs="Times New Roman"/>
                <w:highlight w:val="none"/>
              </w:rPr>
              <w:t>10%</w:t>
            </w:r>
            <w:r>
              <w:rPr>
                <w:rFonts w:hint="eastAsia" w:ascii="Times New Roman" w:hAnsi="Times New Roman" w:eastAsia="MingLiU_HKSCS" w:cs="Times New Roman"/>
                <w:highlight w:val="none"/>
              </w:rPr>
              <w:t>，</w:t>
            </w:r>
            <w:r>
              <w:rPr>
                <w:rFonts w:hint="eastAsia" w:ascii="Times New Roman" w:hAnsi="Times New Roman" w:cs="Times New Roman"/>
                <w:highlight w:val="none"/>
              </w:rPr>
              <w:t>本采购项目履约保证金为合同金额的</w:t>
            </w:r>
            <w:r>
              <w:rPr>
                <w:rFonts w:ascii="Times New Roman" w:hAnsi="Times New Roman" w:cs="Times New Roman"/>
                <w:highlight w:val="none"/>
              </w:rPr>
              <w:t>____%</w:t>
            </w:r>
            <w:r>
              <w:rPr>
                <w:rFonts w:hint="eastAsia" w:ascii="Times New Roman" w:hAnsi="Times New Roman" w:eastAsia="MingLiU_HKSCS" w:cs="Times New Roman"/>
                <w:highlight w:val="none"/>
              </w:rPr>
              <w:t>，</w:t>
            </w:r>
            <w:r>
              <w:rPr>
                <w:rFonts w:hint="eastAsia" w:ascii="Times New Roman" w:hAnsi="Times New Roman" w:cs="Times New Roman"/>
                <w:highlight w:val="none"/>
              </w:rPr>
              <w:t>提交方式为</w:t>
            </w:r>
            <w:r>
              <w:rPr>
                <w:rFonts w:ascii="Times New Roman" w:hAnsi="Times New Roman" w:cs="Times New Roman"/>
                <w:highlight w:val="none"/>
              </w:rPr>
              <w:t>____</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收款人户名：</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开户银行：</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银行账号：</w:t>
            </w:r>
          </w:p>
          <w:p>
            <w:pPr>
              <w:pStyle w:val="10"/>
              <w:jc w:val="left"/>
              <w:rPr>
                <w:rFonts w:ascii="Times New Roman" w:hAnsi="Times New Roman" w:eastAsia="MingLiU_HKSCS" w:cs="Times New Roman"/>
                <w:highlight w:val="none"/>
              </w:rPr>
            </w:pPr>
            <w:r>
              <w:rPr>
                <w:rFonts w:hint="eastAsia" w:ascii="Times New Roman" w:hAnsi="Times New Roman" w:cs="Times New Roman"/>
                <w:highlight w:val="none"/>
              </w:rPr>
              <w:t>注：以电汇方式递交履约保证金须在电汇凭据附言栏中写明采购编号、包号及用途</w:t>
            </w:r>
            <w:r>
              <w:rPr>
                <w:rFonts w:ascii="Times New Roman" w:hAnsi="Times New Roman" w:cs="Times New Roman"/>
                <w:highlight w:val="none"/>
              </w:rPr>
              <w:t>(</w:t>
            </w:r>
            <w:r>
              <w:rPr>
                <w:rFonts w:hint="eastAsia" w:ascii="Times New Roman" w:hAnsi="Times New Roman" w:cs="Times New Roman"/>
                <w:highlight w:val="none"/>
              </w:rPr>
              <w:t>履约保证金</w:t>
            </w:r>
            <w:r>
              <w:rPr>
                <w:rFonts w:ascii="Times New Roman" w:hAnsi="Times New Roman" w:cs="Times New Roman"/>
                <w:highlight w:val="none"/>
              </w:rPr>
              <w:t>)</w:t>
            </w:r>
            <w:r>
              <w:rPr>
                <w:rFonts w:hint="eastAsia" w:ascii="Times New Roman" w:hAnsi="Times New Roman" w:cs="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28</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招标代理服务费</w:t>
            </w:r>
          </w:p>
        </w:tc>
        <w:tc>
          <w:tcPr>
            <w:tcW w:w="5105" w:type="dxa"/>
            <w:vAlign w:val="center"/>
          </w:tcPr>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成交服务费为：依据国家计委印发的计价格[2002]1980号关于《招标代理机构服务费管理暂行办法》中规定标准取费，由成交人支付。</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成交服务费银行账号：</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 xml:space="preserve">收款单位：中国远东国际招标有限公司新疆分公司  </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开户银行：中国工商银行股份有限公司乌鲁木齐澎湖路科技支行</w:t>
            </w:r>
          </w:p>
          <w:p>
            <w:pPr>
              <w:pStyle w:val="10"/>
              <w:jc w:val="left"/>
              <w:rPr>
                <w:rFonts w:ascii="Times New Roman" w:hAnsi="Times New Roman" w:eastAsia="MingLiU_HKSCS" w:cs="Times New Roman"/>
                <w:highlight w:val="none"/>
              </w:rPr>
            </w:pPr>
            <w:r>
              <w:rPr>
                <w:rFonts w:hint="eastAsia" w:ascii="Times New Roman" w:hAnsi="Times New Roman" w:eastAsia="MingLiU_HKSCS" w:cs="Times New Roman"/>
                <w:highlight w:val="none"/>
              </w:rPr>
              <w:t>账</w:t>
            </w:r>
            <w:r>
              <w:rPr>
                <w:rFonts w:hint="eastAsia" w:ascii="Times New Roman" w:hAnsi="Times New Roman" w:eastAsia="MingLiU_HKSCS" w:cs="Times New Roman"/>
                <w:highlight w:val="none"/>
              </w:rPr>
              <w:tab/>
            </w:r>
            <w:r>
              <w:rPr>
                <w:rFonts w:hint="eastAsia" w:ascii="Times New Roman" w:hAnsi="Times New Roman" w:eastAsia="MingLiU_HKSCS" w:cs="Times New Roman"/>
                <w:highlight w:val="none"/>
              </w:rPr>
              <w:t xml:space="preserve">   号：3002 0192 092 000 69062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pPr>
              <w:pStyle w:val="10"/>
              <w:jc w:val="center"/>
              <w:rPr>
                <w:rFonts w:ascii="Times New Roman" w:hAnsi="Times New Roman" w:cs="Times New Roman"/>
                <w:highlight w:val="none"/>
              </w:rPr>
            </w:pPr>
            <w:r>
              <w:rPr>
                <w:rFonts w:ascii="Times New Roman" w:hAnsi="Times New Roman" w:cs="Times New Roman"/>
                <w:highlight w:val="none"/>
              </w:rPr>
              <w:t>29</w:t>
            </w:r>
          </w:p>
        </w:tc>
        <w:tc>
          <w:tcPr>
            <w:tcW w:w="2410" w:type="dxa"/>
            <w:gridSpan w:val="2"/>
            <w:vAlign w:val="center"/>
          </w:tcPr>
          <w:p>
            <w:pPr>
              <w:pStyle w:val="10"/>
              <w:jc w:val="left"/>
              <w:rPr>
                <w:rFonts w:ascii="Times New Roman" w:hAnsi="Times New Roman" w:cs="Times New Roman"/>
                <w:highlight w:val="none"/>
              </w:rPr>
            </w:pPr>
            <w:r>
              <w:rPr>
                <w:rFonts w:hint="eastAsia" w:ascii="Times New Roman" w:hAnsi="Times New Roman" w:cs="Times New Roman"/>
                <w:highlight w:val="none"/>
              </w:rPr>
              <w:t>其他规定</w:t>
            </w:r>
          </w:p>
        </w:tc>
        <w:tc>
          <w:tcPr>
            <w:tcW w:w="5105" w:type="dxa"/>
            <w:vAlign w:val="center"/>
          </w:tcPr>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成交人：</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1、本次项目选1家中标单位。</w:t>
            </w:r>
          </w:p>
          <w:p>
            <w:pPr>
              <w:pStyle w:val="10"/>
              <w:jc w:val="left"/>
              <w:rPr>
                <w:rFonts w:hint="eastAsia" w:ascii="Times New Roman" w:hAnsi="Times New Roman" w:eastAsia="MingLiU_HKSCS" w:cs="Times New Roman"/>
                <w:highlight w:val="none"/>
              </w:rPr>
            </w:pPr>
            <w:r>
              <w:rPr>
                <w:rFonts w:hint="eastAsia" w:ascii="Times New Roman" w:hAnsi="Times New Roman" w:eastAsia="MingLiU_HKSCS" w:cs="Times New Roman"/>
                <w:highlight w:val="none"/>
              </w:rPr>
              <w:t>2、合同价：按照中标单位的中标价作为执行合同的价格。</w:t>
            </w:r>
          </w:p>
          <w:p>
            <w:pPr>
              <w:pStyle w:val="10"/>
              <w:jc w:val="left"/>
              <w:rPr>
                <w:rFonts w:ascii="Times New Roman" w:hAnsi="Times New Roman" w:eastAsia="MingLiU_HKSCS" w:cs="Times New Roman"/>
                <w:highlight w:val="none"/>
              </w:rPr>
            </w:pPr>
            <w:r>
              <w:rPr>
                <w:rFonts w:hint="eastAsia" w:ascii="Times New Roman" w:hAnsi="Times New Roman" w:eastAsia="宋体" w:cs="Times New Roman"/>
                <w:highlight w:val="none"/>
                <w:lang w:val="en-US" w:eastAsia="zh-CN"/>
              </w:rPr>
              <w:t>3、</w:t>
            </w:r>
            <w:r>
              <w:rPr>
                <w:rFonts w:hint="eastAsia" w:ascii="Times New Roman" w:hAnsi="Times New Roman" w:eastAsia="MingLiU_HKSCS" w:cs="Times New Roman"/>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pPr>
        <w:pStyle w:val="10"/>
        <w:ind w:firstLine="420" w:firstLineChars="200"/>
        <w:rPr>
          <w:rFonts w:ascii="Times New Roman" w:hAnsi="Times New Roman" w:cs="Times New Roman"/>
          <w:highlight w:val="none"/>
        </w:rPr>
      </w:pPr>
      <w:r>
        <w:rPr>
          <w:rFonts w:ascii="Times New Roman" w:hAnsi="Times New Roman" w:cs="Times New Roman"/>
          <w:highlight w:val="none"/>
        </w:rPr>
        <w:br w:type="page"/>
      </w:r>
    </w:p>
    <w:p>
      <w:pPr>
        <w:pStyle w:val="7"/>
        <w:jc w:val="center"/>
        <w:rPr>
          <w:highlight w:val="none"/>
        </w:rPr>
      </w:pPr>
      <w:r>
        <w:rPr>
          <w:rFonts w:hint="eastAsia" w:ascii="Times New Roman" w:hAnsi="Times New Roman"/>
          <w:highlight w:val="none"/>
        </w:rPr>
        <w:t>投标人须知正文</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一、总则</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定义</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1.1</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采购人</w:t>
      </w:r>
      <w:r>
        <w:rPr>
          <w:rFonts w:hint="eastAsia" w:hAnsi="宋体" w:cs="Times New Roman"/>
          <w:highlight w:val="none"/>
        </w:rPr>
        <w:t>”</w:t>
      </w:r>
      <w:r>
        <w:rPr>
          <w:rFonts w:hint="eastAsia" w:ascii="Times New Roman" w:hAnsi="Times New Roman" w:cs="Times New Roman"/>
          <w:highlight w:val="none"/>
        </w:rPr>
        <w:t>是指依法进行政府采购的国家机关、事业单位、团体组织。本次政府采购的采购人名称、地址、电话、联系人见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1.2</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采购代理机构</w:t>
      </w:r>
      <w:r>
        <w:rPr>
          <w:rFonts w:hint="eastAsia" w:hAnsi="宋体" w:cs="Times New Roman"/>
          <w:highlight w:val="none"/>
        </w:rPr>
        <w:t>”</w:t>
      </w:r>
      <w:r>
        <w:rPr>
          <w:rFonts w:hint="eastAsia" w:ascii="Times New Roman" w:hAnsi="Times New Roman" w:cs="Times New Roman"/>
          <w:highlight w:val="none"/>
        </w:rPr>
        <w:t>是指集中采购机构和集中采购机构以外的采购代理机构。本次政府采购的采购代理机构名称、地址、电话、联系人见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投标人</w:t>
      </w:r>
      <w:r>
        <w:rPr>
          <w:rFonts w:hint="eastAsia" w:hAnsi="宋体" w:cs="Times New Roman"/>
          <w:highlight w:val="none"/>
        </w:rPr>
        <w:t>”</w:t>
      </w:r>
      <w:r>
        <w:rPr>
          <w:rFonts w:hint="eastAsia" w:ascii="Times New Roman" w:hAnsi="Times New Roman" w:cs="Times New Roman"/>
          <w:highlight w:val="none"/>
        </w:rPr>
        <w:t>是响应招标文件并且符合招标文件规定资格条件和参加投标竞争的法人、其他组织或者自然人。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供应商</w:t>
      </w:r>
      <w:r>
        <w:rPr>
          <w:rFonts w:hint="eastAsia" w:hAnsi="宋体" w:cs="Times New Roman"/>
          <w:highlight w:val="none"/>
        </w:rPr>
        <w:t>”</w:t>
      </w:r>
      <w:r>
        <w:rPr>
          <w:rFonts w:hint="eastAsia" w:ascii="Times New Roman" w:hAnsi="Times New Roman" w:cs="Times New Roman"/>
          <w:highlight w:val="none"/>
        </w:rPr>
        <w:t>是指向采购人提供货物、工程或者服务的法人、其他组织或者自然人。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评标委员会</w:t>
      </w:r>
      <w:r>
        <w:rPr>
          <w:rFonts w:hint="eastAsia" w:hAnsi="宋体" w:cs="Times New Roman"/>
          <w:highlight w:val="none"/>
        </w:rPr>
        <w:t>”</w:t>
      </w:r>
      <w:r>
        <w:rPr>
          <w:rFonts w:hint="eastAsia" w:ascii="Times New Roman" w:hAnsi="Times New Roman" w:cs="Times New Roman"/>
          <w:highlight w:val="none"/>
        </w:rPr>
        <w:t>是依据《政府采购货物和服务招标投标管理办法》有关规定组建</w:t>
      </w:r>
      <w:r>
        <w:rPr>
          <w:rFonts w:hint="eastAsia" w:ascii="Times New Roman" w:hAnsi="Times New Roman" w:eastAsia="MingLiU_HKSCS" w:cs="Times New Roman"/>
          <w:highlight w:val="none"/>
        </w:rPr>
        <w:t>，</w:t>
      </w:r>
      <w:r>
        <w:rPr>
          <w:rFonts w:hint="eastAsia" w:ascii="Times New Roman" w:hAnsi="Times New Roman" w:cs="Times New Roman"/>
          <w:highlight w:val="none"/>
        </w:rPr>
        <w:t>依法履行评审采购活动职责的评审成员。</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货物</w:t>
      </w:r>
      <w:r>
        <w:rPr>
          <w:rFonts w:hint="eastAsia" w:hAnsi="宋体" w:cs="Times New Roman"/>
          <w:highlight w:val="none"/>
        </w:rPr>
        <w:t>”</w:t>
      </w:r>
      <w:r>
        <w:rPr>
          <w:rFonts w:hint="eastAsia" w:ascii="Times New Roman" w:hAnsi="Times New Roman" w:cs="Times New Roman"/>
          <w:highlight w:val="none"/>
        </w:rPr>
        <w:t>是指各种形态和种类的物品</w:t>
      </w:r>
      <w:r>
        <w:rPr>
          <w:rFonts w:hint="eastAsia" w:ascii="Times New Roman" w:hAnsi="Times New Roman" w:eastAsia="MingLiU_HKSCS" w:cs="Times New Roman"/>
          <w:highlight w:val="none"/>
        </w:rPr>
        <w:t>，</w:t>
      </w:r>
      <w:r>
        <w:rPr>
          <w:rFonts w:hint="eastAsia" w:ascii="Times New Roman" w:hAnsi="Times New Roman" w:cs="Times New Roman"/>
          <w:highlight w:val="none"/>
        </w:rPr>
        <w:t>包括原材料、燃料、设备、产品等。</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1.7</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服务</w:t>
      </w:r>
      <w:r>
        <w:rPr>
          <w:rFonts w:hint="eastAsia" w:hAnsi="宋体" w:cs="Times New Roman"/>
          <w:highlight w:val="none"/>
        </w:rPr>
        <w:t>”</w:t>
      </w:r>
      <w:r>
        <w:rPr>
          <w:rFonts w:hint="eastAsia" w:ascii="Times New Roman" w:hAnsi="Times New Roman" w:cs="Times New Roman"/>
          <w:highlight w:val="none"/>
        </w:rPr>
        <w:t>是指除货物和工程以外的其他政府采购对象。</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1.8</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节能产品</w:t>
      </w:r>
      <w:r>
        <w:rPr>
          <w:rFonts w:hint="eastAsia" w:hAnsi="宋体" w:cs="Times New Roman"/>
          <w:highlight w:val="none"/>
        </w:rPr>
        <w:t>”</w:t>
      </w:r>
      <w:r>
        <w:rPr>
          <w:rFonts w:hint="eastAsia" w:ascii="Times New Roman" w:hAnsi="Times New Roman" w:cs="Times New Roman"/>
          <w:highlight w:val="none"/>
        </w:rPr>
        <w:t>或者</w:t>
      </w:r>
      <w:r>
        <w:rPr>
          <w:rFonts w:hint="eastAsia" w:hAnsi="宋体" w:cs="Times New Roman"/>
          <w:highlight w:val="none"/>
        </w:rPr>
        <w:t>“</w:t>
      </w:r>
      <w:r>
        <w:rPr>
          <w:rFonts w:hint="eastAsia" w:ascii="Times New Roman" w:hAnsi="Times New Roman" w:cs="Times New Roman"/>
          <w:highlight w:val="none"/>
        </w:rPr>
        <w:t>环保产品</w:t>
      </w:r>
      <w:r>
        <w:rPr>
          <w:rFonts w:hint="eastAsia" w:hAnsi="宋体" w:cs="Times New Roman"/>
          <w:highlight w:val="none"/>
        </w:rPr>
        <w:t>”</w:t>
      </w:r>
      <w:r>
        <w:rPr>
          <w:rFonts w:hint="eastAsia" w:ascii="Times New Roman" w:hAnsi="Times New Roman" w:cs="Times New Roman"/>
          <w:highlight w:val="none"/>
        </w:rPr>
        <w:t>是指国务院有关部门发布的最新一期《节能产品政府采购清单》或者《环境标志产品政府采购清单》内的产品。</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1.9</w:t>
      </w:r>
      <w:r>
        <w:rPr>
          <w:rFonts w:hint="eastAsia" w:ascii="Times New Roman" w:hAnsi="Times New Roman" w:cs="Times New Roman"/>
          <w:highlight w:val="none"/>
        </w:rPr>
        <w:t>　</w:t>
      </w:r>
      <w:r>
        <w:rPr>
          <w:rFonts w:hint="eastAsia" w:hAnsi="宋体" w:cs="Times New Roman"/>
          <w:highlight w:val="none"/>
        </w:rPr>
        <w:t>“</w:t>
      </w:r>
      <w:r>
        <w:rPr>
          <w:rFonts w:hint="eastAsia" w:ascii="Times New Roman" w:hAnsi="Times New Roman" w:cs="Times New Roman"/>
          <w:highlight w:val="none"/>
        </w:rPr>
        <w:t>进口产品</w:t>
      </w:r>
      <w:r>
        <w:rPr>
          <w:rFonts w:hint="eastAsia" w:hAnsi="宋体" w:cs="Times New Roman"/>
          <w:highlight w:val="none"/>
        </w:rPr>
        <w:t>”</w:t>
      </w:r>
      <w:r>
        <w:rPr>
          <w:rFonts w:hint="eastAsia" w:ascii="Times New Roman" w:hAnsi="Times New Roman" w:cs="Times New Roman"/>
          <w:highlight w:val="none"/>
        </w:rPr>
        <w:t>是指通过中国海关报关验放进入中国境内且产自关境外的产品。</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采购项目预算及最高限价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w:t>
      </w:r>
      <w:r>
        <w:rPr>
          <w:rFonts w:hint="eastAsia" w:ascii="Times New Roman" w:hAnsi="Times New Roman" w:cs="Times New Roman"/>
          <w:highlight w:val="none"/>
        </w:rPr>
        <w:t>　本项目采购资金已列入政府采购预算</w:t>
      </w:r>
      <w:r>
        <w:rPr>
          <w:rFonts w:hint="eastAsia" w:ascii="Times New Roman" w:hAnsi="Times New Roman" w:eastAsia="MingLiU_HKSCS" w:cs="Times New Roman"/>
          <w:highlight w:val="none"/>
        </w:rPr>
        <w:t>，</w:t>
      </w:r>
      <w:r>
        <w:rPr>
          <w:rFonts w:hint="eastAsia" w:ascii="Times New Roman" w:hAnsi="Times New Roman" w:cs="Times New Roman"/>
          <w:highlight w:val="none"/>
        </w:rPr>
        <w:t>预算金额见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　本项目最高限价要求见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3.</w:t>
      </w:r>
      <w:r>
        <w:rPr>
          <w:rFonts w:hint="eastAsia" w:ascii="Times New Roman" w:hAnsi="Times New Roman" w:cs="Times New Roman"/>
          <w:highlight w:val="none"/>
        </w:rPr>
        <w:t>供应商的资格要求</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供应商应当符合</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中规定的下列资格条件要求：</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符合《政府采购法》第二十二条规定的供应商条件：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具有独立承担民事责任的能力；</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具有良好的商业信誉和健全的财务会计制度；</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具有履行合同所必需的设备和专业技术能力；</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有依法缴纳税收和社会保障资金的良好记录；</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(5)</w:t>
      </w:r>
      <w:r>
        <w:rPr>
          <w:rFonts w:hint="eastAsia" w:ascii="Times New Roman" w:hAnsi="Times New Roman" w:cs="Times New Roman"/>
          <w:highlight w:val="none"/>
        </w:rPr>
        <w:t>参加政府采购活动前三年内</w:t>
      </w:r>
      <w:r>
        <w:rPr>
          <w:rFonts w:hint="eastAsia" w:ascii="Times New Roman" w:hAnsi="Times New Roman" w:eastAsia="MingLiU_HKSCS" w:cs="Times New Roman"/>
          <w:highlight w:val="none"/>
        </w:rPr>
        <w:t>，</w:t>
      </w:r>
      <w:r>
        <w:rPr>
          <w:rFonts w:hint="eastAsia" w:ascii="Times New Roman" w:hAnsi="Times New Roman" w:cs="Times New Roman"/>
          <w:highlight w:val="none"/>
        </w:rPr>
        <w:t>在经营活动中没有重大违法记录；</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政府采购法律法规相关规定的其他条件。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3.1.2</w:t>
      </w:r>
      <w:r>
        <w:rPr>
          <w:rFonts w:hint="eastAsia" w:ascii="Times New Roman" w:hAnsi="Times New Roman" w:cs="Times New Roman"/>
          <w:highlight w:val="none"/>
        </w:rPr>
        <w:t>　其他特定资格条件。</w:t>
      </w:r>
      <w:r>
        <w:rPr>
          <w:rFonts w:ascii="Times New Roman" w:hAnsi="Times New Roman" w:cs="Times New Roman"/>
          <w:highlight w:val="none"/>
        </w:rPr>
        <w:t>(</w:t>
      </w:r>
      <w:r>
        <w:rPr>
          <w:rFonts w:hint="eastAsia" w:ascii="Times New Roman" w:hAnsi="Times New Roman" w:cs="Times New Roman"/>
          <w:highlight w:val="none"/>
        </w:rPr>
        <w:t>详见</w:t>
      </w:r>
      <w:r>
        <w:rPr>
          <w:rFonts w:hint="eastAsia" w:ascii="Times New Roman" w:hAnsi="Times New Roman" w:eastAsia="黑体" w:cs="Times New Roman"/>
          <w:highlight w:val="none"/>
        </w:rPr>
        <w:t>投标人须知前附表</w:t>
      </w:r>
      <w:r>
        <w:rPr>
          <w:rFonts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　供应商存在下列情形之一的不得参加投标：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3.2.1</w:t>
      </w:r>
      <w:r>
        <w:rPr>
          <w:rFonts w:hint="eastAsia" w:ascii="Times New Roman" w:hAnsi="Times New Roman" w:cs="Times New Roman"/>
          <w:highlight w:val="none"/>
        </w:rPr>
        <w:t>　单位负责人为同一人或者存在直接控股、管理关系的不同供应商</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不得参加同一合同项下的政府采购活动。为采购项目提供整体设计、规范编制或者项目管理、监理、检测等服务的供应商</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不得再参加该采购项目的其他采购活动。</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3.2.2</w:t>
      </w:r>
      <w:r>
        <w:rPr>
          <w:rFonts w:hint="eastAsia" w:ascii="Times New Roman" w:hAnsi="Times New Roman" w:cs="Times New Roman"/>
          <w:highlight w:val="none"/>
        </w:rPr>
        <w:t>因违法经营受到刑事处罚或者责令停产停业、吊销许可证或者执照、较大数额罚款等行政处罚</w:t>
      </w:r>
      <w:r>
        <w:rPr>
          <w:rFonts w:hint="eastAsia" w:ascii="Times New Roman" w:hAnsi="Times New Roman" w:eastAsia="MingLiU_HKSCS" w:cs="Times New Roman"/>
          <w:highlight w:val="none"/>
        </w:rPr>
        <w:t>，</w:t>
      </w:r>
      <w:r>
        <w:rPr>
          <w:rFonts w:hint="eastAsia" w:ascii="Times New Roman" w:hAnsi="Times New Roman" w:cs="Times New Roman"/>
          <w:highlight w:val="none"/>
        </w:rPr>
        <w:t>或者存在财政部门认定的其他重大违法记录</w:t>
      </w:r>
      <w:r>
        <w:rPr>
          <w:rFonts w:hint="eastAsia" w:ascii="Times New Roman" w:hAnsi="Times New Roman" w:eastAsia="MingLiU_HKSCS" w:cs="Times New Roman"/>
          <w:highlight w:val="none"/>
        </w:rPr>
        <w:t>，</w:t>
      </w:r>
      <w:r>
        <w:rPr>
          <w:rFonts w:hint="eastAsia" w:ascii="Times New Roman" w:hAnsi="Times New Roman" w:cs="Times New Roman"/>
          <w:highlight w:val="none"/>
        </w:rPr>
        <w:t>以及在财政部门禁止参加政府采购活动期限以内的。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投标费用</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4.1</w:t>
      </w:r>
      <w:r>
        <w:rPr>
          <w:rFonts w:hint="eastAsia" w:ascii="Times New Roman" w:hAnsi="Times New Roman" w:cs="Times New Roman"/>
          <w:highlight w:val="none"/>
        </w:rPr>
        <w:t>　投标人应自行承担所有参与投标的相关费用</w:t>
      </w:r>
      <w:r>
        <w:rPr>
          <w:rFonts w:hint="eastAsia" w:ascii="Times New Roman" w:hAnsi="Times New Roman" w:eastAsia="MingLiU_HKSCS" w:cs="Times New Roman"/>
          <w:highlight w:val="none"/>
        </w:rPr>
        <w:t>，</w:t>
      </w:r>
      <w:r>
        <w:rPr>
          <w:rFonts w:hint="eastAsia" w:ascii="Times New Roman" w:hAnsi="Times New Roman" w:cs="Times New Roman"/>
          <w:highlight w:val="none"/>
        </w:rPr>
        <w:t>不论投标的结果如何</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采购人或者采购代理机构均无义务和责任承担这些费用。</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5.</w:t>
      </w:r>
      <w:r>
        <w:rPr>
          <w:rFonts w:hint="eastAsia" w:ascii="Times New Roman" w:hAnsi="Times New Roman" w:cs="Times New Roman"/>
          <w:highlight w:val="none"/>
        </w:rPr>
        <w:t>授权委托</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供应商代表为供应商法定代表人的，应提供法定代表人身份证明。供应商代表不是供应商法定代表人的，应提供法定代表人授权书，并附授权代表的身份证明。</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联合体投标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6.1</w:t>
      </w:r>
      <w:r>
        <w:rPr>
          <w:rFonts w:hint="eastAsia" w:ascii="Times New Roman" w:hAnsi="Times New Roman" w:cs="Times New Roman"/>
          <w:highlight w:val="none"/>
        </w:rPr>
        <w:t>　本项目是否接受联合体形式参与详见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6.2</w:t>
      </w:r>
      <w:r>
        <w:rPr>
          <w:rFonts w:hint="eastAsia" w:ascii="Times New Roman" w:hAnsi="Times New Roman" w:cs="Times New Roman"/>
          <w:highlight w:val="none"/>
        </w:rPr>
        <w:t>　供应商为联合体形式的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应遵守以下规定：</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联合体各方必须签订联合体协议书</w:t>
      </w:r>
      <w:r>
        <w:rPr>
          <w:rFonts w:hint="eastAsia" w:ascii="Times New Roman" w:hAnsi="Times New Roman" w:eastAsia="MingLiU_HKSCS" w:cs="Times New Roman"/>
          <w:highlight w:val="none"/>
        </w:rPr>
        <w:t>，</w:t>
      </w:r>
      <w:r>
        <w:rPr>
          <w:rFonts w:hint="eastAsia" w:ascii="Times New Roman" w:hAnsi="Times New Roman" w:cs="Times New Roman"/>
          <w:highlight w:val="none"/>
        </w:rPr>
        <w:t>明确联合体牵头人和各方权利、义务及分工、合同工作量比例；</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联合体各方均应当符合</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规定的供应商基本资格条件；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除另有规定外</w:t>
      </w:r>
      <w:r>
        <w:rPr>
          <w:rFonts w:hint="eastAsia" w:ascii="Times New Roman" w:hAnsi="Times New Roman" w:eastAsia="MingLiU_HKSCS" w:cs="Times New Roman"/>
          <w:highlight w:val="none"/>
        </w:rPr>
        <w:t>，</w:t>
      </w:r>
      <w:r>
        <w:rPr>
          <w:rFonts w:hint="eastAsia" w:ascii="Times New Roman" w:hAnsi="Times New Roman" w:cs="Times New Roman"/>
          <w:highlight w:val="none"/>
        </w:rPr>
        <w:t>联合体各方中至少有一方应当符合投标须知前附表规定的供应商特定资格条件；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联合体中有同类资质的供应商按照联合体分工承担相同工作的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应当按照资质等级较低的供应商确定资质等级；</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(5)</w:t>
      </w:r>
      <w:r>
        <w:rPr>
          <w:rFonts w:hint="eastAsia" w:ascii="Times New Roman" w:hAnsi="Times New Roman" w:cs="Times New Roman"/>
          <w:highlight w:val="none"/>
        </w:rPr>
        <w:t>联合体各方不得再单独或与其他供应商组成新的联合体参加同一项目的采购活动。</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w:t>
      </w:r>
      <w:r>
        <w:rPr>
          <w:rFonts w:hint="eastAsia" w:ascii="Times New Roman" w:hAnsi="Times New Roman" w:cs="Times New Roman"/>
          <w:highlight w:val="none"/>
        </w:rPr>
        <w:t>项目现场考察</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7.1</w:t>
      </w:r>
      <w:r>
        <w:rPr>
          <w:rFonts w:hint="eastAsia" w:ascii="Times New Roman" w:hAnsi="Times New Roman" w:cs="Times New Roman"/>
          <w:highlight w:val="none"/>
        </w:rPr>
        <w:t>　本项目是否组织现场考察详见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7.2</w:t>
      </w:r>
      <w:r>
        <w:rPr>
          <w:rFonts w:hint="eastAsia" w:ascii="Times New Roman" w:hAnsi="Times New Roman" w:cs="Times New Roman"/>
          <w:highlight w:val="none"/>
        </w:rPr>
        <w:t>　供应商应按</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中规定的时间及地点</w:t>
      </w:r>
      <w:r>
        <w:rPr>
          <w:rFonts w:hint="eastAsia" w:ascii="Times New Roman" w:hAnsi="Times New Roman" w:eastAsia="MingLiU_HKSCS" w:cs="Times New Roman"/>
          <w:highlight w:val="none"/>
        </w:rPr>
        <w:t>，</w:t>
      </w:r>
      <w:r>
        <w:rPr>
          <w:rFonts w:hint="eastAsia" w:ascii="Times New Roman" w:hAnsi="Times New Roman" w:cs="Times New Roman"/>
          <w:highlight w:val="none"/>
        </w:rPr>
        <w:t>对采购项目现场和周围环境进行考察。供应商未在指定时间进行考察的</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采购人不再另行组织。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7.3</w:t>
      </w:r>
      <w:r>
        <w:rPr>
          <w:rFonts w:hint="eastAsia" w:ascii="Times New Roman" w:hAnsi="Times New Roman" w:cs="Times New Roman"/>
          <w:highlight w:val="none"/>
        </w:rPr>
        <w:t>　考察现场的费用由供应商自己承担</w:t>
      </w:r>
      <w:r>
        <w:rPr>
          <w:rFonts w:hint="eastAsia" w:ascii="Times New Roman" w:hAnsi="Times New Roman" w:eastAsia="MingLiU_HKSCS" w:cs="Times New Roman"/>
          <w:highlight w:val="none"/>
        </w:rPr>
        <w:t>，</w:t>
      </w:r>
      <w:r>
        <w:rPr>
          <w:rFonts w:hint="eastAsia" w:ascii="Times New Roman" w:hAnsi="Times New Roman" w:cs="Times New Roman"/>
          <w:highlight w:val="none"/>
        </w:rPr>
        <w:t>考察期间所发生的人身伤害及财产损失由供应商自己负责。</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7.4</w:t>
      </w:r>
      <w:r>
        <w:rPr>
          <w:rFonts w:hint="eastAsia" w:ascii="Times New Roman" w:hAnsi="Times New Roman" w:cs="Times New Roman"/>
          <w:highlight w:val="none"/>
        </w:rPr>
        <w:t>　采购人不对供应商据此而做出的推论、理解和结论负责。一旦中标</w:t>
      </w:r>
      <w:r>
        <w:rPr>
          <w:rFonts w:hint="eastAsia" w:ascii="Times New Roman" w:hAnsi="Times New Roman" w:eastAsia="MingLiU_HKSCS" w:cs="Times New Roman"/>
          <w:highlight w:val="none"/>
        </w:rPr>
        <w:t>，</w:t>
      </w:r>
      <w:r>
        <w:rPr>
          <w:rFonts w:hint="eastAsia" w:ascii="Times New Roman" w:hAnsi="Times New Roman" w:cs="Times New Roman"/>
          <w:highlight w:val="none"/>
        </w:rPr>
        <w:t>供应商不得以任何借口</w:t>
      </w:r>
      <w:r>
        <w:rPr>
          <w:rFonts w:hint="eastAsia" w:ascii="Times New Roman" w:hAnsi="Times New Roman" w:eastAsia="MingLiU_HKSCS" w:cs="Times New Roman"/>
          <w:highlight w:val="none"/>
        </w:rPr>
        <w:t>，</w:t>
      </w:r>
      <w:r>
        <w:rPr>
          <w:rFonts w:hint="eastAsia" w:ascii="Times New Roman" w:hAnsi="Times New Roman" w:cs="Times New Roman"/>
          <w:highlight w:val="none"/>
        </w:rPr>
        <w:t>提出额外补偿</w:t>
      </w:r>
      <w:r>
        <w:rPr>
          <w:rFonts w:hint="eastAsia" w:ascii="Times New Roman" w:hAnsi="Times New Roman" w:eastAsia="MingLiU_HKSCS" w:cs="Times New Roman"/>
          <w:highlight w:val="none"/>
        </w:rPr>
        <w:t>，</w:t>
      </w:r>
      <w:r>
        <w:rPr>
          <w:rFonts w:hint="eastAsia" w:ascii="Times New Roman" w:hAnsi="Times New Roman" w:cs="Times New Roman"/>
          <w:highlight w:val="none"/>
        </w:rPr>
        <w:t>或延长合同期限的要求。</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8.</w:t>
      </w:r>
      <w:r>
        <w:rPr>
          <w:rFonts w:hint="eastAsia" w:ascii="Times New Roman" w:hAnsi="Times New Roman" w:cs="Times New Roman"/>
          <w:highlight w:val="none"/>
        </w:rPr>
        <w:t>采购进口产品</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8.1</w:t>
      </w:r>
      <w:r>
        <w:rPr>
          <w:rFonts w:hint="eastAsia" w:ascii="Times New Roman" w:hAnsi="Times New Roman" w:cs="Times New Roman"/>
          <w:highlight w:val="none"/>
        </w:rPr>
        <w:t>　本项目是否采购进口产品及相关要求见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9.</w:t>
      </w:r>
      <w:r>
        <w:rPr>
          <w:rFonts w:hint="eastAsia" w:ascii="Times New Roman" w:hAnsi="Times New Roman" w:cs="Times New Roman"/>
          <w:highlight w:val="none"/>
        </w:rPr>
        <w:t>政策与其他规定</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9.1</w:t>
      </w:r>
      <w:r>
        <w:rPr>
          <w:rFonts w:hint="eastAsia" w:ascii="Times New Roman" w:hAnsi="Times New Roman" w:cs="Times New Roman"/>
          <w:highlight w:val="none"/>
        </w:rPr>
        <w:t>　对列入最新一期节能清单</w:t>
      </w:r>
      <w:r>
        <w:rPr>
          <w:rFonts w:ascii="Times New Roman" w:hAnsi="Times New Roman" w:cs="Times New Roman"/>
          <w:highlight w:val="none"/>
        </w:rPr>
        <w:t>(</w:t>
      </w:r>
      <w:r>
        <w:rPr>
          <w:rFonts w:hint="eastAsia" w:ascii="Times New Roman" w:hAnsi="Times New Roman" w:cs="Times New Roman"/>
          <w:highlight w:val="none"/>
        </w:rPr>
        <w:t>非强制类</w:t>
      </w:r>
      <w:r>
        <w:rPr>
          <w:rFonts w:ascii="Times New Roman" w:hAnsi="Times New Roman" w:cs="Times New Roman"/>
          <w:highlight w:val="none"/>
        </w:rPr>
        <w:t>)</w:t>
      </w:r>
      <w:r>
        <w:rPr>
          <w:rFonts w:hint="eastAsia" w:ascii="Times New Roman" w:hAnsi="Times New Roman" w:cs="Times New Roman"/>
          <w:highlight w:val="none"/>
        </w:rPr>
        <w:t>、环保清单内的产品</w:t>
      </w:r>
      <w:r>
        <w:rPr>
          <w:rFonts w:hint="eastAsia" w:ascii="Times New Roman" w:hAnsi="Times New Roman" w:eastAsia="MingLiU_HKSCS" w:cs="Times New Roman"/>
          <w:highlight w:val="none"/>
        </w:rPr>
        <w:t>，</w:t>
      </w:r>
      <w:r>
        <w:rPr>
          <w:rFonts w:hint="eastAsia" w:ascii="Times New Roman" w:hAnsi="Times New Roman" w:cs="Times New Roman"/>
          <w:highlight w:val="none"/>
        </w:rPr>
        <w:t>分别予以相应的加分或价格扣除；对于同时列入</w:t>
      </w:r>
      <w:r>
        <w:rPr>
          <w:rFonts w:hint="eastAsia" w:hAnsi="宋体" w:cs="Times New Roman"/>
          <w:highlight w:val="none"/>
        </w:rPr>
        <w:t>“</w:t>
      </w:r>
      <w:r>
        <w:rPr>
          <w:rFonts w:hint="eastAsia" w:ascii="Times New Roman" w:hAnsi="Times New Roman" w:cs="Times New Roman"/>
          <w:highlight w:val="none"/>
        </w:rPr>
        <w:t>两个清单</w:t>
      </w:r>
      <w:r>
        <w:rPr>
          <w:rFonts w:hint="eastAsia" w:hAnsi="宋体" w:cs="Times New Roman"/>
          <w:highlight w:val="none"/>
        </w:rPr>
        <w:t>”</w:t>
      </w:r>
      <w:r>
        <w:rPr>
          <w:rFonts w:hint="eastAsia" w:ascii="Times New Roman" w:hAnsi="Times New Roman" w:cs="Times New Roman"/>
          <w:highlight w:val="none"/>
        </w:rPr>
        <w:t>的产品</w:t>
      </w:r>
      <w:r>
        <w:rPr>
          <w:rFonts w:hint="eastAsia" w:ascii="Times New Roman" w:hAnsi="Times New Roman" w:eastAsia="MingLiU_HKSCS" w:cs="Times New Roman"/>
          <w:highlight w:val="none"/>
        </w:rPr>
        <w:t>，</w:t>
      </w:r>
      <w:r>
        <w:rPr>
          <w:rFonts w:hint="eastAsia" w:ascii="Times New Roman" w:hAnsi="Times New Roman" w:cs="Times New Roman"/>
          <w:highlight w:val="none"/>
        </w:rPr>
        <w:t>优先于只获得其中一项认证的产品。本项目的详细要求见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9.</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　供应商享受支持中小企业发展政策优惠的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可用扣除后的最后报价参与价格比较。本项目价格扣除比例及相关要求见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9.</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　监狱企业、残疾人就业企业视同小型、微型企业，享受促进中小企业发展政策优惠，可用扣除后的最后报价参与价格比较。本项目价格扣除比例及相关要求见磋商须知前附表。</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9.</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　其他法律法规强制性规定或扶持政策。本项目的详细要求见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二、招标文件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10.</w:t>
      </w:r>
      <w:r>
        <w:rPr>
          <w:rFonts w:hint="eastAsia" w:ascii="Times New Roman" w:hAnsi="Times New Roman" w:cs="Times New Roman"/>
          <w:highlight w:val="none"/>
        </w:rPr>
        <w:t>招标文件的构成</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10.1</w:t>
      </w:r>
      <w:r>
        <w:rPr>
          <w:rFonts w:hint="eastAsia" w:ascii="Times New Roman" w:hAnsi="Times New Roman" w:cs="Times New Roman"/>
          <w:highlight w:val="none"/>
        </w:rPr>
        <w:t>　招标文件各章节的内容如下：</w:t>
      </w:r>
    </w:p>
    <w:p>
      <w:pPr>
        <w:pStyle w:val="10"/>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第一章　</w:t>
      </w:r>
      <w:r>
        <w:rPr>
          <w:rFonts w:hint="eastAsia" w:ascii="Times New Roman" w:hAnsi="Times New Roman" w:cs="Times New Roman"/>
          <w:highlight w:val="none"/>
          <w:lang w:val="en-US" w:eastAsia="zh-CN"/>
        </w:rPr>
        <w:t>招标公告</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第二章　投标人须知</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第三章　评标方法及标准</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第四章　拟签订的合同文本</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第五章　投标文件格式</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第六章　项目需求</w:t>
      </w:r>
    </w:p>
    <w:p>
      <w:pPr>
        <w:spacing w:line="240" w:lineRule="auto"/>
        <w:ind w:firstLine="420" w:firstLineChars="200"/>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10</w:t>
      </w:r>
      <w:r>
        <w:rPr>
          <w:rFonts w:hint="eastAsia" w:ascii="Times New Roman" w:hAnsi="Times New Roman" w:cs="Times New Roman" w:eastAsiaTheme="minorEastAsia"/>
          <w:kern w:val="2"/>
          <w:sz w:val="21"/>
          <w:szCs w:val="21"/>
          <w:highlight w:val="none"/>
          <w:lang w:val="en-US" w:eastAsia="zh-CN" w:bidi="ar-SA"/>
        </w:rPr>
        <w:t>.2　</w:t>
      </w:r>
      <w:r>
        <w:rPr>
          <w:rFonts w:hint="eastAsia" w:ascii="Times New Roman" w:hAnsi="Times New Roman" w:cs="Times New Roman"/>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须知前附表规定的提交</w:t>
      </w:r>
      <w:r>
        <w:rPr>
          <w:rFonts w:hint="eastAsia" w:ascii="Times New Roman" w:hAnsi="Times New Roman" w:cs="Times New Roman"/>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文件截止时间前，对</w:t>
      </w:r>
      <w:r>
        <w:rPr>
          <w:rFonts w:hint="eastAsia" w:ascii="Times New Roman" w:hAnsi="Times New Roman" w:cs="Times New Roman"/>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文件进行澄清或者修改的内容，为</w:t>
      </w:r>
      <w:r>
        <w:rPr>
          <w:rFonts w:hint="eastAsia" w:ascii="Times New Roman" w:hAnsi="Times New Roman" w:cs="Times New Roman"/>
          <w:kern w:val="2"/>
          <w:sz w:val="21"/>
          <w:szCs w:val="21"/>
          <w:highlight w:val="none"/>
          <w:lang w:val="en-US" w:eastAsia="zh-CN" w:bidi="ar-SA"/>
        </w:rPr>
        <w:t>招标</w:t>
      </w:r>
      <w:r>
        <w:rPr>
          <w:rFonts w:hint="eastAsia" w:ascii="Times New Roman" w:hAnsi="Times New Roman" w:cs="Times New Roman" w:eastAsiaTheme="minorEastAsia"/>
          <w:kern w:val="2"/>
          <w:sz w:val="21"/>
          <w:szCs w:val="21"/>
          <w:highlight w:val="none"/>
          <w:lang w:val="en-US" w:eastAsia="zh-CN" w:bidi="ar-SA"/>
        </w:rPr>
        <w:t>文件的组成部分。</w:t>
      </w:r>
    </w:p>
    <w:p>
      <w:pPr>
        <w:pStyle w:val="10"/>
        <w:spacing w:line="24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10.</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　投标人应仔细阅读招标文件的全部内容</w:t>
      </w:r>
      <w:r>
        <w:rPr>
          <w:rFonts w:hint="eastAsia" w:ascii="Times New Roman" w:hAnsi="Times New Roman" w:eastAsia="MingLiU_HKSCS" w:cs="Times New Roman"/>
          <w:highlight w:val="none"/>
        </w:rPr>
        <w:t>，</w:t>
      </w:r>
      <w:r>
        <w:rPr>
          <w:rFonts w:hint="eastAsia" w:ascii="Times New Roman" w:hAnsi="Times New Roman" w:cs="Times New Roman"/>
          <w:highlight w:val="none"/>
        </w:rPr>
        <w:t>按照招标文件要求编制投标文件。任何对招标文件的忽略或误解</w:t>
      </w:r>
      <w:r>
        <w:rPr>
          <w:rFonts w:hint="eastAsia" w:ascii="Times New Roman" w:hAnsi="Times New Roman" w:eastAsia="MingLiU_HKSCS" w:cs="Times New Roman"/>
          <w:highlight w:val="none"/>
        </w:rPr>
        <w:t>，</w:t>
      </w:r>
      <w:r>
        <w:rPr>
          <w:rFonts w:hint="eastAsia" w:ascii="Times New Roman" w:hAnsi="Times New Roman" w:cs="Times New Roman"/>
          <w:highlight w:val="none"/>
        </w:rPr>
        <w:t>不能作为投标文件存在缺陷或瑕疵的理由</w:t>
      </w:r>
      <w:r>
        <w:rPr>
          <w:rFonts w:hint="eastAsia" w:ascii="Times New Roman" w:hAnsi="Times New Roman" w:eastAsia="MingLiU_HKSCS" w:cs="Times New Roman"/>
          <w:highlight w:val="none"/>
        </w:rPr>
        <w:t>，</w:t>
      </w:r>
      <w:r>
        <w:rPr>
          <w:rFonts w:hint="eastAsia" w:ascii="Times New Roman" w:hAnsi="Times New Roman" w:cs="Times New Roman"/>
          <w:highlight w:val="none"/>
        </w:rPr>
        <w:t>其风险由投标人承担。</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11.</w:t>
      </w:r>
      <w:r>
        <w:rPr>
          <w:rFonts w:hint="eastAsia" w:ascii="Times New Roman" w:hAnsi="Times New Roman" w:cs="Times New Roman"/>
          <w:highlight w:val="none"/>
        </w:rPr>
        <w:t>招标文件的澄清与修改</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11.1</w:t>
      </w:r>
      <w:r>
        <w:rPr>
          <w:rFonts w:hint="eastAsia" w:ascii="Times New Roman" w:hAnsi="Times New Roman" w:cs="Times New Roman"/>
          <w:highlight w:val="none"/>
        </w:rPr>
        <w:t>　采购人或采购代理机构对已发出的招标文件进行必要澄清或者修改的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规定的提交投标文件截止时间</w:t>
      </w:r>
      <w:r>
        <w:rPr>
          <w:rFonts w:ascii="Times New Roman" w:hAnsi="Times New Roman" w:cs="Times New Roman"/>
          <w:highlight w:val="none"/>
        </w:rPr>
        <w:t>15</w:t>
      </w:r>
      <w:r>
        <w:rPr>
          <w:rFonts w:hint="eastAsia" w:ascii="Times New Roman" w:hAnsi="Times New Roman" w:cs="Times New Roman"/>
          <w:highlight w:val="none"/>
        </w:rPr>
        <w:t>日前</w:t>
      </w:r>
      <w:r>
        <w:rPr>
          <w:rFonts w:hint="eastAsia" w:ascii="Times New Roman" w:hAnsi="Times New Roman" w:eastAsia="MingLiU_HKSCS" w:cs="Times New Roman"/>
          <w:highlight w:val="none"/>
        </w:rPr>
        <w:t>，</w:t>
      </w:r>
      <w:r>
        <w:rPr>
          <w:rFonts w:hint="eastAsia" w:ascii="Times New Roman" w:hAnsi="Times New Roman" w:cs="Times New Roman"/>
          <w:highlight w:val="none"/>
        </w:rPr>
        <w:t>在原刊登招标公告的媒体上发布更正公告</w:t>
      </w:r>
      <w:r>
        <w:rPr>
          <w:rFonts w:hint="eastAsia" w:ascii="Times New Roman" w:hAnsi="Times New Roman" w:eastAsia="MingLiU_HKSCS" w:cs="Times New Roman"/>
          <w:highlight w:val="none"/>
        </w:rPr>
        <w:t>，</w:t>
      </w:r>
      <w:r>
        <w:rPr>
          <w:rFonts w:hint="eastAsia" w:ascii="Times New Roman" w:hAnsi="Times New Roman" w:cs="Times New Roman"/>
          <w:highlight w:val="none"/>
        </w:rPr>
        <w:t>并以书面形式通知所有招标文件收受人。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11.2</w:t>
      </w:r>
      <w:r>
        <w:rPr>
          <w:rFonts w:hint="eastAsia" w:ascii="Times New Roman" w:hAnsi="Times New Roman" w:cs="Times New Roman"/>
          <w:highlight w:val="none"/>
        </w:rPr>
        <w:t>　如果澄清或者修改时间距本章</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规定的投标截止时间不足</w:t>
      </w:r>
      <w:r>
        <w:rPr>
          <w:rFonts w:ascii="Times New Roman" w:hAnsi="Times New Roman" w:cs="Times New Roman"/>
          <w:highlight w:val="none"/>
        </w:rPr>
        <w:t>15</w:t>
      </w:r>
      <w:r>
        <w:rPr>
          <w:rFonts w:hint="eastAsia" w:ascii="Times New Roman" w:hAnsi="Times New Roman" w:cs="Times New Roman"/>
          <w:highlight w:val="none"/>
        </w:rPr>
        <w:t>日</w:t>
      </w:r>
      <w:r>
        <w:rPr>
          <w:rFonts w:hint="eastAsia" w:ascii="Times New Roman" w:hAnsi="Times New Roman" w:eastAsia="MingLiU_HKSCS" w:cs="Times New Roman"/>
          <w:highlight w:val="none"/>
        </w:rPr>
        <w:t>，</w:t>
      </w:r>
      <w:r>
        <w:rPr>
          <w:rFonts w:hint="eastAsia" w:ascii="Times New Roman" w:hAnsi="Times New Roman" w:cs="Times New Roman"/>
          <w:highlight w:val="none"/>
        </w:rPr>
        <w:t>将相应顺延提交投标文件的截止时间</w:t>
      </w:r>
      <w:r>
        <w:rPr>
          <w:rFonts w:hint="eastAsia" w:ascii="Times New Roman" w:hAnsi="Times New Roman" w:eastAsia="MingLiU_HKSCS" w:cs="Times New Roman"/>
          <w:highlight w:val="none"/>
        </w:rPr>
        <w:t>，</w:t>
      </w:r>
      <w:r>
        <w:rPr>
          <w:rFonts w:hint="eastAsia" w:ascii="Times New Roman" w:hAnsi="Times New Roman" w:cs="Times New Roman"/>
          <w:highlight w:val="none"/>
        </w:rPr>
        <w:t>澄清或者修改时间具体见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11.3</w:t>
      </w:r>
      <w:r>
        <w:rPr>
          <w:rFonts w:hint="eastAsia" w:ascii="Times New Roman" w:hAnsi="Times New Roman" w:cs="Times New Roman"/>
          <w:highlight w:val="none"/>
        </w:rPr>
        <w:t>　澄清或者修改内容为招标文件的组成部分</w:t>
      </w:r>
      <w:r>
        <w:rPr>
          <w:rFonts w:hint="eastAsia" w:ascii="Times New Roman" w:hAnsi="Times New Roman" w:eastAsia="MingLiU_HKSCS" w:cs="Times New Roman"/>
          <w:highlight w:val="none"/>
        </w:rPr>
        <w:t>，</w:t>
      </w:r>
      <w:r>
        <w:rPr>
          <w:rFonts w:hint="eastAsia" w:ascii="Times New Roman" w:hAnsi="Times New Roman" w:cs="Times New Roman"/>
          <w:highlight w:val="none"/>
        </w:rPr>
        <w:t>对所有领取了招标文件的潜在投标人均具有约束力。</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12.</w:t>
      </w:r>
      <w:r>
        <w:rPr>
          <w:rFonts w:hint="eastAsia" w:ascii="Times New Roman" w:hAnsi="Times New Roman" w:cs="Times New Roman"/>
          <w:highlight w:val="none"/>
        </w:rPr>
        <w:t>偏离</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12.1</w:t>
      </w:r>
      <w:r>
        <w:rPr>
          <w:rFonts w:hint="eastAsia" w:ascii="Times New Roman" w:hAnsi="Times New Roman" w:cs="Times New Roman"/>
          <w:highlight w:val="none"/>
        </w:rPr>
        <w:t>　本条所称偏离为投标文件对招标文件的偏离</w:t>
      </w:r>
      <w:r>
        <w:rPr>
          <w:rFonts w:hint="eastAsia" w:ascii="Times New Roman" w:hAnsi="Times New Roman" w:eastAsia="MingLiU_HKSCS" w:cs="Times New Roman"/>
          <w:highlight w:val="none"/>
        </w:rPr>
        <w:t>，</w:t>
      </w:r>
      <w:r>
        <w:rPr>
          <w:rFonts w:hint="eastAsia" w:ascii="Times New Roman" w:hAnsi="Times New Roman" w:cs="Times New Roman"/>
          <w:highlight w:val="none"/>
        </w:rPr>
        <w:t>即不满足或不响应招标文件的要求。</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12.2</w:t>
      </w:r>
      <w:r>
        <w:rPr>
          <w:rFonts w:hint="eastAsia" w:ascii="Times New Roman" w:hAnsi="Times New Roman" w:cs="Times New Roman"/>
          <w:highlight w:val="none"/>
        </w:rPr>
        <w:t>　除法律、法规和规章规定外</w:t>
      </w:r>
      <w:r>
        <w:rPr>
          <w:rFonts w:hint="eastAsia" w:ascii="Times New Roman" w:hAnsi="Times New Roman" w:eastAsia="MingLiU_HKSCS" w:cs="Times New Roman"/>
          <w:highlight w:val="none"/>
        </w:rPr>
        <w:t>，</w:t>
      </w:r>
      <w:r>
        <w:rPr>
          <w:rFonts w:hint="eastAsia" w:ascii="Times New Roman" w:hAnsi="Times New Roman" w:cs="Times New Roman"/>
          <w:highlight w:val="none"/>
        </w:rPr>
        <w:t>招标文件中用</w:t>
      </w:r>
      <w:r>
        <w:rPr>
          <w:rFonts w:hint="eastAsia" w:hAnsi="宋体" w:cs="Times New Roman"/>
          <w:highlight w:val="none"/>
        </w:rPr>
        <w:t>“</w:t>
      </w:r>
      <w:r>
        <w:rPr>
          <w:rFonts w:hint="eastAsia" w:ascii="Times New Roman" w:hAnsi="Times New Roman" w:cs="Times New Roman"/>
          <w:highlight w:val="none"/>
        </w:rPr>
        <w:t>拒绝</w:t>
      </w:r>
      <w:r>
        <w:rPr>
          <w:rFonts w:hint="eastAsia" w:hAnsi="宋体" w:cs="Times New Roman"/>
          <w:highlight w:val="none"/>
        </w:rPr>
        <w:t>”“</w:t>
      </w:r>
      <w:r>
        <w:rPr>
          <w:rFonts w:hint="eastAsia" w:ascii="Times New Roman" w:hAnsi="Times New Roman" w:cs="Times New Roman"/>
          <w:highlight w:val="none"/>
        </w:rPr>
        <w:t>不接受</w:t>
      </w:r>
      <w:r>
        <w:rPr>
          <w:rFonts w:hint="eastAsia" w:hAnsi="宋体" w:cs="Times New Roman"/>
          <w:highlight w:val="none"/>
        </w:rPr>
        <w:t>”“</w:t>
      </w:r>
      <w:r>
        <w:rPr>
          <w:rFonts w:hint="eastAsia" w:ascii="Times New Roman" w:hAnsi="Times New Roman" w:cs="Times New Roman"/>
          <w:highlight w:val="none"/>
        </w:rPr>
        <w:t>无效</w:t>
      </w:r>
      <w:r>
        <w:rPr>
          <w:rFonts w:hint="eastAsia" w:hAnsi="宋体" w:cs="Times New Roman"/>
          <w:highlight w:val="none"/>
        </w:rPr>
        <w:t>”“</w:t>
      </w:r>
      <w:r>
        <w:rPr>
          <w:rFonts w:hint="eastAsia" w:ascii="Times New Roman" w:hAnsi="Times New Roman" w:cs="Times New Roman"/>
          <w:highlight w:val="none"/>
        </w:rPr>
        <w:t>不得</w:t>
      </w:r>
      <w:r>
        <w:rPr>
          <w:rFonts w:hint="eastAsia" w:hAnsi="宋体" w:cs="Times New Roman"/>
          <w:highlight w:val="none"/>
        </w:rPr>
        <w:t>”“</w:t>
      </w:r>
      <w:r>
        <w:rPr>
          <w:rFonts w:hint="eastAsia" w:ascii="Times New Roman" w:hAnsi="Times New Roman" w:cs="Times New Roman"/>
          <w:highlight w:val="none"/>
        </w:rPr>
        <w:t>必须</w:t>
      </w:r>
      <w:r>
        <w:rPr>
          <w:rFonts w:hint="eastAsia" w:hAnsi="宋体" w:cs="Times New Roman"/>
          <w:highlight w:val="none"/>
        </w:rPr>
        <w:t>”“</w:t>
      </w:r>
      <w:r>
        <w:rPr>
          <w:rFonts w:hint="eastAsia" w:ascii="Times New Roman" w:hAnsi="Times New Roman" w:cs="Times New Roman"/>
          <w:highlight w:val="none"/>
        </w:rPr>
        <w:t>应当</w:t>
      </w:r>
      <w:r>
        <w:rPr>
          <w:rFonts w:hint="eastAsia" w:hAnsi="宋体" w:cs="Times New Roman"/>
          <w:highlight w:val="none"/>
        </w:rPr>
        <w:t>”</w:t>
      </w:r>
      <w:r>
        <w:rPr>
          <w:rFonts w:hint="eastAsia" w:ascii="Times New Roman" w:hAnsi="Times New Roman" w:cs="Times New Roman"/>
          <w:highlight w:val="none"/>
        </w:rPr>
        <w:t>等文字规定或标注</w:t>
      </w:r>
      <w:r>
        <w:rPr>
          <w:rFonts w:hint="eastAsia" w:hAnsi="宋体" w:cs="Times New Roman"/>
          <w:highlight w:val="none"/>
        </w:rPr>
        <w:t>“★”</w:t>
      </w:r>
      <w:r>
        <w:rPr>
          <w:rFonts w:hint="eastAsia" w:ascii="Times New Roman" w:hAnsi="Times New Roman" w:cs="Times New Roman"/>
          <w:highlight w:val="none"/>
        </w:rPr>
        <w:t>符号的条款为实质性要求条款</w:t>
      </w:r>
      <w:r>
        <w:rPr>
          <w:rFonts w:ascii="Times New Roman" w:hAnsi="Times New Roman" w:cs="Times New Roman"/>
          <w:highlight w:val="none"/>
        </w:rPr>
        <w:t>(</w:t>
      </w:r>
      <w:r>
        <w:rPr>
          <w:rFonts w:hint="eastAsia" w:ascii="Times New Roman" w:hAnsi="Times New Roman" w:cs="Times New Roman"/>
          <w:highlight w:val="none"/>
        </w:rPr>
        <w:t>即重要条款</w:t>
      </w:r>
      <w:r>
        <w:rPr>
          <w:rFonts w:ascii="Times New Roman" w:hAnsi="Times New Roman" w:cs="Times New Roman"/>
          <w:highlight w:val="none"/>
        </w:rPr>
        <w:t>)</w:t>
      </w:r>
      <w:r>
        <w:rPr>
          <w:rFonts w:hint="eastAsia" w:ascii="Times New Roman" w:hAnsi="Times New Roman" w:eastAsia="MingLiU_HKSCS" w:cs="Times New Roman"/>
          <w:highlight w:val="none"/>
        </w:rPr>
        <w:t>，</w:t>
      </w:r>
      <w:r>
        <w:rPr>
          <w:rFonts w:hint="eastAsia" w:ascii="Times New Roman" w:hAnsi="Times New Roman" w:cs="Times New Roman"/>
          <w:highlight w:val="none"/>
        </w:rPr>
        <w:t>对其中任何一条的偏离</w:t>
      </w:r>
      <w:r>
        <w:rPr>
          <w:rFonts w:hint="eastAsia" w:ascii="Times New Roman" w:hAnsi="Times New Roman" w:eastAsia="MingLiU_HKSCS" w:cs="Times New Roman"/>
          <w:highlight w:val="none"/>
        </w:rPr>
        <w:t>，</w:t>
      </w:r>
      <w:r>
        <w:rPr>
          <w:rFonts w:hint="eastAsia" w:ascii="Times New Roman" w:hAnsi="Times New Roman" w:cs="Times New Roman"/>
          <w:highlight w:val="none"/>
        </w:rPr>
        <w:t>在评标时将其视为无效投标。</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三、投标文件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w:t>
      </w:r>
      <w:r>
        <w:rPr>
          <w:rFonts w:hint="eastAsia" w:ascii="Times New Roman" w:hAnsi="Times New Roman" w:cs="Times New Roman"/>
          <w:highlight w:val="none"/>
        </w:rPr>
        <w:t>　一般要求</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13.1</w:t>
      </w:r>
      <w:r>
        <w:rPr>
          <w:rFonts w:hint="eastAsia" w:ascii="Times New Roman" w:hAnsi="Times New Roman" w:cs="Times New Roman"/>
          <w:highlight w:val="none"/>
        </w:rPr>
        <w:t>　投标人应仔细阅读招标文件的所有内容</w:t>
      </w:r>
      <w:r>
        <w:rPr>
          <w:rFonts w:hint="eastAsia" w:ascii="Times New Roman" w:hAnsi="Times New Roman" w:eastAsia="MingLiU_HKSCS" w:cs="Times New Roman"/>
          <w:highlight w:val="none"/>
        </w:rPr>
        <w:t>，</w:t>
      </w:r>
      <w:r>
        <w:rPr>
          <w:rFonts w:hint="eastAsia" w:ascii="Times New Roman" w:hAnsi="Times New Roman" w:cs="Times New Roman"/>
          <w:highlight w:val="none"/>
        </w:rPr>
        <w:t>按招标文件的要求编制投标文件</w:t>
      </w:r>
      <w:r>
        <w:rPr>
          <w:rFonts w:hint="eastAsia" w:ascii="Times New Roman" w:hAnsi="Times New Roman" w:eastAsia="MingLiU_HKSCS" w:cs="Times New Roman"/>
          <w:highlight w:val="none"/>
        </w:rPr>
        <w:t>，</w:t>
      </w:r>
      <w:r>
        <w:rPr>
          <w:rFonts w:hint="eastAsia" w:ascii="Times New Roman" w:hAnsi="Times New Roman" w:cs="Times New Roman"/>
          <w:highlight w:val="none"/>
        </w:rPr>
        <w:t>并保证所提供的全部资料的真实性</w:t>
      </w:r>
      <w:r>
        <w:rPr>
          <w:rFonts w:hint="eastAsia" w:ascii="Times New Roman" w:hAnsi="Times New Roman" w:eastAsia="MingLiU_HKSCS" w:cs="Times New Roman"/>
          <w:highlight w:val="none"/>
        </w:rPr>
        <w:t>，</w:t>
      </w:r>
      <w:r>
        <w:rPr>
          <w:rFonts w:hint="eastAsia" w:ascii="Times New Roman" w:hAnsi="Times New Roman" w:cs="Times New Roman"/>
          <w:highlight w:val="none"/>
        </w:rPr>
        <w:t>以使其投标文件对招标文件做出实质性的响应。</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13.2</w:t>
      </w:r>
      <w:r>
        <w:rPr>
          <w:rFonts w:hint="eastAsia" w:ascii="Times New Roman" w:hAnsi="Times New Roman" w:cs="Times New Roman"/>
          <w:highlight w:val="none"/>
        </w:rPr>
        <w:t>　投标人提交的投标文件及投标人与采购人或采购代理机构、评标委员会就有关投标的所有来往函电必须使用中文。投标人可以提交其他语言的资料</w:t>
      </w:r>
      <w:r>
        <w:rPr>
          <w:rFonts w:hint="eastAsia" w:ascii="Times New Roman" w:hAnsi="Times New Roman" w:eastAsia="MingLiU_HKSCS" w:cs="Times New Roman"/>
          <w:highlight w:val="none"/>
        </w:rPr>
        <w:t>，</w:t>
      </w:r>
      <w:r>
        <w:rPr>
          <w:rFonts w:hint="eastAsia" w:ascii="Times New Roman" w:hAnsi="Times New Roman" w:cs="Times New Roman"/>
          <w:highlight w:val="none"/>
        </w:rPr>
        <w:t>但应附有中文注释</w:t>
      </w:r>
      <w:r>
        <w:rPr>
          <w:rFonts w:hint="eastAsia" w:ascii="Times New Roman" w:hAnsi="Times New Roman" w:eastAsia="MingLiU_HKSCS" w:cs="Times New Roman"/>
          <w:highlight w:val="none"/>
        </w:rPr>
        <w:t>，</w:t>
      </w:r>
      <w:r>
        <w:rPr>
          <w:rFonts w:hint="eastAsia" w:ascii="Times New Roman" w:hAnsi="Times New Roman" w:cs="Times New Roman"/>
          <w:highlight w:val="none"/>
        </w:rPr>
        <w:t>有差异时以中文为准。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13.3</w:t>
      </w:r>
      <w:r>
        <w:rPr>
          <w:rFonts w:hint="eastAsia" w:ascii="Times New Roman" w:hAnsi="Times New Roman" w:cs="Times New Roman"/>
          <w:highlight w:val="none"/>
        </w:rPr>
        <w:t>　除技术要求另有规定外</w:t>
      </w:r>
      <w:r>
        <w:rPr>
          <w:rFonts w:hint="eastAsia" w:ascii="Times New Roman" w:hAnsi="Times New Roman" w:eastAsia="MingLiU_HKSCS" w:cs="Times New Roman"/>
          <w:highlight w:val="none"/>
        </w:rPr>
        <w:t>，</w:t>
      </w:r>
      <w:r>
        <w:rPr>
          <w:rFonts w:hint="eastAsia" w:ascii="Times New Roman" w:hAnsi="Times New Roman" w:cs="Times New Roman"/>
          <w:highlight w:val="none"/>
        </w:rPr>
        <w:t>本文件所要求使用的计量单位均采用国家法定的度、量、衡标准单位计量。未列明时亦默认为我国法定计量单位。</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13.4</w:t>
      </w:r>
      <w:r>
        <w:rPr>
          <w:rFonts w:hint="eastAsia" w:ascii="Times New Roman" w:hAnsi="Times New Roman" w:cs="Times New Roman"/>
          <w:highlight w:val="none"/>
        </w:rPr>
        <w:t>　供应商应按招标文件中提供的投标文件格式填写。</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13.5</w:t>
      </w:r>
      <w:r>
        <w:rPr>
          <w:rFonts w:hint="eastAsia" w:ascii="Times New Roman" w:hAnsi="Times New Roman" w:cs="Times New Roman"/>
          <w:highlight w:val="none"/>
        </w:rPr>
        <w:t>　投标文件应采用书面形式</w:t>
      </w:r>
      <w:r>
        <w:rPr>
          <w:rFonts w:hint="eastAsia" w:ascii="Times New Roman" w:hAnsi="Times New Roman" w:eastAsia="MingLiU_HKSCS" w:cs="Times New Roman"/>
          <w:highlight w:val="none"/>
        </w:rPr>
        <w:t>，</w:t>
      </w:r>
      <w:r>
        <w:rPr>
          <w:rFonts w:hint="eastAsia" w:ascii="Times New Roman" w:hAnsi="Times New Roman" w:cs="Times New Roman"/>
          <w:highlight w:val="none"/>
        </w:rPr>
        <w:t>招标文件中要求提供电子版的</w:t>
      </w:r>
      <w:r>
        <w:rPr>
          <w:rFonts w:hint="eastAsia" w:ascii="Times New Roman" w:hAnsi="Times New Roman" w:eastAsia="MingLiU_HKSCS" w:cs="Times New Roman"/>
          <w:highlight w:val="none"/>
        </w:rPr>
        <w:t>，</w:t>
      </w:r>
      <w:r>
        <w:rPr>
          <w:rFonts w:hint="eastAsia" w:ascii="Times New Roman" w:hAnsi="Times New Roman" w:cs="Times New Roman"/>
          <w:highlight w:val="none"/>
        </w:rPr>
        <w:t>必须按要求提供。</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w:t>
      </w:r>
      <w:r>
        <w:rPr>
          <w:rFonts w:hint="eastAsia" w:ascii="Times New Roman" w:hAnsi="Times New Roman" w:cs="Times New Roman"/>
          <w:highlight w:val="none"/>
        </w:rPr>
        <w:t>投标文件的组成</w:t>
      </w:r>
      <w:r>
        <w:rPr>
          <w:rFonts w:ascii="Times New Roman" w:hAnsi="Times New Roman" w:cs="Times New Roman"/>
          <w:highlight w:val="none"/>
        </w:rPr>
        <w:t>(</w:t>
      </w:r>
      <w:r>
        <w:rPr>
          <w:rFonts w:hint="eastAsia" w:ascii="Times New Roman" w:hAnsi="Times New Roman" w:eastAsia="黑体" w:cs="Times New Roman"/>
          <w:highlight w:val="none"/>
        </w:rPr>
        <w:t>采购人可根据项目实际情况增加</w:t>
      </w:r>
      <w:r>
        <w:rPr>
          <w:rFonts w:hint="eastAsia" w:hAnsi="宋体" w:eastAsia="黑体" w:cs="Times New Roman"/>
          <w:highlight w:val="none"/>
        </w:rPr>
        <w:t>★</w:t>
      </w:r>
      <w:r>
        <w:rPr>
          <w:rFonts w:hint="eastAsia" w:ascii="Times New Roman" w:hAnsi="Times New Roman" w:eastAsia="黑体" w:cs="Times New Roman"/>
          <w:highlight w:val="none"/>
        </w:rPr>
        <w:t>条款</w:t>
      </w:r>
      <w:r>
        <w:rPr>
          <w:rFonts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14.1</w:t>
      </w:r>
      <w:r>
        <w:rPr>
          <w:rFonts w:hint="eastAsia" w:ascii="Times New Roman" w:hAnsi="Times New Roman" w:cs="Times New Roman"/>
          <w:highlight w:val="none"/>
        </w:rPr>
        <w:t>　投标文件包括但不限于下列内容</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14.1.1</w:t>
      </w:r>
      <w:r>
        <w:rPr>
          <w:rFonts w:hint="eastAsia" w:ascii="Times New Roman" w:hAnsi="Times New Roman" w:cs="Times New Roman"/>
          <w:highlight w:val="none"/>
        </w:rPr>
        <w:t>　价格及商务部分：</w:t>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_Toc11810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  投标书</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_Toc23858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附件2  投标一览表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_Toc8345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附件3  投标分项报价表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_Toc20236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附件4  货物说明一览表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_Toc23147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附件5  技术规格偏离表（格式）</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_Toc12825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附件6  商务条款偏离表（格式）</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_Toc17374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  资格证明文件（格式）</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_Toc29081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  法人或者其他组织的营业执照副本复印件或自然人的身份证明复印件</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_Toc30457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_Toc21524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3</w:t>
      </w:r>
      <w:r>
        <w:rPr>
          <w:rFonts w:hint="eastAsia" w:ascii="宋体" w:hAnsi="宋体" w:cs="宋体"/>
          <w:szCs w:val="21"/>
          <w:highlight w:val="none"/>
        </w:rPr>
        <w:t xml:space="preserve">  </w:t>
      </w:r>
      <w:r>
        <w:rPr>
          <w:rFonts w:hint="eastAsia" w:ascii="宋体" w:hAnsi="宋体"/>
          <w:szCs w:val="21"/>
          <w:highlight w:val="none"/>
        </w:rPr>
        <w:t>具有依法缴纳税收和社会保障资金的良好记录（需提供投标截止日前六个月内任一个月的企业纳税证明和社保缴费记录证明）</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_Toc27200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4</w:t>
      </w:r>
      <w:r>
        <w:rPr>
          <w:rFonts w:hint="eastAsia" w:ascii="宋体" w:hAnsi="宋体" w:cs="宋体"/>
          <w:bCs/>
          <w:kern w:val="28"/>
          <w:szCs w:val="21"/>
          <w:highlight w:val="none"/>
        </w:rPr>
        <w:t xml:space="preserve">  参加政府采购活动前三年内（成立不足三年的从成立之日起算），在经营活动中没有重大违法记录（需提供加盖公章的声明书）</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_Toc32692 </w:instrText>
      </w:r>
      <w:r>
        <w:rPr>
          <w:rFonts w:ascii="Times New Roman" w:hAnsi="Times New Roman" w:eastAsia="MingLiU_HKSCS" w:cs="Times New Roman"/>
          <w:highlight w:val="none"/>
        </w:rPr>
        <w:fldChar w:fldCharType="separate"/>
      </w:r>
      <w:r>
        <w:rPr>
          <w:rFonts w:hint="eastAsia" w:ascii="宋体" w:hAnsi="宋体" w:cs="宋体"/>
          <w:bCs/>
          <w:kern w:val="28"/>
          <w:szCs w:val="21"/>
          <w:highlight w:val="none"/>
        </w:rPr>
        <w:t>附件7-</w:t>
      </w:r>
      <w:r>
        <w:rPr>
          <w:rFonts w:hint="eastAsia" w:ascii="宋体" w:hAnsi="宋体" w:cs="宋体"/>
          <w:bCs/>
          <w:kern w:val="28"/>
          <w:szCs w:val="21"/>
          <w:highlight w:val="none"/>
          <w:lang w:val="en-US" w:eastAsia="zh-CN"/>
        </w:rPr>
        <w:t>5</w:t>
      </w:r>
      <w:r>
        <w:rPr>
          <w:rFonts w:hint="eastAsia" w:ascii="宋体" w:hAnsi="宋体" w:cs="宋体"/>
          <w:bCs/>
          <w:kern w:val="28"/>
          <w:szCs w:val="21"/>
          <w:highlight w:val="none"/>
        </w:rPr>
        <w:t xml:space="preserve">  具有履行合同所必需的设备及专业技术能力和供应保障能力</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_Toc22048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_Toc29300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7</w:t>
      </w:r>
      <w:r>
        <w:rPr>
          <w:rFonts w:hint="eastAsia" w:ascii="宋体" w:hAnsi="宋体" w:cs="宋体"/>
          <w:szCs w:val="21"/>
          <w:highlight w:val="none"/>
        </w:rPr>
        <w:t xml:space="preserve">  法定代表人授权书</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_Toc21216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w:t>
      </w:r>
      <w:r>
        <w:rPr>
          <w:rFonts w:hint="eastAsia" w:ascii="宋体" w:hAnsi="宋体" w:cs="宋体"/>
          <w:szCs w:val="21"/>
          <w:highlight w:val="none"/>
          <w:lang w:val="en-US" w:eastAsia="zh-CN"/>
        </w:rPr>
        <w:t>8</w:t>
      </w:r>
      <w:r>
        <w:rPr>
          <w:rFonts w:hint="eastAsia" w:ascii="宋体" w:hAnsi="宋体" w:cs="宋体"/>
          <w:szCs w:val="21"/>
          <w:highlight w:val="none"/>
        </w:rPr>
        <w:t xml:space="preserve">  投标人的资格声明</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_Toc5326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附件7-9  投标人近三年的同类项目情况表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_Toc23327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附件7-1</w:t>
      </w:r>
      <w:r>
        <w:rPr>
          <w:rFonts w:hint="eastAsia" w:ascii="宋体" w:hAnsi="宋体" w:cs="宋体"/>
          <w:bCs/>
          <w:szCs w:val="21"/>
          <w:highlight w:val="none"/>
          <w:lang w:val="en-US" w:eastAsia="zh-CN"/>
        </w:rPr>
        <w:t>0</w:t>
      </w:r>
      <w:r>
        <w:rPr>
          <w:rFonts w:hint="eastAsia" w:ascii="宋体" w:hAnsi="宋体" w:cs="宋体"/>
          <w:bCs/>
          <w:szCs w:val="21"/>
          <w:highlight w:val="none"/>
        </w:rPr>
        <w:t xml:space="preserve"> </w:t>
      </w:r>
      <w:r>
        <w:rPr>
          <w:rFonts w:hint="eastAsia" w:ascii="宋体" w:hAnsi="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Cs/>
          <w:szCs w:val="21"/>
          <w:highlight w:val="none"/>
        </w:rPr>
        <w:t>(查询日期自招标公告发布之日后，提供网页打印件加盖公章)</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_Toc715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附件7-1</w:t>
      </w:r>
      <w:r>
        <w:rPr>
          <w:rFonts w:hint="eastAsia" w:ascii="宋体" w:hAnsi="宋体" w:cs="宋体"/>
          <w:szCs w:val="21"/>
          <w:highlight w:val="none"/>
          <w:lang w:val="en-US" w:eastAsia="zh-CN"/>
        </w:rPr>
        <w:t>1</w:t>
      </w:r>
      <w:r>
        <w:rPr>
          <w:rFonts w:hint="eastAsia" w:ascii="宋体" w:hAnsi="宋体" w:cs="宋体"/>
          <w:szCs w:val="21"/>
          <w:highlight w:val="none"/>
        </w:rPr>
        <w:t>单位负责人为同一人或者存在直接控股、管理关系的不同供应商，不得参加同一合同项下的政府采购活动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_Toc31068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附件7-1</w:t>
      </w:r>
      <w:r>
        <w:rPr>
          <w:rFonts w:hint="eastAsia" w:ascii="宋体" w:hAnsi="宋体" w:cs="宋体"/>
          <w:bCs/>
          <w:szCs w:val="21"/>
          <w:highlight w:val="none"/>
          <w:lang w:val="en-US" w:eastAsia="zh-CN"/>
        </w:rPr>
        <w:t>2</w:t>
      </w:r>
      <w:r>
        <w:rPr>
          <w:rFonts w:hint="eastAsia" w:ascii="宋体" w:hAnsi="宋体" w:cs="宋体"/>
          <w:bCs/>
          <w:szCs w:val="21"/>
          <w:highlight w:val="none"/>
        </w:rPr>
        <w:t xml:space="preserve"> 招标文件要求的其他资格证明文件</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_Toc8379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附件8-1   拟投入本项目人员情况表</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_Toc1971 </w:instrText>
      </w:r>
      <w:r>
        <w:rPr>
          <w:rFonts w:ascii="Times New Roman" w:hAnsi="Times New Roman" w:eastAsia="MingLiU_HKSCS" w:cs="Times New Roman"/>
          <w:highlight w:val="none"/>
        </w:rPr>
        <w:fldChar w:fldCharType="separate"/>
      </w:r>
      <w:r>
        <w:rPr>
          <w:rFonts w:hint="eastAsia" w:ascii="宋体" w:hAnsi="宋体" w:cs="宋体"/>
          <w:bCs/>
          <w:szCs w:val="21"/>
          <w:highlight w:val="none"/>
        </w:rPr>
        <w:t>附件8-2   项目实施方案及售后服务承诺</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_Toc8318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附件8-3  投标保证金缴纳凭证</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_Toc32309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附件9-1  中标服务费承诺书</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_Toc31031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附件9-2 关于投标保证金的声明</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_Toc26222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附件9-3 开票账户信息</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_Toc29704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附件10 中小企业声明函</w:t>
      </w:r>
      <w:r>
        <w:rPr>
          <w:rFonts w:ascii="Times New Roman" w:hAnsi="Times New Roman" w:eastAsia="MingLiU_HKSCS" w:cs="Times New Roman"/>
          <w:highlight w:val="none"/>
        </w:rPr>
        <w:fldChar w:fldCharType="end"/>
      </w:r>
    </w:p>
    <w:p>
      <w:pPr>
        <w:pStyle w:val="15"/>
        <w:tabs>
          <w:tab w:val="right" w:leader="dot" w:pos="8306"/>
        </w:tabs>
        <w:rPr>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_Toc714 </w:instrText>
      </w:r>
      <w:r>
        <w:rPr>
          <w:rFonts w:ascii="Times New Roman" w:hAnsi="Times New Roman" w:eastAsia="MingLiU_HKSCS" w:cs="Times New Roman"/>
          <w:highlight w:val="none"/>
        </w:rPr>
        <w:fldChar w:fldCharType="separate"/>
      </w:r>
      <w:r>
        <w:rPr>
          <w:rFonts w:hint="eastAsia" w:ascii="宋体" w:hAnsi="宋体" w:cs="宋体"/>
          <w:szCs w:val="21"/>
          <w:highlight w:val="none"/>
        </w:rPr>
        <w:t>附件11 监狱企业声明函</w:t>
      </w:r>
      <w:r>
        <w:rPr>
          <w:rFonts w:ascii="Times New Roman" w:hAnsi="Times New Roman" w:eastAsia="MingLiU_HKSCS" w:cs="Times New Roman"/>
          <w:highlight w:val="none"/>
        </w:rPr>
        <w:fldChar w:fldCharType="end"/>
      </w:r>
    </w:p>
    <w:p>
      <w:pPr>
        <w:pStyle w:val="15"/>
        <w:tabs>
          <w:tab w:val="right" w:leader="dot" w:pos="8306"/>
        </w:tabs>
        <w:rPr>
          <w:rFonts w:ascii="Times New Roman" w:hAnsi="Times New Roman" w:eastAsia="MingLiU_HKSCS" w:cs="Times New Roman"/>
          <w:highlight w:val="none"/>
        </w:rPr>
      </w:pPr>
      <w:r>
        <w:rPr>
          <w:rFonts w:ascii="Times New Roman" w:hAnsi="Times New Roman" w:eastAsia="MingLiU_HKSCS" w:cs="Times New Roman"/>
          <w:highlight w:val="none"/>
        </w:rPr>
        <w:fldChar w:fldCharType="begin"/>
      </w:r>
      <w:r>
        <w:rPr>
          <w:rFonts w:ascii="Times New Roman" w:hAnsi="Times New Roman" w:eastAsia="MingLiU_HKSCS" w:cs="Times New Roman"/>
          <w:highlight w:val="none"/>
        </w:rPr>
        <w:instrText xml:space="preserve"> HYPERLINK \l _Toc17654 </w:instrText>
      </w:r>
      <w:r>
        <w:rPr>
          <w:rFonts w:ascii="Times New Roman" w:hAnsi="Times New Roman" w:eastAsia="MingLiU_HKSCS" w:cs="Times New Roman"/>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w:t>
      </w:r>
      <w:r>
        <w:rPr>
          <w:rFonts w:ascii="Times New Roman" w:hAnsi="Times New Roman" w:eastAsia="MingLiU_HKSCS" w:cs="Times New Roman"/>
          <w:highlight w:val="none"/>
        </w:rPr>
        <w:fldChar w:fldCharType="end"/>
      </w:r>
    </w:p>
    <w:p>
      <w:pPr>
        <w:ind w:firstLine="420" w:firstLineChars="200"/>
        <w:rPr>
          <w:rFonts w:hint="default" w:eastAsia="宋体"/>
          <w:highlight w:val="none"/>
          <w:lang w:val="en-US" w:eastAsia="zh-CN"/>
        </w:rPr>
      </w:pPr>
      <w:r>
        <w:rPr>
          <w:rFonts w:hint="eastAsia" w:ascii="Times New Roman" w:hAnsi="Times New Roman" w:eastAsia="宋体" w:cs="Times New Roman"/>
          <w:highlight w:val="none"/>
          <w:lang w:val="en-US" w:eastAsia="zh-CN"/>
        </w:rPr>
        <w:t xml:space="preserve">附件13  </w:t>
      </w:r>
      <w:r>
        <w:rPr>
          <w:rFonts w:hint="eastAsia" w:ascii="宋体" w:hAnsi="宋体" w:cs="宋体"/>
          <w:sz w:val="21"/>
          <w:szCs w:val="21"/>
          <w:highlight w:val="none"/>
        </w:rPr>
        <w:t>其他有利于投标的资料</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14.2</w:t>
      </w:r>
      <w:r>
        <w:rPr>
          <w:rFonts w:hint="eastAsia" w:ascii="Times New Roman" w:hAnsi="Times New Roman" w:cs="Times New Roman"/>
          <w:highlight w:val="none"/>
        </w:rPr>
        <w:t>　</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规定供应商在投标时提供样品的</w:t>
      </w:r>
      <w:r>
        <w:rPr>
          <w:rFonts w:hint="eastAsia" w:ascii="Times New Roman" w:hAnsi="Times New Roman" w:eastAsia="MingLiU_HKSCS" w:cs="Times New Roman"/>
          <w:highlight w:val="none"/>
        </w:rPr>
        <w:t>，</w:t>
      </w:r>
      <w:r>
        <w:rPr>
          <w:rFonts w:hint="eastAsia" w:ascii="Times New Roman" w:hAnsi="Times New Roman" w:cs="Times New Roman"/>
          <w:highlight w:val="none"/>
        </w:rPr>
        <w:t>供应商有以下情形之一的</w:t>
      </w:r>
      <w:r>
        <w:rPr>
          <w:rFonts w:hint="eastAsia" w:ascii="Times New Roman" w:hAnsi="Times New Roman" w:eastAsia="MingLiU_HKSCS" w:cs="Times New Roman"/>
          <w:highlight w:val="none"/>
        </w:rPr>
        <w:t>，</w:t>
      </w:r>
      <w:r>
        <w:rPr>
          <w:rFonts w:hint="eastAsia" w:ascii="Times New Roman" w:hAnsi="Times New Roman" w:cs="Times New Roman"/>
          <w:highlight w:val="none"/>
        </w:rPr>
        <w:t>在投标时将其视为无效响应文件。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未在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规定的提交时间、地点提交的；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供应商提供的样品与投标文件中型号、规格不一致的。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14.3</w:t>
      </w:r>
      <w:r>
        <w:rPr>
          <w:rFonts w:hint="eastAsia" w:ascii="Times New Roman" w:hAnsi="Times New Roman" w:cs="Times New Roman"/>
          <w:highlight w:val="none"/>
        </w:rPr>
        <w:t>　在投标过程中</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投标人根据评标委员会书面形式要求提供的澄清文件是投标文件的有效组成部分。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14.4</w:t>
      </w:r>
      <w:r>
        <w:rPr>
          <w:rFonts w:hint="eastAsia" w:ascii="Times New Roman" w:hAnsi="Times New Roman" w:cs="Times New Roman"/>
          <w:highlight w:val="none"/>
        </w:rPr>
        <w:t>　供应商无论中标与否</w:t>
      </w:r>
      <w:r>
        <w:rPr>
          <w:rFonts w:hint="eastAsia" w:ascii="Times New Roman" w:hAnsi="Times New Roman" w:eastAsia="MingLiU_HKSCS" w:cs="Times New Roman"/>
          <w:highlight w:val="none"/>
        </w:rPr>
        <w:t>，</w:t>
      </w:r>
      <w:r>
        <w:rPr>
          <w:rFonts w:hint="eastAsia" w:ascii="Times New Roman" w:hAnsi="Times New Roman" w:cs="Times New Roman"/>
          <w:highlight w:val="none"/>
        </w:rPr>
        <w:t>其投标文件不予退还。</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w:t>
      </w:r>
      <w:r>
        <w:rPr>
          <w:rFonts w:hint="eastAsia" w:ascii="Times New Roman" w:hAnsi="Times New Roman" w:cs="Times New Roman"/>
          <w:highlight w:val="none"/>
        </w:rPr>
        <w:t>投标报价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15.1</w:t>
      </w:r>
      <w:r>
        <w:rPr>
          <w:rFonts w:hint="eastAsia" w:ascii="Times New Roman" w:hAnsi="Times New Roman" w:cs="Times New Roman"/>
          <w:highlight w:val="none"/>
        </w:rPr>
        <w:t>　投标人应按招标文件规定的供货及服务要求、责任范围和合同条件以人民币形式进行报价。投标报价应为完税价。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15.2</w:t>
      </w:r>
      <w:r>
        <w:rPr>
          <w:rFonts w:hint="eastAsia" w:ascii="Times New Roman" w:hAnsi="Times New Roman" w:cs="Times New Roman"/>
          <w:highlight w:val="none"/>
        </w:rPr>
        <w:t>　投标人必须按开标一览表和分项价格表的内容和格式要求填写各项货物及服务的分项价格和总价。投标人在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规定的投标文件截止之日前修改开标一览表中的报价的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应同时修改其分项价格表中的报价。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15.3</w:t>
      </w:r>
      <w:r>
        <w:rPr>
          <w:rFonts w:hint="eastAsia" w:ascii="Times New Roman" w:hAnsi="Times New Roman" w:cs="Times New Roman"/>
          <w:highlight w:val="none"/>
        </w:rPr>
        <w:t>　投标人对每种货物及服务只允许有一个报价</w:t>
      </w:r>
      <w:r>
        <w:rPr>
          <w:rFonts w:hint="eastAsia" w:ascii="Times New Roman" w:hAnsi="Times New Roman" w:eastAsia="MingLiU_HKSCS" w:cs="Times New Roman"/>
          <w:highlight w:val="none"/>
        </w:rPr>
        <w:t>，</w:t>
      </w:r>
      <w:r>
        <w:rPr>
          <w:rFonts w:hint="eastAsia" w:ascii="Times New Roman" w:hAnsi="Times New Roman" w:cs="Times New Roman"/>
          <w:highlight w:val="none"/>
        </w:rPr>
        <w:t>不接受可变动性报价、赠送及</w:t>
      </w:r>
      <w:r>
        <w:rPr>
          <w:rFonts w:hint="eastAsia" w:hAnsi="宋体" w:cs="Times New Roman"/>
          <w:highlight w:val="none"/>
        </w:rPr>
        <w:t>“</w:t>
      </w:r>
      <w:r>
        <w:rPr>
          <w:rFonts w:hint="eastAsia" w:ascii="Times New Roman" w:hAnsi="Times New Roman" w:cs="Times New Roman"/>
          <w:highlight w:val="none"/>
        </w:rPr>
        <w:t>零</w:t>
      </w:r>
      <w:r>
        <w:rPr>
          <w:rFonts w:hint="eastAsia" w:hAnsi="宋体" w:cs="Times New Roman"/>
          <w:highlight w:val="none"/>
        </w:rPr>
        <w:t>”</w:t>
      </w:r>
      <w:r>
        <w:rPr>
          <w:rFonts w:hint="eastAsia" w:ascii="Times New Roman" w:hAnsi="Times New Roman" w:cs="Times New Roman"/>
          <w:highlight w:val="none"/>
        </w:rPr>
        <w:t>报价</w:t>
      </w:r>
      <w:r>
        <w:rPr>
          <w:rFonts w:hint="eastAsia" w:ascii="Times New Roman" w:hAnsi="Times New Roman" w:eastAsia="MingLiU_HKSCS" w:cs="Times New Roman"/>
          <w:highlight w:val="none"/>
        </w:rPr>
        <w:t>，</w:t>
      </w:r>
      <w:r>
        <w:rPr>
          <w:rFonts w:hint="eastAsia" w:ascii="Times New Roman" w:hAnsi="Times New Roman" w:cs="Times New Roman"/>
          <w:highlight w:val="none"/>
        </w:rPr>
        <w:t>否则</w:t>
      </w:r>
      <w:r>
        <w:rPr>
          <w:rFonts w:hint="eastAsia" w:ascii="Times New Roman" w:hAnsi="Times New Roman" w:eastAsia="MingLiU_HKSCS" w:cs="Times New Roman"/>
          <w:highlight w:val="none"/>
        </w:rPr>
        <w:t>，</w:t>
      </w:r>
      <w:r>
        <w:rPr>
          <w:rFonts w:hint="eastAsia" w:ascii="Times New Roman" w:hAnsi="Times New Roman" w:cs="Times New Roman"/>
          <w:highlight w:val="none"/>
        </w:rPr>
        <w:t>在评标时将其视为无效投标。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15.4</w:t>
      </w:r>
      <w:r>
        <w:rPr>
          <w:rFonts w:hint="eastAsia" w:ascii="Times New Roman" w:hAnsi="Times New Roman" w:cs="Times New Roman"/>
          <w:highlight w:val="none"/>
        </w:rPr>
        <w:t>　项目有特殊要求的见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w:t>
      </w:r>
      <w:r>
        <w:rPr>
          <w:rFonts w:hint="eastAsia" w:ascii="Times New Roman" w:hAnsi="Times New Roman" w:cs="Times New Roman"/>
          <w:highlight w:val="none"/>
        </w:rPr>
        <w:t>投标保证金</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16.1</w:t>
      </w:r>
      <w:r>
        <w:rPr>
          <w:rFonts w:hint="eastAsia" w:ascii="Times New Roman" w:hAnsi="Times New Roman" w:cs="Times New Roman"/>
          <w:highlight w:val="none"/>
        </w:rPr>
        <w:t>　本项目是否交纳投标保证金见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16.2</w:t>
      </w:r>
      <w:r>
        <w:rPr>
          <w:rFonts w:hint="eastAsia" w:ascii="Times New Roman" w:hAnsi="Times New Roman" w:cs="Times New Roman"/>
          <w:highlight w:val="none"/>
        </w:rPr>
        <w:t>　</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规定交纳投标保证金的</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投标人应以支票、汇票、本票或金融机构、担保机构出具的保函等非现金形式</w:t>
      </w:r>
      <w:r>
        <w:rPr>
          <w:rFonts w:hint="eastAsia" w:ascii="Times New Roman" w:hAnsi="Times New Roman" w:eastAsia="MingLiU_HKSCS" w:cs="Times New Roman"/>
          <w:highlight w:val="none"/>
        </w:rPr>
        <w:t>，</w:t>
      </w:r>
      <w:r>
        <w:rPr>
          <w:rFonts w:hint="eastAsia" w:ascii="Times New Roman" w:hAnsi="Times New Roman" w:cs="Times New Roman"/>
          <w:highlight w:val="none"/>
        </w:rPr>
        <w:t>在本章</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规定的投标截止时间前</w:t>
      </w:r>
      <w:r>
        <w:rPr>
          <w:rFonts w:hint="eastAsia" w:ascii="Times New Roman" w:hAnsi="Times New Roman" w:eastAsia="MingLiU_HKSCS" w:cs="Times New Roman"/>
          <w:highlight w:val="none"/>
        </w:rPr>
        <w:t>，</w:t>
      </w:r>
      <w:r>
        <w:rPr>
          <w:rFonts w:hint="eastAsia" w:ascii="Times New Roman" w:hAnsi="Times New Roman" w:cs="Times New Roman"/>
          <w:highlight w:val="none"/>
        </w:rPr>
        <w:t>向采购人或采购代理机构提交</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规定的投标保证金</w:t>
      </w:r>
      <w:r>
        <w:rPr>
          <w:rFonts w:hint="eastAsia" w:ascii="Times New Roman" w:hAnsi="Times New Roman" w:cs="Times New Roman"/>
          <w:highlight w:val="none"/>
          <w:lang w:eastAsia="zh-CN"/>
        </w:rPr>
        <w:t>（</w:t>
      </w:r>
      <w:r>
        <w:rPr>
          <w:rFonts w:hint="eastAsia" w:ascii="Times New Roman" w:hAnsi="Times New Roman" w:cs="Times New Roman"/>
          <w:highlight w:val="none"/>
        </w:rPr>
        <w:t>不超过采购项目预算</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w:t>
      </w:r>
      <w:r>
        <w:rPr>
          <w:rFonts w:hint="eastAsia" w:ascii="Times New Roman" w:hAnsi="Times New Roman" w:cs="Times New Roman"/>
          <w:highlight w:val="none"/>
          <w:lang w:eastAsia="zh-CN"/>
        </w:rPr>
        <w:t>）</w:t>
      </w:r>
      <w:r>
        <w:rPr>
          <w:rFonts w:hint="eastAsia" w:ascii="Times New Roman" w:hAnsi="Times New Roman" w:cs="Times New Roman"/>
          <w:highlight w:val="none"/>
        </w:rPr>
        <w:t>(数额采用四舍五入</w:t>
      </w:r>
      <w:r>
        <w:rPr>
          <w:rFonts w:hint="eastAsia" w:ascii="Times New Roman" w:hAnsi="Times New Roman" w:eastAsia="MingLiU_HKSCS" w:cs="Times New Roman"/>
          <w:highlight w:val="none"/>
        </w:rPr>
        <w:t>，</w:t>
      </w:r>
      <w:r>
        <w:rPr>
          <w:rFonts w:hint="eastAsia" w:ascii="Times New Roman" w:hAnsi="Times New Roman" w:cs="Times New Roman"/>
          <w:highlight w:val="none"/>
        </w:rPr>
        <w:t>计算至元</w:t>
      </w:r>
      <w:r>
        <w:rPr>
          <w:rFonts w:ascii="Times New Roman" w:hAnsi="Times New Roman" w:cs="Times New Roman"/>
          <w:highlight w:val="none"/>
        </w:rPr>
        <w:t>)</w:t>
      </w:r>
      <w:r>
        <w:rPr>
          <w:rFonts w:hint="eastAsia" w:ascii="Times New Roman" w:hAnsi="Times New Roman" w:cs="Times New Roman"/>
          <w:highlight w:val="none"/>
        </w:rPr>
        <w:t>。投标保证金有效期应与本章</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规定的投标有效期一致。投标人未按照招标文件要求提交投标保证金的</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采购人或采购代理机构应当拒绝接收投标人的投标文件或评标委员会在评标时将其视为无效投标。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16.3</w:t>
      </w:r>
      <w:r>
        <w:rPr>
          <w:rFonts w:hint="eastAsia" w:ascii="Times New Roman" w:hAnsi="Times New Roman" w:cs="Times New Roman"/>
          <w:highlight w:val="none"/>
        </w:rPr>
        <w:t>　联合体投标的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可以由联合体中的一方或者共同提交投标保证金。以一方名义提交投标保证金的</w:t>
      </w:r>
      <w:r>
        <w:rPr>
          <w:rFonts w:hint="eastAsia" w:ascii="Times New Roman" w:hAnsi="Times New Roman" w:eastAsia="MingLiU_HKSCS" w:cs="Times New Roman"/>
          <w:highlight w:val="none"/>
        </w:rPr>
        <w:t>，</w:t>
      </w:r>
      <w:r>
        <w:rPr>
          <w:rFonts w:hint="eastAsia" w:ascii="Times New Roman" w:hAnsi="Times New Roman" w:cs="Times New Roman"/>
          <w:highlight w:val="none"/>
        </w:rPr>
        <w:t>对联合体各方均具有约束力。</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16.4</w:t>
      </w:r>
      <w:r>
        <w:rPr>
          <w:rFonts w:hint="eastAsia" w:ascii="Times New Roman" w:hAnsi="Times New Roman" w:cs="Times New Roman"/>
          <w:highlight w:val="none"/>
        </w:rPr>
        <w:t>　未中标的投标人的投标保证金</w:t>
      </w:r>
      <w:r>
        <w:rPr>
          <w:rFonts w:hint="eastAsia" w:ascii="Times New Roman" w:hAnsi="Times New Roman" w:eastAsia="MingLiU_HKSCS" w:cs="Times New Roman"/>
          <w:highlight w:val="none"/>
        </w:rPr>
        <w:t>，</w:t>
      </w:r>
      <w:r>
        <w:rPr>
          <w:rFonts w:hint="eastAsia" w:ascii="Times New Roman" w:hAnsi="Times New Roman" w:cs="Times New Roman"/>
          <w:highlight w:val="none"/>
        </w:rPr>
        <w:t>将在中标通知书发出后</w:t>
      </w:r>
      <w:r>
        <w:rPr>
          <w:rFonts w:ascii="Times New Roman" w:hAnsi="Times New Roman" w:cs="Times New Roman"/>
          <w:highlight w:val="none"/>
        </w:rPr>
        <w:t>5</w:t>
      </w:r>
      <w:r>
        <w:rPr>
          <w:rFonts w:hint="eastAsia" w:ascii="Times New Roman" w:hAnsi="Times New Roman" w:cs="Times New Roman"/>
          <w:highlight w:val="none"/>
        </w:rPr>
        <w:t>个工作日内退还</w:t>
      </w:r>
      <w:r>
        <w:rPr>
          <w:rFonts w:hint="eastAsia" w:ascii="Times New Roman" w:hAnsi="Times New Roman" w:eastAsia="MingLiU_HKSCS" w:cs="Times New Roman"/>
          <w:highlight w:val="none"/>
        </w:rPr>
        <w:t>，</w:t>
      </w:r>
      <w:r>
        <w:rPr>
          <w:rFonts w:hint="eastAsia" w:ascii="Times New Roman" w:hAnsi="Times New Roman" w:cs="Times New Roman"/>
          <w:highlight w:val="none"/>
        </w:rPr>
        <w:t>但因投标人自身原因导致无法及时退还的除外。</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16.5</w:t>
      </w:r>
      <w:r>
        <w:rPr>
          <w:rFonts w:hint="eastAsia" w:ascii="Times New Roman" w:hAnsi="Times New Roman" w:cs="Times New Roman"/>
          <w:highlight w:val="none"/>
        </w:rPr>
        <w:t>　中标的投标人的投标保证金</w:t>
      </w:r>
      <w:r>
        <w:rPr>
          <w:rFonts w:hint="eastAsia" w:ascii="Times New Roman" w:hAnsi="Times New Roman" w:eastAsia="MingLiU_HKSCS" w:cs="Times New Roman"/>
          <w:highlight w:val="none"/>
        </w:rPr>
        <w:t>，</w:t>
      </w:r>
      <w:r>
        <w:rPr>
          <w:rFonts w:hint="eastAsia" w:ascii="Times New Roman" w:hAnsi="Times New Roman" w:cs="Times New Roman"/>
          <w:highlight w:val="none"/>
        </w:rPr>
        <w:t>将在政府采购合同签订后</w:t>
      </w:r>
      <w:r>
        <w:rPr>
          <w:rFonts w:ascii="Times New Roman" w:hAnsi="Times New Roman" w:cs="Times New Roman"/>
          <w:highlight w:val="none"/>
        </w:rPr>
        <w:t>5</w:t>
      </w:r>
      <w:r>
        <w:rPr>
          <w:rFonts w:hint="eastAsia" w:ascii="Times New Roman" w:hAnsi="Times New Roman" w:cs="Times New Roman"/>
          <w:highlight w:val="none"/>
        </w:rPr>
        <w:t>个工作日内退还。</w:t>
      </w:r>
    </w:p>
    <w:p>
      <w:pPr>
        <w:pStyle w:val="10"/>
        <w:ind w:firstLine="42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16.6</w:t>
      </w:r>
      <w:r>
        <w:rPr>
          <w:rFonts w:hint="eastAsia" w:ascii="Times New Roman" w:hAnsi="Times New Roman" w:cs="Times New Roman"/>
          <w:color w:val="auto"/>
          <w:highlight w:val="none"/>
        </w:rPr>
        <w:t>　投标人有以下情形之一的</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投标保证金可以不予退还：</w:t>
      </w:r>
    </w:p>
    <w:p>
      <w:pPr>
        <w:pStyle w:val="1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须知前附表规定的提交</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文件截止时间后撤回响应文件的；</w:t>
      </w:r>
    </w:p>
    <w:p>
      <w:pPr>
        <w:pStyle w:val="1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投标</w:t>
      </w:r>
      <w:r>
        <w:rPr>
          <w:rFonts w:hint="eastAsia" w:ascii="Times New Roman" w:hAnsi="Times New Roman" w:cs="Times New Roman"/>
          <w:color w:val="auto"/>
          <w:highlight w:val="none"/>
        </w:rPr>
        <w:t>文件中提供虚假材料的；</w:t>
      </w:r>
    </w:p>
    <w:p>
      <w:pPr>
        <w:pStyle w:val="1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(3)除因不可抗力或</w:t>
      </w:r>
      <w:r>
        <w:rPr>
          <w:rFonts w:hint="eastAsia" w:ascii="Times New Roman" w:hAnsi="Times New Roman" w:cs="Times New Roman"/>
          <w:color w:val="auto"/>
          <w:highlight w:val="none"/>
          <w:lang w:val="en-US" w:eastAsia="zh-CN"/>
        </w:rPr>
        <w:t>招标</w:t>
      </w:r>
      <w:r>
        <w:rPr>
          <w:rFonts w:hint="eastAsia" w:ascii="Times New Roman" w:hAnsi="Times New Roman" w:cs="Times New Roman"/>
          <w:color w:val="auto"/>
          <w:highlight w:val="none"/>
        </w:rPr>
        <w:t>文件认可的情形以外，</w:t>
      </w:r>
      <w:r>
        <w:rPr>
          <w:rFonts w:hint="eastAsia" w:ascii="Times New Roman" w:hAnsi="Times New Roman" w:cs="Times New Roman"/>
          <w:color w:val="auto"/>
          <w:highlight w:val="none"/>
          <w:lang w:val="en-US" w:eastAsia="zh-CN"/>
        </w:rPr>
        <w:t>中标人</w:t>
      </w:r>
      <w:r>
        <w:rPr>
          <w:rFonts w:hint="eastAsia" w:ascii="Times New Roman" w:hAnsi="Times New Roman" w:cs="Times New Roman"/>
          <w:color w:val="auto"/>
          <w:highlight w:val="none"/>
        </w:rPr>
        <w:t>不与采购人签订合同的；</w:t>
      </w:r>
    </w:p>
    <w:p>
      <w:pPr>
        <w:pStyle w:val="1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与采购人、其他</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rPr>
        <w:t>或者采购代理机构恶意串通的；</w:t>
      </w:r>
    </w:p>
    <w:p>
      <w:pPr>
        <w:pStyle w:val="1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(5)</w:t>
      </w:r>
      <w:r>
        <w:rPr>
          <w:rFonts w:hint="eastAsia" w:ascii="Times New Roman" w:hAnsi="Times New Roman" w:cs="Times New Roman"/>
          <w:color w:val="auto"/>
          <w:highlight w:val="none"/>
          <w:lang w:val="en-US" w:eastAsia="zh-CN"/>
        </w:rPr>
        <w:t>招标</w:t>
      </w:r>
      <w:r>
        <w:rPr>
          <w:rFonts w:hint="eastAsia" w:ascii="Times New Roman" w:hAnsi="Times New Roman" w:cs="Times New Roman"/>
          <w:color w:val="auto"/>
          <w:highlight w:val="none"/>
        </w:rPr>
        <w:t>件规定的其他情形。</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17.</w:t>
      </w:r>
      <w:r>
        <w:rPr>
          <w:rFonts w:hint="eastAsia" w:ascii="Times New Roman" w:hAnsi="Times New Roman" w:cs="Times New Roman"/>
          <w:highlight w:val="none"/>
        </w:rPr>
        <w:t>投标有效期</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17.1</w:t>
      </w:r>
      <w:r>
        <w:rPr>
          <w:rFonts w:hint="eastAsia" w:ascii="Times New Roman" w:hAnsi="Times New Roman" w:cs="Times New Roman"/>
          <w:highlight w:val="none"/>
        </w:rPr>
        <w:t>　投标有效期见</w:t>
      </w:r>
      <w:r>
        <w:rPr>
          <w:rFonts w:hint="eastAsia" w:ascii="Times New Roman" w:hAnsi="Times New Roman" w:eastAsia="黑体" w:cs="Times New Roman"/>
          <w:highlight w:val="none"/>
        </w:rPr>
        <w:t>投标人须知前附表</w:t>
      </w:r>
      <w:r>
        <w:rPr>
          <w:rFonts w:hint="eastAsia" w:ascii="Times New Roman" w:hAnsi="Times New Roman" w:eastAsia="MingLiU_HKSCS" w:cs="Times New Roman"/>
          <w:highlight w:val="none"/>
        </w:rPr>
        <w:t>，</w:t>
      </w:r>
      <w:r>
        <w:rPr>
          <w:rFonts w:hint="eastAsia" w:ascii="Times New Roman" w:hAnsi="Times New Roman" w:cs="Times New Roman"/>
          <w:highlight w:val="none"/>
        </w:rPr>
        <w:t>在此期间投标文件对投标人具有法律约束力</w:t>
      </w:r>
      <w:r>
        <w:rPr>
          <w:rFonts w:hint="eastAsia" w:ascii="Times New Roman" w:hAnsi="Times New Roman" w:eastAsia="MingLiU_HKSCS" w:cs="Times New Roman"/>
          <w:highlight w:val="none"/>
        </w:rPr>
        <w:t>，</w:t>
      </w:r>
      <w:r>
        <w:rPr>
          <w:rFonts w:hint="eastAsia" w:ascii="Times New Roman" w:hAnsi="Times New Roman" w:cs="Times New Roman"/>
          <w:highlight w:val="none"/>
        </w:rPr>
        <w:t>以保证采购人有足够的时间完成评标、定标以及签订合同。投标有效期从</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规定的投标截止之日起计算。投标有效期不足的</w:t>
      </w:r>
      <w:r>
        <w:rPr>
          <w:rFonts w:hint="eastAsia" w:ascii="Times New Roman" w:hAnsi="Times New Roman" w:eastAsia="MingLiU_HKSCS" w:cs="Times New Roman"/>
          <w:highlight w:val="none"/>
        </w:rPr>
        <w:t>，</w:t>
      </w:r>
      <w:r>
        <w:rPr>
          <w:rFonts w:hint="eastAsia" w:ascii="Times New Roman" w:hAnsi="Times New Roman" w:cs="Times New Roman"/>
          <w:highlight w:val="none"/>
        </w:rPr>
        <w:t>在评标时将其视为无效投标。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17.2</w:t>
      </w:r>
      <w:r>
        <w:rPr>
          <w:rFonts w:hint="eastAsia" w:ascii="Times New Roman" w:hAnsi="Times New Roman" w:cs="Times New Roman"/>
          <w:highlight w:val="none"/>
        </w:rPr>
        <w:t>　特殊情况需延长投标有效期的</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采购人或采购代理机构可于投标有效期届满之前</w:t>
      </w:r>
      <w:r>
        <w:rPr>
          <w:rFonts w:hint="eastAsia" w:ascii="Times New Roman" w:hAnsi="Times New Roman" w:eastAsia="MingLiU_HKSCS" w:cs="Times New Roman"/>
          <w:highlight w:val="none"/>
        </w:rPr>
        <w:t>，</w:t>
      </w:r>
      <w:r>
        <w:rPr>
          <w:rFonts w:hint="eastAsia" w:ascii="Times New Roman" w:hAnsi="Times New Roman" w:cs="Times New Roman"/>
          <w:highlight w:val="none"/>
        </w:rPr>
        <w:t>要求投标人同意延长有效期</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采购人或采购代理机构的要求与投标人的答复均应为书面形式。投标人拒绝延长的</w:t>
      </w:r>
      <w:r>
        <w:rPr>
          <w:rFonts w:hint="eastAsia" w:ascii="Times New Roman" w:hAnsi="Times New Roman" w:eastAsia="MingLiU_HKSCS" w:cs="Times New Roman"/>
          <w:highlight w:val="none"/>
        </w:rPr>
        <w:t>，</w:t>
      </w:r>
      <w:r>
        <w:rPr>
          <w:rFonts w:hint="eastAsia" w:ascii="Times New Roman" w:hAnsi="Times New Roman" w:cs="Times New Roman"/>
          <w:highlight w:val="none"/>
        </w:rPr>
        <w:t>其投标在原投标有效期届满后将不再有效</w:t>
      </w:r>
      <w:r>
        <w:rPr>
          <w:rFonts w:hint="eastAsia" w:ascii="Times New Roman" w:hAnsi="Times New Roman" w:eastAsia="MingLiU_HKSCS" w:cs="Times New Roman"/>
          <w:highlight w:val="none"/>
        </w:rPr>
        <w:t>，</w:t>
      </w:r>
      <w:r>
        <w:rPr>
          <w:rFonts w:hint="eastAsia" w:ascii="Times New Roman" w:hAnsi="Times New Roman" w:cs="Times New Roman"/>
          <w:highlight w:val="none"/>
        </w:rPr>
        <w:t>但有权收回其投标保证金；投标人同意延长的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应相应延长其投标保证金的有效期</w:t>
      </w:r>
      <w:r>
        <w:rPr>
          <w:rFonts w:hint="eastAsia" w:ascii="Times New Roman" w:hAnsi="Times New Roman" w:eastAsia="MingLiU_HKSCS" w:cs="Times New Roman"/>
          <w:highlight w:val="none"/>
        </w:rPr>
        <w:t>，</w:t>
      </w:r>
      <w:r>
        <w:rPr>
          <w:rFonts w:hint="eastAsia" w:ascii="Times New Roman" w:hAnsi="Times New Roman" w:cs="Times New Roman"/>
          <w:highlight w:val="none"/>
        </w:rPr>
        <w:t>但不允许修改或撤回投标文件。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18.</w:t>
      </w:r>
      <w:r>
        <w:rPr>
          <w:rFonts w:hint="eastAsia" w:ascii="Times New Roman" w:hAnsi="Times New Roman" w:cs="Times New Roman"/>
          <w:highlight w:val="none"/>
        </w:rPr>
        <w:t>投标文件的签署和规定</w:t>
      </w:r>
    </w:p>
    <w:p>
      <w:pPr>
        <w:pStyle w:val="26"/>
        <w:spacing w:line="240" w:lineRule="auto"/>
        <w:ind w:firstLine="422" w:firstLineChars="200"/>
        <w:rPr>
          <w:rFonts w:hint="eastAsia" w:ascii="Times New Roman" w:hAnsi="Times New Roman" w:cs="Times New Roman" w:eastAsiaTheme="minorEastAsia"/>
          <w:b/>
          <w:bCs/>
          <w:kern w:val="2"/>
          <w:sz w:val="21"/>
          <w:szCs w:val="21"/>
          <w:highlight w:val="none"/>
          <w:lang w:val="en-US" w:eastAsia="zh-CN" w:bidi="ar-SA"/>
        </w:rPr>
      </w:pPr>
      <w:r>
        <w:rPr>
          <w:rFonts w:hint="eastAsia" w:ascii="Times New Roman" w:hAnsi="Times New Roman" w:cs="Times New Roman" w:eastAsiaTheme="minorEastAsia"/>
          <w:b/>
          <w:bCs/>
          <w:kern w:val="2"/>
          <w:sz w:val="21"/>
          <w:szCs w:val="21"/>
          <w:highlight w:val="none"/>
          <w:lang w:val="en-US" w:eastAsia="zh-CN" w:bidi="ar-SA"/>
        </w:rPr>
        <w:t>（电子标</w:t>
      </w:r>
      <w:r>
        <w:rPr>
          <w:rFonts w:hint="eastAsia" w:cs="Times New Roman" w:eastAsiaTheme="minorEastAsia"/>
          <w:b/>
          <w:bCs/>
          <w:kern w:val="2"/>
          <w:sz w:val="21"/>
          <w:szCs w:val="21"/>
          <w:highlight w:val="none"/>
          <w:lang w:val="en-US" w:eastAsia="zh-CN" w:bidi="ar-SA"/>
        </w:rPr>
        <w:t>，本项目适用</w:t>
      </w:r>
      <w:r>
        <w:rPr>
          <w:rFonts w:hint="eastAsia" w:ascii="Times New Roman" w:hAnsi="Times New Roman" w:cs="Times New Roman" w:eastAsiaTheme="minorEastAsia"/>
          <w:b/>
          <w:bCs/>
          <w:kern w:val="2"/>
          <w:sz w:val="21"/>
          <w:szCs w:val="21"/>
          <w:highlight w:val="none"/>
          <w:lang w:val="en-US" w:eastAsia="zh-CN" w:bidi="ar-SA"/>
        </w:rPr>
        <w:t>）</w:t>
      </w:r>
    </w:p>
    <w:p>
      <w:pPr>
        <w:pStyle w:val="26"/>
        <w:spacing w:line="240" w:lineRule="auto"/>
        <w:ind w:firstLine="420" w:firstLineChars="200"/>
        <w:rPr>
          <w:rFonts w:hint="eastAsia" w:ascii="Times New Roman" w:hAnsi="Times New Roman" w:cs="Times New Roman" w:eastAsiaTheme="minorEastAsia"/>
          <w:kern w:val="2"/>
          <w:sz w:val="21"/>
          <w:szCs w:val="21"/>
          <w:highlight w:val="none"/>
          <w:lang w:val="en-US" w:eastAsia="zh-CN" w:bidi="ar-SA"/>
        </w:rPr>
      </w:pPr>
      <w:r>
        <w:rPr>
          <w:rFonts w:hint="eastAsia" w:cs="Times New Roman" w:eastAsiaTheme="minorEastAsia"/>
          <w:kern w:val="2"/>
          <w:sz w:val="21"/>
          <w:szCs w:val="21"/>
          <w:highlight w:val="none"/>
          <w:lang w:val="en-US" w:eastAsia="zh-CN" w:bidi="ar-SA"/>
        </w:rPr>
        <w:t>18</w:t>
      </w:r>
      <w:r>
        <w:rPr>
          <w:rFonts w:hint="eastAsia" w:ascii="Times New Roman" w:hAnsi="Times New Roman" w:cs="Times New Roman" w:eastAsiaTheme="minorEastAsia"/>
          <w:kern w:val="2"/>
          <w:sz w:val="21"/>
          <w:szCs w:val="21"/>
          <w:highlight w:val="none"/>
          <w:lang w:val="en-US" w:eastAsia="zh-CN" w:bidi="ar-SA"/>
        </w:rPr>
        <w:t>.1电子</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文件使用政采云平台提供的</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文件制作工具以及</w:t>
      </w:r>
      <w:r>
        <w:rPr>
          <w:rFonts w:hint="eastAsia" w:cs="Times New Roman" w:eastAsiaTheme="minorEastAsia"/>
          <w:kern w:val="2"/>
          <w:sz w:val="21"/>
          <w:szCs w:val="21"/>
          <w:highlight w:val="none"/>
          <w:lang w:val="en-US" w:eastAsia="zh-CN" w:bidi="ar-SA"/>
        </w:rPr>
        <w:t>招标</w:t>
      </w:r>
      <w:r>
        <w:rPr>
          <w:rFonts w:hint="eastAsia" w:ascii="Times New Roman" w:hAnsi="Times New Roman" w:cs="Times New Roman" w:eastAsiaTheme="minorEastAsia"/>
          <w:kern w:val="2"/>
          <w:sz w:val="21"/>
          <w:szCs w:val="21"/>
          <w:highlight w:val="none"/>
          <w:lang w:val="en-US" w:eastAsia="zh-CN" w:bidi="ar-SA"/>
        </w:rPr>
        <w:t>文件要求进行制作编制。</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文件制作时，不同内容按标签提示制作导入，按照</w:t>
      </w:r>
      <w:r>
        <w:rPr>
          <w:rFonts w:hint="eastAsia" w:cs="Times New Roman" w:eastAsiaTheme="minorEastAsia"/>
          <w:kern w:val="2"/>
          <w:sz w:val="21"/>
          <w:szCs w:val="21"/>
          <w:highlight w:val="none"/>
          <w:lang w:val="en-US" w:eastAsia="zh-CN" w:bidi="ar-SA"/>
        </w:rPr>
        <w:t>招标</w:t>
      </w:r>
      <w:r>
        <w:rPr>
          <w:rFonts w:hint="eastAsia" w:ascii="Times New Roman" w:hAnsi="Times New Roman" w:cs="Times New Roman" w:eastAsiaTheme="minorEastAsia"/>
          <w:kern w:val="2"/>
          <w:sz w:val="21"/>
          <w:szCs w:val="21"/>
          <w:highlight w:val="none"/>
          <w:lang w:val="en-US" w:eastAsia="zh-CN" w:bidi="ar-SA"/>
        </w:rPr>
        <w:t>文件中明确的响应文件目录和格式进行编制，保证目录清晰、内容完整。</w:t>
      </w:r>
    </w:p>
    <w:p>
      <w:pPr>
        <w:pStyle w:val="26"/>
        <w:spacing w:line="240" w:lineRule="auto"/>
        <w:ind w:firstLine="420" w:firstLineChars="200"/>
        <w:rPr>
          <w:rFonts w:hint="eastAsia" w:ascii="Times New Roman" w:hAnsi="Times New Roman" w:cs="Times New Roman" w:eastAsiaTheme="minorEastAsia"/>
          <w:kern w:val="2"/>
          <w:sz w:val="21"/>
          <w:szCs w:val="21"/>
          <w:highlight w:val="none"/>
          <w:lang w:val="en-US" w:eastAsia="zh-CN" w:bidi="ar-SA"/>
        </w:rPr>
      </w:pPr>
      <w:r>
        <w:rPr>
          <w:rFonts w:hint="eastAsia" w:cs="Times New Roman" w:eastAsiaTheme="minorEastAsia"/>
          <w:kern w:val="2"/>
          <w:sz w:val="21"/>
          <w:szCs w:val="21"/>
          <w:highlight w:val="none"/>
          <w:lang w:val="en-US" w:eastAsia="zh-CN" w:bidi="ar-SA"/>
        </w:rPr>
        <w:t>18</w:t>
      </w:r>
      <w:r>
        <w:rPr>
          <w:rFonts w:hint="eastAsia" w:ascii="Times New Roman" w:hAnsi="Times New Roman" w:cs="Times New Roman" w:eastAsiaTheme="minorEastAsia"/>
          <w:kern w:val="2"/>
          <w:sz w:val="21"/>
          <w:szCs w:val="21"/>
          <w:highlight w:val="none"/>
          <w:lang w:val="en-US" w:eastAsia="zh-CN" w:bidi="ar-SA"/>
        </w:rPr>
        <w:t>.2电子</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文件须使用投标人公章的电子签章以及法定代表人的电子签章。若无电子签章，则视为无效投标。</w:t>
      </w:r>
    </w:p>
    <w:p>
      <w:pPr>
        <w:pStyle w:val="26"/>
        <w:spacing w:line="240" w:lineRule="auto"/>
        <w:ind w:firstLine="420" w:firstLineChars="200"/>
        <w:rPr>
          <w:rFonts w:hint="eastAsia" w:ascii="Times New Roman" w:hAnsi="Times New Roman" w:cs="Times New Roman" w:eastAsiaTheme="minorEastAsia"/>
          <w:kern w:val="2"/>
          <w:sz w:val="21"/>
          <w:szCs w:val="21"/>
          <w:highlight w:val="none"/>
          <w:lang w:val="en-US" w:eastAsia="zh-CN" w:bidi="ar-SA"/>
        </w:rPr>
      </w:pPr>
      <w:r>
        <w:rPr>
          <w:rFonts w:hint="eastAsia" w:cs="Times New Roman" w:eastAsiaTheme="minorEastAsia"/>
          <w:kern w:val="2"/>
          <w:sz w:val="21"/>
          <w:szCs w:val="21"/>
          <w:highlight w:val="none"/>
          <w:lang w:val="en-US" w:eastAsia="zh-CN" w:bidi="ar-SA"/>
        </w:rPr>
        <w:t>18</w:t>
      </w:r>
      <w:r>
        <w:rPr>
          <w:rFonts w:hint="eastAsia" w:ascii="Times New Roman" w:hAnsi="Times New Roman" w:cs="Times New Roman" w:eastAsiaTheme="minorEastAsia"/>
          <w:kern w:val="2"/>
          <w:sz w:val="21"/>
          <w:szCs w:val="21"/>
          <w:highlight w:val="none"/>
          <w:lang w:val="en-US" w:eastAsia="zh-CN" w:bidi="ar-SA"/>
        </w:rPr>
        <w:t>.3电子招</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文件具有法律效力，与其他形式的招</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文件在内容和格式上等同，若</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文件与</w:t>
      </w:r>
      <w:r>
        <w:rPr>
          <w:rFonts w:hint="eastAsia" w:cs="Times New Roman" w:eastAsiaTheme="minorEastAsia"/>
          <w:kern w:val="2"/>
          <w:sz w:val="21"/>
          <w:szCs w:val="21"/>
          <w:highlight w:val="none"/>
          <w:lang w:val="en-US" w:eastAsia="zh-CN" w:bidi="ar-SA"/>
        </w:rPr>
        <w:t>招标</w:t>
      </w:r>
      <w:r>
        <w:rPr>
          <w:rFonts w:hint="eastAsia" w:ascii="Times New Roman" w:hAnsi="Times New Roman" w:cs="Times New Roman" w:eastAsiaTheme="minorEastAsia"/>
          <w:kern w:val="2"/>
          <w:sz w:val="21"/>
          <w:szCs w:val="21"/>
          <w:highlight w:val="none"/>
          <w:lang w:val="en-US" w:eastAsia="zh-CN" w:bidi="ar-SA"/>
        </w:rPr>
        <w:t>文件要求不一致，其内容影响中标结果时，责任由投标人自行承担。投标人递交的电子响应文件因投标人自身原因而导致无法导入电子辅助评标系统，该响应文件视为无效</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文件，将导致其投标被拒绝。</w:t>
      </w:r>
    </w:p>
    <w:p>
      <w:pPr>
        <w:pStyle w:val="10"/>
        <w:spacing w:line="240" w:lineRule="auto"/>
        <w:ind w:firstLine="420" w:firstLineChars="200"/>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kern w:val="2"/>
          <w:sz w:val="21"/>
          <w:szCs w:val="21"/>
          <w:highlight w:val="none"/>
          <w:lang w:val="en-US" w:eastAsia="zh-CN" w:bidi="ar-SA"/>
        </w:rPr>
        <w:t>18</w:t>
      </w:r>
      <w:r>
        <w:rPr>
          <w:rFonts w:hint="eastAsia" w:ascii="Times New Roman" w:hAnsi="Times New Roman" w:cs="Times New Roman" w:eastAsiaTheme="minorEastAsia"/>
          <w:kern w:val="2"/>
          <w:sz w:val="21"/>
          <w:szCs w:val="21"/>
          <w:highlight w:val="none"/>
          <w:lang w:val="en-US" w:eastAsia="zh-CN" w:bidi="ar-SA"/>
        </w:rPr>
        <w:t>.4电子</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文件制作工具在生成加密响应文件时，同时生成非加密响应文件一份。未加密的电子</w:t>
      </w:r>
      <w:r>
        <w:rPr>
          <w:rFonts w:hint="eastAsia" w:cs="Times New Roman" w:eastAsiaTheme="minorEastAsia"/>
          <w:kern w:val="2"/>
          <w:sz w:val="21"/>
          <w:szCs w:val="21"/>
          <w:highlight w:val="none"/>
          <w:lang w:val="en-US" w:eastAsia="zh-CN" w:bidi="ar-SA"/>
        </w:rPr>
        <w:t>投标</w:t>
      </w:r>
      <w:r>
        <w:rPr>
          <w:rFonts w:hint="eastAsia" w:ascii="Times New Roman" w:hAnsi="Times New Roman" w:cs="Times New Roman" w:eastAsiaTheme="minorEastAsia"/>
          <w:kern w:val="2"/>
          <w:sz w:val="21"/>
          <w:szCs w:val="21"/>
          <w:highlight w:val="none"/>
          <w:lang w:val="en-US" w:eastAsia="zh-CN" w:bidi="ar-SA"/>
        </w:rPr>
        <w:t>文件由投标人使用光盘制作（投标人须保证启用光盘时能正常读取）。</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19.</w:t>
      </w:r>
      <w:r>
        <w:rPr>
          <w:rFonts w:hint="eastAsia" w:ascii="Times New Roman" w:hAnsi="Times New Roman" w:cs="Times New Roman"/>
          <w:highlight w:val="none"/>
        </w:rPr>
        <w:t>投标文件的密封和标记</w:t>
      </w:r>
    </w:p>
    <w:p>
      <w:pPr>
        <w:pStyle w:val="10"/>
        <w:ind w:firstLine="422" w:firstLineChars="20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电子标，本项目适用）</w:t>
      </w:r>
    </w:p>
    <w:p>
      <w:pPr>
        <w:pStyle w:val="26"/>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.1</w:t>
      </w:r>
      <w:r>
        <w:rPr>
          <w:rFonts w:hint="eastAsia" w:ascii="宋体" w:hAnsi="宋体" w:eastAsia="宋体"/>
          <w:color w:val="auto"/>
          <w:kern w:val="2"/>
          <w:sz w:val="21"/>
          <w:szCs w:val="21"/>
          <w:highlight w:val="none"/>
          <w:lang w:val="en-US" w:eastAsia="zh-CN"/>
        </w:rPr>
        <w:t>投标人</w:t>
      </w:r>
      <w:r>
        <w:rPr>
          <w:rFonts w:hint="eastAsia" w:ascii="宋体" w:hAnsi="宋体" w:eastAsia="宋体"/>
          <w:color w:val="auto"/>
          <w:kern w:val="2"/>
          <w:sz w:val="21"/>
          <w:szCs w:val="21"/>
          <w:highlight w:val="none"/>
        </w:rPr>
        <w:t>应通过电子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文件制作工具严格按</w:t>
      </w:r>
      <w:r>
        <w:rPr>
          <w:rFonts w:hint="eastAsia" w:ascii="宋体" w:hAnsi="宋体" w:eastAsia="宋体"/>
          <w:color w:val="auto"/>
          <w:kern w:val="2"/>
          <w:sz w:val="21"/>
          <w:szCs w:val="21"/>
          <w:highlight w:val="none"/>
          <w:lang w:val="en-US" w:eastAsia="zh-CN"/>
        </w:rPr>
        <w:t>招标</w:t>
      </w:r>
      <w:r>
        <w:rPr>
          <w:rFonts w:hint="eastAsia" w:ascii="宋体" w:hAnsi="宋体" w:eastAsia="宋体"/>
          <w:color w:val="auto"/>
          <w:kern w:val="2"/>
          <w:sz w:val="21"/>
          <w:szCs w:val="21"/>
          <w:highlight w:val="none"/>
        </w:rPr>
        <w:t>文件要求制作</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文件，在投标截止时间前完成上传经过数字证书电子签章并加密的响应文件（加密和解密须用同一把数字证书）。</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在投标截止时间前，可以对其所递交的响应文件进行修改并重新上传，但以投标截止时间前最后一次上传的</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文件为有效响应文件。</w:t>
      </w:r>
    </w:p>
    <w:p>
      <w:pPr>
        <w:pStyle w:val="26"/>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投标截止时间以政采云中心交易平台显示的时间为准，逾期系统将自动关闭，未完成上传的响应文件视为逾期送达，将被拒绝。</w:t>
      </w:r>
    </w:p>
    <w:p>
      <w:pPr>
        <w:pStyle w:val="26"/>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.2未加密的电子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文件光盘应封装在信封中。封口处加盖</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公章，封皮上注明项目编号、包号、项目名称、</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名称，并注明“未加密的电子响应文件”字样。</w:t>
      </w:r>
    </w:p>
    <w:p>
      <w:pPr>
        <w:pStyle w:val="26"/>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认为有必要提交的其他资料请于投标截止时间前一并提交。</w:t>
      </w:r>
    </w:p>
    <w:p>
      <w:pPr>
        <w:pStyle w:val="26"/>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.3如果</w:t>
      </w:r>
      <w:r>
        <w:rPr>
          <w:rFonts w:hint="eastAsia" w:ascii="宋体" w:hAnsi="宋体" w:eastAsia="宋体"/>
          <w:color w:val="auto"/>
          <w:kern w:val="2"/>
          <w:sz w:val="21"/>
          <w:szCs w:val="21"/>
          <w:highlight w:val="none"/>
          <w:lang w:val="en-US" w:eastAsia="zh-CN"/>
        </w:rPr>
        <w:t>供应商</w:t>
      </w:r>
      <w:r>
        <w:rPr>
          <w:rFonts w:hint="eastAsia" w:ascii="宋体" w:hAnsi="宋体" w:eastAsia="宋体"/>
          <w:color w:val="auto"/>
          <w:kern w:val="2"/>
          <w:sz w:val="21"/>
          <w:szCs w:val="21"/>
          <w:highlight w:val="none"/>
        </w:rPr>
        <w:t>未按上述要求密封及加写标记，采购代理机构对响应文件的误投和提前启封概不负责。对由此造成提前开封的响应文件，采购代理机构有权予以拒绝，并退回投标人。</w:t>
      </w:r>
    </w:p>
    <w:p>
      <w:pPr>
        <w:pStyle w:val="26"/>
        <w:spacing w:line="240" w:lineRule="auto"/>
        <w:ind w:firstLine="420" w:firstLineChars="200"/>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.4是否采用不见面开标方式详见</w:t>
      </w:r>
      <w:r>
        <w:rPr>
          <w:rFonts w:hint="eastAsia" w:ascii="宋体" w:hAnsi="宋体" w:cs="宋体"/>
          <w:b/>
          <w:bCs/>
          <w:color w:val="auto"/>
          <w:sz w:val="21"/>
          <w:szCs w:val="21"/>
          <w:highlight w:val="none"/>
          <w:shd w:val="clear" w:color="auto" w:fill="auto"/>
        </w:rPr>
        <w:t>磋商须知前附表</w:t>
      </w:r>
      <w:r>
        <w:rPr>
          <w:rFonts w:hint="eastAsia" w:ascii="宋体" w:hAnsi="宋体" w:eastAsia="宋体"/>
          <w:color w:val="auto"/>
          <w:kern w:val="2"/>
          <w:sz w:val="21"/>
          <w:szCs w:val="21"/>
          <w:highlight w:val="none"/>
        </w:rPr>
        <w:t>，若本项目采用不见面开标，无需提供电子</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文件U盘、纸质</w:t>
      </w:r>
      <w:r>
        <w:rPr>
          <w:rFonts w:hint="eastAsia" w:ascii="宋体" w:hAnsi="宋体" w:eastAsia="宋体"/>
          <w:color w:val="auto"/>
          <w:kern w:val="2"/>
          <w:sz w:val="21"/>
          <w:szCs w:val="21"/>
          <w:highlight w:val="none"/>
          <w:lang w:val="en-US" w:eastAsia="zh-CN"/>
        </w:rPr>
        <w:t>投标</w:t>
      </w:r>
      <w:r>
        <w:rPr>
          <w:rFonts w:hint="eastAsia" w:ascii="宋体" w:hAnsi="宋体" w:eastAsia="宋体"/>
          <w:color w:val="auto"/>
          <w:kern w:val="2"/>
          <w:sz w:val="21"/>
          <w:szCs w:val="21"/>
          <w:highlight w:val="none"/>
        </w:rPr>
        <w:t>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20.</w:t>
      </w:r>
      <w:r>
        <w:rPr>
          <w:rFonts w:hint="eastAsia" w:ascii="Times New Roman" w:hAnsi="Times New Roman" w:cs="Times New Roman"/>
          <w:highlight w:val="none"/>
        </w:rPr>
        <w:t>投标文件的递交</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20.1</w:t>
      </w:r>
      <w:r>
        <w:rPr>
          <w:rFonts w:hint="eastAsia" w:ascii="Times New Roman" w:hAnsi="Times New Roman" w:cs="Times New Roman"/>
          <w:highlight w:val="none"/>
        </w:rPr>
        <w:t>　投标文件应在本章</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规定的投标截止时间之前密封送到</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指定的地点。</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采购人或者采购代理机构收到投标文件后</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应当如实记载投标文件的送达时间和密封情况</w:t>
      </w:r>
      <w:r>
        <w:rPr>
          <w:rFonts w:hint="eastAsia" w:ascii="Times New Roman" w:hAnsi="Times New Roman" w:eastAsia="MingLiU_HKSCS" w:cs="Times New Roman"/>
          <w:highlight w:val="none"/>
        </w:rPr>
        <w:t>，</w:t>
      </w:r>
      <w:r>
        <w:rPr>
          <w:rFonts w:hint="eastAsia" w:ascii="Times New Roman" w:hAnsi="Times New Roman" w:cs="Times New Roman"/>
          <w:highlight w:val="none"/>
        </w:rPr>
        <w:t>签收保存</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电子标采用系统方式）</w:t>
      </w:r>
      <w:r>
        <w:rPr>
          <w:rFonts w:hint="eastAsia" w:ascii="Times New Roman" w:hAnsi="Times New Roman" w:cs="Times New Roman"/>
          <w:highlight w:val="none"/>
        </w:rPr>
        <w:t>。任何单位和个人不得在开标前开启投标文件。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20.2</w:t>
      </w:r>
      <w:r>
        <w:rPr>
          <w:rFonts w:hint="eastAsia" w:ascii="Times New Roman" w:hAnsi="Times New Roman" w:cs="Times New Roman"/>
          <w:highlight w:val="none"/>
        </w:rPr>
        <w:t>　逾期送达或者未按照招标文件要求密封的投标文件</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采购人、采购代理机构应当拒收。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w:t>
      </w:r>
      <w:r>
        <w:rPr>
          <w:rFonts w:hint="eastAsia" w:ascii="Times New Roman" w:hAnsi="Times New Roman" w:cs="Times New Roman"/>
          <w:highlight w:val="none"/>
        </w:rPr>
        <w:t>投标文件的修改和撤回</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21.1</w:t>
      </w:r>
      <w:r>
        <w:rPr>
          <w:rFonts w:hint="eastAsia" w:ascii="Times New Roman" w:hAnsi="Times New Roman" w:cs="Times New Roman"/>
          <w:highlight w:val="none"/>
        </w:rPr>
        <w:t>　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规定的投标截止时间前</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投标人可以书面形式修改、补充或撤回已递交的投标文件</w:t>
      </w:r>
      <w:r>
        <w:rPr>
          <w:rFonts w:hint="eastAsia" w:ascii="Times New Roman" w:hAnsi="Times New Roman" w:eastAsia="MingLiU_HKSCS" w:cs="Times New Roman"/>
          <w:highlight w:val="none"/>
        </w:rPr>
        <w:t>，</w:t>
      </w:r>
      <w:r>
        <w:rPr>
          <w:rFonts w:hint="eastAsia" w:ascii="Times New Roman" w:hAnsi="Times New Roman" w:cs="Times New Roman"/>
          <w:highlight w:val="none"/>
        </w:rPr>
        <w:t>但应以书面形式通知采购人或采购代理机构。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21.2</w:t>
      </w:r>
      <w:r>
        <w:rPr>
          <w:rFonts w:hint="eastAsia" w:ascii="Times New Roman" w:hAnsi="Times New Roman" w:cs="Times New Roman"/>
          <w:highlight w:val="none"/>
        </w:rPr>
        <w:t>　修改、补充的内容为投标文件的组成部分。修改、补充的投标文件应按本章第</w:t>
      </w:r>
      <w:r>
        <w:rPr>
          <w:rFonts w:ascii="Times New Roman" w:hAnsi="Times New Roman" w:cs="Times New Roman"/>
          <w:highlight w:val="none"/>
        </w:rPr>
        <w:t>18</w:t>
      </w:r>
      <w:r>
        <w:rPr>
          <w:rFonts w:hint="eastAsia" w:ascii="Times New Roman" w:hAnsi="Times New Roman" w:cs="Times New Roman"/>
          <w:highlight w:val="none"/>
        </w:rPr>
        <w:t>、</w:t>
      </w:r>
      <w:r>
        <w:rPr>
          <w:rFonts w:ascii="Times New Roman" w:hAnsi="Times New Roman" w:cs="Times New Roman"/>
          <w:highlight w:val="none"/>
        </w:rPr>
        <w:t>19</w:t>
      </w:r>
      <w:r>
        <w:rPr>
          <w:rFonts w:hint="eastAsia" w:ascii="Times New Roman" w:hAnsi="Times New Roman" w:cs="Times New Roman"/>
          <w:highlight w:val="none"/>
        </w:rPr>
        <w:t>、</w:t>
      </w:r>
      <w:r>
        <w:rPr>
          <w:rFonts w:ascii="Times New Roman" w:hAnsi="Times New Roman" w:cs="Times New Roman"/>
          <w:highlight w:val="none"/>
        </w:rPr>
        <w:t>20</w:t>
      </w:r>
      <w:r>
        <w:rPr>
          <w:rFonts w:hint="eastAsia" w:ascii="Times New Roman" w:hAnsi="Times New Roman" w:cs="Times New Roman"/>
          <w:highlight w:val="none"/>
        </w:rPr>
        <w:t>项规定编制、签署、密封、标记和递交</w:t>
      </w:r>
      <w:r>
        <w:rPr>
          <w:rFonts w:hint="eastAsia" w:ascii="Times New Roman" w:hAnsi="Times New Roman" w:eastAsia="MingLiU_HKSCS" w:cs="Times New Roman"/>
          <w:highlight w:val="none"/>
        </w:rPr>
        <w:t>，</w:t>
      </w:r>
      <w:r>
        <w:rPr>
          <w:rFonts w:hint="eastAsia" w:ascii="Times New Roman" w:hAnsi="Times New Roman" w:cs="Times New Roman"/>
          <w:highlight w:val="none"/>
        </w:rPr>
        <w:t>并标明</w:t>
      </w:r>
      <w:r>
        <w:rPr>
          <w:rFonts w:hint="eastAsia" w:hAnsi="宋体" w:cs="Times New Roman"/>
          <w:highlight w:val="none"/>
        </w:rPr>
        <w:t>“</w:t>
      </w:r>
      <w:r>
        <w:rPr>
          <w:rFonts w:hint="eastAsia" w:ascii="Times New Roman" w:hAnsi="Times New Roman" w:cs="Times New Roman"/>
          <w:highlight w:val="none"/>
        </w:rPr>
        <w:t>修改、补充</w:t>
      </w:r>
      <w:r>
        <w:rPr>
          <w:rFonts w:hint="eastAsia" w:hAnsi="宋体" w:cs="Times New Roman"/>
          <w:highlight w:val="none"/>
        </w:rPr>
        <w:t>”</w:t>
      </w:r>
      <w:r>
        <w:rPr>
          <w:rFonts w:hint="eastAsia" w:ascii="Times New Roman" w:hAnsi="Times New Roman" w:cs="Times New Roman"/>
          <w:highlight w:val="none"/>
        </w:rPr>
        <w:t>字样。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21.3</w:t>
      </w:r>
      <w:r>
        <w:rPr>
          <w:rFonts w:hint="eastAsia" w:ascii="Times New Roman" w:hAnsi="Times New Roman" w:cs="Times New Roman"/>
          <w:highlight w:val="none"/>
        </w:rPr>
        <w:t>　投标人按本章</w:t>
      </w:r>
      <w:r>
        <w:rPr>
          <w:rFonts w:ascii="Times New Roman" w:hAnsi="Times New Roman" w:cs="Times New Roman"/>
          <w:highlight w:val="none"/>
        </w:rPr>
        <w:t>21.1</w:t>
      </w:r>
      <w:r>
        <w:rPr>
          <w:rFonts w:hint="eastAsia" w:ascii="Times New Roman" w:hAnsi="Times New Roman" w:cs="Times New Roman"/>
          <w:highlight w:val="none"/>
        </w:rPr>
        <w:t>款撤回投标文件的</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采购人或采购代理机构自收到投标人书面撤回通知之日起</w:t>
      </w:r>
      <w:r>
        <w:rPr>
          <w:rFonts w:ascii="Times New Roman" w:hAnsi="Times New Roman" w:cs="Times New Roman"/>
          <w:highlight w:val="none"/>
        </w:rPr>
        <w:t>5</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退还已收取的投标保证金</w:t>
      </w:r>
      <w:r>
        <w:rPr>
          <w:rFonts w:hint="eastAsia" w:ascii="Times New Roman" w:hAnsi="Times New Roman" w:eastAsia="MingLiU_HKSCS" w:cs="Times New Roman"/>
          <w:highlight w:val="none"/>
        </w:rPr>
        <w:t>，</w:t>
      </w:r>
      <w:r>
        <w:rPr>
          <w:rFonts w:hint="eastAsia" w:ascii="Times New Roman" w:hAnsi="Times New Roman" w:cs="Times New Roman"/>
          <w:highlight w:val="none"/>
        </w:rPr>
        <w:t>但因投标人自身原因导致无法及时退还的除外。</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21.4</w:t>
      </w:r>
      <w:r>
        <w:rPr>
          <w:rFonts w:hint="eastAsia" w:ascii="Times New Roman" w:hAnsi="Times New Roman" w:cs="Times New Roman"/>
          <w:highlight w:val="none"/>
        </w:rPr>
        <w:t>　投标人在投标有效期内不得修改、撤销其投标文件。</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四、开标和评标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开标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采购人或采购代理机构在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规定的开标时间和开标地点组织公开开标</w:t>
      </w:r>
      <w:r>
        <w:rPr>
          <w:rFonts w:hint="eastAsia" w:ascii="Times New Roman" w:hAnsi="Times New Roman" w:eastAsia="MingLiU_HKSCS" w:cs="Times New Roman"/>
          <w:highlight w:val="none"/>
        </w:rPr>
        <w:t>，</w:t>
      </w:r>
      <w:r>
        <w:rPr>
          <w:rFonts w:hint="eastAsia" w:ascii="Times New Roman" w:hAnsi="Times New Roman" w:cs="Times New Roman"/>
          <w:highlight w:val="none"/>
        </w:rPr>
        <w:t>邀请投标人参加。评标委员会成员不得参加开标活动。投标人不足</w:t>
      </w:r>
      <w:r>
        <w:rPr>
          <w:rFonts w:ascii="Times New Roman" w:hAnsi="Times New Roman" w:cs="Times New Roman"/>
          <w:highlight w:val="none"/>
        </w:rPr>
        <w:t>3</w:t>
      </w:r>
      <w:r>
        <w:rPr>
          <w:rFonts w:hint="eastAsia" w:ascii="Times New Roman" w:hAnsi="Times New Roman" w:cs="Times New Roman"/>
          <w:highlight w:val="none"/>
        </w:rPr>
        <w:t>家的</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不得开标。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22.2</w:t>
      </w:r>
      <w:r>
        <w:rPr>
          <w:rFonts w:hint="eastAsia" w:ascii="Times New Roman" w:hAnsi="Times New Roman" w:cs="Times New Roman"/>
          <w:highlight w:val="none"/>
        </w:rPr>
        <w:t>　开标时</w:t>
      </w:r>
      <w:r>
        <w:rPr>
          <w:rFonts w:hint="eastAsia" w:ascii="Times New Roman" w:hAnsi="Times New Roman" w:eastAsia="MingLiU_HKSCS" w:cs="Times New Roman"/>
          <w:highlight w:val="none"/>
        </w:rPr>
        <w:t>，</w:t>
      </w:r>
      <w:r>
        <w:rPr>
          <w:rFonts w:hint="eastAsia" w:ascii="Times New Roman" w:hAnsi="Times New Roman" w:cs="Times New Roman"/>
          <w:highlight w:val="none"/>
        </w:rPr>
        <w:t>公布在投标截止时间前递交投标文件的投标人名称；由投标人或其推选的代表检查投标文件的密封情况；经确认无误后</w:t>
      </w:r>
      <w:r>
        <w:rPr>
          <w:rFonts w:hint="eastAsia" w:ascii="Times New Roman" w:hAnsi="Times New Roman" w:eastAsia="MingLiU_HKSCS" w:cs="Times New Roman"/>
          <w:highlight w:val="none"/>
        </w:rPr>
        <w:t>，</w:t>
      </w:r>
      <w:r>
        <w:rPr>
          <w:rFonts w:hint="eastAsia" w:ascii="Times New Roman" w:hAnsi="Times New Roman" w:cs="Times New Roman"/>
          <w:highlight w:val="none"/>
        </w:rPr>
        <w:t>由采购人或采购代理机构当众拆封投标文件</w:t>
      </w:r>
      <w:r>
        <w:rPr>
          <w:rFonts w:hint="eastAsia" w:ascii="Times New Roman" w:hAnsi="Times New Roman" w:eastAsia="MingLiU_HKSCS" w:cs="Times New Roman"/>
          <w:highlight w:val="none"/>
        </w:rPr>
        <w:t>，</w:t>
      </w:r>
      <w:r>
        <w:rPr>
          <w:rFonts w:hint="eastAsia" w:ascii="Times New Roman" w:hAnsi="Times New Roman" w:cs="Times New Roman"/>
          <w:highlight w:val="none"/>
        </w:rPr>
        <w:t>宣读投标人名称、投标价格和</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规定的投标文件的其他主要内容</w:t>
      </w:r>
      <w:r>
        <w:rPr>
          <w:rFonts w:hint="eastAsia" w:ascii="Times New Roman" w:hAnsi="Times New Roman" w:eastAsia="MingLiU_HKSCS" w:cs="Times New Roman"/>
          <w:highlight w:val="none"/>
        </w:rPr>
        <w:t>，</w:t>
      </w:r>
      <w:r>
        <w:rPr>
          <w:rFonts w:hint="eastAsia" w:ascii="Times New Roman" w:hAnsi="Times New Roman" w:cs="Times New Roman"/>
          <w:highlight w:val="none"/>
        </w:rPr>
        <w:t>并记录在案。投标人若有报价和优惠未被唱出</w:t>
      </w:r>
      <w:r>
        <w:rPr>
          <w:rFonts w:hint="eastAsia" w:ascii="Times New Roman" w:hAnsi="Times New Roman" w:eastAsia="MingLiU_HKSCS" w:cs="Times New Roman"/>
          <w:highlight w:val="none"/>
        </w:rPr>
        <w:t>，</w:t>
      </w:r>
      <w:r>
        <w:rPr>
          <w:rFonts w:hint="eastAsia" w:ascii="Times New Roman" w:hAnsi="Times New Roman" w:cs="Times New Roman"/>
          <w:highlight w:val="none"/>
        </w:rPr>
        <w:t>应在开标时及时声明或提请注意</w:t>
      </w:r>
      <w:r>
        <w:rPr>
          <w:rFonts w:hint="eastAsia" w:ascii="Times New Roman" w:hAnsi="Times New Roman" w:eastAsia="MingLiU_HKSCS" w:cs="Times New Roman"/>
          <w:highlight w:val="none"/>
        </w:rPr>
        <w:t>，</w:t>
      </w:r>
      <w:r>
        <w:rPr>
          <w:rFonts w:hint="eastAsia" w:ascii="Times New Roman" w:hAnsi="Times New Roman" w:cs="Times New Roman"/>
          <w:highlight w:val="none"/>
        </w:rPr>
        <w:t>否则采购代理机构和采购人对此不承担任何责任。</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22.3</w:t>
      </w:r>
      <w:r>
        <w:rPr>
          <w:rFonts w:hint="eastAsia" w:ascii="Times New Roman" w:hAnsi="Times New Roman" w:cs="Times New Roman"/>
          <w:highlight w:val="none"/>
        </w:rPr>
        <w:t>　未宣读的投标价格等实质性内容</w:t>
      </w:r>
      <w:r>
        <w:rPr>
          <w:rFonts w:hint="eastAsia" w:ascii="Times New Roman" w:hAnsi="Times New Roman" w:eastAsia="MingLiU_HKSCS" w:cs="Times New Roman"/>
          <w:highlight w:val="none"/>
        </w:rPr>
        <w:t>，</w:t>
      </w:r>
      <w:r>
        <w:rPr>
          <w:rFonts w:hint="eastAsia" w:ascii="Times New Roman" w:hAnsi="Times New Roman" w:cs="Times New Roman"/>
          <w:highlight w:val="none"/>
        </w:rPr>
        <w:t>评标时不予承认。</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22.4</w:t>
      </w:r>
      <w:r>
        <w:rPr>
          <w:rFonts w:hint="eastAsia" w:ascii="Times New Roman" w:hAnsi="Times New Roman" w:cs="Times New Roman"/>
          <w:highlight w:val="none"/>
        </w:rPr>
        <w:t>　投标人代表及有关人员在开标记录上签字确认。</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22.5</w:t>
      </w:r>
      <w:r>
        <w:rPr>
          <w:rFonts w:hint="eastAsia" w:ascii="Times New Roman" w:hAnsi="Times New Roman" w:cs="Times New Roman"/>
          <w:highlight w:val="none"/>
        </w:rPr>
        <w:t>　投标人代表对开标过程和开标记录有疑义</w:t>
      </w:r>
      <w:r>
        <w:rPr>
          <w:rFonts w:hint="eastAsia" w:ascii="Times New Roman" w:hAnsi="Times New Roman" w:eastAsia="MingLiU_HKSCS" w:cs="Times New Roman"/>
          <w:highlight w:val="none"/>
        </w:rPr>
        <w:t>，</w:t>
      </w:r>
      <w:r>
        <w:rPr>
          <w:rFonts w:hint="eastAsia" w:ascii="Times New Roman" w:hAnsi="Times New Roman" w:cs="Times New Roman"/>
          <w:highlight w:val="none"/>
        </w:rPr>
        <w:t>以及认为采购人、采购代理机构相关工作人员有需要回避的情形的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应当场提出询问或者回避申请。采购人、采购代理机构对投标人代表提出的询问或者回避申请应当及时处理。</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23.</w:t>
      </w:r>
      <w:r>
        <w:rPr>
          <w:rFonts w:hint="eastAsia" w:ascii="Times New Roman" w:hAnsi="Times New Roman" w:cs="Times New Roman"/>
          <w:highlight w:val="none"/>
        </w:rPr>
        <w:t>资格审查</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23.1</w:t>
      </w:r>
      <w:r>
        <w:rPr>
          <w:rFonts w:hint="eastAsia" w:ascii="Times New Roman" w:hAnsi="Times New Roman" w:cs="Times New Roman"/>
          <w:highlight w:val="none"/>
        </w:rPr>
        <w:t>　公开招标采购项目开标结束后</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采购人或者采购代理机构应当依法对投标人的资格进行审查。合格投标人不足</w:t>
      </w:r>
      <w:r>
        <w:rPr>
          <w:rFonts w:ascii="Times New Roman" w:hAnsi="Times New Roman" w:cs="Times New Roman"/>
          <w:highlight w:val="none"/>
        </w:rPr>
        <w:t>3</w:t>
      </w:r>
      <w:r>
        <w:rPr>
          <w:rFonts w:hint="eastAsia" w:ascii="Times New Roman" w:hAnsi="Times New Roman" w:cs="Times New Roman"/>
          <w:highlight w:val="none"/>
        </w:rPr>
        <w:t>家的</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不得评标。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vAlign w:val="center"/>
          </w:tcPr>
          <w:p>
            <w:pPr>
              <w:spacing w:line="26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序号</w:t>
            </w:r>
          </w:p>
        </w:tc>
        <w:tc>
          <w:tcPr>
            <w:tcW w:w="7893" w:type="dxa"/>
            <w:vAlign w:val="center"/>
          </w:tcPr>
          <w:p>
            <w:pPr>
              <w:spacing w:line="260" w:lineRule="exact"/>
              <w:jc w:val="center"/>
              <w:rPr>
                <w:rFonts w:hint="eastAsia"/>
                <w:color w:val="auto"/>
                <w:sz w:val="21"/>
                <w:szCs w:val="21"/>
                <w:highlight w:val="none"/>
                <w:lang w:val="en-US" w:eastAsia="zh-CN"/>
              </w:rPr>
            </w:pPr>
            <w:r>
              <w:rPr>
                <w:rFonts w:hint="eastAsia"/>
                <w:b/>
                <w:bCs/>
                <w:color w:val="auto"/>
                <w:sz w:val="21"/>
                <w:szCs w:val="21"/>
                <w:highlight w:val="no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93" w:type="dxa"/>
            <w:vAlign w:val="center"/>
          </w:tcPr>
          <w:p>
            <w:pPr>
              <w:pStyle w:val="22"/>
              <w:spacing w:line="240" w:lineRule="auto"/>
              <w:rPr>
                <w:color w:val="auto"/>
                <w:sz w:val="21"/>
                <w:szCs w:val="21"/>
                <w:highlight w:val="none"/>
              </w:rPr>
            </w:pPr>
            <w:r>
              <w:rPr>
                <w:rFonts w:hint="eastAsia"/>
                <w:color w:val="auto"/>
                <w:sz w:val="21"/>
                <w:szCs w:val="21"/>
                <w:highlight w:val="none"/>
              </w:rPr>
              <w:t>《中华人民共和国政府采购法》第二十二条应当具备的条件；并在响应文件中提供下列材料：</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（1）具有独立承担民事责任的能力；</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（企业法人、事业法人、其他组织或者自然人,企业法人应提供营业执照、组织机构代码证、税务登记证（或统一社会</w:t>
            </w:r>
            <w:r>
              <w:rPr>
                <w:rFonts w:hint="eastAsia"/>
                <w:color w:val="auto"/>
                <w:sz w:val="21"/>
                <w:szCs w:val="21"/>
                <w:highlight w:val="none"/>
                <w:lang w:val="en-US" w:eastAsia="zh-CN"/>
              </w:rPr>
              <w:t xml:space="preserve">信用代码的营业执照）等证明文件；事业法人应提供事业单位法人证、组织机构代码证等证明文件；其他组织应提供合法证明文件；自然人提供身份证明文件；且为非外资独资或外资控股企业。） </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（2）具有良好的商业信誉和健全的财务会计制度；</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（需提供2021年度经会计师事务所出具的财务审计报告或</w:t>
            </w:r>
            <w:r>
              <w:rPr>
                <w:rFonts w:hint="eastAsia"/>
                <w:color w:val="auto"/>
                <w:sz w:val="21"/>
                <w:szCs w:val="21"/>
                <w:highlight w:val="none"/>
                <w:lang w:val="en-US" w:eastAsia="zh-CN"/>
              </w:rPr>
              <w:t>其基本开户银行出具的资信证明）</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（3）具有依法缴纳税收和社会保障资金的良好记录</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（需提供投标截止日前六个月内任一个月的企业纳税证明和社保缴费记录证明，无需纳税或免税的需提供相应证明材料）；</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（4）参加政府采购活动前三年内（成立不足三年的从成立之日起算），在经营活动中没有重大违法记录（需提供加盖公章的声明书）； </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（5）具有履行合同所必需的设备及专业技术能力和供应保障能力</w:t>
            </w:r>
          </w:p>
          <w:p>
            <w:pPr>
              <w:spacing w:line="260" w:lineRule="exact"/>
              <w:rPr>
                <w:rFonts w:hint="eastAsia" w:ascii="宋体" w:hAnsi="宋体" w:eastAsia="宋体" w:cs="宋体"/>
                <w:b/>
                <w:bCs/>
                <w:color w:val="auto"/>
                <w:sz w:val="21"/>
                <w:szCs w:val="21"/>
                <w:highlight w:val="none"/>
                <w:shd w:val="clear" w:color="auto" w:fill="auto"/>
              </w:rPr>
            </w:pPr>
            <w:r>
              <w:rPr>
                <w:rFonts w:hint="eastAsia"/>
                <w:color w:val="auto"/>
                <w:sz w:val="21"/>
                <w:szCs w:val="21"/>
                <w:highlight w:val="none"/>
                <w:lang w:val="en-US" w:eastAsia="zh-CN"/>
              </w:rPr>
              <w:t>（提供具有履行合同所必需的设备和专业技术能力相关证明材料或承诺书）；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2</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olor w:val="auto"/>
                <w:kern w:val="2"/>
                <w:sz w:val="21"/>
                <w:szCs w:val="21"/>
                <w:highlight w:val="none"/>
              </w:rPr>
              <w:t>法定代表人身份证明及授权委托书</w:t>
            </w:r>
            <w:r>
              <w:rPr>
                <w:rFonts w:ascii="宋体" w:hAnsi="宋体"/>
                <w:bCs/>
                <w:color w:val="auto"/>
                <w:sz w:val="21"/>
                <w:szCs w:val="21"/>
                <w:highlight w:val="none"/>
              </w:rPr>
              <w:t>（法人组织提供授权委托书、其他组织提供负责人授权书、自然人提供身份证明文件）</w:t>
            </w:r>
            <w:r>
              <w:rPr>
                <w:rFonts w:hint="eastAsia" w:ascii="宋体" w:hAnsi="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3</w:t>
            </w:r>
          </w:p>
        </w:tc>
        <w:tc>
          <w:tcPr>
            <w:tcW w:w="7893" w:type="dxa"/>
            <w:vAlign w:val="center"/>
          </w:tcPr>
          <w:p>
            <w:pPr>
              <w:tabs>
                <w:tab w:val="left" w:pos="5309"/>
              </w:tabs>
              <w:adjustRightInd w:val="0"/>
              <w:snapToGrid w:val="0"/>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sz w:val="21"/>
                <w:szCs w:val="21"/>
                <w:highlight w:val="none"/>
                <w:shd w:val="clear" w:color="auto" w:fill="auto"/>
                <w:lang w:eastAsia="zh-CN"/>
              </w:rPr>
              <w:t>（投标人自行查询信用记录，如实提供《无不良信用记录承诺》并加盖供应商公章。联合体参加投标的，所有联合体成员均须加盖公章。）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4</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落实政府采购政策需满足的资格要求：本项目专门面向中小企业，投标人应为中小微企业或监狱企业或残疾人福利性单位；投标人应按</w:t>
            </w:r>
            <w:r>
              <w:rPr>
                <w:rFonts w:hint="eastAsia" w:ascii="宋体" w:hAnsi="宋体" w:cs="宋体"/>
                <w:color w:val="auto"/>
                <w:sz w:val="21"/>
                <w:szCs w:val="21"/>
                <w:highlight w:val="none"/>
                <w:shd w:val="clear" w:color="auto" w:fill="auto"/>
                <w:lang w:val="en-US" w:eastAsia="zh-CN"/>
              </w:rPr>
              <w:t>招标</w:t>
            </w:r>
            <w:r>
              <w:rPr>
                <w:rFonts w:hint="eastAsia" w:ascii="宋体" w:hAnsi="宋体" w:cs="宋体"/>
                <w:color w:val="auto"/>
                <w:sz w:val="21"/>
                <w:szCs w:val="21"/>
                <w:highlight w:val="none"/>
                <w:shd w:val="clear" w:color="auto" w:fill="auto"/>
                <w:lang w:eastAsia="zh-CN"/>
              </w:rPr>
              <w:t>文件</w:t>
            </w:r>
            <w:r>
              <w:rPr>
                <w:rFonts w:hint="eastAsia" w:ascii="宋体" w:hAnsi="宋体" w:eastAsia="宋体" w:cs="宋体"/>
                <w:color w:val="auto"/>
                <w:sz w:val="21"/>
                <w:szCs w:val="21"/>
                <w:highlight w:val="none"/>
                <w:shd w:val="clear" w:color="auto" w:fill="auto"/>
                <w:lang w:eastAsia="zh-CN"/>
              </w:rPr>
              <w:t>要求提供《中小企业声明函》或《残疾人福利性单位声明函》或监狱企业证明材料；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5</w:t>
            </w:r>
          </w:p>
        </w:tc>
        <w:tc>
          <w:tcPr>
            <w:tcW w:w="7893" w:type="dxa"/>
            <w:vAlign w:val="center"/>
          </w:tcPr>
          <w:p>
            <w:pPr>
              <w:spacing w:line="240" w:lineRule="auto"/>
              <w:rPr>
                <w:rFonts w:hint="eastAsia" w:ascii="宋体" w:hAnsi="宋体" w:eastAsia="宋体" w:cs="宋体"/>
                <w:b/>
                <w:bCs/>
                <w:color w:val="auto"/>
                <w:sz w:val="21"/>
                <w:szCs w:val="21"/>
                <w:highlight w:val="none"/>
                <w:shd w:val="clear" w:color="auto" w:fill="auto"/>
              </w:rPr>
            </w:pPr>
            <w:r>
              <w:rPr>
                <w:rFonts w:hint="eastAsia" w:cs="Times New Roman"/>
                <w:color w:val="auto"/>
                <w:sz w:val="21"/>
                <w:szCs w:val="21"/>
                <w:highlight w:val="none"/>
              </w:rPr>
              <w:t>本项目不接受联合体投标</w:t>
            </w:r>
            <w:r>
              <w:rPr>
                <w:rFonts w:hint="eastAsia"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6</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规定要求交</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保证金</w:t>
            </w:r>
            <w:r>
              <w:rPr>
                <w:rFonts w:hint="eastAsia" w:ascii="宋体" w:hAnsi="宋体" w:cs="宋体"/>
                <w:color w:val="auto"/>
                <w:sz w:val="21"/>
                <w:szCs w:val="21"/>
                <w:highlight w:val="none"/>
                <w:lang w:eastAsia="zh-CN"/>
              </w:rPr>
              <w:t>。</w:t>
            </w:r>
          </w:p>
        </w:tc>
      </w:tr>
    </w:tbl>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1.资格审查合格的打“√”，不合格的打“×”。</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2.资格审查结果，通过打“√”，不通过的打“×”。</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3.请填写不通过资格审查的供应商的原因。</w:t>
      </w:r>
    </w:p>
    <w:p>
      <w:pPr>
        <w:pStyle w:val="10"/>
        <w:ind w:firstLine="420" w:firstLineChars="200"/>
        <w:rPr>
          <w:rFonts w:hint="eastAsia" w:ascii="Times New Roman" w:hAnsi="Times New Roman" w:cs="Times New Roman"/>
          <w:highlight w:val="none"/>
        </w:rPr>
      </w:pP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23.2</w:t>
      </w:r>
      <w:r>
        <w:rPr>
          <w:rFonts w:hint="eastAsia" w:ascii="Times New Roman" w:hAnsi="Times New Roman" w:cs="Times New Roman"/>
          <w:highlight w:val="none"/>
        </w:rPr>
        <w:t>　已经进行资格预审的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可以不再对供应商资格进行审查</w:t>
      </w:r>
      <w:r>
        <w:rPr>
          <w:rFonts w:hint="eastAsia" w:ascii="Times New Roman" w:hAnsi="Times New Roman" w:eastAsia="MingLiU_HKSCS" w:cs="Times New Roman"/>
          <w:highlight w:val="none"/>
        </w:rPr>
        <w:t>，</w:t>
      </w:r>
      <w:r>
        <w:rPr>
          <w:rFonts w:hint="eastAsia" w:ascii="Times New Roman" w:hAnsi="Times New Roman" w:cs="Times New Roman"/>
          <w:highlight w:val="none"/>
        </w:rPr>
        <w:t>资格预审合格的供应商在评审阶段资格发生变化的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应当通知采购人和采购代理机构。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24.</w:t>
      </w:r>
      <w:r>
        <w:rPr>
          <w:rFonts w:hint="eastAsia" w:ascii="Times New Roman" w:hAnsi="Times New Roman" w:cs="Times New Roman"/>
          <w:highlight w:val="none"/>
        </w:rPr>
        <w:t>评标委员会</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评标由采购人或采购代理机构依法组建的评标委员会负责。评标委员会由政府采购评审专家和采购人代表组成。</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25.</w:t>
      </w:r>
      <w:r>
        <w:rPr>
          <w:rFonts w:hint="eastAsia" w:ascii="Times New Roman" w:hAnsi="Times New Roman" w:cs="Times New Roman"/>
          <w:highlight w:val="none"/>
        </w:rPr>
        <w:t>评标方法和标准</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本项目评标方法和标准见招标文件第三章。</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w:t>
      </w:r>
      <w:r>
        <w:rPr>
          <w:rFonts w:hint="eastAsia" w:ascii="Times New Roman" w:hAnsi="Times New Roman" w:cs="Times New Roman"/>
          <w:highlight w:val="none"/>
        </w:rPr>
        <w:t>评标程序</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w:t>
      </w:r>
      <w:r>
        <w:rPr>
          <w:rFonts w:ascii="Times New Roman" w:hAnsi="Times New Roman" w:cs="Times New Roman"/>
          <w:highlight w:val="none"/>
        </w:rPr>
        <w:t>26.1</w:t>
      </w:r>
      <w:r>
        <w:rPr>
          <w:rFonts w:hint="eastAsia" w:ascii="Times New Roman" w:hAnsi="Times New Roman" w:cs="Times New Roman"/>
          <w:highlight w:val="none"/>
        </w:rPr>
        <w:t>　投标文件的符合性审查。</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26.1.1</w:t>
      </w:r>
      <w:r>
        <w:rPr>
          <w:rFonts w:hint="eastAsia" w:ascii="Times New Roman" w:hAnsi="Times New Roman" w:cs="Times New Roman"/>
          <w:highlight w:val="none"/>
        </w:rPr>
        <w:t>评标委员会应当对符合资格的投标人的投标文件进行符合性审查</w:t>
      </w:r>
      <w:r>
        <w:rPr>
          <w:rFonts w:hint="eastAsia" w:ascii="Times New Roman" w:hAnsi="Times New Roman" w:eastAsia="MingLiU_HKSCS" w:cs="Times New Roman"/>
          <w:highlight w:val="none"/>
        </w:rPr>
        <w:t>，</w:t>
      </w:r>
      <w:r>
        <w:rPr>
          <w:rFonts w:hint="eastAsia" w:ascii="Times New Roman" w:hAnsi="Times New Roman" w:cs="Times New Roman"/>
          <w:highlight w:val="none"/>
        </w:rPr>
        <w:t>以确定其是否满足招标文件的实质性要求。</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26.1.2</w:t>
      </w:r>
      <w:r>
        <w:rPr>
          <w:rFonts w:hint="eastAsia" w:ascii="Times New Roman" w:hAnsi="Times New Roman" w:cs="Times New Roman"/>
          <w:highlight w:val="none"/>
        </w:rPr>
        <w:t>　有下列情形之一的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应在符合性审查时按照无效投标处理：</w:t>
      </w:r>
    </w:p>
    <w:tbl>
      <w:tblPr>
        <w:tblStyle w:val="18"/>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5"/>
        <w:gridCol w:w="7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序号</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文件规定要求密封、签署、盖章的；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文件要求递交完整的响应文件</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文件标示“★”符号的条款</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w:t>
            </w:r>
            <w:r>
              <w:rPr>
                <w:rFonts w:hint="eastAsia" w:ascii="宋体" w:hAnsi="宋体" w:cs="宋体"/>
                <w:color w:val="auto"/>
                <w:szCs w:val="21"/>
                <w:highlight w:val="none"/>
                <w:shd w:val="clear" w:color="auto" w:fill="auto"/>
                <w:lang w:val="en-US" w:eastAsia="zh-CN"/>
              </w:rPr>
              <w:t>未</w:t>
            </w:r>
            <w:r>
              <w:rPr>
                <w:rFonts w:hint="eastAsia" w:ascii="宋体" w:hAnsi="宋体" w:eastAsia="宋体" w:cs="宋体"/>
                <w:color w:val="auto"/>
                <w:szCs w:val="21"/>
                <w:highlight w:val="none"/>
                <w:shd w:val="clear" w:color="auto" w:fill="auto"/>
                <w:lang w:val="en-US" w:eastAsia="zh-CN"/>
              </w:rPr>
              <w:t>超过预算价或最高限价</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招标货物服务</w:t>
            </w:r>
            <w:r>
              <w:rPr>
                <w:rFonts w:hint="eastAsia" w:ascii="宋体" w:hAnsi="宋体" w:eastAsia="宋体" w:cs="宋体"/>
                <w:color w:val="auto"/>
                <w:szCs w:val="21"/>
                <w:highlight w:val="none"/>
                <w:shd w:val="clear" w:color="auto" w:fill="auto"/>
                <w:lang w:val="en-US" w:eastAsia="zh-CN"/>
              </w:rPr>
              <w:t>技术规格和标准的要求</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报价有效期为90个日历日</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Times New Roman" w:hAnsi="Times New Roman" w:cs="Times New Roman"/>
                <w:color w:val="auto"/>
                <w:highlight w:val="none"/>
              </w:rPr>
              <w:t>投标文件</w:t>
            </w:r>
            <w:r>
              <w:rPr>
                <w:rFonts w:hint="eastAsia" w:ascii="Times New Roman" w:hAnsi="Times New Roman" w:cs="Times New Roman"/>
                <w:color w:val="auto"/>
                <w:highlight w:val="none"/>
                <w:lang w:val="en-US" w:eastAsia="zh-CN"/>
              </w:rPr>
              <w:t>无</w:t>
            </w:r>
            <w:r>
              <w:rPr>
                <w:rFonts w:hint="eastAsia" w:ascii="Times New Roman" w:hAnsi="Times New Roman" w:cs="Times New Roman"/>
                <w:color w:val="auto"/>
                <w:highlight w:val="none"/>
              </w:rPr>
              <w:t>采购人不能接受的附加条件的；</w:t>
            </w:r>
          </w:p>
        </w:tc>
      </w:tr>
    </w:tbl>
    <w:p>
      <w:pPr>
        <w:pStyle w:val="10"/>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1.符合性审查合格的打“√”，不合格的打“×”。</w:t>
      </w:r>
    </w:p>
    <w:p>
      <w:pPr>
        <w:pStyle w:val="10"/>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2.符合性审查结果，通过打“√”，不通过的打“×”。</w:t>
      </w:r>
    </w:p>
    <w:p>
      <w:pPr>
        <w:pStyle w:val="10"/>
        <w:spacing w:line="240" w:lineRule="auto"/>
        <w:ind w:firstLine="420" w:firstLineChars="200"/>
        <w:rPr>
          <w:rFonts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3.请填写不通过审查的供应商的原因。</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26.2</w:t>
      </w:r>
      <w:r>
        <w:rPr>
          <w:rFonts w:hint="eastAsia" w:ascii="Times New Roman" w:hAnsi="Times New Roman" w:cs="Times New Roman"/>
          <w:highlight w:val="none"/>
        </w:rPr>
        <w:t>　核价原则</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投标文件报价出现前后不一致的</w:t>
      </w:r>
      <w:r>
        <w:rPr>
          <w:rFonts w:hint="eastAsia" w:ascii="Times New Roman" w:hAnsi="Times New Roman" w:eastAsia="MingLiU_HKSCS" w:cs="Times New Roman"/>
          <w:highlight w:val="none"/>
        </w:rPr>
        <w:t>，</w:t>
      </w:r>
      <w:r>
        <w:rPr>
          <w:rFonts w:hint="eastAsia" w:ascii="Times New Roman" w:hAnsi="Times New Roman" w:cs="Times New Roman"/>
          <w:highlight w:val="none"/>
        </w:rPr>
        <w:t>除招标文件另有规定外</w:t>
      </w:r>
      <w:r>
        <w:rPr>
          <w:rFonts w:hint="eastAsia" w:ascii="Times New Roman" w:hAnsi="Times New Roman" w:eastAsia="MingLiU_HKSCS" w:cs="Times New Roman"/>
          <w:highlight w:val="none"/>
        </w:rPr>
        <w:t>，</w:t>
      </w:r>
      <w:r>
        <w:rPr>
          <w:rFonts w:hint="eastAsia" w:ascii="Times New Roman" w:hAnsi="Times New Roman" w:cs="Times New Roman"/>
          <w:highlight w:val="none"/>
        </w:rPr>
        <w:t>按照下列规定修正：</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投标文件中开标一览表</w:t>
      </w:r>
      <w:r>
        <w:rPr>
          <w:rFonts w:ascii="Times New Roman" w:hAnsi="Times New Roman" w:cs="Times New Roman"/>
          <w:highlight w:val="none"/>
        </w:rPr>
        <w:t>(</w:t>
      </w:r>
      <w:r>
        <w:rPr>
          <w:rFonts w:hint="eastAsia" w:ascii="Times New Roman" w:hAnsi="Times New Roman" w:cs="Times New Roman"/>
          <w:highlight w:val="none"/>
        </w:rPr>
        <w:t>报价表</w:t>
      </w:r>
      <w:r>
        <w:rPr>
          <w:rFonts w:ascii="Times New Roman" w:hAnsi="Times New Roman" w:cs="Times New Roman"/>
          <w:highlight w:val="none"/>
        </w:rPr>
        <w:t>)</w:t>
      </w:r>
      <w:r>
        <w:rPr>
          <w:rFonts w:hint="eastAsia" w:ascii="Times New Roman" w:hAnsi="Times New Roman" w:cs="Times New Roman"/>
          <w:highlight w:val="none"/>
        </w:rPr>
        <w:t>内容与投标文件中相应内容不一致的</w:t>
      </w:r>
      <w:r>
        <w:rPr>
          <w:rFonts w:hint="eastAsia" w:ascii="Times New Roman" w:hAnsi="Times New Roman" w:eastAsia="MingLiU_HKSCS" w:cs="Times New Roman"/>
          <w:highlight w:val="none"/>
        </w:rPr>
        <w:t>，</w:t>
      </w:r>
      <w:r>
        <w:rPr>
          <w:rFonts w:hint="eastAsia" w:ascii="Times New Roman" w:hAnsi="Times New Roman" w:cs="Times New Roman"/>
          <w:highlight w:val="none"/>
        </w:rPr>
        <w:t>以开标一览表</w:t>
      </w:r>
      <w:r>
        <w:rPr>
          <w:rFonts w:ascii="Times New Roman" w:hAnsi="Times New Roman" w:cs="Times New Roman"/>
          <w:highlight w:val="none"/>
        </w:rPr>
        <w:t>(</w:t>
      </w:r>
      <w:r>
        <w:rPr>
          <w:rFonts w:hint="eastAsia" w:ascii="Times New Roman" w:hAnsi="Times New Roman" w:cs="Times New Roman"/>
          <w:highlight w:val="none"/>
        </w:rPr>
        <w:t>报价表</w:t>
      </w:r>
      <w:r>
        <w:rPr>
          <w:rFonts w:ascii="Times New Roman" w:hAnsi="Times New Roman" w:cs="Times New Roman"/>
          <w:highlight w:val="none"/>
        </w:rPr>
        <w:t>)</w:t>
      </w:r>
      <w:r>
        <w:rPr>
          <w:rFonts w:hint="eastAsia" w:ascii="Times New Roman" w:hAnsi="Times New Roman" w:cs="Times New Roman"/>
          <w:highlight w:val="none"/>
        </w:rPr>
        <w:t>为准；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大写金额和小写金额不一致的</w:t>
      </w:r>
      <w:r>
        <w:rPr>
          <w:rFonts w:hint="eastAsia" w:ascii="Times New Roman" w:hAnsi="Times New Roman" w:eastAsia="MingLiU_HKSCS" w:cs="Times New Roman"/>
          <w:highlight w:val="none"/>
        </w:rPr>
        <w:t>，</w:t>
      </w:r>
      <w:r>
        <w:rPr>
          <w:rFonts w:hint="eastAsia" w:ascii="Times New Roman" w:hAnsi="Times New Roman" w:cs="Times New Roman"/>
          <w:highlight w:val="none"/>
        </w:rPr>
        <w:t>以大写金额为准；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单价金额小数点或者百分比有明显错位的</w:t>
      </w:r>
      <w:r>
        <w:rPr>
          <w:rFonts w:hint="eastAsia" w:ascii="Times New Roman" w:hAnsi="Times New Roman" w:eastAsia="MingLiU_HKSCS" w:cs="Times New Roman"/>
          <w:highlight w:val="none"/>
        </w:rPr>
        <w:t>，</w:t>
      </w:r>
      <w:r>
        <w:rPr>
          <w:rFonts w:hint="eastAsia" w:ascii="Times New Roman" w:hAnsi="Times New Roman" w:cs="Times New Roman"/>
          <w:highlight w:val="none"/>
        </w:rPr>
        <w:t>以开标一览表的总价为准</w:t>
      </w:r>
      <w:r>
        <w:rPr>
          <w:rFonts w:hint="eastAsia" w:ascii="Times New Roman" w:hAnsi="Times New Roman" w:eastAsia="MingLiU_HKSCS" w:cs="Times New Roman"/>
          <w:highlight w:val="none"/>
        </w:rPr>
        <w:t>，</w:t>
      </w:r>
      <w:r>
        <w:rPr>
          <w:rFonts w:hint="eastAsia" w:ascii="Times New Roman" w:hAnsi="Times New Roman" w:cs="Times New Roman"/>
          <w:highlight w:val="none"/>
        </w:rPr>
        <w:t>并修改单价；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总价金额与按单价汇总金额不一致的</w:t>
      </w:r>
      <w:r>
        <w:rPr>
          <w:rFonts w:hint="eastAsia" w:ascii="Times New Roman" w:hAnsi="Times New Roman" w:eastAsia="MingLiU_HKSCS" w:cs="Times New Roman"/>
          <w:highlight w:val="none"/>
        </w:rPr>
        <w:t>，</w:t>
      </w:r>
      <w:r>
        <w:rPr>
          <w:rFonts w:hint="eastAsia" w:ascii="Times New Roman" w:hAnsi="Times New Roman" w:cs="Times New Roman"/>
          <w:highlight w:val="none"/>
        </w:rPr>
        <w:t>以单价金额计算结果为准。</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同时出现两种以上不一致的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按照前款规定的顺序修正。修正后的报价按照上述规定经投标人确认后产生约束力</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投标人不确认的</w:t>
      </w:r>
      <w:r>
        <w:rPr>
          <w:rFonts w:hint="eastAsia" w:ascii="Times New Roman" w:hAnsi="Times New Roman" w:eastAsia="MingLiU_HKSCS" w:cs="Times New Roman"/>
          <w:highlight w:val="none"/>
        </w:rPr>
        <w:t>，</w:t>
      </w:r>
      <w:r>
        <w:rPr>
          <w:rFonts w:hint="eastAsia" w:ascii="Times New Roman" w:hAnsi="Times New Roman" w:cs="Times New Roman"/>
          <w:highlight w:val="none"/>
        </w:rPr>
        <w:t>其投标无效。</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26.3</w:t>
      </w:r>
      <w:r>
        <w:rPr>
          <w:rFonts w:hint="eastAsia" w:ascii="Times New Roman" w:hAnsi="Times New Roman" w:cs="Times New Roman"/>
          <w:highlight w:val="none"/>
        </w:rPr>
        <w:t>　投标文件澄清</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26.3.1</w:t>
      </w:r>
      <w:r>
        <w:rPr>
          <w:rFonts w:hint="eastAsia" w:ascii="Times New Roman" w:hAnsi="Times New Roman" w:cs="Times New Roman"/>
          <w:highlight w:val="none"/>
        </w:rPr>
        <w:t>　对于投标文件中含义不明确、同类问题表述不一致或者有明显文字和计算错误的内容</w:t>
      </w:r>
      <w:r>
        <w:rPr>
          <w:rFonts w:hint="eastAsia" w:ascii="Times New Roman" w:hAnsi="Times New Roman" w:eastAsia="MingLiU_HKSCS" w:cs="Times New Roman"/>
          <w:highlight w:val="none"/>
        </w:rPr>
        <w:t>，</w:t>
      </w:r>
      <w:r>
        <w:rPr>
          <w:rFonts w:hint="eastAsia" w:ascii="Times New Roman" w:hAnsi="Times New Roman" w:cs="Times New Roman"/>
          <w:highlight w:val="none"/>
        </w:rPr>
        <w:t>评标委员会应当以书面形式要求投标人作出必要的澄清、说明或者补正。</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26.3.2</w:t>
      </w:r>
      <w:r>
        <w:rPr>
          <w:rFonts w:hint="eastAsia" w:ascii="Times New Roman" w:hAnsi="Times New Roman" w:cs="Times New Roman"/>
          <w:highlight w:val="none"/>
        </w:rPr>
        <w:t>　投标人的澄清、说明或者补正应当采用书面形式</w:t>
      </w:r>
      <w:r>
        <w:rPr>
          <w:rFonts w:hint="eastAsia" w:ascii="Times New Roman" w:hAnsi="Times New Roman" w:eastAsia="MingLiU_HKSCS" w:cs="Times New Roman"/>
          <w:highlight w:val="none"/>
        </w:rPr>
        <w:t>，</w:t>
      </w:r>
      <w:r>
        <w:rPr>
          <w:rFonts w:hint="eastAsia" w:ascii="Times New Roman" w:hAnsi="Times New Roman" w:cs="Times New Roman"/>
          <w:highlight w:val="none"/>
        </w:rPr>
        <w:t>并加盖公章</w:t>
      </w:r>
      <w:r>
        <w:rPr>
          <w:rFonts w:hint="eastAsia" w:ascii="Times New Roman" w:hAnsi="Times New Roman" w:eastAsia="MingLiU_HKSCS" w:cs="Times New Roman"/>
          <w:highlight w:val="none"/>
        </w:rPr>
        <w:t>，</w:t>
      </w:r>
      <w:r>
        <w:rPr>
          <w:rFonts w:hint="eastAsia" w:ascii="Times New Roman" w:hAnsi="Times New Roman" w:cs="Times New Roman"/>
          <w:highlight w:val="none"/>
        </w:rPr>
        <w:t>或者由法定代表人或其授权的代表签字。投标人的澄清、说明或者补正不得超出投标文件的范围或者改变投标文件的实质性内容。</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26.3.3</w:t>
      </w:r>
      <w:r>
        <w:rPr>
          <w:rFonts w:hint="eastAsia" w:ascii="Times New Roman" w:hAnsi="Times New Roman" w:cs="Times New Roman"/>
          <w:highlight w:val="none"/>
        </w:rPr>
        <w:t>　评标委员会不接受投标人主动提出的澄清、说明。</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26.3.4</w:t>
      </w:r>
      <w:r>
        <w:rPr>
          <w:rFonts w:hint="eastAsia" w:ascii="Times New Roman" w:hAnsi="Times New Roman" w:cs="Times New Roman"/>
          <w:highlight w:val="none"/>
        </w:rPr>
        <w:t>　有效的书面澄清材料</w:t>
      </w:r>
      <w:r>
        <w:rPr>
          <w:rFonts w:hint="eastAsia" w:ascii="Times New Roman" w:hAnsi="Times New Roman" w:eastAsia="MingLiU_HKSCS" w:cs="Times New Roman"/>
          <w:highlight w:val="none"/>
        </w:rPr>
        <w:t>，</w:t>
      </w:r>
      <w:r>
        <w:rPr>
          <w:rFonts w:hint="eastAsia" w:ascii="Times New Roman" w:hAnsi="Times New Roman" w:cs="Times New Roman"/>
          <w:highlight w:val="none"/>
        </w:rPr>
        <w:t>是投标文件的补充材料</w:t>
      </w:r>
      <w:r>
        <w:rPr>
          <w:rFonts w:hint="eastAsia" w:ascii="Times New Roman" w:hAnsi="Times New Roman" w:eastAsia="MingLiU_HKSCS" w:cs="Times New Roman"/>
          <w:highlight w:val="none"/>
        </w:rPr>
        <w:t>，</w:t>
      </w:r>
      <w:r>
        <w:rPr>
          <w:rFonts w:hint="eastAsia" w:ascii="Times New Roman" w:hAnsi="Times New Roman" w:cs="Times New Roman"/>
          <w:highlight w:val="none"/>
        </w:rPr>
        <w:t>成为投标文件的组成部分。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26.4</w:t>
      </w:r>
      <w:r>
        <w:rPr>
          <w:rFonts w:hint="eastAsia" w:ascii="Times New Roman" w:hAnsi="Times New Roman" w:cs="Times New Roman"/>
          <w:highlight w:val="none"/>
        </w:rPr>
        <w:t>　同品牌多家投标人处理原则</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26.4.1</w:t>
      </w:r>
      <w:r>
        <w:rPr>
          <w:rFonts w:hint="eastAsia" w:ascii="Times New Roman" w:hAnsi="Times New Roman" w:cs="Times New Roman"/>
          <w:highlight w:val="none"/>
        </w:rPr>
        <w:t>　采用最低评标价法的采购项目</w:t>
      </w:r>
      <w:r>
        <w:rPr>
          <w:rFonts w:hint="eastAsia" w:ascii="Times New Roman" w:hAnsi="Times New Roman" w:eastAsia="MingLiU_HKSCS" w:cs="Times New Roman"/>
          <w:highlight w:val="none"/>
        </w:rPr>
        <w:t>，</w:t>
      </w:r>
      <w:r>
        <w:rPr>
          <w:rFonts w:hint="eastAsia" w:ascii="Times New Roman" w:hAnsi="Times New Roman" w:cs="Times New Roman"/>
          <w:highlight w:val="none"/>
        </w:rPr>
        <w:t>提供相同品牌产品的不同投标人参加同一合同项下投标的</w:t>
      </w:r>
      <w:r>
        <w:rPr>
          <w:rFonts w:hint="eastAsia" w:ascii="Times New Roman" w:hAnsi="Times New Roman" w:eastAsia="MingLiU_HKSCS" w:cs="Times New Roman"/>
          <w:highlight w:val="none"/>
        </w:rPr>
        <w:t>，</w:t>
      </w:r>
      <w:r>
        <w:rPr>
          <w:rFonts w:hint="eastAsia" w:ascii="Times New Roman" w:hAnsi="Times New Roman" w:cs="Times New Roman"/>
          <w:highlight w:val="none"/>
        </w:rPr>
        <w:t>以其中通过资格审查、符合性审查且报价最低的参加评标；报价相同的</w:t>
      </w:r>
      <w:r>
        <w:rPr>
          <w:rFonts w:hint="eastAsia" w:ascii="Times New Roman" w:hAnsi="Times New Roman" w:eastAsia="MingLiU_HKSCS" w:cs="Times New Roman"/>
          <w:highlight w:val="none"/>
        </w:rPr>
        <w:t>，</w:t>
      </w:r>
      <w:r>
        <w:rPr>
          <w:rFonts w:hint="eastAsia" w:ascii="Times New Roman" w:hAnsi="Times New Roman" w:cs="Times New Roman"/>
          <w:highlight w:val="none"/>
        </w:rPr>
        <w:t>由采购人或者采购人委托评标委员会按照招标文件规定的方式确定一个参加评标的投标人</w:t>
      </w:r>
      <w:r>
        <w:rPr>
          <w:rFonts w:hint="eastAsia" w:ascii="Times New Roman" w:hAnsi="Times New Roman" w:eastAsia="MingLiU_HKSCS" w:cs="Times New Roman"/>
          <w:highlight w:val="none"/>
        </w:rPr>
        <w:t>，</w:t>
      </w:r>
      <w:r>
        <w:rPr>
          <w:rFonts w:hint="eastAsia" w:ascii="Times New Roman" w:hAnsi="Times New Roman" w:cs="Times New Roman"/>
          <w:highlight w:val="none"/>
        </w:rPr>
        <w:t>招标文件未规定的采取随机抽取方式确定</w:t>
      </w:r>
      <w:r>
        <w:rPr>
          <w:rFonts w:hint="eastAsia" w:ascii="Times New Roman" w:hAnsi="Times New Roman" w:eastAsia="MingLiU_HKSCS" w:cs="Times New Roman"/>
          <w:highlight w:val="none"/>
        </w:rPr>
        <w:t>，</w:t>
      </w:r>
      <w:r>
        <w:rPr>
          <w:rFonts w:hint="eastAsia" w:ascii="Times New Roman" w:hAnsi="Times New Roman" w:cs="Times New Roman"/>
          <w:highlight w:val="none"/>
        </w:rPr>
        <w:t>其他投标无效。</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26.4.2</w:t>
      </w:r>
      <w:r>
        <w:rPr>
          <w:rFonts w:hint="eastAsia" w:ascii="Times New Roman" w:hAnsi="Times New Roman" w:cs="Times New Roman"/>
          <w:highlight w:val="none"/>
        </w:rPr>
        <w:t>　使用综合评分法的采购项目</w:t>
      </w:r>
      <w:r>
        <w:rPr>
          <w:rFonts w:hint="eastAsia" w:ascii="Times New Roman" w:hAnsi="Times New Roman" w:eastAsia="MingLiU_HKSCS" w:cs="Times New Roman"/>
          <w:highlight w:val="none"/>
        </w:rPr>
        <w:t>，</w:t>
      </w:r>
      <w:r>
        <w:rPr>
          <w:rFonts w:hint="eastAsia" w:ascii="Times New Roman" w:hAnsi="Times New Roman" w:cs="Times New Roman"/>
          <w:highlight w:val="none"/>
        </w:rPr>
        <w:t>提供相同品牌产品且通过资格审查、符合性审查的不同投标人参加同一合同项下投标的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按一家投标人计算</w:t>
      </w:r>
      <w:r>
        <w:rPr>
          <w:rFonts w:hint="eastAsia" w:ascii="Times New Roman" w:hAnsi="Times New Roman" w:eastAsia="MingLiU_HKSCS" w:cs="Times New Roman"/>
          <w:highlight w:val="none"/>
        </w:rPr>
        <w:t>，</w:t>
      </w:r>
      <w:r>
        <w:rPr>
          <w:rFonts w:hint="eastAsia" w:ascii="Times New Roman" w:hAnsi="Times New Roman" w:cs="Times New Roman"/>
          <w:highlight w:val="none"/>
        </w:rPr>
        <w:t>评审后得分最高的同品牌投标人获得中标人推荐资格；评审得分相同的</w:t>
      </w:r>
      <w:r>
        <w:rPr>
          <w:rFonts w:hint="eastAsia" w:ascii="Times New Roman" w:hAnsi="Times New Roman" w:eastAsia="MingLiU_HKSCS" w:cs="Times New Roman"/>
          <w:highlight w:val="none"/>
        </w:rPr>
        <w:t>，</w:t>
      </w:r>
      <w:r>
        <w:rPr>
          <w:rFonts w:hint="eastAsia" w:ascii="Times New Roman" w:hAnsi="Times New Roman" w:cs="Times New Roman"/>
          <w:highlight w:val="none"/>
        </w:rPr>
        <w:t>由采购人或者采购人委托评标委员会按照招标文件规定的方式确定一个投标人获得中标人推荐资格</w:t>
      </w:r>
      <w:r>
        <w:rPr>
          <w:rFonts w:hint="eastAsia" w:ascii="Times New Roman" w:hAnsi="Times New Roman" w:eastAsia="MingLiU_HKSCS" w:cs="Times New Roman"/>
          <w:highlight w:val="none"/>
        </w:rPr>
        <w:t>，</w:t>
      </w:r>
      <w:r>
        <w:rPr>
          <w:rFonts w:hint="eastAsia" w:ascii="Times New Roman" w:hAnsi="Times New Roman" w:cs="Times New Roman"/>
          <w:highlight w:val="none"/>
        </w:rPr>
        <w:t>招标文件未规定的采取随机抽取方式确定</w:t>
      </w:r>
      <w:r>
        <w:rPr>
          <w:rFonts w:hint="eastAsia" w:ascii="Times New Roman" w:hAnsi="Times New Roman" w:eastAsia="MingLiU_HKSCS" w:cs="Times New Roman"/>
          <w:highlight w:val="none"/>
        </w:rPr>
        <w:t>，</w:t>
      </w:r>
      <w:r>
        <w:rPr>
          <w:rFonts w:hint="eastAsia" w:ascii="Times New Roman" w:hAnsi="Times New Roman" w:cs="Times New Roman"/>
          <w:highlight w:val="none"/>
        </w:rPr>
        <w:t>其他同品牌投标人不作为中标候选人。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26.4.3</w:t>
      </w:r>
      <w:r>
        <w:rPr>
          <w:rFonts w:hint="eastAsia" w:ascii="Times New Roman" w:hAnsi="Times New Roman" w:cs="Times New Roman"/>
          <w:highlight w:val="none"/>
        </w:rPr>
        <w:t>　非单一产品采购项目</w:t>
      </w:r>
      <w:r>
        <w:rPr>
          <w:rFonts w:hint="eastAsia" w:ascii="Times New Roman" w:hAnsi="Times New Roman" w:eastAsia="MingLiU_HKSCS" w:cs="Times New Roman"/>
          <w:highlight w:val="none"/>
        </w:rPr>
        <w:t>，</w:t>
      </w:r>
      <w:r>
        <w:rPr>
          <w:rFonts w:hint="eastAsia" w:ascii="Times New Roman" w:hAnsi="Times New Roman" w:cs="Times New Roman"/>
          <w:highlight w:val="none"/>
        </w:rPr>
        <w:t>根据采购项目技术构成、产品价格比重等合理确定核心产品</w:t>
      </w:r>
      <w:r>
        <w:rPr>
          <w:rFonts w:hint="eastAsia" w:ascii="Times New Roman" w:hAnsi="Times New Roman" w:eastAsia="MingLiU_HKSCS" w:cs="Times New Roman"/>
          <w:highlight w:val="none"/>
        </w:rPr>
        <w:t>，</w:t>
      </w:r>
      <w:r>
        <w:rPr>
          <w:rFonts w:hint="eastAsia" w:ascii="Times New Roman" w:hAnsi="Times New Roman" w:cs="Times New Roman"/>
          <w:highlight w:val="none"/>
        </w:rPr>
        <w:t>核心产品见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。多家投标人提供的核心产品品牌相同的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按前两款规定处理。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26.5</w:t>
      </w:r>
      <w:r>
        <w:rPr>
          <w:rFonts w:hint="eastAsia" w:ascii="Times New Roman" w:hAnsi="Times New Roman" w:cs="Times New Roman"/>
          <w:highlight w:val="none"/>
        </w:rPr>
        <w:t>　比较与评价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26.5.1</w:t>
      </w:r>
      <w:r>
        <w:rPr>
          <w:rFonts w:hint="eastAsia" w:ascii="Times New Roman" w:hAnsi="Times New Roman" w:cs="Times New Roman"/>
          <w:highlight w:val="none"/>
        </w:rPr>
        <w:t>　评标委员会应当按照招标文件中规定的评标方法和标准</w:t>
      </w:r>
      <w:r>
        <w:rPr>
          <w:rFonts w:hint="eastAsia" w:ascii="Times New Roman" w:hAnsi="Times New Roman" w:eastAsia="MingLiU_HKSCS" w:cs="Times New Roman"/>
          <w:highlight w:val="none"/>
        </w:rPr>
        <w:t>，</w:t>
      </w:r>
      <w:r>
        <w:rPr>
          <w:rFonts w:hint="eastAsia" w:ascii="Times New Roman" w:hAnsi="Times New Roman" w:cs="Times New Roman"/>
          <w:highlight w:val="none"/>
        </w:rPr>
        <w:t>对符合性审查合格的投标文件进行商务和技术评估</w:t>
      </w:r>
      <w:r>
        <w:rPr>
          <w:rFonts w:hint="eastAsia" w:ascii="Times New Roman" w:hAnsi="Times New Roman" w:eastAsia="MingLiU_HKSCS" w:cs="Times New Roman"/>
          <w:highlight w:val="none"/>
        </w:rPr>
        <w:t>，</w:t>
      </w:r>
      <w:r>
        <w:rPr>
          <w:rFonts w:hint="eastAsia" w:ascii="Times New Roman" w:hAnsi="Times New Roman" w:cs="Times New Roman"/>
          <w:highlight w:val="none"/>
        </w:rPr>
        <w:t>综合比较与评价。</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26.5.2</w:t>
      </w:r>
      <w:r>
        <w:rPr>
          <w:rFonts w:hint="eastAsia" w:ascii="Times New Roman" w:hAnsi="Times New Roman" w:cs="Times New Roman"/>
          <w:highlight w:val="none"/>
        </w:rPr>
        <w:t>　评标委员会认为投标人的报价明显低于其他通过符合性审查投标人的报价</w:t>
      </w:r>
      <w:r>
        <w:rPr>
          <w:rFonts w:hint="eastAsia" w:ascii="Times New Roman" w:hAnsi="Times New Roman" w:eastAsia="MingLiU_HKSCS" w:cs="Times New Roman"/>
          <w:highlight w:val="none"/>
        </w:rPr>
        <w:t>，</w:t>
      </w:r>
      <w:r>
        <w:rPr>
          <w:rFonts w:hint="eastAsia" w:ascii="Times New Roman" w:hAnsi="Times New Roman" w:cs="Times New Roman"/>
          <w:highlight w:val="none"/>
        </w:rPr>
        <w:t>有可能影响产品质量或者不能诚信履约的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应当要求其在评标现场合理的时间内提供书面说明</w:t>
      </w:r>
      <w:r>
        <w:rPr>
          <w:rFonts w:hint="eastAsia" w:ascii="Times New Roman" w:hAnsi="Times New Roman" w:eastAsia="MingLiU_HKSCS" w:cs="Times New Roman"/>
          <w:highlight w:val="none"/>
        </w:rPr>
        <w:t>，</w:t>
      </w:r>
      <w:r>
        <w:rPr>
          <w:rFonts w:hint="eastAsia" w:ascii="Times New Roman" w:hAnsi="Times New Roman" w:cs="Times New Roman"/>
          <w:highlight w:val="none"/>
        </w:rPr>
        <w:t>必要时提交相关证明材料；投标人不能证明其报价合理性的</w:t>
      </w:r>
      <w:r>
        <w:rPr>
          <w:rFonts w:hint="eastAsia" w:ascii="Times New Roman" w:hAnsi="Times New Roman" w:eastAsia="MingLiU_HKSCS" w:cs="Times New Roman"/>
          <w:highlight w:val="none"/>
        </w:rPr>
        <w:t>，</w:t>
      </w:r>
      <w:r>
        <w:rPr>
          <w:rFonts w:hint="eastAsia" w:ascii="Times New Roman" w:hAnsi="Times New Roman" w:cs="Times New Roman"/>
          <w:highlight w:val="none"/>
        </w:rPr>
        <w:t>评标委员会应当将其作为无效投标处理。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26.6</w:t>
      </w:r>
      <w:r>
        <w:rPr>
          <w:rFonts w:hint="eastAsia" w:ascii="Times New Roman" w:hAnsi="Times New Roman" w:cs="Times New Roman"/>
          <w:highlight w:val="none"/>
        </w:rPr>
        <w:t>　推荐中标候选人名单</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26.6.1</w:t>
      </w:r>
      <w:r>
        <w:rPr>
          <w:rFonts w:hint="eastAsia" w:ascii="Times New Roman" w:hAnsi="Times New Roman" w:cs="Times New Roman"/>
          <w:highlight w:val="none"/>
        </w:rPr>
        <w:t>　采用最低评标价法的</w:t>
      </w:r>
      <w:r>
        <w:rPr>
          <w:rFonts w:hint="eastAsia" w:ascii="Times New Roman" w:hAnsi="Times New Roman" w:eastAsia="MingLiU_HKSCS" w:cs="Times New Roman"/>
          <w:highlight w:val="none"/>
        </w:rPr>
        <w:t>，</w:t>
      </w:r>
      <w:r>
        <w:rPr>
          <w:rFonts w:hint="eastAsia" w:ascii="Times New Roman" w:hAnsi="Times New Roman" w:cs="Times New Roman"/>
          <w:highlight w:val="none"/>
        </w:rPr>
        <w:t>评标结果按投标报价由低到高顺序排列。投标报价相同的并列。投标文件满足招标文件全部实质性要求且投标报价最低的投标人为排名第一的中标候选人。</w:t>
      </w:r>
    </w:p>
    <w:p>
      <w:pPr>
        <w:pStyle w:val="10"/>
        <w:ind w:firstLine="420" w:firstLineChars="200"/>
        <w:rPr>
          <w:rFonts w:ascii="Times New Roman" w:hAnsi="Times New Roman" w:cs="Times New Roman"/>
          <w:highlight w:val="none"/>
        </w:rPr>
      </w:pPr>
      <w:r>
        <w:rPr>
          <w:rFonts w:ascii="Times New Roman" w:hAnsi="Times New Roman" w:cs="Times New Roman"/>
          <w:highlight w:val="none"/>
        </w:rPr>
        <w:t>26.6.2</w:t>
      </w:r>
      <w:r>
        <w:rPr>
          <w:rFonts w:hint="eastAsia" w:ascii="Times New Roman" w:hAnsi="Times New Roman" w:cs="Times New Roman"/>
          <w:highlight w:val="none"/>
        </w:rPr>
        <w:t>　采用综合评分法的</w:t>
      </w:r>
      <w:r>
        <w:rPr>
          <w:rFonts w:hint="eastAsia" w:ascii="Times New Roman" w:hAnsi="Times New Roman" w:eastAsia="MingLiU_HKSCS" w:cs="Times New Roman"/>
          <w:highlight w:val="none"/>
        </w:rPr>
        <w:t>，</w:t>
      </w:r>
      <w:r>
        <w:rPr>
          <w:rFonts w:hint="eastAsia" w:ascii="Times New Roman" w:hAnsi="Times New Roman" w:cs="Times New Roman"/>
          <w:highlight w:val="none"/>
        </w:rPr>
        <w:t>评标结果按评审后得分由高到低顺序排列。得分相同的</w:t>
      </w:r>
      <w:r>
        <w:rPr>
          <w:rFonts w:hint="eastAsia" w:ascii="Times New Roman" w:hAnsi="Times New Roman" w:eastAsia="MingLiU_HKSCS" w:cs="Times New Roman"/>
          <w:highlight w:val="none"/>
        </w:rPr>
        <w:t>，</w:t>
      </w:r>
      <w:r>
        <w:rPr>
          <w:rFonts w:hint="eastAsia" w:ascii="Times New Roman" w:hAnsi="Times New Roman" w:cs="Times New Roman"/>
          <w:highlight w:val="none"/>
        </w:rPr>
        <w:t>按投标报价由低到高顺序排列。得分且投标报价相同的并列。投标文件满足招标文件全部实质性要求</w:t>
      </w:r>
      <w:r>
        <w:rPr>
          <w:rFonts w:hint="eastAsia" w:ascii="Times New Roman" w:hAnsi="Times New Roman" w:eastAsia="MingLiU_HKSCS" w:cs="Times New Roman"/>
          <w:highlight w:val="none"/>
        </w:rPr>
        <w:t>，</w:t>
      </w:r>
      <w:r>
        <w:rPr>
          <w:rFonts w:hint="eastAsia" w:ascii="Times New Roman" w:hAnsi="Times New Roman" w:cs="Times New Roman"/>
          <w:highlight w:val="none"/>
        </w:rPr>
        <w:t>且按照评审因素的量化指标评审得分最高的投标人为排名第一的中标候选人。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27.</w:t>
      </w:r>
      <w:r>
        <w:rPr>
          <w:rFonts w:hint="eastAsia" w:ascii="Times New Roman" w:hAnsi="Times New Roman" w:cs="Times New Roman"/>
          <w:highlight w:val="none"/>
        </w:rPr>
        <w:t>确定中标供应商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27.1</w:t>
      </w:r>
      <w:r>
        <w:rPr>
          <w:rFonts w:hint="eastAsia" w:ascii="Times New Roman" w:hAnsi="Times New Roman" w:cs="Times New Roman"/>
          <w:highlight w:val="none"/>
        </w:rPr>
        <w:t>　采购代理机构应当在评标结束之日起</w:t>
      </w:r>
      <w:r>
        <w:rPr>
          <w:rFonts w:ascii="Times New Roman" w:hAnsi="Times New Roman" w:cs="Times New Roman"/>
          <w:highlight w:val="none"/>
        </w:rPr>
        <w:t>2</w:t>
      </w:r>
      <w:r>
        <w:rPr>
          <w:rFonts w:hint="eastAsia" w:ascii="Times New Roman" w:hAnsi="Times New Roman" w:cs="Times New Roman"/>
          <w:highlight w:val="none"/>
        </w:rPr>
        <w:t>个工作日内将评标报告送采购人。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27.2</w:t>
      </w:r>
      <w:r>
        <w:rPr>
          <w:rFonts w:hint="eastAsia" w:ascii="Times New Roman" w:hAnsi="Times New Roman" w:cs="Times New Roman"/>
          <w:highlight w:val="none"/>
        </w:rPr>
        <w:t>　采购人应当在收到评标报告之日起</w:t>
      </w:r>
      <w:r>
        <w:rPr>
          <w:rFonts w:ascii="Times New Roman" w:hAnsi="Times New Roman" w:cs="Times New Roman"/>
          <w:highlight w:val="none"/>
        </w:rPr>
        <w:t>5</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在评标报告确定的中标候选人名单中按顺序确定中标人。中标候选人并列的</w:t>
      </w:r>
      <w:r>
        <w:rPr>
          <w:rFonts w:hint="eastAsia" w:ascii="Times New Roman" w:hAnsi="Times New Roman" w:eastAsia="MingLiU_HKSCS" w:cs="Times New Roman"/>
          <w:highlight w:val="none"/>
        </w:rPr>
        <w:t>，</w:t>
      </w:r>
      <w:r>
        <w:rPr>
          <w:rFonts w:hint="eastAsia" w:ascii="Times New Roman" w:hAnsi="Times New Roman" w:cs="Times New Roman"/>
          <w:highlight w:val="none"/>
        </w:rPr>
        <w:t>由采购人或者采购人委托评标委员会按照</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规定的方式确定中标人。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27.3</w:t>
      </w:r>
      <w:r>
        <w:rPr>
          <w:rFonts w:hint="eastAsia" w:ascii="Times New Roman" w:hAnsi="Times New Roman" w:cs="Times New Roman"/>
          <w:highlight w:val="none"/>
        </w:rPr>
        <w:t>　采购人自行组织招标的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应当在评标结束后</w:t>
      </w:r>
      <w:r>
        <w:rPr>
          <w:rFonts w:ascii="Times New Roman" w:hAnsi="Times New Roman" w:cs="Times New Roman"/>
          <w:highlight w:val="none"/>
        </w:rPr>
        <w:t>5</w:t>
      </w:r>
      <w:r>
        <w:rPr>
          <w:rFonts w:hint="eastAsia" w:ascii="Times New Roman" w:hAnsi="Times New Roman" w:cs="Times New Roman"/>
          <w:highlight w:val="none"/>
        </w:rPr>
        <w:t>个工作日内确定中标人。中标候选人并列的</w:t>
      </w:r>
      <w:r>
        <w:rPr>
          <w:rFonts w:hint="eastAsia" w:ascii="Times New Roman" w:hAnsi="Times New Roman" w:eastAsia="MingLiU_HKSCS" w:cs="Times New Roman"/>
          <w:highlight w:val="none"/>
        </w:rPr>
        <w:t>，</w:t>
      </w:r>
      <w:r>
        <w:rPr>
          <w:rFonts w:hint="eastAsia" w:ascii="Times New Roman" w:hAnsi="Times New Roman" w:cs="Times New Roman"/>
          <w:highlight w:val="none"/>
        </w:rPr>
        <w:t>由采购人或者采购人委托评标委员会按照</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规定的方式确定中标人。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28.</w:t>
      </w:r>
      <w:r>
        <w:rPr>
          <w:rFonts w:hint="eastAsia" w:ascii="Times New Roman" w:hAnsi="Times New Roman" w:cs="Times New Roman"/>
          <w:highlight w:val="none"/>
        </w:rPr>
        <w:t>废标</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有下列情形之一时</w:t>
      </w:r>
      <w:r>
        <w:rPr>
          <w:rFonts w:hint="eastAsia" w:ascii="Times New Roman" w:hAnsi="Times New Roman" w:eastAsia="MingLiU_HKSCS" w:cs="Times New Roman"/>
          <w:highlight w:val="none"/>
        </w:rPr>
        <w:t>，</w:t>
      </w:r>
      <w:r>
        <w:rPr>
          <w:rFonts w:hint="eastAsia" w:ascii="Times New Roman" w:hAnsi="Times New Roman" w:cs="Times New Roman"/>
          <w:highlight w:val="none"/>
        </w:rPr>
        <w:t>招标采购单位应予废标</w:t>
      </w:r>
      <w:r>
        <w:rPr>
          <w:rFonts w:hint="eastAsia" w:ascii="Times New Roman" w:hAnsi="Times New Roman" w:eastAsia="MingLiU_HKSCS" w:cs="Times New Roman"/>
          <w:highlight w:val="none"/>
        </w:rPr>
        <w:t>，</w:t>
      </w:r>
      <w:r>
        <w:rPr>
          <w:rFonts w:hint="eastAsia" w:ascii="Times New Roman" w:hAnsi="Times New Roman" w:cs="Times New Roman"/>
          <w:highlight w:val="none"/>
        </w:rPr>
        <w:t>并将废标理由通知所有投标人：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符合专业条件的投标人或者对招标文件作实质性响应的投标人不足三家的；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出现影响采购公正的违法、违规行为的；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投标人的报价均超过了采购预算</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采购人不能支付的；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因重大变故</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采购任务取消的。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29.</w:t>
      </w:r>
      <w:r>
        <w:rPr>
          <w:rFonts w:hint="eastAsia" w:ascii="Times New Roman" w:hAnsi="Times New Roman" w:cs="Times New Roman"/>
          <w:highlight w:val="none"/>
        </w:rPr>
        <w:t>保密</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评标委员会成员以及与评标工作有关的人员不得泄露评标情况以及评标过程中获悉的国家秘密、商业秘密。</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30.</w:t>
      </w:r>
      <w:r>
        <w:rPr>
          <w:rFonts w:hint="eastAsia" w:ascii="Times New Roman" w:hAnsi="Times New Roman" w:cs="Times New Roman"/>
          <w:highlight w:val="none"/>
        </w:rPr>
        <w:t>禁止行为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30.1</w:t>
      </w:r>
      <w:r>
        <w:rPr>
          <w:rFonts w:hint="eastAsia" w:ascii="Times New Roman" w:hAnsi="Times New Roman" w:cs="Times New Roman"/>
          <w:highlight w:val="none"/>
        </w:rPr>
        <w:t>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w:t>
      </w:r>
      <w:r>
        <w:rPr>
          <w:rFonts w:hint="eastAsia" w:ascii="Times New Roman" w:hAnsi="Times New Roman" w:eastAsia="MingLiU_HKSCS" w:cs="Times New Roman"/>
          <w:highlight w:val="none"/>
        </w:rPr>
        <w:t>，</w:t>
      </w:r>
      <w:r>
        <w:rPr>
          <w:rFonts w:hint="eastAsia" w:ascii="Times New Roman" w:hAnsi="Times New Roman" w:cs="Times New Roman"/>
          <w:highlight w:val="none"/>
        </w:rPr>
        <w:t>依法追究法律责任。</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30.2</w:t>
      </w:r>
      <w:r>
        <w:rPr>
          <w:rFonts w:hint="eastAsia" w:ascii="Times New Roman" w:hAnsi="Times New Roman" w:cs="Times New Roman"/>
          <w:highlight w:val="none"/>
        </w:rPr>
        <w:t>　投标人应当遵循公平竞争的原则</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不得恶意串通</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不得妨碍其他投标人的竞争行为</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不得损害采购人或者其他投标人的合法权益。</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有下列情形之一的</w:t>
      </w:r>
      <w:r>
        <w:rPr>
          <w:rFonts w:hint="eastAsia" w:ascii="Times New Roman" w:hAnsi="Times New Roman" w:eastAsia="MingLiU_HKSCS" w:cs="Times New Roman"/>
          <w:highlight w:val="none"/>
        </w:rPr>
        <w:t>，</w:t>
      </w:r>
      <w:r>
        <w:rPr>
          <w:rFonts w:hint="eastAsia" w:ascii="Times New Roman" w:hAnsi="Times New Roman" w:cs="Times New Roman"/>
          <w:highlight w:val="none"/>
        </w:rPr>
        <w:t>视为投标人串通投标</w:t>
      </w:r>
      <w:r>
        <w:rPr>
          <w:rFonts w:hint="eastAsia" w:ascii="Times New Roman" w:hAnsi="Times New Roman" w:eastAsia="MingLiU_HKSCS" w:cs="Times New Roman"/>
          <w:highlight w:val="none"/>
        </w:rPr>
        <w:t>，</w:t>
      </w:r>
      <w:r>
        <w:rPr>
          <w:rFonts w:hint="eastAsia" w:ascii="Times New Roman" w:hAnsi="Times New Roman" w:cs="Times New Roman"/>
          <w:highlight w:val="none"/>
        </w:rPr>
        <w:t>其投标无效：</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lang w:val="en-US" w:eastAsia="zh-CN"/>
        </w:rPr>
        <w:t>30.2</w:t>
      </w:r>
      <w:r>
        <w:rPr>
          <w:rFonts w:hint="eastAsia" w:ascii="Times New Roman" w:hAnsi="Times New Roman" w:cs="Times New Roman"/>
          <w:highlight w:val="none"/>
        </w:rPr>
        <w:t>.1有下列情形之一的，属于投标人相互串通投标：</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(1)投标人之间协商投标报价等响应文件的实质性内容；</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(2)投标人之间约定中标人；</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(3)投标人之间约定部分投标人放弃投标或者中标；</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(4)属于同一集团、协会、商会等组织成员的投标人按照该组织要求协同投标；</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(5)投标人之间为谋取中标或者排斥特定投标人而采取的其他联合行动。</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lang w:val="en-US" w:eastAsia="zh-CN"/>
        </w:rPr>
        <w:t>30.2</w:t>
      </w:r>
      <w:r>
        <w:rPr>
          <w:rFonts w:hint="eastAsia" w:ascii="Times New Roman" w:hAnsi="Times New Roman" w:cs="Times New Roman"/>
          <w:highlight w:val="none"/>
        </w:rPr>
        <w:t>.2有下列情形之一的，视为投标人相互串通投标：</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(1)不同投标人的响应文件由同一单位或者个人编制；</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(2)不同投标人委托同一单位或者个人办理投标事宜，或制作电子响应文件的文件制作机器码（mac地址）一致，或制作电子响应文件的文件创建标识码一致；</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(3)不同投标人的响应文件载明的项目管理成员为同一人；</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(4)不同投标人的响应文件异常一致或者投标报价呈规律性差异；</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(5)不同投标人的响应文件相互混装；</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(6)不同投标人的投标保证金从同一单位或者个人的账户转出。</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五、中标信息公告与签订合同</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中标信息公告</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中标人确定之日起</w:t>
      </w:r>
      <w:r>
        <w:rPr>
          <w:rFonts w:ascii="Times New Roman" w:hAnsi="Times New Roman" w:cs="Times New Roman"/>
          <w:highlight w:val="none"/>
        </w:rPr>
        <w:t>2</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采购人或者采购代理机构应将中标结果在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中规定的公告媒体上公布。</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31.2</w:t>
      </w:r>
      <w:r>
        <w:rPr>
          <w:rFonts w:hint="eastAsia" w:ascii="Times New Roman" w:hAnsi="Times New Roman" w:cs="Times New Roman"/>
          <w:highlight w:val="none"/>
        </w:rPr>
        <w:t>　招标文件随中标结果同时公告。但中标结果公告前招标文件已公告的</w:t>
      </w:r>
      <w:r>
        <w:rPr>
          <w:rFonts w:hint="eastAsia" w:ascii="Times New Roman" w:hAnsi="Times New Roman" w:eastAsia="MingLiU_HKSCS" w:cs="Times New Roman"/>
          <w:highlight w:val="none"/>
        </w:rPr>
        <w:t>，</w:t>
      </w:r>
      <w:r>
        <w:rPr>
          <w:rFonts w:hint="eastAsia" w:ascii="Times New Roman" w:hAnsi="Times New Roman" w:cs="Times New Roman"/>
          <w:highlight w:val="none"/>
        </w:rPr>
        <w:t>不再重复公告。</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中标通知</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采购人或者采购代理机构应当自发布中标公告的同时</w:t>
      </w:r>
      <w:r>
        <w:rPr>
          <w:rFonts w:hint="eastAsia" w:ascii="Times New Roman" w:hAnsi="Times New Roman" w:eastAsia="MingLiU_HKSCS" w:cs="Times New Roman"/>
          <w:highlight w:val="none"/>
        </w:rPr>
        <w:t>，</w:t>
      </w:r>
      <w:r>
        <w:rPr>
          <w:rFonts w:hint="eastAsia" w:ascii="Times New Roman" w:hAnsi="Times New Roman" w:cs="Times New Roman"/>
          <w:highlight w:val="none"/>
        </w:rPr>
        <w:t>发出中标通知书</w:t>
      </w:r>
      <w:r>
        <w:rPr>
          <w:rFonts w:hint="eastAsia" w:ascii="Times New Roman" w:hAnsi="Times New Roman" w:eastAsia="MingLiU_HKSCS" w:cs="Times New Roman"/>
          <w:highlight w:val="none"/>
        </w:rPr>
        <w:t>，</w:t>
      </w:r>
      <w:r>
        <w:rPr>
          <w:rFonts w:hint="eastAsia" w:ascii="Times New Roman" w:hAnsi="Times New Roman" w:cs="Times New Roman"/>
          <w:highlight w:val="none"/>
        </w:rPr>
        <w:t>中标通知书对采购人和中标人具有同等法律效力。</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中标通知书发出后</w:t>
      </w:r>
      <w:r>
        <w:rPr>
          <w:rFonts w:hint="eastAsia" w:ascii="Times New Roman" w:hAnsi="Times New Roman" w:eastAsia="MingLiU_HKSCS" w:cs="Times New Roman"/>
          <w:highlight w:val="none"/>
        </w:rPr>
        <w:t>，</w:t>
      </w:r>
      <w:r>
        <w:rPr>
          <w:rFonts w:hint="eastAsia" w:ascii="Times New Roman" w:hAnsi="Times New Roman" w:cs="Times New Roman"/>
          <w:highlight w:val="none"/>
        </w:rPr>
        <w:t>中标人无正当理由不得放弃中标。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33.</w:t>
      </w:r>
      <w:r>
        <w:rPr>
          <w:rFonts w:hint="eastAsia" w:ascii="Times New Roman" w:hAnsi="Times New Roman" w:cs="Times New Roman"/>
          <w:highlight w:val="none"/>
        </w:rPr>
        <w:t>履约保证金</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33.1</w:t>
      </w:r>
      <w:r>
        <w:rPr>
          <w:rFonts w:hint="eastAsia" w:ascii="Times New Roman" w:hAnsi="Times New Roman" w:cs="Times New Roman"/>
          <w:highlight w:val="none"/>
        </w:rPr>
        <w:t>　本项目是否缴纳履约保证金见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33.2</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规定交纳履约保证金的</w:t>
      </w:r>
      <w:r>
        <w:rPr>
          <w:rFonts w:hint="eastAsia" w:ascii="Times New Roman" w:hAnsi="Times New Roman" w:eastAsia="MingLiU_HKSCS" w:cs="Times New Roman"/>
          <w:highlight w:val="none"/>
        </w:rPr>
        <w:t>，</w:t>
      </w:r>
      <w:r>
        <w:rPr>
          <w:rFonts w:hint="eastAsia" w:ascii="Times New Roman" w:hAnsi="Times New Roman" w:cs="Times New Roman"/>
          <w:highlight w:val="none"/>
        </w:rPr>
        <w:t>中标人在签订采购合同前</w:t>
      </w:r>
      <w:r>
        <w:rPr>
          <w:rFonts w:hint="eastAsia" w:ascii="Times New Roman" w:hAnsi="Times New Roman" w:eastAsia="MingLiU_HKSCS" w:cs="Times New Roman"/>
          <w:highlight w:val="none"/>
        </w:rPr>
        <w:t>，</w:t>
      </w:r>
      <w:r>
        <w:rPr>
          <w:rFonts w:hint="eastAsia" w:ascii="Times New Roman" w:hAnsi="Times New Roman" w:cs="Times New Roman"/>
          <w:highlight w:val="none"/>
        </w:rPr>
        <w:t>向采购人提交履约保证金。联合体成交的</w:t>
      </w:r>
      <w:r>
        <w:rPr>
          <w:rFonts w:hint="eastAsia" w:ascii="Times New Roman" w:hAnsi="Times New Roman" w:eastAsia="MingLiU_HKSCS" w:cs="Times New Roman"/>
          <w:highlight w:val="none"/>
        </w:rPr>
        <w:t>，</w:t>
      </w:r>
      <w:r>
        <w:rPr>
          <w:rFonts w:hint="eastAsia" w:ascii="Times New Roman" w:hAnsi="Times New Roman" w:cs="Times New Roman"/>
          <w:highlight w:val="none"/>
        </w:rPr>
        <w:t>履约保证金以联合体各方或联合体中牵头人的名义提交。</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33.3</w:t>
      </w:r>
      <w:r>
        <w:rPr>
          <w:rFonts w:hint="eastAsia" w:ascii="Times New Roman" w:hAnsi="Times New Roman" w:cs="Times New Roman"/>
          <w:highlight w:val="none"/>
        </w:rPr>
        <w:t>　中标人没有按照</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的规定提交履约保证金的</w:t>
      </w:r>
      <w:r>
        <w:rPr>
          <w:rFonts w:hint="eastAsia" w:ascii="Times New Roman" w:hAnsi="Times New Roman" w:eastAsia="MingLiU_HKSCS" w:cs="Times New Roman"/>
          <w:highlight w:val="none"/>
        </w:rPr>
        <w:t>，</w:t>
      </w:r>
      <w:r>
        <w:rPr>
          <w:rFonts w:hint="eastAsia" w:ascii="Times New Roman" w:hAnsi="Times New Roman" w:cs="Times New Roman"/>
          <w:highlight w:val="none"/>
        </w:rPr>
        <w:t>视为放弃中标</w:t>
      </w:r>
      <w:r>
        <w:rPr>
          <w:rFonts w:hint="eastAsia" w:ascii="Times New Roman" w:hAnsi="Times New Roman" w:eastAsia="MingLiU_HKSCS" w:cs="Times New Roman"/>
          <w:highlight w:val="none"/>
        </w:rPr>
        <w:t>，</w:t>
      </w:r>
      <w:r>
        <w:rPr>
          <w:rFonts w:hint="eastAsia" w:ascii="Times New Roman" w:hAnsi="Times New Roman" w:cs="Times New Roman"/>
          <w:highlight w:val="none"/>
        </w:rPr>
        <w:t>其投标保证金不予退还。</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34.</w:t>
      </w:r>
      <w:r>
        <w:rPr>
          <w:rFonts w:hint="eastAsia" w:ascii="Times New Roman" w:hAnsi="Times New Roman" w:cs="Times New Roman"/>
          <w:highlight w:val="none"/>
        </w:rPr>
        <w:t>签订合同</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34.1</w:t>
      </w:r>
      <w:r>
        <w:rPr>
          <w:rFonts w:hint="eastAsia" w:ascii="Times New Roman" w:hAnsi="Times New Roman" w:cs="Times New Roman"/>
          <w:highlight w:val="none"/>
        </w:rPr>
        <w:t>　招标文件和中标供应商的投标文件均为签订政府采购合同的依据。</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34.2</w:t>
      </w:r>
      <w:r>
        <w:rPr>
          <w:rFonts w:hint="eastAsia" w:ascii="Times New Roman" w:hAnsi="Times New Roman" w:cs="Times New Roman"/>
          <w:highlight w:val="none"/>
        </w:rPr>
        <w:t>　中标供应商应当在中标通知书发出之日起</w:t>
      </w:r>
      <w:r>
        <w:rPr>
          <w:rFonts w:ascii="Times New Roman" w:hAnsi="Times New Roman" w:cs="Times New Roman"/>
          <w:highlight w:val="none"/>
        </w:rPr>
        <w:t>30</w:t>
      </w:r>
      <w:r>
        <w:rPr>
          <w:rFonts w:hint="eastAsia" w:ascii="Times New Roman" w:hAnsi="Times New Roman" w:cs="Times New Roman"/>
          <w:highlight w:val="none"/>
        </w:rPr>
        <w:t>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与采购人签订政府采购合同。</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34.3</w:t>
      </w:r>
      <w:r>
        <w:rPr>
          <w:rFonts w:hint="eastAsia" w:ascii="Times New Roman" w:hAnsi="Times New Roman" w:cs="Times New Roman"/>
          <w:highlight w:val="none"/>
        </w:rPr>
        <w:t>　采购人不得向中标供应商提出超出招标文件以外的任何要求作为签订合同的条件</w:t>
      </w:r>
      <w:r>
        <w:rPr>
          <w:rFonts w:hint="eastAsia" w:ascii="Times New Roman" w:hAnsi="Times New Roman" w:eastAsia="MingLiU_HKSCS" w:cs="Times New Roman"/>
          <w:highlight w:val="none"/>
        </w:rPr>
        <w:t>，</w:t>
      </w:r>
      <w:r>
        <w:rPr>
          <w:rFonts w:hint="eastAsia" w:ascii="Times New Roman" w:hAnsi="Times New Roman" w:cs="Times New Roman"/>
          <w:highlight w:val="none"/>
        </w:rPr>
        <w:t>不得与中标供应商订立背离招标文件确定的合同文本以及采购标的、规格型号、采购金额、采购数量、技术和服务要求等实质性内容的协议。</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34.4</w:t>
      </w:r>
      <w:r>
        <w:rPr>
          <w:rFonts w:hint="eastAsia" w:ascii="Times New Roman" w:hAnsi="Times New Roman" w:cs="Times New Roman"/>
          <w:highlight w:val="none"/>
        </w:rPr>
        <w:t>　自政府采购合同签订之日起</w:t>
      </w:r>
      <w:r>
        <w:rPr>
          <w:rFonts w:ascii="Times New Roman" w:hAnsi="Times New Roman" w:cs="Times New Roman"/>
          <w:highlight w:val="none"/>
        </w:rPr>
        <w:t>2</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本项目政府采购合同在</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规定的媒体上公告</w:t>
      </w:r>
      <w:r>
        <w:rPr>
          <w:rFonts w:hint="eastAsia" w:ascii="Times New Roman" w:hAnsi="Times New Roman" w:eastAsia="MingLiU_HKSCS" w:cs="Times New Roman"/>
          <w:highlight w:val="none"/>
        </w:rPr>
        <w:t>，</w:t>
      </w:r>
      <w:r>
        <w:rPr>
          <w:rFonts w:hint="eastAsia" w:ascii="Times New Roman" w:hAnsi="Times New Roman" w:cs="Times New Roman"/>
          <w:highlight w:val="none"/>
        </w:rPr>
        <w:t>但政府采购合同中涉及国家秘密、商业秘密的内容除外。</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六、其他规定</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35.</w:t>
      </w:r>
      <w:r>
        <w:rPr>
          <w:rFonts w:hint="eastAsia" w:ascii="Times New Roman" w:hAnsi="Times New Roman" w:cs="Times New Roman"/>
          <w:highlight w:val="none"/>
        </w:rPr>
        <w:t>招标代理服务费。</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35.1</w:t>
      </w:r>
      <w:r>
        <w:rPr>
          <w:rFonts w:hint="eastAsia" w:ascii="Times New Roman" w:hAnsi="Times New Roman" w:cs="Times New Roman"/>
          <w:highlight w:val="none"/>
        </w:rPr>
        <w:t>　中标人是否交纳投招标代理服务费及相关要求见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w:t>
      </w:r>
      <w:r>
        <w:rPr>
          <w:rFonts w:hint="eastAsia" w:ascii="Times New Roman" w:hAnsi="Times New Roman" w:cs="Times New Roman"/>
          <w:highlight w:val="none"/>
        </w:rPr>
        <w:t>询问、质疑、投诉</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36.1</w:t>
      </w:r>
      <w:r>
        <w:rPr>
          <w:rFonts w:hint="eastAsia" w:ascii="Times New Roman" w:hAnsi="Times New Roman" w:cs="Times New Roman"/>
          <w:highlight w:val="none"/>
        </w:rPr>
        <w:t>　供应商对政府采购活动事项有疑问的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可以向采购人或采购代理机构提出询问</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36.2</w:t>
      </w:r>
      <w:r>
        <w:rPr>
          <w:rFonts w:hint="eastAsia" w:ascii="Times New Roman" w:hAnsi="Times New Roman" w:cs="Times New Roman"/>
          <w:highlight w:val="none"/>
        </w:rPr>
        <w:t>　供应商认为招标文件、招标过程和中标结果使自己的权益受到损害的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可以在知道或者应知其权益受到损害之日起</w:t>
      </w:r>
      <w:r>
        <w:rPr>
          <w:rFonts w:ascii="Times New Roman" w:hAnsi="Times New Roman" w:cs="Times New Roman"/>
          <w:highlight w:val="none"/>
        </w:rPr>
        <w:t>7</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以书面形式向采购人或采购代理机构提出质疑。</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36.3</w:t>
      </w:r>
      <w:r>
        <w:rPr>
          <w:rFonts w:hint="eastAsia" w:ascii="Times New Roman" w:hAnsi="Times New Roman" w:cs="Times New Roman"/>
          <w:highlight w:val="none"/>
        </w:rPr>
        <w:t>　供应商提出质疑的</w:t>
      </w:r>
      <w:r>
        <w:rPr>
          <w:rFonts w:hint="eastAsia" w:ascii="Times New Roman" w:hAnsi="Times New Roman" w:eastAsia="MingLiU_HKSCS" w:cs="Times New Roman"/>
          <w:highlight w:val="none"/>
        </w:rPr>
        <w:t>，</w:t>
      </w:r>
      <w:r>
        <w:rPr>
          <w:rFonts w:hint="eastAsia" w:ascii="Times New Roman" w:hAnsi="Times New Roman" w:cs="Times New Roman"/>
          <w:highlight w:val="none"/>
        </w:rPr>
        <w:t>应提供质疑书原件。</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36.4</w:t>
      </w:r>
      <w:r>
        <w:rPr>
          <w:rFonts w:hint="eastAsia" w:ascii="Times New Roman" w:hAnsi="Times New Roman" w:cs="Times New Roman"/>
          <w:highlight w:val="none"/>
        </w:rPr>
        <w:t>　质疑书应当由投标人法定代表人或其授权的投标代表签字并加盖投标人单位章</w:t>
      </w:r>
      <w:r>
        <w:rPr>
          <w:rFonts w:hint="eastAsia" w:ascii="Times New Roman" w:hAnsi="Times New Roman" w:eastAsia="MingLiU_HKSCS" w:cs="Times New Roman"/>
          <w:highlight w:val="none"/>
        </w:rPr>
        <w:t>，</w:t>
      </w:r>
      <w:r>
        <w:rPr>
          <w:rFonts w:hint="eastAsia" w:ascii="Times New Roman" w:hAnsi="Times New Roman" w:cs="Times New Roman"/>
          <w:highlight w:val="none"/>
        </w:rPr>
        <w:t>质疑书由授权的投标代表签字的应附投标人法定代表人委托授权书。</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36.5</w:t>
      </w:r>
      <w:r>
        <w:rPr>
          <w:rFonts w:hint="eastAsia" w:ascii="Times New Roman" w:hAnsi="Times New Roman" w:cs="Times New Roman"/>
          <w:highlight w:val="none"/>
        </w:rPr>
        <w:t>　投标人对采购人或采购代理机构的答复不满意</w:t>
      </w:r>
      <w:r>
        <w:rPr>
          <w:rFonts w:hint="eastAsia" w:ascii="Times New Roman" w:hAnsi="Times New Roman" w:eastAsia="MingLiU_HKSCS" w:cs="Times New Roman"/>
          <w:highlight w:val="none"/>
        </w:rPr>
        <w:t>，</w:t>
      </w:r>
      <w:r>
        <w:rPr>
          <w:rFonts w:hint="eastAsia" w:ascii="Times New Roman" w:hAnsi="Times New Roman" w:cs="Times New Roman"/>
          <w:highlight w:val="none"/>
        </w:rPr>
        <w:t>或采购人或采购代理机构未在规定的期限作出答复的</w:t>
      </w:r>
      <w:r>
        <w:rPr>
          <w:rFonts w:hint="eastAsia" w:ascii="Times New Roman" w:hAnsi="Times New Roman" w:eastAsia="MingLiU_HKSCS" w:cs="Times New Roman"/>
          <w:highlight w:val="none"/>
        </w:rPr>
        <w:t>，</w:t>
      </w:r>
      <w:r>
        <w:rPr>
          <w:rFonts w:hint="eastAsia" w:ascii="Times New Roman" w:hAnsi="Times New Roman" w:cs="Times New Roman"/>
          <w:highlight w:val="none"/>
        </w:rPr>
        <w:t>可在答复期满后</w:t>
      </w:r>
      <w:r>
        <w:rPr>
          <w:rFonts w:ascii="Times New Roman" w:hAnsi="Times New Roman" w:cs="Times New Roman"/>
          <w:highlight w:val="none"/>
        </w:rPr>
        <w:t>15</w:t>
      </w:r>
      <w:r>
        <w:rPr>
          <w:rFonts w:hint="eastAsia" w:ascii="Times New Roman" w:hAnsi="Times New Roman" w:cs="Times New Roman"/>
          <w:highlight w:val="none"/>
        </w:rPr>
        <w:t>个工作日内</w:t>
      </w:r>
      <w:r>
        <w:rPr>
          <w:rFonts w:hint="eastAsia" w:ascii="Times New Roman" w:hAnsi="Times New Roman" w:eastAsia="MingLiU_HKSCS" w:cs="Times New Roman"/>
          <w:highlight w:val="none"/>
        </w:rPr>
        <w:t>，</w:t>
      </w:r>
      <w:r>
        <w:rPr>
          <w:rFonts w:hint="eastAsia" w:ascii="Times New Roman" w:hAnsi="Times New Roman" w:cs="Times New Roman"/>
          <w:highlight w:val="none"/>
        </w:rPr>
        <w:t>按政府采购法律法规规定及程序</w:t>
      </w:r>
      <w:r>
        <w:rPr>
          <w:rFonts w:hint="eastAsia" w:ascii="Times New Roman" w:hAnsi="Times New Roman" w:eastAsia="MingLiU_HKSCS" w:cs="Times New Roman"/>
          <w:highlight w:val="none"/>
        </w:rPr>
        <w:t>，</w:t>
      </w:r>
      <w:r>
        <w:rPr>
          <w:rFonts w:hint="eastAsia" w:ascii="Times New Roman" w:hAnsi="Times New Roman" w:cs="Times New Roman"/>
          <w:highlight w:val="none"/>
        </w:rPr>
        <w:t>向财政部提出投诉。</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37.</w:t>
      </w:r>
      <w:r>
        <w:rPr>
          <w:rFonts w:hint="eastAsia" w:ascii="Times New Roman" w:hAnsi="Times New Roman" w:cs="Times New Roman"/>
          <w:highlight w:val="none"/>
        </w:rPr>
        <w:t>发生下列情况之一</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投标人将被列入不良记录名单</w:t>
      </w:r>
      <w:r>
        <w:rPr>
          <w:rFonts w:hint="eastAsia" w:ascii="Times New Roman" w:hAnsi="Times New Roman" w:eastAsia="MingLiU_HKSCS" w:cs="Times New Roman"/>
          <w:highlight w:val="none"/>
        </w:rPr>
        <w:t>，</w:t>
      </w:r>
      <w:r>
        <w:rPr>
          <w:rFonts w:hint="eastAsia" w:ascii="Times New Roman" w:hAnsi="Times New Roman" w:cs="Times New Roman"/>
          <w:highlight w:val="none"/>
        </w:rPr>
        <w:t>在</w:t>
      </w:r>
      <w:r>
        <w:rPr>
          <w:rFonts w:ascii="Times New Roman" w:hAnsi="Times New Roman" w:cs="Times New Roman"/>
          <w:highlight w:val="none"/>
        </w:rPr>
        <w:t>1</w:t>
      </w:r>
      <w:r>
        <w:rPr>
          <w:rFonts w:hint="eastAsia" w:ascii="Times New Roman" w:hAnsi="Times New Roman" w:cs="Times New Roman"/>
          <w:highlight w:val="none"/>
        </w:rPr>
        <w:t>～</w:t>
      </w:r>
      <w:r>
        <w:rPr>
          <w:rFonts w:ascii="Times New Roman" w:hAnsi="Times New Roman" w:cs="Times New Roman"/>
          <w:highlight w:val="none"/>
        </w:rPr>
        <w:t>3</w:t>
      </w:r>
      <w:r>
        <w:rPr>
          <w:rFonts w:hint="eastAsia" w:ascii="Times New Roman" w:hAnsi="Times New Roman" w:cs="Times New Roman"/>
          <w:highlight w:val="none"/>
        </w:rPr>
        <w:t>年内禁止参加政府采购活动</w:t>
      </w:r>
      <w:r>
        <w:rPr>
          <w:rFonts w:hint="eastAsia" w:ascii="Times New Roman" w:hAnsi="Times New Roman" w:eastAsia="MingLiU_HKSCS" w:cs="Times New Roman"/>
          <w:highlight w:val="none"/>
        </w:rPr>
        <w:t>，</w:t>
      </w:r>
      <w:r>
        <w:rPr>
          <w:rFonts w:hint="eastAsia" w:ascii="Times New Roman" w:hAnsi="Times New Roman" w:cs="Times New Roman"/>
          <w:highlight w:val="none"/>
        </w:rPr>
        <w:t>并予以公告：</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开标后在投标有效期内</w:t>
      </w:r>
      <w:r>
        <w:rPr>
          <w:rFonts w:hint="eastAsia" w:ascii="Times New Roman" w:hAnsi="Times New Roman" w:eastAsia="MingLiU_HKSCS" w:cs="Times New Roman"/>
          <w:highlight w:val="none"/>
        </w:rPr>
        <w:t>，</w:t>
      </w:r>
      <w:r>
        <w:rPr>
          <w:rFonts w:hint="eastAsia" w:ascii="Times New Roman" w:hAnsi="Times New Roman" w:cs="Times New Roman"/>
          <w:highlight w:val="none"/>
        </w:rPr>
        <w:t>投标人撤回其投标；</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中标后无正当理由不与采购人签订政府采购合同；</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中标后未按照招标文件和中标供应商的投标文件订立政府采购合同</w:t>
      </w:r>
      <w:r>
        <w:rPr>
          <w:rFonts w:hint="eastAsia" w:ascii="Times New Roman" w:hAnsi="Times New Roman" w:eastAsia="MingLiU_HKSCS" w:cs="Times New Roman"/>
          <w:highlight w:val="none"/>
        </w:rPr>
        <w:t>，</w:t>
      </w:r>
      <w:r>
        <w:rPr>
          <w:rFonts w:hint="eastAsia" w:ascii="Times New Roman" w:hAnsi="Times New Roman" w:cs="Times New Roman"/>
          <w:highlight w:val="none"/>
        </w:rPr>
        <w:t>或者与采购人另行订立背离合同实质性内容的协议的；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将中标项目转让给他人</w:t>
      </w:r>
      <w:r>
        <w:rPr>
          <w:rFonts w:hint="eastAsia" w:ascii="Times New Roman" w:hAnsi="Times New Roman" w:eastAsia="MingLiU_HKSCS" w:cs="Times New Roman"/>
          <w:highlight w:val="none"/>
        </w:rPr>
        <w:t>，</w:t>
      </w:r>
      <w:r>
        <w:rPr>
          <w:rFonts w:hint="eastAsia" w:ascii="Times New Roman" w:hAnsi="Times New Roman" w:cs="Times New Roman"/>
          <w:highlight w:val="none"/>
        </w:rPr>
        <w:t>或者在投标文件中未说明</w:t>
      </w:r>
      <w:r>
        <w:rPr>
          <w:rFonts w:hint="eastAsia" w:ascii="Times New Roman" w:hAnsi="Times New Roman" w:eastAsia="MingLiU_HKSCS" w:cs="Times New Roman"/>
          <w:highlight w:val="none"/>
        </w:rPr>
        <w:t>，</w:t>
      </w:r>
      <w:r>
        <w:rPr>
          <w:rFonts w:hint="eastAsia" w:ascii="Times New Roman" w:hAnsi="Times New Roman" w:cs="Times New Roman"/>
          <w:highlight w:val="none"/>
        </w:rPr>
        <w:t>且未经采购招标机构同意</w:t>
      </w:r>
      <w:r>
        <w:rPr>
          <w:rFonts w:hint="eastAsia" w:ascii="Times New Roman" w:hAnsi="Times New Roman" w:eastAsia="MingLiU_HKSCS" w:cs="Times New Roman"/>
          <w:highlight w:val="none"/>
        </w:rPr>
        <w:t>，</w:t>
      </w:r>
      <w:r>
        <w:rPr>
          <w:rFonts w:hint="eastAsia" w:ascii="Times New Roman" w:hAnsi="Times New Roman" w:cs="Times New Roman"/>
          <w:highlight w:val="none"/>
        </w:rPr>
        <w:t>将中标项目分包给他人；</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(5)</w:t>
      </w:r>
      <w:r>
        <w:rPr>
          <w:rFonts w:hint="eastAsia" w:ascii="Times New Roman" w:hAnsi="Times New Roman" w:cs="Times New Roman"/>
          <w:highlight w:val="none"/>
        </w:rPr>
        <w:t>拒绝履行合同义务的；</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《政府采购法》第七十七条和《政府采购法实施条例》第七十二条规定的其他情形；</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(7)</w:t>
      </w:r>
      <w:r>
        <w:rPr>
          <w:rFonts w:hint="eastAsia" w:ascii="Times New Roman" w:hAnsi="Times New Roman" w:cs="Times New Roman"/>
          <w:highlight w:val="none"/>
        </w:rPr>
        <w:t>其他违反法律法规相关规定的情形。</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38.</w:t>
      </w:r>
      <w:r>
        <w:rPr>
          <w:rFonts w:hint="eastAsia" w:ascii="Times New Roman" w:hAnsi="Times New Roman" w:cs="Times New Roman"/>
          <w:highlight w:val="none"/>
        </w:rPr>
        <w:t>其他规定。</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38.1</w:t>
      </w:r>
      <w:r>
        <w:rPr>
          <w:rFonts w:hint="eastAsia" w:ascii="Times New Roman" w:hAnsi="Times New Roman" w:cs="Times New Roman"/>
          <w:highlight w:val="none"/>
        </w:rPr>
        <w:t>　投标文件的其他规定见</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39.</w:t>
      </w:r>
      <w:r>
        <w:rPr>
          <w:rFonts w:hint="eastAsia" w:ascii="Times New Roman" w:hAnsi="Times New Roman" w:cs="Times New Roman"/>
          <w:highlight w:val="none"/>
        </w:rPr>
        <w:t>未尽事宜</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39.1</w:t>
      </w:r>
      <w:r>
        <w:rPr>
          <w:rFonts w:hint="eastAsia" w:ascii="Times New Roman" w:hAnsi="Times New Roman" w:cs="Times New Roman"/>
          <w:highlight w:val="none"/>
        </w:rPr>
        <w:t>　其他未尽事宜按政府采购法律法规的规定执行。</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40.</w:t>
      </w:r>
      <w:r>
        <w:rPr>
          <w:rFonts w:hint="eastAsia" w:ascii="Times New Roman" w:hAnsi="Times New Roman" w:cs="Times New Roman"/>
          <w:highlight w:val="none"/>
        </w:rPr>
        <w:t>文件解释权</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t>40.1</w:t>
      </w:r>
      <w:r>
        <w:rPr>
          <w:rFonts w:hint="eastAsia" w:ascii="Times New Roman" w:hAnsi="Times New Roman" w:cs="Times New Roman"/>
          <w:highlight w:val="none"/>
        </w:rPr>
        <w:t>　本招标文件的解释权归采购人</w:t>
      </w:r>
      <w:r>
        <w:rPr>
          <w:rFonts w:ascii="Times New Roman" w:hAnsi="Times New Roman" w:cs="Times New Roman"/>
          <w:highlight w:val="none"/>
        </w:rPr>
        <w:t>(</w:t>
      </w:r>
      <w:r>
        <w:rPr>
          <w:rFonts w:hint="eastAsia" w:ascii="Times New Roman" w:hAnsi="Times New Roman" w:cs="Times New Roman"/>
          <w:highlight w:val="none"/>
        </w:rPr>
        <w:t>或采购代理机构</w:t>
      </w:r>
      <w:r>
        <w:rPr>
          <w:rFonts w:ascii="Times New Roman" w:hAnsi="Times New Roman" w:cs="Times New Roman"/>
          <w:highlight w:val="none"/>
        </w:rPr>
        <w:t>)</w:t>
      </w:r>
      <w:r>
        <w:rPr>
          <w:rFonts w:hint="eastAsia" w:ascii="Times New Roman" w:hAnsi="Times New Roman" w:cs="Times New Roman"/>
          <w:highlight w:val="none"/>
        </w:rPr>
        <w:t>所有。</w:t>
      </w:r>
    </w:p>
    <w:p>
      <w:pPr>
        <w:pStyle w:val="10"/>
        <w:ind w:firstLine="420" w:firstLineChars="200"/>
        <w:rPr>
          <w:rFonts w:ascii="Times New Roman" w:hAnsi="Times New Roman" w:cs="Times New Roman"/>
          <w:highlight w:val="none"/>
        </w:rPr>
      </w:pPr>
      <w:r>
        <w:rPr>
          <w:rFonts w:ascii="Times New Roman" w:hAnsi="Times New Roman" w:cs="Times New Roman"/>
          <w:highlight w:val="none"/>
        </w:rPr>
        <w:br w:type="page"/>
      </w:r>
    </w:p>
    <w:p>
      <w:pPr>
        <w:pStyle w:val="8"/>
        <w:jc w:val="center"/>
        <w:outlineLvl w:val="1"/>
        <w:rPr>
          <w:highlight w:val="none"/>
        </w:rPr>
      </w:pPr>
      <w:bookmarkStart w:id="11" w:name="_Toc32701"/>
      <w:r>
        <w:rPr>
          <w:rFonts w:hint="eastAsia" w:ascii="Times New Roman" w:hAnsi="Times New Roman"/>
          <w:highlight w:val="none"/>
        </w:rPr>
        <w:t>第三章　评标办法及标准</w:t>
      </w:r>
      <w:bookmarkEnd w:id="11"/>
    </w:p>
    <w:p>
      <w:pPr>
        <w:spacing w:line="360" w:lineRule="auto"/>
        <w:rPr>
          <w:rFonts w:hint="eastAsia" w:ascii="宋体" w:hAnsi="宋体" w:cs="宋体"/>
          <w:color w:val="auto"/>
          <w:sz w:val="21"/>
          <w:szCs w:val="21"/>
          <w:highlight w:val="none"/>
          <w:shd w:val="clear" w:color="auto" w:fill="auto"/>
        </w:rPr>
      </w:pPr>
      <w:bookmarkStart w:id="12" w:name="_Toc9615"/>
      <w:r>
        <w:rPr>
          <w:rFonts w:hint="eastAsia" w:ascii="宋体" w:hAnsi="宋体" w:cs="宋体"/>
          <w:color w:val="auto"/>
          <w:sz w:val="21"/>
          <w:szCs w:val="21"/>
          <w:highlight w:val="none"/>
          <w:shd w:val="clear" w:color="auto" w:fill="auto"/>
        </w:rPr>
        <w:t>一、评审方法</w:t>
      </w:r>
      <w:bookmarkEnd w:id="12"/>
    </w:p>
    <w:p>
      <w:pPr>
        <w:spacing w:line="360" w:lineRule="auto"/>
        <w:rPr>
          <w:rFonts w:ascii="宋体" w:hAnsi="宋体" w:cs="宋体"/>
          <w:color w:val="auto"/>
          <w:sz w:val="21"/>
          <w:szCs w:val="21"/>
          <w:highlight w:val="none"/>
          <w:shd w:val="clear" w:color="auto" w:fill="auto"/>
        </w:rPr>
      </w:pPr>
      <w:r>
        <w:rPr>
          <w:rFonts w:ascii="宋体" w:hAnsi="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rPr>
        <w:t>.　评审方法：综合评分法，是指</w:t>
      </w:r>
      <w:r>
        <w:rPr>
          <w:rFonts w:hint="eastAsia" w:ascii="宋体" w:hAnsi="宋体" w:cs="宋体"/>
          <w:color w:val="auto"/>
          <w:sz w:val="21"/>
          <w:szCs w:val="21"/>
          <w:highlight w:val="none"/>
          <w:shd w:val="clear" w:color="auto" w:fill="auto"/>
          <w:lang w:val="en-US" w:eastAsia="zh-CN"/>
        </w:rPr>
        <w:t>投标</w:t>
      </w:r>
      <w:r>
        <w:rPr>
          <w:rFonts w:hint="eastAsia" w:ascii="宋体" w:hAnsi="宋体" w:cs="宋体"/>
          <w:color w:val="auto"/>
          <w:sz w:val="21"/>
          <w:szCs w:val="21"/>
          <w:highlight w:val="none"/>
          <w:shd w:val="clear" w:color="auto" w:fill="auto"/>
        </w:rPr>
        <w:t>文件满足</w:t>
      </w:r>
      <w:r>
        <w:rPr>
          <w:rFonts w:hint="eastAsia" w:ascii="宋体" w:hAnsi="宋体" w:cs="宋体"/>
          <w:color w:val="auto"/>
          <w:sz w:val="21"/>
          <w:szCs w:val="21"/>
          <w:highlight w:val="none"/>
          <w:shd w:val="clear" w:color="auto" w:fill="auto"/>
          <w:lang w:val="en-US" w:eastAsia="zh-CN"/>
        </w:rPr>
        <w:t>招标</w:t>
      </w:r>
      <w:r>
        <w:rPr>
          <w:rFonts w:hint="eastAsia" w:ascii="宋体" w:hAnsi="宋体" w:cs="宋体"/>
          <w:color w:val="auto"/>
          <w:sz w:val="21"/>
          <w:szCs w:val="21"/>
          <w:highlight w:val="none"/>
          <w:shd w:val="clear" w:color="auto" w:fill="auto"/>
        </w:rPr>
        <w:t>文件全部实质性要求且按评审因素的量化指标评审得分最高的供应商为</w:t>
      </w:r>
      <w:r>
        <w:rPr>
          <w:rFonts w:hint="eastAsia" w:ascii="宋体" w:hAnsi="宋体" w:cs="宋体"/>
          <w:color w:val="auto"/>
          <w:sz w:val="21"/>
          <w:szCs w:val="21"/>
          <w:highlight w:val="none"/>
          <w:shd w:val="clear" w:color="auto" w:fill="auto"/>
          <w:lang w:val="en-US" w:eastAsia="zh-CN"/>
        </w:rPr>
        <w:t>中标</w:t>
      </w:r>
      <w:r>
        <w:rPr>
          <w:rFonts w:hint="eastAsia" w:ascii="宋体" w:hAnsi="宋体" w:cs="宋体"/>
          <w:color w:val="auto"/>
          <w:sz w:val="21"/>
          <w:szCs w:val="21"/>
          <w:highlight w:val="none"/>
          <w:shd w:val="clear" w:color="auto" w:fill="auto"/>
        </w:rPr>
        <w:t>候选供</w:t>
      </w:r>
      <w:r>
        <w:rPr>
          <w:rFonts w:hint="eastAsia" w:ascii="宋体" w:hAnsi="宋体" w:cs="宋体"/>
          <w:color w:val="auto"/>
          <w:sz w:val="21"/>
          <w:szCs w:val="21"/>
          <w:highlight w:val="none"/>
          <w:shd w:val="clear" w:color="auto" w:fill="auto"/>
          <w:lang w:val="en-US" w:eastAsia="zh-CN"/>
        </w:rPr>
        <w:t>人</w:t>
      </w:r>
      <w:r>
        <w:rPr>
          <w:rFonts w:hint="eastAsia" w:ascii="宋体" w:hAnsi="宋体" w:cs="宋体"/>
          <w:color w:val="auto"/>
          <w:sz w:val="21"/>
          <w:szCs w:val="21"/>
          <w:highlight w:val="none"/>
          <w:shd w:val="clear" w:color="auto" w:fill="auto"/>
        </w:rPr>
        <w:t>的评审方法。</w:t>
      </w:r>
    </w:p>
    <w:tbl>
      <w:tblPr>
        <w:tblStyle w:val="18"/>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pPr>
              <w:spacing w:line="360" w:lineRule="auto"/>
              <w:jc w:val="center"/>
              <w:rPr>
                <w:rFonts w:hint="eastAsia" w:ascii="宋体" w:hAnsi="宋体" w:cs="宋体"/>
                <w:color w:val="auto"/>
                <w:sz w:val="21"/>
                <w:szCs w:val="21"/>
                <w:highlight w:val="none"/>
                <w:shd w:val="clear" w:color="auto" w:fill="auto"/>
              </w:rPr>
            </w:pPr>
            <w:bookmarkStart w:id="13" w:name="_Toc20854"/>
            <w:r>
              <w:rPr>
                <w:rFonts w:hint="eastAsia" w:ascii="宋体" w:hAnsi="宋体" w:cs="宋体"/>
                <w:color w:val="auto"/>
                <w:sz w:val="21"/>
                <w:szCs w:val="21"/>
                <w:highlight w:val="none"/>
                <w:shd w:val="clear" w:color="auto" w:fill="auto"/>
              </w:rPr>
              <w:t>评分因素</w:t>
            </w:r>
          </w:p>
        </w:tc>
        <w:tc>
          <w:tcPr>
            <w:tcW w:w="4502" w:type="dxa"/>
            <w:noWrap w:val="0"/>
            <w:vAlign w:val="center"/>
          </w:tcPr>
          <w:p>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商务</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技术</w:t>
            </w:r>
            <w:r>
              <w:rPr>
                <w:rFonts w:hint="eastAsia" w:ascii="宋体" w:hAnsi="宋体" w:cs="宋体"/>
                <w:color w:val="auto"/>
                <w:sz w:val="21"/>
                <w:szCs w:val="21"/>
                <w:highlight w:val="none"/>
                <w:shd w:val="clear" w:color="auto" w:fill="auto"/>
              </w:rPr>
              <w:t>部分</w:t>
            </w:r>
          </w:p>
        </w:tc>
        <w:tc>
          <w:tcPr>
            <w:tcW w:w="4502" w:type="dxa"/>
            <w:noWrap w:val="0"/>
            <w:vAlign w:val="center"/>
          </w:tcPr>
          <w:p>
            <w:pPr>
              <w:spacing w:line="360" w:lineRule="auto"/>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70</w:t>
            </w:r>
            <w:r>
              <w:rPr>
                <w:rFonts w:hint="eastAsia" w:ascii="宋体" w:hAnsi="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价格部分</w:t>
            </w:r>
          </w:p>
        </w:tc>
        <w:tc>
          <w:tcPr>
            <w:tcW w:w="4502" w:type="dxa"/>
            <w:noWrap w:val="0"/>
            <w:vAlign w:val="center"/>
          </w:tcPr>
          <w:p>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30</w:t>
            </w:r>
            <w:r>
              <w:rPr>
                <w:rFonts w:hint="eastAsia" w:ascii="宋体" w:hAnsi="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合   计</w:t>
            </w:r>
          </w:p>
        </w:tc>
        <w:tc>
          <w:tcPr>
            <w:tcW w:w="4502" w:type="dxa"/>
            <w:noWrap w:val="0"/>
            <w:vAlign w:val="center"/>
          </w:tcPr>
          <w:p>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rPr>
              <w:t>100分</w:t>
            </w:r>
          </w:p>
        </w:tc>
      </w:tr>
      <w:bookmarkEnd w:id="13"/>
    </w:tbl>
    <w:p>
      <w:pPr>
        <w:spacing w:line="360" w:lineRule="auto"/>
        <w:rPr>
          <w:rFonts w:hint="eastAsia" w:ascii="宋体" w:hAnsi="宋体" w:cs="宋体"/>
          <w:color w:val="auto"/>
          <w:sz w:val="21"/>
          <w:szCs w:val="21"/>
          <w:highlight w:val="none"/>
          <w:shd w:val="clear" w:color="auto" w:fill="auto"/>
        </w:rPr>
      </w:pPr>
      <w:r>
        <w:rPr>
          <w:rFonts w:ascii="宋体" w:hAnsi="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rPr>
        <w:t>.  评分标准</w:t>
      </w:r>
    </w:p>
    <w:tbl>
      <w:tblPr>
        <w:tblStyle w:val="18"/>
        <w:tblpPr w:leftFromText="180" w:rightFromText="180" w:vertAnchor="text" w:horzAnchor="margin" w:tblpX="1" w:tblpY="22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29"/>
        <w:gridCol w:w="1159"/>
        <w:gridCol w:w="642"/>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评分因素</w:t>
            </w:r>
          </w:p>
        </w:tc>
        <w:tc>
          <w:tcPr>
            <w:tcW w:w="672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704" w:type="dxa"/>
            <w:vMerge w:val="restart"/>
            <w:tcBorders>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129" w:type="dxa"/>
            <w:vMerge w:val="restart"/>
            <w:tcBorders>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商务得分</w:t>
            </w:r>
          </w:p>
          <w:p>
            <w:pPr>
              <w:jc w:val="center"/>
              <w:rPr>
                <w:rFonts w:hint="eastAsia"/>
                <w:highlight w:val="none"/>
              </w:rPr>
            </w:pP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同类项目实施业绩</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10</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投标人须提供20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年1月1日至今的所投产品的同类项目经营业绩，每提供一项得2分，最多得</w:t>
            </w:r>
            <w:r>
              <w:rPr>
                <w:rFonts w:ascii="宋体" w:hAnsi="宋体" w:cs="宋体"/>
                <w:color w:val="auto"/>
                <w:szCs w:val="21"/>
                <w:highlight w:val="none"/>
              </w:rPr>
              <w:t>10</w:t>
            </w:r>
            <w:r>
              <w:rPr>
                <w:rFonts w:hint="eastAsia" w:ascii="宋体" w:hAnsi="宋体" w:cs="宋体"/>
                <w:color w:val="auto"/>
                <w:szCs w:val="21"/>
                <w:highlight w:val="none"/>
              </w:rPr>
              <w:t>分。</w:t>
            </w:r>
          </w:p>
          <w:p>
            <w:pPr>
              <w:jc w:val="left"/>
              <w:rPr>
                <w:rFonts w:hint="eastAsia" w:ascii="宋体" w:hAnsi="宋体" w:cs="宋体"/>
                <w:color w:val="auto"/>
                <w:szCs w:val="21"/>
                <w:highlight w:val="none"/>
              </w:rPr>
            </w:pPr>
            <w:r>
              <w:rPr>
                <w:rFonts w:hint="eastAsia" w:ascii="宋体" w:hAnsi="宋体" w:cs="宋体"/>
                <w:color w:val="auto"/>
                <w:szCs w:val="21"/>
                <w:highlight w:val="none"/>
              </w:rPr>
              <w:t>注：1</w:t>
            </w:r>
            <w:r>
              <w:rPr>
                <w:rFonts w:ascii="宋体" w:hAnsi="宋体" w:cs="宋体"/>
                <w:color w:val="auto"/>
                <w:szCs w:val="21"/>
                <w:highlight w:val="none"/>
              </w:rPr>
              <w:t>.</w:t>
            </w:r>
            <w:r>
              <w:rPr>
                <w:rFonts w:hint="eastAsia" w:ascii="宋体" w:hAnsi="宋体" w:cs="宋体"/>
                <w:color w:val="auto"/>
                <w:szCs w:val="21"/>
                <w:highlight w:val="none"/>
              </w:rPr>
              <w:t>提供的业绩证明文件应包括：</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合同,合同应包含合同首页、签字盖章页和主要内容页。2</w:t>
            </w:r>
            <w:r>
              <w:rPr>
                <w:rFonts w:ascii="宋体" w:hAnsi="宋体" w:cs="宋体"/>
                <w:color w:val="auto"/>
                <w:szCs w:val="21"/>
                <w:highlight w:val="none"/>
              </w:rPr>
              <w:t>.</w:t>
            </w:r>
            <w:r>
              <w:rPr>
                <w:rFonts w:hint="eastAsia" w:ascii="宋体" w:hAnsi="宋体" w:cs="宋体"/>
                <w:color w:val="auto"/>
                <w:szCs w:val="21"/>
                <w:highlight w:val="none"/>
              </w:rPr>
              <w:t>复印件装订在标书中并加盖单位公章。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4" w:type="dxa"/>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甲方单位评价</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2020年至今，</w:t>
            </w:r>
            <w:r>
              <w:rPr>
                <w:rFonts w:hint="eastAsia" w:ascii="宋体" w:hAnsi="宋体" w:cs="宋体"/>
                <w:color w:val="auto"/>
                <w:szCs w:val="21"/>
                <w:highlight w:val="none"/>
              </w:rPr>
              <w:t>每一份</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单位评价为</w:t>
            </w:r>
            <w:r>
              <w:rPr>
                <w:rFonts w:hint="eastAsia" w:ascii="宋体" w:hAnsi="宋体" w:cs="宋体"/>
                <w:color w:val="auto"/>
                <w:szCs w:val="21"/>
                <w:highlight w:val="none"/>
                <w:lang w:val="en-US" w:eastAsia="zh-CN"/>
              </w:rPr>
              <w:t>优</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分，直至满</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trPr>
        <w:tc>
          <w:tcPr>
            <w:tcW w:w="704" w:type="dxa"/>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仓储能力</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color w:val="auto"/>
                <w:highlight w:val="none"/>
                <w:lang w:val="en-US"/>
              </w:rPr>
            </w:pPr>
            <w:r>
              <w:rPr>
                <w:rFonts w:hint="eastAsia"/>
                <w:color w:val="auto"/>
                <w:highlight w:val="none"/>
                <w:lang w:val="en-US" w:eastAsia="zh-CN"/>
              </w:rPr>
              <w:t>投标人具有固定经营场所，总经营面积（店面和仓储）＞1000平方米得6分，700平方米＜总经营面积≤1000平方米得4分，500平方米＜总经营面积≤700平方米得2分（需提供房产证明或有效的房产租赁合同），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技术得分</w:t>
            </w:r>
          </w:p>
          <w:p>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50</w:t>
            </w:r>
            <w:r>
              <w:rPr>
                <w:rFonts w:hint="eastAsia" w:ascii="宋体" w:hAnsi="宋体" w:cs="宋体"/>
                <w:szCs w:val="21"/>
                <w:highlight w:val="none"/>
              </w:rPr>
              <w:t>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产品选型</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10</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color w:val="auto"/>
                <w:highlight w:val="none"/>
              </w:rPr>
            </w:pPr>
            <w:r>
              <w:rPr>
                <w:rFonts w:hint="eastAsia"/>
                <w:color w:val="auto"/>
                <w:highlight w:val="none"/>
              </w:rPr>
              <w:t>投标方在应标过程中应充分替用户考虑，在产品选型过程保证提供的产品配比满足用户对产品的</w:t>
            </w:r>
            <w:r>
              <w:rPr>
                <w:rFonts w:hint="eastAsia"/>
                <w:color w:val="auto"/>
                <w:highlight w:val="none"/>
                <w:lang w:val="en-US" w:eastAsia="zh-CN"/>
              </w:rPr>
              <w:t>品质</w:t>
            </w:r>
            <w:r>
              <w:rPr>
                <w:rFonts w:hint="eastAsia"/>
                <w:color w:val="auto"/>
                <w:highlight w:val="none"/>
              </w:rPr>
              <w:t>情况进行综合对比打分，</w:t>
            </w:r>
          </w:p>
          <w:p>
            <w:pPr>
              <w:jc w:val="left"/>
              <w:rPr>
                <w:rFonts w:hint="eastAsia"/>
                <w:color w:val="auto"/>
                <w:highlight w:val="none"/>
              </w:rPr>
            </w:pPr>
            <w:r>
              <w:rPr>
                <w:rFonts w:hint="eastAsia"/>
                <w:color w:val="auto"/>
                <w:highlight w:val="none"/>
              </w:rPr>
              <w:t>1、选型搭配合理，所选产品市场占有率高（</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p>
            <w:pPr>
              <w:jc w:val="left"/>
              <w:rPr>
                <w:rFonts w:hint="eastAsia"/>
                <w:color w:val="auto"/>
                <w:highlight w:val="none"/>
              </w:rPr>
            </w:pPr>
            <w:r>
              <w:rPr>
                <w:rFonts w:hint="eastAsia"/>
                <w:color w:val="auto"/>
                <w:highlight w:val="none"/>
              </w:rPr>
              <w:t>2、选型搭配一般，所选产品市场占率一般（</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7</w:t>
            </w:r>
            <w:r>
              <w:rPr>
                <w:rFonts w:hint="eastAsia"/>
                <w:color w:val="auto"/>
                <w:highlight w:val="none"/>
              </w:rPr>
              <w:t>]分；</w:t>
            </w:r>
          </w:p>
          <w:p>
            <w:pPr>
              <w:jc w:val="left"/>
              <w:rPr>
                <w:color w:val="auto"/>
                <w:highlight w:val="none"/>
              </w:rPr>
            </w:pPr>
            <w:r>
              <w:rPr>
                <w:rFonts w:hint="eastAsia"/>
                <w:color w:val="auto"/>
                <w:highlight w:val="none"/>
              </w:rPr>
              <w:t>3、选型搭配较差，所选产品市场占有率低（</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4</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Cs w:val="21"/>
                <w:highlight w:val="none"/>
                <w:lang w:eastAsia="zh-CN"/>
              </w:rPr>
            </w:pPr>
            <w:r>
              <w:rPr>
                <w:rFonts w:hint="eastAsia"/>
                <w:szCs w:val="21"/>
                <w:highlight w:val="none"/>
                <w:lang w:val="en-US" w:eastAsia="zh-CN"/>
              </w:rPr>
              <w:t>实施方案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Cs w:val="21"/>
                <w:highlight w:val="none"/>
                <w:lang w:val="en-US" w:eastAsia="zh-CN"/>
              </w:rPr>
            </w:pPr>
            <w:r>
              <w:rPr>
                <w:rFonts w:hint="eastAsia"/>
                <w:szCs w:val="21"/>
                <w:highlight w:val="none"/>
                <w:lang w:val="en-US" w:eastAsia="zh-CN"/>
              </w:rPr>
              <w:t>17</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kern w:val="0"/>
                <w:szCs w:val="21"/>
                <w:highlight w:val="none"/>
              </w:rPr>
            </w:pPr>
            <w:r>
              <w:rPr>
                <w:rFonts w:hint="eastAsia" w:ascii="宋体" w:hAnsi="宋体" w:cs="宋体"/>
                <w:kern w:val="0"/>
                <w:szCs w:val="21"/>
                <w:highlight w:val="none"/>
                <w:lang w:val="en-US" w:eastAsia="zh-CN"/>
              </w:rPr>
              <w:t>一、投</w:t>
            </w:r>
            <w:r>
              <w:rPr>
                <w:rFonts w:hint="eastAsia" w:ascii="宋体" w:hAnsi="宋体" w:cs="宋体"/>
                <w:kern w:val="0"/>
                <w:szCs w:val="21"/>
                <w:highlight w:val="none"/>
              </w:rPr>
              <w:t>标人结合本项目要求和内容，提供一套针对本项目的服务方案，方案应包含人员安排、进度控制、质量控制和投标人认为需要提供的其他内容：</w:t>
            </w:r>
          </w:p>
          <w:p>
            <w:pPr>
              <w:jc w:val="left"/>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提交完备方案，目的明确，内容全面，人员保障到位，时间进度安排恰当，质量控制严格</w:t>
            </w:r>
            <w:r>
              <w:rPr>
                <w:rFonts w:hint="eastAsia" w:ascii="宋体" w:hAnsi="宋体" w:cs="宋体"/>
                <w:kern w:val="0"/>
                <w:szCs w:val="21"/>
                <w:highlight w:val="none"/>
                <w:lang w:val="en-US" w:eastAsia="zh-CN"/>
              </w:rPr>
              <w:t>得9</w:t>
            </w:r>
            <w:r>
              <w:rPr>
                <w:rFonts w:hint="eastAsia" w:ascii="宋体" w:hAnsi="宋体" w:cs="宋体"/>
                <w:kern w:val="0"/>
                <w:szCs w:val="21"/>
                <w:highlight w:val="none"/>
              </w:rPr>
              <w:t>-</w:t>
            </w:r>
            <w:r>
              <w:rPr>
                <w:rFonts w:hint="eastAsia" w:ascii="宋体" w:hAnsi="宋体" w:cs="宋体"/>
                <w:kern w:val="0"/>
                <w:szCs w:val="21"/>
                <w:highlight w:val="none"/>
                <w:lang w:val="en-US" w:eastAsia="zh-CN"/>
              </w:rPr>
              <w:t>12</w:t>
            </w:r>
            <w:r>
              <w:rPr>
                <w:rFonts w:hint="eastAsia" w:ascii="宋体" w:hAnsi="宋体" w:cs="宋体"/>
                <w:kern w:val="0"/>
                <w:szCs w:val="21"/>
                <w:highlight w:val="none"/>
              </w:rPr>
              <w:t>分；</w:t>
            </w:r>
          </w:p>
          <w:p>
            <w:pPr>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2、提交完备方案，目的较明确，内容较清晰，人员保障较到位，时间进度安排合理，质量控制较严格得5-8</w:t>
            </w:r>
            <w:r>
              <w:rPr>
                <w:rFonts w:hint="eastAsia" w:ascii="宋体" w:hAnsi="宋体" w:cs="宋体"/>
                <w:kern w:val="0"/>
                <w:szCs w:val="21"/>
                <w:highlight w:val="none"/>
              </w:rPr>
              <w:t>分，</w:t>
            </w:r>
          </w:p>
          <w:p>
            <w:pPr>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3、提交完备方案，目的较模糊，内容一般，人员保障略到位，时间进度安排略合理，质量控制略严格得1-4分。</w:t>
            </w:r>
          </w:p>
          <w:p>
            <w:pPr>
              <w:jc w:val="left"/>
              <w:rPr>
                <w:rFonts w:hint="eastAsia" w:ascii="宋体" w:hAnsi="宋体" w:cs="宋体"/>
                <w:kern w:val="0"/>
                <w:szCs w:val="21"/>
                <w:highlight w:val="none"/>
              </w:rPr>
            </w:pPr>
            <w:r>
              <w:rPr>
                <w:rFonts w:hint="eastAsia" w:ascii="宋体" w:hAnsi="宋体" w:cs="宋体"/>
                <w:kern w:val="0"/>
                <w:szCs w:val="21"/>
                <w:highlight w:val="none"/>
              </w:rPr>
              <w:t>方案差或者不提供不得分。</w:t>
            </w:r>
          </w:p>
          <w:p>
            <w:pPr>
              <w:jc w:val="left"/>
              <w:rPr>
                <w:rFonts w:hint="eastAsia" w:ascii="宋体" w:hAnsi="宋体" w:cs="宋体"/>
                <w:kern w:val="0"/>
                <w:szCs w:val="21"/>
                <w:highlight w:val="none"/>
              </w:rPr>
            </w:pPr>
            <w:r>
              <w:rPr>
                <w:rFonts w:hint="eastAsia" w:ascii="宋体" w:hAnsi="宋体" w:cs="宋体"/>
                <w:kern w:val="0"/>
                <w:szCs w:val="21"/>
                <w:highlight w:val="none"/>
                <w:lang w:val="en-US" w:eastAsia="zh-CN"/>
              </w:rPr>
              <w:t>二、</w:t>
            </w:r>
            <w:r>
              <w:rPr>
                <w:rFonts w:hint="eastAsia" w:ascii="宋体" w:hAnsi="宋体" w:cs="宋体"/>
                <w:kern w:val="0"/>
                <w:szCs w:val="21"/>
                <w:highlight w:val="none"/>
              </w:rPr>
              <w:t>有明确项目服务人员并提供附带联系方式的列表</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综合评价得1-3分</w:t>
            </w:r>
            <w:r>
              <w:rPr>
                <w:rFonts w:hint="eastAsia" w:ascii="宋体" w:hAnsi="宋体" w:cs="宋体"/>
                <w:kern w:val="0"/>
                <w:szCs w:val="21"/>
                <w:highlight w:val="none"/>
              </w:rPr>
              <w:t>。</w:t>
            </w:r>
          </w:p>
          <w:p>
            <w:pPr>
              <w:jc w:val="left"/>
              <w:rPr>
                <w:rFonts w:hint="eastAsia" w:ascii="宋体" w:hAnsi="宋体" w:cs="宋体"/>
                <w:kern w:val="0"/>
                <w:szCs w:val="21"/>
                <w:highlight w:val="none"/>
              </w:rPr>
            </w:pPr>
            <w:r>
              <w:rPr>
                <w:rFonts w:hint="eastAsia" w:ascii="宋体" w:hAnsi="宋体" w:cs="宋体"/>
                <w:kern w:val="0"/>
                <w:szCs w:val="21"/>
                <w:highlight w:val="none"/>
                <w:lang w:val="en-US" w:eastAsia="zh-CN"/>
              </w:rPr>
              <w:t>三、拟投入本项目人员满招标文件基本要求的，每增加1人加1分，最高得2分。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szCs w:val="21"/>
                <w:highlight w:val="none"/>
                <w:lang w:val="en-US" w:eastAsia="zh-CN"/>
              </w:rPr>
            </w:pPr>
            <w:r>
              <w:rPr>
                <w:rFonts w:hint="eastAsia"/>
                <w:szCs w:val="21"/>
                <w:highlight w:val="none"/>
                <w:lang w:val="en-US" w:eastAsia="zh-CN"/>
              </w:rPr>
              <w:t>配送方案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highlight w:val="none"/>
                <w:lang w:eastAsia="zh-CN"/>
              </w:rPr>
            </w:pPr>
            <w:r>
              <w:rPr>
                <w:rFonts w:hint="eastAsia"/>
                <w:szCs w:val="21"/>
                <w:highlight w:val="none"/>
                <w:lang w:val="en-US" w:eastAsia="zh-CN"/>
              </w:rPr>
              <w:t>9</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Cs w:val="21"/>
                <w:highlight w:val="none"/>
              </w:rPr>
            </w:pPr>
            <w:r>
              <w:rPr>
                <w:rFonts w:hint="eastAsia"/>
                <w:szCs w:val="21"/>
                <w:highlight w:val="none"/>
              </w:rPr>
              <w:t>根据投标人提供配送方案的合理性和及时性进行综合评审，</w:t>
            </w:r>
          </w:p>
          <w:p>
            <w:pPr>
              <w:jc w:val="left"/>
              <w:rPr>
                <w:rFonts w:hint="eastAsia"/>
                <w:szCs w:val="21"/>
                <w:highlight w:val="none"/>
              </w:rPr>
            </w:pPr>
            <w:r>
              <w:rPr>
                <w:rFonts w:hint="eastAsia"/>
                <w:szCs w:val="21"/>
                <w:highlight w:val="none"/>
                <w:lang w:val="en-US" w:eastAsia="zh-CN"/>
              </w:rPr>
              <w:t>1、</w:t>
            </w:r>
            <w:r>
              <w:rPr>
                <w:rFonts w:hint="eastAsia"/>
                <w:szCs w:val="21"/>
                <w:highlight w:val="none"/>
              </w:rPr>
              <w:t>配送方案完整可操作性强、</w:t>
            </w:r>
            <w:r>
              <w:rPr>
                <w:rFonts w:hint="eastAsia"/>
                <w:szCs w:val="21"/>
                <w:highlight w:val="none"/>
                <w:lang w:val="en-US" w:eastAsia="zh-CN"/>
              </w:rPr>
              <w:t>时</w:t>
            </w:r>
            <w:r>
              <w:rPr>
                <w:rFonts w:hint="eastAsia"/>
                <w:szCs w:val="21"/>
                <w:highlight w:val="none"/>
              </w:rPr>
              <w:t>效优秀得</w:t>
            </w:r>
            <w:r>
              <w:rPr>
                <w:rFonts w:hint="eastAsia"/>
                <w:szCs w:val="21"/>
                <w:highlight w:val="none"/>
                <w:lang w:val="en-US" w:eastAsia="zh-CN"/>
              </w:rPr>
              <w:t>9</w:t>
            </w:r>
            <w:r>
              <w:rPr>
                <w:rFonts w:hint="eastAsia"/>
                <w:szCs w:val="21"/>
                <w:highlight w:val="none"/>
              </w:rPr>
              <w:t>分；</w:t>
            </w:r>
          </w:p>
          <w:p>
            <w:pPr>
              <w:jc w:val="left"/>
              <w:rPr>
                <w:rFonts w:hint="eastAsia"/>
                <w:szCs w:val="21"/>
                <w:highlight w:val="none"/>
              </w:rPr>
            </w:pPr>
            <w:r>
              <w:rPr>
                <w:rFonts w:hint="eastAsia"/>
                <w:szCs w:val="21"/>
                <w:highlight w:val="none"/>
                <w:lang w:val="en-US" w:eastAsia="zh-CN"/>
              </w:rPr>
              <w:t>2、</w:t>
            </w:r>
            <w:r>
              <w:rPr>
                <w:rFonts w:hint="eastAsia"/>
                <w:szCs w:val="21"/>
                <w:highlight w:val="none"/>
              </w:rPr>
              <w:t>配送方案较完整可操作性较强、时间较为及时得</w:t>
            </w:r>
            <w:r>
              <w:rPr>
                <w:rFonts w:hint="eastAsia"/>
                <w:szCs w:val="21"/>
                <w:highlight w:val="none"/>
                <w:lang w:val="en-US" w:eastAsia="zh-CN"/>
              </w:rPr>
              <w:t>6</w:t>
            </w:r>
            <w:r>
              <w:rPr>
                <w:rFonts w:hint="eastAsia"/>
                <w:szCs w:val="21"/>
                <w:highlight w:val="none"/>
              </w:rPr>
              <w:t>分；</w:t>
            </w:r>
          </w:p>
          <w:p>
            <w:pPr>
              <w:jc w:val="left"/>
              <w:rPr>
                <w:rFonts w:hint="eastAsia"/>
                <w:szCs w:val="21"/>
                <w:highlight w:val="none"/>
              </w:rPr>
            </w:pPr>
            <w:r>
              <w:rPr>
                <w:rFonts w:hint="eastAsia"/>
                <w:szCs w:val="21"/>
                <w:highlight w:val="none"/>
                <w:lang w:val="en-US" w:eastAsia="zh-CN"/>
              </w:rPr>
              <w:t>3、</w:t>
            </w:r>
            <w:r>
              <w:rPr>
                <w:rFonts w:hint="eastAsia"/>
                <w:szCs w:val="21"/>
                <w:highlight w:val="none"/>
              </w:rPr>
              <w:t>配送时效基本满足招标需求，配送方案较差，操作性欠缺得</w:t>
            </w:r>
            <w:r>
              <w:rPr>
                <w:rFonts w:hint="eastAsia"/>
                <w:szCs w:val="21"/>
                <w:highlight w:val="none"/>
                <w:lang w:val="en-US" w:eastAsia="zh-CN"/>
              </w:rPr>
              <w:t>3</w:t>
            </w:r>
            <w:r>
              <w:rPr>
                <w:rFonts w:hint="eastAsia"/>
                <w:szCs w:val="21"/>
                <w:highlight w:val="none"/>
              </w:rPr>
              <w:t xml:space="preserve"> 分；配送时效不满足招标需求，配送方案不完整，</w:t>
            </w:r>
            <w:r>
              <w:rPr>
                <w:rFonts w:hint="eastAsia"/>
                <w:szCs w:val="21"/>
                <w:highlight w:val="none"/>
                <w:lang w:eastAsia="zh-CN"/>
              </w:rPr>
              <w:t>不得分</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8"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Cs w:val="21"/>
                <w:highlight w:val="none"/>
                <w:lang w:eastAsia="zh-CN"/>
              </w:rPr>
            </w:pPr>
            <w:r>
              <w:rPr>
                <w:rFonts w:hint="eastAsia"/>
                <w:szCs w:val="21"/>
                <w:highlight w:val="none"/>
                <w:lang w:val="en-US" w:eastAsia="zh-CN"/>
              </w:rPr>
              <w:t>应急预案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szCs w:val="21"/>
                <w:highlight w:val="none"/>
                <w:lang w:val="en-US" w:eastAsia="zh-CN"/>
              </w:rPr>
              <w:t>6</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lang w:val="en-US" w:eastAsia="zh-CN"/>
              </w:rPr>
              <w:t>根据</w:t>
            </w:r>
            <w:r>
              <w:rPr>
                <w:rFonts w:hint="eastAsia" w:ascii="宋体" w:hAnsi="宋体" w:cs="宋体"/>
                <w:szCs w:val="21"/>
                <w:highlight w:val="none"/>
              </w:rPr>
              <w:t>投标人提供行之有效、详细具体的针对突发事件的处理方案以及故障响应的时效性保证措施。</w:t>
            </w:r>
          </w:p>
          <w:p>
            <w:pPr>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发生紧急事件处理预案内容具体、全面、可行性高</w:t>
            </w:r>
            <w:r>
              <w:rPr>
                <w:rFonts w:hint="eastAsia" w:ascii="宋体" w:hAnsi="宋体" w:cs="宋体"/>
                <w:szCs w:val="21"/>
                <w:highlight w:val="none"/>
                <w:lang w:eastAsia="zh-CN"/>
              </w:rPr>
              <w:t>，得</w:t>
            </w:r>
            <w:r>
              <w:rPr>
                <w:rFonts w:hint="eastAsia" w:ascii="宋体" w:hAnsi="宋体" w:cs="宋体"/>
                <w:szCs w:val="21"/>
                <w:highlight w:val="none"/>
                <w:lang w:val="en-US" w:eastAsia="zh-CN"/>
              </w:rPr>
              <w:t>5-6分</w:t>
            </w:r>
            <w:r>
              <w:rPr>
                <w:rFonts w:hint="eastAsia" w:ascii="宋体" w:hAnsi="宋体" w:cs="宋体"/>
                <w:szCs w:val="21"/>
                <w:highlight w:val="none"/>
              </w:rPr>
              <w:t>；</w:t>
            </w:r>
          </w:p>
          <w:p>
            <w:pPr>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发生紧急事件处理预案内容较具体</w:t>
            </w:r>
            <w:r>
              <w:rPr>
                <w:rFonts w:hint="eastAsia" w:ascii="宋体" w:hAnsi="宋体" w:cs="宋体"/>
                <w:szCs w:val="21"/>
                <w:highlight w:val="none"/>
                <w:lang w:eastAsia="zh-CN"/>
              </w:rPr>
              <w:t>、</w:t>
            </w:r>
            <w:r>
              <w:rPr>
                <w:rFonts w:hint="eastAsia" w:ascii="宋体" w:hAnsi="宋体" w:cs="宋体"/>
                <w:szCs w:val="21"/>
                <w:highlight w:val="none"/>
                <w:lang w:val="en-US" w:eastAsia="zh-CN"/>
              </w:rPr>
              <w:t>较全面、可行性较高</w:t>
            </w:r>
            <w:r>
              <w:rPr>
                <w:rFonts w:hint="eastAsia" w:ascii="宋体" w:hAnsi="宋体" w:cs="宋体"/>
                <w:szCs w:val="21"/>
                <w:highlight w:val="none"/>
                <w:lang w:eastAsia="zh-CN"/>
              </w:rPr>
              <w:t>得</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4分</w:t>
            </w:r>
            <w:r>
              <w:rPr>
                <w:rFonts w:hint="eastAsia" w:ascii="宋体" w:hAnsi="宋体" w:cs="宋体"/>
                <w:szCs w:val="21"/>
                <w:highlight w:val="none"/>
              </w:rPr>
              <w:t>；</w:t>
            </w:r>
          </w:p>
          <w:p>
            <w:pPr>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发生紧急事件处理预案内容简单、一般</w:t>
            </w:r>
            <w:r>
              <w:rPr>
                <w:rFonts w:hint="eastAsia" w:ascii="宋体" w:hAnsi="宋体" w:cs="宋体"/>
                <w:szCs w:val="21"/>
                <w:highlight w:val="none"/>
                <w:lang w:eastAsia="zh-CN"/>
              </w:rPr>
              <w:t>，得</w:t>
            </w: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分；</w:t>
            </w:r>
          </w:p>
          <w:p>
            <w:pPr>
              <w:jc w:val="left"/>
              <w:rPr>
                <w:rFonts w:hint="eastAsia" w:ascii="宋体" w:hAnsi="宋体" w:cs="宋体"/>
                <w:szCs w:val="21"/>
                <w:highlight w:val="none"/>
              </w:rPr>
            </w:pPr>
            <w:r>
              <w:rPr>
                <w:rFonts w:hint="eastAsia" w:ascii="宋体" w:hAnsi="宋体" w:cs="宋体"/>
                <w:szCs w:val="21"/>
                <w:highlight w:val="none"/>
              </w:rPr>
              <w:t>（未提供相关说明材料</w:t>
            </w:r>
            <w:r>
              <w:rPr>
                <w:rFonts w:hint="eastAsia" w:ascii="宋体" w:hAnsi="宋体" w:cs="宋体"/>
                <w:szCs w:val="21"/>
                <w:highlight w:val="none"/>
                <w:lang w:eastAsia="zh-CN"/>
              </w:rPr>
              <w:t>，不得分</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color w:val="auto"/>
                <w:szCs w:val="21"/>
                <w:highlight w:val="none"/>
                <w:lang w:val="en-US" w:eastAsia="zh-CN"/>
              </w:rPr>
              <w:t>3</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投标人的售后服务方案（含退换货时效、备品、人员）满足基本要求、具有可操作性得3分，</w:t>
            </w:r>
            <w:r>
              <w:rPr>
                <w:rFonts w:hint="eastAsia" w:ascii="Times New Roman" w:hAnsi="Times New Roman" w:eastAsia="宋体" w:cs="Times New Roman"/>
                <w:color w:val="auto"/>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59" w:type="dxa"/>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Cs w:val="21"/>
                <w:highlight w:val="none"/>
                <w:lang w:val="en-US" w:eastAsia="zh-CN"/>
              </w:rPr>
            </w:pPr>
            <w:r>
              <w:rPr>
                <w:rFonts w:hint="eastAsia"/>
                <w:szCs w:val="21"/>
                <w:highlight w:val="none"/>
                <w:lang w:val="en-US" w:eastAsia="zh-CN"/>
              </w:rPr>
              <w:t>配送车辆</w:t>
            </w:r>
          </w:p>
        </w:tc>
        <w:tc>
          <w:tcPr>
            <w:tcW w:w="6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49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有1辆配送车辆为公司所有的配送服务保障车辆</w:t>
            </w:r>
            <w:r>
              <w:rPr>
                <w:rFonts w:hint="eastAsia" w:ascii="宋体" w:hAnsi="宋体" w:cs="宋体"/>
                <w:szCs w:val="21"/>
                <w:highlight w:val="none"/>
                <w:lang w:eastAsia="zh-CN"/>
              </w:rPr>
              <w:t>，</w:t>
            </w:r>
            <w:r>
              <w:rPr>
                <w:rFonts w:hint="eastAsia" w:ascii="宋体" w:hAnsi="宋体" w:cs="宋体"/>
                <w:szCs w:val="21"/>
                <w:highlight w:val="none"/>
                <w:lang w:val="en-US" w:eastAsia="zh-CN"/>
              </w:rPr>
              <w:t>若为租赁车辆需提供租赁合同</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每增加一辆得1分，此项最高得5分</w:t>
            </w:r>
            <w:r>
              <w:rPr>
                <w:rFonts w:hint="eastAsia" w:ascii="宋体" w:hAnsi="宋体" w:cs="宋体"/>
                <w:szCs w:val="21"/>
                <w:highlight w:val="none"/>
              </w:rPr>
              <w:t>。（需提供有效的机动车行驶证复印件，否则不得分）。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eastAsia="宋体" w:cs="宋体"/>
                <w:color w:val="auto"/>
                <w:kern w:val="0"/>
                <w:sz w:val="21"/>
                <w:szCs w:val="21"/>
                <w:highlight w:val="none"/>
              </w:rPr>
              <w:t>价格部分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30分</w:t>
            </w:r>
            <w:r>
              <w:rPr>
                <w:rFonts w:hint="eastAsia" w:ascii="宋体" w:hAnsi="宋体" w:eastAsia="宋体" w:cs="宋体"/>
                <w:color w:val="auto"/>
                <w:kern w:val="0"/>
                <w:sz w:val="21"/>
                <w:szCs w:val="21"/>
                <w:highlight w:val="none"/>
                <w:lang w:eastAsia="zh-CN"/>
              </w:rPr>
              <w:t>）</w:t>
            </w:r>
          </w:p>
        </w:tc>
        <w:tc>
          <w:tcPr>
            <w:tcW w:w="672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满足</w:t>
            </w: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kern w:val="0"/>
                <w:sz w:val="21"/>
                <w:szCs w:val="21"/>
                <w:highlight w:val="none"/>
                <w:lang w:val="en-US" w:eastAsia="zh-CN"/>
              </w:rPr>
              <w:t>30</w:t>
            </w:r>
          </w:p>
          <w:p>
            <w:pPr>
              <w:widowControl/>
              <w:jc w:val="left"/>
              <w:textAlignment w:val="center"/>
              <w:rPr>
                <w:highlight w:val="none"/>
              </w:rPr>
            </w:pPr>
            <w:r>
              <w:rPr>
                <w:rFonts w:hint="eastAsia" w:ascii="宋体" w:hAnsi="宋体" w:eastAsia="宋体" w:cs="宋体"/>
                <w:color w:val="auto"/>
                <w:kern w:val="0"/>
                <w:sz w:val="21"/>
                <w:szCs w:val="21"/>
                <w:highlight w:val="none"/>
              </w:rPr>
              <w:t>本项目的价格权重为</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shd w:val="clear" w:color="auto" w:fill="auto"/>
        </w:rPr>
      </w:pPr>
    </w:p>
    <w:p>
      <w:pPr>
        <w:pStyle w:val="10"/>
        <w:rPr>
          <w:rFonts w:ascii="Times New Roman" w:hAnsi="Times New Roman" w:eastAsia="MingLiU_HKSCS" w:cs="Times New Roman"/>
          <w:highlight w:val="none"/>
        </w:rPr>
      </w:pPr>
      <w:r>
        <w:rPr>
          <w:rFonts w:hint="eastAsia" w:ascii="Times New Roman" w:hAnsi="Times New Roman" w:cs="Times New Roman"/>
          <w:highlight w:val="none"/>
          <w:lang w:val="en-US" w:eastAsia="zh-CN"/>
        </w:rPr>
        <w:t>3.</w:t>
      </w:r>
      <w:r>
        <w:rPr>
          <w:rFonts w:hint="eastAsia" w:ascii="Times New Roman" w:hAnsi="Times New Roman" w:cs="Times New Roman"/>
          <w:highlight w:val="none"/>
        </w:rPr>
        <w:t>价格扣除原则：</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①</w:t>
      </w:r>
      <w:r>
        <w:rPr>
          <w:rFonts w:hint="eastAsia" w:ascii="Times New Roman" w:hAnsi="Times New Roman" w:cs="Times New Roman"/>
          <w:highlight w:val="none"/>
        </w:rPr>
        <w:t>节能产品</w:t>
      </w:r>
      <w:r>
        <w:rPr>
          <w:rFonts w:ascii="Times New Roman" w:hAnsi="Times New Roman" w:cs="Times New Roman"/>
          <w:highlight w:val="none"/>
        </w:rPr>
        <w:t>(</w:t>
      </w:r>
      <w:r>
        <w:rPr>
          <w:rFonts w:hint="eastAsia" w:ascii="Times New Roman" w:hAnsi="Times New Roman" w:cs="Times New Roman"/>
          <w:highlight w:val="none"/>
        </w:rPr>
        <w:t>视具体项目适用</w:t>
      </w:r>
      <w:r>
        <w:rPr>
          <w:rFonts w:ascii="Times New Roman" w:hAnsi="Times New Roman" w:cs="Times New Roman"/>
          <w:highlight w:val="none"/>
        </w:rPr>
        <w:t>)</w:t>
      </w:r>
      <w:r>
        <w:rPr>
          <w:rFonts w:hint="eastAsia" w:ascii="Times New Roman" w:hAnsi="Times New Roman" w:cs="Times New Roman"/>
          <w:highlight w:val="none"/>
        </w:rPr>
        <w:t>：供应商所投产品中</w:t>
      </w:r>
      <w:r>
        <w:rPr>
          <w:rFonts w:hint="eastAsia" w:ascii="Times New Roman" w:hAnsi="Times New Roman" w:eastAsia="MingLiU_HKSCS" w:cs="Times New Roman"/>
          <w:highlight w:val="none"/>
        </w:rPr>
        <w:t>，</w:t>
      </w:r>
      <w:r>
        <w:rPr>
          <w:rFonts w:hint="eastAsia" w:ascii="Times New Roman" w:hAnsi="Times New Roman" w:cs="Times New Roman"/>
          <w:highlight w:val="none"/>
        </w:rPr>
        <w:t>如有符合政策的节能产品的</w:t>
      </w:r>
      <w:r>
        <w:rPr>
          <w:rFonts w:hint="eastAsia" w:ascii="Times New Roman" w:hAnsi="Times New Roman" w:eastAsia="MingLiU_HKSCS" w:cs="Times New Roman"/>
          <w:highlight w:val="none"/>
        </w:rPr>
        <w:t>，</w:t>
      </w:r>
      <w:r>
        <w:rPr>
          <w:rFonts w:hint="eastAsia" w:ascii="Times New Roman" w:hAnsi="Times New Roman" w:cs="Times New Roman"/>
          <w:highlight w:val="none"/>
        </w:rPr>
        <w:t>对节能产品在评审时按</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的规定对其投标价格给予价格扣除或在评审时予以加分。供应商须在投标文件中同时提供有效期内的节能产品证书及最新一期的节能产品政府采购清单的复印件</w:t>
      </w:r>
      <w:r>
        <w:rPr>
          <w:rFonts w:ascii="Times New Roman" w:hAnsi="Times New Roman" w:cs="Times New Roman"/>
          <w:highlight w:val="none"/>
        </w:rPr>
        <w:t>(</w:t>
      </w:r>
      <w:r>
        <w:rPr>
          <w:rFonts w:hint="eastAsia" w:ascii="Times New Roman" w:hAnsi="Times New Roman" w:cs="Times New Roman"/>
          <w:highlight w:val="none"/>
        </w:rPr>
        <w:t>均需要加盖供应商公章</w:t>
      </w:r>
      <w:r>
        <w:rPr>
          <w:rFonts w:ascii="Times New Roman" w:hAnsi="Times New Roman" w:cs="Times New Roman"/>
          <w:highlight w:val="none"/>
        </w:rPr>
        <w:t>)</w:t>
      </w:r>
      <w:r>
        <w:rPr>
          <w:rFonts w:hint="eastAsia" w:ascii="Times New Roman" w:hAnsi="Times New Roman" w:eastAsia="MingLiU_HKSCS" w:cs="Times New Roman"/>
          <w:highlight w:val="none"/>
        </w:rPr>
        <w:t>，</w:t>
      </w:r>
      <w:r>
        <w:rPr>
          <w:rFonts w:hint="eastAsia" w:ascii="Times New Roman" w:hAnsi="Times New Roman" w:cs="Times New Roman"/>
          <w:highlight w:val="none"/>
        </w:rPr>
        <w:t>否则在评审时将不给予价格扣除或加分。</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②</w:t>
      </w:r>
      <w:r>
        <w:rPr>
          <w:rFonts w:hint="eastAsia" w:ascii="Times New Roman" w:hAnsi="Times New Roman" w:cs="Times New Roman"/>
          <w:highlight w:val="none"/>
        </w:rPr>
        <w:t>环境标志产品</w:t>
      </w:r>
      <w:r>
        <w:rPr>
          <w:rFonts w:ascii="Times New Roman" w:hAnsi="Times New Roman" w:cs="Times New Roman"/>
          <w:highlight w:val="none"/>
        </w:rPr>
        <w:t>(</w:t>
      </w:r>
      <w:r>
        <w:rPr>
          <w:rFonts w:hint="eastAsia" w:ascii="Times New Roman" w:hAnsi="Times New Roman" w:cs="Times New Roman"/>
          <w:highlight w:val="none"/>
        </w:rPr>
        <w:t>视具体项目适用</w:t>
      </w:r>
      <w:r>
        <w:rPr>
          <w:rFonts w:ascii="Times New Roman" w:hAnsi="Times New Roman" w:cs="Times New Roman"/>
          <w:highlight w:val="none"/>
        </w:rPr>
        <w:t>)</w:t>
      </w:r>
      <w:r>
        <w:rPr>
          <w:rFonts w:hint="eastAsia" w:ascii="Times New Roman" w:hAnsi="Times New Roman" w:cs="Times New Roman"/>
          <w:highlight w:val="none"/>
        </w:rPr>
        <w:t>：供应商所投产品中</w:t>
      </w:r>
      <w:r>
        <w:rPr>
          <w:rFonts w:hint="eastAsia" w:ascii="Times New Roman" w:hAnsi="Times New Roman" w:eastAsia="MingLiU_HKSCS" w:cs="Times New Roman"/>
          <w:highlight w:val="none"/>
        </w:rPr>
        <w:t>，</w:t>
      </w:r>
      <w:r>
        <w:rPr>
          <w:rFonts w:hint="eastAsia" w:ascii="Times New Roman" w:hAnsi="Times New Roman" w:cs="Times New Roman"/>
          <w:highlight w:val="none"/>
        </w:rPr>
        <w:t>如有符合政策的环境标志产品的</w:t>
      </w:r>
      <w:r>
        <w:rPr>
          <w:rFonts w:hint="eastAsia" w:ascii="Times New Roman" w:hAnsi="Times New Roman" w:eastAsia="MingLiU_HKSCS" w:cs="Times New Roman"/>
          <w:highlight w:val="none"/>
        </w:rPr>
        <w:t>，</w:t>
      </w:r>
      <w:r>
        <w:rPr>
          <w:rFonts w:hint="eastAsia" w:ascii="Times New Roman" w:hAnsi="Times New Roman" w:cs="Times New Roman"/>
          <w:highlight w:val="none"/>
        </w:rPr>
        <w:t>对环境标志产品在评审时按</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的规定对其投标价格给予价格扣除或在评审时予以加分。供应商须在投标文件中同时提供有效期内的环境标志产品证书及最新一期的环境标志产品政府采购清单的复印件</w:t>
      </w:r>
      <w:r>
        <w:rPr>
          <w:rFonts w:ascii="Times New Roman" w:hAnsi="Times New Roman" w:cs="Times New Roman"/>
          <w:highlight w:val="none"/>
        </w:rPr>
        <w:t>(</w:t>
      </w:r>
      <w:r>
        <w:rPr>
          <w:rFonts w:hint="eastAsia" w:ascii="Times New Roman" w:hAnsi="Times New Roman" w:cs="Times New Roman"/>
          <w:highlight w:val="none"/>
        </w:rPr>
        <w:t>均需要加盖供应商公章</w:t>
      </w:r>
      <w:r>
        <w:rPr>
          <w:rFonts w:ascii="Times New Roman" w:hAnsi="Times New Roman" w:cs="Times New Roman"/>
          <w:highlight w:val="none"/>
        </w:rPr>
        <w:t>)</w:t>
      </w:r>
      <w:r>
        <w:rPr>
          <w:rFonts w:hint="eastAsia" w:ascii="Times New Roman" w:hAnsi="Times New Roman" w:eastAsia="MingLiU_HKSCS" w:cs="Times New Roman"/>
          <w:highlight w:val="none"/>
        </w:rPr>
        <w:t>，</w:t>
      </w:r>
      <w:r>
        <w:rPr>
          <w:rFonts w:hint="eastAsia" w:ascii="Times New Roman" w:hAnsi="Times New Roman" w:cs="Times New Roman"/>
          <w:highlight w:val="none"/>
        </w:rPr>
        <w:t>否则在评审时将不给予价格扣除或加分。</w:t>
      </w:r>
    </w:p>
    <w:p>
      <w:pPr>
        <w:pStyle w:val="10"/>
        <w:ind w:firstLine="420" w:firstLineChars="200"/>
        <w:rPr>
          <w:rFonts w:ascii="Times New Roman" w:hAnsi="Times New Roman" w:eastAsia="MingLiU_HKSCS" w:cs="Times New Roman"/>
          <w:highlight w:val="none"/>
        </w:rPr>
      </w:pPr>
      <w:r>
        <w:rPr>
          <w:rFonts w:hint="eastAsia" w:hAnsi="宋体" w:cs="Times New Roman"/>
          <w:highlight w:val="none"/>
        </w:rPr>
        <w:t>③</w:t>
      </w:r>
      <w:r>
        <w:rPr>
          <w:rFonts w:hint="eastAsia" w:ascii="Times New Roman" w:hAnsi="Times New Roman" w:cs="Times New Roman"/>
          <w:highlight w:val="none"/>
        </w:rPr>
        <w:t>对小型或微型企业以及监狱企业</w:t>
      </w:r>
      <w:r>
        <w:rPr>
          <w:rFonts w:hint="eastAsia" w:ascii="Times New Roman" w:hAnsi="Times New Roman" w:eastAsia="MingLiU_HKSCS" w:cs="Times New Roman"/>
          <w:highlight w:val="none"/>
        </w:rPr>
        <w:t>，</w:t>
      </w:r>
      <w:r>
        <w:rPr>
          <w:rFonts w:hint="eastAsia" w:ascii="Times New Roman" w:hAnsi="Times New Roman" w:cs="Times New Roman"/>
          <w:highlight w:val="none"/>
        </w:rPr>
        <w:t>在评审时按</w:t>
      </w:r>
      <w:r>
        <w:rPr>
          <w:rFonts w:hint="eastAsia" w:ascii="Times New Roman" w:hAnsi="Times New Roman" w:eastAsia="黑体" w:cs="Times New Roman"/>
          <w:highlight w:val="none"/>
        </w:rPr>
        <w:t>投标人须知前附表</w:t>
      </w:r>
      <w:r>
        <w:rPr>
          <w:rFonts w:hint="eastAsia" w:ascii="Times New Roman" w:hAnsi="Times New Roman" w:cs="Times New Roman"/>
          <w:highlight w:val="none"/>
        </w:rPr>
        <w:t>的规定对其投标价格给予价格扣除。供应商须在</w:t>
      </w:r>
      <w:r>
        <w:rPr>
          <w:rFonts w:hint="eastAsia" w:ascii="Times New Roman" w:hAnsi="Times New Roman" w:cs="Times New Roman"/>
          <w:color w:val="auto"/>
          <w:highlight w:val="none"/>
        </w:rPr>
        <w:t>投标文件中</w:t>
      </w:r>
      <w:r>
        <w:rPr>
          <w:rFonts w:hint="eastAsia" w:ascii="Times New Roman" w:hAnsi="Times New Roman" w:cs="Times New Roman"/>
          <w:color w:val="auto"/>
          <w:highlight w:val="none"/>
          <w:lang w:val="en-US" w:eastAsia="zh-CN"/>
        </w:rPr>
        <w:t>提供</w:t>
      </w:r>
      <w:r>
        <w:rPr>
          <w:rFonts w:hint="eastAsia" w:ascii="Times New Roman" w:hAnsi="Times New Roman" w:cs="Times New Roman"/>
          <w:color w:val="auto"/>
          <w:highlight w:val="none"/>
        </w:rPr>
        <w:t>《中小企业声明函》或残疾人福利性单位声明函或监狱企业声明函</w:t>
      </w:r>
      <w:r>
        <w:rPr>
          <w:rFonts w:hint="eastAsia" w:ascii="Times New Roman" w:hAnsi="Times New Roman" w:eastAsia="MingLiU_HKSCS" w:cs="Times New Roman"/>
          <w:color w:val="auto"/>
          <w:highlight w:val="none"/>
        </w:rPr>
        <w:t>，</w:t>
      </w:r>
      <w:r>
        <w:rPr>
          <w:rFonts w:hint="eastAsia" w:ascii="Times New Roman" w:hAnsi="Times New Roman" w:cs="Times New Roman"/>
          <w:color w:val="auto"/>
          <w:highlight w:val="none"/>
        </w:rPr>
        <w:t>否则在评审时将</w:t>
      </w:r>
      <w:r>
        <w:rPr>
          <w:rFonts w:hint="eastAsia" w:ascii="Times New Roman" w:hAnsi="Times New Roman" w:cs="Times New Roman"/>
          <w:highlight w:val="none"/>
        </w:rPr>
        <w:t>不给予价格扣除。</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供应商为大中型企业和其他自然人、法人或者其他组织与小型、微型企业组成的联合体</w:t>
      </w:r>
      <w:r>
        <w:rPr>
          <w:rFonts w:ascii="Times New Roman" w:hAnsi="Times New Roman" w:cs="Times New Roman"/>
          <w:highlight w:val="none"/>
        </w:rPr>
        <w:t>(</w:t>
      </w:r>
      <w:r>
        <w:rPr>
          <w:rFonts w:hint="eastAsia" w:ascii="Times New Roman" w:hAnsi="Times New Roman" w:cs="Times New Roman"/>
          <w:highlight w:val="none"/>
        </w:rPr>
        <w:t>若项目允许联合体报价响应的情况下</w:t>
      </w:r>
      <w:r>
        <w:rPr>
          <w:rFonts w:ascii="Times New Roman" w:hAnsi="Times New Roman" w:cs="Times New Roman"/>
          <w:highlight w:val="none"/>
        </w:rPr>
        <w:t>)</w:t>
      </w:r>
      <w:r>
        <w:rPr>
          <w:rFonts w:hint="eastAsia" w:ascii="Times New Roman" w:hAnsi="Times New Roman" w:eastAsia="MingLiU_HKSCS" w:cs="Times New Roman"/>
          <w:highlight w:val="none"/>
        </w:rPr>
        <w:t>，</w:t>
      </w:r>
      <w:r>
        <w:rPr>
          <w:rFonts w:hint="eastAsia" w:ascii="Times New Roman" w:hAnsi="Times New Roman" w:cs="Times New Roman"/>
          <w:highlight w:val="none"/>
        </w:rPr>
        <w:t>且联合体协议中约定小型、微型企业的协议合同金额</w:t>
      </w:r>
      <w:r>
        <w:rPr>
          <w:rFonts w:ascii="Times New Roman" w:hAnsi="Times New Roman" w:cs="Times New Roman"/>
          <w:highlight w:val="none"/>
        </w:rPr>
        <w:t>(</w:t>
      </w:r>
      <w:r>
        <w:rPr>
          <w:rFonts w:hint="eastAsia" w:ascii="Times New Roman" w:hAnsi="Times New Roman" w:cs="Times New Roman"/>
          <w:highlight w:val="none"/>
        </w:rPr>
        <w:t>必须为小型或微型企业产品</w:t>
      </w:r>
      <w:r>
        <w:rPr>
          <w:rFonts w:ascii="Times New Roman" w:hAnsi="Times New Roman" w:cs="Times New Roman"/>
          <w:highlight w:val="none"/>
        </w:rPr>
        <w:t>)</w:t>
      </w:r>
      <w:r>
        <w:rPr>
          <w:rFonts w:hint="eastAsia" w:ascii="Times New Roman" w:hAnsi="Times New Roman" w:cs="Times New Roman"/>
          <w:highlight w:val="none"/>
        </w:rPr>
        <w:t>占到联合体协议合同总金额</w:t>
      </w:r>
      <w:r>
        <w:rPr>
          <w:rFonts w:ascii="Times New Roman" w:hAnsi="Times New Roman" w:cs="Times New Roman"/>
          <w:highlight w:val="none"/>
        </w:rPr>
        <w:t>30%</w:t>
      </w:r>
      <w:r>
        <w:rPr>
          <w:rFonts w:hint="eastAsia" w:ascii="Times New Roman" w:hAnsi="Times New Roman" w:cs="Times New Roman"/>
          <w:highlight w:val="none"/>
        </w:rPr>
        <w:t>以上的</w:t>
      </w:r>
      <w:r>
        <w:rPr>
          <w:rFonts w:hint="eastAsia" w:ascii="Times New Roman" w:hAnsi="Times New Roman" w:eastAsia="MingLiU_HKSCS" w:cs="Times New Roman"/>
          <w:highlight w:val="none"/>
        </w:rPr>
        <w:t>，</w:t>
      </w:r>
      <w:r>
        <w:rPr>
          <w:rFonts w:hint="eastAsia" w:ascii="Times New Roman" w:hAnsi="Times New Roman" w:cs="Times New Roman"/>
          <w:highlight w:val="none"/>
        </w:rPr>
        <w:t>对联合体报价给予扣除。</w:t>
      </w:r>
    </w:p>
    <w:p>
      <w:pPr>
        <w:pStyle w:val="10"/>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小型或微型企业应当符合以下条件：符合小型或微型企业划型标准</w:t>
      </w:r>
      <w:r>
        <w:rPr>
          <w:rFonts w:hint="eastAsia" w:ascii="Times New Roman" w:hAnsi="Times New Roman" w:eastAsia="MingLiU_HKSCS" w:cs="Times New Roman"/>
          <w:highlight w:val="none"/>
        </w:rPr>
        <w:t>，</w:t>
      </w:r>
      <w:r>
        <w:rPr>
          <w:rFonts w:hint="eastAsia" w:ascii="Times New Roman" w:hAnsi="Times New Roman" w:cs="Times New Roman"/>
          <w:highlight w:val="none"/>
        </w:rPr>
        <w:t>提供本企业制造的货物或者提供其他小型或微型企业制造的货物；</w:t>
      </w:r>
    </w:p>
    <w:p>
      <w:pPr>
        <w:pStyle w:val="10"/>
        <w:ind w:firstLine="420" w:firstLineChars="200"/>
        <w:rPr>
          <w:rFonts w:hint="eastAsia" w:ascii="Times New Roman" w:hAnsi="Times New Roman" w:cs="Times New Roman"/>
          <w:highlight w:val="none"/>
        </w:rPr>
      </w:pPr>
      <w:r>
        <w:rPr>
          <w:rFonts w:hint="eastAsia" w:ascii="Times New Roman" w:hAnsi="Times New Roman" w:cs="Times New Roman"/>
          <w:highlight w:val="none"/>
        </w:rPr>
        <w:t>组成联合体的大中型企业和其他自然人、法人或者其他组织</w:t>
      </w:r>
      <w:r>
        <w:rPr>
          <w:rFonts w:hint="eastAsia" w:ascii="Times New Roman" w:hAnsi="Times New Roman" w:eastAsia="MingLiU_HKSCS" w:cs="Times New Roman"/>
          <w:highlight w:val="none"/>
        </w:rPr>
        <w:t>，</w:t>
      </w:r>
      <w:r>
        <w:rPr>
          <w:rFonts w:hint="eastAsia" w:ascii="Times New Roman" w:hAnsi="Times New Roman" w:cs="Times New Roman"/>
          <w:highlight w:val="none"/>
        </w:rPr>
        <w:t>与小型、微型企业之间不得存在投资关系。</w:t>
      </w:r>
    </w:p>
    <w:p>
      <w:pPr>
        <w:pStyle w:val="10"/>
        <w:ind w:firstLine="420" w:firstLineChars="200"/>
        <w:rPr>
          <w:rFonts w:hint="eastAsia" w:ascii="Times New Roman" w:hAnsi="Times New Roman" w:cs="Times New Roman"/>
          <w:highlight w:val="none"/>
        </w:rPr>
      </w:pPr>
    </w:p>
    <w:p>
      <w:pPr>
        <w:pStyle w:val="10"/>
        <w:rPr>
          <w:rFonts w:hint="eastAsia" w:ascii="Times New Roman" w:hAnsi="Times New Roman" w:cs="Times New Roman"/>
          <w:highlight w:val="none"/>
        </w:rPr>
      </w:pPr>
      <w:r>
        <w:rPr>
          <w:rFonts w:hint="eastAsia" w:ascii="Times New Roman" w:hAnsi="Times New Roman" w:cs="Times New Roman"/>
          <w:highlight w:val="none"/>
          <w:lang w:val="en-US" w:eastAsia="zh-CN"/>
        </w:rPr>
        <w:t>注：</w:t>
      </w:r>
      <w:r>
        <w:rPr>
          <w:rFonts w:hint="eastAsia" w:ascii="Times New Roman" w:hAnsi="Times New Roman" w:cs="Times New Roman"/>
          <w:highlight w:val="none"/>
        </w:rPr>
        <w:t>政府采购政策执行标准</w:t>
      </w:r>
    </w:p>
    <w:p>
      <w:pPr>
        <w:pStyle w:val="10"/>
        <w:rPr>
          <w:rFonts w:hint="eastAsia" w:ascii="Times New Roman" w:hAnsi="Times New Roman" w:cs="Times New Roman"/>
          <w:highlight w:val="none"/>
        </w:rPr>
      </w:pPr>
      <w:r>
        <w:rPr>
          <w:rFonts w:hint="eastAsia" w:ascii="Times New Roman" w:hAnsi="Times New Roman" w:cs="Times New Roman"/>
          <w:highlight w:val="none"/>
        </w:rPr>
        <w:t>根据中华人民共和国财政部、中华人民共和国工业和信息化部《政府采购促进中小企业发展管理办法》（新财购〔2022〕22号）文件的规定，属于中小企业评审优惠内容及幅度如下：</w:t>
      </w:r>
    </w:p>
    <w:p>
      <w:pPr>
        <w:pStyle w:val="10"/>
        <w:rPr>
          <w:rFonts w:hint="eastAsia" w:ascii="Times New Roman" w:hAnsi="Times New Roman" w:cs="Times New Roman"/>
          <w:highlight w:val="none"/>
        </w:rPr>
      </w:pPr>
      <w:r>
        <w:rPr>
          <w:rFonts w:hint="eastAsia" w:ascii="Times New Roman" w:hAnsi="Times New Roman" w:cs="Times New Roman"/>
          <w:highlight w:val="none"/>
        </w:rPr>
        <w:t>（一）小微企业（小型、微型企业）应当同时符合以下条件：</w:t>
      </w:r>
    </w:p>
    <w:p>
      <w:pPr>
        <w:pStyle w:val="10"/>
        <w:rPr>
          <w:rFonts w:hint="eastAsia" w:ascii="Times New Roman" w:hAnsi="Times New Roman" w:cs="Times New Roman"/>
          <w:highlight w:val="none"/>
        </w:rPr>
      </w:pPr>
      <w:r>
        <w:rPr>
          <w:rFonts w:hint="eastAsia" w:ascii="Times New Roman" w:hAnsi="Times New Roman" w:cs="Times New Roman"/>
          <w:highlight w:val="none"/>
        </w:rPr>
        <w:t>①符合中小企业划分标准（按《关于印发中小企业划型标准规定的通知》（工信部联企业〔2011〕300号）执行）；</w:t>
      </w:r>
    </w:p>
    <w:p>
      <w:pPr>
        <w:pStyle w:val="10"/>
        <w:rPr>
          <w:rFonts w:hint="eastAsia" w:ascii="Times New Roman" w:hAnsi="Times New Roman" w:cs="Times New Roman"/>
          <w:highlight w:val="none"/>
        </w:rPr>
      </w:pPr>
      <w:r>
        <w:rPr>
          <w:rFonts w:hint="eastAsia" w:ascii="Times New Roman" w:hAnsi="Times New Roman" w:cs="Times New Roman"/>
          <w:highlight w:val="none"/>
        </w:rPr>
        <w:t>②提供本企业制造的货物、承担的项目或者服务，或者提供其他中小企业制造的货物。本项所称货物不包括使用大型企业注册商标的货物；</w:t>
      </w:r>
    </w:p>
    <w:p>
      <w:pPr>
        <w:pStyle w:val="10"/>
        <w:rPr>
          <w:rFonts w:hint="eastAsia" w:ascii="Times New Roman" w:hAnsi="Times New Roman" w:cs="Times New Roman"/>
          <w:highlight w:val="none"/>
        </w:rPr>
      </w:pPr>
      <w:r>
        <w:rPr>
          <w:rFonts w:hint="eastAsia" w:ascii="Times New Roman" w:hAnsi="Times New Roman" w:cs="Times New Roman"/>
          <w:highlight w:val="none"/>
        </w:rPr>
        <w:t>③小型、微型企业提供中型企业制造的货物的，视同为中型企业。</w:t>
      </w:r>
    </w:p>
    <w:p>
      <w:pPr>
        <w:pStyle w:val="10"/>
        <w:rPr>
          <w:rFonts w:hint="eastAsia" w:ascii="Times New Roman" w:hAnsi="Times New Roman" w:cs="Times New Roman"/>
          <w:highlight w:val="none"/>
        </w:rPr>
      </w:pPr>
      <w:r>
        <w:rPr>
          <w:rFonts w:hint="eastAsia" w:ascii="Times New Roman" w:hAnsi="Times New Roman" w:cs="Times New Roman"/>
          <w:highlight w:val="none"/>
        </w:rPr>
        <w:t>（二）价格扣除办法：</w:t>
      </w:r>
    </w:p>
    <w:p>
      <w:pPr>
        <w:pStyle w:val="10"/>
        <w:rPr>
          <w:rFonts w:hint="eastAsia" w:ascii="Times New Roman" w:hAnsi="Times New Roman" w:cs="Times New Roman"/>
          <w:highlight w:val="none"/>
        </w:rPr>
      </w:pPr>
      <w:r>
        <w:rPr>
          <w:rFonts w:hint="eastAsia" w:ascii="Times New Roman" w:hAnsi="Times New Roman" w:cs="Times New Roman"/>
          <w:highlight w:val="none"/>
        </w:rPr>
        <w:t>①对于非专门面向中小企业的项目，对小型和微型企业（或联合体各方均为小型、微型企业的）产品的价格给予10%的扣除，用扣除后的价格参与价格分的评审。</w:t>
      </w:r>
    </w:p>
    <w:p>
      <w:pPr>
        <w:pStyle w:val="10"/>
        <w:rPr>
          <w:rFonts w:hint="eastAsia" w:ascii="Times New Roman" w:hAnsi="Times New Roman" w:cs="Times New Roman"/>
          <w:highlight w:val="none"/>
        </w:rPr>
      </w:pPr>
      <w:r>
        <w:rPr>
          <w:rFonts w:hint="eastAsia" w:ascii="Times New Roman" w:hAnsi="Times New Roman" w:cs="Times New Roman"/>
          <w:highlight w:val="none"/>
        </w:rPr>
        <w:t>（三）小型和微型企业适用价格扣除办法时应提供的相关资料：供应商《中小企业声明函》或残疾人福利性单位声明函或监狱企业声明函；</w:t>
      </w:r>
    </w:p>
    <w:p>
      <w:pPr>
        <w:pStyle w:val="10"/>
        <w:rPr>
          <w:rFonts w:hint="eastAsia" w:ascii="Times New Roman" w:hAnsi="Times New Roman" w:cs="Times New Roman"/>
          <w:highlight w:val="none"/>
        </w:rPr>
      </w:pPr>
      <w:r>
        <w:rPr>
          <w:rFonts w:hint="eastAsia" w:ascii="Times New Roman" w:hAnsi="Times New Roman" w:cs="Times New Roman"/>
          <w:highlight w:val="none"/>
        </w:rPr>
        <w:t>进口产品不享受中小企业评审优惠。</w:t>
      </w:r>
    </w:p>
    <w:p>
      <w:pPr>
        <w:pStyle w:val="10"/>
        <w:ind w:firstLine="420" w:firstLineChars="200"/>
        <w:rPr>
          <w:rFonts w:ascii="Times New Roman" w:hAnsi="Times New Roman" w:cs="Times New Roman"/>
          <w:highlight w:val="none"/>
        </w:rPr>
      </w:pPr>
      <w:r>
        <w:rPr>
          <w:rFonts w:ascii="Times New Roman" w:hAnsi="Times New Roman" w:cs="Times New Roman"/>
          <w:highlight w:val="none"/>
        </w:rPr>
        <w:br w:type="page"/>
      </w:r>
    </w:p>
    <w:p>
      <w:pPr>
        <w:pStyle w:val="8"/>
        <w:jc w:val="center"/>
        <w:outlineLvl w:val="1"/>
        <w:rPr>
          <w:highlight w:val="none"/>
        </w:rPr>
      </w:pPr>
      <w:bookmarkStart w:id="14" w:name="_Toc12078"/>
      <w:r>
        <w:rPr>
          <w:rFonts w:hint="eastAsia" w:ascii="Times New Roman" w:hAnsi="Times New Roman"/>
          <w:highlight w:val="none"/>
        </w:rPr>
        <w:t>第四章　拟签订的合同文本</w:t>
      </w:r>
      <w:bookmarkEnd w:id="14"/>
    </w:p>
    <w:p>
      <w:pPr>
        <w:snapToGrid w:val="0"/>
        <w:spacing w:line="360" w:lineRule="auto"/>
        <w:jc w:val="center"/>
        <w:rPr>
          <w:rFonts w:hint="eastAsia" w:ascii="宋体" w:hAnsi="宋体" w:cs="宋体"/>
          <w:b/>
          <w:kern w:val="44"/>
          <w:szCs w:val="21"/>
          <w:highlight w:val="none"/>
        </w:rPr>
      </w:pPr>
      <w:r>
        <w:rPr>
          <w:rFonts w:hint="eastAsia" w:ascii="宋体" w:hAnsi="宋体" w:cs="宋体"/>
          <w:b/>
          <w:szCs w:val="21"/>
          <w:highlight w:val="none"/>
        </w:rPr>
        <w:t>（最终以实际签订合同为准）</w:t>
      </w:r>
    </w:p>
    <w:p>
      <w:pPr>
        <w:pStyle w:val="5"/>
        <w:spacing w:line="360" w:lineRule="auto"/>
        <w:ind w:left="1080" w:leftChars="257" w:hanging="540"/>
        <w:rPr>
          <w:rFonts w:hint="eastAsia" w:hAnsi="宋体" w:cs="宋体"/>
          <w:sz w:val="21"/>
          <w:szCs w:val="21"/>
          <w:highlight w:val="none"/>
        </w:rPr>
      </w:pPr>
    </w:p>
    <w:p>
      <w:pPr>
        <w:pStyle w:val="5"/>
        <w:spacing w:line="360" w:lineRule="auto"/>
        <w:ind w:left="1080" w:leftChars="257" w:hanging="540"/>
        <w:rPr>
          <w:rFonts w:hint="eastAsia" w:hAnsi="宋体" w:cs="宋体"/>
          <w:sz w:val="21"/>
          <w:szCs w:val="21"/>
          <w:highlight w:val="none"/>
        </w:rPr>
      </w:pPr>
    </w:p>
    <w:p>
      <w:pPr>
        <w:spacing w:line="360" w:lineRule="auto"/>
        <w:ind w:left="1080" w:leftChars="257" w:hanging="540"/>
        <w:rPr>
          <w:rFonts w:hint="eastAsia" w:ascii="宋体" w:hAnsi="宋体" w:cs="宋体"/>
          <w:szCs w:val="21"/>
          <w:highlight w:val="none"/>
        </w:rPr>
      </w:pPr>
      <w:bookmarkStart w:id="15" w:name="_Toc216513789"/>
      <w:r>
        <w:rPr>
          <w:rFonts w:hint="eastAsia" w:ascii="宋体" w:hAnsi="宋体" w:cs="宋体"/>
          <w:szCs w:val="21"/>
          <w:highlight w:val="none"/>
        </w:rPr>
        <w:t>合同编号：</w:t>
      </w:r>
      <w:bookmarkEnd w:id="15"/>
      <w:r>
        <w:rPr>
          <w:rFonts w:hint="eastAsia" w:ascii="宋体" w:hAnsi="宋体" w:cs="宋体"/>
          <w:szCs w:val="21"/>
          <w:highlight w:val="none"/>
        </w:rPr>
        <w:t xml:space="preserve">        </w:t>
      </w:r>
    </w:p>
    <w:p>
      <w:pPr>
        <w:pStyle w:val="5"/>
        <w:spacing w:line="360" w:lineRule="auto"/>
        <w:ind w:left="1080" w:leftChars="257" w:hanging="540"/>
        <w:rPr>
          <w:rFonts w:hint="eastAsia" w:hAnsi="宋体" w:cs="宋体"/>
          <w:sz w:val="21"/>
          <w:szCs w:val="21"/>
          <w:highlight w:val="none"/>
        </w:rPr>
      </w:pP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17"/>
        <w:ind w:left="1080" w:leftChars="257" w:hanging="540"/>
        <w:rPr>
          <w:rFonts w:hint="eastAsia" w:ascii="宋体" w:hAnsi="宋体" w:eastAsia="宋体" w:cs="宋体"/>
          <w:sz w:val="21"/>
          <w:szCs w:val="21"/>
          <w:highlight w:val="none"/>
        </w:rPr>
      </w:pPr>
    </w:p>
    <w:p>
      <w:pPr>
        <w:pStyle w:val="17"/>
        <w:ind w:left="1080" w:leftChars="257" w:hanging="540"/>
        <w:rPr>
          <w:rFonts w:hint="eastAsia" w:ascii="宋体" w:hAnsi="宋体" w:eastAsia="宋体" w:cs="宋体"/>
          <w:sz w:val="21"/>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rPr>
          <w:rFonts w:hint="eastAsia" w:ascii="宋体" w:hAnsi="宋体" w:cs="宋体"/>
          <w:szCs w:val="21"/>
          <w:highlight w:val="none"/>
        </w:rPr>
      </w:pPr>
      <w:bookmarkStart w:id="16" w:name="_Toc219175636"/>
      <w:bookmarkStart w:id="17" w:name="_Toc220229431"/>
      <w:bookmarkStart w:id="18" w:name="_Toc220229326"/>
      <w:bookmarkStart w:id="19" w:name="_Toc218935352"/>
    </w:p>
    <w:p>
      <w:pPr>
        <w:spacing w:line="360" w:lineRule="auto"/>
        <w:ind w:firstLine="422" w:firstLineChars="200"/>
        <w:jc w:val="center"/>
        <w:rPr>
          <w:rFonts w:hint="eastAsia" w:ascii="宋体" w:hAnsi="宋体" w:cs="宋体"/>
          <w:b/>
          <w:bCs/>
          <w:szCs w:val="21"/>
          <w:highlight w:val="none"/>
          <w:u w:val="single"/>
        </w:rPr>
      </w:pPr>
      <w:r>
        <w:rPr>
          <w:rFonts w:hint="eastAsia" w:ascii="宋体" w:hAnsi="宋体" w:cs="宋体"/>
          <w:b/>
          <w:bCs/>
          <w:szCs w:val="21"/>
          <w:highlight w:val="none"/>
        </w:rPr>
        <w:br w:type="page"/>
      </w:r>
      <w:r>
        <w:rPr>
          <w:rFonts w:hint="eastAsia" w:ascii="宋体" w:hAnsi="宋体" w:cs="宋体"/>
          <w:b/>
          <w:bCs/>
          <w:szCs w:val="21"/>
          <w:highlight w:val="none"/>
        </w:rPr>
        <w:t>合　　　同　　　书</w:t>
      </w:r>
      <w:bookmarkEnd w:id="16"/>
      <w:bookmarkEnd w:id="17"/>
      <w:bookmarkEnd w:id="18"/>
      <w:bookmarkEnd w:id="19"/>
    </w:p>
    <w:p>
      <w:pPr>
        <w:spacing w:line="360" w:lineRule="auto"/>
        <w:ind w:left="1080" w:leftChars="257" w:hanging="540"/>
        <w:rPr>
          <w:rFonts w:hint="eastAsia" w:ascii="宋体" w:hAnsi="宋体" w:cs="宋体"/>
          <w:b/>
          <w:bCs/>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w:t>
      </w:r>
      <w:r>
        <w:rPr>
          <w:rFonts w:hint="eastAsia" w:ascii="宋体" w:hAnsi="宋体" w:cs="宋体"/>
          <w:szCs w:val="21"/>
          <w:highlight w:val="none"/>
          <w:u w:val="single"/>
        </w:rPr>
        <w:t xml:space="preserve">         </w:t>
      </w:r>
      <w:r>
        <w:rPr>
          <w:rFonts w:hint="eastAsia" w:ascii="宋体" w:hAnsi="宋体" w:cs="宋体"/>
          <w:szCs w:val="21"/>
          <w:highlight w:val="none"/>
        </w:rPr>
        <w:t>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为中标供应商。买、卖双方同意按照下面的条款和条件，签署本合同。</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1、合同文件</w:t>
      </w:r>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 xml:space="preserve">d.  </w:t>
      </w:r>
      <w:r>
        <w:rPr>
          <w:rFonts w:hint="eastAsia" w:ascii="宋体" w:hAnsi="宋体" w:cs="宋体"/>
          <w:szCs w:val="21"/>
          <w:highlight w:val="none"/>
          <w:lang w:val="en-US" w:eastAsia="zh-CN"/>
        </w:rPr>
        <w:t xml:space="preserve"> </w:t>
      </w:r>
      <w:r>
        <w:rPr>
          <w:rFonts w:hint="eastAsia" w:ascii="宋体" w:hAnsi="宋体" w:cs="宋体"/>
          <w:szCs w:val="21"/>
          <w:highlight w:val="none"/>
        </w:rPr>
        <w:t>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2、货物</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3、合同总价</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本合同总价为</w:t>
      </w:r>
      <w:r>
        <w:rPr>
          <w:rFonts w:hint="eastAsia" w:ascii="宋体" w:hAnsi="宋体" w:cs="宋体"/>
          <w:szCs w:val="21"/>
          <w:highlight w:val="none"/>
          <w:u w:val="single"/>
        </w:rPr>
        <w:t xml:space="preserve">    　　   </w:t>
      </w:r>
      <w:r>
        <w:rPr>
          <w:rFonts w:hint="eastAsia" w:ascii="宋体" w:hAnsi="宋体" w:cs="宋体"/>
          <w:szCs w:val="21"/>
          <w:highlight w:val="none"/>
        </w:rPr>
        <w:t>元人民币。</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4、付款方式</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5、本合同货物的交货时间及交货地点</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本合同经双方全权代表签署、加盖单位印章后生效。</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xml:space="preserve">　　  </w:t>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p>
    <w:p>
      <w:pPr>
        <w:spacing w:line="360" w:lineRule="auto"/>
        <w:ind w:firstLine="630" w:firstLineChars="300"/>
        <w:rPr>
          <w:rFonts w:hint="eastAsia" w:ascii="宋体" w:hAnsi="宋体" w:cs="宋体"/>
          <w:szCs w:val="21"/>
          <w:highlight w:val="none"/>
          <w:u w:val="single"/>
        </w:rPr>
      </w:pPr>
    </w:p>
    <w:p>
      <w:pPr>
        <w:spacing w:line="360" w:lineRule="auto"/>
        <w:ind w:firstLine="630" w:firstLineChars="300"/>
        <w:rPr>
          <w:rFonts w:hint="eastAsia" w:ascii="宋体" w:hAnsi="宋体" w:cs="宋体"/>
          <w:szCs w:val="21"/>
          <w:highlight w:val="none"/>
          <w:u w:val="single"/>
        </w:rPr>
      </w:pPr>
    </w:p>
    <w:p>
      <w:pPr>
        <w:spacing w:line="360" w:lineRule="auto"/>
        <w:ind w:left="1003" w:leftChars="321" w:hanging="329" w:hangingChars="157"/>
        <w:rPr>
          <w:rFonts w:hint="eastAsia" w:ascii="宋体" w:hAnsi="宋体" w:cs="宋体"/>
          <w:szCs w:val="21"/>
          <w:highlight w:val="none"/>
          <w:u w:val="single"/>
        </w:rPr>
      </w:pP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 xml:space="preserve">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 xml:space="preserve">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680" w:leftChars="324" w:firstLine="52" w:firstLineChars="25"/>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720" w:leftChars="343" w:firstLine="52" w:firstLineChars="25"/>
        <w:rPr>
          <w:rFonts w:hint="eastAsia" w:ascii="宋体" w:hAnsi="宋体" w:cs="宋体"/>
          <w:szCs w:val="21"/>
          <w:highlight w:val="none"/>
          <w:u w:val="single"/>
        </w:rPr>
      </w:pP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741" w:leftChars="353" w:firstLine="52" w:firstLineChars="25"/>
        <w:rPr>
          <w:rFonts w:hint="eastAsia"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1108" w:leftChars="371" w:hanging="329" w:hangingChars="157"/>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108" w:leftChars="371" w:hanging="329" w:hangingChars="157"/>
        <w:rPr>
          <w:rFonts w:hint="eastAsia" w:ascii="宋体" w:hAnsi="宋体" w:cs="宋体"/>
          <w:szCs w:val="21"/>
          <w:highlight w:val="none"/>
          <w:u w:val="single"/>
        </w:rPr>
      </w:pPr>
    </w:p>
    <w:p>
      <w:pPr>
        <w:spacing w:line="360" w:lineRule="auto"/>
        <w:ind w:left="1108" w:leftChars="371" w:hanging="329" w:hangingChars="157"/>
        <w:rPr>
          <w:rFonts w:hint="eastAsia" w:ascii="宋体" w:hAnsi="宋体" w:cs="宋体"/>
          <w:szCs w:val="21"/>
          <w:highlight w:val="none"/>
          <w:u w:val="single"/>
        </w:rPr>
      </w:pPr>
    </w:p>
    <w:p>
      <w:pPr>
        <w:spacing w:line="360" w:lineRule="auto"/>
        <w:ind w:left="1108" w:leftChars="371" w:hanging="329" w:hangingChars="157"/>
        <w:rPr>
          <w:rFonts w:hint="eastAsia" w:ascii="宋体" w:hAnsi="宋体" w:cs="宋体"/>
          <w:szCs w:val="21"/>
          <w:highlight w:val="none"/>
          <w:u w:val="single"/>
        </w:rPr>
      </w:pPr>
    </w:p>
    <w:p>
      <w:pPr>
        <w:spacing w:line="360" w:lineRule="auto"/>
        <w:ind w:left="1108" w:leftChars="371" w:hanging="329" w:hangingChars="157"/>
        <w:rPr>
          <w:rFonts w:hint="eastAsia" w:ascii="宋体" w:hAnsi="宋体" w:cs="宋体"/>
          <w:szCs w:val="21"/>
          <w:highlight w:val="none"/>
          <w:u w:val="single"/>
        </w:rPr>
      </w:pPr>
    </w:p>
    <w:p>
      <w:pPr>
        <w:spacing w:line="360" w:lineRule="auto"/>
        <w:ind w:left="1108" w:leftChars="371" w:hanging="329" w:hangingChars="157"/>
        <w:rPr>
          <w:rFonts w:hint="eastAsia" w:ascii="宋体" w:hAnsi="宋体" w:cs="宋体"/>
          <w:szCs w:val="21"/>
          <w:highlight w:val="none"/>
          <w:u w:val="single"/>
        </w:rPr>
      </w:pPr>
    </w:p>
    <w:p>
      <w:pPr>
        <w:spacing w:line="360" w:lineRule="auto"/>
        <w:ind w:left="1108" w:leftChars="371" w:hanging="329" w:hangingChars="157"/>
        <w:rPr>
          <w:rFonts w:hint="eastAsia" w:ascii="宋体" w:hAnsi="宋体" w:cs="宋体"/>
          <w:szCs w:val="21"/>
          <w:highlight w:val="none"/>
          <w:u w:val="single"/>
        </w:rPr>
      </w:pPr>
      <w:r>
        <w:rPr>
          <w:rFonts w:hint="eastAsia" w:ascii="宋体" w:hAnsi="宋体" w:cs="宋体"/>
          <w:szCs w:val="21"/>
          <w:highlight w:val="none"/>
          <w:u w:val="single"/>
        </w:rPr>
        <w:br w:type="column"/>
      </w:r>
    </w:p>
    <w:p>
      <w:pPr>
        <w:jc w:val="center"/>
        <w:rPr>
          <w:rFonts w:hint="eastAsia" w:ascii="宋体" w:hAnsi="宋体" w:cs="宋体"/>
          <w:b/>
          <w:szCs w:val="21"/>
          <w:highlight w:val="none"/>
        </w:rPr>
      </w:pPr>
      <w:bookmarkStart w:id="20" w:name="_Toc218935353"/>
      <w:bookmarkStart w:id="21" w:name="_Toc219175637"/>
      <w:bookmarkStart w:id="22" w:name="_Toc220229432"/>
      <w:r>
        <w:rPr>
          <w:rFonts w:hint="eastAsia" w:ascii="宋体" w:hAnsi="宋体" w:cs="宋体"/>
          <w:b/>
          <w:szCs w:val="21"/>
          <w:highlight w:val="none"/>
        </w:rPr>
        <w:t>合同条款</w:t>
      </w:r>
      <w:bookmarkEnd w:id="20"/>
      <w:bookmarkEnd w:id="21"/>
      <w:bookmarkEnd w:id="22"/>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日由</w:t>
      </w:r>
      <w:r>
        <w:rPr>
          <w:rFonts w:hint="eastAsia" w:ascii="宋体" w:hAnsi="宋体" w:cs="宋体"/>
          <w:szCs w:val="21"/>
          <w:highlight w:val="none"/>
          <w:u w:val="single"/>
        </w:rPr>
        <w:t>乌鲁木齐市公安局天山区分局</w:t>
      </w:r>
      <w:r>
        <w:rPr>
          <w:rFonts w:hint="eastAsia" w:ascii="宋体" w:hAnsi="宋体" w:cs="宋体"/>
          <w:szCs w:val="21"/>
          <w:highlight w:val="none"/>
        </w:rPr>
        <w:t xml:space="preserve">（以下简称“买方”）为一方和 </w:t>
      </w:r>
      <w:r>
        <w:rPr>
          <w:rFonts w:hint="eastAsia" w:ascii="宋体" w:hAnsi="宋体" w:cs="宋体"/>
          <w:szCs w:val="21"/>
          <w:highlight w:val="none"/>
          <w:u w:val="single"/>
        </w:rPr>
        <w:t xml:space="preserve">             </w:t>
      </w:r>
      <w:r>
        <w:rPr>
          <w:rFonts w:hint="eastAsia" w:ascii="宋体" w:hAnsi="宋体" w:cs="宋体"/>
          <w:szCs w:val="21"/>
          <w:highlight w:val="none"/>
        </w:rPr>
        <w:t>（以下简称“卖方”）为另一方按下述条款和条件签署。</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鉴于卖方在“</w:t>
      </w:r>
      <w:r>
        <w:rPr>
          <w:rFonts w:hint="eastAsia" w:ascii="宋体" w:hAnsi="宋体" w:cs="宋体"/>
          <w:szCs w:val="21"/>
          <w:highlight w:val="none"/>
          <w:u w:val="single"/>
        </w:rPr>
        <w:t xml:space="preserve">                                           </w:t>
      </w:r>
      <w:r>
        <w:rPr>
          <w:rFonts w:hint="eastAsia" w:ascii="宋体" w:hAnsi="宋体" w:cs="宋体"/>
          <w:szCs w:val="21"/>
          <w:highlight w:val="none"/>
        </w:rPr>
        <w:t>采购（招标编号：</w:t>
      </w:r>
      <w:r>
        <w:rPr>
          <w:rFonts w:hint="eastAsia" w:ascii="宋体" w:hAnsi="宋体" w:cs="宋体"/>
          <w:szCs w:val="21"/>
          <w:highlight w:val="none"/>
          <w:u w:val="single"/>
        </w:rPr>
        <w:t xml:space="preserve">            </w:t>
      </w:r>
      <w:r>
        <w:rPr>
          <w:rFonts w:hint="eastAsia" w:ascii="宋体" w:hAnsi="宋体" w:cs="宋体"/>
          <w:szCs w:val="21"/>
          <w:highlight w:val="none"/>
        </w:rPr>
        <w:t>）”中中标，买方和卖方同意按照“</w:t>
      </w:r>
      <w:r>
        <w:rPr>
          <w:rFonts w:hint="eastAsia" w:ascii="宋体" w:hAnsi="宋体" w:cs="宋体"/>
          <w:szCs w:val="21"/>
          <w:highlight w:val="none"/>
          <w:u w:val="single"/>
        </w:rPr>
        <w:t xml:space="preserve">            项目</w:t>
      </w:r>
      <w:r>
        <w:rPr>
          <w:rFonts w:hint="eastAsia" w:ascii="宋体" w:hAnsi="宋体" w:cs="宋体"/>
          <w:szCs w:val="21"/>
          <w:highlight w:val="none"/>
        </w:rPr>
        <w:t>（招标编号：</w:t>
      </w:r>
      <w:r>
        <w:rPr>
          <w:rFonts w:hint="eastAsia" w:ascii="宋体" w:hAnsi="宋体" w:cs="宋体"/>
          <w:szCs w:val="21"/>
          <w:highlight w:val="none"/>
          <w:u w:val="single"/>
        </w:rPr>
        <w:t xml:space="preserve">               </w:t>
      </w:r>
      <w:r>
        <w:rPr>
          <w:rFonts w:hint="eastAsia" w:ascii="宋体" w:hAnsi="宋体" w:cs="宋体"/>
          <w:szCs w:val="21"/>
          <w:highlight w:val="none"/>
        </w:rPr>
        <w:t xml:space="preserve">）”的有关内容以及下述条款和条件签署本招标采购合同（以下简称“合同”）: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买方名称：                      </w:t>
      </w:r>
    </w:p>
    <w:p>
      <w:pPr>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 xml:space="preserve"> 买方地址：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卖方名称：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卖方地址：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项目现场：指定地点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一、合同文件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pPr>
        <w:pStyle w:val="2"/>
        <w:spacing w:line="360" w:lineRule="auto"/>
        <w:ind w:firstLine="420" w:firstLineChars="200"/>
        <w:jc w:val="left"/>
        <w:rPr>
          <w:rFonts w:hint="eastAsia" w:cs="宋体"/>
          <w:sz w:val="21"/>
          <w:szCs w:val="21"/>
          <w:highlight w:val="none"/>
        </w:rPr>
      </w:pPr>
      <w:r>
        <w:rPr>
          <w:rFonts w:hint="eastAsia" w:cs="宋体"/>
          <w:sz w:val="21"/>
          <w:szCs w:val="21"/>
          <w:highlight w:val="none"/>
        </w:rPr>
        <w:t>1.1合同及合同条款；</w:t>
      </w:r>
    </w:p>
    <w:p>
      <w:pPr>
        <w:pStyle w:val="2"/>
        <w:spacing w:line="360" w:lineRule="auto"/>
        <w:ind w:firstLine="420" w:firstLineChars="200"/>
        <w:jc w:val="left"/>
        <w:rPr>
          <w:rFonts w:hint="eastAsia" w:cs="宋体"/>
          <w:sz w:val="21"/>
          <w:szCs w:val="21"/>
          <w:highlight w:val="none"/>
        </w:rPr>
      </w:pPr>
      <w:r>
        <w:rPr>
          <w:rFonts w:hint="eastAsia" w:cs="宋体"/>
          <w:sz w:val="21"/>
          <w:szCs w:val="21"/>
          <w:highlight w:val="none"/>
        </w:rPr>
        <w:t>1.2招标文件；</w:t>
      </w:r>
    </w:p>
    <w:p>
      <w:pPr>
        <w:pStyle w:val="2"/>
        <w:spacing w:line="360" w:lineRule="auto"/>
        <w:ind w:firstLine="420" w:firstLineChars="200"/>
        <w:jc w:val="left"/>
        <w:rPr>
          <w:rFonts w:hint="eastAsia" w:cs="宋体"/>
          <w:sz w:val="21"/>
          <w:szCs w:val="21"/>
          <w:highlight w:val="none"/>
        </w:rPr>
      </w:pPr>
      <w:r>
        <w:rPr>
          <w:rFonts w:hint="eastAsia" w:cs="宋体"/>
          <w:sz w:val="21"/>
          <w:szCs w:val="21"/>
          <w:highlight w:val="none"/>
        </w:rPr>
        <w:t>1.3中标人的投标文件及有关澄清资料；</w:t>
      </w:r>
    </w:p>
    <w:p>
      <w:pPr>
        <w:pStyle w:val="2"/>
        <w:spacing w:line="360" w:lineRule="auto"/>
        <w:ind w:firstLine="420" w:firstLineChars="200"/>
        <w:jc w:val="left"/>
        <w:rPr>
          <w:rFonts w:hint="eastAsia" w:cs="宋体"/>
          <w:sz w:val="21"/>
          <w:szCs w:val="21"/>
          <w:highlight w:val="none"/>
        </w:rPr>
      </w:pPr>
      <w:r>
        <w:rPr>
          <w:rFonts w:hint="eastAsia" w:cs="宋体"/>
          <w:sz w:val="21"/>
          <w:szCs w:val="21"/>
          <w:highlight w:val="none"/>
        </w:rPr>
        <w:t>1.4双方约定的其它补充条款。</w:t>
      </w:r>
    </w:p>
    <w:p>
      <w:pPr>
        <w:pStyle w:val="2"/>
        <w:spacing w:line="360" w:lineRule="auto"/>
        <w:ind w:firstLine="420" w:firstLineChars="200"/>
        <w:jc w:val="left"/>
        <w:rPr>
          <w:rFonts w:hint="eastAsia" w:cs="宋体"/>
          <w:sz w:val="21"/>
          <w:szCs w:val="21"/>
          <w:highlight w:val="none"/>
        </w:rPr>
      </w:pPr>
    </w:p>
    <w:p>
      <w:pPr>
        <w:pStyle w:val="2"/>
        <w:spacing w:line="360" w:lineRule="auto"/>
        <w:ind w:firstLine="420" w:firstLineChars="200"/>
        <w:jc w:val="left"/>
        <w:rPr>
          <w:rFonts w:hint="eastAsia" w:cs="宋体"/>
          <w:sz w:val="21"/>
          <w:szCs w:val="21"/>
          <w:highlight w:val="none"/>
        </w:rPr>
      </w:pPr>
      <w:r>
        <w:rPr>
          <w:rFonts w:hint="eastAsia" w:cs="宋体"/>
          <w:sz w:val="21"/>
          <w:szCs w:val="21"/>
          <w:highlight w:val="none"/>
        </w:rPr>
        <w:t>二、合同范围和条件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除非另有约定，本合同的范围和条件与上述合同文件的规定相一致。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三、数量和技术要求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3.1数量和金额：</w:t>
      </w:r>
    </w:p>
    <w:tbl>
      <w:tblPr>
        <w:tblStyle w:val="18"/>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953"/>
        <w:gridCol w:w="848"/>
        <w:gridCol w:w="2553"/>
        <w:gridCol w:w="802"/>
        <w:gridCol w:w="76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产品名称</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型号</w:t>
            </w: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和规格</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制造商</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技术参数</w:t>
            </w:r>
          </w:p>
        </w:tc>
        <w:tc>
          <w:tcPr>
            <w:tcW w:w="8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数量</w:t>
            </w:r>
          </w:p>
          <w:p>
            <w:pPr>
              <w:widowControl/>
              <w:jc w:val="center"/>
              <w:rPr>
                <w:rFonts w:hint="eastAsia" w:ascii="宋体" w:hAnsi="宋体" w:cs="宋体"/>
                <w:b/>
                <w:bCs/>
                <w:kern w:val="0"/>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单位</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小计</w:t>
            </w:r>
          </w:p>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kern w:val="0"/>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kern w:val="0"/>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18"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firstLine="482"/>
              <w:rPr>
                <w:rFonts w:hint="eastAsia" w:hAnsi="宋体" w:cs="宋体"/>
                <w:szCs w:val="21"/>
                <w:highlight w:val="none"/>
              </w:rPr>
            </w:pPr>
            <w:r>
              <w:rPr>
                <w:rFonts w:hint="eastAsia" w:hAnsi="宋体" w:cs="宋体"/>
                <w:b/>
                <w:bCs/>
                <w:kern w:val="0"/>
                <w:szCs w:val="21"/>
                <w:highlight w:val="none"/>
              </w:rPr>
              <w:t>总计：</w:t>
            </w:r>
            <w:r>
              <w:rPr>
                <w:rFonts w:hint="eastAsia" w:hAnsi="宋体" w:cs="宋体"/>
                <w:szCs w:val="21"/>
                <w:highlight w:val="none"/>
              </w:rPr>
              <w:t>人民币</w:t>
            </w:r>
            <w:r>
              <w:rPr>
                <w:rFonts w:hint="eastAsia" w:hAnsi="宋体" w:cs="宋体"/>
                <w:szCs w:val="21"/>
                <w:highlight w:val="none"/>
                <w:u w:val="single"/>
              </w:rPr>
              <w:t xml:space="preserve">                            </w:t>
            </w:r>
          </w:p>
        </w:tc>
      </w:tr>
    </w:tbl>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3.2技术要求及质量标准：见招标文件和中标人的投标文件，其中技术参数中带★号的为必须满足项。</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四、合同金额和付款条件</w:t>
      </w:r>
    </w:p>
    <w:p>
      <w:pPr>
        <w:spacing w:line="360" w:lineRule="auto"/>
        <w:rPr>
          <w:rFonts w:hint="eastAsia" w:ascii="宋体" w:hAnsi="宋体" w:cs="宋体"/>
          <w:szCs w:val="21"/>
          <w:highlight w:val="none"/>
        </w:rPr>
      </w:pPr>
      <w:r>
        <w:rPr>
          <w:rFonts w:hint="eastAsia" w:ascii="宋体" w:hAnsi="宋体" w:cs="宋体"/>
          <w:szCs w:val="21"/>
          <w:highlight w:val="none"/>
        </w:rPr>
        <w:t xml:space="preserve">    4.1根据合同文件内容，合同的总金额为人民币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），经双方协商，合同总金额包含招标文件中规定的所有费用，包括本合同第3.1条所列产品、自签订合同之日起一年内因保修而产生的费用。</w:t>
      </w:r>
    </w:p>
    <w:p>
      <w:pPr>
        <w:spacing w:line="360" w:lineRule="auto"/>
        <w:ind w:left="420" w:firstLine="140"/>
        <w:rPr>
          <w:rFonts w:hint="eastAsia" w:ascii="宋体" w:hAnsi="宋体" w:cs="宋体"/>
          <w:szCs w:val="21"/>
          <w:highlight w:val="none"/>
        </w:rPr>
      </w:pPr>
      <w:r>
        <w:rPr>
          <w:rFonts w:hint="eastAsia" w:ascii="宋体" w:hAnsi="宋体" w:cs="宋体"/>
          <w:szCs w:val="21"/>
          <w:highlight w:val="none"/>
        </w:rPr>
        <w:t>4.2 上述第4.1条规定的合同总金额为项目现场交货价（买方指定交货地点），包含清关费（含在到货港所发生的所有费用）、至最终目的地的运输费、保险费、进口关税、增值税、消费税（如适用）、商检费等均由卖方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4.3本合同项下所有费用使用人民币以银行转账或者支票方式付款。</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据合同支付程序进行支付发生的费用，买方在银行发生的由买方负担，卖方在银行发生的由卖方负担。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卖方银行账户信息：</w:t>
      </w:r>
    </w:p>
    <w:p>
      <w:pPr>
        <w:ind w:firstLine="420" w:firstLineChars="200"/>
        <w:rPr>
          <w:rFonts w:hint="eastAsia" w:ascii="宋体" w:hAnsi="宋体" w:cs="宋体"/>
          <w:szCs w:val="21"/>
          <w:highlight w:val="none"/>
        </w:rPr>
      </w:pPr>
      <w:r>
        <w:rPr>
          <w:rFonts w:hint="eastAsia" w:ascii="宋体" w:hAnsi="宋体" w:cs="宋体"/>
          <w:szCs w:val="21"/>
          <w:highlight w:val="none"/>
        </w:rPr>
        <w:t xml:space="preserve">开户行： </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户  名：</w:t>
      </w:r>
      <w:r>
        <w:rPr>
          <w:rFonts w:hint="eastAsia" w:ascii="宋体" w:hAnsi="宋体" w:cs="宋体"/>
          <w:szCs w:val="21"/>
          <w:highlight w:val="none"/>
          <w:u w:val="single"/>
        </w:rPr>
        <w:t xml:space="preserve">                  </w:t>
      </w:r>
    </w:p>
    <w:p>
      <w:pPr>
        <w:ind w:firstLine="420" w:firstLineChars="200"/>
        <w:rPr>
          <w:rFonts w:hint="eastAsia" w:ascii="宋体" w:hAnsi="宋体" w:cs="宋体"/>
          <w:szCs w:val="21"/>
          <w:highlight w:val="none"/>
          <w:u w:val="single"/>
        </w:rPr>
      </w:pPr>
      <w:r>
        <w:rPr>
          <w:rFonts w:hint="eastAsia" w:ascii="宋体" w:hAnsi="宋体" w:cs="宋体"/>
          <w:szCs w:val="21"/>
          <w:highlight w:val="none"/>
        </w:rPr>
        <w:t>账  号：</w:t>
      </w:r>
      <w:r>
        <w:rPr>
          <w:rFonts w:hint="eastAsia" w:ascii="宋体" w:hAnsi="宋体" w:cs="宋体"/>
          <w:szCs w:val="21"/>
          <w:highlight w:val="none"/>
          <w:u w:val="single"/>
        </w:rPr>
        <w:t xml:space="preserve">                  </w:t>
      </w:r>
    </w:p>
    <w:p>
      <w:pPr>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买方银行账户信息：</w:t>
      </w:r>
    </w:p>
    <w:p>
      <w:pPr>
        <w:ind w:firstLine="420" w:firstLineChars="200"/>
        <w:rPr>
          <w:rFonts w:hint="eastAsia" w:ascii="宋体" w:hAnsi="宋体" w:cs="宋体"/>
          <w:szCs w:val="21"/>
          <w:highlight w:val="none"/>
        </w:rPr>
      </w:pPr>
      <w:r>
        <w:rPr>
          <w:rFonts w:hint="eastAsia" w:ascii="宋体" w:hAnsi="宋体" w:cs="宋体"/>
          <w:szCs w:val="21"/>
          <w:highlight w:val="none"/>
        </w:rPr>
        <w:t xml:space="preserve">开户行： </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户  名：</w:t>
      </w:r>
      <w:r>
        <w:rPr>
          <w:rFonts w:hint="eastAsia" w:ascii="宋体" w:hAnsi="宋体" w:cs="宋体"/>
          <w:szCs w:val="21"/>
          <w:highlight w:val="none"/>
          <w:u w:val="single"/>
        </w:rPr>
        <w:t xml:space="preserve">                  </w:t>
      </w:r>
    </w:p>
    <w:p>
      <w:pPr>
        <w:ind w:firstLine="420" w:firstLineChars="20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p>
    <w:p>
      <w:pPr>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4.4卖方应按照合同规定交货。交货后卖方应向买方提供下列单据：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4.4.1卖方向买方出具货物验收单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4.4.2制造厂家出具的质量检验证书；</w:t>
      </w:r>
    </w:p>
    <w:p>
      <w:pPr>
        <w:adjustRightInd w:val="0"/>
        <w:spacing w:line="360" w:lineRule="auto"/>
        <w:ind w:firstLine="420" w:firstLineChars="200"/>
        <w:textAlignment w:val="baseline"/>
        <w:rPr>
          <w:rFonts w:hint="eastAsia" w:ascii="宋体" w:hAnsi="宋体" w:cs="宋体"/>
          <w:szCs w:val="21"/>
          <w:highlight w:val="none"/>
        </w:rPr>
      </w:pPr>
      <w:r>
        <w:rPr>
          <w:rFonts w:hint="eastAsia" w:ascii="宋体" w:hAnsi="宋体" w:cs="宋体"/>
          <w:szCs w:val="21"/>
          <w:highlight w:val="none"/>
        </w:rPr>
        <w:t>4.5付款方式：</w:t>
      </w:r>
    </w:p>
    <w:p>
      <w:pPr>
        <w:adjustRightInd w:val="0"/>
        <w:spacing w:line="360" w:lineRule="auto"/>
        <w:ind w:firstLine="420" w:firstLineChars="200"/>
        <w:textAlignment w:val="baseline"/>
        <w:rPr>
          <w:rFonts w:hint="eastAsia" w:ascii="宋体" w:hAnsi="宋体" w:cs="宋体"/>
          <w:szCs w:val="21"/>
          <w:highlight w:val="none"/>
        </w:rPr>
      </w:pPr>
      <w:r>
        <w:rPr>
          <w:rFonts w:hint="eastAsia" w:ascii="宋体" w:hAnsi="宋体" w:cs="宋体"/>
          <w:szCs w:val="21"/>
          <w:highlight w:val="none"/>
        </w:rPr>
        <w:t>4.5.1本合同总价款为人民币元</w:t>
      </w:r>
      <w:r>
        <w:rPr>
          <w:rFonts w:hint="eastAsia" w:ascii="宋体" w:hAnsi="宋体" w:cs="宋体"/>
          <w:szCs w:val="21"/>
          <w:highlight w:val="none"/>
          <w:u w:val="single"/>
        </w:rPr>
        <w:t xml:space="preserve">          </w:t>
      </w:r>
      <w:r>
        <w:rPr>
          <w:rFonts w:hint="eastAsia" w:ascii="宋体" w:hAnsi="宋体" w:cs="宋体"/>
          <w:szCs w:val="21"/>
          <w:highlight w:val="none"/>
        </w:rPr>
        <w:t>（大写</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val="0"/>
        <w:spacing w:line="360" w:lineRule="auto"/>
        <w:ind w:firstLine="420" w:firstLineChars="200"/>
        <w:textAlignment w:val="baseline"/>
        <w:rPr>
          <w:rFonts w:hint="eastAsia" w:ascii="宋体" w:hAnsi="宋体" w:cs="宋体"/>
          <w:szCs w:val="21"/>
          <w:highlight w:val="none"/>
        </w:rPr>
      </w:pPr>
      <w:r>
        <w:rPr>
          <w:rFonts w:hint="eastAsia" w:ascii="宋体" w:hAnsi="宋体" w:cs="宋体"/>
          <w:szCs w:val="21"/>
          <w:highlight w:val="none"/>
        </w:rPr>
        <w:t>4.5.2支付方式：本合同项下的全部合同价款将由买方按下述比例按</w:t>
      </w:r>
      <w:r>
        <w:rPr>
          <w:rFonts w:hint="eastAsia" w:ascii="宋体" w:hAnsi="宋体" w:cs="宋体"/>
          <w:szCs w:val="21"/>
          <w:highlight w:val="none"/>
          <w:lang w:val="en-US" w:eastAsia="zh-CN"/>
        </w:rPr>
        <w:t>季度</w:t>
      </w:r>
      <w:r>
        <w:rPr>
          <w:rFonts w:hint="eastAsia" w:ascii="宋体" w:hAnsi="宋体" w:cs="宋体"/>
          <w:szCs w:val="21"/>
          <w:highlight w:val="none"/>
        </w:rPr>
        <w:t>支付到卖方指定的银行账户。</w:t>
      </w:r>
    </w:p>
    <w:p>
      <w:pPr>
        <w:wordWrap w:val="0"/>
        <w:adjustRightInd w:val="0"/>
        <w:spacing w:line="360" w:lineRule="auto"/>
        <w:ind w:left="689" w:leftChars="228" w:hanging="210" w:hangingChars="100"/>
        <w:textAlignment w:val="baseline"/>
        <w:rPr>
          <w:rFonts w:ascii="宋体" w:hAnsi="宋体" w:cs="宋体"/>
          <w:szCs w:val="21"/>
          <w:highlight w:val="none"/>
        </w:rPr>
      </w:pPr>
      <w:r>
        <w:rPr>
          <w:rFonts w:hint="eastAsia" w:ascii="宋体" w:hAnsi="宋体" w:cs="宋体"/>
          <w:szCs w:val="21"/>
          <w:highlight w:val="none"/>
        </w:rPr>
        <w:t>4.5.3</w:t>
      </w:r>
      <w:r>
        <w:rPr>
          <w:rFonts w:ascii="宋体" w:hAnsi="宋体" w:cs="宋体"/>
          <w:bCs/>
          <w:szCs w:val="21"/>
          <w:highlight w:val="none"/>
        </w:rPr>
        <w:t xml:space="preserve"> </w:t>
      </w:r>
      <w:r>
        <w:rPr>
          <w:rFonts w:hint="eastAsia" w:ascii="宋体" w:hAnsi="宋体" w:cs="宋体"/>
          <w:bCs/>
          <w:szCs w:val="21"/>
          <w:highlight w:val="none"/>
        </w:rPr>
        <w:t>合同生效后，乙方根据甲方要求供货要求，货物送达甲方指定地点，经验收合格后，甲方向乙方按</w:t>
      </w:r>
      <w:r>
        <w:rPr>
          <w:rFonts w:hint="eastAsia" w:ascii="宋体" w:hAnsi="宋体" w:cs="宋体"/>
          <w:bCs/>
          <w:szCs w:val="21"/>
          <w:highlight w:val="none"/>
          <w:lang w:val="en-US" w:eastAsia="zh-CN"/>
        </w:rPr>
        <w:t>季度</w:t>
      </w:r>
      <w:r>
        <w:rPr>
          <w:rFonts w:hint="eastAsia" w:ascii="宋体" w:hAnsi="宋体" w:cs="宋体"/>
          <w:bCs/>
          <w:szCs w:val="21"/>
          <w:highlight w:val="none"/>
        </w:rPr>
        <w:t>累计使用数量结款。</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五、验收</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5.1验收时间和验收人：货到当日由买方指定的产品接收单位验收。</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5.2验收手段：清点数量，进行内外包装检验。</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5.3验收标准：数量正确，内外包装无缺损，产品无质量问题，进口产品以关单证明件为准确认产品来源渠道正规。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5.5产品验收合格后，卖方需要求买方在卖方出具的验收凭据上由具体验收人签署名字和验收合格日期。</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5.6若买方或其指定的接收单位认为产品数量不符合合同约定或质量不符合招标文件和中标人的投标文件中规定的技术要求和质量标准，买方有权要求卖方在20个工作日内进行修理或更换，由此产生的一切费用及风险由卖方承担。 </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5.7买方或其指定的接收单位对产品的验收在任何情况下均不得视作买方放弃对验收后发现的产品缺陷或不符合招标文件和中标人的投标文件中规定的技术要求和质量标准得以主张的任何权利和赔偿。</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六、包装要求及费用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6.1卖方负责将产品运至买方书面指定交货地点并承担包装和运输费用。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6.2包装应适应于远距离运输、防潮、防震、防锈和防野蛮装卸，确保产品安全无损运抵现场，由于包装不善所引起的产品损坏和损失均由卖方承担。</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七、质量保证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7.1卖方保证产品是全新、未使用过的正品，并完全符合合同文件中规定的质量、规格和性能的要求；卖方保证其产品在正常使用和保养条件下，在其使用寿命内应具有满意的性能。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7.2卖方应对由于设计、工艺或材料等因制造商造成的缺陷而发生的任何不足或故障负责，费用由卖方负担。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7.3在发货前，卖方应对产品的质量、规格、性能、数量进行准确而全面的检验，并出具产品检验合格证书。但证书中有关质量、规格、性能、数量的检验结果不视为买方对产品的验收。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7.4质量保证期：自买方指定的产品接收单位确认产品验收合格之日起的十二（12）个月。但以下情况买方根据中华人民共和国相关法律、法规所享有的权利与救济不受上述质量保质期的限制：</w:t>
      </w:r>
    </w:p>
    <w:p>
      <w:pPr>
        <w:numPr>
          <w:ilvl w:val="0"/>
          <w:numId w:val="2"/>
        </w:numPr>
        <w:spacing w:line="360" w:lineRule="auto"/>
        <w:ind w:hanging="11"/>
        <w:rPr>
          <w:rFonts w:hint="eastAsia" w:ascii="宋体" w:hAnsi="宋体" w:cs="宋体"/>
          <w:szCs w:val="21"/>
          <w:highlight w:val="none"/>
        </w:rPr>
      </w:pPr>
      <w:r>
        <w:rPr>
          <w:rFonts w:hint="eastAsia" w:ascii="宋体" w:hAnsi="宋体" w:cs="宋体"/>
          <w:szCs w:val="21"/>
          <w:highlight w:val="none"/>
        </w:rPr>
        <w:t>卖方知道或者应当知道所提供商品不符合约定的；</w:t>
      </w:r>
    </w:p>
    <w:p>
      <w:pPr>
        <w:numPr>
          <w:ilvl w:val="0"/>
          <w:numId w:val="2"/>
        </w:numPr>
        <w:spacing w:line="360" w:lineRule="auto"/>
        <w:ind w:hanging="11"/>
        <w:rPr>
          <w:rFonts w:hint="eastAsia" w:ascii="宋体" w:hAnsi="宋体" w:cs="宋体"/>
          <w:szCs w:val="21"/>
          <w:highlight w:val="none"/>
        </w:rPr>
      </w:pPr>
      <w:r>
        <w:rPr>
          <w:rFonts w:hint="eastAsia" w:ascii="宋体" w:hAnsi="宋体" w:cs="宋体"/>
          <w:szCs w:val="21"/>
          <w:highlight w:val="none"/>
        </w:rPr>
        <w:t>产品存在潜在缺陷或使用不符合要求的材料的；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7.5产品验收后，在质量保证期内，卖方应对由于设计、工艺或材料的缺陷所发生的任何不足或故障负责，买方有权依据本合同第九条的规定要求卖方采取补救措施，由此产生的费用由卖方承担。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八、知识产权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8.2如因卖方原因使买方在中华人民共和国使用该产品或产品的任何一部分时产生知识产权纠纷诉讼，且被司法机关裁定停止侵权而导致本合同终止所导致的买方的实际损失由卖方承担。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8.3 买方永久享有卖方为本合同项下提供的产品、技术资料的使用权，无需交纳特许使用费（如有此类费用的话）。</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8.4所有合同产品所含的全部知识产权均属于投标人所有，供货后允许买方为自身使用目的而免费使用。</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九、违约与赔偿</w:t>
      </w:r>
    </w:p>
    <w:p>
      <w:pPr>
        <w:spacing w:line="360" w:lineRule="auto"/>
        <w:ind w:firstLine="420" w:firstLineChars="200"/>
        <w:rPr>
          <w:rFonts w:hint="eastAsia" w:ascii="宋体" w:hAnsi="宋体" w:cs="宋体"/>
          <w:spacing w:val="-2"/>
          <w:szCs w:val="21"/>
          <w:highlight w:val="none"/>
        </w:rPr>
      </w:pPr>
      <w:r>
        <w:rPr>
          <w:rFonts w:hint="eastAsia" w:ascii="宋体" w:hAnsi="宋体" w:cs="宋体"/>
          <w:bCs/>
          <w:szCs w:val="21"/>
          <w:highlight w:val="none"/>
        </w:rPr>
        <w:t>9.1如卖方不按照本合同的规定准时交货，买方</w:t>
      </w:r>
      <w:r>
        <w:rPr>
          <w:rFonts w:hint="eastAsia" w:ascii="宋体" w:hAnsi="宋体" w:cs="宋体"/>
          <w:spacing w:val="-2"/>
          <w:szCs w:val="21"/>
          <w:highlight w:val="none"/>
        </w:rPr>
        <w:t>应在不影响合同项下的其他补救措施的情况下，从合同价中扣除误期赔偿费。每延误一天的赔偿费按误期货物总金额的0.5%计收，直至交货为止。误期赔偿费的支付并不免除承包人实际交付。</w:t>
      </w:r>
    </w:p>
    <w:p>
      <w:pPr>
        <w:spacing w:line="360" w:lineRule="auto"/>
        <w:ind w:firstLine="412" w:firstLineChars="200"/>
        <w:rPr>
          <w:rFonts w:hint="eastAsia" w:ascii="宋体" w:hAnsi="宋体" w:cs="宋体"/>
          <w:bCs/>
          <w:szCs w:val="21"/>
          <w:highlight w:val="none"/>
        </w:rPr>
      </w:pPr>
      <w:r>
        <w:rPr>
          <w:rFonts w:hint="eastAsia" w:ascii="宋体" w:hAnsi="宋体" w:cs="宋体"/>
          <w:spacing w:val="-2"/>
          <w:szCs w:val="21"/>
          <w:highlight w:val="none"/>
        </w:rPr>
        <w:t>交货逾期超过三十（30）天，买方可终止合同，并要求卖方十（10）日内立即返还相应产品的已支付价款，卖方另需支付全部合同价款的3%作为违约金。</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9.2在质量保证期内，如果卖方对买方提出的索赔和差异负有责任，卖方应按照买方同意的下列一种或多种方式解决索赔事宜。</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9.2.2减少价款。根据产品的低劣程度、损坏程度以及买方所遭受损失的数额，经合同各方商定同意降低产品的价格，如协商未果，则买方有权要求终止合同并退货，具体参照9.2.1执行。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9.2.3更换。经买方要求，卖方应提供符合规定要求的新产品或以新零件、部件更换有缺陷的部分，卖方应承担一切费用和风险并负担买方所遭受的一切损失。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9.2.4修理。经买方要求，卖方应在本合同第七条规定的质量保证期内予以免费保修。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9.2.5如在买方发出索赔通知后二十（20）天内，卖方未作答复，索赔应视为已被卖方接受，卖方应按照本合同规定的相应方法解决索赔事宜。</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pPr>
        <w:pStyle w:val="27"/>
        <w:spacing w:line="360" w:lineRule="auto"/>
        <w:ind w:firstLine="420"/>
        <w:rPr>
          <w:rFonts w:hint="eastAsia" w:cs="宋体"/>
          <w:szCs w:val="21"/>
          <w:highlight w:val="none"/>
        </w:rPr>
      </w:pPr>
      <w:r>
        <w:rPr>
          <w:rFonts w:hint="eastAsia" w:cs="宋体"/>
          <w:szCs w:val="21"/>
          <w:highlight w:val="none"/>
        </w:rPr>
        <w:t>9.3经买方、卖方约定，在卖方不能履行其合同项下任何一项义务而承担违约责任的情况下，买方有权追索违约金，且买方还享有就赔偿不足部分向卖方继续索赔的权利。</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十、交货时间、地点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10.1合同生效后7个工作日内，甲方提供运动员数据，自此开始计算供货起始时间。卖方按批次完成产品供货，各批次最迟供货时间以招标文件规定时间为准。具体交货时间和地点以买方通知为准。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10.2卖方应负责将产品交到买方指定的交货地点，由卖方负责产品交到交货地点前的一切费用，包括运输、中转、和装卸、仓储、保险、清关（若有）等费用。</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十一、</w:t>
      </w:r>
      <w:bookmarkStart w:id="23" w:name="_Toc180158880"/>
      <w:bookmarkStart w:id="24" w:name="_Toc180158882"/>
      <w:r>
        <w:rPr>
          <w:rFonts w:hint="eastAsia" w:ascii="宋体" w:hAnsi="宋体" w:cs="宋体"/>
          <w:szCs w:val="21"/>
          <w:highlight w:val="none"/>
        </w:rPr>
        <w:t>售后服务及技术服务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pPr>
        <w:pStyle w:val="27"/>
        <w:spacing w:line="360" w:lineRule="auto"/>
        <w:ind w:firstLine="420"/>
        <w:rPr>
          <w:rFonts w:hint="eastAsia" w:cs="宋体"/>
          <w:szCs w:val="21"/>
          <w:highlight w:val="none"/>
        </w:rPr>
      </w:pPr>
      <w:r>
        <w:rPr>
          <w:rFonts w:hint="eastAsia" w:cs="宋体"/>
          <w:szCs w:val="21"/>
          <w:highlight w:val="none"/>
        </w:rPr>
        <w:t>上述技术资料应编辑正确，组织合理，内容充实，容易理解，详尽描述所供产品的性能、原理、结构和尺寸，并包括部件的型号、规格、技术数据，以保证能够正确进行产品的安装、使用、检查、维修、维护。</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十二、不可抗力</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12.2发生不可抗力的一方应立即通知合同另外两方，并在十五天内提供不可抗力的详情及有关证明文件。</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12.3发生不可抗力事件时，合同各方应协商以寻找一个合理的解决方法，并尽一切努力减轻不可抗力产生的后果。</w:t>
      </w:r>
    </w:p>
    <w:p>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12.4如不可</w:t>
      </w:r>
      <w:r>
        <w:rPr>
          <w:rFonts w:hint="eastAsia" w:ascii="宋体" w:hAnsi="宋体" w:cs="宋体"/>
          <w:szCs w:val="21"/>
          <w:highlight w:val="none"/>
        </w:rPr>
        <w:t>抗力事件持续三十天时，合同各方应友好协商解决本合同是否继续履行或终止的问题。</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十三、合同生效与终止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13.1本合同双方盖章并授权代表签字日期，即为本合同的生效日期。如双方盖章签字日期不一致时，以最后盖章签字方的日期为合同的生效日期。</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13.2本合同的“采购物品”质量保质期届满的日期，即为本合同的终止日期。但保密义务、知识产权、争议解决和合同各方未了的债权和债务等后合同义务不受合同期满的影响，并且守约方有权提出索赔。</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十四、争议解决</w:t>
      </w:r>
    </w:p>
    <w:p>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14.1</w:t>
      </w:r>
      <w:r>
        <w:rPr>
          <w:rFonts w:hint="eastAsia" w:ascii="宋体" w:hAnsi="宋体" w:cs="宋体"/>
          <w:kern w:val="0"/>
          <w:szCs w:val="21"/>
          <w:highlight w:val="none"/>
        </w:rPr>
        <w:t>因本合同及其修订本、补充协议引起的或与本合同及其修订本、补充协议有关的任何争议，均受国际商会于争议发生时最新版本的《国际贸易术语解释通则》(Incoterms)与中华人民共和国法律管辖。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14.2由本合同及其修订本、补充协议所引起的或与本合同及</w:t>
      </w:r>
      <w:r>
        <w:rPr>
          <w:rFonts w:hint="eastAsia" w:ascii="宋体" w:hAnsi="宋体" w:cs="宋体"/>
          <w:kern w:val="0"/>
          <w:szCs w:val="21"/>
          <w:highlight w:val="none"/>
        </w:rPr>
        <w:t>其修订本、补充协议相关的任何争议，合同各方应协商解决，协商不成的，合同各方同意提交项目所在地人民法院</w:t>
      </w:r>
      <w:r>
        <w:rPr>
          <w:rFonts w:hint="eastAsia" w:ascii="宋体" w:hAnsi="宋体" w:cs="宋体"/>
          <w:szCs w:val="21"/>
          <w:highlight w:val="none"/>
        </w:rPr>
        <w:t>解决。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14.3争议进行诉讼期间，除争议事项外，合同各方应继续履行本合同。</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十五、保密信息与保密义务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 接受方应促使知悉保密信息的授权人员认识到并遵守接受方的所有保密义务。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15.5各方确认，任何一方或其授权人员未经事先书面许可泄漏或恶意泄漏保密信息，均构成对本合同的实质性违约。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15.6在本合同无效、失效、解除或终止后，双方仍负有本合同约定的保密义务。因违反该保密义务给对方造成的损失，违约方应承担相应的赔偿责任。</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十六、通知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 本合同约定的合同义务出现任何障碍导致可能不能按期履行时，知悉此情形的一方，应当在三个工作日内通知对方，通知的形式为电话、传真、电子邮件、邮寄等形式，以本合同提供的联系方式为准。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pPr>
        <w:spacing w:line="560" w:lineRule="exact"/>
        <w:ind w:firstLine="420" w:firstLineChars="200"/>
        <w:rPr>
          <w:rFonts w:hint="eastAsia" w:ascii="宋体" w:hAnsi="宋体" w:cs="宋体"/>
          <w:bCs/>
          <w:szCs w:val="21"/>
          <w:highlight w:val="none"/>
        </w:rPr>
      </w:pPr>
      <w:r>
        <w:rPr>
          <w:rFonts w:hint="eastAsia" w:ascii="宋体" w:hAnsi="宋体" w:cs="宋体"/>
          <w:bCs/>
          <w:szCs w:val="21"/>
          <w:highlight w:val="none"/>
        </w:rPr>
        <w:t>十七、合同效力</w:t>
      </w:r>
    </w:p>
    <w:p>
      <w:pPr>
        <w:pStyle w:val="9"/>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rPr>
        <w:t>17.1 本合同壹式两份，买卖双方各持壹份。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17.2 本合同所列附件与本合同具有同等法律效力。</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买方: 乌鲁木齐市公安局天山区分局    </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买方盖章：</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 xml:space="preserve">                                        </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授权代表签字:</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日期：202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bookmarkEnd w:id="23"/>
      <w:bookmarkEnd w:id="24"/>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卖方:</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卖方盖章：</w:t>
      </w:r>
    </w:p>
    <w:p>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授权代表签字:   </w:t>
      </w:r>
    </w:p>
    <w:p>
      <w:pPr>
        <w:spacing w:line="560" w:lineRule="exact"/>
        <w:ind w:firstLine="420" w:firstLineChars="200"/>
        <w:rPr>
          <w:rFonts w:hint="default" w:ascii="宋体" w:hAnsi="宋体" w:eastAsia="宋体" w:cs="宋体"/>
          <w:szCs w:val="21"/>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szCs w:val="21"/>
          <w:highlight w:val="none"/>
        </w:rPr>
        <w:t>日期：202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日</w:t>
      </w:r>
    </w:p>
    <w:p>
      <w:pPr>
        <w:pStyle w:val="8"/>
        <w:jc w:val="center"/>
        <w:outlineLvl w:val="1"/>
        <w:rPr>
          <w:highlight w:val="none"/>
        </w:rPr>
      </w:pPr>
      <w:bookmarkStart w:id="25" w:name="_Toc11004"/>
      <w:r>
        <w:rPr>
          <w:rFonts w:hint="eastAsia" w:ascii="Times New Roman" w:hAnsi="Times New Roman"/>
          <w:highlight w:val="none"/>
        </w:rPr>
        <w:t>第五章　投标文件组成</w:t>
      </w:r>
      <w:bookmarkEnd w:id="25"/>
    </w:p>
    <w:p>
      <w:pPr>
        <w:pStyle w:val="10"/>
        <w:jc w:val="center"/>
        <w:outlineLvl w:val="1"/>
        <w:rPr>
          <w:b/>
          <w:bCs/>
          <w:sz w:val="32"/>
          <w:szCs w:val="32"/>
          <w:highlight w:val="none"/>
        </w:rPr>
      </w:pPr>
      <w:bookmarkStart w:id="26" w:name="_Toc12453"/>
      <w:r>
        <w:rPr>
          <w:rFonts w:hint="eastAsia" w:ascii="Times New Roman" w:hAnsi="Times New Roman"/>
          <w:b/>
          <w:bCs/>
          <w:sz w:val="32"/>
          <w:szCs w:val="32"/>
          <w:highlight w:val="none"/>
        </w:rPr>
        <w:t>投标文件</w:t>
      </w:r>
      <w:bookmarkEnd w:id="26"/>
    </w:p>
    <w:p>
      <w:pPr>
        <w:pStyle w:val="10"/>
        <w:ind w:firstLine="420" w:firstLineChars="200"/>
        <w:rPr>
          <w:rFonts w:ascii="Times New Roman" w:hAnsi="Times New Roman" w:eastAsia="MingLiU_HKSCS" w:cs="Times New Roman"/>
          <w:highlight w:val="none"/>
        </w:rPr>
      </w:pPr>
    </w:p>
    <w:p>
      <w:pPr>
        <w:pStyle w:val="10"/>
        <w:ind w:firstLine="420" w:firstLineChars="200"/>
        <w:jc w:val="both"/>
        <w:rPr>
          <w:rFonts w:ascii="Times New Roman" w:hAnsi="Times New Roman"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r>
        <w:rPr>
          <w:rFonts w:hint="eastAsia" w:ascii="Times New Roman" w:hAnsi="Times New Roman" w:cs="Times New Roman"/>
          <w:highlight w:val="none"/>
        </w:rPr>
        <w:t>项目名称：</w:t>
      </w:r>
      <w:r>
        <w:rPr>
          <w:rFonts w:ascii="Times New Roman" w:hAnsi="Times New Roman" w:cs="Times New Roman"/>
          <w:highlight w:val="none"/>
        </w:rPr>
        <w:t>____________________</w:t>
      </w: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r>
        <w:rPr>
          <w:rFonts w:hint="eastAsia" w:ascii="Times New Roman" w:hAnsi="Times New Roman" w:cs="Times New Roman"/>
          <w:highlight w:val="none"/>
        </w:rPr>
        <w:t>项目编号：</w:t>
      </w:r>
      <w:r>
        <w:rPr>
          <w:rFonts w:ascii="Times New Roman" w:hAnsi="Times New Roman" w:cs="Times New Roman"/>
          <w:highlight w:val="none"/>
        </w:rPr>
        <w:t>____________________</w:t>
      </w: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p>
    <w:p>
      <w:pPr>
        <w:pStyle w:val="10"/>
        <w:ind w:firstLine="420" w:firstLineChars="200"/>
        <w:jc w:val="center"/>
        <w:rPr>
          <w:rFonts w:ascii="Times New Roman" w:hAnsi="Times New Roman" w:eastAsia="MingLiU_HKSCS" w:cs="Times New Roman"/>
          <w:highlight w:val="none"/>
        </w:rPr>
      </w:pPr>
      <w:r>
        <w:rPr>
          <w:rFonts w:hint="eastAsia" w:ascii="Times New Roman" w:hAnsi="Times New Roman" w:cs="Times New Roman"/>
          <w:highlight w:val="none"/>
        </w:rPr>
        <w:t>投标人名称：</w:t>
      </w:r>
      <w:r>
        <w:rPr>
          <w:rFonts w:ascii="Times New Roman" w:hAnsi="Times New Roman" w:cs="Times New Roman"/>
          <w:highlight w:val="none"/>
        </w:rPr>
        <w:t>__________________</w:t>
      </w: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rPr>
          <w:rFonts w:ascii="Times New Roman" w:hAnsi="Times New Roman" w:eastAsia="MingLiU_HKSCS" w:cs="Times New Roman"/>
          <w:highlight w:val="none"/>
        </w:rPr>
      </w:pPr>
    </w:p>
    <w:p>
      <w:pPr>
        <w:pStyle w:val="10"/>
        <w:ind w:firstLine="420" w:firstLineChars="200"/>
        <w:jc w:val="center"/>
        <w:rPr>
          <w:rFonts w:ascii="Times New Roman" w:hAnsi="Times New Roman" w:cs="Times New Roman"/>
          <w:highlight w:val="none"/>
        </w:rPr>
      </w:pPr>
      <w:r>
        <w:rPr>
          <w:rFonts w:ascii="Times New Roman" w:hAnsi="Times New Roman" w:cs="Times New Roman"/>
          <w:highlight w:val="none"/>
        </w:rPr>
        <w:t>______</w:t>
      </w:r>
      <w:r>
        <w:rPr>
          <w:rFonts w:hint="eastAsia" w:ascii="Times New Roman" w:hAnsi="Times New Roman" w:cs="Times New Roman"/>
          <w:highlight w:val="none"/>
        </w:rPr>
        <w:t>年</w:t>
      </w:r>
      <w:r>
        <w:rPr>
          <w:rFonts w:ascii="Times New Roman" w:hAnsi="Times New Roman" w:cs="Times New Roman"/>
          <w:highlight w:val="none"/>
        </w:rPr>
        <w:t>____</w:t>
      </w:r>
      <w:r>
        <w:rPr>
          <w:rFonts w:hint="eastAsia" w:ascii="Times New Roman" w:hAnsi="Times New Roman" w:cs="Times New Roman"/>
          <w:highlight w:val="none"/>
        </w:rPr>
        <w:t>月</w:t>
      </w:r>
      <w:r>
        <w:rPr>
          <w:rFonts w:ascii="Times New Roman" w:hAnsi="Times New Roman" w:cs="Times New Roman"/>
          <w:highlight w:val="none"/>
        </w:rPr>
        <w:t>____</w:t>
      </w:r>
      <w:r>
        <w:rPr>
          <w:rFonts w:hint="eastAsia" w:ascii="Times New Roman" w:hAnsi="Times New Roman" w:cs="Times New Roman"/>
          <w:highlight w:val="none"/>
        </w:rPr>
        <w:t>日</w:t>
      </w:r>
    </w:p>
    <w:p>
      <w:pPr>
        <w:pStyle w:val="10"/>
        <w:ind w:firstLine="420" w:firstLineChars="200"/>
        <w:rPr>
          <w:rFonts w:ascii="Times New Roman" w:hAnsi="Times New Roman" w:eastAsia="MingLiU_HKSCS" w:cs="Times New Roman"/>
          <w:highlight w:val="none"/>
        </w:rPr>
      </w:pPr>
      <w:r>
        <w:rPr>
          <w:rFonts w:ascii="Times New Roman" w:hAnsi="Times New Roman" w:cs="Times New Roman"/>
          <w:highlight w:val="none"/>
        </w:rPr>
        <w:br w:type="page"/>
      </w:r>
    </w:p>
    <w:p>
      <w:pPr>
        <w:pStyle w:val="14"/>
        <w:spacing w:before="120" w:beforeLines="50" w:after="120" w:afterLines="50" w:line="240" w:lineRule="auto"/>
        <w:rPr>
          <w:rFonts w:hint="eastAsia" w:ascii="宋体" w:hAnsi="宋体" w:cs="宋体"/>
          <w:sz w:val="21"/>
          <w:szCs w:val="21"/>
          <w:highlight w:val="none"/>
        </w:rPr>
      </w:pPr>
      <w:bookmarkStart w:id="27" w:name="_Toc480942349"/>
      <w:bookmarkStart w:id="28" w:name="_Ref467988698"/>
      <w:bookmarkStart w:id="29" w:name="_Toc520356217"/>
      <w:bookmarkStart w:id="30" w:name="_Toc302360904"/>
      <w:bookmarkStart w:id="31" w:name="_Toc175062643"/>
      <w:bookmarkStart w:id="32" w:name="_Toc11810"/>
      <w:bookmarkStart w:id="33" w:name="_Toc5165"/>
      <w:bookmarkStart w:id="34" w:name="_Toc144556791"/>
      <w:r>
        <w:rPr>
          <w:rFonts w:hint="eastAsia" w:ascii="宋体" w:hAnsi="宋体" w:cs="宋体"/>
          <w:sz w:val="21"/>
          <w:szCs w:val="21"/>
          <w:highlight w:val="none"/>
        </w:rPr>
        <w:t>附件1  投标</w:t>
      </w:r>
      <w:bookmarkEnd w:id="27"/>
      <w:bookmarkEnd w:id="28"/>
      <w:r>
        <w:rPr>
          <w:rFonts w:hint="eastAsia" w:ascii="宋体" w:hAnsi="宋体" w:cs="宋体"/>
          <w:sz w:val="21"/>
          <w:szCs w:val="21"/>
          <w:highlight w:val="none"/>
        </w:rPr>
        <w:t>书</w:t>
      </w:r>
      <w:bookmarkEnd w:id="29"/>
      <w:r>
        <w:rPr>
          <w:rFonts w:hint="eastAsia" w:ascii="宋体" w:hAnsi="宋体" w:cs="宋体"/>
          <w:sz w:val="21"/>
          <w:szCs w:val="21"/>
          <w:highlight w:val="none"/>
        </w:rPr>
        <w:t>（格式）</w:t>
      </w:r>
      <w:bookmarkEnd w:id="30"/>
      <w:bookmarkEnd w:id="31"/>
      <w:bookmarkEnd w:id="32"/>
      <w:bookmarkEnd w:id="33"/>
      <w:bookmarkEnd w:id="34"/>
    </w:p>
    <w:p>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b/>
          <w:szCs w:val="21"/>
          <w:highlight w:val="none"/>
        </w:rPr>
        <w:t>招标采购代理单位</w:t>
      </w:r>
      <w:r>
        <w:rPr>
          <w:rFonts w:hint="eastAsia" w:ascii="宋体" w:hAnsi="宋体" w:cs="宋体"/>
          <w:szCs w:val="21"/>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根据贵方为 （</w:t>
      </w:r>
      <w:r>
        <w:rPr>
          <w:rFonts w:hint="eastAsia" w:ascii="宋体" w:hAnsi="宋体" w:cs="宋体"/>
          <w:b/>
          <w:szCs w:val="21"/>
          <w:highlight w:val="none"/>
        </w:rPr>
        <w:t>项目名称</w:t>
      </w:r>
      <w:r>
        <w:rPr>
          <w:rFonts w:hint="eastAsia" w:ascii="宋体" w:hAnsi="宋体" w:cs="宋体"/>
          <w:szCs w:val="21"/>
          <w:highlight w:val="none"/>
        </w:rPr>
        <w:t>） 项目招标采购货物及服务的投标邀请 （</w:t>
      </w:r>
      <w:r>
        <w:rPr>
          <w:rFonts w:hint="eastAsia" w:ascii="宋体" w:hAnsi="宋体" w:cs="宋体"/>
          <w:b/>
          <w:szCs w:val="21"/>
          <w:highlight w:val="none"/>
        </w:rPr>
        <w:t>招标编号</w:t>
      </w:r>
      <w:r>
        <w:rPr>
          <w:rFonts w:hint="eastAsia" w:ascii="宋体" w:hAnsi="宋体" w:cs="宋体"/>
          <w:szCs w:val="21"/>
          <w:highlight w:val="none"/>
        </w:rPr>
        <w:t>），签字代表 （</w:t>
      </w:r>
      <w:r>
        <w:rPr>
          <w:rFonts w:hint="eastAsia" w:ascii="宋体" w:hAnsi="宋体" w:cs="宋体"/>
          <w:b/>
          <w:szCs w:val="21"/>
          <w:highlight w:val="none"/>
        </w:rPr>
        <w:t>姓名、职务</w:t>
      </w:r>
      <w:r>
        <w:rPr>
          <w:rFonts w:hint="eastAsia" w:ascii="宋体" w:hAnsi="宋体" w:cs="宋体"/>
          <w:szCs w:val="21"/>
          <w:highlight w:val="none"/>
        </w:rPr>
        <w:t>） 经正式授权并代表投标人（</w:t>
      </w:r>
      <w:r>
        <w:rPr>
          <w:rFonts w:hint="eastAsia" w:ascii="宋体" w:hAnsi="宋体" w:cs="宋体"/>
          <w:b/>
          <w:szCs w:val="21"/>
          <w:highlight w:val="none"/>
        </w:rPr>
        <w:t>投标人名称、地址</w:t>
      </w:r>
      <w:r>
        <w:rPr>
          <w:rFonts w:hint="eastAsia" w:ascii="宋体" w:hAnsi="宋体" w:cs="宋体"/>
          <w:szCs w:val="21"/>
          <w:highlight w:val="none"/>
        </w:rPr>
        <w:t>）提交下述文件正本壹份及副本（       ）份：</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1．投标一览表；</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6．资格证明文件；</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7．遵守国家有关法律、法规和规章，按招标文件中投标人须知和技术规格要求提供的有关文件；</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8．以 （</w:t>
      </w:r>
      <w:r>
        <w:rPr>
          <w:rFonts w:hint="eastAsia" w:ascii="宋体" w:hAnsi="宋体" w:eastAsia="宋体" w:cs="宋体"/>
          <w:b/>
          <w:szCs w:val="21"/>
          <w:highlight w:val="none"/>
        </w:rPr>
        <w:t>支票/汇票/电汇/保函</w:t>
      </w:r>
      <w:r>
        <w:rPr>
          <w:rFonts w:hint="eastAsia" w:ascii="宋体" w:hAnsi="宋体" w:eastAsia="宋体" w:cs="宋体"/>
          <w:szCs w:val="21"/>
          <w:highlight w:val="none"/>
        </w:rPr>
        <w:t>） 形式出具的投标保证金，金额为人民币（       ）元。</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据此，签字代表宣布同意如下：</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1．附投标价格表中规定的应提交和交付的货物投标总价为人民币（</w:t>
      </w:r>
      <w:r>
        <w:rPr>
          <w:rFonts w:hint="eastAsia" w:ascii="宋体" w:hAnsi="宋体" w:eastAsia="宋体" w:cs="宋体"/>
          <w:b/>
          <w:szCs w:val="21"/>
          <w:highlight w:val="none"/>
        </w:rPr>
        <w:t>用文字和数字表示的投标总价</w:t>
      </w:r>
      <w:r>
        <w:rPr>
          <w:rFonts w:hint="eastAsia" w:ascii="宋体" w:hAnsi="宋体" w:eastAsia="宋体" w:cs="宋体"/>
          <w:szCs w:val="21"/>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2．投标人将按招标文件的规定履行合同责任和义务。</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3．投标人已详细审查全部招标文件，包括第（       ）号补充通知（如果有的话）。我们完全理解并同意放弃对这方面有不明及误解的权力。</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4．本投标有效期为自开标日起（       ）个日历日。</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5．在规定的开标时间后，投标人保证遵守招标文件中有关保证金的规定。</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6．根据投标人须知规定，我方承诺，与招标采购单位聘请的为此项目提供咨询服务的公司及任何附属机构均无关联，我方不是招标采购单位的附属机构。</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5.已详细审阅全部招标文件(包括招标文件澄清函)，理解投标人须知的所有条款。</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．投标人同意提供按照贵方可能要求的与其投标有关的一切数据或资料。</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.完全理解贵方“最低报价不能作为中标的保证”的规定。</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.接受招标文件中全部合同条款，且无任何异议；保证忠实地执行双方所签订的合同，并承担合同规定的责任和义务。</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.完全满足和响应招标文件中的各项商务和技术要求，若有偏差，已在投标文件中明确说明。</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.如果在开标后规定的投标有效期内撤回投标，贵方可不予退还我方的投标保证金。</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.愿意提供任何与投标有关的数据、情况和技术资料等。</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.我方已详细审核全部投标文件、参考资料及有关附件，确认无误。</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.对本次招标内容及与本项目有关的知识产权、技术资料、商业秘密及相关信息保密。</w:t>
      </w:r>
    </w:p>
    <w:p>
      <w:pPr>
        <w:pStyle w:val="10"/>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.与采购人和采购代理机构无任何的隶属关系或者其他利害关系。</w:t>
      </w:r>
    </w:p>
    <w:p>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．与本投标有关的一切正式往来信函请寄：</w:t>
      </w:r>
    </w:p>
    <w:p>
      <w:pPr>
        <w:pStyle w:val="10"/>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szCs w:val="21"/>
          <w:highlight w:val="none"/>
        </w:rPr>
      </w:pPr>
      <w:r>
        <w:rPr>
          <w:rFonts w:hint="eastAsia" w:hAnsi="宋体" w:cs="宋体"/>
          <w:szCs w:val="21"/>
          <w:highlight w:val="none"/>
        </w:rPr>
        <w:t>地址：</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szCs w:val="21"/>
          <w:highlight w:val="none"/>
          <w:u w:val="single"/>
        </w:rPr>
      </w:pPr>
      <w:r>
        <w:rPr>
          <w:rFonts w:hint="eastAsia" w:hAnsi="宋体" w:cs="宋体"/>
          <w:szCs w:val="21"/>
          <w:highlight w:val="none"/>
        </w:rPr>
        <w:t>传真：</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szCs w:val="21"/>
          <w:highlight w:val="none"/>
        </w:rPr>
      </w:pPr>
      <w:r>
        <w:rPr>
          <w:rFonts w:hint="eastAsia" w:hAnsi="宋体" w:cs="宋体"/>
          <w:szCs w:val="21"/>
          <w:highlight w:val="none"/>
        </w:rPr>
        <w:t>电话：</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szCs w:val="21"/>
          <w:highlight w:val="none"/>
          <w:u w:val="single"/>
        </w:rPr>
      </w:pPr>
      <w:r>
        <w:rPr>
          <w:rFonts w:hint="eastAsia" w:hAnsi="宋体" w:cs="宋体"/>
          <w:szCs w:val="21"/>
          <w:highlight w:val="none"/>
        </w:rPr>
        <w:t>电子函件：</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 xml:space="preserve">     </w:t>
      </w:r>
      <w:r>
        <w:rPr>
          <w:rFonts w:hint="eastAsia" w:hAnsi="宋体" w:cs="宋体"/>
          <w:szCs w:val="21"/>
          <w:highlight w:val="none"/>
          <w:u w:val="single"/>
        </w:rPr>
        <w:tab/>
      </w:r>
    </w:p>
    <w:p>
      <w:pPr>
        <w:pStyle w:val="10"/>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hAnsi="宋体" w:cs="宋体"/>
          <w:szCs w:val="21"/>
          <w:highlight w:val="none"/>
        </w:rPr>
      </w:pPr>
    </w:p>
    <w:p>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开户银行名称（全称）：</w:t>
      </w:r>
      <w:r>
        <w:rPr>
          <w:rFonts w:hint="eastAsia" w:ascii="宋体" w:hAnsi="宋体" w:cs="宋体"/>
          <w:szCs w:val="21"/>
          <w:highlight w:val="none"/>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开户银行账号：</w:t>
      </w:r>
      <w:r>
        <w:rPr>
          <w:rFonts w:hint="eastAsia" w:ascii="宋体" w:hAnsi="宋体" w:cs="宋体"/>
          <w:szCs w:val="21"/>
          <w:highlight w:val="none"/>
          <w:u w:val="single"/>
        </w:rPr>
        <w:tab/>
      </w:r>
    </w:p>
    <w:p>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tabs>
          <w:tab w:val="left" w:pos="5580"/>
        </w:tabs>
        <w:spacing w:before="120" w:line="360" w:lineRule="auto"/>
        <w:ind w:firstLine="420" w:firstLineChars="200"/>
        <w:rPr>
          <w:rFonts w:hint="eastAsia" w:ascii="宋体" w:hAnsi="宋体" w:cs="宋体"/>
          <w:szCs w:val="21"/>
          <w:highlight w:val="none"/>
        </w:rPr>
        <w:sectPr>
          <w:footerReference r:id="rId6" w:type="default"/>
          <w:pgSz w:w="11906" w:h="16838"/>
          <w:pgMar w:top="1440" w:right="1797" w:bottom="1440" w:left="1797" w:header="851" w:footer="992" w:gutter="0"/>
          <w:cols w:space="720" w:num="1"/>
          <w:docGrid w:linePitch="312" w:charSpace="0"/>
        </w:sectPr>
      </w:pPr>
    </w:p>
    <w:p>
      <w:pPr>
        <w:pStyle w:val="14"/>
        <w:spacing w:before="120" w:beforeLines="50" w:after="120" w:afterLines="50" w:line="360" w:lineRule="auto"/>
        <w:rPr>
          <w:rFonts w:hint="eastAsia" w:ascii="宋体" w:hAnsi="宋体" w:cs="宋体"/>
          <w:sz w:val="21"/>
          <w:szCs w:val="21"/>
          <w:highlight w:val="none"/>
        </w:rPr>
      </w:pPr>
      <w:bookmarkStart w:id="35" w:name="_Toc302360905"/>
      <w:bookmarkStart w:id="36" w:name="_Toc24331"/>
      <w:bookmarkStart w:id="37" w:name="_Toc23858"/>
      <w:bookmarkStart w:id="38" w:name="_Toc175062644"/>
      <w:bookmarkStart w:id="39" w:name="_Toc144556792"/>
      <w:bookmarkStart w:id="40" w:name="_Toc520356218"/>
      <w:bookmarkStart w:id="41" w:name="_Toc480942350"/>
      <w:bookmarkStart w:id="42" w:name="_Ref467988705"/>
      <w:r>
        <w:rPr>
          <w:rFonts w:hint="eastAsia" w:ascii="宋体" w:hAnsi="宋体" w:cs="宋体"/>
          <w:sz w:val="21"/>
          <w:szCs w:val="21"/>
          <w:highlight w:val="none"/>
        </w:rPr>
        <w:t>附件2  投标一览表</w:t>
      </w:r>
      <w:bookmarkEnd w:id="35"/>
      <w:r>
        <w:rPr>
          <w:rFonts w:hint="eastAsia" w:ascii="宋体" w:hAnsi="宋体" w:cs="宋体"/>
          <w:sz w:val="21"/>
          <w:szCs w:val="21"/>
          <w:highlight w:val="none"/>
        </w:rPr>
        <w:t>（格式）</w:t>
      </w:r>
      <w:bookmarkEnd w:id="36"/>
      <w:bookmarkEnd w:id="37"/>
    </w:p>
    <w:p>
      <w:pPr>
        <w:pStyle w:val="2"/>
        <w:spacing w:before="0" w:line="240" w:lineRule="auto"/>
        <w:jc w:val="center"/>
        <w:rPr>
          <w:rFonts w:hint="eastAsia" w:cs="宋体"/>
          <w:b/>
          <w:sz w:val="21"/>
          <w:szCs w:val="21"/>
          <w:highlight w:val="none"/>
        </w:rPr>
      </w:pPr>
    </w:p>
    <w:p>
      <w:pPr>
        <w:tabs>
          <w:tab w:val="left" w:pos="5580"/>
        </w:tabs>
        <w:spacing w:line="360" w:lineRule="auto"/>
        <w:jc w:val="left"/>
        <w:rPr>
          <w:rFonts w:hint="eastAsia" w:ascii="宋体" w:hAnsi="宋体" w:cs="宋体"/>
          <w:szCs w:val="21"/>
          <w:highlight w:val="none"/>
        </w:rPr>
      </w:pPr>
      <w:r>
        <w:rPr>
          <w:rFonts w:hint="eastAsia" w:ascii="宋体" w:hAnsi="宋体" w:cs="宋体"/>
          <w:szCs w:val="21"/>
          <w:highlight w:val="none"/>
        </w:rPr>
        <w:t xml:space="preserve">招标编号：                                        </w:t>
      </w:r>
    </w:p>
    <w:p>
      <w:pPr>
        <w:tabs>
          <w:tab w:val="left" w:pos="5580"/>
        </w:tabs>
        <w:spacing w:line="360" w:lineRule="auto"/>
        <w:jc w:val="left"/>
        <w:rPr>
          <w:rFonts w:hint="eastAsia" w:ascii="宋体" w:hAnsi="宋体" w:cs="宋体"/>
          <w:szCs w:val="21"/>
          <w:highlight w:val="none"/>
        </w:rPr>
      </w:pPr>
      <w:r>
        <w:rPr>
          <w:rFonts w:hint="eastAsia" w:ascii="宋体" w:hAnsi="宋体" w:cs="宋体"/>
          <w:szCs w:val="21"/>
          <w:highlight w:val="none"/>
        </w:rPr>
        <w:t xml:space="preserve">项目名称： </w:t>
      </w:r>
    </w:p>
    <w:p>
      <w:pPr>
        <w:tabs>
          <w:tab w:val="left" w:pos="5580"/>
        </w:tabs>
        <w:spacing w:line="360" w:lineRule="auto"/>
        <w:jc w:val="left"/>
        <w:rPr>
          <w:rFonts w:hint="eastAsia" w:ascii="宋体" w:hAnsi="宋体" w:cs="宋体"/>
          <w:szCs w:val="21"/>
          <w:highlight w:val="none"/>
        </w:rPr>
      </w:pPr>
      <w:r>
        <w:rPr>
          <w:rFonts w:hint="eastAsia" w:ascii="宋体" w:hAnsi="宋体" w:cs="宋体"/>
          <w:szCs w:val="21"/>
          <w:highlight w:val="none"/>
        </w:rPr>
        <w:t xml:space="preserve">单位：人民币元                         </w:t>
      </w:r>
    </w:p>
    <w:tbl>
      <w:tblPr>
        <w:tblStyle w:val="18"/>
        <w:tblW w:w="837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787"/>
        <w:gridCol w:w="559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2787" w:type="dxa"/>
            <w:noWrap w:val="0"/>
            <w:vAlign w:val="center"/>
          </w:tcPr>
          <w:p>
            <w:pPr>
              <w:tabs>
                <w:tab w:val="left" w:pos="5580"/>
              </w:tabs>
              <w:spacing w:line="360" w:lineRule="auto"/>
              <w:ind w:left="163" w:hanging="163"/>
              <w:jc w:val="center"/>
              <w:rPr>
                <w:rFonts w:hint="eastAsia" w:ascii="宋体" w:hAnsi="宋体" w:cs="宋体"/>
                <w:bCs/>
                <w:szCs w:val="21"/>
                <w:highlight w:val="none"/>
              </w:rPr>
            </w:pPr>
            <w:r>
              <w:rPr>
                <w:rFonts w:hint="eastAsia" w:ascii="宋体" w:hAnsi="宋体" w:cs="宋体"/>
                <w:bCs/>
                <w:szCs w:val="21"/>
                <w:highlight w:val="none"/>
              </w:rPr>
              <w:t>投标总价</w:t>
            </w:r>
          </w:p>
          <w:p>
            <w:pPr>
              <w:tabs>
                <w:tab w:val="left" w:pos="5580"/>
              </w:tabs>
              <w:spacing w:line="360" w:lineRule="auto"/>
              <w:ind w:left="163" w:hanging="163"/>
              <w:jc w:val="center"/>
              <w:rPr>
                <w:rFonts w:hint="eastAsia" w:ascii="宋体" w:hAnsi="宋体" w:cs="宋体"/>
                <w:bCs/>
                <w:szCs w:val="21"/>
                <w:highlight w:val="none"/>
              </w:rPr>
            </w:pPr>
            <w:r>
              <w:rPr>
                <w:rFonts w:hint="eastAsia" w:ascii="宋体" w:hAnsi="宋体" w:cs="宋体"/>
                <w:bCs/>
                <w:szCs w:val="21"/>
                <w:highlight w:val="none"/>
              </w:rPr>
              <w:t>（各项产品单价合计）</w:t>
            </w:r>
          </w:p>
        </w:tc>
        <w:tc>
          <w:tcPr>
            <w:tcW w:w="5592" w:type="dxa"/>
            <w:noWrap w:val="0"/>
            <w:vAlign w:val="center"/>
          </w:tcPr>
          <w:p>
            <w:pPr>
              <w:tabs>
                <w:tab w:val="left" w:pos="5580"/>
              </w:tabs>
              <w:spacing w:line="360" w:lineRule="auto"/>
              <w:rPr>
                <w:rFonts w:hint="eastAsia"/>
                <w:bCs/>
                <w:highlight w:val="none"/>
              </w:rPr>
            </w:pPr>
            <w:r>
              <w:rPr>
                <w:rFonts w:hint="eastAsia"/>
                <w:bCs/>
                <w:highlight w:val="none"/>
              </w:rPr>
              <w:t>大写：</w:t>
            </w:r>
          </w:p>
          <w:p>
            <w:pPr>
              <w:pStyle w:val="2"/>
              <w:spacing w:line="360" w:lineRule="auto"/>
              <w:rPr>
                <w:rFonts w:hint="eastAsia"/>
                <w:bCs/>
                <w:highlight w:val="none"/>
              </w:rPr>
            </w:pPr>
            <w:r>
              <w:rPr>
                <w:rFonts w:hint="eastAsia" w:ascii="Times New Roman" w:hAnsi="Times New Roman"/>
                <w:bCs/>
                <w:sz w:val="21"/>
                <w:highlight w:val="none"/>
              </w:rPr>
              <w:t>小写：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pPr>
              <w:tabs>
                <w:tab w:val="left" w:pos="5580"/>
              </w:tabs>
              <w:spacing w:line="360" w:lineRule="auto"/>
              <w:jc w:val="center"/>
              <w:rPr>
                <w:rFonts w:hint="eastAsia" w:ascii="宋体" w:hAnsi="宋体" w:cs="宋体"/>
                <w:bCs/>
                <w:szCs w:val="21"/>
                <w:highlight w:val="none"/>
              </w:rPr>
            </w:pPr>
            <w:r>
              <w:rPr>
                <w:rFonts w:hint="eastAsia" w:ascii="宋体" w:hAnsi="宋体" w:cs="宋体"/>
                <w:bCs/>
                <w:szCs w:val="21"/>
                <w:highlight w:val="none"/>
              </w:rPr>
              <w:t>投标保证金</w:t>
            </w:r>
          </w:p>
        </w:tc>
        <w:tc>
          <w:tcPr>
            <w:tcW w:w="5592" w:type="dxa"/>
            <w:noWrap w:val="0"/>
            <w:vAlign w:val="center"/>
          </w:tcPr>
          <w:p>
            <w:pPr>
              <w:tabs>
                <w:tab w:val="left" w:pos="5580"/>
              </w:tabs>
              <w:spacing w:line="360" w:lineRule="auto"/>
              <w:jc w:val="center"/>
              <w:rPr>
                <w:rFonts w:hint="eastAsia" w:ascii="宋体" w:hAnsi="宋体" w:cs="宋体"/>
                <w:bCs/>
                <w:szCs w:val="21"/>
                <w:highlight w:val="none"/>
              </w:rPr>
            </w:pPr>
            <w:r>
              <w:rPr>
                <w:rFonts w:hint="eastAsia" w:ascii="宋体" w:hAnsi="宋体" w:cs="宋体"/>
                <w:bCs/>
                <w:szCs w:val="21"/>
                <w:highlight w:val="none"/>
              </w:rPr>
              <w:t>有</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pPr>
              <w:tabs>
                <w:tab w:val="left" w:pos="5580"/>
              </w:tabs>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rPr>
              <w:t>供货</w:t>
            </w:r>
            <w:r>
              <w:rPr>
                <w:rFonts w:hint="eastAsia" w:ascii="宋体" w:hAnsi="宋体" w:cs="宋体"/>
                <w:bCs/>
                <w:szCs w:val="21"/>
                <w:highlight w:val="none"/>
                <w:lang w:val="en-US" w:eastAsia="zh-CN"/>
              </w:rPr>
              <w:t>时间</w:t>
            </w:r>
          </w:p>
        </w:tc>
        <w:tc>
          <w:tcPr>
            <w:tcW w:w="5592" w:type="dxa"/>
            <w:noWrap w:val="0"/>
            <w:vAlign w:val="center"/>
          </w:tcPr>
          <w:p>
            <w:pPr>
              <w:tabs>
                <w:tab w:val="left" w:pos="5580"/>
              </w:tabs>
              <w:spacing w:line="360" w:lineRule="auto"/>
              <w:jc w:val="center"/>
              <w:rPr>
                <w:rFonts w:hint="eastAsia" w:ascii="宋体"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pPr>
              <w:tabs>
                <w:tab w:val="left" w:pos="5580"/>
              </w:tabs>
              <w:spacing w:line="360" w:lineRule="auto"/>
              <w:jc w:val="center"/>
              <w:rPr>
                <w:rFonts w:hint="eastAsia" w:ascii="宋体" w:hAnsi="宋体" w:cs="宋体"/>
                <w:bCs/>
                <w:szCs w:val="21"/>
                <w:highlight w:val="none"/>
              </w:rPr>
            </w:pPr>
            <w:r>
              <w:rPr>
                <w:rFonts w:hint="eastAsia" w:ascii="宋体" w:hAnsi="宋体" w:cs="宋体"/>
                <w:bCs/>
                <w:szCs w:val="21"/>
                <w:highlight w:val="none"/>
                <w:lang w:val="en-US" w:eastAsia="zh-CN"/>
              </w:rPr>
              <w:t>供货</w:t>
            </w:r>
            <w:r>
              <w:rPr>
                <w:rFonts w:hint="eastAsia" w:ascii="宋体" w:hAnsi="宋体" w:cs="宋体"/>
                <w:bCs/>
                <w:szCs w:val="21"/>
                <w:highlight w:val="none"/>
              </w:rPr>
              <w:t>地点</w:t>
            </w:r>
          </w:p>
        </w:tc>
        <w:tc>
          <w:tcPr>
            <w:tcW w:w="5592" w:type="dxa"/>
            <w:noWrap w:val="0"/>
            <w:vAlign w:val="center"/>
          </w:tcPr>
          <w:p>
            <w:pPr>
              <w:tabs>
                <w:tab w:val="left" w:pos="5580"/>
              </w:tabs>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甲方指定地点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44" w:hRule="atLeast"/>
        </w:trPr>
        <w:tc>
          <w:tcPr>
            <w:tcW w:w="2787" w:type="dxa"/>
            <w:noWrap w:val="0"/>
            <w:vAlign w:val="center"/>
          </w:tcPr>
          <w:p>
            <w:pPr>
              <w:tabs>
                <w:tab w:val="left" w:pos="5580"/>
              </w:tabs>
              <w:spacing w:line="360" w:lineRule="auto"/>
              <w:jc w:val="center"/>
              <w:rPr>
                <w:rFonts w:hint="eastAsia" w:ascii="宋体" w:hAnsi="宋体" w:cs="宋体"/>
                <w:bCs/>
                <w:szCs w:val="21"/>
                <w:highlight w:val="none"/>
              </w:rPr>
            </w:pPr>
            <w:r>
              <w:rPr>
                <w:rFonts w:hint="eastAsia" w:ascii="宋体" w:hAnsi="宋体" w:cs="宋体"/>
                <w:bCs/>
                <w:szCs w:val="21"/>
                <w:highlight w:val="none"/>
              </w:rPr>
              <w:t>备注</w:t>
            </w:r>
          </w:p>
        </w:tc>
        <w:tc>
          <w:tcPr>
            <w:tcW w:w="5592" w:type="dxa"/>
            <w:noWrap w:val="0"/>
            <w:vAlign w:val="center"/>
          </w:tcPr>
          <w:p>
            <w:pPr>
              <w:tabs>
                <w:tab w:val="left" w:pos="5580"/>
              </w:tabs>
              <w:spacing w:line="360" w:lineRule="auto"/>
              <w:jc w:val="center"/>
              <w:rPr>
                <w:rFonts w:hint="eastAsia" w:ascii="宋体" w:hAnsi="宋体" w:cs="宋体"/>
                <w:bCs/>
                <w:szCs w:val="21"/>
                <w:highlight w:val="none"/>
              </w:rPr>
            </w:pPr>
          </w:p>
        </w:tc>
      </w:tr>
    </w:tbl>
    <w:p>
      <w:pPr>
        <w:pStyle w:val="10"/>
        <w:adjustRightInd w:val="0"/>
        <w:snapToGrid w:val="0"/>
        <w:spacing w:before="120" w:beforeLines="50" w:line="360" w:lineRule="auto"/>
        <w:rPr>
          <w:rFonts w:hint="eastAsia" w:hAnsi="宋体" w:cs="宋体"/>
          <w:szCs w:val="21"/>
          <w:highlight w:val="none"/>
        </w:rPr>
      </w:pPr>
      <w:r>
        <w:rPr>
          <w:rFonts w:hint="eastAsia" w:hAnsi="宋体" w:cs="宋体"/>
          <w:szCs w:val="21"/>
          <w:highlight w:val="none"/>
        </w:rPr>
        <w:t xml:space="preserve"> 注： </w:t>
      </w:r>
      <w:r>
        <w:rPr>
          <w:rFonts w:hint="eastAsia" w:hAnsi="宋体" w:cs="宋体"/>
          <w:szCs w:val="21"/>
          <w:highlight w:val="none"/>
        </w:rPr>
        <w:tab/>
      </w:r>
      <w:r>
        <w:rPr>
          <w:rFonts w:hint="eastAsia" w:hAnsi="宋体" w:cs="宋体"/>
          <w:szCs w:val="21"/>
          <w:highlight w:val="none"/>
        </w:rPr>
        <w:t>1．此表应按投标人须知中的相关规定密封标记并单独递交。</w:t>
      </w:r>
    </w:p>
    <w:p>
      <w:pPr>
        <w:pStyle w:val="10"/>
        <w:adjustRightInd w:val="0"/>
        <w:snapToGrid w:val="0"/>
        <w:spacing w:line="360" w:lineRule="auto"/>
        <w:ind w:left="420" w:firstLine="420"/>
        <w:outlineLvl w:val="9"/>
        <w:rPr>
          <w:rFonts w:hint="eastAsia" w:hAnsi="宋体" w:cs="宋体"/>
          <w:szCs w:val="21"/>
          <w:highlight w:val="none"/>
        </w:rPr>
      </w:pPr>
      <w:r>
        <w:rPr>
          <w:rFonts w:hint="eastAsia" w:hAnsi="宋体" w:cs="宋体"/>
          <w:szCs w:val="21"/>
          <w:highlight w:val="none"/>
        </w:rPr>
        <w:t>2．此表中每包的投标总价应和附件3中的项目总价相一致。</w:t>
      </w:r>
    </w:p>
    <w:p>
      <w:pPr>
        <w:pStyle w:val="2"/>
        <w:spacing w:before="0" w:line="360" w:lineRule="auto"/>
        <w:jc w:val="center"/>
        <w:rPr>
          <w:rFonts w:hint="eastAsia" w:cs="宋体"/>
          <w:b/>
          <w:sz w:val="21"/>
          <w:szCs w:val="21"/>
          <w:highlight w:val="none"/>
        </w:rPr>
      </w:pPr>
    </w:p>
    <w:p>
      <w:pPr>
        <w:pStyle w:val="2"/>
        <w:spacing w:before="0" w:line="240" w:lineRule="auto"/>
        <w:jc w:val="center"/>
        <w:rPr>
          <w:rFonts w:hint="eastAsia" w:cs="宋体"/>
          <w:b/>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beforeLines="50" w:line="360" w:lineRule="auto"/>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bookmarkEnd w:id="38"/>
    <w:bookmarkEnd w:id="39"/>
    <w:bookmarkEnd w:id="40"/>
    <w:bookmarkEnd w:id="41"/>
    <w:bookmarkEnd w:id="42"/>
    <w:p>
      <w:pPr>
        <w:ind w:firstLine="200"/>
        <w:rPr>
          <w:rFonts w:hint="eastAsia" w:ascii="宋体" w:hAnsi="宋体" w:cs="宋体"/>
          <w:szCs w:val="21"/>
          <w:highlight w:val="none"/>
        </w:rPr>
        <w:sectPr>
          <w:pgSz w:w="11906" w:h="16838"/>
          <w:pgMar w:top="1440" w:right="1797" w:bottom="1440" w:left="1797" w:header="851" w:footer="992" w:gutter="0"/>
          <w:cols w:space="720" w:num="1"/>
          <w:docGrid w:linePitch="312" w:charSpace="0"/>
        </w:sectPr>
      </w:pPr>
    </w:p>
    <w:p>
      <w:pPr>
        <w:pStyle w:val="14"/>
        <w:spacing w:before="120" w:beforeLines="50" w:after="120" w:afterLines="50" w:line="360" w:lineRule="auto"/>
        <w:rPr>
          <w:rFonts w:hint="eastAsia" w:ascii="宋体" w:hAnsi="宋体" w:cs="宋体"/>
          <w:sz w:val="21"/>
          <w:szCs w:val="21"/>
          <w:highlight w:val="none"/>
        </w:rPr>
      </w:pPr>
      <w:bookmarkStart w:id="43" w:name="_Toc302360906"/>
      <w:bookmarkStart w:id="44" w:name="_Toc175062645"/>
      <w:bookmarkStart w:id="45" w:name="_Toc23716"/>
      <w:bookmarkStart w:id="46" w:name="_Toc8345"/>
      <w:r>
        <w:rPr>
          <w:rFonts w:hint="eastAsia" w:ascii="宋体" w:hAnsi="宋体" w:cs="宋体"/>
          <w:sz w:val="21"/>
          <w:szCs w:val="21"/>
          <w:highlight w:val="none"/>
        </w:rPr>
        <w:t>附件3  投标分项报价表</w:t>
      </w:r>
      <w:bookmarkEnd w:id="43"/>
      <w:bookmarkEnd w:id="44"/>
      <w:r>
        <w:rPr>
          <w:rFonts w:hint="eastAsia" w:ascii="宋体" w:hAnsi="宋体" w:cs="宋体"/>
          <w:sz w:val="21"/>
          <w:szCs w:val="21"/>
          <w:highlight w:val="none"/>
        </w:rPr>
        <w:t>（格式）</w:t>
      </w:r>
      <w:bookmarkEnd w:id="45"/>
      <w:bookmarkEnd w:id="46"/>
    </w:p>
    <w:p>
      <w:pPr>
        <w:pStyle w:val="2"/>
        <w:spacing w:before="0" w:line="240" w:lineRule="auto"/>
        <w:jc w:val="center"/>
        <w:rPr>
          <w:rFonts w:hint="eastAsia" w:cs="宋体"/>
          <w:b/>
          <w:sz w:val="21"/>
          <w:szCs w:val="21"/>
          <w:highlight w:val="none"/>
        </w:rPr>
      </w:pPr>
    </w:p>
    <w:p>
      <w:pPr>
        <w:tabs>
          <w:tab w:val="left" w:pos="5580"/>
        </w:tabs>
        <w:spacing w:line="360" w:lineRule="auto"/>
        <w:jc w:val="left"/>
        <w:rPr>
          <w:rFonts w:hint="eastAsia" w:ascii="宋体" w:hAnsi="宋体" w:cs="宋体"/>
          <w:szCs w:val="21"/>
          <w:highlight w:val="none"/>
        </w:rPr>
      </w:pPr>
      <w:r>
        <w:rPr>
          <w:rFonts w:hint="eastAsia" w:ascii="宋体" w:hAnsi="宋体" w:cs="宋体"/>
          <w:szCs w:val="21"/>
          <w:highlight w:val="none"/>
        </w:rPr>
        <w:t xml:space="preserve">招标编号：                      </w:t>
      </w:r>
    </w:p>
    <w:tbl>
      <w:tblPr>
        <w:tblStyle w:val="18"/>
        <w:tblpPr w:leftFromText="180" w:rightFromText="180" w:vertAnchor="text" w:horzAnchor="page" w:tblpX="1317" w:tblpY="800"/>
        <w:tblOverlap w:val="never"/>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093"/>
        <w:gridCol w:w="445"/>
        <w:gridCol w:w="44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219"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417" w:type="pct"/>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417" w:type="pct"/>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w:t>
            </w:r>
            <w:r>
              <w:rPr>
                <w:rFonts w:hint="eastAsia" w:ascii="宋体" w:hAnsi="宋体" w:eastAsia="宋体" w:cs="宋体"/>
                <w:i w:val="0"/>
                <w:iCs w:val="0"/>
                <w:color w:val="000000"/>
                <w:kern w:val="0"/>
                <w:sz w:val="20"/>
                <w:szCs w:val="20"/>
                <w:highlight w:val="none"/>
                <w:u w:val="none"/>
                <w:lang w:val="en-US" w:eastAsia="zh-CN" w:bidi="ar"/>
              </w:rPr>
              <w:t>米室内会议室旗杆（配底座）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w:t>
            </w:r>
            <w:r>
              <w:rPr>
                <w:rFonts w:hint="eastAsia" w:ascii="宋体" w:hAnsi="宋体" w:eastAsia="宋体" w:cs="宋体"/>
                <w:i w:val="0"/>
                <w:iCs w:val="0"/>
                <w:color w:val="000000"/>
                <w:kern w:val="0"/>
                <w:sz w:val="20"/>
                <w:szCs w:val="20"/>
                <w:highlight w:val="none"/>
                <w:u w:val="none"/>
                <w:lang w:val="en-US" w:eastAsia="zh-CN" w:bidi="ar"/>
              </w:rPr>
              <w:t>米室内会议室旗杆伸缩旗杆立式不锈钢落地旗杆标准底座旗架（配底座）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280g</w:t>
            </w:r>
            <w:r>
              <w:rPr>
                <w:rFonts w:hint="eastAsia" w:ascii="宋体" w:hAnsi="宋体" w:eastAsia="宋体" w:cs="宋体"/>
                <w:i w:val="0"/>
                <w:iCs w:val="0"/>
                <w:color w:val="000000"/>
                <w:kern w:val="0"/>
                <w:sz w:val="20"/>
                <w:szCs w:val="20"/>
                <w:highlight w:val="none"/>
                <w:u w:val="none"/>
                <w:lang w:val="en-US" w:eastAsia="zh-CN" w:bidi="ar"/>
              </w:rPr>
              <w:t>去污粉</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米室内会议室旗杆（配底座）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米室内会议室旗杆伸缩旗杆立式不锈钢落地旗杆标准底座旗架（配底座）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w:t>
            </w:r>
            <w:r>
              <w:rPr>
                <w:rFonts w:hint="eastAsia" w:ascii="宋体" w:hAnsi="宋体" w:eastAsia="宋体" w:cs="宋体"/>
                <w:i w:val="0"/>
                <w:iCs w:val="0"/>
                <w:color w:val="000000"/>
                <w:kern w:val="0"/>
                <w:sz w:val="20"/>
                <w:szCs w:val="20"/>
                <w:highlight w:val="none"/>
                <w:u w:val="none"/>
                <w:lang w:val="en-US" w:eastAsia="zh-CN" w:bidi="ar"/>
              </w:rPr>
              <w:t>克</w:t>
            </w:r>
            <w:r>
              <w:rPr>
                <w:rFonts w:hint="default" w:ascii="Arial" w:hAnsi="Arial" w:eastAsia="宋体" w:cs="Arial"/>
                <w:i w:val="0"/>
                <w:iCs w:val="0"/>
                <w:color w:val="000000"/>
                <w:kern w:val="0"/>
                <w:sz w:val="20"/>
                <w:szCs w:val="20"/>
                <w:highlight w:val="none"/>
                <w:u w:val="none"/>
                <w:lang w:val="en-US" w:eastAsia="zh-CN" w:bidi="ar"/>
              </w:rPr>
              <w:t>PVP</w:t>
            </w:r>
            <w:r>
              <w:rPr>
                <w:rFonts w:hint="eastAsia" w:ascii="宋体" w:hAnsi="宋体" w:eastAsia="宋体" w:cs="宋体"/>
                <w:i w:val="0"/>
                <w:iCs w:val="0"/>
                <w:color w:val="000000"/>
                <w:kern w:val="0"/>
                <w:sz w:val="20"/>
                <w:szCs w:val="20"/>
                <w:highlight w:val="none"/>
                <w:u w:val="none"/>
                <w:lang w:val="en-US" w:eastAsia="zh-CN" w:bidi="ar"/>
              </w:rPr>
              <w:t>黄色固体胶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500g</w:t>
            </w:r>
            <w:r>
              <w:rPr>
                <w:rFonts w:hint="eastAsia" w:ascii="宋体" w:hAnsi="宋体" w:eastAsia="宋体" w:cs="宋体"/>
                <w:i w:val="0"/>
                <w:iCs w:val="0"/>
                <w:color w:val="000000"/>
                <w:kern w:val="0"/>
                <w:sz w:val="20"/>
                <w:szCs w:val="20"/>
                <w:highlight w:val="none"/>
                <w:u w:val="none"/>
                <w:lang w:val="en-US" w:eastAsia="zh-CN" w:bidi="ar"/>
              </w:rPr>
              <w:t>衣物柔顺剂（薰衣草香型）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个装大号</w:t>
            </w:r>
            <w:r>
              <w:rPr>
                <w:rFonts w:hint="default" w:ascii="Arial" w:hAnsi="Arial" w:eastAsia="宋体" w:cs="Arial"/>
                <w:i w:val="0"/>
                <w:iCs w:val="0"/>
                <w:color w:val="000000"/>
                <w:kern w:val="0"/>
                <w:sz w:val="20"/>
                <w:szCs w:val="20"/>
                <w:highlight w:val="none"/>
                <w:u w:val="none"/>
                <w:lang w:val="en-US" w:eastAsia="zh-CN" w:bidi="ar"/>
              </w:rPr>
              <w:t>230</w:t>
            </w:r>
            <w:r>
              <w:rPr>
                <w:rFonts w:hint="eastAsia" w:ascii="宋体" w:hAnsi="宋体" w:eastAsia="宋体" w:cs="宋体"/>
                <w:i w:val="0"/>
                <w:iCs w:val="0"/>
                <w:color w:val="000000"/>
                <w:kern w:val="0"/>
                <w:sz w:val="20"/>
                <w:szCs w:val="20"/>
                <w:highlight w:val="none"/>
                <w:u w:val="none"/>
                <w:lang w:val="en-US" w:eastAsia="zh-CN" w:bidi="ar"/>
              </w:rPr>
              <w:t>克钢丝球</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克</w:t>
            </w:r>
            <w:r>
              <w:rPr>
                <w:rFonts w:hint="default" w:ascii="Arial" w:hAnsi="Arial" w:eastAsia="宋体" w:cs="Arial"/>
                <w:i w:val="0"/>
                <w:iCs w:val="0"/>
                <w:color w:val="000000"/>
                <w:kern w:val="0"/>
                <w:sz w:val="20"/>
                <w:szCs w:val="20"/>
                <w:highlight w:val="none"/>
                <w:u w:val="none"/>
                <w:lang w:val="en-US" w:eastAsia="zh-CN" w:bidi="ar"/>
              </w:rPr>
              <w:t xml:space="preserve"> A4</w:t>
            </w:r>
            <w:r>
              <w:rPr>
                <w:rFonts w:hint="eastAsia" w:ascii="宋体" w:hAnsi="宋体" w:eastAsia="宋体" w:cs="宋体"/>
                <w:i w:val="0"/>
                <w:iCs w:val="0"/>
                <w:color w:val="000000"/>
                <w:kern w:val="0"/>
                <w:sz w:val="20"/>
                <w:szCs w:val="20"/>
                <w:highlight w:val="none"/>
                <w:u w:val="none"/>
                <w:lang w:val="en-US" w:eastAsia="zh-CN" w:bidi="ar"/>
              </w:rPr>
              <w:t>彩色复印纸打印纸封面纸封皮纸</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磅</w:t>
            </w:r>
            <w:r>
              <w:rPr>
                <w:rFonts w:hint="default" w:ascii="Arial" w:hAnsi="Arial" w:eastAsia="宋体" w:cs="Arial"/>
                <w:i w:val="0"/>
                <w:iCs w:val="0"/>
                <w:color w:val="000000"/>
                <w:kern w:val="0"/>
                <w:sz w:val="20"/>
                <w:szCs w:val="20"/>
                <w:highlight w:val="none"/>
                <w:u w:val="none"/>
                <w:lang w:val="en-US" w:eastAsia="zh-CN" w:bidi="ar"/>
              </w:rPr>
              <w:t>3.2L</w:t>
            </w:r>
            <w:r>
              <w:rPr>
                <w:rFonts w:hint="eastAsia" w:ascii="宋体" w:hAnsi="宋体" w:eastAsia="宋体" w:cs="宋体"/>
                <w:i w:val="0"/>
                <w:iCs w:val="0"/>
                <w:color w:val="000000"/>
                <w:kern w:val="0"/>
                <w:sz w:val="20"/>
                <w:szCs w:val="20"/>
                <w:highlight w:val="none"/>
                <w:u w:val="none"/>
                <w:lang w:val="en-US" w:eastAsia="zh-CN" w:bidi="ar"/>
              </w:rPr>
              <w:t>不锈钢暖瓶热水壶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200</w:t>
            </w:r>
            <w:r>
              <w:rPr>
                <w:rFonts w:hint="eastAsia" w:ascii="宋体" w:hAnsi="宋体" w:eastAsia="宋体" w:cs="宋体"/>
                <w:i w:val="0"/>
                <w:iCs w:val="0"/>
                <w:color w:val="000000"/>
                <w:kern w:val="0"/>
                <w:sz w:val="20"/>
                <w:szCs w:val="20"/>
                <w:highlight w:val="none"/>
                <w:u w:val="none"/>
                <w:lang w:val="en-US" w:eastAsia="zh-CN" w:bidi="ar"/>
              </w:rPr>
              <w:t>克彩色卡纸复印纸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200</w:t>
            </w:r>
            <w:r>
              <w:rPr>
                <w:rFonts w:hint="eastAsia" w:ascii="宋体" w:hAnsi="宋体" w:eastAsia="宋体" w:cs="宋体"/>
                <w:i w:val="0"/>
                <w:iCs w:val="0"/>
                <w:color w:val="000000"/>
                <w:kern w:val="0"/>
                <w:sz w:val="20"/>
                <w:szCs w:val="20"/>
                <w:highlight w:val="none"/>
                <w:u w:val="none"/>
                <w:lang w:val="en-US" w:eastAsia="zh-CN" w:bidi="ar"/>
              </w:rPr>
              <w:t>克彩色卡纸复印纸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插座电源插排接线板带线过载10米10位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插座电源插排接线板带线过载3米10位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插座电源插排接线板带线过载5米10位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直液式可换芯水性笔0.5全针管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瑜伽垫 1850*800*10mm（混色）NBR材质10mm厚</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瑜伽垫1830*610*6mm TPE材质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乒乓球(白色)(60个/盒)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乒乓球(黄色)(60个/盒)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三角小便池尿斗香片 男士公厕小便池过滤网 防堵塞洁厕尿斗过滤清洁香块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白色装订线12卷/包 大卷装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白色装订线6卷/包  大卷装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纯白棉线手套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百洁布清洁布家务办公室清洁钢丝海绵清洁布4个/包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黑色文件包商务公务包公文大容量防水手提包295mm*380mm*65mm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办公室大面积大码平板尘推地拖长拖把0.45米 白棉线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办公室大面积大码平板尘推地拖长拖把0.6米 白棉纱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办公室大面积大码平板尘推地拖长拖把1米 白棉纱头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办公室大面积大码平板尘推地拖长拖把1米 白棉线头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办公室套扫扫把簸箕套装带齿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知识竞赛抢答器电子记分牌计分牌 10组显示器加10组无线抢答器带音箱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知识竞赛抢答器电子记分牌计分牌 一个主显10组无线抢答器带音箱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皮面笔记本70克双胶纸104张175*245mm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不干胶标签贴纸自粘性标贴口取纸（50张/包）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白色陶瓷茶杯杯垫</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陶瓷茶杯带盖带杯垫</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天然皂粉/洗衣粉 680g 洗衣液/洗衣粉</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公斤离子去油洗洁精（西柚去腥）</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洗衣皂226g柠檬草透明皂肥皂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低泡植翠洗衣液500g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不锈钢订书针（1000枚/盒）24/6</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幻彩触控护眼台灯</w:t>
            </w:r>
            <w:r>
              <w:rPr>
                <w:rFonts w:hint="default" w:ascii="Arial" w:hAnsi="Arial" w:eastAsia="宋体" w:cs="Arial"/>
                <w:i w:val="0"/>
                <w:iCs w:val="0"/>
                <w:color w:val="000000"/>
                <w:kern w:val="0"/>
                <w:sz w:val="20"/>
                <w:szCs w:val="20"/>
                <w:highlight w:val="none"/>
                <w:u w:val="none"/>
                <w:lang w:val="en-US" w:eastAsia="zh-CN" w:bidi="ar"/>
              </w:rPr>
              <w:t>5W</w:t>
            </w:r>
            <w:r>
              <w:rPr>
                <w:rFonts w:hint="eastAsia" w:ascii="宋体" w:hAnsi="宋体" w:eastAsia="宋体" w:cs="宋体"/>
                <w:i w:val="0"/>
                <w:iCs w:val="0"/>
                <w:color w:val="000000"/>
                <w:kern w:val="0"/>
                <w:sz w:val="20"/>
                <w:szCs w:val="20"/>
                <w:highlight w:val="none"/>
                <w:u w:val="none"/>
                <w:lang w:val="en-US" w:eastAsia="zh-CN" w:bidi="ar"/>
              </w:rPr>
              <w:t>硅胶可调节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激光定位自动卯管财务凭证装订机 装订厚度50mm 480*375*518mmn</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碳粉60G/瓶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可加墨白板笔130*20mm(黑/蓝/红）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按动水感顺滑中油圆珠笔 150mm 0.7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陶瓷球珠可换芯直液式签字笔   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按动 材质PP</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黑 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中性笔签字  0.5mm 透明杆 pp料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双模式可调节暖白光触控护眼台灯</w:t>
            </w:r>
            <w:r>
              <w:rPr>
                <w:rFonts w:hint="default" w:ascii="Arial" w:hAnsi="Arial" w:eastAsia="宋体" w:cs="Arial"/>
                <w:i w:val="0"/>
                <w:iCs w:val="0"/>
                <w:color w:val="000000"/>
                <w:kern w:val="0"/>
                <w:sz w:val="20"/>
                <w:szCs w:val="20"/>
                <w:highlight w:val="none"/>
                <w:u w:val="none"/>
                <w:lang w:val="en-US" w:eastAsia="zh-CN" w:bidi="ar"/>
              </w:rPr>
              <w:t>2000mAH</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23/13</w:t>
            </w: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翻页笔经典多功能2.4GHZ无线 132*18*22mm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按动金属管中性笔 签字笔  0.5 长145mm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按动圆珠笔</w:t>
            </w:r>
            <w:r>
              <w:rPr>
                <w:rFonts w:hint="default" w:ascii="Arial" w:hAnsi="Arial" w:eastAsia="宋体" w:cs="Arial"/>
                <w:i w:val="0"/>
                <w:iCs w:val="0"/>
                <w:color w:val="000000"/>
                <w:kern w:val="0"/>
                <w:sz w:val="20"/>
                <w:szCs w:val="20"/>
                <w:highlight w:val="none"/>
                <w:u w:val="none"/>
                <w:lang w:val="en-US" w:eastAsia="zh-CN" w:bidi="ar"/>
              </w:rPr>
              <w:t>0.7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彩色工字钉（80枚/筒）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办公订书钉10# 1000枚/盒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23/10</w:t>
            </w: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语音型计算器金属面板水晶按键145*184*47mm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十二位函数型计算器79.5*162*15mm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双电源电子计算器118*147*37mm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碳粉MG-T0388  70g/瓶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多角度旋钮可调光节能护眼台灯</w:t>
            </w:r>
            <w:r>
              <w:rPr>
                <w:rFonts w:hint="default" w:ascii="Arial" w:hAnsi="Arial" w:eastAsia="宋体" w:cs="Arial"/>
                <w:i w:val="0"/>
                <w:iCs w:val="0"/>
                <w:color w:val="000000"/>
                <w:kern w:val="0"/>
                <w:sz w:val="20"/>
                <w:szCs w:val="20"/>
                <w:highlight w:val="none"/>
                <w:u w:val="none"/>
                <w:lang w:val="en-US" w:eastAsia="zh-CN" w:bidi="ar"/>
              </w:rPr>
              <w:t xml:space="preserve"> 2000mAh 4.2W</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暖白光触控可调节硅胶护眼台灯</w:t>
            </w:r>
            <w:r>
              <w:rPr>
                <w:rFonts w:hint="default" w:ascii="Arial" w:hAnsi="Arial" w:eastAsia="宋体" w:cs="Arial"/>
                <w:i w:val="0"/>
                <w:iCs w:val="0"/>
                <w:color w:val="000000"/>
                <w:kern w:val="0"/>
                <w:sz w:val="20"/>
                <w:szCs w:val="20"/>
                <w:highlight w:val="none"/>
                <w:u w:val="none"/>
                <w:lang w:val="en-US" w:eastAsia="zh-CN" w:bidi="ar"/>
              </w:rPr>
              <w:t xml:space="preserve"> 5W</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米线总控双排</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孔插座</w:t>
            </w:r>
            <w:r>
              <w:rPr>
                <w:rFonts w:hint="default" w:ascii="Arial" w:hAnsi="Arial" w:eastAsia="宋体" w:cs="Arial"/>
                <w:i w:val="0"/>
                <w:iCs w:val="0"/>
                <w:color w:val="000000"/>
                <w:kern w:val="0"/>
                <w:sz w:val="20"/>
                <w:szCs w:val="20"/>
                <w:highlight w:val="none"/>
                <w:u w:val="none"/>
                <w:lang w:val="en-US" w:eastAsia="zh-CN" w:bidi="ar"/>
              </w:rPr>
              <w:t>3*0.75mm*3m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米线总控双排</w:t>
            </w: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孔插座</w:t>
            </w:r>
            <w:r>
              <w:rPr>
                <w:rFonts w:hint="default" w:ascii="Arial" w:hAnsi="Arial" w:eastAsia="宋体" w:cs="Arial"/>
                <w:i w:val="0"/>
                <w:iCs w:val="0"/>
                <w:color w:val="000000"/>
                <w:kern w:val="0"/>
                <w:sz w:val="20"/>
                <w:szCs w:val="20"/>
                <w:highlight w:val="none"/>
                <w:u w:val="none"/>
                <w:lang w:val="en-US" w:eastAsia="zh-CN" w:bidi="ar"/>
              </w:rPr>
              <w:t>*.0.75mm*5m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三位插座带两口USB 1.8米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六位总控一体红白插座2.8米 10A</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电话机217*219*69mm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标准型经典水晶按键 电话机215*220*69mm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大屏LED液晶显示商务 电话机255*206*90mm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0.5mm 黑色磨砂杆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0.38mm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中性笔黑色磨砂杆0.5mm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子弹头笔 0.5mm 白色按动杆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按动中性笔 白色141mm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欧标中性台笔0.5mm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圆珠笔按动透明杆0.7mm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圆珠笔按动硅胶握笔0.38mm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按动透明杆0.5mm  149mm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中性笔按动透明杆硅胶握笔</w:t>
            </w:r>
            <w:r>
              <w:rPr>
                <w:rFonts w:hint="default" w:ascii="Arial" w:hAnsi="Arial" w:eastAsia="宋体" w:cs="Arial"/>
                <w:i w:val="0"/>
                <w:iCs w:val="0"/>
                <w:color w:val="000000"/>
                <w:kern w:val="0"/>
                <w:sz w:val="20"/>
                <w:szCs w:val="20"/>
                <w:highlight w:val="none"/>
                <w:u w:val="none"/>
                <w:lang w:val="en-US" w:eastAsia="zh-CN" w:bidi="ar"/>
              </w:rPr>
              <w:t>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黑蓝红</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全针管</w:t>
            </w:r>
            <w:r>
              <w:rPr>
                <w:rFonts w:hint="default" w:ascii="Arial" w:hAnsi="Arial" w:eastAsia="宋体" w:cs="Arial"/>
                <w:i w:val="0"/>
                <w:iCs w:val="0"/>
                <w:color w:val="000000"/>
                <w:kern w:val="0"/>
                <w:sz w:val="20"/>
                <w:szCs w:val="20"/>
                <w:highlight w:val="none"/>
                <w:u w:val="none"/>
                <w:lang w:val="en-US" w:eastAsia="zh-CN" w:bidi="ar"/>
              </w:rPr>
              <w:t xml:space="preserve">0.5 </w:t>
            </w:r>
            <w:r>
              <w:rPr>
                <w:rFonts w:hint="eastAsia" w:ascii="宋体" w:hAnsi="宋体" w:eastAsia="宋体" w:cs="宋体"/>
                <w:i w:val="0"/>
                <w:iCs w:val="0"/>
                <w:color w:val="000000"/>
                <w:kern w:val="0"/>
                <w:sz w:val="20"/>
                <w:szCs w:val="20"/>
                <w:highlight w:val="none"/>
                <w:u w:val="none"/>
                <w:lang w:val="en-US" w:eastAsia="zh-CN" w:bidi="ar"/>
              </w:rPr>
              <w:t>白色磨砂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墨蓝</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葫芦头</w:t>
            </w:r>
            <w:r>
              <w:rPr>
                <w:rFonts w:hint="default" w:ascii="Arial" w:hAnsi="Arial" w:eastAsia="宋体" w:cs="Arial"/>
                <w:i w:val="0"/>
                <w:iCs w:val="0"/>
                <w:color w:val="000000"/>
                <w:kern w:val="0"/>
                <w:sz w:val="20"/>
                <w:szCs w:val="20"/>
                <w:highlight w:val="none"/>
                <w:u w:val="none"/>
                <w:lang w:val="en-US" w:eastAsia="zh-CN" w:bidi="ar"/>
              </w:rPr>
              <w:t>0.38mm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按动中性笔黑色0.5mm白色透明杆磨砂硅胶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钢笔珠光皇冠132mm金属杆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米红领巾</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涤纶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订书机卡装办公</w:t>
            </w:r>
            <w:r>
              <w:rPr>
                <w:rFonts w:hint="default" w:ascii="Arial" w:hAnsi="Arial" w:eastAsia="宋体" w:cs="Arial"/>
                <w:i w:val="0"/>
                <w:iCs w:val="0"/>
                <w:color w:val="000000"/>
                <w:kern w:val="0"/>
                <w:sz w:val="20"/>
                <w:szCs w:val="20"/>
                <w:highlight w:val="none"/>
                <w:u w:val="none"/>
                <w:lang w:val="en-US" w:eastAsia="zh-CN" w:bidi="ar"/>
              </w:rPr>
              <w:t xml:space="preserve">101*23*44.5mm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订书机卡装办公</w:t>
            </w:r>
            <w:r>
              <w:rPr>
                <w:rFonts w:hint="default" w:ascii="Arial" w:hAnsi="Arial" w:eastAsia="宋体" w:cs="Arial"/>
                <w:i w:val="0"/>
                <w:iCs w:val="0"/>
                <w:color w:val="000000"/>
                <w:kern w:val="0"/>
                <w:sz w:val="20"/>
                <w:szCs w:val="20"/>
                <w:highlight w:val="none"/>
                <w:u w:val="none"/>
                <w:lang w:val="en-US" w:eastAsia="zh-CN" w:bidi="ar"/>
              </w:rPr>
              <w:t xml:space="preserve">90*20mm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100g</w:t>
            </w:r>
            <w:r>
              <w:rPr>
                <w:rFonts w:hint="eastAsia" w:ascii="宋体" w:hAnsi="宋体" w:eastAsia="宋体" w:cs="宋体"/>
                <w:i w:val="0"/>
                <w:iCs w:val="0"/>
                <w:color w:val="000000"/>
                <w:kern w:val="0"/>
                <w:sz w:val="20"/>
                <w:szCs w:val="20"/>
                <w:highlight w:val="none"/>
                <w:u w:val="none"/>
                <w:lang w:val="en-US" w:eastAsia="zh-CN" w:bidi="ar"/>
              </w:rPr>
              <w:t>橡胶圈筒装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页塑套资料册</w:t>
            </w:r>
            <w:r>
              <w:rPr>
                <w:rFonts w:hint="default" w:ascii="Arial" w:hAnsi="Arial" w:eastAsia="宋体" w:cs="Arial"/>
                <w:i w:val="0"/>
                <w:iCs w:val="0"/>
                <w:color w:val="000000"/>
                <w:kern w:val="0"/>
                <w:sz w:val="20"/>
                <w:szCs w:val="20"/>
                <w:highlight w:val="none"/>
                <w:u w:val="none"/>
                <w:lang w:val="en-US" w:eastAsia="zh-CN" w:bidi="ar"/>
              </w:rPr>
              <w:t xml:space="preserve"> 235*310*60mm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102mm</w:t>
            </w:r>
            <w:r>
              <w:rPr>
                <w:rFonts w:hint="eastAsia" w:ascii="宋体" w:hAnsi="宋体" w:eastAsia="宋体" w:cs="宋体"/>
                <w:i w:val="0"/>
                <w:iCs w:val="0"/>
                <w:color w:val="000000"/>
                <w:kern w:val="0"/>
                <w:sz w:val="20"/>
                <w:szCs w:val="20"/>
                <w:highlight w:val="none"/>
                <w:u w:val="none"/>
                <w:lang w:val="en-US" w:eastAsia="zh-CN" w:bidi="ar"/>
              </w:rPr>
              <w:t>山形夹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10MM</w:t>
            </w:r>
            <w:r>
              <w:rPr>
                <w:rFonts w:hint="eastAsia" w:ascii="宋体" w:hAnsi="宋体" w:eastAsia="宋体" w:cs="宋体"/>
                <w:i w:val="0"/>
                <w:iCs w:val="0"/>
                <w:color w:val="000000"/>
                <w:kern w:val="0"/>
                <w:sz w:val="20"/>
                <w:szCs w:val="20"/>
                <w:highlight w:val="none"/>
                <w:u w:val="none"/>
                <w:lang w:val="en-US" w:eastAsia="zh-CN" w:bidi="ar"/>
              </w:rPr>
              <w:t>抽杆夹</w:t>
            </w:r>
            <w:r>
              <w:rPr>
                <w:rFonts w:hint="default" w:ascii="Arial" w:hAnsi="Arial" w:eastAsia="宋体" w:cs="Arial"/>
                <w:i w:val="0"/>
                <w:iCs w:val="0"/>
                <w:color w:val="000000"/>
                <w:kern w:val="0"/>
                <w:sz w:val="20"/>
                <w:szCs w:val="20"/>
                <w:highlight w:val="none"/>
                <w:u w:val="none"/>
                <w:lang w:val="en-US" w:eastAsia="zh-CN" w:bidi="ar"/>
              </w:rPr>
              <w:t xml:space="preserve"> A4 215*305mm </w:t>
            </w:r>
            <w:r>
              <w:rPr>
                <w:rFonts w:hint="eastAsia" w:ascii="宋体" w:hAnsi="宋体" w:eastAsia="宋体" w:cs="宋体"/>
                <w:i w:val="0"/>
                <w:iCs w:val="0"/>
                <w:color w:val="000000"/>
                <w:kern w:val="0"/>
                <w:sz w:val="20"/>
                <w:szCs w:val="20"/>
                <w:highlight w:val="none"/>
                <w:u w:val="none"/>
                <w:lang w:val="en-US" w:eastAsia="zh-CN" w:bidi="ar"/>
              </w:rPr>
              <w:t>实色杆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纯</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10MM</w:t>
            </w:r>
            <w:r>
              <w:rPr>
                <w:rFonts w:hint="eastAsia" w:ascii="宋体" w:hAnsi="宋体" w:eastAsia="宋体" w:cs="宋体"/>
                <w:i w:val="0"/>
                <w:iCs w:val="0"/>
                <w:color w:val="000000"/>
                <w:kern w:val="0"/>
                <w:sz w:val="20"/>
                <w:szCs w:val="20"/>
                <w:highlight w:val="none"/>
                <w:u w:val="none"/>
                <w:lang w:val="en-US" w:eastAsia="zh-CN" w:bidi="ar"/>
              </w:rPr>
              <w:t>抽杆夹白</w:t>
            </w:r>
            <w:r>
              <w:rPr>
                <w:rFonts w:hint="default" w:ascii="Arial" w:hAnsi="Arial" w:eastAsia="宋体" w:cs="Arial"/>
                <w:i w:val="0"/>
                <w:iCs w:val="0"/>
                <w:color w:val="000000"/>
                <w:kern w:val="0"/>
                <w:sz w:val="20"/>
                <w:szCs w:val="20"/>
                <w:highlight w:val="none"/>
                <w:u w:val="none"/>
                <w:lang w:val="en-US" w:eastAsia="zh-CN" w:bidi="ar"/>
              </w:rPr>
              <w:t xml:space="preserve"> 215*305mm </w:t>
            </w:r>
            <w:r>
              <w:rPr>
                <w:rFonts w:hint="eastAsia" w:ascii="宋体" w:hAnsi="宋体" w:eastAsia="宋体" w:cs="宋体"/>
                <w:i w:val="0"/>
                <w:iCs w:val="0"/>
                <w:color w:val="000000"/>
                <w:kern w:val="0"/>
                <w:sz w:val="20"/>
                <w:szCs w:val="20"/>
                <w:highlight w:val="none"/>
                <w:u w:val="none"/>
                <w:lang w:val="en-US" w:eastAsia="zh-CN" w:bidi="ar"/>
              </w:rPr>
              <w:t>实色杆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纯</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号订书机（蓝色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393*240*435mm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孔装订机夹条（</w:t>
            </w:r>
            <w:r>
              <w:rPr>
                <w:rFonts w:hint="default" w:ascii="Arial" w:hAnsi="Arial" w:eastAsia="宋体" w:cs="Arial"/>
                <w:i w:val="0"/>
                <w:iCs w:val="0"/>
                <w:color w:val="000000"/>
                <w:kern w:val="0"/>
                <w:sz w:val="20"/>
                <w:szCs w:val="20"/>
                <w:highlight w:val="none"/>
                <w:u w:val="none"/>
                <w:lang w:val="en-US" w:eastAsia="zh-CN" w:bidi="ar"/>
              </w:rPr>
              <w:t>3mm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100pcs/</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孔装订机夹条（</w:t>
            </w:r>
            <w:r>
              <w:rPr>
                <w:rFonts w:hint="default" w:ascii="Arial" w:hAnsi="Arial" w:eastAsia="宋体" w:cs="Arial"/>
                <w:i w:val="0"/>
                <w:iCs w:val="0"/>
                <w:color w:val="000000"/>
                <w:kern w:val="0"/>
                <w:sz w:val="20"/>
                <w:szCs w:val="20"/>
                <w:highlight w:val="none"/>
                <w:u w:val="none"/>
                <w:lang w:val="en-US" w:eastAsia="zh-CN" w:bidi="ar"/>
              </w:rPr>
              <w:t>5mm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100PCS/</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孔装订机夹条（</w:t>
            </w:r>
            <w:r>
              <w:rPr>
                <w:rFonts w:hint="default" w:ascii="Arial" w:hAnsi="Arial" w:eastAsia="宋体" w:cs="Arial"/>
                <w:i w:val="0"/>
                <w:iCs w:val="0"/>
                <w:color w:val="000000"/>
                <w:kern w:val="0"/>
                <w:sz w:val="20"/>
                <w:szCs w:val="20"/>
                <w:highlight w:val="none"/>
                <w:u w:val="none"/>
                <w:lang w:val="en-US" w:eastAsia="zh-CN" w:bidi="ar"/>
              </w:rPr>
              <w:t>7.5mm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100PCS/</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位自动号码机</w:t>
            </w:r>
            <w:r>
              <w:rPr>
                <w:rFonts w:hint="default" w:ascii="Arial" w:hAnsi="Arial" w:eastAsia="宋体" w:cs="Arial"/>
                <w:i w:val="0"/>
                <w:iCs w:val="0"/>
                <w:color w:val="000000"/>
                <w:kern w:val="0"/>
                <w:sz w:val="20"/>
                <w:szCs w:val="20"/>
                <w:highlight w:val="none"/>
                <w:u w:val="none"/>
                <w:lang w:val="en-US" w:eastAsia="zh-CN" w:bidi="ar"/>
              </w:rPr>
              <w:t>70*140*38mm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w:t>
            </w:r>
            <w:r>
              <w:rPr>
                <w:rFonts w:hint="eastAsia" w:ascii="宋体" w:hAnsi="宋体" w:eastAsia="宋体" w:cs="宋体"/>
                <w:i w:val="0"/>
                <w:iCs w:val="0"/>
                <w:color w:val="000000"/>
                <w:kern w:val="0"/>
                <w:sz w:val="20"/>
                <w:szCs w:val="20"/>
                <w:highlight w:val="none"/>
                <w:u w:val="none"/>
                <w:lang w:val="en-US" w:eastAsia="zh-CN" w:bidi="ar"/>
              </w:rPr>
              <w:t>孔保护袋活页</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料</w:t>
            </w:r>
            <w:r>
              <w:rPr>
                <w:rFonts w:hint="default" w:ascii="Arial" w:hAnsi="Arial" w:eastAsia="宋体" w:cs="Arial"/>
                <w:i w:val="0"/>
                <w:iCs w:val="0"/>
                <w:color w:val="000000"/>
                <w:kern w:val="0"/>
                <w:sz w:val="20"/>
                <w:szCs w:val="20"/>
                <w:highlight w:val="none"/>
                <w:u w:val="none"/>
                <w:lang w:val="en-US" w:eastAsia="zh-CN" w:bidi="ar"/>
              </w:rPr>
              <w:t xml:space="preserve"> 298*233mm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360°</w:t>
            </w:r>
            <w:r>
              <w:rPr>
                <w:rFonts w:hint="eastAsia" w:ascii="宋体" w:hAnsi="宋体" w:eastAsia="宋体" w:cs="宋体"/>
                <w:i w:val="0"/>
                <w:iCs w:val="0"/>
                <w:color w:val="000000"/>
                <w:kern w:val="0"/>
                <w:sz w:val="20"/>
                <w:szCs w:val="20"/>
                <w:highlight w:val="none"/>
                <w:u w:val="none"/>
                <w:lang w:val="en-US" w:eastAsia="zh-CN" w:bidi="ar"/>
              </w:rPr>
              <w:t>摇头</w:t>
            </w:r>
            <w:r>
              <w:rPr>
                <w:rFonts w:hint="default" w:ascii="Arial" w:hAnsi="Arial" w:eastAsia="宋体" w:cs="Arial"/>
                <w:i w:val="0"/>
                <w:iCs w:val="0"/>
                <w:color w:val="000000"/>
                <w:kern w:val="0"/>
                <w:sz w:val="20"/>
                <w:szCs w:val="20"/>
                <w:highlight w:val="none"/>
                <w:u w:val="none"/>
                <w:lang w:val="en-US" w:eastAsia="zh-CN" w:bidi="ar"/>
              </w:rPr>
              <w:t xml:space="preserve">  130*55*60mm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57*21*50mm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订书机经典办公</w:t>
            </w:r>
            <w:r>
              <w:rPr>
                <w:rFonts w:hint="default" w:ascii="Arial" w:hAnsi="Arial" w:eastAsia="宋体" w:cs="Arial"/>
                <w:i w:val="0"/>
                <w:iCs w:val="0"/>
                <w:color w:val="000000"/>
                <w:kern w:val="0"/>
                <w:sz w:val="20"/>
                <w:szCs w:val="20"/>
                <w:highlight w:val="none"/>
                <w:u w:val="none"/>
                <w:lang w:val="en-US" w:eastAsia="zh-CN" w:bidi="ar"/>
              </w:rPr>
              <w:t xml:space="preserve">135*38*60mm </w:t>
            </w:r>
            <w:r>
              <w:rPr>
                <w:rFonts w:hint="eastAsia" w:ascii="宋体" w:hAnsi="宋体" w:eastAsia="宋体" w:cs="宋体"/>
                <w:i w:val="0"/>
                <w:iCs w:val="0"/>
                <w:color w:val="000000"/>
                <w:kern w:val="0"/>
                <w:sz w:val="20"/>
                <w:szCs w:val="20"/>
                <w:highlight w:val="none"/>
                <w:u w:val="none"/>
                <w:lang w:val="en-US" w:eastAsia="zh-CN" w:bidi="ar"/>
              </w:rPr>
              <w:t>铁质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防滑底座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68*22*44mm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订书机省力型</w:t>
            </w:r>
            <w:r>
              <w:rPr>
                <w:rFonts w:hint="default" w:ascii="Arial" w:hAnsi="Arial" w:eastAsia="宋体" w:cs="Arial"/>
                <w:i w:val="0"/>
                <w:iCs w:val="0"/>
                <w:color w:val="000000"/>
                <w:kern w:val="0"/>
                <w:sz w:val="20"/>
                <w:szCs w:val="20"/>
                <w:highlight w:val="none"/>
                <w:u w:val="none"/>
                <w:lang w:val="en-US" w:eastAsia="zh-CN" w:bidi="ar"/>
              </w:rPr>
              <w:t xml:space="preserve">126*32*68mm </w:t>
            </w:r>
            <w:r>
              <w:rPr>
                <w:rFonts w:hint="eastAsia" w:ascii="宋体" w:hAnsi="宋体" w:eastAsia="宋体" w:cs="宋体"/>
                <w:i w:val="0"/>
                <w:iCs w:val="0"/>
                <w:color w:val="000000"/>
                <w:kern w:val="0"/>
                <w:sz w:val="20"/>
                <w:szCs w:val="20"/>
                <w:highlight w:val="none"/>
                <w:u w:val="none"/>
                <w:lang w:val="en-US" w:eastAsia="zh-CN" w:bidi="ar"/>
              </w:rPr>
              <w:t>黑色铁质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订书机省力型</w:t>
            </w:r>
            <w:r>
              <w:rPr>
                <w:rFonts w:hint="default" w:ascii="Arial" w:hAnsi="Arial" w:eastAsia="宋体" w:cs="Arial"/>
                <w:i w:val="0"/>
                <w:iCs w:val="0"/>
                <w:color w:val="000000"/>
                <w:kern w:val="0"/>
                <w:sz w:val="20"/>
                <w:szCs w:val="20"/>
                <w:highlight w:val="none"/>
                <w:u w:val="none"/>
                <w:lang w:val="en-US" w:eastAsia="zh-CN" w:bidi="ar"/>
              </w:rPr>
              <w:t xml:space="preserve">125*32*70mm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机订书机炫彩办公</w:t>
            </w:r>
            <w:r>
              <w:rPr>
                <w:rFonts w:hint="default" w:ascii="Arial" w:hAnsi="Arial" w:eastAsia="宋体" w:cs="Arial"/>
                <w:i w:val="0"/>
                <w:iCs w:val="0"/>
                <w:color w:val="000000"/>
                <w:kern w:val="0"/>
                <w:sz w:val="20"/>
                <w:szCs w:val="20"/>
                <w:highlight w:val="none"/>
                <w:u w:val="none"/>
                <w:lang w:val="en-US" w:eastAsia="zh-CN" w:bidi="ar"/>
              </w:rPr>
              <w:t xml:space="preserve">120*35*55mm </w:t>
            </w:r>
            <w:r>
              <w:rPr>
                <w:rFonts w:hint="eastAsia" w:ascii="宋体" w:hAnsi="宋体" w:eastAsia="宋体" w:cs="宋体"/>
                <w:i w:val="0"/>
                <w:iCs w:val="0"/>
                <w:color w:val="000000"/>
                <w:kern w:val="0"/>
                <w:sz w:val="20"/>
                <w:szCs w:val="20"/>
                <w:highlight w:val="none"/>
                <w:u w:val="none"/>
                <w:lang w:val="en-US" w:eastAsia="zh-CN" w:bidi="ar"/>
              </w:rPr>
              <w:t>彩色塑料硅胶防滑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120mm</w:t>
            </w:r>
            <w:r>
              <w:rPr>
                <w:rFonts w:hint="eastAsia" w:ascii="宋体" w:hAnsi="宋体" w:eastAsia="宋体" w:cs="宋体"/>
                <w:i w:val="0"/>
                <w:iCs w:val="0"/>
                <w:color w:val="000000"/>
                <w:kern w:val="0"/>
                <w:sz w:val="20"/>
                <w:szCs w:val="20"/>
                <w:highlight w:val="none"/>
                <w:u w:val="none"/>
                <w:lang w:val="en-US" w:eastAsia="zh-CN" w:bidi="ar"/>
              </w:rPr>
              <w:t>剪刀办公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120mm</w:t>
            </w:r>
            <w:r>
              <w:rPr>
                <w:rFonts w:hint="eastAsia" w:ascii="宋体" w:hAnsi="宋体" w:eastAsia="宋体" w:cs="宋体"/>
                <w:i w:val="0"/>
                <w:iCs w:val="0"/>
                <w:color w:val="000000"/>
                <w:kern w:val="0"/>
                <w:sz w:val="20"/>
                <w:szCs w:val="20"/>
                <w:highlight w:val="none"/>
                <w:u w:val="none"/>
                <w:lang w:val="en-US" w:eastAsia="zh-CN" w:bidi="ar"/>
              </w:rPr>
              <w:t>剪刀学生</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 xml:space="preserve"> 255*370mm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125ml PAVL</w:t>
            </w:r>
            <w:r>
              <w:rPr>
                <w:rFonts w:hint="eastAsia" w:ascii="宋体" w:hAnsi="宋体" w:eastAsia="宋体" w:cs="宋体"/>
                <w:i w:val="0"/>
                <w:iCs w:val="0"/>
                <w:color w:val="000000"/>
                <w:kern w:val="0"/>
                <w:sz w:val="20"/>
                <w:szCs w:val="20"/>
                <w:highlight w:val="none"/>
                <w:u w:val="none"/>
                <w:lang w:val="en-US" w:eastAsia="zh-CN" w:bidi="ar"/>
              </w:rPr>
              <w:t>液体胶</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127mmABS</w:t>
            </w:r>
            <w:r>
              <w:rPr>
                <w:rFonts w:hint="eastAsia" w:ascii="宋体" w:hAnsi="宋体" w:eastAsia="宋体" w:cs="宋体"/>
                <w:i w:val="0"/>
                <w:iCs w:val="0"/>
                <w:color w:val="000000"/>
                <w:kern w:val="0"/>
                <w:sz w:val="20"/>
                <w:szCs w:val="20"/>
                <w:highlight w:val="none"/>
                <w:u w:val="none"/>
                <w:lang w:val="en-US" w:eastAsia="zh-CN" w:bidi="ar"/>
              </w:rPr>
              <w:t>材质剪刀儿童</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127mm </w:t>
            </w:r>
            <w:r>
              <w:rPr>
                <w:rFonts w:hint="eastAsia" w:ascii="宋体" w:hAnsi="宋体" w:eastAsia="宋体" w:cs="宋体"/>
                <w:i w:val="0"/>
                <w:iCs w:val="0"/>
                <w:color w:val="000000"/>
                <w:kern w:val="0"/>
                <w:sz w:val="20"/>
                <w:szCs w:val="20"/>
                <w:highlight w:val="none"/>
                <w:u w:val="none"/>
                <w:lang w:val="en-US" w:eastAsia="zh-CN" w:bidi="ar"/>
              </w:rPr>
              <w:t>塑包剪刀学生</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12ml</w:t>
            </w:r>
            <w:r>
              <w:rPr>
                <w:rFonts w:hint="eastAsia" w:ascii="宋体" w:hAnsi="宋体" w:eastAsia="宋体" w:cs="宋体"/>
                <w:i w:val="0"/>
                <w:iCs w:val="0"/>
                <w:color w:val="000000"/>
                <w:kern w:val="0"/>
                <w:sz w:val="20"/>
                <w:szCs w:val="20"/>
                <w:highlight w:val="none"/>
                <w:u w:val="none"/>
                <w:lang w:val="en-US" w:eastAsia="zh-CN" w:bidi="ar"/>
              </w:rPr>
              <w:t>修正液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号侧带起钉器订书机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号订书机经典流线型</w:t>
            </w:r>
            <w:r>
              <w:rPr>
                <w:rFonts w:hint="default" w:ascii="Arial" w:hAnsi="Arial" w:eastAsia="宋体" w:cs="Arial"/>
                <w:i w:val="0"/>
                <w:iCs w:val="0"/>
                <w:color w:val="000000"/>
                <w:kern w:val="0"/>
                <w:sz w:val="20"/>
                <w:szCs w:val="20"/>
                <w:highlight w:val="none"/>
                <w:u w:val="none"/>
                <w:lang w:val="en-US" w:eastAsia="zh-CN" w:bidi="ar"/>
              </w:rPr>
              <w:t>130*40*60mm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号订书机炫彩办公</w:t>
            </w:r>
            <w:r>
              <w:rPr>
                <w:rFonts w:hint="default" w:ascii="Arial" w:hAnsi="Arial" w:eastAsia="宋体" w:cs="Arial"/>
                <w:i w:val="0"/>
                <w:iCs w:val="0"/>
                <w:color w:val="000000"/>
                <w:kern w:val="0"/>
                <w:sz w:val="20"/>
                <w:szCs w:val="20"/>
                <w:highlight w:val="none"/>
                <w:u w:val="none"/>
                <w:lang w:val="en-US" w:eastAsia="zh-CN" w:bidi="ar"/>
              </w:rPr>
              <w:t xml:space="preserve"> 65*25*40mm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号手握式订书机全金属</w:t>
            </w:r>
            <w:r>
              <w:rPr>
                <w:rFonts w:hint="default" w:ascii="Arial" w:hAnsi="Arial" w:eastAsia="宋体" w:cs="Arial"/>
                <w:i w:val="0"/>
                <w:iCs w:val="0"/>
                <w:color w:val="000000"/>
                <w:kern w:val="0"/>
                <w:sz w:val="20"/>
                <w:szCs w:val="20"/>
                <w:highlight w:val="none"/>
                <w:u w:val="none"/>
                <w:lang w:val="en-US" w:eastAsia="zh-CN" w:bidi="ar"/>
              </w:rPr>
              <w:t xml:space="preserve"> 160*35*70mm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号圆头旋转订书机</w:t>
            </w:r>
            <w:r>
              <w:rPr>
                <w:rFonts w:hint="default" w:ascii="Arial" w:hAnsi="Arial" w:eastAsia="宋体" w:cs="Arial"/>
                <w:i w:val="0"/>
                <w:iCs w:val="0"/>
                <w:color w:val="000000"/>
                <w:kern w:val="0"/>
                <w:sz w:val="20"/>
                <w:szCs w:val="20"/>
                <w:highlight w:val="none"/>
                <w:u w:val="none"/>
                <w:lang w:val="en-US" w:eastAsia="zh-CN" w:bidi="ar"/>
              </w:rPr>
              <w:t>138*62*60mm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色彩铅</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176mm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六角油画棒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色丝滑油画棒（</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盒）单支长</w:t>
            </w:r>
            <w:r>
              <w:rPr>
                <w:rFonts w:hint="default" w:ascii="Arial" w:hAnsi="Arial" w:eastAsia="宋体" w:cs="Arial"/>
                <w:i w:val="0"/>
                <w:iCs w:val="0"/>
                <w:color w:val="000000"/>
                <w:kern w:val="0"/>
                <w:sz w:val="20"/>
                <w:szCs w:val="20"/>
                <w:highlight w:val="none"/>
                <w:u w:val="none"/>
                <w:lang w:val="en-US" w:eastAsia="zh-CN" w:bidi="ar"/>
              </w:rPr>
              <w:t>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色软头水彩笔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145mm</w:t>
            </w:r>
            <w:r>
              <w:rPr>
                <w:rFonts w:hint="eastAsia" w:ascii="宋体" w:hAnsi="宋体" w:eastAsia="宋体" w:cs="宋体"/>
                <w:i w:val="0"/>
                <w:iCs w:val="0"/>
                <w:color w:val="000000"/>
                <w:kern w:val="0"/>
                <w:sz w:val="20"/>
                <w:szCs w:val="20"/>
                <w:highlight w:val="none"/>
                <w:u w:val="none"/>
                <w:lang w:val="en-US" w:eastAsia="zh-CN" w:bidi="ar"/>
              </w:rPr>
              <w:t>山形夹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150mm</w:t>
            </w:r>
            <w:r>
              <w:rPr>
                <w:rFonts w:hint="eastAsia" w:ascii="宋体" w:hAnsi="宋体" w:eastAsia="宋体" w:cs="宋体"/>
                <w:i w:val="0"/>
                <w:iCs w:val="0"/>
                <w:color w:val="000000"/>
                <w:kern w:val="0"/>
                <w:sz w:val="20"/>
                <w:szCs w:val="20"/>
                <w:highlight w:val="none"/>
                <w:u w:val="none"/>
                <w:lang w:val="en-US" w:eastAsia="zh-CN" w:bidi="ar"/>
              </w:rPr>
              <w:t>剪刀办公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15g</w:t>
            </w:r>
            <w:r>
              <w:rPr>
                <w:rFonts w:hint="eastAsia" w:ascii="宋体" w:hAnsi="宋体" w:eastAsia="宋体" w:cs="宋体"/>
                <w:i w:val="0"/>
                <w:iCs w:val="0"/>
                <w:color w:val="000000"/>
                <w:kern w:val="0"/>
                <w:sz w:val="20"/>
                <w:szCs w:val="20"/>
                <w:highlight w:val="none"/>
                <w:u w:val="none"/>
                <w:lang w:val="en-US" w:eastAsia="zh-CN" w:bidi="ar"/>
              </w:rPr>
              <w:t>超强固体胶</w:t>
            </w:r>
            <w:r>
              <w:rPr>
                <w:rFonts w:hint="default" w:ascii="Arial" w:hAnsi="Arial" w:eastAsia="宋体" w:cs="Arial"/>
                <w:i w:val="0"/>
                <w:iCs w:val="0"/>
                <w:color w:val="000000"/>
                <w:kern w:val="0"/>
                <w:sz w:val="20"/>
                <w:szCs w:val="20"/>
                <w:highlight w:val="none"/>
                <w:u w:val="none"/>
                <w:lang w:val="en-US" w:eastAsia="zh-CN" w:bidi="ar"/>
              </w:rPr>
              <w:t>PVA</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15g</w:t>
            </w:r>
            <w:r>
              <w:rPr>
                <w:rFonts w:hint="eastAsia" w:ascii="宋体" w:hAnsi="宋体" w:eastAsia="宋体" w:cs="宋体"/>
                <w:i w:val="0"/>
                <w:iCs w:val="0"/>
                <w:color w:val="000000"/>
                <w:kern w:val="0"/>
                <w:sz w:val="20"/>
                <w:szCs w:val="20"/>
                <w:highlight w:val="none"/>
                <w:u w:val="none"/>
                <w:lang w:val="en-US" w:eastAsia="zh-CN" w:bidi="ar"/>
              </w:rPr>
              <w:t>高粘度固体胶</w:t>
            </w:r>
            <w:r>
              <w:rPr>
                <w:rFonts w:hint="default" w:ascii="Arial" w:hAnsi="Arial" w:eastAsia="宋体" w:cs="Arial"/>
                <w:i w:val="0"/>
                <w:iCs w:val="0"/>
                <w:color w:val="000000"/>
                <w:kern w:val="0"/>
                <w:sz w:val="20"/>
                <w:szCs w:val="20"/>
                <w:highlight w:val="none"/>
                <w:u w:val="none"/>
                <w:lang w:val="en-US" w:eastAsia="zh-CN" w:bidi="ar"/>
              </w:rPr>
              <w:t>PVA</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抽杆夹</w:t>
            </w:r>
            <w:r>
              <w:rPr>
                <w:rFonts w:hint="default" w:ascii="Arial" w:hAnsi="Arial" w:eastAsia="宋体" w:cs="Arial"/>
                <w:i w:val="0"/>
                <w:iCs w:val="0"/>
                <w:color w:val="000000"/>
                <w:kern w:val="0"/>
                <w:sz w:val="20"/>
                <w:szCs w:val="20"/>
                <w:highlight w:val="none"/>
                <w:u w:val="none"/>
                <w:lang w:val="en-US" w:eastAsia="zh-CN" w:bidi="ar"/>
              </w:rPr>
              <w:t xml:space="preserve">310*220MM </w:t>
            </w:r>
            <w:r>
              <w:rPr>
                <w:rFonts w:hint="eastAsia" w:ascii="宋体" w:hAnsi="宋体" w:eastAsia="宋体" w:cs="宋体"/>
                <w:i w:val="0"/>
                <w:iCs w:val="0"/>
                <w:color w:val="000000"/>
                <w:kern w:val="0"/>
                <w:sz w:val="20"/>
                <w:szCs w:val="20"/>
                <w:highlight w:val="none"/>
                <w:u w:val="none"/>
                <w:lang w:val="en-US" w:eastAsia="zh-CN" w:bidi="ar"/>
              </w:rPr>
              <w:t>实色透明磨砂杆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抽杆夹</w:t>
            </w:r>
            <w:r>
              <w:rPr>
                <w:rFonts w:hint="default" w:ascii="Arial" w:hAnsi="Arial" w:eastAsia="宋体" w:cs="Arial"/>
                <w:i w:val="0"/>
                <w:iCs w:val="0"/>
                <w:color w:val="000000"/>
                <w:kern w:val="0"/>
                <w:sz w:val="20"/>
                <w:szCs w:val="20"/>
                <w:highlight w:val="none"/>
                <w:u w:val="none"/>
                <w:lang w:val="en-US" w:eastAsia="zh-CN" w:bidi="ar"/>
              </w:rPr>
              <w:t>310*220mm</w:t>
            </w:r>
            <w:r>
              <w:rPr>
                <w:rFonts w:hint="eastAsia" w:ascii="宋体" w:hAnsi="宋体" w:eastAsia="宋体" w:cs="宋体"/>
                <w:i w:val="0"/>
                <w:iCs w:val="0"/>
                <w:color w:val="000000"/>
                <w:kern w:val="0"/>
                <w:sz w:val="20"/>
                <w:szCs w:val="20"/>
                <w:highlight w:val="none"/>
                <w:u w:val="none"/>
                <w:lang w:val="en-US" w:eastAsia="zh-CN" w:bidi="ar"/>
              </w:rPr>
              <w:t>白色实色透明磨砂杆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16100</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255*85mm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16K</w:t>
            </w:r>
            <w:r>
              <w:rPr>
                <w:rFonts w:hint="eastAsia" w:ascii="宋体" w:hAnsi="宋体" w:eastAsia="宋体" w:cs="宋体"/>
                <w:i w:val="0"/>
                <w:iCs w:val="0"/>
                <w:color w:val="000000"/>
                <w:kern w:val="0"/>
                <w:sz w:val="20"/>
                <w:szCs w:val="20"/>
                <w:highlight w:val="none"/>
                <w:u w:val="none"/>
                <w:lang w:val="en-US" w:eastAsia="zh-CN" w:bidi="ar"/>
              </w:rPr>
              <w:t>拉边袋</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290*210mm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170mm</w:t>
            </w:r>
            <w:r>
              <w:rPr>
                <w:rFonts w:hint="eastAsia" w:ascii="宋体" w:hAnsi="宋体" w:eastAsia="宋体" w:cs="宋体"/>
                <w:i w:val="0"/>
                <w:iCs w:val="0"/>
                <w:color w:val="000000"/>
                <w:kern w:val="0"/>
                <w:sz w:val="20"/>
                <w:szCs w:val="20"/>
                <w:highlight w:val="none"/>
                <w:u w:val="none"/>
                <w:lang w:val="en-US" w:eastAsia="zh-CN" w:bidi="ar"/>
              </w:rPr>
              <w:t>剪刀经典办公平头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18kPU</w:t>
            </w:r>
            <w:r>
              <w:rPr>
                <w:rFonts w:hint="eastAsia" w:ascii="宋体" w:hAnsi="宋体" w:eastAsia="宋体" w:cs="宋体"/>
                <w:i w:val="0"/>
                <w:iCs w:val="0"/>
                <w:color w:val="000000"/>
                <w:kern w:val="0"/>
                <w:sz w:val="20"/>
                <w:szCs w:val="20"/>
                <w:highlight w:val="none"/>
                <w:u w:val="none"/>
                <w:lang w:val="en-US" w:eastAsia="zh-CN" w:bidi="ar"/>
              </w:rPr>
              <w:t>绑带硬面本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250*175mm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w:t>
            </w:r>
            <w:r>
              <w:rPr>
                <w:rFonts w:hint="eastAsia" w:ascii="宋体" w:hAnsi="宋体" w:eastAsia="宋体" w:cs="宋体"/>
                <w:i w:val="0"/>
                <w:iCs w:val="0"/>
                <w:color w:val="000000"/>
                <w:kern w:val="0"/>
                <w:sz w:val="20"/>
                <w:szCs w:val="20"/>
                <w:highlight w:val="none"/>
                <w:u w:val="none"/>
                <w:lang w:val="en-US" w:eastAsia="zh-CN" w:bidi="ar"/>
              </w:rPr>
              <w:t>带扣</w:t>
            </w: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皮面本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 xml:space="preserve">180*262mm 9mm </w:t>
            </w:r>
            <w:r>
              <w:rPr>
                <w:rFonts w:hint="eastAsia" w:ascii="宋体" w:hAnsi="宋体" w:eastAsia="宋体" w:cs="宋体"/>
                <w:i w:val="0"/>
                <w:iCs w:val="0"/>
                <w:color w:val="000000"/>
                <w:kern w:val="0"/>
                <w:sz w:val="20"/>
                <w:szCs w:val="20"/>
                <w:highlight w:val="none"/>
                <w:u w:val="none"/>
                <w:lang w:val="en-US" w:eastAsia="zh-CN" w:bidi="ar"/>
              </w:rPr>
              <w:t>行距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w:t>
            </w:r>
            <w:r>
              <w:rPr>
                <w:rFonts w:hint="eastAsia" w:ascii="宋体" w:hAnsi="宋体" w:eastAsia="宋体" w:cs="宋体"/>
                <w:i w:val="0"/>
                <w:iCs w:val="0"/>
                <w:color w:val="000000"/>
                <w:kern w:val="0"/>
                <w:sz w:val="20"/>
                <w:szCs w:val="20"/>
                <w:highlight w:val="none"/>
                <w:u w:val="none"/>
                <w:lang w:val="en-US" w:eastAsia="zh-CN" w:bidi="ar"/>
              </w:rPr>
              <w:t>活页</w:t>
            </w:r>
            <w:r>
              <w:rPr>
                <w:rFonts w:hint="default" w:ascii="Arial" w:hAnsi="Arial" w:eastAsia="宋体" w:cs="Arial"/>
                <w:i w:val="0"/>
                <w:iCs w:val="0"/>
                <w:color w:val="000000"/>
                <w:kern w:val="0"/>
                <w:sz w:val="20"/>
                <w:szCs w:val="20"/>
                <w:highlight w:val="none"/>
                <w:u w:val="none"/>
                <w:lang w:val="en-US" w:eastAsia="zh-CN" w:bidi="ar"/>
              </w:rPr>
              <w:t>l</w:t>
            </w:r>
            <w:r>
              <w:rPr>
                <w:rFonts w:hint="eastAsia" w:ascii="宋体" w:hAnsi="宋体" w:eastAsia="宋体" w:cs="宋体"/>
                <w:i w:val="0"/>
                <w:iCs w:val="0"/>
                <w:color w:val="000000"/>
                <w:kern w:val="0"/>
                <w:sz w:val="20"/>
                <w:szCs w:val="20"/>
                <w:highlight w:val="none"/>
                <w:u w:val="none"/>
                <w:lang w:val="en-US" w:eastAsia="zh-CN" w:bidi="ar"/>
              </w:rPr>
              <w:t>六孔替芯</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250*175mm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TPR</w:t>
            </w:r>
            <w:r>
              <w:rPr>
                <w:rFonts w:hint="eastAsia" w:ascii="宋体" w:hAnsi="宋体" w:eastAsia="宋体" w:cs="宋体"/>
                <w:i w:val="0"/>
                <w:iCs w:val="0"/>
                <w:color w:val="000000"/>
                <w:kern w:val="0"/>
                <w:sz w:val="20"/>
                <w:szCs w:val="20"/>
                <w:highlight w:val="none"/>
                <w:u w:val="none"/>
                <w:lang w:val="en-US" w:eastAsia="zh-CN" w:bidi="ar"/>
              </w:rPr>
              <w:t>防滑自锁，包铁</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美工刀推锁</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美工刀旋钮锁扣</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防滑包铁</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美工刀自动锁</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色彩铅</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六角油画棒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色丝滑油画棒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色软头水彩笔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195mm</w:t>
            </w:r>
            <w:r>
              <w:rPr>
                <w:rFonts w:hint="eastAsia" w:ascii="宋体" w:hAnsi="宋体" w:eastAsia="宋体" w:cs="宋体"/>
                <w:i w:val="0"/>
                <w:iCs w:val="0"/>
                <w:color w:val="000000"/>
                <w:kern w:val="0"/>
                <w:sz w:val="20"/>
                <w:szCs w:val="20"/>
                <w:highlight w:val="none"/>
                <w:u w:val="none"/>
                <w:lang w:val="en-US" w:eastAsia="zh-CN" w:bidi="ar"/>
              </w:rPr>
              <w:t>剪刀经典办公平头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19mm</w:t>
            </w:r>
            <w:r>
              <w:rPr>
                <w:rFonts w:hint="eastAsia" w:ascii="宋体" w:hAnsi="宋体" w:eastAsia="宋体" w:cs="宋体"/>
                <w:i w:val="0"/>
                <w:iCs w:val="0"/>
                <w:color w:val="000000"/>
                <w:kern w:val="0"/>
                <w:sz w:val="20"/>
                <w:szCs w:val="20"/>
                <w:highlight w:val="none"/>
                <w:u w:val="none"/>
                <w:lang w:val="en-US" w:eastAsia="zh-CN" w:bidi="ar"/>
              </w:rPr>
              <w:t>圆形票夹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米红领巾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20mm</w:t>
            </w:r>
            <w:r>
              <w:rPr>
                <w:rFonts w:hint="eastAsia" w:ascii="宋体" w:hAnsi="宋体" w:eastAsia="宋体" w:cs="宋体"/>
                <w:i w:val="0"/>
                <w:iCs w:val="0"/>
                <w:color w:val="000000"/>
                <w:kern w:val="0"/>
                <w:sz w:val="20"/>
                <w:szCs w:val="20"/>
                <w:highlight w:val="none"/>
                <w:u w:val="none"/>
                <w:lang w:val="en-US" w:eastAsia="zh-CN" w:bidi="ar"/>
              </w:rPr>
              <w:t>经济型纯</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料档案盒蓝</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230*238*20mm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20X29cm</w:t>
            </w:r>
            <w:r>
              <w:rPr>
                <w:rFonts w:hint="eastAsia" w:ascii="宋体" w:hAnsi="宋体" w:eastAsia="宋体" w:cs="宋体"/>
                <w:i w:val="0"/>
                <w:iCs w:val="0"/>
                <w:color w:val="000000"/>
                <w:kern w:val="0"/>
                <w:sz w:val="20"/>
                <w:szCs w:val="20"/>
                <w:highlight w:val="none"/>
                <w:u w:val="none"/>
                <w:lang w:val="en-US" w:eastAsia="zh-CN" w:bidi="ar"/>
              </w:rPr>
              <w:t>儿童小白板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键桌面型计算器（蓝</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粉）</w:t>
            </w:r>
            <w:r>
              <w:rPr>
                <w:rFonts w:hint="default" w:ascii="Arial" w:hAnsi="Arial" w:eastAsia="宋体" w:cs="Arial"/>
                <w:i w:val="0"/>
                <w:iCs w:val="0"/>
                <w:color w:val="000000"/>
                <w:kern w:val="0"/>
                <w:sz w:val="20"/>
                <w:szCs w:val="20"/>
                <w:highlight w:val="none"/>
                <w:u w:val="none"/>
                <w:lang w:val="en-US" w:eastAsia="zh-CN" w:bidi="ar"/>
              </w:rPr>
              <w:t>144*85*22mm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页资料册</w:t>
            </w:r>
            <w:r>
              <w:rPr>
                <w:rFonts w:hint="default" w:ascii="Arial" w:hAnsi="Arial" w:eastAsia="宋体" w:cs="Arial"/>
                <w:i w:val="0"/>
                <w:iCs w:val="0"/>
                <w:color w:val="000000"/>
                <w:kern w:val="0"/>
                <w:sz w:val="20"/>
                <w:szCs w:val="20"/>
                <w:highlight w:val="none"/>
                <w:u w:val="none"/>
                <w:lang w:val="en-US" w:eastAsia="zh-CN" w:bidi="ar"/>
              </w:rPr>
              <w:t xml:space="preserve"> 235*310*15mm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页资料册透明彩色</w:t>
            </w:r>
            <w:r>
              <w:rPr>
                <w:rFonts w:hint="default" w:ascii="Arial" w:hAnsi="Arial" w:eastAsia="宋体" w:cs="Arial"/>
                <w:i w:val="0"/>
                <w:iCs w:val="0"/>
                <w:color w:val="000000"/>
                <w:kern w:val="0"/>
                <w:sz w:val="20"/>
                <w:szCs w:val="20"/>
                <w:highlight w:val="none"/>
                <w:u w:val="none"/>
                <w:lang w:val="en-US" w:eastAsia="zh-CN" w:bidi="ar"/>
              </w:rPr>
              <w:t>310*235*20mm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21g</w:t>
            </w:r>
            <w:r>
              <w:rPr>
                <w:rFonts w:hint="eastAsia" w:ascii="宋体" w:hAnsi="宋体" w:eastAsia="宋体" w:cs="宋体"/>
                <w:i w:val="0"/>
                <w:iCs w:val="0"/>
                <w:color w:val="000000"/>
                <w:kern w:val="0"/>
                <w:sz w:val="20"/>
                <w:szCs w:val="20"/>
                <w:highlight w:val="none"/>
                <w:u w:val="none"/>
                <w:lang w:val="en-US" w:eastAsia="zh-CN" w:bidi="ar"/>
              </w:rPr>
              <w:t>超强固体胶</w:t>
            </w:r>
            <w:r>
              <w:rPr>
                <w:rFonts w:hint="default" w:ascii="Arial" w:hAnsi="Arial" w:eastAsia="宋体" w:cs="Arial"/>
                <w:i w:val="0"/>
                <w:iCs w:val="0"/>
                <w:color w:val="000000"/>
                <w:kern w:val="0"/>
                <w:sz w:val="20"/>
                <w:szCs w:val="20"/>
                <w:highlight w:val="none"/>
                <w:u w:val="none"/>
                <w:lang w:val="en-US" w:eastAsia="zh-CN" w:bidi="ar"/>
              </w:rPr>
              <w:t>PVA</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筒装水溶性彩色铅笔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色彩铅</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六角油画棒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色丝滑油画棒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色软头水彩笔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25g</w:t>
            </w:r>
            <w:r>
              <w:rPr>
                <w:rFonts w:hint="eastAsia" w:ascii="宋体" w:hAnsi="宋体" w:eastAsia="宋体" w:cs="宋体"/>
                <w:i w:val="0"/>
                <w:iCs w:val="0"/>
                <w:color w:val="000000"/>
                <w:kern w:val="0"/>
                <w:sz w:val="20"/>
                <w:szCs w:val="20"/>
                <w:highlight w:val="none"/>
                <w:u w:val="none"/>
                <w:lang w:val="en-US" w:eastAsia="zh-CN" w:bidi="ar"/>
              </w:rPr>
              <w:t>高粘度固体胶</w:t>
            </w:r>
            <w:r>
              <w:rPr>
                <w:rFonts w:hint="default" w:ascii="Arial" w:hAnsi="Arial" w:eastAsia="宋体" w:cs="Arial"/>
                <w:i w:val="0"/>
                <w:iCs w:val="0"/>
                <w:color w:val="000000"/>
                <w:kern w:val="0"/>
                <w:sz w:val="20"/>
                <w:szCs w:val="20"/>
                <w:highlight w:val="none"/>
                <w:u w:val="none"/>
                <w:lang w:val="en-US" w:eastAsia="zh-CN" w:bidi="ar"/>
              </w:rPr>
              <w:t>PVA</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25kPU</w:t>
            </w:r>
            <w:r>
              <w:rPr>
                <w:rFonts w:hint="eastAsia" w:ascii="宋体" w:hAnsi="宋体" w:eastAsia="宋体" w:cs="宋体"/>
                <w:i w:val="0"/>
                <w:iCs w:val="0"/>
                <w:color w:val="000000"/>
                <w:kern w:val="0"/>
                <w:sz w:val="20"/>
                <w:szCs w:val="20"/>
                <w:highlight w:val="none"/>
                <w:u w:val="none"/>
                <w:lang w:val="en-US" w:eastAsia="zh-CN" w:bidi="ar"/>
              </w:rPr>
              <w:t>绑带硬面本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205*143mm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25kPU</w:t>
            </w:r>
            <w:r>
              <w:rPr>
                <w:rFonts w:hint="eastAsia" w:ascii="宋体" w:hAnsi="宋体" w:eastAsia="宋体" w:cs="宋体"/>
                <w:i w:val="0"/>
                <w:iCs w:val="0"/>
                <w:color w:val="000000"/>
                <w:kern w:val="0"/>
                <w:sz w:val="20"/>
                <w:szCs w:val="20"/>
                <w:highlight w:val="none"/>
                <w:u w:val="none"/>
                <w:lang w:val="en-US" w:eastAsia="zh-CN" w:bidi="ar"/>
              </w:rPr>
              <w:t>活页皮面本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143*205mm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w:t>
            </w:r>
            <w:r>
              <w:rPr>
                <w:rFonts w:hint="eastAsia" w:ascii="宋体" w:hAnsi="宋体" w:eastAsia="宋体" w:cs="宋体"/>
                <w:i w:val="0"/>
                <w:iCs w:val="0"/>
                <w:color w:val="000000"/>
                <w:kern w:val="0"/>
                <w:sz w:val="20"/>
                <w:szCs w:val="20"/>
                <w:highlight w:val="none"/>
                <w:u w:val="none"/>
                <w:lang w:val="en-US" w:eastAsia="zh-CN" w:bidi="ar"/>
              </w:rPr>
              <w:t>带扣</w:t>
            </w: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皮面本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w:t>
            </w:r>
            <w:r>
              <w:rPr>
                <w:rFonts w:hint="eastAsia" w:ascii="宋体" w:hAnsi="宋体" w:eastAsia="宋体" w:cs="宋体"/>
                <w:i w:val="0"/>
                <w:iCs w:val="0"/>
                <w:color w:val="000000"/>
                <w:kern w:val="0"/>
                <w:sz w:val="20"/>
                <w:szCs w:val="20"/>
                <w:highlight w:val="none"/>
                <w:u w:val="none"/>
                <w:lang w:val="en-US" w:eastAsia="zh-CN" w:bidi="ar"/>
              </w:rPr>
              <w:t>皮面记事本</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w:t>
            </w:r>
            <w:r>
              <w:rPr>
                <w:rFonts w:hint="eastAsia" w:ascii="宋体" w:hAnsi="宋体" w:eastAsia="宋体" w:cs="宋体"/>
                <w:i w:val="0"/>
                <w:iCs w:val="0"/>
                <w:color w:val="000000"/>
                <w:kern w:val="0"/>
                <w:sz w:val="20"/>
                <w:szCs w:val="20"/>
                <w:highlight w:val="none"/>
                <w:u w:val="none"/>
                <w:lang w:val="en-US" w:eastAsia="zh-CN" w:bidi="ar"/>
              </w:rPr>
              <w:t>活页替芯</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25mm</w:t>
            </w:r>
            <w:r>
              <w:rPr>
                <w:rFonts w:hint="eastAsia" w:ascii="宋体" w:hAnsi="宋体" w:eastAsia="宋体" w:cs="宋体"/>
                <w:i w:val="0"/>
                <w:iCs w:val="0"/>
                <w:color w:val="000000"/>
                <w:kern w:val="0"/>
                <w:sz w:val="20"/>
                <w:szCs w:val="20"/>
                <w:highlight w:val="none"/>
                <w:u w:val="none"/>
                <w:lang w:val="en-US" w:eastAsia="zh-CN" w:bidi="ar"/>
              </w:rPr>
              <w:t>大容量抽杆夹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25X35cm</w:t>
            </w:r>
            <w:r>
              <w:rPr>
                <w:rFonts w:hint="eastAsia" w:ascii="宋体" w:hAnsi="宋体" w:eastAsia="宋体" w:cs="宋体"/>
                <w:i w:val="0"/>
                <w:iCs w:val="0"/>
                <w:color w:val="000000"/>
                <w:kern w:val="0"/>
                <w:sz w:val="20"/>
                <w:szCs w:val="20"/>
                <w:highlight w:val="none"/>
                <w:u w:val="none"/>
                <w:lang w:val="en-US" w:eastAsia="zh-CN" w:bidi="ar"/>
              </w:rPr>
              <w:t>儿童小白板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29mm</w:t>
            </w:r>
            <w:r>
              <w:rPr>
                <w:rFonts w:hint="eastAsia" w:ascii="宋体" w:hAnsi="宋体" w:eastAsia="宋体" w:cs="宋体"/>
                <w:i w:val="0"/>
                <w:iCs w:val="0"/>
                <w:color w:val="000000"/>
                <w:kern w:val="0"/>
                <w:sz w:val="20"/>
                <w:szCs w:val="20"/>
                <w:highlight w:val="none"/>
                <w:u w:val="none"/>
                <w:lang w:val="en-US" w:eastAsia="zh-CN" w:bidi="ar"/>
              </w:rPr>
              <w:t>圆形票夹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29X40cm</w:t>
            </w:r>
            <w:r>
              <w:rPr>
                <w:rFonts w:hint="eastAsia" w:ascii="宋体" w:hAnsi="宋体" w:eastAsia="宋体" w:cs="宋体"/>
                <w:i w:val="0"/>
                <w:iCs w:val="0"/>
                <w:color w:val="000000"/>
                <w:kern w:val="0"/>
                <w:sz w:val="20"/>
                <w:szCs w:val="20"/>
                <w:highlight w:val="none"/>
                <w:u w:val="none"/>
                <w:lang w:val="en-US" w:eastAsia="zh-CN" w:bidi="ar"/>
              </w:rPr>
              <w:t>儿童小白板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2B</w:t>
            </w:r>
            <w:r>
              <w:rPr>
                <w:rFonts w:hint="eastAsia" w:ascii="宋体" w:hAnsi="宋体" w:eastAsia="宋体" w:cs="宋体"/>
                <w:i w:val="0"/>
                <w:iCs w:val="0"/>
                <w:color w:val="000000"/>
                <w:kern w:val="0"/>
                <w:sz w:val="20"/>
                <w:szCs w:val="20"/>
                <w:highlight w:val="none"/>
                <w:u w:val="none"/>
                <w:lang w:val="en-US" w:eastAsia="zh-CN" w:bidi="ar"/>
              </w:rPr>
              <w:t>六角木杆铅笔红黑抽条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2B</w:t>
            </w:r>
            <w:r>
              <w:rPr>
                <w:rFonts w:hint="eastAsia" w:ascii="宋体" w:hAnsi="宋体" w:eastAsia="宋体" w:cs="宋体"/>
                <w:i w:val="0"/>
                <w:iCs w:val="0"/>
                <w:color w:val="000000"/>
                <w:kern w:val="0"/>
                <w:sz w:val="20"/>
                <w:szCs w:val="20"/>
                <w:highlight w:val="none"/>
                <w:u w:val="none"/>
                <w:lang w:val="en-US" w:eastAsia="zh-CN" w:bidi="ar"/>
              </w:rPr>
              <w:t>铅笔经典六角木杆</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2B</w:t>
            </w:r>
            <w:r>
              <w:rPr>
                <w:rFonts w:hint="eastAsia" w:ascii="宋体" w:hAnsi="宋体" w:eastAsia="宋体" w:cs="宋体"/>
                <w:i w:val="0"/>
                <w:iCs w:val="0"/>
                <w:color w:val="000000"/>
                <w:kern w:val="0"/>
                <w:sz w:val="20"/>
                <w:szCs w:val="20"/>
                <w:highlight w:val="none"/>
                <w:u w:val="none"/>
                <w:lang w:val="en-US" w:eastAsia="zh-CN" w:bidi="ar"/>
              </w:rPr>
              <w:t>橡皮考试黑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纸盒装回形针（</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30g</w:t>
            </w:r>
            <w:r>
              <w:rPr>
                <w:rFonts w:hint="eastAsia" w:ascii="宋体" w:hAnsi="宋体" w:eastAsia="宋体" w:cs="宋体"/>
                <w:i w:val="0"/>
                <w:iCs w:val="0"/>
                <w:color w:val="000000"/>
                <w:kern w:val="0"/>
                <w:sz w:val="20"/>
                <w:szCs w:val="20"/>
                <w:highlight w:val="none"/>
                <w:u w:val="none"/>
                <w:lang w:val="en-US" w:eastAsia="zh-CN" w:bidi="ar"/>
              </w:rPr>
              <w:t>乳胶圈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30g</w:t>
            </w:r>
            <w:r>
              <w:rPr>
                <w:rFonts w:hint="eastAsia" w:ascii="宋体" w:hAnsi="宋体" w:eastAsia="宋体" w:cs="宋体"/>
                <w:i w:val="0"/>
                <w:iCs w:val="0"/>
                <w:color w:val="000000"/>
                <w:kern w:val="0"/>
                <w:sz w:val="20"/>
                <w:szCs w:val="20"/>
                <w:highlight w:val="none"/>
                <w:u w:val="none"/>
                <w:lang w:val="en-US" w:eastAsia="zh-CN" w:bidi="ar"/>
              </w:rPr>
              <w:t>橡胶圈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页新锐派资料册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页资料册繁</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页资料册简</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页资料册透明彩色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32100</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125*185mm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35g</w:t>
            </w:r>
            <w:r>
              <w:rPr>
                <w:rFonts w:hint="eastAsia" w:ascii="宋体" w:hAnsi="宋体" w:eastAsia="宋体" w:cs="宋体"/>
                <w:i w:val="0"/>
                <w:iCs w:val="0"/>
                <w:color w:val="000000"/>
                <w:kern w:val="0"/>
                <w:sz w:val="20"/>
                <w:szCs w:val="20"/>
                <w:highlight w:val="none"/>
                <w:u w:val="none"/>
                <w:lang w:val="en-US" w:eastAsia="zh-CN" w:bidi="ar"/>
              </w:rPr>
              <w:t>高粘度固体胶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35mm</w:t>
            </w:r>
            <w:r>
              <w:rPr>
                <w:rFonts w:hint="eastAsia" w:ascii="宋体" w:hAnsi="宋体" w:eastAsia="宋体" w:cs="宋体"/>
                <w:i w:val="0"/>
                <w:iCs w:val="0"/>
                <w:color w:val="000000"/>
                <w:kern w:val="0"/>
                <w:sz w:val="20"/>
                <w:szCs w:val="20"/>
                <w:highlight w:val="none"/>
                <w:u w:val="none"/>
                <w:lang w:val="en-US" w:eastAsia="zh-CN" w:bidi="ar"/>
              </w:rPr>
              <w:t>增值税发票盒黑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36g</w:t>
            </w:r>
            <w:r>
              <w:rPr>
                <w:rFonts w:hint="eastAsia" w:ascii="宋体" w:hAnsi="宋体" w:eastAsia="宋体" w:cs="宋体"/>
                <w:i w:val="0"/>
                <w:iCs w:val="0"/>
                <w:color w:val="000000"/>
                <w:kern w:val="0"/>
                <w:sz w:val="20"/>
                <w:szCs w:val="20"/>
                <w:highlight w:val="none"/>
                <w:u w:val="none"/>
                <w:lang w:val="en-US" w:eastAsia="zh-CN" w:bidi="ar"/>
              </w:rPr>
              <w:t>超强固体胶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筒装水溶性彩色铅笔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色彩铅</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六角油画棒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色丝滑油画棒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38mm</w:t>
            </w:r>
            <w:r>
              <w:rPr>
                <w:rFonts w:hint="eastAsia" w:ascii="宋体" w:hAnsi="宋体" w:eastAsia="宋体" w:cs="宋体"/>
                <w:i w:val="0"/>
                <w:iCs w:val="0"/>
                <w:color w:val="000000"/>
                <w:kern w:val="0"/>
                <w:sz w:val="20"/>
                <w:szCs w:val="20"/>
                <w:highlight w:val="none"/>
                <w:u w:val="none"/>
                <w:lang w:val="en-US" w:eastAsia="zh-CN" w:bidi="ar"/>
              </w:rPr>
              <w:t>圆形票夹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防粘剪刀</w:t>
            </w:r>
            <w:r>
              <w:rPr>
                <w:rFonts w:hint="default" w:ascii="Arial" w:hAnsi="Arial" w:eastAsia="宋体" w:cs="Arial"/>
                <w:i w:val="0"/>
                <w:iCs w:val="0"/>
                <w:color w:val="000000"/>
                <w:kern w:val="0"/>
                <w:sz w:val="20"/>
                <w:szCs w:val="20"/>
                <w:highlight w:val="none"/>
                <w:u w:val="none"/>
                <w:lang w:val="en-US" w:eastAsia="zh-CN" w:bidi="ar"/>
              </w:rPr>
              <w:t>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3D</w:t>
            </w:r>
            <w:r>
              <w:rPr>
                <w:rFonts w:hint="eastAsia" w:ascii="宋体" w:hAnsi="宋体" w:eastAsia="宋体" w:cs="宋体"/>
                <w:i w:val="0"/>
                <w:iCs w:val="0"/>
                <w:color w:val="000000"/>
                <w:kern w:val="0"/>
                <w:sz w:val="20"/>
                <w:szCs w:val="20"/>
                <w:highlight w:val="none"/>
                <w:u w:val="none"/>
                <w:lang w:val="en-US" w:eastAsia="zh-CN" w:bidi="ar"/>
              </w:rPr>
              <w:t>防粘剪刀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3X2</w:t>
            </w:r>
            <w:r>
              <w:rPr>
                <w:rFonts w:hint="eastAsia" w:ascii="宋体" w:hAnsi="宋体" w:eastAsia="宋体" w:cs="宋体"/>
                <w:i w:val="0"/>
                <w:iCs w:val="0"/>
                <w:color w:val="000000"/>
                <w:kern w:val="0"/>
                <w:sz w:val="20"/>
                <w:szCs w:val="20"/>
                <w:highlight w:val="none"/>
                <w:u w:val="none"/>
                <w:lang w:val="en-US" w:eastAsia="zh-CN" w:bidi="ar"/>
              </w:rPr>
              <w:t>多彩优事贴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3X3</w:t>
            </w:r>
            <w:r>
              <w:rPr>
                <w:rFonts w:hint="eastAsia" w:ascii="宋体" w:hAnsi="宋体" w:eastAsia="宋体" w:cs="宋体"/>
                <w:i w:val="0"/>
                <w:iCs w:val="0"/>
                <w:color w:val="000000"/>
                <w:kern w:val="0"/>
                <w:sz w:val="20"/>
                <w:szCs w:val="20"/>
                <w:highlight w:val="none"/>
                <w:u w:val="none"/>
                <w:lang w:val="en-US" w:eastAsia="zh-CN" w:bidi="ar"/>
              </w:rPr>
              <w:t>多彩优事贴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3X3</w:t>
            </w:r>
            <w:r>
              <w:rPr>
                <w:rFonts w:hint="eastAsia" w:ascii="宋体" w:hAnsi="宋体" w:eastAsia="宋体" w:cs="宋体"/>
                <w:i w:val="0"/>
                <w:iCs w:val="0"/>
                <w:color w:val="000000"/>
                <w:kern w:val="0"/>
                <w:sz w:val="20"/>
                <w:szCs w:val="20"/>
                <w:highlight w:val="none"/>
                <w:u w:val="none"/>
                <w:lang w:val="en-US" w:eastAsia="zh-CN" w:bidi="ar"/>
              </w:rPr>
              <w:t>四分条优事贴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3X3</w:t>
            </w:r>
            <w:r>
              <w:rPr>
                <w:rFonts w:hint="eastAsia" w:ascii="宋体" w:hAnsi="宋体" w:eastAsia="宋体" w:cs="宋体"/>
                <w:i w:val="0"/>
                <w:iCs w:val="0"/>
                <w:color w:val="000000"/>
                <w:kern w:val="0"/>
                <w:sz w:val="20"/>
                <w:szCs w:val="20"/>
                <w:highlight w:val="none"/>
                <w:u w:val="none"/>
                <w:lang w:val="en-US" w:eastAsia="zh-CN" w:bidi="ar"/>
              </w:rPr>
              <w:t>优事贴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3X4</w:t>
            </w:r>
            <w:r>
              <w:rPr>
                <w:rFonts w:hint="eastAsia" w:ascii="宋体" w:hAnsi="宋体" w:eastAsia="宋体" w:cs="宋体"/>
                <w:i w:val="0"/>
                <w:iCs w:val="0"/>
                <w:color w:val="000000"/>
                <w:kern w:val="0"/>
                <w:sz w:val="20"/>
                <w:szCs w:val="20"/>
                <w:highlight w:val="none"/>
                <w:u w:val="none"/>
                <w:lang w:val="en-US" w:eastAsia="zh-CN" w:bidi="ar"/>
              </w:rPr>
              <w:t>多彩优事贴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3X4</w:t>
            </w:r>
            <w:r>
              <w:rPr>
                <w:rFonts w:hint="eastAsia" w:ascii="宋体" w:hAnsi="宋体" w:eastAsia="宋体" w:cs="宋体"/>
                <w:i w:val="0"/>
                <w:iCs w:val="0"/>
                <w:color w:val="000000"/>
                <w:kern w:val="0"/>
                <w:sz w:val="20"/>
                <w:szCs w:val="20"/>
                <w:highlight w:val="none"/>
                <w:u w:val="none"/>
                <w:lang w:val="en-US" w:eastAsia="zh-CN" w:bidi="ar"/>
              </w:rPr>
              <w:t>优事贴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 xml:space="preserve">)315*245*65mm </w:t>
            </w:r>
            <w:r>
              <w:rPr>
                <w:rFonts w:hint="eastAsia" w:ascii="宋体" w:hAnsi="宋体" w:eastAsia="宋体" w:cs="宋体"/>
                <w:i w:val="0"/>
                <w:iCs w:val="0"/>
                <w:color w:val="000000"/>
                <w:kern w:val="0"/>
                <w:sz w:val="20"/>
                <w:szCs w:val="20"/>
                <w:highlight w:val="none"/>
                <w:u w:val="none"/>
                <w:lang w:val="en-US" w:eastAsia="zh-CN" w:bidi="ar"/>
              </w:rPr>
              <w:t>皮面按扣带压具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寸快劳夹</w:t>
            </w:r>
            <w:r>
              <w:rPr>
                <w:rFonts w:hint="default" w:ascii="Arial" w:hAnsi="Arial" w:eastAsia="宋体" w:cs="Arial"/>
                <w:i w:val="0"/>
                <w:iCs w:val="0"/>
                <w:color w:val="000000"/>
                <w:kern w:val="0"/>
                <w:sz w:val="20"/>
                <w:szCs w:val="20"/>
                <w:highlight w:val="none"/>
                <w:u w:val="none"/>
                <w:lang w:val="en-US" w:eastAsia="zh-CN" w:bidi="ar"/>
              </w:rPr>
              <w:t xml:space="preserve"> 1500g</w:t>
            </w:r>
            <w:r>
              <w:rPr>
                <w:rFonts w:hint="eastAsia" w:ascii="宋体" w:hAnsi="宋体" w:eastAsia="宋体" w:cs="宋体"/>
                <w:i w:val="0"/>
                <w:iCs w:val="0"/>
                <w:color w:val="000000"/>
                <w:kern w:val="0"/>
                <w:sz w:val="20"/>
                <w:szCs w:val="20"/>
                <w:highlight w:val="none"/>
                <w:u w:val="none"/>
                <w:lang w:val="en-US" w:eastAsia="zh-CN" w:bidi="ar"/>
              </w:rPr>
              <w:t>优质纸板</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金属包边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寸塑封膜（</w:t>
            </w:r>
            <w:r>
              <w:rPr>
                <w:rFonts w:hint="default" w:ascii="Arial" w:hAnsi="Arial" w:eastAsia="宋体" w:cs="Arial"/>
                <w:i w:val="0"/>
                <w:iCs w:val="0"/>
                <w:color w:val="000000"/>
                <w:kern w:val="0"/>
                <w:sz w:val="20"/>
                <w:szCs w:val="20"/>
                <w:highlight w:val="none"/>
                <w:u w:val="none"/>
                <w:lang w:val="en-US" w:eastAsia="zh-CN" w:bidi="ar"/>
              </w:rPr>
              <w:t>70mic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号国旗纳米防水抗晒防变色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40g</w:t>
            </w:r>
            <w:r>
              <w:rPr>
                <w:rFonts w:hint="eastAsia" w:ascii="宋体" w:hAnsi="宋体" w:eastAsia="宋体" w:cs="宋体"/>
                <w:i w:val="0"/>
                <w:iCs w:val="0"/>
                <w:color w:val="000000"/>
                <w:kern w:val="0"/>
                <w:sz w:val="20"/>
                <w:szCs w:val="20"/>
                <w:highlight w:val="none"/>
                <w:u w:val="none"/>
                <w:lang w:val="en-US" w:eastAsia="zh-CN" w:bidi="ar"/>
              </w:rPr>
              <w:t>可洗手艺白胶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40mm</w:t>
            </w:r>
            <w:r>
              <w:rPr>
                <w:rFonts w:hint="eastAsia" w:ascii="宋体" w:hAnsi="宋体" w:eastAsia="宋体" w:cs="宋体"/>
                <w:i w:val="0"/>
                <w:iCs w:val="0"/>
                <w:color w:val="000000"/>
                <w:kern w:val="0"/>
                <w:sz w:val="20"/>
                <w:szCs w:val="20"/>
                <w:highlight w:val="none"/>
                <w:u w:val="none"/>
                <w:lang w:val="en-US" w:eastAsia="zh-CN" w:bidi="ar"/>
              </w:rPr>
              <w:t>省力型财务卯管凭证装订机</w:t>
            </w:r>
            <w:r>
              <w:rPr>
                <w:rFonts w:hint="default" w:ascii="Arial" w:hAnsi="Arial" w:eastAsia="宋体" w:cs="Arial"/>
                <w:i w:val="0"/>
                <w:iCs w:val="0"/>
                <w:color w:val="000000"/>
                <w:kern w:val="0"/>
                <w:sz w:val="20"/>
                <w:szCs w:val="20"/>
                <w:highlight w:val="none"/>
                <w:u w:val="none"/>
                <w:lang w:val="en-US" w:eastAsia="zh-CN" w:bidi="ar"/>
              </w:rPr>
              <w:t>434*320*438mm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40mm</w:t>
            </w:r>
            <w:r>
              <w:rPr>
                <w:rFonts w:hint="eastAsia" w:ascii="宋体" w:hAnsi="宋体" w:eastAsia="宋体" w:cs="宋体"/>
                <w:i w:val="0"/>
                <w:iCs w:val="0"/>
                <w:color w:val="000000"/>
                <w:kern w:val="0"/>
                <w:sz w:val="20"/>
                <w:szCs w:val="20"/>
                <w:highlight w:val="none"/>
                <w:u w:val="none"/>
                <w:lang w:val="en-US" w:eastAsia="zh-CN" w:bidi="ar"/>
              </w:rPr>
              <w:t>省力型装订机专用钻刀</w:t>
            </w:r>
            <w:r>
              <w:rPr>
                <w:rFonts w:hint="default" w:ascii="Arial" w:hAnsi="Arial" w:eastAsia="宋体" w:cs="Arial"/>
                <w:i w:val="0"/>
                <w:iCs w:val="0"/>
                <w:color w:val="000000"/>
                <w:kern w:val="0"/>
                <w:sz w:val="20"/>
                <w:szCs w:val="20"/>
                <w:highlight w:val="none"/>
                <w:u w:val="none"/>
                <w:lang w:val="en-US" w:eastAsia="zh-CN" w:bidi="ar"/>
              </w:rPr>
              <w:t>63*9mm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页实力派资料册黑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页新锐派资料册蓝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页资料册繁</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页资料册简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页资料册透明彩色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48100</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185*85mm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48mm</w:t>
            </w:r>
            <w:r>
              <w:rPr>
                <w:rFonts w:hint="eastAsia" w:ascii="宋体" w:hAnsi="宋体" w:eastAsia="宋体" w:cs="宋体"/>
                <w:i w:val="0"/>
                <w:iCs w:val="0"/>
                <w:color w:val="000000"/>
                <w:kern w:val="0"/>
                <w:sz w:val="20"/>
                <w:szCs w:val="20"/>
                <w:highlight w:val="none"/>
                <w:u w:val="none"/>
                <w:lang w:val="en-US" w:eastAsia="zh-CN" w:bidi="ar"/>
              </w:rPr>
              <w:t>简易式封箱器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筒装彩色铅笔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筒装水溶性彩色铅笔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4B</w:t>
            </w:r>
            <w:r>
              <w:rPr>
                <w:rFonts w:hint="eastAsia" w:ascii="宋体" w:hAnsi="宋体" w:eastAsia="宋体" w:cs="宋体"/>
                <w:i w:val="0"/>
                <w:iCs w:val="0"/>
                <w:color w:val="000000"/>
                <w:kern w:val="0"/>
                <w:sz w:val="20"/>
                <w:szCs w:val="20"/>
                <w:highlight w:val="none"/>
                <w:u w:val="none"/>
                <w:lang w:val="en-US" w:eastAsia="zh-CN" w:bidi="ar"/>
              </w:rPr>
              <w:t>橡皮事务办公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号国旗纳米防水抗晒防变色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502</w:t>
            </w:r>
            <w:r>
              <w:rPr>
                <w:rFonts w:hint="eastAsia" w:ascii="宋体" w:hAnsi="宋体" w:eastAsia="宋体" w:cs="宋体"/>
                <w:i w:val="0"/>
                <w:iCs w:val="0"/>
                <w:color w:val="000000"/>
                <w:kern w:val="0"/>
                <w:sz w:val="20"/>
                <w:szCs w:val="20"/>
                <w:highlight w:val="none"/>
                <w:u w:val="none"/>
                <w:lang w:val="en-US" w:eastAsia="zh-CN" w:bidi="ar"/>
              </w:rPr>
              <w:t>胶防堵塞</w:t>
            </w:r>
            <w:r>
              <w:rPr>
                <w:rFonts w:hint="default" w:ascii="Arial" w:hAnsi="Arial" w:eastAsia="宋体" w:cs="Arial"/>
                <w:i w:val="0"/>
                <w:iCs w:val="0"/>
                <w:color w:val="000000"/>
                <w:kern w:val="0"/>
                <w:sz w:val="20"/>
                <w:szCs w:val="20"/>
                <w:highlight w:val="none"/>
                <w:u w:val="none"/>
                <w:lang w:val="en-US" w:eastAsia="zh-CN" w:bidi="ar"/>
              </w:rPr>
              <w:t>20g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502</w:t>
            </w:r>
            <w:r>
              <w:rPr>
                <w:rFonts w:hint="eastAsia" w:ascii="宋体" w:hAnsi="宋体" w:eastAsia="宋体" w:cs="宋体"/>
                <w:i w:val="0"/>
                <w:iCs w:val="0"/>
                <w:color w:val="000000"/>
                <w:kern w:val="0"/>
                <w:sz w:val="20"/>
                <w:szCs w:val="20"/>
                <w:highlight w:val="none"/>
                <w:u w:val="none"/>
                <w:lang w:val="en-US" w:eastAsia="zh-CN" w:bidi="ar"/>
              </w:rPr>
              <w:t>胶水</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50g</w:t>
            </w:r>
            <w:r>
              <w:rPr>
                <w:rFonts w:hint="eastAsia" w:ascii="宋体" w:hAnsi="宋体" w:eastAsia="宋体" w:cs="宋体"/>
                <w:i w:val="0"/>
                <w:iCs w:val="0"/>
                <w:color w:val="000000"/>
                <w:kern w:val="0"/>
                <w:sz w:val="20"/>
                <w:szCs w:val="20"/>
                <w:highlight w:val="none"/>
                <w:u w:val="none"/>
                <w:lang w:val="en-US" w:eastAsia="zh-CN" w:bidi="ar"/>
              </w:rPr>
              <w:t>乳胶圈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50g</w:t>
            </w:r>
            <w:r>
              <w:rPr>
                <w:rFonts w:hint="eastAsia" w:ascii="宋体" w:hAnsi="宋体" w:eastAsia="宋体" w:cs="宋体"/>
                <w:i w:val="0"/>
                <w:iCs w:val="0"/>
                <w:color w:val="000000"/>
                <w:kern w:val="0"/>
                <w:sz w:val="20"/>
                <w:szCs w:val="20"/>
                <w:highlight w:val="none"/>
                <w:u w:val="none"/>
                <w:lang w:val="en-US" w:eastAsia="zh-CN" w:bidi="ar"/>
              </w:rPr>
              <w:t>橡胶圈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50ml</w:t>
            </w:r>
            <w:r>
              <w:rPr>
                <w:rFonts w:hint="eastAsia" w:ascii="宋体" w:hAnsi="宋体" w:eastAsia="宋体" w:cs="宋体"/>
                <w:i w:val="0"/>
                <w:iCs w:val="0"/>
                <w:color w:val="000000"/>
                <w:kern w:val="0"/>
                <w:sz w:val="20"/>
                <w:szCs w:val="20"/>
                <w:highlight w:val="none"/>
                <w:u w:val="none"/>
                <w:lang w:val="en-US" w:eastAsia="zh-CN" w:bidi="ar"/>
              </w:rPr>
              <w:t>液体胶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51mm</w:t>
            </w:r>
            <w:r>
              <w:rPr>
                <w:rFonts w:hint="eastAsia" w:ascii="宋体" w:hAnsi="宋体" w:eastAsia="宋体" w:cs="宋体"/>
                <w:i w:val="0"/>
                <w:iCs w:val="0"/>
                <w:color w:val="000000"/>
                <w:kern w:val="0"/>
                <w:sz w:val="20"/>
                <w:szCs w:val="20"/>
                <w:highlight w:val="none"/>
                <w:u w:val="none"/>
                <w:lang w:val="en-US" w:eastAsia="zh-CN" w:bidi="ar"/>
              </w:rPr>
              <w:t>圆形票夹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5MM</w:t>
            </w:r>
            <w:r>
              <w:rPr>
                <w:rFonts w:hint="eastAsia" w:ascii="宋体" w:hAnsi="宋体" w:eastAsia="宋体" w:cs="宋体"/>
                <w:i w:val="0"/>
                <w:iCs w:val="0"/>
                <w:color w:val="000000"/>
                <w:kern w:val="0"/>
                <w:sz w:val="20"/>
                <w:szCs w:val="20"/>
                <w:highlight w:val="none"/>
                <w:u w:val="none"/>
                <w:lang w:val="en-US" w:eastAsia="zh-CN" w:bidi="ar"/>
              </w:rPr>
              <w:t>抽杆夹实色透明磨砂杆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5MM</w:t>
            </w:r>
            <w:r>
              <w:rPr>
                <w:rFonts w:hint="eastAsia" w:ascii="宋体" w:hAnsi="宋体" w:eastAsia="宋体" w:cs="宋体"/>
                <w:i w:val="0"/>
                <w:iCs w:val="0"/>
                <w:color w:val="000000"/>
                <w:kern w:val="0"/>
                <w:sz w:val="20"/>
                <w:szCs w:val="20"/>
                <w:highlight w:val="none"/>
                <w:u w:val="none"/>
                <w:lang w:val="en-US" w:eastAsia="zh-CN" w:bidi="ar"/>
              </w:rPr>
              <w:t>抽杆夹白色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寸塑封膜（</w:t>
            </w:r>
            <w:r>
              <w:rPr>
                <w:rFonts w:hint="default" w:ascii="Arial" w:hAnsi="Arial" w:eastAsia="宋体" w:cs="Arial"/>
                <w:i w:val="0"/>
                <w:iCs w:val="0"/>
                <w:color w:val="000000"/>
                <w:kern w:val="0"/>
                <w:sz w:val="20"/>
                <w:szCs w:val="20"/>
                <w:highlight w:val="none"/>
                <w:u w:val="none"/>
                <w:lang w:val="en-US" w:eastAsia="zh-CN" w:bidi="ar"/>
              </w:rPr>
              <w:t>70mic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号国旗纳米防水抗晒防变色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号碱性电池（</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粒收缩）</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60mm</w:t>
            </w:r>
            <w:r>
              <w:rPr>
                <w:rFonts w:hint="eastAsia" w:ascii="宋体" w:hAnsi="宋体" w:eastAsia="宋体" w:cs="宋体"/>
                <w:i w:val="0"/>
                <w:iCs w:val="0"/>
                <w:color w:val="000000"/>
                <w:kern w:val="0"/>
                <w:sz w:val="20"/>
                <w:szCs w:val="20"/>
                <w:highlight w:val="none"/>
                <w:u w:val="none"/>
                <w:lang w:val="en-US" w:eastAsia="zh-CN" w:bidi="ar"/>
              </w:rPr>
              <w:t>简易式封箱器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页实力派资料册黑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页新锐派资料册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页资料册繁</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页资料册简</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页资料册透明彩色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寸塑封膜（</w:t>
            </w:r>
            <w:r>
              <w:rPr>
                <w:rFonts w:hint="default" w:ascii="Arial" w:hAnsi="Arial" w:eastAsia="宋体" w:cs="Arial"/>
                <w:i w:val="0"/>
                <w:iCs w:val="0"/>
                <w:color w:val="000000"/>
                <w:kern w:val="0"/>
                <w:sz w:val="20"/>
                <w:szCs w:val="20"/>
                <w:highlight w:val="none"/>
                <w:u w:val="none"/>
                <w:lang w:val="en-US" w:eastAsia="zh-CN" w:bidi="ar"/>
              </w:rPr>
              <w:t>70mic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位自动号码机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75mm</w:t>
            </w:r>
            <w:r>
              <w:rPr>
                <w:rFonts w:hint="eastAsia" w:ascii="宋体" w:hAnsi="宋体" w:eastAsia="宋体" w:cs="宋体"/>
                <w:i w:val="0"/>
                <w:iCs w:val="0"/>
                <w:color w:val="000000"/>
                <w:kern w:val="0"/>
                <w:sz w:val="20"/>
                <w:szCs w:val="20"/>
                <w:highlight w:val="none"/>
                <w:u w:val="none"/>
                <w:lang w:val="en-US" w:eastAsia="zh-CN" w:bidi="ar"/>
              </w:rPr>
              <w:t>背宽档案盒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76mm</w:t>
            </w:r>
            <w:r>
              <w:rPr>
                <w:rFonts w:hint="eastAsia" w:ascii="宋体" w:hAnsi="宋体" w:eastAsia="宋体" w:cs="宋体"/>
                <w:i w:val="0"/>
                <w:iCs w:val="0"/>
                <w:color w:val="000000"/>
                <w:kern w:val="0"/>
                <w:sz w:val="20"/>
                <w:szCs w:val="20"/>
                <w:highlight w:val="none"/>
                <w:u w:val="none"/>
                <w:lang w:val="en-US" w:eastAsia="zh-CN" w:bidi="ar"/>
              </w:rPr>
              <w:t>山形夹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76mm</w:t>
            </w:r>
            <w:r>
              <w:rPr>
                <w:rFonts w:hint="eastAsia" w:ascii="宋体" w:hAnsi="宋体" w:eastAsia="宋体" w:cs="宋体"/>
                <w:i w:val="0"/>
                <w:iCs w:val="0"/>
                <w:color w:val="000000"/>
                <w:kern w:val="0"/>
                <w:sz w:val="20"/>
                <w:szCs w:val="20"/>
                <w:highlight w:val="none"/>
                <w:u w:val="none"/>
                <w:lang w:val="en-US" w:eastAsia="zh-CN" w:bidi="ar"/>
              </w:rPr>
              <w:t>圆形票夹</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寸书立办公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寸塑封膜（</w:t>
            </w:r>
            <w:r>
              <w:rPr>
                <w:rFonts w:hint="default" w:ascii="Arial" w:hAnsi="Arial" w:eastAsia="宋体" w:cs="Arial"/>
                <w:i w:val="0"/>
                <w:iCs w:val="0"/>
                <w:color w:val="000000"/>
                <w:kern w:val="0"/>
                <w:sz w:val="20"/>
                <w:szCs w:val="20"/>
                <w:highlight w:val="none"/>
                <w:u w:val="none"/>
                <w:lang w:val="en-US" w:eastAsia="zh-CN" w:bidi="ar"/>
              </w:rPr>
              <w:t>70mic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号碱性电池（</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粒收缩）</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位自动号码机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页新锐派塑套资料册蓝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8100</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255*370mm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818</w:t>
            </w:r>
            <w:r>
              <w:rPr>
                <w:rFonts w:hint="eastAsia" w:ascii="宋体" w:hAnsi="宋体" w:eastAsia="宋体" w:cs="宋体"/>
                <w:i w:val="0"/>
                <w:iCs w:val="0"/>
                <w:color w:val="000000"/>
                <w:kern w:val="0"/>
                <w:sz w:val="20"/>
                <w:szCs w:val="20"/>
                <w:highlight w:val="none"/>
                <w:u w:val="none"/>
                <w:lang w:val="en-US" w:eastAsia="zh-CN" w:bidi="ar"/>
              </w:rPr>
              <w:t>电话按键语音型计算器银</w:t>
            </w:r>
            <w:r>
              <w:rPr>
                <w:rFonts w:hint="default" w:ascii="Arial" w:hAnsi="Arial" w:eastAsia="宋体" w:cs="Arial"/>
                <w:i w:val="0"/>
                <w:iCs w:val="0"/>
                <w:color w:val="000000"/>
                <w:kern w:val="0"/>
                <w:sz w:val="20"/>
                <w:szCs w:val="20"/>
                <w:highlight w:val="none"/>
                <w:u w:val="none"/>
                <w:lang w:val="en-US" w:eastAsia="zh-CN" w:bidi="ar"/>
              </w:rPr>
              <w:t xml:space="preserve">117*35*160mm </w:t>
            </w:r>
            <w:r>
              <w:rPr>
                <w:rFonts w:hint="eastAsia" w:ascii="宋体" w:hAnsi="宋体" w:eastAsia="宋体" w:cs="宋体"/>
                <w:i w:val="0"/>
                <w:iCs w:val="0"/>
                <w:color w:val="000000"/>
                <w:kern w:val="0"/>
                <w:sz w:val="20"/>
                <w:szCs w:val="20"/>
                <w:highlight w:val="none"/>
                <w:u w:val="none"/>
                <w:lang w:val="en-US" w:eastAsia="zh-CN" w:bidi="ar"/>
              </w:rPr>
              <w:t>金属面板</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水晶按键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8g</w:t>
            </w:r>
            <w:r>
              <w:rPr>
                <w:rFonts w:hint="eastAsia" w:ascii="宋体" w:hAnsi="宋体" w:eastAsia="宋体" w:cs="宋体"/>
                <w:i w:val="0"/>
                <w:iCs w:val="0"/>
                <w:color w:val="000000"/>
                <w:kern w:val="0"/>
                <w:sz w:val="20"/>
                <w:szCs w:val="20"/>
                <w:highlight w:val="none"/>
                <w:u w:val="none"/>
                <w:lang w:val="en-US" w:eastAsia="zh-CN" w:bidi="ar"/>
              </w:rPr>
              <w:t>高粘度固体胶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8K</w:t>
            </w:r>
            <w:r>
              <w:rPr>
                <w:rFonts w:hint="eastAsia" w:ascii="宋体" w:hAnsi="宋体" w:eastAsia="宋体" w:cs="宋体"/>
                <w:i w:val="0"/>
                <w:iCs w:val="0"/>
                <w:color w:val="000000"/>
                <w:kern w:val="0"/>
                <w:sz w:val="20"/>
                <w:szCs w:val="20"/>
                <w:highlight w:val="none"/>
                <w:u w:val="none"/>
                <w:lang w:val="en-US" w:eastAsia="zh-CN" w:bidi="ar"/>
              </w:rPr>
              <w:t>拉边袋</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8ml</w:t>
            </w:r>
            <w:r>
              <w:rPr>
                <w:rFonts w:hint="eastAsia" w:ascii="宋体" w:hAnsi="宋体" w:eastAsia="宋体" w:cs="宋体"/>
                <w:i w:val="0"/>
                <w:iCs w:val="0"/>
                <w:color w:val="000000"/>
                <w:kern w:val="0"/>
                <w:sz w:val="20"/>
                <w:szCs w:val="20"/>
                <w:highlight w:val="none"/>
                <w:u w:val="none"/>
                <w:lang w:val="en-US" w:eastAsia="zh-CN" w:bidi="ar"/>
              </w:rPr>
              <w:t>修正液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位自动号码机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9mm</w:t>
            </w:r>
            <w:r>
              <w:rPr>
                <w:rFonts w:hint="eastAsia" w:ascii="宋体" w:hAnsi="宋体" w:eastAsia="宋体" w:cs="宋体"/>
                <w:i w:val="0"/>
                <w:iCs w:val="0"/>
                <w:color w:val="000000"/>
                <w:kern w:val="0"/>
                <w:sz w:val="20"/>
                <w:szCs w:val="20"/>
                <w:highlight w:val="none"/>
                <w:u w:val="none"/>
                <w:lang w:val="en-US" w:eastAsia="zh-CN" w:bidi="ar"/>
              </w:rPr>
              <w:t>美工刀金属</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号透明自封袋</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位自动号码机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钢制切纸刀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试卷夹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塑封膜（</w:t>
            </w:r>
            <w:r>
              <w:rPr>
                <w:rFonts w:hint="default" w:ascii="Arial" w:hAnsi="Arial" w:eastAsia="宋体" w:cs="Arial"/>
                <w:i w:val="0"/>
                <w:iCs w:val="0"/>
                <w:color w:val="000000"/>
                <w:kern w:val="0"/>
                <w:sz w:val="20"/>
                <w:szCs w:val="20"/>
                <w:highlight w:val="none"/>
                <w:u w:val="none"/>
                <w:lang w:val="en-US" w:eastAsia="zh-CN" w:bidi="ar"/>
              </w:rPr>
              <w:t>80mic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资料册试卷册</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EVA</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板夹蝴蝶夹防滑书写</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（铝板带刻度）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单片夹</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钢制切纸刀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记事板竖式塑料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板夹平夹带刻度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纽扣袋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拉边袋</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拉边袋透明</w:t>
            </w:r>
            <w:r>
              <w:rPr>
                <w:rFonts w:hint="default" w:ascii="Arial" w:hAnsi="Arial" w:eastAsia="宋体" w:cs="Arial"/>
                <w:i w:val="0"/>
                <w:iCs w:val="0"/>
                <w:color w:val="000000"/>
                <w:kern w:val="0"/>
                <w:sz w:val="20"/>
                <w:szCs w:val="20"/>
                <w:highlight w:val="none"/>
                <w:u w:val="none"/>
                <w:lang w:val="en-US" w:eastAsia="zh-CN" w:bidi="ar"/>
              </w:rPr>
              <w:t>PVC</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木制切纸刀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牛皮纸档案袋厚度</w:t>
            </w:r>
            <w:r>
              <w:rPr>
                <w:rFonts w:hint="default" w:ascii="Arial" w:hAnsi="Arial" w:eastAsia="宋体" w:cs="Arial"/>
                <w:i w:val="0"/>
                <w:iCs w:val="0"/>
                <w:color w:val="000000"/>
                <w:kern w:val="0"/>
                <w:sz w:val="20"/>
                <w:szCs w:val="20"/>
                <w:highlight w:val="none"/>
                <w:u w:val="none"/>
                <w:lang w:val="en-US" w:eastAsia="zh-CN" w:bidi="ar"/>
              </w:rPr>
              <w:t>17mm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牛皮纸档案袋</w:t>
            </w:r>
            <w:r>
              <w:rPr>
                <w:rFonts w:hint="default" w:ascii="Arial" w:hAnsi="Arial" w:eastAsia="宋体" w:cs="Arial"/>
                <w:i w:val="0"/>
                <w:iCs w:val="0"/>
                <w:color w:val="000000"/>
                <w:kern w:val="0"/>
                <w:sz w:val="20"/>
                <w:szCs w:val="20"/>
                <w:highlight w:val="none"/>
                <w:u w:val="none"/>
                <w:lang w:val="en-US" w:eastAsia="zh-CN" w:bidi="ar"/>
              </w:rPr>
              <w:t>340*238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(3CM) 310*220*30mm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(4CM)310*220*40mm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(5CM)310*220*50mm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(6CM)310*220*60mm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竖式透明记事板</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竖式透明记事板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塑封机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塑封膜（</w:t>
            </w:r>
            <w:r>
              <w:rPr>
                <w:rFonts w:hint="default" w:ascii="Arial" w:hAnsi="Arial" w:eastAsia="宋体" w:cs="Arial"/>
                <w:i w:val="0"/>
                <w:iCs w:val="0"/>
                <w:color w:val="000000"/>
                <w:kern w:val="0"/>
                <w:sz w:val="20"/>
                <w:szCs w:val="20"/>
                <w:highlight w:val="none"/>
                <w:u w:val="none"/>
                <w:lang w:val="en-US" w:eastAsia="zh-CN" w:bidi="ar"/>
              </w:rPr>
              <w:t>80mic</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透明纽扣袋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无酸纸档案袋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无酸纸档案盒</w:t>
            </w:r>
            <w:r>
              <w:rPr>
                <w:rFonts w:hint="default" w:ascii="Arial" w:hAnsi="Arial" w:eastAsia="宋体" w:cs="Arial"/>
                <w:i w:val="0"/>
                <w:iCs w:val="0"/>
                <w:color w:val="000000"/>
                <w:kern w:val="0"/>
                <w:sz w:val="20"/>
                <w:szCs w:val="20"/>
                <w:highlight w:val="none"/>
                <w:u w:val="none"/>
                <w:lang w:val="en-US" w:eastAsia="zh-CN" w:bidi="ar"/>
              </w:rPr>
              <w:t>3CM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无酸纸档案盒</w:t>
            </w:r>
            <w:r>
              <w:rPr>
                <w:rFonts w:hint="default" w:ascii="Arial" w:hAnsi="Arial" w:eastAsia="宋体" w:cs="Arial"/>
                <w:i w:val="0"/>
                <w:iCs w:val="0"/>
                <w:color w:val="000000"/>
                <w:kern w:val="0"/>
                <w:sz w:val="20"/>
                <w:szCs w:val="20"/>
                <w:highlight w:val="none"/>
                <w:u w:val="none"/>
                <w:lang w:val="en-US" w:eastAsia="zh-CN" w:bidi="ar"/>
              </w:rPr>
              <w:t>4CM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无酸纸档案盒</w:t>
            </w:r>
            <w:r>
              <w:rPr>
                <w:rFonts w:hint="default" w:ascii="Arial" w:hAnsi="Arial" w:eastAsia="宋体" w:cs="Arial"/>
                <w:i w:val="0"/>
                <w:iCs w:val="0"/>
                <w:color w:val="000000"/>
                <w:kern w:val="0"/>
                <w:sz w:val="20"/>
                <w:szCs w:val="20"/>
                <w:highlight w:val="none"/>
                <w:u w:val="none"/>
                <w:lang w:val="en-US" w:eastAsia="zh-CN" w:bidi="ar"/>
              </w:rPr>
              <w:t>5CM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无酸纸档案盒</w:t>
            </w:r>
            <w:r>
              <w:rPr>
                <w:rFonts w:hint="default" w:ascii="Arial" w:hAnsi="Arial" w:eastAsia="宋体" w:cs="Arial"/>
                <w:i w:val="0"/>
                <w:iCs w:val="0"/>
                <w:color w:val="000000"/>
                <w:kern w:val="0"/>
                <w:sz w:val="20"/>
                <w:szCs w:val="20"/>
                <w:highlight w:val="none"/>
                <w:u w:val="none"/>
                <w:lang w:val="en-US" w:eastAsia="zh-CN" w:bidi="ar"/>
              </w:rPr>
              <w:t>6CM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单强力文件夹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单长押文件夹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双强力文件夹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长押</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板夹文件夹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EVA</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拉边袋</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网格袋</w:t>
            </w:r>
            <w:r>
              <w:rPr>
                <w:rFonts w:hint="default" w:ascii="Arial" w:hAnsi="Arial" w:eastAsia="宋体" w:cs="Arial"/>
                <w:i w:val="0"/>
                <w:iCs w:val="0"/>
                <w:color w:val="000000"/>
                <w:kern w:val="0"/>
                <w:sz w:val="20"/>
                <w:szCs w:val="20"/>
                <w:highlight w:val="none"/>
                <w:u w:val="none"/>
                <w:lang w:val="en-US" w:eastAsia="zh-CN" w:bidi="ar"/>
              </w:rPr>
              <w:t>PVC</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A6</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23/17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23/23</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订书针24/6</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AB</w:t>
            </w:r>
            <w:r>
              <w:rPr>
                <w:rFonts w:hint="eastAsia" w:ascii="宋体" w:hAnsi="宋体" w:eastAsia="宋体" w:cs="宋体"/>
                <w:i w:val="0"/>
                <w:iCs w:val="0"/>
                <w:color w:val="000000"/>
                <w:kern w:val="0"/>
                <w:sz w:val="20"/>
                <w:szCs w:val="20"/>
                <w:highlight w:val="none"/>
                <w:u w:val="none"/>
                <w:lang w:val="en-US" w:eastAsia="zh-CN" w:bidi="ar"/>
              </w:rPr>
              <w:t>胶</w:t>
            </w:r>
            <w:r>
              <w:rPr>
                <w:rFonts w:hint="default" w:ascii="Arial" w:hAnsi="Arial" w:eastAsia="宋体" w:cs="Arial"/>
                <w:i w:val="0"/>
                <w:iCs w:val="0"/>
                <w:color w:val="000000"/>
                <w:kern w:val="0"/>
                <w:sz w:val="20"/>
                <w:szCs w:val="20"/>
                <w:highlight w:val="none"/>
                <w:u w:val="none"/>
                <w:lang w:val="en-US" w:eastAsia="zh-CN" w:bidi="ar"/>
              </w:rPr>
              <w:t xml:space="preserve"> 10g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双功能电触控调光护眼台灯</w:t>
            </w:r>
            <w:r>
              <w:rPr>
                <w:rFonts w:hint="default" w:ascii="Arial" w:hAnsi="Arial" w:eastAsia="宋体" w:cs="Arial"/>
                <w:i w:val="0"/>
                <w:iCs w:val="0"/>
                <w:color w:val="000000"/>
                <w:kern w:val="0"/>
                <w:sz w:val="20"/>
                <w:szCs w:val="20"/>
                <w:highlight w:val="none"/>
                <w:u w:val="none"/>
                <w:lang w:val="en-US" w:eastAsia="zh-CN" w:bidi="ar"/>
              </w:rPr>
              <w:t>LED</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旋转折叠护眼台灯</w:t>
            </w:r>
            <w:r>
              <w:rPr>
                <w:rFonts w:hint="default" w:ascii="Arial" w:hAnsi="Arial" w:eastAsia="宋体" w:cs="Arial"/>
                <w:i w:val="0"/>
                <w:iCs w:val="0"/>
                <w:color w:val="000000"/>
                <w:kern w:val="0"/>
                <w:sz w:val="20"/>
                <w:szCs w:val="20"/>
                <w:highlight w:val="none"/>
                <w:u w:val="none"/>
                <w:lang w:val="en-US" w:eastAsia="zh-CN" w:bidi="ar"/>
              </w:rPr>
              <w:t>LED</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财务卯管凭证装订机312*186*360mm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胶圈装订机370*260*235mm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w:t>
            </w:r>
            <w:r>
              <w:rPr>
                <w:rFonts w:hint="eastAsia" w:ascii="宋体" w:hAnsi="宋体" w:eastAsia="宋体" w:cs="宋体"/>
                <w:i w:val="0"/>
                <w:iCs w:val="0"/>
                <w:color w:val="000000"/>
                <w:kern w:val="0"/>
                <w:sz w:val="20"/>
                <w:szCs w:val="20"/>
                <w:highlight w:val="none"/>
                <w:u w:val="none"/>
                <w:lang w:val="en-US" w:eastAsia="zh-CN" w:bidi="ar"/>
              </w:rPr>
              <w:t>塑壳塑封机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塑壳塑封机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黑水晶中性笔</w:t>
            </w:r>
            <w:r>
              <w:rPr>
                <w:rFonts w:hint="default" w:ascii="Arial" w:hAnsi="Arial" w:eastAsia="宋体" w:cs="Arial"/>
                <w:i w:val="0"/>
                <w:iCs w:val="0"/>
                <w:color w:val="000000"/>
                <w:kern w:val="0"/>
                <w:sz w:val="20"/>
                <w:szCs w:val="20"/>
                <w:highlight w:val="none"/>
                <w:u w:val="none"/>
                <w:lang w:val="en-US" w:eastAsia="zh-CN" w:bidi="ar"/>
              </w:rPr>
              <w:t>0.5</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EVA</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胶套本</w:t>
            </w:r>
            <w:r>
              <w:rPr>
                <w:rFonts w:hint="default" w:ascii="Arial" w:hAnsi="Arial" w:eastAsia="宋体" w:cs="Arial"/>
                <w:i w:val="0"/>
                <w:iCs w:val="0"/>
                <w:color w:val="000000"/>
                <w:kern w:val="0"/>
                <w:sz w:val="20"/>
                <w:szCs w:val="20"/>
                <w:highlight w:val="none"/>
                <w:u w:val="none"/>
                <w:lang w:val="en-US" w:eastAsia="zh-CN" w:bidi="ar"/>
              </w:rPr>
              <w:t>96</w:t>
            </w:r>
            <w:r>
              <w:rPr>
                <w:rFonts w:hint="eastAsia" w:ascii="宋体" w:hAnsi="宋体" w:eastAsia="宋体" w:cs="宋体"/>
                <w:i w:val="0"/>
                <w:iCs w:val="0"/>
                <w:color w:val="000000"/>
                <w:kern w:val="0"/>
                <w:sz w:val="20"/>
                <w:szCs w:val="20"/>
                <w:highlight w:val="none"/>
                <w:u w:val="none"/>
                <w:lang w:val="en-US" w:eastAsia="zh-CN" w:bidi="ar"/>
              </w:rPr>
              <w:t>页集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网格袋</w:t>
            </w:r>
            <w:r>
              <w:rPr>
                <w:rFonts w:hint="default" w:ascii="Arial" w:hAnsi="Arial" w:eastAsia="宋体" w:cs="Arial"/>
                <w:i w:val="0"/>
                <w:iCs w:val="0"/>
                <w:color w:val="000000"/>
                <w:kern w:val="0"/>
                <w:sz w:val="20"/>
                <w:szCs w:val="20"/>
                <w:highlight w:val="none"/>
                <w:u w:val="none"/>
                <w:lang w:val="en-US" w:eastAsia="zh-CN" w:bidi="ar"/>
              </w:rPr>
              <w:t>PVC</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页雅致办公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果冻固体胶</w:t>
            </w:r>
            <w:r>
              <w:rPr>
                <w:rFonts w:hint="default" w:ascii="Arial" w:hAnsi="Arial" w:eastAsia="宋体" w:cs="Arial"/>
                <w:i w:val="0"/>
                <w:iCs w:val="0"/>
                <w:color w:val="000000"/>
                <w:kern w:val="0"/>
                <w:sz w:val="20"/>
                <w:szCs w:val="20"/>
                <w:highlight w:val="none"/>
                <w:u w:val="none"/>
                <w:lang w:val="en-US" w:eastAsia="zh-CN" w:bidi="ar"/>
              </w:rPr>
              <w:t>15g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果冻固体胶</w:t>
            </w:r>
            <w:r>
              <w:rPr>
                <w:rFonts w:hint="default" w:ascii="Arial" w:hAnsi="Arial" w:eastAsia="宋体" w:cs="Arial"/>
                <w:i w:val="0"/>
                <w:iCs w:val="0"/>
                <w:color w:val="000000"/>
                <w:kern w:val="0"/>
                <w:sz w:val="20"/>
                <w:szCs w:val="20"/>
                <w:highlight w:val="none"/>
                <w:u w:val="none"/>
                <w:lang w:val="en-US" w:eastAsia="zh-CN" w:bidi="ar"/>
              </w:rPr>
              <w:t>21g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果冻固体胶</w:t>
            </w:r>
            <w:r>
              <w:rPr>
                <w:rFonts w:hint="default" w:ascii="Arial" w:hAnsi="Arial" w:eastAsia="宋体" w:cs="Arial"/>
                <w:i w:val="0"/>
                <w:iCs w:val="0"/>
                <w:color w:val="000000"/>
                <w:kern w:val="0"/>
                <w:sz w:val="20"/>
                <w:szCs w:val="20"/>
                <w:highlight w:val="none"/>
                <w:u w:val="none"/>
                <w:lang w:val="en-US" w:eastAsia="zh-CN" w:bidi="ar"/>
              </w:rPr>
              <w:t>8g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19mm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25mm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32mm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41mm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彩色长尾夹</w:t>
            </w:r>
            <w:r>
              <w:rPr>
                <w:rFonts w:hint="default" w:ascii="Arial" w:hAnsi="Arial" w:eastAsia="宋体" w:cs="Arial"/>
                <w:i w:val="0"/>
                <w:iCs w:val="0"/>
                <w:color w:val="000000"/>
                <w:kern w:val="0"/>
                <w:sz w:val="20"/>
                <w:szCs w:val="20"/>
                <w:highlight w:val="none"/>
                <w:u w:val="none"/>
                <w:lang w:val="en-US" w:eastAsia="zh-CN" w:bidi="ar"/>
              </w:rPr>
              <w:t>50mm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19mm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25mm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32mm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41mm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Eplus</w:t>
            </w:r>
            <w:r>
              <w:rPr>
                <w:rFonts w:hint="eastAsia" w:ascii="宋体" w:hAnsi="宋体" w:eastAsia="宋体" w:cs="宋体"/>
                <w:i w:val="0"/>
                <w:iCs w:val="0"/>
                <w:color w:val="000000"/>
                <w:kern w:val="0"/>
                <w:sz w:val="20"/>
                <w:szCs w:val="20"/>
                <w:highlight w:val="none"/>
                <w:u w:val="none"/>
                <w:lang w:val="en-US" w:eastAsia="zh-CN" w:bidi="ar"/>
              </w:rPr>
              <w:t>黑色长尾夹</w:t>
            </w:r>
            <w:r>
              <w:rPr>
                <w:rFonts w:hint="default" w:ascii="Arial" w:hAnsi="Arial" w:eastAsia="宋体" w:cs="Arial"/>
                <w:i w:val="0"/>
                <w:iCs w:val="0"/>
                <w:color w:val="000000"/>
                <w:kern w:val="0"/>
                <w:sz w:val="20"/>
                <w:szCs w:val="20"/>
                <w:highlight w:val="none"/>
                <w:u w:val="none"/>
                <w:lang w:val="en-US" w:eastAsia="zh-CN" w:bidi="ar"/>
              </w:rPr>
              <w:t>50mm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EVA</w:t>
            </w:r>
            <w:r>
              <w:rPr>
                <w:rFonts w:hint="eastAsia" w:ascii="宋体" w:hAnsi="宋体" w:eastAsia="宋体" w:cs="宋体"/>
                <w:i w:val="0"/>
                <w:iCs w:val="0"/>
                <w:color w:val="000000"/>
                <w:kern w:val="0"/>
                <w:sz w:val="20"/>
                <w:szCs w:val="20"/>
                <w:highlight w:val="none"/>
                <w:u w:val="none"/>
                <w:lang w:val="en-US" w:eastAsia="zh-CN" w:bidi="ar"/>
              </w:rPr>
              <w:t>磨砂</w:t>
            </w: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拉边袋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EVA</w:t>
            </w:r>
            <w:r>
              <w:rPr>
                <w:rFonts w:hint="eastAsia" w:ascii="宋体" w:hAnsi="宋体" w:eastAsia="宋体" w:cs="宋体"/>
                <w:i w:val="0"/>
                <w:iCs w:val="0"/>
                <w:color w:val="000000"/>
                <w:kern w:val="0"/>
                <w:sz w:val="20"/>
                <w:szCs w:val="20"/>
                <w:highlight w:val="none"/>
                <w:u w:val="none"/>
                <w:lang w:val="en-US" w:eastAsia="zh-CN" w:bidi="ar"/>
              </w:rPr>
              <w:t>磨砂</w:t>
            </w: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拉边袋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HB</w:t>
            </w:r>
            <w:r>
              <w:rPr>
                <w:rFonts w:hint="eastAsia" w:ascii="宋体" w:hAnsi="宋体" w:eastAsia="宋体" w:cs="宋体"/>
                <w:i w:val="0"/>
                <w:iCs w:val="0"/>
                <w:color w:val="000000"/>
                <w:kern w:val="0"/>
                <w:sz w:val="20"/>
                <w:szCs w:val="20"/>
                <w:highlight w:val="none"/>
                <w:u w:val="none"/>
                <w:lang w:val="en-US" w:eastAsia="zh-CN" w:bidi="ar"/>
              </w:rPr>
              <w:t>六角木杆铅笔黄黑抽条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HB</w:t>
            </w:r>
            <w:r>
              <w:rPr>
                <w:rFonts w:hint="eastAsia" w:ascii="宋体" w:hAnsi="宋体" w:eastAsia="宋体" w:cs="宋体"/>
                <w:i w:val="0"/>
                <w:iCs w:val="0"/>
                <w:color w:val="000000"/>
                <w:kern w:val="0"/>
                <w:sz w:val="20"/>
                <w:szCs w:val="20"/>
                <w:highlight w:val="none"/>
                <w:u w:val="none"/>
                <w:lang w:val="en-US" w:eastAsia="zh-CN" w:bidi="ar"/>
              </w:rPr>
              <w:t>六角木杆铅笔经典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HB</w:t>
            </w:r>
            <w:r>
              <w:rPr>
                <w:rFonts w:hint="eastAsia" w:ascii="宋体" w:hAnsi="宋体" w:eastAsia="宋体" w:cs="宋体"/>
                <w:i w:val="0"/>
                <w:iCs w:val="0"/>
                <w:color w:val="000000"/>
                <w:kern w:val="0"/>
                <w:sz w:val="20"/>
                <w:szCs w:val="20"/>
                <w:highlight w:val="none"/>
                <w:u w:val="none"/>
                <w:lang w:val="en-US" w:eastAsia="zh-CN" w:bidi="ar"/>
              </w:rPr>
              <w:t>木杆铅笔六角红黑抽条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HB</w:t>
            </w:r>
            <w:r>
              <w:rPr>
                <w:rFonts w:hint="eastAsia" w:ascii="宋体" w:hAnsi="宋体" w:eastAsia="宋体" w:cs="宋体"/>
                <w:i w:val="0"/>
                <w:iCs w:val="0"/>
                <w:color w:val="000000"/>
                <w:kern w:val="0"/>
                <w:sz w:val="20"/>
                <w:szCs w:val="20"/>
                <w:highlight w:val="none"/>
                <w:u w:val="none"/>
                <w:lang w:val="en-US" w:eastAsia="zh-CN" w:bidi="ar"/>
              </w:rPr>
              <w:t>木杆铅笔六角银黑抽条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HB</w:t>
            </w:r>
            <w:r>
              <w:rPr>
                <w:rFonts w:hint="eastAsia" w:ascii="宋体" w:hAnsi="宋体" w:eastAsia="宋体" w:cs="宋体"/>
                <w:i w:val="0"/>
                <w:iCs w:val="0"/>
                <w:color w:val="000000"/>
                <w:kern w:val="0"/>
                <w:sz w:val="20"/>
                <w:szCs w:val="20"/>
                <w:highlight w:val="none"/>
                <w:u w:val="none"/>
                <w:lang w:val="en-US" w:eastAsia="zh-CN" w:bidi="ar"/>
              </w:rPr>
              <w:t>木杆铅笔三角抽条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w:t>
            </w:r>
            <w:r>
              <w:rPr>
                <w:rFonts w:hint="eastAsia" w:ascii="宋体" w:hAnsi="宋体" w:eastAsia="宋体" w:cs="宋体"/>
                <w:i w:val="0"/>
                <w:iCs w:val="0"/>
                <w:color w:val="000000"/>
                <w:kern w:val="0"/>
                <w:sz w:val="20"/>
                <w:szCs w:val="20"/>
                <w:highlight w:val="none"/>
                <w:u w:val="none"/>
                <w:lang w:val="en-US" w:eastAsia="zh-CN" w:bidi="ar"/>
              </w:rPr>
              <w:t>型可调式白板架</w:t>
            </w:r>
            <w:r>
              <w:rPr>
                <w:rFonts w:hint="default" w:ascii="Arial" w:hAnsi="Arial" w:eastAsia="宋体" w:cs="Arial"/>
                <w:i w:val="0"/>
                <w:iCs w:val="0"/>
                <w:color w:val="000000"/>
                <w:kern w:val="0"/>
                <w:sz w:val="20"/>
                <w:szCs w:val="20"/>
                <w:highlight w:val="none"/>
                <w:u w:val="none"/>
                <w:lang w:val="en-US" w:eastAsia="zh-CN" w:bidi="ar"/>
              </w:rPr>
              <w:t>1200*560*1570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H</w:t>
            </w:r>
            <w:r>
              <w:rPr>
                <w:rFonts w:hint="eastAsia" w:ascii="宋体" w:hAnsi="宋体" w:eastAsia="宋体" w:cs="宋体"/>
                <w:i w:val="0"/>
                <w:iCs w:val="0"/>
                <w:color w:val="000000"/>
                <w:kern w:val="0"/>
                <w:sz w:val="20"/>
                <w:szCs w:val="20"/>
                <w:highlight w:val="none"/>
                <w:u w:val="none"/>
                <w:lang w:val="en-US" w:eastAsia="zh-CN" w:bidi="ar"/>
              </w:rPr>
              <w:t>型伸缩式白板架（</w:t>
            </w:r>
            <w:r>
              <w:rPr>
                <w:rFonts w:hint="default" w:ascii="Arial" w:hAnsi="Arial" w:eastAsia="宋体" w:cs="Arial"/>
                <w:i w:val="0"/>
                <w:iCs w:val="0"/>
                <w:color w:val="000000"/>
                <w:kern w:val="0"/>
                <w:sz w:val="20"/>
                <w:szCs w:val="20"/>
                <w:highlight w:val="none"/>
                <w:u w:val="none"/>
                <w:lang w:val="en-US" w:eastAsia="zh-CN" w:bidi="ar"/>
              </w:rPr>
              <w:t>1.2-2m</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旋转折叠护眼台灯带显示屏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M919</w:t>
            </w:r>
            <w:r>
              <w:rPr>
                <w:rFonts w:hint="eastAsia" w:ascii="宋体" w:hAnsi="宋体" w:eastAsia="宋体" w:cs="宋体"/>
                <w:i w:val="0"/>
                <w:iCs w:val="0"/>
                <w:color w:val="000000"/>
                <w:kern w:val="0"/>
                <w:sz w:val="20"/>
                <w:szCs w:val="20"/>
                <w:highlight w:val="none"/>
                <w:u w:val="none"/>
                <w:lang w:val="en-US" w:eastAsia="zh-CN" w:bidi="ar"/>
              </w:rPr>
              <w:t>启航语音型计算器大款银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M919</w:t>
            </w:r>
            <w:r>
              <w:rPr>
                <w:rFonts w:hint="eastAsia" w:ascii="宋体" w:hAnsi="宋体" w:eastAsia="宋体" w:cs="宋体"/>
                <w:i w:val="0"/>
                <w:iCs w:val="0"/>
                <w:color w:val="000000"/>
                <w:kern w:val="0"/>
                <w:sz w:val="20"/>
                <w:szCs w:val="20"/>
                <w:highlight w:val="none"/>
                <w:u w:val="none"/>
                <w:lang w:val="en-US" w:eastAsia="zh-CN" w:bidi="ar"/>
              </w:rPr>
              <w:t>启航语音型计算器中款银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MG-1200</w:t>
            </w:r>
            <w:r>
              <w:rPr>
                <w:rFonts w:hint="eastAsia" w:ascii="宋体" w:hAnsi="宋体" w:eastAsia="宋体" w:cs="宋体"/>
                <w:i w:val="0"/>
                <w:iCs w:val="0"/>
                <w:color w:val="000000"/>
                <w:kern w:val="0"/>
                <w:sz w:val="20"/>
                <w:szCs w:val="20"/>
                <w:highlight w:val="none"/>
                <w:u w:val="none"/>
                <w:lang w:val="en-US" w:eastAsia="zh-CN" w:bidi="ar"/>
              </w:rPr>
              <w:t>原装纯黑激光碳粉盒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MG-166</w:t>
            </w:r>
            <w:r>
              <w:rPr>
                <w:rFonts w:hint="eastAsia" w:ascii="宋体" w:hAnsi="宋体" w:eastAsia="宋体" w:cs="宋体"/>
                <w:i w:val="0"/>
                <w:iCs w:val="0"/>
                <w:color w:val="000000"/>
                <w:kern w:val="0"/>
                <w:sz w:val="20"/>
                <w:szCs w:val="20"/>
                <w:highlight w:val="none"/>
                <w:u w:val="none"/>
                <w:lang w:val="en-US" w:eastAsia="zh-CN" w:bidi="ar"/>
              </w:rPr>
              <w:t>语音型计算器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MG-C0388A</w:t>
            </w:r>
            <w:r>
              <w:rPr>
                <w:rFonts w:hint="eastAsia" w:ascii="宋体" w:hAnsi="宋体" w:eastAsia="宋体" w:cs="宋体"/>
                <w:i w:val="0"/>
                <w:iCs w:val="0"/>
                <w:color w:val="000000"/>
                <w:kern w:val="0"/>
                <w:sz w:val="20"/>
                <w:szCs w:val="20"/>
                <w:highlight w:val="none"/>
                <w:u w:val="none"/>
                <w:lang w:val="en-US" w:eastAsia="zh-CN" w:bidi="ar"/>
              </w:rPr>
              <w:t>激光碳粉盒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MG-C2612A</w:t>
            </w:r>
            <w:r>
              <w:rPr>
                <w:rFonts w:hint="eastAsia" w:ascii="宋体" w:hAnsi="宋体" w:eastAsia="宋体" w:cs="宋体"/>
                <w:i w:val="0"/>
                <w:iCs w:val="0"/>
                <w:color w:val="000000"/>
                <w:kern w:val="0"/>
                <w:sz w:val="20"/>
                <w:szCs w:val="20"/>
                <w:highlight w:val="none"/>
                <w:u w:val="none"/>
                <w:lang w:val="en-US" w:eastAsia="zh-CN" w:bidi="ar"/>
              </w:rPr>
              <w:t>激光碳粉盒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MG-N001</w:t>
            </w:r>
            <w:r>
              <w:rPr>
                <w:rFonts w:hint="eastAsia" w:ascii="宋体" w:hAnsi="宋体" w:eastAsia="宋体" w:cs="宋体"/>
                <w:i w:val="0"/>
                <w:iCs w:val="0"/>
                <w:color w:val="000000"/>
                <w:kern w:val="0"/>
                <w:sz w:val="20"/>
                <w:szCs w:val="20"/>
                <w:highlight w:val="none"/>
                <w:u w:val="none"/>
                <w:lang w:val="en-US" w:eastAsia="zh-CN" w:bidi="ar"/>
              </w:rPr>
              <w:t>色带芯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MG-N620K/615K</w:t>
            </w:r>
            <w:r>
              <w:rPr>
                <w:rFonts w:hint="eastAsia" w:ascii="宋体" w:hAnsi="宋体" w:eastAsia="宋体" w:cs="宋体"/>
                <w:i w:val="0"/>
                <w:iCs w:val="0"/>
                <w:color w:val="000000"/>
                <w:kern w:val="0"/>
                <w:sz w:val="20"/>
                <w:szCs w:val="20"/>
                <w:highlight w:val="none"/>
                <w:u w:val="none"/>
                <w:lang w:val="en-US" w:eastAsia="zh-CN" w:bidi="ar"/>
              </w:rPr>
              <w:t>色带架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MG-N630K</w:t>
            </w:r>
            <w:r>
              <w:rPr>
                <w:rFonts w:hint="eastAsia" w:ascii="宋体" w:hAnsi="宋体" w:eastAsia="宋体" w:cs="宋体"/>
                <w:i w:val="0"/>
                <w:iCs w:val="0"/>
                <w:color w:val="000000"/>
                <w:kern w:val="0"/>
                <w:sz w:val="20"/>
                <w:szCs w:val="20"/>
                <w:highlight w:val="none"/>
                <w:u w:val="none"/>
                <w:lang w:val="en-US" w:eastAsia="zh-CN" w:bidi="ar"/>
              </w:rPr>
              <w:t>色带架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MG-T2225</w:t>
            </w:r>
            <w:r>
              <w:rPr>
                <w:rFonts w:hint="eastAsia" w:ascii="宋体" w:hAnsi="宋体" w:eastAsia="宋体" w:cs="宋体"/>
                <w:i w:val="0"/>
                <w:iCs w:val="0"/>
                <w:color w:val="000000"/>
                <w:kern w:val="0"/>
                <w:sz w:val="20"/>
                <w:szCs w:val="20"/>
                <w:highlight w:val="none"/>
                <w:u w:val="none"/>
                <w:lang w:val="en-US" w:eastAsia="zh-CN" w:bidi="ar"/>
              </w:rPr>
              <w:t>碳粉</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手提盒丝滑油画棒</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手提盒丝滑油画棒</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手提盒丝滑油画棒</w:t>
            </w:r>
            <w:r>
              <w:rPr>
                <w:rFonts w:hint="default" w:ascii="Arial" w:hAnsi="Arial" w:eastAsia="宋体" w:cs="Arial"/>
                <w:i w:val="0"/>
                <w:iCs w:val="0"/>
                <w:color w:val="000000"/>
                <w:kern w:val="0"/>
                <w:sz w:val="20"/>
                <w:szCs w:val="20"/>
                <w:highlight w:val="none"/>
                <w:u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T</w:t>
            </w:r>
            <w:r>
              <w:rPr>
                <w:rFonts w:hint="eastAsia" w:ascii="宋体" w:hAnsi="宋体" w:eastAsia="宋体" w:cs="宋体"/>
                <w:i w:val="0"/>
                <w:iCs w:val="0"/>
                <w:color w:val="000000"/>
                <w:kern w:val="0"/>
                <w:sz w:val="20"/>
                <w:szCs w:val="20"/>
                <w:highlight w:val="none"/>
                <w:u w:val="none"/>
                <w:lang w:val="en-US" w:eastAsia="zh-CN" w:bidi="ar"/>
              </w:rPr>
              <w:t>型强磁台签</w:t>
            </w: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U</w:t>
            </w:r>
            <w:r>
              <w:rPr>
                <w:rFonts w:hint="eastAsia" w:ascii="宋体" w:hAnsi="宋体" w:eastAsia="宋体" w:cs="宋体"/>
                <w:i w:val="0"/>
                <w:iCs w:val="0"/>
                <w:color w:val="000000"/>
                <w:kern w:val="0"/>
                <w:sz w:val="20"/>
                <w:szCs w:val="20"/>
                <w:highlight w:val="none"/>
                <w:u w:val="none"/>
                <w:lang w:val="en-US" w:eastAsia="zh-CN" w:bidi="ar"/>
              </w:rPr>
              <w:t>型强力粘钩</w:t>
            </w:r>
            <w:r>
              <w:rPr>
                <w:rFonts w:hint="default" w:ascii="Arial" w:hAnsi="Arial" w:eastAsia="宋体" w:cs="Arial"/>
                <w:i w:val="0"/>
                <w:iCs w:val="0"/>
                <w:color w:val="000000"/>
                <w:kern w:val="0"/>
                <w:sz w:val="20"/>
                <w:szCs w:val="20"/>
                <w:highlight w:val="none"/>
                <w:u w:val="none"/>
                <w:lang w:val="en-US" w:eastAsia="zh-CN" w:bidi="ar"/>
              </w:rPr>
              <w:t>1.5kg</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只装）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X-MAX</w:t>
            </w:r>
            <w:r>
              <w:rPr>
                <w:rFonts w:hint="eastAsia" w:ascii="宋体" w:hAnsi="宋体" w:eastAsia="宋体" w:cs="宋体"/>
                <w:i w:val="0"/>
                <w:iCs w:val="0"/>
                <w:color w:val="000000"/>
                <w:kern w:val="0"/>
                <w:sz w:val="20"/>
                <w:szCs w:val="20"/>
                <w:highlight w:val="none"/>
                <w:u w:val="none"/>
                <w:lang w:val="en-US" w:eastAsia="zh-CN" w:bidi="ar"/>
              </w:rPr>
              <w:t>系列中性笔黑蓝红彩色磨砂杆</w:t>
            </w:r>
            <w:r>
              <w:rPr>
                <w:rFonts w:hint="default" w:ascii="Arial" w:hAnsi="Arial" w:eastAsia="宋体" w:cs="Arial"/>
                <w:i w:val="0"/>
                <w:iCs w:val="0"/>
                <w:color w:val="000000"/>
                <w:kern w:val="0"/>
                <w:sz w:val="20"/>
                <w:szCs w:val="20"/>
                <w:highlight w:val="none"/>
                <w:u w:val="none"/>
                <w:lang w:val="en-US" w:eastAsia="zh-CN" w:bidi="ar"/>
              </w:rPr>
              <w:t>0.7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八件套装套尺圆规量角器直尺三角板自动铅笔橡皮铅芯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板夹A4线型夹防滑书写 铝合金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板夹A平夹纤维板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办公剪刀175mm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办公剪刀190mm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办公用2号大头针纸盒装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办公用3号彩色回形针PP盒装（100枚/盒）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办公用3号彩色回形针PVC筒装（160枚/盒）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办公用3号大头针PVC筒装100G/筒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办公用3号金属回形针PVC筒装（200枚/筒）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办公用3号金属回形针纸盒装（100枚/盒）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办公座多功能金属笔筒多层网格</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背心式垃圾袋50*70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笔筒镂空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便携式A4竖式板夹（蓝色/黑色）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便携式剪刀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便携易擦彩色白板笔（12色）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便携易擦彩色白板笔（8色装）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标准10m钢卷尺10m*13mm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标准2m钢卷尺2m*13mm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标准5m钢卷尺5m*13mm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标准7.5m钢卷尺7.5m*13mm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标准型H型带架白板900*1200mm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标准型H型带架白板900*1500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标准型H型带架白板900*1800mm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标准型H型带架白板900*600mm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标准型多功能三联文件框灰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标准型大屏显示全免提水晶按键电话机白170*220*65mm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标准型大屏显示全免提水晶按键电话机黑170*220*65mm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标准型易擦白板450*600mm 烤漆面板ABS护角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标准型易擦白板600*900mm 烤漆面板ABS护角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标准型易擦白板900*1200mm 烤漆面板ABS护角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标准型易擦白板900*1500mm 烤漆面板ABS护角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标准型易擦白板900*1800mm 烤漆面板ABS护角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财务凭证装订机铆管100支/盒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财务装订机专用空心钻刀 74*65*16mm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语音计算器（金色/银色/咖啡金）124*168*41mm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超透封箱胶带48mm*30y(6卷)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加宽抽杆夹混色透明杆磨砂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磁性多层可撕白板擦135*50mm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大容量记号笔M03</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大双头记号笔M05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带磁吸白板擦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带刻度办公剪刀170mm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带刻度办公剪刀195mm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单片夹220*310mm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单强力夹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单强力夹简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单头荧光笔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单头荧光笔本味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弹出式12号省力订书机(黑色)133*35*78mm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档案袋竖式线扣</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电话按键语音型计算器(大)150*40*208mm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LED面板语音电子密码保管箱BGX-5/D2-35 430*350*320密码钥匙双控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LED面板语音电子密码保管箱BGX-5/D2-53  430*530*320 密码钥匙双控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LED面板语音电子密码保管箱BGX-5/D2-73  430*730*320 密码钥匙双控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电子温湿度计 94*94*36mm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订书机12号自储针135*30*52mm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订书机省力重型100页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订书机省力重型200页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多彩时尚美工刀9mm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多功能风琴包A4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多功能绘图尺 20cm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多功能三层笔筒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二联单栏收据48K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二联多栏（送）销货单32K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方格纽扣袋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方格钮扣袋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方形强力粘钩1.5kg（3只装）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防水语音型计算器 140*190*45mm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仿古地球仪20cm 高清彩印金属支架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仿古地球仪25cm  高清彩印金属支架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仿古地球仪32cm 高清彩印金属支架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风琴包330*240*40 手提PP料 12格</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风琴包手提332*245*40mm 透明pp 12格</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蜂窝形三联文件框（黑/蓝/灰）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蜂窝形四联文件框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高档办公无线鼠标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高档型录音电话机206*238*77mm大屏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高级光敏印油(红)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高级快干清洁印泥油(蓝)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高级快干清洁印泥油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高级秒干印油(红)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高级原子印油(红)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高透封箱胶带24mm*40y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高透封箱胶带48mm*100y(6卷/筒)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高透封箱胶带60mm*50y(6卷/筒)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高粘度弯头液体胶120ml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高粘度弯头液体胶70ml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工字钉糖果筒装彩色100枚/筒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光荣花奖状12开(50张/包)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光荣花奖状16开(50张/包)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光荣花奖状8开(50张/包)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海绵缸(花形)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海绵缸(透明圆)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号码机专用油墨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盒装大号美工刀片18mm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盒装小号美工刀片9mm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黑透三层组合型塑胶笔筒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黑透四层组合型塑胶笔筒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横式防水PVC证件卡48个/包 99*85mm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横式手提包390*300mm 涤纶双层加厚</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厚层12号订书机164*38*65mm 订50页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厚层订书钉（24/8）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花样竹节跳绳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会议笔黑/蓝/红 黑色磨砂杆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极简都市双肩包浅灰450*310*130mm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计算器240种函数型84*158*22mm大屏显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计算器272种函数型84*458*22mm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计算器语音型水晶按键98*129*34mm 金属面板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计算器语音型水晶按键178*131*35mm 金属面板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计算器语音型水晶按键160*220*35mm 金属面板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计算器语音型水晶按键182*146*42mm 金属面板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计算器语音型水晶按键156*201*38mm 金属面板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记号笔物流专用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记事板竖式透明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加长型经典12号订书机40*157*60mm 订50页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剪刀经典办公180mm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剪刀经典办公210mm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剪刀省力ABS塑料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简薄平板桌面型计算器165*100*12.5mm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简易计数PVC跳绳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简易通自动财务卯管装订机393*370*500mm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简易通自动装订机专用钻刀393*500mm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胶带座105*60*40mm  18mm小胶带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胶带座140*60*90mm  25mm胶带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脚踏式单盖双桶分类垃圾桶20L 350*265*410mm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金属笔筒(方)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金属笔筒(圆)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经典办公无线鼠标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经典办公有线键盘</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经典办公有线鼠标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经典玻璃直杯350m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经典钢丝跳绳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经典计数PVC跳绳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经典计数棉跳绳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经典剪刀180mm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经典盘式温湿度计（大）</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经典盘式温湿度计（小）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经典商务电话机183*190*43mm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经典手柄玻璃杯350ml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经典型全免提背光摇头电话机218*200*45mm 黑色大屏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10mm抽杆夹白色磨砂杆220*310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35mm档案盒 （深蓝）PP原料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35mm档案盒（蓝）PP原料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55mm档案盒（黑）PP原料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55mm档案盒（深蓝）PP原料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75mm档案盒（深蓝）PP原料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75mm档案盒 PP原料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可加墨记号笔M08（黑/蓝/红）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快劳夹3寸（黑色）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省力10号订书机  95*56*30mm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省力12号订书机  105*70*35mm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无线二维影像条码扫描器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无线一维激光条码扫描器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有线二维影像条码扫描器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有线一维激光条码扫描器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考试丝滑油画棒PP手提盒24色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考试丝滑油画棒PP手提盒36色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考试用金属圆规126*38*17mm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快干印台(铁盒大)  105mm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快干印台(铁盒小)  85mm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快干印台(透明方)  136*85*24mm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快干印台(透明双色) 136*85*24mm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快干印台(透明圆) 79.8*23mm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垃圾袋加厚型（45*55cm单色)30只/卷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垃圾袋加厚型（45*55cm混色)30只/卷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垃圾袋加厚型（50*60cm单色)30只/卷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垃圾袋加厚型（50*60cm混色)30只/卷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拉链袋A4球纹 350*245mm 帆布</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拉链袋柔质透气双层 帆布245*345mm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美工刀小号金属  18mm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美工刀多彩时尚OPP袋装9mm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美工刀简易18mm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美纹胶带18mm*15y（单卷）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美纹胶带24mm*15y（单卷）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迷你美工刀YOGA 57mm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手摇削笔机（圆）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米黄色胶带60mm*100y(5卷)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秒干印台(大)红色 120*84*16mm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秒干印台(小)100*62*12mm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秒干印台(中)105*68mm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耐磨鼠标垫250*200mm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耐磨鼠标垫270*220mm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耐折型实色书写板夹A4(粉红/粉白)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耐折型实色书写板夹A4(粉蓝)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牛津布双层手提收纳包380*300*70mm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普透封箱胶带60mm*150y5卷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普透封箱胶带60mm*200y5卷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美工刀片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9mm</w:t>
            </w:r>
            <w:r>
              <w:rPr>
                <w:rFonts w:hint="eastAsia" w:ascii="宋体" w:hAnsi="宋体" w:eastAsia="宋体" w:cs="宋体"/>
                <w:i w:val="0"/>
                <w:iCs w:val="0"/>
                <w:color w:val="000000"/>
                <w:kern w:val="0"/>
                <w:sz w:val="20"/>
                <w:szCs w:val="20"/>
                <w:highlight w:val="none"/>
                <w:u w:val="none"/>
                <w:lang w:val="en-US" w:eastAsia="zh-CN" w:bidi="ar"/>
              </w:rPr>
              <w:t>美工刀片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A5.5</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A6</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w:t>
            </w:r>
            <w:r>
              <w:rPr>
                <w:rFonts w:hint="eastAsia" w:ascii="宋体" w:hAnsi="宋体" w:eastAsia="宋体" w:cs="宋体"/>
                <w:i w:val="0"/>
                <w:iCs w:val="0"/>
                <w:color w:val="000000"/>
                <w:kern w:val="0"/>
                <w:sz w:val="20"/>
                <w:szCs w:val="20"/>
                <w:highlight w:val="none"/>
                <w:u w:val="none"/>
                <w:lang w:val="en-US" w:eastAsia="zh-CN" w:bidi="ar"/>
              </w:rPr>
              <w:t>网格拉链袋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贴面皮面本</w:t>
            </w:r>
            <w:r>
              <w:rPr>
                <w:rFonts w:hint="default" w:ascii="Arial" w:hAnsi="Arial" w:eastAsia="宋体" w:cs="Arial"/>
                <w:i w:val="0"/>
                <w:iCs w:val="0"/>
                <w:color w:val="000000"/>
                <w:kern w:val="0"/>
                <w:sz w:val="20"/>
                <w:szCs w:val="20"/>
                <w:highlight w:val="none"/>
                <w:u w:val="none"/>
                <w:lang w:val="en-US" w:eastAsia="zh-CN" w:bidi="ar"/>
              </w:rPr>
              <w:t>18K160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贴面皮面本</w:t>
            </w:r>
            <w:r>
              <w:rPr>
                <w:rFonts w:hint="default" w:ascii="Arial" w:hAnsi="Arial" w:eastAsia="宋体" w:cs="Arial"/>
                <w:i w:val="0"/>
                <w:iCs w:val="0"/>
                <w:color w:val="000000"/>
                <w:kern w:val="0"/>
                <w:sz w:val="20"/>
                <w:szCs w:val="20"/>
                <w:highlight w:val="none"/>
                <w:u w:val="none"/>
                <w:lang w:val="en-US" w:eastAsia="zh-CN" w:bidi="ar"/>
              </w:rPr>
              <w:t>25K160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简易12号订书机(黑/蓝/灰）105*45mm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金属12号订书机（黑/蓝/灰）112*31mm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金属小号美工刀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经典12号订书机（黑/蓝/灰）126*36mm 金属</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经典水晶按键电话机红 160*210*30mm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皮面记事本18K120页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皮面记事本18K160页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皮面记事本18K80页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皮面记事本25K160页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皮面记事本25k80页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皮面记事本32K120页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皮面记事本32K160页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皮面记事本32K80页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皮面记事本48K120页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皮面记事本48K160页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皮面记事本48K80页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三联文件框（黑/蓝/灰）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四联文件框（黑/蓝/灰）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贴面皮面本18K112页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贴面皮面本18K96页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贴面皮面本25K112页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贴面皮面本25K96页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推锁美工刀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圆珠笔（黑/蓝/红）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圆珠笔黑/蓝/红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圆珠笔蓝芯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重型订书机200页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自锁美工刀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普透封箱胶带60mm*30y(5卷/筒)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普透封箱胶带60mm*40y(5卷/筒)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七件套装圆规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起钉器盒装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铅芯优品  黑HB0.5（20根/盒）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签到笔黑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强力胶3g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强力胶8g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青春修炼负重手柄计数跳绳粉/蓝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青春修炼泡棉计数跳绳强化款橙/粉/蓝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清洁桶经典 （黑/白）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清洁桶经济型 （灰/蓝）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全免提水晶按键摇头电话机白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全免提水晶按键摇头电话机黑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全自动财务凭证装订机专用铆管501*6mm  100支/盒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全自动财务凭证装专用钻刀85*10mm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荣誉证书内芯纸12K(50张/包)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荣誉证书内芯纸8K(50张/包)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绒面高档白板擦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软头水彩笔36色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三层文件盘(蓝)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三层文件盘（黑）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三联单栏收据54K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三联多栏（送）销货单32K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三联多栏收据48K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三联文件框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商务静音无线鼠标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省力12号订书机128*85*38mm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省力打孔机25页 117*85*95mm 孔距80mm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省力打孔机30页 130*125*80mm 孔距80mm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省力打孔机40页  130*157*75mm 孔距80mm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省力型卯管财务凭证装订机（OA）380*300*390mm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省力型厚层订书机50页163*80*41mm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时尚易分类名片册120页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时尚易分类名片册180页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100页资料册</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80页资料册蓝色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帆布手提收纳包380*300mm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双钉道金属订书机（银色）131*32*60mm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双面棉纸胶带12mm*10y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双面棉纸胶带12mm*10y- 24卷/筒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双面棉纸胶带12mmx10m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双面棉纸胶带18mm*10y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双面棉纸胶带24mm*10y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双面棉纸胶带24mm*10y-12卷/筒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双面棉纸胶带36mm*10y-8卷/筒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双面棉纸胶带6mm*10y（两卷/包）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双面棉纸胶带9mm*10y(32卷/筒)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双面棉纸胶带9mm*10y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双面泡棉胶带12mm*5y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双面泡棉胶带18mm*5y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双面泡棉胶带24mm*5y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双面泡棉胶带36mm*5y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双面泡棉胶带48mm*5y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双强力夹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双强力夹简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双色半自动印台113*115mm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双色包胶计数钢丝跳绳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双色提花双层拉链袋 帆布</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双头记号笔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水彩笔三角形可洗24色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水彩笔三角形可洗36色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水彩笔印章六角可洗12色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水彩笔印章六角可洗18色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水彩笔印章六角可洗24色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水彩笔印章六角可洗36色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顺滑固体胶15克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顺滑固体胶21克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顺滑固体胶36克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顺滑固体胶9g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丝滑超值装修正带白12m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四层带锁文件柜</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四层文件柜</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四联文件框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速干签字笔黑0.38 水性直液式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速干签字笔黑0.5 水性直液式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塑封机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台灯LED双功能折叠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台灯LED双模式锂电触控护眼</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台灯LED双模式旋钮护眼</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碳粉MG-T2612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陶瓷球珠台笔微笑服务 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陶瓷球珠中性笔黑金黑0.5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陶瓷球珠中性笔孔庙祈福黑蓝红0.5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陶瓷球珠中性笔优品黑蓝红0.35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陶瓷球珠中性替芯优品黑0.5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套尺办公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4件套尺铝合金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特氟龙防粘剪刀175mmASS</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铁杆自动铅笔黑0.5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筒装彩色橡皮筋50g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透明万能胶20ml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透明万能胶7ml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透明写字板A4（透茶/透蓝）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透气单层网纱A4拉链袋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透气单层网纱A5拉链袋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网格票据袋PVC</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文件框多功能四联(蓝/灰)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文具胶带12mm*14y(12卷/筒)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文具胶带12mm*18y(12卷/筒)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文具胶带12mm*30y(12卷/筒)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文具胶带18mm*14y(8卷/筒)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文具胶带18mm*30y(8卷/筒)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文具胶带24mm*18y(6卷/筒)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文具胶带24mm*30y(6卷/筒)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文具胶带8mm*30y(12卷/筒)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文具胶带8mm*50y(12卷/筒)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无痕白板笔（黑）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无痕白板笔（红）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无痕白板笔（蓝）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无木彩色铅笔36色/筒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五层带锁文件柜</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五层文件柜</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橡胶圈100g（盒装）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橡胶圈50g（盒装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橡皮考试4B</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斜纹纽扣袋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斜纹纽扣袋白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414金属12号订书机132*78mm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荧光笔3色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荧光笔6色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修正带良品社白20m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悬挂式文件夹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炫彩竖式证件卡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夜光PVC跳绳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液体胶高透125ml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液体胶高透50ml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一次性手套100只/包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易擦白板笔D10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优品陶瓷球珠中性替芯黑0.5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优品陶瓷球珠中性替芯红0.5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优品陶瓷球珠中性替芯蓝0.5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油性双面泡棉胶带12mm*3m单卷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油性双面泡棉胶带18mm*3m单卷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油性双面泡棉胶带24mm*3m单卷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圆形活动强力粘钩0.5kg4只装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圆形强力粘钩1.5kg（3只装）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圆形强力粘钩2kg（2只/个）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  0.7mm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政区地球仪10.6cm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政区地球仪14.2cm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政区地球仪20cm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政区地球仪25cm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政区地球仪32cm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直液式替芯 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12L纸篓大铁丝网295*345mm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指纹，钥匙，密码，三重保管箱BGX-5/D2-45A1 1.5mm钢板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指纹，钥匙，密码，三重保管箱BGX-5/D2-53A1 1.5mm钢板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指纹，钥匙，密码，三重保管箱BGX-5/D2-63A1 1.5mm钢板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指纹，钥匙，密码，三重保管箱BGX-5/D2-73A1 1.5mm钢板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指纹，钥匙，密码，三重保管箱BGX-5/D2-93A1 1.5mm钢板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智能保温不锈钢电热水壶  1.7L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智能感应垃圾桶10L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Q7 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按动中性笔办公  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中性笔大笔画1.0中性笔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中性笔金属黑0.5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  0.38mm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中性替芯4支特惠装黑0.5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 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中性替芯黑0.38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中性替芯红0.5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中性替芯蓝0.5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中性替芯黑0.7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中性替芯大笔画黑1.0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桌面型计算器MG-1200H</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桌面型计算器MG-2135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自储钉12号订书机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自动财务凭证装订机铆管100只/盒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自动财务装订机专用空心钻刀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自动铅笔黑（0.7mm/0.5mm）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自动铅笔电脑考试  2B</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自动铅笔全金属狂潮黑0.5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自停顿3m钢卷尺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自停顿5m钢卷尺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组合金属笔筒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钻石中性替芯0.5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特种纸荣誉证书12K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特种纸荣誉证书16K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特种纸荣誉证书6K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特种纸荣誉证书8K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荣誉证书</w:t>
            </w:r>
            <w:r>
              <w:rPr>
                <w:rFonts w:hint="default" w:ascii="Arial" w:hAnsi="Arial" w:eastAsia="宋体" w:cs="Arial"/>
                <w:i w:val="0"/>
                <w:iCs w:val="0"/>
                <w:color w:val="000000"/>
                <w:kern w:val="0"/>
                <w:sz w:val="20"/>
                <w:szCs w:val="20"/>
                <w:highlight w:val="none"/>
                <w:u w:val="none"/>
                <w:lang w:val="en-US" w:eastAsia="zh-CN" w:bidi="ar"/>
              </w:rPr>
              <w:t>12K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荣誉证书</w:t>
            </w:r>
            <w:r>
              <w:rPr>
                <w:rFonts w:hint="default" w:ascii="Arial" w:hAnsi="Arial" w:eastAsia="宋体" w:cs="Arial"/>
                <w:i w:val="0"/>
                <w:iCs w:val="0"/>
                <w:color w:val="000000"/>
                <w:kern w:val="0"/>
                <w:sz w:val="20"/>
                <w:szCs w:val="20"/>
                <w:highlight w:val="none"/>
                <w:u w:val="none"/>
                <w:lang w:val="en-US" w:eastAsia="zh-CN" w:bidi="ar"/>
              </w:rPr>
              <w:t>6K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荣誉证书</w:t>
            </w:r>
            <w:r>
              <w:rPr>
                <w:rFonts w:hint="default" w:ascii="Arial" w:hAnsi="Arial" w:eastAsia="宋体" w:cs="Arial"/>
                <w:i w:val="0"/>
                <w:iCs w:val="0"/>
                <w:color w:val="000000"/>
                <w:kern w:val="0"/>
                <w:sz w:val="20"/>
                <w:szCs w:val="20"/>
                <w:highlight w:val="none"/>
                <w:u w:val="none"/>
                <w:lang w:val="en-US" w:eastAsia="zh-CN" w:bidi="ar"/>
              </w:rPr>
              <w:t>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绒面荣誉证书12K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绒面荣誉证书16K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绒面荣誉证书6K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绒面荣誉证书8K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打包编织绳捆绑带塑料绳子捆扎包装绳扎口</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大号不锈钢钢丝球单个装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大号高粱扫把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大塑料垃圾桶200L 带盖</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带扣皮面笔记本18K  144张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 xml:space="preserve"> 12# 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图钉</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10# </w:t>
            </w:r>
            <w:r>
              <w:rPr>
                <w:rFonts w:hint="eastAsia" w:ascii="宋体" w:hAnsi="宋体" w:eastAsia="宋体" w:cs="宋体"/>
                <w:i w:val="0"/>
                <w:iCs w:val="0"/>
                <w:color w:val="000000"/>
                <w:kern w:val="0"/>
                <w:sz w:val="20"/>
                <w:szCs w:val="20"/>
                <w:highlight w:val="none"/>
                <w:u w:val="none"/>
                <w:lang w:val="en-US" w:eastAsia="zh-CN" w:bidi="ar"/>
              </w:rPr>
              <w:t>卡式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 xml:space="preserve">60*25*30mm </w:t>
            </w:r>
            <w:r>
              <w:rPr>
                <w:rFonts w:hint="eastAsia" w:ascii="宋体" w:hAnsi="宋体" w:eastAsia="宋体" w:cs="宋体"/>
                <w:i w:val="0"/>
                <w:iCs w:val="0"/>
                <w:color w:val="000000"/>
                <w:kern w:val="0"/>
                <w:sz w:val="20"/>
                <w:szCs w:val="20"/>
                <w:highlight w:val="none"/>
                <w:u w:val="none"/>
                <w:lang w:val="en-US" w:eastAsia="zh-CN" w:bidi="ar"/>
              </w:rPr>
              <w:t>配针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55*35mm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124*52*34mm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123*47*31mm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515*27*28mm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130*60*36mm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122*32*60mm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手握弹出式订书机</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 xml:space="preserve">146*90mm </w:t>
            </w:r>
            <w:r>
              <w:rPr>
                <w:rFonts w:hint="eastAsia" w:ascii="宋体" w:hAnsi="宋体" w:eastAsia="宋体" w:cs="宋体"/>
                <w:i w:val="0"/>
                <w:iCs w:val="0"/>
                <w:color w:val="000000"/>
                <w:kern w:val="0"/>
                <w:sz w:val="20"/>
                <w:szCs w:val="20"/>
                <w:highlight w:val="none"/>
                <w:u w:val="none"/>
                <w:lang w:val="en-US" w:eastAsia="zh-CN" w:bidi="ar"/>
              </w:rPr>
              <w:t>铁质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卡式</w:t>
            </w:r>
            <w:r>
              <w:rPr>
                <w:rFonts w:hint="default" w:ascii="Arial" w:hAnsi="Arial" w:eastAsia="宋体" w:cs="Arial"/>
                <w:i w:val="0"/>
                <w:iCs w:val="0"/>
                <w:color w:val="000000"/>
                <w:kern w:val="0"/>
                <w:sz w:val="20"/>
                <w:szCs w:val="20"/>
                <w:highlight w:val="none"/>
                <w:u w:val="none"/>
                <w:lang w:val="en-US" w:eastAsia="zh-CN" w:bidi="ar"/>
              </w:rPr>
              <w:t xml:space="preserve"> 12#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124*52mm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375*29*35mm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139*71*41mm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23/13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 xml:space="preserve"> 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23/10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 xml:space="preserve"> 23/24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300*85*240mm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重型省力订书机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325*85*130mm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电动订书机</w:t>
            </w:r>
            <w:r>
              <w:rPr>
                <w:rFonts w:hint="default" w:ascii="Arial" w:hAnsi="Arial" w:eastAsia="宋体" w:cs="Arial"/>
                <w:i w:val="0"/>
                <w:iCs w:val="0"/>
                <w:color w:val="000000"/>
                <w:kern w:val="0"/>
                <w:sz w:val="20"/>
                <w:szCs w:val="20"/>
                <w:highlight w:val="none"/>
                <w:u w:val="none"/>
                <w:lang w:val="en-US" w:eastAsia="zh-CN" w:bidi="ar"/>
              </w:rPr>
              <w:t xml:space="preserve"> 175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68</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43mm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295*80*53mm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170*60mm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三防热敏标签纸（白</w:t>
            </w:r>
            <w:r>
              <w:rPr>
                <w:rFonts w:hint="default" w:ascii="Arial" w:hAnsi="Arial" w:eastAsia="宋体" w:cs="Arial"/>
                <w:i w:val="0"/>
                <w:iCs w:val="0"/>
                <w:color w:val="000000"/>
                <w:kern w:val="0"/>
                <w:sz w:val="20"/>
                <w:szCs w:val="20"/>
                <w:highlight w:val="none"/>
                <w:u w:val="none"/>
                <w:lang w:val="en-US" w:eastAsia="zh-CN" w:bidi="ar"/>
              </w:rPr>
              <w:t>) 100*100mm*500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三防热敏标签纸（白</w:t>
            </w:r>
            <w:r>
              <w:rPr>
                <w:rFonts w:hint="default" w:ascii="Arial" w:hAnsi="Arial" w:eastAsia="宋体" w:cs="Arial"/>
                <w:i w:val="0"/>
                <w:iCs w:val="0"/>
                <w:color w:val="000000"/>
                <w:kern w:val="0"/>
                <w:sz w:val="20"/>
                <w:szCs w:val="20"/>
                <w:highlight w:val="none"/>
                <w:u w:val="none"/>
                <w:lang w:val="en-US" w:eastAsia="zh-CN" w:bidi="ar"/>
              </w:rPr>
              <w:t>)70*50mm*500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三防热敏标签纸（白</w:t>
            </w:r>
            <w:r>
              <w:rPr>
                <w:rFonts w:hint="default" w:ascii="Arial" w:hAnsi="Arial" w:eastAsia="宋体" w:cs="Arial"/>
                <w:i w:val="0"/>
                <w:iCs w:val="0"/>
                <w:color w:val="000000"/>
                <w:kern w:val="0"/>
                <w:sz w:val="20"/>
                <w:szCs w:val="20"/>
                <w:highlight w:val="none"/>
                <w:u w:val="none"/>
                <w:lang w:val="en-US" w:eastAsia="zh-CN" w:bidi="ar"/>
              </w:rPr>
              <w:t>) 60*40mm*500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)40*30mm*800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三防热敏标签纸（白</w:t>
            </w:r>
            <w:r>
              <w:rPr>
                <w:rFonts w:hint="default" w:ascii="Arial" w:hAnsi="Arial" w:eastAsia="宋体" w:cs="Arial"/>
                <w:i w:val="0"/>
                <w:iCs w:val="0"/>
                <w:color w:val="000000"/>
                <w:kern w:val="0"/>
                <w:sz w:val="20"/>
                <w:szCs w:val="20"/>
                <w:highlight w:val="none"/>
                <w:u w:val="none"/>
                <w:lang w:val="en-US" w:eastAsia="zh-CN" w:bidi="ar"/>
              </w:rPr>
              <w:t>) 30*20mm*1000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三防热敏标签纸（白</w:t>
            </w:r>
            <w:r>
              <w:rPr>
                <w:rFonts w:hint="default" w:ascii="Arial" w:hAnsi="Arial" w:eastAsia="宋体" w:cs="Arial"/>
                <w:i w:val="0"/>
                <w:iCs w:val="0"/>
                <w:color w:val="000000"/>
                <w:kern w:val="0"/>
                <w:sz w:val="20"/>
                <w:szCs w:val="20"/>
                <w:highlight w:val="none"/>
                <w:u w:val="none"/>
                <w:lang w:val="en-US" w:eastAsia="zh-CN" w:bidi="ar"/>
              </w:rPr>
              <w:t>)40*70mm*300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铜版标签纸（白</w:t>
            </w:r>
            <w:r>
              <w:rPr>
                <w:rFonts w:hint="default" w:ascii="Arial" w:hAnsi="Arial" w:eastAsia="宋体" w:cs="Arial"/>
                <w:i w:val="0"/>
                <w:iCs w:val="0"/>
                <w:color w:val="000000"/>
                <w:kern w:val="0"/>
                <w:sz w:val="20"/>
                <w:szCs w:val="20"/>
                <w:highlight w:val="none"/>
                <w:u w:val="none"/>
                <w:lang w:val="en-US" w:eastAsia="zh-CN" w:bidi="ar"/>
              </w:rPr>
              <w:t>) 80*50mm*1000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铜版标签纸（白</w:t>
            </w:r>
            <w:r>
              <w:rPr>
                <w:rFonts w:hint="default" w:ascii="Arial" w:hAnsi="Arial" w:eastAsia="宋体" w:cs="Arial"/>
                <w:i w:val="0"/>
                <w:iCs w:val="0"/>
                <w:color w:val="000000"/>
                <w:kern w:val="0"/>
                <w:sz w:val="20"/>
                <w:szCs w:val="20"/>
                <w:highlight w:val="none"/>
                <w:u w:val="none"/>
                <w:lang w:val="en-US" w:eastAsia="zh-CN" w:bidi="ar"/>
              </w:rPr>
              <w:t>) 70*50mm*1000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铜版标签纸（白</w:t>
            </w:r>
            <w:r>
              <w:rPr>
                <w:rFonts w:hint="default" w:ascii="Arial" w:hAnsi="Arial" w:eastAsia="宋体" w:cs="Arial"/>
                <w:i w:val="0"/>
                <w:iCs w:val="0"/>
                <w:color w:val="000000"/>
                <w:kern w:val="0"/>
                <w:sz w:val="20"/>
                <w:szCs w:val="20"/>
                <w:highlight w:val="none"/>
                <w:u w:val="none"/>
                <w:lang w:val="en-US" w:eastAsia="zh-CN" w:bidi="ar"/>
              </w:rPr>
              <w:t>)  60*40mm*1000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铜版标签纸（白</w:t>
            </w:r>
            <w:r>
              <w:rPr>
                <w:rFonts w:hint="default" w:ascii="Arial" w:hAnsi="Arial" w:eastAsia="宋体" w:cs="Arial"/>
                <w:i w:val="0"/>
                <w:iCs w:val="0"/>
                <w:color w:val="000000"/>
                <w:kern w:val="0"/>
                <w:sz w:val="20"/>
                <w:szCs w:val="20"/>
                <w:highlight w:val="none"/>
                <w:u w:val="none"/>
                <w:lang w:val="en-US" w:eastAsia="zh-CN" w:bidi="ar"/>
              </w:rPr>
              <w:t>) 50*30*1000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电话机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黑大屏横式</w:t>
            </w:r>
            <w:r>
              <w:rPr>
                <w:rFonts w:hint="default" w:ascii="Arial" w:hAnsi="Arial" w:eastAsia="宋体" w:cs="Arial"/>
                <w:i w:val="0"/>
                <w:iCs w:val="0"/>
                <w:color w:val="000000"/>
                <w:kern w:val="0"/>
                <w:sz w:val="20"/>
                <w:szCs w:val="20"/>
                <w:highlight w:val="none"/>
                <w:u w:val="none"/>
                <w:lang w:val="en-US" w:eastAsia="zh-CN" w:bidi="ar"/>
              </w:rPr>
              <w:t>210*190*70mm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语音计算器</w:t>
            </w:r>
            <w:r>
              <w:rPr>
                <w:rFonts w:hint="default" w:ascii="Arial" w:hAnsi="Arial" w:eastAsia="宋体" w:cs="Arial"/>
                <w:i w:val="0"/>
                <w:iCs w:val="0"/>
                <w:color w:val="000000"/>
                <w:kern w:val="0"/>
                <w:sz w:val="20"/>
                <w:szCs w:val="20"/>
                <w:highlight w:val="none"/>
                <w:u w:val="none"/>
                <w:lang w:val="en-US" w:eastAsia="zh-CN" w:bidi="ar"/>
              </w:rPr>
              <w:t xml:space="preserve"> 211</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154</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41mm  </w:t>
            </w:r>
            <w:r>
              <w:rPr>
                <w:rFonts w:hint="eastAsia" w:ascii="宋体" w:hAnsi="宋体" w:eastAsia="宋体" w:cs="宋体"/>
                <w:i w:val="0"/>
                <w:iCs w:val="0"/>
                <w:color w:val="000000"/>
                <w:kern w:val="0"/>
                <w:sz w:val="20"/>
                <w:szCs w:val="20"/>
                <w:highlight w:val="none"/>
                <w:u w:val="none"/>
                <w:lang w:val="en-US" w:eastAsia="zh-CN" w:bidi="ar"/>
              </w:rPr>
              <w:t>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语音型计算器普通计算器</w:t>
            </w:r>
            <w:r>
              <w:rPr>
                <w:rFonts w:hint="default" w:ascii="Arial" w:hAnsi="Arial" w:eastAsia="宋体" w:cs="Arial"/>
                <w:i w:val="0"/>
                <w:iCs w:val="0"/>
                <w:color w:val="000000"/>
                <w:kern w:val="0"/>
                <w:sz w:val="20"/>
                <w:szCs w:val="20"/>
                <w:highlight w:val="none"/>
                <w:u w:val="none"/>
                <w:lang w:val="en-US" w:eastAsia="zh-CN" w:bidi="ar"/>
              </w:rPr>
              <w:t xml:space="preserve"> 154</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38mm </w:t>
            </w:r>
            <w:r>
              <w:rPr>
                <w:rFonts w:hint="eastAsia" w:ascii="宋体" w:hAnsi="宋体" w:eastAsia="宋体" w:cs="宋体"/>
                <w:i w:val="0"/>
                <w:iCs w:val="0"/>
                <w:color w:val="000000"/>
                <w:kern w:val="0"/>
                <w:sz w:val="20"/>
                <w:szCs w:val="20"/>
                <w:highlight w:val="none"/>
                <w:u w:val="none"/>
                <w:lang w:val="en-US" w:eastAsia="zh-CN" w:bidi="ar"/>
              </w:rPr>
              <w:t>银色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普通计算器</w:t>
            </w:r>
            <w:r>
              <w:rPr>
                <w:rFonts w:hint="default" w:ascii="Arial" w:hAnsi="Arial" w:eastAsia="宋体" w:cs="Arial"/>
                <w:i w:val="0"/>
                <w:iCs w:val="0"/>
                <w:color w:val="000000"/>
                <w:kern w:val="0"/>
                <w:sz w:val="20"/>
                <w:szCs w:val="20"/>
                <w:highlight w:val="none"/>
                <w:u w:val="none"/>
                <w:lang w:val="en-US" w:eastAsia="zh-CN" w:bidi="ar"/>
              </w:rPr>
              <w:t xml:space="preserve"> 181</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144</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40mm  </w:t>
            </w:r>
            <w:r>
              <w:rPr>
                <w:rFonts w:hint="eastAsia" w:ascii="宋体" w:hAnsi="宋体" w:eastAsia="宋体" w:cs="宋体"/>
                <w:i w:val="0"/>
                <w:iCs w:val="0"/>
                <w:color w:val="000000"/>
                <w:kern w:val="0"/>
                <w:sz w:val="20"/>
                <w:szCs w:val="20"/>
                <w:highlight w:val="none"/>
                <w:u w:val="none"/>
                <w:lang w:val="en-US" w:eastAsia="zh-CN" w:bidi="ar"/>
              </w:rPr>
              <w:t>银色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语音型计算器普通计算器</w:t>
            </w:r>
            <w:r>
              <w:rPr>
                <w:rFonts w:hint="default" w:ascii="Arial" w:hAnsi="Arial" w:eastAsia="宋体" w:cs="Arial"/>
                <w:i w:val="0"/>
                <w:iCs w:val="0"/>
                <w:color w:val="000000"/>
                <w:kern w:val="0"/>
                <w:sz w:val="20"/>
                <w:szCs w:val="20"/>
                <w:highlight w:val="none"/>
                <w:u w:val="none"/>
                <w:lang w:val="en-US" w:eastAsia="zh-CN" w:bidi="ar"/>
              </w:rPr>
              <w:t xml:space="preserve"> 163</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164</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48mm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桌面型计算器</w:t>
            </w:r>
            <w:r>
              <w:rPr>
                <w:rFonts w:hint="default" w:ascii="Arial" w:hAnsi="Arial" w:eastAsia="宋体" w:cs="Arial"/>
                <w:i w:val="0"/>
                <w:iCs w:val="0"/>
                <w:color w:val="000000"/>
                <w:kern w:val="0"/>
                <w:sz w:val="20"/>
                <w:szCs w:val="20"/>
                <w:highlight w:val="none"/>
                <w:u w:val="none"/>
                <w:lang w:val="en-US" w:eastAsia="zh-CN" w:bidi="ar"/>
              </w:rPr>
              <w:t xml:space="preserve"> 185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135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39mm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桌面清洁器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 xml:space="preserve"> 0.4</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35mm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 xml:space="preserve"> 13cm </w:t>
            </w:r>
            <w:r>
              <w:rPr>
                <w:rFonts w:hint="eastAsia" w:ascii="宋体" w:hAnsi="宋体" w:eastAsia="宋体" w:cs="宋体"/>
                <w:i w:val="0"/>
                <w:iCs w:val="0"/>
                <w:color w:val="000000"/>
                <w:kern w:val="0"/>
                <w:sz w:val="20"/>
                <w:szCs w:val="20"/>
                <w:highlight w:val="none"/>
                <w:u w:val="none"/>
                <w:lang w:val="en-US" w:eastAsia="zh-CN" w:bidi="ar"/>
              </w:rPr>
              <w:t>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 xml:space="preserve">20cm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翻页激光笔</w:t>
            </w:r>
            <w:r>
              <w:rPr>
                <w:rFonts w:hint="default" w:ascii="Arial" w:hAnsi="Arial" w:eastAsia="宋体" w:cs="Arial"/>
                <w:i w:val="0"/>
                <w:iCs w:val="0"/>
                <w:color w:val="000000"/>
                <w:kern w:val="0"/>
                <w:sz w:val="20"/>
                <w:szCs w:val="20"/>
                <w:highlight w:val="none"/>
                <w:u w:val="none"/>
                <w:lang w:val="en-US" w:eastAsia="zh-CN" w:bidi="ar"/>
              </w:rPr>
              <w:t xml:space="preserve"> 30m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普透封箱胶带</w:t>
            </w:r>
            <w:r>
              <w:rPr>
                <w:rFonts w:hint="default" w:ascii="Arial" w:hAnsi="Arial" w:eastAsia="宋体" w:cs="Arial"/>
                <w:i w:val="0"/>
                <w:iCs w:val="0"/>
                <w:color w:val="000000"/>
                <w:kern w:val="0"/>
                <w:sz w:val="20"/>
                <w:szCs w:val="20"/>
                <w:highlight w:val="none"/>
                <w:u w:val="none"/>
                <w:lang w:val="en-US" w:eastAsia="zh-CN" w:bidi="ar"/>
              </w:rPr>
              <w:t xml:space="preserve">  60mm</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100y 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活页记事本</w:t>
            </w:r>
            <w:r>
              <w:rPr>
                <w:rFonts w:hint="default" w:ascii="Arial" w:hAnsi="Arial" w:eastAsia="宋体" w:cs="Arial"/>
                <w:i w:val="0"/>
                <w:iCs w:val="0"/>
                <w:color w:val="000000"/>
                <w:kern w:val="0"/>
                <w:sz w:val="20"/>
                <w:szCs w:val="20"/>
                <w:highlight w:val="none"/>
                <w:u w:val="none"/>
                <w:lang w:val="en-US" w:eastAsia="zh-CN" w:bidi="ar"/>
              </w:rPr>
              <w:t xml:space="preserve"> 7</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含本芯</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单排墨轮</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黑色（标价机）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双排墨轮</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黑色（标价机）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标价纸</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筒空白</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单卷规格</w:t>
            </w:r>
            <w:r>
              <w:rPr>
                <w:rFonts w:hint="default" w:ascii="Arial" w:hAnsi="Arial" w:eastAsia="宋体" w:cs="Arial"/>
                <w:i w:val="0"/>
                <w:iCs w:val="0"/>
                <w:color w:val="000000"/>
                <w:kern w:val="0"/>
                <w:sz w:val="20"/>
                <w:szCs w:val="20"/>
                <w:highlight w:val="none"/>
                <w:u w:val="none"/>
                <w:lang w:val="en-US" w:eastAsia="zh-CN" w:bidi="ar"/>
              </w:rPr>
              <w:t xml:space="preserve">16*69mm </w:t>
            </w:r>
            <w:r>
              <w:rPr>
                <w:rFonts w:hint="eastAsia" w:ascii="宋体" w:hAnsi="宋体" w:eastAsia="宋体" w:cs="宋体"/>
                <w:i w:val="0"/>
                <w:iCs w:val="0"/>
                <w:color w:val="000000"/>
                <w:kern w:val="0"/>
                <w:sz w:val="20"/>
                <w:szCs w:val="20"/>
                <w:highlight w:val="none"/>
                <w:u w:val="none"/>
                <w:lang w:val="en-US" w:eastAsia="zh-CN" w:bidi="ar"/>
              </w:rPr>
              <w:t>标价纸规格</w:t>
            </w:r>
            <w:r>
              <w:rPr>
                <w:rFonts w:hint="default" w:ascii="Arial" w:hAnsi="Arial" w:eastAsia="宋体" w:cs="Arial"/>
                <w:i w:val="0"/>
                <w:iCs w:val="0"/>
                <w:color w:val="000000"/>
                <w:kern w:val="0"/>
                <w:sz w:val="20"/>
                <w:szCs w:val="20"/>
                <w:highlight w:val="none"/>
                <w:u w:val="none"/>
                <w:lang w:val="en-US" w:eastAsia="zh-CN" w:bidi="ar"/>
              </w:rPr>
              <w:t xml:space="preserve"> 23*16mm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标价纸</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筒带线</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单卷规格</w:t>
            </w:r>
            <w:r>
              <w:rPr>
                <w:rFonts w:hint="default" w:ascii="Arial" w:hAnsi="Arial" w:eastAsia="宋体" w:cs="Arial"/>
                <w:i w:val="0"/>
                <w:iCs w:val="0"/>
                <w:color w:val="000000"/>
                <w:kern w:val="0"/>
                <w:sz w:val="20"/>
                <w:szCs w:val="20"/>
                <w:highlight w:val="none"/>
                <w:u w:val="none"/>
                <w:lang w:val="en-US" w:eastAsia="zh-CN" w:bidi="ar"/>
              </w:rPr>
              <w:t xml:space="preserve">55*215mm </w:t>
            </w:r>
            <w:r>
              <w:rPr>
                <w:rFonts w:hint="eastAsia" w:ascii="宋体" w:hAnsi="宋体" w:eastAsia="宋体" w:cs="宋体"/>
                <w:i w:val="0"/>
                <w:iCs w:val="0"/>
                <w:color w:val="000000"/>
                <w:kern w:val="0"/>
                <w:sz w:val="20"/>
                <w:szCs w:val="20"/>
                <w:highlight w:val="none"/>
                <w:u w:val="none"/>
                <w:lang w:val="en-US" w:eastAsia="zh-CN" w:bidi="ar"/>
              </w:rPr>
              <w:t>标价纸</w:t>
            </w:r>
            <w:r>
              <w:rPr>
                <w:rFonts w:hint="default" w:ascii="Arial" w:hAnsi="Arial" w:eastAsia="宋体" w:cs="Arial"/>
                <w:i w:val="0"/>
                <w:iCs w:val="0"/>
                <w:color w:val="000000"/>
                <w:kern w:val="0"/>
                <w:sz w:val="20"/>
                <w:szCs w:val="20"/>
                <w:highlight w:val="none"/>
                <w:u w:val="none"/>
                <w:lang w:val="en-US" w:eastAsia="zh-CN" w:bidi="ar"/>
              </w:rPr>
              <w:t>21.5*12mm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橡胶圈</w:t>
            </w:r>
            <w:r>
              <w:rPr>
                <w:rFonts w:hint="default" w:ascii="Arial" w:hAnsi="Arial" w:eastAsia="宋体" w:cs="Arial"/>
                <w:i w:val="0"/>
                <w:iCs w:val="0"/>
                <w:color w:val="000000"/>
                <w:kern w:val="0"/>
                <w:sz w:val="20"/>
                <w:szCs w:val="20"/>
                <w:highlight w:val="none"/>
                <w:u w:val="none"/>
                <w:lang w:val="en-US" w:eastAsia="zh-CN" w:bidi="ar"/>
              </w:rPr>
              <w:t xml:space="preserve"> 100g/</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高级记事本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)-146</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银行存款日记账</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-24K  </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无碳复写单据</w:t>
            </w:r>
            <w:r>
              <w:rPr>
                <w:rFonts w:hint="default" w:ascii="Arial" w:hAnsi="Arial" w:eastAsia="宋体" w:cs="Arial"/>
                <w:i w:val="0"/>
                <w:iCs w:val="0"/>
                <w:color w:val="000000"/>
                <w:kern w:val="0"/>
                <w:sz w:val="20"/>
                <w:szCs w:val="20"/>
                <w:highlight w:val="none"/>
                <w:u w:val="none"/>
                <w:lang w:val="en-US" w:eastAsia="zh-CN" w:bidi="ar"/>
              </w:rPr>
              <w:t xml:space="preserve"> 188</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129mm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液晶电子密码保管箱银灰</w:t>
            </w:r>
            <w:r>
              <w:rPr>
                <w:rFonts w:hint="default" w:ascii="Arial" w:hAnsi="Arial" w:eastAsia="宋体" w:cs="Arial"/>
                <w:i w:val="0"/>
                <w:iCs w:val="0"/>
                <w:color w:val="000000"/>
                <w:kern w:val="0"/>
                <w:sz w:val="20"/>
                <w:szCs w:val="20"/>
                <w:highlight w:val="none"/>
                <w:u w:val="none"/>
                <w:lang w:val="en-US" w:eastAsia="zh-CN" w:bidi="ar"/>
              </w:rPr>
              <w:t xml:space="preserve">260*380*250mm </w:t>
            </w:r>
            <w:r>
              <w:rPr>
                <w:rFonts w:hint="eastAsia" w:ascii="宋体" w:hAnsi="宋体" w:eastAsia="宋体" w:cs="宋体"/>
                <w:i w:val="0"/>
                <w:iCs w:val="0"/>
                <w:color w:val="000000"/>
                <w:kern w:val="0"/>
                <w:sz w:val="20"/>
                <w:szCs w:val="20"/>
                <w:highlight w:val="none"/>
                <w:u w:val="none"/>
                <w:lang w:val="en-US" w:eastAsia="zh-CN" w:bidi="ar"/>
              </w:rPr>
              <w:t>碳钢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液晶电子密码保管箱银灰</w:t>
            </w:r>
            <w:r>
              <w:rPr>
                <w:rFonts w:hint="default" w:ascii="Arial" w:hAnsi="Arial" w:eastAsia="宋体" w:cs="Arial"/>
                <w:i w:val="0"/>
                <w:iCs w:val="0"/>
                <w:color w:val="000000"/>
                <w:kern w:val="0"/>
                <w:sz w:val="20"/>
                <w:szCs w:val="20"/>
                <w:highlight w:val="none"/>
                <w:u w:val="none"/>
                <w:lang w:val="en-US" w:eastAsia="zh-CN" w:bidi="ar"/>
              </w:rPr>
              <w:t xml:space="preserve">430*320*360mm </w:t>
            </w:r>
            <w:r>
              <w:rPr>
                <w:rFonts w:hint="eastAsia" w:ascii="宋体" w:hAnsi="宋体" w:eastAsia="宋体" w:cs="宋体"/>
                <w:i w:val="0"/>
                <w:iCs w:val="0"/>
                <w:color w:val="000000"/>
                <w:kern w:val="0"/>
                <w:sz w:val="20"/>
                <w:szCs w:val="20"/>
                <w:highlight w:val="none"/>
                <w:u w:val="none"/>
                <w:lang w:val="en-US" w:eastAsia="zh-CN" w:bidi="ar"/>
              </w:rPr>
              <w:t>碳钢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液晶电子密码保管箱银灰</w:t>
            </w:r>
            <w:r>
              <w:rPr>
                <w:rFonts w:hint="default" w:ascii="Arial" w:hAnsi="Arial" w:eastAsia="宋体" w:cs="Arial"/>
                <w:i w:val="0"/>
                <w:iCs w:val="0"/>
                <w:color w:val="000000"/>
                <w:kern w:val="0"/>
                <w:sz w:val="20"/>
                <w:szCs w:val="20"/>
                <w:highlight w:val="none"/>
                <w:u w:val="none"/>
                <w:lang w:val="en-US" w:eastAsia="zh-CN" w:bidi="ar"/>
              </w:rPr>
              <w:t>380*320*460mm</w:t>
            </w:r>
            <w:r>
              <w:rPr>
                <w:rFonts w:hint="eastAsia" w:ascii="宋体" w:hAnsi="宋体" w:eastAsia="宋体" w:cs="宋体"/>
                <w:i w:val="0"/>
                <w:iCs w:val="0"/>
                <w:color w:val="000000"/>
                <w:kern w:val="0"/>
                <w:sz w:val="20"/>
                <w:szCs w:val="20"/>
                <w:highlight w:val="none"/>
                <w:u w:val="none"/>
                <w:lang w:val="en-US" w:eastAsia="zh-CN" w:bidi="ar"/>
              </w:rPr>
              <w:t>碳钢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液晶电子密码保管箱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410*340*600mm</w:t>
            </w:r>
            <w:r>
              <w:rPr>
                <w:rFonts w:hint="eastAsia" w:ascii="宋体" w:hAnsi="宋体" w:eastAsia="宋体" w:cs="宋体"/>
                <w:i w:val="0"/>
                <w:iCs w:val="0"/>
                <w:color w:val="000000"/>
                <w:kern w:val="0"/>
                <w:sz w:val="20"/>
                <w:szCs w:val="20"/>
                <w:highlight w:val="none"/>
                <w:u w:val="none"/>
                <w:lang w:val="en-US" w:eastAsia="zh-CN" w:bidi="ar"/>
              </w:rPr>
              <w:t>碳钢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电子密码保管箱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 xml:space="preserve"> 1185*490*600mm </w:t>
            </w:r>
            <w:r>
              <w:rPr>
                <w:rFonts w:hint="eastAsia" w:ascii="宋体" w:hAnsi="宋体" w:eastAsia="宋体" w:cs="宋体"/>
                <w:i w:val="0"/>
                <w:iCs w:val="0"/>
                <w:color w:val="000000"/>
                <w:kern w:val="0"/>
                <w:sz w:val="20"/>
                <w:szCs w:val="20"/>
                <w:highlight w:val="none"/>
                <w:u w:val="none"/>
                <w:lang w:val="en-US" w:eastAsia="zh-CN" w:bidi="ar"/>
              </w:rPr>
              <w:t>碳钢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USB</w:t>
            </w:r>
            <w:r>
              <w:rPr>
                <w:rFonts w:hint="eastAsia" w:ascii="宋体" w:hAnsi="宋体" w:eastAsia="宋体" w:cs="宋体"/>
                <w:i w:val="0"/>
                <w:iCs w:val="0"/>
                <w:color w:val="000000"/>
                <w:kern w:val="0"/>
                <w:sz w:val="20"/>
                <w:szCs w:val="20"/>
                <w:highlight w:val="none"/>
                <w:u w:val="none"/>
                <w:lang w:val="en-US" w:eastAsia="zh-CN" w:bidi="ar"/>
              </w:rPr>
              <w:t>迷你风扇</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无线鼠标</w:t>
            </w:r>
            <w:r>
              <w:rPr>
                <w:rFonts w:hint="default" w:ascii="Arial" w:hAnsi="Arial" w:eastAsia="宋体" w:cs="Arial"/>
                <w:i w:val="0"/>
                <w:iCs w:val="0"/>
                <w:color w:val="000000"/>
                <w:kern w:val="0"/>
                <w:sz w:val="20"/>
                <w:szCs w:val="20"/>
                <w:highlight w:val="none"/>
                <w:u w:val="none"/>
                <w:lang w:val="en-US" w:eastAsia="zh-CN" w:bidi="ar"/>
              </w:rPr>
              <w:t xml:space="preserve"> 96*55*33mm;</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护卡膜</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装订铆管</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胶圈装订机</w:t>
            </w:r>
            <w:r>
              <w:rPr>
                <w:rFonts w:hint="default" w:ascii="Arial" w:hAnsi="Arial" w:eastAsia="宋体" w:cs="Arial"/>
                <w:i w:val="0"/>
                <w:iCs w:val="0"/>
                <w:color w:val="000000"/>
                <w:kern w:val="0"/>
                <w:sz w:val="20"/>
                <w:szCs w:val="20"/>
                <w:highlight w:val="none"/>
                <w:u w:val="none"/>
                <w:lang w:val="en-US" w:eastAsia="zh-CN" w:bidi="ar"/>
              </w:rPr>
              <w:t xml:space="preserve">  385*270*325mm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液晶电子密码保管箱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金色</w:t>
            </w:r>
            <w:r>
              <w:rPr>
                <w:rFonts w:hint="default" w:ascii="Arial" w:hAnsi="Arial" w:eastAsia="宋体" w:cs="Arial"/>
                <w:i w:val="0"/>
                <w:iCs w:val="0"/>
                <w:color w:val="000000"/>
                <w:kern w:val="0"/>
                <w:sz w:val="20"/>
                <w:szCs w:val="20"/>
                <w:highlight w:val="none"/>
                <w:u w:val="none"/>
                <w:lang w:val="en-US" w:eastAsia="zh-CN" w:bidi="ar"/>
              </w:rPr>
              <w:t xml:space="preserve">360*380*600mm </w:t>
            </w:r>
            <w:r>
              <w:rPr>
                <w:rFonts w:hint="eastAsia" w:ascii="宋体" w:hAnsi="宋体" w:eastAsia="宋体" w:cs="宋体"/>
                <w:i w:val="0"/>
                <w:iCs w:val="0"/>
                <w:color w:val="000000"/>
                <w:kern w:val="0"/>
                <w:sz w:val="20"/>
                <w:szCs w:val="20"/>
                <w:highlight w:val="none"/>
                <w:u w:val="none"/>
                <w:lang w:val="en-US" w:eastAsia="zh-CN" w:bidi="ar"/>
              </w:rPr>
              <w:t>钢化隔板</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钢板厚</w:t>
            </w:r>
            <w:r>
              <w:rPr>
                <w:rFonts w:hint="default" w:ascii="Arial" w:hAnsi="Arial" w:eastAsia="宋体" w:cs="Arial"/>
                <w:i w:val="0"/>
                <w:iCs w:val="0"/>
                <w:color w:val="000000"/>
                <w:kern w:val="0"/>
                <w:sz w:val="20"/>
                <w:szCs w:val="20"/>
                <w:highlight w:val="none"/>
                <w:u w:val="none"/>
                <w:lang w:val="en-US" w:eastAsia="zh-CN" w:bidi="ar"/>
              </w:rPr>
              <w:t>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台灯灯具</w:t>
            </w:r>
            <w:r>
              <w:rPr>
                <w:rFonts w:hint="default" w:ascii="Arial" w:hAnsi="Arial" w:eastAsia="宋体" w:cs="Arial"/>
                <w:i w:val="0"/>
                <w:iCs w:val="0"/>
                <w:color w:val="000000"/>
                <w:kern w:val="0"/>
                <w:sz w:val="20"/>
                <w:szCs w:val="20"/>
                <w:highlight w:val="none"/>
                <w:u w:val="none"/>
                <w:lang w:val="en-US" w:eastAsia="zh-CN" w:bidi="ar"/>
              </w:rPr>
              <w:t xml:space="preserve"> 388</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276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125mm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办公椅</w:t>
            </w:r>
            <w:r>
              <w:rPr>
                <w:rFonts w:hint="default" w:ascii="Arial" w:hAnsi="Arial" w:eastAsia="宋体" w:cs="Arial"/>
                <w:i w:val="0"/>
                <w:iCs w:val="0"/>
                <w:color w:val="000000"/>
                <w:kern w:val="0"/>
                <w:sz w:val="20"/>
                <w:szCs w:val="20"/>
                <w:highlight w:val="none"/>
                <w:u w:val="none"/>
                <w:lang w:val="en-US" w:eastAsia="zh-CN" w:bidi="ar"/>
              </w:rPr>
              <w:t xml:space="preserve"> 600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600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1050mm </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60</w:t>
            </w:r>
            <w:r>
              <w:rPr>
                <w:rFonts w:hint="eastAsia" w:ascii="宋体" w:hAnsi="宋体" w:eastAsia="宋体" w:cs="宋体"/>
                <w:i w:val="0"/>
                <w:iCs w:val="0"/>
                <w:color w:val="000000"/>
                <w:kern w:val="0"/>
                <w:sz w:val="20"/>
                <w:szCs w:val="20"/>
                <w:highlight w:val="none"/>
                <w:u w:val="none"/>
                <w:lang w:val="en-US" w:eastAsia="zh-CN" w:bidi="ar"/>
              </w:rPr>
              <w:t>页资料册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40</w:t>
            </w:r>
            <w:r>
              <w:rPr>
                <w:rFonts w:hint="eastAsia" w:ascii="宋体" w:hAnsi="宋体" w:eastAsia="宋体" w:cs="宋体"/>
                <w:i w:val="0"/>
                <w:iCs w:val="0"/>
                <w:color w:val="000000"/>
                <w:kern w:val="0"/>
                <w:sz w:val="20"/>
                <w:szCs w:val="20"/>
                <w:highlight w:val="none"/>
                <w:u w:val="none"/>
                <w:lang w:val="en-US" w:eastAsia="zh-CN" w:bidi="ar"/>
              </w:rPr>
              <w:t>页资料册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票据夹（蓝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AB</w:t>
            </w: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25ml </w:t>
            </w:r>
            <w:r>
              <w:rPr>
                <w:rFonts w:hint="eastAsia" w:ascii="宋体" w:hAnsi="宋体" w:eastAsia="宋体" w:cs="宋体"/>
                <w:i w:val="0"/>
                <w:iCs w:val="0"/>
                <w:color w:val="000000"/>
                <w:kern w:val="0"/>
                <w:sz w:val="20"/>
                <w:szCs w:val="20"/>
                <w:highlight w:val="none"/>
                <w:u w:val="none"/>
                <w:lang w:val="en-US" w:eastAsia="zh-CN" w:bidi="ar"/>
              </w:rPr>
              <w:t>透明环氧树脂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网格拉链袋</w:t>
            </w:r>
            <w:r>
              <w:rPr>
                <w:rFonts w:hint="default" w:ascii="Arial" w:hAnsi="Arial" w:eastAsia="宋体" w:cs="Arial"/>
                <w:i w:val="0"/>
                <w:iCs w:val="0"/>
                <w:color w:val="000000"/>
                <w:kern w:val="0"/>
                <w:sz w:val="20"/>
                <w:szCs w:val="20"/>
                <w:highlight w:val="none"/>
                <w:u w:val="none"/>
                <w:lang w:val="en-US" w:eastAsia="zh-CN" w:bidi="ar"/>
              </w:rPr>
              <w:t xml:space="preserve"> A5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文件套</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加厚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310*220mm PP</w:t>
            </w:r>
            <w:r>
              <w:rPr>
                <w:rFonts w:hint="eastAsia" w:ascii="宋体" w:hAnsi="宋体" w:eastAsia="宋体" w:cs="宋体"/>
                <w:i w:val="0"/>
                <w:iCs w:val="0"/>
                <w:color w:val="000000"/>
                <w:kern w:val="0"/>
                <w:sz w:val="20"/>
                <w:szCs w:val="20"/>
                <w:highlight w:val="none"/>
                <w:u w:val="none"/>
                <w:lang w:val="en-US" w:eastAsia="zh-CN" w:bidi="ar"/>
              </w:rPr>
              <w:t>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文件套</w:t>
            </w:r>
            <w:r>
              <w:rPr>
                <w:rFonts w:hint="default" w:ascii="Arial" w:hAnsi="Arial" w:eastAsia="宋体" w:cs="Arial"/>
                <w:i w:val="0"/>
                <w:iCs w:val="0"/>
                <w:color w:val="000000"/>
                <w:kern w:val="0"/>
                <w:sz w:val="20"/>
                <w:szCs w:val="20"/>
                <w:highlight w:val="none"/>
                <w:u w:val="none"/>
                <w:lang w:val="en-US" w:eastAsia="zh-CN" w:bidi="ar"/>
              </w:rPr>
              <w:t xml:space="preserve"> 20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加厚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310*220mm pp</w:t>
            </w:r>
            <w:r>
              <w:rPr>
                <w:rFonts w:hint="eastAsia" w:ascii="宋体" w:hAnsi="宋体" w:eastAsia="宋体" w:cs="宋体"/>
                <w:i w:val="0"/>
                <w:iCs w:val="0"/>
                <w:color w:val="000000"/>
                <w:kern w:val="0"/>
                <w:sz w:val="20"/>
                <w:szCs w:val="20"/>
                <w:highlight w:val="none"/>
                <w:u w:val="none"/>
                <w:lang w:val="en-US" w:eastAsia="zh-CN" w:bidi="ar"/>
              </w:rPr>
              <w:t>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透明文件套</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加厚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310*220mm pp</w:t>
            </w:r>
            <w:r>
              <w:rPr>
                <w:rFonts w:hint="eastAsia" w:ascii="宋体" w:hAnsi="宋体" w:eastAsia="宋体" w:cs="宋体"/>
                <w:i w:val="0"/>
                <w:iCs w:val="0"/>
                <w:color w:val="000000"/>
                <w:kern w:val="0"/>
                <w:sz w:val="20"/>
                <w:szCs w:val="20"/>
                <w:highlight w:val="none"/>
                <w:u w:val="none"/>
                <w:lang w:val="en-US" w:eastAsia="zh-CN" w:bidi="ar"/>
              </w:rPr>
              <w:t>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_11 </w:t>
            </w:r>
            <w:r>
              <w:rPr>
                <w:rFonts w:hint="eastAsia" w:ascii="宋体" w:hAnsi="宋体" w:eastAsia="宋体" w:cs="宋体"/>
                <w:i w:val="0"/>
                <w:iCs w:val="0"/>
                <w:color w:val="000000"/>
                <w:kern w:val="0"/>
                <w:sz w:val="20"/>
                <w:szCs w:val="20"/>
                <w:highlight w:val="none"/>
                <w:u w:val="none"/>
                <w:lang w:val="en-US" w:eastAsia="zh-CN" w:bidi="ar"/>
              </w:rPr>
              <w:t>孔资料袋</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牛皮纸档案袋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纯浆</w:t>
            </w:r>
            <w:r>
              <w:rPr>
                <w:rFonts w:hint="default" w:ascii="Arial" w:hAnsi="Arial" w:eastAsia="宋体" w:cs="Arial"/>
                <w:i w:val="0"/>
                <w:iCs w:val="0"/>
                <w:color w:val="000000"/>
                <w:kern w:val="0"/>
                <w:sz w:val="20"/>
                <w:szCs w:val="20"/>
                <w:highlight w:val="none"/>
                <w:u w:val="none"/>
                <w:lang w:val="en-US" w:eastAsia="zh-CN" w:bidi="ar"/>
              </w:rPr>
              <w:t>) 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米黄色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牛皮纸档案袋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混浆</w:t>
            </w:r>
            <w:r>
              <w:rPr>
                <w:rFonts w:hint="default" w:ascii="Arial" w:hAnsi="Arial" w:eastAsia="宋体" w:cs="Arial"/>
                <w:i w:val="0"/>
                <w:iCs w:val="0"/>
                <w:color w:val="000000"/>
                <w:kern w:val="0"/>
                <w:sz w:val="20"/>
                <w:szCs w:val="20"/>
                <w:highlight w:val="none"/>
                <w:u w:val="none"/>
                <w:lang w:val="en-US" w:eastAsia="zh-CN" w:bidi="ar"/>
              </w:rPr>
              <w:t>) 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米黄色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剪刀</w:t>
            </w:r>
            <w:r>
              <w:rPr>
                <w:rFonts w:hint="default" w:ascii="Arial" w:hAnsi="Arial" w:eastAsia="宋体" w:cs="Arial"/>
                <w:i w:val="0"/>
                <w:iCs w:val="0"/>
                <w:color w:val="000000"/>
                <w:kern w:val="0"/>
                <w:sz w:val="20"/>
                <w:szCs w:val="20"/>
                <w:highlight w:val="none"/>
                <w:u w:val="none"/>
                <w:lang w:val="en-US" w:eastAsia="zh-CN" w:bidi="ar"/>
              </w:rPr>
              <w:t xml:space="preserve"> 180mm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时尚办公剪刀</w:t>
            </w:r>
            <w:r>
              <w:rPr>
                <w:rFonts w:hint="default" w:ascii="Arial" w:hAnsi="Arial" w:eastAsia="宋体" w:cs="Arial"/>
                <w:i w:val="0"/>
                <w:iCs w:val="0"/>
                <w:color w:val="000000"/>
                <w:kern w:val="0"/>
                <w:sz w:val="20"/>
                <w:szCs w:val="20"/>
                <w:highlight w:val="none"/>
                <w:u w:val="none"/>
                <w:lang w:val="en-US" w:eastAsia="zh-CN" w:bidi="ar"/>
              </w:rPr>
              <w:t xml:space="preserve"> 175mm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印花剪刀</w:t>
            </w:r>
            <w:r>
              <w:rPr>
                <w:rFonts w:hint="default" w:ascii="Arial" w:hAnsi="Arial" w:eastAsia="宋体" w:cs="Arial"/>
                <w:i w:val="0"/>
                <w:iCs w:val="0"/>
                <w:color w:val="000000"/>
                <w:kern w:val="0"/>
                <w:sz w:val="20"/>
                <w:szCs w:val="20"/>
                <w:highlight w:val="none"/>
                <w:u w:val="none"/>
                <w:lang w:val="en-US" w:eastAsia="zh-CN" w:bidi="ar"/>
              </w:rPr>
              <w:t xml:space="preserve"> 175mm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直尺</w:t>
            </w:r>
            <w:r>
              <w:rPr>
                <w:rFonts w:hint="default" w:ascii="Arial" w:hAnsi="Arial" w:eastAsia="宋体" w:cs="Arial"/>
                <w:i w:val="0"/>
                <w:iCs w:val="0"/>
                <w:color w:val="000000"/>
                <w:kern w:val="0"/>
                <w:sz w:val="20"/>
                <w:szCs w:val="20"/>
                <w:highlight w:val="none"/>
                <w:u w:val="none"/>
                <w:lang w:val="en-US" w:eastAsia="zh-CN" w:bidi="ar"/>
              </w:rPr>
              <w:t xml:space="preserve"> 20cm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三角尺套装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 xml:space="preserve"> 13CM 23CM 14CM 22CM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三角尺子</w:t>
            </w:r>
            <w:r>
              <w:rPr>
                <w:rFonts w:hint="default" w:ascii="Arial" w:hAnsi="Arial" w:eastAsia="宋体" w:cs="Arial"/>
                <w:i w:val="0"/>
                <w:iCs w:val="0"/>
                <w:color w:val="000000"/>
                <w:kern w:val="0"/>
                <w:sz w:val="20"/>
                <w:szCs w:val="20"/>
                <w:highlight w:val="none"/>
                <w:u w:val="none"/>
                <w:lang w:val="en-US" w:eastAsia="zh-CN" w:bidi="ar"/>
              </w:rPr>
              <w:t xml:space="preserve"> 33cm +20cm</w:t>
            </w:r>
            <w:r>
              <w:rPr>
                <w:rFonts w:hint="eastAsia" w:ascii="宋体" w:hAnsi="宋体" w:eastAsia="宋体" w:cs="宋体"/>
                <w:i w:val="0"/>
                <w:iCs w:val="0"/>
                <w:color w:val="000000"/>
                <w:kern w:val="0"/>
                <w:sz w:val="20"/>
                <w:szCs w:val="20"/>
                <w:highlight w:val="none"/>
                <w:u w:val="none"/>
                <w:lang w:val="en-US" w:eastAsia="zh-CN" w:bidi="ar"/>
              </w:rPr>
              <w:t>等边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76mm/50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138</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70mm/20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活动铅笔自动铅笔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0.5mm</w:t>
            </w:r>
            <w:r>
              <w:rPr>
                <w:rFonts w:hint="eastAsia" w:ascii="宋体" w:hAnsi="宋体" w:eastAsia="宋体" w:cs="宋体"/>
                <w:i w:val="0"/>
                <w:iCs w:val="0"/>
                <w:color w:val="000000"/>
                <w:kern w:val="0"/>
                <w:sz w:val="20"/>
                <w:szCs w:val="20"/>
                <w:highlight w:val="none"/>
                <w:u w:val="none"/>
                <w:lang w:val="en-US" w:eastAsia="zh-CN" w:bidi="ar"/>
              </w:rPr>
              <w:t>活动铅笔</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0.7mm</w:t>
            </w:r>
            <w:r>
              <w:rPr>
                <w:rFonts w:hint="eastAsia" w:ascii="宋体" w:hAnsi="宋体" w:eastAsia="宋体" w:cs="宋体"/>
                <w:i w:val="0"/>
                <w:iCs w:val="0"/>
                <w:color w:val="000000"/>
                <w:kern w:val="0"/>
                <w:sz w:val="20"/>
                <w:szCs w:val="20"/>
                <w:highlight w:val="none"/>
                <w:u w:val="none"/>
                <w:lang w:val="en-US" w:eastAsia="zh-CN" w:bidi="ar"/>
              </w:rPr>
              <w:t>圆珠笔</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0.5mm 10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支芯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水彩笔</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铅笔</w:t>
            </w:r>
            <w:r>
              <w:rPr>
                <w:rFonts w:hint="default" w:ascii="Arial" w:hAnsi="Arial" w:eastAsia="宋体" w:cs="Arial"/>
                <w:i w:val="0"/>
                <w:iCs w:val="0"/>
                <w:color w:val="000000"/>
                <w:kern w:val="0"/>
                <w:sz w:val="20"/>
                <w:szCs w:val="20"/>
                <w:highlight w:val="none"/>
                <w:u w:val="none"/>
                <w:lang w:val="en-US" w:eastAsia="zh-CN" w:bidi="ar"/>
              </w:rPr>
              <w:t xml:space="preserve"> HB 12</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墨绿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固体胶棒</w:t>
            </w:r>
            <w:r>
              <w:rPr>
                <w:rFonts w:hint="default" w:ascii="Arial" w:hAnsi="Arial" w:eastAsia="宋体" w:cs="Arial"/>
                <w:i w:val="0"/>
                <w:iCs w:val="0"/>
                <w:color w:val="000000"/>
                <w:kern w:val="0"/>
                <w:sz w:val="20"/>
                <w:szCs w:val="20"/>
                <w:highlight w:val="none"/>
                <w:u w:val="none"/>
                <w:lang w:val="en-US" w:eastAsia="zh-CN" w:bidi="ar"/>
              </w:rPr>
              <w:t xml:space="preserve"> 21g  </w:t>
            </w:r>
            <w:r>
              <w:rPr>
                <w:rFonts w:hint="eastAsia" w:ascii="宋体" w:hAnsi="宋体" w:eastAsia="宋体" w:cs="宋体"/>
                <w:i w:val="0"/>
                <w:iCs w:val="0"/>
                <w:color w:val="000000"/>
                <w:kern w:val="0"/>
                <w:sz w:val="20"/>
                <w:szCs w:val="20"/>
                <w:highlight w:val="none"/>
                <w:u w:val="none"/>
                <w:lang w:val="en-US" w:eastAsia="zh-CN" w:bidi="ar"/>
              </w:rPr>
              <w:t>无色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15g</w:t>
            </w:r>
            <w:r>
              <w:rPr>
                <w:rFonts w:hint="eastAsia" w:ascii="宋体" w:hAnsi="宋体" w:eastAsia="宋体" w:cs="宋体"/>
                <w:i w:val="0"/>
                <w:iCs w:val="0"/>
                <w:color w:val="000000"/>
                <w:kern w:val="0"/>
                <w:sz w:val="20"/>
                <w:szCs w:val="20"/>
                <w:highlight w:val="none"/>
                <w:u w:val="none"/>
                <w:lang w:val="en-US" w:eastAsia="zh-CN" w:bidi="ar"/>
              </w:rPr>
              <w:t>固体胶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7ml  </w:t>
            </w:r>
            <w:r>
              <w:rPr>
                <w:rFonts w:hint="eastAsia" w:ascii="宋体" w:hAnsi="宋体" w:eastAsia="宋体" w:cs="宋体"/>
                <w:i w:val="0"/>
                <w:iCs w:val="0"/>
                <w:color w:val="000000"/>
                <w:kern w:val="0"/>
                <w:sz w:val="20"/>
                <w:szCs w:val="20"/>
                <w:highlight w:val="none"/>
                <w:u w:val="none"/>
                <w:lang w:val="en-US" w:eastAsia="zh-CN" w:bidi="ar"/>
              </w:rPr>
              <w:t>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强力胶</w:t>
            </w:r>
            <w:r>
              <w:rPr>
                <w:rFonts w:hint="default" w:ascii="Arial" w:hAnsi="Arial" w:eastAsia="宋体" w:cs="Arial"/>
                <w:i w:val="0"/>
                <w:iCs w:val="0"/>
                <w:color w:val="000000"/>
                <w:kern w:val="0"/>
                <w:sz w:val="20"/>
                <w:szCs w:val="20"/>
                <w:highlight w:val="none"/>
                <w:u w:val="none"/>
                <w:lang w:val="en-US" w:eastAsia="zh-CN" w:bidi="ar"/>
              </w:rPr>
              <w:t xml:space="preserve"> 3g  </w:t>
            </w:r>
            <w:r>
              <w:rPr>
                <w:rFonts w:hint="eastAsia" w:ascii="宋体" w:hAnsi="宋体" w:eastAsia="宋体" w:cs="宋体"/>
                <w:i w:val="0"/>
                <w:iCs w:val="0"/>
                <w:color w:val="000000"/>
                <w:kern w:val="0"/>
                <w:sz w:val="20"/>
                <w:szCs w:val="20"/>
                <w:highlight w:val="none"/>
                <w:u w:val="none"/>
                <w:lang w:val="en-US" w:eastAsia="zh-CN" w:bidi="ar"/>
              </w:rPr>
              <w:t>无色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20g </w:t>
            </w:r>
            <w:r>
              <w:rPr>
                <w:rFonts w:hint="eastAsia" w:ascii="宋体" w:hAnsi="宋体" w:eastAsia="宋体" w:cs="宋体"/>
                <w:i w:val="0"/>
                <w:iCs w:val="0"/>
                <w:color w:val="000000"/>
                <w:kern w:val="0"/>
                <w:sz w:val="20"/>
                <w:szCs w:val="20"/>
                <w:highlight w:val="none"/>
                <w:u w:val="none"/>
                <w:lang w:val="en-US" w:eastAsia="zh-CN" w:bidi="ar"/>
              </w:rPr>
              <w:t>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20ml </w:t>
            </w:r>
            <w:r>
              <w:rPr>
                <w:rFonts w:hint="eastAsia" w:ascii="宋体" w:hAnsi="宋体" w:eastAsia="宋体" w:cs="宋体"/>
                <w:i w:val="0"/>
                <w:iCs w:val="0"/>
                <w:color w:val="000000"/>
                <w:kern w:val="0"/>
                <w:sz w:val="20"/>
                <w:szCs w:val="20"/>
                <w:highlight w:val="none"/>
                <w:u w:val="none"/>
                <w:lang w:val="en-US" w:eastAsia="zh-CN" w:bidi="ar"/>
              </w:rPr>
              <w:t>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50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5pcs)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彩色记事贴便签纸便利贴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修正液</w:t>
            </w:r>
            <w:r>
              <w:rPr>
                <w:rFonts w:hint="default" w:ascii="Arial" w:hAnsi="Arial" w:eastAsia="宋体" w:cs="Arial"/>
                <w:i w:val="0"/>
                <w:iCs w:val="0"/>
                <w:color w:val="000000"/>
                <w:kern w:val="0"/>
                <w:sz w:val="20"/>
                <w:szCs w:val="20"/>
                <w:highlight w:val="none"/>
                <w:u w:val="none"/>
                <w:lang w:val="en-US" w:eastAsia="zh-CN" w:bidi="ar"/>
              </w:rPr>
              <w:t xml:space="preserve"> 15ml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胶水</w:t>
            </w:r>
            <w:r>
              <w:rPr>
                <w:rFonts w:hint="default" w:ascii="Arial" w:hAnsi="Arial" w:eastAsia="宋体" w:cs="Arial"/>
                <w:i w:val="0"/>
                <w:iCs w:val="0"/>
                <w:color w:val="000000"/>
                <w:kern w:val="0"/>
                <w:sz w:val="20"/>
                <w:szCs w:val="20"/>
                <w:highlight w:val="none"/>
                <w:u w:val="none"/>
                <w:lang w:val="en-US" w:eastAsia="zh-CN" w:bidi="ar"/>
              </w:rPr>
              <w:t xml:space="preserve"> 50ml  </w:t>
            </w:r>
            <w:r>
              <w:rPr>
                <w:rFonts w:hint="eastAsia" w:ascii="宋体" w:hAnsi="宋体" w:eastAsia="宋体" w:cs="宋体"/>
                <w:i w:val="0"/>
                <w:iCs w:val="0"/>
                <w:color w:val="000000"/>
                <w:kern w:val="0"/>
                <w:sz w:val="20"/>
                <w:szCs w:val="20"/>
                <w:highlight w:val="none"/>
                <w:u w:val="none"/>
                <w:lang w:val="en-US" w:eastAsia="zh-CN" w:bidi="ar"/>
              </w:rPr>
              <w:t>无色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胶水</w:t>
            </w:r>
            <w:r>
              <w:rPr>
                <w:rFonts w:hint="default" w:ascii="Arial" w:hAnsi="Arial" w:eastAsia="宋体" w:cs="Arial"/>
                <w:i w:val="0"/>
                <w:iCs w:val="0"/>
                <w:color w:val="000000"/>
                <w:kern w:val="0"/>
                <w:sz w:val="20"/>
                <w:szCs w:val="20"/>
                <w:highlight w:val="none"/>
                <w:u w:val="none"/>
                <w:lang w:val="en-US" w:eastAsia="zh-CN" w:bidi="ar"/>
              </w:rPr>
              <w:t xml:space="preserve"> 65ml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液体胶水</w:t>
            </w:r>
            <w:r>
              <w:rPr>
                <w:rFonts w:hint="default" w:ascii="Arial" w:hAnsi="Arial" w:eastAsia="宋体" w:cs="Arial"/>
                <w:i w:val="0"/>
                <w:iCs w:val="0"/>
                <w:color w:val="000000"/>
                <w:kern w:val="0"/>
                <w:sz w:val="20"/>
                <w:szCs w:val="20"/>
                <w:highlight w:val="none"/>
                <w:u w:val="none"/>
                <w:lang w:val="en-US" w:eastAsia="zh-CN" w:bidi="ar"/>
              </w:rPr>
              <w:t xml:space="preserve"> 50ML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液体胶水</w:t>
            </w:r>
            <w:r>
              <w:rPr>
                <w:rFonts w:hint="default" w:ascii="Arial" w:hAnsi="Arial" w:eastAsia="宋体" w:cs="Arial"/>
                <w:i w:val="0"/>
                <w:iCs w:val="0"/>
                <w:color w:val="000000"/>
                <w:kern w:val="0"/>
                <w:sz w:val="20"/>
                <w:szCs w:val="20"/>
                <w:highlight w:val="none"/>
                <w:u w:val="none"/>
                <w:lang w:val="en-US" w:eastAsia="zh-CN" w:bidi="ar"/>
              </w:rPr>
              <w:t xml:space="preserve"> 100ML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标价机</w:t>
            </w:r>
            <w:r>
              <w:rPr>
                <w:rFonts w:hint="default" w:ascii="Arial" w:hAnsi="Arial" w:eastAsia="宋体" w:cs="Arial"/>
                <w:i w:val="0"/>
                <w:iCs w:val="0"/>
                <w:color w:val="000000"/>
                <w:kern w:val="0"/>
                <w:sz w:val="20"/>
                <w:szCs w:val="20"/>
                <w:highlight w:val="none"/>
                <w:u w:val="none"/>
                <w:lang w:val="en-US" w:eastAsia="zh-CN" w:bidi="ar"/>
              </w:rPr>
              <w:t xml:space="preserve"> 8</w:t>
            </w:r>
            <w:r>
              <w:rPr>
                <w:rFonts w:hint="eastAsia" w:ascii="宋体" w:hAnsi="宋体" w:eastAsia="宋体" w:cs="宋体"/>
                <w:i w:val="0"/>
                <w:iCs w:val="0"/>
                <w:color w:val="000000"/>
                <w:kern w:val="0"/>
                <w:sz w:val="20"/>
                <w:szCs w:val="20"/>
                <w:highlight w:val="none"/>
                <w:u w:val="none"/>
                <w:lang w:val="en-US" w:eastAsia="zh-CN" w:bidi="ar"/>
              </w:rPr>
              <w:t>位单排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标价机</w:t>
            </w:r>
            <w:r>
              <w:rPr>
                <w:rFonts w:hint="default" w:ascii="Arial" w:hAnsi="Arial" w:eastAsia="宋体" w:cs="Arial"/>
                <w:i w:val="0"/>
                <w:iCs w:val="0"/>
                <w:color w:val="000000"/>
                <w:kern w:val="0"/>
                <w:sz w:val="20"/>
                <w:szCs w:val="20"/>
                <w:highlight w:val="none"/>
                <w:u w:val="none"/>
                <w:lang w:val="en-US" w:eastAsia="zh-CN" w:bidi="ar"/>
              </w:rPr>
              <w:t xml:space="preserve"> 230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55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130mm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六位自动号码机</w:t>
            </w:r>
            <w:r>
              <w:rPr>
                <w:rFonts w:hint="default" w:ascii="Arial" w:hAnsi="Arial" w:eastAsia="宋体" w:cs="Arial"/>
                <w:i w:val="0"/>
                <w:iCs w:val="0"/>
                <w:color w:val="000000"/>
                <w:kern w:val="0"/>
                <w:sz w:val="20"/>
                <w:szCs w:val="20"/>
                <w:highlight w:val="none"/>
                <w:u w:val="none"/>
                <w:lang w:val="en-US" w:eastAsia="zh-CN" w:bidi="ar"/>
              </w:rPr>
              <w:t xml:space="preserve"> 6</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七位自动号码机</w:t>
            </w:r>
            <w:r>
              <w:rPr>
                <w:rFonts w:hint="default" w:ascii="Arial" w:hAnsi="Arial" w:eastAsia="宋体" w:cs="Arial"/>
                <w:i w:val="0"/>
                <w:iCs w:val="0"/>
                <w:color w:val="000000"/>
                <w:kern w:val="0"/>
                <w:sz w:val="20"/>
                <w:szCs w:val="20"/>
                <w:highlight w:val="none"/>
                <w:u w:val="none"/>
                <w:lang w:val="en-US" w:eastAsia="zh-CN" w:bidi="ar"/>
              </w:rPr>
              <w:t xml:space="preserve"> 7</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自动号码机</w:t>
            </w:r>
            <w:r>
              <w:rPr>
                <w:rFonts w:hint="default" w:ascii="Arial" w:hAnsi="Arial" w:eastAsia="宋体" w:cs="Arial"/>
                <w:i w:val="0"/>
                <w:iCs w:val="0"/>
                <w:color w:val="000000"/>
                <w:kern w:val="0"/>
                <w:sz w:val="20"/>
                <w:szCs w:val="20"/>
                <w:highlight w:val="none"/>
                <w:u w:val="none"/>
                <w:lang w:val="en-US" w:eastAsia="zh-CN" w:bidi="ar"/>
              </w:rPr>
              <w:t xml:space="preserve"> 9</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(digits)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号码机专用油墨</w:t>
            </w:r>
            <w:r>
              <w:rPr>
                <w:rFonts w:hint="default" w:ascii="Arial" w:hAnsi="Arial" w:eastAsia="宋体" w:cs="Arial"/>
                <w:i w:val="0"/>
                <w:iCs w:val="0"/>
                <w:color w:val="000000"/>
                <w:kern w:val="0"/>
                <w:sz w:val="20"/>
                <w:szCs w:val="20"/>
                <w:highlight w:val="none"/>
                <w:u w:val="none"/>
                <w:lang w:val="en-US" w:eastAsia="zh-CN" w:bidi="ar"/>
              </w:rPr>
              <w:t xml:space="preserve"> 40ml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橡皮擦修正用品</w:t>
            </w:r>
            <w:r>
              <w:rPr>
                <w:rFonts w:hint="default" w:ascii="Arial" w:hAnsi="Arial" w:eastAsia="宋体" w:cs="Arial"/>
                <w:i w:val="0"/>
                <w:iCs w:val="0"/>
                <w:color w:val="000000"/>
                <w:kern w:val="0"/>
                <w:sz w:val="20"/>
                <w:szCs w:val="20"/>
                <w:highlight w:val="none"/>
                <w:u w:val="none"/>
                <w:lang w:val="en-US" w:eastAsia="zh-CN" w:bidi="ar"/>
              </w:rPr>
              <w:t xml:space="preserve"> 42</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17</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10mm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便条纸</w:t>
            </w:r>
            <w:r>
              <w:rPr>
                <w:rFonts w:hint="default" w:ascii="Arial" w:hAnsi="Arial" w:eastAsia="宋体" w:cs="Arial"/>
                <w:i w:val="0"/>
                <w:iCs w:val="0"/>
                <w:color w:val="000000"/>
                <w:kern w:val="0"/>
                <w:sz w:val="20"/>
                <w:szCs w:val="20"/>
                <w:highlight w:val="none"/>
                <w:u w:val="none"/>
                <w:lang w:val="en-US" w:eastAsia="zh-CN" w:bidi="ar"/>
              </w:rPr>
              <w:t xml:space="preserve"> 87*91mm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驾驶证套名片册</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106mm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胶装本</w:t>
            </w:r>
            <w:r>
              <w:rPr>
                <w:rFonts w:hint="default" w:ascii="Arial" w:hAnsi="Arial" w:eastAsia="宋体" w:cs="Arial"/>
                <w:i w:val="0"/>
                <w:iCs w:val="0"/>
                <w:color w:val="000000"/>
                <w:kern w:val="0"/>
                <w:sz w:val="20"/>
                <w:szCs w:val="20"/>
                <w:highlight w:val="none"/>
                <w:u w:val="none"/>
                <w:lang w:val="en-US" w:eastAsia="zh-CN" w:bidi="ar"/>
              </w:rPr>
              <w:t xml:space="preserve"> B5/60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胶装本</w:t>
            </w:r>
            <w:r>
              <w:rPr>
                <w:rFonts w:hint="default" w:ascii="Arial" w:hAnsi="Arial" w:eastAsia="宋体" w:cs="Arial"/>
                <w:i w:val="0"/>
                <w:iCs w:val="0"/>
                <w:color w:val="000000"/>
                <w:kern w:val="0"/>
                <w:sz w:val="20"/>
                <w:szCs w:val="20"/>
                <w:highlight w:val="none"/>
                <w:u w:val="none"/>
                <w:lang w:val="en-US" w:eastAsia="zh-CN" w:bidi="ar"/>
              </w:rPr>
              <w:t xml:space="preserve"> A5/60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螺旋本螺旋本笔记本</w:t>
            </w:r>
            <w:r>
              <w:rPr>
                <w:rFonts w:hint="default" w:ascii="Arial" w:hAnsi="Arial" w:eastAsia="宋体" w:cs="Arial"/>
                <w:i w:val="0"/>
                <w:iCs w:val="0"/>
                <w:color w:val="000000"/>
                <w:kern w:val="0"/>
                <w:sz w:val="20"/>
                <w:szCs w:val="20"/>
                <w:highlight w:val="none"/>
                <w:u w:val="none"/>
                <w:lang w:val="en-US" w:eastAsia="zh-CN" w:bidi="ar"/>
              </w:rPr>
              <w:t xml:space="preserve"> A5/50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螺旋本螺旋本笔记本</w:t>
            </w:r>
            <w:r>
              <w:rPr>
                <w:rFonts w:hint="default" w:ascii="Arial" w:hAnsi="Arial" w:eastAsia="宋体" w:cs="Arial"/>
                <w:i w:val="0"/>
                <w:iCs w:val="0"/>
                <w:color w:val="000000"/>
                <w:kern w:val="0"/>
                <w:sz w:val="20"/>
                <w:szCs w:val="20"/>
                <w:highlight w:val="none"/>
                <w:u w:val="none"/>
                <w:lang w:val="en-US" w:eastAsia="zh-CN" w:bidi="ar"/>
              </w:rPr>
              <w:t xml:space="preserve"> A5/60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螺旋本螺旋本笔记本</w:t>
            </w:r>
            <w:r>
              <w:rPr>
                <w:rFonts w:hint="default" w:ascii="Arial" w:hAnsi="Arial" w:eastAsia="宋体" w:cs="Arial"/>
                <w:i w:val="0"/>
                <w:iCs w:val="0"/>
                <w:color w:val="000000"/>
                <w:kern w:val="0"/>
                <w:sz w:val="20"/>
                <w:szCs w:val="20"/>
                <w:highlight w:val="none"/>
                <w:u w:val="none"/>
                <w:lang w:val="en-US" w:eastAsia="zh-CN" w:bidi="ar"/>
              </w:rPr>
              <w:t xml:space="preserve"> A5/80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螺旋本螺旋本笔记本</w:t>
            </w:r>
            <w:r>
              <w:rPr>
                <w:rFonts w:hint="default" w:ascii="Arial" w:hAnsi="Arial" w:eastAsia="宋体" w:cs="Arial"/>
                <w:i w:val="0"/>
                <w:iCs w:val="0"/>
                <w:color w:val="000000"/>
                <w:kern w:val="0"/>
                <w:sz w:val="20"/>
                <w:szCs w:val="20"/>
                <w:highlight w:val="none"/>
                <w:u w:val="none"/>
                <w:lang w:val="en-US" w:eastAsia="zh-CN" w:bidi="ar"/>
              </w:rPr>
              <w:t xml:space="preserve"> A5/100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螺旋本螺旋本笔记本</w:t>
            </w:r>
            <w:r>
              <w:rPr>
                <w:rFonts w:hint="default" w:ascii="Arial" w:hAnsi="Arial" w:eastAsia="宋体" w:cs="Arial"/>
                <w:i w:val="0"/>
                <w:iCs w:val="0"/>
                <w:color w:val="000000"/>
                <w:kern w:val="0"/>
                <w:sz w:val="20"/>
                <w:szCs w:val="20"/>
                <w:highlight w:val="none"/>
                <w:u w:val="none"/>
                <w:lang w:val="en-US" w:eastAsia="zh-CN" w:bidi="ar"/>
              </w:rPr>
              <w:t xml:space="preserve"> A4/80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 xml:space="preserve"> B5/100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便条本</w:t>
            </w:r>
            <w:r>
              <w:rPr>
                <w:rFonts w:hint="default" w:ascii="Arial" w:hAnsi="Arial" w:eastAsia="宋体" w:cs="Arial"/>
                <w:i w:val="0"/>
                <w:iCs w:val="0"/>
                <w:color w:val="000000"/>
                <w:kern w:val="0"/>
                <w:sz w:val="20"/>
                <w:szCs w:val="20"/>
                <w:highlight w:val="none"/>
                <w:u w:val="none"/>
                <w:lang w:val="en-US" w:eastAsia="zh-CN" w:bidi="ar"/>
              </w:rPr>
              <w:t xml:space="preserve"> 19.5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28cm/70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电话机固定电话</w:t>
            </w:r>
            <w:r>
              <w:rPr>
                <w:rFonts w:hint="default" w:ascii="Arial" w:hAnsi="Arial" w:eastAsia="宋体" w:cs="Arial"/>
                <w:i w:val="0"/>
                <w:iCs w:val="0"/>
                <w:color w:val="000000"/>
                <w:kern w:val="0"/>
                <w:sz w:val="20"/>
                <w:szCs w:val="20"/>
                <w:highlight w:val="none"/>
                <w:u w:val="none"/>
                <w:lang w:val="en-US" w:eastAsia="zh-CN" w:bidi="ar"/>
              </w:rPr>
              <w:t xml:space="preserve"> 216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217mm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19mm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51mm  </w:t>
            </w:r>
            <w:r>
              <w:rPr>
                <w:rFonts w:hint="eastAsia" w:ascii="宋体" w:hAnsi="宋体" w:eastAsia="宋体" w:cs="宋体"/>
                <w:i w:val="0"/>
                <w:iCs w:val="0"/>
                <w:color w:val="000000"/>
                <w:kern w:val="0"/>
                <w:sz w:val="20"/>
                <w:szCs w:val="20"/>
                <w:highlight w:val="none"/>
                <w:u w:val="none"/>
                <w:lang w:val="en-US" w:eastAsia="zh-CN" w:bidi="ar"/>
              </w:rPr>
              <w:t>淡黄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101mm  </w:t>
            </w:r>
            <w:r>
              <w:rPr>
                <w:rFonts w:hint="eastAsia" w:ascii="宋体" w:hAnsi="宋体" w:eastAsia="宋体" w:cs="宋体"/>
                <w:i w:val="0"/>
                <w:iCs w:val="0"/>
                <w:color w:val="000000"/>
                <w:kern w:val="0"/>
                <w:sz w:val="20"/>
                <w:szCs w:val="20"/>
                <w:highlight w:val="none"/>
                <w:u w:val="none"/>
                <w:lang w:val="en-US" w:eastAsia="zh-CN" w:bidi="ar"/>
              </w:rPr>
              <w:t>淡黄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76mm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101mm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白板擦</w:t>
            </w:r>
            <w:r>
              <w:rPr>
                <w:rFonts w:hint="default" w:ascii="Arial" w:hAnsi="Arial" w:eastAsia="宋体" w:cs="Arial"/>
                <w:i w:val="0"/>
                <w:iCs w:val="0"/>
                <w:color w:val="000000"/>
                <w:kern w:val="0"/>
                <w:sz w:val="20"/>
                <w:szCs w:val="20"/>
                <w:highlight w:val="none"/>
                <w:u w:val="none"/>
                <w:lang w:val="en-US" w:eastAsia="zh-CN" w:bidi="ar"/>
              </w:rPr>
              <w:t xml:space="preserve"> 110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50mm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 xml:space="preserve"> 45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30cm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 xml:space="preserve"> 600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900mm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 xml:space="preserve"> 900*1200mm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w:t>
            </w:r>
            <w:r>
              <w:rPr>
                <w:rFonts w:hint="eastAsia" w:ascii="宋体" w:hAnsi="宋体" w:eastAsia="宋体" w:cs="宋体"/>
                <w:i w:val="0"/>
                <w:iCs w:val="0"/>
                <w:color w:val="000000"/>
                <w:kern w:val="0"/>
                <w:sz w:val="20"/>
                <w:szCs w:val="20"/>
                <w:highlight w:val="none"/>
                <w:u w:val="none"/>
                <w:lang w:val="en-US" w:eastAsia="zh-CN" w:bidi="ar"/>
              </w:rPr>
              <w:t>型儿童画板白板</w:t>
            </w:r>
            <w:r>
              <w:rPr>
                <w:rFonts w:hint="default" w:ascii="Arial" w:hAnsi="Arial" w:eastAsia="宋体" w:cs="Arial"/>
                <w:i w:val="0"/>
                <w:iCs w:val="0"/>
                <w:color w:val="000000"/>
                <w:kern w:val="0"/>
                <w:sz w:val="20"/>
                <w:szCs w:val="20"/>
                <w:highlight w:val="none"/>
                <w:u w:val="none"/>
                <w:lang w:val="en-US" w:eastAsia="zh-CN" w:bidi="ar"/>
              </w:rPr>
              <w:t xml:space="preserve"> 520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1100mm </w:t>
            </w:r>
            <w:r>
              <w:rPr>
                <w:rFonts w:hint="eastAsia" w:ascii="宋体" w:hAnsi="宋体" w:eastAsia="宋体" w:cs="宋体"/>
                <w:i w:val="0"/>
                <w:iCs w:val="0"/>
                <w:color w:val="000000"/>
                <w:kern w:val="0"/>
                <w:sz w:val="20"/>
                <w:szCs w:val="20"/>
                <w:highlight w:val="none"/>
                <w:u w:val="none"/>
                <w:lang w:val="en-US" w:eastAsia="zh-CN" w:bidi="ar"/>
              </w:rPr>
              <w:t>黄色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三联文件框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电话机</w:t>
            </w:r>
            <w:r>
              <w:rPr>
                <w:rFonts w:hint="default" w:ascii="Arial" w:hAnsi="Arial" w:eastAsia="宋体" w:cs="Arial"/>
                <w:i w:val="0"/>
                <w:iCs w:val="0"/>
                <w:color w:val="000000"/>
                <w:kern w:val="0"/>
                <w:sz w:val="20"/>
                <w:szCs w:val="20"/>
                <w:highlight w:val="none"/>
                <w:u w:val="none"/>
                <w:lang w:val="en-US" w:eastAsia="zh-CN" w:bidi="ar"/>
              </w:rPr>
              <w:t xml:space="preserve"> 177</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220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75mm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切纸机</w:t>
            </w:r>
            <w:r>
              <w:rPr>
                <w:rFonts w:hint="default" w:ascii="Arial" w:hAnsi="Arial" w:eastAsia="宋体" w:cs="Arial"/>
                <w:i w:val="0"/>
                <w:iCs w:val="0"/>
                <w:color w:val="000000"/>
                <w:kern w:val="0"/>
                <w:sz w:val="20"/>
                <w:szCs w:val="20"/>
                <w:highlight w:val="none"/>
                <w:u w:val="none"/>
                <w:lang w:val="en-US" w:eastAsia="zh-CN" w:bidi="ar"/>
              </w:rPr>
              <w:t xml:space="preserve"> 250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250mm(10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  </w:t>
            </w:r>
            <w:r>
              <w:rPr>
                <w:rFonts w:hint="eastAsia" w:ascii="宋体" w:hAnsi="宋体" w:eastAsia="宋体" w:cs="宋体"/>
                <w:i w:val="0"/>
                <w:iCs w:val="0"/>
                <w:color w:val="000000"/>
                <w:kern w:val="0"/>
                <w:sz w:val="20"/>
                <w:szCs w:val="20"/>
                <w:highlight w:val="none"/>
                <w:u w:val="none"/>
                <w:lang w:val="en-US" w:eastAsia="zh-CN" w:bidi="ar"/>
              </w:rPr>
              <w:t>咖啡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封箱器</w:t>
            </w:r>
            <w:r>
              <w:rPr>
                <w:rFonts w:hint="default" w:ascii="Arial" w:hAnsi="Arial" w:eastAsia="宋体" w:cs="Arial"/>
                <w:i w:val="0"/>
                <w:iCs w:val="0"/>
                <w:color w:val="000000"/>
                <w:kern w:val="0"/>
                <w:sz w:val="20"/>
                <w:szCs w:val="20"/>
                <w:highlight w:val="none"/>
                <w:u w:val="none"/>
                <w:lang w:val="en-US" w:eastAsia="zh-CN" w:bidi="ar"/>
              </w:rPr>
              <w:t xml:space="preserve">  60*150*85mm </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试用</w:t>
            </w:r>
            <w:r>
              <w:rPr>
                <w:rFonts w:hint="default" w:ascii="Arial" w:hAnsi="Arial" w:eastAsia="宋体" w:cs="Arial"/>
                <w:i w:val="0"/>
                <w:iCs w:val="0"/>
                <w:color w:val="000000"/>
                <w:kern w:val="0"/>
                <w:sz w:val="20"/>
                <w:szCs w:val="20"/>
                <w:highlight w:val="none"/>
                <w:u w:val="none"/>
                <w:lang w:val="en-US" w:eastAsia="zh-CN" w:bidi="ar"/>
              </w:rPr>
              <w:t>48mm*150</w:t>
            </w:r>
            <w:r>
              <w:rPr>
                <w:rFonts w:hint="eastAsia" w:ascii="宋体" w:hAnsi="宋体" w:eastAsia="宋体" w:cs="宋体"/>
                <w:i w:val="0"/>
                <w:iCs w:val="0"/>
                <w:color w:val="000000"/>
                <w:kern w:val="0"/>
                <w:sz w:val="20"/>
                <w:szCs w:val="20"/>
                <w:highlight w:val="none"/>
                <w:u w:val="none"/>
                <w:lang w:val="en-US" w:eastAsia="zh-CN" w:bidi="ar"/>
              </w:rPr>
              <w:t>码胶带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切纸机</w:t>
            </w:r>
            <w:r>
              <w:rPr>
                <w:rFonts w:hint="default" w:ascii="Arial" w:hAnsi="Arial" w:eastAsia="宋体" w:cs="Arial"/>
                <w:i w:val="0"/>
                <w:iCs w:val="0"/>
                <w:color w:val="000000"/>
                <w:kern w:val="0"/>
                <w:sz w:val="20"/>
                <w:szCs w:val="20"/>
                <w:highlight w:val="none"/>
                <w:u w:val="none"/>
                <w:lang w:val="en-US" w:eastAsia="zh-CN" w:bidi="ar"/>
              </w:rPr>
              <w:t xml:space="preserve"> 530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410mm(21</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16)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 xml:space="preserve"> 10*10  </w:t>
            </w:r>
            <w:r>
              <w:rPr>
                <w:rFonts w:hint="eastAsia" w:ascii="宋体" w:hAnsi="宋体" w:eastAsia="宋体" w:cs="宋体"/>
                <w:i w:val="0"/>
                <w:iCs w:val="0"/>
                <w:color w:val="000000"/>
                <w:kern w:val="0"/>
                <w:sz w:val="20"/>
                <w:szCs w:val="20"/>
                <w:highlight w:val="none"/>
                <w:u w:val="none"/>
                <w:lang w:val="en-US" w:eastAsia="zh-CN" w:bidi="ar"/>
              </w:rPr>
              <w:t>白灰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切纸机</w:t>
            </w:r>
            <w:r>
              <w:rPr>
                <w:rFonts w:hint="default" w:ascii="Arial" w:hAnsi="Arial" w:eastAsia="宋体" w:cs="Arial"/>
                <w:i w:val="0"/>
                <w:iCs w:val="0"/>
                <w:color w:val="000000"/>
                <w:kern w:val="0"/>
                <w:sz w:val="20"/>
                <w:szCs w:val="20"/>
                <w:highlight w:val="none"/>
                <w:u w:val="none"/>
                <w:lang w:val="en-US" w:eastAsia="zh-CN" w:bidi="ar"/>
              </w:rPr>
              <w:t xml:space="preserve">  8*7  </w:t>
            </w:r>
            <w:r>
              <w:rPr>
                <w:rFonts w:hint="eastAsia" w:ascii="宋体" w:hAnsi="宋体" w:eastAsia="宋体" w:cs="宋体"/>
                <w:i w:val="0"/>
                <w:iCs w:val="0"/>
                <w:color w:val="000000"/>
                <w:kern w:val="0"/>
                <w:sz w:val="20"/>
                <w:szCs w:val="20"/>
                <w:highlight w:val="none"/>
                <w:u w:val="none"/>
                <w:lang w:val="en-US" w:eastAsia="zh-CN" w:bidi="ar"/>
              </w:rPr>
              <w:t>白灰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蜡基碳带（黑</w:t>
            </w:r>
            <w:r>
              <w:rPr>
                <w:rFonts w:hint="default" w:ascii="Arial" w:hAnsi="Arial" w:eastAsia="宋体" w:cs="Arial"/>
                <w:i w:val="0"/>
                <w:iCs w:val="0"/>
                <w:color w:val="000000"/>
                <w:kern w:val="0"/>
                <w:sz w:val="20"/>
                <w:szCs w:val="20"/>
                <w:highlight w:val="none"/>
                <w:u w:val="none"/>
                <w:lang w:val="en-US" w:eastAsia="zh-CN" w:bidi="ar"/>
              </w:rPr>
              <w:t>) 110mm*70m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蜡基碳带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)110mm*300m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有机丁字尺</w:t>
            </w:r>
            <w:r>
              <w:rPr>
                <w:rFonts w:hint="default" w:ascii="Arial" w:hAnsi="Arial" w:eastAsia="宋体" w:cs="Arial"/>
                <w:i w:val="0"/>
                <w:iCs w:val="0"/>
                <w:color w:val="000000"/>
                <w:kern w:val="0"/>
                <w:sz w:val="20"/>
                <w:szCs w:val="20"/>
                <w:highlight w:val="none"/>
                <w:u w:val="none"/>
                <w:lang w:val="en-US" w:eastAsia="zh-CN" w:bidi="ar"/>
              </w:rPr>
              <w:t xml:space="preserve"> 93cm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保温电热水瓶</w:t>
            </w:r>
            <w:r>
              <w:rPr>
                <w:rFonts w:hint="default" w:ascii="Arial" w:hAnsi="Arial" w:eastAsia="宋体" w:cs="Arial"/>
                <w:i w:val="0"/>
                <w:iCs w:val="0"/>
                <w:color w:val="000000"/>
                <w:kern w:val="0"/>
                <w:sz w:val="20"/>
                <w:szCs w:val="20"/>
                <w:highlight w:val="none"/>
                <w:u w:val="none"/>
                <w:lang w:val="en-US" w:eastAsia="zh-CN" w:bidi="ar"/>
              </w:rPr>
              <w:t>5L</w:t>
            </w:r>
            <w:r>
              <w:rPr>
                <w:rFonts w:hint="eastAsia" w:ascii="宋体" w:hAnsi="宋体" w:eastAsia="宋体" w:cs="宋体"/>
                <w:i w:val="0"/>
                <w:iCs w:val="0"/>
                <w:color w:val="000000"/>
                <w:kern w:val="0"/>
                <w:sz w:val="20"/>
                <w:szCs w:val="20"/>
                <w:highlight w:val="none"/>
                <w:u w:val="none"/>
                <w:lang w:val="en-US" w:eastAsia="zh-CN" w:bidi="ar"/>
              </w:rPr>
              <w:t>（不锈钢本色</w:t>
            </w:r>
            <w:r>
              <w:rPr>
                <w:rFonts w:hint="default" w:ascii="Arial" w:hAnsi="Arial" w:eastAsia="宋体" w:cs="Arial"/>
                <w:i w:val="0"/>
                <w:iCs w:val="0"/>
                <w:color w:val="000000"/>
                <w:kern w:val="0"/>
                <w:sz w:val="20"/>
                <w:szCs w:val="20"/>
                <w:highlight w:val="none"/>
                <w:u w:val="none"/>
                <w:lang w:val="en-US" w:eastAsia="zh-CN" w:bidi="ar"/>
              </w:rPr>
              <w:t xml:space="preserve">) 750W </w:t>
            </w:r>
            <w:r>
              <w:rPr>
                <w:rFonts w:hint="eastAsia" w:ascii="宋体" w:hAnsi="宋体" w:eastAsia="宋体" w:cs="宋体"/>
                <w:i w:val="0"/>
                <w:iCs w:val="0"/>
                <w:color w:val="000000"/>
                <w:kern w:val="0"/>
                <w:sz w:val="20"/>
                <w:szCs w:val="20"/>
                <w:highlight w:val="none"/>
                <w:u w:val="none"/>
                <w:lang w:val="en-US" w:eastAsia="zh-CN" w:bidi="ar"/>
              </w:rPr>
              <w:t>智能按键出水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电水壶白色</w:t>
            </w:r>
            <w:r>
              <w:rPr>
                <w:rFonts w:hint="default" w:ascii="Arial" w:hAnsi="Arial" w:eastAsia="宋体" w:cs="Arial"/>
                <w:i w:val="0"/>
                <w:iCs w:val="0"/>
                <w:color w:val="000000"/>
                <w:kern w:val="0"/>
                <w:sz w:val="20"/>
                <w:szCs w:val="20"/>
                <w:highlight w:val="none"/>
                <w:u w:val="none"/>
                <w:lang w:val="en-US" w:eastAsia="zh-CN" w:bidi="ar"/>
              </w:rPr>
              <w:t xml:space="preserve">275*210mm </w:t>
            </w:r>
            <w:r>
              <w:rPr>
                <w:rFonts w:hint="eastAsia" w:ascii="宋体" w:hAnsi="宋体" w:eastAsia="宋体" w:cs="宋体"/>
                <w:i w:val="0"/>
                <w:iCs w:val="0"/>
                <w:color w:val="000000"/>
                <w:kern w:val="0"/>
                <w:sz w:val="20"/>
                <w:szCs w:val="20"/>
                <w:highlight w:val="none"/>
                <w:u w:val="none"/>
                <w:lang w:val="en-US" w:eastAsia="zh-CN" w:bidi="ar"/>
              </w:rPr>
              <w:t>双层防烫</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推夹器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补充夹</w:t>
            </w:r>
            <w:r>
              <w:rPr>
                <w:rFonts w:hint="default" w:ascii="Arial" w:hAnsi="Arial" w:eastAsia="宋体" w:cs="Arial"/>
                <w:i w:val="0"/>
                <w:iCs w:val="0"/>
                <w:color w:val="000000"/>
                <w:kern w:val="0"/>
                <w:sz w:val="20"/>
                <w:szCs w:val="20"/>
                <w:highlight w:val="none"/>
                <w:u w:val="none"/>
                <w:lang w:val="en-US" w:eastAsia="zh-CN" w:bidi="ar"/>
              </w:rPr>
              <w:t xml:space="preserve"> 50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0.6*600*900mm</w:t>
            </w:r>
            <w:r>
              <w:rPr>
                <w:rFonts w:hint="eastAsia" w:ascii="宋体" w:hAnsi="宋体" w:eastAsia="宋体" w:cs="宋体"/>
                <w:i w:val="0"/>
                <w:iCs w:val="0"/>
                <w:color w:val="000000"/>
                <w:kern w:val="0"/>
                <w:sz w:val="20"/>
                <w:szCs w:val="20"/>
                <w:highlight w:val="none"/>
                <w:u w:val="none"/>
                <w:lang w:val="en-US" w:eastAsia="zh-CN" w:bidi="ar"/>
              </w:rPr>
              <w:t>（无胶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玻璃白板</w:t>
            </w:r>
            <w:r>
              <w:rPr>
                <w:rFonts w:hint="default" w:ascii="Arial" w:hAnsi="Arial" w:eastAsia="宋体" w:cs="Arial"/>
                <w:i w:val="0"/>
                <w:iCs w:val="0"/>
                <w:color w:val="000000"/>
                <w:kern w:val="0"/>
                <w:sz w:val="20"/>
                <w:szCs w:val="20"/>
                <w:highlight w:val="none"/>
                <w:u w:val="none"/>
                <w:lang w:val="en-US" w:eastAsia="zh-CN" w:bidi="ar"/>
              </w:rPr>
              <w:t xml:space="preserve"> 1500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900mm  </w:t>
            </w:r>
            <w:r>
              <w:rPr>
                <w:rFonts w:hint="eastAsia" w:ascii="宋体" w:hAnsi="宋体" w:eastAsia="宋体" w:cs="宋体"/>
                <w:i w:val="0"/>
                <w:iCs w:val="0"/>
                <w:color w:val="000000"/>
                <w:kern w:val="0"/>
                <w:sz w:val="20"/>
                <w:szCs w:val="20"/>
                <w:highlight w:val="none"/>
                <w:u w:val="none"/>
                <w:lang w:val="en-US" w:eastAsia="zh-CN" w:bidi="ar"/>
              </w:rPr>
              <w:t>灰色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磁性玻璃白板</w:t>
            </w:r>
            <w:r>
              <w:rPr>
                <w:rFonts w:hint="default" w:ascii="Arial" w:hAnsi="Arial" w:eastAsia="宋体" w:cs="Arial"/>
                <w:i w:val="0"/>
                <w:iCs w:val="0"/>
                <w:color w:val="000000"/>
                <w:kern w:val="0"/>
                <w:sz w:val="20"/>
                <w:szCs w:val="20"/>
                <w:highlight w:val="none"/>
                <w:u w:val="none"/>
                <w:lang w:val="en-US" w:eastAsia="zh-CN" w:bidi="ar"/>
              </w:rPr>
              <w:t>1000*1500mm</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留言板</w:t>
            </w:r>
            <w:r>
              <w:rPr>
                <w:rFonts w:hint="default" w:ascii="Arial" w:hAnsi="Arial" w:eastAsia="宋体" w:cs="Arial"/>
                <w:i w:val="0"/>
                <w:iCs w:val="0"/>
                <w:color w:val="000000"/>
                <w:kern w:val="0"/>
                <w:sz w:val="20"/>
                <w:szCs w:val="20"/>
                <w:highlight w:val="none"/>
                <w:u w:val="none"/>
                <w:lang w:val="en-US" w:eastAsia="zh-CN" w:bidi="ar"/>
              </w:rPr>
              <w:t xml:space="preserve"> 600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400mm  </w:t>
            </w:r>
            <w:r>
              <w:rPr>
                <w:rFonts w:hint="eastAsia" w:ascii="宋体" w:hAnsi="宋体" w:eastAsia="宋体" w:cs="宋体"/>
                <w:i w:val="0"/>
                <w:iCs w:val="0"/>
                <w:color w:val="000000"/>
                <w:kern w:val="0"/>
                <w:sz w:val="20"/>
                <w:szCs w:val="20"/>
                <w:highlight w:val="none"/>
                <w:u w:val="none"/>
                <w:lang w:val="en-US" w:eastAsia="zh-CN" w:bidi="ar"/>
              </w:rPr>
              <w:t>浅黄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留言板</w:t>
            </w:r>
            <w:r>
              <w:rPr>
                <w:rFonts w:hint="default" w:ascii="Arial" w:hAnsi="Arial" w:eastAsia="宋体" w:cs="Arial"/>
                <w:i w:val="0"/>
                <w:iCs w:val="0"/>
                <w:color w:val="000000"/>
                <w:kern w:val="0"/>
                <w:sz w:val="20"/>
                <w:szCs w:val="20"/>
                <w:highlight w:val="none"/>
                <w:u w:val="none"/>
                <w:lang w:val="en-US" w:eastAsia="zh-CN" w:bidi="ar"/>
              </w:rPr>
              <w:t xml:space="preserve"> 900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600mm  </w:t>
            </w:r>
            <w:r>
              <w:rPr>
                <w:rFonts w:hint="eastAsia" w:ascii="宋体" w:hAnsi="宋体" w:eastAsia="宋体" w:cs="宋体"/>
                <w:i w:val="0"/>
                <w:iCs w:val="0"/>
                <w:color w:val="000000"/>
                <w:kern w:val="0"/>
                <w:sz w:val="20"/>
                <w:szCs w:val="20"/>
                <w:highlight w:val="none"/>
                <w:u w:val="none"/>
                <w:lang w:val="en-US" w:eastAsia="zh-CN" w:bidi="ar"/>
              </w:rPr>
              <w:t>浅黄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留言板</w:t>
            </w:r>
            <w:r>
              <w:rPr>
                <w:rFonts w:hint="default" w:ascii="Arial" w:hAnsi="Arial" w:eastAsia="宋体" w:cs="Arial"/>
                <w:i w:val="0"/>
                <w:iCs w:val="0"/>
                <w:color w:val="000000"/>
                <w:kern w:val="0"/>
                <w:sz w:val="20"/>
                <w:szCs w:val="20"/>
                <w:highlight w:val="none"/>
                <w:u w:val="none"/>
                <w:lang w:val="en-US" w:eastAsia="zh-CN" w:bidi="ar"/>
              </w:rPr>
              <w:t xml:space="preserve"> 1200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900mm  </w:t>
            </w:r>
            <w:r>
              <w:rPr>
                <w:rFonts w:hint="eastAsia" w:ascii="宋体" w:hAnsi="宋体" w:eastAsia="宋体" w:cs="宋体"/>
                <w:i w:val="0"/>
                <w:iCs w:val="0"/>
                <w:color w:val="000000"/>
                <w:kern w:val="0"/>
                <w:sz w:val="20"/>
                <w:szCs w:val="20"/>
                <w:highlight w:val="none"/>
                <w:u w:val="none"/>
                <w:lang w:val="en-US" w:eastAsia="zh-CN" w:bidi="ar"/>
              </w:rPr>
              <w:t>浅黄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立式海报框白板</w:t>
            </w:r>
            <w:r>
              <w:rPr>
                <w:rFonts w:hint="default" w:ascii="Arial" w:hAnsi="Arial" w:eastAsia="宋体" w:cs="Arial"/>
                <w:i w:val="0"/>
                <w:iCs w:val="0"/>
                <w:color w:val="000000"/>
                <w:kern w:val="0"/>
                <w:sz w:val="20"/>
                <w:szCs w:val="20"/>
                <w:highlight w:val="none"/>
                <w:u w:val="none"/>
                <w:lang w:val="en-US" w:eastAsia="zh-CN" w:bidi="ar"/>
              </w:rPr>
              <w:t>1841</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594mm  </w:t>
            </w:r>
            <w:r>
              <w:rPr>
                <w:rFonts w:hint="eastAsia" w:ascii="宋体" w:hAnsi="宋体" w:eastAsia="宋体" w:cs="宋体"/>
                <w:i w:val="0"/>
                <w:iCs w:val="0"/>
                <w:color w:val="000000"/>
                <w:kern w:val="0"/>
                <w:sz w:val="20"/>
                <w:szCs w:val="20"/>
                <w:highlight w:val="none"/>
                <w:u w:val="none"/>
                <w:lang w:val="en-US" w:eastAsia="zh-CN" w:bidi="ar"/>
              </w:rPr>
              <w:t>银色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多层多功能收纳盒（蓝</w:t>
            </w:r>
            <w:r>
              <w:rPr>
                <w:rFonts w:hint="default" w:ascii="Arial" w:hAnsi="Arial" w:eastAsia="宋体" w:cs="Arial"/>
                <w:i w:val="0"/>
                <w:iCs w:val="0"/>
                <w:color w:val="000000"/>
                <w:kern w:val="0"/>
                <w:sz w:val="20"/>
                <w:szCs w:val="20"/>
                <w:highlight w:val="none"/>
                <w:u w:val="none"/>
                <w:lang w:val="en-US" w:eastAsia="zh-CN" w:bidi="ar"/>
              </w:rPr>
              <w:t>) 271*194*145mm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电子温湿度计</w:t>
            </w:r>
            <w:r>
              <w:rPr>
                <w:rFonts w:hint="default" w:ascii="Arial" w:hAnsi="Arial" w:eastAsia="宋体" w:cs="Arial"/>
                <w:i w:val="0"/>
                <w:iCs w:val="0"/>
                <w:color w:val="000000"/>
                <w:kern w:val="0"/>
                <w:sz w:val="20"/>
                <w:szCs w:val="20"/>
                <w:highlight w:val="none"/>
                <w:u w:val="none"/>
                <w:lang w:val="en-US" w:eastAsia="zh-CN" w:bidi="ar"/>
              </w:rPr>
              <w:t xml:space="preserve"> 110*26*95mm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室内温湿度计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126*130*28mm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室内温湿度计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99*88*21mm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室内温湿度计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85*75mm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室内温湿度计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250*56*12mm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45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12mm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43</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12mm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76mm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101mm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记事贴便签纸便利贴荧光纸</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51mm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记事贴便签纸便利贴荧光纸</w:t>
            </w:r>
            <w:r>
              <w:rPr>
                <w:rFonts w:hint="default" w:ascii="Arial" w:hAnsi="Arial" w:eastAsia="宋体" w:cs="Arial"/>
                <w:i w:val="0"/>
                <w:iCs w:val="0"/>
                <w:color w:val="000000"/>
                <w:kern w:val="0"/>
                <w:sz w:val="20"/>
                <w:szCs w:val="20"/>
                <w:highlight w:val="none"/>
                <w:u w:val="none"/>
                <w:lang w:val="en-US" w:eastAsia="zh-CN" w:bidi="ar"/>
              </w:rPr>
              <w:t xml:space="preserve"> 76</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76mm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 xml:space="preserve">69mm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 xml:space="preserve">  194*80mm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 xml:space="preserve">55mm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 xml:space="preserve"> 165*70mm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 xml:space="preserve">45mm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 xml:space="preserve">  142*60mm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混色镜片</w:t>
            </w:r>
            <w:r>
              <w:rPr>
                <w:rFonts w:hint="default" w:ascii="Arial" w:hAnsi="Arial" w:eastAsia="宋体" w:cs="Arial"/>
                <w:i w:val="0"/>
                <w:iCs w:val="0"/>
                <w:color w:val="000000"/>
                <w:kern w:val="0"/>
                <w:sz w:val="20"/>
                <w:szCs w:val="20"/>
                <w:highlight w:val="none"/>
                <w:u w:val="none"/>
                <w:lang w:val="en-US" w:eastAsia="zh-CN" w:bidi="ar"/>
              </w:rPr>
              <w:t>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50mm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 xml:space="preserve">50mm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145*60mm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镜片</w:t>
            </w:r>
            <w:r>
              <w:rPr>
                <w:rFonts w:hint="default" w:ascii="Arial" w:hAnsi="Arial" w:eastAsia="宋体" w:cs="Arial"/>
                <w:i w:val="0"/>
                <w:iCs w:val="0"/>
                <w:color w:val="000000"/>
                <w:kern w:val="0"/>
                <w:sz w:val="20"/>
                <w:szCs w:val="20"/>
                <w:highlight w:val="none"/>
                <w:u w:val="none"/>
                <w:lang w:val="en-US" w:eastAsia="zh-CN" w:bidi="ar"/>
              </w:rPr>
              <w:t xml:space="preserve">70mm </w:t>
            </w:r>
            <w:r>
              <w:rPr>
                <w:rFonts w:hint="eastAsia" w:ascii="宋体" w:hAnsi="宋体" w:eastAsia="宋体" w:cs="宋体"/>
                <w:i w:val="0"/>
                <w:iCs w:val="0"/>
                <w:color w:val="000000"/>
                <w:kern w:val="0"/>
                <w:sz w:val="20"/>
                <w:szCs w:val="20"/>
                <w:highlight w:val="none"/>
                <w:u w:val="none"/>
                <w:lang w:val="en-US" w:eastAsia="zh-CN" w:bidi="ar"/>
              </w:rPr>
              <w:t>规格</w:t>
            </w:r>
            <w:r>
              <w:rPr>
                <w:rFonts w:hint="default" w:ascii="Arial" w:hAnsi="Arial" w:eastAsia="宋体" w:cs="Arial"/>
                <w:i w:val="0"/>
                <w:iCs w:val="0"/>
                <w:color w:val="000000"/>
                <w:kern w:val="0"/>
                <w:sz w:val="20"/>
                <w:szCs w:val="20"/>
                <w:highlight w:val="none"/>
                <w:u w:val="none"/>
                <w:lang w:val="en-US" w:eastAsia="zh-CN" w:bidi="ar"/>
              </w:rPr>
              <w:t>165*79mm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海绵缸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三层多功能笔筒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三层</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三层</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三层</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浅灰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书写板夹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土棕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报刊架</w:t>
            </w:r>
            <w:r>
              <w:rPr>
                <w:rFonts w:hint="default" w:ascii="Arial" w:hAnsi="Arial" w:eastAsia="宋体" w:cs="Arial"/>
                <w:i w:val="0"/>
                <w:iCs w:val="0"/>
                <w:color w:val="000000"/>
                <w:kern w:val="0"/>
                <w:sz w:val="20"/>
                <w:szCs w:val="20"/>
                <w:highlight w:val="none"/>
                <w:u w:val="none"/>
                <w:lang w:val="en-US" w:eastAsia="zh-CN" w:bidi="ar"/>
              </w:rPr>
              <w:t xml:space="preserve"> 630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270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820mm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书刊架</w:t>
            </w:r>
            <w:r>
              <w:rPr>
                <w:rFonts w:hint="default" w:ascii="Arial" w:hAnsi="Arial" w:eastAsia="宋体" w:cs="Arial"/>
                <w:i w:val="0"/>
                <w:iCs w:val="0"/>
                <w:color w:val="000000"/>
                <w:kern w:val="0"/>
                <w:sz w:val="20"/>
                <w:szCs w:val="20"/>
                <w:highlight w:val="none"/>
                <w:u w:val="none"/>
                <w:lang w:val="en-US" w:eastAsia="zh-CN" w:bidi="ar"/>
              </w:rPr>
              <w:t xml:space="preserve"> 635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360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1275mm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w:t>
            </w:r>
            <w:r>
              <w:rPr>
                <w:rFonts w:hint="eastAsia" w:ascii="宋体" w:hAnsi="宋体" w:eastAsia="宋体" w:cs="宋体"/>
                <w:i w:val="0"/>
                <w:iCs w:val="0"/>
                <w:color w:val="000000"/>
                <w:kern w:val="0"/>
                <w:sz w:val="20"/>
                <w:szCs w:val="20"/>
                <w:highlight w:val="none"/>
                <w:u w:val="none"/>
                <w:lang w:val="en-US" w:eastAsia="zh-CN" w:bidi="ar"/>
              </w:rPr>
              <w:t>卡位钥匙管理箱钥匙箱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灰白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切割垫板</w:t>
            </w:r>
            <w:r>
              <w:rPr>
                <w:rFonts w:hint="default" w:ascii="Arial" w:hAnsi="Arial" w:eastAsia="宋体" w:cs="Arial"/>
                <w:i w:val="0"/>
                <w:iCs w:val="0"/>
                <w:color w:val="000000"/>
                <w:kern w:val="0"/>
                <w:sz w:val="20"/>
                <w:szCs w:val="20"/>
                <w:highlight w:val="none"/>
                <w:u w:val="none"/>
                <w:lang w:val="en-US" w:eastAsia="zh-CN" w:bidi="ar"/>
              </w:rPr>
              <w:t xml:space="preserve"> A2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薄型复写纸</w:t>
            </w:r>
            <w:r>
              <w:rPr>
                <w:rFonts w:hint="default" w:ascii="Arial" w:hAnsi="Arial" w:eastAsia="宋体" w:cs="Arial"/>
                <w:i w:val="0"/>
                <w:iCs w:val="0"/>
                <w:color w:val="000000"/>
                <w:kern w:val="0"/>
                <w:sz w:val="20"/>
                <w:szCs w:val="20"/>
                <w:highlight w:val="none"/>
                <w:u w:val="none"/>
                <w:lang w:val="en-US" w:eastAsia="zh-CN" w:bidi="ar"/>
              </w:rPr>
              <w:t xml:space="preserve"> 255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185mm(16K)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圆形铁票夹</w:t>
            </w:r>
            <w:r>
              <w:rPr>
                <w:rFonts w:hint="default" w:ascii="Arial" w:hAnsi="Arial" w:eastAsia="宋体" w:cs="Arial"/>
                <w:i w:val="0"/>
                <w:iCs w:val="0"/>
                <w:color w:val="000000"/>
                <w:kern w:val="0"/>
                <w:sz w:val="20"/>
                <w:szCs w:val="20"/>
                <w:highlight w:val="none"/>
                <w:u w:val="none"/>
                <w:lang w:val="en-US" w:eastAsia="zh-CN" w:bidi="ar"/>
              </w:rPr>
              <w:t xml:space="preserve"> 19mm 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山形铁票夹铁夹</w:t>
            </w:r>
            <w:r>
              <w:rPr>
                <w:rFonts w:hint="default" w:ascii="Arial" w:hAnsi="Arial" w:eastAsia="宋体" w:cs="Arial"/>
                <w:i w:val="0"/>
                <w:iCs w:val="0"/>
                <w:color w:val="000000"/>
                <w:kern w:val="0"/>
                <w:sz w:val="20"/>
                <w:szCs w:val="20"/>
                <w:highlight w:val="none"/>
                <w:u w:val="none"/>
                <w:lang w:val="en-US" w:eastAsia="zh-CN" w:bidi="ar"/>
              </w:rPr>
              <w:t xml:space="preserve"> 102mm 3</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山形铁票夹铁夹</w:t>
            </w:r>
            <w:r>
              <w:rPr>
                <w:rFonts w:hint="default" w:ascii="Arial" w:hAnsi="Arial" w:eastAsia="宋体" w:cs="Arial"/>
                <w:i w:val="0"/>
                <w:iCs w:val="0"/>
                <w:color w:val="000000"/>
                <w:kern w:val="0"/>
                <w:sz w:val="20"/>
                <w:szCs w:val="20"/>
                <w:highlight w:val="none"/>
                <w:u w:val="none"/>
                <w:lang w:val="en-US" w:eastAsia="zh-CN" w:bidi="ar"/>
              </w:rPr>
              <w:t xml:space="preserve"> 127mm 4</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玻璃烟灰缸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120*120*40mm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玻璃烟灰缸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180*180*40mm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20</w:t>
            </w:r>
            <w:r>
              <w:rPr>
                <w:rFonts w:hint="eastAsia" w:ascii="宋体" w:hAnsi="宋体" w:eastAsia="宋体" w:cs="宋体"/>
                <w:i w:val="0"/>
                <w:iCs w:val="0"/>
                <w:color w:val="000000"/>
                <w:kern w:val="0"/>
                <w:sz w:val="20"/>
                <w:szCs w:val="20"/>
                <w:highlight w:val="none"/>
                <w:u w:val="none"/>
                <w:lang w:val="en-US" w:eastAsia="zh-CN" w:bidi="ar"/>
              </w:rPr>
              <w:t>页资料册</w:t>
            </w:r>
            <w:r>
              <w:rPr>
                <w:rFonts w:hint="default" w:ascii="Arial" w:hAnsi="Arial" w:eastAsia="宋体" w:cs="Arial"/>
                <w:i w:val="0"/>
                <w:iCs w:val="0"/>
                <w:color w:val="000000"/>
                <w:kern w:val="0"/>
                <w:sz w:val="20"/>
                <w:szCs w:val="20"/>
                <w:highlight w:val="none"/>
                <w:u w:val="none"/>
                <w:lang w:val="en-US" w:eastAsia="zh-CN" w:bidi="ar"/>
              </w:rPr>
              <w:t xml:space="preserve"> 235</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310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14mm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学生白板</w:t>
            </w:r>
            <w:r>
              <w:rPr>
                <w:rFonts w:hint="default" w:ascii="Arial" w:hAnsi="Arial" w:eastAsia="宋体" w:cs="Arial"/>
                <w:i w:val="0"/>
                <w:iCs w:val="0"/>
                <w:color w:val="000000"/>
                <w:kern w:val="0"/>
                <w:sz w:val="20"/>
                <w:szCs w:val="20"/>
                <w:highlight w:val="none"/>
                <w:u w:val="none"/>
                <w:lang w:val="en-US" w:eastAsia="zh-CN" w:bidi="ar"/>
              </w:rPr>
              <w:t xml:space="preserve"> 220</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290mm  </w:t>
            </w:r>
            <w:r>
              <w:rPr>
                <w:rFonts w:hint="eastAsia" w:ascii="宋体" w:hAnsi="宋体" w:eastAsia="宋体" w:cs="宋体"/>
                <w:i w:val="0"/>
                <w:iCs w:val="0"/>
                <w:color w:val="000000"/>
                <w:kern w:val="0"/>
                <w:sz w:val="20"/>
                <w:szCs w:val="20"/>
                <w:highlight w:val="none"/>
                <w:u w:val="none"/>
                <w:lang w:val="en-US" w:eastAsia="zh-CN" w:bidi="ar"/>
              </w:rPr>
              <w:t>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印章垫</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绿</w:t>
            </w:r>
            <w:r>
              <w:rPr>
                <w:rFonts w:hint="default" w:ascii="Arial" w:hAnsi="Arial" w:eastAsia="宋体" w:cs="Arial"/>
                <w:i w:val="0"/>
                <w:iCs w:val="0"/>
                <w:color w:val="000000"/>
                <w:kern w:val="0"/>
                <w:sz w:val="20"/>
                <w:szCs w:val="20"/>
                <w:highlight w:val="none"/>
                <w:u w:val="none"/>
                <w:lang w:val="en-US" w:eastAsia="zh-CN" w:bidi="ar"/>
              </w:rPr>
              <w:t xml:space="preserve"> 180*130*4mm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函数计算器（黑</w:t>
            </w:r>
            <w:r>
              <w:rPr>
                <w:rFonts w:hint="default" w:ascii="Arial" w:hAnsi="Arial" w:eastAsia="宋体" w:cs="Arial"/>
                <w:i w:val="0"/>
                <w:iCs w:val="0"/>
                <w:color w:val="000000"/>
                <w:kern w:val="0"/>
                <w:sz w:val="20"/>
                <w:szCs w:val="20"/>
                <w:highlight w:val="none"/>
                <w:u w:val="none"/>
                <w:lang w:val="en-US" w:eastAsia="zh-CN" w:bidi="ar"/>
              </w:rPr>
              <w:t>) 498</w:t>
            </w:r>
            <w:r>
              <w:rPr>
                <w:rFonts w:hint="eastAsia" w:ascii="宋体" w:hAnsi="宋体" w:eastAsia="宋体" w:cs="宋体"/>
                <w:i w:val="0"/>
                <w:iCs w:val="0"/>
                <w:color w:val="000000"/>
                <w:kern w:val="0"/>
                <w:sz w:val="20"/>
                <w:szCs w:val="20"/>
                <w:highlight w:val="none"/>
                <w:u w:val="none"/>
                <w:lang w:val="en-US" w:eastAsia="zh-CN" w:bidi="ar"/>
              </w:rPr>
              <w:t>种功能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 xml:space="preserve"> 2612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 xml:space="preserve"> 388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激光碳粉盒（黑色</w:t>
            </w:r>
            <w:r>
              <w:rPr>
                <w:rFonts w:hint="default" w:ascii="Arial" w:hAnsi="Arial" w:eastAsia="宋体" w:cs="Arial"/>
                <w:i w:val="0"/>
                <w:iCs w:val="0"/>
                <w:color w:val="000000"/>
                <w:kern w:val="0"/>
                <w:sz w:val="20"/>
                <w:szCs w:val="20"/>
                <w:highlight w:val="none"/>
                <w:u w:val="none"/>
                <w:lang w:val="en-US" w:eastAsia="zh-CN" w:bidi="ar"/>
              </w:rPr>
              <w:t>) 505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碳粉（黑色</w:t>
            </w:r>
            <w:r>
              <w:rPr>
                <w:rFonts w:hint="default" w:ascii="Arial" w:hAnsi="Arial" w:eastAsia="宋体" w:cs="Arial"/>
                <w:i w:val="0"/>
                <w:iCs w:val="0"/>
                <w:color w:val="000000"/>
                <w:kern w:val="0"/>
                <w:sz w:val="20"/>
                <w:szCs w:val="20"/>
                <w:highlight w:val="none"/>
                <w:u w:val="none"/>
                <w:lang w:val="en-US" w:eastAsia="zh-CN" w:bidi="ar"/>
              </w:rPr>
              <w:t>) 2612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碳粉（黑色</w:t>
            </w:r>
            <w:r>
              <w:rPr>
                <w:rFonts w:hint="default" w:ascii="Arial" w:hAnsi="Arial" w:eastAsia="宋体" w:cs="Arial"/>
                <w:i w:val="0"/>
                <w:iCs w:val="0"/>
                <w:color w:val="000000"/>
                <w:kern w:val="0"/>
                <w:sz w:val="20"/>
                <w:szCs w:val="20"/>
                <w:highlight w:val="none"/>
                <w:u w:val="none"/>
                <w:lang w:val="en-US" w:eastAsia="zh-CN" w:bidi="ar"/>
              </w:rPr>
              <w:t>) 388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硒鼓碳粉盒鼓组件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BrotherHL-2140/2150N</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硒鼓激光碳粉盒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（适用：惠普</w:t>
            </w:r>
            <w:r>
              <w:rPr>
                <w:rFonts w:hint="default" w:ascii="Arial" w:hAnsi="Arial" w:eastAsia="宋体" w:cs="Arial"/>
                <w:i w:val="0"/>
                <w:iCs w:val="0"/>
                <w:color w:val="000000"/>
                <w:kern w:val="0"/>
                <w:sz w:val="20"/>
                <w:szCs w:val="20"/>
                <w:highlight w:val="none"/>
                <w:u w:val="none"/>
                <w:lang w:val="en-US" w:eastAsia="zh-CN" w:bidi="ar"/>
              </w:rPr>
              <w:t>P2035/P2035n/P2055/P2055d/P2055dn/P2055X</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碳粉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黑（适用于</w:t>
            </w:r>
            <w:r>
              <w:rPr>
                <w:rFonts w:hint="default" w:ascii="Arial" w:hAnsi="Arial" w:eastAsia="宋体" w:cs="Arial"/>
                <w:i w:val="0"/>
                <w:iCs w:val="0"/>
                <w:color w:val="000000"/>
                <w:kern w:val="0"/>
                <w:sz w:val="20"/>
                <w:szCs w:val="20"/>
                <w:highlight w:val="none"/>
                <w:u w:val="none"/>
                <w:lang w:val="en-US" w:eastAsia="zh-CN" w:bidi="ar"/>
              </w:rPr>
              <w:t>1010/1012/1015/1020/3050/M1005/M1319f/2900/3000</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388</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色带芯</w:t>
            </w:r>
            <w:r>
              <w:rPr>
                <w:rFonts w:hint="default" w:ascii="Arial" w:hAnsi="Arial" w:eastAsia="宋体" w:cs="Arial"/>
                <w:i w:val="0"/>
                <w:iCs w:val="0"/>
                <w:color w:val="000000"/>
                <w:kern w:val="0"/>
                <w:sz w:val="20"/>
                <w:szCs w:val="20"/>
                <w:highlight w:val="none"/>
                <w:u w:val="none"/>
                <w:lang w:val="en-US" w:eastAsia="zh-CN" w:bidi="ar"/>
              </w:rPr>
              <w:t xml:space="preserve"> 13mm</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16m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0.5mm 1</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考试中性笔</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1.0mm</w:t>
            </w:r>
            <w:r>
              <w:rPr>
                <w:rFonts w:hint="eastAsia" w:ascii="宋体" w:hAnsi="宋体" w:eastAsia="宋体" w:cs="宋体"/>
                <w:i w:val="0"/>
                <w:iCs w:val="0"/>
                <w:color w:val="000000"/>
                <w:kern w:val="0"/>
                <w:sz w:val="20"/>
                <w:szCs w:val="20"/>
                <w:highlight w:val="none"/>
                <w:u w:val="none"/>
                <w:lang w:val="en-US" w:eastAsia="zh-CN" w:bidi="ar"/>
              </w:rPr>
              <w:t>子弹头（黑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金属款按动中性笔（黑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0.7mm</w:t>
            </w: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1</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w:t>
            </w:r>
            <w:r>
              <w:rPr>
                <w:rFonts w:hint="default" w:ascii="Arial" w:hAnsi="Arial" w:eastAsia="宋体" w:cs="Arial"/>
                <w:i w:val="0"/>
                <w:iCs w:val="0"/>
                <w:color w:val="000000"/>
                <w:kern w:val="0"/>
                <w:sz w:val="20"/>
                <w:szCs w:val="20"/>
                <w:highlight w:val="none"/>
                <w:u w:val="none"/>
                <w:lang w:val="en-US" w:eastAsia="zh-CN" w:bidi="ar"/>
              </w:rPr>
              <w:t xml:space="preserve"> 0.7mm  </w:t>
            </w:r>
            <w:r>
              <w:rPr>
                <w:rFonts w:hint="eastAsia" w:ascii="宋体" w:hAnsi="宋体" w:eastAsia="宋体" w:cs="宋体"/>
                <w:i w:val="0"/>
                <w:iCs w:val="0"/>
                <w:color w:val="000000"/>
                <w:kern w:val="0"/>
                <w:sz w:val="20"/>
                <w:szCs w:val="20"/>
                <w:highlight w:val="none"/>
                <w:u w:val="none"/>
                <w:lang w:val="en-US" w:eastAsia="zh-CN" w:bidi="ar"/>
              </w:rPr>
              <w:t>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1.0mm</w:t>
            </w: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0.7mm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0.38mm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可加墨白板笔</w:t>
            </w:r>
            <w:r>
              <w:rPr>
                <w:rFonts w:hint="default" w:ascii="Arial" w:hAnsi="Arial" w:eastAsia="宋体" w:cs="Arial"/>
                <w:i w:val="0"/>
                <w:iCs w:val="0"/>
                <w:color w:val="000000"/>
                <w:kern w:val="0"/>
                <w:sz w:val="20"/>
                <w:szCs w:val="20"/>
                <w:highlight w:val="none"/>
                <w:u w:val="none"/>
                <w:lang w:val="en-US" w:eastAsia="zh-CN" w:bidi="ar"/>
              </w:rPr>
              <w:t xml:space="preserve"> 2.0mm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红色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 xml:space="preserve"> 1.5mm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可加墨记号笔</w:t>
            </w:r>
            <w:r>
              <w:rPr>
                <w:rFonts w:hint="default" w:ascii="Arial" w:hAnsi="Arial" w:eastAsia="宋体" w:cs="Arial"/>
                <w:i w:val="0"/>
                <w:iCs w:val="0"/>
                <w:color w:val="000000"/>
                <w:kern w:val="0"/>
                <w:sz w:val="20"/>
                <w:szCs w:val="20"/>
                <w:highlight w:val="none"/>
                <w:u w:val="none"/>
                <w:lang w:val="en-US" w:eastAsia="zh-CN" w:bidi="ar"/>
              </w:rPr>
              <w:t xml:space="preserve"> 1.5mm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大双头记号笔</w:t>
            </w:r>
            <w:r>
              <w:rPr>
                <w:rFonts w:hint="default" w:ascii="Arial" w:hAnsi="Arial" w:eastAsia="宋体" w:cs="Arial"/>
                <w:i w:val="0"/>
                <w:iCs w:val="0"/>
                <w:color w:val="000000"/>
                <w:kern w:val="0"/>
                <w:sz w:val="20"/>
                <w:szCs w:val="20"/>
                <w:highlight w:val="none"/>
                <w:u w:val="none"/>
                <w:lang w:val="en-US" w:eastAsia="zh-CN" w:bidi="ar"/>
              </w:rPr>
              <w:t xml:space="preserve"> 1.5-6mm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w:t>
            </w:r>
            <w:r>
              <w:rPr>
                <w:rFonts w:hint="default" w:ascii="Arial" w:hAnsi="Arial" w:eastAsia="宋体" w:cs="Arial"/>
                <w:i w:val="0"/>
                <w:iCs w:val="0"/>
                <w:color w:val="000000"/>
                <w:kern w:val="0"/>
                <w:sz w:val="20"/>
                <w:szCs w:val="20"/>
                <w:highlight w:val="none"/>
                <w:u w:val="none"/>
                <w:lang w:val="en-US" w:eastAsia="zh-CN" w:bidi="ar"/>
              </w:rPr>
              <w:t xml:space="preserve"> 5.0mm  </w:t>
            </w:r>
            <w:r>
              <w:rPr>
                <w:rFonts w:hint="eastAsia" w:ascii="宋体" w:hAnsi="宋体" w:eastAsia="宋体" w:cs="宋体"/>
                <w:i w:val="0"/>
                <w:iCs w:val="0"/>
                <w:color w:val="000000"/>
                <w:kern w:val="0"/>
                <w:sz w:val="20"/>
                <w:szCs w:val="20"/>
                <w:highlight w:val="none"/>
                <w:u w:val="none"/>
                <w:lang w:val="en-US" w:eastAsia="zh-CN" w:bidi="ar"/>
              </w:rPr>
              <w:t>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w:t>
            </w:r>
            <w:r>
              <w:rPr>
                <w:rFonts w:hint="default" w:ascii="Arial" w:hAnsi="Arial" w:eastAsia="宋体" w:cs="Arial"/>
                <w:i w:val="0"/>
                <w:iCs w:val="0"/>
                <w:color w:val="000000"/>
                <w:kern w:val="0"/>
                <w:sz w:val="20"/>
                <w:szCs w:val="20"/>
                <w:highlight w:val="none"/>
                <w:u w:val="none"/>
                <w:lang w:val="en-US" w:eastAsia="zh-CN" w:bidi="ar"/>
              </w:rPr>
              <w:t xml:space="preserve"> 5.0mm  </w:t>
            </w:r>
            <w:r>
              <w:rPr>
                <w:rFonts w:hint="eastAsia" w:ascii="宋体" w:hAnsi="宋体" w:eastAsia="宋体" w:cs="宋体"/>
                <w:i w:val="0"/>
                <w:iCs w:val="0"/>
                <w:color w:val="000000"/>
                <w:kern w:val="0"/>
                <w:sz w:val="20"/>
                <w:szCs w:val="20"/>
                <w:highlight w:val="none"/>
                <w:u w:val="none"/>
                <w:lang w:val="en-US" w:eastAsia="zh-CN" w:bidi="ar"/>
              </w:rPr>
              <w:t>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w:t>
            </w:r>
            <w:r>
              <w:rPr>
                <w:rFonts w:hint="default" w:ascii="Arial" w:hAnsi="Arial" w:eastAsia="宋体" w:cs="Arial"/>
                <w:i w:val="0"/>
                <w:iCs w:val="0"/>
                <w:color w:val="000000"/>
                <w:kern w:val="0"/>
                <w:sz w:val="20"/>
                <w:szCs w:val="20"/>
                <w:highlight w:val="none"/>
                <w:u w:val="none"/>
                <w:lang w:val="en-US" w:eastAsia="zh-CN" w:bidi="ar"/>
              </w:rPr>
              <w:t xml:space="preserve"> 5.0mm  </w:t>
            </w:r>
            <w:r>
              <w:rPr>
                <w:rFonts w:hint="eastAsia" w:ascii="宋体" w:hAnsi="宋体" w:eastAsia="宋体" w:cs="宋体"/>
                <w:i w:val="0"/>
                <w:iCs w:val="0"/>
                <w:color w:val="000000"/>
                <w:kern w:val="0"/>
                <w:sz w:val="20"/>
                <w:szCs w:val="20"/>
                <w:highlight w:val="none"/>
                <w:u w:val="none"/>
                <w:lang w:val="en-US" w:eastAsia="zh-CN" w:bidi="ar"/>
              </w:rPr>
              <w:t>粉色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白板笔墨水</w:t>
            </w:r>
            <w:r>
              <w:rPr>
                <w:rFonts w:hint="default" w:ascii="Arial" w:hAnsi="Arial" w:eastAsia="宋体" w:cs="Arial"/>
                <w:i w:val="0"/>
                <w:iCs w:val="0"/>
                <w:color w:val="000000"/>
                <w:kern w:val="0"/>
                <w:sz w:val="20"/>
                <w:szCs w:val="20"/>
                <w:highlight w:val="none"/>
                <w:u w:val="none"/>
                <w:lang w:val="en-US" w:eastAsia="zh-CN" w:bidi="ar"/>
              </w:rPr>
              <w:t xml:space="preserve"> 12ml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0.5mm</w:t>
            </w: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黑色磨砂杆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答题卡铅笔</w:t>
            </w:r>
            <w:r>
              <w:rPr>
                <w:rFonts w:hint="default" w:ascii="Arial" w:hAnsi="Arial" w:eastAsia="宋体" w:cs="Arial"/>
                <w:i w:val="0"/>
                <w:iCs w:val="0"/>
                <w:color w:val="000000"/>
                <w:kern w:val="0"/>
                <w:sz w:val="20"/>
                <w:szCs w:val="20"/>
                <w:highlight w:val="none"/>
                <w:u w:val="none"/>
                <w:lang w:val="en-US" w:eastAsia="zh-CN" w:bidi="ar"/>
              </w:rPr>
              <w:t xml:space="preserve"> 2B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签字笔中性笔水笔</w:t>
            </w:r>
            <w:r>
              <w:rPr>
                <w:rFonts w:hint="default" w:ascii="Arial" w:hAnsi="Arial" w:eastAsia="宋体" w:cs="Arial"/>
                <w:i w:val="0"/>
                <w:iCs w:val="0"/>
                <w:color w:val="000000"/>
                <w:kern w:val="0"/>
                <w:sz w:val="20"/>
                <w:szCs w:val="20"/>
                <w:highlight w:val="none"/>
                <w:u w:val="none"/>
                <w:lang w:val="en-US" w:eastAsia="zh-CN" w:bidi="ar"/>
              </w:rPr>
              <w:t xml:space="preserve"> 1mm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金属签字笔中性笔水笔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胶水</w:t>
            </w:r>
            <w:r>
              <w:rPr>
                <w:rFonts w:hint="default" w:ascii="Arial" w:hAnsi="Arial" w:eastAsia="宋体" w:cs="Arial"/>
                <w:i w:val="0"/>
                <w:iCs w:val="0"/>
                <w:color w:val="000000"/>
                <w:kern w:val="0"/>
                <w:sz w:val="20"/>
                <w:szCs w:val="20"/>
                <w:highlight w:val="none"/>
                <w:u w:val="none"/>
                <w:lang w:val="en-US" w:eastAsia="zh-CN" w:bidi="ar"/>
              </w:rPr>
              <w:t xml:space="preserve"> 8g   </w:t>
            </w:r>
            <w:r>
              <w:rPr>
                <w:rFonts w:hint="eastAsia" w:ascii="宋体" w:hAnsi="宋体" w:eastAsia="宋体" w:cs="宋体"/>
                <w:i w:val="0"/>
                <w:iCs w:val="0"/>
                <w:color w:val="000000"/>
                <w:kern w:val="0"/>
                <w:sz w:val="20"/>
                <w:szCs w:val="20"/>
                <w:highlight w:val="none"/>
                <w:u w:val="none"/>
                <w:lang w:val="en-US" w:eastAsia="zh-CN" w:bidi="ar"/>
              </w:rPr>
              <w:t>无色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电热水壶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1.5L</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单层不锈钢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电热水壶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1.7L</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单层不锈钢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电热水壶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1.5L</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香槟色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双层不锈钢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10#(1000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省力订书钉</w:t>
            </w:r>
            <w:r>
              <w:rPr>
                <w:rFonts w:hint="default" w:ascii="Arial" w:hAnsi="Arial" w:eastAsia="宋体" w:cs="Arial"/>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盒银灰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回形针</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高光相片纸</w:t>
            </w:r>
            <w:r>
              <w:rPr>
                <w:rFonts w:hint="default" w:ascii="Arial" w:hAnsi="Arial" w:eastAsia="宋体" w:cs="Arial"/>
                <w:i w:val="0"/>
                <w:iCs w:val="0"/>
                <w:color w:val="000000"/>
                <w:kern w:val="0"/>
                <w:sz w:val="20"/>
                <w:szCs w:val="20"/>
                <w:highlight w:val="none"/>
                <w:u w:val="none"/>
                <w:lang w:val="en-US" w:eastAsia="zh-CN" w:bidi="ar"/>
              </w:rPr>
              <w:t>-A3-230g/</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297*420mm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热熔装订机黑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真空包装机蓝色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真空包装机白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多功能探照灯</w:t>
            </w:r>
            <w:r>
              <w:rPr>
                <w:rFonts w:hint="default" w:ascii="Arial" w:hAnsi="Arial" w:eastAsia="宋体" w:cs="Arial"/>
                <w:i w:val="0"/>
                <w:iCs w:val="0"/>
                <w:color w:val="000000"/>
                <w:kern w:val="0"/>
                <w:sz w:val="20"/>
                <w:szCs w:val="20"/>
                <w:highlight w:val="none"/>
                <w:u w:val="none"/>
                <w:lang w:val="en-US" w:eastAsia="zh-CN" w:bidi="ar"/>
              </w:rPr>
              <w:t>20.2*10*12.2cm 1800mAh</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象牙白活页替芯</w:t>
            </w:r>
            <w:r>
              <w:rPr>
                <w:rFonts w:hint="default" w:ascii="Arial" w:hAnsi="Arial" w:eastAsia="宋体" w:cs="Arial"/>
                <w:i w:val="0"/>
                <w:iCs w:val="0"/>
                <w:color w:val="000000"/>
                <w:kern w:val="0"/>
                <w:sz w:val="20"/>
                <w:szCs w:val="20"/>
                <w:highlight w:val="none"/>
                <w:u w:val="none"/>
                <w:lang w:val="en-US" w:eastAsia="zh-CN" w:bidi="ar"/>
              </w:rPr>
              <w:t>-16k-260mm*178mm/80</w:t>
            </w:r>
            <w:r>
              <w:rPr>
                <w:rFonts w:hint="eastAsia" w:ascii="宋体" w:hAnsi="宋体" w:eastAsia="宋体" w:cs="宋体"/>
                <w:i w:val="0"/>
                <w:iCs w:val="0"/>
                <w:color w:val="000000"/>
                <w:kern w:val="0"/>
                <w:sz w:val="20"/>
                <w:szCs w:val="20"/>
                <w:highlight w:val="none"/>
                <w:u w:val="none"/>
                <w:lang w:val="en-US" w:eastAsia="zh-CN" w:bidi="ar"/>
              </w:rPr>
              <w:t>张黑色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-A5-40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-A5-60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-A5-80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-B5-40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-B5-100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-A4-60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-A4-80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无线装订本</w:t>
            </w:r>
            <w:r>
              <w:rPr>
                <w:rFonts w:hint="default" w:ascii="Arial" w:hAnsi="Arial" w:eastAsia="宋体" w:cs="Arial"/>
                <w:i w:val="0"/>
                <w:iCs w:val="0"/>
                <w:color w:val="000000"/>
                <w:kern w:val="0"/>
                <w:sz w:val="20"/>
                <w:szCs w:val="20"/>
                <w:highlight w:val="none"/>
                <w:u w:val="none"/>
                <w:lang w:val="en-US" w:eastAsia="zh-CN" w:bidi="ar"/>
              </w:rPr>
              <w:t>-A4-100</w:t>
            </w:r>
            <w:r>
              <w:rPr>
                <w:rFonts w:hint="eastAsia" w:ascii="宋体" w:hAnsi="宋体" w:eastAsia="宋体" w:cs="宋体"/>
                <w:i w:val="0"/>
                <w:iCs w:val="0"/>
                <w:color w:val="000000"/>
                <w:kern w:val="0"/>
                <w:sz w:val="20"/>
                <w:szCs w:val="20"/>
                <w:highlight w:val="none"/>
                <w:u w:val="none"/>
                <w:lang w:val="en-US" w:eastAsia="zh-CN" w:bidi="ar"/>
              </w:rPr>
              <w:t>页混色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手动热熔卯管财务装订机白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电子防盗保险柜金720*400*430mm 钢板厚度6mm 门板厚度10mm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电子防盗保险柜金850*480*440mm 钢板厚度6mm 门板厚度10mm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指纹密码保管箱</w:t>
            </w:r>
            <w:r>
              <w:rPr>
                <w:rFonts w:hint="default" w:ascii="Arial" w:hAnsi="Arial" w:eastAsia="宋体" w:cs="Arial"/>
                <w:i w:val="0"/>
                <w:iCs w:val="0"/>
                <w:color w:val="000000"/>
                <w:kern w:val="0"/>
                <w:sz w:val="20"/>
                <w:szCs w:val="20"/>
                <w:highlight w:val="none"/>
                <w:u w:val="none"/>
                <w:lang w:val="en-US" w:eastAsia="zh-CN" w:bidi="ar"/>
              </w:rPr>
              <w:t xml:space="preserve"> 410*340*600mm </w:t>
            </w:r>
            <w:r>
              <w:rPr>
                <w:rFonts w:hint="eastAsia" w:ascii="宋体" w:hAnsi="宋体" w:eastAsia="宋体" w:cs="宋体"/>
                <w:i w:val="0"/>
                <w:iCs w:val="0"/>
                <w:color w:val="000000"/>
                <w:kern w:val="0"/>
                <w:sz w:val="20"/>
                <w:szCs w:val="20"/>
                <w:highlight w:val="none"/>
                <w:u w:val="none"/>
                <w:lang w:val="en-US" w:eastAsia="zh-CN" w:bidi="ar"/>
              </w:rPr>
              <w:t>钢板厚度</w:t>
            </w:r>
            <w:r>
              <w:rPr>
                <w:rFonts w:hint="default" w:ascii="Arial" w:hAnsi="Arial" w:eastAsia="宋体" w:cs="Arial"/>
                <w:i w:val="0"/>
                <w:iCs w:val="0"/>
                <w:color w:val="000000"/>
                <w:kern w:val="0"/>
                <w:sz w:val="20"/>
                <w:szCs w:val="20"/>
                <w:highlight w:val="none"/>
                <w:u w:val="none"/>
                <w:lang w:val="en-US" w:eastAsia="zh-CN" w:bidi="ar"/>
              </w:rPr>
              <w:t>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指纹密码保管箱</w:t>
            </w:r>
            <w:r>
              <w:rPr>
                <w:rFonts w:hint="default" w:ascii="Arial" w:hAnsi="Arial" w:eastAsia="宋体" w:cs="Arial"/>
                <w:i w:val="0"/>
                <w:iCs w:val="0"/>
                <w:color w:val="000000"/>
                <w:kern w:val="0"/>
                <w:sz w:val="20"/>
                <w:szCs w:val="20"/>
                <w:highlight w:val="none"/>
                <w:u w:val="none"/>
                <w:lang w:val="en-US" w:eastAsia="zh-CN" w:bidi="ar"/>
              </w:rPr>
              <w:t xml:space="preserve"> 450*440*1000mm </w:t>
            </w:r>
            <w:r>
              <w:rPr>
                <w:rFonts w:hint="eastAsia" w:ascii="宋体" w:hAnsi="宋体" w:eastAsia="宋体" w:cs="宋体"/>
                <w:i w:val="0"/>
                <w:iCs w:val="0"/>
                <w:color w:val="000000"/>
                <w:kern w:val="0"/>
                <w:sz w:val="20"/>
                <w:szCs w:val="20"/>
                <w:highlight w:val="none"/>
                <w:u w:val="none"/>
                <w:lang w:val="en-US" w:eastAsia="zh-CN" w:bidi="ar"/>
              </w:rPr>
              <w:t>钢板厚度</w:t>
            </w:r>
            <w:r>
              <w:rPr>
                <w:rFonts w:hint="default" w:ascii="Arial" w:hAnsi="Arial" w:eastAsia="宋体" w:cs="Arial"/>
                <w:i w:val="0"/>
                <w:iCs w:val="0"/>
                <w:color w:val="000000"/>
                <w:kern w:val="0"/>
                <w:sz w:val="20"/>
                <w:szCs w:val="20"/>
                <w:highlight w:val="none"/>
                <w:u w:val="none"/>
                <w:lang w:val="en-US" w:eastAsia="zh-CN" w:bidi="ar"/>
              </w:rPr>
              <w:t>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电子密码保管箱金色</w:t>
            </w:r>
            <w:r>
              <w:rPr>
                <w:rFonts w:hint="default" w:ascii="Arial" w:hAnsi="Arial" w:eastAsia="宋体" w:cs="Arial"/>
                <w:i w:val="0"/>
                <w:iCs w:val="0"/>
                <w:color w:val="000000"/>
                <w:kern w:val="0"/>
                <w:sz w:val="20"/>
                <w:szCs w:val="20"/>
                <w:highlight w:val="none"/>
                <w:u w:val="none"/>
                <w:lang w:val="en-US" w:eastAsia="zh-CN" w:bidi="ar"/>
              </w:rPr>
              <w:t xml:space="preserve">380*320*450mm </w:t>
            </w:r>
            <w:r>
              <w:rPr>
                <w:rFonts w:hint="eastAsia" w:ascii="宋体" w:hAnsi="宋体" w:eastAsia="宋体" w:cs="宋体"/>
                <w:i w:val="0"/>
                <w:iCs w:val="0"/>
                <w:color w:val="000000"/>
                <w:kern w:val="0"/>
                <w:sz w:val="20"/>
                <w:szCs w:val="20"/>
                <w:highlight w:val="none"/>
                <w:u w:val="none"/>
                <w:lang w:val="en-US" w:eastAsia="zh-CN" w:bidi="ar"/>
              </w:rPr>
              <w:t>钢板厚度</w:t>
            </w:r>
            <w:r>
              <w:rPr>
                <w:rFonts w:hint="default" w:ascii="Arial" w:hAnsi="Arial" w:eastAsia="宋体" w:cs="Arial"/>
                <w:i w:val="0"/>
                <w:iCs w:val="0"/>
                <w:color w:val="000000"/>
                <w:kern w:val="0"/>
                <w:sz w:val="20"/>
                <w:szCs w:val="20"/>
                <w:highlight w:val="none"/>
                <w:u w:val="none"/>
                <w:lang w:val="en-US" w:eastAsia="zh-CN" w:bidi="ar"/>
              </w:rPr>
              <w:t>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指纹密码保管箱黑色</w:t>
            </w:r>
            <w:r>
              <w:rPr>
                <w:rFonts w:hint="default" w:ascii="Arial" w:hAnsi="Arial" w:eastAsia="宋体" w:cs="Arial"/>
                <w:i w:val="0"/>
                <w:iCs w:val="0"/>
                <w:color w:val="000000"/>
                <w:kern w:val="0"/>
                <w:sz w:val="20"/>
                <w:szCs w:val="20"/>
                <w:highlight w:val="none"/>
                <w:u w:val="none"/>
                <w:lang w:val="en-US" w:eastAsia="zh-CN" w:bidi="ar"/>
              </w:rPr>
              <w:t xml:space="preserve">465*405*560mm </w:t>
            </w:r>
            <w:r>
              <w:rPr>
                <w:rFonts w:hint="eastAsia" w:ascii="宋体" w:hAnsi="宋体" w:eastAsia="宋体" w:cs="宋体"/>
                <w:i w:val="0"/>
                <w:iCs w:val="0"/>
                <w:color w:val="000000"/>
                <w:kern w:val="0"/>
                <w:sz w:val="20"/>
                <w:szCs w:val="20"/>
                <w:highlight w:val="none"/>
                <w:u w:val="none"/>
                <w:lang w:val="en-US" w:eastAsia="zh-CN" w:bidi="ar"/>
              </w:rPr>
              <w:t>防盗等级</w:t>
            </w:r>
            <w:r>
              <w:rPr>
                <w:rFonts w:hint="default" w:ascii="Arial" w:hAnsi="Arial" w:eastAsia="宋体" w:cs="Arial"/>
                <w:i w:val="0"/>
                <w:iCs w:val="0"/>
                <w:color w:val="000000"/>
                <w:kern w:val="0"/>
                <w:sz w:val="20"/>
                <w:szCs w:val="20"/>
                <w:highlight w:val="none"/>
                <w:u w:val="none"/>
                <w:lang w:val="en-US" w:eastAsia="zh-CN" w:bidi="ar"/>
              </w:rPr>
              <w:t>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指纹密码保管箱金色</w:t>
            </w:r>
            <w:r>
              <w:rPr>
                <w:rFonts w:hint="default" w:ascii="Arial" w:hAnsi="Arial" w:eastAsia="宋体" w:cs="Arial"/>
                <w:i w:val="0"/>
                <w:iCs w:val="0"/>
                <w:color w:val="000000"/>
                <w:kern w:val="0"/>
                <w:sz w:val="20"/>
                <w:szCs w:val="20"/>
                <w:highlight w:val="none"/>
                <w:u w:val="none"/>
                <w:lang w:val="en-US" w:eastAsia="zh-CN" w:bidi="ar"/>
              </w:rPr>
              <w:t xml:space="preserve">465*445*710mm </w:t>
            </w:r>
            <w:r>
              <w:rPr>
                <w:rFonts w:hint="eastAsia" w:ascii="宋体" w:hAnsi="宋体" w:eastAsia="宋体" w:cs="宋体"/>
                <w:i w:val="0"/>
                <w:iCs w:val="0"/>
                <w:color w:val="000000"/>
                <w:kern w:val="0"/>
                <w:sz w:val="20"/>
                <w:szCs w:val="20"/>
                <w:highlight w:val="none"/>
                <w:u w:val="none"/>
                <w:lang w:val="en-US" w:eastAsia="zh-CN" w:bidi="ar"/>
              </w:rPr>
              <w:t>防盗等级</w:t>
            </w:r>
            <w:r>
              <w:rPr>
                <w:rFonts w:hint="default" w:ascii="Arial" w:hAnsi="Arial" w:eastAsia="宋体" w:cs="Arial"/>
                <w:i w:val="0"/>
                <w:iCs w:val="0"/>
                <w:color w:val="000000"/>
                <w:kern w:val="0"/>
                <w:sz w:val="20"/>
                <w:szCs w:val="20"/>
                <w:highlight w:val="none"/>
                <w:u w:val="none"/>
                <w:lang w:val="en-US" w:eastAsia="zh-CN" w:bidi="ar"/>
              </w:rPr>
              <w:t>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软铁黑板</w:t>
            </w:r>
            <w:r>
              <w:rPr>
                <w:rFonts w:hint="default" w:ascii="Arial" w:hAnsi="Arial" w:eastAsia="宋体" w:cs="Arial"/>
                <w:i w:val="0"/>
                <w:iCs w:val="0"/>
                <w:color w:val="000000"/>
                <w:kern w:val="0"/>
                <w:sz w:val="20"/>
                <w:szCs w:val="20"/>
                <w:highlight w:val="none"/>
                <w:u w:val="none"/>
                <w:lang w:val="en-US" w:eastAsia="zh-CN" w:bidi="ar"/>
              </w:rPr>
              <w:t>0.5*900*2000mm</w:t>
            </w:r>
            <w:r>
              <w:rPr>
                <w:rFonts w:hint="eastAsia" w:ascii="宋体" w:hAnsi="宋体" w:eastAsia="宋体" w:cs="宋体"/>
                <w:i w:val="0"/>
                <w:iCs w:val="0"/>
                <w:color w:val="000000"/>
                <w:kern w:val="0"/>
                <w:sz w:val="20"/>
                <w:szCs w:val="20"/>
                <w:highlight w:val="none"/>
                <w:u w:val="none"/>
                <w:lang w:val="en-US" w:eastAsia="zh-CN" w:bidi="ar"/>
              </w:rPr>
              <w:t>黑带胶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A6 12</w:t>
            </w:r>
            <w:r>
              <w:rPr>
                <w:rFonts w:hint="eastAsia" w:ascii="宋体" w:hAnsi="宋体" w:eastAsia="宋体" w:cs="宋体"/>
                <w:i w:val="0"/>
                <w:iCs w:val="0"/>
                <w:color w:val="000000"/>
                <w:kern w:val="0"/>
                <w:sz w:val="20"/>
                <w:szCs w:val="20"/>
                <w:highlight w:val="none"/>
                <w:u w:val="none"/>
                <w:lang w:val="en-US" w:eastAsia="zh-CN" w:bidi="ar"/>
              </w:rPr>
              <w:t>格风琴包蓝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拉链袋蓝色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无酸牛皮纸档案盒棕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便携剪刀混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办公无线装订本</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三联文件框黑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三联文件框灰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电热水壶双层不锈钢（</w:t>
            </w:r>
            <w:r>
              <w:rPr>
                <w:rFonts w:hint="default" w:ascii="Arial" w:hAnsi="Arial" w:eastAsia="宋体" w:cs="Arial"/>
                <w:i w:val="0"/>
                <w:iCs w:val="0"/>
                <w:color w:val="000000"/>
                <w:kern w:val="0"/>
                <w:sz w:val="20"/>
                <w:szCs w:val="20"/>
                <w:highlight w:val="none"/>
                <w:u w:val="none"/>
                <w:lang w:val="en-US" w:eastAsia="zh-CN" w:bidi="ar"/>
              </w:rPr>
              <w:t>1.7L</w:t>
            </w:r>
            <w:r>
              <w:rPr>
                <w:rFonts w:hint="eastAsia" w:ascii="宋体" w:hAnsi="宋体" w:eastAsia="宋体" w:cs="宋体"/>
                <w:i w:val="0"/>
                <w:iCs w:val="0"/>
                <w:color w:val="000000"/>
                <w:kern w:val="0"/>
                <w:sz w:val="20"/>
                <w:szCs w:val="20"/>
                <w:highlight w:val="none"/>
                <w:u w:val="none"/>
                <w:lang w:val="en-US" w:eastAsia="zh-CN" w:bidi="ar"/>
              </w:rPr>
              <w:t>）咖啡色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保温壶</w:t>
            </w:r>
            <w:r>
              <w:rPr>
                <w:rFonts w:hint="default" w:ascii="Arial" w:hAnsi="Arial" w:eastAsia="宋体" w:cs="Arial"/>
                <w:i w:val="0"/>
                <w:iCs w:val="0"/>
                <w:color w:val="000000"/>
                <w:kern w:val="0"/>
                <w:sz w:val="20"/>
                <w:szCs w:val="20"/>
                <w:highlight w:val="none"/>
                <w:u w:val="none"/>
                <w:lang w:val="en-US" w:eastAsia="zh-CN" w:bidi="ar"/>
              </w:rPr>
              <w:t>1.5l</w:t>
            </w:r>
            <w:r>
              <w:rPr>
                <w:rFonts w:hint="eastAsia" w:ascii="宋体" w:hAnsi="宋体" w:eastAsia="宋体" w:cs="宋体"/>
                <w:i w:val="0"/>
                <w:iCs w:val="0"/>
                <w:color w:val="000000"/>
                <w:kern w:val="0"/>
                <w:sz w:val="20"/>
                <w:szCs w:val="20"/>
                <w:highlight w:val="none"/>
                <w:u w:val="none"/>
                <w:lang w:val="en-US" w:eastAsia="zh-CN" w:bidi="ar"/>
              </w:rPr>
              <w:t>玻璃内胆本色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书写板夹灰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书写板夹蓝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果冻色固体胶</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个混色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文件柜浅灰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文件框蓝色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不锈钢订书钉</w:t>
            </w:r>
            <w:r>
              <w:rPr>
                <w:rFonts w:hint="default" w:ascii="Arial" w:hAnsi="Arial" w:eastAsia="宋体" w:cs="Arial"/>
                <w:i w:val="0"/>
                <w:iCs w:val="0"/>
                <w:color w:val="000000"/>
                <w:kern w:val="0"/>
                <w:sz w:val="20"/>
                <w:szCs w:val="20"/>
                <w:highlight w:val="none"/>
                <w:u w:val="none"/>
                <w:lang w:val="en-US" w:eastAsia="zh-CN" w:bidi="ar"/>
              </w:rPr>
              <w:t>12#(1000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23/10(500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大头针</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彩色工字钉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)(35</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图钉</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回形针曲别针</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回形针曲别针</w:t>
            </w:r>
            <w:r>
              <w:rPr>
                <w:rFonts w:hint="default" w:ascii="Arial" w:hAnsi="Arial" w:eastAsia="宋体" w:cs="Arial"/>
                <w:i w:val="0"/>
                <w:iCs w:val="0"/>
                <w:color w:val="000000"/>
                <w:kern w:val="0"/>
                <w:sz w:val="20"/>
                <w:szCs w:val="20"/>
                <w:highlight w:val="none"/>
                <w:u w:val="none"/>
                <w:lang w:val="en-US" w:eastAsia="zh-CN" w:bidi="ar"/>
              </w:rPr>
              <w:t>(200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彩色回形针彩色曲别针</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)(160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大头针</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图钉</w:t>
            </w:r>
            <w:r>
              <w:rPr>
                <w:rFonts w:hint="default" w:ascii="Arial" w:hAnsi="Arial" w:eastAsia="宋体" w:cs="Arial"/>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彩色工字钉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彩色回形针</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蓝色、绿色</w:t>
            </w:r>
            <w:r>
              <w:rPr>
                <w:rFonts w:hint="default" w:ascii="Arial" w:hAnsi="Arial" w:eastAsia="宋体" w:cs="Arial"/>
                <w:i w:val="0"/>
                <w:iCs w:val="0"/>
                <w:color w:val="000000"/>
                <w:kern w:val="0"/>
                <w:sz w:val="20"/>
                <w:szCs w:val="20"/>
                <w:highlight w:val="none"/>
                <w:u w:val="none"/>
                <w:lang w:val="en-US" w:eastAsia="zh-CN" w:bidi="ar"/>
              </w:rPr>
              <w:t>)(200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桶</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彩色工字钉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桶</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单孔打孔机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手握式打孔机打孔器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四孔打孔机打孔器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两孔重型打孔机打孔器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手握式打孔机蓝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手握式打孔机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12#(1000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不锈钢厚层订书钉</w:t>
            </w:r>
            <w:r>
              <w:rPr>
                <w:rFonts w:hint="default" w:ascii="Arial" w:hAnsi="Arial" w:eastAsia="宋体" w:cs="Arial"/>
                <w:i w:val="0"/>
                <w:iCs w:val="0"/>
                <w:color w:val="000000"/>
                <w:kern w:val="0"/>
                <w:sz w:val="20"/>
                <w:szCs w:val="20"/>
                <w:highlight w:val="none"/>
                <w:u w:val="none"/>
                <w:lang w:val="en-US" w:eastAsia="zh-CN" w:bidi="ar"/>
              </w:rPr>
              <w:t>23/13(1000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起钉器</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)158*41*59mm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订书机</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)118*58*35mm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长臂订书机（混）</w:t>
            </w:r>
            <w:r>
              <w:rPr>
                <w:rFonts w:hint="default" w:ascii="Arial" w:hAnsi="Arial" w:eastAsia="宋体" w:cs="Arial"/>
                <w:i w:val="0"/>
                <w:iCs w:val="0"/>
                <w:color w:val="000000"/>
                <w:kern w:val="0"/>
                <w:sz w:val="20"/>
                <w:szCs w:val="20"/>
                <w:highlight w:val="none"/>
                <w:u w:val="none"/>
                <w:lang w:val="en-US" w:eastAsia="zh-CN" w:bidi="ar"/>
              </w:rPr>
              <w:t>390*36mm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双钉订书机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手握式省力订书机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23/10(</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210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卷笔刀（混）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高光相片纸</w:t>
            </w:r>
            <w:r>
              <w:rPr>
                <w:rFonts w:hint="default" w:ascii="Arial" w:hAnsi="Arial" w:eastAsia="宋体" w:cs="Arial"/>
                <w:i w:val="0"/>
                <w:iCs w:val="0"/>
                <w:color w:val="000000"/>
                <w:kern w:val="0"/>
                <w:sz w:val="20"/>
                <w:szCs w:val="20"/>
                <w:highlight w:val="none"/>
                <w:u w:val="none"/>
                <w:lang w:val="en-US" w:eastAsia="zh-CN" w:bidi="ar"/>
              </w:rPr>
              <w:t>-5R-230g/</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高光相片纸</w:t>
            </w:r>
            <w:r>
              <w:rPr>
                <w:rFonts w:hint="default" w:ascii="Arial" w:hAnsi="Arial" w:eastAsia="宋体" w:cs="Arial"/>
                <w:i w:val="0"/>
                <w:iCs w:val="0"/>
                <w:color w:val="000000"/>
                <w:kern w:val="0"/>
                <w:sz w:val="20"/>
                <w:szCs w:val="20"/>
                <w:highlight w:val="none"/>
                <w:u w:val="none"/>
                <w:lang w:val="en-US" w:eastAsia="zh-CN" w:bidi="ar"/>
              </w:rPr>
              <w:t>-A4-230g/</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(100*100mm-500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(60*40mm-950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(50*30mm-1000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(70*50mm-750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(30*20mm-1800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(80*50mm-960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(100*150mm-325</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(40*50mm-750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(40*80mm-480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(50*40mm-750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(40*60mm-640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(100*60mm-800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(80*40mm-1180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(100*50mm-960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(100*70mm-690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三防热敏标签纸</w:t>
            </w:r>
            <w:r>
              <w:rPr>
                <w:rFonts w:hint="default" w:ascii="Arial" w:hAnsi="Arial" w:eastAsia="宋体" w:cs="Arial"/>
                <w:i w:val="0"/>
                <w:iCs w:val="0"/>
                <w:color w:val="000000"/>
                <w:kern w:val="0"/>
                <w:sz w:val="20"/>
                <w:szCs w:val="20"/>
                <w:highlight w:val="none"/>
                <w:u w:val="none"/>
                <w:lang w:val="en-US" w:eastAsia="zh-CN" w:bidi="ar"/>
              </w:rPr>
              <w:t>(60*30mm-800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智能指纹门锁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枪灰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半自动热熔管财务凭证装订机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浅灰</w:t>
            </w:r>
            <w:r>
              <w:rPr>
                <w:rFonts w:hint="default" w:ascii="Arial" w:hAnsi="Arial" w:eastAsia="宋体" w:cs="Arial"/>
                <w:i w:val="0"/>
                <w:iCs w:val="0"/>
                <w:color w:val="000000"/>
                <w:kern w:val="0"/>
                <w:sz w:val="20"/>
                <w:szCs w:val="20"/>
                <w:highlight w:val="none"/>
                <w:u w:val="none"/>
                <w:lang w:val="en-US" w:eastAsia="zh-CN" w:bidi="ar"/>
              </w:rPr>
              <w:t>)480*375*660mm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热熔装订机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w:t>
            </w:r>
            <w:r>
              <w:rPr>
                <w:rFonts w:hint="default" w:ascii="Arial" w:hAnsi="Arial" w:eastAsia="宋体" w:cs="Arial"/>
                <w:i w:val="0"/>
                <w:iCs w:val="0"/>
                <w:color w:val="000000"/>
                <w:kern w:val="0"/>
                <w:sz w:val="20"/>
                <w:szCs w:val="20"/>
                <w:highlight w:val="none"/>
                <w:u w:val="none"/>
                <w:lang w:val="en-US" w:eastAsia="zh-CN" w:bidi="ar"/>
              </w:rPr>
              <w:t xml:space="preserve">)375*1165*120mm  </w:t>
            </w:r>
            <w:r>
              <w:rPr>
                <w:rFonts w:hint="eastAsia" w:ascii="宋体" w:hAnsi="宋体" w:eastAsia="宋体" w:cs="宋体"/>
                <w:i w:val="0"/>
                <w:iCs w:val="0"/>
                <w:color w:val="000000"/>
                <w:kern w:val="0"/>
                <w:sz w:val="20"/>
                <w:szCs w:val="20"/>
                <w:highlight w:val="none"/>
                <w:u w:val="none"/>
                <w:lang w:val="en-US" w:eastAsia="zh-CN" w:bidi="ar"/>
              </w:rPr>
              <w:t>文本热熔装订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双模式计算器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挂钩</w:t>
            </w:r>
            <w:r>
              <w:rPr>
                <w:rFonts w:hint="default" w:ascii="Arial" w:hAnsi="Arial" w:eastAsia="宋体" w:cs="Arial"/>
                <w:i w:val="0"/>
                <w:iCs w:val="0"/>
                <w:color w:val="000000"/>
                <w:kern w:val="0"/>
                <w:sz w:val="20"/>
                <w:szCs w:val="20"/>
                <w:highlight w:val="none"/>
                <w:u w:val="none"/>
                <w:lang w:val="en-US" w:eastAsia="zh-CN" w:bidi="ar"/>
              </w:rPr>
              <w:t xml:space="preserve"> 0.5kg(</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挂钩</w:t>
            </w:r>
            <w:r>
              <w:rPr>
                <w:rFonts w:hint="default" w:ascii="Arial" w:hAnsi="Arial" w:eastAsia="宋体" w:cs="Arial"/>
                <w:i w:val="0"/>
                <w:iCs w:val="0"/>
                <w:color w:val="000000"/>
                <w:kern w:val="0"/>
                <w:sz w:val="20"/>
                <w:szCs w:val="20"/>
                <w:highlight w:val="none"/>
                <w:u w:val="none"/>
                <w:lang w:val="en-US" w:eastAsia="zh-CN" w:bidi="ar"/>
              </w:rPr>
              <w:t>_1kg(</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小号美工刀片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美工刀片办公刀具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黄色</w:t>
            </w:r>
            <w:r>
              <w:rPr>
                <w:rFonts w:hint="default" w:ascii="Arial" w:hAnsi="Arial" w:eastAsia="宋体" w:cs="Arial"/>
                <w:i w:val="0"/>
                <w:iCs w:val="0"/>
                <w:color w:val="000000"/>
                <w:kern w:val="0"/>
                <w:sz w:val="20"/>
                <w:szCs w:val="20"/>
                <w:highlight w:val="none"/>
                <w:u w:val="none"/>
                <w:lang w:val="en-US" w:eastAsia="zh-CN" w:bidi="ar"/>
              </w:rPr>
              <w:t>)0.5*18*100mm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把</w:t>
            </w:r>
            <w:r>
              <w:rPr>
                <w:rFonts w:hint="default" w:ascii="Arial" w:hAnsi="Arial" w:eastAsia="宋体" w:cs="Arial"/>
                <w:i w:val="0"/>
                <w:iCs w:val="0"/>
                <w:color w:val="000000"/>
                <w:kern w:val="0"/>
                <w:sz w:val="20"/>
                <w:szCs w:val="20"/>
                <w:highlight w:val="none"/>
                <w:u w:val="none"/>
                <w:lang w:val="en-US" w:eastAsia="zh-CN" w:bidi="ar"/>
              </w:rPr>
              <w:t>) SK5</w:t>
            </w:r>
            <w:r>
              <w:rPr>
                <w:rFonts w:hint="eastAsia" w:ascii="宋体" w:hAnsi="宋体" w:eastAsia="宋体" w:cs="宋体"/>
                <w:i w:val="0"/>
                <w:iCs w:val="0"/>
                <w:color w:val="000000"/>
                <w:kern w:val="0"/>
                <w:sz w:val="20"/>
                <w:szCs w:val="20"/>
                <w:highlight w:val="none"/>
                <w:u w:val="none"/>
                <w:lang w:val="en-US" w:eastAsia="zh-CN" w:bidi="ar"/>
              </w:rPr>
              <w:t>锌合金材质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美工刀办公刀具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银色</w:t>
            </w:r>
            <w:r>
              <w:rPr>
                <w:rFonts w:hint="default" w:ascii="Arial" w:hAnsi="Arial" w:eastAsia="宋体" w:cs="Arial"/>
                <w:i w:val="0"/>
                <w:iCs w:val="0"/>
                <w:color w:val="000000"/>
                <w:kern w:val="0"/>
                <w:sz w:val="20"/>
                <w:szCs w:val="20"/>
                <w:highlight w:val="none"/>
                <w:u w:val="none"/>
                <w:lang w:val="en-US" w:eastAsia="zh-CN" w:bidi="ar"/>
              </w:rPr>
              <w:t>)SK5</w:t>
            </w:r>
            <w:r>
              <w:rPr>
                <w:rFonts w:hint="eastAsia" w:ascii="宋体" w:hAnsi="宋体" w:eastAsia="宋体" w:cs="宋体"/>
                <w:i w:val="0"/>
                <w:iCs w:val="0"/>
                <w:color w:val="000000"/>
                <w:kern w:val="0"/>
                <w:sz w:val="20"/>
                <w:szCs w:val="20"/>
                <w:highlight w:val="none"/>
                <w:u w:val="none"/>
                <w:lang w:val="en-US" w:eastAsia="zh-CN" w:bidi="ar"/>
              </w:rPr>
              <w:t>锌合金材质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w:t>
            </w:r>
            <w:r>
              <w:rPr>
                <w:rFonts w:hint="default" w:ascii="Arial" w:hAnsi="Arial" w:eastAsia="宋体" w:cs="Arial"/>
                <w:i w:val="0"/>
                <w:iCs w:val="0"/>
                <w:color w:val="000000"/>
                <w:kern w:val="0"/>
                <w:sz w:val="20"/>
                <w:szCs w:val="20"/>
                <w:highlight w:val="none"/>
                <w:u w:val="none"/>
                <w:lang w:val="en-US" w:eastAsia="zh-CN" w:bidi="ar"/>
              </w:rPr>
              <w:t>)0.4*9*80mm SK5</w:t>
            </w:r>
            <w:r>
              <w:rPr>
                <w:rFonts w:hint="eastAsia" w:ascii="宋体" w:hAnsi="宋体" w:eastAsia="宋体" w:cs="宋体"/>
                <w:i w:val="0"/>
                <w:iCs w:val="0"/>
                <w:color w:val="000000"/>
                <w:kern w:val="0"/>
                <w:sz w:val="20"/>
                <w:szCs w:val="20"/>
                <w:highlight w:val="none"/>
                <w:u w:val="none"/>
                <w:lang w:val="en-US" w:eastAsia="zh-CN" w:bidi="ar"/>
              </w:rPr>
              <w:t>锌合金材质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w:t>
            </w:r>
            <w:r>
              <w:rPr>
                <w:rFonts w:hint="default" w:ascii="Arial" w:hAnsi="Arial" w:eastAsia="宋体" w:cs="Arial"/>
                <w:i w:val="0"/>
                <w:iCs w:val="0"/>
                <w:color w:val="000000"/>
                <w:kern w:val="0"/>
                <w:sz w:val="20"/>
                <w:szCs w:val="20"/>
                <w:highlight w:val="none"/>
                <w:u w:val="none"/>
                <w:lang w:val="en-US" w:eastAsia="zh-CN" w:bidi="ar"/>
              </w:rPr>
              <w:t xml:space="preserve">) 165*37*18mm </w:t>
            </w:r>
            <w:r>
              <w:rPr>
                <w:rFonts w:hint="eastAsia" w:ascii="宋体" w:hAnsi="宋体" w:eastAsia="宋体" w:cs="宋体"/>
                <w:i w:val="0"/>
                <w:iCs w:val="0"/>
                <w:color w:val="000000"/>
                <w:kern w:val="0"/>
                <w:sz w:val="20"/>
                <w:szCs w:val="20"/>
                <w:highlight w:val="none"/>
                <w:u w:val="none"/>
                <w:lang w:val="en-US" w:eastAsia="zh-CN" w:bidi="ar"/>
              </w:rPr>
              <w:t>合金材质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塑封机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塑封机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浮雕地球仪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 xml:space="preserve">250mm  </w:t>
            </w:r>
            <w:r>
              <w:rPr>
                <w:rFonts w:hint="eastAsia" w:ascii="宋体" w:hAnsi="宋体" w:eastAsia="宋体" w:cs="宋体"/>
                <w:i w:val="0"/>
                <w:iCs w:val="0"/>
                <w:color w:val="000000"/>
                <w:kern w:val="0"/>
                <w:sz w:val="20"/>
                <w:szCs w:val="20"/>
                <w:highlight w:val="none"/>
                <w:u w:val="none"/>
                <w:lang w:val="en-US" w:eastAsia="zh-CN" w:bidi="ar"/>
              </w:rPr>
              <w:t>金属支架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浮雕地球仪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 xml:space="preserve">300mm </w:t>
            </w:r>
            <w:r>
              <w:rPr>
                <w:rFonts w:hint="eastAsia" w:ascii="宋体" w:hAnsi="宋体" w:eastAsia="宋体" w:cs="宋体"/>
                <w:i w:val="0"/>
                <w:iCs w:val="0"/>
                <w:color w:val="000000"/>
                <w:kern w:val="0"/>
                <w:sz w:val="20"/>
                <w:szCs w:val="20"/>
                <w:highlight w:val="none"/>
                <w:u w:val="none"/>
                <w:lang w:val="en-US" w:eastAsia="zh-CN" w:bidi="ar"/>
              </w:rPr>
              <w:t>金属支架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隐形磁扣</w:t>
            </w:r>
            <w:r>
              <w:rPr>
                <w:rFonts w:hint="default" w:ascii="Arial" w:hAnsi="Arial" w:eastAsia="宋体" w:cs="Arial"/>
                <w:i w:val="0"/>
                <w:iCs w:val="0"/>
                <w:color w:val="000000"/>
                <w:kern w:val="0"/>
                <w:sz w:val="20"/>
                <w:szCs w:val="20"/>
                <w:highlight w:val="none"/>
                <w:u w:val="none"/>
                <w:lang w:val="en-US" w:eastAsia="zh-CN" w:bidi="ar"/>
              </w:rPr>
              <w:t xml:space="preserve"> 16K/120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175*250mm 80g</w:t>
            </w:r>
            <w:r>
              <w:rPr>
                <w:rFonts w:hint="eastAsia" w:ascii="宋体" w:hAnsi="宋体" w:eastAsia="宋体" w:cs="宋体"/>
                <w:i w:val="0"/>
                <w:iCs w:val="0"/>
                <w:color w:val="000000"/>
                <w:kern w:val="0"/>
                <w:sz w:val="20"/>
                <w:szCs w:val="20"/>
                <w:highlight w:val="none"/>
                <w:u w:val="none"/>
                <w:lang w:val="en-US" w:eastAsia="zh-CN" w:bidi="ar"/>
              </w:rPr>
              <w:t>象牙白纸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牛皮增值税发票袋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文具胶带</w:t>
            </w:r>
            <w:r>
              <w:rPr>
                <w:rFonts w:hint="default" w:ascii="Arial" w:hAnsi="Arial" w:eastAsia="宋体" w:cs="Arial"/>
                <w:i w:val="0"/>
                <w:iCs w:val="0"/>
                <w:color w:val="000000"/>
                <w:kern w:val="0"/>
                <w:sz w:val="20"/>
                <w:szCs w:val="20"/>
                <w:highlight w:val="none"/>
                <w:u w:val="none"/>
                <w:lang w:val="en-US" w:eastAsia="zh-CN" w:bidi="ar"/>
              </w:rPr>
              <w:t>12mm*14y*38um(12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24mm*30y*50um(12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45mm*60y*50um(6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45mm*100y*50um(6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48mm*30y*50um(</w:t>
            </w:r>
            <w:r>
              <w:rPr>
                <w:rFonts w:hint="eastAsia" w:ascii="宋体" w:hAnsi="宋体" w:eastAsia="宋体" w:cs="宋体"/>
                <w:i w:val="0"/>
                <w:iCs w:val="0"/>
                <w:color w:val="000000"/>
                <w:kern w:val="0"/>
                <w:sz w:val="20"/>
                <w:szCs w:val="20"/>
                <w:highlight w:val="none"/>
                <w:u w:val="none"/>
                <w:lang w:val="en-US" w:eastAsia="zh-CN" w:bidi="ar"/>
              </w:rPr>
              <w:t>超透明</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48mm*40y*50um(6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48mm*50y*50um(6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48mm*60y*50um(6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48mm*200y*50um(6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48mm*250y*50um(6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w:t>
            </w:r>
            <w:r>
              <w:rPr>
                <w:rFonts w:hint="default" w:ascii="Arial" w:hAnsi="Arial" w:eastAsia="宋体" w:cs="Arial"/>
                <w:i w:val="0"/>
                <w:iCs w:val="0"/>
                <w:color w:val="000000"/>
                <w:kern w:val="0"/>
                <w:sz w:val="20"/>
                <w:szCs w:val="20"/>
                <w:highlight w:val="none"/>
                <w:u w:val="none"/>
                <w:lang w:val="en-US" w:eastAsia="zh-CN" w:bidi="ar"/>
              </w:rPr>
              <w:t>48mm*100y*45um(6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55mm*60y*50um(6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55mm*200y*50um(6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55mm*80m*50um(6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自封袋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106mm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60mm*30y*50um(6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60mm*50y*50um(6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142mm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普透封箱胶带</w:t>
            </w:r>
            <w:r>
              <w:rPr>
                <w:rFonts w:hint="default" w:ascii="Arial" w:hAnsi="Arial" w:eastAsia="宋体" w:cs="Arial"/>
                <w:i w:val="0"/>
                <w:iCs w:val="0"/>
                <w:color w:val="000000"/>
                <w:kern w:val="0"/>
                <w:sz w:val="20"/>
                <w:szCs w:val="20"/>
                <w:highlight w:val="none"/>
                <w:u w:val="none"/>
                <w:lang w:val="en-US" w:eastAsia="zh-CN" w:bidi="ar"/>
              </w:rPr>
              <w:t>60mm*40y*45um(6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250mm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米黄封箱胶带</w:t>
            </w:r>
            <w:r>
              <w:rPr>
                <w:rFonts w:hint="default" w:ascii="Arial" w:hAnsi="Arial" w:eastAsia="宋体" w:cs="Arial"/>
                <w:i w:val="0"/>
                <w:iCs w:val="0"/>
                <w:color w:val="000000"/>
                <w:kern w:val="0"/>
                <w:sz w:val="20"/>
                <w:szCs w:val="20"/>
                <w:highlight w:val="none"/>
                <w:u w:val="none"/>
                <w:lang w:val="en-US" w:eastAsia="zh-CN" w:bidi="ar"/>
              </w:rPr>
              <w:t>60mm*100y*50um(</w:t>
            </w:r>
            <w:r>
              <w:rPr>
                <w:rFonts w:hint="eastAsia" w:ascii="宋体" w:hAnsi="宋体" w:eastAsia="宋体" w:cs="宋体"/>
                <w:i w:val="0"/>
                <w:iCs w:val="0"/>
                <w:color w:val="000000"/>
                <w:kern w:val="0"/>
                <w:sz w:val="20"/>
                <w:szCs w:val="20"/>
                <w:highlight w:val="none"/>
                <w:u w:val="none"/>
                <w:lang w:val="en-US" w:eastAsia="zh-CN" w:bidi="ar"/>
              </w:rPr>
              <w:t>米黄色</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320mm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320 mm</w:t>
            </w:r>
            <w:r>
              <w:rPr>
                <w:rFonts w:hint="eastAsia" w:ascii="宋体" w:hAnsi="宋体" w:eastAsia="宋体" w:cs="宋体"/>
                <w:i w:val="0"/>
                <w:iCs w:val="0"/>
                <w:color w:val="000000"/>
                <w:kern w:val="0"/>
                <w:sz w:val="20"/>
                <w:szCs w:val="20"/>
                <w:highlight w:val="none"/>
                <w:u w:val="none"/>
                <w:lang w:val="en-US" w:eastAsia="zh-CN" w:bidi="ar"/>
              </w:rPr>
              <w:t>木质支架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直径</w:t>
            </w:r>
            <w:r>
              <w:rPr>
                <w:rFonts w:hint="default" w:ascii="Arial" w:hAnsi="Arial" w:eastAsia="宋体" w:cs="Arial"/>
                <w:i w:val="0"/>
                <w:iCs w:val="0"/>
                <w:color w:val="000000"/>
                <w:kern w:val="0"/>
                <w:sz w:val="20"/>
                <w:szCs w:val="20"/>
                <w:highlight w:val="none"/>
                <w:u w:val="none"/>
                <w:lang w:val="en-US" w:eastAsia="zh-CN" w:bidi="ar"/>
              </w:rPr>
              <w:t xml:space="preserve">250 mm </w:t>
            </w:r>
            <w:r>
              <w:rPr>
                <w:rFonts w:hint="eastAsia" w:ascii="宋体" w:hAnsi="宋体" w:eastAsia="宋体" w:cs="宋体"/>
                <w:i w:val="0"/>
                <w:iCs w:val="0"/>
                <w:color w:val="000000"/>
                <w:kern w:val="0"/>
                <w:sz w:val="20"/>
                <w:szCs w:val="20"/>
                <w:highlight w:val="none"/>
                <w:u w:val="none"/>
                <w:lang w:val="en-US" w:eastAsia="zh-CN" w:bidi="ar"/>
              </w:rPr>
              <w:t>木质支架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棉纸双面胶带</w:t>
            </w:r>
            <w:r>
              <w:rPr>
                <w:rFonts w:hint="default" w:ascii="Arial" w:hAnsi="Arial" w:eastAsia="宋体" w:cs="Arial"/>
                <w:i w:val="0"/>
                <w:iCs w:val="0"/>
                <w:color w:val="000000"/>
                <w:kern w:val="0"/>
                <w:sz w:val="20"/>
                <w:szCs w:val="20"/>
                <w:highlight w:val="none"/>
                <w:u w:val="none"/>
                <w:lang w:val="en-US" w:eastAsia="zh-CN" w:bidi="ar"/>
              </w:rPr>
              <w:t>18mm*10y*80um(</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棉纸双面胶带</w:t>
            </w:r>
            <w:r>
              <w:rPr>
                <w:rFonts w:hint="default" w:ascii="Arial" w:hAnsi="Arial" w:eastAsia="宋体" w:cs="Arial"/>
                <w:i w:val="0"/>
                <w:iCs w:val="0"/>
                <w:color w:val="000000"/>
                <w:kern w:val="0"/>
                <w:sz w:val="20"/>
                <w:szCs w:val="20"/>
                <w:highlight w:val="none"/>
                <w:u w:val="none"/>
                <w:lang w:val="en-US" w:eastAsia="zh-CN" w:bidi="ar"/>
              </w:rPr>
              <w:t>80um*24mm*10y(</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棉纸双面胶带</w:t>
            </w:r>
            <w:r>
              <w:rPr>
                <w:rFonts w:hint="default" w:ascii="Arial" w:hAnsi="Arial" w:eastAsia="宋体" w:cs="Arial"/>
                <w:i w:val="0"/>
                <w:iCs w:val="0"/>
                <w:color w:val="000000"/>
                <w:kern w:val="0"/>
                <w:sz w:val="20"/>
                <w:szCs w:val="20"/>
                <w:highlight w:val="none"/>
                <w:u w:val="none"/>
                <w:lang w:val="en-US" w:eastAsia="zh-CN" w:bidi="ar"/>
              </w:rPr>
              <w:t>80um*12mm*10y(</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棉纸双面胶带</w:t>
            </w:r>
            <w:r>
              <w:rPr>
                <w:rFonts w:hint="default" w:ascii="Arial" w:hAnsi="Arial" w:eastAsia="宋体" w:cs="Arial"/>
                <w:i w:val="0"/>
                <w:iCs w:val="0"/>
                <w:color w:val="000000"/>
                <w:kern w:val="0"/>
                <w:sz w:val="20"/>
                <w:szCs w:val="20"/>
                <w:highlight w:val="none"/>
                <w:u w:val="none"/>
                <w:lang w:val="en-US" w:eastAsia="zh-CN" w:bidi="ar"/>
              </w:rPr>
              <w:t>80um*18mm*10y(</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棉纸双面胶带</w:t>
            </w:r>
            <w:r>
              <w:rPr>
                <w:rFonts w:hint="default" w:ascii="Arial" w:hAnsi="Arial" w:eastAsia="宋体" w:cs="Arial"/>
                <w:i w:val="0"/>
                <w:iCs w:val="0"/>
                <w:color w:val="000000"/>
                <w:kern w:val="0"/>
                <w:sz w:val="20"/>
                <w:szCs w:val="20"/>
                <w:highlight w:val="none"/>
                <w:u w:val="none"/>
                <w:lang w:val="en-US" w:eastAsia="zh-CN" w:bidi="ar"/>
              </w:rPr>
              <w:t>80um*24mm*10y(</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EVA</w:t>
            </w:r>
            <w:r>
              <w:rPr>
                <w:rFonts w:hint="eastAsia" w:ascii="宋体" w:hAnsi="宋体" w:eastAsia="宋体" w:cs="宋体"/>
                <w:i w:val="0"/>
                <w:iCs w:val="0"/>
                <w:color w:val="000000"/>
                <w:kern w:val="0"/>
                <w:sz w:val="20"/>
                <w:szCs w:val="20"/>
                <w:highlight w:val="none"/>
                <w:u w:val="none"/>
                <w:lang w:val="en-US" w:eastAsia="zh-CN" w:bidi="ar"/>
              </w:rPr>
              <w:t>泡棉双面胶带</w:t>
            </w:r>
            <w:r>
              <w:rPr>
                <w:rFonts w:hint="default" w:ascii="Arial" w:hAnsi="Arial" w:eastAsia="宋体" w:cs="Arial"/>
                <w:i w:val="0"/>
                <w:iCs w:val="0"/>
                <w:color w:val="000000"/>
                <w:kern w:val="0"/>
                <w:sz w:val="20"/>
                <w:szCs w:val="20"/>
                <w:highlight w:val="none"/>
                <w:u w:val="none"/>
                <w:lang w:val="en-US" w:eastAsia="zh-CN" w:bidi="ar"/>
              </w:rPr>
              <w:t>2.5mm*12mm*5y(</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活页记事本笔记本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-8in(</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)-114</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皮面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)-98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皮面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活页记事本笔记本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乳胶圈皮筋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微黄</w:t>
            </w:r>
            <w:r>
              <w:rPr>
                <w:rFonts w:hint="default" w:ascii="Arial" w:hAnsi="Arial" w:eastAsia="宋体" w:cs="Arial"/>
                <w:i w:val="0"/>
                <w:iCs w:val="0"/>
                <w:color w:val="000000"/>
                <w:kern w:val="0"/>
                <w:sz w:val="20"/>
                <w:szCs w:val="20"/>
                <w:highlight w:val="none"/>
                <w:u w:val="none"/>
                <w:lang w:val="en-US" w:eastAsia="zh-CN" w:bidi="ar"/>
              </w:rPr>
              <w:t>)(100g/</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橡胶圈皮筋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)(50g/</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荣誉证书内芯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)-12K(50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硬抄本作业本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)-98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硬抄本作业本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)-96</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)45×55cm</w:t>
            </w:r>
            <w:r>
              <w:rPr>
                <w:rFonts w:hint="eastAsia" w:ascii="宋体" w:hAnsi="宋体" w:eastAsia="宋体" w:cs="宋体"/>
                <w:i w:val="0"/>
                <w:iCs w:val="0"/>
                <w:color w:val="000000"/>
                <w:kern w:val="0"/>
                <w:sz w:val="20"/>
                <w:szCs w:val="20"/>
                <w:highlight w:val="none"/>
                <w:u w:val="none"/>
                <w:lang w:val="en-US" w:eastAsia="zh-CN" w:bidi="ar"/>
              </w:rPr>
              <w:t>八角底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皮面商务办公笔记本</w:t>
            </w:r>
            <w:r>
              <w:rPr>
                <w:rFonts w:hint="default" w:ascii="Arial" w:hAnsi="Arial" w:eastAsia="宋体" w:cs="Arial"/>
                <w:i w:val="0"/>
                <w:iCs w:val="0"/>
                <w:color w:val="000000"/>
                <w:kern w:val="0"/>
                <w:sz w:val="20"/>
                <w:szCs w:val="20"/>
                <w:highlight w:val="none"/>
                <w:u w:val="none"/>
                <w:lang w:val="en-US" w:eastAsia="zh-CN" w:bidi="ar"/>
              </w:rPr>
              <w:t>A4 160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蓝色</w:t>
            </w:r>
            <w:r>
              <w:rPr>
                <w:rFonts w:hint="default" w:ascii="Arial" w:hAnsi="Arial" w:eastAsia="宋体" w:cs="Arial"/>
                <w:i w:val="0"/>
                <w:iCs w:val="0"/>
                <w:color w:val="000000"/>
                <w:kern w:val="0"/>
                <w:sz w:val="20"/>
                <w:szCs w:val="20"/>
                <w:highlight w:val="none"/>
                <w:u w:val="none"/>
                <w:lang w:val="en-US" w:eastAsia="zh-CN" w:bidi="ar"/>
              </w:rPr>
              <w:t>) 70</w:t>
            </w:r>
            <w:r>
              <w:rPr>
                <w:rFonts w:hint="eastAsia" w:ascii="宋体" w:hAnsi="宋体" w:eastAsia="宋体" w:cs="宋体"/>
                <w:i w:val="0"/>
                <w:iCs w:val="0"/>
                <w:color w:val="000000"/>
                <w:kern w:val="0"/>
                <w:sz w:val="20"/>
                <w:szCs w:val="20"/>
                <w:highlight w:val="none"/>
                <w:u w:val="none"/>
                <w:lang w:val="en-US" w:eastAsia="zh-CN" w:bidi="ar"/>
              </w:rPr>
              <w:t>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)45×55cm</w:t>
            </w:r>
            <w:r>
              <w:rPr>
                <w:rFonts w:hint="eastAsia" w:ascii="宋体" w:hAnsi="宋体" w:eastAsia="宋体" w:cs="宋体"/>
                <w:i w:val="0"/>
                <w:iCs w:val="0"/>
                <w:color w:val="000000"/>
                <w:kern w:val="0"/>
                <w:sz w:val="20"/>
                <w:szCs w:val="20"/>
                <w:highlight w:val="none"/>
                <w:u w:val="none"/>
                <w:lang w:val="en-US" w:eastAsia="zh-CN" w:bidi="ar"/>
              </w:rPr>
              <w:t>八角底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活页插袋皮面本</w:t>
            </w:r>
            <w:r>
              <w:rPr>
                <w:rFonts w:hint="default" w:ascii="Arial" w:hAnsi="Arial" w:eastAsia="宋体" w:cs="Arial"/>
                <w:i w:val="0"/>
                <w:iCs w:val="0"/>
                <w:color w:val="000000"/>
                <w:kern w:val="0"/>
                <w:sz w:val="20"/>
                <w:szCs w:val="20"/>
                <w:highlight w:val="none"/>
                <w:u w:val="none"/>
                <w:lang w:val="en-US" w:eastAsia="zh-CN" w:bidi="ar"/>
              </w:rPr>
              <w:t>-25K-205mm*143mm-100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记事本笔记本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皮面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米黄色</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米黄色</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牛皮信封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米黄色</w:t>
            </w: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单线信纸稿纸</w:t>
            </w:r>
            <w:r>
              <w:rPr>
                <w:rFonts w:hint="default" w:ascii="Arial" w:hAnsi="Arial" w:eastAsia="宋体" w:cs="Arial"/>
                <w:i w:val="0"/>
                <w:iCs w:val="0"/>
                <w:color w:val="000000"/>
                <w:kern w:val="0"/>
                <w:sz w:val="20"/>
                <w:szCs w:val="20"/>
                <w:highlight w:val="none"/>
                <w:u w:val="none"/>
                <w:lang w:val="en-US" w:eastAsia="zh-CN" w:bidi="ar"/>
              </w:rPr>
              <w:t>-70g-266*190mm(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双线信纸稿纸</w:t>
            </w:r>
            <w:r>
              <w:rPr>
                <w:rFonts w:hint="default" w:ascii="Arial" w:hAnsi="Arial" w:eastAsia="宋体" w:cs="Arial"/>
                <w:i w:val="0"/>
                <w:iCs w:val="0"/>
                <w:color w:val="000000"/>
                <w:kern w:val="0"/>
                <w:sz w:val="20"/>
                <w:szCs w:val="20"/>
                <w:highlight w:val="none"/>
                <w:u w:val="none"/>
                <w:lang w:val="en-US" w:eastAsia="zh-CN" w:bidi="ar"/>
              </w:rPr>
              <w:t>-70g-266*190mm(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方格信纸稿纸</w:t>
            </w:r>
            <w:r>
              <w:rPr>
                <w:rFonts w:hint="default" w:ascii="Arial" w:hAnsi="Arial" w:eastAsia="宋体" w:cs="Arial"/>
                <w:i w:val="0"/>
                <w:iCs w:val="0"/>
                <w:color w:val="000000"/>
                <w:kern w:val="0"/>
                <w:sz w:val="20"/>
                <w:szCs w:val="20"/>
                <w:highlight w:val="none"/>
                <w:u w:val="none"/>
                <w:lang w:val="en-US" w:eastAsia="zh-CN" w:bidi="ar"/>
              </w:rPr>
              <w:t>-70g-266*190mm(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米字格信稿纸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现金日记账</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-24K(</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记账凭证会计凭证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凭单</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小</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报销单财务表格</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费用报销审批单财务表格</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原始凭证粘贴单财务表格</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费用报销单财务表格</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凭证封面</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大</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棕黄</w:t>
            </w:r>
            <w:r>
              <w:rPr>
                <w:rFonts w:hint="default" w:ascii="Arial" w:hAnsi="Arial" w:eastAsia="宋体" w:cs="Arial"/>
                <w:i w:val="0"/>
                <w:iCs w:val="0"/>
                <w:color w:val="000000"/>
                <w:kern w:val="0"/>
                <w:sz w:val="20"/>
                <w:szCs w:val="20"/>
                <w:highlight w:val="none"/>
                <w:u w:val="none"/>
                <w:lang w:val="en-US" w:eastAsia="zh-CN" w:bidi="ar"/>
              </w:rPr>
              <w:t>)(25</w:t>
            </w:r>
            <w:r>
              <w:rPr>
                <w:rFonts w:hint="eastAsia" w:ascii="宋体" w:hAnsi="宋体" w:eastAsia="宋体" w:cs="宋体"/>
                <w:i w:val="0"/>
                <w:iCs w:val="0"/>
                <w:color w:val="000000"/>
                <w:kern w:val="0"/>
                <w:sz w:val="20"/>
                <w:szCs w:val="20"/>
                <w:highlight w:val="none"/>
                <w:u w:val="none"/>
                <w:lang w:val="en-US" w:eastAsia="zh-CN" w:bidi="ar"/>
              </w:rPr>
              <w:t>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无碳复写单据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无碳复写单据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孔装订胶圈</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装订铆管财务附件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热熔装订机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灰</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铁圈装订机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塑封机</w:t>
            </w:r>
            <w:r>
              <w:rPr>
                <w:rFonts w:hint="default" w:ascii="Arial" w:hAnsi="Arial" w:eastAsia="宋体" w:cs="Arial"/>
                <w:i w:val="0"/>
                <w:iCs w:val="0"/>
                <w:color w:val="000000"/>
                <w:kern w:val="0"/>
                <w:sz w:val="20"/>
                <w:szCs w:val="20"/>
                <w:highlight w:val="none"/>
                <w:u w:val="none"/>
                <w:lang w:val="en-US" w:eastAsia="zh-CN" w:bidi="ar"/>
              </w:rPr>
              <w:t>A3(</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软铁黑板</w:t>
            </w:r>
            <w:r>
              <w:rPr>
                <w:rFonts w:hint="default" w:ascii="Arial" w:hAnsi="Arial" w:eastAsia="宋体" w:cs="Arial"/>
                <w:i w:val="0"/>
                <w:iCs w:val="0"/>
                <w:color w:val="000000"/>
                <w:kern w:val="0"/>
                <w:sz w:val="20"/>
                <w:szCs w:val="20"/>
                <w:highlight w:val="none"/>
                <w:u w:val="none"/>
                <w:lang w:val="en-US" w:eastAsia="zh-CN" w:bidi="ar"/>
              </w:rPr>
              <w:t>0.5*900*1200mm(</w:t>
            </w:r>
            <w:r>
              <w:rPr>
                <w:rFonts w:hint="eastAsia" w:ascii="宋体" w:hAnsi="宋体" w:eastAsia="宋体" w:cs="宋体"/>
                <w:i w:val="0"/>
                <w:iCs w:val="0"/>
                <w:color w:val="000000"/>
                <w:kern w:val="0"/>
                <w:sz w:val="20"/>
                <w:szCs w:val="20"/>
                <w:highlight w:val="none"/>
                <w:u w:val="none"/>
                <w:lang w:val="en-US" w:eastAsia="zh-CN" w:bidi="ar"/>
              </w:rPr>
              <w:t>带胶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塑胶装订夹财务附件</w:t>
            </w:r>
            <w:r>
              <w:rPr>
                <w:rFonts w:hint="default" w:ascii="Arial" w:hAnsi="Arial" w:eastAsia="宋体" w:cs="Arial"/>
                <w:i w:val="0"/>
                <w:iCs w:val="0"/>
                <w:color w:val="000000"/>
                <w:kern w:val="0"/>
                <w:sz w:val="20"/>
                <w:szCs w:val="20"/>
                <w:highlight w:val="none"/>
                <w:u w:val="none"/>
                <w:lang w:val="en-US" w:eastAsia="zh-CN" w:bidi="ar"/>
              </w:rPr>
              <w:t>80MM(</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五金装订夹财务附件</w:t>
            </w:r>
            <w:r>
              <w:rPr>
                <w:rFonts w:hint="default" w:ascii="Arial" w:hAnsi="Arial" w:eastAsia="宋体" w:cs="Arial"/>
                <w:i w:val="0"/>
                <w:iCs w:val="0"/>
                <w:color w:val="000000"/>
                <w:kern w:val="0"/>
                <w:sz w:val="20"/>
                <w:szCs w:val="20"/>
                <w:highlight w:val="none"/>
                <w:u w:val="none"/>
                <w:lang w:val="en-US" w:eastAsia="zh-CN" w:bidi="ar"/>
              </w:rPr>
              <w:t>80MM(</w:t>
            </w:r>
            <w:r>
              <w:rPr>
                <w:rFonts w:hint="eastAsia" w:ascii="宋体" w:hAnsi="宋体" w:eastAsia="宋体" w:cs="宋体"/>
                <w:i w:val="0"/>
                <w:iCs w:val="0"/>
                <w:color w:val="000000"/>
                <w:kern w:val="0"/>
                <w:sz w:val="20"/>
                <w:szCs w:val="20"/>
                <w:highlight w:val="none"/>
                <w:u w:val="none"/>
                <w:lang w:val="en-US" w:eastAsia="zh-CN" w:bidi="ar"/>
              </w:rPr>
              <w:t>金属色</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w:t>
            </w:r>
            <w:r>
              <w:rPr>
                <w:rFonts w:hint="eastAsia" w:ascii="宋体" w:hAnsi="宋体" w:eastAsia="宋体" w:cs="宋体"/>
                <w:i w:val="0"/>
                <w:iCs w:val="0"/>
                <w:color w:val="000000"/>
                <w:kern w:val="0"/>
                <w:sz w:val="20"/>
                <w:szCs w:val="20"/>
                <w:highlight w:val="none"/>
                <w:u w:val="none"/>
                <w:lang w:val="en-US" w:eastAsia="zh-CN" w:bidi="ar"/>
              </w:rPr>
              <w:t>孔资料袋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吊夹工作牌</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证件卡工作牌</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证件卡工作牌</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挂绳工作牌</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名片册</w:t>
            </w:r>
            <w:r>
              <w:rPr>
                <w:rFonts w:hint="default" w:ascii="Arial" w:hAnsi="Arial" w:eastAsia="宋体" w:cs="Arial"/>
                <w:i w:val="0"/>
                <w:iCs w:val="0"/>
                <w:color w:val="000000"/>
                <w:kern w:val="0"/>
                <w:sz w:val="20"/>
                <w:szCs w:val="20"/>
                <w:highlight w:val="none"/>
                <w:u w:val="none"/>
                <w:lang w:val="en-US" w:eastAsia="zh-CN" w:bidi="ar"/>
              </w:rPr>
              <w:t>180</w:t>
            </w:r>
            <w:r>
              <w:rPr>
                <w:rFonts w:hint="eastAsia" w:ascii="宋体" w:hAnsi="宋体" w:eastAsia="宋体" w:cs="宋体"/>
                <w:i w:val="0"/>
                <w:iCs w:val="0"/>
                <w:color w:val="000000"/>
                <w:kern w:val="0"/>
                <w:sz w:val="20"/>
                <w:szCs w:val="20"/>
                <w:highlight w:val="none"/>
                <w:u w:val="none"/>
                <w:lang w:val="en-US" w:eastAsia="zh-CN" w:bidi="ar"/>
              </w:rPr>
              <w:t>名</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透气双层柔质收纳袋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)310*220*30mm(10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)310*220*40mm(10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)310*220*50mm(10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)310*220*30mm(10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)310*220*40mm(10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牛皮纸档案盒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)310*220*50mm(10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便携印花剪刀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特氟龙剪刀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把</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经典办公剪刀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把</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玻璃杯</w:t>
            </w:r>
            <w:r>
              <w:rPr>
                <w:rFonts w:hint="default" w:ascii="Arial" w:hAnsi="Arial" w:eastAsia="宋体" w:cs="Arial"/>
                <w:i w:val="0"/>
                <w:iCs w:val="0"/>
                <w:color w:val="000000"/>
                <w:kern w:val="0"/>
                <w:sz w:val="20"/>
                <w:szCs w:val="20"/>
                <w:highlight w:val="none"/>
                <w:u w:val="none"/>
                <w:lang w:val="en-US" w:eastAsia="zh-CN" w:bidi="ar"/>
              </w:rPr>
              <w:t>400ml</w:t>
            </w:r>
            <w:r>
              <w:rPr>
                <w:rFonts w:hint="eastAsia" w:ascii="宋体" w:hAnsi="宋体" w:eastAsia="宋体" w:cs="宋体"/>
                <w:i w:val="0"/>
                <w:iCs w:val="0"/>
                <w:color w:val="000000"/>
                <w:kern w:val="0"/>
                <w:sz w:val="20"/>
                <w:szCs w:val="20"/>
                <w:highlight w:val="none"/>
                <w:u w:val="none"/>
                <w:lang w:val="en-US" w:eastAsia="zh-CN" w:bidi="ar"/>
              </w:rPr>
              <w:t>盖子锌合金氧化黑色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直尺</w:t>
            </w:r>
            <w:r>
              <w:rPr>
                <w:rFonts w:hint="default" w:ascii="Arial" w:hAnsi="Arial" w:eastAsia="宋体" w:cs="Arial"/>
                <w:i w:val="0"/>
                <w:iCs w:val="0"/>
                <w:color w:val="000000"/>
                <w:kern w:val="0"/>
                <w:sz w:val="20"/>
                <w:szCs w:val="20"/>
                <w:highlight w:val="none"/>
                <w:u w:val="none"/>
                <w:lang w:val="en-US" w:eastAsia="zh-CN" w:bidi="ar"/>
              </w:rPr>
              <w:t>30cm</w:t>
            </w:r>
            <w:r>
              <w:rPr>
                <w:rFonts w:hint="eastAsia" w:ascii="宋体" w:hAnsi="宋体" w:eastAsia="宋体" w:cs="宋体"/>
                <w:i w:val="0"/>
                <w:iCs w:val="0"/>
                <w:color w:val="000000"/>
                <w:kern w:val="0"/>
                <w:sz w:val="20"/>
                <w:szCs w:val="20"/>
                <w:highlight w:val="none"/>
                <w:u w:val="none"/>
                <w:lang w:val="en-US" w:eastAsia="zh-CN" w:bidi="ar"/>
              </w:rPr>
              <w:t>尺子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直尺</w:t>
            </w:r>
            <w:r>
              <w:rPr>
                <w:rFonts w:hint="default" w:ascii="Arial" w:hAnsi="Arial" w:eastAsia="宋体" w:cs="Arial"/>
                <w:i w:val="0"/>
                <w:iCs w:val="0"/>
                <w:color w:val="000000"/>
                <w:kern w:val="0"/>
                <w:sz w:val="20"/>
                <w:szCs w:val="20"/>
                <w:highlight w:val="none"/>
                <w:u w:val="none"/>
                <w:lang w:val="en-US" w:eastAsia="zh-CN" w:bidi="ar"/>
              </w:rPr>
              <w:t>60cm</w:t>
            </w:r>
            <w:r>
              <w:rPr>
                <w:rFonts w:hint="eastAsia" w:ascii="宋体" w:hAnsi="宋体" w:eastAsia="宋体" w:cs="宋体"/>
                <w:i w:val="0"/>
                <w:iCs w:val="0"/>
                <w:color w:val="000000"/>
                <w:kern w:val="0"/>
                <w:sz w:val="20"/>
                <w:szCs w:val="20"/>
                <w:highlight w:val="none"/>
                <w:u w:val="none"/>
                <w:lang w:val="en-US" w:eastAsia="zh-CN" w:bidi="ar"/>
              </w:rPr>
              <w:t>尺子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拉链袋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雾透六角网</w:t>
            </w:r>
            <w:r>
              <w:rPr>
                <w:rFonts w:hint="default" w:ascii="Arial" w:hAnsi="Arial" w:eastAsia="宋体" w:cs="Arial"/>
                <w:i w:val="0"/>
                <w:iCs w:val="0"/>
                <w:color w:val="000000"/>
                <w:kern w:val="0"/>
                <w:sz w:val="20"/>
                <w:szCs w:val="20"/>
                <w:highlight w:val="none"/>
                <w:u w:val="none"/>
                <w:lang w:val="en-US" w:eastAsia="zh-CN" w:bidi="ar"/>
              </w:rPr>
              <w:t xml:space="preserve"> 245*180mm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固体胶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浅蓝</w:t>
            </w:r>
            <w:r>
              <w:rPr>
                <w:rFonts w:hint="default" w:ascii="Arial" w:hAnsi="Arial" w:eastAsia="宋体" w:cs="Arial"/>
                <w:i w:val="0"/>
                <w:iCs w:val="0"/>
                <w:color w:val="000000"/>
                <w:kern w:val="0"/>
                <w:sz w:val="20"/>
                <w:szCs w:val="20"/>
                <w:highlight w:val="none"/>
                <w:u w:val="none"/>
                <w:lang w:val="en-US" w:eastAsia="zh-CN" w:bidi="ar"/>
              </w:rPr>
              <w:t>)PVP 15g 24*24*87mm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三角尺</w:t>
            </w:r>
            <w:r>
              <w:rPr>
                <w:rFonts w:hint="default" w:ascii="Arial" w:hAnsi="Arial" w:eastAsia="宋体" w:cs="Arial"/>
                <w:i w:val="0"/>
                <w:iCs w:val="0"/>
                <w:color w:val="000000"/>
                <w:kern w:val="0"/>
                <w:sz w:val="20"/>
                <w:szCs w:val="20"/>
                <w:highlight w:val="none"/>
                <w:u w:val="none"/>
                <w:lang w:val="en-US" w:eastAsia="zh-CN" w:bidi="ar"/>
              </w:rPr>
              <w:t>15cm</w:t>
            </w:r>
            <w:r>
              <w:rPr>
                <w:rFonts w:hint="eastAsia" w:ascii="宋体" w:hAnsi="宋体" w:eastAsia="宋体" w:cs="宋体"/>
                <w:i w:val="0"/>
                <w:iCs w:val="0"/>
                <w:color w:val="000000"/>
                <w:kern w:val="0"/>
                <w:sz w:val="20"/>
                <w:szCs w:val="20"/>
                <w:highlight w:val="none"/>
                <w:u w:val="none"/>
                <w:lang w:val="en-US" w:eastAsia="zh-CN" w:bidi="ar"/>
              </w:rPr>
              <w:t>尺子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三角尺</w:t>
            </w:r>
            <w:r>
              <w:rPr>
                <w:rFonts w:hint="default" w:ascii="Arial" w:hAnsi="Arial" w:eastAsia="宋体" w:cs="Arial"/>
                <w:i w:val="0"/>
                <w:iCs w:val="0"/>
                <w:color w:val="000000"/>
                <w:kern w:val="0"/>
                <w:sz w:val="20"/>
                <w:szCs w:val="20"/>
                <w:highlight w:val="none"/>
                <w:u w:val="none"/>
                <w:lang w:val="en-US" w:eastAsia="zh-CN" w:bidi="ar"/>
              </w:rPr>
              <w:t>20cm</w:t>
            </w:r>
            <w:r>
              <w:rPr>
                <w:rFonts w:hint="eastAsia" w:ascii="宋体" w:hAnsi="宋体" w:eastAsia="宋体" w:cs="宋体"/>
                <w:i w:val="0"/>
                <w:iCs w:val="0"/>
                <w:color w:val="000000"/>
                <w:kern w:val="0"/>
                <w:sz w:val="20"/>
                <w:szCs w:val="20"/>
                <w:highlight w:val="none"/>
                <w:u w:val="none"/>
                <w:lang w:val="en-US" w:eastAsia="zh-CN" w:bidi="ar"/>
              </w:rPr>
              <w:t>尺子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绘图铅笔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绿色</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大容量笔型液体胶蓝色190*50mm 2.8ml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自粘性胶贴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)23*33mm(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自粘性胶贴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)24*27mm(</w:t>
            </w:r>
            <w:r>
              <w:rPr>
                <w:rFonts w:hint="eastAsia" w:ascii="宋体" w:hAnsi="宋体" w:eastAsia="宋体" w:cs="宋体"/>
                <w:i w:val="0"/>
                <w:iCs w:val="0"/>
                <w:color w:val="000000"/>
                <w:kern w:val="0"/>
                <w:sz w:val="20"/>
                <w:szCs w:val="20"/>
                <w:highlight w:val="none"/>
                <w:u w:val="none"/>
                <w:lang w:val="en-US" w:eastAsia="zh-CN" w:bidi="ar"/>
              </w:rPr>
              <w:t>本</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液体胶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练字软笔秀丽笔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练字软笔秀丽笔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八位自动号码机印章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十五位自动号码机印章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日期印章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灰白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便条纸带盒</w:t>
            </w:r>
            <w:r>
              <w:rPr>
                <w:rFonts w:hint="default" w:ascii="Arial" w:hAnsi="Arial" w:eastAsia="宋体" w:cs="Arial"/>
                <w:i w:val="0"/>
                <w:iCs w:val="0"/>
                <w:color w:val="000000"/>
                <w:kern w:val="0"/>
                <w:sz w:val="20"/>
                <w:szCs w:val="20"/>
                <w:highlight w:val="none"/>
                <w:u w:val="none"/>
                <w:lang w:val="en-US" w:eastAsia="zh-CN" w:bidi="ar"/>
              </w:rPr>
              <w:t>91*87(</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名片座</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名片盒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95*60*13mm</w:t>
            </w:r>
            <w:r>
              <w:rPr>
                <w:rFonts w:hint="eastAsia" w:ascii="宋体" w:hAnsi="宋体" w:eastAsia="宋体" w:cs="宋体"/>
                <w:i w:val="0"/>
                <w:iCs w:val="0"/>
                <w:color w:val="000000"/>
                <w:kern w:val="0"/>
                <w:sz w:val="20"/>
                <w:szCs w:val="20"/>
                <w:highlight w:val="none"/>
                <w:u w:val="none"/>
                <w:lang w:val="en-US" w:eastAsia="zh-CN" w:bidi="ar"/>
              </w:rPr>
              <w:t>金属盒芯皮质封面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螺旋本笔记本作业本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便条纸</w:t>
            </w:r>
            <w:r>
              <w:rPr>
                <w:rFonts w:hint="default" w:ascii="Arial" w:hAnsi="Arial" w:eastAsia="宋体" w:cs="Arial"/>
                <w:i w:val="0"/>
                <w:iCs w:val="0"/>
                <w:color w:val="000000"/>
                <w:kern w:val="0"/>
                <w:sz w:val="20"/>
                <w:szCs w:val="20"/>
                <w:highlight w:val="none"/>
                <w:u w:val="none"/>
                <w:lang w:val="en-US" w:eastAsia="zh-CN" w:bidi="ar"/>
              </w:rPr>
              <w:t>107*96(</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热敏传真纸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)210mm*19m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百事贴告示贴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淡黄</w:t>
            </w:r>
            <w:r>
              <w:rPr>
                <w:rFonts w:hint="default" w:ascii="Arial" w:hAnsi="Arial" w:eastAsia="宋体" w:cs="Arial"/>
                <w:i w:val="0"/>
                <w:iCs w:val="0"/>
                <w:color w:val="000000"/>
                <w:kern w:val="0"/>
                <w:sz w:val="20"/>
                <w:szCs w:val="20"/>
                <w:highlight w:val="none"/>
                <w:u w:val="none"/>
                <w:lang w:val="en-US" w:eastAsia="zh-CN" w:bidi="ar"/>
              </w:rPr>
              <w:t>)76*126mm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900*600(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1200*900(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1500*900(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1800*900(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2000*1000(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磁钉</w:t>
            </w:r>
            <w:r>
              <w:rPr>
                <w:rFonts w:hint="default" w:ascii="Arial" w:hAnsi="Arial" w:eastAsia="宋体" w:cs="Arial"/>
                <w:i w:val="0"/>
                <w:iCs w:val="0"/>
                <w:color w:val="000000"/>
                <w:kern w:val="0"/>
                <w:sz w:val="20"/>
                <w:szCs w:val="20"/>
                <w:highlight w:val="none"/>
                <w:u w:val="none"/>
                <w:lang w:val="en-US" w:eastAsia="zh-CN" w:bidi="ar"/>
              </w:rPr>
              <w:t>Ф40mm</w:t>
            </w:r>
            <w:r>
              <w:rPr>
                <w:rFonts w:hint="eastAsia" w:ascii="宋体" w:hAnsi="宋体" w:eastAsia="宋体" w:cs="宋体"/>
                <w:i w:val="0"/>
                <w:iCs w:val="0"/>
                <w:color w:val="000000"/>
                <w:kern w:val="0"/>
                <w:sz w:val="20"/>
                <w:szCs w:val="20"/>
                <w:highlight w:val="none"/>
                <w:u w:val="none"/>
                <w:lang w:val="en-US" w:eastAsia="zh-CN" w:bidi="ar"/>
              </w:rPr>
              <w:t>磁扣</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磁钉</w:t>
            </w:r>
            <w:r>
              <w:rPr>
                <w:rFonts w:hint="default" w:ascii="Arial" w:hAnsi="Arial" w:eastAsia="宋体" w:cs="Arial"/>
                <w:i w:val="0"/>
                <w:iCs w:val="0"/>
                <w:color w:val="000000"/>
                <w:kern w:val="0"/>
                <w:sz w:val="20"/>
                <w:szCs w:val="20"/>
                <w:highlight w:val="none"/>
                <w:u w:val="none"/>
                <w:lang w:val="en-US" w:eastAsia="zh-CN" w:bidi="ar"/>
              </w:rPr>
              <w:t>φ20mm</w:t>
            </w:r>
            <w:r>
              <w:rPr>
                <w:rFonts w:hint="eastAsia" w:ascii="宋体" w:hAnsi="宋体" w:eastAsia="宋体" w:cs="宋体"/>
                <w:i w:val="0"/>
                <w:iCs w:val="0"/>
                <w:color w:val="000000"/>
                <w:kern w:val="0"/>
                <w:sz w:val="20"/>
                <w:szCs w:val="20"/>
                <w:highlight w:val="none"/>
                <w:u w:val="none"/>
                <w:lang w:val="en-US" w:eastAsia="zh-CN" w:bidi="ar"/>
              </w:rPr>
              <w:t>磁扣</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个卡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磁钉</w:t>
            </w:r>
            <w:r>
              <w:rPr>
                <w:rFonts w:hint="default" w:ascii="Arial" w:hAnsi="Arial" w:eastAsia="宋体" w:cs="Arial"/>
                <w:i w:val="0"/>
                <w:iCs w:val="0"/>
                <w:color w:val="000000"/>
                <w:kern w:val="0"/>
                <w:sz w:val="20"/>
                <w:szCs w:val="20"/>
                <w:highlight w:val="none"/>
                <w:u w:val="none"/>
                <w:lang w:val="en-US" w:eastAsia="zh-CN" w:bidi="ar"/>
              </w:rPr>
              <w:t>φ30mm</w:t>
            </w:r>
            <w:r>
              <w:rPr>
                <w:rFonts w:hint="eastAsia" w:ascii="宋体" w:hAnsi="宋体" w:eastAsia="宋体" w:cs="宋体"/>
                <w:i w:val="0"/>
                <w:iCs w:val="0"/>
                <w:color w:val="000000"/>
                <w:kern w:val="0"/>
                <w:sz w:val="20"/>
                <w:szCs w:val="20"/>
                <w:highlight w:val="none"/>
                <w:u w:val="none"/>
                <w:lang w:val="en-US" w:eastAsia="zh-CN" w:bidi="ar"/>
              </w:rPr>
              <w:t>磁扣</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付</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白板擦</w:t>
            </w:r>
            <w:r>
              <w:rPr>
                <w:rFonts w:hint="default" w:ascii="Arial" w:hAnsi="Arial" w:eastAsia="宋体" w:cs="Arial"/>
                <w:i w:val="0"/>
                <w:iCs w:val="0"/>
                <w:color w:val="000000"/>
                <w:kern w:val="0"/>
                <w:sz w:val="20"/>
                <w:szCs w:val="20"/>
                <w:highlight w:val="none"/>
                <w:u w:val="none"/>
                <w:lang w:val="en-US" w:eastAsia="zh-CN" w:bidi="ar"/>
              </w:rPr>
              <w:t>110*56*40(</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白板擦</w:t>
            </w:r>
            <w:r>
              <w:rPr>
                <w:rFonts w:hint="default" w:ascii="Arial" w:hAnsi="Arial" w:eastAsia="宋体" w:cs="Arial"/>
                <w:i w:val="0"/>
                <w:iCs w:val="0"/>
                <w:color w:val="000000"/>
                <w:kern w:val="0"/>
                <w:sz w:val="20"/>
                <w:szCs w:val="20"/>
                <w:highlight w:val="none"/>
                <w:u w:val="none"/>
                <w:lang w:val="en-US" w:eastAsia="zh-CN" w:bidi="ar"/>
              </w:rPr>
              <w:t>148*65*40(</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白板擦写组</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白板擦</w:t>
            </w:r>
            <w:r>
              <w:rPr>
                <w:rFonts w:hint="default" w:ascii="Arial" w:hAnsi="Arial" w:eastAsia="宋体" w:cs="Arial"/>
                <w:i w:val="0"/>
                <w:iCs w:val="0"/>
                <w:color w:val="000000"/>
                <w:kern w:val="0"/>
                <w:sz w:val="20"/>
                <w:szCs w:val="20"/>
                <w:highlight w:val="none"/>
                <w:u w:val="none"/>
                <w:lang w:val="en-US" w:eastAsia="zh-CN" w:bidi="ar"/>
              </w:rPr>
              <w:t>150*50*30(</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600*400(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w:t>
            </w:r>
            <w:r>
              <w:rPr>
                <w:rFonts w:hint="default" w:ascii="Arial" w:hAnsi="Arial" w:eastAsia="宋体" w:cs="Arial"/>
                <w:i w:val="0"/>
                <w:iCs w:val="0"/>
                <w:color w:val="000000"/>
                <w:kern w:val="0"/>
                <w:sz w:val="20"/>
                <w:szCs w:val="20"/>
                <w:highlight w:val="none"/>
                <w:u w:val="none"/>
                <w:lang w:val="en-US" w:eastAsia="zh-CN" w:bidi="ar"/>
              </w:rPr>
              <w:t>700*500(</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白板清洁剂</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)100ml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白板清洁剂</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红色</w:t>
            </w:r>
            <w:r>
              <w:rPr>
                <w:rFonts w:hint="default" w:ascii="Arial" w:hAnsi="Arial" w:eastAsia="宋体" w:cs="Arial"/>
                <w:i w:val="0"/>
                <w:iCs w:val="0"/>
                <w:color w:val="000000"/>
                <w:kern w:val="0"/>
                <w:sz w:val="20"/>
                <w:szCs w:val="20"/>
                <w:highlight w:val="none"/>
                <w:u w:val="none"/>
                <w:lang w:val="en-US" w:eastAsia="zh-CN" w:bidi="ar"/>
              </w:rPr>
              <w:t>)100ML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白板架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112*57*151 </w:t>
            </w:r>
            <w:r>
              <w:rPr>
                <w:rFonts w:hint="eastAsia" w:ascii="宋体" w:hAnsi="宋体" w:eastAsia="宋体" w:cs="宋体"/>
                <w:i w:val="0"/>
                <w:iCs w:val="0"/>
                <w:color w:val="000000"/>
                <w:kern w:val="0"/>
                <w:sz w:val="20"/>
                <w:szCs w:val="20"/>
                <w:highlight w:val="none"/>
                <w:u w:val="none"/>
                <w:lang w:val="en-US" w:eastAsia="zh-CN" w:bidi="ar"/>
              </w:rPr>
              <w:t>可调节黑色磨砂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型双面白板</w:t>
            </w:r>
            <w:r>
              <w:rPr>
                <w:rFonts w:hint="default" w:ascii="Arial" w:hAnsi="Arial" w:eastAsia="宋体" w:cs="Arial"/>
                <w:i w:val="0"/>
                <w:iCs w:val="0"/>
                <w:color w:val="000000"/>
                <w:kern w:val="0"/>
                <w:sz w:val="20"/>
                <w:szCs w:val="20"/>
                <w:highlight w:val="none"/>
                <w:u w:val="none"/>
                <w:lang w:val="en-US" w:eastAsia="zh-CN" w:bidi="ar"/>
              </w:rPr>
              <w:t>600*900(</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型双面白板</w:t>
            </w:r>
            <w:r>
              <w:rPr>
                <w:rFonts w:hint="default" w:ascii="Arial" w:hAnsi="Arial" w:eastAsia="宋体" w:cs="Arial"/>
                <w:i w:val="0"/>
                <w:iCs w:val="0"/>
                <w:color w:val="000000"/>
                <w:kern w:val="0"/>
                <w:sz w:val="20"/>
                <w:szCs w:val="20"/>
                <w:highlight w:val="none"/>
                <w:u w:val="none"/>
                <w:lang w:val="en-US" w:eastAsia="zh-CN" w:bidi="ar"/>
              </w:rPr>
              <w:t>900*1200(</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型双面白板</w:t>
            </w:r>
            <w:r>
              <w:rPr>
                <w:rFonts w:hint="default" w:ascii="Arial" w:hAnsi="Arial" w:eastAsia="宋体" w:cs="Arial"/>
                <w:i w:val="0"/>
                <w:iCs w:val="0"/>
                <w:color w:val="000000"/>
                <w:kern w:val="0"/>
                <w:sz w:val="20"/>
                <w:szCs w:val="20"/>
                <w:highlight w:val="none"/>
                <w:u w:val="none"/>
                <w:lang w:val="en-US" w:eastAsia="zh-CN" w:bidi="ar"/>
              </w:rPr>
              <w:t>900*1500(</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型双面白板</w:t>
            </w:r>
            <w:r>
              <w:rPr>
                <w:rFonts w:hint="default" w:ascii="Arial" w:hAnsi="Arial" w:eastAsia="宋体" w:cs="Arial"/>
                <w:i w:val="0"/>
                <w:iCs w:val="0"/>
                <w:color w:val="000000"/>
                <w:kern w:val="0"/>
                <w:sz w:val="20"/>
                <w:szCs w:val="20"/>
                <w:highlight w:val="none"/>
                <w:u w:val="none"/>
                <w:lang w:val="en-US" w:eastAsia="zh-CN" w:bidi="ar"/>
              </w:rPr>
              <w:t>900*1800(</w:t>
            </w:r>
            <w:r>
              <w:rPr>
                <w:rFonts w:hint="eastAsia" w:ascii="宋体" w:hAnsi="宋体" w:eastAsia="宋体" w:cs="宋体"/>
                <w:i w:val="0"/>
                <w:iCs w:val="0"/>
                <w:color w:val="000000"/>
                <w:kern w:val="0"/>
                <w:sz w:val="20"/>
                <w:szCs w:val="20"/>
                <w:highlight w:val="none"/>
                <w:u w:val="none"/>
                <w:lang w:val="en-US" w:eastAsia="zh-CN" w:bidi="ar"/>
              </w:rPr>
              <w:t>银灰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w:t>
            </w:r>
            <w:r>
              <w:rPr>
                <w:rFonts w:hint="eastAsia" w:ascii="宋体" w:hAnsi="宋体" w:eastAsia="宋体" w:cs="宋体"/>
                <w:i w:val="0"/>
                <w:iCs w:val="0"/>
                <w:color w:val="000000"/>
                <w:kern w:val="0"/>
                <w:sz w:val="20"/>
                <w:szCs w:val="20"/>
                <w:highlight w:val="none"/>
                <w:u w:val="none"/>
                <w:lang w:val="en-US" w:eastAsia="zh-CN" w:bidi="ar"/>
              </w:rPr>
              <w:t>型架夹纸白板</w:t>
            </w:r>
            <w:r>
              <w:rPr>
                <w:rFonts w:hint="default" w:ascii="Arial" w:hAnsi="Arial" w:eastAsia="宋体" w:cs="Arial"/>
                <w:i w:val="0"/>
                <w:iCs w:val="0"/>
                <w:color w:val="000000"/>
                <w:kern w:val="0"/>
                <w:sz w:val="20"/>
                <w:szCs w:val="20"/>
                <w:highlight w:val="none"/>
                <w:u w:val="none"/>
                <w:lang w:val="en-US" w:eastAsia="zh-CN" w:bidi="ar"/>
              </w:rPr>
              <w:t>900*600mm(</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三脚架白板</w:t>
            </w:r>
            <w:r>
              <w:rPr>
                <w:rFonts w:hint="default" w:ascii="Arial" w:hAnsi="Arial" w:eastAsia="宋体" w:cs="Arial"/>
                <w:i w:val="0"/>
                <w:iCs w:val="0"/>
                <w:color w:val="000000"/>
                <w:kern w:val="0"/>
                <w:sz w:val="20"/>
                <w:szCs w:val="20"/>
                <w:highlight w:val="none"/>
                <w:u w:val="none"/>
                <w:lang w:val="en-US" w:eastAsia="zh-CN" w:bidi="ar"/>
              </w:rPr>
              <w:t>900*600(</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-48K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多功能文件框</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-48K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)-160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)-160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)-160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象牙白活页替芯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深蓝</w:t>
            </w:r>
            <w:r>
              <w:rPr>
                <w:rFonts w:hint="default" w:ascii="Arial" w:hAnsi="Arial" w:eastAsia="宋体" w:cs="Arial"/>
                <w:i w:val="0"/>
                <w:iCs w:val="0"/>
                <w:color w:val="000000"/>
                <w:kern w:val="0"/>
                <w:sz w:val="20"/>
                <w:szCs w:val="20"/>
                <w:highlight w:val="none"/>
                <w:u w:val="none"/>
                <w:lang w:val="en-US" w:eastAsia="zh-CN" w:bidi="ar"/>
              </w:rPr>
              <w:t>)-90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会议记录本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-18K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会议记录本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-25K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无线胶装本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无线胶装本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)-32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-32K</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无线胶装软面笔记本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)-38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无线胶装软面笔记本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)-58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无线胶装软面笔记本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)-78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21"*16"(</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18"*15"(</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15"*12"(</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12"*10"(</w:t>
            </w:r>
            <w:r>
              <w:rPr>
                <w:rFonts w:hint="eastAsia" w:ascii="宋体" w:hAnsi="宋体" w:eastAsia="宋体" w:cs="宋体"/>
                <w:i w:val="0"/>
                <w:iCs w:val="0"/>
                <w:color w:val="000000"/>
                <w:kern w:val="0"/>
                <w:sz w:val="20"/>
                <w:szCs w:val="20"/>
                <w:highlight w:val="none"/>
                <w:u w:val="none"/>
                <w:lang w:val="en-US" w:eastAsia="zh-CN" w:bidi="ar"/>
              </w:rPr>
              <w:t>棕</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三角封箱器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)67*251*160mm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18"*15"(</w:t>
            </w:r>
            <w:r>
              <w:rPr>
                <w:rFonts w:hint="eastAsia" w:ascii="宋体" w:hAnsi="宋体" w:eastAsia="宋体" w:cs="宋体"/>
                <w:i w:val="0"/>
                <w:iCs w:val="0"/>
                <w:color w:val="000000"/>
                <w:kern w:val="0"/>
                <w:sz w:val="20"/>
                <w:szCs w:val="20"/>
                <w:highlight w:val="none"/>
                <w:u w:val="none"/>
                <w:lang w:val="en-US" w:eastAsia="zh-CN" w:bidi="ar"/>
              </w:rPr>
              <w:t>白灰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15"*12"(</w:t>
            </w:r>
            <w:r>
              <w:rPr>
                <w:rFonts w:hint="eastAsia" w:ascii="宋体" w:hAnsi="宋体" w:eastAsia="宋体" w:cs="宋体"/>
                <w:i w:val="0"/>
                <w:iCs w:val="0"/>
                <w:color w:val="000000"/>
                <w:kern w:val="0"/>
                <w:sz w:val="20"/>
                <w:szCs w:val="20"/>
                <w:highlight w:val="none"/>
                <w:u w:val="none"/>
                <w:lang w:val="en-US" w:eastAsia="zh-CN" w:bidi="ar"/>
              </w:rPr>
              <w:t>白灰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切纸机裁刀</w:t>
            </w:r>
            <w:r>
              <w:rPr>
                <w:rFonts w:hint="default" w:ascii="Arial" w:hAnsi="Arial" w:eastAsia="宋体" w:cs="Arial"/>
                <w:i w:val="0"/>
                <w:iCs w:val="0"/>
                <w:color w:val="000000"/>
                <w:kern w:val="0"/>
                <w:sz w:val="20"/>
                <w:szCs w:val="20"/>
                <w:highlight w:val="none"/>
                <w:u w:val="none"/>
                <w:lang w:val="en-US" w:eastAsia="zh-CN" w:bidi="ar"/>
              </w:rPr>
              <w:t>12"*10"(</w:t>
            </w:r>
            <w:r>
              <w:rPr>
                <w:rFonts w:hint="eastAsia" w:ascii="宋体" w:hAnsi="宋体" w:eastAsia="宋体" w:cs="宋体"/>
                <w:i w:val="0"/>
                <w:iCs w:val="0"/>
                <w:color w:val="000000"/>
                <w:kern w:val="0"/>
                <w:sz w:val="20"/>
                <w:szCs w:val="20"/>
                <w:highlight w:val="none"/>
                <w:u w:val="none"/>
                <w:lang w:val="en-US" w:eastAsia="zh-CN" w:bidi="ar"/>
              </w:rPr>
              <w:t>白灰</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钢卷尺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米钢直尺</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办公组合套装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电热水壶（</w:t>
            </w:r>
            <w:r>
              <w:rPr>
                <w:rFonts w:hint="default" w:ascii="Arial" w:hAnsi="Arial" w:eastAsia="宋体" w:cs="Arial"/>
                <w:i w:val="0"/>
                <w:iCs w:val="0"/>
                <w:color w:val="000000"/>
                <w:kern w:val="0"/>
                <w:sz w:val="20"/>
                <w:szCs w:val="20"/>
                <w:highlight w:val="none"/>
                <w:u w:val="none"/>
                <w:lang w:val="en-US" w:eastAsia="zh-CN" w:bidi="ar"/>
              </w:rPr>
              <w:t>1.7L</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0.6*450*1000mm(</w:t>
            </w:r>
            <w:r>
              <w:rPr>
                <w:rFonts w:hint="eastAsia" w:ascii="宋体" w:hAnsi="宋体" w:eastAsia="宋体" w:cs="宋体"/>
                <w:i w:val="0"/>
                <w:iCs w:val="0"/>
                <w:color w:val="000000"/>
                <w:kern w:val="0"/>
                <w:sz w:val="20"/>
                <w:szCs w:val="20"/>
                <w:highlight w:val="none"/>
                <w:u w:val="none"/>
                <w:lang w:val="en-US" w:eastAsia="zh-CN" w:bidi="ar"/>
              </w:rPr>
              <w:t>无胶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0.5*450*1000mm(</w:t>
            </w:r>
            <w:r>
              <w:rPr>
                <w:rFonts w:hint="eastAsia" w:ascii="宋体" w:hAnsi="宋体" w:eastAsia="宋体" w:cs="宋体"/>
                <w:i w:val="0"/>
                <w:iCs w:val="0"/>
                <w:color w:val="000000"/>
                <w:kern w:val="0"/>
                <w:sz w:val="20"/>
                <w:szCs w:val="20"/>
                <w:highlight w:val="none"/>
                <w:u w:val="none"/>
                <w:lang w:val="en-US" w:eastAsia="zh-CN" w:bidi="ar"/>
              </w:rPr>
              <w:t>带胶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0.5*600*900mm(</w:t>
            </w:r>
            <w:r>
              <w:rPr>
                <w:rFonts w:hint="eastAsia" w:ascii="宋体" w:hAnsi="宋体" w:eastAsia="宋体" w:cs="宋体"/>
                <w:i w:val="0"/>
                <w:iCs w:val="0"/>
                <w:color w:val="000000"/>
                <w:kern w:val="0"/>
                <w:sz w:val="20"/>
                <w:szCs w:val="20"/>
                <w:highlight w:val="none"/>
                <w:u w:val="none"/>
                <w:lang w:val="en-US" w:eastAsia="zh-CN" w:bidi="ar"/>
              </w:rPr>
              <w:t>带胶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0.5*900*1200mm(</w:t>
            </w:r>
            <w:r>
              <w:rPr>
                <w:rFonts w:hint="eastAsia" w:ascii="宋体" w:hAnsi="宋体" w:eastAsia="宋体" w:cs="宋体"/>
                <w:i w:val="0"/>
                <w:iCs w:val="0"/>
                <w:color w:val="000000"/>
                <w:kern w:val="0"/>
                <w:sz w:val="20"/>
                <w:szCs w:val="20"/>
                <w:highlight w:val="none"/>
                <w:u w:val="none"/>
                <w:lang w:val="en-US" w:eastAsia="zh-CN" w:bidi="ar"/>
              </w:rPr>
              <w:t>带胶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0.5*900*2000mm(</w:t>
            </w:r>
            <w:r>
              <w:rPr>
                <w:rFonts w:hint="eastAsia" w:ascii="宋体" w:hAnsi="宋体" w:eastAsia="宋体" w:cs="宋体"/>
                <w:i w:val="0"/>
                <w:iCs w:val="0"/>
                <w:color w:val="000000"/>
                <w:kern w:val="0"/>
                <w:sz w:val="20"/>
                <w:szCs w:val="20"/>
                <w:highlight w:val="none"/>
                <w:u w:val="none"/>
                <w:lang w:val="en-US" w:eastAsia="zh-CN" w:bidi="ar"/>
              </w:rPr>
              <w:t>带胶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0.6*900*1200mm(</w:t>
            </w:r>
            <w:r>
              <w:rPr>
                <w:rFonts w:hint="eastAsia" w:ascii="宋体" w:hAnsi="宋体" w:eastAsia="宋体" w:cs="宋体"/>
                <w:i w:val="0"/>
                <w:iCs w:val="0"/>
                <w:color w:val="000000"/>
                <w:kern w:val="0"/>
                <w:sz w:val="20"/>
                <w:szCs w:val="20"/>
                <w:highlight w:val="none"/>
                <w:u w:val="none"/>
                <w:lang w:val="en-US" w:eastAsia="zh-CN" w:bidi="ar"/>
              </w:rPr>
              <w:t>无胶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软铁白板</w:t>
            </w:r>
            <w:r>
              <w:rPr>
                <w:rFonts w:hint="default" w:ascii="Arial" w:hAnsi="Arial" w:eastAsia="宋体" w:cs="Arial"/>
                <w:i w:val="0"/>
                <w:iCs w:val="0"/>
                <w:color w:val="000000"/>
                <w:kern w:val="0"/>
                <w:sz w:val="20"/>
                <w:szCs w:val="20"/>
                <w:highlight w:val="none"/>
                <w:u w:val="none"/>
                <w:lang w:val="en-US" w:eastAsia="zh-CN" w:bidi="ar"/>
              </w:rPr>
              <w:t>0.6*900*2000mm(</w:t>
            </w:r>
            <w:r>
              <w:rPr>
                <w:rFonts w:hint="eastAsia" w:ascii="宋体" w:hAnsi="宋体" w:eastAsia="宋体" w:cs="宋体"/>
                <w:i w:val="0"/>
                <w:iCs w:val="0"/>
                <w:color w:val="000000"/>
                <w:kern w:val="0"/>
                <w:sz w:val="20"/>
                <w:szCs w:val="20"/>
                <w:highlight w:val="none"/>
                <w:u w:val="none"/>
                <w:lang w:val="en-US" w:eastAsia="zh-CN" w:bidi="ar"/>
              </w:rPr>
              <w:t>无胶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筒装磁钉</w:t>
            </w:r>
            <w:r>
              <w:rPr>
                <w:rFonts w:hint="default" w:ascii="Arial" w:hAnsi="Arial" w:eastAsia="宋体" w:cs="Arial"/>
                <w:i w:val="0"/>
                <w:iCs w:val="0"/>
                <w:color w:val="000000"/>
                <w:kern w:val="0"/>
                <w:sz w:val="20"/>
                <w:szCs w:val="20"/>
                <w:highlight w:val="none"/>
                <w:u w:val="none"/>
                <w:lang w:val="en-US" w:eastAsia="zh-CN" w:bidi="ar"/>
              </w:rPr>
              <w:t>φ30mm(</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磁钉</w:t>
            </w:r>
            <w:r>
              <w:rPr>
                <w:rFonts w:hint="default" w:ascii="Arial" w:hAnsi="Arial" w:eastAsia="宋体" w:cs="Arial"/>
                <w:i w:val="0"/>
                <w:iCs w:val="0"/>
                <w:color w:val="000000"/>
                <w:kern w:val="0"/>
                <w:sz w:val="20"/>
                <w:szCs w:val="20"/>
                <w:highlight w:val="none"/>
                <w:u w:val="none"/>
                <w:lang w:val="en-US" w:eastAsia="zh-CN" w:bidi="ar"/>
              </w:rPr>
              <w:t>Ф40mm(</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玻璃白板</w:t>
            </w:r>
            <w:r>
              <w:rPr>
                <w:rFonts w:hint="default" w:ascii="Arial" w:hAnsi="Arial" w:eastAsia="宋体" w:cs="Arial"/>
                <w:i w:val="0"/>
                <w:iCs w:val="0"/>
                <w:color w:val="000000"/>
                <w:kern w:val="0"/>
                <w:sz w:val="20"/>
                <w:szCs w:val="20"/>
                <w:highlight w:val="none"/>
                <w:u w:val="none"/>
                <w:lang w:val="en-US" w:eastAsia="zh-CN" w:bidi="ar"/>
              </w:rPr>
              <w:t>600*900mm(</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玻璃白板</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r>
              <w:rPr>
                <w:rFonts w:hint="default" w:ascii="Arial" w:hAnsi="Arial" w:eastAsia="宋体" w:cs="Arial"/>
                <w:i w:val="0"/>
                <w:iCs w:val="0"/>
                <w:color w:val="000000"/>
                <w:kern w:val="0"/>
                <w:sz w:val="20"/>
                <w:szCs w:val="20"/>
                <w:highlight w:val="none"/>
                <w:u w:val="none"/>
                <w:lang w:val="en-US" w:eastAsia="zh-CN" w:bidi="ar"/>
              </w:rPr>
              <w:t>)1200*900mm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型架磁性玻璃白板</w:t>
            </w:r>
            <w:r>
              <w:rPr>
                <w:rFonts w:hint="default" w:ascii="Arial" w:hAnsi="Arial" w:eastAsia="宋体" w:cs="Arial"/>
                <w:i w:val="0"/>
                <w:iCs w:val="0"/>
                <w:color w:val="000000"/>
                <w:kern w:val="0"/>
                <w:sz w:val="20"/>
                <w:szCs w:val="20"/>
                <w:highlight w:val="none"/>
                <w:u w:val="none"/>
                <w:lang w:val="en-US" w:eastAsia="zh-CN" w:bidi="ar"/>
              </w:rPr>
              <w:t>900*1200mm(</w:t>
            </w:r>
            <w:r>
              <w:rPr>
                <w:rFonts w:hint="eastAsia" w:ascii="宋体" w:hAnsi="宋体" w:eastAsia="宋体" w:cs="宋体"/>
                <w:i w:val="0"/>
                <w:iCs w:val="0"/>
                <w:color w:val="000000"/>
                <w:kern w:val="0"/>
                <w:sz w:val="20"/>
                <w:szCs w:val="20"/>
                <w:highlight w:val="none"/>
                <w:u w:val="none"/>
                <w:lang w:val="en-US" w:eastAsia="zh-CN" w:bidi="ar"/>
              </w:rPr>
              <w:t>灰色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型架磁性玻璃白板</w:t>
            </w:r>
            <w:r>
              <w:rPr>
                <w:rFonts w:hint="default" w:ascii="Arial" w:hAnsi="Arial" w:eastAsia="宋体" w:cs="Arial"/>
                <w:i w:val="0"/>
                <w:iCs w:val="0"/>
                <w:color w:val="000000"/>
                <w:kern w:val="0"/>
                <w:sz w:val="20"/>
                <w:szCs w:val="20"/>
                <w:highlight w:val="none"/>
                <w:u w:val="none"/>
                <w:lang w:val="en-US" w:eastAsia="zh-CN" w:bidi="ar"/>
              </w:rPr>
              <w:t>1800*900mm(</w:t>
            </w:r>
            <w:r>
              <w:rPr>
                <w:rFonts w:hint="eastAsia" w:ascii="宋体" w:hAnsi="宋体" w:eastAsia="宋体" w:cs="宋体"/>
                <w:i w:val="0"/>
                <w:iCs w:val="0"/>
                <w:color w:val="000000"/>
                <w:kern w:val="0"/>
                <w:sz w:val="20"/>
                <w:szCs w:val="20"/>
                <w:highlight w:val="none"/>
                <w:u w:val="none"/>
                <w:lang w:val="en-US" w:eastAsia="zh-CN" w:bidi="ar"/>
              </w:rPr>
              <w:t>灰色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磁性玻璃白板</w:t>
            </w:r>
            <w:r>
              <w:rPr>
                <w:rFonts w:hint="default" w:ascii="Arial" w:hAnsi="Arial" w:eastAsia="宋体" w:cs="Arial"/>
                <w:i w:val="0"/>
                <w:iCs w:val="0"/>
                <w:color w:val="000000"/>
                <w:kern w:val="0"/>
                <w:sz w:val="20"/>
                <w:szCs w:val="20"/>
                <w:highlight w:val="none"/>
                <w:u w:val="none"/>
                <w:lang w:val="en-US" w:eastAsia="zh-CN" w:bidi="ar"/>
              </w:rPr>
              <w:t>2000*1000mm(</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w:t>
            </w:r>
            <w:r>
              <w:rPr>
                <w:rFonts w:hint="eastAsia" w:ascii="宋体" w:hAnsi="宋体" w:eastAsia="宋体" w:cs="宋体"/>
                <w:i w:val="0"/>
                <w:iCs w:val="0"/>
                <w:color w:val="000000"/>
                <w:kern w:val="0"/>
                <w:sz w:val="20"/>
                <w:szCs w:val="20"/>
                <w:highlight w:val="none"/>
                <w:u w:val="none"/>
                <w:lang w:val="en-US" w:eastAsia="zh-CN" w:bidi="ar"/>
              </w:rPr>
              <w:t>型架会议白板</w:t>
            </w:r>
            <w:r>
              <w:rPr>
                <w:rFonts w:hint="default" w:ascii="Arial" w:hAnsi="Arial" w:eastAsia="宋体" w:cs="Arial"/>
                <w:i w:val="0"/>
                <w:iCs w:val="0"/>
                <w:color w:val="000000"/>
                <w:kern w:val="0"/>
                <w:sz w:val="20"/>
                <w:szCs w:val="20"/>
                <w:highlight w:val="none"/>
                <w:u w:val="none"/>
                <w:lang w:val="en-US" w:eastAsia="zh-CN" w:bidi="ar"/>
              </w:rPr>
              <w:t>1200*900(</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w:t>
            </w:r>
            <w:r>
              <w:rPr>
                <w:rFonts w:hint="eastAsia" w:ascii="宋体" w:hAnsi="宋体" w:eastAsia="宋体" w:cs="宋体"/>
                <w:i w:val="0"/>
                <w:iCs w:val="0"/>
                <w:color w:val="000000"/>
                <w:kern w:val="0"/>
                <w:sz w:val="20"/>
                <w:szCs w:val="20"/>
                <w:highlight w:val="none"/>
                <w:u w:val="none"/>
                <w:lang w:val="en-US" w:eastAsia="zh-CN" w:bidi="ar"/>
              </w:rPr>
              <w:t>型架会议白板</w:t>
            </w:r>
            <w:r>
              <w:rPr>
                <w:rFonts w:hint="default" w:ascii="Arial" w:hAnsi="Arial" w:eastAsia="宋体" w:cs="Arial"/>
                <w:i w:val="0"/>
                <w:iCs w:val="0"/>
                <w:color w:val="000000"/>
                <w:kern w:val="0"/>
                <w:sz w:val="20"/>
                <w:szCs w:val="20"/>
                <w:highlight w:val="none"/>
                <w:u w:val="none"/>
                <w:lang w:val="en-US" w:eastAsia="zh-CN" w:bidi="ar"/>
              </w:rPr>
              <w:t>1500*900(</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w:t>
            </w:r>
            <w:r>
              <w:rPr>
                <w:rFonts w:hint="eastAsia" w:ascii="宋体" w:hAnsi="宋体" w:eastAsia="宋体" w:cs="宋体"/>
                <w:i w:val="0"/>
                <w:iCs w:val="0"/>
                <w:color w:val="000000"/>
                <w:kern w:val="0"/>
                <w:sz w:val="20"/>
                <w:szCs w:val="20"/>
                <w:highlight w:val="none"/>
                <w:u w:val="none"/>
                <w:lang w:val="en-US" w:eastAsia="zh-CN" w:bidi="ar"/>
              </w:rPr>
              <w:t>型架会议白板</w:t>
            </w:r>
            <w:r>
              <w:rPr>
                <w:rFonts w:hint="default" w:ascii="Arial" w:hAnsi="Arial" w:eastAsia="宋体" w:cs="Arial"/>
                <w:i w:val="0"/>
                <w:iCs w:val="0"/>
                <w:color w:val="000000"/>
                <w:kern w:val="0"/>
                <w:sz w:val="20"/>
                <w:szCs w:val="20"/>
                <w:highlight w:val="none"/>
                <w:u w:val="none"/>
                <w:lang w:val="en-US" w:eastAsia="zh-CN" w:bidi="ar"/>
              </w:rPr>
              <w:t>1800*900(</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智能体脂秤</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台</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彩盒</w:t>
            </w:r>
            <w:r>
              <w:rPr>
                <w:rFonts w:hint="default" w:ascii="Arial" w:hAnsi="Arial" w:eastAsia="宋体" w:cs="Arial"/>
                <w:i w:val="0"/>
                <w:iCs w:val="0"/>
                <w:color w:val="000000"/>
                <w:kern w:val="0"/>
                <w:sz w:val="20"/>
                <w:szCs w:val="20"/>
                <w:highlight w:val="none"/>
                <w:u w:val="none"/>
                <w:lang w:val="en-US" w:eastAsia="zh-CN" w:bidi="ar"/>
              </w:rPr>
              <w:t>)300*300*27mm</w:t>
            </w:r>
            <w:r>
              <w:rPr>
                <w:rFonts w:hint="eastAsia" w:ascii="宋体" w:hAnsi="宋体" w:eastAsia="宋体" w:cs="宋体"/>
                <w:i w:val="0"/>
                <w:iCs w:val="0"/>
                <w:color w:val="000000"/>
                <w:kern w:val="0"/>
                <w:sz w:val="20"/>
                <w:szCs w:val="20"/>
                <w:highlight w:val="none"/>
                <w:u w:val="none"/>
                <w:lang w:val="en-US" w:eastAsia="zh-CN" w:bidi="ar"/>
              </w:rPr>
              <w:t>蓝牙</w:t>
            </w:r>
            <w:r>
              <w:rPr>
                <w:rFonts w:hint="default" w:ascii="Arial" w:hAnsi="Arial" w:eastAsia="宋体" w:cs="Arial"/>
                <w:i w:val="0"/>
                <w:iCs w:val="0"/>
                <w:color w:val="000000"/>
                <w:kern w:val="0"/>
                <w:sz w:val="20"/>
                <w:szCs w:val="20"/>
                <w:highlight w:val="none"/>
                <w:u w:val="none"/>
                <w:lang w:val="en-US" w:eastAsia="zh-CN" w:bidi="ar"/>
              </w:rPr>
              <w:t>APP</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保温壶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本色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)1.6l</w:t>
            </w:r>
            <w:r>
              <w:rPr>
                <w:rFonts w:hint="eastAsia" w:ascii="宋体" w:hAnsi="宋体" w:eastAsia="宋体" w:cs="宋体"/>
                <w:i w:val="0"/>
                <w:iCs w:val="0"/>
                <w:color w:val="000000"/>
                <w:kern w:val="0"/>
                <w:sz w:val="20"/>
                <w:szCs w:val="20"/>
                <w:highlight w:val="none"/>
                <w:u w:val="none"/>
                <w:lang w:val="en-US" w:eastAsia="zh-CN" w:bidi="ar"/>
              </w:rPr>
              <w:t>玻璃内胆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百事帖告示贴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)44*11mm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四层笔筒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茶色</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百事贴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)76*101mm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笔筒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多功能笔筒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方形笔筒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多功能办公座</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三联杂志盒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三层文件座</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灰白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公文篮文件筐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公文篮文件筐</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浅蓝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322</w:t>
            </w:r>
            <w:r>
              <w:rPr>
                <w:rFonts w:hint="eastAsia" w:ascii="宋体" w:hAnsi="宋体" w:eastAsia="宋体" w:cs="宋体"/>
                <w:i w:val="0"/>
                <w:iCs w:val="0"/>
                <w:color w:val="000000"/>
                <w:kern w:val="0"/>
                <w:sz w:val="20"/>
                <w:szCs w:val="20"/>
                <w:highlight w:val="none"/>
                <w:u w:val="none"/>
                <w:lang w:val="en-US" w:eastAsia="zh-CN" w:bidi="ar"/>
              </w:rPr>
              <w:t>ｘ</w:t>
            </w:r>
            <w:r>
              <w:rPr>
                <w:rFonts w:hint="default" w:ascii="Arial" w:hAnsi="Arial" w:eastAsia="宋体" w:cs="Arial"/>
                <w:i w:val="0"/>
                <w:iCs w:val="0"/>
                <w:color w:val="000000"/>
                <w:kern w:val="0"/>
                <w:sz w:val="20"/>
                <w:szCs w:val="20"/>
                <w:highlight w:val="none"/>
                <w:u w:val="none"/>
                <w:lang w:val="en-US" w:eastAsia="zh-CN" w:bidi="ar"/>
              </w:rPr>
              <w:t xml:space="preserve">235mm/A5 </w:t>
            </w:r>
            <w:r>
              <w:rPr>
                <w:rFonts w:hint="eastAsia" w:ascii="宋体" w:hAnsi="宋体" w:eastAsia="宋体" w:cs="宋体"/>
                <w:i w:val="0"/>
                <w:iCs w:val="0"/>
                <w:color w:val="000000"/>
                <w:kern w:val="0"/>
                <w:sz w:val="20"/>
                <w:szCs w:val="20"/>
                <w:highlight w:val="none"/>
                <w:u w:val="none"/>
                <w:lang w:val="en-US" w:eastAsia="zh-CN" w:bidi="ar"/>
              </w:rPr>
              <w:t>厚</w:t>
            </w:r>
            <w:r>
              <w:rPr>
                <w:rFonts w:hint="default" w:ascii="Arial" w:hAnsi="Arial" w:eastAsia="宋体" w:cs="Arial"/>
                <w:i w:val="0"/>
                <w:iCs w:val="0"/>
                <w:color w:val="000000"/>
                <w:kern w:val="0"/>
                <w:sz w:val="20"/>
                <w:szCs w:val="20"/>
                <w:highlight w:val="none"/>
                <w:u w:val="none"/>
                <w:lang w:val="en-US" w:eastAsia="zh-CN" w:bidi="ar"/>
              </w:rPr>
              <w:t>2.0mm</w:t>
            </w:r>
            <w:r>
              <w:rPr>
                <w:rFonts w:hint="eastAsia" w:ascii="宋体" w:hAnsi="宋体" w:eastAsia="宋体" w:cs="宋体"/>
                <w:i w:val="0"/>
                <w:iCs w:val="0"/>
                <w:color w:val="000000"/>
                <w:kern w:val="0"/>
                <w:sz w:val="20"/>
                <w:szCs w:val="20"/>
                <w:highlight w:val="none"/>
                <w:u w:val="none"/>
                <w:lang w:val="en-US" w:eastAsia="zh-CN" w:bidi="ar"/>
              </w:rPr>
              <w:t>塑料板夹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深蓝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铁书立</w:t>
            </w:r>
            <w:r>
              <w:rPr>
                <w:rFonts w:hint="default" w:ascii="Arial" w:hAnsi="Arial" w:eastAsia="宋体" w:cs="Arial"/>
                <w:i w:val="0"/>
                <w:iCs w:val="0"/>
                <w:color w:val="000000"/>
                <w:kern w:val="0"/>
                <w:sz w:val="20"/>
                <w:szCs w:val="20"/>
                <w:highlight w:val="none"/>
                <w:u w:val="none"/>
                <w:lang w:val="en-US" w:eastAsia="zh-CN" w:bidi="ar"/>
              </w:rPr>
              <w:t>-6.5"(</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付</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铁书立</w:t>
            </w:r>
            <w:r>
              <w:rPr>
                <w:rFonts w:hint="default" w:ascii="Arial" w:hAnsi="Arial" w:eastAsia="宋体" w:cs="Arial"/>
                <w:i w:val="0"/>
                <w:iCs w:val="0"/>
                <w:color w:val="000000"/>
                <w:kern w:val="0"/>
                <w:sz w:val="20"/>
                <w:szCs w:val="20"/>
                <w:highlight w:val="none"/>
                <w:u w:val="none"/>
                <w:lang w:val="en-US" w:eastAsia="zh-CN" w:bidi="ar"/>
              </w:rPr>
              <w:t>-7.5"(</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付</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铁书立</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付</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钥匙牌筒装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薄型复写纸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)(18.5*8.5cm)-48K(100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二联多栏收据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二联单栏收据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三联单栏收据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三联多栏收据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)130*175mm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)130*175mm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三联出库单据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三联入库单据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三联领料单据</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)87*175mm</w:t>
            </w:r>
            <w:r>
              <w:rPr>
                <w:rFonts w:hint="eastAsia" w:ascii="宋体" w:hAnsi="宋体" w:eastAsia="宋体" w:cs="宋体"/>
                <w:i w:val="0"/>
                <w:iCs w:val="0"/>
                <w:color w:val="000000"/>
                <w:kern w:val="0"/>
                <w:sz w:val="20"/>
                <w:szCs w:val="20"/>
                <w:highlight w:val="none"/>
                <w:u w:val="none"/>
                <w:lang w:val="en-US" w:eastAsia="zh-CN" w:bidi="ar"/>
              </w:rPr>
              <w:t>财务单据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﹟圆形铁票夹铁夹</w:t>
            </w:r>
            <w:r>
              <w:rPr>
                <w:rFonts w:hint="default" w:ascii="Arial" w:hAnsi="Arial" w:eastAsia="宋体" w:cs="Arial"/>
                <w:i w:val="0"/>
                <w:iCs w:val="0"/>
                <w:color w:val="000000"/>
                <w:kern w:val="0"/>
                <w:sz w:val="20"/>
                <w:szCs w:val="20"/>
                <w:highlight w:val="none"/>
                <w:u w:val="none"/>
                <w:lang w:val="en-US" w:eastAsia="zh-CN" w:bidi="ar"/>
              </w:rPr>
              <w:t>64mm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﹟圆形铁票夹铁夹</w:t>
            </w:r>
            <w:r>
              <w:rPr>
                <w:rFonts w:hint="default" w:ascii="Arial" w:hAnsi="Arial" w:eastAsia="宋体" w:cs="Arial"/>
                <w:i w:val="0"/>
                <w:iCs w:val="0"/>
                <w:color w:val="000000"/>
                <w:kern w:val="0"/>
                <w:sz w:val="20"/>
                <w:szCs w:val="20"/>
                <w:highlight w:val="none"/>
                <w:u w:val="none"/>
                <w:lang w:val="en-US" w:eastAsia="zh-CN" w:bidi="ar"/>
              </w:rPr>
              <w:t>51mm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﹟圆形铁票夹铁夹</w:t>
            </w:r>
            <w:r>
              <w:rPr>
                <w:rFonts w:hint="default" w:ascii="Arial" w:hAnsi="Arial" w:eastAsia="宋体" w:cs="Arial"/>
                <w:i w:val="0"/>
                <w:iCs w:val="0"/>
                <w:color w:val="000000"/>
                <w:kern w:val="0"/>
                <w:sz w:val="20"/>
                <w:szCs w:val="20"/>
                <w:highlight w:val="none"/>
                <w:u w:val="none"/>
                <w:lang w:val="en-US" w:eastAsia="zh-CN" w:bidi="ar"/>
              </w:rPr>
              <w:t>38mm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﹟圆形铁票夹铁夹</w:t>
            </w:r>
            <w:r>
              <w:rPr>
                <w:rFonts w:hint="default" w:ascii="Arial" w:hAnsi="Arial" w:eastAsia="宋体" w:cs="Arial"/>
                <w:i w:val="0"/>
                <w:iCs w:val="0"/>
                <w:color w:val="000000"/>
                <w:kern w:val="0"/>
                <w:sz w:val="20"/>
                <w:szCs w:val="20"/>
                <w:highlight w:val="none"/>
                <w:u w:val="none"/>
                <w:lang w:val="en-US" w:eastAsia="zh-CN" w:bidi="ar"/>
              </w:rPr>
              <w:t>29mm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﹟山形铁票夹</w:t>
            </w:r>
            <w:r>
              <w:rPr>
                <w:rFonts w:hint="default" w:ascii="Arial" w:hAnsi="Arial" w:eastAsia="宋体" w:cs="Arial"/>
                <w:i w:val="0"/>
                <w:iCs w:val="0"/>
                <w:color w:val="000000"/>
                <w:kern w:val="0"/>
                <w:sz w:val="20"/>
                <w:szCs w:val="20"/>
                <w:highlight w:val="none"/>
                <w:u w:val="none"/>
                <w:lang w:val="en-US" w:eastAsia="zh-CN" w:bidi="ar"/>
              </w:rPr>
              <w:t>145mm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﹟山形铁票夹</w:t>
            </w:r>
            <w:r>
              <w:rPr>
                <w:rFonts w:hint="default" w:ascii="Arial" w:hAnsi="Arial" w:eastAsia="宋体" w:cs="Arial"/>
                <w:i w:val="0"/>
                <w:iCs w:val="0"/>
                <w:color w:val="000000"/>
                <w:kern w:val="0"/>
                <w:sz w:val="20"/>
                <w:szCs w:val="20"/>
                <w:highlight w:val="none"/>
                <w:u w:val="none"/>
                <w:lang w:val="en-US" w:eastAsia="zh-CN" w:bidi="ar"/>
              </w:rPr>
              <w:t>76mm</w:t>
            </w:r>
            <w:r>
              <w:rPr>
                <w:rFonts w:hint="eastAsia" w:ascii="宋体" w:hAnsi="宋体" w:eastAsia="宋体" w:cs="宋体"/>
                <w:i w:val="0"/>
                <w:iCs w:val="0"/>
                <w:color w:val="000000"/>
                <w:kern w:val="0"/>
                <w:sz w:val="20"/>
                <w:szCs w:val="20"/>
                <w:highlight w:val="none"/>
                <w:u w:val="none"/>
                <w:lang w:val="en-US" w:eastAsia="zh-CN" w:bidi="ar"/>
              </w:rPr>
              <w:t>袋装</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51mm</w:t>
            </w:r>
            <w:r>
              <w:rPr>
                <w:rFonts w:hint="eastAsia" w:ascii="宋体" w:hAnsi="宋体" w:eastAsia="宋体" w:cs="宋体"/>
                <w:i w:val="0"/>
                <w:iCs w:val="0"/>
                <w:color w:val="000000"/>
                <w:kern w:val="0"/>
                <w:sz w:val="20"/>
                <w:szCs w:val="20"/>
                <w:highlight w:val="none"/>
                <w:u w:val="none"/>
                <w:lang w:val="en-US" w:eastAsia="zh-CN" w:bidi="ar"/>
              </w:rPr>
              <w:t>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41mm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32mm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25mm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19mm</w:t>
            </w:r>
            <w:r>
              <w:rPr>
                <w:rFonts w:hint="eastAsia" w:ascii="宋体" w:hAnsi="宋体" w:eastAsia="宋体" w:cs="宋体"/>
                <w:i w:val="0"/>
                <w:iCs w:val="0"/>
                <w:color w:val="000000"/>
                <w:kern w:val="0"/>
                <w:sz w:val="20"/>
                <w:szCs w:val="20"/>
                <w:highlight w:val="none"/>
                <w:u w:val="none"/>
                <w:lang w:val="en-US" w:eastAsia="zh-CN" w:bidi="ar"/>
              </w:rPr>
              <w:t>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黑色长尾票夹长尾夹</w:t>
            </w:r>
            <w:r>
              <w:rPr>
                <w:rFonts w:hint="default" w:ascii="Arial" w:hAnsi="Arial" w:eastAsia="宋体" w:cs="Arial"/>
                <w:i w:val="0"/>
                <w:iCs w:val="0"/>
                <w:color w:val="000000"/>
                <w:kern w:val="0"/>
                <w:sz w:val="20"/>
                <w:szCs w:val="20"/>
                <w:highlight w:val="none"/>
                <w:u w:val="none"/>
                <w:lang w:val="en-US" w:eastAsia="zh-CN" w:bidi="ar"/>
              </w:rPr>
              <w:t>15mm</w:t>
            </w:r>
            <w:r>
              <w:rPr>
                <w:rFonts w:hint="eastAsia" w:ascii="宋体" w:hAnsi="宋体" w:eastAsia="宋体" w:cs="宋体"/>
                <w:i w:val="0"/>
                <w:iCs w:val="0"/>
                <w:color w:val="000000"/>
                <w:kern w:val="0"/>
                <w:sz w:val="20"/>
                <w:szCs w:val="20"/>
                <w:highlight w:val="none"/>
                <w:u w:val="none"/>
                <w:lang w:val="en-US" w:eastAsia="zh-CN" w:bidi="ar"/>
              </w:rPr>
              <w:t>筒装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感应垃圾桶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脚踏式垃圾桶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银</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圆形字纸篓</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紫</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双色圆形纸篓</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天蓝</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圆形清洁桶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方形清洁桶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垃圾桶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)45*55cm(30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)50*60cm(30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1399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)80*100cm(10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平底垃圾袋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)450*500*0.007MM</w:t>
            </w:r>
            <w:r>
              <w:rPr>
                <w:rFonts w:hint="eastAsia" w:ascii="宋体" w:hAnsi="宋体" w:eastAsia="宋体" w:cs="宋体"/>
                <w:i w:val="0"/>
                <w:iCs w:val="0"/>
                <w:color w:val="000000"/>
                <w:kern w:val="0"/>
                <w:sz w:val="20"/>
                <w:szCs w:val="20"/>
                <w:highlight w:val="none"/>
                <w:u w:val="none"/>
                <w:lang w:val="en-US" w:eastAsia="zh-CN" w:bidi="ar"/>
              </w:rPr>
              <w:t>平底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平底垃圾袋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)450*500*0.007MM</w:t>
            </w:r>
            <w:r>
              <w:rPr>
                <w:rFonts w:hint="eastAsia" w:ascii="宋体" w:hAnsi="宋体" w:eastAsia="宋体" w:cs="宋体"/>
                <w:i w:val="0"/>
                <w:iCs w:val="0"/>
                <w:color w:val="000000"/>
                <w:kern w:val="0"/>
                <w:sz w:val="20"/>
                <w:szCs w:val="20"/>
                <w:highlight w:val="none"/>
                <w:u w:val="none"/>
                <w:lang w:val="en-US" w:eastAsia="zh-CN" w:bidi="ar"/>
              </w:rPr>
              <w:t>平底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五层金属外壳文件柜桌面文件柜</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闪银蓝</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七层金属外壳文件柜</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闪银棕</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D991CN</w:t>
            </w:r>
            <w:r>
              <w:rPr>
                <w:rFonts w:hint="eastAsia" w:ascii="宋体" w:hAnsi="宋体" w:eastAsia="宋体" w:cs="宋体"/>
                <w:i w:val="0"/>
                <w:iCs w:val="0"/>
                <w:color w:val="000000"/>
                <w:kern w:val="0"/>
                <w:sz w:val="20"/>
                <w:szCs w:val="20"/>
                <w:highlight w:val="none"/>
                <w:u w:val="none"/>
                <w:lang w:val="en-US" w:eastAsia="zh-CN" w:bidi="ar"/>
              </w:rPr>
              <w:t>函数计算器</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DBB-DR2250</w:t>
            </w:r>
            <w:r>
              <w:rPr>
                <w:rFonts w:hint="eastAsia" w:ascii="宋体" w:hAnsi="宋体" w:eastAsia="宋体" w:cs="宋体"/>
                <w:i w:val="0"/>
                <w:iCs w:val="0"/>
                <w:color w:val="000000"/>
                <w:kern w:val="0"/>
                <w:sz w:val="20"/>
                <w:szCs w:val="20"/>
                <w:highlight w:val="none"/>
                <w:u w:val="none"/>
                <w:lang w:val="en-US" w:eastAsia="zh-CN" w:bidi="ar"/>
              </w:rPr>
              <w:t>碳粉盒鼓组件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DBB-TN2125</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DBC-337T</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DBH-228A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DBH-2612AX</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DBH-388AX2</w:t>
            </w:r>
            <w:r>
              <w:rPr>
                <w:rFonts w:hint="eastAsia" w:ascii="宋体" w:hAnsi="宋体" w:eastAsia="宋体" w:cs="宋体"/>
                <w:i w:val="0"/>
                <w:iCs w:val="0"/>
                <w:color w:val="000000"/>
                <w:kern w:val="0"/>
                <w:sz w:val="20"/>
                <w:szCs w:val="20"/>
                <w:highlight w:val="none"/>
                <w:u w:val="none"/>
                <w:lang w:val="en-US" w:eastAsia="zh-CN" w:bidi="ar"/>
              </w:rPr>
              <w:t>双支装特惠硒鼓套装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个每套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DBH-388AX3</w:t>
            </w:r>
            <w:r>
              <w:rPr>
                <w:rFonts w:hint="eastAsia" w:ascii="宋体" w:hAnsi="宋体" w:eastAsia="宋体" w:cs="宋体"/>
                <w:i w:val="0"/>
                <w:iCs w:val="0"/>
                <w:color w:val="000000"/>
                <w:kern w:val="0"/>
                <w:sz w:val="20"/>
                <w:szCs w:val="20"/>
                <w:highlight w:val="none"/>
                <w:u w:val="none"/>
                <w:lang w:val="en-US" w:eastAsia="zh-CN" w:bidi="ar"/>
              </w:rPr>
              <w:t>三支装特惠硒鼓套装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个每套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D-CE310A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D-CE311A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D-CE312A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D-CE313A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品红</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D-CF350A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D-CF351A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D-CF352A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D-CF353A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品红</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D-CF400A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D-CF401A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D-CF402A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D-CF403A</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品红</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D-D101S</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D-D111S</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DLC-328</w:t>
            </w:r>
            <w:r>
              <w:rPr>
                <w:rFonts w:hint="eastAsia" w:ascii="宋体" w:hAnsi="宋体" w:eastAsia="宋体" w:cs="宋体"/>
                <w:i w:val="0"/>
                <w:iCs w:val="0"/>
                <w:color w:val="000000"/>
                <w:kern w:val="0"/>
                <w:sz w:val="20"/>
                <w:szCs w:val="20"/>
                <w:highlight w:val="none"/>
                <w:u w:val="none"/>
                <w:lang w:val="en-US" w:eastAsia="zh-CN" w:bidi="ar"/>
              </w:rPr>
              <w:t>硒鼓激光碳粉盒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DLH-280A</w:t>
            </w:r>
            <w:r>
              <w:rPr>
                <w:rFonts w:hint="eastAsia" w:ascii="宋体" w:hAnsi="宋体" w:eastAsia="宋体" w:cs="宋体"/>
                <w:i w:val="0"/>
                <w:iCs w:val="0"/>
                <w:color w:val="000000"/>
                <w:kern w:val="0"/>
                <w:sz w:val="20"/>
                <w:szCs w:val="20"/>
                <w:highlight w:val="none"/>
                <w:u w:val="none"/>
                <w:lang w:val="en-US" w:eastAsia="zh-CN" w:bidi="ar"/>
              </w:rPr>
              <w:t>硒鼓激光碳粉盒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DLS-610K</w:t>
            </w:r>
            <w:r>
              <w:rPr>
                <w:rFonts w:hint="eastAsia" w:ascii="宋体" w:hAnsi="宋体" w:eastAsia="宋体" w:cs="宋体"/>
                <w:i w:val="0"/>
                <w:iCs w:val="0"/>
                <w:color w:val="000000"/>
                <w:kern w:val="0"/>
                <w:sz w:val="20"/>
                <w:szCs w:val="20"/>
                <w:highlight w:val="none"/>
                <w:u w:val="none"/>
                <w:lang w:val="en-US" w:eastAsia="zh-CN" w:bidi="ar"/>
              </w:rPr>
              <w:t>色带黑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DLS-630K</w:t>
            </w:r>
            <w:r>
              <w:rPr>
                <w:rFonts w:hint="eastAsia" w:ascii="宋体" w:hAnsi="宋体" w:eastAsia="宋体" w:cs="宋体"/>
                <w:i w:val="0"/>
                <w:iCs w:val="0"/>
                <w:color w:val="000000"/>
                <w:kern w:val="0"/>
                <w:sz w:val="20"/>
                <w:szCs w:val="20"/>
                <w:highlight w:val="none"/>
                <w:u w:val="none"/>
                <w:lang w:val="en-US" w:eastAsia="zh-CN" w:bidi="ar"/>
              </w:rPr>
              <w:t>色带</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DLS-730K</w:t>
            </w:r>
            <w:r>
              <w:rPr>
                <w:rFonts w:hint="eastAsia" w:ascii="宋体" w:hAnsi="宋体" w:eastAsia="宋体" w:cs="宋体"/>
                <w:i w:val="0"/>
                <w:iCs w:val="0"/>
                <w:color w:val="000000"/>
                <w:kern w:val="0"/>
                <w:sz w:val="20"/>
                <w:szCs w:val="20"/>
                <w:highlight w:val="none"/>
                <w:u w:val="none"/>
                <w:lang w:val="en-US" w:eastAsia="zh-CN" w:bidi="ar"/>
              </w:rPr>
              <w:t>色带</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D-TN1035</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D-TN2225</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D-TN281BK</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DXH-388AT</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DXH-388AX</w:t>
            </w:r>
            <w:r>
              <w:rPr>
                <w:rFonts w:hint="eastAsia" w:ascii="宋体" w:hAnsi="宋体" w:eastAsia="宋体" w:cs="宋体"/>
                <w:i w:val="0"/>
                <w:iCs w:val="0"/>
                <w:color w:val="000000"/>
                <w:kern w:val="0"/>
                <w:sz w:val="20"/>
                <w:szCs w:val="20"/>
                <w:highlight w:val="none"/>
                <w:u w:val="none"/>
                <w:lang w:val="en-US" w:eastAsia="zh-CN" w:bidi="ar"/>
              </w:rPr>
              <w:t>激光碳粉盒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 A5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250g</w:t>
            </w:r>
            <w:r>
              <w:rPr>
                <w:rFonts w:hint="eastAsia" w:ascii="宋体" w:hAnsi="宋体" w:eastAsia="宋体" w:cs="宋体"/>
                <w:i w:val="0"/>
                <w:iCs w:val="0"/>
                <w:color w:val="000000"/>
                <w:kern w:val="0"/>
                <w:sz w:val="20"/>
                <w:szCs w:val="20"/>
                <w:highlight w:val="none"/>
                <w:u w:val="none"/>
                <w:lang w:val="en-US" w:eastAsia="zh-CN" w:bidi="ar"/>
              </w:rPr>
              <w:t>白卡纸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螺旋本</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 xml:space="preserve"> A5 60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盒装抽式面巾纸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软包抽取式纸面巾</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软包抽取式面巾纸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软包抽取式面巾纸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1.0mm</w:t>
            </w:r>
            <w:r>
              <w:rPr>
                <w:rFonts w:hint="eastAsia" w:ascii="宋体" w:hAnsi="宋体" w:eastAsia="宋体" w:cs="宋体"/>
                <w:i w:val="0"/>
                <w:iCs w:val="0"/>
                <w:color w:val="000000"/>
                <w:kern w:val="0"/>
                <w:sz w:val="20"/>
                <w:szCs w:val="20"/>
                <w:highlight w:val="none"/>
                <w:u w:val="none"/>
                <w:lang w:val="en-US" w:eastAsia="zh-CN" w:bidi="ar"/>
              </w:rPr>
              <w:t>子弹头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中油笔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混色</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美术勾线笔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荧光笔套装（混）（</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钢笔墨水</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直液式走珠笔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子弹头中性笔芯</w:t>
            </w:r>
            <w:r>
              <w:rPr>
                <w:rFonts w:hint="default" w:ascii="Arial" w:hAnsi="Arial" w:eastAsia="宋体" w:cs="Arial"/>
                <w:i w:val="0"/>
                <w:iCs w:val="0"/>
                <w:color w:val="000000"/>
                <w:kern w:val="0"/>
                <w:sz w:val="20"/>
                <w:szCs w:val="20"/>
                <w:highlight w:val="none"/>
                <w:u w:val="none"/>
                <w:lang w:val="en-US" w:eastAsia="zh-CN" w:bidi="ar"/>
              </w:rPr>
              <w:t>0.5mm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速干按动中性笔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子弹头黑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速干经典款中性笔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全针管黑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直液式走珠笔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全针管黑色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直液式走珠笔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全针管</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盘式卫生纸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L241-1 </w:t>
            </w:r>
            <w:r>
              <w:rPr>
                <w:rFonts w:hint="eastAsia" w:ascii="宋体" w:hAnsi="宋体" w:eastAsia="宋体" w:cs="宋体"/>
                <w:i w:val="0"/>
                <w:iCs w:val="0"/>
                <w:color w:val="000000"/>
                <w:kern w:val="0"/>
                <w:sz w:val="20"/>
                <w:szCs w:val="20"/>
                <w:highlight w:val="none"/>
                <w:u w:val="none"/>
                <w:lang w:val="en-US" w:eastAsia="zh-CN" w:bidi="ar"/>
              </w:rPr>
              <w:t>电脑打印纸</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白色不撕边</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L241-3(1/2S</w:t>
            </w:r>
            <w:r>
              <w:rPr>
                <w:rFonts w:hint="eastAsia" w:ascii="宋体" w:hAnsi="宋体" w:eastAsia="宋体" w:cs="宋体"/>
                <w:i w:val="0"/>
                <w:iCs w:val="0"/>
                <w:color w:val="000000"/>
                <w:kern w:val="0"/>
                <w:sz w:val="20"/>
                <w:szCs w:val="20"/>
                <w:highlight w:val="none"/>
                <w:u w:val="none"/>
                <w:lang w:val="en-US" w:eastAsia="zh-CN" w:bidi="ar"/>
              </w:rPr>
              <w:t>白色撕边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电脑打印纸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L241-4(1/2S</w:t>
            </w:r>
            <w:r>
              <w:rPr>
                <w:rFonts w:hint="eastAsia" w:ascii="宋体" w:hAnsi="宋体" w:eastAsia="宋体" w:cs="宋体"/>
                <w:i w:val="0"/>
                <w:iCs w:val="0"/>
                <w:color w:val="000000"/>
                <w:kern w:val="0"/>
                <w:sz w:val="20"/>
                <w:szCs w:val="20"/>
                <w:highlight w:val="none"/>
                <w:u w:val="none"/>
                <w:lang w:val="en-US" w:eastAsia="zh-CN" w:bidi="ar"/>
              </w:rPr>
              <w:t>白色撕边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电脑打印纸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L241-5(1/2S</w:t>
            </w:r>
            <w:r>
              <w:rPr>
                <w:rFonts w:hint="eastAsia" w:ascii="宋体" w:hAnsi="宋体" w:eastAsia="宋体" w:cs="宋体"/>
                <w:i w:val="0"/>
                <w:iCs w:val="0"/>
                <w:color w:val="000000"/>
                <w:kern w:val="0"/>
                <w:sz w:val="20"/>
                <w:szCs w:val="20"/>
                <w:highlight w:val="none"/>
                <w:u w:val="none"/>
                <w:lang w:val="en-US" w:eastAsia="zh-CN" w:bidi="ar"/>
              </w:rPr>
              <w:t>白色撕边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电脑打印纸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55mm*100y*45um(</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封箱胶带</w:t>
            </w:r>
            <w:r>
              <w:rPr>
                <w:rFonts w:hint="default" w:ascii="Arial" w:hAnsi="Arial" w:eastAsia="宋体" w:cs="Arial"/>
                <w:i w:val="0"/>
                <w:iCs w:val="0"/>
                <w:color w:val="000000"/>
                <w:kern w:val="0"/>
                <w:sz w:val="20"/>
                <w:szCs w:val="20"/>
                <w:highlight w:val="none"/>
                <w:u w:val="none"/>
                <w:lang w:val="en-US" w:eastAsia="zh-CN" w:bidi="ar"/>
              </w:rPr>
              <w:t>60mm*100y*45um(</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)(12+12/</w:t>
            </w:r>
            <w:r>
              <w:rPr>
                <w:rFonts w:hint="eastAsia" w:ascii="宋体" w:hAnsi="宋体" w:eastAsia="宋体" w:cs="宋体"/>
                <w:i w:val="0"/>
                <w:iCs w:val="0"/>
                <w:color w:val="000000"/>
                <w:kern w:val="0"/>
                <w:sz w:val="20"/>
                <w:szCs w:val="20"/>
                <w:highlight w:val="none"/>
                <w:u w:val="none"/>
                <w:lang w:val="en-US" w:eastAsia="zh-CN" w:bidi="ar"/>
              </w:rPr>
              <w:t>卡</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圆珠笔</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2KG</w:t>
            </w:r>
            <w:r>
              <w:rPr>
                <w:rFonts w:hint="eastAsia" w:ascii="宋体" w:hAnsi="宋体" w:eastAsia="宋体" w:cs="宋体"/>
                <w:i w:val="0"/>
                <w:iCs w:val="0"/>
                <w:color w:val="000000"/>
                <w:kern w:val="0"/>
                <w:sz w:val="20"/>
                <w:szCs w:val="20"/>
                <w:highlight w:val="none"/>
                <w:u w:val="none"/>
                <w:lang w:val="en-US" w:eastAsia="zh-CN" w:bidi="ar"/>
              </w:rPr>
              <w:t>洗洁精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海盐洗手液 500ml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电钻家用锂电钻充电式手电钻电动螺丝刀起子机12V双电无线电转螺丝双电源东城工具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方形圆形玻璃烟灰缸10CM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方形圆形玻璃烟灰缸12CM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防风梳齿型扫把簸箕套装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防静电吸尘剂油拖油3.78L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有绳电话机座机黑色大屏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330ML</w:t>
            </w:r>
            <w:r>
              <w:rPr>
                <w:rFonts w:hint="eastAsia" w:ascii="宋体" w:hAnsi="宋体" w:eastAsia="宋体" w:cs="宋体"/>
                <w:i w:val="0"/>
                <w:iCs w:val="0"/>
                <w:color w:val="000000"/>
                <w:kern w:val="0"/>
                <w:sz w:val="20"/>
                <w:szCs w:val="20"/>
                <w:highlight w:val="none"/>
                <w:u w:val="none"/>
                <w:lang w:val="en-US" w:eastAsia="zh-CN" w:bidi="ar"/>
              </w:rPr>
              <w:t>双层玻璃杯带盖泡茶杯过滤水杯杯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400ML</w:t>
            </w:r>
            <w:r>
              <w:rPr>
                <w:rFonts w:hint="eastAsia" w:ascii="宋体" w:hAnsi="宋体" w:eastAsia="宋体" w:cs="宋体"/>
                <w:i w:val="0"/>
                <w:iCs w:val="0"/>
                <w:color w:val="000000"/>
                <w:kern w:val="0"/>
                <w:sz w:val="20"/>
                <w:szCs w:val="20"/>
                <w:highlight w:val="none"/>
                <w:u w:val="none"/>
                <w:lang w:val="en-US" w:eastAsia="zh-CN" w:bidi="ar"/>
              </w:rPr>
              <w:t>双层玻璃杯带盖泡茶杯过滤水杯杯</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GREE KS-15X60RD </w:t>
            </w:r>
            <w:r>
              <w:rPr>
                <w:rFonts w:hint="eastAsia" w:ascii="宋体" w:hAnsi="宋体" w:eastAsia="宋体" w:cs="宋体"/>
                <w:i w:val="0"/>
                <w:iCs w:val="0"/>
                <w:color w:val="000000"/>
                <w:kern w:val="0"/>
                <w:sz w:val="20"/>
                <w:szCs w:val="20"/>
                <w:highlight w:val="none"/>
                <w:u w:val="none"/>
                <w:lang w:val="en-US" w:eastAsia="zh-CN" w:bidi="ar"/>
              </w:rPr>
              <w:t>冷暖两用空调扇</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16A </w:t>
            </w:r>
            <w:r>
              <w:rPr>
                <w:rFonts w:hint="eastAsia" w:ascii="宋体" w:hAnsi="宋体" w:eastAsia="宋体" w:cs="宋体"/>
                <w:i w:val="0"/>
                <w:iCs w:val="0"/>
                <w:color w:val="000000"/>
                <w:kern w:val="0"/>
                <w:sz w:val="20"/>
                <w:szCs w:val="20"/>
                <w:highlight w:val="none"/>
                <w:u w:val="none"/>
                <w:lang w:val="en-US" w:eastAsia="zh-CN" w:bidi="ar"/>
              </w:rPr>
              <w:t>大功率</w:t>
            </w:r>
            <w:r>
              <w:rPr>
                <w:rFonts w:hint="default" w:ascii="Arial" w:hAnsi="Arial" w:eastAsia="宋体" w:cs="Arial"/>
                <w:i w:val="0"/>
                <w:iCs w:val="0"/>
                <w:color w:val="000000"/>
                <w:kern w:val="0"/>
                <w:sz w:val="20"/>
                <w:szCs w:val="20"/>
                <w:highlight w:val="none"/>
                <w:u w:val="none"/>
                <w:lang w:val="en-US" w:eastAsia="zh-CN" w:bidi="ar"/>
              </w:rPr>
              <w:t>4000W</w:t>
            </w:r>
            <w:r>
              <w:rPr>
                <w:rFonts w:hint="eastAsia" w:ascii="宋体" w:hAnsi="宋体" w:eastAsia="宋体" w:cs="宋体"/>
                <w:i w:val="0"/>
                <w:iCs w:val="0"/>
                <w:color w:val="000000"/>
                <w:kern w:val="0"/>
                <w:sz w:val="20"/>
                <w:szCs w:val="20"/>
                <w:highlight w:val="none"/>
                <w:u w:val="none"/>
                <w:lang w:val="en-US" w:eastAsia="zh-CN" w:bidi="ar"/>
              </w:rPr>
              <w:t>三位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插线板</w:t>
            </w:r>
            <w:r>
              <w:rPr>
                <w:rFonts w:hint="default" w:ascii="Arial" w:hAnsi="Arial" w:eastAsia="宋体" w:cs="Arial"/>
                <w:i w:val="0"/>
                <w:iCs w:val="0"/>
                <w:color w:val="000000"/>
                <w:kern w:val="0"/>
                <w:sz w:val="20"/>
                <w:szCs w:val="20"/>
                <w:highlight w:val="none"/>
                <w:u w:val="none"/>
                <w:lang w:val="en-US" w:eastAsia="zh-CN" w:bidi="ar"/>
              </w:rPr>
              <w:t>/16A  1.8</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16A </w:t>
            </w:r>
            <w:r>
              <w:rPr>
                <w:rFonts w:hint="eastAsia" w:ascii="宋体" w:hAnsi="宋体" w:eastAsia="宋体" w:cs="宋体"/>
                <w:i w:val="0"/>
                <w:iCs w:val="0"/>
                <w:color w:val="000000"/>
                <w:kern w:val="0"/>
                <w:sz w:val="20"/>
                <w:szCs w:val="20"/>
                <w:highlight w:val="none"/>
                <w:u w:val="none"/>
                <w:lang w:val="en-US" w:eastAsia="zh-CN" w:bidi="ar"/>
              </w:rPr>
              <w:t>大功率</w:t>
            </w:r>
            <w:r>
              <w:rPr>
                <w:rFonts w:hint="default" w:ascii="Arial" w:hAnsi="Arial" w:eastAsia="宋体" w:cs="Arial"/>
                <w:i w:val="0"/>
                <w:iCs w:val="0"/>
                <w:color w:val="000000"/>
                <w:kern w:val="0"/>
                <w:sz w:val="20"/>
                <w:szCs w:val="20"/>
                <w:highlight w:val="none"/>
                <w:u w:val="none"/>
                <w:lang w:val="en-US" w:eastAsia="zh-CN" w:bidi="ar"/>
              </w:rPr>
              <w:t>4000W</w:t>
            </w:r>
            <w:r>
              <w:rPr>
                <w:rFonts w:hint="eastAsia" w:ascii="宋体" w:hAnsi="宋体" w:eastAsia="宋体" w:cs="宋体"/>
                <w:i w:val="0"/>
                <w:iCs w:val="0"/>
                <w:color w:val="000000"/>
                <w:kern w:val="0"/>
                <w:sz w:val="20"/>
                <w:szCs w:val="20"/>
                <w:highlight w:val="none"/>
                <w:u w:val="none"/>
                <w:lang w:val="en-US" w:eastAsia="zh-CN" w:bidi="ar"/>
              </w:rPr>
              <w:t>三位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插线板</w:t>
            </w:r>
            <w:r>
              <w:rPr>
                <w:rFonts w:hint="default" w:ascii="Arial" w:hAnsi="Arial" w:eastAsia="宋体" w:cs="Arial"/>
                <w:i w:val="0"/>
                <w:iCs w:val="0"/>
                <w:color w:val="000000"/>
                <w:kern w:val="0"/>
                <w:sz w:val="20"/>
                <w:szCs w:val="20"/>
                <w:highlight w:val="none"/>
                <w:u w:val="none"/>
                <w:lang w:val="en-US" w:eastAsia="zh-CN" w:bidi="ar"/>
              </w:rPr>
              <w:t>/16A  3</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16A </w:t>
            </w:r>
            <w:r>
              <w:rPr>
                <w:rFonts w:hint="eastAsia" w:ascii="宋体" w:hAnsi="宋体" w:eastAsia="宋体" w:cs="宋体"/>
                <w:i w:val="0"/>
                <w:iCs w:val="0"/>
                <w:color w:val="000000"/>
                <w:kern w:val="0"/>
                <w:sz w:val="20"/>
                <w:szCs w:val="20"/>
                <w:highlight w:val="none"/>
                <w:u w:val="none"/>
                <w:lang w:val="en-US" w:eastAsia="zh-CN" w:bidi="ar"/>
              </w:rPr>
              <w:t>大功率</w:t>
            </w:r>
            <w:r>
              <w:rPr>
                <w:rFonts w:hint="default" w:ascii="Arial" w:hAnsi="Arial" w:eastAsia="宋体" w:cs="Arial"/>
                <w:i w:val="0"/>
                <w:iCs w:val="0"/>
                <w:color w:val="000000"/>
                <w:kern w:val="0"/>
                <w:sz w:val="20"/>
                <w:szCs w:val="20"/>
                <w:highlight w:val="none"/>
                <w:u w:val="none"/>
                <w:lang w:val="en-US" w:eastAsia="zh-CN" w:bidi="ar"/>
              </w:rPr>
              <w:t>4000W</w:t>
            </w:r>
            <w:r>
              <w:rPr>
                <w:rFonts w:hint="eastAsia" w:ascii="宋体" w:hAnsi="宋体" w:eastAsia="宋体" w:cs="宋体"/>
                <w:i w:val="0"/>
                <w:iCs w:val="0"/>
                <w:color w:val="000000"/>
                <w:kern w:val="0"/>
                <w:sz w:val="20"/>
                <w:szCs w:val="20"/>
                <w:highlight w:val="none"/>
                <w:u w:val="none"/>
                <w:lang w:val="en-US" w:eastAsia="zh-CN" w:bidi="ar"/>
              </w:rPr>
              <w:t>三位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插线板</w:t>
            </w:r>
            <w:r>
              <w:rPr>
                <w:rFonts w:hint="default" w:ascii="Arial" w:hAnsi="Arial" w:eastAsia="宋体" w:cs="Arial"/>
                <w:i w:val="0"/>
                <w:iCs w:val="0"/>
                <w:color w:val="000000"/>
                <w:kern w:val="0"/>
                <w:sz w:val="20"/>
                <w:szCs w:val="20"/>
                <w:highlight w:val="none"/>
                <w:u w:val="none"/>
                <w:lang w:val="en-US" w:eastAsia="zh-CN" w:bidi="ar"/>
              </w:rPr>
              <w:t>/16A  5</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000000"/>
                <w:kern w:val="0"/>
                <w:sz w:val="20"/>
                <w:szCs w:val="20"/>
                <w:highlight w:val="none"/>
                <w:u w:val="none"/>
                <w:lang w:val="en-US" w:eastAsia="zh-CN" w:bidi="ar"/>
              </w:rPr>
              <w:t xml:space="preserve"> 3</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000000"/>
                <w:kern w:val="0"/>
                <w:sz w:val="20"/>
                <w:szCs w:val="20"/>
                <w:highlight w:val="none"/>
                <w:u w:val="none"/>
                <w:lang w:val="en-US" w:eastAsia="zh-CN" w:bidi="ar"/>
              </w:rPr>
              <w:t xml:space="preserve"> 5</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000000"/>
                <w:kern w:val="0"/>
                <w:sz w:val="20"/>
                <w:szCs w:val="20"/>
                <w:highlight w:val="none"/>
                <w:u w:val="none"/>
                <w:lang w:val="en-US" w:eastAsia="zh-CN" w:bidi="ar"/>
              </w:rPr>
              <w:t>15</w:t>
            </w:r>
            <w:r>
              <w:rPr>
                <w:rFonts w:hint="eastAsia" w:ascii="宋体" w:hAnsi="宋体" w:eastAsia="宋体" w:cs="宋体"/>
                <w:i w:val="0"/>
                <w:iCs w:val="0"/>
                <w:color w:val="000000"/>
                <w:kern w:val="0"/>
                <w:sz w:val="20"/>
                <w:szCs w:val="20"/>
                <w:highlight w:val="none"/>
                <w:u w:val="none"/>
                <w:lang w:val="en-US" w:eastAsia="zh-CN" w:bidi="ar"/>
              </w:rPr>
              <w:t>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黑色插座排插桌洞</w:t>
            </w:r>
            <w:r>
              <w:rPr>
                <w:rFonts w:hint="default" w:ascii="Arial" w:hAnsi="Arial" w:eastAsia="宋体" w:cs="Arial"/>
                <w:i w:val="0"/>
                <w:iCs w:val="0"/>
                <w:color w:val="000000"/>
                <w:kern w:val="0"/>
                <w:sz w:val="20"/>
                <w:szCs w:val="20"/>
                <w:highlight w:val="none"/>
                <w:u w:val="none"/>
                <w:lang w:val="en-US" w:eastAsia="zh-CN" w:bidi="ar"/>
              </w:rPr>
              <w:t>USB</w:t>
            </w:r>
            <w:r>
              <w:rPr>
                <w:rFonts w:hint="eastAsia" w:ascii="宋体" w:hAnsi="宋体" w:eastAsia="宋体" w:cs="宋体"/>
                <w:i w:val="0"/>
                <w:iCs w:val="0"/>
                <w:color w:val="000000"/>
                <w:kern w:val="0"/>
                <w:sz w:val="20"/>
                <w:szCs w:val="20"/>
                <w:highlight w:val="none"/>
                <w:u w:val="none"/>
                <w:lang w:val="en-US" w:eastAsia="zh-CN" w:bidi="ar"/>
              </w:rPr>
              <w:t>插板手机充电脑办公室桌面多功能接线插线板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插座电源接线板插排插线板插八孔蓝白 1.8米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插座电源接线板插排插线板插八孔蓝白10米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插座电源接线板插排插线板插八孔蓝白 3米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插座电源接线板插排插线板插八孔蓝白 5米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插座电源接线板插排插线板插板两孔蓝白 1.8米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插座电源接线板插排插线板插板两孔蓝白 3米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插座电源接线板插排插线板插板六孔蓝白 10米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插座电源接线板插排插线板插板六孔蓝白 3米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插座电源接线板插排插线板插板六孔蓝白 5米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插座电源接线板插排插线板插板六孔蓝白 1.8米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插座电源接线板插排插线板插板六孔蓝白  8米</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号旋转型订书机订书器办公用品</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颜色随机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24mm</w:t>
            </w:r>
            <w:r>
              <w:rPr>
                <w:rFonts w:hint="eastAsia" w:ascii="宋体" w:hAnsi="宋体" w:eastAsia="宋体" w:cs="宋体"/>
                <w:i w:val="0"/>
                <w:iCs w:val="0"/>
                <w:color w:val="000000"/>
                <w:kern w:val="0"/>
                <w:sz w:val="20"/>
                <w:szCs w:val="20"/>
                <w:highlight w:val="none"/>
                <w:u w:val="none"/>
                <w:lang w:val="en-US" w:eastAsia="zh-CN" w:bidi="ar"/>
              </w:rPr>
              <w:t>盒装金属圆形大头针固定针定位针</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40ml</w:t>
            </w:r>
            <w:r>
              <w:rPr>
                <w:rFonts w:hint="eastAsia" w:ascii="宋体" w:hAnsi="宋体" w:eastAsia="宋体" w:cs="宋体"/>
                <w:i w:val="0"/>
                <w:iCs w:val="0"/>
                <w:color w:val="000000"/>
                <w:kern w:val="0"/>
                <w:sz w:val="20"/>
                <w:szCs w:val="20"/>
                <w:highlight w:val="none"/>
                <w:u w:val="none"/>
                <w:lang w:val="en-US" w:eastAsia="zh-CN" w:bidi="ar"/>
              </w:rPr>
              <w:t>快干清洁印泥印油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办公财务用品</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红色印泥油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837</w:t>
            </w:r>
            <w:r>
              <w:rPr>
                <w:rFonts w:hint="eastAsia" w:ascii="宋体" w:hAnsi="宋体" w:eastAsia="宋体" w:cs="宋体"/>
                <w:i w:val="0"/>
                <w:iCs w:val="0"/>
                <w:color w:val="000000"/>
                <w:kern w:val="0"/>
                <w:sz w:val="20"/>
                <w:szCs w:val="20"/>
                <w:highlight w:val="none"/>
                <w:u w:val="none"/>
                <w:lang w:val="en-US" w:eastAsia="zh-CN" w:bidi="ar"/>
              </w:rPr>
              <w:t>电子计算器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76*76mm</w:t>
            </w:r>
            <w:r>
              <w:rPr>
                <w:rFonts w:hint="eastAsia" w:ascii="宋体" w:hAnsi="宋体" w:eastAsia="宋体" w:cs="宋体"/>
                <w:i w:val="0"/>
                <w:iCs w:val="0"/>
                <w:color w:val="000000"/>
                <w:kern w:val="0"/>
                <w:sz w:val="20"/>
                <w:szCs w:val="20"/>
                <w:highlight w:val="none"/>
                <w:u w:val="none"/>
                <w:lang w:val="en-US" w:eastAsia="zh-CN" w:bidi="ar"/>
              </w:rPr>
              <w:t>粘性便利贴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办公便签纸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告示贴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30cm直尺/塑料透明尺子 单只装 30cm塑料直尺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卷装</w:t>
            </w:r>
            <w:r>
              <w:rPr>
                <w:rFonts w:hint="default" w:ascii="Arial" w:hAnsi="Arial" w:eastAsia="宋体" w:cs="Arial"/>
                <w:i w:val="0"/>
                <w:iCs w:val="0"/>
                <w:color w:val="000000"/>
                <w:kern w:val="0"/>
                <w:sz w:val="20"/>
                <w:szCs w:val="20"/>
                <w:highlight w:val="none"/>
                <w:u w:val="none"/>
                <w:lang w:val="en-US" w:eastAsia="zh-CN" w:bidi="ar"/>
              </w:rPr>
              <w:t>18mm*20y</w:t>
            </w:r>
            <w:r>
              <w:rPr>
                <w:rFonts w:hint="eastAsia" w:ascii="宋体" w:hAnsi="宋体" w:eastAsia="宋体" w:cs="宋体"/>
                <w:i w:val="0"/>
                <w:iCs w:val="0"/>
                <w:color w:val="000000"/>
                <w:kern w:val="0"/>
                <w:sz w:val="20"/>
                <w:szCs w:val="20"/>
                <w:highlight w:val="none"/>
                <w:u w:val="none"/>
                <w:lang w:val="en-US" w:eastAsia="zh-CN" w:bidi="ar"/>
              </w:rPr>
              <w:t>透明文具胶带小胶布办公用品</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抽杆夹加厚拉杆夹a4文件夹透明资料夹档案夹塑料 办公用品 10只装-背宽9mm-约可夹60张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大号耐用美工刀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自动锁裁纸刀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锋利壁纸刀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办公用品</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四色随机</w:t>
            </w:r>
            <w:r>
              <w:rPr>
                <w:rFonts w:hint="default" w:ascii="Arial" w:hAnsi="Arial" w:eastAsia="宋体" w:cs="Arial"/>
                <w:i w:val="0"/>
                <w:iCs w:val="0"/>
                <w:color w:val="000000"/>
                <w:kern w:val="0"/>
                <w:sz w:val="20"/>
                <w:szCs w:val="20"/>
                <w:highlight w:val="none"/>
                <w:u w:val="none"/>
                <w:lang w:val="en-US" w:eastAsia="zh-CN" w:bidi="ar"/>
              </w:rPr>
              <w:t xml:space="preserve"> WMG15412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强力起钉器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高效办公便捷实用起钉器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带安全锁</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单个装颜色随机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办公文具</w:t>
            </w:r>
            <w:r>
              <w:rPr>
                <w:rFonts w:hint="default" w:ascii="Arial" w:hAnsi="Arial" w:eastAsia="宋体" w:cs="Arial"/>
                <w:i w:val="0"/>
                <w:iCs w:val="0"/>
                <w:color w:val="000000"/>
                <w:kern w:val="0"/>
                <w:sz w:val="20"/>
                <w:szCs w:val="20"/>
                <w:highlight w:val="none"/>
                <w:u w:val="none"/>
                <w:lang w:val="en-US" w:eastAsia="zh-CN" w:bidi="ar"/>
              </w:rPr>
              <w:t xml:space="preserve"> WDS77602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125ML</w:t>
            </w:r>
            <w:r>
              <w:rPr>
                <w:rFonts w:hint="eastAsia" w:ascii="宋体" w:hAnsi="宋体" w:eastAsia="宋体" w:cs="宋体"/>
                <w:i w:val="0"/>
                <w:iCs w:val="0"/>
                <w:color w:val="000000"/>
                <w:kern w:val="0"/>
                <w:sz w:val="20"/>
                <w:szCs w:val="20"/>
                <w:highlight w:val="none"/>
                <w:u w:val="none"/>
                <w:lang w:val="en-US" w:eastAsia="zh-CN" w:bidi="ar"/>
              </w:rPr>
              <w:t>胶水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50ML</w:t>
            </w:r>
            <w:r>
              <w:rPr>
                <w:rFonts w:hint="eastAsia" w:ascii="宋体" w:hAnsi="宋体" w:eastAsia="宋体" w:cs="宋体"/>
                <w:i w:val="0"/>
                <w:iCs w:val="0"/>
                <w:color w:val="000000"/>
                <w:kern w:val="0"/>
                <w:sz w:val="20"/>
                <w:szCs w:val="20"/>
                <w:highlight w:val="none"/>
                <w:u w:val="none"/>
                <w:lang w:val="en-US" w:eastAsia="zh-CN" w:bidi="ar"/>
              </w:rPr>
              <w:t>液体胶水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回形针文具盒装回形针 办公用品 装订针</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山形夹票夹票据夹卷宗夹1#</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山形夹票夹票据夹卷宗夹2#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山形夹票夹票据夹卷宗夹3#</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塑料粘扣档案盒320*238*55mm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国标1号防水纳米红旗国旗党旗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国标2号防水纳米红旗国旗党旗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国标3号防水纳米红旗国旗党旗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国标4号防水纳米红旗国旗党旗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国标5号防水纳米红旗国旗党旗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国标6号防水纳米红旗国旗党旗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黑色大垃圾袋500个/件（25公斤/件）90*110CM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会议记录笔记本18-93 B5 112张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活页本皮面笔记本90-31 B5 80张 9孔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活页笔记本85-21 8.5寸 60张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活页笔记本90-21 9寸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芨芨草大扫把高粱大扫把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加厚4.5CM*150Y红色宽胶带</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加厚把手脸盆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加厚白色编织袋 120*140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加厚白色编织袋 50*80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加厚白色编织袋 65*115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加厚加长胶皮手套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加厚小垃圾袋40个/捆 40*50cm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脚踏垃圾桶防水纸篓大号 高32.5CM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脚踏垃圾桶防水纸篓小号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脚踏垃圾桶防水纸篓中号 高29CM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软面笔记本18105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软皮面笔记本 A5 112张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1#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2#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3#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4# 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5# 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国标桶装彩色长尾夹燕尾夹票夹</w:t>
            </w:r>
            <w:r>
              <w:rPr>
                <w:rFonts w:hint="default" w:ascii="Arial" w:hAnsi="Arial" w:eastAsia="宋体" w:cs="Arial"/>
                <w:i w:val="0"/>
                <w:iCs w:val="0"/>
                <w:color w:val="000000"/>
                <w:kern w:val="0"/>
                <w:sz w:val="20"/>
                <w:szCs w:val="20"/>
                <w:highlight w:val="none"/>
                <w:u w:val="none"/>
                <w:lang w:val="en-US" w:eastAsia="zh-CN" w:bidi="ar"/>
              </w:rPr>
              <w:t>6# 60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2L</w:t>
            </w:r>
            <w:r>
              <w:rPr>
                <w:rFonts w:hint="eastAsia" w:ascii="宋体" w:hAnsi="宋体" w:eastAsia="宋体" w:cs="宋体"/>
                <w:i w:val="0"/>
                <w:iCs w:val="0"/>
                <w:color w:val="000000"/>
                <w:kern w:val="0"/>
                <w:sz w:val="20"/>
                <w:szCs w:val="20"/>
                <w:highlight w:val="none"/>
                <w:u w:val="none"/>
                <w:lang w:val="en-US" w:eastAsia="zh-CN" w:bidi="ar"/>
              </w:rPr>
              <w:t>户外保温壶不锈钢家用热水瓶超大容量车载便携旅行壶钢本色</w:t>
            </w:r>
            <w:r>
              <w:rPr>
                <w:rFonts w:hint="default" w:ascii="Arial" w:hAnsi="Arial" w:eastAsia="宋体" w:cs="Arial"/>
                <w:i w:val="0"/>
                <w:iCs w:val="0"/>
                <w:color w:val="000000"/>
                <w:kern w:val="0"/>
                <w:sz w:val="20"/>
                <w:szCs w:val="20"/>
                <w:highlight w:val="none"/>
                <w:u w:val="none"/>
                <w:lang w:val="en-US" w:eastAsia="zh-CN" w:bidi="ar"/>
              </w:rPr>
              <w:t>-2000ml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2kg/</w:t>
            </w:r>
            <w:r>
              <w:rPr>
                <w:rFonts w:hint="eastAsia" w:ascii="宋体" w:hAnsi="宋体" w:eastAsia="宋体" w:cs="宋体"/>
                <w:i w:val="0"/>
                <w:iCs w:val="0"/>
                <w:color w:val="000000"/>
                <w:kern w:val="0"/>
                <w:sz w:val="20"/>
                <w:szCs w:val="20"/>
                <w:highlight w:val="none"/>
                <w:u w:val="none"/>
                <w:lang w:val="en-US" w:eastAsia="zh-CN" w:bidi="ar"/>
              </w:rPr>
              <w:t>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洗衣液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净肤香皂105g 香皂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凉拖鞋男女浴室家居室内漏水塑料拖鞋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84</w:t>
            </w:r>
            <w:r>
              <w:rPr>
                <w:rFonts w:hint="eastAsia" w:ascii="宋体" w:hAnsi="宋体" w:eastAsia="宋体" w:cs="宋体"/>
                <w:i w:val="0"/>
                <w:iCs w:val="0"/>
                <w:color w:val="000000"/>
                <w:kern w:val="0"/>
                <w:sz w:val="20"/>
                <w:szCs w:val="20"/>
                <w:highlight w:val="none"/>
                <w:u w:val="none"/>
                <w:lang w:val="en-US" w:eastAsia="zh-CN" w:bidi="ar"/>
              </w:rPr>
              <w:t>消毒液</w:t>
            </w:r>
            <w:r>
              <w:rPr>
                <w:rFonts w:hint="default" w:ascii="Arial" w:hAnsi="Arial" w:eastAsia="宋体" w:cs="Arial"/>
                <w:i w:val="0"/>
                <w:iCs w:val="0"/>
                <w:color w:val="000000"/>
                <w:kern w:val="0"/>
                <w:sz w:val="20"/>
                <w:szCs w:val="20"/>
                <w:highlight w:val="none"/>
                <w:u w:val="none"/>
                <w:lang w:val="en-US" w:eastAsia="zh-CN" w:bidi="ar"/>
              </w:rPr>
              <w:t>480ML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马桶刷家用套装卫生间洗厕所刷子新款长柄无死角清洁刷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空调扇AC120-15C冷暖两用型      AD120-15C空调扇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空调扇冷风扇冷风机扇 ACA12XCR空调扇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油烟净</w:t>
            </w:r>
            <w:r>
              <w:rPr>
                <w:rFonts w:hint="default" w:ascii="Arial" w:hAnsi="Arial" w:eastAsia="宋体" w:cs="Arial"/>
                <w:i w:val="0"/>
                <w:iCs w:val="0"/>
                <w:color w:val="000000"/>
                <w:kern w:val="0"/>
                <w:sz w:val="20"/>
                <w:szCs w:val="20"/>
                <w:highlight w:val="none"/>
                <w:u w:val="none"/>
                <w:lang w:val="en-US" w:eastAsia="zh-CN" w:bidi="ar"/>
              </w:rPr>
              <w:t>400g*2</w:t>
            </w:r>
            <w:r>
              <w:rPr>
                <w:rFonts w:hint="eastAsia" w:ascii="宋体" w:hAnsi="宋体" w:eastAsia="宋体" w:cs="宋体"/>
                <w:i w:val="0"/>
                <w:iCs w:val="0"/>
                <w:color w:val="000000"/>
                <w:kern w:val="0"/>
                <w:sz w:val="20"/>
                <w:szCs w:val="20"/>
                <w:highlight w:val="none"/>
                <w:u w:val="none"/>
                <w:lang w:val="en-US" w:eastAsia="zh-CN" w:bidi="ar"/>
              </w:rPr>
              <w:t>瓶清洁剂双包装免拆清洗油烟机清洁去油污渍油烟污垢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棉线拖把大头红蓝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抹布</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健康益肤香皂洁白清香125g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电池2032电池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电池23A 12V电池a23s小号23安12伏1028车库卷帘闸门铃遥控器23a12v电池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电池5号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电池7号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喷壶酒精喷雾瓶喷雾器喷水壶洒水壶水喷雾瓶大号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喷壶酒精喷雾瓶喷雾器喷水壶洒水壶水喷雾瓶小号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葵花籽精华长效黑亮滋润 400ml 头发清洁洗发水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普通加厚黑色大垃圾袋500个/件（20公斤/件）900*1100mm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型美式三面插袋文件夹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易展示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美式三面插袋文件夹</w:t>
            </w:r>
            <w:r>
              <w:rPr>
                <w:rFonts w:hint="default" w:ascii="Arial" w:hAnsi="Arial" w:eastAsia="宋体" w:cs="Arial"/>
                <w:i w:val="0"/>
                <w:iCs w:val="0"/>
                <w:color w:val="000000"/>
                <w:kern w:val="0"/>
                <w:sz w:val="20"/>
                <w:szCs w:val="20"/>
                <w:highlight w:val="none"/>
                <w:u w:val="none"/>
                <w:lang w:val="en-US" w:eastAsia="zh-CN" w:bidi="ar"/>
              </w:rPr>
              <w:t xml:space="preserve"> A4 1</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易展示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美式三面插袋文件夹</w:t>
            </w:r>
            <w:r>
              <w:rPr>
                <w:rFonts w:hint="default" w:ascii="Arial" w:hAnsi="Arial" w:eastAsia="宋体" w:cs="Arial"/>
                <w:i w:val="0"/>
                <w:iCs w:val="0"/>
                <w:color w:val="000000"/>
                <w:kern w:val="0"/>
                <w:sz w:val="20"/>
                <w:szCs w:val="20"/>
                <w:highlight w:val="none"/>
                <w:u w:val="none"/>
                <w:lang w:val="en-US" w:eastAsia="zh-CN" w:bidi="ar"/>
              </w:rPr>
              <w:t xml:space="preserve"> 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4</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易展示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美式三面插袋文件夹</w:t>
            </w:r>
            <w:r>
              <w:rPr>
                <w:rFonts w:hint="default" w:ascii="Arial" w:hAnsi="Arial" w:eastAsia="宋体" w:cs="Arial"/>
                <w:i w:val="0"/>
                <w:iCs w:val="0"/>
                <w:color w:val="000000"/>
                <w:kern w:val="0"/>
                <w:sz w:val="20"/>
                <w:szCs w:val="20"/>
                <w:highlight w:val="none"/>
                <w:u w:val="none"/>
                <w:lang w:val="en-US" w:eastAsia="zh-CN" w:bidi="ar"/>
              </w:rPr>
              <w:t xml:space="preserve"> A4 4</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10PCS/</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欧式档案夹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欧式档案夹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w:t>
            </w:r>
            <w:r>
              <w:rPr>
                <w:rFonts w:hint="eastAsia" w:ascii="宋体" w:hAnsi="宋体" w:eastAsia="宋体" w:cs="宋体"/>
                <w:i w:val="0"/>
                <w:iCs w:val="0"/>
                <w:color w:val="000000"/>
                <w:kern w:val="0"/>
                <w:sz w:val="20"/>
                <w:szCs w:val="20"/>
                <w:highlight w:val="none"/>
                <w:u w:val="none"/>
                <w:lang w:val="en-US" w:eastAsia="zh-CN" w:bidi="ar"/>
              </w:rPr>
              <w:t>寸半包胶快劳夹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欧式档案夹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F/C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欧式档案夹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F/C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欧式档案夹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图书馆专用铁书立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寸蓝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家用型铁书立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中号</w:t>
            </w: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寸蓝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拉链网格袋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B5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B5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 </w:t>
            </w:r>
            <w:r>
              <w:rPr>
                <w:rFonts w:hint="eastAsia" w:ascii="宋体" w:hAnsi="宋体" w:eastAsia="宋体" w:cs="宋体"/>
                <w:i w:val="0"/>
                <w:iCs w:val="0"/>
                <w:color w:val="000000"/>
                <w:kern w:val="0"/>
                <w:sz w:val="20"/>
                <w:szCs w:val="20"/>
                <w:highlight w:val="none"/>
                <w:u w:val="none"/>
                <w:lang w:val="en-US" w:eastAsia="zh-CN" w:bidi="ar"/>
              </w:rPr>
              <w:t>网格拉链文件袋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A5.5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A6 </w:t>
            </w:r>
            <w:r>
              <w:rPr>
                <w:rFonts w:hint="eastAsia" w:ascii="宋体" w:hAnsi="宋体" w:eastAsia="宋体" w:cs="宋体"/>
                <w:i w:val="0"/>
                <w:iCs w:val="0"/>
                <w:color w:val="000000"/>
                <w:kern w:val="0"/>
                <w:sz w:val="20"/>
                <w:szCs w:val="20"/>
                <w:highlight w:val="none"/>
                <w:u w:val="none"/>
                <w:lang w:val="en-US" w:eastAsia="zh-CN" w:bidi="ar"/>
              </w:rPr>
              <w:t>网格拉链文件袋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增值税网格拉链袋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12</w:t>
            </w:r>
            <w:r>
              <w:rPr>
                <w:rFonts w:hint="eastAsia" w:ascii="宋体" w:hAnsi="宋体" w:eastAsia="宋体" w:cs="宋体"/>
                <w:i w:val="0"/>
                <w:iCs w:val="0"/>
                <w:color w:val="000000"/>
                <w:kern w:val="0"/>
                <w:sz w:val="20"/>
                <w:szCs w:val="20"/>
                <w:highlight w:val="none"/>
                <w:u w:val="none"/>
                <w:lang w:val="en-US" w:eastAsia="zh-CN" w:bidi="ar"/>
              </w:rPr>
              <w:t>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手提式风琴包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增值税发票盒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票据</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双格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增值税发票盒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深灰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35mm 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55mm 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55mm 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明丽蓝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75mm 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35mm </w:t>
            </w:r>
            <w:r>
              <w:rPr>
                <w:rFonts w:hint="eastAsia" w:ascii="宋体" w:hAnsi="宋体" w:eastAsia="宋体" w:cs="宋体"/>
                <w:i w:val="0"/>
                <w:iCs w:val="0"/>
                <w:color w:val="000000"/>
                <w:kern w:val="0"/>
                <w:sz w:val="20"/>
                <w:szCs w:val="20"/>
                <w:highlight w:val="none"/>
                <w:u w:val="none"/>
                <w:lang w:val="en-US" w:eastAsia="zh-CN" w:bidi="ar"/>
              </w:rPr>
              <w:t>办公磁扣式</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B4 </w:t>
            </w:r>
            <w:r>
              <w:rPr>
                <w:rFonts w:hint="eastAsia" w:ascii="宋体" w:hAnsi="宋体" w:eastAsia="宋体" w:cs="宋体"/>
                <w:i w:val="0"/>
                <w:iCs w:val="0"/>
                <w:color w:val="000000"/>
                <w:kern w:val="0"/>
                <w:sz w:val="20"/>
                <w:szCs w:val="20"/>
                <w:highlight w:val="none"/>
                <w:u w:val="none"/>
                <w:lang w:val="en-US" w:eastAsia="zh-CN" w:bidi="ar"/>
              </w:rPr>
              <w:t>手提式事务包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手提式事务包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硬皮</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名片册</w:t>
            </w:r>
            <w:r>
              <w:rPr>
                <w:rFonts w:hint="default" w:ascii="Arial" w:hAnsi="Arial" w:eastAsia="宋体" w:cs="Arial"/>
                <w:i w:val="0"/>
                <w:iCs w:val="0"/>
                <w:color w:val="000000"/>
                <w:kern w:val="0"/>
                <w:sz w:val="20"/>
                <w:szCs w:val="20"/>
                <w:highlight w:val="none"/>
                <w:u w:val="none"/>
                <w:lang w:val="en-US" w:eastAsia="zh-CN" w:bidi="ar"/>
              </w:rPr>
              <w:t>180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硬皮</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名片册</w:t>
            </w:r>
            <w:r>
              <w:rPr>
                <w:rFonts w:hint="default" w:ascii="Arial" w:hAnsi="Arial" w:eastAsia="宋体" w:cs="Arial"/>
                <w:i w:val="0"/>
                <w:iCs w:val="0"/>
                <w:color w:val="000000"/>
                <w:kern w:val="0"/>
                <w:sz w:val="20"/>
                <w:szCs w:val="20"/>
                <w:highlight w:val="none"/>
                <w:u w:val="none"/>
                <w:lang w:val="en-US" w:eastAsia="zh-CN" w:bidi="ar"/>
              </w:rPr>
              <w:t>240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w:t>
            </w: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名片册</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孔夹</w:t>
            </w:r>
            <w:r>
              <w:rPr>
                <w:rFonts w:hint="default" w:ascii="Arial" w:hAnsi="Arial" w:eastAsia="宋体" w:cs="Arial"/>
                <w:i w:val="0"/>
                <w:iCs w:val="0"/>
                <w:color w:val="000000"/>
                <w:kern w:val="0"/>
                <w:sz w:val="20"/>
                <w:szCs w:val="20"/>
                <w:highlight w:val="none"/>
                <w:u w:val="none"/>
                <w:lang w:val="en-US" w:eastAsia="zh-CN" w:bidi="ar"/>
              </w:rPr>
              <w:t>480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w:t>
            </w:r>
            <w:r>
              <w:rPr>
                <w:rFonts w:hint="default" w:ascii="Arial" w:hAnsi="Arial" w:eastAsia="宋体" w:cs="Arial"/>
                <w:i w:val="0"/>
                <w:iCs w:val="0"/>
                <w:color w:val="000000"/>
                <w:kern w:val="0"/>
                <w:sz w:val="20"/>
                <w:szCs w:val="20"/>
                <w:highlight w:val="none"/>
                <w:u w:val="none"/>
                <w:lang w:val="en-US" w:eastAsia="zh-CN" w:bidi="ar"/>
              </w:rPr>
              <w:t>PU</w:t>
            </w:r>
            <w:r>
              <w:rPr>
                <w:rFonts w:hint="eastAsia" w:ascii="宋体" w:hAnsi="宋体" w:eastAsia="宋体" w:cs="宋体"/>
                <w:i w:val="0"/>
                <w:iCs w:val="0"/>
                <w:color w:val="000000"/>
                <w:kern w:val="0"/>
                <w:sz w:val="20"/>
                <w:szCs w:val="20"/>
                <w:highlight w:val="none"/>
                <w:u w:val="none"/>
                <w:lang w:val="en-US" w:eastAsia="zh-CN" w:bidi="ar"/>
              </w:rPr>
              <w:t>名片册</w:t>
            </w: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孔夹</w:t>
            </w:r>
            <w:r>
              <w:rPr>
                <w:rFonts w:hint="default" w:ascii="Arial" w:hAnsi="Arial" w:eastAsia="宋体" w:cs="Arial"/>
                <w:i w:val="0"/>
                <w:iCs w:val="0"/>
                <w:color w:val="000000"/>
                <w:kern w:val="0"/>
                <w:sz w:val="20"/>
                <w:szCs w:val="20"/>
                <w:highlight w:val="none"/>
                <w:u w:val="none"/>
                <w:lang w:val="en-US" w:eastAsia="zh-CN" w:bidi="ar"/>
              </w:rPr>
              <w:t>600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手提双袋织布袋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B4</w:t>
            </w:r>
            <w:r>
              <w:rPr>
                <w:rFonts w:hint="eastAsia" w:ascii="宋体" w:hAnsi="宋体" w:eastAsia="宋体" w:cs="宋体"/>
                <w:i w:val="0"/>
                <w:iCs w:val="0"/>
                <w:color w:val="000000"/>
                <w:kern w:val="0"/>
                <w:sz w:val="20"/>
                <w:szCs w:val="20"/>
                <w:highlight w:val="none"/>
                <w:u w:val="none"/>
                <w:lang w:val="en-US" w:eastAsia="zh-CN" w:bidi="ar"/>
              </w:rPr>
              <w:t>双袋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会议织布袋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时尚按扣袋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 </w:t>
            </w:r>
            <w:r>
              <w:rPr>
                <w:rFonts w:hint="eastAsia" w:ascii="宋体" w:hAnsi="宋体" w:eastAsia="宋体" w:cs="宋体"/>
                <w:i w:val="0"/>
                <w:iCs w:val="0"/>
                <w:color w:val="000000"/>
                <w:kern w:val="0"/>
                <w:sz w:val="20"/>
                <w:szCs w:val="20"/>
                <w:highlight w:val="none"/>
                <w:u w:val="none"/>
                <w:lang w:val="en-US" w:eastAsia="zh-CN" w:bidi="ar"/>
              </w:rPr>
              <w:t>硬胶套卡片袋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硬胶套卡片袋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A3 </w:t>
            </w:r>
            <w:r>
              <w:rPr>
                <w:rFonts w:hint="eastAsia" w:ascii="宋体" w:hAnsi="宋体" w:eastAsia="宋体" w:cs="宋体"/>
                <w:i w:val="0"/>
                <w:iCs w:val="0"/>
                <w:color w:val="000000"/>
                <w:kern w:val="0"/>
                <w:sz w:val="20"/>
                <w:szCs w:val="20"/>
                <w:highlight w:val="none"/>
                <w:u w:val="none"/>
                <w:lang w:val="en-US" w:eastAsia="zh-CN" w:bidi="ar"/>
              </w:rPr>
              <w:t>硬胶套卡片袋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增值税发票袋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浅蓝（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粉彩粘扣文件袋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易分类分类夹</w:t>
            </w: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纸质</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易查找吊挂夹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纸质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易查找吊挂夹</w:t>
            </w:r>
            <w:r>
              <w:rPr>
                <w:rFonts w:hint="default" w:ascii="Arial" w:hAnsi="Arial" w:eastAsia="宋体" w:cs="Arial"/>
                <w:i w:val="0"/>
                <w:iCs w:val="0"/>
                <w:color w:val="000000"/>
                <w:kern w:val="0"/>
                <w:sz w:val="20"/>
                <w:szCs w:val="20"/>
                <w:highlight w:val="none"/>
                <w:u w:val="none"/>
                <w:lang w:val="en-US" w:eastAsia="zh-CN" w:bidi="ar"/>
              </w:rPr>
              <w:t xml:space="preserve"> F/C </w:t>
            </w:r>
            <w:r>
              <w:rPr>
                <w:rFonts w:hint="eastAsia" w:ascii="宋体" w:hAnsi="宋体" w:eastAsia="宋体" w:cs="宋体"/>
                <w:i w:val="0"/>
                <w:iCs w:val="0"/>
                <w:color w:val="000000"/>
                <w:kern w:val="0"/>
                <w:sz w:val="20"/>
                <w:szCs w:val="20"/>
                <w:highlight w:val="none"/>
                <w:u w:val="none"/>
                <w:lang w:val="en-US" w:eastAsia="zh-CN" w:bidi="ar"/>
              </w:rPr>
              <w:t>纸质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挂快劳文件架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双袋按扣文件袋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横式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紫</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双袋绳扣文件袋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按扣文件袋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3</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大容量日式管夹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金属单开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2</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半包胶档案夹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彩条边</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网格拉链袋</w:t>
            </w:r>
            <w:r>
              <w:rPr>
                <w:rFonts w:hint="default" w:ascii="Arial" w:hAnsi="Arial" w:eastAsia="宋体" w:cs="Arial"/>
                <w:i w:val="0"/>
                <w:iCs w:val="0"/>
                <w:color w:val="000000"/>
                <w:kern w:val="0"/>
                <w:sz w:val="20"/>
                <w:szCs w:val="20"/>
                <w:highlight w:val="none"/>
                <w:u w:val="none"/>
                <w:lang w:val="en-US" w:eastAsia="zh-CN" w:bidi="ar"/>
              </w:rPr>
              <w:t xml:space="preserve"> 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彩条边</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网格拉链袋</w:t>
            </w:r>
            <w:r>
              <w:rPr>
                <w:rFonts w:hint="default" w:ascii="Arial" w:hAnsi="Arial" w:eastAsia="宋体" w:cs="Arial"/>
                <w:i w:val="0"/>
                <w:iCs w:val="0"/>
                <w:color w:val="000000"/>
                <w:kern w:val="0"/>
                <w:sz w:val="20"/>
                <w:szCs w:val="20"/>
                <w:highlight w:val="none"/>
                <w:u w:val="none"/>
                <w:lang w:val="en-US" w:eastAsia="zh-CN" w:bidi="ar"/>
              </w:rPr>
              <w:t xml:space="preserve"> B5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彩条边</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网格拉链袋</w:t>
            </w:r>
            <w:r>
              <w:rPr>
                <w:rFonts w:hint="default" w:ascii="Arial" w:hAnsi="Arial" w:eastAsia="宋体" w:cs="Arial"/>
                <w:i w:val="0"/>
                <w:iCs w:val="0"/>
                <w:color w:val="000000"/>
                <w:kern w:val="0"/>
                <w:sz w:val="20"/>
                <w:szCs w:val="20"/>
                <w:highlight w:val="none"/>
                <w:u w:val="none"/>
                <w:lang w:val="en-US" w:eastAsia="zh-CN" w:bidi="ar"/>
              </w:rPr>
              <w:t xml:space="preserve"> 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F/C 2</w:t>
            </w:r>
            <w:r>
              <w:rPr>
                <w:rFonts w:hint="eastAsia" w:ascii="宋体" w:hAnsi="宋体" w:eastAsia="宋体" w:cs="宋体"/>
                <w:i w:val="0"/>
                <w:iCs w:val="0"/>
                <w:color w:val="000000"/>
                <w:kern w:val="0"/>
                <w:sz w:val="20"/>
                <w:szCs w:val="20"/>
                <w:highlight w:val="none"/>
                <w:u w:val="none"/>
                <w:lang w:val="en-US" w:eastAsia="zh-CN" w:bidi="ar"/>
              </w:rPr>
              <w:t>寸半包胶快劳夹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原味资料册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原味资料册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60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原味资料册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办公轻便夹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双强力夹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增值税发票夹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强力夹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深灰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增值税发票夹带外壳</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单强力夹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美石增值税发票夹配外壳</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单强力夹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土豪金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美石轻便夹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单长押夹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钛蓝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美石轻便夹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双强力夹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高级铝合金平板夹</w:t>
            </w:r>
            <w:r>
              <w:rPr>
                <w:rFonts w:hint="default" w:ascii="Arial" w:hAnsi="Arial" w:eastAsia="宋体" w:cs="Arial"/>
                <w:i w:val="0"/>
                <w:iCs w:val="0"/>
                <w:color w:val="000000"/>
                <w:kern w:val="0"/>
                <w:sz w:val="20"/>
                <w:szCs w:val="20"/>
                <w:highlight w:val="none"/>
                <w:u w:val="none"/>
                <w:lang w:val="en-US" w:eastAsia="zh-CN" w:bidi="ar"/>
              </w:rPr>
              <w:t xml:space="preserve"> 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高级铝合金蝴蝶夹</w:t>
            </w:r>
            <w:r>
              <w:rPr>
                <w:rFonts w:hint="default" w:ascii="Arial" w:hAnsi="Arial" w:eastAsia="宋体" w:cs="Arial"/>
                <w:i w:val="0"/>
                <w:iCs w:val="0"/>
                <w:color w:val="000000"/>
                <w:kern w:val="0"/>
                <w:sz w:val="20"/>
                <w:szCs w:val="20"/>
                <w:highlight w:val="none"/>
                <w:u w:val="none"/>
                <w:lang w:val="en-US" w:eastAsia="zh-CN" w:bidi="ar"/>
              </w:rPr>
              <w:t xml:space="preserve"> 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经济型</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平板夹</w:t>
            </w:r>
            <w:r>
              <w:rPr>
                <w:rFonts w:hint="default" w:ascii="Arial" w:hAnsi="Arial" w:eastAsia="宋体" w:cs="Arial"/>
                <w:i w:val="0"/>
                <w:iCs w:val="0"/>
                <w:color w:val="000000"/>
                <w:kern w:val="0"/>
                <w:sz w:val="20"/>
                <w:szCs w:val="20"/>
                <w:highlight w:val="none"/>
                <w:u w:val="none"/>
                <w:lang w:val="en-US" w:eastAsia="zh-CN" w:bidi="ar"/>
              </w:rPr>
              <w:t xml:space="preserve"> A4</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 </w:t>
            </w:r>
            <w:r>
              <w:rPr>
                <w:rFonts w:hint="eastAsia" w:ascii="宋体" w:hAnsi="宋体" w:eastAsia="宋体" w:cs="宋体"/>
                <w:i w:val="0"/>
                <w:iCs w:val="0"/>
                <w:color w:val="000000"/>
                <w:kern w:val="0"/>
                <w:sz w:val="20"/>
                <w:szCs w:val="20"/>
                <w:highlight w:val="none"/>
                <w:u w:val="none"/>
                <w:lang w:val="en-US" w:eastAsia="zh-CN" w:bidi="ar"/>
              </w:rPr>
              <w:t>多彩书写平板夹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美石双折式板夹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便携式书写板夹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便携式书写板夹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横式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便携式书写蝴蝶夹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本色系列便携式纤维板夹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Gemini</w:t>
            </w:r>
            <w:r>
              <w:rPr>
                <w:rFonts w:hint="eastAsia" w:ascii="宋体" w:hAnsi="宋体" w:eastAsia="宋体" w:cs="宋体"/>
                <w:i w:val="0"/>
                <w:iCs w:val="0"/>
                <w:color w:val="000000"/>
                <w:kern w:val="0"/>
                <w:sz w:val="20"/>
                <w:szCs w:val="20"/>
                <w:highlight w:val="none"/>
                <w:u w:val="none"/>
                <w:lang w:val="en-US" w:eastAsia="zh-CN" w:bidi="ar"/>
              </w:rPr>
              <w:t>系列资料册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Gemini</w:t>
            </w:r>
            <w:r>
              <w:rPr>
                <w:rFonts w:hint="eastAsia" w:ascii="宋体" w:hAnsi="宋体" w:eastAsia="宋体" w:cs="宋体"/>
                <w:i w:val="0"/>
                <w:iCs w:val="0"/>
                <w:color w:val="000000"/>
                <w:kern w:val="0"/>
                <w:sz w:val="20"/>
                <w:szCs w:val="20"/>
                <w:highlight w:val="none"/>
                <w:u w:val="none"/>
                <w:lang w:val="en-US" w:eastAsia="zh-CN" w:bidi="ar"/>
              </w:rPr>
              <w:t>双折式板夹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多彩时尚证件卡，竖式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多彩时尚证件卡，横式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欢颜报告夹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晶彩欢颜报告夹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大容量加厚型报告夹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超坚固轻便夹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单强力夹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超坚固轻便夹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双强力夹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超省钱轻便夹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单强力夹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超省钱轻便夹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双强力夹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30mm </w:t>
            </w:r>
            <w:r>
              <w:rPr>
                <w:rFonts w:hint="eastAsia" w:ascii="宋体" w:hAnsi="宋体" w:eastAsia="宋体" w:cs="宋体"/>
                <w:i w:val="0"/>
                <w:iCs w:val="0"/>
                <w:color w:val="000000"/>
                <w:kern w:val="0"/>
                <w:sz w:val="20"/>
                <w:szCs w:val="20"/>
                <w:highlight w:val="none"/>
                <w:u w:val="none"/>
                <w:lang w:val="en-US" w:eastAsia="zh-CN" w:bidi="ar"/>
              </w:rPr>
              <w:t>本色国产混浆档案盒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40mm </w:t>
            </w:r>
            <w:r>
              <w:rPr>
                <w:rFonts w:hint="eastAsia" w:ascii="宋体" w:hAnsi="宋体" w:eastAsia="宋体" w:cs="宋体"/>
                <w:i w:val="0"/>
                <w:iCs w:val="0"/>
                <w:color w:val="000000"/>
                <w:kern w:val="0"/>
                <w:sz w:val="20"/>
                <w:szCs w:val="20"/>
                <w:highlight w:val="none"/>
                <w:u w:val="none"/>
                <w:lang w:val="en-US" w:eastAsia="zh-CN" w:bidi="ar"/>
              </w:rPr>
              <w:t>本色国产混浆档案盒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50mm </w:t>
            </w:r>
            <w:r>
              <w:rPr>
                <w:rFonts w:hint="eastAsia" w:ascii="宋体" w:hAnsi="宋体" w:eastAsia="宋体" w:cs="宋体"/>
                <w:i w:val="0"/>
                <w:iCs w:val="0"/>
                <w:color w:val="000000"/>
                <w:kern w:val="0"/>
                <w:sz w:val="20"/>
                <w:szCs w:val="20"/>
                <w:highlight w:val="none"/>
                <w:u w:val="none"/>
                <w:lang w:val="en-US" w:eastAsia="zh-CN" w:bidi="ar"/>
              </w:rPr>
              <w:t>本色国产混浆档案盒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60mm </w:t>
            </w:r>
            <w:r>
              <w:rPr>
                <w:rFonts w:hint="eastAsia" w:ascii="宋体" w:hAnsi="宋体" w:eastAsia="宋体" w:cs="宋体"/>
                <w:i w:val="0"/>
                <w:iCs w:val="0"/>
                <w:color w:val="000000"/>
                <w:kern w:val="0"/>
                <w:sz w:val="20"/>
                <w:szCs w:val="20"/>
                <w:highlight w:val="none"/>
                <w:u w:val="none"/>
                <w:lang w:val="en-US" w:eastAsia="zh-CN" w:bidi="ar"/>
              </w:rPr>
              <w:t>本色国产混浆档案盒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超坚固轻便夹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单长押夹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超省钱轻便夹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单长押夹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本色纯木浆牛皮纸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竖式档案袋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本色纯木浆牛皮纸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横式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本色国产牛皮纸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档案袋</w:t>
            </w:r>
            <w:r>
              <w:rPr>
                <w:rFonts w:hint="default" w:ascii="Arial" w:hAnsi="Arial" w:eastAsia="宋体" w:cs="Arial"/>
                <w:i w:val="0"/>
                <w:iCs w:val="0"/>
                <w:color w:val="000000"/>
                <w:kern w:val="0"/>
                <w:sz w:val="20"/>
                <w:szCs w:val="20"/>
                <w:highlight w:val="none"/>
                <w:u w:val="none"/>
                <w:lang w:val="en-US" w:eastAsia="zh-CN" w:bidi="ar"/>
              </w:rPr>
              <w:t xml:space="preserve">A A4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50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30mm </w:t>
            </w:r>
            <w:r>
              <w:rPr>
                <w:rFonts w:hint="eastAsia" w:ascii="宋体" w:hAnsi="宋体" w:eastAsia="宋体" w:cs="宋体"/>
                <w:i w:val="0"/>
                <w:iCs w:val="0"/>
                <w:color w:val="000000"/>
                <w:kern w:val="0"/>
                <w:sz w:val="20"/>
                <w:szCs w:val="20"/>
                <w:highlight w:val="none"/>
                <w:u w:val="none"/>
                <w:lang w:val="en-US" w:eastAsia="zh-CN" w:bidi="ar"/>
              </w:rPr>
              <w:t>本色厚实型进口纯浆档案盒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40mm </w:t>
            </w:r>
            <w:r>
              <w:rPr>
                <w:rFonts w:hint="eastAsia" w:ascii="宋体" w:hAnsi="宋体" w:eastAsia="宋体" w:cs="宋体"/>
                <w:i w:val="0"/>
                <w:iCs w:val="0"/>
                <w:color w:val="000000"/>
                <w:kern w:val="0"/>
                <w:sz w:val="20"/>
                <w:szCs w:val="20"/>
                <w:highlight w:val="none"/>
                <w:u w:val="none"/>
                <w:lang w:val="en-US" w:eastAsia="zh-CN" w:bidi="ar"/>
              </w:rPr>
              <w:t>本色厚实型进口纯浆档案盒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50mm </w:t>
            </w:r>
            <w:r>
              <w:rPr>
                <w:rFonts w:hint="eastAsia" w:ascii="宋体" w:hAnsi="宋体" w:eastAsia="宋体" w:cs="宋体"/>
                <w:i w:val="0"/>
                <w:iCs w:val="0"/>
                <w:color w:val="000000"/>
                <w:kern w:val="0"/>
                <w:sz w:val="20"/>
                <w:szCs w:val="20"/>
                <w:highlight w:val="none"/>
                <w:u w:val="none"/>
                <w:lang w:val="en-US" w:eastAsia="zh-CN" w:bidi="ar"/>
              </w:rPr>
              <w:t>本色厚实型进口纯浆档案盒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超坚固轻便夹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单弹簧夹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超坚固轻便夹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双弹簧夹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14.2cm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20cm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地球仪（</w:t>
            </w:r>
            <w:r>
              <w:rPr>
                <w:rFonts w:hint="default" w:ascii="Arial" w:hAnsi="Arial" w:eastAsia="宋体" w:cs="Arial"/>
                <w:i w:val="0"/>
                <w:iCs w:val="0"/>
                <w:color w:val="000000"/>
                <w:kern w:val="0"/>
                <w:sz w:val="20"/>
                <w:szCs w:val="20"/>
                <w:highlight w:val="none"/>
                <w:u w:val="none"/>
                <w:lang w:val="en-US" w:eastAsia="zh-CN" w:bidi="ar"/>
              </w:rPr>
              <w:t>25</w:t>
            </w:r>
            <w:r>
              <w:rPr>
                <w:rFonts w:hint="eastAsia" w:ascii="宋体" w:hAnsi="宋体" w:eastAsia="宋体" w:cs="宋体"/>
                <w:i w:val="0"/>
                <w:iCs w:val="0"/>
                <w:color w:val="000000"/>
                <w:kern w:val="0"/>
                <w:sz w:val="20"/>
                <w:szCs w:val="20"/>
                <w:highlight w:val="none"/>
                <w:u w:val="none"/>
                <w:lang w:val="en-US" w:eastAsia="zh-CN" w:bidi="ar"/>
              </w:rPr>
              <w:t>）蓝色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金属网格多功能笔座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椭圆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金属网格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金属网格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耐用资料架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文件框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四格</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资料架</w:t>
            </w:r>
            <w:r>
              <w:rPr>
                <w:rFonts w:hint="default" w:ascii="Arial" w:hAnsi="Arial" w:eastAsia="宋体" w:cs="Arial"/>
                <w:i w:val="0"/>
                <w:iCs w:val="0"/>
                <w:color w:val="000000"/>
                <w:kern w:val="0"/>
                <w:sz w:val="20"/>
                <w:szCs w:val="20"/>
                <w:highlight w:val="none"/>
                <w:u w:val="none"/>
                <w:lang w:val="en-US" w:eastAsia="zh-CN" w:bidi="ar"/>
              </w:rPr>
              <w:t xml:space="preserve"> 4</w:t>
            </w:r>
            <w:r>
              <w:rPr>
                <w:rFonts w:hint="eastAsia" w:ascii="宋体" w:hAnsi="宋体" w:eastAsia="宋体" w:cs="宋体"/>
                <w:i w:val="0"/>
                <w:iCs w:val="0"/>
                <w:color w:val="000000"/>
                <w:kern w:val="0"/>
                <w:sz w:val="20"/>
                <w:szCs w:val="20"/>
                <w:highlight w:val="none"/>
                <w:u w:val="none"/>
                <w:lang w:val="en-US" w:eastAsia="zh-CN" w:bidi="ar"/>
              </w:rPr>
              <w:t>格黑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多功能资料架</w:t>
            </w:r>
            <w:r>
              <w:rPr>
                <w:rFonts w:hint="default" w:ascii="Arial" w:hAnsi="Arial" w:eastAsia="宋体" w:cs="Arial"/>
                <w:i w:val="0"/>
                <w:iCs w:val="0"/>
                <w:color w:val="000000"/>
                <w:kern w:val="0"/>
                <w:sz w:val="20"/>
                <w:szCs w:val="20"/>
                <w:highlight w:val="none"/>
                <w:u w:val="none"/>
                <w:lang w:val="en-US" w:eastAsia="zh-CN" w:bidi="ar"/>
              </w:rPr>
              <w:t xml:space="preserve"> 4</w:t>
            </w:r>
            <w:r>
              <w:rPr>
                <w:rFonts w:hint="eastAsia" w:ascii="宋体" w:hAnsi="宋体" w:eastAsia="宋体" w:cs="宋体"/>
                <w:i w:val="0"/>
                <w:iCs w:val="0"/>
                <w:color w:val="000000"/>
                <w:kern w:val="0"/>
                <w:sz w:val="20"/>
                <w:szCs w:val="20"/>
                <w:highlight w:val="none"/>
                <w:u w:val="none"/>
                <w:lang w:val="en-US" w:eastAsia="zh-CN" w:bidi="ar"/>
              </w:rPr>
              <w:t>格</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超省钱文件盘</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二层浅蓝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超省钱文件盘</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三层</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耐用铁网多功能笔座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圆形湿手器</w:t>
            </w:r>
            <w:r>
              <w:rPr>
                <w:rFonts w:hint="default" w:ascii="Arial" w:hAnsi="Arial" w:eastAsia="宋体" w:cs="Arial"/>
                <w:i w:val="0"/>
                <w:iCs w:val="0"/>
                <w:color w:val="000000"/>
                <w:kern w:val="0"/>
                <w:sz w:val="20"/>
                <w:szCs w:val="20"/>
                <w:highlight w:val="none"/>
                <w:u w:val="none"/>
                <w:lang w:val="en-US" w:eastAsia="zh-CN" w:bidi="ar"/>
              </w:rPr>
              <w:t xml:space="preserve"> 75*36mm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四格分类</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多功能笔筒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文件篮</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文件篮</w:t>
            </w: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耐用铁网文件盘</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三层黑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铁书立</w:t>
            </w:r>
            <w:r>
              <w:rPr>
                <w:rFonts w:hint="default" w:ascii="Arial" w:hAnsi="Arial" w:eastAsia="宋体" w:cs="Arial"/>
                <w:i w:val="0"/>
                <w:iCs w:val="0"/>
                <w:color w:val="000000"/>
                <w:kern w:val="0"/>
                <w:sz w:val="20"/>
                <w:szCs w:val="20"/>
                <w:highlight w:val="none"/>
                <w:u w:val="none"/>
                <w:lang w:val="en-US" w:eastAsia="zh-CN" w:bidi="ar"/>
              </w:rPr>
              <w:t xml:space="preserve"> 8.5</w:t>
            </w:r>
            <w:r>
              <w:rPr>
                <w:rFonts w:hint="eastAsia" w:ascii="宋体" w:hAnsi="宋体" w:eastAsia="宋体" w:cs="宋体"/>
                <w:i w:val="0"/>
                <w:iCs w:val="0"/>
                <w:color w:val="000000"/>
                <w:kern w:val="0"/>
                <w:sz w:val="20"/>
                <w:szCs w:val="20"/>
                <w:highlight w:val="none"/>
                <w:u w:val="none"/>
                <w:lang w:val="en-US" w:eastAsia="zh-CN" w:bidi="ar"/>
              </w:rPr>
              <w:t>寸超稳固黑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超省钱资料架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文件框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单格浅蓝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经济型资料架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文件框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三格</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经济型资料架</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文件框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四格黑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金属文件柜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五层带锁</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金属文件柜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七层带锁灰</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方形笔筒</w:t>
            </w:r>
            <w:r>
              <w:rPr>
                <w:rFonts w:hint="default" w:ascii="Arial" w:hAnsi="Arial" w:eastAsia="宋体" w:cs="Arial"/>
                <w:i w:val="0"/>
                <w:iCs w:val="0"/>
                <w:color w:val="000000"/>
                <w:kern w:val="0"/>
                <w:sz w:val="20"/>
                <w:szCs w:val="20"/>
                <w:highlight w:val="none"/>
                <w:u w:val="none"/>
                <w:lang w:val="en-US" w:eastAsia="zh-CN" w:bidi="ar"/>
              </w:rPr>
              <w:t xml:space="preserve"> 1</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笔筒</w:t>
            </w:r>
            <w:r>
              <w:rPr>
                <w:rFonts w:hint="default" w:ascii="Arial" w:hAnsi="Arial" w:eastAsia="宋体" w:cs="Arial"/>
                <w:i w:val="0"/>
                <w:iCs w:val="0"/>
                <w:color w:val="000000"/>
                <w:kern w:val="0"/>
                <w:sz w:val="20"/>
                <w:szCs w:val="20"/>
                <w:highlight w:val="none"/>
                <w:u w:val="none"/>
                <w:lang w:val="en-US" w:eastAsia="zh-CN" w:bidi="ar"/>
              </w:rPr>
              <w:t xml:space="preserve">(83*83*102mm)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w:t>
            </w: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组合收纳盒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w:t>
            </w:r>
            <w:r>
              <w:rPr>
                <w:rFonts w:hint="default" w:ascii="Arial" w:hAnsi="Arial" w:eastAsia="宋体" w:cs="Arial"/>
                <w:i w:val="0"/>
                <w:iCs w:val="0"/>
                <w:color w:val="000000"/>
                <w:kern w:val="0"/>
                <w:sz w:val="20"/>
                <w:szCs w:val="20"/>
                <w:highlight w:val="none"/>
                <w:u w:val="none"/>
                <w:lang w:val="en-US" w:eastAsia="zh-CN" w:bidi="ar"/>
              </w:rPr>
              <w:t>DIY</w:t>
            </w:r>
            <w:r>
              <w:rPr>
                <w:rFonts w:hint="eastAsia" w:ascii="宋体" w:hAnsi="宋体" w:eastAsia="宋体" w:cs="宋体"/>
                <w:i w:val="0"/>
                <w:iCs w:val="0"/>
                <w:color w:val="000000"/>
                <w:kern w:val="0"/>
                <w:sz w:val="20"/>
                <w:szCs w:val="20"/>
                <w:highlight w:val="none"/>
                <w:u w:val="none"/>
                <w:lang w:val="en-US" w:eastAsia="zh-CN" w:bidi="ar"/>
              </w:rPr>
              <w:t>组合资料架</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五层带锁银</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塑胶文件柜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四层</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塑胶文件柜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五层</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耐用铁网圆笔筒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简便易取便签盒（配纸</w:t>
            </w:r>
            <w:r>
              <w:rPr>
                <w:rFonts w:hint="default" w:ascii="Arial" w:hAnsi="Arial" w:eastAsia="宋体" w:cs="Arial"/>
                <w:i w:val="0"/>
                <w:iCs w:val="0"/>
                <w:color w:val="000000"/>
                <w:kern w:val="0"/>
                <w:sz w:val="20"/>
                <w:szCs w:val="20"/>
                <w:highlight w:val="none"/>
                <w:u w:val="none"/>
                <w:lang w:val="en-US" w:eastAsia="zh-CN" w:bidi="ar"/>
              </w:rPr>
              <w:t>94*87mm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简便易取便签盒（配纸</w:t>
            </w:r>
            <w:r>
              <w:rPr>
                <w:rFonts w:hint="default" w:ascii="Arial" w:hAnsi="Arial" w:eastAsia="宋体" w:cs="Arial"/>
                <w:i w:val="0"/>
                <w:iCs w:val="0"/>
                <w:color w:val="000000"/>
                <w:kern w:val="0"/>
                <w:sz w:val="20"/>
                <w:szCs w:val="20"/>
                <w:highlight w:val="none"/>
                <w:u w:val="none"/>
                <w:lang w:val="en-US" w:eastAsia="zh-CN" w:bidi="ar"/>
              </w:rPr>
              <w:t>107*96mm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简便易取便签盒（配纸</w:t>
            </w:r>
            <w:r>
              <w:rPr>
                <w:rFonts w:hint="default" w:ascii="Arial" w:hAnsi="Arial" w:eastAsia="宋体" w:cs="Arial"/>
                <w:i w:val="0"/>
                <w:iCs w:val="0"/>
                <w:color w:val="000000"/>
                <w:kern w:val="0"/>
                <w:sz w:val="20"/>
                <w:szCs w:val="20"/>
                <w:highlight w:val="none"/>
                <w:u w:val="none"/>
                <w:lang w:val="en-US" w:eastAsia="zh-CN" w:bidi="ar"/>
              </w:rPr>
              <w:t>147*101mm</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便签纸</w:t>
            </w:r>
            <w:r>
              <w:rPr>
                <w:rFonts w:hint="default" w:ascii="Arial" w:hAnsi="Arial" w:eastAsia="宋体" w:cs="Arial"/>
                <w:i w:val="0"/>
                <w:iCs w:val="0"/>
                <w:color w:val="000000"/>
                <w:kern w:val="0"/>
                <w:sz w:val="20"/>
                <w:szCs w:val="20"/>
                <w:highlight w:val="none"/>
                <w:u w:val="none"/>
                <w:lang w:val="en-US" w:eastAsia="zh-CN" w:bidi="ar"/>
              </w:rPr>
              <w:t xml:space="preserve">94*87mm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便签纸</w:t>
            </w:r>
            <w:r>
              <w:rPr>
                <w:rFonts w:hint="default" w:ascii="Arial" w:hAnsi="Arial" w:eastAsia="宋体" w:cs="Arial"/>
                <w:i w:val="0"/>
                <w:iCs w:val="0"/>
                <w:color w:val="000000"/>
                <w:kern w:val="0"/>
                <w:sz w:val="20"/>
                <w:szCs w:val="20"/>
                <w:highlight w:val="none"/>
                <w:u w:val="none"/>
                <w:lang w:val="en-US" w:eastAsia="zh-CN" w:bidi="ar"/>
              </w:rPr>
              <w:t xml:space="preserve">107*96mm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便签纸</w:t>
            </w:r>
            <w:r>
              <w:rPr>
                <w:rFonts w:hint="default" w:ascii="Arial" w:hAnsi="Arial" w:eastAsia="宋体" w:cs="Arial"/>
                <w:i w:val="0"/>
                <w:iCs w:val="0"/>
                <w:color w:val="000000"/>
                <w:kern w:val="0"/>
                <w:sz w:val="20"/>
                <w:szCs w:val="20"/>
                <w:highlight w:val="none"/>
                <w:u w:val="none"/>
                <w:lang w:val="en-US" w:eastAsia="zh-CN" w:bidi="ar"/>
              </w:rPr>
              <w:t xml:space="preserve">147*101mm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强力磁粒</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个装</w:t>
            </w:r>
            <w:r>
              <w:rPr>
                <w:rFonts w:hint="default" w:ascii="Arial" w:hAnsi="Arial" w:eastAsia="宋体" w:cs="Arial"/>
                <w:i w:val="0"/>
                <w:iCs w:val="0"/>
                <w:color w:val="000000"/>
                <w:kern w:val="0"/>
                <w:sz w:val="20"/>
                <w:szCs w:val="20"/>
                <w:highlight w:val="none"/>
                <w:u w:val="none"/>
                <w:lang w:val="en-US" w:eastAsia="zh-CN" w:bidi="ar"/>
              </w:rPr>
              <w:t xml:space="preserve"> 30mm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台牌</w:t>
            </w:r>
            <w:r>
              <w:rPr>
                <w:rFonts w:hint="default" w:ascii="Arial" w:hAnsi="Arial" w:eastAsia="宋体" w:cs="Arial"/>
                <w:i w:val="0"/>
                <w:iCs w:val="0"/>
                <w:color w:val="000000"/>
                <w:kern w:val="0"/>
                <w:sz w:val="20"/>
                <w:szCs w:val="20"/>
                <w:highlight w:val="none"/>
                <w:u w:val="none"/>
                <w:lang w:val="en-US" w:eastAsia="zh-CN" w:bidi="ar"/>
              </w:rPr>
              <w:t xml:space="preserve"> 172*86</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台牌</w:t>
            </w:r>
            <w:r>
              <w:rPr>
                <w:rFonts w:hint="default" w:ascii="Arial" w:hAnsi="Arial" w:eastAsia="宋体" w:cs="Arial"/>
                <w:i w:val="0"/>
                <w:iCs w:val="0"/>
                <w:color w:val="000000"/>
                <w:kern w:val="0"/>
                <w:sz w:val="20"/>
                <w:szCs w:val="20"/>
                <w:highlight w:val="none"/>
                <w:u w:val="none"/>
                <w:lang w:val="en-US" w:eastAsia="zh-CN" w:bidi="ar"/>
              </w:rPr>
              <w:t xml:space="preserve"> 210*105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橡皮擦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小</w:t>
            </w:r>
            <w:r>
              <w:rPr>
                <w:rFonts w:hint="default" w:ascii="Arial" w:hAnsi="Arial" w:eastAsia="宋体" w:cs="Arial"/>
                <w:i w:val="0"/>
                <w:iCs w:val="0"/>
                <w:color w:val="000000"/>
                <w:kern w:val="0"/>
                <w:sz w:val="20"/>
                <w:szCs w:val="20"/>
                <w:highlight w:val="none"/>
                <w:u w:val="none"/>
                <w:lang w:val="en-US" w:eastAsia="zh-CN" w:bidi="ar"/>
              </w:rPr>
              <w:t xml:space="preserve"> 45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高级橡皮擦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w:t>
            </w:r>
            <w:r>
              <w:rPr>
                <w:rFonts w:hint="default" w:ascii="Arial" w:hAnsi="Arial" w:eastAsia="宋体" w:cs="Arial"/>
                <w:i w:val="0"/>
                <w:iCs w:val="0"/>
                <w:color w:val="000000"/>
                <w:kern w:val="0"/>
                <w:sz w:val="20"/>
                <w:szCs w:val="20"/>
                <w:highlight w:val="none"/>
                <w:u w:val="none"/>
                <w:lang w:val="en-US" w:eastAsia="zh-CN" w:bidi="ar"/>
              </w:rPr>
              <w:t xml:space="preserve"> 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4B</w:t>
            </w:r>
            <w:r>
              <w:rPr>
                <w:rFonts w:hint="eastAsia" w:ascii="宋体" w:hAnsi="宋体" w:eastAsia="宋体" w:cs="宋体"/>
                <w:i w:val="0"/>
                <w:iCs w:val="0"/>
                <w:color w:val="000000"/>
                <w:kern w:val="0"/>
                <w:sz w:val="20"/>
                <w:szCs w:val="20"/>
                <w:highlight w:val="none"/>
                <w:u w:val="none"/>
                <w:lang w:val="en-US" w:eastAsia="zh-CN" w:bidi="ar"/>
              </w:rPr>
              <w:t>美术用橡皮擦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4B</w:t>
            </w:r>
            <w:r>
              <w:rPr>
                <w:rFonts w:hint="eastAsia" w:ascii="宋体" w:hAnsi="宋体" w:eastAsia="宋体" w:cs="宋体"/>
                <w:i w:val="0"/>
                <w:iCs w:val="0"/>
                <w:color w:val="000000"/>
                <w:kern w:val="0"/>
                <w:sz w:val="20"/>
                <w:szCs w:val="20"/>
                <w:highlight w:val="none"/>
                <w:u w:val="none"/>
                <w:lang w:val="en-US" w:eastAsia="zh-CN" w:bidi="ar"/>
              </w:rPr>
              <w:t>美术用橡皮擦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大棕</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w:t>
            </w:r>
            <w:r>
              <w:rPr>
                <w:rFonts w:hint="default" w:ascii="Arial" w:hAnsi="Arial" w:eastAsia="宋体" w:cs="Arial"/>
                <w:i w:val="0"/>
                <w:iCs w:val="0"/>
                <w:color w:val="000000"/>
                <w:kern w:val="0"/>
                <w:sz w:val="20"/>
                <w:szCs w:val="20"/>
                <w:highlight w:val="none"/>
                <w:u w:val="none"/>
                <w:lang w:val="en-US" w:eastAsia="zh-CN" w:bidi="ar"/>
              </w:rPr>
              <w:t>PVP</w:t>
            </w:r>
            <w:r>
              <w:rPr>
                <w:rFonts w:hint="eastAsia" w:ascii="宋体" w:hAnsi="宋体" w:eastAsia="宋体" w:cs="宋体"/>
                <w:i w:val="0"/>
                <w:iCs w:val="0"/>
                <w:color w:val="000000"/>
                <w:kern w:val="0"/>
                <w:sz w:val="20"/>
                <w:szCs w:val="20"/>
                <w:highlight w:val="none"/>
                <w:u w:val="none"/>
                <w:lang w:val="en-US" w:eastAsia="zh-CN" w:bidi="ar"/>
              </w:rPr>
              <w:t>固体胶</w:t>
            </w:r>
            <w:r>
              <w:rPr>
                <w:rFonts w:hint="default" w:ascii="Arial" w:hAnsi="Arial" w:eastAsia="宋体" w:cs="Arial"/>
                <w:i w:val="0"/>
                <w:iCs w:val="0"/>
                <w:color w:val="000000"/>
                <w:kern w:val="0"/>
                <w:sz w:val="20"/>
                <w:szCs w:val="20"/>
                <w:highlight w:val="none"/>
                <w:u w:val="none"/>
                <w:lang w:val="en-US" w:eastAsia="zh-CN" w:bidi="ar"/>
              </w:rPr>
              <w:t xml:space="preserve"> 9g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w:t>
            </w:r>
            <w:r>
              <w:rPr>
                <w:rFonts w:hint="default" w:ascii="Arial" w:hAnsi="Arial" w:eastAsia="宋体" w:cs="Arial"/>
                <w:i w:val="0"/>
                <w:iCs w:val="0"/>
                <w:color w:val="000000"/>
                <w:kern w:val="0"/>
                <w:sz w:val="20"/>
                <w:szCs w:val="20"/>
                <w:highlight w:val="none"/>
                <w:u w:val="none"/>
                <w:lang w:val="en-US" w:eastAsia="zh-CN" w:bidi="ar"/>
              </w:rPr>
              <w:t>PVP</w:t>
            </w:r>
            <w:r>
              <w:rPr>
                <w:rFonts w:hint="eastAsia" w:ascii="宋体" w:hAnsi="宋体" w:eastAsia="宋体" w:cs="宋体"/>
                <w:i w:val="0"/>
                <w:iCs w:val="0"/>
                <w:color w:val="000000"/>
                <w:kern w:val="0"/>
                <w:sz w:val="20"/>
                <w:szCs w:val="20"/>
                <w:highlight w:val="none"/>
                <w:u w:val="none"/>
                <w:lang w:val="en-US" w:eastAsia="zh-CN" w:bidi="ar"/>
              </w:rPr>
              <w:t>固体胶</w:t>
            </w:r>
            <w:r>
              <w:rPr>
                <w:rFonts w:hint="default" w:ascii="Arial" w:hAnsi="Arial" w:eastAsia="宋体" w:cs="Arial"/>
                <w:i w:val="0"/>
                <w:iCs w:val="0"/>
                <w:color w:val="000000"/>
                <w:kern w:val="0"/>
                <w:sz w:val="20"/>
                <w:szCs w:val="20"/>
                <w:highlight w:val="none"/>
                <w:u w:val="none"/>
                <w:lang w:val="en-US" w:eastAsia="zh-CN" w:bidi="ar"/>
              </w:rPr>
              <w:t xml:space="preserve"> 21g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w:t>
            </w:r>
            <w:r>
              <w:rPr>
                <w:rFonts w:hint="default" w:ascii="Arial" w:hAnsi="Arial" w:eastAsia="宋体" w:cs="Arial"/>
                <w:i w:val="0"/>
                <w:iCs w:val="0"/>
                <w:color w:val="000000"/>
                <w:kern w:val="0"/>
                <w:sz w:val="20"/>
                <w:szCs w:val="20"/>
                <w:highlight w:val="none"/>
                <w:u w:val="none"/>
                <w:lang w:val="en-US" w:eastAsia="zh-CN" w:bidi="ar"/>
              </w:rPr>
              <w:t>PVP</w:t>
            </w:r>
            <w:r>
              <w:rPr>
                <w:rFonts w:hint="eastAsia" w:ascii="宋体" w:hAnsi="宋体" w:eastAsia="宋体" w:cs="宋体"/>
                <w:i w:val="0"/>
                <w:iCs w:val="0"/>
                <w:color w:val="000000"/>
                <w:kern w:val="0"/>
                <w:sz w:val="20"/>
                <w:szCs w:val="20"/>
                <w:highlight w:val="none"/>
                <w:u w:val="none"/>
                <w:lang w:val="en-US" w:eastAsia="zh-CN" w:bidi="ar"/>
              </w:rPr>
              <w:t>固体胶</w:t>
            </w:r>
            <w:r>
              <w:rPr>
                <w:rFonts w:hint="default" w:ascii="Arial" w:hAnsi="Arial" w:eastAsia="宋体" w:cs="Arial"/>
                <w:i w:val="0"/>
                <w:iCs w:val="0"/>
                <w:color w:val="000000"/>
                <w:kern w:val="0"/>
                <w:sz w:val="20"/>
                <w:szCs w:val="20"/>
                <w:highlight w:val="none"/>
                <w:u w:val="none"/>
                <w:lang w:val="en-US" w:eastAsia="zh-CN" w:bidi="ar"/>
              </w:rPr>
              <w:t xml:space="preserve"> 36g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健康胶水</w:t>
            </w:r>
            <w:r>
              <w:rPr>
                <w:rFonts w:hint="default" w:ascii="Arial" w:hAnsi="Arial" w:eastAsia="宋体" w:cs="Arial"/>
                <w:i w:val="0"/>
                <w:iCs w:val="0"/>
                <w:color w:val="000000"/>
                <w:kern w:val="0"/>
                <w:sz w:val="20"/>
                <w:szCs w:val="20"/>
                <w:highlight w:val="none"/>
                <w:u w:val="none"/>
                <w:lang w:val="en-US" w:eastAsia="zh-CN" w:bidi="ar"/>
              </w:rPr>
              <w:t xml:space="preserve"> 50ml </w:t>
            </w:r>
            <w:r>
              <w:rPr>
                <w:rFonts w:hint="eastAsia" w:ascii="宋体" w:hAnsi="宋体" w:eastAsia="宋体" w:cs="宋体"/>
                <w:i w:val="0"/>
                <w:iCs w:val="0"/>
                <w:color w:val="000000"/>
                <w:kern w:val="0"/>
                <w:sz w:val="20"/>
                <w:szCs w:val="20"/>
                <w:highlight w:val="none"/>
                <w:u w:val="none"/>
                <w:lang w:val="en-US" w:eastAsia="zh-CN" w:bidi="ar"/>
              </w:rPr>
              <w:t>中号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健康胶水</w:t>
            </w:r>
            <w:r>
              <w:rPr>
                <w:rFonts w:hint="default" w:ascii="Arial" w:hAnsi="Arial" w:eastAsia="宋体" w:cs="Arial"/>
                <w:i w:val="0"/>
                <w:iCs w:val="0"/>
                <w:color w:val="000000"/>
                <w:kern w:val="0"/>
                <w:sz w:val="20"/>
                <w:szCs w:val="20"/>
                <w:highlight w:val="none"/>
                <w:u w:val="none"/>
                <w:lang w:val="en-US" w:eastAsia="zh-CN" w:bidi="ar"/>
              </w:rPr>
              <w:t xml:space="preserve"> 125ml </w:t>
            </w: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健康胶水</w:t>
            </w:r>
            <w:r>
              <w:rPr>
                <w:rFonts w:hint="default" w:ascii="Arial" w:hAnsi="Arial" w:eastAsia="宋体" w:cs="Arial"/>
                <w:i w:val="0"/>
                <w:iCs w:val="0"/>
                <w:color w:val="000000"/>
                <w:kern w:val="0"/>
                <w:sz w:val="20"/>
                <w:szCs w:val="20"/>
                <w:highlight w:val="none"/>
                <w:u w:val="none"/>
                <w:lang w:val="en-US" w:eastAsia="zh-CN" w:bidi="ar"/>
              </w:rPr>
              <w:t xml:space="preserve"> 50ML </w:t>
            </w:r>
            <w:r>
              <w:rPr>
                <w:rFonts w:hint="eastAsia" w:ascii="宋体" w:hAnsi="宋体" w:eastAsia="宋体" w:cs="宋体"/>
                <w:i w:val="0"/>
                <w:iCs w:val="0"/>
                <w:color w:val="000000"/>
                <w:kern w:val="0"/>
                <w:sz w:val="20"/>
                <w:szCs w:val="20"/>
                <w:highlight w:val="none"/>
                <w:u w:val="none"/>
                <w:lang w:val="en-US" w:eastAsia="zh-CN" w:bidi="ar"/>
              </w:rPr>
              <w:t>海绵头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超透超粘液体胶水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液体胶</w:t>
            </w:r>
            <w:r>
              <w:rPr>
                <w:rFonts w:hint="default" w:ascii="Arial" w:hAnsi="Arial" w:eastAsia="宋体" w:cs="Arial"/>
                <w:i w:val="0"/>
                <w:iCs w:val="0"/>
                <w:color w:val="000000"/>
                <w:kern w:val="0"/>
                <w:sz w:val="20"/>
                <w:szCs w:val="20"/>
                <w:highlight w:val="none"/>
                <w:u w:val="none"/>
                <w:lang w:val="en-US" w:eastAsia="zh-CN" w:bidi="ar"/>
              </w:rPr>
              <w:t xml:space="preserve"> 2L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502</w:t>
            </w:r>
            <w:r>
              <w:rPr>
                <w:rFonts w:hint="eastAsia" w:ascii="宋体" w:hAnsi="宋体" w:eastAsia="宋体" w:cs="宋体"/>
                <w:i w:val="0"/>
                <w:iCs w:val="0"/>
                <w:color w:val="000000"/>
                <w:kern w:val="0"/>
                <w:sz w:val="20"/>
                <w:szCs w:val="20"/>
                <w:highlight w:val="none"/>
                <w:u w:val="none"/>
                <w:lang w:val="en-US" w:eastAsia="zh-CN" w:bidi="ar"/>
              </w:rPr>
              <w:t>强力胶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吸卡装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AB</w:t>
            </w: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万能胶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中号大手柄剪刀</w:t>
            </w:r>
            <w:r>
              <w:rPr>
                <w:rFonts w:hint="default" w:ascii="Arial" w:hAnsi="Arial" w:eastAsia="宋体" w:cs="Arial"/>
                <w:i w:val="0"/>
                <w:iCs w:val="0"/>
                <w:color w:val="000000"/>
                <w:kern w:val="0"/>
                <w:sz w:val="20"/>
                <w:szCs w:val="20"/>
                <w:highlight w:val="none"/>
                <w:u w:val="none"/>
                <w:lang w:val="en-US" w:eastAsia="zh-CN" w:bidi="ar"/>
              </w:rPr>
              <w:t xml:space="preserve"> 172mm </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小号办公剪刀</w:t>
            </w:r>
            <w:r>
              <w:rPr>
                <w:rFonts w:hint="default" w:ascii="Arial" w:hAnsi="Arial" w:eastAsia="宋体" w:cs="Arial"/>
                <w:i w:val="0"/>
                <w:iCs w:val="0"/>
                <w:color w:val="000000"/>
                <w:kern w:val="0"/>
                <w:sz w:val="20"/>
                <w:szCs w:val="20"/>
                <w:highlight w:val="none"/>
                <w:u w:val="none"/>
                <w:lang w:val="en-US" w:eastAsia="zh-CN" w:bidi="ar"/>
              </w:rPr>
              <w:t xml:space="preserve"> 163mm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小号剪刀</w:t>
            </w:r>
            <w:r>
              <w:rPr>
                <w:rFonts w:hint="default" w:ascii="Arial" w:hAnsi="Arial" w:eastAsia="宋体" w:cs="Arial"/>
                <w:i w:val="0"/>
                <w:iCs w:val="0"/>
                <w:color w:val="000000"/>
                <w:kern w:val="0"/>
                <w:sz w:val="20"/>
                <w:szCs w:val="20"/>
                <w:highlight w:val="none"/>
                <w:u w:val="none"/>
                <w:lang w:val="en-US" w:eastAsia="zh-CN" w:bidi="ar"/>
              </w:rPr>
              <w:t xml:space="preserve"> 147mm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中号标准办公剪刀</w:t>
            </w:r>
            <w:r>
              <w:rPr>
                <w:rFonts w:hint="default" w:ascii="Arial" w:hAnsi="Arial" w:eastAsia="宋体" w:cs="Arial"/>
                <w:i w:val="0"/>
                <w:iCs w:val="0"/>
                <w:color w:val="000000"/>
                <w:kern w:val="0"/>
                <w:sz w:val="20"/>
                <w:szCs w:val="20"/>
                <w:highlight w:val="none"/>
                <w:u w:val="none"/>
                <w:lang w:val="en-US" w:eastAsia="zh-CN" w:bidi="ar"/>
              </w:rPr>
              <w:t xml:space="preserve"> 170mm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加长刀刃美工剪刀</w:t>
            </w:r>
            <w:r>
              <w:rPr>
                <w:rFonts w:hint="default" w:ascii="Arial" w:hAnsi="Arial" w:eastAsia="宋体" w:cs="Arial"/>
                <w:i w:val="0"/>
                <w:iCs w:val="0"/>
                <w:color w:val="000000"/>
                <w:kern w:val="0"/>
                <w:sz w:val="20"/>
                <w:szCs w:val="20"/>
                <w:highlight w:val="none"/>
                <w:u w:val="none"/>
                <w:lang w:val="en-US" w:eastAsia="zh-CN" w:bidi="ar"/>
              </w:rPr>
              <w:t xml:space="preserve"> 180mm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大号剪刀</w:t>
            </w:r>
            <w:r>
              <w:rPr>
                <w:rFonts w:hint="default" w:ascii="Arial" w:hAnsi="Arial" w:eastAsia="宋体" w:cs="Arial"/>
                <w:i w:val="0"/>
                <w:iCs w:val="0"/>
                <w:color w:val="000000"/>
                <w:kern w:val="0"/>
                <w:sz w:val="20"/>
                <w:szCs w:val="20"/>
                <w:highlight w:val="none"/>
                <w:u w:val="none"/>
                <w:lang w:val="en-US" w:eastAsia="zh-CN" w:bidi="ar"/>
              </w:rPr>
              <w:t xml:space="preserve"> 210mm </w:t>
            </w:r>
            <w:r>
              <w:rPr>
                <w:rFonts w:hint="eastAsia" w:ascii="宋体" w:hAnsi="宋体" w:eastAsia="宋体" w:cs="宋体"/>
                <w:i w:val="0"/>
                <w:iCs w:val="0"/>
                <w:color w:val="000000"/>
                <w:kern w:val="0"/>
                <w:sz w:val="20"/>
                <w:szCs w:val="20"/>
                <w:highlight w:val="none"/>
                <w:u w:val="none"/>
                <w:lang w:val="en-US" w:eastAsia="zh-CN" w:bidi="ar"/>
              </w:rPr>
              <w:t>大手柄加长加厚刀刃</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弹力学生剪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小号舒适大手柄剪刀</w:t>
            </w:r>
            <w:r>
              <w:rPr>
                <w:rFonts w:hint="default" w:ascii="Arial" w:hAnsi="Arial" w:eastAsia="宋体" w:cs="Arial"/>
                <w:i w:val="0"/>
                <w:iCs w:val="0"/>
                <w:color w:val="000000"/>
                <w:kern w:val="0"/>
                <w:sz w:val="20"/>
                <w:szCs w:val="20"/>
                <w:highlight w:val="none"/>
                <w:u w:val="none"/>
                <w:lang w:val="en-US" w:eastAsia="zh-CN" w:bidi="ar"/>
              </w:rPr>
              <w:t xml:space="preserve"> 155mm </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大号舒适大手柄剪刀</w:t>
            </w:r>
            <w:r>
              <w:rPr>
                <w:rFonts w:hint="default" w:ascii="Arial" w:hAnsi="Arial" w:eastAsia="宋体" w:cs="Arial"/>
                <w:i w:val="0"/>
                <w:iCs w:val="0"/>
                <w:color w:val="000000"/>
                <w:kern w:val="0"/>
                <w:sz w:val="20"/>
                <w:szCs w:val="20"/>
                <w:highlight w:val="none"/>
                <w:u w:val="none"/>
                <w:lang w:val="en-US" w:eastAsia="zh-CN" w:bidi="ar"/>
              </w:rPr>
              <w:t xml:space="preserve"> 192mm </w:t>
            </w:r>
            <w:r>
              <w:rPr>
                <w:rFonts w:hint="eastAsia" w:ascii="宋体" w:hAnsi="宋体" w:eastAsia="宋体" w:cs="宋体"/>
                <w:i w:val="0"/>
                <w:iCs w:val="0"/>
                <w:color w:val="000000"/>
                <w:kern w:val="0"/>
                <w:sz w:val="20"/>
                <w:szCs w:val="20"/>
                <w:highlight w:val="none"/>
                <w:u w:val="none"/>
                <w:lang w:val="en-US" w:eastAsia="zh-CN" w:bidi="ar"/>
              </w:rPr>
              <w:t>黄</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大号大手柄剪刀</w:t>
            </w:r>
            <w:r>
              <w:rPr>
                <w:rFonts w:hint="default" w:ascii="Arial" w:hAnsi="Arial" w:eastAsia="宋体" w:cs="Arial"/>
                <w:i w:val="0"/>
                <w:iCs w:val="0"/>
                <w:color w:val="000000"/>
                <w:kern w:val="0"/>
                <w:sz w:val="20"/>
                <w:szCs w:val="20"/>
                <w:highlight w:val="none"/>
                <w:u w:val="none"/>
                <w:lang w:val="en-US" w:eastAsia="zh-CN" w:bidi="ar"/>
              </w:rPr>
              <w:t xml:space="preserve"> 193mm </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大号软胶金属防滑美工刀</w:t>
            </w:r>
            <w:r>
              <w:rPr>
                <w:rFonts w:hint="default" w:ascii="Arial" w:hAnsi="Arial" w:eastAsia="宋体" w:cs="Arial"/>
                <w:i w:val="0"/>
                <w:iCs w:val="0"/>
                <w:color w:val="000000"/>
                <w:kern w:val="0"/>
                <w:sz w:val="20"/>
                <w:szCs w:val="20"/>
                <w:highlight w:val="none"/>
                <w:u w:val="none"/>
                <w:lang w:val="en-US" w:eastAsia="zh-CN" w:bidi="ar"/>
              </w:rPr>
              <w:t xml:space="preserve">18mm </w:t>
            </w:r>
            <w:r>
              <w:rPr>
                <w:rFonts w:hint="eastAsia" w:ascii="宋体" w:hAnsi="宋体" w:eastAsia="宋体" w:cs="宋体"/>
                <w:i w:val="0"/>
                <w:iCs w:val="0"/>
                <w:color w:val="000000"/>
                <w:kern w:val="0"/>
                <w:sz w:val="20"/>
                <w:szCs w:val="20"/>
                <w:highlight w:val="none"/>
                <w:u w:val="none"/>
                <w:lang w:val="en-US" w:eastAsia="zh-CN" w:bidi="ar"/>
              </w:rPr>
              <w:t>颜色随机</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大号带金属护套加强定位美工刀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 xml:space="preserve">18mm </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小号</w:t>
            </w:r>
            <w:r>
              <w:rPr>
                <w:rFonts w:hint="default" w:ascii="Arial" w:hAnsi="Arial" w:eastAsia="宋体" w:cs="Arial"/>
                <w:i w:val="0"/>
                <w:iCs w:val="0"/>
                <w:color w:val="000000"/>
                <w:kern w:val="0"/>
                <w:sz w:val="20"/>
                <w:szCs w:val="20"/>
                <w:highlight w:val="none"/>
                <w:u w:val="none"/>
                <w:lang w:val="en-US" w:eastAsia="zh-CN" w:bidi="ar"/>
              </w:rPr>
              <w:t xml:space="preserve">9mm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大号塑胶壳简易美工刀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大号塑胶壳简约美工刀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舒适自锁美工刀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18mm</w:t>
            </w:r>
            <w:r>
              <w:rPr>
                <w:rFonts w:hint="eastAsia" w:ascii="宋体" w:hAnsi="宋体" w:eastAsia="宋体" w:cs="宋体"/>
                <w:i w:val="0"/>
                <w:iCs w:val="0"/>
                <w:color w:val="000000"/>
                <w:kern w:val="0"/>
                <w:sz w:val="20"/>
                <w:szCs w:val="20"/>
                <w:highlight w:val="none"/>
                <w:u w:val="none"/>
                <w:lang w:val="en-US" w:eastAsia="zh-CN" w:bidi="ar"/>
              </w:rPr>
              <w:t>软胶护手带金属护套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w:t>
            </w:r>
            <w:r>
              <w:rPr>
                <w:rFonts w:hint="default" w:ascii="Arial" w:hAnsi="Arial" w:eastAsia="宋体" w:cs="Arial"/>
                <w:i w:val="0"/>
                <w:iCs w:val="0"/>
                <w:color w:val="000000"/>
                <w:kern w:val="0"/>
                <w:sz w:val="20"/>
                <w:szCs w:val="20"/>
                <w:highlight w:val="none"/>
                <w:u w:val="none"/>
                <w:lang w:val="en-US" w:eastAsia="zh-CN" w:bidi="ar"/>
              </w:rPr>
              <w:t>MINI</w:t>
            </w:r>
            <w:r>
              <w:rPr>
                <w:rFonts w:hint="eastAsia" w:ascii="宋体" w:hAnsi="宋体" w:eastAsia="宋体" w:cs="宋体"/>
                <w:i w:val="0"/>
                <w:iCs w:val="0"/>
                <w:color w:val="000000"/>
                <w:kern w:val="0"/>
                <w:sz w:val="20"/>
                <w:szCs w:val="20"/>
                <w:highlight w:val="none"/>
                <w:u w:val="none"/>
                <w:lang w:val="en-US" w:eastAsia="zh-CN" w:bidi="ar"/>
              </w:rPr>
              <w:t>美工刀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美工刀片</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小号</w:t>
            </w:r>
            <w:r>
              <w:rPr>
                <w:rFonts w:hint="default" w:ascii="Arial" w:hAnsi="Arial" w:eastAsia="宋体" w:cs="Arial"/>
                <w:i w:val="0"/>
                <w:iCs w:val="0"/>
                <w:color w:val="000000"/>
                <w:kern w:val="0"/>
                <w:sz w:val="20"/>
                <w:szCs w:val="20"/>
                <w:highlight w:val="none"/>
                <w:u w:val="none"/>
                <w:lang w:val="en-US" w:eastAsia="zh-CN" w:bidi="ar"/>
              </w:rPr>
              <w:t>9mm 10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节</w:t>
            </w:r>
            <w:r>
              <w:rPr>
                <w:rFonts w:hint="default" w:ascii="Arial" w:hAnsi="Arial" w:eastAsia="宋体" w:cs="Arial"/>
                <w:i w:val="0"/>
                <w:iCs w:val="0"/>
                <w:color w:val="000000"/>
                <w:kern w:val="0"/>
                <w:sz w:val="20"/>
                <w:szCs w:val="20"/>
                <w:highlight w:val="none"/>
                <w:u w:val="none"/>
                <w:lang w:val="en-US" w:eastAsia="zh-CN" w:bidi="ar"/>
              </w:rPr>
              <w:t>SK5</w:t>
            </w:r>
            <w:r>
              <w:rPr>
                <w:rFonts w:hint="eastAsia" w:ascii="宋体" w:hAnsi="宋体" w:eastAsia="宋体" w:cs="宋体"/>
                <w:i w:val="0"/>
                <w:iCs w:val="0"/>
                <w:color w:val="000000"/>
                <w:kern w:val="0"/>
                <w:sz w:val="20"/>
                <w:szCs w:val="20"/>
                <w:highlight w:val="none"/>
                <w:u w:val="none"/>
                <w:lang w:val="en-US" w:eastAsia="zh-CN" w:bidi="ar"/>
              </w:rPr>
              <w:t>标准美工刀片</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片</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小号耐用打孔机</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单孔打孔机</w:t>
            </w:r>
            <w:r>
              <w:rPr>
                <w:rFonts w:hint="default" w:ascii="Arial" w:hAnsi="Arial" w:eastAsia="宋体" w:cs="Arial"/>
                <w:i w:val="0"/>
                <w:iCs w:val="0"/>
                <w:color w:val="000000"/>
                <w:kern w:val="0"/>
                <w:sz w:val="20"/>
                <w:szCs w:val="20"/>
                <w:highlight w:val="none"/>
                <w:u w:val="none"/>
                <w:lang w:val="en-US" w:eastAsia="zh-CN" w:bidi="ar"/>
              </w:rPr>
              <w:t xml:space="preserve"> 8</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强效起钉订书机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装订起钉两用型</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金属机配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高效省力梳式胶圈装订机</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张整刀</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小型强力耐用订书机</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金属机配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重型省力订书机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按键式</w:t>
            </w:r>
            <w:r>
              <w:rPr>
                <w:rFonts w:hint="default" w:ascii="Arial" w:hAnsi="Arial" w:eastAsia="宋体" w:cs="Arial"/>
                <w:i w:val="0"/>
                <w:iCs w:val="0"/>
                <w:color w:val="000000"/>
                <w:kern w:val="0"/>
                <w:sz w:val="20"/>
                <w:szCs w:val="20"/>
                <w:highlight w:val="none"/>
                <w:u w:val="none"/>
                <w:lang w:val="en-US" w:eastAsia="zh-CN" w:bidi="ar"/>
              </w:rPr>
              <w:t xml:space="preserve"> 200</w:t>
            </w:r>
            <w:r>
              <w:rPr>
                <w:rFonts w:hint="eastAsia" w:ascii="宋体" w:hAnsi="宋体" w:eastAsia="宋体" w:cs="宋体"/>
                <w:i w:val="0"/>
                <w:iCs w:val="0"/>
                <w:color w:val="000000"/>
                <w:kern w:val="0"/>
                <w:sz w:val="20"/>
                <w:szCs w:val="20"/>
                <w:highlight w:val="none"/>
                <w:u w:val="none"/>
                <w:lang w:val="en-US" w:eastAsia="zh-CN" w:bidi="ar"/>
              </w:rPr>
              <w:t>页灰</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省力订书机套装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含起钉器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削笔订书两用机配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(23/17)140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商务订书机</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金属机配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加厚订书钉</w:t>
            </w:r>
            <w:r>
              <w:rPr>
                <w:rFonts w:hint="default" w:ascii="Arial" w:hAnsi="Arial" w:eastAsia="宋体" w:cs="Arial"/>
                <w:i w:val="0"/>
                <w:iCs w:val="0"/>
                <w:color w:val="000000"/>
                <w:kern w:val="0"/>
                <w:sz w:val="20"/>
                <w:szCs w:val="20"/>
                <w:highlight w:val="none"/>
                <w:u w:val="none"/>
                <w:lang w:val="en-US" w:eastAsia="zh-CN" w:bidi="ar"/>
              </w:rPr>
              <w:t>(24/8)50</w:t>
            </w:r>
            <w:r>
              <w:rPr>
                <w:rFonts w:hint="eastAsia" w:ascii="宋体" w:hAnsi="宋体" w:eastAsia="宋体" w:cs="宋体"/>
                <w:i w:val="0"/>
                <w:iCs w:val="0"/>
                <w:color w:val="000000"/>
                <w:kern w:val="0"/>
                <w:sz w:val="20"/>
                <w:szCs w:val="20"/>
                <w:highlight w:val="none"/>
                <w:u w:val="none"/>
                <w:lang w:val="en-US" w:eastAsia="zh-CN" w:bidi="ar"/>
              </w:rPr>
              <w:t>页订书机专用配钉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(23/23)200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1000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订书钉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小钉</w:t>
            </w:r>
            <w:r>
              <w:rPr>
                <w:rFonts w:hint="default" w:ascii="Arial" w:hAnsi="Arial" w:eastAsia="宋体" w:cs="Arial"/>
                <w:i w:val="0"/>
                <w:iCs w:val="0"/>
                <w:color w:val="000000"/>
                <w:kern w:val="0"/>
                <w:sz w:val="20"/>
                <w:szCs w:val="20"/>
                <w:highlight w:val="none"/>
                <w:u w:val="none"/>
                <w:lang w:val="en-US" w:eastAsia="zh-CN" w:bidi="ar"/>
              </w:rPr>
              <w:t xml:space="preserve"> 10#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优质高强度订书钉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统一钉</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标准钉</w:t>
            </w:r>
            <w:r>
              <w:rPr>
                <w:rFonts w:hint="default" w:ascii="Arial" w:hAnsi="Arial" w:eastAsia="宋体" w:cs="Arial"/>
                <w:i w:val="0"/>
                <w:iCs w:val="0"/>
                <w:color w:val="000000"/>
                <w:kern w:val="0"/>
                <w:sz w:val="20"/>
                <w:szCs w:val="20"/>
                <w:highlight w:val="none"/>
                <w:u w:val="none"/>
                <w:lang w:val="en-US" w:eastAsia="zh-CN" w:bidi="ar"/>
              </w:rPr>
              <w:t xml:space="preserve"> 24/6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不锈钢订书钉</w:t>
            </w:r>
            <w:r>
              <w:rPr>
                <w:rFonts w:hint="default" w:ascii="Arial" w:hAnsi="Arial" w:eastAsia="宋体" w:cs="Arial"/>
                <w:i w:val="0"/>
                <w:iCs w:val="0"/>
                <w:color w:val="000000"/>
                <w:kern w:val="0"/>
                <w:sz w:val="20"/>
                <w:szCs w:val="20"/>
                <w:highlight w:val="none"/>
                <w:u w:val="none"/>
                <w:lang w:val="en-US" w:eastAsia="zh-CN" w:bidi="ar"/>
              </w:rPr>
              <w:t xml:space="preserve"> 24/6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厚层订书钉</w:t>
            </w:r>
            <w:r>
              <w:rPr>
                <w:rFonts w:hint="default" w:ascii="Arial" w:hAnsi="Arial" w:eastAsia="宋体" w:cs="Arial"/>
                <w:i w:val="0"/>
                <w:iCs w:val="0"/>
                <w:color w:val="000000"/>
                <w:kern w:val="0"/>
                <w:sz w:val="20"/>
                <w:szCs w:val="20"/>
                <w:highlight w:val="none"/>
                <w:u w:val="none"/>
                <w:lang w:val="en-US" w:eastAsia="zh-CN" w:bidi="ar"/>
              </w:rPr>
              <w:t>(23/13 100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页使用</w:t>
            </w:r>
            <w:r>
              <w:rPr>
                <w:rFonts w:hint="default" w:ascii="Arial" w:hAnsi="Arial" w:eastAsia="宋体" w:cs="Arial"/>
                <w:i w:val="0"/>
                <w:iCs w:val="0"/>
                <w:color w:val="000000"/>
                <w:kern w:val="0"/>
                <w:sz w:val="20"/>
                <w:szCs w:val="20"/>
                <w:highlight w:val="none"/>
                <w:u w:val="none"/>
                <w:lang w:val="en-US" w:eastAsia="zh-CN" w:bidi="ar"/>
              </w:rPr>
              <w:t>23/6-23/13</w:t>
            </w:r>
            <w:r>
              <w:rPr>
                <w:rFonts w:hint="eastAsia" w:ascii="宋体" w:hAnsi="宋体" w:eastAsia="宋体" w:cs="宋体"/>
                <w:i w:val="0"/>
                <w:iCs w:val="0"/>
                <w:color w:val="000000"/>
                <w:kern w:val="0"/>
                <w:sz w:val="20"/>
                <w:szCs w:val="20"/>
                <w:highlight w:val="none"/>
                <w:u w:val="none"/>
                <w:lang w:val="en-US" w:eastAsia="zh-CN" w:bidi="ar"/>
              </w:rPr>
              <w:t>订书钉灰</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重型订书机</w:t>
            </w:r>
            <w:r>
              <w:rPr>
                <w:rFonts w:hint="default" w:ascii="Arial" w:hAnsi="Arial" w:eastAsia="宋体" w:cs="Arial"/>
                <w:i w:val="0"/>
                <w:iCs w:val="0"/>
                <w:color w:val="000000"/>
                <w:kern w:val="0"/>
                <w:sz w:val="20"/>
                <w:szCs w:val="20"/>
                <w:highlight w:val="none"/>
                <w:u w:val="none"/>
                <w:lang w:val="en-US" w:eastAsia="zh-CN" w:bidi="ar"/>
              </w:rPr>
              <w:t xml:space="preserve"> 200</w:t>
            </w:r>
            <w:r>
              <w:rPr>
                <w:rFonts w:hint="eastAsia" w:ascii="宋体" w:hAnsi="宋体" w:eastAsia="宋体" w:cs="宋体"/>
                <w:i w:val="0"/>
                <w:iCs w:val="0"/>
                <w:color w:val="000000"/>
                <w:kern w:val="0"/>
                <w:sz w:val="20"/>
                <w:szCs w:val="20"/>
                <w:highlight w:val="none"/>
                <w:u w:val="none"/>
                <w:lang w:val="en-US" w:eastAsia="zh-CN" w:bidi="ar"/>
              </w:rPr>
              <w:t>页使用</w:t>
            </w:r>
            <w:r>
              <w:rPr>
                <w:rFonts w:hint="default" w:ascii="Arial" w:hAnsi="Arial" w:eastAsia="宋体" w:cs="Arial"/>
                <w:i w:val="0"/>
                <w:iCs w:val="0"/>
                <w:color w:val="000000"/>
                <w:kern w:val="0"/>
                <w:sz w:val="20"/>
                <w:szCs w:val="20"/>
                <w:highlight w:val="none"/>
                <w:u w:val="none"/>
                <w:lang w:val="en-US" w:eastAsia="zh-CN" w:bidi="ar"/>
              </w:rPr>
              <w:t>23/6-23/23</w:t>
            </w:r>
            <w:r>
              <w:rPr>
                <w:rFonts w:hint="eastAsia" w:ascii="宋体" w:hAnsi="宋体" w:eastAsia="宋体" w:cs="宋体"/>
                <w:i w:val="0"/>
                <w:iCs w:val="0"/>
                <w:color w:val="000000"/>
                <w:kern w:val="0"/>
                <w:sz w:val="20"/>
                <w:szCs w:val="20"/>
                <w:highlight w:val="none"/>
                <w:u w:val="none"/>
                <w:lang w:val="en-US" w:eastAsia="zh-CN" w:bidi="ar"/>
              </w:rPr>
              <w:t>订书钉灰</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精致耐用起钉器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通用型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页订书机</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金属机配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便携省力订书机</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胶带座</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手握式封箱器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配（适用于</w:t>
            </w:r>
            <w:r>
              <w:rPr>
                <w:rFonts w:hint="default" w:ascii="Arial" w:hAnsi="Arial" w:eastAsia="宋体" w:cs="Arial"/>
                <w:i w:val="0"/>
                <w:iCs w:val="0"/>
                <w:color w:val="000000"/>
                <w:kern w:val="0"/>
                <w:sz w:val="20"/>
                <w:szCs w:val="20"/>
                <w:highlight w:val="none"/>
                <w:u w:val="none"/>
                <w:lang w:val="en-US" w:eastAsia="zh-CN" w:bidi="ar"/>
              </w:rPr>
              <w:t>48mm*200y</w:t>
            </w:r>
            <w:r>
              <w:rPr>
                <w:rFonts w:hint="eastAsia" w:ascii="宋体" w:hAnsi="宋体" w:eastAsia="宋体" w:cs="宋体"/>
                <w:i w:val="0"/>
                <w:iCs w:val="0"/>
                <w:color w:val="000000"/>
                <w:kern w:val="0"/>
                <w:sz w:val="20"/>
                <w:szCs w:val="20"/>
                <w:highlight w:val="none"/>
                <w:u w:val="none"/>
                <w:lang w:val="en-US" w:eastAsia="zh-CN" w:bidi="ar"/>
              </w:rPr>
              <w:t>胶带</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手握式封箱器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适合小于</w:t>
            </w:r>
            <w:r>
              <w:rPr>
                <w:rFonts w:hint="default" w:ascii="Arial" w:hAnsi="Arial" w:eastAsia="宋体" w:cs="Arial"/>
                <w:i w:val="0"/>
                <w:iCs w:val="0"/>
                <w:color w:val="000000"/>
                <w:kern w:val="0"/>
                <w:sz w:val="20"/>
                <w:szCs w:val="20"/>
                <w:highlight w:val="none"/>
                <w:u w:val="none"/>
                <w:lang w:val="en-US" w:eastAsia="zh-CN" w:bidi="ar"/>
              </w:rPr>
              <w:t>60mm*200Y</w:t>
            </w:r>
            <w:r>
              <w:rPr>
                <w:rFonts w:hint="eastAsia" w:ascii="宋体" w:hAnsi="宋体" w:eastAsia="宋体" w:cs="宋体"/>
                <w:i w:val="0"/>
                <w:iCs w:val="0"/>
                <w:color w:val="000000"/>
                <w:kern w:val="0"/>
                <w:sz w:val="20"/>
                <w:szCs w:val="20"/>
                <w:highlight w:val="none"/>
                <w:u w:val="none"/>
                <w:lang w:val="en-US" w:eastAsia="zh-CN" w:bidi="ar"/>
              </w:rPr>
              <w:t>胶带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封箱器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金属封箱器（适合小于</w:t>
            </w:r>
            <w:r>
              <w:rPr>
                <w:rFonts w:hint="default" w:ascii="Arial" w:hAnsi="Arial" w:eastAsia="宋体" w:cs="Arial"/>
                <w:i w:val="0"/>
                <w:iCs w:val="0"/>
                <w:color w:val="000000"/>
                <w:kern w:val="0"/>
                <w:sz w:val="20"/>
                <w:szCs w:val="20"/>
                <w:highlight w:val="none"/>
                <w:u w:val="none"/>
                <w:lang w:val="en-US" w:eastAsia="zh-CN" w:bidi="ar"/>
              </w:rPr>
              <w:t>60mm*200Y</w:t>
            </w:r>
            <w:r>
              <w:rPr>
                <w:rFonts w:hint="eastAsia" w:ascii="宋体" w:hAnsi="宋体" w:eastAsia="宋体" w:cs="宋体"/>
                <w:i w:val="0"/>
                <w:iCs w:val="0"/>
                <w:color w:val="000000"/>
                <w:kern w:val="0"/>
                <w:sz w:val="20"/>
                <w:szCs w:val="20"/>
                <w:highlight w:val="none"/>
                <w:u w:val="none"/>
                <w:lang w:val="en-US" w:eastAsia="zh-CN" w:bidi="ar"/>
              </w:rPr>
              <w:t>胶带）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精准刻度直尺</w:t>
            </w:r>
            <w:r>
              <w:rPr>
                <w:rFonts w:hint="default" w:ascii="Arial" w:hAnsi="Arial" w:eastAsia="宋体" w:cs="Arial"/>
                <w:i w:val="0"/>
                <w:iCs w:val="0"/>
                <w:color w:val="000000"/>
                <w:kern w:val="0"/>
                <w:sz w:val="20"/>
                <w:szCs w:val="20"/>
                <w:highlight w:val="none"/>
                <w:u w:val="none"/>
                <w:lang w:val="en-US" w:eastAsia="zh-CN" w:bidi="ar"/>
              </w:rPr>
              <w:t xml:space="preserve"> 30CM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精准刻度直尺</w:t>
            </w:r>
            <w:r>
              <w:rPr>
                <w:rFonts w:hint="default" w:ascii="Arial" w:hAnsi="Arial" w:eastAsia="宋体" w:cs="Arial"/>
                <w:i w:val="0"/>
                <w:iCs w:val="0"/>
                <w:color w:val="000000"/>
                <w:kern w:val="0"/>
                <w:sz w:val="20"/>
                <w:szCs w:val="20"/>
                <w:highlight w:val="none"/>
                <w:u w:val="none"/>
                <w:lang w:val="en-US" w:eastAsia="zh-CN" w:bidi="ar"/>
              </w:rPr>
              <w:t xml:space="preserve"> 40CM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1779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大号回形针</w:t>
            </w:r>
            <w:r>
              <w:rPr>
                <w:rFonts w:hint="default" w:ascii="Arial" w:hAnsi="Arial" w:eastAsia="宋体" w:cs="Arial"/>
                <w:i w:val="0"/>
                <w:iCs w:val="0"/>
                <w:color w:val="000000"/>
                <w:kern w:val="0"/>
                <w:sz w:val="20"/>
                <w:szCs w:val="20"/>
                <w:highlight w:val="none"/>
                <w:u w:val="none"/>
                <w:lang w:val="en-US" w:eastAsia="zh-CN" w:bidi="ar"/>
              </w:rPr>
              <w:t xml:space="preserve"> 50mm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100g </w:t>
            </w:r>
            <w:r>
              <w:rPr>
                <w:rFonts w:hint="eastAsia" w:ascii="宋体" w:hAnsi="宋体" w:eastAsia="宋体" w:cs="宋体"/>
                <w:i w:val="0"/>
                <w:iCs w:val="0"/>
                <w:color w:val="000000"/>
                <w:kern w:val="0"/>
                <w:sz w:val="20"/>
                <w:szCs w:val="20"/>
                <w:highlight w:val="none"/>
                <w:u w:val="none"/>
                <w:lang w:val="en-US" w:eastAsia="zh-CN" w:bidi="ar"/>
              </w:rPr>
              <w:t>乳胶圈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30g </w:t>
            </w:r>
            <w:r>
              <w:rPr>
                <w:rFonts w:hint="eastAsia" w:ascii="宋体" w:hAnsi="宋体" w:eastAsia="宋体" w:cs="宋体"/>
                <w:i w:val="0"/>
                <w:iCs w:val="0"/>
                <w:color w:val="000000"/>
                <w:kern w:val="0"/>
                <w:sz w:val="20"/>
                <w:szCs w:val="20"/>
                <w:highlight w:val="none"/>
                <w:u w:val="none"/>
                <w:lang w:val="en-US" w:eastAsia="zh-CN" w:bidi="ar"/>
              </w:rPr>
              <w:t>橡皮筋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100g </w:t>
            </w:r>
            <w:r>
              <w:rPr>
                <w:rFonts w:hint="eastAsia" w:ascii="宋体" w:hAnsi="宋体" w:eastAsia="宋体" w:cs="宋体"/>
                <w:i w:val="0"/>
                <w:iCs w:val="0"/>
                <w:color w:val="000000"/>
                <w:kern w:val="0"/>
                <w:sz w:val="20"/>
                <w:szCs w:val="20"/>
                <w:highlight w:val="none"/>
                <w:u w:val="none"/>
                <w:lang w:val="en-US" w:eastAsia="zh-CN" w:bidi="ar"/>
              </w:rPr>
              <w:t>橡皮筋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200g </w:t>
            </w:r>
            <w:r>
              <w:rPr>
                <w:rFonts w:hint="eastAsia" w:ascii="宋体" w:hAnsi="宋体" w:eastAsia="宋体" w:cs="宋体"/>
                <w:i w:val="0"/>
                <w:iCs w:val="0"/>
                <w:color w:val="000000"/>
                <w:kern w:val="0"/>
                <w:sz w:val="20"/>
                <w:szCs w:val="20"/>
                <w:highlight w:val="none"/>
                <w:u w:val="none"/>
                <w:lang w:val="en-US" w:eastAsia="zh-CN" w:bidi="ar"/>
              </w:rPr>
              <w:t>橡皮筋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强力大头针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强力图钉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1# 50mm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2# 41mm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3# 32mm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4# 25mm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5# 19mm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6# 15mm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圆形票夹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铁票夹</w:t>
            </w:r>
            <w:r>
              <w:rPr>
                <w:rFonts w:hint="default" w:ascii="Arial" w:hAnsi="Arial" w:eastAsia="宋体" w:cs="Arial"/>
                <w:i w:val="0"/>
                <w:iCs w:val="0"/>
                <w:color w:val="000000"/>
                <w:kern w:val="0"/>
                <w:sz w:val="20"/>
                <w:szCs w:val="20"/>
                <w:highlight w:val="none"/>
                <w:u w:val="none"/>
                <w:lang w:val="en-US" w:eastAsia="zh-CN" w:bidi="ar"/>
              </w:rPr>
              <w:t xml:space="preserve"> 1# 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圆形票夹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铁票夹</w:t>
            </w:r>
            <w:r>
              <w:rPr>
                <w:rFonts w:hint="default" w:ascii="Arial" w:hAnsi="Arial" w:eastAsia="宋体" w:cs="Arial"/>
                <w:i w:val="0"/>
                <w:iCs w:val="0"/>
                <w:color w:val="000000"/>
                <w:kern w:val="0"/>
                <w:sz w:val="20"/>
                <w:szCs w:val="20"/>
                <w:highlight w:val="none"/>
                <w:u w:val="none"/>
                <w:lang w:val="en-US" w:eastAsia="zh-CN" w:bidi="ar"/>
              </w:rPr>
              <w:t xml:space="preserve"> 3# 6</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袋镍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145mm</w:t>
            </w:r>
            <w:r>
              <w:rPr>
                <w:rFonts w:hint="eastAsia" w:ascii="宋体" w:hAnsi="宋体" w:eastAsia="宋体" w:cs="宋体"/>
                <w:i w:val="0"/>
                <w:iCs w:val="0"/>
                <w:color w:val="000000"/>
                <w:kern w:val="0"/>
                <w:sz w:val="20"/>
                <w:szCs w:val="20"/>
                <w:highlight w:val="none"/>
                <w:u w:val="none"/>
                <w:lang w:val="en-US" w:eastAsia="zh-CN" w:bidi="ar"/>
              </w:rPr>
              <w:t>山形票夹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铁票夹</w:t>
            </w:r>
            <w:r>
              <w:rPr>
                <w:rFonts w:hint="default" w:ascii="Arial" w:hAnsi="Arial" w:eastAsia="宋体" w:cs="Arial"/>
                <w:i w:val="0"/>
                <w:iCs w:val="0"/>
                <w:color w:val="000000"/>
                <w:kern w:val="0"/>
                <w:sz w:val="20"/>
                <w:szCs w:val="20"/>
                <w:highlight w:val="none"/>
                <w:u w:val="none"/>
                <w:lang w:val="en-US" w:eastAsia="zh-CN" w:bidi="ar"/>
              </w:rPr>
              <w:t xml:space="preserve"> 1#</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102mm</w:t>
            </w:r>
            <w:r>
              <w:rPr>
                <w:rFonts w:hint="eastAsia" w:ascii="宋体" w:hAnsi="宋体" w:eastAsia="宋体" w:cs="宋体"/>
                <w:i w:val="0"/>
                <w:iCs w:val="0"/>
                <w:color w:val="000000"/>
                <w:kern w:val="0"/>
                <w:sz w:val="20"/>
                <w:szCs w:val="20"/>
                <w:highlight w:val="none"/>
                <w:u w:val="none"/>
                <w:lang w:val="en-US" w:eastAsia="zh-CN" w:bidi="ar"/>
              </w:rPr>
              <w:t>山形票夹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铁票夹</w:t>
            </w:r>
            <w:r>
              <w:rPr>
                <w:rFonts w:hint="default" w:ascii="Arial" w:hAnsi="Arial" w:eastAsia="宋体" w:cs="Arial"/>
                <w:i w:val="0"/>
                <w:iCs w:val="0"/>
                <w:color w:val="000000"/>
                <w:kern w:val="0"/>
                <w:sz w:val="20"/>
                <w:szCs w:val="20"/>
                <w:highlight w:val="none"/>
                <w:u w:val="none"/>
                <w:lang w:val="en-US" w:eastAsia="zh-CN" w:bidi="ar"/>
              </w:rPr>
              <w:t xml:space="preserve"> 2#</w:t>
            </w:r>
            <w:r>
              <w:rPr>
                <w:rFonts w:hint="eastAsia" w:ascii="宋体" w:hAnsi="宋体" w:eastAsia="宋体" w:cs="宋体"/>
                <w:i w:val="0"/>
                <w:iCs w:val="0"/>
                <w:color w:val="000000"/>
                <w:kern w:val="0"/>
                <w:sz w:val="20"/>
                <w:szCs w:val="20"/>
                <w:highlight w:val="none"/>
                <w:u w:val="none"/>
                <w:lang w:val="en-US" w:eastAsia="zh-CN" w:bidi="ar"/>
              </w:rPr>
              <w:t>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76mm</w:t>
            </w:r>
            <w:r>
              <w:rPr>
                <w:rFonts w:hint="eastAsia" w:ascii="宋体" w:hAnsi="宋体" w:eastAsia="宋体" w:cs="宋体"/>
                <w:i w:val="0"/>
                <w:iCs w:val="0"/>
                <w:color w:val="000000"/>
                <w:kern w:val="0"/>
                <w:sz w:val="20"/>
                <w:szCs w:val="20"/>
                <w:highlight w:val="none"/>
                <w:u w:val="none"/>
                <w:lang w:val="en-US" w:eastAsia="zh-CN" w:bidi="ar"/>
              </w:rPr>
              <w:t>山形票夹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铁票夹</w:t>
            </w:r>
            <w:r>
              <w:rPr>
                <w:rFonts w:hint="default" w:ascii="Arial" w:hAnsi="Arial" w:eastAsia="宋体" w:cs="Arial"/>
                <w:i w:val="0"/>
                <w:iCs w:val="0"/>
                <w:color w:val="000000"/>
                <w:kern w:val="0"/>
                <w:sz w:val="20"/>
                <w:szCs w:val="20"/>
                <w:highlight w:val="none"/>
                <w:u w:val="none"/>
                <w:lang w:val="en-US" w:eastAsia="zh-CN" w:bidi="ar"/>
              </w:rPr>
              <w:t xml:space="preserve"> 3#</w:t>
            </w:r>
            <w:r>
              <w:rPr>
                <w:rFonts w:hint="eastAsia" w:ascii="宋体" w:hAnsi="宋体" w:eastAsia="宋体" w:cs="宋体"/>
                <w:i w:val="0"/>
                <w:iCs w:val="0"/>
                <w:color w:val="000000"/>
                <w:kern w:val="0"/>
                <w:sz w:val="20"/>
                <w:szCs w:val="20"/>
                <w:highlight w:val="none"/>
                <w:u w:val="none"/>
                <w:lang w:val="en-US" w:eastAsia="zh-CN" w:bidi="ar"/>
              </w:rPr>
              <w:t>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1# 50mm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2# 41mm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 32mm </w:t>
            </w: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4# 25mm 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5# 19mm 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黑色长尾票夹</w:t>
            </w:r>
            <w:r>
              <w:rPr>
                <w:rFonts w:hint="default" w:ascii="Arial" w:hAnsi="Arial" w:eastAsia="宋体" w:cs="Arial"/>
                <w:i w:val="0"/>
                <w:iCs w:val="0"/>
                <w:color w:val="000000"/>
                <w:kern w:val="0"/>
                <w:sz w:val="20"/>
                <w:szCs w:val="20"/>
                <w:highlight w:val="none"/>
                <w:u w:val="none"/>
                <w:lang w:val="en-US" w:eastAsia="zh-CN" w:bidi="ar"/>
              </w:rPr>
              <w:t xml:space="preserve"> 6# 15mm 60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1# 50mm 12</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2# 41mm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3# 32mm 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4# 25mm 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5# 19mm 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长尾票夹</w:t>
            </w:r>
            <w:r>
              <w:rPr>
                <w:rFonts w:hint="default" w:ascii="Arial" w:hAnsi="Arial" w:eastAsia="宋体" w:cs="Arial"/>
                <w:i w:val="0"/>
                <w:iCs w:val="0"/>
                <w:color w:val="000000"/>
                <w:kern w:val="0"/>
                <w:sz w:val="20"/>
                <w:szCs w:val="20"/>
                <w:highlight w:val="none"/>
                <w:u w:val="none"/>
                <w:lang w:val="en-US" w:eastAsia="zh-CN" w:bidi="ar"/>
              </w:rPr>
              <w:t xml:space="preserve"> 6# 15mm 60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笑脸彩色长尾票夹</w:t>
            </w:r>
            <w:r>
              <w:rPr>
                <w:rFonts w:hint="default" w:ascii="Arial" w:hAnsi="Arial" w:eastAsia="宋体" w:cs="Arial"/>
                <w:i w:val="0"/>
                <w:iCs w:val="0"/>
                <w:color w:val="000000"/>
                <w:kern w:val="0"/>
                <w:sz w:val="20"/>
                <w:szCs w:val="20"/>
                <w:highlight w:val="none"/>
                <w:u w:val="none"/>
                <w:lang w:val="en-US" w:eastAsia="zh-CN" w:bidi="ar"/>
              </w:rPr>
              <w:t xml:space="preserve"> 3</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24</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笑脸彩色长尾票夹</w:t>
            </w:r>
            <w:r>
              <w:rPr>
                <w:rFonts w:hint="default" w:ascii="Arial" w:hAnsi="Arial" w:eastAsia="宋体" w:cs="Arial"/>
                <w:i w:val="0"/>
                <w:iCs w:val="0"/>
                <w:color w:val="000000"/>
                <w:kern w:val="0"/>
                <w:sz w:val="20"/>
                <w:szCs w:val="20"/>
                <w:highlight w:val="none"/>
                <w:u w:val="none"/>
                <w:lang w:val="en-US" w:eastAsia="zh-CN" w:bidi="ar"/>
              </w:rPr>
              <w:t xml:space="preserve"> 4</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1</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银色长尾票夹</w:t>
            </w:r>
            <w:r>
              <w:rPr>
                <w:rFonts w:hint="default" w:ascii="Arial" w:hAnsi="Arial" w:eastAsia="宋体" w:cs="Arial"/>
                <w:i w:val="0"/>
                <w:iCs w:val="0"/>
                <w:color w:val="000000"/>
                <w:kern w:val="0"/>
                <w:sz w:val="20"/>
                <w:szCs w:val="20"/>
                <w:highlight w:val="none"/>
                <w:u w:val="none"/>
                <w:lang w:val="en-US" w:eastAsia="zh-CN" w:bidi="ar"/>
              </w:rPr>
              <w:t xml:space="preserve"> 4</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48</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金色长尾票夹</w:t>
            </w:r>
            <w:r>
              <w:rPr>
                <w:rFonts w:hint="default" w:ascii="Arial" w:hAnsi="Arial" w:eastAsia="宋体" w:cs="Arial"/>
                <w:i w:val="0"/>
                <w:iCs w:val="0"/>
                <w:color w:val="000000"/>
                <w:kern w:val="0"/>
                <w:sz w:val="20"/>
                <w:szCs w:val="20"/>
                <w:highlight w:val="none"/>
                <w:u w:val="none"/>
                <w:lang w:val="en-US" w:eastAsia="zh-CN" w:bidi="ar"/>
              </w:rPr>
              <w:t xml:space="preserve"> 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彩色长尾票夹</w:t>
            </w:r>
            <w:r>
              <w:rPr>
                <w:rFonts w:hint="default" w:ascii="Arial" w:hAnsi="Arial" w:eastAsia="宋体" w:cs="Arial"/>
                <w:i w:val="0"/>
                <w:iCs w:val="0"/>
                <w:color w:val="000000"/>
                <w:kern w:val="0"/>
                <w:sz w:val="20"/>
                <w:szCs w:val="20"/>
                <w:highlight w:val="none"/>
                <w:u w:val="none"/>
                <w:lang w:val="en-US" w:eastAsia="zh-CN" w:bidi="ar"/>
              </w:rPr>
              <w:t xml:space="preserve"> 5</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号</w:t>
            </w:r>
            <w:r>
              <w:rPr>
                <w:rFonts w:hint="default" w:ascii="Arial" w:hAnsi="Arial" w:eastAsia="宋体" w:cs="Arial"/>
                <w:i w:val="0"/>
                <w:iCs w:val="0"/>
                <w:color w:val="000000"/>
                <w:kern w:val="0"/>
                <w:sz w:val="20"/>
                <w:szCs w:val="20"/>
                <w:highlight w:val="none"/>
                <w:u w:val="none"/>
                <w:lang w:val="en-US" w:eastAsia="zh-CN" w:bidi="ar"/>
              </w:rPr>
              <w:t xml:space="preserve"> 40</w:t>
            </w:r>
            <w:r>
              <w:rPr>
                <w:rFonts w:hint="eastAsia" w:ascii="宋体" w:hAnsi="宋体" w:eastAsia="宋体" w:cs="宋体"/>
                <w:i w:val="0"/>
                <w:iCs w:val="0"/>
                <w:color w:val="000000"/>
                <w:kern w:val="0"/>
                <w:sz w:val="20"/>
                <w:szCs w:val="20"/>
                <w:highlight w:val="none"/>
                <w:u w:val="none"/>
                <w:lang w:val="en-US" w:eastAsia="zh-CN" w:bidi="ar"/>
              </w:rPr>
              <w:t>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/SET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快干原子印台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快干原子印台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快干原子印台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加大圆</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双色快干印台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长方形</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30ml </w:t>
            </w:r>
            <w:r>
              <w:rPr>
                <w:rFonts w:hint="eastAsia" w:ascii="宋体" w:hAnsi="宋体" w:eastAsia="宋体" w:cs="宋体"/>
                <w:i w:val="0"/>
                <w:iCs w:val="0"/>
                <w:color w:val="000000"/>
                <w:kern w:val="0"/>
                <w:sz w:val="20"/>
                <w:szCs w:val="20"/>
                <w:highlight w:val="none"/>
                <w:u w:val="none"/>
                <w:lang w:val="en-US" w:eastAsia="zh-CN" w:bidi="ar"/>
              </w:rPr>
              <w:t>快干原子印油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1819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10ml </w:t>
            </w:r>
            <w:r>
              <w:rPr>
                <w:rFonts w:hint="eastAsia" w:ascii="宋体" w:hAnsi="宋体" w:eastAsia="宋体" w:cs="宋体"/>
                <w:i w:val="0"/>
                <w:iCs w:val="0"/>
                <w:color w:val="000000"/>
                <w:kern w:val="0"/>
                <w:sz w:val="20"/>
                <w:szCs w:val="20"/>
                <w:highlight w:val="none"/>
                <w:u w:val="none"/>
                <w:lang w:val="en-US" w:eastAsia="zh-CN" w:bidi="ar"/>
              </w:rPr>
              <w:t>快干原子印油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快干印油</w:t>
            </w:r>
            <w:r>
              <w:rPr>
                <w:rFonts w:hint="default" w:ascii="Arial" w:hAnsi="Arial" w:eastAsia="宋体" w:cs="Arial"/>
                <w:i w:val="0"/>
                <w:iCs w:val="0"/>
                <w:color w:val="000000"/>
                <w:kern w:val="0"/>
                <w:sz w:val="20"/>
                <w:szCs w:val="20"/>
                <w:highlight w:val="none"/>
                <w:u w:val="none"/>
                <w:lang w:val="en-US" w:eastAsia="zh-CN" w:bidi="ar"/>
              </w:rPr>
              <w:t xml:space="preserve"> 40ML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50ml </w:t>
            </w:r>
            <w:r>
              <w:rPr>
                <w:rFonts w:hint="eastAsia" w:ascii="宋体" w:hAnsi="宋体" w:eastAsia="宋体" w:cs="宋体"/>
                <w:i w:val="0"/>
                <w:iCs w:val="0"/>
                <w:color w:val="000000"/>
                <w:kern w:val="0"/>
                <w:sz w:val="20"/>
                <w:szCs w:val="20"/>
                <w:highlight w:val="none"/>
                <w:u w:val="none"/>
                <w:lang w:val="en-US" w:eastAsia="zh-CN" w:bidi="ar"/>
              </w:rPr>
              <w:t>速干印油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大圆</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大长方形</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10ml </w:t>
            </w:r>
            <w:r>
              <w:rPr>
                <w:rFonts w:hint="eastAsia" w:ascii="宋体" w:hAnsi="宋体" w:eastAsia="宋体" w:cs="宋体"/>
                <w:i w:val="0"/>
                <w:iCs w:val="0"/>
                <w:color w:val="000000"/>
                <w:kern w:val="0"/>
                <w:sz w:val="20"/>
                <w:szCs w:val="20"/>
                <w:highlight w:val="none"/>
                <w:u w:val="none"/>
                <w:lang w:val="en-US" w:eastAsia="zh-CN" w:bidi="ar"/>
              </w:rPr>
              <w:t>光敏印油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50ml </w:t>
            </w:r>
            <w:r>
              <w:rPr>
                <w:rFonts w:hint="eastAsia" w:ascii="宋体" w:hAnsi="宋体" w:eastAsia="宋体" w:cs="宋体"/>
                <w:i w:val="0"/>
                <w:iCs w:val="0"/>
                <w:color w:val="000000"/>
                <w:kern w:val="0"/>
                <w:sz w:val="20"/>
                <w:szCs w:val="20"/>
                <w:highlight w:val="none"/>
                <w:u w:val="none"/>
                <w:lang w:val="en-US" w:eastAsia="zh-CN" w:bidi="ar"/>
              </w:rPr>
              <w:t>号码机专用油墨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双色快干印台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方形透明外壳</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金属壳方形速干印台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快干印台圆形铁壳</w:t>
            </w:r>
            <w:r>
              <w:rPr>
                <w:rFonts w:hint="default" w:ascii="Arial" w:hAnsi="Arial" w:eastAsia="宋体" w:cs="Arial"/>
                <w:i w:val="0"/>
                <w:iCs w:val="0"/>
                <w:color w:val="000000"/>
                <w:kern w:val="0"/>
                <w:sz w:val="20"/>
                <w:szCs w:val="20"/>
                <w:highlight w:val="none"/>
                <w:u w:val="none"/>
                <w:lang w:val="en-US" w:eastAsia="zh-CN" w:bidi="ar"/>
              </w:rPr>
              <w:t xml:space="preserve">?85mm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快干印台圆形铁壳</w:t>
            </w:r>
            <w:r>
              <w:rPr>
                <w:rFonts w:hint="default" w:ascii="Arial" w:hAnsi="Arial" w:eastAsia="宋体" w:cs="Arial"/>
                <w:i w:val="0"/>
                <w:iCs w:val="0"/>
                <w:color w:val="000000"/>
                <w:kern w:val="0"/>
                <w:sz w:val="20"/>
                <w:szCs w:val="20"/>
                <w:highlight w:val="none"/>
                <w:u w:val="none"/>
                <w:lang w:val="en-US" w:eastAsia="zh-CN" w:bidi="ar"/>
              </w:rPr>
              <w:t xml:space="preserve">?100mm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速干印台</w:t>
            </w:r>
            <w:r>
              <w:rPr>
                <w:rFonts w:hint="default" w:ascii="Arial" w:hAnsi="Arial" w:eastAsia="宋体" w:cs="Arial"/>
                <w:i w:val="0"/>
                <w:iCs w:val="0"/>
                <w:color w:val="000000"/>
                <w:kern w:val="0"/>
                <w:sz w:val="20"/>
                <w:szCs w:val="20"/>
                <w:highlight w:val="none"/>
                <w:u w:val="none"/>
                <w:lang w:val="en-US" w:eastAsia="zh-CN" w:bidi="ar"/>
              </w:rPr>
              <w:t xml:space="preserve">?85mm </w:t>
            </w:r>
            <w:r>
              <w:rPr>
                <w:rFonts w:hint="eastAsia" w:ascii="宋体" w:hAnsi="宋体" w:eastAsia="宋体" w:cs="宋体"/>
                <w:i w:val="0"/>
                <w:iCs w:val="0"/>
                <w:color w:val="000000"/>
                <w:kern w:val="0"/>
                <w:sz w:val="20"/>
                <w:szCs w:val="20"/>
                <w:highlight w:val="none"/>
                <w:u w:val="none"/>
                <w:lang w:val="en-US" w:eastAsia="zh-CN" w:bidi="ar"/>
              </w:rPr>
              <w:t>中号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速干印台</w:t>
            </w:r>
            <w:r>
              <w:rPr>
                <w:rFonts w:hint="default" w:ascii="Arial" w:hAnsi="Arial" w:eastAsia="宋体" w:cs="Arial"/>
                <w:i w:val="0"/>
                <w:iCs w:val="0"/>
                <w:color w:val="000000"/>
                <w:kern w:val="0"/>
                <w:sz w:val="20"/>
                <w:szCs w:val="20"/>
                <w:highlight w:val="none"/>
                <w:u w:val="none"/>
                <w:lang w:val="en-US" w:eastAsia="zh-CN" w:bidi="ar"/>
              </w:rPr>
              <w:t xml:space="preserve">?95mm </w:t>
            </w:r>
            <w:r>
              <w:rPr>
                <w:rFonts w:hint="eastAsia" w:ascii="宋体" w:hAnsi="宋体" w:eastAsia="宋体" w:cs="宋体"/>
                <w:i w:val="0"/>
                <w:iCs w:val="0"/>
                <w:color w:val="000000"/>
                <w:kern w:val="0"/>
                <w:sz w:val="20"/>
                <w:szCs w:val="20"/>
                <w:highlight w:val="none"/>
                <w:u w:val="none"/>
                <w:lang w:val="en-US" w:eastAsia="zh-CN" w:bidi="ar"/>
              </w:rPr>
              <w:t>大号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耐用精钢自动号码机</w:t>
            </w:r>
            <w:r>
              <w:rPr>
                <w:rFonts w:hint="default" w:ascii="Arial" w:hAnsi="Arial" w:eastAsia="宋体" w:cs="Arial"/>
                <w:i w:val="0"/>
                <w:iCs w:val="0"/>
                <w:color w:val="000000"/>
                <w:kern w:val="0"/>
                <w:sz w:val="20"/>
                <w:szCs w:val="20"/>
                <w:highlight w:val="none"/>
                <w:u w:val="none"/>
                <w:lang w:val="en-US" w:eastAsia="zh-CN" w:bidi="ar"/>
              </w:rPr>
              <w:t xml:space="preserve"> 6</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耐用精钢自动号码机</w:t>
            </w:r>
            <w:r>
              <w:rPr>
                <w:rFonts w:hint="default" w:ascii="Arial" w:hAnsi="Arial" w:eastAsia="宋体" w:cs="Arial"/>
                <w:i w:val="0"/>
                <w:iCs w:val="0"/>
                <w:color w:val="000000"/>
                <w:kern w:val="0"/>
                <w:sz w:val="20"/>
                <w:szCs w:val="20"/>
                <w:highlight w:val="none"/>
                <w:u w:val="none"/>
                <w:lang w:val="en-US" w:eastAsia="zh-CN" w:bidi="ar"/>
              </w:rPr>
              <w:t xml:space="preserve"> 7</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耐用金刚号码机</w:t>
            </w:r>
            <w:r>
              <w:rPr>
                <w:rFonts w:hint="default" w:ascii="Arial" w:hAnsi="Arial" w:eastAsia="宋体" w:cs="Arial"/>
                <w:i w:val="0"/>
                <w:iCs w:val="0"/>
                <w:color w:val="000000"/>
                <w:kern w:val="0"/>
                <w:sz w:val="20"/>
                <w:szCs w:val="20"/>
                <w:highlight w:val="none"/>
                <w:u w:val="none"/>
                <w:lang w:val="en-US" w:eastAsia="zh-CN" w:bidi="ar"/>
              </w:rPr>
              <w:t xml:space="preserve"> 8</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耐用金刚号码机</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耐用易擦系列白板</w:t>
            </w:r>
            <w:r>
              <w:rPr>
                <w:rFonts w:hint="default" w:ascii="Arial" w:hAnsi="Arial" w:eastAsia="宋体" w:cs="Arial"/>
                <w:i w:val="0"/>
                <w:iCs w:val="0"/>
                <w:color w:val="000000"/>
                <w:kern w:val="0"/>
                <w:sz w:val="20"/>
                <w:szCs w:val="20"/>
                <w:highlight w:val="none"/>
                <w:u w:val="none"/>
                <w:lang w:val="en-US" w:eastAsia="zh-CN" w:bidi="ar"/>
              </w:rPr>
              <w:t xml:space="preserve"> 100*200CM </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耐用易擦系列白板（</w:t>
            </w:r>
            <w:r>
              <w:rPr>
                <w:rFonts w:hint="default" w:ascii="Arial" w:hAnsi="Arial" w:eastAsia="宋体" w:cs="Arial"/>
                <w:i w:val="0"/>
                <w:iCs w:val="0"/>
                <w:color w:val="000000"/>
                <w:kern w:val="0"/>
                <w:sz w:val="20"/>
                <w:szCs w:val="20"/>
                <w:highlight w:val="none"/>
                <w:u w:val="none"/>
                <w:lang w:val="en-US" w:eastAsia="zh-CN" w:bidi="ar"/>
              </w:rPr>
              <w:t>200*100cm)</w:t>
            </w:r>
            <w:r>
              <w:rPr>
                <w:rFonts w:hint="eastAsia" w:ascii="宋体" w:hAnsi="宋体" w:eastAsia="宋体" w:cs="宋体"/>
                <w:i w:val="0"/>
                <w:iCs w:val="0"/>
                <w:color w:val="000000"/>
                <w:kern w:val="0"/>
                <w:sz w:val="20"/>
                <w:szCs w:val="20"/>
                <w:highlight w:val="none"/>
                <w:u w:val="none"/>
                <w:lang w:val="en-US" w:eastAsia="zh-CN" w:bidi="ar"/>
              </w:rPr>
              <w:t>白色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钢化玻璃白板（</w:t>
            </w:r>
            <w:r>
              <w:rPr>
                <w:rFonts w:hint="default" w:ascii="Arial" w:hAnsi="Arial" w:eastAsia="宋体" w:cs="Arial"/>
                <w:i w:val="0"/>
                <w:iCs w:val="0"/>
                <w:color w:val="000000"/>
                <w:kern w:val="0"/>
                <w:sz w:val="20"/>
                <w:szCs w:val="20"/>
                <w:highlight w:val="none"/>
                <w:u w:val="none"/>
                <w:lang w:val="en-US" w:eastAsia="zh-CN" w:bidi="ar"/>
              </w:rPr>
              <w:t>120*90cm</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1839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电子密码保管箱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棕色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580*380*350mm </w:t>
            </w:r>
            <w:r>
              <w:rPr>
                <w:rFonts w:hint="eastAsia" w:ascii="宋体" w:hAnsi="宋体" w:eastAsia="宋体" w:cs="宋体"/>
                <w:i w:val="0"/>
                <w:iCs w:val="0"/>
                <w:color w:val="000000"/>
                <w:kern w:val="0"/>
                <w:sz w:val="20"/>
                <w:szCs w:val="20"/>
                <w:highlight w:val="none"/>
                <w:u w:val="none"/>
                <w:lang w:val="en-US" w:eastAsia="zh-CN" w:bidi="ar"/>
              </w:rPr>
              <w:t>电子密码保管箱</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棕色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防反光按扣文件袋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条纹按扣文件袋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32K 18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32K 28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32K 44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32K 58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通用系列办公软抄本</w:t>
            </w:r>
            <w:r>
              <w:rPr>
                <w:rFonts w:hint="default" w:ascii="Arial" w:hAnsi="Arial" w:eastAsia="宋体" w:cs="Arial"/>
                <w:i w:val="0"/>
                <w:iCs w:val="0"/>
                <w:color w:val="000000"/>
                <w:kern w:val="0"/>
                <w:sz w:val="20"/>
                <w:szCs w:val="20"/>
                <w:highlight w:val="none"/>
                <w:u w:val="none"/>
                <w:lang w:val="en-US" w:eastAsia="zh-CN" w:bidi="ar"/>
              </w:rPr>
              <w:t xml:space="preserve"> 32K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透明按扣文件袋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透明按扣文件袋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彩色便签纸</w:t>
            </w:r>
            <w:r>
              <w:rPr>
                <w:rFonts w:hint="default" w:ascii="Arial" w:hAnsi="Arial" w:eastAsia="宋体" w:cs="Arial"/>
                <w:i w:val="0"/>
                <w:iCs w:val="0"/>
                <w:color w:val="000000"/>
                <w:kern w:val="0"/>
                <w:sz w:val="20"/>
                <w:szCs w:val="20"/>
                <w:highlight w:val="none"/>
                <w:u w:val="none"/>
                <w:lang w:val="en-US" w:eastAsia="zh-CN" w:bidi="ar"/>
              </w:rPr>
              <w:t xml:space="preserve">94*87mm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彩色便签纸</w:t>
            </w:r>
            <w:r>
              <w:rPr>
                <w:rFonts w:hint="default" w:ascii="Arial" w:hAnsi="Arial" w:eastAsia="宋体" w:cs="Arial"/>
                <w:i w:val="0"/>
                <w:iCs w:val="0"/>
                <w:color w:val="000000"/>
                <w:kern w:val="0"/>
                <w:sz w:val="20"/>
                <w:szCs w:val="20"/>
                <w:highlight w:val="none"/>
                <w:u w:val="none"/>
                <w:lang w:val="en-US" w:eastAsia="zh-CN" w:bidi="ar"/>
              </w:rPr>
              <w:t xml:space="preserve">107*96mm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彩色便签纸</w:t>
            </w:r>
            <w:r>
              <w:rPr>
                <w:rFonts w:hint="default" w:ascii="Arial" w:hAnsi="Arial" w:eastAsia="宋体" w:cs="Arial"/>
                <w:i w:val="0"/>
                <w:iCs w:val="0"/>
                <w:color w:val="000000"/>
                <w:kern w:val="0"/>
                <w:sz w:val="20"/>
                <w:szCs w:val="20"/>
                <w:highlight w:val="none"/>
                <w:u w:val="none"/>
                <w:lang w:val="en-US" w:eastAsia="zh-CN" w:bidi="ar"/>
              </w:rPr>
              <w:t xml:space="preserve">147*101mm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彩色便签盒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配纸</w:t>
            </w:r>
            <w:r>
              <w:rPr>
                <w:rFonts w:hint="default" w:ascii="Arial" w:hAnsi="Arial" w:eastAsia="宋体" w:cs="Arial"/>
                <w:i w:val="0"/>
                <w:iCs w:val="0"/>
                <w:color w:val="000000"/>
                <w:kern w:val="0"/>
                <w:sz w:val="20"/>
                <w:szCs w:val="20"/>
                <w:highlight w:val="none"/>
                <w:u w:val="none"/>
                <w:lang w:val="en-US" w:eastAsia="zh-CN" w:bidi="ar"/>
              </w:rPr>
              <w:t xml:space="preserve">94*87mm)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彩色便签盒</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配纸</w:t>
            </w:r>
            <w:r>
              <w:rPr>
                <w:rFonts w:hint="default" w:ascii="Arial" w:hAnsi="Arial" w:eastAsia="宋体" w:cs="Arial"/>
                <w:i w:val="0"/>
                <w:iCs w:val="0"/>
                <w:color w:val="000000"/>
                <w:kern w:val="0"/>
                <w:sz w:val="20"/>
                <w:szCs w:val="20"/>
                <w:highlight w:val="none"/>
                <w:u w:val="none"/>
                <w:lang w:val="en-US" w:eastAsia="zh-CN" w:bidi="ar"/>
              </w:rPr>
              <w:t xml:space="preserve">147*101mm)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本色系列无线装订本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A6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办公系列单螺旋本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办公系列单螺旋本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办公系列单螺旋本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办公系列单螺旋本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办公系列单螺旋本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绒面荣誉证书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B5 </w:t>
            </w:r>
            <w:r>
              <w:rPr>
                <w:rFonts w:hint="eastAsia" w:ascii="宋体" w:hAnsi="宋体" w:eastAsia="宋体" w:cs="宋体"/>
                <w:i w:val="0"/>
                <w:iCs w:val="0"/>
                <w:color w:val="000000"/>
                <w:kern w:val="0"/>
                <w:sz w:val="20"/>
                <w:szCs w:val="20"/>
                <w:highlight w:val="none"/>
                <w:u w:val="none"/>
                <w:lang w:val="en-US" w:eastAsia="zh-CN" w:bidi="ar"/>
              </w:rPr>
              <w:t>绒面荣誉证书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PU</w:t>
            </w:r>
            <w:r>
              <w:rPr>
                <w:rFonts w:hint="eastAsia" w:ascii="宋体" w:hAnsi="宋体" w:eastAsia="宋体" w:cs="宋体"/>
                <w:i w:val="0"/>
                <w:iCs w:val="0"/>
                <w:color w:val="000000"/>
                <w:kern w:val="0"/>
                <w:sz w:val="20"/>
                <w:szCs w:val="20"/>
                <w:highlight w:val="none"/>
                <w:u w:val="none"/>
                <w:lang w:val="en-US" w:eastAsia="zh-CN" w:bidi="ar"/>
              </w:rPr>
              <w:t>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B6 </w:t>
            </w:r>
            <w:r>
              <w:rPr>
                <w:rFonts w:hint="eastAsia" w:ascii="宋体" w:hAnsi="宋体" w:eastAsia="宋体" w:cs="宋体"/>
                <w:i w:val="0"/>
                <w:iCs w:val="0"/>
                <w:color w:val="000000"/>
                <w:kern w:val="0"/>
                <w:sz w:val="20"/>
                <w:szCs w:val="20"/>
                <w:highlight w:val="none"/>
                <w:u w:val="none"/>
                <w:lang w:val="en-US" w:eastAsia="zh-CN" w:bidi="ar"/>
              </w:rPr>
              <w:t>纸面荣誉证书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纸面</w:t>
            </w:r>
            <w:r>
              <w:rPr>
                <w:rFonts w:hint="default" w:ascii="Arial" w:hAnsi="Arial" w:eastAsia="宋体" w:cs="Arial"/>
                <w:i w:val="0"/>
                <w:iCs w:val="0"/>
                <w:color w:val="000000"/>
                <w:kern w:val="0"/>
                <w:sz w:val="20"/>
                <w:szCs w:val="20"/>
                <w:highlight w:val="none"/>
                <w:u w:val="none"/>
                <w:lang w:val="en-US" w:eastAsia="zh-CN" w:bidi="ar"/>
              </w:rPr>
              <w:t xml:space="preserve"> 12K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B5 </w:t>
            </w:r>
            <w:r>
              <w:rPr>
                <w:rFonts w:hint="eastAsia" w:ascii="宋体" w:hAnsi="宋体" w:eastAsia="宋体" w:cs="宋体"/>
                <w:i w:val="0"/>
                <w:iCs w:val="0"/>
                <w:color w:val="000000"/>
                <w:kern w:val="0"/>
                <w:sz w:val="20"/>
                <w:szCs w:val="20"/>
                <w:highlight w:val="none"/>
                <w:u w:val="none"/>
                <w:lang w:val="en-US" w:eastAsia="zh-CN" w:bidi="ar"/>
              </w:rPr>
              <w:t>纸面荣誉证书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简约系列皮面本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简约系列皮面本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32K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简约系列皮面本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48K 74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简约系列皮面本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40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经典系列无线装订本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6K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8K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6K </w:t>
            </w:r>
            <w:r>
              <w:rPr>
                <w:rFonts w:hint="eastAsia" w:ascii="宋体" w:hAnsi="宋体" w:eastAsia="宋体" w:cs="宋体"/>
                <w:i w:val="0"/>
                <w:iCs w:val="0"/>
                <w:color w:val="000000"/>
                <w:kern w:val="0"/>
                <w:sz w:val="20"/>
                <w:szCs w:val="20"/>
                <w:highlight w:val="none"/>
                <w:u w:val="none"/>
                <w:lang w:val="en-US" w:eastAsia="zh-CN" w:bidi="ar"/>
              </w:rPr>
              <w:t>特种纸荣誉聘书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8K </w:t>
            </w:r>
            <w:r>
              <w:rPr>
                <w:rFonts w:hint="eastAsia" w:ascii="宋体" w:hAnsi="宋体" w:eastAsia="宋体" w:cs="宋体"/>
                <w:i w:val="0"/>
                <w:iCs w:val="0"/>
                <w:color w:val="000000"/>
                <w:kern w:val="0"/>
                <w:sz w:val="20"/>
                <w:szCs w:val="20"/>
                <w:highlight w:val="none"/>
                <w:u w:val="none"/>
                <w:lang w:val="en-US" w:eastAsia="zh-CN" w:bidi="ar"/>
              </w:rPr>
              <w:t>特种纸荣誉聘书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12K </w:t>
            </w:r>
            <w:r>
              <w:rPr>
                <w:rFonts w:hint="eastAsia" w:ascii="宋体" w:hAnsi="宋体" w:eastAsia="宋体" w:cs="宋体"/>
                <w:i w:val="0"/>
                <w:iCs w:val="0"/>
                <w:color w:val="000000"/>
                <w:kern w:val="0"/>
                <w:sz w:val="20"/>
                <w:szCs w:val="20"/>
                <w:highlight w:val="none"/>
                <w:u w:val="none"/>
                <w:lang w:val="en-US" w:eastAsia="zh-CN" w:bidi="ar"/>
              </w:rPr>
              <w:t>特种纸荣誉聘书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6K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8K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12K </w:t>
            </w:r>
            <w:r>
              <w:rPr>
                <w:rFonts w:hint="eastAsia" w:ascii="宋体" w:hAnsi="宋体" w:eastAsia="宋体" w:cs="宋体"/>
                <w:i w:val="0"/>
                <w:iCs w:val="0"/>
                <w:color w:val="000000"/>
                <w:kern w:val="0"/>
                <w:sz w:val="20"/>
                <w:szCs w:val="20"/>
                <w:highlight w:val="none"/>
                <w:u w:val="none"/>
                <w:lang w:val="en-US" w:eastAsia="zh-CN" w:bidi="ar"/>
              </w:rPr>
              <w:t>特种纸荣誉证书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6K </w:t>
            </w:r>
            <w:r>
              <w:rPr>
                <w:rFonts w:hint="eastAsia" w:ascii="宋体" w:hAnsi="宋体" w:eastAsia="宋体" w:cs="宋体"/>
                <w:i w:val="0"/>
                <w:iCs w:val="0"/>
                <w:color w:val="000000"/>
                <w:kern w:val="0"/>
                <w:sz w:val="20"/>
                <w:szCs w:val="20"/>
                <w:highlight w:val="none"/>
                <w:u w:val="none"/>
                <w:lang w:val="en-US" w:eastAsia="zh-CN" w:bidi="ar"/>
              </w:rPr>
              <w:t>绸布面荣誉证书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8K </w:t>
            </w:r>
            <w:r>
              <w:rPr>
                <w:rFonts w:hint="eastAsia" w:ascii="宋体" w:hAnsi="宋体" w:eastAsia="宋体" w:cs="宋体"/>
                <w:i w:val="0"/>
                <w:iCs w:val="0"/>
                <w:color w:val="000000"/>
                <w:kern w:val="0"/>
                <w:sz w:val="20"/>
                <w:szCs w:val="20"/>
                <w:highlight w:val="none"/>
                <w:u w:val="none"/>
                <w:lang w:val="en-US" w:eastAsia="zh-CN" w:bidi="ar"/>
              </w:rPr>
              <w:t>绸布面荣誉证书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12K </w:t>
            </w:r>
            <w:r>
              <w:rPr>
                <w:rFonts w:hint="eastAsia" w:ascii="宋体" w:hAnsi="宋体" w:eastAsia="宋体" w:cs="宋体"/>
                <w:i w:val="0"/>
                <w:iCs w:val="0"/>
                <w:color w:val="000000"/>
                <w:kern w:val="0"/>
                <w:sz w:val="20"/>
                <w:szCs w:val="20"/>
                <w:highlight w:val="none"/>
                <w:u w:val="none"/>
                <w:lang w:val="en-US" w:eastAsia="zh-CN" w:bidi="ar"/>
              </w:rPr>
              <w:t>绸布面荣誉证书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二联送（销）货单（横版）</w:t>
            </w:r>
            <w:r>
              <w:rPr>
                <w:rFonts w:hint="default" w:ascii="Arial" w:hAnsi="Arial" w:eastAsia="宋体" w:cs="Arial"/>
                <w:i w:val="0"/>
                <w:iCs w:val="0"/>
                <w:color w:val="000000"/>
                <w:kern w:val="0"/>
                <w:sz w:val="20"/>
                <w:szCs w:val="20"/>
                <w:highlight w:val="none"/>
                <w:u w:val="none"/>
                <w:lang w:val="en-US" w:eastAsia="zh-CN" w:bidi="ar"/>
              </w:rPr>
              <w:t xml:space="preserve">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48K </w:t>
            </w:r>
            <w:r>
              <w:rPr>
                <w:rFonts w:hint="eastAsia" w:ascii="宋体" w:hAnsi="宋体" w:eastAsia="宋体" w:cs="宋体"/>
                <w:i w:val="0"/>
                <w:iCs w:val="0"/>
                <w:color w:val="000000"/>
                <w:kern w:val="0"/>
                <w:sz w:val="20"/>
                <w:szCs w:val="20"/>
                <w:highlight w:val="none"/>
                <w:u w:val="none"/>
                <w:lang w:val="en-US" w:eastAsia="zh-CN" w:bidi="ar"/>
              </w:rPr>
              <w:t>二联单栏收据单</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48K </w:t>
            </w:r>
            <w:r>
              <w:rPr>
                <w:rFonts w:hint="eastAsia" w:ascii="宋体" w:hAnsi="宋体" w:eastAsia="宋体" w:cs="宋体"/>
                <w:i w:val="0"/>
                <w:iCs w:val="0"/>
                <w:color w:val="000000"/>
                <w:kern w:val="0"/>
                <w:sz w:val="20"/>
                <w:szCs w:val="20"/>
                <w:highlight w:val="none"/>
                <w:u w:val="none"/>
                <w:lang w:val="en-US" w:eastAsia="zh-CN" w:bidi="ar"/>
              </w:rPr>
              <w:t>二联多栏收据</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三联送（销）货单（横版）</w:t>
            </w:r>
            <w:r>
              <w:rPr>
                <w:rFonts w:hint="default" w:ascii="Arial" w:hAnsi="Arial" w:eastAsia="宋体" w:cs="Arial"/>
                <w:i w:val="0"/>
                <w:iCs w:val="0"/>
                <w:color w:val="000000"/>
                <w:kern w:val="0"/>
                <w:sz w:val="20"/>
                <w:szCs w:val="20"/>
                <w:highlight w:val="none"/>
                <w:u w:val="none"/>
                <w:lang w:val="en-US" w:eastAsia="zh-CN" w:bidi="ar"/>
              </w:rPr>
              <w:t xml:space="preserve">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三联单栏收据单</w:t>
            </w:r>
            <w:r>
              <w:rPr>
                <w:rFonts w:hint="default" w:ascii="Arial" w:hAnsi="Arial" w:eastAsia="宋体" w:cs="Arial"/>
                <w:i w:val="0"/>
                <w:iCs w:val="0"/>
                <w:color w:val="000000"/>
                <w:kern w:val="0"/>
                <w:sz w:val="20"/>
                <w:szCs w:val="20"/>
                <w:highlight w:val="none"/>
                <w:u w:val="none"/>
                <w:lang w:val="en-US" w:eastAsia="zh-CN" w:bidi="ar"/>
              </w:rPr>
              <w:t xml:space="preserve">  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三联多栏收据单</w:t>
            </w:r>
            <w:r>
              <w:rPr>
                <w:rFonts w:hint="default" w:ascii="Arial" w:hAnsi="Arial" w:eastAsia="宋体" w:cs="Arial"/>
                <w:i w:val="0"/>
                <w:iCs w:val="0"/>
                <w:color w:val="000000"/>
                <w:kern w:val="0"/>
                <w:sz w:val="20"/>
                <w:szCs w:val="20"/>
                <w:highlight w:val="none"/>
                <w:u w:val="none"/>
                <w:lang w:val="en-US" w:eastAsia="zh-CN" w:bidi="ar"/>
              </w:rPr>
              <w:t xml:space="preserve">  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三联出货单</w:t>
            </w:r>
            <w:r>
              <w:rPr>
                <w:rFonts w:hint="default" w:ascii="Arial" w:hAnsi="Arial" w:eastAsia="宋体" w:cs="Arial"/>
                <w:i w:val="0"/>
                <w:iCs w:val="0"/>
                <w:color w:val="000000"/>
                <w:kern w:val="0"/>
                <w:sz w:val="20"/>
                <w:szCs w:val="20"/>
                <w:highlight w:val="none"/>
                <w:u w:val="none"/>
                <w:lang w:val="en-US" w:eastAsia="zh-CN" w:bidi="ar"/>
              </w:rPr>
              <w:t xml:space="preserve">  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三联入库单</w:t>
            </w:r>
            <w:r>
              <w:rPr>
                <w:rFonts w:hint="default" w:ascii="Arial" w:hAnsi="Arial" w:eastAsia="宋体" w:cs="Arial"/>
                <w:i w:val="0"/>
                <w:iCs w:val="0"/>
                <w:color w:val="000000"/>
                <w:kern w:val="0"/>
                <w:sz w:val="20"/>
                <w:szCs w:val="20"/>
                <w:highlight w:val="none"/>
                <w:u w:val="none"/>
                <w:lang w:val="en-US" w:eastAsia="zh-CN" w:bidi="ar"/>
              </w:rPr>
              <w:t xml:space="preserve">  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三联领料单</w:t>
            </w:r>
            <w:r>
              <w:rPr>
                <w:rFonts w:hint="default" w:ascii="Arial" w:hAnsi="Arial" w:eastAsia="宋体" w:cs="Arial"/>
                <w:i w:val="0"/>
                <w:iCs w:val="0"/>
                <w:color w:val="000000"/>
                <w:kern w:val="0"/>
                <w:sz w:val="20"/>
                <w:szCs w:val="20"/>
                <w:highlight w:val="none"/>
                <w:u w:val="none"/>
                <w:lang w:val="en-US" w:eastAsia="zh-CN" w:bidi="ar"/>
              </w:rPr>
              <w:t xml:space="preserve"> 48K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32K </w:t>
            </w:r>
            <w:r>
              <w:rPr>
                <w:rFonts w:hint="eastAsia" w:ascii="宋体" w:hAnsi="宋体" w:eastAsia="宋体" w:cs="宋体"/>
                <w:i w:val="0"/>
                <w:iCs w:val="0"/>
                <w:color w:val="000000"/>
                <w:kern w:val="0"/>
                <w:sz w:val="20"/>
                <w:szCs w:val="20"/>
                <w:highlight w:val="none"/>
                <w:u w:val="none"/>
                <w:lang w:val="en-US" w:eastAsia="zh-CN" w:bidi="ar"/>
              </w:rPr>
              <w:t>二联送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竖版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32K </w:t>
            </w:r>
            <w:r>
              <w:rPr>
                <w:rFonts w:hint="eastAsia" w:ascii="宋体" w:hAnsi="宋体" w:eastAsia="宋体" w:cs="宋体"/>
                <w:i w:val="0"/>
                <w:iCs w:val="0"/>
                <w:color w:val="000000"/>
                <w:kern w:val="0"/>
                <w:sz w:val="20"/>
                <w:szCs w:val="20"/>
                <w:highlight w:val="none"/>
                <w:u w:val="none"/>
                <w:lang w:val="en-US" w:eastAsia="zh-CN" w:bidi="ar"/>
              </w:rPr>
              <w:t>三联送</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销</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货单</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竖版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 98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98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48K 98</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 114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 82</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82</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114</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18K 146</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25K 146</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48K 130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A5 122</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80g </w:t>
            </w:r>
            <w:r>
              <w:rPr>
                <w:rFonts w:hint="eastAsia" w:ascii="宋体" w:hAnsi="宋体" w:eastAsia="宋体" w:cs="宋体"/>
                <w:i w:val="0"/>
                <w:iCs w:val="0"/>
                <w:color w:val="000000"/>
                <w:kern w:val="0"/>
                <w:sz w:val="20"/>
                <w:szCs w:val="20"/>
                <w:highlight w:val="none"/>
                <w:u w:val="none"/>
                <w:lang w:val="en-US" w:eastAsia="zh-CN" w:bidi="ar"/>
              </w:rPr>
              <w:t>彩色多功能复印纸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粉（</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80g</w:t>
            </w:r>
            <w:r>
              <w:rPr>
                <w:rFonts w:hint="eastAsia" w:ascii="宋体" w:hAnsi="宋体" w:eastAsia="宋体" w:cs="宋体"/>
                <w:i w:val="0"/>
                <w:iCs w:val="0"/>
                <w:color w:val="000000"/>
                <w:kern w:val="0"/>
                <w:sz w:val="20"/>
                <w:szCs w:val="20"/>
                <w:highlight w:val="none"/>
                <w:u w:val="none"/>
                <w:lang w:val="en-US" w:eastAsia="zh-CN" w:bidi="ar"/>
              </w:rPr>
              <w:t>彩色多功能复印纸</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大红色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面胶装本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面胶装本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原味系列</w:t>
            </w:r>
            <w:r>
              <w:rPr>
                <w:rFonts w:hint="default" w:ascii="Arial" w:hAnsi="Arial" w:eastAsia="宋体" w:cs="Arial"/>
                <w:i w:val="0"/>
                <w:iCs w:val="0"/>
                <w:color w:val="000000"/>
                <w:kern w:val="0"/>
                <w:sz w:val="20"/>
                <w:szCs w:val="20"/>
                <w:highlight w:val="none"/>
                <w:u w:val="none"/>
                <w:lang w:val="en-US" w:eastAsia="zh-CN" w:bidi="ar"/>
              </w:rPr>
              <w:t xml:space="preserve"> 26</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活页夹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原味系列</w:t>
            </w:r>
            <w:r>
              <w:rPr>
                <w:rFonts w:hint="default" w:ascii="Arial" w:hAnsi="Arial" w:eastAsia="宋体" w:cs="Arial"/>
                <w:i w:val="0"/>
                <w:iCs w:val="0"/>
                <w:color w:val="000000"/>
                <w:kern w:val="0"/>
                <w:sz w:val="20"/>
                <w:szCs w:val="20"/>
                <w:highlight w:val="none"/>
                <w:u w:val="none"/>
                <w:lang w:val="en-US" w:eastAsia="zh-CN" w:bidi="ar"/>
              </w:rPr>
              <w:t xml:space="preserve"> 20</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活页夹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A6 146</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皮面笔记本</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商务拍纸本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商务拍纸本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商务拍纸本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商务拍纸本（空白）黑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商务拍纸本（空白）黑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商务拍纸本（空白）黑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商务拍纸本（横格）黑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商务拍纸本（横格）黑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 </w:t>
            </w:r>
            <w:r>
              <w:rPr>
                <w:rFonts w:hint="eastAsia" w:ascii="宋体" w:hAnsi="宋体" w:eastAsia="宋体" w:cs="宋体"/>
                <w:i w:val="0"/>
                <w:iCs w:val="0"/>
                <w:color w:val="000000"/>
                <w:kern w:val="0"/>
                <w:sz w:val="20"/>
                <w:szCs w:val="20"/>
                <w:highlight w:val="none"/>
                <w:u w:val="none"/>
                <w:lang w:val="en-US" w:eastAsia="zh-CN" w:bidi="ar"/>
              </w:rPr>
              <w:t>商务拍纸本（横格）黑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Compera20</w:t>
            </w:r>
            <w:r>
              <w:rPr>
                <w:rFonts w:hint="eastAsia" w:ascii="宋体" w:hAnsi="宋体" w:eastAsia="宋体" w:cs="宋体"/>
                <w:i w:val="0"/>
                <w:iCs w:val="0"/>
                <w:color w:val="000000"/>
                <w:kern w:val="0"/>
                <w:sz w:val="20"/>
                <w:szCs w:val="20"/>
                <w:highlight w:val="none"/>
                <w:u w:val="none"/>
                <w:lang w:val="en-US" w:eastAsia="zh-CN" w:bidi="ar"/>
              </w:rPr>
              <w:t>孔活张替芯</w:t>
            </w:r>
            <w:r>
              <w:rPr>
                <w:rFonts w:hint="default" w:ascii="Arial" w:hAnsi="Arial" w:eastAsia="宋体" w:cs="Arial"/>
                <w:i w:val="0"/>
                <w:iCs w:val="0"/>
                <w:color w:val="000000"/>
                <w:kern w:val="0"/>
                <w:sz w:val="20"/>
                <w:szCs w:val="20"/>
                <w:highlight w:val="none"/>
                <w:u w:val="none"/>
                <w:lang w:val="en-US" w:eastAsia="zh-CN" w:bidi="ar"/>
              </w:rPr>
              <w:t xml:space="preserve"> A5 100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Compera26</w:t>
            </w:r>
            <w:r>
              <w:rPr>
                <w:rFonts w:hint="eastAsia" w:ascii="宋体" w:hAnsi="宋体" w:eastAsia="宋体" w:cs="宋体"/>
                <w:i w:val="0"/>
                <w:iCs w:val="0"/>
                <w:color w:val="000000"/>
                <w:kern w:val="0"/>
                <w:sz w:val="20"/>
                <w:szCs w:val="20"/>
                <w:highlight w:val="none"/>
                <w:u w:val="none"/>
                <w:lang w:val="en-US" w:eastAsia="zh-CN" w:bidi="ar"/>
              </w:rPr>
              <w:t>孔活张替芯</w:t>
            </w:r>
            <w:r>
              <w:rPr>
                <w:rFonts w:hint="default" w:ascii="Arial" w:hAnsi="Arial" w:eastAsia="宋体" w:cs="Arial"/>
                <w:i w:val="0"/>
                <w:iCs w:val="0"/>
                <w:color w:val="000000"/>
                <w:kern w:val="0"/>
                <w:sz w:val="20"/>
                <w:szCs w:val="20"/>
                <w:highlight w:val="none"/>
                <w:u w:val="none"/>
                <w:lang w:val="en-US" w:eastAsia="zh-CN" w:bidi="ar"/>
              </w:rPr>
              <w:t xml:space="preserve"> B5 100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精美财务凭证装订机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打孔</w:t>
            </w:r>
            <w:r>
              <w:rPr>
                <w:rFonts w:hint="default" w:ascii="Arial" w:hAnsi="Arial" w:eastAsia="宋体" w:cs="Arial"/>
                <w:i w:val="0"/>
                <w:iCs w:val="0"/>
                <w:color w:val="000000"/>
                <w:kern w:val="0"/>
                <w:sz w:val="20"/>
                <w:szCs w:val="20"/>
                <w:highlight w:val="none"/>
                <w:u w:val="none"/>
                <w:lang w:val="en-US" w:eastAsia="zh-CN" w:bidi="ar"/>
              </w:rPr>
              <w:t xml:space="preserve">30mm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精细财务凭证装订机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打孔</w:t>
            </w:r>
            <w:r>
              <w:rPr>
                <w:rFonts w:hint="default" w:ascii="Arial" w:hAnsi="Arial" w:eastAsia="宋体" w:cs="Arial"/>
                <w:i w:val="0"/>
                <w:iCs w:val="0"/>
                <w:color w:val="000000"/>
                <w:kern w:val="0"/>
                <w:sz w:val="20"/>
                <w:szCs w:val="20"/>
                <w:highlight w:val="none"/>
                <w:u w:val="none"/>
                <w:lang w:val="en-US" w:eastAsia="zh-CN" w:bidi="ar"/>
              </w:rPr>
              <w:t xml:space="preserve">30mm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精致财务凭证装订机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打孔</w:t>
            </w:r>
            <w:r>
              <w:rPr>
                <w:rFonts w:hint="default" w:ascii="Arial" w:hAnsi="Arial" w:eastAsia="宋体" w:cs="Arial"/>
                <w:i w:val="0"/>
                <w:iCs w:val="0"/>
                <w:color w:val="000000"/>
                <w:kern w:val="0"/>
                <w:sz w:val="20"/>
                <w:szCs w:val="20"/>
                <w:highlight w:val="none"/>
                <w:u w:val="none"/>
                <w:lang w:val="en-US" w:eastAsia="zh-CN" w:bidi="ar"/>
              </w:rPr>
              <w:t xml:space="preserve">40mm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智能触摸式财务装订机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打孔</w:t>
            </w:r>
            <w:r>
              <w:rPr>
                <w:rFonts w:hint="default" w:ascii="Arial" w:hAnsi="Arial" w:eastAsia="宋体" w:cs="Arial"/>
                <w:i w:val="0"/>
                <w:iCs w:val="0"/>
                <w:color w:val="000000"/>
                <w:kern w:val="0"/>
                <w:sz w:val="20"/>
                <w:szCs w:val="20"/>
                <w:highlight w:val="none"/>
                <w:u w:val="none"/>
                <w:lang w:val="en-US" w:eastAsia="zh-CN" w:bidi="ar"/>
              </w:rPr>
              <w:t xml:space="preserve">50mm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A6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Compera</w:t>
            </w:r>
            <w:r>
              <w:rPr>
                <w:rFonts w:hint="eastAsia" w:ascii="宋体" w:hAnsi="宋体" w:eastAsia="宋体" w:cs="宋体"/>
                <w:i w:val="0"/>
                <w:iCs w:val="0"/>
                <w:color w:val="000000"/>
                <w:kern w:val="0"/>
                <w:sz w:val="20"/>
                <w:szCs w:val="20"/>
                <w:highlight w:val="none"/>
                <w:u w:val="none"/>
                <w:lang w:val="en-US" w:eastAsia="zh-CN" w:bidi="ar"/>
              </w:rPr>
              <w:t>双螺旋</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面本</w:t>
            </w:r>
            <w:r>
              <w:rPr>
                <w:rFonts w:hint="default" w:ascii="Arial" w:hAnsi="Arial" w:eastAsia="宋体" w:cs="Arial"/>
                <w:i w:val="0"/>
                <w:iCs w:val="0"/>
                <w:color w:val="000000"/>
                <w:kern w:val="0"/>
                <w:sz w:val="20"/>
                <w:szCs w:val="20"/>
                <w:highlight w:val="none"/>
                <w:u w:val="none"/>
                <w:lang w:val="en-US" w:eastAsia="zh-CN" w:bidi="ar"/>
              </w:rPr>
              <w:t xml:space="preserve"> A7 50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面双螺旋本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A5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Compera20</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活张夹本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B5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Compera26</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活张夹本</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CXP-388A-70G </w:t>
            </w:r>
            <w:r>
              <w:rPr>
                <w:rFonts w:hint="eastAsia" w:ascii="宋体" w:hAnsi="宋体" w:eastAsia="宋体" w:cs="宋体"/>
                <w:i w:val="0"/>
                <w:iCs w:val="0"/>
                <w:color w:val="000000"/>
                <w:kern w:val="0"/>
                <w:sz w:val="20"/>
                <w:szCs w:val="20"/>
                <w:highlight w:val="none"/>
                <w:u w:val="none"/>
                <w:lang w:val="en-US" w:eastAsia="zh-CN" w:bidi="ar"/>
              </w:rPr>
              <w:t>碳粉</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w:t>
            </w:r>
            <w:r>
              <w:rPr>
                <w:rFonts w:hint="eastAsia" w:ascii="宋体" w:hAnsi="宋体" w:eastAsia="宋体" w:cs="宋体"/>
                <w:i w:val="0"/>
                <w:iCs w:val="0"/>
                <w:color w:val="000000"/>
                <w:kern w:val="0"/>
                <w:sz w:val="20"/>
                <w:szCs w:val="20"/>
                <w:highlight w:val="none"/>
                <w:u w:val="none"/>
                <w:lang w:val="en-US" w:eastAsia="zh-CN" w:bidi="ar"/>
              </w:rPr>
              <w:t>开</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32</w:t>
            </w:r>
            <w:r>
              <w:rPr>
                <w:rFonts w:hint="eastAsia" w:ascii="宋体" w:hAnsi="宋体" w:eastAsia="宋体" w:cs="宋体"/>
                <w:i w:val="0"/>
                <w:iCs w:val="0"/>
                <w:color w:val="000000"/>
                <w:kern w:val="0"/>
                <w:sz w:val="20"/>
                <w:szCs w:val="20"/>
                <w:highlight w:val="none"/>
                <w:u w:val="none"/>
                <w:lang w:val="en-US" w:eastAsia="zh-CN" w:bidi="ar"/>
              </w:rPr>
              <w:t>开</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38</w:t>
            </w:r>
            <w:r>
              <w:rPr>
                <w:rFonts w:hint="eastAsia" w:ascii="宋体" w:hAnsi="宋体" w:eastAsia="宋体" w:cs="宋体"/>
                <w:i w:val="0"/>
                <w:iCs w:val="0"/>
                <w:color w:val="000000"/>
                <w:kern w:val="0"/>
                <w:sz w:val="20"/>
                <w:szCs w:val="20"/>
                <w:highlight w:val="none"/>
                <w:u w:val="none"/>
                <w:lang w:val="en-US" w:eastAsia="zh-CN" w:bidi="ar"/>
              </w:rPr>
              <w:t>开</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48</w:t>
            </w:r>
            <w:r>
              <w:rPr>
                <w:rFonts w:hint="eastAsia" w:ascii="宋体" w:hAnsi="宋体" w:eastAsia="宋体" w:cs="宋体"/>
                <w:i w:val="0"/>
                <w:iCs w:val="0"/>
                <w:color w:val="000000"/>
                <w:kern w:val="0"/>
                <w:sz w:val="20"/>
                <w:szCs w:val="20"/>
                <w:highlight w:val="none"/>
                <w:u w:val="none"/>
                <w:lang w:val="en-US" w:eastAsia="zh-CN" w:bidi="ar"/>
              </w:rPr>
              <w:t>开</w:t>
            </w:r>
            <w:r>
              <w:rPr>
                <w:rFonts w:hint="default" w:ascii="Arial" w:hAnsi="Arial" w:eastAsia="宋体" w:cs="Arial"/>
                <w:i w:val="0"/>
                <w:iCs w:val="0"/>
                <w:color w:val="000000"/>
                <w:kern w:val="0"/>
                <w:sz w:val="20"/>
                <w:szCs w:val="20"/>
                <w:highlight w:val="none"/>
                <w:u w:val="none"/>
                <w:lang w:val="en-US" w:eastAsia="zh-CN" w:bidi="ar"/>
              </w:rPr>
              <w:t xml:space="preserve"> 100</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复写纸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2*3in 51*76mm</w:t>
            </w:r>
            <w:r>
              <w:rPr>
                <w:rFonts w:hint="eastAsia" w:ascii="宋体" w:hAnsi="宋体" w:eastAsia="宋体" w:cs="宋体"/>
                <w:i w:val="0"/>
                <w:iCs w:val="0"/>
                <w:color w:val="000000"/>
                <w:kern w:val="0"/>
                <w:sz w:val="20"/>
                <w:szCs w:val="20"/>
                <w:highlight w:val="none"/>
                <w:u w:val="none"/>
                <w:lang w:val="en-US" w:eastAsia="zh-CN" w:bidi="ar"/>
              </w:rPr>
              <w:t>强力系列易事贴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3*3in 76*76mm</w:t>
            </w:r>
            <w:r>
              <w:rPr>
                <w:rFonts w:hint="eastAsia" w:ascii="宋体" w:hAnsi="宋体" w:eastAsia="宋体" w:cs="宋体"/>
                <w:i w:val="0"/>
                <w:iCs w:val="0"/>
                <w:color w:val="000000"/>
                <w:kern w:val="0"/>
                <w:sz w:val="20"/>
                <w:szCs w:val="20"/>
                <w:highlight w:val="none"/>
                <w:u w:val="none"/>
                <w:lang w:val="en-US" w:eastAsia="zh-CN" w:bidi="ar"/>
              </w:rPr>
              <w:t>强力系列易事贴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3*4in 76*101mm</w:t>
            </w:r>
            <w:r>
              <w:rPr>
                <w:rFonts w:hint="eastAsia" w:ascii="宋体" w:hAnsi="宋体" w:eastAsia="宋体" w:cs="宋体"/>
                <w:i w:val="0"/>
                <w:iCs w:val="0"/>
                <w:color w:val="000000"/>
                <w:kern w:val="0"/>
                <w:sz w:val="20"/>
                <w:szCs w:val="20"/>
                <w:highlight w:val="none"/>
                <w:u w:val="none"/>
                <w:lang w:val="en-US" w:eastAsia="zh-CN" w:bidi="ar"/>
              </w:rPr>
              <w:t>强力系列易事贴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3*5in 76*125mm</w:t>
            </w:r>
            <w:r>
              <w:rPr>
                <w:rFonts w:hint="eastAsia" w:ascii="宋体" w:hAnsi="宋体" w:eastAsia="宋体" w:cs="宋体"/>
                <w:i w:val="0"/>
                <w:iCs w:val="0"/>
                <w:color w:val="000000"/>
                <w:kern w:val="0"/>
                <w:sz w:val="20"/>
                <w:szCs w:val="20"/>
                <w:highlight w:val="none"/>
                <w:u w:val="none"/>
                <w:lang w:val="en-US" w:eastAsia="zh-CN" w:bidi="ar"/>
              </w:rPr>
              <w:t>强力系列易事贴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3*3in 76*76mm</w:t>
            </w:r>
            <w:r>
              <w:rPr>
                <w:rFonts w:hint="eastAsia" w:ascii="宋体" w:hAnsi="宋体" w:eastAsia="宋体" w:cs="宋体"/>
                <w:i w:val="0"/>
                <w:iCs w:val="0"/>
                <w:color w:val="000000"/>
                <w:kern w:val="0"/>
                <w:sz w:val="20"/>
                <w:szCs w:val="20"/>
                <w:highlight w:val="none"/>
                <w:u w:val="none"/>
                <w:lang w:val="en-US" w:eastAsia="zh-CN" w:bidi="ar"/>
              </w:rPr>
              <w:t>强力系列易事贴</w:t>
            </w:r>
            <w:r>
              <w:rPr>
                <w:rFonts w:hint="default" w:ascii="Arial" w:hAnsi="Arial" w:eastAsia="宋体" w:cs="Arial"/>
                <w:i w:val="0"/>
                <w:iCs w:val="0"/>
                <w:color w:val="000000"/>
                <w:kern w:val="0"/>
                <w:sz w:val="20"/>
                <w:szCs w:val="20"/>
                <w:highlight w:val="none"/>
                <w:u w:val="none"/>
                <w:lang w:val="en-US" w:eastAsia="zh-CN" w:bidi="ar"/>
              </w:rPr>
              <w:t xml:space="preserve"> 4</w:t>
            </w:r>
            <w:r>
              <w:rPr>
                <w:rFonts w:hint="eastAsia" w:ascii="宋体" w:hAnsi="宋体" w:eastAsia="宋体" w:cs="宋体"/>
                <w:i w:val="0"/>
                <w:iCs w:val="0"/>
                <w:color w:val="000000"/>
                <w:kern w:val="0"/>
                <w:sz w:val="20"/>
                <w:szCs w:val="20"/>
                <w:highlight w:val="none"/>
                <w:u w:val="none"/>
                <w:lang w:val="en-US" w:eastAsia="zh-CN" w:bidi="ar"/>
              </w:rPr>
              <w:t>色装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2*3in 51*76mm</w:t>
            </w:r>
            <w:r>
              <w:rPr>
                <w:rFonts w:hint="eastAsia" w:ascii="宋体" w:hAnsi="宋体" w:eastAsia="宋体" w:cs="宋体"/>
                <w:i w:val="0"/>
                <w:iCs w:val="0"/>
                <w:color w:val="000000"/>
                <w:kern w:val="0"/>
                <w:sz w:val="20"/>
                <w:szCs w:val="20"/>
                <w:highlight w:val="none"/>
                <w:u w:val="none"/>
                <w:lang w:val="en-US" w:eastAsia="zh-CN" w:bidi="ar"/>
              </w:rPr>
              <w:t>办公系列易事贴</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3*5in 76*125mm</w:t>
            </w:r>
            <w:r>
              <w:rPr>
                <w:rFonts w:hint="eastAsia" w:ascii="宋体" w:hAnsi="宋体" w:eastAsia="宋体" w:cs="宋体"/>
                <w:i w:val="0"/>
                <w:iCs w:val="0"/>
                <w:color w:val="000000"/>
                <w:kern w:val="0"/>
                <w:sz w:val="20"/>
                <w:szCs w:val="20"/>
                <w:highlight w:val="none"/>
                <w:u w:val="none"/>
                <w:lang w:val="en-US" w:eastAsia="zh-CN" w:bidi="ar"/>
              </w:rPr>
              <w:t>办公系列易事贴</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荧彩系列标签易事贴</w:t>
            </w:r>
            <w:r>
              <w:rPr>
                <w:rFonts w:hint="default" w:ascii="Arial" w:hAnsi="Arial" w:eastAsia="宋体" w:cs="Arial"/>
                <w:i w:val="0"/>
                <w:iCs w:val="0"/>
                <w:color w:val="000000"/>
                <w:kern w:val="0"/>
                <w:sz w:val="20"/>
                <w:szCs w:val="20"/>
                <w:highlight w:val="none"/>
                <w:u w:val="none"/>
                <w:lang w:val="en-US" w:eastAsia="zh-CN" w:bidi="ar"/>
              </w:rPr>
              <w:t xml:space="preserve"> X3</w:t>
            </w:r>
            <w:r>
              <w:rPr>
                <w:rFonts w:hint="eastAsia" w:ascii="宋体" w:hAnsi="宋体" w:eastAsia="宋体" w:cs="宋体"/>
                <w:i w:val="0"/>
                <w:iCs w:val="0"/>
                <w:color w:val="000000"/>
                <w:kern w:val="0"/>
                <w:sz w:val="20"/>
                <w:szCs w:val="20"/>
                <w:highlight w:val="none"/>
                <w:u w:val="none"/>
                <w:lang w:val="en-US" w:eastAsia="zh-CN" w:bidi="ar"/>
              </w:rPr>
              <w:t>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荧彩系列标签易事贴</w:t>
            </w:r>
            <w:r>
              <w:rPr>
                <w:rFonts w:hint="default" w:ascii="Arial" w:hAnsi="Arial" w:eastAsia="宋体" w:cs="Arial"/>
                <w:i w:val="0"/>
                <w:iCs w:val="0"/>
                <w:color w:val="000000"/>
                <w:kern w:val="0"/>
                <w:sz w:val="20"/>
                <w:szCs w:val="20"/>
                <w:highlight w:val="none"/>
                <w:u w:val="none"/>
                <w:lang w:val="en-US" w:eastAsia="zh-CN" w:bidi="ar"/>
              </w:rPr>
              <w:t>44*12mm 5</w:t>
            </w:r>
            <w:r>
              <w:rPr>
                <w:rFonts w:hint="eastAsia" w:ascii="宋体" w:hAnsi="宋体" w:eastAsia="宋体" w:cs="宋体"/>
                <w:i w:val="0"/>
                <w:iCs w:val="0"/>
                <w:color w:val="000000"/>
                <w:kern w:val="0"/>
                <w:sz w:val="20"/>
                <w:szCs w:val="20"/>
                <w:highlight w:val="none"/>
                <w:u w:val="none"/>
                <w:lang w:val="en-US" w:eastAsia="zh-CN" w:bidi="ar"/>
              </w:rPr>
              <w:t>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荧彩系列标签易事贴</w:t>
            </w:r>
            <w:r>
              <w:rPr>
                <w:rFonts w:hint="default" w:ascii="Arial" w:hAnsi="Arial" w:eastAsia="宋体" w:cs="Arial"/>
                <w:i w:val="0"/>
                <w:iCs w:val="0"/>
                <w:color w:val="000000"/>
                <w:kern w:val="0"/>
                <w:sz w:val="20"/>
                <w:szCs w:val="20"/>
                <w:highlight w:val="none"/>
                <w:u w:val="none"/>
                <w:lang w:val="en-US" w:eastAsia="zh-CN" w:bidi="ar"/>
              </w:rPr>
              <w:t>44*20mm 5</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荧彩系列标签易事贴</w:t>
            </w:r>
            <w:r>
              <w:rPr>
                <w:rFonts w:hint="default" w:ascii="Arial" w:hAnsi="Arial" w:eastAsia="宋体" w:cs="Arial"/>
                <w:i w:val="0"/>
                <w:iCs w:val="0"/>
                <w:color w:val="000000"/>
                <w:kern w:val="0"/>
                <w:sz w:val="20"/>
                <w:szCs w:val="20"/>
                <w:highlight w:val="none"/>
                <w:u w:val="none"/>
                <w:lang w:val="en-US" w:eastAsia="zh-CN" w:bidi="ar"/>
              </w:rPr>
              <w:t>44*12mm 5</w:t>
            </w:r>
            <w:r>
              <w:rPr>
                <w:rFonts w:hint="eastAsia" w:ascii="宋体" w:hAnsi="宋体" w:eastAsia="宋体" w:cs="宋体"/>
                <w:i w:val="0"/>
                <w:iCs w:val="0"/>
                <w:color w:val="000000"/>
                <w:kern w:val="0"/>
                <w:sz w:val="20"/>
                <w:szCs w:val="20"/>
                <w:highlight w:val="none"/>
                <w:u w:val="none"/>
                <w:lang w:val="en-US" w:eastAsia="zh-CN" w:bidi="ar"/>
              </w:rPr>
              <w:t>色箭头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3*3in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方格易事贴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3*4in 80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方格易事贴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黄</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3*5in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荧光纸易事贴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牛皮纸易事贴</w:t>
            </w:r>
            <w:r>
              <w:rPr>
                <w:rFonts w:hint="default" w:ascii="Arial" w:hAnsi="Arial" w:eastAsia="宋体" w:cs="Arial"/>
                <w:i w:val="0"/>
                <w:iCs w:val="0"/>
                <w:color w:val="000000"/>
                <w:kern w:val="0"/>
                <w:sz w:val="20"/>
                <w:szCs w:val="20"/>
                <w:highlight w:val="none"/>
                <w:u w:val="none"/>
                <w:lang w:val="en-US" w:eastAsia="zh-CN" w:bidi="ar"/>
              </w:rPr>
              <w:t xml:space="preserve"> 3"*3" 100</w:t>
            </w:r>
            <w:r>
              <w:rPr>
                <w:rFonts w:hint="eastAsia" w:ascii="宋体" w:hAnsi="宋体" w:eastAsia="宋体" w:cs="宋体"/>
                <w:i w:val="0"/>
                <w:iCs w:val="0"/>
                <w:color w:val="000000"/>
                <w:kern w:val="0"/>
                <w:sz w:val="20"/>
                <w:szCs w:val="20"/>
                <w:highlight w:val="none"/>
                <w:u w:val="none"/>
                <w:lang w:val="en-US" w:eastAsia="zh-CN" w:bidi="ar"/>
              </w:rPr>
              <w:t>张</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3*4in 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牛皮纸易事贴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牛皮纸色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1989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荧光膜抽取式标签</w:t>
            </w:r>
            <w:r>
              <w:rPr>
                <w:rFonts w:hint="default" w:ascii="Arial" w:hAnsi="Arial" w:eastAsia="宋体" w:cs="Arial"/>
                <w:i w:val="0"/>
                <w:iCs w:val="0"/>
                <w:color w:val="000000"/>
                <w:kern w:val="0"/>
                <w:sz w:val="20"/>
                <w:szCs w:val="20"/>
                <w:highlight w:val="none"/>
                <w:u w:val="none"/>
                <w:lang w:val="en-US" w:eastAsia="zh-CN" w:bidi="ar"/>
              </w:rPr>
              <w:t>44*30mm 2</w:t>
            </w:r>
            <w:r>
              <w:rPr>
                <w:rFonts w:hint="eastAsia" w:ascii="宋体" w:hAnsi="宋体" w:eastAsia="宋体" w:cs="宋体"/>
                <w:i w:val="0"/>
                <w:iCs w:val="0"/>
                <w:color w:val="000000"/>
                <w:kern w:val="0"/>
                <w:sz w:val="20"/>
                <w:szCs w:val="20"/>
                <w:highlight w:val="none"/>
                <w:u w:val="none"/>
                <w:lang w:val="en-US" w:eastAsia="zh-CN" w:bidi="ar"/>
              </w:rPr>
              <w:t>条半色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荧光膜抽取式标签</w:t>
            </w:r>
            <w:r>
              <w:rPr>
                <w:rFonts w:hint="default" w:ascii="Arial" w:hAnsi="Arial" w:eastAsia="宋体" w:cs="Arial"/>
                <w:i w:val="0"/>
                <w:iCs w:val="0"/>
                <w:color w:val="000000"/>
                <w:kern w:val="0"/>
                <w:sz w:val="20"/>
                <w:szCs w:val="20"/>
                <w:highlight w:val="none"/>
                <w:u w:val="none"/>
                <w:lang w:val="en-US" w:eastAsia="zh-CN" w:bidi="ar"/>
              </w:rPr>
              <w:t>44*30mm 2</w:t>
            </w:r>
            <w:r>
              <w:rPr>
                <w:rFonts w:hint="eastAsia" w:ascii="宋体" w:hAnsi="宋体" w:eastAsia="宋体" w:cs="宋体"/>
                <w:i w:val="0"/>
                <w:iCs w:val="0"/>
                <w:color w:val="000000"/>
                <w:kern w:val="0"/>
                <w:sz w:val="20"/>
                <w:szCs w:val="20"/>
                <w:highlight w:val="none"/>
                <w:u w:val="none"/>
                <w:lang w:val="en-US" w:eastAsia="zh-CN" w:bidi="ar"/>
              </w:rPr>
              <w:t>条全色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荧光膜抽取式标签</w:t>
            </w:r>
            <w:r>
              <w:rPr>
                <w:rFonts w:hint="default" w:ascii="Arial" w:hAnsi="Arial" w:eastAsia="宋体" w:cs="Arial"/>
                <w:i w:val="0"/>
                <w:iCs w:val="0"/>
                <w:color w:val="000000"/>
                <w:kern w:val="0"/>
                <w:sz w:val="20"/>
                <w:szCs w:val="20"/>
                <w:highlight w:val="none"/>
                <w:u w:val="none"/>
                <w:lang w:val="en-US" w:eastAsia="zh-CN" w:bidi="ar"/>
              </w:rPr>
              <w:t>44*20mm 3</w:t>
            </w:r>
            <w:r>
              <w:rPr>
                <w:rFonts w:hint="eastAsia" w:ascii="宋体" w:hAnsi="宋体" w:eastAsia="宋体" w:cs="宋体"/>
                <w:i w:val="0"/>
                <w:iCs w:val="0"/>
                <w:color w:val="000000"/>
                <w:kern w:val="0"/>
                <w:sz w:val="20"/>
                <w:szCs w:val="20"/>
                <w:highlight w:val="none"/>
                <w:u w:val="none"/>
                <w:lang w:val="en-US" w:eastAsia="zh-CN" w:bidi="ar"/>
              </w:rPr>
              <w:t>条全色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荧光膜抽取式标签</w:t>
            </w:r>
            <w:r>
              <w:rPr>
                <w:rFonts w:hint="default" w:ascii="Arial" w:hAnsi="Arial" w:eastAsia="宋体" w:cs="Arial"/>
                <w:i w:val="0"/>
                <w:iCs w:val="0"/>
                <w:color w:val="000000"/>
                <w:kern w:val="0"/>
                <w:sz w:val="20"/>
                <w:szCs w:val="20"/>
                <w:highlight w:val="none"/>
                <w:u w:val="none"/>
                <w:lang w:val="en-US" w:eastAsia="zh-CN" w:bidi="ar"/>
              </w:rPr>
              <w:t>44*12mm 5</w:t>
            </w:r>
            <w:r>
              <w:rPr>
                <w:rFonts w:hint="eastAsia" w:ascii="宋体" w:hAnsi="宋体" w:eastAsia="宋体" w:cs="宋体"/>
                <w:i w:val="0"/>
                <w:iCs w:val="0"/>
                <w:color w:val="000000"/>
                <w:kern w:val="0"/>
                <w:sz w:val="20"/>
                <w:szCs w:val="20"/>
                <w:highlight w:val="none"/>
                <w:u w:val="none"/>
                <w:lang w:val="en-US" w:eastAsia="zh-CN" w:bidi="ar"/>
              </w:rPr>
              <w:t>条半色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荧光膜抽取式标签</w:t>
            </w:r>
            <w:r>
              <w:rPr>
                <w:rFonts w:hint="default" w:ascii="Arial" w:hAnsi="Arial" w:eastAsia="宋体" w:cs="Arial"/>
                <w:i w:val="0"/>
                <w:iCs w:val="0"/>
                <w:color w:val="000000"/>
                <w:kern w:val="0"/>
                <w:sz w:val="20"/>
                <w:szCs w:val="20"/>
                <w:highlight w:val="none"/>
                <w:u w:val="none"/>
                <w:lang w:val="en-US" w:eastAsia="zh-CN" w:bidi="ar"/>
              </w:rPr>
              <w:t>44*12mm 5</w:t>
            </w:r>
            <w:r>
              <w:rPr>
                <w:rFonts w:hint="eastAsia" w:ascii="宋体" w:hAnsi="宋体" w:eastAsia="宋体" w:cs="宋体"/>
                <w:i w:val="0"/>
                <w:iCs w:val="0"/>
                <w:color w:val="000000"/>
                <w:kern w:val="0"/>
                <w:sz w:val="20"/>
                <w:szCs w:val="20"/>
                <w:highlight w:val="none"/>
                <w:u w:val="none"/>
                <w:lang w:val="en-US" w:eastAsia="zh-CN" w:bidi="ar"/>
              </w:rPr>
              <w:t>条全色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3*3in 76*76mm</w:t>
            </w:r>
            <w:r>
              <w:rPr>
                <w:rFonts w:hint="eastAsia" w:ascii="宋体" w:hAnsi="宋体" w:eastAsia="宋体" w:cs="宋体"/>
                <w:i w:val="0"/>
                <w:iCs w:val="0"/>
                <w:color w:val="000000"/>
                <w:kern w:val="0"/>
                <w:sz w:val="20"/>
                <w:szCs w:val="20"/>
                <w:highlight w:val="none"/>
                <w:u w:val="none"/>
                <w:lang w:val="en-US" w:eastAsia="zh-CN" w:bidi="ar"/>
              </w:rPr>
              <w:t>荧光纸易事贴</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荧光膜挂式标签</w:t>
            </w:r>
            <w:r>
              <w:rPr>
                <w:rFonts w:hint="default" w:ascii="Arial" w:hAnsi="Arial" w:eastAsia="宋体" w:cs="Arial"/>
                <w:i w:val="0"/>
                <w:iCs w:val="0"/>
                <w:color w:val="000000"/>
                <w:kern w:val="0"/>
                <w:sz w:val="20"/>
                <w:szCs w:val="20"/>
                <w:highlight w:val="none"/>
                <w:u w:val="none"/>
                <w:lang w:val="en-US" w:eastAsia="zh-CN" w:bidi="ar"/>
              </w:rPr>
              <w:t>44*20mm 3</w:t>
            </w:r>
            <w:r>
              <w:rPr>
                <w:rFonts w:hint="eastAsia" w:ascii="宋体" w:hAnsi="宋体" w:eastAsia="宋体" w:cs="宋体"/>
                <w:i w:val="0"/>
                <w:iCs w:val="0"/>
                <w:color w:val="000000"/>
                <w:kern w:val="0"/>
                <w:sz w:val="20"/>
                <w:szCs w:val="20"/>
                <w:highlight w:val="none"/>
                <w:u w:val="none"/>
                <w:lang w:val="en-US" w:eastAsia="zh-CN" w:bidi="ar"/>
              </w:rPr>
              <w:t>条全色</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财务装订机垫片</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财务装订机刀头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 xml:space="preserve">CM-3006/3008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财务装订机刀头</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 xml:space="preserve">CM-5008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二页文件套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二页文件套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增值税发票套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浅蓝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内页文件保护袋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20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内页文件保护袋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w:t>
            </w:r>
            <w:r>
              <w:rPr>
                <w:rFonts w:hint="eastAsia" w:ascii="宋体" w:hAnsi="宋体" w:eastAsia="宋体" w:cs="宋体"/>
                <w:i w:val="0"/>
                <w:iCs w:val="0"/>
                <w:color w:val="000000"/>
                <w:kern w:val="0"/>
                <w:sz w:val="20"/>
                <w:szCs w:val="20"/>
                <w:highlight w:val="none"/>
                <w:u w:val="none"/>
                <w:lang w:val="en-US" w:eastAsia="zh-CN" w:bidi="ar"/>
              </w:rPr>
              <w:t>透明绳扣档案袋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12</w:t>
            </w:r>
            <w:r>
              <w:rPr>
                <w:rFonts w:hint="eastAsia" w:ascii="宋体" w:hAnsi="宋体" w:eastAsia="宋体" w:cs="宋体"/>
                <w:i w:val="0"/>
                <w:iCs w:val="0"/>
                <w:color w:val="000000"/>
                <w:kern w:val="0"/>
                <w:sz w:val="20"/>
                <w:szCs w:val="20"/>
                <w:highlight w:val="none"/>
                <w:u w:val="none"/>
                <w:lang w:val="en-US" w:eastAsia="zh-CN" w:bidi="ar"/>
              </w:rPr>
              <w:t>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松紧带式风琴包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A5 </w:t>
            </w:r>
            <w:r>
              <w:rPr>
                <w:rFonts w:hint="eastAsia" w:ascii="宋体" w:hAnsi="宋体" w:eastAsia="宋体" w:cs="宋体"/>
                <w:i w:val="0"/>
                <w:iCs w:val="0"/>
                <w:color w:val="000000"/>
                <w:kern w:val="0"/>
                <w:sz w:val="20"/>
                <w:szCs w:val="20"/>
                <w:highlight w:val="none"/>
                <w:u w:val="none"/>
                <w:lang w:val="en-US" w:eastAsia="zh-CN" w:bidi="ar"/>
              </w:rPr>
              <w:t>拉边文件袋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拉边文件袋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拉边文件袋</w:t>
            </w: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w:t>
            </w:r>
            <w:r>
              <w:rPr>
                <w:rFonts w:hint="eastAsia" w:ascii="宋体" w:hAnsi="宋体" w:eastAsia="宋体" w:cs="宋体"/>
                <w:i w:val="0"/>
                <w:iCs w:val="0"/>
                <w:color w:val="000000"/>
                <w:kern w:val="0"/>
                <w:sz w:val="20"/>
                <w:szCs w:val="20"/>
                <w:highlight w:val="none"/>
                <w:u w:val="none"/>
                <w:lang w:val="en-US" w:eastAsia="zh-CN" w:bidi="ar"/>
              </w:rPr>
              <w:t>加宽</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拉边文件袋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过塑机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不卡膜办公型过塑机</w:t>
            </w:r>
            <w:r>
              <w:rPr>
                <w:rFonts w:hint="default" w:ascii="Arial" w:hAnsi="Arial" w:eastAsia="宋体" w:cs="Arial"/>
                <w:i w:val="0"/>
                <w:iCs w:val="0"/>
                <w:color w:val="000000"/>
                <w:kern w:val="0"/>
                <w:sz w:val="20"/>
                <w:szCs w:val="20"/>
                <w:highlight w:val="none"/>
                <w:u w:val="none"/>
                <w:lang w:val="en-US" w:eastAsia="zh-CN" w:bidi="ar"/>
              </w:rPr>
              <w:t xml:space="preserve"> A3</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资料册分类系</w:t>
            </w:r>
            <w:r>
              <w:rPr>
                <w:rFonts w:hint="default" w:ascii="Arial" w:hAnsi="Arial" w:eastAsia="宋体" w:cs="Arial"/>
                <w:i w:val="0"/>
                <w:iCs w:val="0"/>
                <w:color w:val="000000"/>
                <w:kern w:val="0"/>
                <w:sz w:val="20"/>
                <w:szCs w:val="20"/>
                <w:highlight w:val="none"/>
                <w:u w:val="none"/>
                <w:lang w:val="en-US" w:eastAsia="zh-CN" w:bidi="ar"/>
              </w:rPr>
              <w:t xml:space="preserve"> A4 100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资料册分类系</w:t>
            </w:r>
            <w:r>
              <w:rPr>
                <w:rFonts w:hint="default" w:ascii="Arial" w:hAnsi="Arial" w:eastAsia="宋体" w:cs="Arial"/>
                <w:i w:val="0"/>
                <w:iCs w:val="0"/>
                <w:color w:val="000000"/>
                <w:kern w:val="0"/>
                <w:sz w:val="20"/>
                <w:szCs w:val="20"/>
                <w:highlight w:val="none"/>
                <w:u w:val="none"/>
                <w:lang w:val="en-US" w:eastAsia="zh-CN" w:bidi="ar"/>
              </w:rPr>
              <w:t xml:space="preserve"> A4 60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资料册分类系</w:t>
            </w:r>
            <w:r>
              <w:rPr>
                <w:rFonts w:hint="default" w:ascii="Arial" w:hAnsi="Arial" w:eastAsia="宋体" w:cs="Arial"/>
                <w:i w:val="0"/>
                <w:iCs w:val="0"/>
                <w:color w:val="000000"/>
                <w:kern w:val="0"/>
                <w:sz w:val="20"/>
                <w:szCs w:val="20"/>
                <w:highlight w:val="none"/>
                <w:u w:val="none"/>
                <w:lang w:val="en-US" w:eastAsia="zh-CN" w:bidi="ar"/>
              </w:rPr>
              <w:t xml:space="preserve"> A4 80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210mm*30y </w:t>
            </w:r>
            <w:r>
              <w:rPr>
                <w:rFonts w:hint="eastAsia" w:ascii="宋体" w:hAnsi="宋体" w:eastAsia="宋体" w:cs="宋体"/>
                <w:i w:val="0"/>
                <w:iCs w:val="0"/>
                <w:color w:val="000000"/>
                <w:kern w:val="0"/>
                <w:sz w:val="20"/>
                <w:szCs w:val="20"/>
                <w:highlight w:val="none"/>
                <w:u w:val="none"/>
                <w:lang w:val="en-US" w:eastAsia="zh-CN" w:bidi="ar"/>
              </w:rPr>
              <w:t>热敏传真纸白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会议用中性笔</w:t>
            </w:r>
            <w:r>
              <w:rPr>
                <w:rFonts w:hint="default" w:ascii="Arial" w:hAnsi="Arial" w:eastAsia="宋体" w:cs="Arial"/>
                <w:i w:val="0"/>
                <w:iCs w:val="0"/>
                <w:color w:val="000000"/>
                <w:kern w:val="0"/>
                <w:sz w:val="20"/>
                <w:szCs w:val="20"/>
                <w:highlight w:val="none"/>
                <w:u w:val="none"/>
                <w:lang w:val="en-US" w:eastAsia="zh-CN" w:bidi="ar"/>
              </w:rPr>
              <w:t>0.5mm 40</w:t>
            </w:r>
            <w:r>
              <w:rPr>
                <w:rFonts w:hint="eastAsia" w:ascii="宋体" w:hAnsi="宋体" w:eastAsia="宋体" w:cs="宋体"/>
                <w:i w:val="0"/>
                <w:iCs w:val="0"/>
                <w:color w:val="000000"/>
                <w:kern w:val="0"/>
                <w:sz w:val="20"/>
                <w:szCs w:val="20"/>
                <w:highlight w:val="none"/>
                <w:u w:val="none"/>
                <w:lang w:val="en-US" w:eastAsia="zh-CN" w:bidi="ar"/>
              </w:rPr>
              <w:t>支</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极细中性笔</w:t>
            </w:r>
            <w:r>
              <w:rPr>
                <w:rFonts w:hint="default" w:ascii="Arial" w:hAnsi="Arial" w:eastAsia="宋体" w:cs="Arial"/>
                <w:i w:val="0"/>
                <w:iCs w:val="0"/>
                <w:color w:val="000000"/>
                <w:kern w:val="0"/>
                <w:sz w:val="20"/>
                <w:szCs w:val="20"/>
                <w:highlight w:val="none"/>
                <w:u w:val="none"/>
                <w:lang w:val="en-US" w:eastAsia="zh-CN" w:bidi="ar"/>
              </w:rPr>
              <w:t xml:space="preserve">0.38mm </w:t>
            </w:r>
            <w:r>
              <w:rPr>
                <w:rFonts w:hint="eastAsia" w:ascii="宋体" w:hAnsi="宋体" w:eastAsia="宋体" w:cs="宋体"/>
                <w:i w:val="0"/>
                <w:iCs w:val="0"/>
                <w:color w:val="000000"/>
                <w:kern w:val="0"/>
                <w:sz w:val="20"/>
                <w:szCs w:val="20"/>
                <w:highlight w:val="none"/>
                <w:u w:val="none"/>
                <w:lang w:val="en-US" w:eastAsia="zh-CN" w:bidi="ar"/>
              </w:rPr>
              <w:t>匹配笔芯</w:t>
            </w:r>
            <w:r>
              <w:rPr>
                <w:rFonts w:hint="default" w:ascii="Arial" w:hAnsi="Arial" w:eastAsia="宋体" w:cs="Arial"/>
                <w:i w:val="0"/>
                <w:iCs w:val="0"/>
                <w:color w:val="000000"/>
                <w:kern w:val="0"/>
                <w:sz w:val="20"/>
                <w:szCs w:val="20"/>
                <w:highlight w:val="none"/>
                <w:u w:val="none"/>
                <w:lang w:val="en-US" w:eastAsia="zh-CN" w:bidi="ar"/>
              </w:rPr>
              <w:t>R939</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通用中性笔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匹配笔芯</w:t>
            </w:r>
            <w:r>
              <w:rPr>
                <w:rFonts w:hint="default" w:ascii="Arial" w:hAnsi="Arial" w:eastAsia="宋体" w:cs="Arial"/>
                <w:i w:val="0"/>
                <w:iCs w:val="0"/>
                <w:color w:val="000000"/>
                <w:kern w:val="0"/>
                <w:sz w:val="20"/>
                <w:szCs w:val="20"/>
                <w:highlight w:val="none"/>
                <w:u w:val="none"/>
                <w:lang w:val="en-US" w:eastAsia="zh-CN" w:bidi="ar"/>
              </w:rPr>
              <w:t xml:space="preserve">R980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白领中性笔</w:t>
            </w:r>
            <w:r>
              <w:rPr>
                <w:rFonts w:hint="default" w:ascii="Arial" w:hAnsi="Arial" w:eastAsia="宋体" w:cs="Arial"/>
                <w:i w:val="0"/>
                <w:iCs w:val="0"/>
                <w:color w:val="000000"/>
                <w:kern w:val="0"/>
                <w:sz w:val="20"/>
                <w:szCs w:val="20"/>
                <w:highlight w:val="none"/>
                <w:u w:val="none"/>
                <w:lang w:val="en-US" w:eastAsia="zh-CN" w:bidi="ar"/>
              </w:rPr>
              <w:t xml:space="preserve">0.5mm </w:t>
            </w:r>
            <w:r>
              <w:rPr>
                <w:rFonts w:hint="eastAsia" w:ascii="宋体" w:hAnsi="宋体" w:eastAsia="宋体" w:cs="宋体"/>
                <w:i w:val="0"/>
                <w:iCs w:val="0"/>
                <w:color w:val="000000"/>
                <w:kern w:val="0"/>
                <w:sz w:val="20"/>
                <w:szCs w:val="20"/>
                <w:highlight w:val="none"/>
                <w:u w:val="none"/>
                <w:lang w:val="en-US" w:eastAsia="zh-CN" w:bidi="ar"/>
              </w:rPr>
              <w:t>匹配笔芯</w:t>
            </w:r>
            <w:r>
              <w:rPr>
                <w:rFonts w:hint="default" w:ascii="Arial" w:hAnsi="Arial" w:eastAsia="宋体" w:cs="Arial"/>
                <w:i w:val="0"/>
                <w:iCs w:val="0"/>
                <w:color w:val="000000"/>
                <w:kern w:val="0"/>
                <w:sz w:val="20"/>
                <w:szCs w:val="20"/>
                <w:highlight w:val="none"/>
                <w:u w:val="none"/>
                <w:lang w:val="en-US" w:eastAsia="zh-CN" w:bidi="ar"/>
              </w:rPr>
              <w:t>R980</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商务中性笔</w:t>
            </w:r>
            <w:r>
              <w:rPr>
                <w:rFonts w:hint="default" w:ascii="Arial" w:hAnsi="Arial" w:eastAsia="宋体" w:cs="Arial"/>
                <w:i w:val="0"/>
                <w:iCs w:val="0"/>
                <w:color w:val="000000"/>
                <w:kern w:val="0"/>
                <w:sz w:val="20"/>
                <w:szCs w:val="20"/>
                <w:highlight w:val="none"/>
                <w:u w:val="none"/>
                <w:lang w:val="en-US" w:eastAsia="zh-CN" w:bidi="ar"/>
              </w:rPr>
              <w:t xml:space="preserve">0.5mm </w:t>
            </w:r>
            <w:r>
              <w:rPr>
                <w:rFonts w:hint="eastAsia" w:ascii="宋体" w:hAnsi="宋体" w:eastAsia="宋体" w:cs="宋体"/>
                <w:i w:val="0"/>
                <w:iCs w:val="0"/>
                <w:color w:val="000000"/>
                <w:kern w:val="0"/>
                <w:sz w:val="20"/>
                <w:szCs w:val="20"/>
                <w:highlight w:val="none"/>
                <w:u w:val="none"/>
                <w:lang w:val="en-US" w:eastAsia="zh-CN" w:bidi="ar"/>
              </w:rPr>
              <w:t>匹配笔芯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经典办公用笔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A4 55MM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A4 75MM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20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超省钱报告夹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20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醒目荧光笔</w:t>
            </w:r>
            <w:r>
              <w:rPr>
                <w:rFonts w:hint="default" w:ascii="Arial" w:hAnsi="Arial" w:eastAsia="宋体" w:cs="Arial"/>
                <w:i w:val="0"/>
                <w:iCs w:val="0"/>
                <w:color w:val="000000"/>
                <w:kern w:val="0"/>
                <w:sz w:val="20"/>
                <w:szCs w:val="20"/>
                <w:highlight w:val="none"/>
                <w:u w:val="none"/>
                <w:lang w:val="en-US" w:eastAsia="zh-CN" w:bidi="ar"/>
              </w:rPr>
              <w:t>5.0mm</w:t>
            </w:r>
            <w:r>
              <w:rPr>
                <w:rFonts w:hint="eastAsia" w:ascii="宋体" w:hAnsi="宋体" w:eastAsia="宋体" w:cs="宋体"/>
                <w:i w:val="0"/>
                <w:iCs w:val="0"/>
                <w:color w:val="000000"/>
                <w:kern w:val="0"/>
                <w:sz w:val="20"/>
                <w:szCs w:val="20"/>
                <w:highlight w:val="none"/>
                <w:u w:val="none"/>
                <w:lang w:val="en-US" w:eastAsia="zh-CN" w:bidi="ar"/>
              </w:rPr>
              <w:t>橙</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12</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1-12</w:t>
            </w:r>
            <w:r>
              <w:rPr>
                <w:rFonts w:hint="eastAsia" w:ascii="宋体" w:hAnsi="宋体" w:eastAsia="宋体" w:cs="宋体"/>
                <w:i w:val="0"/>
                <w:iCs w:val="0"/>
                <w:color w:val="000000"/>
                <w:kern w:val="0"/>
                <w:sz w:val="20"/>
                <w:szCs w:val="20"/>
                <w:highlight w:val="none"/>
                <w:u w:val="none"/>
                <w:lang w:val="en-US" w:eastAsia="zh-CN" w:bidi="ar"/>
              </w:rPr>
              <w:t>年度</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索引纸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31</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1-31</w:t>
            </w:r>
            <w:r>
              <w:rPr>
                <w:rFonts w:hint="eastAsia" w:ascii="宋体" w:hAnsi="宋体" w:eastAsia="宋体" w:cs="宋体"/>
                <w:i w:val="0"/>
                <w:iCs w:val="0"/>
                <w:color w:val="000000"/>
                <w:kern w:val="0"/>
                <w:sz w:val="20"/>
                <w:szCs w:val="20"/>
                <w:highlight w:val="none"/>
                <w:u w:val="none"/>
                <w:lang w:val="en-US" w:eastAsia="zh-CN" w:bidi="ar"/>
              </w:rPr>
              <w:t>月度</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索引纸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21</w:t>
            </w:r>
            <w:r>
              <w:rPr>
                <w:rFonts w:hint="eastAsia" w:ascii="宋体" w:hAnsi="宋体" w:eastAsia="宋体" w:cs="宋体"/>
                <w:i w:val="0"/>
                <w:iCs w:val="0"/>
                <w:color w:val="000000"/>
                <w:kern w:val="0"/>
                <w:sz w:val="20"/>
                <w:szCs w:val="20"/>
                <w:highlight w:val="none"/>
                <w:u w:val="none"/>
                <w:lang w:val="en-US" w:eastAsia="zh-CN" w:bidi="ar"/>
              </w:rPr>
              <w:t>页</w:t>
            </w:r>
            <w:r>
              <w:rPr>
                <w:rFonts w:hint="default" w:ascii="Arial" w:hAnsi="Arial" w:eastAsia="宋体" w:cs="Arial"/>
                <w:i w:val="0"/>
                <w:iCs w:val="0"/>
                <w:color w:val="000000"/>
                <w:kern w:val="0"/>
                <w:sz w:val="20"/>
                <w:szCs w:val="20"/>
                <w:highlight w:val="none"/>
                <w:u w:val="none"/>
                <w:lang w:val="en-US" w:eastAsia="zh-CN" w:bidi="ar"/>
              </w:rPr>
              <w:t xml:space="preserve"> A-Z</w:t>
            </w:r>
            <w:r>
              <w:rPr>
                <w:rFonts w:hint="eastAsia" w:ascii="宋体" w:hAnsi="宋体" w:eastAsia="宋体" w:cs="宋体"/>
                <w:i w:val="0"/>
                <w:iCs w:val="0"/>
                <w:color w:val="000000"/>
                <w:kern w:val="0"/>
                <w:sz w:val="20"/>
                <w:szCs w:val="20"/>
                <w:highlight w:val="none"/>
                <w:u w:val="none"/>
                <w:lang w:val="en-US" w:eastAsia="zh-CN" w:bidi="ar"/>
              </w:rPr>
              <w:t>字母</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索引纸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五色</w:t>
            </w:r>
            <w:r>
              <w:rPr>
                <w:rFonts w:hint="default" w:ascii="Arial" w:hAnsi="Arial" w:eastAsia="宋体" w:cs="Arial"/>
                <w:i w:val="0"/>
                <w:iCs w:val="0"/>
                <w:color w:val="000000"/>
                <w:kern w:val="0"/>
                <w:sz w:val="20"/>
                <w:szCs w:val="20"/>
                <w:highlight w:val="none"/>
                <w:u w:val="none"/>
                <w:lang w:val="en-US" w:eastAsia="zh-CN" w:bidi="ar"/>
              </w:rPr>
              <w:t xml:space="preserve"> 1-5</w:t>
            </w:r>
            <w:r>
              <w:rPr>
                <w:rFonts w:hint="eastAsia" w:ascii="宋体" w:hAnsi="宋体" w:eastAsia="宋体" w:cs="宋体"/>
                <w:i w:val="0"/>
                <w:iCs w:val="0"/>
                <w:color w:val="000000"/>
                <w:kern w:val="0"/>
                <w:sz w:val="20"/>
                <w:szCs w:val="20"/>
                <w:highlight w:val="none"/>
                <w:u w:val="none"/>
                <w:lang w:val="en-US" w:eastAsia="zh-CN" w:bidi="ar"/>
              </w:rPr>
              <w:t>数字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索引纸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11</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十色</w:t>
            </w:r>
            <w:r>
              <w:rPr>
                <w:rFonts w:hint="default" w:ascii="Arial" w:hAnsi="Arial" w:eastAsia="宋体" w:cs="Arial"/>
                <w:i w:val="0"/>
                <w:iCs w:val="0"/>
                <w:color w:val="000000"/>
                <w:kern w:val="0"/>
                <w:sz w:val="20"/>
                <w:szCs w:val="20"/>
                <w:highlight w:val="none"/>
                <w:u w:val="none"/>
                <w:lang w:val="en-US" w:eastAsia="zh-CN" w:bidi="ar"/>
              </w:rPr>
              <w:t xml:space="preserve"> 1-10</w:t>
            </w:r>
            <w:r>
              <w:rPr>
                <w:rFonts w:hint="eastAsia" w:ascii="宋体" w:hAnsi="宋体" w:eastAsia="宋体" w:cs="宋体"/>
                <w:i w:val="0"/>
                <w:iCs w:val="0"/>
                <w:color w:val="000000"/>
                <w:kern w:val="0"/>
                <w:sz w:val="20"/>
                <w:szCs w:val="20"/>
                <w:highlight w:val="none"/>
                <w:u w:val="none"/>
                <w:lang w:val="en-US" w:eastAsia="zh-CN" w:bidi="ar"/>
              </w:rPr>
              <w:t>数字</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索引纸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舒写按动中性笔</w:t>
            </w:r>
            <w:r>
              <w:rPr>
                <w:rFonts w:hint="default" w:ascii="Arial" w:hAnsi="Arial" w:eastAsia="宋体" w:cs="Arial"/>
                <w:i w:val="0"/>
                <w:iCs w:val="0"/>
                <w:color w:val="000000"/>
                <w:kern w:val="0"/>
                <w:sz w:val="20"/>
                <w:szCs w:val="20"/>
                <w:highlight w:val="none"/>
                <w:u w:val="none"/>
                <w:lang w:val="en-US" w:eastAsia="zh-CN" w:bidi="ar"/>
              </w:rPr>
              <w:t xml:space="preserve"> 0.5mm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按动式中性笔</w:t>
            </w:r>
            <w:r>
              <w:rPr>
                <w:rFonts w:hint="default" w:ascii="Arial" w:hAnsi="Arial" w:eastAsia="宋体" w:cs="Arial"/>
                <w:i w:val="0"/>
                <w:iCs w:val="0"/>
                <w:color w:val="000000"/>
                <w:kern w:val="0"/>
                <w:sz w:val="20"/>
                <w:szCs w:val="20"/>
                <w:highlight w:val="none"/>
                <w:u w:val="none"/>
                <w:lang w:val="en-US" w:eastAsia="zh-CN" w:bidi="ar"/>
              </w:rPr>
              <w:t xml:space="preserve">0.5mm </w:t>
            </w:r>
            <w:r>
              <w:rPr>
                <w:rFonts w:hint="eastAsia" w:ascii="宋体" w:hAnsi="宋体" w:eastAsia="宋体" w:cs="宋体"/>
                <w:i w:val="0"/>
                <w:iCs w:val="0"/>
                <w:color w:val="000000"/>
                <w:kern w:val="0"/>
                <w:sz w:val="20"/>
                <w:szCs w:val="20"/>
                <w:highlight w:val="none"/>
                <w:u w:val="none"/>
                <w:lang w:val="en-US" w:eastAsia="zh-CN" w:bidi="ar"/>
              </w:rPr>
              <w:t>匹配笔芯</w:t>
            </w:r>
            <w:r>
              <w:rPr>
                <w:rFonts w:hint="default" w:ascii="Arial" w:hAnsi="Arial" w:eastAsia="宋体" w:cs="Arial"/>
                <w:i w:val="0"/>
                <w:iCs w:val="0"/>
                <w:color w:val="000000"/>
                <w:kern w:val="0"/>
                <w:sz w:val="20"/>
                <w:szCs w:val="20"/>
                <w:highlight w:val="none"/>
                <w:u w:val="none"/>
                <w:lang w:val="en-US" w:eastAsia="zh-CN" w:bidi="ar"/>
              </w:rPr>
              <w:t>R929</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欢颜荧光笔</w:t>
            </w: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只装</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中小台</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时尚办公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12</w:t>
            </w:r>
            <w:r>
              <w:rPr>
                <w:rFonts w:hint="eastAsia" w:ascii="宋体" w:hAnsi="宋体" w:eastAsia="宋体" w:cs="宋体"/>
                <w:i w:val="0"/>
                <w:iCs w:val="0"/>
                <w:color w:val="000000"/>
                <w:kern w:val="0"/>
                <w:sz w:val="20"/>
                <w:szCs w:val="20"/>
                <w:highlight w:val="none"/>
                <w:u w:val="none"/>
                <w:lang w:val="en-US" w:eastAsia="zh-CN" w:bidi="ar"/>
              </w:rPr>
              <w:t>格</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手提式风琴包</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45*50cm </w:t>
            </w:r>
            <w:r>
              <w:rPr>
                <w:rFonts w:hint="eastAsia" w:ascii="宋体" w:hAnsi="宋体" w:eastAsia="宋体" w:cs="宋体"/>
                <w:i w:val="0"/>
                <w:iCs w:val="0"/>
                <w:color w:val="000000"/>
                <w:kern w:val="0"/>
                <w:sz w:val="20"/>
                <w:szCs w:val="20"/>
                <w:highlight w:val="none"/>
                <w:u w:val="none"/>
                <w:lang w:val="en-US" w:eastAsia="zh-CN" w:bidi="ar"/>
              </w:rPr>
              <w:t>可降解加厚垃圾袋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45*50cm </w:t>
            </w:r>
            <w:r>
              <w:rPr>
                <w:rFonts w:hint="eastAsia" w:ascii="宋体" w:hAnsi="宋体" w:eastAsia="宋体" w:cs="宋体"/>
                <w:i w:val="0"/>
                <w:iCs w:val="0"/>
                <w:color w:val="000000"/>
                <w:kern w:val="0"/>
                <w:sz w:val="20"/>
                <w:szCs w:val="20"/>
                <w:highlight w:val="none"/>
                <w:u w:val="none"/>
                <w:lang w:val="en-US" w:eastAsia="zh-CN" w:bidi="ar"/>
              </w:rPr>
              <w:t>可降解垃圾袋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50*60cm </w:t>
            </w:r>
            <w:r>
              <w:rPr>
                <w:rFonts w:hint="eastAsia" w:ascii="宋体" w:hAnsi="宋体" w:eastAsia="宋体" w:cs="宋体"/>
                <w:i w:val="0"/>
                <w:iCs w:val="0"/>
                <w:color w:val="000000"/>
                <w:kern w:val="0"/>
                <w:sz w:val="20"/>
                <w:szCs w:val="20"/>
                <w:highlight w:val="none"/>
                <w:u w:val="none"/>
                <w:lang w:val="en-US" w:eastAsia="zh-CN" w:bidi="ar"/>
              </w:rPr>
              <w:t>可降解加厚垃圾袋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50*60cm </w:t>
            </w:r>
            <w:r>
              <w:rPr>
                <w:rFonts w:hint="eastAsia" w:ascii="宋体" w:hAnsi="宋体" w:eastAsia="宋体" w:cs="宋体"/>
                <w:i w:val="0"/>
                <w:iCs w:val="0"/>
                <w:color w:val="000000"/>
                <w:kern w:val="0"/>
                <w:sz w:val="20"/>
                <w:szCs w:val="20"/>
                <w:highlight w:val="none"/>
                <w:u w:val="none"/>
                <w:lang w:val="en-US" w:eastAsia="zh-CN" w:bidi="ar"/>
              </w:rPr>
              <w:t>可降解垃圾袋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45*60cm </w:t>
            </w:r>
            <w:r>
              <w:rPr>
                <w:rFonts w:hint="eastAsia" w:ascii="宋体" w:hAnsi="宋体" w:eastAsia="宋体" w:cs="宋体"/>
                <w:i w:val="0"/>
                <w:iCs w:val="0"/>
                <w:color w:val="000000"/>
                <w:kern w:val="0"/>
                <w:sz w:val="20"/>
                <w:szCs w:val="20"/>
                <w:highlight w:val="none"/>
                <w:u w:val="none"/>
                <w:lang w:val="en-US" w:eastAsia="zh-CN" w:bidi="ar"/>
              </w:rPr>
              <w:t>可降解加厚背心型垃圾袋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45*55cm </w:t>
            </w:r>
            <w:r>
              <w:rPr>
                <w:rFonts w:hint="eastAsia" w:ascii="宋体" w:hAnsi="宋体" w:eastAsia="宋体" w:cs="宋体"/>
                <w:i w:val="0"/>
                <w:iCs w:val="0"/>
                <w:color w:val="000000"/>
                <w:kern w:val="0"/>
                <w:sz w:val="20"/>
                <w:szCs w:val="20"/>
                <w:highlight w:val="none"/>
                <w:u w:val="none"/>
                <w:lang w:val="en-US" w:eastAsia="zh-CN" w:bidi="ar"/>
              </w:rPr>
              <w:t>垃圾袋三组装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彩（</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45*50cm </w:t>
            </w:r>
            <w:r>
              <w:rPr>
                <w:rFonts w:hint="eastAsia" w:ascii="宋体" w:hAnsi="宋体" w:eastAsia="宋体" w:cs="宋体"/>
                <w:i w:val="0"/>
                <w:iCs w:val="0"/>
                <w:color w:val="000000"/>
                <w:kern w:val="0"/>
                <w:sz w:val="20"/>
                <w:szCs w:val="20"/>
                <w:highlight w:val="none"/>
                <w:u w:val="none"/>
                <w:lang w:val="en-US" w:eastAsia="zh-CN" w:bidi="ar"/>
              </w:rPr>
              <w:t>垃圾袋三组装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卷</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圆形经济型纸篓</w:t>
            </w:r>
            <w:r>
              <w:rPr>
                <w:rFonts w:hint="default" w:ascii="Arial" w:hAnsi="Arial" w:eastAsia="宋体" w:cs="Arial"/>
                <w:i w:val="0"/>
                <w:iCs w:val="0"/>
                <w:color w:val="000000"/>
                <w:kern w:val="0"/>
                <w:sz w:val="20"/>
                <w:szCs w:val="20"/>
                <w:highlight w:val="none"/>
                <w:u w:val="none"/>
                <w:lang w:val="en-US" w:eastAsia="zh-CN" w:bidi="ar"/>
              </w:rPr>
              <w:t xml:space="preserve">24cm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圆形经济型纸篓</w:t>
            </w:r>
            <w:r>
              <w:rPr>
                <w:rFonts w:hint="default" w:ascii="Arial" w:hAnsi="Arial" w:eastAsia="宋体" w:cs="Arial"/>
                <w:i w:val="0"/>
                <w:iCs w:val="0"/>
                <w:color w:val="000000"/>
                <w:kern w:val="0"/>
                <w:sz w:val="20"/>
                <w:szCs w:val="20"/>
                <w:highlight w:val="none"/>
                <w:u w:val="none"/>
                <w:lang w:val="en-US" w:eastAsia="zh-CN" w:bidi="ar"/>
              </w:rPr>
              <w:t xml:space="preserve">26cm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圆形清洁桶</w:t>
            </w:r>
            <w:r>
              <w:rPr>
                <w:rFonts w:hint="default" w:ascii="Arial" w:hAnsi="Arial" w:eastAsia="宋体" w:cs="Arial"/>
                <w:i w:val="0"/>
                <w:iCs w:val="0"/>
                <w:color w:val="000000"/>
                <w:kern w:val="0"/>
                <w:sz w:val="20"/>
                <w:szCs w:val="20"/>
                <w:highlight w:val="none"/>
                <w:u w:val="none"/>
                <w:lang w:val="en-US" w:eastAsia="zh-CN" w:bidi="ar"/>
              </w:rPr>
              <w:t>21.5cm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智能感应垃圾桶（</w:t>
            </w:r>
            <w:r>
              <w:rPr>
                <w:rFonts w:hint="default" w:ascii="Arial" w:hAnsi="Arial" w:eastAsia="宋体" w:cs="Arial"/>
                <w:i w:val="0"/>
                <w:iCs w:val="0"/>
                <w:color w:val="000000"/>
                <w:kern w:val="0"/>
                <w:sz w:val="20"/>
                <w:szCs w:val="20"/>
                <w:highlight w:val="none"/>
                <w:u w:val="none"/>
                <w:lang w:val="en-US" w:eastAsia="zh-CN" w:bidi="ar"/>
              </w:rPr>
              <w:t>10L</w:t>
            </w:r>
            <w:r>
              <w:rPr>
                <w:rFonts w:hint="eastAsia" w:ascii="宋体" w:hAnsi="宋体" w:eastAsia="宋体" w:cs="宋体"/>
                <w:i w:val="0"/>
                <w:iCs w:val="0"/>
                <w:color w:val="000000"/>
                <w:kern w:val="0"/>
                <w:sz w:val="20"/>
                <w:szCs w:val="20"/>
                <w:highlight w:val="none"/>
                <w:u w:val="none"/>
                <w:lang w:val="en-US" w:eastAsia="zh-CN" w:bidi="ar"/>
              </w:rPr>
              <w:t>）</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保温壶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2049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A3 80mic</w:t>
            </w:r>
            <w:r>
              <w:rPr>
                <w:rFonts w:hint="eastAsia" w:ascii="宋体" w:hAnsi="宋体" w:eastAsia="宋体" w:cs="宋体"/>
                <w:i w:val="0"/>
                <w:iCs w:val="0"/>
                <w:color w:val="000000"/>
                <w:kern w:val="0"/>
                <w:sz w:val="20"/>
                <w:szCs w:val="20"/>
                <w:highlight w:val="none"/>
                <w:u w:val="none"/>
                <w:lang w:val="en-US" w:eastAsia="zh-CN" w:bidi="ar"/>
              </w:rPr>
              <w:t>透明高清护卡膜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/SET</w:t>
            </w:r>
            <w:r>
              <w:rPr>
                <w:rFonts w:hint="eastAsia" w:ascii="宋体" w:hAnsi="宋体" w:eastAsia="宋体" w:cs="宋体"/>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A3 100mic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A4 100mic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A4 125mic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80mic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80mic</w:t>
            </w:r>
            <w:r>
              <w:rPr>
                <w:rFonts w:hint="eastAsia" w:ascii="宋体" w:hAnsi="宋体" w:eastAsia="宋体" w:cs="宋体"/>
                <w:i w:val="0"/>
                <w:iCs w:val="0"/>
                <w:color w:val="000000"/>
                <w:kern w:val="0"/>
                <w:sz w:val="20"/>
                <w:szCs w:val="20"/>
                <w:highlight w:val="none"/>
                <w:u w:val="none"/>
                <w:lang w:val="en-US" w:eastAsia="zh-CN" w:bidi="ar"/>
              </w:rPr>
              <w:t>高清护卡膜</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35mm </w:t>
            </w:r>
            <w:r>
              <w:rPr>
                <w:rFonts w:hint="eastAsia" w:ascii="宋体" w:hAnsi="宋体" w:eastAsia="宋体" w:cs="宋体"/>
                <w:i w:val="0"/>
                <w:iCs w:val="0"/>
                <w:color w:val="000000"/>
                <w:kern w:val="0"/>
                <w:sz w:val="20"/>
                <w:szCs w:val="20"/>
                <w:highlight w:val="none"/>
                <w:u w:val="none"/>
                <w:lang w:val="en-US" w:eastAsia="zh-CN" w:bidi="ar"/>
              </w:rPr>
              <w:t>美石</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珠紫</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A4 55mm </w:t>
            </w:r>
            <w:r>
              <w:rPr>
                <w:rFonts w:hint="eastAsia" w:ascii="宋体" w:hAnsi="宋体" w:eastAsia="宋体" w:cs="宋体"/>
                <w:i w:val="0"/>
                <w:iCs w:val="0"/>
                <w:color w:val="000000"/>
                <w:kern w:val="0"/>
                <w:sz w:val="20"/>
                <w:szCs w:val="20"/>
                <w:highlight w:val="none"/>
                <w:u w:val="none"/>
                <w:lang w:val="en-US" w:eastAsia="zh-CN" w:bidi="ar"/>
              </w:rPr>
              <w:t>美石</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档案盒</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2059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美石资料册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银钨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美石资料册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60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美石资料册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财务装订机耗材铆管</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 xml:space="preserve">CM-4008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财务装订机铆管</w:t>
            </w:r>
            <w:r>
              <w:rPr>
                <w:rFonts w:hint="default" w:ascii="Arial" w:hAnsi="Arial" w:eastAsia="宋体" w:cs="Arial"/>
                <w:i w:val="0"/>
                <w:iCs w:val="0"/>
                <w:color w:val="000000"/>
                <w:kern w:val="0"/>
                <w:sz w:val="20"/>
                <w:szCs w:val="20"/>
                <w:highlight w:val="none"/>
                <w:u w:val="none"/>
                <w:lang w:val="en-US" w:eastAsia="zh-CN" w:bidi="ar"/>
              </w:rPr>
              <w:t xml:space="preserve">φ4.8*500mm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 xml:space="preserve">CM-3008/3006/5000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财务装订机铆管</w:t>
            </w:r>
            <w:r>
              <w:rPr>
                <w:rFonts w:hint="default" w:ascii="Arial" w:hAnsi="Arial" w:eastAsia="宋体" w:cs="Arial"/>
                <w:i w:val="0"/>
                <w:iCs w:val="0"/>
                <w:color w:val="000000"/>
                <w:kern w:val="0"/>
                <w:sz w:val="20"/>
                <w:szCs w:val="20"/>
                <w:highlight w:val="none"/>
                <w:u w:val="none"/>
                <w:lang w:val="en-US" w:eastAsia="zh-CN" w:bidi="ar"/>
              </w:rPr>
              <w:t xml:space="preserve">φ5.2*500mm </w:t>
            </w:r>
            <w:r>
              <w:rPr>
                <w:rFonts w:hint="eastAsia" w:ascii="宋体" w:hAnsi="宋体" w:eastAsia="宋体" w:cs="宋体"/>
                <w:i w:val="0"/>
                <w:iCs w:val="0"/>
                <w:color w:val="000000"/>
                <w:kern w:val="0"/>
                <w:sz w:val="20"/>
                <w:szCs w:val="20"/>
                <w:highlight w:val="none"/>
                <w:u w:val="none"/>
                <w:lang w:val="en-US" w:eastAsia="zh-CN" w:bidi="ar"/>
              </w:rPr>
              <w:t>适用于</w:t>
            </w:r>
            <w:r>
              <w:rPr>
                <w:rFonts w:hint="default" w:ascii="Arial" w:hAnsi="Arial" w:eastAsia="宋体" w:cs="Arial"/>
                <w:i w:val="0"/>
                <w:iCs w:val="0"/>
                <w:color w:val="000000"/>
                <w:kern w:val="0"/>
                <w:sz w:val="20"/>
                <w:szCs w:val="20"/>
                <w:highlight w:val="none"/>
                <w:u w:val="none"/>
                <w:lang w:val="en-US" w:eastAsia="zh-CN" w:bidi="ar"/>
              </w:rPr>
              <w:t xml:space="preserve">CM-5008 </w:t>
            </w:r>
            <w:r>
              <w:rPr>
                <w:rFonts w:hint="eastAsia" w:ascii="宋体" w:hAnsi="宋体" w:eastAsia="宋体" w:cs="宋体"/>
                <w:i w:val="0"/>
                <w:iCs w:val="0"/>
                <w:color w:val="000000"/>
                <w:kern w:val="0"/>
                <w:sz w:val="20"/>
                <w:szCs w:val="20"/>
                <w:highlight w:val="none"/>
                <w:u w:val="none"/>
                <w:lang w:val="en-US" w:eastAsia="zh-CN" w:bidi="ar"/>
              </w:rPr>
              <w:t>白</w:t>
            </w:r>
            <w:r>
              <w:rPr>
                <w:rFonts w:hint="default" w:ascii="Arial" w:hAnsi="Arial" w:eastAsia="宋体" w:cs="Arial"/>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盒</w:t>
            </w:r>
            <w:r>
              <w:rPr>
                <w:rFonts w:hint="default" w:ascii="Arial" w:hAnsi="Arial" w:eastAsia="宋体" w:cs="Arial"/>
                <w:i w:val="0"/>
                <w:iCs w:val="0"/>
                <w:color w:val="000000"/>
                <w:kern w:val="0"/>
                <w:sz w:val="20"/>
                <w:szCs w:val="20"/>
                <w:highlight w:val="none"/>
                <w:u w:val="none"/>
                <w:lang w:val="en-US" w:eastAsia="zh-CN" w:bidi="ar"/>
              </w:rPr>
              <w:t>)</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2.0mm</w:t>
            </w:r>
            <w:r>
              <w:rPr>
                <w:rFonts w:hint="eastAsia" w:ascii="宋体" w:hAnsi="宋体" w:eastAsia="宋体" w:cs="宋体"/>
                <w:i w:val="0"/>
                <w:iCs w:val="0"/>
                <w:color w:val="000000"/>
                <w:kern w:val="0"/>
                <w:sz w:val="20"/>
                <w:szCs w:val="20"/>
                <w:highlight w:val="none"/>
                <w:u w:val="none"/>
                <w:lang w:val="en-US" w:eastAsia="zh-CN" w:bidi="ar"/>
              </w:rPr>
              <w:t>和</w:t>
            </w:r>
            <w:r>
              <w:rPr>
                <w:rFonts w:hint="default" w:ascii="Arial" w:hAnsi="Arial" w:eastAsia="宋体" w:cs="Arial"/>
                <w:i w:val="0"/>
                <w:iCs w:val="0"/>
                <w:color w:val="000000"/>
                <w:kern w:val="0"/>
                <w:sz w:val="20"/>
                <w:szCs w:val="20"/>
                <w:highlight w:val="none"/>
                <w:u w:val="none"/>
                <w:lang w:val="en-US" w:eastAsia="zh-CN" w:bidi="ar"/>
              </w:rPr>
              <w:t xml:space="preserve">6.0mm </w:t>
            </w:r>
            <w:r>
              <w:rPr>
                <w:rFonts w:hint="eastAsia" w:ascii="宋体" w:hAnsi="宋体" w:eastAsia="宋体" w:cs="宋体"/>
                <w:i w:val="0"/>
                <w:iCs w:val="0"/>
                <w:color w:val="000000"/>
                <w:kern w:val="0"/>
                <w:sz w:val="20"/>
                <w:szCs w:val="20"/>
                <w:highlight w:val="none"/>
                <w:u w:val="none"/>
                <w:lang w:val="en-US" w:eastAsia="zh-CN" w:bidi="ar"/>
              </w:rPr>
              <w:t>大双头</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0.5mm</w:t>
            </w:r>
            <w:r>
              <w:rPr>
                <w:rFonts w:hint="eastAsia" w:ascii="宋体" w:hAnsi="宋体" w:eastAsia="宋体" w:cs="宋体"/>
                <w:i w:val="0"/>
                <w:iCs w:val="0"/>
                <w:color w:val="000000"/>
                <w:kern w:val="0"/>
                <w:sz w:val="20"/>
                <w:szCs w:val="20"/>
                <w:highlight w:val="none"/>
                <w:u w:val="none"/>
                <w:lang w:val="en-US" w:eastAsia="zh-CN" w:bidi="ar"/>
              </w:rPr>
              <w:t>和</w:t>
            </w:r>
            <w:r>
              <w:rPr>
                <w:rFonts w:hint="default" w:ascii="Arial" w:hAnsi="Arial" w:eastAsia="宋体" w:cs="Arial"/>
                <w:i w:val="0"/>
                <w:iCs w:val="0"/>
                <w:color w:val="000000"/>
                <w:kern w:val="0"/>
                <w:sz w:val="20"/>
                <w:szCs w:val="20"/>
                <w:highlight w:val="none"/>
                <w:u w:val="none"/>
                <w:lang w:val="en-US" w:eastAsia="zh-CN" w:bidi="ar"/>
              </w:rPr>
              <w:t xml:space="preserve">2.0mm </w:t>
            </w:r>
            <w:r>
              <w:rPr>
                <w:rFonts w:hint="eastAsia" w:ascii="宋体" w:hAnsi="宋体" w:eastAsia="宋体" w:cs="宋体"/>
                <w:i w:val="0"/>
                <w:iCs w:val="0"/>
                <w:color w:val="000000"/>
                <w:kern w:val="0"/>
                <w:sz w:val="20"/>
                <w:szCs w:val="20"/>
                <w:highlight w:val="none"/>
                <w:u w:val="none"/>
                <w:lang w:val="en-US" w:eastAsia="zh-CN" w:bidi="ar"/>
              </w:rPr>
              <w:t>小双头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 xml:space="preserve">2.0mm </w:t>
            </w:r>
            <w:r>
              <w:rPr>
                <w:rFonts w:hint="eastAsia" w:ascii="宋体" w:hAnsi="宋体" w:eastAsia="宋体" w:cs="宋体"/>
                <w:i w:val="0"/>
                <w:iCs w:val="0"/>
                <w:color w:val="000000"/>
                <w:kern w:val="0"/>
                <w:sz w:val="20"/>
                <w:szCs w:val="20"/>
                <w:highlight w:val="none"/>
                <w:u w:val="none"/>
                <w:lang w:val="en-US" w:eastAsia="zh-CN" w:bidi="ar"/>
              </w:rPr>
              <w:t>可加墨匹配墨水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记号笔</w:t>
            </w:r>
            <w:r>
              <w:rPr>
                <w:rFonts w:hint="default" w:ascii="Arial" w:hAnsi="Arial" w:eastAsia="宋体" w:cs="Arial"/>
                <w:i w:val="0"/>
                <w:iCs w:val="0"/>
                <w:color w:val="000000"/>
                <w:kern w:val="0"/>
                <w:sz w:val="20"/>
                <w:szCs w:val="20"/>
                <w:highlight w:val="none"/>
                <w:u w:val="none"/>
                <w:lang w:val="en-US" w:eastAsia="zh-CN" w:bidi="ar"/>
              </w:rPr>
              <w:t xml:space="preserve">2.0mm </w:t>
            </w:r>
            <w:r>
              <w:rPr>
                <w:rFonts w:hint="eastAsia" w:ascii="宋体" w:hAnsi="宋体" w:eastAsia="宋体" w:cs="宋体"/>
                <w:i w:val="0"/>
                <w:iCs w:val="0"/>
                <w:color w:val="000000"/>
                <w:kern w:val="0"/>
                <w:sz w:val="20"/>
                <w:szCs w:val="20"/>
                <w:highlight w:val="none"/>
                <w:u w:val="none"/>
                <w:lang w:val="en-US" w:eastAsia="zh-CN" w:bidi="ar"/>
              </w:rPr>
              <w:t>物流专用</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2069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高级绘图铅笔</w:t>
            </w:r>
            <w:r>
              <w:rPr>
                <w:rFonts w:hint="default" w:ascii="Arial" w:hAnsi="Arial" w:eastAsia="宋体" w:cs="Arial"/>
                <w:i w:val="0"/>
                <w:iCs w:val="0"/>
                <w:color w:val="000000"/>
                <w:kern w:val="0"/>
                <w:sz w:val="20"/>
                <w:szCs w:val="20"/>
                <w:highlight w:val="none"/>
                <w:u w:val="none"/>
                <w:lang w:val="en-US" w:eastAsia="zh-CN" w:bidi="ar"/>
              </w:rPr>
              <w:t xml:space="preserve"> 2B 12</w:t>
            </w:r>
            <w:r>
              <w:rPr>
                <w:rFonts w:hint="eastAsia" w:ascii="宋体" w:hAnsi="宋体" w:eastAsia="宋体" w:cs="宋体"/>
                <w:i w:val="0"/>
                <w:iCs w:val="0"/>
                <w:color w:val="000000"/>
                <w:kern w:val="0"/>
                <w:sz w:val="20"/>
                <w:szCs w:val="20"/>
                <w:highlight w:val="none"/>
                <w:u w:val="none"/>
                <w:lang w:val="en-US" w:eastAsia="zh-CN" w:bidi="ar"/>
              </w:rPr>
              <w:t>支每</w:t>
            </w:r>
            <w:r>
              <w:rPr>
                <w:rFonts w:hint="default" w:ascii="Arial" w:hAnsi="Arial" w:eastAsia="宋体" w:cs="Arial"/>
                <w:i w:val="0"/>
                <w:iCs w:val="0"/>
                <w:color w:val="000000"/>
                <w:kern w:val="0"/>
                <w:sz w:val="20"/>
                <w:szCs w:val="20"/>
                <w:highlight w:val="none"/>
                <w:u w:val="none"/>
                <w:lang w:val="en-US" w:eastAsia="zh-CN" w:bidi="ar"/>
              </w:rPr>
              <w:t xml:space="preserve">SET </w:t>
            </w:r>
            <w:r>
              <w:rPr>
                <w:rFonts w:hint="eastAsia" w:ascii="宋体" w:hAnsi="宋体" w:eastAsia="宋体" w:cs="宋体"/>
                <w:i w:val="0"/>
                <w:iCs w:val="0"/>
                <w:color w:val="000000"/>
                <w:kern w:val="0"/>
                <w:sz w:val="20"/>
                <w:szCs w:val="20"/>
                <w:highlight w:val="none"/>
                <w:u w:val="none"/>
                <w:lang w:val="en-US" w:eastAsia="zh-CN" w:bidi="ar"/>
              </w:rPr>
              <w:t>黑</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彩色铅笔</w:t>
            </w:r>
            <w:r>
              <w:rPr>
                <w:rFonts w:hint="default" w:ascii="Arial" w:hAnsi="Arial" w:eastAsia="宋体" w:cs="Arial"/>
                <w:i w:val="0"/>
                <w:iCs w:val="0"/>
                <w:color w:val="000000"/>
                <w:kern w:val="0"/>
                <w:sz w:val="20"/>
                <w:szCs w:val="20"/>
                <w:highlight w:val="none"/>
                <w:u w:val="none"/>
                <w:lang w:val="en-US" w:eastAsia="zh-CN" w:bidi="ar"/>
              </w:rPr>
              <w:t xml:space="preserve"> 36</w:t>
            </w:r>
            <w:r>
              <w:rPr>
                <w:rFonts w:hint="eastAsia" w:ascii="宋体" w:hAnsi="宋体" w:eastAsia="宋体" w:cs="宋体"/>
                <w:i w:val="0"/>
                <w:iCs w:val="0"/>
                <w:color w:val="000000"/>
                <w:kern w:val="0"/>
                <w:sz w:val="20"/>
                <w:szCs w:val="20"/>
                <w:highlight w:val="none"/>
                <w:u w:val="none"/>
                <w:lang w:val="en-US" w:eastAsia="zh-CN" w:bidi="ar"/>
              </w:rPr>
              <w:t>色</w:t>
            </w:r>
            <w:r>
              <w:rPr>
                <w:rFonts w:hint="default" w:ascii="Arial" w:hAnsi="Arial" w:eastAsia="宋体" w:cs="Arial"/>
                <w:i w:val="0"/>
                <w:iCs w:val="0"/>
                <w:color w:val="000000"/>
                <w:kern w:val="0"/>
                <w:sz w:val="20"/>
                <w:szCs w:val="20"/>
                <w:highlight w:val="none"/>
                <w:u w:val="none"/>
                <w:lang w:val="en-US" w:eastAsia="zh-CN" w:bidi="ar"/>
              </w:rPr>
              <w:t xml:space="preserve"> 36</w:t>
            </w:r>
            <w:r>
              <w:rPr>
                <w:rFonts w:hint="eastAsia" w:ascii="宋体" w:hAnsi="宋体" w:eastAsia="宋体" w:cs="宋体"/>
                <w:i w:val="0"/>
                <w:iCs w:val="0"/>
                <w:color w:val="000000"/>
                <w:kern w:val="0"/>
                <w:sz w:val="20"/>
                <w:szCs w:val="20"/>
                <w:highlight w:val="none"/>
                <w:u w:val="none"/>
                <w:lang w:val="en-US" w:eastAsia="zh-CN" w:bidi="ar"/>
              </w:rPr>
              <w:t>支每</w:t>
            </w:r>
            <w:r>
              <w:rPr>
                <w:rFonts w:hint="default" w:ascii="Arial" w:hAnsi="Arial" w:eastAsia="宋体" w:cs="Arial"/>
                <w:i w:val="0"/>
                <w:iCs w:val="0"/>
                <w:color w:val="000000"/>
                <w:kern w:val="0"/>
                <w:sz w:val="20"/>
                <w:szCs w:val="20"/>
                <w:highlight w:val="none"/>
                <w:u w:val="none"/>
                <w:lang w:val="en-US" w:eastAsia="zh-CN" w:bidi="ar"/>
              </w:rPr>
              <w:t xml:space="preserve">SET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A4 100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带外壳</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办公资料册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20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活页资料册</w:t>
            </w:r>
            <w:r>
              <w:rPr>
                <w:rFonts w:hint="default" w:ascii="Arial" w:hAnsi="Arial" w:eastAsia="宋体" w:cs="Arial"/>
                <w:i w:val="0"/>
                <w:iCs w:val="0"/>
                <w:color w:val="000000"/>
                <w:kern w:val="0"/>
                <w:sz w:val="20"/>
                <w:szCs w:val="20"/>
                <w:highlight w:val="none"/>
                <w:u w:val="none"/>
                <w:lang w:val="en-US" w:eastAsia="zh-CN" w:bidi="ar"/>
              </w:rPr>
              <w:t xml:space="preserve"> 30</w:t>
            </w:r>
            <w:r>
              <w:rPr>
                <w:rFonts w:hint="eastAsia" w:ascii="宋体" w:hAnsi="宋体" w:eastAsia="宋体" w:cs="宋体"/>
                <w:i w:val="0"/>
                <w:iCs w:val="0"/>
                <w:color w:val="000000"/>
                <w:kern w:val="0"/>
                <w:sz w:val="20"/>
                <w:szCs w:val="20"/>
                <w:highlight w:val="none"/>
                <w:u w:val="none"/>
                <w:lang w:val="en-US" w:eastAsia="zh-CN" w:bidi="ar"/>
              </w:rPr>
              <w:t>孔塑胶夹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活页资料册</w:t>
            </w:r>
            <w:r>
              <w:rPr>
                <w:rFonts w:hint="default" w:ascii="Arial" w:hAnsi="Arial" w:eastAsia="宋体" w:cs="Arial"/>
                <w:i w:val="0"/>
                <w:iCs w:val="0"/>
                <w:color w:val="000000"/>
                <w:kern w:val="0"/>
                <w:sz w:val="20"/>
                <w:szCs w:val="20"/>
                <w:highlight w:val="none"/>
                <w:u w:val="none"/>
                <w:lang w:val="en-US" w:eastAsia="zh-CN" w:bidi="ar"/>
              </w:rPr>
              <w:t xml:space="preserve"> 30</w:t>
            </w:r>
            <w:r>
              <w:rPr>
                <w:rFonts w:hint="eastAsia" w:ascii="宋体" w:hAnsi="宋体" w:eastAsia="宋体" w:cs="宋体"/>
                <w:i w:val="0"/>
                <w:iCs w:val="0"/>
                <w:color w:val="000000"/>
                <w:kern w:val="0"/>
                <w:sz w:val="20"/>
                <w:szCs w:val="20"/>
                <w:highlight w:val="none"/>
                <w:u w:val="none"/>
                <w:lang w:val="en-US" w:eastAsia="zh-CN" w:bidi="ar"/>
              </w:rPr>
              <w:t>孔塑胶夹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专业型</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固定式资料册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带外壳</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长押夹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平板夹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轻便夹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单长押夹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2079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1.5</w:t>
            </w:r>
            <w:r>
              <w:rPr>
                <w:rFonts w:hint="eastAsia" w:ascii="宋体" w:hAnsi="宋体" w:eastAsia="宋体" w:cs="宋体"/>
                <w:i w:val="0"/>
                <w:iCs w:val="0"/>
                <w:color w:val="000000"/>
                <w:kern w:val="0"/>
                <w:sz w:val="20"/>
                <w:szCs w:val="20"/>
                <w:highlight w:val="none"/>
                <w:u w:val="none"/>
                <w:lang w:val="en-US" w:eastAsia="zh-CN" w:bidi="ar"/>
              </w:rPr>
              <w:t>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轻便夹</w:t>
            </w:r>
            <w:r>
              <w:rPr>
                <w:rFonts w:hint="default" w:ascii="Arial" w:hAnsi="Arial" w:eastAsia="宋体" w:cs="Arial"/>
                <w:i w:val="0"/>
                <w:iCs w:val="0"/>
                <w:color w:val="000000"/>
                <w:kern w:val="0"/>
                <w:sz w:val="20"/>
                <w:szCs w:val="20"/>
                <w:highlight w:val="none"/>
                <w:u w:val="none"/>
                <w:lang w:val="en-US" w:eastAsia="zh-CN" w:bidi="ar"/>
              </w:rPr>
              <w:t xml:space="preserve"> 2</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D</w:t>
            </w:r>
            <w:r>
              <w:rPr>
                <w:rFonts w:hint="eastAsia" w:ascii="宋体" w:hAnsi="宋体" w:eastAsia="宋体" w:cs="宋体"/>
                <w:i w:val="0"/>
                <w:iCs w:val="0"/>
                <w:color w:val="000000"/>
                <w:kern w:val="0"/>
                <w:sz w:val="20"/>
                <w:szCs w:val="20"/>
                <w:highlight w:val="none"/>
                <w:u w:val="none"/>
                <w:lang w:val="en-US" w:eastAsia="zh-CN" w:bidi="ar"/>
              </w:rPr>
              <w:t>型夹</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平板夹</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 12</w:t>
            </w:r>
            <w:r>
              <w:rPr>
                <w:rFonts w:hint="eastAsia" w:ascii="宋体" w:hAnsi="宋体" w:eastAsia="宋体" w:cs="宋体"/>
                <w:i w:val="0"/>
                <w:iCs w:val="0"/>
                <w:color w:val="000000"/>
                <w:kern w:val="0"/>
                <w:sz w:val="20"/>
                <w:szCs w:val="20"/>
                <w:highlight w:val="none"/>
                <w:u w:val="none"/>
                <w:lang w:val="en-US" w:eastAsia="zh-CN" w:bidi="ar"/>
              </w:rPr>
              <w:t>色三角杆水彩笔盒装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 24</w:t>
            </w:r>
            <w:r>
              <w:rPr>
                <w:rFonts w:hint="eastAsia" w:ascii="宋体" w:hAnsi="宋体" w:eastAsia="宋体" w:cs="宋体"/>
                <w:i w:val="0"/>
                <w:iCs w:val="0"/>
                <w:color w:val="000000"/>
                <w:kern w:val="0"/>
                <w:sz w:val="20"/>
                <w:szCs w:val="20"/>
                <w:highlight w:val="none"/>
                <w:u w:val="none"/>
                <w:lang w:val="en-US" w:eastAsia="zh-CN" w:bidi="ar"/>
              </w:rPr>
              <w:t>色三角杆水彩笔盒装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 36</w:t>
            </w:r>
            <w:r>
              <w:rPr>
                <w:rFonts w:hint="eastAsia" w:ascii="宋体" w:hAnsi="宋体" w:eastAsia="宋体" w:cs="宋体"/>
                <w:i w:val="0"/>
                <w:iCs w:val="0"/>
                <w:color w:val="000000"/>
                <w:kern w:val="0"/>
                <w:sz w:val="20"/>
                <w:szCs w:val="20"/>
                <w:highlight w:val="none"/>
                <w:u w:val="none"/>
                <w:lang w:val="en-US" w:eastAsia="zh-CN" w:bidi="ar"/>
              </w:rPr>
              <w:t>色三角杆水彩笔盒装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1.5mm 48</w:t>
            </w:r>
            <w:r>
              <w:rPr>
                <w:rFonts w:hint="eastAsia" w:ascii="宋体" w:hAnsi="宋体" w:eastAsia="宋体" w:cs="宋体"/>
                <w:i w:val="0"/>
                <w:iCs w:val="0"/>
                <w:color w:val="000000"/>
                <w:kern w:val="0"/>
                <w:sz w:val="20"/>
                <w:szCs w:val="20"/>
                <w:highlight w:val="none"/>
                <w:u w:val="none"/>
                <w:lang w:val="en-US" w:eastAsia="zh-CN" w:bidi="ar"/>
              </w:rPr>
              <w:t>色三角杆水彩笔盒装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A4 100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大容量资料册带</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外壳</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80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大容量资料册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带外壳</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A3 30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报告夹</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横式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报告夹</w:t>
            </w: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抽杆式</w:t>
            </w:r>
            <w:r>
              <w:rPr>
                <w:rFonts w:hint="default" w:ascii="Arial" w:hAnsi="Arial" w:eastAsia="宋体" w:cs="Arial"/>
                <w:i w:val="0"/>
                <w:iCs w:val="0"/>
                <w:color w:val="000000"/>
                <w:kern w:val="0"/>
                <w:sz w:val="20"/>
                <w:szCs w:val="20"/>
                <w:highlight w:val="none"/>
                <w:u w:val="none"/>
                <w:lang w:val="en-US" w:eastAsia="zh-CN" w:bidi="ar"/>
              </w:rPr>
              <w:t xml:space="preserve"> 60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白</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2089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PP</w:t>
            </w:r>
            <w:r>
              <w:rPr>
                <w:rFonts w:hint="eastAsia" w:ascii="宋体" w:hAnsi="宋体" w:eastAsia="宋体" w:cs="宋体"/>
                <w:i w:val="0"/>
                <w:iCs w:val="0"/>
                <w:color w:val="000000"/>
                <w:kern w:val="0"/>
                <w:sz w:val="20"/>
                <w:szCs w:val="20"/>
                <w:highlight w:val="none"/>
                <w:u w:val="none"/>
                <w:lang w:val="en-US" w:eastAsia="zh-CN" w:bidi="ar"/>
              </w:rPr>
              <w:t>活页名片册</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t>枚</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w:t>
            </w:r>
            <w:r>
              <w:rPr>
                <w:rFonts w:hint="eastAsia" w:ascii="宋体" w:hAnsi="宋体" w:eastAsia="宋体" w:cs="宋体"/>
                <w:i w:val="0"/>
                <w:iCs w:val="0"/>
                <w:color w:val="000000"/>
                <w:kern w:val="0"/>
                <w:sz w:val="20"/>
                <w:szCs w:val="20"/>
                <w:highlight w:val="none"/>
                <w:u w:val="none"/>
                <w:lang w:val="en-US" w:eastAsia="zh-CN" w:bidi="ar"/>
              </w:rPr>
              <w:t>大容量</w:t>
            </w:r>
            <w:r>
              <w:rPr>
                <w:rFonts w:hint="default" w:ascii="Arial" w:hAnsi="Arial" w:eastAsia="宋体" w:cs="Arial"/>
                <w:i w:val="0"/>
                <w:iCs w:val="0"/>
                <w:color w:val="000000"/>
                <w:kern w:val="0"/>
                <w:sz w:val="20"/>
                <w:szCs w:val="20"/>
                <w:highlight w:val="none"/>
                <w:u w:val="none"/>
                <w:lang w:val="en-US" w:eastAsia="zh-CN" w:bidi="ar"/>
              </w:rPr>
              <w:t>PP</w:t>
            </w:r>
            <w:r>
              <w:rPr>
                <w:rFonts w:hint="eastAsia" w:ascii="宋体" w:hAnsi="宋体" w:eastAsia="宋体" w:cs="宋体"/>
                <w:i w:val="0"/>
                <w:iCs w:val="0"/>
                <w:color w:val="000000"/>
                <w:kern w:val="0"/>
                <w:sz w:val="20"/>
                <w:szCs w:val="20"/>
                <w:highlight w:val="none"/>
                <w:u w:val="none"/>
                <w:lang w:val="en-US" w:eastAsia="zh-CN" w:bidi="ar"/>
              </w:rPr>
              <w:t>活页名片册</w:t>
            </w:r>
            <w:r>
              <w:rPr>
                <w:rFonts w:hint="default" w:ascii="Arial" w:hAnsi="Arial" w:eastAsia="宋体" w:cs="Arial"/>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孔</w:t>
            </w:r>
            <w:r>
              <w:rPr>
                <w:rFonts w:hint="default" w:ascii="Arial" w:hAnsi="Arial" w:eastAsia="宋体" w:cs="Arial"/>
                <w:i w:val="0"/>
                <w:iCs w:val="0"/>
                <w:color w:val="000000"/>
                <w:kern w:val="0"/>
                <w:sz w:val="20"/>
                <w:szCs w:val="20"/>
                <w:highlight w:val="none"/>
                <w:u w:val="none"/>
                <w:lang w:val="en-US" w:eastAsia="zh-CN" w:bidi="ar"/>
              </w:rPr>
              <w:t>600</w:t>
            </w:r>
            <w:r>
              <w:rPr>
                <w:rFonts w:hint="eastAsia" w:ascii="宋体" w:hAnsi="宋体" w:eastAsia="宋体" w:cs="宋体"/>
                <w:i w:val="0"/>
                <w:iCs w:val="0"/>
                <w:color w:val="000000"/>
                <w:kern w:val="0"/>
                <w:sz w:val="20"/>
                <w:szCs w:val="20"/>
                <w:highlight w:val="none"/>
                <w:u w:val="none"/>
                <w:lang w:val="en-US" w:eastAsia="zh-CN" w:bidi="ar"/>
              </w:rPr>
              <w:t>枚</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20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I Color</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可变背脊资料册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红</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A3/A4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iColor</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可变背脊资料册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iColor</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可变背脊资料册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60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iColor</w:t>
            </w:r>
            <w:r>
              <w:rPr>
                <w:rFonts w:hint="eastAsia" w:ascii="宋体" w:hAnsi="宋体" w:eastAsia="宋体" w:cs="宋体"/>
                <w:i w:val="0"/>
                <w:iCs w:val="0"/>
                <w:color w:val="000000"/>
                <w:kern w:val="0"/>
                <w:sz w:val="20"/>
                <w:szCs w:val="20"/>
                <w:highlight w:val="none"/>
                <w:u w:val="none"/>
                <w:lang w:val="en-US" w:eastAsia="zh-CN" w:bidi="ar"/>
              </w:rPr>
              <w:t>系列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可变背脊资料册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身份识别卡套</w:t>
            </w:r>
            <w:r>
              <w:rPr>
                <w:rFonts w:hint="default" w:ascii="Arial" w:hAnsi="Arial" w:eastAsia="宋体" w:cs="Arial"/>
                <w:i w:val="0"/>
                <w:iCs w:val="0"/>
                <w:color w:val="000000"/>
                <w:kern w:val="0"/>
                <w:sz w:val="20"/>
                <w:szCs w:val="20"/>
                <w:highlight w:val="none"/>
                <w:u w:val="none"/>
                <w:lang w:val="en-US" w:eastAsia="zh-CN" w:bidi="ar"/>
              </w:rPr>
              <w:t xml:space="preserve"> PP</w:t>
            </w:r>
            <w:r>
              <w:rPr>
                <w:rFonts w:hint="eastAsia" w:ascii="宋体" w:hAnsi="宋体" w:eastAsia="宋体" w:cs="宋体"/>
                <w:i w:val="0"/>
                <w:iCs w:val="0"/>
                <w:color w:val="000000"/>
                <w:kern w:val="0"/>
                <w:sz w:val="20"/>
                <w:szCs w:val="20"/>
                <w:highlight w:val="none"/>
                <w:u w:val="none"/>
                <w:lang w:val="en-US" w:eastAsia="zh-CN" w:bidi="ar"/>
              </w:rPr>
              <w:t>硬质</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身份识别卡套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软质</w:t>
            </w:r>
            <w:r>
              <w:rPr>
                <w:rFonts w:hint="default" w:ascii="Arial" w:hAnsi="Arial" w:eastAsia="宋体" w:cs="Arial"/>
                <w:i w:val="0"/>
                <w:iCs w:val="0"/>
                <w:color w:val="000000"/>
                <w:kern w:val="0"/>
                <w:sz w:val="20"/>
                <w:szCs w:val="20"/>
                <w:highlight w:val="none"/>
                <w:u w:val="none"/>
                <w:lang w:val="en-US" w:eastAsia="zh-CN" w:bidi="ar"/>
              </w:rPr>
              <w:t>PVC</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透明</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防水型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身份识别卡套</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软质</w:t>
            </w:r>
            <w:r>
              <w:rPr>
                <w:rFonts w:hint="default" w:ascii="Arial" w:hAnsi="Arial" w:eastAsia="宋体" w:cs="Arial"/>
                <w:i w:val="0"/>
                <w:iCs w:val="0"/>
                <w:color w:val="000000"/>
                <w:kern w:val="0"/>
                <w:sz w:val="20"/>
                <w:szCs w:val="20"/>
                <w:highlight w:val="none"/>
                <w:u w:val="none"/>
                <w:lang w:val="en-US" w:eastAsia="zh-CN" w:bidi="ar"/>
              </w:rPr>
              <w:t xml:space="preserve">PVC </w:t>
            </w:r>
            <w:r>
              <w:rPr>
                <w:rFonts w:hint="eastAsia" w:ascii="宋体" w:hAnsi="宋体" w:eastAsia="宋体" w:cs="宋体"/>
                <w:i w:val="0"/>
                <w:iCs w:val="0"/>
                <w:color w:val="000000"/>
                <w:kern w:val="0"/>
                <w:sz w:val="20"/>
                <w:szCs w:val="20"/>
                <w:highlight w:val="none"/>
                <w:u w:val="none"/>
                <w:lang w:val="en-US" w:eastAsia="zh-CN" w:bidi="ar"/>
              </w:rPr>
              <w:t>竖式</w:t>
            </w:r>
            <w:r>
              <w:rPr>
                <w:rFonts w:hint="default" w:ascii="Arial" w:hAnsi="Arial" w:eastAsia="宋体" w:cs="Arial"/>
                <w:i w:val="0"/>
                <w:iCs w:val="0"/>
                <w:color w:val="000000"/>
                <w:kern w:val="0"/>
                <w:sz w:val="20"/>
                <w:szCs w:val="20"/>
                <w:highlight w:val="none"/>
                <w:u w:val="none"/>
                <w:lang w:val="en-US" w:eastAsia="zh-CN" w:bidi="ar"/>
              </w:rPr>
              <w:t xml:space="preserve"> 10</w:t>
            </w:r>
            <w:r>
              <w:rPr>
                <w:rFonts w:hint="eastAsia" w:ascii="宋体" w:hAnsi="宋体" w:eastAsia="宋体" w:cs="宋体"/>
                <w:i w:val="0"/>
                <w:iCs w:val="0"/>
                <w:color w:val="000000"/>
                <w:kern w:val="0"/>
                <w:sz w:val="20"/>
                <w:szCs w:val="20"/>
                <w:highlight w:val="none"/>
                <w:u w:val="none"/>
                <w:lang w:val="en-US" w:eastAsia="zh-CN" w:bidi="ar"/>
              </w:rPr>
              <w:t>个</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套</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20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欢颜资料册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2099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30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欢颜资料册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A4 40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欢颜资料册</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A4 60</w:t>
            </w:r>
            <w:r>
              <w:rPr>
                <w:rFonts w:hint="eastAsia" w:ascii="宋体" w:hAnsi="宋体" w:eastAsia="宋体" w:cs="宋体"/>
                <w:i w:val="0"/>
                <w:iCs w:val="0"/>
                <w:color w:val="000000"/>
                <w:kern w:val="0"/>
                <w:sz w:val="20"/>
                <w:szCs w:val="20"/>
                <w:highlight w:val="none"/>
                <w:u w:val="none"/>
                <w:lang w:val="en-US" w:eastAsia="zh-CN" w:bidi="ar"/>
              </w:rPr>
              <w:t>袋</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欢颜资料册</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绿</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易擦白板笔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蓝</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易擦白板笔</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可加墨白板笔</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匹配墨水</w:t>
            </w:r>
            <w:r>
              <w:rPr>
                <w:rFonts w:hint="default" w:ascii="Arial" w:hAnsi="Arial" w:eastAsia="宋体" w:cs="Arial"/>
                <w:i w:val="0"/>
                <w:iCs w:val="0"/>
                <w:color w:val="000000"/>
                <w:kern w:val="0"/>
                <w:sz w:val="20"/>
                <w:szCs w:val="20"/>
                <w:highlight w:val="none"/>
                <w:u w:val="none"/>
                <w:lang w:val="en-US" w:eastAsia="zh-CN" w:bidi="ar"/>
              </w:rPr>
              <w:t xml:space="preserve">M705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齐心?K3020?全针管中性笔?20支卡装配</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热敏纸收银纸小票打印纸57mm*50mm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热敏纸收银纸小票打印纸80mm*80mm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软皮面笔记本 A5 96张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2109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软面笔记本25100</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UM-153</w:t>
            </w:r>
            <w:r>
              <w:rPr>
                <w:rFonts w:hint="eastAsia" w:ascii="宋体" w:hAnsi="宋体" w:eastAsia="宋体" w:cs="宋体"/>
                <w:i w:val="0"/>
                <w:iCs w:val="0"/>
                <w:color w:val="000000"/>
                <w:kern w:val="0"/>
                <w:sz w:val="20"/>
                <w:szCs w:val="20"/>
                <w:highlight w:val="none"/>
                <w:u w:val="none"/>
                <w:lang w:val="en-US" w:eastAsia="zh-CN" w:bidi="ar"/>
              </w:rPr>
              <w:t>中性笔</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商务办公笔记本18-53 B5 144张 70克米黄双胶纸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商务笔记本18-56 B5 144张 70克双胶纸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商务笔记本18-66  A5 124张 70克双胶纸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商务笔记本25-56</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商务笔记本25-66  A5</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商务皮面带扣笔记本18-63  B5 176张 70克米黄双胶纸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商务皮面带扣笔记本18-57 B5 144张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商务带扣笔记本25-57</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2119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商务皮面活页笔记本85-30 8.5寸 80张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商务活页笔记本90-30 9寸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商务皮面活页带扣笔记本85-29 8.5寸 100张 80克米黄双胶纸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商务活页带扣笔记本90-29  9寸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保温壶400*155mm 8磅 3.2L 不锈钢玻璃内胆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室内小垃圾桶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收纳箱储物箱大号有盖 特大号塑料储物箱72*53*41cm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树脂塑料阻燃烟灰缸烟灰盒120*120*40mm</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双面台牌台卡V型亚克力三角会议牌 桌签台签展示牌透明 V型台签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水晶贵族双层玻璃杯 双层隔热加厚底杯子  360ml   776茶杯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2129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塑料水桶 小号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塑料水桶 大号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全效360度洗衣液（洁雅百合）3kg</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洁净熏香洗衣液3kg 瓶装洗衣液</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2133</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1KG</w:t>
            </w:r>
            <w:r>
              <w:rPr>
                <w:rFonts w:hint="eastAsia" w:ascii="宋体" w:hAnsi="宋体" w:eastAsia="宋体" w:cs="宋体"/>
                <w:i w:val="0"/>
                <w:iCs w:val="0"/>
                <w:color w:val="000000"/>
                <w:kern w:val="0"/>
                <w:sz w:val="20"/>
                <w:szCs w:val="20"/>
                <w:highlight w:val="none"/>
                <w:u w:val="none"/>
                <w:lang w:val="en-US" w:eastAsia="zh-CN" w:bidi="ar"/>
              </w:rPr>
              <w:t>洗衣粉</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508</w:t>
            </w:r>
            <w:r>
              <w:rPr>
                <w:rFonts w:hint="eastAsia" w:ascii="宋体" w:hAnsi="宋体" w:eastAsia="宋体" w:cs="宋体"/>
                <w:i w:val="0"/>
                <w:iCs w:val="0"/>
                <w:color w:val="000000"/>
                <w:kern w:val="0"/>
                <w:sz w:val="20"/>
                <w:szCs w:val="20"/>
                <w:highlight w:val="none"/>
                <w:u w:val="none"/>
                <w:lang w:val="en-US" w:eastAsia="zh-CN" w:bidi="ar"/>
              </w:rPr>
              <w:t>克洗衣粉</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铜柄可换针装订锥子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透明白色斜纹文件袋按扣袋</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透明宽胶带封箱胶带5.5CM*200Y</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竹杆旗杆</w:t>
            </w:r>
            <w:r>
              <w:rPr>
                <w:rFonts w:hint="default" w:ascii="Arial" w:hAnsi="Arial" w:eastAsia="宋体" w:cs="Arial"/>
                <w:i w:val="0"/>
                <w:iCs w:val="0"/>
                <w:color w:val="000000"/>
                <w:kern w:val="0"/>
                <w:sz w:val="20"/>
                <w:szCs w:val="20"/>
                <w:highlight w:val="none"/>
                <w:u w:val="none"/>
                <w:lang w:val="en-US" w:eastAsia="zh-CN" w:bidi="ar"/>
              </w:rPr>
              <w:t xml:space="preserve">  2.4</w:t>
            </w:r>
            <w:r>
              <w:rPr>
                <w:rFonts w:hint="eastAsia" w:ascii="宋体" w:hAnsi="宋体" w:eastAsia="宋体" w:cs="宋体"/>
                <w:i w:val="0"/>
                <w:iCs w:val="0"/>
                <w:color w:val="000000"/>
                <w:kern w:val="0"/>
                <w:sz w:val="20"/>
                <w:szCs w:val="20"/>
                <w:highlight w:val="none"/>
                <w:u w:val="none"/>
                <w:lang w:val="en-US" w:eastAsia="zh-CN" w:bidi="ar"/>
              </w:rPr>
              <w:t>米长【旗杆用】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2139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1.5/1.8</w:t>
            </w:r>
            <w:r>
              <w:rPr>
                <w:rFonts w:hint="eastAsia" w:ascii="宋体" w:hAnsi="宋体" w:eastAsia="宋体" w:cs="宋体"/>
                <w:i w:val="0"/>
                <w:iCs w:val="0"/>
                <w:color w:val="000000"/>
                <w:kern w:val="0"/>
                <w:sz w:val="20"/>
                <w:szCs w:val="20"/>
                <w:highlight w:val="none"/>
                <w:u w:val="none"/>
                <w:lang w:val="en-US" w:eastAsia="zh-CN" w:bidi="ar"/>
              </w:rPr>
              <w:t>米床</w:t>
            </w:r>
            <w:r>
              <w:rPr>
                <w:rFonts w:hint="default" w:ascii="Arial" w:hAnsi="Arial" w:eastAsia="宋体" w:cs="Arial"/>
                <w:i w:val="0"/>
                <w:iCs w:val="0"/>
                <w:color w:val="000000"/>
                <w:kern w:val="0"/>
                <w:sz w:val="20"/>
                <w:szCs w:val="20"/>
                <w:highlight w:val="none"/>
                <w:u w:val="none"/>
                <w:lang w:val="en-US" w:eastAsia="zh-CN" w:bidi="ar"/>
              </w:rPr>
              <w:t xml:space="preserve"> 250*250cm</w:t>
            </w:r>
            <w:r>
              <w:rPr>
                <w:rFonts w:hint="eastAsia" w:ascii="宋体" w:hAnsi="宋体" w:eastAsia="宋体" w:cs="宋体"/>
                <w:i w:val="0"/>
                <w:iCs w:val="0"/>
                <w:color w:val="000000"/>
                <w:kern w:val="0"/>
                <w:sz w:val="20"/>
                <w:szCs w:val="20"/>
                <w:highlight w:val="none"/>
                <w:u w:val="none"/>
                <w:lang w:val="en-US" w:eastAsia="zh-CN" w:bidi="ar"/>
              </w:rPr>
              <w:t>床单家纺全棉印花被单双人纯棉床单单件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2000ml</w:t>
            </w:r>
            <w:r>
              <w:rPr>
                <w:rFonts w:hint="eastAsia" w:ascii="宋体" w:hAnsi="宋体" w:eastAsia="宋体" w:cs="宋体"/>
                <w:i w:val="0"/>
                <w:iCs w:val="0"/>
                <w:color w:val="000000"/>
                <w:kern w:val="0"/>
                <w:sz w:val="20"/>
                <w:szCs w:val="20"/>
                <w:highlight w:val="none"/>
                <w:u w:val="none"/>
                <w:lang w:val="en-US" w:eastAsia="zh-CN" w:bidi="ar"/>
              </w:rPr>
              <w:t>鸭嘴壶冷水壶真空保温壶热水壶家用大容量开水壶暖壶酒店饭店茶壶咖啡壶保冷保热</w:t>
            </w:r>
            <w:r>
              <w:rPr>
                <w:rFonts w:hint="default" w:ascii="Arial" w:hAnsi="Arial" w:eastAsia="宋体" w:cs="Arial"/>
                <w:i w:val="0"/>
                <w:iCs w:val="0"/>
                <w:color w:val="000000"/>
                <w:kern w:val="0"/>
                <w:sz w:val="20"/>
                <w:szCs w:val="20"/>
                <w:highlight w:val="none"/>
                <w:u w:val="none"/>
                <w:lang w:val="en-US" w:eastAsia="zh-CN" w:bidi="ar"/>
              </w:rPr>
              <w:t>304</w:t>
            </w:r>
            <w:r>
              <w:rPr>
                <w:rFonts w:hint="eastAsia" w:ascii="宋体" w:hAnsi="宋体" w:eastAsia="宋体" w:cs="宋体"/>
                <w:i w:val="0"/>
                <w:iCs w:val="0"/>
                <w:color w:val="000000"/>
                <w:kern w:val="0"/>
                <w:sz w:val="20"/>
                <w:szCs w:val="20"/>
                <w:highlight w:val="none"/>
                <w:u w:val="none"/>
                <w:lang w:val="en-US" w:eastAsia="zh-CN" w:bidi="ar"/>
              </w:rPr>
              <w:t>不锈钢材质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2141</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4W/5W/6W </w:t>
            </w:r>
            <w:r>
              <w:rPr>
                <w:rFonts w:hint="eastAsia" w:ascii="宋体" w:hAnsi="宋体" w:eastAsia="宋体" w:cs="宋体"/>
                <w:i w:val="0"/>
                <w:iCs w:val="0"/>
                <w:color w:val="000000"/>
                <w:kern w:val="0"/>
                <w:sz w:val="20"/>
                <w:szCs w:val="20"/>
                <w:highlight w:val="none"/>
                <w:u w:val="none"/>
                <w:lang w:val="en-US" w:eastAsia="zh-CN" w:bidi="ar"/>
              </w:rPr>
              <w:t>灭蚊灯家用驱蚊灯灭蝇灯商用餐厅宾馆酒店养殖场灭蚊器苍蝇神器电子驱蚊器电蚊灯防蚊子捕蝇神器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方形小号家用纸巾盒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抽纸盒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洗脸巾收纳盒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厕纸盒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简约竹盖客厅餐厅纸巾盒</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一次性洗脸巾收纳盒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硬盒软盒竹子牙签盒</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硬盒牙线盒牙线牙线棒高拉力清洁牙缝细线可随身携带牙签剔牙</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毛巾浴巾礼盒3件套 针织纯棉蕾丝花纹加大加厚强吸水 浴巾*1 毛巾*2</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2TB USB3.0</w:t>
            </w:r>
            <w:r>
              <w:rPr>
                <w:rFonts w:hint="eastAsia" w:ascii="宋体" w:hAnsi="宋体" w:eastAsia="宋体" w:cs="宋体"/>
                <w:i w:val="0"/>
                <w:iCs w:val="0"/>
                <w:color w:val="000000"/>
                <w:kern w:val="0"/>
                <w:sz w:val="20"/>
                <w:szCs w:val="20"/>
                <w:highlight w:val="none"/>
                <w:u w:val="none"/>
                <w:lang w:val="en-US" w:eastAsia="zh-CN" w:bidi="ar"/>
              </w:rPr>
              <w:t>移动硬盘</w:t>
            </w:r>
            <w:r>
              <w:rPr>
                <w:rFonts w:hint="default" w:ascii="Arial" w:hAnsi="Arial" w:eastAsia="宋体" w:cs="Arial"/>
                <w:i w:val="0"/>
                <w:iCs w:val="0"/>
                <w:color w:val="000000"/>
                <w:kern w:val="0"/>
                <w:sz w:val="20"/>
                <w:szCs w:val="20"/>
                <w:highlight w:val="none"/>
                <w:u w:val="none"/>
                <w:lang w:val="en-US" w:eastAsia="zh-CN" w:bidi="ar"/>
              </w:rPr>
              <w:t>My Passport</w:t>
            </w:r>
            <w:r>
              <w:rPr>
                <w:rFonts w:hint="eastAsia" w:ascii="宋体" w:hAnsi="宋体" w:eastAsia="宋体" w:cs="宋体"/>
                <w:i w:val="0"/>
                <w:iCs w:val="0"/>
                <w:color w:val="000000"/>
                <w:kern w:val="0"/>
                <w:sz w:val="20"/>
                <w:szCs w:val="20"/>
                <w:highlight w:val="none"/>
                <w:u w:val="none"/>
                <w:lang w:val="en-US" w:eastAsia="zh-CN" w:bidi="ar"/>
              </w:rPr>
              <w:t>随行版</w:t>
            </w:r>
            <w:r>
              <w:rPr>
                <w:rFonts w:hint="default" w:ascii="Arial" w:hAnsi="Arial" w:eastAsia="宋体" w:cs="Arial"/>
                <w:i w:val="0"/>
                <w:iCs w:val="0"/>
                <w:color w:val="000000"/>
                <w:kern w:val="0"/>
                <w:sz w:val="20"/>
                <w:szCs w:val="20"/>
                <w:highlight w:val="none"/>
                <w:u w:val="none"/>
                <w:lang w:val="en-US" w:eastAsia="zh-CN" w:bidi="ar"/>
              </w:rPr>
              <w:t xml:space="preserve"> 2.5</w:t>
            </w:r>
            <w:r>
              <w:rPr>
                <w:rFonts w:hint="eastAsia" w:ascii="宋体" w:hAnsi="宋体" w:eastAsia="宋体" w:cs="宋体"/>
                <w:i w:val="0"/>
                <w:iCs w:val="0"/>
                <w:color w:val="000000"/>
                <w:kern w:val="0"/>
                <w:sz w:val="20"/>
                <w:szCs w:val="20"/>
                <w:highlight w:val="none"/>
                <w:u w:val="none"/>
                <w:lang w:val="en-US" w:eastAsia="zh-CN" w:bidi="ar"/>
              </w:rPr>
              <w:t>英寸</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黑色</w:t>
            </w: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年存储设备数据恢复服务</w:t>
            </w:r>
            <w:r>
              <w:rPr>
                <w:rFonts w:hint="default" w:ascii="Arial" w:hAnsi="Arial" w:eastAsia="宋体" w:cs="Arial"/>
                <w:i w:val="0"/>
                <w:iCs w:val="0"/>
                <w:color w:val="000000"/>
                <w:kern w:val="0"/>
                <w:sz w:val="20"/>
                <w:szCs w:val="20"/>
                <w:highlight w:val="none"/>
                <w:u w:val="none"/>
                <w:lang w:val="en-US" w:eastAsia="zh-CN" w:bidi="ar"/>
              </w:rPr>
              <w:t xml:space="preserve">    WDBYVG0020BBK</w:t>
            </w:r>
            <w:r>
              <w:rPr>
                <w:rFonts w:hint="eastAsia" w:ascii="宋体" w:hAnsi="宋体" w:eastAsia="宋体" w:cs="宋体"/>
                <w:i w:val="0"/>
                <w:iCs w:val="0"/>
                <w:color w:val="000000"/>
                <w:kern w:val="0"/>
                <w:sz w:val="20"/>
                <w:szCs w:val="20"/>
                <w:highlight w:val="none"/>
                <w:u w:val="none"/>
                <w:lang w:val="en-US" w:eastAsia="zh-CN" w:bidi="ar"/>
              </w:rPr>
              <w:t>其它网络设备</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转笔刀经典铝合金 学生铅笔削笔器/转笔刀/卷笔刀 锋利耐用办公削笔器</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洗碗手套加绒 加长型保暖款家务手套 橡胶皮手套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2149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洗衣液洁净柔顺洗衣液3L大瓶装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2150</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体温测量仪语音播报人体自动测温仪器立式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小头红蓝棉线拖把</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2152</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Mind Act Upon Mind 10</w:t>
            </w:r>
            <w:r>
              <w:rPr>
                <w:rFonts w:hint="eastAsia" w:ascii="宋体" w:hAnsi="宋体" w:eastAsia="宋体" w:cs="宋体"/>
                <w:i w:val="0"/>
                <w:iCs w:val="0"/>
                <w:color w:val="000000"/>
                <w:kern w:val="0"/>
                <w:sz w:val="20"/>
                <w:szCs w:val="20"/>
                <w:highlight w:val="none"/>
                <w:u w:val="none"/>
                <w:lang w:val="en-US" w:eastAsia="zh-CN" w:bidi="ar"/>
              </w:rPr>
              <w:t>张</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湿巾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抽纸，3层110抽，8包/提     3层110抽 平板卫生纸</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2154</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手动记分牌翻分牌比赛专用计分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2155</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手动记分牌翻分牌比赛专用计分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2156</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位</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手动记分牌翻分牌比赛专用计分</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2157</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一次性纸杯50个/包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2158</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一次性纸碗纸浆汤碗10只装无盖加厚餐具纸饭盒300ml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2159</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一次性纸碗纸浆汤碗10只装无盖加厚餐具纸饭盒500ml</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2160</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一米线隔离栏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2161</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纯棉四件套全棉水洗棉经典格子四件套床上用品套件床单款</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2162</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加宽加厚四层仓储货架储物架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2163</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印泥印台亚信12号</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2164</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钢笔墨水非碳素墨水不堵笔黑色蓝黑色红色纯蓝墨蓝墨水</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2165</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电动打孔机电机</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钩针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配件</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麻花钻</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钻针</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钩针</w:t>
            </w:r>
            <w:r>
              <w:rPr>
                <w:rFonts w:hint="default" w:ascii="Arial" w:hAnsi="Arial" w:eastAsia="宋体" w:cs="Arial"/>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2166</w:t>
            </w:r>
          </w:p>
        </w:tc>
        <w:tc>
          <w:tcPr>
            <w:tcW w:w="321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电动棉线装订机168 带刀</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2167</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YUNNANBAIYAO 105g </w:t>
            </w:r>
            <w:r>
              <w:rPr>
                <w:rFonts w:hint="eastAsia" w:ascii="宋体" w:hAnsi="宋体" w:eastAsia="宋体" w:cs="宋体"/>
                <w:i w:val="0"/>
                <w:iCs w:val="0"/>
                <w:color w:val="000000"/>
                <w:kern w:val="0"/>
                <w:sz w:val="20"/>
                <w:szCs w:val="20"/>
                <w:highlight w:val="none"/>
                <w:u w:val="none"/>
                <w:lang w:val="en-US" w:eastAsia="zh-CN" w:bidi="ar"/>
              </w:rPr>
              <w:t>牙膏</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2168</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101 HB </w:t>
            </w:r>
            <w:r>
              <w:rPr>
                <w:rFonts w:hint="eastAsia" w:ascii="宋体" w:hAnsi="宋体" w:eastAsia="宋体" w:cs="宋体"/>
                <w:i w:val="0"/>
                <w:iCs w:val="0"/>
                <w:color w:val="000000"/>
                <w:kern w:val="0"/>
                <w:sz w:val="20"/>
                <w:szCs w:val="20"/>
                <w:highlight w:val="none"/>
                <w:u w:val="none"/>
                <w:lang w:val="en-US" w:eastAsia="zh-CN" w:bidi="ar"/>
              </w:rPr>
              <w:t>铅笔单支价</w:t>
            </w:r>
            <w:r>
              <w:rPr>
                <w:rFonts w:hint="default" w:ascii="Arial" w:hAnsi="Arial" w:eastAsia="宋体" w:cs="Arial"/>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木制绘图铅笔</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75" w:type="pct"/>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2169</w:t>
            </w:r>
          </w:p>
        </w:tc>
        <w:tc>
          <w:tcPr>
            <w:tcW w:w="3219" w:type="pct"/>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120 </w:t>
            </w:r>
            <w:r>
              <w:rPr>
                <w:rFonts w:hint="eastAsia" w:ascii="宋体" w:hAnsi="宋体" w:eastAsia="宋体" w:cs="宋体"/>
                <w:i w:val="0"/>
                <w:iCs w:val="0"/>
                <w:color w:val="000000"/>
                <w:kern w:val="0"/>
                <w:sz w:val="20"/>
                <w:szCs w:val="20"/>
                <w:highlight w:val="none"/>
                <w:u w:val="none"/>
                <w:lang w:val="en-US" w:eastAsia="zh-CN" w:bidi="ar"/>
              </w:rPr>
              <w:t>红蓝双头铅笔</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35"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2170</w:t>
            </w:r>
          </w:p>
        </w:tc>
        <w:tc>
          <w:tcPr>
            <w:tcW w:w="6093" w:type="dxa"/>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A4-100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Arial" w:hAnsi="Arial" w:eastAsia="宋体" w:cs="Arial"/>
                <w:i w:val="0"/>
                <w:iCs w:val="0"/>
                <w:color w:val="auto"/>
                <w:kern w:val="0"/>
                <w:sz w:val="20"/>
                <w:szCs w:val="20"/>
                <w:highlight w:val="none"/>
                <w:u w:val="none"/>
                <w:lang w:val="en-US" w:eastAsia="zh-CN" w:bidi="ar"/>
              </w:rPr>
              <w:t>70g</w:t>
            </w:r>
            <w:r>
              <w:rPr>
                <w:rFonts w:hint="eastAsia" w:ascii="宋体" w:hAnsi="宋体" w:eastAsia="宋体" w:cs="宋体"/>
                <w:i w:val="0"/>
                <w:iCs w:val="0"/>
                <w:color w:val="auto"/>
                <w:kern w:val="0"/>
                <w:sz w:val="20"/>
                <w:szCs w:val="20"/>
                <w:highlight w:val="none"/>
                <w:u w:val="none"/>
                <w:lang w:val="en-US" w:eastAsia="zh-CN" w:bidi="ar"/>
              </w:rPr>
              <w:t>复印纸（8包）</w:t>
            </w:r>
          </w:p>
        </w:tc>
        <w:tc>
          <w:tcPr>
            <w:tcW w:w="4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箱</w:t>
            </w:r>
          </w:p>
        </w:tc>
        <w:tc>
          <w:tcPr>
            <w:tcW w:w="445"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1</w:t>
            </w:r>
          </w:p>
        </w:tc>
        <w:tc>
          <w:tcPr>
            <w:tcW w:w="417" w:type="pct"/>
            <w:noWrap/>
            <w:vAlign w:val="center"/>
          </w:tcPr>
          <w:p>
            <w:pPr>
              <w:jc w:val="center"/>
              <w:rPr>
                <w:rFonts w:hint="eastAsia" w:ascii="宋体" w:hAnsi="宋体" w:eastAsia="宋体" w:cs="宋体"/>
                <w:i w:val="0"/>
                <w:iCs w:val="0"/>
                <w:color w:val="000000"/>
                <w:sz w:val="20"/>
                <w:szCs w:val="20"/>
                <w:highlight w:val="none"/>
                <w:u w:val="none"/>
              </w:rPr>
            </w:pPr>
          </w:p>
        </w:tc>
        <w:tc>
          <w:tcPr>
            <w:tcW w:w="417" w:type="pct"/>
            <w:noWrap/>
            <w:vAlign w:val="center"/>
          </w:tcPr>
          <w:p>
            <w:pPr>
              <w:rPr>
                <w:rFonts w:hint="eastAsia" w:ascii="宋体" w:hAnsi="宋体" w:eastAsia="宋体" w:cs="宋体"/>
                <w:i w:val="0"/>
                <w:iCs w:val="0"/>
                <w:color w:val="000000"/>
                <w:sz w:val="22"/>
                <w:szCs w:val="22"/>
                <w:highlight w:val="none"/>
                <w:u w:val="none"/>
              </w:rPr>
            </w:pPr>
          </w:p>
        </w:tc>
      </w:tr>
    </w:tbl>
    <w:p>
      <w:pPr>
        <w:tabs>
          <w:tab w:val="left" w:pos="5580"/>
        </w:tabs>
        <w:spacing w:line="360" w:lineRule="auto"/>
        <w:jc w:val="left"/>
        <w:rPr>
          <w:rFonts w:hint="eastAsia" w:ascii="宋体" w:hAnsi="宋体" w:cs="宋体"/>
          <w:szCs w:val="21"/>
          <w:highlight w:val="none"/>
        </w:rPr>
      </w:pPr>
      <w:r>
        <w:rPr>
          <w:rFonts w:hint="eastAsia" w:ascii="宋体" w:hAnsi="宋体" w:cs="宋体"/>
          <w:szCs w:val="21"/>
          <w:highlight w:val="none"/>
        </w:rPr>
        <w:t xml:space="preserve">项目名称：                                                       </w:t>
      </w:r>
    </w:p>
    <w:p>
      <w:pPr>
        <w:tabs>
          <w:tab w:val="left" w:pos="5580"/>
        </w:tabs>
        <w:spacing w:line="360" w:lineRule="auto"/>
        <w:jc w:val="left"/>
        <w:rPr>
          <w:rFonts w:hint="eastAsia" w:hAnsi="宋体" w:cs="宋体"/>
          <w:szCs w:val="21"/>
          <w:highlight w:val="none"/>
        </w:rPr>
      </w:pPr>
      <w:r>
        <w:rPr>
          <w:rFonts w:hint="eastAsia" w:ascii="宋体" w:hAnsi="宋体" w:cs="宋体"/>
          <w:szCs w:val="21"/>
          <w:highlight w:val="none"/>
        </w:rPr>
        <w:t>报价单位：人民币元</w:t>
      </w:r>
    </w:p>
    <w:p>
      <w:pPr>
        <w:pStyle w:val="10"/>
        <w:adjustRightInd w:val="0"/>
        <w:snapToGrid w:val="0"/>
        <w:spacing w:before="120" w:beforeLines="50" w:line="360" w:lineRule="auto"/>
        <w:rPr>
          <w:rFonts w:hint="eastAsia" w:hAnsi="宋体" w:cs="宋体"/>
          <w:szCs w:val="21"/>
          <w:highlight w:val="none"/>
        </w:rPr>
      </w:pPr>
    </w:p>
    <w:p>
      <w:pPr>
        <w:pStyle w:val="10"/>
        <w:adjustRightInd w:val="0"/>
        <w:snapToGrid w:val="0"/>
        <w:spacing w:before="120" w:beforeLines="50" w:line="360" w:lineRule="auto"/>
        <w:outlineLvl w:val="9"/>
        <w:rPr>
          <w:rFonts w:hint="eastAsia" w:hAnsi="宋体" w:cs="宋体"/>
          <w:szCs w:val="21"/>
          <w:highlight w:val="none"/>
        </w:rPr>
      </w:pPr>
      <w:r>
        <w:rPr>
          <w:rFonts w:hint="eastAsia" w:hAnsi="宋体" w:cs="宋体"/>
          <w:szCs w:val="21"/>
          <w:highlight w:val="none"/>
        </w:rPr>
        <w:t>注：1、如果按单价计算的结果与总价不一致,以单价为准修正总价。</w:t>
      </w:r>
    </w:p>
    <w:p>
      <w:pPr>
        <w:pStyle w:val="10"/>
        <w:adjustRightInd w:val="0"/>
        <w:snapToGrid w:val="0"/>
        <w:spacing w:before="120" w:beforeLines="50" w:line="360" w:lineRule="auto"/>
        <w:ind w:firstLine="420" w:firstLineChars="200"/>
        <w:outlineLvl w:val="9"/>
        <w:rPr>
          <w:rFonts w:hAnsi="宋体" w:cs="宋体"/>
          <w:szCs w:val="21"/>
          <w:highlight w:val="none"/>
        </w:rPr>
      </w:pPr>
      <w:r>
        <w:rPr>
          <w:rFonts w:hint="eastAsia" w:hAnsi="宋体" w:cs="宋体"/>
          <w:szCs w:val="21"/>
          <w:highlight w:val="none"/>
        </w:rPr>
        <w:t>2、合计金额应为各分项价格之和。</w:t>
      </w:r>
    </w:p>
    <w:p>
      <w:pPr>
        <w:pStyle w:val="10"/>
        <w:adjustRightInd w:val="0"/>
        <w:snapToGrid w:val="0"/>
        <w:spacing w:before="120" w:beforeLines="50" w:line="360" w:lineRule="auto"/>
        <w:ind w:firstLine="420" w:firstLineChars="200"/>
        <w:outlineLvl w:val="9"/>
        <w:rPr>
          <w:rFonts w:hAnsi="宋体" w:cs="宋体"/>
          <w:szCs w:val="21"/>
          <w:highlight w:val="none"/>
        </w:rPr>
      </w:pPr>
      <w:r>
        <w:rPr>
          <w:rFonts w:hint="eastAsia" w:hAnsi="宋体" w:cs="宋体"/>
          <w:szCs w:val="21"/>
          <w:highlight w:val="none"/>
        </w:rPr>
        <w:t>3、请各投标人根据投标方案，在本表中详细写明所有产品型号规格、主要技术参数、数量、综合单价、总价及品牌和产地。</w:t>
      </w:r>
    </w:p>
    <w:p>
      <w:pPr>
        <w:pStyle w:val="10"/>
        <w:adjustRightInd w:val="0"/>
        <w:snapToGrid w:val="0"/>
        <w:spacing w:before="120" w:beforeLines="50" w:line="360" w:lineRule="auto"/>
        <w:ind w:firstLine="420" w:firstLineChars="200"/>
        <w:outlineLvl w:val="9"/>
        <w:rPr>
          <w:rFonts w:hint="eastAsia" w:hAnsi="宋体" w:cs="宋体"/>
          <w:szCs w:val="21"/>
          <w:highlight w:val="none"/>
        </w:rPr>
      </w:pPr>
      <w:r>
        <w:rPr>
          <w:rFonts w:hint="eastAsia" w:hAnsi="宋体" w:cs="宋体"/>
          <w:szCs w:val="21"/>
          <w:highlight w:val="none"/>
        </w:rPr>
        <w:t>4、综合单价必须包括货物、安装、调试、技术支持、运输、保险、售后服务、培训及其它必需服务的报价。</w:t>
      </w:r>
    </w:p>
    <w:p>
      <w:pPr>
        <w:pStyle w:val="2"/>
        <w:adjustRightInd w:val="0"/>
        <w:snapToGrid w:val="0"/>
        <w:spacing w:before="0" w:line="360" w:lineRule="auto"/>
        <w:rPr>
          <w:rFonts w:hint="eastAsia" w:cs="宋体"/>
          <w:sz w:val="21"/>
          <w:szCs w:val="21"/>
          <w:highlight w:val="none"/>
        </w:rPr>
      </w:pPr>
      <w:r>
        <w:rPr>
          <w:rFonts w:hint="eastAsia" w:cs="宋体"/>
          <w:sz w:val="21"/>
          <w:szCs w:val="21"/>
          <w:highlight w:val="none"/>
        </w:rPr>
        <w:tab/>
      </w:r>
      <w:r>
        <w:rPr>
          <w:rFonts w:hint="eastAsia" w:cs="宋体"/>
          <w:sz w:val="21"/>
          <w:szCs w:val="21"/>
          <w:highlight w:val="none"/>
        </w:rPr>
        <w:tab/>
      </w:r>
    </w:p>
    <w:p>
      <w:pPr>
        <w:pStyle w:val="2"/>
        <w:spacing w:before="0" w:line="360" w:lineRule="auto"/>
        <w:jc w:val="center"/>
        <w:rPr>
          <w:rFonts w:hint="eastAsia" w:cs="宋体"/>
          <w:sz w:val="21"/>
          <w:szCs w:val="21"/>
          <w:highlight w:val="none"/>
        </w:rPr>
      </w:pPr>
    </w:p>
    <w:p>
      <w:pPr>
        <w:tabs>
          <w:tab w:val="left" w:pos="5580"/>
        </w:tabs>
        <w:spacing w:before="120"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lang w:val="en-US" w:eastAsia="zh-CN"/>
        </w:rPr>
        <w:t>电子签章</w:t>
      </w:r>
      <w:r>
        <w:rPr>
          <w:rFonts w:hint="eastAsia" w:ascii="宋体" w:hAnsi="宋体" w:cs="宋体"/>
          <w:szCs w:val="21"/>
          <w:highlight w:val="none"/>
        </w:rPr>
        <w:t>）：</w:t>
      </w:r>
      <w:r>
        <w:rPr>
          <w:rFonts w:hint="eastAsia" w:ascii="宋体" w:hAnsi="宋体" w:cs="宋体"/>
          <w:szCs w:val="21"/>
          <w:highlight w:val="none"/>
          <w:u w:val="single"/>
        </w:rPr>
        <w:tab/>
      </w:r>
    </w:p>
    <w:p>
      <w:pPr>
        <w:tabs>
          <w:tab w:val="left" w:pos="5580"/>
        </w:tabs>
        <w:spacing w:before="120"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法人或</w:t>
      </w:r>
      <w:r>
        <w:rPr>
          <w:rFonts w:hint="eastAsia" w:ascii="宋体" w:hAnsi="宋体" w:cs="宋体"/>
          <w:szCs w:val="21"/>
          <w:highlight w:val="none"/>
        </w:rPr>
        <w:t>授权代表姓名（</w:t>
      </w:r>
      <w:r>
        <w:rPr>
          <w:rFonts w:hint="eastAsia" w:ascii="宋体" w:hAnsi="宋体" w:cs="宋体"/>
          <w:szCs w:val="21"/>
          <w:highlight w:val="none"/>
          <w:lang w:val="en-US" w:eastAsia="zh-CN"/>
        </w:rPr>
        <w:t>电子签名</w:t>
      </w:r>
      <w:r>
        <w:rPr>
          <w:rFonts w:hint="eastAsia" w:ascii="宋体" w:hAnsi="宋体" w:cs="宋体"/>
          <w:szCs w:val="21"/>
          <w:highlight w:val="none"/>
        </w:rPr>
        <w:t>）：</w:t>
      </w:r>
      <w:r>
        <w:rPr>
          <w:rFonts w:hint="eastAsia" w:ascii="宋体" w:hAnsi="宋体" w:cs="宋体"/>
          <w:szCs w:val="21"/>
          <w:highlight w:val="none"/>
          <w:u w:val="single"/>
        </w:rPr>
        <w:tab/>
      </w:r>
    </w:p>
    <w:p>
      <w:pPr>
        <w:tabs>
          <w:tab w:val="left" w:pos="4620"/>
        </w:tabs>
        <w:spacing w:before="120"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rPr>
          <w:rFonts w:hint="eastAsia" w:ascii="宋体" w:hAnsi="宋体" w:cs="宋体"/>
          <w:szCs w:val="21"/>
          <w:highlight w:val="none"/>
        </w:rPr>
        <w:sectPr>
          <w:pgSz w:w="11906" w:h="16838"/>
          <w:pgMar w:top="1440" w:right="1797" w:bottom="1440" w:left="1797" w:header="851" w:footer="992" w:gutter="0"/>
          <w:cols w:space="720" w:num="1"/>
          <w:docGrid w:linePitch="312" w:charSpace="0"/>
        </w:sectPr>
      </w:pPr>
    </w:p>
    <w:p>
      <w:pPr>
        <w:pStyle w:val="14"/>
        <w:spacing w:before="120" w:beforeLines="50" w:after="120" w:afterLines="50" w:line="360" w:lineRule="auto"/>
        <w:rPr>
          <w:rFonts w:hint="eastAsia" w:ascii="宋体" w:hAnsi="宋体" w:cs="宋体"/>
          <w:sz w:val="21"/>
          <w:szCs w:val="21"/>
          <w:highlight w:val="none"/>
        </w:rPr>
      </w:pPr>
      <w:bookmarkStart w:id="47" w:name="_Toc175062646"/>
      <w:bookmarkStart w:id="48" w:name="_Toc144556794"/>
      <w:bookmarkStart w:id="49" w:name="_Toc302360907"/>
      <w:bookmarkStart w:id="50" w:name="_Toc334525927"/>
      <w:bookmarkStart w:id="51" w:name="_Toc20236"/>
      <w:bookmarkStart w:id="52" w:name="_Toc15794"/>
      <w:r>
        <w:rPr>
          <w:rFonts w:hint="eastAsia" w:ascii="宋体" w:hAnsi="宋体" w:cs="宋体"/>
          <w:sz w:val="21"/>
          <w:szCs w:val="21"/>
          <w:highlight w:val="none"/>
        </w:rPr>
        <w:t>附件4  货物说明一览表</w:t>
      </w:r>
      <w:bookmarkEnd w:id="47"/>
      <w:bookmarkEnd w:id="48"/>
      <w:bookmarkEnd w:id="49"/>
      <w:r>
        <w:rPr>
          <w:rFonts w:hint="eastAsia" w:ascii="宋体" w:hAnsi="宋体" w:cs="宋体"/>
          <w:sz w:val="21"/>
          <w:szCs w:val="21"/>
          <w:highlight w:val="none"/>
        </w:rPr>
        <w:t>（格式）</w:t>
      </w:r>
      <w:bookmarkEnd w:id="50"/>
      <w:bookmarkEnd w:id="51"/>
      <w:bookmarkEnd w:id="52"/>
    </w:p>
    <w:p>
      <w:pPr>
        <w:pStyle w:val="2"/>
        <w:spacing w:before="0" w:line="240" w:lineRule="auto"/>
        <w:jc w:val="center"/>
        <w:rPr>
          <w:rFonts w:hint="eastAsia" w:cs="宋体"/>
          <w:b/>
          <w:sz w:val="21"/>
          <w:szCs w:val="21"/>
          <w:highlight w:val="none"/>
        </w:rPr>
      </w:pPr>
    </w:p>
    <w:p>
      <w:pPr>
        <w:pStyle w:val="10"/>
        <w:spacing w:line="360" w:lineRule="auto"/>
        <w:rPr>
          <w:rFonts w:hint="eastAsia" w:hAnsi="宋体" w:cs="宋体"/>
          <w:szCs w:val="21"/>
          <w:highlight w:val="none"/>
        </w:rPr>
      </w:pPr>
      <w:r>
        <w:rPr>
          <w:rFonts w:hint="eastAsia" w:hAnsi="宋体" w:cs="宋体"/>
          <w:szCs w:val="21"/>
          <w:highlight w:val="none"/>
        </w:rPr>
        <w:t xml:space="preserve">招标编号：                                         </w:t>
      </w:r>
    </w:p>
    <w:p>
      <w:pPr>
        <w:pStyle w:val="10"/>
        <w:spacing w:line="360" w:lineRule="auto"/>
        <w:rPr>
          <w:rFonts w:hint="eastAsia" w:hAnsi="宋体" w:cs="宋体"/>
          <w:szCs w:val="21"/>
          <w:highlight w:val="none"/>
        </w:rPr>
      </w:pPr>
      <w:r>
        <w:rPr>
          <w:rFonts w:hint="eastAsia" w:hAnsi="宋体" w:cs="宋体"/>
          <w:szCs w:val="21"/>
          <w:highlight w:val="none"/>
        </w:rPr>
        <w:t xml:space="preserve">项目名称：                                            </w:t>
      </w:r>
    </w:p>
    <w:p>
      <w:pPr>
        <w:pStyle w:val="10"/>
        <w:spacing w:line="360" w:lineRule="auto"/>
        <w:rPr>
          <w:rFonts w:hint="eastAsia" w:hAnsi="宋体" w:cs="宋体"/>
          <w:szCs w:val="21"/>
          <w:highlight w:val="none"/>
        </w:rPr>
      </w:pPr>
      <w:r>
        <w:rPr>
          <w:rFonts w:hint="eastAsia" w:hAnsi="宋体" w:cs="宋体"/>
          <w:szCs w:val="21"/>
          <w:highlight w:val="none"/>
        </w:rPr>
        <w:t>报价单位：人民币元</w:t>
      </w:r>
    </w:p>
    <w:tbl>
      <w:tblPr>
        <w:tblStyle w:val="18"/>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74"/>
        <w:gridCol w:w="753"/>
        <w:gridCol w:w="680"/>
        <w:gridCol w:w="1124"/>
        <w:gridCol w:w="911"/>
        <w:gridCol w:w="849"/>
        <w:gridCol w:w="107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76"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序号</w:t>
            </w:r>
          </w:p>
        </w:tc>
        <w:tc>
          <w:tcPr>
            <w:tcW w:w="1074"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货物名称</w:t>
            </w:r>
          </w:p>
        </w:tc>
        <w:tc>
          <w:tcPr>
            <w:tcW w:w="753" w:type="dxa"/>
            <w:noWrap w:val="0"/>
            <w:vAlign w:val="top"/>
          </w:tcPr>
          <w:p>
            <w:pPr>
              <w:pStyle w:val="10"/>
              <w:spacing w:line="360" w:lineRule="auto"/>
              <w:jc w:val="center"/>
              <w:rPr>
                <w:rFonts w:hint="eastAsia"/>
                <w:highlight w:val="none"/>
              </w:rPr>
            </w:pPr>
            <w:r>
              <w:rPr>
                <w:rFonts w:hint="eastAsia"/>
                <w:highlight w:val="none"/>
              </w:rPr>
              <w:t>项目</w:t>
            </w:r>
          </w:p>
        </w:tc>
        <w:tc>
          <w:tcPr>
            <w:tcW w:w="680" w:type="dxa"/>
            <w:noWrap w:val="0"/>
            <w:vAlign w:val="top"/>
          </w:tcPr>
          <w:p>
            <w:pPr>
              <w:pStyle w:val="10"/>
              <w:spacing w:line="360" w:lineRule="auto"/>
              <w:jc w:val="center"/>
              <w:rPr>
                <w:rFonts w:hint="eastAsia"/>
                <w:highlight w:val="none"/>
              </w:rPr>
            </w:pPr>
            <w:r>
              <w:rPr>
                <w:rFonts w:hint="eastAsia"/>
                <w:highlight w:val="none"/>
              </w:rPr>
              <w:t>品牌</w:t>
            </w:r>
          </w:p>
        </w:tc>
        <w:tc>
          <w:tcPr>
            <w:tcW w:w="1124" w:type="dxa"/>
            <w:noWrap w:val="0"/>
            <w:vAlign w:val="top"/>
          </w:tcPr>
          <w:p>
            <w:pPr>
              <w:pStyle w:val="10"/>
              <w:spacing w:line="360" w:lineRule="auto"/>
              <w:jc w:val="center"/>
              <w:rPr>
                <w:rFonts w:hint="eastAsia" w:hAnsi="宋体" w:cs="宋体"/>
                <w:szCs w:val="21"/>
                <w:highlight w:val="none"/>
              </w:rPr>
            </w:pPr>
            <w:r>
              <w:rPr>
                <w:rFonts w:hint="eastAsia"/>
                <w:highlight w:val="none"/>
              </w:rPr>
              <w:t>详细配置</w:t>
            </w:r>
          </w:p>
        </w:tc>
        <w:tc>
          <w:tcPr>
            <w:tcW w:w="911"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数量</w:t>
            </w:r>
          </w:p>
        </w:tc>
        <w:tc>
          <w:tcPr>
            <w:tcW w:w="849"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供货期</w:t>
            </w:r>
          </w:p>
        </w:tc>
        <w:tc>
          <w:tcPr>
            <w:tcW w:w="1070"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交货地点</w:t>
            </w:r>
          </w:p>
        </w:tc>
        <w:tc>
          <w:tcPr>
            <w:tcW w:w="950" w:type="dxa"/>
            <w:noWrap w:val="0"/>
            <w:vAlign w:val="top"/>
          </w:tcPr>
          <w:p>
            <w:pPr>
              <w:pStyle w:val="10"/>
              <w:spacing w:line="360" w:lineRule="auto"/>
              <w:jc w:val="center"/>
              <w:rPr>
                <w:rFonts w:hint="eastAsia" w:hAnsi="宋体" w:cs="宋体"/>
                <w:szCs w:val="21"/>
                <w:highlight w:val="none"/>
              </w:rPr>
            </w:pPr>
            <w:r>
              <w:rPr>
                <w:rFonts w:hint="eastAsia" w:hAnsi="宋体" w:cs="宋体"/>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6" w:type="dxa"/>
            <w:noWrap w:val="0"/>
            <w:vAlign w:val="top"/>
          </w:tcPr>
          <w:p>
            <w:pPr>
              <w:pStyle w:val="10"/>
              <w:spacing w:line="360" w:lineRule="auto"/>
              <w:rPr>
                <w:rFonts w:hint="eastAsia" w:hAnsi="宋体" w:cs="宋体"/>
                <w:szCs w:val="21"/>
                <w:highlight w:val="none"/>
              </w:rPr>
            </w:pPr>
          </w:p>
        </w:tc>
        <w:tc>
          <w:tcPr>
            <w:tcW w:w="1074" w:type="dxa"/>
            <w:noWrap w:val="0"/>
            <w:vAlign w:val="top"/>
          </w:tcPr>
          <w:p>
            <w:pPr>
              <w:pStyle w:val="10"/>
              <w:spacing w:line="360" w:lineRule="auto"/>
              <w:rPr>
                <w:rFonts w:hint="eastAsia" w:hAnsi="宋体" w:cs="宋体"/>
                <w:szCs w:val="21"/>
                <w:highlight w:val="none"/>
              </w:rPr>
            </w:pPr>
          </w:p>
        </w:tc>
        <w:tc>
          <w:tcPr>
            <w:tcW w:w="753" w:type="dxa"/>
            <w:noWrap w:val="0"/>
            <w:vAlign w:val="top"/>
          </w:tcPr>
          <w:p>
            <w:pPr>
              <w:pStyle w:val="10"/>
              <w:spacing w:line="360" w:lineRule="auto"/>
              <w:rPr>
                <w:rFonts w:hint="eastAsia" w:hAnsi="宋体" w:cs="宋体"/>
                <w:szCs w:val="21"/>
                <w:highlight w:val="none"/>
              </w:rPr>
            </w:pPr>
          </w:p>
        </w:tc>
        <w:tc>
          <w:tcPr>
            <w:tcW w:w="680" w:type="dxa"/>
            <w:noWrap w:val="0"/>
            <w:vAlign w:val="top"/>
          </w:tcPr>
          <w:p>
            <w:pPr>
              <w:pStyle w:val="10"/>
              <w:spacing w:line="360" w:lineRule="auto"/>
              <w:rPr>
                <w:rFonts w:hint="eastAsia" w:hAnsi="宋体" w:cs="宋体"/>
                <w:szCs w:val="21"/>
                <w:highlight w:val="none"/>
              </w:rPr>
            </w:pPr>
          </w:p>
        </w:tc>
        <w:tc>
          <w:tcPr>
            <w:tcW w:w="1124" w:type="dxa"/>
            <w:noWrap w:val="0"/>
            <w:vAlign w:val="top"/>
          </w:tcPr>
          <w:p>
            <w:pPr>
              <w:pStyle w:val="10"/>
              <w:spacing w:line="360" w:lineRule="auto"/>
              <w:rPr>
                <w:rFonts w:hint="eastAsia" w:hAnsi="宋体" w:cs="宋体"/>
                <w:szCs w:val="21"/>
                <w:highlight w:val="none"/>
              </w:rPr>
            </w:pPr>
          </w:p>
        </w:tc>
        <w:tc>
          <w:tcPr>
            <w:tcW w:w="911" w:type="dxa"/>
            <w:noWrap w:val="0"/>
            <w:vAlign w:val="top"/>
          </w:tcPr>
          <w:p>
            <w:pPr>
              <w:pStyle w:val="10"/>
              <w:spacing w:line="360" w:lineRule="auto"/>
              <w:rPr>
                <w:rFonts w:hint="eastAsia" w:hAnsi="宋体" w:cs="宋体"/>
                <w:szCs w:val="21"/>
                <w:highlight w:val="none"/>
              </w:rPr>
            </w:pPr>
          </w:p>
        </w:tc>
        <w:tc>
          <w:tcPr>
            <w:tcW w:w="849" w:type="dxa"/>
            <w:noWrap w:val="0"/>
            <w:vAlign w:val="top"/>
          </w:tcPr>
          <w:p>
            <w:pPr>
              <w:pStyle w:val="10"/>
              <w:spacing w:line="360" w:lineRule="auto"/>
              <w:rPr>
                <w:rFonts w:hint="eastAsia" w:hAnsi="宋体" w:cs="宋体"/>
                <w:szCs w:val="21"/>
                <w:highlight w:val="none"/>
              </w:rPr>
            </w:pPr>
          </w:p>
        </w:tc>
        <w:tc>
          <w:tcPr>
            <w:tcW w:w="1070" w:type="dxa"/>
            <w:noWrap w:val="0"/>
            <w:vAlign w:val="top"/>
          </w:tcPr>
          <w:p>
            <w:pPr>
              <w:pStyle w:val="10"/>
              <w:spacing w:line="360" w:lineRule="auto"/>
              <w:rPr>
                <w:rFonts w:hint="eastAsia" w:hAnsi="宋体" w:cs="宋体"/>
                <w:szCs w:val="21"/>
                <w:highlight w:val="none"/>
              </w:rPr>
            </w:pPr>
          </w:p>
        </w:tc>
        <w:tc>
          <w:tcPr>
            <w:tcW w:w="950" w:type="dxa"/>
            <w:noWrap w:val="0"/>
            <w:vAlign w:val="top"/>
          </w:tcPr>
          <w:p>
            <w:pPr>
              <w:pStyle w:val="10"/>
              <w:spacing w:line="360" w:lineRule="auto"/>
              <w:rPr>
                <w:rFonts w:hint="eastAsia" w:hAnsi="宋体" w:cs="宋体"/>
                <w:szCs w:val="21"/>
                <w:highlight w:val="none"/>
              </w:rPr>
            </w:pPr>
          </w:p>
        </w:tc>
      </w:tr>
    </w:tbl>
    <w:p>
      <w:pPr>
        <w:pStyle w:val="2"/>
        <w:adjustRightInd w:val="0"/>
        <w:snapToGrid w:val="0"/>
        <w:spacing w:beforeLines="50" w:line="360" w:lineRule="auto"/>
        <w:rPr>
          <w:rFonts w:hint="eastAsia" w:cs="宋体"/>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beforeLines="50" w:line="360" w:lineRule="auto"/>
        <w:ind w:firstLine="105" w:firstLineChars="50"/>
        <w:rPr>
          <w:rFonts w:hint="eastAsia" w:ascii="宋体" w:hAnsi="宋体" w:cs="宋体"/>
          <w:b/>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10"/>
        <w:rPr>
          <w:rFonts w:hint="eastAsia" w:hAnsi="宋体" w:cs="宋体"/>
          <w:szCs w:val="21"/>
          <w:highlight w:val="none"/>
        </w:rPr>
      </w:pPr>
    </w:p>
    <w:p>
      <w:pPr>
        <w:pStyle w:val="10"/>
        <w:rPr>
          <w:rFonts w:hint="eastAsia" w:hAnsi="宋体" w:cs="宋体"/>
          <w:szCs w:val="21"/>
          <w:highlight w:val="none"/>
        </w:rPr>
      </w:pPr>
    </w:p>
    <w:p>
      <w:pPr>
        <w:pStyle w:val="10"/>
        <w:jc w:val="center"/>
        <w:rPr>
          <w:rFonts w:hint="eastAsia" w:hAnsi="宋体" w:cs="宋体"/>
          <w:b/>
          <w:bCs/>
          <w:szCs w:val="21"/>
          <w:highlight w:val="none"/>
        </w:rPr>
      </w:pPr>
      <w:r>
        <w:rPr>
          <w:rFonts w:hint="eastAsia" w:hAnsi="宋体" w:cs="宋体"/>
          <w:b/>
          <w:bCs/>
          <w:szCs w:val="21"/>
          <w:highlight w:val="none"/>
        </w:rPr>
        <w:t>备品、备件清单</w:t>
      </w:r>
    </w:p>
    <w:p>
      <w:pPr>
        <w:pStyle w:val="10"/>
        <w:spacing w:line="360" w:lineRule="auto"/>
        <w:rPr>
          <w:rFonts w:hint="eastAsia" w:hAnsi="宋体" w:cs="宋体"/>
          <w:szCs w:val="21"/>
          <w:highlight w:val="none"/>
        </w:rPr>
      </w:pPr>
      <w:r>
        <w:rPr>
          <w:rFonts w:hint="eastAsia" w:hAnsi="宋体" w:cs="宋体"/>
          <w:szCs w:val="21"/>
          <w:highlight w:val="none"/>
        </w:rPr>
        <w:t xml:space="preserve">招标项目名称：                    </w:t>
      </w:r>
    </w:p>
    <w:p>
      <w:pPr>
        <w:pStyle w:val="10"/>
        <w:spacing w:line="360" w:lineRule="auto"/>
        <w:rPr>
          <w:rFonts w:hint="eastAsia" w:hAnsi="宋体" w:cs="宋体"/>
          <w:szCs w:val="21"/>
          <w:highlight w:val="none"/>
        </w:rPr>
      </w:pPr>
      <w:r>
        <w:rPr>
          <w:rFonts w:hint="eastAsia" w:hAnsi="宋体" w:cs="宋体"/>
          <w:szCs w:val="21"/>
          <w:highlight w:val="none"/>
        </w:rPr>
        <w:t xml:space="preserve">招标编号：                        </w:t>
      </w:r>
    </w:p>
    <w:tbl>
      <w:tblPr>
        <w:tblStyle w:val="1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90"/>
        <w:gridCol w:w="1970"/>
        <w:gridCol w:w="1335"/>
        <w:gridCol w:w="809"/>
        <w:gridCol w:w="887"/>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44"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序号</w:t>
            </w:r>
          </w:p>
        </w:tc>
        <w:tc>
          <w:tcPr>
            <w:tcW w:w="1690"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备品、备件名称</w:t>
            </w:r>
          </w:p>
        </w:tc>
        <w:tc>
          <w:tcPr>
            <w:tcW w:w="1970"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规格、型号</w:t>
            </w:r>
          </w:p>
        </w:tc>
        <w:tc>
          <w:tcPr>
            <w:tcW w:w="1335"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生产厂家</w:t>
            </w:r>
          </w:p>
        </w:tc>
        <w:tc>
          <w:tcPr>
            <w:tcW w:w="809"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单位</w:t>
            </w:r>
          </w:p>
        </w:tc>
        <w:tc>
          <w:tcPr>
            <w:tcW w:w="887"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数量</w:t>
            </w:r>
          </w:p>
        </w:tc>
        <w:tc>
          <w:tcPr>
            <w:tcW w:w="860"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单价</w:t>
            </w:r>
          </w:p>
        </w:tc>
        <w:tc>
          <w:tcPr>
            <w:tcW w:w="860"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pPr>
              <w:pStyle w:val="10"/>
              <w:spacing w:line="360" w:lineRule="auto"/>
              <w:rPr>
                <w:rFonts w:hint="eastAsia" w:hAnsi="宋体" w:cs="宋体"/>
                <w:szCs w:val="21"/>
                <w:highlight w:val="none"/>
              </w:rPr>
            </w:pPr>
            <w:r>
              <w:rPr>
                <w:rFonts w:hint="eastAsia" w:hAnsi="宋体" w:cs="宋体"/>
                <w:szCs w:val="21"/>
                <w:highlight w:val="none"/>
              </w:rPr>
              <w:t>1</w:t>
            </w:r>
          </w:p>
        </w:tc>
        <w:tc>
          <w:tcPr>
            <w:tcW w:w="1690" w:type="dxa"/>
            <w:noWrap w:val="0"/>
            <w:vAlign w:val="top"/>
          </w:tcPr>
          <w:p>
            <w:pPr>
              <w:pStyle w:val="10"/>
              <w:spacing w:line="360" w:lineRule="auto"/>
              <w:rPr>
                <w:rFonts w:hint="eastAsia" w:hAnsi="宋体" w:cs="宋体"/>
                <w:szCs w:val="21"/>
                <w:highlight w:val="none"/>
              </w:rPr>
            </w:pPr>
          </w:p>
        </w:tc>
        <w:tc>
          <w:tcPr>
            <w:tcW w:w="1970" w:type="dxa"/>
            <w:noWrap w:val="0"/>
            <w:vAlign w:val="top"/>
          </w:tcPr>
          <w:p>
            <w:pPr>
              <w:pStyle w:val="10"/>
              <w:spacing w:line="360" w:lineRule="auto"/>
              <w:rPr>
                <w:rFonts w:hint="eastAsia" w:hAnsi="宋体" w:cs="宋体"/>
                <w:szCs w:val="21"/>
                <w:highlight w:val="none"/>
              </w:rPr>
            </w:pPr>
          </w:p>
        </w:tc>
        <w:tc>
          <w:tcPr>
            <w:tcW w:w="1335" w:type="dxa"/>
            <w:noWrap w:val="0"/>
            <w:vAlign w:val="top"/>
          </w:tcPr>
          <w:p>
            <w:pPr>
              <w:pStyle w:val="10"/>
              <w:spacing w:line="360" w:lineRule="auto"/>
              <w:rPr>
                <w:rFonts w:hint="eastAsia" w:hAnsi="宋体" w:cs="宋体"/>
                <w:szCs w:val="21"/>
                <w:highlight w:val="none"/>
              </w:rPr>
            </w:pPr>
          </w:p>
        </w:tc>
        <w:tc>
          <w:tcPr>
            <w:tcW w:w="809" w:type="dxa"/>
            <w:noWrap w:val="0"/>
            <w:vAlign w:val="top"/>
          </w:tcPr>
          <w:p>
            <w:pPr>
              <w:pStyle w:val="10"/>
              <w:spacing w:line="360" w:lineRule="auto"/>
              <w:rPr>
                <w:rFonts w:hint="eastAsia" w:hAnsi="宋体" w:cs="宋体"/>
                <w:szCs w:val="21"/>
                <w:highlight w:val="none"/>
              </w:rPr>
            </w:pPr>
          </w:p>
        </w:tc>
        <w:tc>
          <w:tcPr>
            <w:tcW w:w="887"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pPr>
              <w:pStyle w:val="10"/>
              <w:spacing w:line="360" w:lineRule="auto"/>
              <w:rPr>
                <w:rFonts w:hint="eastAsia" w:hAnsi="宋体" w:cs="宋体"/>
                <w:szCs w:val="21"/>
                <w:highlight w:val="none"/>
              </w:rPr>
            </w:pPr>
            <w:r>
              <w:rPr>
                <w:rFonts w:hint="eastAsia" w:hAnsi="宋体" w:cs="宋体"/>
                <w:szCs w:val="21"/>
                <w:highlight w:val="none"/>
              </w:rPr>
              <w:t>2</w:t>
            </w:r>
          </w:p>
        </w:tc>
        <w:tc>
          <w:tcPr>
            <w:tcW w:w="1690" w:type="dxa"/>
            <w:noWrap w:val="0"/>
            <w:vAlign w:val="top"/>
          </w:tcPr>
          <w:p>
            <w:pPr>
              <w:pStyle w:val="10"/>
              <w:spacing w:line="360" w:lineRule="auto"/>
              <w:rPr>
                <w:rFonts w:hint="eastAsia" w:hAnsi="宋体" w:cs="宋体"/>
                <w:szCs w:val="21"/>
                <w:highlight w:val="none"/>
              </w:rPr>
            </w:pPr>
          </w:p>
        </w:tc>
        <w:tc>
          <w:tcPr>
            <w:tcW w:w="1970" w:type="dxa"/>
            <w:noWrap w:val="0"/>
            <w:vAlign w:val="top"/>
          </w:tcPr>
          <w:p>
            <w:pPr>
              <w:pStyle w:val="10"/>
              <w:spacing w:line="360" w:lineRule="auto"/>
              <w:rPr>
                <w:rFonts w:hint="eastAsia" w:hAnsi="宋体" w:cs="宋体"/>
                <w:szCs w:val="21"/>
                <w:highlight w:val="none"/>
              </w:rPr>
            </w:pPr>
          </w:p>
        </w:tc>
        <w:tc>
          <w:tcPr>
            <w:tcW w:w="1335" w:type="dxa"/>
            <w:noWrap w:val="0"/>
            <w:vAlign w:val="top"/>
          </w:tcPr>
          <w:p>
            <w:pPr>
              <w:pStyle w:val="10"/>
              <w:spacing w:line="360" w:lineRule="auto"/>
              <w:rPr>
                <w:rFonts w:hint="eastAsia" w:hAnsi="宋体" w:cs="宋体"/>
                <w:szCs w:val="21"/>
                <w:highlight w:val="none"/>
              </w:rPr>
            </w:pPr>
          </w:p>
        </w:tc>
        <w:tc>
          <w:tcPr>
            <w:tcW w:w="809" w:type="dxa"/>
            <w:noWrap w:val="0"/>
            <w:vAlign w:val="top"/>
          </w:tcPr>
          <w:p>
            <w:pPr>
              <w:pStyle w:val="10"/>
              <w:spacing w:line="360" w:lineRule="auto"/>
              <w:rPr>
                <w:rFonts w:hint="eastAsia" w:hAnsi="宋体" w:cs="宋体"/>
                <w:szCs w:val="21"/>
                <w:highlight w:val="none"/>
              </w:rPr>
            </w:pPr>
          </w:p>
        </w:tc>
        <w:tc>
          <w:tcPr>
            <w:tcW w:w="887"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pPr>
              <w:pStyle w:val="10"/>
              <w:spacing w:line="360" w:lineRule="auto"/>
              <w:rPr>
                <w:rFonts w:hint="eastAsia" w:hAnsi="宋体" w:cs="宋体"/>
                <w:szCs w:val="21"/>
                <w:highlight w:val="none"/>
              </w:rPr>
            </w:pPr>
            <w:r>
              <w:rPr>
                <w:rFonts w:hint="eastAsia" w:hAnsi="宋体" w:cs="宋体"/>
                <w:szCs w:val="21"/>
                <w:highlight w:val="none"/>
              </w:rPr>
              <w:t>3</w:t>
            </w:r>
          </w:p>
        </w:tc>
        <w:tc>
          <w:tcPr>
            <w:tcW w:w="1690" w:type="dxa"/>
            <w:noWrap w:val="0"/>
            <w:vAlign w:val="top"/>
          </w:tcPr>
          <w:p>
            <w:pPr>
              <w:pStyle w:val="10"/>
              <w:spacing w:line="360" w:lineRule="auto"/>
              <w:rPr>
                <w:rFonts w:hint="eastAsia" w:hAnsi="宋体" w:cs="宋体"/>
                <w:szCs w:val="21"/>
                <w:highlight w:val="none"/>
              </w:rPr>
            </w:pPr>
          </w:p>
        </w:tc>
        <w:tc>
          <w:tcPr>
            <w:tcW w:w="1970" w:type="dxa"/>
            <w:noWrap w:val="0"/>
            <w:vAlign w:val="top"/>
          </w:tcPr>
          <w:p>
            <w:pPr>
              <w:pStyle w:val="10"/>
              <w:spacing w:line="360" w:lineRule="auto"/>
              <w:rPr>
                <w:rFonts w:hint="eastAsia" w:hAnsi="宋体" w:cs="宋体"/>
                <w:szCs w:val="21"/>
                <w:highlight w:val="none"/>
              </w:rPr>
            </w:pPr>
          </w:p>
        </w:tc>
        <w:tc>
          <w:tcPr>
            <w:tcW w:w="1335" w:type="dxa"/>
            <w:noWrap w:val="0"/>
            <w:vAlign w:val="top"/>
          </w:tcPr>
          <w:p>
            <w:pPr>
              <w:pStyle w:val="10"/>
              <w:spacing w:line="360" w:lineRule="auto"/>
              <w:rPr>
                <w:rFonts w:hint="eastAsia" w:hAnsi="宋体" w:cs="宋体"/>
                <w:szCs w:val="21"/>
                <w:highlight w:val="none"/>
              </w:rPr>
            </w:pPr>
          </w:p>
        </w:tc>
        <w:tc>
          <w:tcPr>
            <w:tcW w:w="809" w:type="dxa"/>
            <w:noWrap w:val="0"/>
            <w:vAlign w:val="top"/>
          </w:tcPr>
          <w:p>
            <w:pPr>
              <w:pStyle w:val="10"/>
              <w:spacing w:line="360" w:lineRule="auto"/>
              <w:rPr>
                <w:rFonts w:hint="eastAsia" w:hAnsi="宋体" w:cs="宋体"/>
                <w:szCs w:val="21"/>
                <w:highlight w:val="none"/>
              </w:rPr>
            </w:pPr>
          </w:p>
        </w:tc>
        <w:tc>
          <w:tcPr>
            <w:tcW w:w="887"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4" w:type="dxa"/>
            <w:noWrap w:val="0"/>
            <w:vAlign w:val="top"/>
          </w:tcPr>
          <w:p>
            <w:pPr>
              <w:pStyle w:val="10"/>
              <w:spacing w:line="360" w:lineRule="auto"/>
              <w:rPr>
                <w:rFonts w:hint="eastAsia" w:hAnsi="宋体" w:cs="宋体"/>
                <w:szCs w:val="21"/>
                <w:highlight w:val="none"/>
              </w:rPr>
            </w:pPr>
            <w:r>
              <w:rPr>
                <w:rFonts w:hint="eastAsia" w:hAnsi="宋体" w:cs="宋体"/>
                <w:szCs w:val="21"/>
                <w:highlight w:val="none"/>
              </w:rPr>
              <w:t>…</w:t>
            </w:r>
          </w:p>
        </w:tc>
        <w:tc>
          <w:tcPr>
            <w:tcW w:w="1690" w:type="dxa"/>
            <w:noWrap w:val="0"/>
            <w:vAlign w:val="top"/>
          </w:tcPr>
          <w:p>
            <w:pPr>
              <w:pStyle w:val="10"/>
              <w:spacing w:line="360" w:lineRule="auto"/>
              <w:rPr>
                <w:rFonts w:hint="eastAsia" w:hAnsi="宋体" w:cs="宋体"/>
                <w:szCs w:val="21"/>
                <w:highlight w:val="none"/>
              </w:rPr>
            </w:pPr>
          </w:p>
        </w:tc>
        <w:tc>
          <w:tcPr>
            <w:tcW w:w="1970" w:type="dxa"/>
            <w:noWrap w:val="0"/>
            <w:vAlign w:val="top"/>
          </w:tcPr>
          <w:p>
            <w:pPr>
              <w:pStyle w:val="10"/>
              <w:spacing w:line="360" w:lineRule="auto"/>
              <w:rPr>
                <w:rFonts w:hint="eastAsia" w:hAnsi="宋体" w:cs="宋体"/>
                <w:szCs w:val="21"/>
                <w:highlight w:val="none"/>
              </w:rPr>
            </w:pPr>
          </w:p>
        </w:tc>
        <w:tc>
          <w:tcPr>
            <w:tcW w:w="1335" w:type="dxa"/>
            <w:noWrap w:val="0"/>
            <w:vAlign w:val="top"/>
          </w:tcPr>
          <w:p>
            <w:pPr>
              <w:pStyle w:val="10"/>
              <w:spacing w:line="360" w:lineRule="auto"/>
              <w:rPr>
                <w:rFonts w:hint="eastAsia" w:hAnsi="宋体" w:cs="宋体"/>
                <w:szCs w:val="21"/>
                <w:highlight w:val="none"/>
              </w:rPr>
            </w:pPr>
          </w:p>
        </w:tc>
        <w:tc>
          <w:tcPr>
            <w:tcW w:w="809" w:type="dxa"/>
            <w:noWrap w:val="0"/>
            <w:vAlign w:val="top"/>
          </w:tcPr>
          <w:p>
            <w:pPr>
              <w:pStyle w:val="10"/>
              <w:spacing w:line="360" w:lineRule="auto"/>
              <w:rPr>
                <w:rFonts w:hint="eastAsia" w:hAnsi="宋体" w:cs="宋体"/>
                <w:szCs w:val="21"/>
                <w:highlight w:val="none"/>
              </w:rPr>
            </w:pPr>
          </w:p>
        </w:tc>
        <w:tc>
          <w:tcPr>
            <w:tcW w:w="887"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c>
          <w:tcPr>
            <w:tcW w:w="860" w:type="dxa"/>
            <w:noWrap w:val="0"/>
            <w:vAlign w:val="top"/>
          </w:tcPr>
          <w:p>
            <w:pPr>
              <w:pStyle w:val="10"/>
              <w:spacing w:line="360" w:lineRule="auto"/>
              <w:rPr>
                <w:rFonts w:hint="eastAsia" w:hAnsi="宋体" w:cs="宋体"/>
                <w:szCs w:val="21"/>
                <w:highlight w:val="none"/>
              </w:rPr>
            </w:pPr>
          </w:p>
        </w:tc>
      </w:tr>
    </w:tbl>
    <w:p>
      <w:pPr>
        <w:pStyle w:val="10"/>
        <w:spacing w:line="360" w:lineRule="auto"/>
        <w:rPr>
          <w:rFonts w:hint="eastAsia" w:hAnsi="宋体" w:cs="宋体"/>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pStyle w:val="10"/>
        <w:spacing w:line="360" w:lineRule="auto"/>
        <w:rPr>
          <w:rFonts w:hint="eastAsia" w:hAnsi="宋体" w:cs="宋体"/>
          <w:szCs w:val="21"/>
          <w:highlight w:val="none"/>
        </w:rPr>
        <w:sectPr>
          <w:pgSz w:w="11906" w:h="16838"/>
          <w:pgMar w:top="1440" w:right="1797" w:bottom="1440" w:left="1797" w:header="851" w:footer="992" w:gutter="0"/>
          <w:cols w:space="720" w:num="1"/>
          <w:docGrid w:linePitch="312" w:charSpace="0"/>
        </w:sectPr>
      </w:pPr>
      <w:r>
        <w:rPr>
          <w:rFonts w:hint="eastAsia" w:hAnsi="宋体" w:cs="宋体"/>
          <w:szCs w:val="21"/>
          <w:highlight w:val="none"/>
        </w:rPr>
        <w:t>　　　　　　日期：</w:t>
      </w:r>
      <w:r>
        <w:rPr>
          <w:rFonts w:hint="eastAsia" w:hAnsi="宋体" w:cs="宋体"/>
          <w:szCs w:val="21"/>
          <w:highlight w:val="none"/>
          <w:lang w:val="en-US" w:eastAsia="zh-CN"/>
        </w:rPr>
        <w:t xml:space="preserve"> </w:t>
      </w:r>
      <w:r>
        <w:rPr>
          <w:rFonts w:hint="eastAsia" w:hAnsi="宋体" w:cs="宋体"/>
          <w:szCs w:val="21"/>
          <w:highlight w:val="none"/>
        </w:rPr>
        <w:t>年　月　日</w:t>
      </w:r>
    </w:p>
    <w:p>
      <w:pPr>
        <w:pStyle w:val="14"/>
        <w:spacing w:before="120" w:beforeLines="50" w:after="120" w:afterLines="50" w:line="360" w:lineRule="auto"/>
        <w:rPr>
          <w:rFonts w:hint="eastAsia" w:ascii="宋体" w:hAnsi="宋体" w:cs="宋体"/>
          <w:sz w:val="21"/>
          <w:szCs w:val="21"/>
          <w:highlight w:val="none"/>
        </w:rPr>
      </w:pPr>
      <w:bookmarkStart w:id="53" w:name="_Toc144556795"/>
      <w:bookmarkStart w:id="54" w:name="_Toc175062647"/>
      <w:bookmarkStart w:id="55" w:name="_Toc302360908"/>
      <w:bookmarkStart w:id="56" w:name="_Toc23147"/>
      <w:bookmarkStart w:id="57" w:name="_Toc28588"/>
      <w:r>
        <w:rPr>
          <w:rFonts w:hint="eastAsia" w:ascii="宋体" w:hAnsi="宋体" w:cs="宋体"/>
          <w:sz w:val="21"/>
          <w:szCs w:val="21"/>
          <w:highlight w:val="none"/>
        </w:rPr>
        <w:t>附件5  技术规格偏离表</w:t>
      </w:r>
      <w:bookmarkEnd w:id="53"/>
      <w:bookmarkEnd w:id="54"/>
      <w:bookmarkEnd w:id="55"/>
      <w:r>
        <w:rPr>
          <w:rFonts w:hint="eastAsia" w:ascii="宋体" w:hAnsi="宋体" w:cs="宋体"/>
          <w:sz w:val="21"/>
          <w:szCs w:val="21"/>
          <w:highlight w:val="none"/>
        </w:rPr>
        <w:t>（格式）</w:t>
      </w:r>
      <w:bookmarkEnd w:id="56"/>
      <w:bookmarkEnd w:id="57"/>
    </w:p>
    <w:p>
      <w:pPr>
        <w:pStyle w:val="2"/>
        <w:spacing w:before="0" w:line="360" w:lineRule="auto"/>
        <w:jc w:val="left"/>
        <w:rPr>
          <w:rFonts w:hint="eastAsia" w:cs="宋体"/>
          <w:bCs/>
          <w:sz w:val="21"/>
          <w:szCs w:val="21"/>
          <w:highlight w:val="none"/>
        </w:rPr>
      </w:pPr>
    </w:p>
    <w:p>
      <w:pPr>
        <w:pStyle w:val="10"/>
        <w:spacing w:line="360" w:lineRule="auto"/>
        <w:jc w:val="left"/>
        <w:rPr>
          <w:rFonts w:hint="eastAsia" w:hAnsi="宋体" w:cs="宋体"/>
          <w:bCs/>
          <w:szCs w:val="21"/>
          <w:highlight w:val="none"/>
        </w:rPr>
      </w:pPr>
      <w:r>
        <w:rPr>
          <w:rFonts w:hint="eastAsia" w:hAnsi="宋体" w:cs="宋体"/>
          <w:bCs/>
          <w:szCs w:val="21"/>
          <w:highlight w:val="none"/>
        </w:rPr>
        <w:t xml:space="preserve">招标编号：                                                                      项目名称：                                                                     </w:t>
      </w:r>
    </w:p>
    <w:tbl>
      <w:tblPr>
        <w:tblStyle w:val="18"/>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序号</w:t>
            </w:r>
          </w:p>
        </w:tc>
        <w:tc>
          <w:tcPr>
            <w:tcW w:w="1252"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货物名称</w:t>
            </w:r>
          </w:p>
        </w:tc>
        <w:tc>
          <w:tcPr>
            <w:tcW w:w="1443"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项目</w:t>
            </w:r>
          </w:p>
        </w:tc>
        <w:tc>
          <w:tcPr>
            <w:tcW w:w="1443"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招标规格</w:t>
            </w:r>
          </w:p>
        </w:tc>
        <w:tc>
          <w:tcPr>
            <w:tcW w:w="1443"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投标规格</w:t>
            </w:r>
          </w:p>
        </w:tc>
        <w:tc>
          <w:tcPr>
            <w:tcW w:w="996"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偏离</w:t>
            </w:r>
          </w:p>
        </w:tc>
        <w:tc>
          <w:tcPr>
            <w:tcW w:w="787" w:type="dxa"/>
            <w:noWrap w:val="0"/>
            <w:vAlign w:val="center"/>
          </w:tcPr>
          <w:p>
            <w:pPr>
              <w:pStyle w:val="10"/>
              <w:spacing w:line="360" w:lineRule="auto"/>
              <w:jc w:val="center"/>
              <w:rPr>
                <w:rFonts w:hint="eastAsia" w:hAnsi="宋体" w:cs="宋体"/>
                <w:bCs/>
                <w:szCs w:val="21"/>
                <w:highlight w:val="none"/>
              </w:rPr>
            </w:pPr>
            <w:r>
              <w:rPr>
                <w:rFonts w:hint="eastAsia" w:hAnsi="宋体" w:cs="宋体"/>
                <w:bCs/>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spacing w:line="360" w:lineRule="auto"/>
              <w:rPr>
                <w:rFonts w:hint="eastAsia" w:hAnsi="宋体" w:cs="宋体"/>
                <w:bCs/>
                <w:szCs w:val="21"/>
                <w:highlight w:val="none"/>
              </w:rPr>
            </w:pPr>
          </w:p>
        </w:tc>
        <w:tc>
          <w:tcPr>
            <w:tcW w:w="1252"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1443" w:type="dxa"/>
            <w:noWrap w:val="0"/>
            <w:vAlign w:val="top"/>
          </w:tcPr>
          <w:p>
            <w:pPr>
              <w:pStyle w:val="10"/>
              <w:spacing w:line="360" w:lineRule="auto"/>
              <w:rPr>
                <w:rFonts w:hint="eastAsia" w:hAnsi="宋体" w:cs="宋体"/>
                <w:bCs/>
                <w:szCs w:val="21"/>
                <w:highlight w:val="none"/>
              </w:rPr>
            </w:pPr>
          </w:p>
        </w:tc>
        <w:tc>
          <w:tcPr>
            <w:tcW w:w="996" w:type="dxa"/>
            <w:noWrap w:val="0"/>
            <w:vAlign w:val="top"/>
          </w:tcPr>
          <w:p>
            <w:pPr>
              <w:pStyle w:val="10"/>
              <w:spacing w:line="360" w:lineRule="auto"/>
              <w:rPr>
                <w:rFonts w:hint="eastAsia" w:hAnsi="宋体" w:cs="宋体"/>
                <w:bCs/>
                <w:szCs w:val="21"/>
                <w:highlight w:val="none"/>
              </w:rPr>
            </w:pPr>
          </w:p>
        </w:tc>
        <w:tc>
          <w:tcPr>
            <w:tcW w:w="787" w:type="dxa"/>
            <w:noWrap w:val="0"/>
            <w:vAlign w:val="top"/>
          </w:tcPr>
          <w:p>
            <w:pPr>
              <w:pStyle w:val="10"/>
              <w:spacing w:line="360" w:lineRule="auto"/>
              <w:rPr>
                <w:rFonts w:hint="eastAsia" w:hAnsi="宋体" w:cs="宋体"/>
                <w:bCs/>
                <w:szCs w:val="21"/>
                <w:highlight w:val="none"/>
              </w:rPr>
            </w:pPr>
          </w:p>
        </w:tc>
      </w:tr>
    </w:tbl>
    <w:p>
      <w:pPr>
        <w:pStyle w:val="2"/>
        <w:spacing w:before="0" w:line="360" w:lineRule="auto"/>
        <w:jc w:val="center"/>
        <w:rPr>
          <w:rFonts w:hint="eastAsia" w:cs="宋体"/>
          <w:bCs/>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beforeLines="50" w:line="360" w:lineRule="auto"/>
        <w:rPr>
          <w:rFonts w:hint="eastAsia" w:ascii="宋体" w:hAnsi="宋体" w:cs="宋体"/>
          <w:bCs/>
          <w:szCs w:val="21"/>
          <w:highlight w:val="none"/>
        </w:rPr>
      </w:pPr>
      <w:r>
        <w:rPr>
          <w:rFonts w:hint="eastAsia" w:ascii="宋体" w:hAnsi="宋体" w:cs="宋体"/>
          <w:bCs/>
          <w:szCs w:val="21"/>
          <w:highlight w:val="none"/>
        </w:rPr>
        <w:t>日期：</w:t>
      </w:r>
      <w:r>
        <w:rPr>
          <w:rFonts w:hint="eastAsia" w:ascii="宋体" w:hAnsi="宋体" w:cs="宋体"/>
          <w:bCs/>
          <w:szCs w:val="21"/>
          <w:highlight w:val="none"/>
          <w:u w:val="single"/>
        </w:rPr>
        <w:t xml:space="preserve">         </w:t>
      </w:r>
      <w:r>
        <w:rPr>
          <w:rFonts w:hint="eastAsia" w:ascii="宋体" w:hAnsi="宋体" w:cs="宋体"/>
          <w:bCs/>
          <w:szCs w:val="21"/>
          <w:highlight w:val="none"/>
        </w:rPr>
        <w:t>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pPr>
        <w:spacing w:line="360" w:lineRule="auto"/>
        <w:rPr>
          <w:rFonts w:hint="eastAsia" w:ascii="宋体" w:hAnsi="宋体" w:cs="宋体"/>
          <w:bCs/>
          <w:szCs w:val="21"/>
          <w:highlight w:val="none"/>
        </w:rPr>
        <w:sectPr>
          <w:pgSz w:w="11906" w:h="16838"/>
          <w:pgMar w:top="1440" w:right="1797" w:bottom="1440" w:left="1797" w:header="851" w:footer="992" w:gutter="0"/>
          <w:cols w:space="720" w:num="1"/>
          <w:docGrid w:linePitch="312" w:charSpace="0"/>
        </w:sectPr>
      </w:pPr>
    </w:p>
    <w:p>
      <w:pPr>
        <w:pStyle w:val="14"/>
        <w:spacing w:before="120" w:beforeLines="50" w:after="120" w:afterLines="50" w:line="360" w:lineRule="auto"/>
        <w:rPr>
          <w:rFonts w:hint="eastAsia" w:ascii="宋体" w:hAnsi="宋体" w:cs="宋体"/>
          <w:sz w:val="21"/>
          <w:szCs w:val="21"/>
          <w:highlight w:val="none"/>
        </w:rPr>
      </w:pPr>
      <w:bookmarkStart w:id="58" w:name="_Toc302360909"/>
      <w:bookmarkStart w:id="59" w:name="_Toc144556796"/>
      <w:bookmarkStart w:id="60" w:name="_Toc175062648"/>
      <w:bookmarkStart w:id="61" w:name="_Toc29245"/>
      <w:bookmarkStart w:id="62" w:name="_Toc12825"/>
      <w:r>
        <w:rPr>
          <w:rFonts w:hint="eastAsia" w:ascii="宋体" w:hAnsi="宋体" w:cs="宋体"/>
          <w:sz w:val="21"/>
          <w:szCs w:val="21"/>
          <w:highlight w:val="none"/>
        </w:rPr>
        <w:t>附件6  商务条款偏离表</w:t>
      </w:r>
      <w:bookmarkEnd w:id="58"/>
      <w:bookmarkEnd w:id="59"/>
      <w:bookmarkEnd w:id="60"/>
      <w:r>
        <w:rPr>
          <w:rFonts w:hint="eastAsia" w:ascii="宋体" w:hAnsi="宋体" w:cs="宋体"/>
          <w:sz w:val="21"/>
          <w:szCs w:val="21"/>
          <w:highlight w:val="none"/>
        </w:rPr>
        <w:t>（格式）</w:t>
      </w:r>
      <w:bookmarkEnd w:id="61"/>
      <w:bookmarkEnd w:id="62"/>
    </w:p>
    <w:p>
      <w:pPr>
        <w:pStyle w:val="2"/>
        <w:spacing w:before="0" w:line="240" w:lineRule="auto"/>
        <w:jc w:val="center"/>
        <w:rPr>
          <w:rFonts w:hint="eastAsia" w:cs="宋体"/>
          <w:b/>
          <w:sz w:val="21"/>
          <w:szCs w:val="21"/>
          <w:highlight w:val="none"/>
        </w:rPr>
      </w:pPr>
    </w:p>
    <w:p>
      <w:pPr>
        <w:pStyle w:val="10"/>
        <w:spacing w:line="360" w:lineRule="auto"/>
        <w:rPr>
          <w:rFonts w:hint="eastAsia" w:hAnsi="宋体" w:cs="宋体"/>
          <w:szCs w:val="21"/>
          <w:highlight w:val="none"/>
        </w:rPr>
      </w:pPr>
      <w:r>
        <w:rPr>
          <w:rFonts w:hint="eastAsia" w:hAnsi="宋体" w:cs="宋体"/>
          <w:szCs w:val="21"/>
          <w:highlight w:val="none"/>
        </w:rPr>
        <w:t xml:space="preserve">招标编号：                                                               </w:t>
      </w:r>
    </w:p>
    <w:p>
      <w:pPr>
        <w:pStyle w:val="10"/>
        <w:spacing w:line="360" w:lineRule="auto"/>
        <w:rPr>
          <w:rFonts w:hint="eastAsia" w:hAnsi="宋体" w:cs="宋体"/>
          <w:szCs w:val="21"/>
          <w:highlight w:val="none"/>
        </w:rPr>
      </w:pPr>
      <w:r>
        <w:rPr>
          <w:rFonts w:hint="eastAsia" w:hAnsi="宋体" w:cs="宋体"/>
          <w:szCs w:val="21"/>
          <w:highlight w:val="none"/>
        </w:rPr>
        <w:t xml:space="preserve">项目名称：                                                 </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47"/>
        <w:gridCol w:w="1941"/>
        <w:gridCol w:w="2049"/>
        <w:gridCol w:w="2095"/>
        <w:gridCol w:w="681"/>
        <w:gridCol w:w="770"/>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序号</w:t>
            </w:r>
          </w:p>
        </w:tc>
        <w:tc>
          <w:tcPr>
            <w:tcW w:w="1941"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招标文件条款号</w:t>
            </w:r>
          </w:p>
        </w:tc>
        <w:tc>
          <w:tcPr>
            <w:tcW w:w="2049"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招标文件的商务条款</w:t>
            </w:r>
          </w:p>
        </w:tc>
        <w:tc>
          <w:tcPr>
            <w:tcW w:w="2095"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投标文件的商务条款</w:t>
            </w:r>
          </w:p>
        </w:tc>
        <w:tc>
          <w:tcPr>
            <w:tcW w:w="681"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偏离</w:t>
            </w:r>
          </w:p>
        </w:tc>
        <w:tc>
          <w:tcPr>
            <w:tcW w:w="770" w:type="dxa"/>
            <w:noWrap w:val="0"/>
            <w:vAlign w:val="center"/>
          </w:tcPr>
          <w:p>
            <w:pPr>
              <w:pStyle w:val="10"/>
              <w:spacing w:line="360" w:lineRule="auto"/>
              <w:jc w:val="center"/>
              <w:rPr>
                <w:rFonts w:hint="eastAsia" w:hAnsi="宋体" w:cs="宋体"/>
                <w:szCs w:val="21"/>
                <w:highlight w:val="none"/>
              </w:rPr>
            </w:pPr>
            <w:r>
              <w:rPr>
                <w:rFonts w:hint="eastAsia" w:hAnsi="宋体" w:cs="宋体"/>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547" w:type="dxa"/>
            <w:noWrap w:val="0"/>
            <w:vAlign w:val="center"/>
          </w:tcPr>
          <w:p>
            <w:pPr>
              <w:pStyle w:val="10"/>
              <w:spacing w:line="360" w:lineRule="auto"/>
              <w:jc w:val="center"/>
              <w:rPr>
                <w:rFonts w:hint="eastAsia" w:hAnsi="宋体" w:cs="宋体"/>
                <w:szCs w:val="21"/>
                <w:highlight w:val="none"/>
              </w:rPr>
            </w:pPr>
          </w:p>
        </w:tc>
        <w:tc>
          <w:tcPr>
            <w:tcW w:w="1941" w:type="dxa"/>
            <w:noWrap w:val="0"/>
            <w:vAlign w:val="center"/>
          </w:tcPr>
          <w:p>
            <w:pPr>
              <w:pStyle w:val="10"/>
              <w:spacing w:line="360" w:lineRule="auto"/>
              <w:jc w:val="center"/>
              <w:rPr>
                <w:rFonts w:hint="eastAsia" w:hAnsi="宋体" w:cs="宋体"/>
                <w:szCs w:val="21"/>
                <w:highlight w:val="none"/>
              </w:rPr>
            </w:pPr>
          </w:p>
        </w:tc>
        <w:tc>
          <w:tcPr>
            <w:tcW w:w="2049" w:type="dxa"/>
            <w:noWrap w:val="0"/>
            <w:vAlign w:val="center"/>
          </w:tcPr>
          <w:p>
            <w:pPr>
              <w:pStyle w:val="10"/>
              <w:spacing w:line="360" w:lineRule="auto"/>
              <w:jc w:val="center"/>
              <w:rPr>
                <w:rFonts w:hint="eastAsia" w:hAnsi="宋体" w:cs="宋体"/>
                <w:szCs w:val="21"/>
                <w:highlight w:val="none"/>
              </w:rPr>
            </w:pPr>
          </w:p>
        </w:tc>
        <w:tc>
          <w:tcPr>
            <w:tcW w:w="2095" w:type="dxa"/>
            <w:noWrap w:val="0"/>
            <w:vAlign w:val="center"/>
          </w:tcPr>
          <w:p>
            <w:pPr>
              <w:pStyle w:val="10"/>
              <w:spacing w:line="360" w:lineRule="auto"/>
              <w:jc w:val="center"/>
              <w:rPr>
                <w:rFonts w:hint="eastAsia" w:hAnsi="宋体" w:cs="宋体"/>
                <w:szCs w:val="21"/>
                <w:highlight w:val="none"/>
              </w:rPr>
            </w:pPr>
          </w:p>
        </w:tc>
        <w:tc>
          <w:tcPr>
            <w:tcW w:w="681" w:type="dxa"/>
            <w:noWrap w:val="0"/>
            <w:vAlign w:val="center"/>
          </w:tcPr>
          <w:p>
            <w:pPr>
              <w:pStyle w:val="10"/>
              <w:spacing w:line="360" w:lineRule="auto"/>
              <w:jc w:val="center"/>
              <w:rPr>
                <w:rFonts w:hint="eastAsia" w:hAnsi="宋体" w:cs="宋体"/>
                <w:szCs w:val="21"/>
                <w:highlight w:val="none"/>
              </w:rPr>
            </w:pPr>
          </w:p>
        </w:tc>
        <w:tc>
          <w:tcPr>
            <w:tcW w:w="770" w:type="dxa"/>
            <w:noWrap w:val="0"/>
            <w:vAlign w:val="center"/>
          </w:tcPr>
          <w:p>
            <w:pPr>
              <w:pStyle w:val="10"/>
              <w:spacing w:line="360" w:lineRule="auto"/>
              <w:jc w:val="center"/>
              <w:rPr>
                <w:rFonts w:hint="eastAsia" w:hAnsi="宋体" w:cs="宋体"/>
                <w:szCs w:val="21"/>
                <w:highlight w:val="none"/>
              </w:rPr>
            </w:pPr>
          </w:p>
        </w:tc>
      </w:tr>
    </w:tbl>
    <w:p>
      <w:pPr>
        <w:pStyle w:val="2"/>
        <w:spacing w:before="0" w:line="360" w:lineRule="auto"/>
        <w:jc w:val="center"/>
        <w:rPr>
          <w:rFonts w:hint="eastAsia" w:cs="宋体"/>
          <w:sz w:val="21"/>
          <w:szCs w:val="21"/>
          <w:highlight w:val="none"/>
        </w:rPr>
      </w:pPr>
    </w:p>
    <w:p>
      <w:pPr>
        <w:pStyle w:val="2"/>
        <w:spacing w:before="0" w:line="360" w:lineRule="auto"/>
        <w:jc w:val="center"/>
        <w:rPr>
          <w:rFonts w:hint="eastAsia" w:cs="宋体"/>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beforeLines="50" w:line="360" w:lineRule="auto"/>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p>
    <w:p>
      <w:pPr>
        <w:rPr>
          <w:rFonts w:hint="eastAsia" w:ascii="宋体" w:hAnsi="宋体" w:cs="宋体"/>
          <w:szCs w:val="21"/>
          <w:highlight w:val="none"/>
        </w:rPr>
      </w:pPr>
    </w:p>
    <w:p>
      <w:pPr>
        <w:rPr>
          <w:rFonts w:hint="eastAsia" w:ascii="宋体" w:hAnsi="宋体" w:cs="宋体"/>
          <w:szCs w:val="21"/>
          <w:highlight w:val="none"/>
        </w:rPr>
      </w:pPr>
    </w:p>
    <w:p>
      <w:pPr>
        <w:tabs>
          <w:tab w:val="left" w:pos="4620"/>
        </w:tabs>
        <w:spacing w:before="120" w:beforeLines="50" w:line="360" w:lineRule="auto"/>
        <w:ind w:firstLine="420" w:firstLineChars="200"/>
        <w:rPr>
          <w:rFonts w:hint="eastAsia" w:ascii="宋体" w:hAnsi="宋体" w:cs="宋体"/>
          <w:szCs w:val="21"/>
          <w:highlight w:val="none"/>
        </w:rPr>
      </w:pPr>
      <w:bookmarkStart w:id="63" w:name="_Toc175062649"/>
    </w:p>
    <w:p>
      <w:pPr>
        <w:tabs>
          <w:tab w:val="left" w:pos="4620"/>
        </w:tabs>
        <w:spacing w:before="120" w:beforeLines="50" w:line="360" w:lineRule="auto"/>
        <w:ind w:firstLine="420" w:firstLineChars="200"/>
        <w:rPr>
          <w:rFonts w:hint="eastAsia" w:ascii="宋体" w:hAnsi="宋体" w:cs="宋体"/>
          <w:szCs w:val="21"/>
          <w:highlight w:val="none"/>
        </w:rPr>
      </w:pPr>
    </w:p>
    <w:p>
      <w:pPr>
        <w:tabs>
          <w:tab w:val="left" w:pos="4620"/>
        </w:tabs>
        <w:spacing w:before="120" w:beforeLines="50" w:line="360" w:lineRule="auto"/>
        <w:ind w:firstLine="420" w:firstLineChars="200"/>
        <w:rPr>
          <w:rFonts w:hint="eastAsia" w:ascii="宋体" w:hAnsi="宋体" w:cs="宋体"/>
          <w:szCs w:val="21"/>
          <w:highlight w:val="none"/>
        </w:rPr>
      </w:pPr>
    </w:p>
    <w:p>
      <w:pPr>
        <w:tabs>
          <w:tab w:val="left" w:pos="4620"/>
        </w:tabs>
        <w:spacing w:before="120" w:beforeLines="50" w:line="360" w:lineRule="auto"/>
        <w:ind w:firstLine="420" w:firstLineChars="200"/>
        <w:rPr>
          <w:rFonts w:hint="eastAsia" w:ascii="宋体" w:hAnsi="宋体" w:cs="宋体"/>
          <w:szCs w:val="21"/>
          <w:highlight w:val="none"/>
        </w:rPr>
      </w:pPr>
    </w:p>
    <w:p>
      <w:pPr>
        <w:tabs>
          <w:tab w:val="left" w:pos="4620"/>
        </w:tabs>
        <w:spacing w:before="120" w:beforeLines="50" w:line="360" w:lineRule="auto"/>
        <w:ind w:firstLine="420" w:firstLineChars="200"/>
        <w:rPr>
          <w:rFonts w:hint="eastAsia" w:ascii="宋体" w:hAnsi="宋体" w:cs="宋体"/>
          <w:szCs w:val="21"/>
          <w:highlight w:val="none"/>
        </w:rPr>
      </w:pPr>
    </w:p>
    <w:p>
      <w:pPr>
        <w:tabs>
          <w:tab w:val="left" w:pos="4620"/>
        </w:tabs>
        <w:spacing w:before="120" w:beforeLines="50" w:line="360" w:lineRule="auto"/>
        <w:ind w:firstLine="420" w:firstLineChars="200"/>
        <w:rPr>
          <w:rFonts w:hint="eastAsia" w:ascii="宋体" w:hAnsi="宋体" w:cs="宋体"/>
          <w:szCs w:val="21"/>
          <w:highlight w:val="none"/>
        </w:rPr>
      </w:pPr>
    </w:p>
    <w:p>
      <w:pPr>
        <w:tabs>
          <w:tab w:val="left" w:pos="4620"/>
        </w:tabs>
        <w:spacing w:before="120" w:beforeLines="50" w:line="360" w:lineRule="auto"/>
        <w:rPr>
          <w:rFonts w:hint="eastAsia" w:ascii="宋体" w:hAnsi="宋体" w:cs="宋体"/>
          <w:szCs w:val="21"/>
          <w:highlight w:val="none"/>
        </w:rPr>
      </w:pPr>
    </w:p>
    <w:p>
      <w:pPr>
        <w:rPr>
          <w:rFonts w:hint="eastAsia" w:ascii="宋体" w:hAnsi="宋体" w:cs="宋体"/>
          <w:sz w:val="21"/>
          <w:szCs w:val="21"/>
          <w:highlight w:val="none"/>
        </w:rPr>
      </w:pPr>
      <w:bookmarkStart w:id="64" w:name="_Toc6459"/>
      <w:r>
        <w:rPr>
          <w:rFonts w:hint="eastAsia" w:ascii="宋体" w:hAnsi="宋体" w:cs="宋体"/>
          <w:sz w:val="21"/>
          <w:szCs w:val="21"/>
          <w:highlight w:val="none"/>
        </w:rPr>
        <w:br w:type="page"/>
      </w:r>
    </w:p>
    <w:p>
      <w:pPr>
        <w:pStyle w:val="14"/>
        <w:spacing w:before="120" w:beforeLines="50" w:after="120" w:afterLines="50" w:line="360" w:lineRule="auto"/>
        <w:rPr>
          <w:rFonts w:hint="eastAsia" w:ascii="宋体" w:hAnsi="宋体" w:cs="宋体"/>
          <w:sz w:val="21"/>
          <w:szCs w:val="21"/>
          <w:highlight w:val="none"/>
        </w:rPr>
      </w:pPr>
      <w:bookmarkStart w:id="65" w:name="_Toc17374"/>
      <w:r>
        <w:rPr>
          <w:rFonts w:hint="eastAsia" w:ascii="宋体" w:hAnsi="宋体" w:cs="宋体"/>
          <w:sz w:val="21"/>
          <w:szCs w:val="21"/>
          <w:highlight w:val="none"/>
        </w:rPr>
        <w:t>附件7  资格证明文件（格式）</w:t>
      </w:r>
      <w:bookmarkEnd w:id="63"/>
      <w:bookmarkEnd w:id="64"/>
      <w:bookmarkEnd w:id="65"/>
    </w:p>
    <w:p>
      <w:pPr>
        <w:pStyle w:val="14"/>
        <w:spacing w:before="120" w:beforeLines="50" w:after="120" w:afterLines="50" w:line="240" w:lineRule="auto"/>
        <w:rPr>
          <w:rFonts w:hint="eastAsia" w:ascii="宋体" w:hAnsi="宋体" w:cs="宋体"/>
          <w:sz w:val="21"/>
          <w:szCs w:val="21"/>
          <w:highlight w:val="none"/>
        </w:rPr>
      </w:pPr>
      <w:bookmarkStart w:id="66" w:name="_Toc302360911"/>
      <w:bookmarkStart w:id="67" w:name="_Toc175062650"/>
      <w:bookmarkStart w:id="68" w:name="_Toc28579"/>
      <w:bookmarkStart w:id="69" w:name="_Toc29081"/>
      <w:r>
        <w:rPr>
          <w:rFonts w:hint="eastAsia" w:ascii="宋体" w:hAnsi="宋体" w:cs="宋体"/>
          <w:sz w:val="21"/>
          <w:szCs w:val="21"/>
          <w:highlight w:val="none"/>
        </w:rPr>
        <w:t xml:space="preserve">附件7-1  </w:t>
      </w:r>
      <w:bookmarkEnd w:id="66"/>
      <w:bookmarkEnd w:id="67"/>
      <w:bookmarkEnd w:id="68"/>
      <w:r>
        <w:rPr>
          <w:rFonts w:hint="eastAsia" w:ascii="宋体" w:hAnsi="宋体" w:cs="宋体"/>
          <w:sz w:val="21"/>
          <w:szCs w:val="21"/>
          <w:highlight w:val="none"/>
        </w:rPr>
        <w:t>法人或者其他组织的营业执照副本复印件或自然人的身份证明复印件</w:t>
      </w:r>
      <w:bookmarkEnd w:id="6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color w:val="auto"/>
          <w:sz w:val="21"/>
          <w:szCs w:val="21"/>
          <w:highlight w:val="none"/>
          <w:lang w:val="en-US" w:eastAsia="zh-CN"/>
        </w:rPr>
        <w:t>（企业法人、事业法人、其他组织或者自然人,企业法人应提供营业执照、组织机构代码证、税务登记证（或统一社会</w:t>
      </w:r>
      <w:r>
        <w:rPr>
          <w:rFonts w:hint="eastAsia"/>
          <w:color w:val="auto"/>
          <w:sz w:val="21"/>
          <w:szCs w:val="21"/>
          <w:highlight w:val="none"/>
          <w:lang w:val="en-US" w:eastAsia="zh-CN"/>
        </w:rPr>
        <w:t>信用代码的营业执照）等证明文件；事业法人应提供事业单位法人证、组织机构代码证等证明文件；其他组织应提供合法证明文件；自然人提供身份证明文件；且为非外资独资或外资控股企业。）</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pPr>
        <w:spacing w:line="360" w:lineRule="auto"/>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ind w:firstLine="420" w:firstLineChars="200"/>
        <w:rPr>
          <w:rFonts w:hint="eastAsia" w:ascii="宋体" w:hAnsi="宋体" w:cs="宋体"/>
          <w:szCs w:val="21"/>
          <w:highlight w:val="none"/>
        </w:rPr>
      </w:pPr>
    </w:p>
    <w:p>
      <w:pPr>
        <w:pStyle w:val="14"/>
        <w:spacing w:before="120" w:beforeLines="50" w:after="120" w:afterLines="50" w:line="240" w:lineRule="auto"/>
        <w:outlineLvl w:val="9"/>
        <w:rPr>
          <w:rFonts w:hint="eastAsia" w:ascii="宋体" w:hAnsi="宋体" w:cs="宋体"/>
          <w:sz w:val="21"/>
          <w:szCs w:val="21"/>
          <w:highlight w:val="none"/>
        </w:rPr>
        <w:sectPr>
          <w:pgSz w:w="11906" w:h="16838"/>
          <w:pgMar w:top="1440" w:right="1797" w:bottom="1440" w:left="1797" w:header="851" w:footer="992" w:gutter="0"/>
          <w:cols w:space="720" w:num="1"/>
          <w:docGrid w:linePitch="312" w:charSpace="0"/>
        </w:sectPr>
      </w:pPr>
      <w:bookmarkStart w:id="70" w:name="_Toc302360912"/>
    </w:p>
    <w:p>
      <w:pPr>
        <w:spacing w:line="360" w:lineRule="auto"/>
        <w:outlineLvl w:val="1"/>
        <w:rPr>
          <w:rFonts w:hint="eastAsia" w:ascii="宋体" w:hAnsi="宋体" w:eastAsia="宋体" w:cs="宋体"/>
          <w:b/>
          <w:bCs/>
          <w:kern w:val="28"/>
          <w:sz w:val="21"/>
          <w:szCs w:val="21"/>
          <w:highlight w:val="none"/>
          <w:lang w:val="en-US" w:eastAsia="zh-CN" w:bidi="ar-SA"/>
        </w:rPr>
      </w:pPr>
      <w:bookmarkStart w:id="71" w:name="_Toc17395"/>
      <w:bookmarkStart w:id="72" w:name="_Toc30457"/>
      <w:r>
        <w:rPr>
          <w:rFonts w:hint="eastAsia" w:ascii="宋体" w:hAnsi="宋体" w:eastAsia="宋体" w:cs="宋体"/>
          <w:b/>
          <w:bCs/>
          <w:kern w:val="28"/>
          <w:sz w:val="21"/>
          <w:szCs w:val="21"/>
          <w:highlight w:val="none"/>
          <w:lang w:val="en-US" w:eastAsia="zh-CN" w:bidi="ar-SA"/>
        </w:rPr>
        <w:t xml:space="preserve">附件7-2  </w:t>
      </w:r>
      <w:bookmarkEnd w:id="70"/>
      <w:bookmarkEnd w:id="71"/>
      <w:r>
        <w:rPr>
          <w:rFonts w:hint="eastAsia" w:ascii="宋体" w:hAnsi="宋体" w:eastAsia="宋体" w:cs="宋体"/>
          <w:b/>
          <w:bCs/>
          <w:kern w:val="28"/>
          <w:sz w:val="21"/>
          <w:szCs w:val="21"/>
          <w:highlight w:val="none"/>
          <w:lang w:val="en-US" w:eastAsia="zh-CN" w:bidi="ar-SA"/>
        </w:rPr>
        <w:t>具有良好的商业信誉和健全的财务会计制度；</w:t>
      </w:r>
      <w:bookmarkEnd w:id="7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1、投标人在投标文件中，应提供本单位</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年度</w:t>
      </w:r>
      <w:r>
        <w:rPr>
          <w:rFonts w:hint="eastAsia" w:ascii="宋体" w:hAnsi="宋体" w:cs="宋体"/>
          <w:szCs w:val="21"/>
          <w:highlight w:val="none"/>
        </w:rPr>
        <w:t>会计师事务所出具的审计报告复印件并加盖本单位公章。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2、如投标人无法提供上年度审计报告或新企业验资报告，则需提供开户银行在开标日前三个月内出具的资信证明。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3、银行资信证明应能说明该投标人与银行之间业务往来正常，企业信誉良好等。银行出具的存款证明不能替代银行资信证明。</w:t>
      </w:r>
    </w:p>
    <w:p>
      <w:pPr>
        <w:rPr>
          <w:rFonts w:hint="eastAsia" w:ascii="宋体" w:hAnsi="宋体" w:cs="宋体"/>
          <w:sz w:val="21"/>
          <w:szCs w:val="21"/>
          <w:highlight w:val="none"/>
        </w:rPr>
      </w:pPr>
      <w:bookmarkStart w:id="73" w:name="_Toc27598"/>
      <w:r>
        <w:rPr>
          <w:rFonts w:hint="eastAsia" w:ascii="宋体" w:hAnsi="宋体" w:cs="宋体"/>
          <w:sz w:val="21"/>
          <w:szCs w:val="21"/>
          <w:highlight w:val="none"/>
        </w:rPr>
        <w:br w:type="page"/>
      </w:r>
    </w:p>
    <w:p>
      <w:pPr>
        <w:pStyle w:val="14"/>
        <w:spacing w:before="120" w:beforeLines="50" w:after="120" w:afterLines="50" w:line="360" w:lineRule="auto"/>
        <w:rPr>
          <w:rFonts w:hint="eastAsia" w:ascii="宋体" w:hAnsi="宋体" w:cs="宋体"/>
          <w:sz w:val="21"/>
          <w:szCs w:val="21"/>
          <w:highlight w:val="none"/>
        </w:rPr>
      </w:pPr>
      <w:bookmarkStart w:id="74" w:name="_Toc21524"/>
      <w:r>
        <w:rPr>
          <w:rFonts w:hint="eastAsia" w:ascii="宋体" w:hAnsi="宋体" w:cs="宋体"/>
          <w:sz w:val="21"/>
          <w:szCs w:val="21"/>
          <w:highlight w:val="none"/>
        </w:rPr>
        <w:t>附件7-</w:t>
      </w:r>
      <w:r>
        <w:rPr>
          <w:rFonts w:hint="eastAsia" w:ascii="宋体" w:hAnsi="宋体" w:cs="宋体"/>
          <w:sz w:val="21"/>
          <w:szCs w:val="21"/>
          <w:highlight w:val="none"/>
          <w:lang w:val="en-US" w:eastAsia="zh-CN"/>
        </w:rPr>
        <w:t>3</w:t>
      </w:r>
      <w:r>
        <w:rPr>
          <w:rFonts w:hint="eastAsia" w:ascii="宋体" w:hAnsi="宋体" w:cs="宋体"/>
          <w:sz w:val="21"/>
          <w:szCs w:val="21"/>
          <w:highlight w:val="none"/>
        </w:rPr>
        <w:t xml:space="preserve">  </w:t>
      </w:r>
      <w:bookmarkEnd w:id="73"/>
      <w:r>
        <w:rPr>
          <w:rFonts w:hint="eastAsia" w:ascii="宋体" w:hAnsi="宋体"/>
          <w:sz w:val="21"/>
          <w:szCs w:val="21"/>
          <w:highlight w:val="none"/>
        </w:rPr>
        <w:t>具有依法缴纳税收和社会保障资金的良好记录（需提供投标截止日前六个月内任一个月的企业纳税证明和社保缴费记录证明）</w:t>
      </w:r>
      <w:bookmarkEnd w:id="74"/>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说明：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1．需提供</w:t>
      </w:r>
      <w:r>
        <w:rPr>
          <w:rFonts w:hint="eastAsia" w:ascii="宋体" w:hAnsi="宋体" w:cs="宋体"/>
          <w:szCs w:val="21"/>
          <w:highlight w:val="none"/>
          <w:lang w:val="en-US" w:eastAsia="zh-CN"/>
        </w:rPr>
        <w:t>投标</w:t>
      </w:r>
      <w:r>
        <w:rPr>
          <w:rFonts w:hint="eastAsia" w:ascii="宋体" w:hAnsi="宋体" w:cs="宋体"/>
          <w:szCs w:val="21"/>
          <w:highlight w:val="none"/>
        </w:rPr>
        <w:t>截止日前六个月内任一个月的纳税证明和社保缴费记录证明</w:t>
      </w: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2．复印件须加盖本单位公章。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3．评标委员会保留审核原件的权利。</w:t>
      </w:r>
    </w:p>
    <w:p>
      <w:pPr>
        <w:rPr>
          <w:rFonts w:hint="eastAsia" w:ascii="宋体" w:hAnsi="宋体" w:cs="宋体"/>
          <w:szCs w:val="21"/>
          <w:highlight w:val="none"/>
        </w:rPr>
      </w:pPr>
    </w:p>
    <w:p>
      <w:pPr>
        <w:pStyle w:val="2"/>
        <w:rPr>
          <w:rFonts w:hint="eastAsia" w:cs="宋体"/>
          <w:szCs w:val="21"/>
          <w:highlight w:val="none"/>
        </w:rPr>
      </w:pPr>
    </w:p>
    <w:p>
      <w:pPr>
        <w:pStyle w:val="2"/>
        <w:rPr>
          <w:rFonts w:hint="eastAsia" w:cs="宋体"/>
          <w:szCs w:val="21"/>
          <w:highlight w:val="none"/>
        </w:rPr>
      </w:pPr>
    </w:p>
    <w:p>
      <w:pPr>
        <w:pStyle w:val="2"/>
        <w:rPr>
          <w:rFonts w:hint="eastAsia" w:cs="宋体"/>
          <w:szCs w:val="21"/>
          <w:highlight w:val="none"/>
        </w:rPr>
      </w:pPr>
    </w:p>
    <w:p>
      <w:pPr>
        <w:tabs>
          <w:tab w:val="left" w:pos="5580"/>
        </w:tabs>
        <w:spacing w:line="360" w:lineRule="auto"/>
        <w:rPr>
          <w:rFonts w:hint="eastAsia" w:ascii="宋体" w:hAnsi="宋体" w:cs="宋体"/>
          <w:b/>
          <w:bCs/>
          <w:kern w:val="28"/>
          <w:szCs w:val="21"/>
          <w:highlight w:val="none"/>
        </w:rPr>
      </w:pPr>
    </w:p>
    <w:p>
      <w:pPr>
        <w:tabs>
          <w:tab w:val="left" w:pos="5580"/>
        </w:tabs>
        <w:spacing w:line="360" w:lineRule="auto"/>
        <w:outlineLvl w:val="1"/>
        <w:rPr>
          <w:rFonts w:hint="eastAsia" w:ascii="宋体" w:hAnsi="宋体" w:cs="宋体"/>
          <w:b/>
          <w:bCs/>
          <w:kern w:val="28"/>
          <w:szCs w:val="21"/>
          <w:highlight w:val="none"/>
        </w:rPr>
      </w:pPr>
      <w:bookmarkStart w:id="75" w:name="_Toc27200"/>
      <w:r>
        <w:rPr>
          <w:rFonts w:hint="eastAsia" w:ascii="宋体" w:hAnsi="宋体" w:cs="宋体"/>
          <w:b/>
          <w:bCs/>
          <w:kern w:val="28"/>
          <w:szCs w:val="21"/>
          <w:highlight w:val="none"/>
        </w:rPr>
        <w:t>附件7-</w:t>
      </w:r>
      <w:r>
        <w:rPr>
          <w:rFonts w:hint="eastAsia" w:ascii="宋体" w:hAnsi="宋体" w:cs="宋体"/>
          <w:b/>
          <w:bCs/>
          <w:kern w:val="28"/>
          <w:szCs w:val="21"/>
          <w:highlight w:val="none"/>
          <w:lang w:val="en-US" w:eastAsia="zh-CN"/>
        </w:rPr>
        <w:t>4</w:t>
      </w:r>
      <w:r>
        <w:rPr>
          <w:rFonts w:hint="eastAsia" w:ascii="宋体" w:hAnsi="宋体" w:cs="宋体"/>
          <w:b/>
          <w:bCs/>
          <w:kern w:val="28"/>
          <w:szCs w:val="21"/>
          <w:highlight w:val="none"/>
        </w:rPr>
        <w:t xml:space="preserve">  参加政府采购活动前三年内（成立不足三年的从成立之日起算），在经营活动中没有重大违法记录（需提供加盖公章的声明书）</w:t>
      </w:r>
      <w:bookmarkEnd w:id="75"/>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本单位郑重声明：</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我单位在参加采购活动前三年内在经营活动中没有《政府采购法》第二十二条第一款第(五)项所称重大违法记录，包括：</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我单位或者其法定代表人、董事、监事、高级管理人员未因经营活动中的违法行为受到刑事处罚或者责令停产停业、吊销许可证或者执照、较大数额罚款等行政处罚。</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特此声明！</w:t>
      </w:r>
    </w:p>
    <w:p>
      <w:pPr>
        <w:spacing w:line="360" w:lineRule="auto"/>
        <w:rPr>
          <w:rFonts w:ascii="宋体" w:hAnsi="宋体" w:cs="宋体"/>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spacing w:line="360" w:lineRule="auto"/>
        <w:rPr>
          <w:rFonts w:ascii="宋体" w:hAnsi="宋体" w:cs="宋体"/>
          <w:sz w:val="21"/>
          <w:szCs w:val="21"/>
          <w:highlight w:val="none"/>
        </w:rPr>
      </w:pPr>
      <w:r>
        <w:rPr>
          <w:rFonts w:hint="eastAsia" w:ascii="宋体" w:hAnsi="宋体" w:cs="宋体"/>
          <w:sz w:val="21"/>
          <w:szCs w:val="21"/>
          <w:highlight w:val="none"/>
        </w:rPr>
        <w:t>日期：______年____月____日</w:t>
      </w:r>
    </w:p>
    <w:p>
      <w:pPr>
        <w:tabs>
          <w:tab w:val="left" w:pos="5580"/>
        </w:tabs>
        <w:spacing w:line="360" w:lineRule="auto"/>
        <w:ind w:left="718" w:leftChars="342"/>
        <w:rPr>
          <w:rFonts w:hint="eastAsia" w:ascii="宋体" w:hAnsi="宋体" w:cs="宋体"/>
          <w:b/>
          <w:bCs/>
          <w:kern w:val="28"/>
          <w:szCs w:val="21"/>
          <w:highlight w:val="none"/>
        </w:rPr>
      </w:pPr>
    </w:p>
    <w:p>
      <w:pPr>
        <w:tabs>
          <w:tab w:val="left" w:pos="5580"/>
        </w:tabs>
        <w:spacing w:line="360" w:lineRule="auto"/>
        <w:ind w:left="718" w:leftChars="342"/>
        <w:rPr>
          <w:rFonts w:hint="eastAsia" w:ascii="宋体" w:hAnsi="宋体" w:cs="宋体"/>
          <w:b/>
          <w:bCs/>
          <w:kern w:val="28"/>
          <w:szCs w:val="21"/>
          <w:highlight w:val="none"/>
        </w:rPr>
      </w:pPr>
    </w:p>
    <w:p>
      <w:pPr>
        <w:tabs>
          <w:tab w:val="left" w:pos="5580"/>
        </w:tabs>
        <w:spacing w:line="360" w:lineRule="auto"/>
        <w:ind w:left="718" w:leftChars="342"/>
        <w:rPr>
          <w:rFonts w:hint="eastAsia" w:ascii="宋体" w:hAnsi="宋体" w:cs="宋体"/>
          <w:b/>
          <w:bCs/>
          <w:kern w:val="28"/>
          <w:szCs w:val="21"/>
          <w:highlight w:val="none"/>
        </w:rPr>
      </w:pPr>
    </w:p>
    <w:p>
      <w:pPr>
        <w:tabs>
          <w:tab w:val="left" w:pos="5580"/>
        </w:tabs>
        <w:spacing w:line="360" w:lineRule="auto"/>
        <w:ind w:left="718" w:leftChars="342"/>
        <w:rPr>
          <w:rFonts w:hint="eastAsia" w:ascii="宋体" w:hAnsi="宋体" w:cs="宋体"/>
          <w:b/>
          <w:bCs/>
          <w:kern w:val="28"/>
          <w:szCs w:val="21"/>
          <w:highlight w:val="none"/>
        </w:rPr>
      </w:pPr>
    </w:p>
    <w:p>
      <w:pPr>
        <w:tabs>
          <w:tab w:val="left" w:pos="5580"/>
        </w:tabs>
        <w:spacing w:line="360" w:lineRule="auto"/>
        <w:ind w:left="718" w:leftChars="342"/>
        <w:rPr>
          <w:rFonts w:hint="eastAsia" w:ascii="宋体" w:hAnsi="宋体" w:cs="宋体"/>
          <w:b/>
          <w:bCs/>
          <w:kern w:val="28"/>
          <w:szCs w:val="21"/>
          <w:highlight w:val="none"/>
        </w:rPr>
      </w:pPr>
    </w:p>
    <w:p>
      <w:pPr>
        <w:tabs>
          <w:tab w:val="left" w:pos="5580"/>
        </w:tabs>
        <w:spacing w:line="360" w:lineRule="auto"/>
        <w:rPr>
          <w:rFonts w:hint="eastAsia" w:ascii="宋体" w:hAnsi="宋体" w:cs="宋体"/>
          <w:b/>
          <w:bCs/>
          <w:kern w:val="28"/>
          <w:szCs w:val="21"/>
          <w:highlight w:val="none"/>
        </w:rPr>
      </w:pPr>
    </w:p>
    <w:p>
      <w:pPr>
        <w:tabs>
          <w:tab w:val="left" w:pos="5580"/>
        </w:tabs>
        <w:spacing w:line="360" w:lineRule="auto"/>
        <w:outlineLvl w:val="1"/>
        <w:rPr>
          <w:rFonts w:hint="eastAsia" w:ascii="宋体" w:hAnsi="宋体" w:cs="宋体"/>
          <w:b/>
          <w:bCs/>
          <w:kern w:val="28"/>
          <w:szCs w:val="21"/>
          <w:highlight w:val="none"/>
        </w:rPr>
      </w:pPr>
      <w:bookmarkStart w:id="76" w:name="_Toc32692"/>
      <w:r>
        <w:rPr>
          <w:rFonts w:hint="eastAsia" w:ascii="宋体" w:hAnsi="宋体" w:cs="宋体"/>
          <w:b/>
          <w:bCs/>
          <w:kern w:val="28"/>
          <w:szCs w:val="21"/>
          <w:highlight w:val="none"/>
        </w:rPr>
        <w:t>附件7-</w:t>
      </w:r>
      <w:r>
        <w:rPr>
          <w:rFonts w:hint="eastAsia" w:ascii="宋体" w:hAnsi="宋体" w:cs="宋体"/>
          <w:b/>
          <w:bCs/>
          <w:kern w:val="28"/>
          <w:szCs w:val="21"/>
          <w:highlight w:val="none"/>
          <w:lang w:val="en-US" w:eastAsia="zh-CN"/>
        </w:rPr>
        <w:t>5</w:t>
      </w:r>
      <w:r>
        <w:rPr>
          <w:rFonts w:hint="eastAsia" w:ascii="宋体" w:hAnsi="宋体" w:cs="宋体"/>
          <w:b/>
          <w:bCs/>
          <w:kern w:val="28"/>
          <w:szCs w:val="21"/>
          <w:highlight w:val="none"/>
        </w:rPr>
        <w:t xml:space="preserve">  具有履行合同所必需的设备及专业技术能力和供应保障能力</w:t>
      </w:r>
      <w:bookmarkEnd w:id="76"/>
    </w:p>
    <w:p>
      <w:pPr>
        <w:pStyle w:val="2"/>
        <w:rPr>
          <w:rFonts w:hint="eastAsia" w:cs="宋体"/>
          <w:b/>
          <w:bCs/>
          <w:kern w:val="28"/>
          <w:sz w:val="21"/>
          <w:szCs w:val="21"/>
          <w:highlight w:val="none"/>
          <w:lang w:val="en-US" w:eastAsia="zh-CN"/>
        </w:rPr>
      </w:pPr>
      <w:r>
        <w:rPr>
          <w:rFonts w:hint="eastAsia" w:cs="宋体"/>
          <w:b/>
          <w:bCs/>
          <w:kern w:val="28"/>
          <w:sz w:val="21"/>
          <w:szCs w:val="21"/>
          <w:highlight w:val="none"/>
        </w:rPr>
        <w:t>（提供具有履行合同所必需的设备和专业技术能力相关证明材料或承诺书</w:t>
      </w:r>
      <w:r>
        <w:rPr>
          <w:rFonts w:hint="eastAsia" w:cs="宋体"/>
          <w:b/>
          <w:bCs/>
          <w:kern w:val="28"/>
          <w:sz w:val="21"/>
          <w:szCs w:val="21"/>
          <w:highlight w:val="none"/>
          <w:lang w:eastAsia="zh-CN"/>
        </w:rPr>
        <w:t>，</w:t>
      </w:r>
      <w:r>
        <w:rPr>
          <w:rFonts w:hint="eastAsia" w:cs="宋体"/>
          <w:b/>
          <w:bCs/>
          <w:kern w:val="28"/>
          <w:sz w:val="21"/>
          <w:szCs w:val="21"/>
          <w:highlight w:val="none"/>
          <w:lang w:val="en-US" w:eastAsia="zh-CN"/>
        </w:rPr>
        <w:t>格式自拟）</w:t>
      </w:r>
    </w:p>
    <w:p>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pPr>
        <w:pStyle w:val="4"/>
        <w:numPr>
          <w:ilvl w:val="0"/>
          <w:numId w:val="0"/>
        </w:numPr>
        <w:ind w:left="243" w:leftChars="0"/>
        <w:jc w:val="left"/>
        <w:outlineLvl w:val="1"/>
        <w:rPr>
          <w:rFonts w:hint="eastAsia" w:ascii="宋体" w:hAnsi="宋体" w:eastAsia="宋体" w:cs="宋体"/>
          <w:b/>
          <w:bCs/>
          <w:kern w:val="28"/>
          <w:sz w:val="21"/>
          <w:szCs w:val="21"/>
          <w:highlight w:val="none"/>
          <w:lang w:val="en-US" w:eastAsia="zh-CN" w:bidi="ar-SA"/>
        </w:rPr>
      </w:pPr>
      <w:bookmarkStart w:id="77" w:name="_Toc22048"/>
      <w:r>
        <w:rPr>
          <w:rFonts w:hint="eastAsia" w:ascii="宋体" w:hAnsi="宋体" w:eastAsia="宋体" w:cs="宋体"/>
          <w:b/>
          <w:bCs/>
          <w:kern w:val="28"/>
          <w:sz w:val="21"/>
          <w:szCs w:val="21"/>
          <w:highlight w:val="none"/>
          <w:lang w:val="en-US" w:eastAsia="zh-CN" w:bidi="ar-SA"/>
        </w:rPr>
        <w:t>附件7-6 无不良信用记录承诺函(投标人自行查询适用)</w:t>
      </w:r>
      <w:bookmarkEnd w:id="77"/>
    </w:p>
    <w:p>
      <w:pPr>
        <w:pStyle w:val="10"/>
        <w:spacing w:line="360" w:lineRule="auto"/>
        <w:rPr>
          <w:rFonts w:ascii="Times New Roman" w:hAnsi="Times New Roman" w:eastAsia="MingLiU_HKSCS" w:cs="Times New Roman"/>
          <w:highlight w:val="none"/>
        </w:rPr>
      </w:pPr>
      <w:r>
        <w:rPr>
          <w:rFonts w:hint="eastAsia" w:ascii="Times New Roman" w:hAnsi="Times New Roman" w:cs="Times New Roman"/>
          <w:highlight w:val="none"/>
        </w:rPr>
        <w:t>致</w:t>
      </w:r>
      <w:r>
        <w:rPr>
          <w:rFonts w:ascii="Times New Roman" w:hAnsi="Times New Roman" w:cs="Times New Roman"/>
          <w:highlight w:val="none"/>
        </w:rPr>
        <w:t>____________(</w:t>
      </w:r>
      <w:r>
        <w:rPr>
          <w:rFonts w:hint="eastAsia" w:ascii="Times New Roman" w:hAnsi="Times New Roman" w:cs="Times New Roman"/>
          <w:highlight w:val="none"/>
        </w:rPr>
        <w:t>采购人或采购代理机构</w:t>
      </w:r>
      <w:r>
        <w:rPr>
          <w:rFonts w:ascii="Times New Roman" w:hAnsi="Times New Roman" w:cs="Times New Roman"/>
          <w:highlight w:val="none"/>
        </w:rPr>
        <w:t>)</w:t>
      </w:r>
      <w:r>
        <w:rPr>
          <w:rFonts w:hint="eastAsia" w:ascii="Times New Roman" w:hAnsi="Times New Roman" w:cs="Times New Roman"/>
          <w:highlight w:val="none"/>
        </w:rPr>
        <w:t>：</w:t>
      </w:r>
    </w:p>
    <w:p>
      <w:pPr>
        <w:pStyle w:val="10"/>
        <w:spacing w:line="360" w:lineRule="auto"/>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本单位郑重承诺</w:t>
      </w:r>
      <w:r>
        <w:rPr>
          <w:rFonts w:hint="eastAsia" w:ascii="Times New Roman" w:hAnsi="Times New Roman" w:eastAsia="MingLiU_HKSCS" w:cs="Times New Roman"/>
          <w:highlight w:val="none"/>
        </w:rPr>
        <w:t>，</w:t>
      </w:r>
      <w:r>
        <w:rPr>
          <w:rFonts w:hint="eastAsia" w:ascii="Times New Roman" w:hAnsi="Times New Roman" w:cs="Times New Roman"/>
          <w:highlight w:val="none"/>
        </w:rPr>
        <w:t>我单位无以下不良信用记录情形：</w:t>
      </w:r>
    </w:p>
    <w:p>
      <w:pPr>
        <w:pStyle w:val="10"/>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被人民法院列入失信被执行人；</w:t>
      </w:r>
    </w:p>
    <w:p>
      <w:pPr>
        <w:pStyle w:val="10"/>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被税务部门列入重大税收违法案件当事人名单；</w:t>
      </w:r>
    </w:p>
    <w:p>
      <w:pPr>
        <w:pStyle w:val="10"/>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被政府采购监管部门列入政府采购严重违法失信行为记录名单；</w:t>
      </w:r>
    </w:p>
    <w:p>
      <w:pPr>
        <w:pStyle w:val="10"/>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不符合《政府采购法》第二十二条规定的条件。</w:t>
      </w:r>
    </w:p>
    <w:p>
      <w:pPr>
        <w:pStyle w:val="10"/>
        <w:spacing w:line="360" w:lineRule="auto"/>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我单位已就上述不良信用行为按照招标文件中投标人须知前附表规定进行了查询。我单位承诺：合同签订前</w:t>
      </w:r>
      <w:r>
        <w:rPr>
          <w:rFonts w:hint="eastAsia" w:ascii="Times New Roman" w:hAnsi="Times New Roman" w:eastAsia="MingLiU_HKSCS" w:cs="Times New Roman"/>
          <w:highlight w:val="none"/>
        </w:rPr>
        <w:t>，</w:t>
      </w:r>
      <w:r>
        <w:rPr>
          <w:rFonts w:hint="eastAsia" w:ascii="Times New Roman" w:hAnsi="Times New Roman" w:cs="Times New Roman"/>
          <w:highlight w:val="none"/>
        </w:rPr>
        <w:t>若我单位具有不良信用记录情形</w:t>
      </w:r>
      <w:r>
        <w:rPr>
          <w:rFonts w:hint="eastAsia" w:ascii="Times New Roman" w:hAnsi="Times New Roman" w:eastAsia="MingLiU_HKSCS" w:cs="Times New Roman"/>
          <w:highlight w:val="none"/>
        </w:rPr>
        <w:t>，</w:t>
      </w:r>
      <w:r>
        <w:rPr>
          <w:rFonts w:hint="eastAsia" w:ascii="Times New Roman" w:hAnsi="Times New Roman" w:cs="Times New Roman"/>
          <w:highlight w:val="none"/>
        </w:rPr>
        <w:t>贵方可取消我单位中标资格或者不授予合同</w:t>
      </w:r>
      <w:r>
        <w:rPr>
          <w:rFonts w:hint="eastAsia" w:ascii="Times New Roman" w:hAnsi="Times New Roman" w:eastAsia="MingLiU_HKSCS" w:cs="Times New Roman"/>
          <w:highlight w:val="none"/>
        </w:rPr>
        <w:t>，</w:t>
      </w:r>
      <w:r>
        <w:rPr>
          <w:rFonts w:hint="eastAsia" w:ascii="Times New Roman" w:hAnsi="Times New Roman" w:cs="Times New Roman"/>
          <w:highlight w:val="none"/>
        </w:rPr>
        <w:t>所有责任由我单位自行承担。同时</w:t>
      </w:r>
      <w:r>
        <w:rPr>
          <w:rFonts w:hint="eastAsia" w:ascii="Times New Roman" w:hAnsi="Times New Roman" w:eastAsia="MingLiU_HKSCS" w:cs="Times New Roman"/>
          <w:highlight w:val="none"/>
        </w:rPr>
        <w:t>，</w:t>
      </w:r>
      <w:r>
        <w:rPr>
          <w:rFonts w:hint="eastAsia" w:ascii="Times New Roman" w:hAnsi="Times New Roman" w:cs="Times New Roman"/>
          <w:highlight w:val="none"/>
        </w:rPr>
        <w:t>我单位愿意无条件接受监管部门的调查处理。</w:t>
      </w:r>
    </w:p>
    <w:p>
      <w:pPr>
        <w:pStyle w:val="10"/>
        <w:spacing w:line="360" w:lineRule="auto"/>
        <w:ind w:firstLine="420" w:firstLineChars="200"/>
        <w:rPr>
          <w:rFonts w:ascii="Times New Roman" w:hAnsi="Times New Roman" w:eastAsia="MingLiU_HKSCS" w:cs="Times New Roman"/>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pStyle w:val="10"/>
        <w:spacing w:line="360" w:lineRule="auto"/>
        <w:rPr>
          <w:rFonts w:ascii="Times New Roman" w:hAnsi="Times New Roman" w:eastAsia="MingLiU_HKSCS" w:cs="Times New Roman"/>
          <w:highlight w:val="none"/>
        </w:rPr>
      </w:pPr>
      <w:r>
        <w:rPr>
          <w:rFonts w:hint="eastAsia" w:ascii="Times New Roman" w:hAnsi="Times New Roman" w:cs="Times New Roman"/>
          <w:highlight w:val="none"/>
        </w:rPr>
        <w:t>日期：</w:t>
      </w:r>
      <w:r>
        <w:rPr>
          <w:rFonts w:ascii="Times New Roman" w:hAnsi="Times New Roman" w:cs="Times New Roman"/>
          <w:highlight w:val="none"/>
        </w:rPr>
        <w:t>______</w:t>
      </w:r>
      <w:r>
        <w:rPr>
          <w:rFonts w:hint="eastAsia" w:ascii="Times New Roman" w:hAnsi="Times New Roman" w:cs="Times New Roman"/>
          <w:highlight w:val="none"/>
        </w:rPr>
        <w:t>年</w:t>
      </w:r>
      <w:r>
        <w:rPr>
          <w:rFonts w:ascii="Times New Roman" w:hAnsi="Times New Roman" w:cs="Times New Roman"/>
          <w:highlight w:val="none"/>
        </w:rPr>
        <w:t>____</w:t>
      </w:r>
      <w:r>
        <w:rPr>
          <w:rFonts w:hint="eastAsia" w:ascii="Times New Roman" w:hAnsi="Times New Roman" w:cs="Times New Roman"/>
          <w:highlight w:val="none"/>
        </w:rPr>
        <w:t>月</w:t>
      </w:r>
      <w:r>
        <w:rPr>
          <w:rFonts w:ascii="Times New Roman" w:hAnsi="Times New Roman" w:cs="Times New Roman"/>
          <w:highlight w:val="none"/>
        </w:rPr>
        <w:t>____</w:t>
      </w:r>
      <w:r>
        <w:rPr>
          <w:rFonts w:hint="eastAsia" w:ascii="Times New Roman" w:hAnsi="Times New Roman" w:cs="Times New Roman"/>
          <w:highlight w:val="none"/>
        </w:rPr>
        <w:t>日</w:t>
      </w:r>
    </w:p>
    <w:p>
      <w:pPr>
        <w:pStyle w:val="2"/>
        <w:spacing w:line="360" w:lineRule="auto"/>
        <w:rPr>
          <w:rFonts w:hint="default" w:cs="宋体"/>
          <w:b/>
          <w:bCs/>
          <w:kern w:val="28"/>
          <w:sz w:val="21"/>
          <w:szCs w:val="21"/>
          <w:highlight w:val="none"/>
          <w:lang w:val="en-US" w:eastAsia="zh-CN"/>
        </w:rPr>
      </w:pPr>
    </w:p>
    <w:p>
      <w:pP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p>
      <w:pPr>
        <w:jc w:val="center"/>
        <w:rPr>
          <w:rFonts w:hint="eastAsia" w:ascii="宋体" w:hAnsi="宋体" w:cs="宋体"/>
          <w:b/>
          <w:szCs w:val="21"/>
          <w:highlight w:val="none"/>
        </w:rPr>
      </w:pPr>
    </w:p>
    <w:p>
      <w:pPr>
        <w:pStyle w:val="14"/>
        <w:spacing w:before="120" w:beforeLines="50" w:after="120" w:afterLines="50" w:line="360" w:lineRule="auto"/>
        <w:outlineLvl w:val="9"/>
        <w:rPr>
          <w:rFonts w:hint="eastAsia" w:ascii="宋体" w:hAnsi="宋体" w:cs="宋体"/>
          <w:sz w:val="21"/>
          <w:szCs w:val="21"/>
          <w:highlight w:val="none"/>
        </w:rPr>
        <w:sectPr>
          <w:pgSz w:w="11906" w:h="16838"/>
          <w:pgMar w:top="1440" w:right="1797" w:bottom="1440" w:left="1797" w:header="851" w:footer="992" w:gutter="0"/>
          <w:cols w:space="720" w:num="1"/>
          <w:docGrid w:linePitch="312" w:charSpace="0"/>
        </w:sectPr>
      </w:pPr>
      <w:bookmarkStart w:id="78" w:name="_Toc302360919"/>
      <w:bookmarkStart w:id="79" w:name="_Toc175062658"/>
    </w:p>
    <w:bookmarkEnd w:id="78"/>
    <w:bookmarkEnd w:id="79"/>
    <w:p>
      <w:pPr>
        <w:pStyle w:val="14"/>
        <w:spacing w:before="120" w:beforeLines="50" w:after="120" w:afterLines="50" w:line="240" w:lineRule="auto"/>
        <w:rPr>
          <w:rFonts w:hint="eastAsia" w:ascii="宋体" w:hAnsi="宋体" w:cs="宋体"/>
          <w:sz w:val="21"/>
          <w:szCs w:val="21"/>
          <w:highlight w:val="none"/>
        </w:rPr>
      </w:pPr>
      <w:bookmarkStart w:id="80" w:name="_Toc302360913"/>
      <w:bookmarkStart w:id="81" w:name="_Toc21338"/>
      <w:bookmarkStart w:id="82" w:name="_Toc29300"/>
      <w:r>
        <w:rPr>
          <w:rFonts w:hint="eastAsia" w:ascii="宋体" w:hAnsi="宋体" w:cs="宋体"/>
          <w:sz w:val="21"/>
          <w:szCs w:val="21"/>
          <w:highlight w:val="none"/>
        </w:rPr>
        <w:t>附件7-</w:t>
      </w:r>
      <w:r>
        <w:rPr>
          <w:rFonts w:hint="eastAsia" w:ascii="宋体" w:hAnsi="宋体" w:cs="宋体"/>
          <w:sz w:val="21"/>
          <w:szCs w:val="21"/>
          <w:highlight w:val="none"/>
          <w:lang w:val="en-US" w:eastAsia="zh-CN"/>
        </w:rPr>
        <w:t>7</w:t>
      </w:r>
      <w:r>
        <w:rPr>
          <w:rFonts w:hint="eastAsia" w:ascii="宋体" w:hAnsi="宋体" w:cs="宋体"/>
          <w:sz w:val="21"/>
          <w:szCs w:val="21"/>
          <w:highlight w:val="none"/>
        </w:rPr>
        <w:t xml:space="preserve">  法定代表人授权书（格式</w:t>
      </w:r>
      <w:bookmarkEnd w:id="80"/>
      <w:r>
        <w:rPr>
          <w:rFonts w:hint="eastAsia" w:ascii="宋体" w:hAnsi="宋体" w:cs="宋体"/>
          <w:sz w:val="21"/>
          <w:szCs w:val="21"/>
          <w:highlight w:val="none"/>
        </w:rPr>
        <w:t>）</w:t>
      </w:r>
      <w:bookmarkEnd w:id="81"/>
      <w:bookmarkEnd w:id="82"/>
    </w:p>
    <w:p>
      <w:pPr>
        <w:pStyle w:val="2"/>
        <w:spacing w:line="240" w:lineRule="auto"/>
        <w:jc w:val="center"/>
        <w:rPr>
          <w:rFonts w:hint="eastAsia" w:cs="宋体"/>
          <w:b/>
          <w:sz w:val="21"/>
          <w:szCs w:val="21"/>
          <w:highlight w:val="none"/>
        </w:rPr>
      </w:pPr>
    </w:p>
    <w:p>
      <w:pPr>
        <w:tabs>
          <w:tab w:val="left" w:pos="5580"/>
        </w:tabs>
        <w:spacing w:before="120" w:beforeLines="50" w:after="120" w:after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本授权书声明：注册于 （</w:t>
      </w:r>
      <w:r>
        <w:rPr>
          <w:rFonts w:hint="eastAsia" w:ascii="宋体" w:hAnsi="宋体" w:cs="宋体"/>
          <w:b/>
          <w:szCs w:val="21"/>
          <w:highlight w:val="none"/>
        </w:rPr>
        <w:t>国家或地区的名称</w:t>
      </w:r>
      <w:r>
        <w:rPr>
          <w:rFonts w:hint="eastAsia" w:ascii="宋体" w:hAnsi="宋体" w:cs="宋体"/>
          <w:szCs w:val="21"/>
          <w:highlight w:val="none"/>
        </w:rPr>
        <w:t>） 的 （</w:t>
      </w:r>
      <w:r>
        <w:rPr>
          <w:rFonts w:hint="eastAsia" w:ascii="宋体" w:hAnsi="宋体" w:cs="宋体"/>
          <w:b/>
          <w:szCs w:val="21"/>
          <w:highlight w:val="none"/>
        </w:rPr>
        <w:t>公司名称</w:t>
      </w:r>
      <w:r>
        <w:rPr>
          <w:rFonts w:hint="eastAsia" w:ascii="宋体" w:hAnsi="宋体" w:cs="宋体"/>
          <w:szCs w:val="21"/>
          <w:highlight w:val="none"/>
        </w:rPr>
        <w:t>） 的在下面签字的 （</w:t>
      </w:r>
      <w:r>
        <w:rPr>
          <w:rFonts w:hint="eastAsia" w:ascii="宋体" w:hAnsi="宋体" w:cs="宋体"/>
          <w:b/>
          <w:szCs w:val="21"/>
          <w:highlight w:val="none"/>
        </w:rPr>
        <w:t>法人代表姓名、职务</w:t>
      </w:r>
      <w:r>
        <w:rPr>
          <w:rFonts w:hint="eastAsia" w:ascii="宋体" w:hAnsi="宋体" w:cs="宋体"/>
          <w:szCs w:val="21"/>
          <w:highlight w:val="none"/>
        </w:rPr>
        <w:t>） 代表本公司授权 （</w:t>
      </w:r>
      <w:r>
        <w:rPr>
          <w:rFonts w:hint="eastAsia" w:ascii="宋体" w:hAnsi="宋体" w:cs="宋体"/>
          <w:b/>
          <w:szCs w:val="21"/>
          <w:highlight w:val="none"/>
        </w:rPr>
        <w:t>单位名称</w:t>
      </w:r>
      <w:r>
        <w:rPr>
          <w:rFonts w:hint="eastAsia" w:ascii="宋体" w:hAnsi="宋体" w:cs="宋体"/>
          <w:szCs w:val="21"/>
          <w:highlight w:val="none"/>
        </w:rPr>
        <w:t>） 的在下面签字的 （</w:t>
      </w:r>
      <w:r>
        <w:rPr>
          <w:rFonts w:hint="eastAsia" w:ascii="宋体" w:hAnsi="宋体" w:cs="宋体"/>
          <w:b/>
          <w:szCs w:val="21"/>
          <w:highlight w:val="none"/>
        </w:rPr>
        <w:t>被授权人的姓名、职务</w:t>
      </w:r>
      <w:r>
        <w:rPr>
          <w:rFonts w:hint="eastAsia" w:ascii="宋体" w:hAnsi="宋体" w:cs="宋体"/>
          <w:szCs w:val="21"/>
          <w:highlight w:val="none"/>
        </w:rPr>
        <w:t>） 为本公司的合法代理人，就 （</w:t>
      </w:r>
      <w:r>
        <w:rPr>
          <w:rFonts w:hint="eastAsia" w:ascii="宋体" w:hAnsi="宋体" w:cs="宋体"/>
          <w:b/>
          <w:szCs w:val="21"/>
          <w:highlight w:val="none"/>
        </w:rPr>
        <w:t>项目名称</w:t>
      </w:r>
      <w:r>
        <w:rPr>
          <w:rFonts w:hint="eastAsia" w:ascii="宋体" w:hAnsi="宋体" w:cs="宋体"/>
          <w:szCs w:val="21"/>
          <w:highlight w:val="none"/>
        </w:rPr>
        <w:t>） 的 （</w:t>
      </w:r>
      <w:r>
        <w:rPr>
          <w:rFonts w:hint="eastAsia" w:ascii="宋体" w:hAnsi="宋体" w:cs="宋体"/>
          <w:b/>
          <w:szCs w:val="21"/>
          <w:highlight w:val="none"/>
        </w:rPr>
        <w:t>分包名称</w:t>
      </w:r>
      <w:r>
        <w:rPr>
          <w:rFonts w:hint="eastAsia" w:ascii="宋体" w:hAnsi="宋体" w:cs="宋体"/>
          <w:szCs w:val="21"/>
          <w:highlight w:val="none"/>
        </w:rPr>
        <w:t>） 投标，以本公司名义处理一切与之有关的事务。</w:t>
      </w:r>
    </w:p>
    <w:p>
      <w:pPr>
        <w:tabs>
          <w:tab w:val="left" w:pos="5580"/>
        </w:tabs>
        <w:spacing w:before="120" w:beforeLines="50" w:after="120" w:after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color="000000"/>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pStyle w:val="2"/>
        <w:spacing w:line="360" w:lineRule="auto"/>
        <w:jc w:val="center"/>
        <w:rPr>
          <w:rFonts w:hint="eastAsia" w:cs="宋体"/>
          <w:b/>
          <w:sz w:val="21"/>
          <w:szCs w:val="21"/>
          <w:highlight w:val="none"/>
        </w:rPr>
      </w:pPr>
    </w:p>
    <w:p>
      <w:pPr>
        <w:pStyle w:val="2"/>
        <w:spacing w:line="360" w:lineRule="auto"/>
        <w:jc w:val="center"/>
        <w:rPr>
          <w:rFonts w:hint="eastAsia" w:cs="宋体"/>
          <w:b/>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pStyle w:val="10"/>
        <w:tabs>
          <w:tab w:val="left" w:pos="5580"/>
        </w:tabs>
        <w:spacing w:line="360" w:lineRule="auto"/>
        <w:rPr>
          <w:rFonts w:hint="eastAsia" w:hAnsi="宋体" w:cs="宋体"/>
          <w:szCs w:val="21"/>
          <w:highlight w:val="none"/>
        </w:rPr>
      </w:pPr>
    </w:p>
    <w:p>
      <w:pPr>
        <w:pStyle w:val="10"/>
        <w:tabs>
          <w:tab w:val="left" w:pos="5580"/>
        </w:tabs>
        <w:spacing w:line="360" w:lineRule="auto"/>
        <w:rPr>
          <w:rFonts w:hint="eastAsia" w:hAnsi="宋体" w:cs="宋体"/>
          <w:szCs w:val="21"/>
          <w:highlight w:val="none"/>
        </w:rPr>
      </w:pPr>
    </w:p>
    <w:p>
      <w:pPr>
        <w:pStyle w:val="10"/>
        <w:tabs>
          <w:tab w:val="left" w:pos="5580"/>
        </w:tabs>
        <w:spacing w:line="360" w:lineRule="auto"/>
        <w:rPr>
          <w:rFonts w:hint="eastAsia" w:hAnsi="宋体" w:cs="宋体"/>
          <w:szCs w:val="21"/>
          <w:highlight w:val="none"/>
        </w:rPr>
      </w:pPr>
    </w:p>
    <w:p>
      <w:pPr>
        <w:pStyle w:val="10"/>
        <w:tabs>
          <w:tab w:val="left" w:pos="5580"/>
        </w:tabs>
        <w:spacing w:line="360" w:lineRule="auto"/>
        <w:rPr>
          <w:rFonts w:hint="eastAsia" w:hAnsi="宋体" w:cs="宋体"/>
          <w:szCs w:val="21"/>
          <w:highlight w:val="none"/>
        </w:rPr>
      </w:pPr>
      <w:r>
        <w:rPr>
          <w:rFonts w:hint="eastAsia" w:hAnsi="宋体" w:cs="宋体"/>
          <w:szCs w:val="21"/>
          <w:highlight w:val="none"/>
        </w:rPr>
        <w:t>附：</w:t>
      </w:r>
    </w:p>
    <w:p>
      <w:pPr>
        <w:pStyle w:val="10"/>
        <w:tabs>
          <w:tab w:val="left" w:pos="5580"/>
        </w:tabs>
        <w:spacing w:line="360" w:lineRule="auto"/>
        <w:ind w:firstLine="420" w:firstLineChars="200"/>
        <w:rPr>
          <w:rFonts w:hint="eastAsia" w:hAnsi="宋体" w:cs="宋体"/>
          <w:szCs w:val="21"/>
          <w:highlight w:val="none"/>
          <w:u w:val="single"/>
        </w:rPr>
      </w:pPr>
      <w:r>
        <w:rPr>
          <w:rFonts w:hint="eastAsia" w:hAnsi="宋体" w:cs="宋体"/>
          <w:szCs w:val="21"/>
          <w:highlight w:val="none"/>
        </w:rPr>
        <w:t>被授权人姓名：</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tabs>
          <w:tab w:val="left" w:pos="5580"/>
        </w:tabs>
        <w:spacing w:line="360" w:lineRule="auto"/>
        <w:ind w:firstLine="420" w:firstLineChars="200"/>
        <w:rPr>
          <w:rFonts w:hint="eastAsia" w:hAnsi="宋体" w:cs="宋体"/>
          <w:szCs w:val="21"/>
          <w:highlight w:val="none"/>
        </w:rPr>
      </w:pPr>
      <w:r>
        <w:rPr>
          <w:rFonts w:hint="eastAsia" w:hAnsi="宋体" w:cs="宋体"/>
          <w:szCs w:val="21"/>
          <w:highlight w:val="none"/>
        </w:rPr>
        <w:t>职　　　　务：</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tabs>
          <w:tab w:val="left" w:pos="5580"/>
        </w:tabs>
        <w:spacing w:line="360" w:lineRule="auto"/>
        <w:ind w:firstLine="420" w:firstLineChars="200"/>
        <w:rPr>
          <w:rFonts w:hint="eastAsia" w:hAnsi="宋体" w:cs="宋体"/>
          <w:szCs w:val="21"/>
          <w:highlight w:val="none"/>
        </w:rPr>
      </w:pPr>
      <w:r>
        <w:rPr>
          <w:rFonts w:hint="eastAsia" w:hAnsi="宋体" w:cs="宋体"/>
          <w:szCs w:val="21"/>
          <w:highlight w:val="none"/>
        </w:rPr>
        <w:t>详细通讯地址：</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tabs>
          <w:tab w:val="left" w:pos="5580"/>
        </w:tabs>
        <w:spacing w:line="360" w:lineRule="auto"/>
        <w:ind w:firstLine="420" w:firstLineChars="200"/>
        <w:rPr>
          <w:rFonts w:hint="eastAsia" w:hAnsi="宋体" w:cs="宋体"/>
          <w:szCs w:val="21"/>
          <w:highlight w:val="none"/>
        </w:rPr>
      </w:pPr>
      <w:r>
        <w:rPr>
          <w:rFonts w:hint="eastAsia" w:hAnsi="宋体" w:cs="宋体"/>
          <w:szCs w:val="21"/>
          <w:highlight w:val="none"/>
        </w:rPr>
        <w:t>邮 政 编 码 ：</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tabs>
          <w:tab w:val="left" w:pos="5580"/>
        </w:tabs>
        <w:spacing w:line="360" w:lineRule="auto"/>
        <w:ind w:firstLine="420" w:firstLineChars="200"/>
        <w:rPr>
          <w:rFonts w:hint="eastAsia" w:hAnsi="宋体" w:cs="宋体"/>
          <w:szCs w:val="21"/>
          <w:highlight w:val="none"/>
        </w:rPr>
      </w:pPr>
      <w:r>
        <w:rPr>
          <w:rFonts w:hint="eastAsia" w:hAnsi="宋体" w:cs="宋体"/>
          <w:szCs w:val="21"/>
          <w:highlight w:val="none"/>
        </w:rPr>
        <w:t>电　　　　话：</w:t>
      </w:r>
      <w:r>
        <w:rPr>
          <w:rFonts w:hint="eastAsia" w:hAnsi="宋体" w:cs="宋体"/>
          <w:szCs w:val="21"/>
          <w:highlight w:val="none"/>
          <w:u w:val="single"/>
        </w:rPr>
        <w:tab/>
      </w:r>
      <w:r>
        <w:rPr>
          <w:rFonts w:hint="eastAsia" w:hAnsi="宋体" w:cs="宋体"/>
          <w:szCs w:val="21"/>
          <w:highlight w:val="none"/>
          <w:u w:val="single"/>
        </w:rPr>
        <w:tab/>
      </w:r>
      <w:r>
        <w:rPr>
          <w:rFonts w:hint="eastAsia" w:hAnsi="宋体" w:cs="宋体"/>
          <w:szCs w:val="21"/>
          <w:highlight w:val="none"/>
          <w:u w:val="single"/>
        </w:rPr>
        <w:tab/>
      </w:r>
    </w:p>
    <w:p>
      <w:pPr>
        <w:pStyle w:val="10"/>
        <w:tabs>
          <w:tab w:val="left" w:pos="5580"/>
        </w:tabs>
        <w:spacing w:line="360" w:lineRule="auto"/>
        <w:ind w:firstLine="420" w:firstLineChars="200"/>
        <w:rPr>
          <w:rFonts w:hint="eastAsia" w:hAnsi="宋体" w:cs="宋体"/>
          <w:szCs w:val="21"/>
          <w:highlight w:val="none"/>
        </w:rPr>
      </w:pPr>
    </w:p>
    <w:p>
      <w:pPr>
        <w:spacing w:line="360" w:lineRule="auto"/>
        <w:rPr>
          <w:rFonts w:hint="eastAsia" w:ascii="宋体" w:hAnsi="宋体" w:cs="宋体"/>
          <w:b/>
          <w:szCs w:val="21"/>
          <w:highlight w:val="none"/>
        </w:rPr>
      </w:pPr>
      <w:r>
        <w:rPr>
          <w:rFonts w:hint="eastAsia" w:ascii="宋体" w:hAnsi="宋体" w:cs="宋体"/>
          <w:b/>
          <w:szCs w:val="21"/>
          <w:highlight w:val="none"/>
        </w:rPr>
        <w:t>备注：1、如果投标人代表是法定代表人，则可不提供法定代表人授权书，只需提供法定代表人身份证明书。</w:t>
      </w:r>
    </w:p>
    <w:p>
      <w:pPr>
        <w:numPr>
          <w:ilvl w:val="0"/>
          <w:numId w:val="3"/>
        </w:numPr>
        <w:spacing w:line="360" w:lineRule="auto"/>
        <w:ind w:firstLine="632" w:firstLineChars="300"/>
        <w:rPr>
          <w:rFonts w:hint="eastAsia" w:ascii="宋体" w:hAnsi="宋体" w:cs="宋体"/>
          <w:b/>
          <w:szCs w:val="21"/>
          <w:highlight w:val="none"/>
        </w:rPr>
      </w:pPr>
      <w:r>
        <w:rPr>
          <w:rFonts w:hint="eastAsia" w:ascii="宋体" w:hAnsi="宋体" w:cs="宋体"/>
          <w:b/>
          <w:szCs w:val="21"/>
          <w:highlight w:val="none"/>
        </w:rPr>
        <w:t>须提供法定代表人和被授权人身份证复印件（复印件加盖公章）。</w:t>
      </w:r>
    </w:p>
    <w:p>
      <w:pPr>
        <w:pStyle w:val="2"/>
        <w:jc w:val="center"/>
        <w:rPr>
          <w:rFonts w:hint="eastAsia"/>
          <w:highlight w:val="none"/>
        </w:rPr>
      </w:pPr>
    </w:p>
    <w:p>
      <w:pPr>
        <w:pStyle w:val="2"/>
        <w:jc w:val="center"/>
        <w:rPr>
          <w:rFonts w:hint="eastAsia"/>
          <w:highlight w:val="none"/>
        </w:rPr>
      </w:pPr>
    </w:p>
    <w:p>
      <w:pPr>
        <w:pStyle w:val="2"/>
        <w:jc w:val="center"/>
        <w:rPr>
          <w:rFonts w:hint="eastAsia"/>
          <w:highlight w:val="none"/>
        </w:rPr>
      </w:pPr>
    </w:p>
    <w:p>
      <w:pPr>
        <w:pStyle w:val="2"/>
        <w:jc w:val="center"/>
        <w:rPr>
          <w:rFonts w:hint="eastAsia"/>
          <w:highlight w:val="none"/>
        </w:rPr>
      </w:pPr>
    </w:p>
    <w:p>
      <w:pPr>
        <w:rPr>
          <w:rFonts w:hint="eastAsia"/>
          <w:highlight w:val="none"/>
        </w:rPr>
      </w:pPr>
      <w:r>
        <w:rPr>
          <w:rFonts w:hint="eastAsia"/>
          <w:highlight w:val="none"/>
        </w:rPr>
        <w:br w:type="page"/>
      </w:r>
    </w:p>
    <w:p>
      <w:pPr>
        <w:pStyle w:val="2"/>
        <w:jc w:val="center"/>
        <w:rPr>
          <w:rFonts w:hint="eastAsia"/>
          <w:sz w:val="21"/>
          <w:szCs w:val="21"/>
          <w:highlight w:val="none"/>
        </w:rPr>
      </w:pPr>
    </w:p>
    <w:p>
      <w:pPr>
        <w:pStyle w:val="2"/>
        <w:jc w:val="center"/>
        <w:rPr>
          <w:rFonts w:hint="eastAsia"/>
          <w:sz w:val="21"/>
          <w:szCs w:val="21"/>
          <w:highlight w:val="none"/>
        </w:rPr>
      </w:pPr>
    </w:p>
    <w:p>
      <w:pPr>
        <w:pStyle w:val="2"/>
        <w:jc w:val="center"/>
        <w:rPr>
          <w:rFonts w:hint="eastAsia"/>
          <w:b/>
          <w:bCs/>
          <w:sz w:val="21"/>
          <w:szCs w:val="21"/>
          <w:highlight w:val="none"/>
        </w:rPr>
      </w:pPr>
      <w:r>
        <w:rPr>
          <w:rFonts w:hint="eastAsia"/>
          <w:b/>
          <w:bCs/>
          <w:sz w:val="21"/>
          <w:szCs w:val="21"/>
          <w:highlight w:val="none"/>
        </w:rPr>
        <w:t>法定代表人身份证明书</w:t>
      </w:r>
    </w:p>
    <w:p>
      <w:pPr>
        <w:pStyle w:val="2"/>
        <w:spacing w:line="360" w:lineRule="auto"/>
        <w:rPr>
          <w:sz w:val="21"/>
          <w:szCs w:val="21"/>
          <w:highlight w:val="none"/>
          <w:u w:val="single"/>
        </w:rPr>
      </w:pPr>
      <w:r>
        <w:rPr>
          <w:rFonts w:hint="eastAsia"/>
          <w:sz w:val="21"/>
          <w:szCs w:val="21"/>
          <w:highlight w:val="none"/>
        </w:rPr>
        <w:t>投 标 人：</w:t>
      </w:r>
      <w:r>
        <w:rPr>
          <w:rFonts w:hint="eastAsia"/>
          <w:sz w:val="21"/>
          <w:szCs w:val="21"/>
          <w:highlight w:val="none"/>
          <w:u w:val="single"/>
        </w:rPr>
        <w:t xml:space="preserve">                                     </w:t>
      </w:r>
    </w:p>
    <w:p>
      <w:pPr>
        <w:pStyle w:val="2"/>
        <w:spacing w:line="360" w:lineRule="auto"/>
        <w:rPr>
          <w:rFonts w:hint="eastAsia"/>
          <w:sz w:val="21"/>
          <w:szCs w:val="21"/>
          <w:highlight w:val="none"/>
        </w:rPr>
      </w:pPr>
      <w:r>
        <w:rPr>
          <w:rFonts w:hint="eastAsia"/>
          <w:sz w:val="21"/>
          <w:szCs w:val="21"/>
          <w:highlight w:val="none"/>
        </w:rPr>
        <w:t>单位性质：</w:t>
      </w:r>
      <w:r>
        <w:rPr>
          <w:rFonts w:hint="eastAsia"/>
          <w:sz w:val="21"/>
          <w:szCs w:val="21"/>
          <w:highlight w:val="none"/>
          <w:u w:val="single"/>
        </w:rPr>
        <w:t xml:space="preserve">                      </w:t>
      </w:r>
      <w:r>
        <w:rPr>
          <w:rFonts w:hint="eastAsia"/>
          <w:sz w:val="21"/>
          <w:szCs w:val="21"/>
          <w:highlight w:val="none"/>
        </w:rPr>
        <w:t>           </w:t>
      </w:r>
    </w:p>
    <w:p>
      <w:pPr>
        <w:pStyle w:val="2"/>
        <w:spacing w:line="360" w:lineRule="auto"/>
        <w:rPr>
          <w:rFonts w:hint="eastAsia"/>
          <w:sz w:val="21"/>
          <w:szCs w:val="21"/>
          <w:highlight w:val="none"/>
        </w:rPr>
      </w:pPr>
      <w:r>
        <w:rPr>
          <w:rFonts w:hint="eastAsia"/>
          <w:sz w:val="21"/>
          <w:szCs w:val="21"/>
          <w:highlight w:val="none"/>
        </w:rPr>
        <w:t>地    址：</w:t>
      </w:r>
      <w:r>
        <w:rPr>
          <w:rFonts w:hint="eastAsia"/>
          <w:sz w:val="21"/>
          <w:szCs w:val="21"/>
          <w:highlight w:val="none"/>
          <w:u w:val="single"/>
        </w:rPr>
        <w:t xml:space="preserve">                                 </w:t>
      </w:r>
      <w:r>
        <w:rPr>
          <w:rFonts w:hint="eastAsia"/>
          <w:sz w:val="21"/>
          <w:szCs w:val="21"/>
          <w:highlight w:val="none"/>
        </w:rPr>
        <w:t xml:space="preserve">                </w:t>
      </w:r>
    </w:p>
    <w:p>
      <w:pPr>
        <w:pStyle w:val="2"/>
        <w:spacing w:line="360" w:lineRule="auto"/>
        <w:rPr>
          <w:rFonts w:hint="eastAsia"/>
          <w:sz w:val="21"/>
          <w:szCs w:val="21"/>
          <w:highlight w:val="none"/>
        </w:rPr>
      </w:pPr>
      <w:r>
        <w:rPr>
          <w:rFonts w:hint="eastAsia"/>
          <w:sz w:val="21"/>
          <w:szCs w:val="21"/>
          <w:highlight w:val="none"/>
        </w:rPr>
        <w:t>成立时间： </w:t>
      </w:r>
      <w:r>
        <w:rPr>
          <w:rFonts w:hint="eastAsia"/>
          <w:sz w:val="21"/>
          <w:szCs w:val="21"/>
          <w:highlight w:val="none"/>
          <w:u w:val="single"/>
        </w:rPr>
        <w:t>    年      月      日</w:t>
      </w:r>
    </w:p>
    <w:p>
      <w:pPr>
        <w:pStyle w:val="2"/>
        <w:spacing w:line="360" w:lineRule="auto"/>
        <w:rPr>
          <w:rFonts w:hint="eastAsia"/>
          <w:sz w:val="21"/>
          <w:szCs w:val="21"/>
          <w:highlight w:val="none"/>
        </w:rPr>
      </w:pPr>
      <w:r>
        <w:rPr>
          <w:rFonts w:hint="eastAsia"/>
          <w:sz w:val="21"/>
          <w:szCs w:val="21"/>
          <w:highlight w:val="none"/>
        </w:rPr>
        <w:t>经营期限：</w:t>
      </w:r>
      <w:r>
        <w:rPr>
          <w:rFonts w:hint="eastAsia"/>
          <w:sz w:val="21"/>
          <w:szCs w:val="21"/>
          <w:highlight w:val="none"/>
          <w:u w:val="single"/>
        </w:rPr>
        <w:t>                  </w:t>
      </w:r>
      <w:r>
        <w:rPr>
          <w:rFonts w:hint="eastAsia"/>
          <w:sz w:val="21"/>
          <w:szCs w:val="21"/>
          <w:highlight w:val="none"/>
        </w:rPr>
        <w:t>         </w:t>
      </w:r>
    </w:p>
    <w:p>
      <w:pPr>
        <w:pStyle w:val="2"/>
        <w:spacing w:line="360" w:lineRule="auto"/>
        <w:rPr>
          <w:rFonts w:hint="eastAsia"/>
          <w:sz w:val="21"/>
          <w:szCs w:val="21"/>
          <w:highlight w:val="none"/>
        </w:rPr>
      </w:pPr>
      <w:r>
        <w:rPr>
          <w:rFonts w:hint="eastAsia"/>
          <w:sz w:val="21"/>
          <w:szCs w:val="21"/>
          <w:highlight w:val="none"/>
        </w:rPr>
        <w:t>姓    名：</w:t>
      </w:r>
      <w:r>
        <w:rPr>
          <w:rFonts w:hint="eastAsia"/>
          <w:sz w:val="21"/>
          <w:szCs w:val="21"/>
          <w:highlight w:val="none"/>
          <w:u w:val="single"/>
        </w:rPr>
        <w:t>       </w:t>
      </w:r>
      <w:r>
        <w:rPr>
          <w:rFonts w:hint="eastAsia"/>
          <w:sz w:val="21"/>
          <w:szCs w:val="21"/>
          <w:highlight w:val="none"/>
        </w:rPr>
        <w:t>  性     别：</w:t>
      </w:r>
      <w:r>
        <w:rPr>
          <w:rFonts w:hint="eastAsia"/>
          <w:sz w:val="21"/>
          <w:szCs w:val="21"/>
          <w:highlight w:val="none"/>
          <w:u w:val="single"/>
        </w:rPr>
        <w:t>        </w:t>
      </w:r>
      <w:r>
        <w:rPr>
          <w:rFonts w:hint="eastAsia"/>
          <w:sz w:val="21"/>
          <w:szCs w:val="21"/>
          <w:highlight w:val="none"/>
        </w:rPr>
        <w:t xml:space="preserve">  </w:t>
      </w:r>
    </w:p>
    <w:p>
      <w:pPr>
        <w:pStyle w:val="2"/>
        <w:spacing w:line="360" w:lineRule="auto"/>
        <w:rPr>
          <w:rFonts w:hint="eastAsia"/>
          <w:sz w:val="21"/>
          <w:szCs w:val="21"/>
          <w:highlight w:val="none"/>
        </w:rPr>
      </w:pPr>
      <w:r>
        <w:rPr>
          <w:rFonts w:hint="eastAsia"/>
          <w:sz w:val="21"/>
          <w:szCs w:val="21"/>
          <w:highlight w:val="none"/>
        </w:rPr>
        <w:t>年    龄：</w:t>
      </w:r>
      <w:r>
        <w:rPr>
          <w:rFonts w:hint="eastAsia"/>
          <w:sz w:val="21"/>
          <w:szCs w:val="21"/>
          <w:highlight w:val="none"/>
          <w:u w:val="single"/>
        </w:rPr>
        <w:t>       </w:t>
      </w:r>
      <w:r>
        <w:rPr>
          <w:rFonts w:hint="eastAsia"/>
          <w:sz w:val="21"/>
          <w:szCs w:val="21"/>
          <w:highlight w:val="none"/>
        </w:rPr>
        <w:t>  职     务：</w:t>
      </w:r>
      <w:r>
        <w:rPr>
          <w:rFonts w:hint="eastAsia"/>
          <w:sz w:val="21"/>
          <w:szCs w:val="21"/>
          <w:highlight w:val="none"/>
          <w:u w:val="single"/>
        </w:rPr>
        <w:t>        </w:t>
      </w:r>
      <w:r>
        <w:rPr>
          <w:rFonts w:hint="eastAsia"/>
          <w:sz w:val="21"/>
          <w:szCs w:val="21"/>
          <w:highlight w:val="none"/>
        </w:rPr>
        <w:t xml:space="preserve">    </w:t>
      </w:r>
    </w:p>
    <w:p>
      <w:pPr>
        <w:pStyle w:val="2"/>
        <w:spacing w:line="360" w:lineRule="auto"/>
        <w:rPr>
          <w:rFonts w:hint="eastAsia"/>
          <w:sz w:val="21"/>
          <w:szCs w:val="21"/>
          <w:highlight w:val="none"/>
        </w:rPr>
      </w:pPr>
      <w:r>
        <w:rPr>
          <w:rFonts w:hint="eastAsia"/>
          <w:sz w:val="21"/>
          <w:szCs w:val="21"/>
          <w:highlight w:val="none"/>
        </w:rPr>
        <w:t>系 </w:t>
      </w:r>
      <w:r>
        <w:rPr>
          <w:rFonts w:hint="eastAsia"/>
          <w:sz w:val="21"/>
          <w:szCs w:val="21"/>
          <w:highlight w:val="none"/>
          <w:u w:val="single"/>
        </w:rPr>
        <w:t xml:space="preserve">               </w:t>
      </w:r>
      <w:r>
        <w:rPr>
          <w:rFonts w:hint="eastAsia"/>
          <w:sz w:val="21"/>
          <w:szCs w:val="21"/>
          <w:highlight w:val="none"/>
        </w:rPr>
        <w:t> （</w:t>
      </w:r>
      <w:r>
        <w:rPr>
          <w:rFonts w:hint="eastAsia" w:cs="宋体"/>
          <w:sz w:val="21"/>
          <w:szCs w:val="21"/>
          <w:highlight w:val="none"/>
        </w:rPr>
        <w:t>投标人</w:t>
      </w:r>
      <w:r>
        <w:rPr>
          <w:rFonts w:hint="eastAsia"/>
          <w:sz w:val="21"/>
          <w:szCs w:val="21"/>
          <w:highlight w:val="none"/>
        </w:rPr>
        <w:t>名称）的法定代表人。</w:t>
      </w:r>
    </w:p>
    <w:p>
      <w:pPr>
        <w:pStyle w:val="2"/>
        <w:spacing w:line="360" w:lineRule="auto"/>
        <w:rPr>
          <w:rFonts w:hint="eastAsia"/>
          <w:sz w:val="21"/>
          <w:szCs w:val="21"/>
          <w:highlight w:val="none"/>
        </w:rPr>
      </w:pPr>
      <w:r>
        <w:rPr>
          <w:rFonts w:hint="eastAsia"/>
          <w:sz w:val="21"/>
          <w:szCs w:val="21"/>
          <w:highlight w:val="none"/>
        </w:rPr>
        <w:t>特此证明。 </w:t>
      </w:r>
    </w:p>
    <w:p>
      <w:pPr>
        <w:pStyle w:val="2"/>
        <w:spacing w:line="360" w:lineRule="auto"/>
        <w:rPr>
          <w:rFonts w:hint="eastAsia"/>
          <w:sz w:val="21"/>
          <w:szCs w:val="21"/>
          <w:highlight w:val="none"/>
        </w:rPr>
      </w:pPr>
      <w:r>
        <w:rPr>
          <w:rFonts w:hint="eastAsia"/>
          <w:sz w:val="21"/>
          <w:szCs w:val="21"/>
          <w:highlight w:val="none"/>
        </w:rPr>
        <w:t>附：法定代表人身份证正反面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pPr>
              <w:pStyle w:val="2"/>
              <w:spacing w:line="360" w:lineRule="auto"/>
              <w:rPr>
                <w:rFonts w:hint="eastAsia"/>
                <w:sz w:val="21"/>
                <w:szCs w:val="21"/>
                <w:highlight w:val="none"/>
                <w:vertAlign w:val="baseline"/>
              </w:rPr>
            </w:pPr>
          </w:p>
        </w:tc>
        <w:tc>
          <w:tcPr>
            <w:tcW w:w="4264" w:type="dxa"/>
          </w:tcPr>
          <w:p>
            <w:pPr>
              <w:pStyle w:val="2"/>
              <w:spacing w:line="360" w:lineRule="auto"/>
              <w:rPr>
                <w:rFonts w:hint="eastAsia"/>
                <w:sz w:val="21"/>
                <w:szCs w:val="21"/>
                <w:highlight w:val="none"/>
                <w:vertAlign w:val="baseline"/>
              </w:rPr>
            </w:pPr>
          </w:p>
        </w:tc>
      </w:tr>
    </w:tbl>
    <w:p>
      <w:pPr>
        <w:pStyle w:val="2"/>
        <w:spacing w:line="360" w:lineRule="auto"/>
        <w:rPr>
          <w:rFonts w:hint="eastAsia"/>
          <w:sz w:val="21"/>
          <w:szCs w:val="21"/>
          <w:highlight w:val="none"/>
        </w:rPr>
      </w:pPr>
    </w:p>
    <w:p>
      <w:pPr>
        <w:tabs>
          <w:tab w:val="left" w:pos="5580"/>
        </w:tabs>
        <w:spacing w:line="360" w:lineRule="auto"/>
        <w:rPr>
          <w:rFonts w:hint="eastAsia" w:ascii="宋体" w:hAnsi="宋体" w:cs="宋体"/>
          <w:color w:val="auto"/>
          <w:sz w:val="21"/>
          <w:szCs w:val="21"/>
          <w:highlight w:val="none"/>
          <w:u w:val="single"/>
          <w:shd w:val="clear" w:color="auto" w:fill="auto"/>
        </w:rPr>
      </w:pP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u w:val="single"/>
          <w:shd w:val="clear" w:color="auto" w:fill="auto"/>
        </w:rPr>
        <w:t xml:space="preserve">     （电子签章）     </w:t>
      </w:r>
    </w:p>
    <w:p>
      <w:pPr>
        <w:pStyle w:val="2"/>
        <w:spacing w:line="360" w:lineRule="auto"/>
        <w:rPr>
          <w:rFonts w:hint="eastAsia"/>
          <w:sz w:val="21"/>
          <w:szCs w:val="21"/>
          <w:highlight w:val="none"/>
          <w:u w:val="single"/>
        </w:rPr>
      </w:pPr>
      <w:r>
        <w:rPr>
          <w:rFonts w:hint="eastAsia"/>
          <w:sz w:val="21"/>
          <w:szCs w:val="21"/>
          <w:highlight w:val="none"/>
        </w:rPr>
        <w:t>日期： </w:t>
      </w:r>
      <w:r>
        <w:rPr>
          <w:rFonts w:hint="eastAsia"/>
          <w:sz w:val="21"/>
          <w:szCs w:val="21"/>
          <w:highlight w:val="none"/>
          <w:u w:val="single"/>
        </w:rPr>
        <w:t xml:space="preserve">     年      月      日 </w:t>
      </w:r>
    </w:p>
    <w:p>
      <w:pPr>
        <w:pStyle w:val="2"/>
        <w:rPr>
          <w:rFonts w:hint="eastAsia"/>
          <w:highlight w:val="none"/>
        </w:rPr>
      </w:pPr>
    </w:p>
    <w:p>
      <w:pPr>
        <w:pStyle w:val="2"/>
        <w:rPr>
          <w:rFonts w:hint="eastAsia"/>
          <w:highlight w:val="none"/>
        </w:rPr>
      </w:pPr>
    </w:p>
    <w:p>
      <w:pPr>
        <w:pStyle w:val="14"/>
        <w:spacing w:before="120" w:beforeLines="50" w:after="120" w:afterLines="50" w:line="360" w:lineRule="auto"/>
        <w:jc w:val="left"/>
        <w:outlineLvl w:val="9"/>
        <w:rPr>
          <w:rFonts w:hint="eastAsia" w:ascii="宋体" w:hAnsi="宋体" w:cs="宋体"/>
          <w:sz w:val="21"/>
          <w:szCs w:val="21"/>
          <w:highlight w:val="none"/>
        </w:rPr>
      </w:pPr>
      <w:bookmarkStart w:id="83" w:name="_Toc175062653"/>
    </w:p>
    <w:p>
      <w:pPr>
        <w:pStyle w:val="14"/>
        <w:spacing w:before="120" w:beforeLines="50" w:after="120" w:afterLines="50" w:line="360" w:lineRule="auto"/>
        <w:rPr>
          <w:rFonts w:hint="eastAsia" w:ascii="宋体" w:hAnsi="宋体" w:cs="宋体"/>
          <w:sz w:val="21"/>
          <w:szCs w:val="21"/>
          <w:highlight w:val="none"/>
        </w:rPr>
      </w:pPr>
      <w:r>
        <w:rPr>
          <w:rFonts w:hint="eastAsia" w:ascii="宋体" w:hAnsi="宋体" w:cs="宋体"/>
          <w:sz w:val="21"/>
          <w:szCs w:val="21"/>
          <w:highlight w:val="none"/>
        </w:rPr>
        <w:br w:type="page"/>
      </w:r>
      <w:bookmarkEnd w:id="83"/>
      <w:bookmarkStart w:id="84" w:name="_Toc302360915"/>
      <w:bookmarkStart w:id="85" w:name="_Toc21216"/>
      <w:bookmarkStart w:id="86" w:name="_Toc1868"/>
      <w:bookmarkStart w:id="87" w:name="_Toc304556858"/>
      <w:bookmarkStart w:id="88" w:name="_Toc135393392"/>
      <w:bookmarkStart w:id="89" w:name="_Toc113093110"/>
      <w:bookmarkStart w:id="90" w:name="_Toc301799734"/>
      <w:bookmarkStart w:id="91" w:name="_Toc144556818"/>
      <w:bookmarkStart w:id="92" w:name="_Toc111223472"/>
      <w:bookmarkStart w:id="93" w:name="_Toc175062659"/>
      <w:r>
        <w:rPr>
          <w:rFonts w:hint="eastAsia" w:ascii="宋体" w:hAnsi="宋体" w:cs="宋体"/>
          <w:sz w:val="21"/>
          <w:szCs w:val="21"/>
          <w:highlight w:val="none"/>
        </w:rPr>
        <w:t>附件7-</w:t>
      </w:r>
      <w:r>
        <w:rPr>
          <w:rFonts w:hint="eastAsia" w:ascii="宋体" w:hAnsi="宋体" w:cs="宋体"/>
          <w:sz w:val="21"/>
          <w:szCs w:val="21"/>
          <w:highlight w:val="none"/>
          <w:lang w:val="en-US" w:eastAsia="zh-CN"/>
        </w:rPr>
        <w:t>8</w:t>
      </w:r>
      <w:r>
        <w:rPr>
          <w:rFonts w:hint="eastAsia" w:ascii="宋体" w:hAnsi="宋体" w:cs="宋体"/>
          <w:sz w:val="21"/>
          <w:szCs w:val="21"/>
          <w:highlight w:val="none"/>
        </w:rPr>
        <w:t xml:space="preserve">  投标人的资格声明（格式）</w:t>
      </w:r>
      <w:bookmarkEnd w:id="84"/>
      <w:bookmarkEnd w:id="85"/>
      <w:bookmarkEnd w:id="86"/>
      <w:bookmarkEnd w:id="87"/>
    </w:p>
    <w:tbl>
      <w:tblPr>
        <w:tblStyle w:val="1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 xml:space="preserve">1．名称及概况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投标人名称</w:t>
            </w:r>
          </w:p>
        </w:tc>
        <w:tc>
          <w:tcPr>
            <w:tcW w:w="6387" w:type="dxa"/>
            <w:gridSpan w:val="11"/>
            <w:tcBorders>
              <w:top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地址</w:t>
            </w:r>
          </w:p>
        </w:tc>
        <w:tc>
          <w:tcPr>
            <w:tcW w:w="2310" w:type="dxa"/>
            <w:gridSpan w:val="4"/>
            <w:noWrap w:val="0"/>
            <w:vAlign w:val="center"/>
          </w:tcPr>
          <w:p>
            <w:pPr>
              <w:widowControl/>
              <w:jc w:val="center"/>
              <w:rPr>
                <w:rFonts w:hint="eastAsia" w:ascii="宋体" w:hAnsi="宋体" w:cs="宋体"/>
                <w:kern w:val="0"/>
                <w:szCs w:val="21"/>
                <w:highlight w:val="none"/>
              </w:rPr>
            </w:pPr>
          </w:p>
        </w:tc>
        <w:tc>
          <w:tcPr>
            <w:tcW w:w="1347" w:type="dxa"/>
            <w:gridSpan w:val="2"/>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邮编</w:t>
            </w:r>
          </w:p>
        </w:tc>
        <w:tc>
          <w:tcPr>
            <w:tcW w:w="2731" w:type="dxa"/>
            <w:gridSpan w:val="5"/>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成立和注册日期</w:t>
            </w:r>
          </w:p>
        </w:tc>
        <w:tc>
          <w:tcPr>
            <w:tcW w:w="2310" w:type="dxa"/>
            <w:gridSpan w:val="4"/>
            <w:noWrap w:val="0"/>
            <w:vAlign w:val="center"/>
          </w:tcPr>
          <w:p>
            <w:pPr>
              <w:widowControl/>
              <w:jc w:val="center"/>
              <w:rPr>
                <w:rFonts w:hint="eastAsia" w:ascii="宋体" w:hAnsi="宋体" w:cs="宋体"/>
                <w:kern w:val="0"/>
                <w:szCs w:val="21"/>
                <w:highlight w:val="none"/>
              </w:rPr>
            </w:pPr>
          </w:p>
        </w:tc>
        <w:tc>
          <w:tcPr>
            <w:tcW w:w="1347" w:type="dxa"/>
            <w:gridSpan w:val="2"/>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主管部门</w:t>
            </w:r>
          </w:p>
        </w:tc>
        <w:tc>
          <w:tcPr>
            <w:tcW w:w="2731" w:type="dxa"/>
            <w:gridSpan w:val="5"/>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企业性质</w:t>
            </w:r>
          </w:p>
        </w:tc>
        <w:tc>
          <w:tcPr>
            <w:tcW w:w="2310" w:type="dxa"/>
            <w:gridSpan w:val="4"/>
            <w:noWrap w:val="0"/>
            <w:vAlign w:val="center"/>
          </w:tcPr>
          <w:p>
            <w:pPr>
              <w:widowControl/>
              <w:jc w:val="center"/>
              <w:rPr>
                <w:rFonts w:hint="eastAsia" w:ascii="宋体" w:hAnsi="宋体" w:cs="宋体"/>
                <w:kern w:val="0"/>
                <w:szCs w:val="21"/>
                <w:highlight w:val="none"/>
              </w:rPr>
            </w:pPr>
          </w:p>
        </w:tc>
        <w:tc>
          <w:tcPr>
            <w:tcW w:w="1347" w:type="dxa"/>
            <w:gridSpan w:val="2"/>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职员人数</w:t>
            </w:r>
          </w:p>
        </w:tc>
        <w:tc>
          <w:tcPr>
            <w:tcW w:w="1416" w:type="dxa"/>
            <w:gridSpan w:val="3"/>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一般工人</w:t>
            </w:r>
          </w:p>
        </w:tc>
        <w:tc>
          <w:tcPr>
            <w:tcW w:w="1315" w:type="dxa"/>
            <w:gridSpan w:val="2"/>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法人代表</w:t>
            </w:r>
          </w:p>
        </w:tc>
        <w:tc>
          <w:tcPr>
            <w:tcW w:w="2310" w:type="dxa"/>
            <w:gridSpan w:val="4"/>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347" w:type="dxa"/>
            <w:gridSpan w:val="2"/>
            <w:vMerge w:val="continue"/>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416" w:type="dxa"/>
            <w:gridSpan w:val="3"/>
            <w:tcBorders>
              <w:bottom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技术人员</w:t>
            </w:r>
          </w:p>
        </w:tc>
        <w:tc>
          <w:tcPr>
            <w:tcW w:w="1315" w:type="dxa"/>
            <w:gridSpan w:val="2"/>
            <w:tcBorders>
              <w:bottom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2．近期资产负债表 （到       年       月       日止）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固定资产</w:t>
            </w:r>
          </w:p>
        </w:tc>
        <w:tc>
          <w:tcPr>
            <w:tcW w:w="1355" w:type="dxa"/>
            <w:gridSpan w:val="3"/>
            <w:tcBorders>
              <w:top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原值</w:t>
            </w:r>
          </w:p>
        </w:tc>
        <w:tc>
          <w:tcPr>
            <w:tcW w:w="1316" w:type="dxa"/>
            <w:gridSpan w:val="2"/>
            <w:tcBorders>
              <w:top w:val="single" w:color="auto" w:sz="2" w:space="0"/>
            </w:tcBorders>
            <w:noWrap w:val="0"/>
            <w:vAlign w:val="center"/>
          </w:tcPr>
          <w:p>
            <w:pPr>
              <w:widowControl/>
              <w:jc w:val="center"/>
              <w:rPr>
                <w:rFonts w:hint="eastAsia" w:ascii="宋体" w:hAnsi="宋体" w:cs="宋体"/>
                <w:kern w:val="0"/>
                <w:szCs w:val="21"/>
                <w:highlight w:val="none"/>
              </w:rPr>
            </w:pPr>
          </w:p>
        </w:tc>
        <w:tc>
          <w:tcPr>
            <w:tcW w:w="1392" w:type="dxa"/>
            <w:gridSpan w:val="3"/>
            <w:vMerge w:val="restart"/>
            <w:tcBorders>
              <w:top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noWrap w:val="0"/>
            <w:vAlign w:val="center"/>
          </w:tcPr>
          <w:p>
            <w:pPr>
              <w:widowControl/>
              <w:jc w:val="center"/>
              <w:rPr>
                <w:rFonts w:hint="eastAsia" w:ascii="宋体" w:hAnsi="宋体" w:cs="宋体"/>
                <w:kern w:val="0"/>
                <w:szCs w:val="21"/>
                <w:highlight w:val="none"/>
              </w:rPr>
            </w:pPr>
          </w:p>
        </w:tc>
        <w:tc>
          <w:tcPr>
            <w:tcW w:w="1355" w:type="dxa"/>
            <w:gridSpan w:val="3"/>
            <w:tcBorders>
              <w:bottom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净值</w:t>
            </w:r>
          </w:p>
        </w:tc>
        <w:tc>
          <w:tcPr>
            <w:tcW w:w="1316" w:type="dxa"/>
            <w:gridSpan w:val="2"/>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392" w:type="dxa"/>
            <w:gridSpan w:val="3"/>
            <w:vMerge w:val="continue"/>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2685" w:type="dxa"/>
            <w:gridSpan w:val="4"/>
            <w:vMerge w:val="continue"/>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长期负债</w:t>
            </w:r>
          </w:p>
        </w:tc>
        <w:tc>
          <w:tcPr>
            <w:tcW w:w="2671" w:type="dxa"/>
            <w:gridSpan w:val="5"/>
            <w:noWrap w:val="0"/>
            <w:vAlign w:val="center"/>
          </w:tcPr>
          <w:p>
            <w:pPr>
              <w:widowControl/>
              <w:jc w:val="center"/>
              <w:rPr>
                <w:rFonts w:hint="eastAsia" w:ascii="宋体" w:hAnsi="宋体" w:cs="宋体"/>
                <w:kern w:val="0"/>
                <w:szCs w:val="21"/>
                <w:highlight w:val="none"/>
              </w:rPr>
            </w:pPr>
          </w:p>
        </w:tc>
        <w:tc>
          <w:tcPr>
            <w:tcW w:w="1392" w:type="dxa"/>
            <w:gridSpan w:val="3"/>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短期负债</w:t>
            </w:r>
          </w:p>
        </w:tc>
        <w:tc>
          <w:tcPr>
            <w:tcW w:w="2685" w:type="dxa"/>
            <w:gridSpan w:val="4"/>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资金来源</w:t>
            </w:r>
          </w:p>
        </w:tc>
        <w:tc>
          <w:tcPr>
            <w:tcW w:w="1355" w:type="dxa"/>
            <w:gridSpan w:val="3"/>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自有资金</w:t>
            </w:r>
          </w:p>
        </w:tc>
        <w:tc>
          <w:tcPr>
            <w:tcW w:w="1316" w:type="dxa"/>
            <w:gridSpan w:val="2"/>
            <w:noWrap w:val="0"/>
            <w:vAlign w:val="center"/>
          </w:tcPr>
          <w:p>
            <w:pPr>
              <w:widowControl/>
              <w:jc w:val="center"/>
              <w:rPr>
                <w:rFonts w:hint="eastAsia" w:ascii="宋体" w:hAnsi="宋体" w:cs="宋体"/>
                <w:kern w:val="0"/>
                <w:szCs w:val="21"/>
                <w:highlight w:val="none"/>
              </w:rPr>
            </w:pPr>
          </w:p>
        </w:tc>
        <w:tc>
          <w:tcPr>
            <w:tcW w:w="1392" w:type="dxa"/>
            <w:gridSpan w:val="3"/>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资金类型</w:t>
            </w:r>
          </w:p>
        </w:tc>
        <w:tc>
          <w:tcPr>
            <w:tcW w:w="1371" w:type="dxa"/>
            <w:gridSpan w:val="2"/>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商业性</w:t>
            </w:r>
          </w:p>
        </w:tc>
        <w:tc>
          <w:tcPr>
            <w:tcW w:w="1315" w:type="dxa"/>
            <w:gridSpan w:val="2"/>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noWrap w:val="0"/>
            <w:vAlign w:val="center"/>
          </w:tcPr>
          <w:p>
            <w:pPr>
              <w:widowControl/>
              <w:jc w:val="center"/>
              <w:rPr>
                <w:rFonts w:hint="eastAsia" w:ascii="宋体" w:hAnsi="宋体" w:cs="宋体"/>
                <w:kern w:val="0"/>
                <w:szCs w:val="21"/>
                <w:highlight w:val="none"/>
              </w:rPr>
            </w:pPr>
          </w:p>
        </w:tc>
        <w:tc>
          <w:tcPr>
            <w:tcW w:w="1355" w:type="dxa"/>
            <w:gridSpan w:val="3"/>
            <w:tcBorders>
              <w:bottom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银行贷款</w:t>
            </w:r>
          </w:p>
        </w:tc>
        <w:tc>
          <w:tcPr>
            <w:tcW w:w="1316" w:type="dxa"/>
            <w:gridSpan w:val="2"/>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392" w:type="dxa"/>
            <w:gridSpan w:val="3"/>
            <w:vMerge w:val="continue"/>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371" w:type="dxa"/>
            <w:gridSpan w:val="2"/>
            <w:tcBorders>
              <w:bottom w:val="single" w:color="auto" w:sz="2"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非商业性</w:t>
            </w:r>
          </w:p>
        </w:tc>
        <w:tc>
          <w:tcPr>
            <w:tcW w:w="1315" w:type="dxa"/>
            <w:gridSpan w:val="2"/>
            <w:tcBorders>
              <w:bottom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3．最近三年的年度总营业额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年份</w:t>
            </w:r>
          </w:p>
        </w:tc>
        <w:tc>
          <w:tcPr>
            <w:tcW w:w="2252" w:type="dxa"/>
            <w:gridSpan w:val="4"/>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国内</w:t>
            </w:r>
          </w:p>
        </w:tc>
        <w:tc>
          <w:tcPr>
            <w:tcW w:w="2306" w:type="dxa"/>
            <w:gridSpan w:val="5"/>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出口</w:t>
            </w:r>
          </w:p>
        </w:tc>
        <w:tc>
          <w:tcPr>
            <w:tcW w:w="2190" w:type="dxa"/>
            <w:gridSpan w:val="3"/>
            <w:tcBorders>
              <w:righ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pPr>
              <w:widowControl/>
              <w:jc w:val="center"/>
              <w:rPr>
                <w:rFonts w:hint="eastAsia" w:ascii="宋体" w:hAnsi="宋体" w:cs="宋体"/>
                <w:kern w:val="0"/>
                <w:szCs w:val="21"/>
                <w:highlight w:val="none"/>
              </w:rPr>
            </w:pPr>
          </w:p>
        </w:tc>
        <w:tc>
          <w:tcPr>
            <w:tcW w:w="2252" w:type="dxa"/>
            <w:gridSpan w:val="4"/>
            <w:noWrap w:val="0"/>
            <w:vAlign w:val="center"/>
          </w:tcPr>
          <w:p>
            <w:pPr>
              <w:widowControl/>
              <w:jc w:val="center"/>
              <w:rPr>
                <w:rFonts w:hint="eastAsia" w:ascii="宋体" w:hAnsi="宋体" w:cs="宋体"/>
                <w:kern w:val="0"/>
                <w:szCs w:val="21"/>
                <w:highlight w:val="none"/>
              </w:rPr>
            </w:pPr>
          </w:p>
        </w:tc>
        <w:tc>
          <w:tcPr>
            <w:tcW w:w="2306" w:type="dxa"/>
            <w:gridSpan w:val="5"/>
            <w:noWrap w:val="0"/>
            <w:vAlign w:val="center"/>
          </w:tcPr>
          <w:p>
            <w:pPr>
              <w:widowControl/>
              <w:jc w:val="center"/>
              <w:rPr>
                <w:rFonts w:hint="eastAsia" w:ascii="宋体" w:hAnsi="宋体" w:cs="宋体"/>
                <w:kern w:val="0"/>
                <w:szCs w:val="21"/>
                <w:highlight w:val="none"/>
              </w:rPr>
            </w:pPr>
          </w:p>
        </w:tc>
        <w:tc>
          <w:tcPr>
            <w:tcW w:w="2190" w:type="dxa"/>
            <w:gridSpan w:val="3"/>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pPr>
              <w:widowControl/>
              <w:jc w:val="center"/>
              <w:rPr>
                <w:rFonts w:hint="eastAsia" w:ascii="宋体" w:hAnsi="宋体" w:cs="宋体"/>
                <w:kern w:val="0"/>
                <w:szCs w:val="21"/>
                <w:highlight w:val="none"/>
              </w:rPr>
            </w:pPr>
          </w:p>
        </w:tc>
        <w:tc>
          <w:tcPr>
            <w:tcW w:w="2252" w:type="dxa"/>
            <w:gridSpan w:val="4"/>
            <w:noWrap w:val="0"/>
            <w:vAlign w:val="center"/>
          </w:tcPr>
          <w:p>
            <w:pPr>
              <w:widowControl/>
              <w:jc w:val="center"/>
              <w:rPr>
                <w:rFonts w:hint="eastAsia" w:ascii="宋体" w:hAnsi="宋体" w:cs="宋体"/>
                <w:kern w:val="0"/>
                <w:szCs w:val="21"/>
                <w:highlight w:val="none"/>
              </w:rPr>
            </w:pPr>
          </w:p>
        </w:tc>
        <w:tc>
          <w:tcPr>
            <w:tcW w:w="2306" w:type="dxa"/>
            <w:gridSpan w:val="5"/>
            <w:noWrap w:val="0"/>
            <w:vAlign w:val="center"/>
          </w:tcPr>
          <w:p>
            <w:pPr>
              <w:widowControl/>
              <w:jc w:val="center"/>
              <w:rPr>
                <w:rFonts w:hint="eastAsia" w:ascii="宋体" w:hAnsi="宋体" w:cs="宋体"/>
                <w:kern w:val="0"/>
                <w:szCs w:val="21"/>
                <w:highlight w:val="none"/>
              </w:rPr>
            </w:pPr>
          </w:p>
        </w:tc>
        <w:tc>
          <w:tcPr>
            <w:tcW w:w="2190" w:type="dxa"/>
            <w:gridSpan w:val="3"/>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noWrap w:val="0"/>
            <w:vAlign w:val="center"/>
          </w:tcPr>
          <w:p>
            <w:pPr>
              <w:widowControl/>
              <w:jc w:val="center"/>
              <w:rPr>
                <w:rFonts w:hint="eastAsia" w:ascii="宋体" w:hAnsi="宋体" w:cs="宋体"/>
                <w:kern w:val="0"/>
                <w:szCs w:val="21"/>
                <w:highlight w:val="none"/>
              </w:rPr>
            </w:pPr>
          </w:p>
        </w:tc>
        <w:tc>
          <w:tcPr>
            <w:tcW w:w="2252" w:type="dxa"/>
            <w:gridSpan w:val="4"/>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2306" w:type="dxa"/>
            <w:gridSpan w:val="5"/>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2190" w:type="dxa"/>
            <w:gridSpan w:val="3"/>
            <w:tcBorders>
              <w:bottom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pPr>
              <w:widowControl/>
              <w:jc w:val="left"/>
              <w:rPr>
                <w:rFonts w:hint="eastAsia" w:ascii="宋体" w:hAnsi="宋体" w:cs="宋体"/>
                <w:szCs w:val="21"/>
                <w:highlight w:val="none"/>
              </w:rPr>
            </w:pPr>
            <w:r>
              <w:rPr>
                <w:rFonts w:hint="eastAsia" w:ascii="宋体" w:hAnsi="宋体" w:cs="宋体"/>
                <w:b/>
                <w:bCs/>
                <w:kern w:val="0"/>
                <w:szCs w:val="21"/>
                <w:highlight w:val="none"/>
              </w:rPr>
              <w:t>4．最近三年投标货物主要销售情况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878" w:type="dxa"/>
            <w:gridSpan w:val="3"/>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用户名称</w:t>
            </w:r>
          </w:p>
        </w:tc>
        <w:tc>
          <w:tcPr>
            <w:tcW w:w="2424" w:type="dxa"/>
            <w:gridSpan w:val="4"/>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地址</w:t>
            </w:r>
          </w:p>
        </w:tc>
        <w:tc>
          <w:tcPr>
            <w:tcW w:w="1752" w:type="dxa"/>
            <w:gridSpan w:val="5"/>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销售的项目</w:t>
            </w:r>
          </w:p>
        </w:tc>
        <w:tc>
          <w:tcPr>
            <w:tcW w:w="1253" w:type="dxa"/>
            <w:tcBorders>
              <w:right w:val="single" w:color="auto" w:sz="8"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pPr>
              <w:widowControl/>
              <w:jc w:val="center"/>
              <w:rPr>
                <w:rFonts w:hint="eastAsia" w:ascii="宋体" w:hAnsi="宋体" w:cs="宋体"/>
                <w:kern w:val="0"/>
                <w:szCs w:val="21"/>
                <w:highlight w:val="none"/>
              </w:rPr>
            </w:pPr>
          </w:p>
        </w:tc>
        <w:tc>
          <w:tcPr>
            <w:tcW w:w="1878" w:type="dxa"/>
            <w:gridSpan w:val="3"/>
            <w:noWrap w:val="0"/>
            <w:vAlign w:val="center"/>
          </w:tcPr>
          <w:p>
            <w:pPr>
              <w:widowControl/>
              <w:jc w:val="center"/>
              <w:rPr>
                <w:rFonts w:hint="eastAsia" w:ascii="宋体" w:hAnsi="宋体" w:cs="宋体"/>
                <w:kern w:val="0"/>
                <w:szCs w:val="21"/>
                <w:highlight w:val="none"/>
              </w:rPr>
            </w:pPr>
          </w:p>
        </w:tc>
        <w:tc>
          <w:tcPr>
            <w:tcW w:w="2424" w:type="dxa"/>
            <w:gridSpan w:val="4"/>
            <w:noWrap w:val="0"/>
            <w:vAlign w:val="center"/>
          </w:tcPr>
          <w:p>
            <w:pPr>
              <w:widowControl/>
              <w:jc w:val="center"/>
              <w:rPr>
                <w:rFonts w:hint="eastAsia" w:ascii="宋体" w:hAnsi="宋体" w:cs="宋体"/>
                <w:kern w:val="0"/>
                <w:szCs w:val="21"/>
                <w:highlight w:val="none"/>
              </w:rPr>
            </w:pPr>
          </w:p>
        </w:tc>
        <w:tc>
          <w:tcPr>
            <w:tcW w:w="1752" w:type="dxa"/>
            <w:gridSpan w:val="5"/>
            <w:noWrap w:val="0"/>
            <w:vAlign w:val="center"/>
          </w:tcPr>
          <w:p>
            <w:pPr>
              <w:widowControl/>
              <w:jc w:val="center"/>
              <w:rPr>
                <w:rFonts w:hint="eastAsia" w:ascii="宋体" w:hAnsi="宋体" w:cs="宋体"/>
                <w:kern w:val="0"/>
                <w:szCs w:val="21"/>
                <w:highlight w:val="none"/>
              </w:rPr>
            </w:pPr>
          </w:p>
        </w:tc>
        <w:tc>
          <w:tcPr>
            <w:tcW w:w="1253" w:type="dxa"/>
            <w:tcBorders>
              <w:right w:val="single" w:color="auto" w:sz="8"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noWrap w:val="0"/>
            <w:vAlign w:val="center"/>
          </w:tcPr>
          <w:p>
            <w:pPr>
              <w:widowControl/>
              <w:jc w:val="center"/>
              <w:rPr>
                <w:rFonts w:hint="eastAsia" w:ascii="宋体" w:hAnsi="宋体" w:cs="宋体"/>
                <w:kern w:val="0"/>
                <w:szCs w:val="21"/>
                <w:highlight w:val="none"/>
              </w:rPr>
            </w:pPr>
          </w:p>
        </w:tc>
        <w:tc>
          <w:tcPr>
            <w:tcW w:w="1878" w:type="dxa"/>
            <w:gridSpan w:val="3"/>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2424" w:type="dxa"/>
            <w:gridSpan w:val="4"/>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752" w:type="dxa"/>
            <w:gridSpan w:val="5"/>
            <w:tcBorders>
              <w:bottom w:val="single" w:color="auto" w:sz="2" w:space="0"/>
            </w:tcBorders>
            <w:noWrap w:val="0"/>
            <w:vAlign w:val="center"/>
          </w:tcPr>
          <w:p>
            <w:pPr>
              <w:widowControl/>
              <w:jc w:val="center"/>
              <w:rPr>
                <w:rFonts w:hint="eastAsia" w:ascii="宋体" w:hAnsi="宋体" w:cs="宋体"/>
                <w:kern w:val="0"/>
                <w:szCs w:val="21"/>
                <w:highlight w:val="none"/>
              </w:rPr>
            </w:pPr>
          </w:p>
        </w:tc>
        <w:tc>
          <w:tcPr>
            <w:tcW w:w="1253" w:type="dxa"/>
            <w:tcBorders>
              <w:bottom w:val="single" w:color="auto" w:sz="2" w:space="0"/>
              <w:right w:val="single" w:color="auto" w:sz="8" w:space="0"/>
            </w:tcBorders>
            <w:noWrap w:val="0"/>
            <w:vAlign w:val="center"/>
          </w:tcPr>
          <w:p>
            <w:pPr>
              <w:widowControl/>
              <w:jc w:val="center"/>
              <w:rPr>
                <w:rFonts w:hint="eastAsia" w:ascii="宋体" w:hAnsi="宋体" w:cs="宋体"/>
                <w:kern w:val="0"/>
                <w:szCs w:val="21"/>
                <w:highlight w:val="none"/>
              </w:rPr>
            </w:pPr>
          </w:p>
        </w:tc>
      </w:tr>
    </w:tbl>
    <w:p>
      <w:pPr>
        <w:tabs>
          <w:tab w:val="left" w:pos="5580"/>
        </w:tabs>
        <w:spacing w:before="120"/>
        <w:ind w:firstLine="454"/>
        <w:rPr>
          <w:rFonts w:hint="eastAsia" w:ascii="宋体" w:hAnsi="宋体" w:cs="宋体"/>
          <w:szCs w:val="21"/>
          <w:highlight w:val="none"/>
        </w:rPr>
      </w:pPr>
      <w:r>
        <w:rPr>
          <w:rFonts w:hint="eastAsia" w:ascii="宋体" w:hAnsi="宋体" w:cs="宋体"/>
          <w:szCs w:val="21"/>
          <w:highlight w:val="none"/>
        </w:rPr>
        <w:t>兹证明上述声明是真实、正确的，并提供了全部能提供的资料和数据，我们同意</w:t>
      </w:r>
    </w:p>
    <w:p>
      <w:pPr>
        <w:tabs>
          <w:tab w:val="left" w:pos="5580"/>
        </w:tabs>
        <w:spacing w:before="120"/>
        <w:ind w:firstLine="454"/>
        <w:rPr>
          <w:rFonts w:hint="eastAsia" w:ascii="宋体" w:hAnsi="宋体" w:cs="宋体"/>
          <w:szCs w:val="21"/>
          <w:highlight w:val="none"/>
        </w:rPr>
      </w:pPr>
      <w:r>
        <w:rPr>
          <w:rFonts w:hint="eastAsia" w:ascii="宋体" w:hAnsi="宋体" w:cs="宋体"/>
          <w:szCs w:val="21"/>
          <w:highlight w:val="none"/>
        </w:rPr>
        <w:t>遵照贵方要求出示有关证明文件。</w:t>
      </w:r>
    </w:p>
    <w:p>
      <w:pPr>
        <w:pStyle w:val="2"/>
        <w:spacing w:before="0" w:line="240" w:lineRule="auto"/>
        <w:jc w:val="center"/>
        <w:rPr>
          <w:rFonts w:hint="eastAsia" w:cs="宋体"/>
          <w:b/>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line="360" w:lineRule="auto"/>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bookmarkEnd w:id="88"/>
      <w:bookmarkEnd w:id="89"/>
      <w:bookmarkEnd w:id="90"/>
    </w:p>
    <w:p>
      <w:pPr>
        <w:pStyle w:val="14"/>
        <w:spacing w:before="120" w:beforeLines="50" w:after="120" w:afterLines="50" w:line="360" w:lineRule="auto"/>
        <w:outlineLvl w:val="9"/>
        <w:rPr>
          <w:rFonts w:hint="eastAsia" w:ascii="宋体" w:hAnsi="宋体" w:cs="宋体"/>
          <w:sz w:val="21"/>
          <w:szCs w:val="21"/>
          <w:highlight w:val="none"/>
        </w:rPr>
        <w:sectPr>
          <w:pgSz w:w="11906" w:h="16838"/>
          <w:pgMar w:top="1440" w:right="1797" w:bottom="1440" w:left="1797" w:header="851" w:footer="992" w:gutter="0"/>
          <w:cols w:space="720" w:num="1"/>
          <w:docGrid w:linePitch="312" w:charSpace="0"/>
        </w:sectPr>
      </w:pPr>
      <w:bookmarkStart w:id="94" w:name="_Toc175062657"/>
      <w:bookmarkStart w:id="95" w:name="_Toc302360918"/>
      <w:bookmarkStart w:id="96" w:name="_Toc144556805"/>
    </w:p>
    <w:bookmarkEnd w:id="91"/>
    <w:bookmarkEnd w:id="92"/>
    <w:bookmarkEnd w:id="93"/>
    <w:bookmarkEnd w:id="94"/>
    <w:bookmarkEnd w:id="95"/>
    <w:bookmarkEnd w:id="96"/>
    <w:p>
      <w:pPr>
        <w:pStyle w:val="14"/>
        <w:spacing w:before="120" w:beforeLines="50" w:after="120" w:afterLines="50" w:line="360" w:lineRule="auto"/>
        <w:outlineLvl w:val="1"/>
        <w:rPr>
          <w:rFonts w:hint="eastAsia" w:ascii="宋体" w:hAnsi="宋体" w:cs="宋体"/>
          <w:sz w:val="21"/>
          <w:szCs w:val="21"/>
          <w:highlight w:val="none"/>
        </w:rPr>
      </w:pPr>
      <w:bookmarkStart w:id="97" w:name="_Toc302360921"/>
      <w:bookmarkStart w:id="98" w:name="_Toc175062660"/>
      <w:bookmarkStart w:id="99" w:name="_Toc15915"/>
      <w:bookmarkStart w:id="100" w:name="_Toc5326"/>
      <w:r>
        <w:rPr>
          <w:rFonts w:hint="eastAsia" w:ascii="宋体" w:hAnsi="宋体" w:cs="宋体"/>
          <w:sz w:val="21"/>
          <w:szCs w:val="21"/>
          <w:highlight w:val="none"/>
        </w:rPr>
        <w:t>附件7-9  投标人近三年的同类项目情况表</w:t>
      </w:r>
      <w:bookmarkEnd w:id="97"/>
      <w:bookmarkEnd w:id="98"/>
      <w:r>
        <w:rPr>
          <w:rFonts w:hint="eastAsia" w:ascii="宋体" w:hAnsi="宋体" w:cs="宋体"/>
          <w:sz w:val="21"/>
          <w:szCs w:val="21"/>
          <w:highlight w:val="none"/>
        </w:rPr>
        <w:t>（格式）</w:t>
      </w:r>
      <w:bookmarkEnd w:id="99"/>
      <w:bookmarkEnd w:id="100"/>
    </w:p>
    <w:p>
      <w:pPr>
        <w:pStyle w:val="2"/>
        <w:spacing w:before="0" w:line="240" w:lineRule="auto"/>
        <w:jc w:val="center"/>
        <w:rPr>
          <w:rFonts w:hint="eastAsia" w:cs="宋体"/>
          <w:b/>
          <w:sz w:val="21"/>
          <w:szCs w:val="21"/>
          <w:highlight w:val="none"/>
        </w:rPr>
      </w:pPr>
    </w:p>
    <w:tbl>
      <w:tblPr>
        <w:tblStyle w:val="18"/>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序号</w:t>
            </w:r>
          </w:p>
        </w:tc>
        <w:tc>
          <w:tcPr>
            <w:tcW w:w="2380"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项目名称</w:t>
            </w:r>
          </w:p>
        </w:tc>
        <w:tc>
          <w:tcPr>
            <w:tcW w:w="1557"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业主名称</w:t>
            </w:r>
          </w:p>
        </w:tc>
        <w:tc>
          <w:tcPr>
            <w:tcW w:w="1558"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服务时间</w:t>
            </w:r>
          </w:p>
        </w:tc>
        <w:tc>
          <w:tcPr>
            <w:tcW w:w="1146"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完成情况</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pPr>
              <w:jc w:val="center"/>
              <w:rPr>
                <w:rFonts w:hint="eastAsia" w:ascii="宋体" w:hAnsi="宋体" w:cs="宋体"/>
                <w:szCs w:val="21"/>
                <w:highlight w:val="none"/>
              </w:rPr>
            </w:pPr>
          </w:p>
        </w:tc>
        <w:tc>
          <w:tcPr>
            <w:tcW w:w="2380" w:type="dxa"/>
            <w:noWrap w:val="0"/>
            <w:vAlign w:val="center"/>
          </w:tcPr>
          <w:p>
            <w:pPr>
              <w:jc w:val="center"/>
              <w:rPr>
                <w:rFonts w:hint="eastAsia" w:ascii="宋体" w:hAnsi="宋体" w:cs="宋体"/>
                <w:szCs w:val="21"/>
                <w:highlight w:val="none"/>
              </w:rPr>
            </w:pPr>
          </w:p>
        </w:tc>
        <w:tc>
          <w:tcPr>
            <w:tcW w:w="1557" w:type="dxa"/>
            <w:noWrap w:val="0"/>
            <w:vAlign w:val="center"/>
          </w:tcPr>
          <w:p>
            <w:pPr>
              <w:jc w:val="center"/>
              <w:rPr>
                <w:rFonts w:hint="eastAsia" w:ascii="宋体" w:hAnsi="宋体" w:cs="宋体"/>
                <w:szCs w:val="21"/>
                <w:highlight w:val="none"/>
              </w:rPr>
            </w:pPr>
          </w:p>
        </w:tc>
        <w:tc>
          <w:tcPr>
            <w:tcW w:w="1558" w:type="dxa"/>
            <w:noWrap w:val="0"/>
            <w:vAlign w:val="center"/>
          </w:tcPr>
          <w:p>
            <w:pPr>
              <w:jc w:val="center"/>
              <w:rPr>
                <w:rFonts w:hint="eastAsia" w:ascii="宋体" w:hAnsi="宋体" w:cs="宋体"/>
                <w:szCs w:val="21"/>
                <w:highlight w:val="none"/>
              </w:rPr>
            </w:pPr>
          </w:p>
        </w:tc>
        <w:tc>
          <w:tcPr>
            <w:tcW w:w="1146" w:type="dxa"/>
            <w:noWrap w:val="0"/>
            <w:vAlign w:val="top"/>
          </w:tcPr>
          <w:p>
            <w:pPr>
              <w:jc w:val="center"/>
              <w:rPr>
                <w:rFonts w:hint="eastAsia" w:ascii="宋体" w:hAnsi="宋体" w:cs="宋体"/>
                <w:szCs w:val="21"/>
                <w:highlight w:val="none"/>
              </w:rPr>
            </w:pPr>
          </w:p>
        </w:tc>
      </w:tr>
    </w:tbl>
    <w:p>
      <w:pPr>
        <w:adjustRightInd w:val="0"/>
        <w:snapToGrid w:val="0"/>
        <w:spacing w:before="120" w:beforeLines="50" w:line="360" w:lineRule="auto"/>
        <w:ind w:firstLine="178" w:firstLineChars="85"/>
        <w:jc w:val="left"/>
        <w:outlineLvl w:val="9"/>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rPr>
        <w:tab/>
      </w:r>
      <w:r>
        <w:rPr>
          <w:rFonts w:hint="eastAsia" w:ascii="宋体" w:hAnsi="宋体" w:cs="宋体"/>
          <w:szCs w:val="21"/>
          <w:highlight w:val="none"/>
        </w:rPr>
        <w:t>1．投标人必须提供能够证明上述业绩真实性的合同复印件，合同复印件中必须至少包括合同的甲乙双方、合同详细标的和双方签章及生效时间。</w:t>
      </w:r>
    </w:p>
    <w:p>
      <w:pPr>
        <w:adjustRightInd w:val="0"/>
        <w:snapToGrid w:val="0"/>
        <w:spacing w:line="360" w:lineRule="auto"/>
        <w:ind w:left="305" w:firstLine="535" w:firstLineChars="255"/>
        <w:jc w:val="left"/>
        <w:outlineLvl w:val="9"/>
        <w:rPr>
          <w:rFonts w:hint="eastAsia" w:ascii="宋体" w:hAnsi="宋体" w:cs="宋体"/>
          <w:szCs w:val="21"/>
          <w:highlight w:val="none"/>
        </w:rPr>
      </w:pPr>
      <w:r>
        <w:rPr>
          <w:rFonts w:hint="eastAsia" w:ascii="宋体" w:hAnsi="宋体" w:cs="宋体"/>
          <w:szCs w:val="21"/>
          <w:highlight w:val="none"/>
        </w:rPr>
        <w:t>2．所有合同复印件应清晰，并由投标人单位加盖公章。</w:t>
      </w:r>
    </w:p>
    <w:p>
      <w:pPr>
        <w:adjustRightInd w:val="0"/>
        <w:snapToGrid w:val="0"/>
        <w:spacing w:line="360" w:lineRule="auto"/>
        <w:ind w:left="305" w:firstLine="535" w:firstLineChars="255"/>
        <w:jc w:val="left"/>
        <w:outlineLvl w:val="9"/>
        <w:rPr>
          <w:rFonts w:hint="eastAsia" w:ascii="宋体" w:hAnsi="宋体" w:cs="宋体"/>
          <w:szCs w:val="21"/>
          <w:highlight w:val="none"/>
        </w:rPr>
      </w:pPr>
      <w:r>
        <w:rPr>
          <w:rFonts w:hint="eastAsia" w:ascii="宋体" w:hAnsi="宋体" w:cs="宋体"/>
          <w:szCs w:val="21"/>
          <w:highlight w:val="none"/>
        </w:rPr>
        <w:t>3．投标人应在不涉及商业秘密的前提下尽可能提供详细的合同复印件内容。</w:t>
      </w:r>
    </w:p>
    <w:p>
      <w:pPr>
        <w:adjustRightInd w:val="0"/>
        <w:snapToGrid w:val="0"/>
        <w:spacing w:line="360" w:lineRule="auto"/>
        <w:ind w:left="305" w:firstLine="535" w:firstLineChars="255"/>
        <w:jc w:val="left"/>
        <w:outlineLvl w:val="9"/>
        <w:rPr>
          <w:rFonts w:hint="eastAsia" w:ascii="宋体" w:hAnsi="宋体" w:cs="宋体"/>
          <w:szCs w:val="21"/>
          <w:highlight w:val="none"/>
        </w:rPr>
      </w:pPr>
      <w:r>
        <w:rPr>
          <w:rFonts w:hint="eastAsia" w:ascii="宋体" w:hAnsi="宋体" w:cs="宋体"/>
          <w:szCs w:val="21"/>
          <w:highlight w:val="none"/>
        </w:rPr>
        <w:t>4．评标委员会保留审核原件的权利。</w:t>
      </w:r>
    </w:p>
    <w:p>
      <w:pPr>
        <w:pStyle w:val="2"/>
        <w:spacing w:before="0" w:line="360" w:lineRule="auto"/>
        <w:jc w:val="center"/>
        <w:rPr>
          <w:rFonts w:hint="eastAsia" w:cs="宋体"/>
          <w:b/>
          <w:sz w:val="21"/>
          <w:szCs w:val="21"/>
          <w:highlight w:val="none"/>
        </w:rPr>
      </w:pPr>
    </w:p>
    <w:p>
      <w:pPr>
        <w:pStyle w:val="2"/>
        <w:spacing w:before="0" w:line="360" w:lineRule="auto"/>
        <w:jc w:val="center"/>
        <w:rPr>
          <w:rFonts w:hint="eastAsia" w:cs="宋体"/>
          <w:b/>
          <w:sz w:val="21"/>
          <w:szCs w:val="21"/>
          <w:highlight w:val="none"/>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4620"/>
        </w:tabs>
        <w:spacing w:before="120" w:beforeLines="50" w:line="360" w:lineRule="auto"/>
        <w:rPr>
          <w:rFonts w:hint="eastAsia" w:ascii="宋体" w:hAnsi="宋体" w:cs="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tabs>
          <w:tab w:val="left" w:pos="5580"/>
        </w:tabs>
        <w:spacing w:line="360" w:lineRule="auto"/>
        <w:outlineLvl w:val="1"/>
        <w:rPr>
          <w:rFonts w:hint="eastAsia" w:ascii="宋体" w:hAnsi="宋体" w:cs="宋体"/>
          <w:b/>
          <w:bCs/>
          <w:szCs w:val="21"/>
          <w:highlight w:val="none"/>
        </w:rPr>
      </w:pPr>
      <w:bookmarkStart w:id="101" w:name="_Toc23327"/>
      <w:bookmarkStart w:id="102" w:name="_Toc32236"/>
      <w:r>
        <w:rPr>
          <w:rFonts w:hint="eastAsia" w:ascii="宋体" w:hAnsi="宋体" w:cs="宋体"/>
          <w:b/>
          <w:bCs/>
          <w:szCs w:val="21"/>
          <w:highlight w:val="none"/>
        </w:rPr>
        <w:t>附件7-1</w:t>
      </w:r>
      <w:r>
        <w:rPr>
          <w:rFonts w:hint="eastAsia" w:ascii="宋体" w:hAnsi="宋体" w:cs="宋体"/>
          <w:b/>
          <w:bCs/>
          <w:szCs w:val="21"/>
          <w:highlight w:val="none"/>
          <w:lang w:val="en-US" w:eastAsia="zh-CN"/>
        </w:rPr>
        <w:t>0</w:t>
      </w:r>
      <w:r>
        <w:rPr>
          <w:rFonts w:hint="eastAsia" w:ascii="宋体" w:hAnsi="宋体" w:cs="宋体"/>
          <w:b/>
          <w:bCs/>
          <w:szCs w:val="21"/>
          <w:highlight w:val="none"/>
        </w:rPr>
        <w:t xml:space="preserve"> </w:t>
      </w:r>
      <w:r>
        <w:rPr>
          <w:rFonts w:hint="eastAsia" w:ascii="宋体" w:hAnsi="宋体" w:cs="宋体"/>
          <w:b/>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b/>
          <w:bCs/>
          <w:szCs w:val="21"/>
          <w:highlight w:val="none"/>
        </w:rPr>
        <w:t>(查询日期自招标公告发布之日后，提供网页打印件加盖公章)</w:t>
      </w:r>
      <w:bookmarkEnd w:id="101"/>
    </w:p>
    <w:bookmarkEnd w:id="102"/>
    <w:p>
      <w:pPr>
        <w:pStyle w:val="14"/>
        <w:spacing w:before="120" w:beforeLines="50" w:after="120" w:afterLines="50" w:line="360" w:lineRule="auto"/>
        <w:rPr>
          <w:rFonts w:hint="eastAsia" w:ascii="宋体" w:hAnsi="宋体" w:cs="宋体"/>
          <w:sz w:val="21"/>
          <w:szCs w:val="21"/>
          <w:highlight w:val="none"/>
        </w:rPr>
      </w:pPr>
      <w:r>
        <w:rPr>
          <w:rFonts w:hint="eastAsia" w:ascii="宋体" w:hAnsi="宋体" w:cs="宋体"/>
          <w:sz w:val="21"/>
          <w:szCs w:val="21"/>
          <w:highlight w:val="none"/>
        </w:rPr>
        <w:br w:type="page"/>
      </w:r>
      <w:bookmarkStart w:id="103" w:name="_Toc715"/>
      <w:bookmarkStart w:id="104" w:name="_Toc32056"/>
      <w:r>
        <w:rPr>
          <w:rFonts w:hint="eastAsia" w:ascii="宋体" w:hAnsi="宋体" w:cs="宋体"/>
          <w:sz w:val="21"/>
          <w:szCs w:val="21"/>
          <w:highlight w:val="none"/>
        </w:rPr>
        <w:t>附件7-1</w:t>
      </w:r>
      <w:r>
        <w:rPr>
          <w:rFonts w:hint="eastAsia" w:ascii="宋体" w:hAnsi="宋体" w:cs="宋体"/>
          <w:sz w:val="21"/>
          <w:szCs w:val="21"/>
          <w:highlight w:val="none"/>
          <w:lang w:val="en-US" w:eastAsia="zh-CN"/>
        </w:rPr>
        <w:t>1</w:t>
      </w:r>
      <w:r>
        <w:rPr>
          <w:rFonts w:hint="eastAsia" w:ascii="宋体" w:hAnsi="宋体" w:cs="宋体"/>
          <w:sz w:val="21"/>
          <w:szCs w:val="21"/>
          <w:highlight w:val="none"/>
        </w:rPr>
        <w:t>单位负责人为同一人或者存在直接控股、管理关系的不同供应商，不得参加同一合同项下的政府采购活动</w:t>
      </w:r>
      <w:bookmarkEnd w:id="103"/>
      <w:bookmarkEnd w:id="104"/>
      <w:r>
        <w:rPr>
          <w:rFonts w:hint="eastAsia" w:ascii="宋体" w:hAnsi="宋体" w:cs="宋体"/>
          <w:sz w:val="21"/>
          <w:szCs w:val="21"/>
          <w:highlight w:val="none"/>
        </w:rPr>
        <w:t xml:space="preserve"> </w:t>
      </w:r>
    </w:p>
    <w:p>
      <w:pPr>
        <w:pStyle w:val="14"/>
        <w:spacing w:before="120" w:beforeLines="50" w:after="120" w:afterLines="50" w:line="360" w:lineRule="auto"/>
        <w:jc w:val="both"/>
        <w:outlineLvl w:val="9"/>
        <w:rPr>
          <w:rFonts w:hint="eastAsia" w:ascii="宋体" w:hAnsi="宋体" w:cs="宋体"/>
          <w:b w:val="0"/>
          <w:bCs w:val="0"/>
          <w:sz w:val="21"/>
          <w:szCs w:val="21"/>
          <w:highlight w:val="none"/>
        </w:rPr>
      </w:pPr>
      <w:bookmarkStart w:id="105" w:name="_Toc16255"/>
      <w:bookmarkStart w:id="106" w:name="_Toc7258"/>
      <w:bookmarkStart w:id="107" w:name="_Toc4851"/>
      <w:bookmarkStart w:id="108" w:name="_Toc5488"/>
      <w:bookmarkStart w:id="109" w:name="_Toc32539"/>
      <w:r>
        <w:rPr>
          <w:rFonts w:hint="eastAsia" w:ascii="宋体" w:hAnsi="宋体" w:cs="宋体"/>
          <w:b w:val="0"/>
          <w:bCs w:val="0"/>
          <w:sz w:val="21"/>
          <w:szCs w:val="21"/>
          <w:highlight w:val="none"/>
        </w:rPr>
        <w:t>致：</w:t>
      </w:r>
      <w:bookmarkEnd w:id="105"/>
      <w:bookmarkEnd w:id="106"/>
      <w:bookmarkEnd w:id="107"/>
      <w:bookmarkEnd w:id="108"/>
      <w:bookmarkEnd w:id="109"/>
    </w:p>
    <w:p>
      <w:pPr>
        <w:pStyle w:val="14"/>
        <w:spacing w:before="120" w:beforeLines="50" w:after="120" w:afterLines="50" w:line="360" w:lineRule="auto"/>
        <w:ind w:firstLine="420" w:firstLineChars="200"/>
        <w:jc w:val="both"/>
        <w:outlineLvl w:val="9"/>
        <w:rPr>
          <w:rFonts w:hint="eastAsia" w:ascii="宋体" w:hAnsi="宋体" w:cs="宋体"/>
          <w:b w:val="0"/>
          <w:bCs w:val="0"/>
          <w:sz w:val="21"/>
          <w:szCs w:val="21"/>
          <w:highlight w:val="none"/>
        </w:rPr>
      </w:pPr>
      <w:bookmarkStart w:id="110" w:name="_Toc15858"/>
      <w:bookmarkStart w:id="111" w:name="_Toc19134"/>
      <w:bookmarkStart w:id="112" w:name="_Toc23252"/>
      <w:bookmarkStart w:id="113" w:name="_Toc28611"/>
      <w:bookmarkStart w:id="114" w:name="_Toc18082"/>
      <w:r>
        <w:rPr>
          <w:rFonts w:hint="eastAsia" w:ascii="宋体" w:hAnsi="宋体" w:cs="宋体"/>
          <w:b w:val="0"/>
          <w:bCs w:val="0"/>
          <w:sz w:val="21"/>
          <w:szCs w:val="21"/>
          <w:highlight w:val="none"/>
        </w:rPr>
        <w:t>根据《中华人民共和国政府采购法实施条例》中“第十八条 单位负责人为同一人或者存在直接控股、管理关系的不同供应商，不得参加同一合同项下的政府采购活动。”</w:t>
      </w:r>
      <w:bookmarkEnd w:id="110"/>
      <w:bookmarkEnd w:id="111"/>
      <w:bookmarkEnd w:id="112"/>
      <w:bookmarkEnd w:id="113"/>
      <w:bookmarkEnd w:id="114"/>
    </w:p>
    <w:p>
      <w:pPr>
        <w:pStyle w:val="14"/>
        <w:spacing w:before="120" w:beforeLines="50" w:after="120" w:afterLines="50" w:line="360" w:lineRule="auto"/>
        <w:ind w:firstLine="210" w:firstLineChars="100"/>
        <w:jc w:val="both"/>
        <w:outlineLvl w:val="9"/>
        <w:rPr>
          <w:rFonts w:hint="eastAsia" w:ascii="宋体" w:hAnsi="宋体" w:cs="宋体"/>
          <w:b w:val="0"/>
          <w:bCs w:val="0"/>
          <w:sz w:val="21"/>
          <w:szCs w:val="21"/>
          <w:highlight w:val="none"/>
        </w:rPr>
      </w:pPr>
      <w:bookmarkStart w:id="115" w:name="_Toc5003"/>
      <w:bookmarkStart w:id="116" w:name="_Toc20849"/>
      <w:bookmarkStart w:id="117" w:name="_Toc22651"/>
      <w:bookmarkStart w:id="118" w:name="_Toc14166"/>
      <w:bookmarkStart w:id="119" w:name="_Toc13630"/>
      <w:r>
        <w:rPr>
          <w:rFonts w:hint="eastAsia" w:ascii="宋体" w:hAnsi="宋体" w:cs="宋体"/>
          <w:b w:val="0"/>
          <w:bCs w:val="0"/>
          <w:sz w:val="21"/>
          <w:szCs w:val="21"/>
          <w:highlight w:val="none"/>
        </w:rPr>
        <w:t> 我公司声明在参与本项目中不存在上述情况，如本声明与实际情况不符，由此产生的一切法律后果，均自行承担。</w:t>
      </w:r>
      <w:bookmarkEnd w:id="115"/>
      <w:bookmarkEnd w:id="116"/>
      <w:bookmarkEnd w:id="117"/>
      <w:bookmarkEnd w:id="118"/>
      <w:bookmarkEnd w:id="119"/>
    </w:p>
    <w:p>
      <w:pPr>
        <w:pStyle w:val="14"/>
        <w:spacing w:before="120" w:beforeLines="50" w:after="120" w:afterLines="50" w:line="360" w:lineRule="auto"/>
        <w:jc w:val="both"/>
        <w:outlineLvl w:val="9"/>
        <w:rPr>
          <w:rFonts w:hint="eastAsia" w:ascii="宋体" w:hAnsi="宋体" w:cs="宋体"/>
          <w:b w:val="0"/>
          <w:bCs w:val="0"/>
          <w:sz w:val="21"/>
          <w:szCs w:val="21"/>
          <w:highlight w:val="none"/>
        </w:rPr>
      </w:pPr>
      <w:bookmarkStart w:id="120" w:name="_Toc3675"/>
      <w:bookmarkStart w:id="121" w:name="_Toc17126"/>
      <w:bookmarkStart w:id="122" w:name="_Toc21707"/>
      <w:bookmarkStart w:id="123" w:name="_Toc22862"/>
      <w:bookmarkStart w:id="124" w:name="_Toc12270"/>
      <w:r>
        <w:rPr>
          <w:rFonts w:hint="eastAsia" w:ascii="宋体" w:hAnsi="宋体" w:cs="宋体"/>
          <w:b w:val="0"/>
          <w:bCs w:val="0"/>
          <w:sz w:val="21"/>
          <w:szCs w:val="21"/>
          <w:highlight w:val="none"/>
        </w:rPr>
        <w:t> </w:t>
      </w:r>
      <w:r>
        <w:rPr>
          <w:rFonts w:ascii="宋体" w:hAnsi="宋体" w:cs="宋体"/>
          <w:b w:val="0"/>
          <w:bCs w:val="0"/>
          <w:sz w:val="21"/>
          <w:szCs w:val="21"/>
          <w:highlight w:val="none"/>
        </w:rPr>
        <w:t xml:space="preserve"> </w:t>
      </w:r>
      <w:r>
        <w:rPr>
          <w:rFonts w:hint="eastAsia" w:ascii="宋体" w:hAnsi="宋体" w:cs="宋体"/>
          <w:b w:val="0"/>
          <w:bCs w:val="0"/>
          <w:sz w:val="21"/>
          <w:szCs w:val="21"/>
          <w:highlight w:val="none"/>
        </w:rPr>
        <w:t>特此声明。</w:t>
      </w:r>
      <w:bookmarkEnd w:id="120"/>
      <w:bookmarkEnd w:id="121"/>
      <w:bookmarkEnd w:id="122"/>
      <w:bookmarkEnd w:id="123"/>
      <w:bookmarkEnd w:id="124"/>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360" w:lineRule="auto"/>
        <w:jc w:val="left"/>
        <w:rPr>
          <w:rFonts w:hint="eastAsia" w:ascii="宋体" w:hAnsi="宋体" w:cs="宋体"/>
          <w:szCs w:val="21"/>
          <w:highlight w:val="none"/>
        </w:rPr>
      </w:pPr>
      <w:bookmarkStart w:id="125" w:name="_Toc6079"/>
      <w:bookmarkStart w:id="126" w:name="_Toc7187"/>
      <w:bookmarkStart w:id="127" w:name="_Toc10031"/>
      <w:r>
        <w:rPr>
          <w:rFonts w:hint="eastAsia" w:ascii="宋体" w:hAnsi="宋体" w:cs="宋体"/>
          <w:szCs w:val="21"/>
          <w:highlight w:val="none"/>
        </w:rPr>
        <w:t>日期：</w:t>
      </w:r>
    </w:p>
    <w:p>
      <w:pPr>
        <w:tabs>
          <w:tab w:val="left" w:pos="5580"/>
        </w:tabs>
        <w:spacing w:line="360" w:lineRule="auto"/>
        <w:ind w:left="718" w:leftChars="342"/>
        <w:rPr>
          <w:rFonts w:hint="eastAsia" w:ascii="宋体" w:hAnsi="宋体" w:cs="宋体"/>
          <w:szCs w:val="21"/>
          <w:highlight w:val="none"/>
        </w:rPr>
      </w:pPr>
    </w:p>
    <w:p>
      <w:pPr>
        <w:tabs>
          <w:tab w:val="left" w:pos="5580"/>
        </w:tabs>
        <w:spacing w:line="360" w:lineRule="auto"/>
        <w:ind w:left="718" w:leftChars="342"/>
        <w:rPr>
          <w:rFonts w:hint="eastAsia" w:ascii="宋体" w:hAnsi="宋体" w:cs="宋体"/>
          <w:szCs w:val="21"/>
          <w:highlight w:val="none"/>
        </w:rPr>
      </w:pPr>
    </w:p>
    <w:p>
      <w:pPr>
        <w:tabs>
          <w:tab w:val="left" w:pos="5580"/>
        </w:tabs>
        <w:spacing w:line="360" w:lineRule="auto"/>
        <w:ind w:left="718" w:leftChars="342"/>
        <w:rPr>
          <w:rFonts w:hint="eastAsia" w:ascii="宋体" w:hAnsi="宋体" w:cs="宋体"/>
          <w:szCs w:val="21"/>
          <w:highlight w:val="none"/>
        </w:rPr>
      </w:pPr>
    </w:p>
    <w:p>
      <w:pPr>
        <w:tabs>
          <w:tab w:val="left" w:pos="5580"/>
        </w:tabs>
        <w:spacing w:line="360" w:lineRule="auto"/>
        <w:ind w:left="718" w:leftChars="342"/>
        <w:rPr>
          <w:rFonts w:hint="eastAsia" w:ascii="宋体" w:hAnsi="宋体" w:cs="宋体"/>
          <w:szCs w:val="21"/>
          <w:highlight w:val="none"/>
        </w:rPr>
      </w:pPr>
    </w:p>
    <w:p>
      <w:pPr>
        <w:tabs>
          <w:tab w:val="left" w:pos="5580"/>
        </w:tabs>
        <w:spacing w:line="360" w:lineRule="auto"/>
        <w:outlineLvl w:val="1"/>
        <w:rPr>
          <w:rFonts w:hint="eastAsia" w:ascii="宋体" w:hAnsi="宋体" w:cs="宋体"/>
          <w:szCs w:val="21"/>
          <w:highlight w:val="none"/>
        </w:rPr>
      </w:pPr>
      <w:bookmarkStart w:id="128" w:name="_Toc31068"/>
      <w:r>
        <w:rPr>
          <w:rFonts w:hint="eastAsia" w:ascii="宋体" w:hAnsi="宋体" w:cs="宋体"/>
          <w:b/>
          <w:bCs/>
          <w:szCs w:val="21"/>
          <w:highlight w:val="none"/>
        </w:rPr>
        <w:t>附件7-1</w:t>
      </w:r>
      <w:r>
        <w:rPr>
          <w:rFonts w:hint="eastAsia" w:ascii="宋体" w:hAnsi="宋体" w:cs="宋体"/>
          <w:b/>
          <w:bCs/>
          <w:szCs w:val="21"/>
          <w:highlight w:val="none"/>
          <w:lang w:val="en-US" w:eastAsia="zh-CN"/>
        </w:rPr>
        <w:t>2</w:t>
      </w:r>
      <w:r>
        <w:rPr>
          <w:rFonts w:hint="eastAsia" w:ascii="宋体" w:hAnsi="宋体" w:cs="宋体"/>
          <w:b/>
          <w:bCs/>
          <w:szCs w:val="21"/>
          <w:highlight w:val="none"/>
        </w:rPr>
        <w:t xml:space="preserve"> 招标文件要求的其他资格证明文件</w:t>
      </w:r>
      <w:bookmarkEnd w:id="125"/>
      <w:bookmarkEnd w:id="126"/>
      <w:bookmarkEnd w:id="127"/>
      <w:bookmarkEnd w:id="128"/>
    </w:p>
    <w:p>
      <w:pPr>
        <w:rPr>
          <w:rFonts w:hint="eastAsia" w:ascii="宋体" w:hAnsi="宋体" w:cs="宋体"/>
          <w:szCs w:val="21"/>
          <w:highlight w:val="none"/>
        </w:rPr>
      </w:pPr>
    </w:p>
    <w:p>
      <w:pPr>
        <w:tabs>
          <w:tab w:val="left" w:pos="5580"/>
        </w:tabs>
        <w:spacing w:line="360" w:lineRule="auto"/>
        <w:outlineLvl w:val="1"/>
        <w:rPr>
          <w:rFonts w:hint="eastAsia" w:ascii="宋体" w:hAnsi="宋体" w:cs="宋体"/>
          <w:b/>
          <w:bCs/>
          <w:szCs w:val="21"/>
          <w:highlight w:val="none"/>
        </w:rPr>
      </w:pPr>
      <w:bookmarkStart w:id="129" w:name="_Toc19459"/>
      <w:r>
        <w:rPr>
          <w:rFonts w:hint="eastAsia" w:ascii="宋体" w:hAnsi="宋体" w:cs="宋体"/>
          <w:b/>
          <w:bCs/>
          <w:szCs w:val="21"/>
          <w:highlight w:val="none"/>
        </w:rPr>
        <w:br w:type="page"/>
      </w:r>
      <w:bookmarkStart w:id="130" w:name="_Toc8379"/>
      <w:r>
        <w:rPr>
          <w:rFonts w:hint="eastAsia" w:ascii="宋体" w:hAnsi="宋体" w:cs="宋体"/>
          <w:b/>
          <w:bCs/>
          <w:szCs w:val="21"/>
          <w:highlight w:val="none"/>
        </w:rPr>
        <w:t>附件8-1   拟投入本项目人员情况表</w:t>
      </w:r>
      <w:bookmarkEnd w:id="130"/>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60" w:lineRule="auto"/>
              <w:rPr>
                <w:rFonts w:hint="eastAsia" w:ascii="宋体" w:hAnsi="宋体" w:cs="宋体"/>
                <w:szCs w:val="21"/>
                <w:highlight w:val="none"/>
              </w:rPr>
            </w:pPr>
            <w:bookmarkStart w:id="131" w:name="_Toc329329446"/>
            <w:bookmarkStart w:id="132" w:name="_Toc327364610"/>
            <w:r>
              <w:rPr>
                <w:rFonts w:hint="eastAsia" w:ascii="宋体" w:hAnsi="宋体" w:cs="宋体"/>
                <w:szCs w:val="21"/>
                <w:highlight w:val="none"/>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tabs>
                <w:tab w:val="left" w:pos="851"/>
              </w:tabs>
              <w:adjustRightInd w:val="0"/>
              <w:snapToGrid w:val="0"/>
              <w:spacing w:line="360" w:lineRule="auto"/>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tabs>
                <w:tab w:val="left" w:pos="851"/>
              </w:tabs>
              <w:adjustRightInd w:val="0"/>
              <w:snapToGrid w:val="0"/>
              <w:spacing w:line="360" w:lineRule="auto"/>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tabs>
                <w:tab w:val="left" w:pos="851"/>
              </w:tabs>
              <w:adjustRightInd w:val="0"/>
              <w:snapToGrid w:val="0"/>
              <w:spacing w:line="360" w:lineRule="auto"/>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tabs>
                <w:tab w:val="left" w:pos="851"/>
              </w:tabs>
              <w:adjustRightInd w:val="0"/>
              <w:snapToGrid w:val="0"/>
              <w:spacing w:line="360" w:lineRule="auto"/>
              <w:ind w:left="851"/>
              <w:jc w:val="center"/>
              <w:rPr>
                <w:rFonts w:hint="eastAsia" w:ascii="宋体" w:hAnsi="宋体" w:cs="宋体"/>
                <w:szCs w:val="21"/>
                <w:highlight w:val="none"/>
              </w:rPr>
            </w:pPr>
          </w:p>
        </w:tc>
      </w:tr>
    </w:tbl>
    <w:p>
      <w:pPr>
        <w:adjustRightInd w:val="0"/>
        <w:snapToGrid w:val="0"/>
        <w:spacing w:line="360" w:lineRule="auto"/>
        <w:ind w:left="851"/>
        <w:jc w:val="center"/>
        <w:rPr>
          <w:rFonts w:hint="eastAsia" w:ascii="宋体" w:hAnsi="宋体" w:cs="宋体"/>
          <w:b/>
          <w:szCs w:val="21"/>
          <w:highlight w:val="none"/>
        </w:rPr>
      </w:pPr>
    </w:p>
    <w:bookmarkEnd w:id="131"/>
    <w:bookmarkEnd w:id="132"/>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adjustRightInd w:val="0"/>
        <w:snapToGrid w:val="0"/>
        <w:spacing w:line="360" w:lineRule="auto"/>
        <w:ind w:left="420" w:hanging="420"/>
        <w:rPr>
          <w:rFonts w:hint="eastAsia" w:ascii="宋体" w:hAnsi="宋体" w:cs="宋体"/>
          <w:szCs w:val="21"/>
          <w:highlight w:val="none"/>
        </w:rPr>
      </w:pPr>
      <w:r>
        <w:rPr>
          <w:rFonts w:hint="eastAsia" w:ascii="宋体" w:hAnsi="宋体" w:cs="宋体"/>
          <w:szCs w:val="21"/>
          <w:highlight w:val="none"/>
        </w:rPr>
        <w:t>日期：</w:t>
      </w:r>
    </w:p>
    <w:p>
      <w:pPr>
        <w:pStyle w:val="2"/>
        <w:rPr>
          <w:rFonts w:hint="eastAsia"/>
          <w:highlight w:val="none"/>
        </w:rPr>
      </w:pPr>
    </w:p>
    <w:p>
      <w:pPr>
        <w:pStyle w:val="2"/>
        <w:rPr>
          <w:rFonts w:hint="eastAsia"/>
          <w:highlight w:val="none"/>
        </w:rPr>
      </w:pPr>
    </w:p>
    <w:p>
      <w:pPr>
        <w:spacing w:line="360" w:lineRule="auto"/>
        <w:outlineLvl w:val="1"/>
        <w:rPr>
          <w:rFonts w:hint="eastAsia" w:ascii="宋体" w:hAnsi="宋体" w:cs="宋体"/>
          <w:b/>
          <w:bCs/>
          <w:szCs w:val="21"/>
          <w:highlight w:val="none"/>
        </w:rPr>
      </w:pPr>
      <w:bookmarkStart w:id="133" w:name="_Toc1971"/>
      <w:r>
        <w:rPr>
          <w:rFonts w:hint="eastAsia" w:ascii="宋体" w:hAnsi="宋体" w:cs="宋体"/>
          <w:b/>
          <w:bCs/>
          <w:szCs w:val="21"/>
          <w:highlight w:val="none"/>
        </w:rPr>
        <w:t>附件8-2   项目实施方案及售后服务承诺（格式自拟）</w:t>
      </w:r>
      <w:bookmarkEnd w:id="133"/>
      <w:r>
        <w:rPr>
          <w:rFonts w:hint="eastAsia" w:ascii="宋体" w:hAnsi="宋体" w:cs="宋体"/>
          <w:b/>
          <w:bCs/>
          <w:szCs w:val="21"/>
          <w:highlight w:val="none"/>
        </w:rPr>
        <w:t xml:space="preserve"> </w:t>
      </w:r>
      <w:bookmarkEnd w:id="129"/>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Style w:val="14"/>
        <w:spacing w:before="120" w:beforeLines="50" w:after="120" w:afterLines="50" w:line="360" w:lineRule="auto"/>
        <w:jc w:val="both"/>
        <w:outlineLvl w:val="1"/>
        <w:rPr>
          <w:rFonts w:hint="eastAsia" w:ascii="宋体" w:hAnsi="宋体" w:cs="宋体"/>
          <w:b w:val="0"/>
          <w:sz w:val="21"/>
          <w:szCs w:val="21"/>
          <w:highlight w:val="none"/>
        </w:rPr>
      </w:pPr>
      <w:bookmarkStart w:id="134" w:name="_Toc8318"/>
      <w:r>
        <w:rPr>
          <w:rFonts w:hint="eastAsia" w:ascii="宋体" w:hAnsi="宋体" w:cs="宋体"/>
          <w:sz w:val="21"/>
          <w:szCs w:val="21"/>
          <w:highlight w:val="none"/>
        </w:rPr>
        <w:t>附件8-3  投标保证金缴纳凭证</w:t>
      </w:r>
      <w:bookmarkEnd w:id="134"/>
    </w:p>
    <w:p>
      <w:pPr>
        <w:spacing w:line="360" w:lineRule="auto"/>
        <w:rPr>
          <w:rFonts w:hint="eastAsia" w:ascii="宋体" w:hAnsi="宋体" w:cs="宋体"/>
          <w:szCs w:val="21"/>
          <w:highlight w:val="none"/>
        </w:rPr>
      </w:pPr>
    </w:p>
    <w:p>
      <w:pPr>
        <w:spacing w:line="360" w:lineRule="auto"/>
        <w:jc w:val="center"/>
        <w:rPr>
          <w:rFonts w:hint="eastAsia" w:ascii="宋体" w:hAnsi="宋体" w:cs="宋体"/>
          <w:b/>
          <w:szCs w:val="21"/>
          <w:highlight w:val="none"/>
        </w:rPr>
      </w:pPr>
    </w:p>
    <w:p>
      <w:pPr>
        <w:pStyle w:val="14"/>
        <w:spacing w:before="120" w:beforeLines="50" w:after="120" w:afterLines="50" w:line="360" w:lineRule="auto"/>
        <w:jc w:val="left"/>
        <w:outlineLvl w:val="1"/>
        <w:rPr>
          <w:rFonts w:hint="eastAsia" w:ascii="宋体" w:hAnsi="宋体" w:cs="宋体"/>
          <w:sz w:val="21"/>
          <w:szCs w:val="21"/>
          <w:highlight w:val="none"/>
        </w:rPr>
      </w:pPr>
      <w:bookmarkStart w:id="135" w:name="_Toc175062664"/>
      <w:bookmarkStart w:id="136" w:name="_Toc144556810"/>
      <w:r>
        <w:rPr>
          <w:rFonts w:hint="eastAsia" w:ascii="宋体" w:hAnsi="宋体" w:cs="宋体"/>
          <w:sz w:val="21"/>
          <w:szCs w:val="21"/>
          <w:highlight w:val="none"/>
        </w:rPr>
        <w:br w:type="page"/>
      </w:r>
      <w:bookmarkEnd w:id="135"/>
      <w:bookmarkEnd w:id="136"/>
      <w:bookmarkStart w:id="137" w:name="_Toc302360926"/>
      <w:bookmarkStart w:id="138" w:name="_Toc30567"/>
      <w:bookmarkStart w:id="139" w:name="_Toc32309"/>
      <w:bookmarkStart w:id="140" w:name="_Toc20343"/>
      <w:r>
        <w:rPr>
          <w:rFonts w:hint="eastAsia" w:ascii="宋体" w:hAnsi="宋体" w:cs="宋体"/>
          <w:sz w:val="21"/>
          <w:szCs w:val="21"/>
          <w:highlight w:val="none"/>
        </w:rPr>
        <w:t>附件9-1  中标服务费承诺书（格式）</w:t>
      </w:r>
      <w:bookmarkEnd w:id="137"/>
      <w:bookmarkEnd w:id="138"/>
      <w:bookmarkEnd w:id="139"/>
      <w:bookmarkEnd w:id="140"/>
    </w:p>
    <w:p>
      <w:pPr>
        <w:tabs>
          <w:tab w:val="left" w:pos="851"/>
        </w:tabs>
        <w:spacing w:before="240" w:beforeLines="100" w:after="120" w:afterLines="50" w:line="360" w:lineRule="auto"/>
        <w:rPr>
          <w:rFonts w:hint="eastAsia" w:ascii="宋体" w:hAnsi="宋体" w:cs="宋体"/>
          <w:szCs w:val="21"/>
          <w:highlight w:val="none"/>
        </w:rPr>
      </w:pPr>
      <w:r>
        <w:rPr>
          <w:rFonts w:hint="eastAsia" w:ascii="宋体" w:hAnsi="宋体" w:cs="宋体"/>
          <w:szCs w:val="21"/>
          <w:highlight w:val="none"/>
        </w:rPr>
        <w:t>致：中国远东国际招标有限公司新疆分公司：</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我们在贵公司组织的 （</w:t>
      </w:r>
      <w:r>
        <w:rPr>
          <w:rFonts w:hint="eastAsia" w:ascii="宋体" w:hAnsi="宋体" w:cs="宋体"/>
          <w:b/>
          <w:szCs w:val="21"/>
          <w:highlight w:val="none"/>
        </w:rPr>
        <w:t>招标文件编号、项目名称</w:t>
      </w:r>
      <w:r>
        <w:rPr>
          <w:rFonts w:hint="eastAsia" w:ascii="宋体" w:hAnsi="宋体" w:cs="宋体"/>
          <w:szCs w:val="21"/>
          <w:highlight w:val="none"/>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13层1303室，开户银行：中国工商银行股份有限公司乌鲁木齐澎湖路科技支行，账号：3002019209200069062，一次性支付应该交纳的中标服务费用。</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收费标准依据国家计委印发的 《招标代理服务收费管理暂行办法》（计价格[2002]1980号）和国家发展改革委员会印发的《国家发展改革委办公厅关于招标代理服务收费有关问题的通知》（发改办[2003]857号）执行。</w:t>
      </w:r>
    </w:p>
    <w:p>
      <w:pPr>
        <w:pStyle w:val="10"/>
        <w:spacing w:before="120" w:beforeLines="50" w:line="360" w:lineRule="auto"/>
        <w:ind w:firstLine="420" w:firstLineChars="200"/>
        <w:rPr>
          <w:rFonts w:hint="eastAsia" w:hAnsi="宋体" w:cs="宋体"/>
          <w:szCs w:val="21"/>
          <w:highlight w:val="none"/>
        </w:rPr>
      </w:pPr>
      <w:r>
        <w:rPr>
          <w:rFonts w:hint="eastAsia" w:hAnsi="宋体" w:cs="宋体"/>
          <w:szCs w:val="21"/>
          <w:highlight w:val="none"/>
        </w:rPr>
        <w:t>特此承诺！</w:t>
      </w:r>
    </w:p>
    <w:p>
      <w:pPr>
        <w:pStyle w:val="10"/>
        <w:spacing w:line="360" w:lineRule="auto"/>
        <w:ind w:firstLine="420" w:firstLineChars="200"/>
        <w:rPr>
          <w:rFonts w:hint="eastAsia" w:hAnsi="宋体" w:cs="宋体"/>
          <w:szCs w:val="21"/>
          <w:highlight w:val="none"/>
        </w:rPr>
      </w:pPr>
    </w:p>
    <w:p>
      <w:pPr>
        <w:pStyle w:val="10"/>
        <w:spacing w:line="360" w:lineRule="auto"/>
        <w:ind w:firstLine="420" w:firstLineChars="200"/>
        <w:rPr>
          <w:rFonts w:hint="eastAsia" w:hAnsi="宋体" w:cs="宋体"/>
          <w:szCs w:val="21"/>
          <w:highlight w:val="none"/>
        </w:rPr>
      </w:pPr>
    </w:p>
    <w:p>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ind w:firstLine="420" w:firstLineChars="200"/>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before="120" w:line="360" w:lineRule="auto"/>
        <w:ind w:firstLine="420" w:firstLineChars="200"/>
        <w:rPr>
          <w:rFonts w:hint="eastAsia" w:ascii="宋体" w:hAnsi="宋体" w:cs="宋体"/>
          <w:szCs w:val="21"/>
          <w:highlight w:val="none"/>
        </w:rPr>
      </w:pPr>
      <w:r>
        <w:rPr>
          <w:rFonts w:hint="eastAsia" w:ascii="宋体" w:hAnsi="宋体" w:cs="宋体"/>
          <w:szCs w:val="21"/>
          <w:highlight w:val="none"/>
        </w:rPr>
        <w:t>开户银行名称（全称）：</w:t>
      </w:r>
      <w:r>
        <w:rPr>
          <w:rFonts w:hint="eastAsia" w:ascii="宋体" w:hAnsi="宋体" w:cs="宋体"/>
          <w:szCs w:val="21"/>
          <w:highlight w:val="none"/>
          <w:u w:val="single"/>
        </w:rPr>
        <w:tab/>
      </w:r>
    </w:p>
    <w:p>
      <w:pPr>
        <w:tabs>
          <w:tab w:val="left" w:pos="5580"/>
        </w:tabs>
        <w:spacing w:before="120" w:line="360" w:lineRule="auto"/>
        <w:ind w:firstLine="420" w:firstLineChars="200"/>
        <w:rPr>
          <w:rFonts w:hint="eastAsia" w:ascii="宋体" w:hAnsi="宋体" w:cs="宋体"/>
          <w:szCs w:val="21"/>
          <w:highlight w:val="none"/>
        </w:rPr>
      </w:pPr>
      <w:r>
        <w:rPr>
          <w:rFonts w:hint="eastAsia" w:ascii="宋体" w:hAnsi="宋体" w:cs="宋体"/>
          <w:szCs w:val="21"/>
          <w:highlight w:val="none"/>
        </w:rPr>
        <w:t>开户银行账号：</w:t>
      </w:r>
      <w:r>
        <w:rPr>
          <w:rFonts w:hint="eastAsia" w:ascii="宋体" w:hAnsi="宋体" w:cs="宋体"/>
          <w:szCs w:val="21"/>
          <w:highlight w:val="none"/>
          <w:u w:val="single"/>
        </w:rPr>
        <w:tab/>
      </w:r>
    </w:p>
    <w:p>
      <w:pPr>
        <w:tabs>
          <w:tab w:val="left" w:pos="4620"/>
        </w:tabs>
        <w:spacing w:before="120"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14"/>
        <w:outlineLvl w:val="9"/>
        <w:rPr>
          <w:rFonts w:hint="eastAsia" w:ascii="宋体" w:hAnsi="宋体" w:cs="宋体"/>
          <w:b w:val="0"/>
          <w:sz w:val="21"/>
          <w:szCs w:val="21"/>
          <w:highlight w:val="none"/>
        </w:rPr>
      </w:pPr>
    </w:p>
    <w:p>
      <w:pPr>
        <w:spacing w:before="240" w:beforeLines="100" w:after="240" w:afterLines="100" w:line="360" w:lineRule="auto"/>
        <w:jc w:val="left"/>
        <w:outlineLvl w:val="1"/>
        <w:rPr>
          <w:rFonts w:hint="eastAsia" w:ascii="宋体" w:hAnsi="宋体" w:cs="宋体"/>
          <w:b/>
          <w:szCs w:val="21"/>
          <w:highlight w:val="none"/>
        </w:rPr>
      </w:pPr>
      <w:r>
        <w:rPr>
          <w:rFonts w:hint="eastAsia" w:ascii="宋体" w:hAnsi="宋体" w:cs="宋体"/>
          <w:b/>
          <w:szCs w:val="21"/>
          <w:highlight w:val="none"/>
        </w:rPr>
        <w:br w:type="page"/>
      </w:r>
      <w:bookmarkStart w:id="141" w:name="_Toc23782"/>
      <w:bookmarkStart w:id="142" w:name="_Toc20115"/>
      <w:bookmarkStart w:id="143" w:name="_Toc10981"/>
      <w:bookmarkStart w:id="144" w:name="_Toc31031"/>
      <w:r>
        <w:rPr>
          <w:rFonts w:hint="eastAsia" w:ascii="宋体" w:hAnsi="宋体" w:cs="宋体"/>
          <w:b/>
          <w:szCs w:val="21"/>
          <w:highlight w:val="none"/>
        </w:rPr>
        <w:t>附件9-2 关于投标保证金的声明</w:t>
      </w:r>
      <w:bookmarkEnd w:id="141"/>
      <w:bookmarkEnd w:id="142"/>
      <w:bookmarkEnd w:id="143"/>
      <w:bookmarkEnd w:id="144"/>
    </w:p>
    <w:p>
      <w:pPr>
        <w:pStyle w:val="5"/>
        <w:spacing w:line="360" w:lineRule="auto"/>
        <w:ind w:firstLine="0"/>
        <w:outlineLvl w:val="9"/>
        <w:rPr>
          <w:rFonts w:hint="eastAsia" w:hAnsi="宋体" w:cs="宋体"/>
          <w:b/>
          <w:sz w:val="21"/>
          <w:szCs w:val="21"/>
          <w:highlight w:val="none"/>
        </w:rPr>
      </w:pPr>
      <w:r>
        <w:rPr>
          <w:rFonts w:hint="eastAsia" w:hAnsi="宋体" w:cs="宋体"/>
          <w:b/>
          <w:sz w:val="21"/>
          <w:szCs w:val="21"/>
          <w:highlight w:val="none"/>
        </w:rPr>
        <w:t>致：中国远东国际招标有限公司</w:t>
      </w:r>
    </w:p>
    <w:p>
      <w:pPr>
        <w:pStyle w:val="5"/>
        <w:spacing w:line="360" w:lineRule="auto"/>
        <w:ind w:firstLineChars="200"/>
        <w:outlineLvl w:val="9"/>
        <w:rPr>
          <w:rFonts w:hint="eastAsia" w:hAnsi="宋体" w:cs="宋体"/>
          <w:sz w:val="21"/>
          <w:szCs w:val="21"/>
          <w:highlight w:val="none"/>
        </w:rPr>
      </w:pP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我单位参与贵公司组织的</w:t>
      </w:r>
      <w:r>
        <w:rPr>
          <w:rFonts w:hint="eastAsia" w:hAnsi="宋体" w:cs="宋体"/>
          <w:sz w:val="21"/>
          <w:szCs w:val="21"/>
          <w:highlight w:val="none"/>
          <w:u w:val="single"/>
        </w:rPr>
        <w:t xml:space="preserve">                </w:t>
      </w:r>
      <w:r>
        <w:rPr>
          <w:rFonts w:hint="eastAsia" w:hAnsi="宋体" w:cs="宋体"/>
          <w:sz w:val="21"/>
          <w:szCs w:val="21"/>
          <w:highlight w:val="none"/>
        </w:rPr>
        <w:t>（项目名称），招标编号</w:t>
      </w:r>
      <w:r>
        <w:rPr>
          <w:rFonts w:hint="eastAsia" w:hAnsi="宋体" w:cs="宋体"/>
          <w:sz w:val="21"/>
          <w:szCs w:val="21"/>
          <w:highlight w:val="none"/>
          <w:u w:val="single"/>
        </w:rPr>
        <w:t xml:space="preserve">                 </w:t>
      </w:r>
      <w:r>
        <w:rPr>
          <w:rFonts w:hint="eastAsia" w:hAnsi="宋体" w:cs="宋体"/>
          <w:sz w:val="21"/>
          <w:szCs w:val="21"/>
          <w:highlight w:val="none"/>
        </w:rPr>
        <w:t>。在</w:t>
      </w:r>
      <w:r>
        <w:rPr>
          <w:rFonts w:hint="eastAsia" w:hAnsi="宋体" w:cs="宋体"/>
          <w:sz w:val="21"/>
          <w:szCs w:val="21"/>
          <w:highlight w:val="none"/>
          <w:lang w:val="en-US" w:eastAsia="zh-CN"/>
        </w:rPr>
        <w:t>招标</w:t>
      </w:r>
      <w:r>
        <w:rPr>
          <w:rFonts w:hint="eastAsia" w:hAnsi="宋体" w:cs="宋体"/>
          <w:sz w:val="21"/>
          <w:szCs w:val="21"/>
          <w:highlight w:val="none"/>
        </w:rPr>
        <w:t>活动结束后，请将</w:t>
      </w:r>
      <w:r>
        <w:rPr>
          <w:rFonts w:hint="eastAsia" w:hAnsi="宋体" w:cs="宋体"/>
          <w:sz w:val="21"/>
          <w:szCs w:val="21"/>
          <w:highlight w:val="none"/>
          <w:lang w:val="en-US" w:eastAsia="zh-CN"/>
        </w:rPr>
        <w:t>投标</w:t>
      </w:r>
      <w:r>
        <w:rPr>
          <w:rFonts w:hint="eastAsia" w:hAnsi="宋体" w:cs="宋体"/>
          <w:sz w:val="21"/>
          <w:szCs w:val="21"/>
          <w:highlight w:val="none"/>
        </w:rPr>
        <w:t>保证金退至我单位以下账户：</w:t>
      </w: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户    名：</w:t>
      </w:r>
      <w:r>
        <w:rPr>
          <w:rFonts w:hint="eastAsia" w:hAnsi="宋体" w:cs="宋体"/>
          <w:sz w:val="21"/>
          <w:szCs w:val="21"/>
          <w:highlight w:val="none"/>
          <w:u w:val="single"/>
        </w:rPr>
        <w:t xml:space="preserve">                            </w:t>
      </w: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开 户 行：</w:t>
      </w:r>
      <w:r>
        <w:rPr>
          <w:rFonts w:hint="eastAsia" w:hAnsi="宋体" w:cs="宋体"/>
          <w:sz w:val="21"/>
          <w:szCs w:val="21"/>
          <w:highlight w:val="none"/>
          <w:u w:val="single"/>
        </w:rPr>
        <w:t xml:space="preserve">                            </w:t>
      </w: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行    号：</w:t>
      </w:r>
      <w:r>
        <w:rPr>
          <w:rFonts w:hint="eastAsia" w:hAnsi="宋体" w:cs="宋体"/>
          <w:sz w:val="21"/>
          <w:szCs w:val="21"/>
          <w:highlight w:val="none"/>
          <w:u w:val="single"/>
        </w:rPr>
        <w:t xml:space="preserve">                            </w:t>
      </w: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账    号：</w:t>
      </w:r>
      <w:r>
        <w:rPr>
          <w:rFonts w:hint="eastAsia" w:hAnsi="宋体" w:cs="宋体"/>
          <w:sz w:val="21"/>
          <w:szCs w:val="21"/>
          <w:highlight w:val="none"/>
          <w:u w:val="single"/>
        </w:rPr>
        <w:t xml:space="preserve">                            </w:t>
      </w:r>
    </w:p>
    <w:p>
      <w:pPr>
        <w:pStyle w:val="5"/>
        <w:spacing w:line="360" w:lineRule="auto"/>
        <w:ind w:firstLine="367" w:firstLineChars="175"/>
        <w:outlineLvl w:val="9"/>
        <w:rPr>
          <w:rFonts w:hint="eastAsia" w:hAnsi="宋体" w:cs="宋体"/>
          <w:sz w:val="21"/>
          <w:szCs w:val="21"/>
          <w:highlight w:val="none"/>
        </w:rPr>
      </w:pPr>
      <w:r>
        <w:rPr>
          <w:rFonts w:hint="eastAsia" w:hAnsi="宋体" w:cs="宋体"/>
          <w:sz w:val="21"/>
          <w:szCs w:val="21"/>
          <w:highlight w:val="none"/>
        </w:rPr>
        <w:t>为此，我单位声明：</w:t>
      </w:r>
    </w:p>
    <w:p>
      <w:pPr>
        <w:pStyle w:val="5"/>
        <w:spacing w:line="360" w:lineRule="auto"/>
        <w:outlineLvl w:val="9"/>
        <w:rPr>
          <w:rFonts w:hint="eastAsia" w:hAnsi="宋体" w:cs="宋体"/>
          <w:sz w:val="21"/>
          <w:szCs w:val="21"/>
          <w:highlight w:val="none"/>
        </w:rPr>
      </w:pPr>
      <w:r>
        <w:rPr>
          <w:rFonts w:hint="eastAsia" w:hAnsi="宋体" w:cs="宋体"/>
          <w:sz w:val="21"/>
          <w:szCs w:val="21"/>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pPr>
        <w:pStyle w:val="5"/>
        <w:spacing w:line="360" w:lineRule="auto"/>
        <w:ind w:firstLine="0"/>
        <w:outlineLvl w:val="9"/>
        <w:rPr>
          <w:rFonts w:hint="eastAsia" w:hAnsi="宋体" w:cs="宋体"/>
          <w:sz w:val="21"/>
          <w:szCs w:val="21"/>
          <w:highlight w:val="none"/>
        </w:rPr>
      </w:pPr>
    </w:p>
    <w:p>
      <w:pPr>
        <w:pStyle w:val="5"/>
        <w:spacing w:line="360" w:lineRule="auto"/>
        <w:ind w:left="1" w:firstLine="0"/>
        <w:outlineLvl w:val="9"/>
        <w:rPr>
          <w:rFonts w:hint="eastAsia" w:hAnsi="宋体" w:cs="宋体"/>
          <w:sz w:val="21"/>
          <w:szCs w:val="21"/>
          <w:highlight w:val="none"/>
        </w:rPr>
      </w:pPr>
    </w:p>
    <w:p>
      <w:pPr>
        <w:tabs>
          <w:tab w:val="left" w:pos="5580"/>
        </w:tabs>
        <w:spacing w:line="360" w:lineRule="auto"/>
        <w:outlineLvl w:val="9"/>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pPr>
        <w:pStyle w:val="5"/>
        <w:spacing w:line="360" w:lineRule="auto"/>
        <w:ind w:firstLineChars="200"/>
        <w:outlineLvl w:val="9"/>
        <w:rPr>
          <w:rFonts w:hint="eastAsia" w:hAnsi="宋体" w:cs="宋体"/>
          <w:sz w:val="21"/>
          <w:szCs w:val="21"/>
          <w:highlight w:val="none"/>
        </w:rPr>
      </w:pPr>
      <w:r>
        <w:rPr>
          <w:rFonts w:hint="eastAsia" w:hAnsi="宋体" w:cs="宋体"/>
          <w:sz w:val="21"/>
          <w:szCs w:val="21"/>
          <w:highlight w:val="none"/>
        </w:rPr>
        <w:t>日期：      年   月   日</w:t>
      </w:r>
    </w:p>
    <w:p>
      <w:pPr>
        <w:pStyle w:val="5"/>
        <w:spacing w:line="360" w:lineRule="auto"/>
        <w:ind w:firstLine="0"/>
        <w:rPr>
          <w:rFonts w:hint="eastAsia" w:hAnsi="宋体" w:cs="宋体"/>
          <w:sz w:val="21"/>
          <w:szCs w:val="21"/>
          <w:highlight w:val="none"/>
        </w:rPr>
      </w:pPr>
    </w:p>
    <w:p>
      <w:pPr>
        <w:pStyle w:val="5"/>
        <w:spacing w:line="360" w:lineRule="auto"/>
        <w:ind w:firstLine="0"/>
        <w:rPr>
          <w:rFonts w:hint="eastAsia" w:hAnsi="宋体" w:cs="宋体"/>
          <w:sz w:val="21"/>
          <w:szCs w:val="21"/>
          <w:highlight w:val="none"/>
        </w:rPr>
      </w:pPr>
    </w:p>
    <w:p>
      <w:pPr>
        <w:pStyle w:val="5"/>
        <w:spacing w:line="360" w:lineRule="auto"/>
        <w:ind w:firstLine="0"/>
        <w:rPr>
          <w:rFonts w:hint="eastAsia" w:hAnsi="宋体" w:cs="宋体"/>
          <w:sz w:val="21"/>
          <w:szCs w:val="21"/>
          <w:highlight w:val="none"/>
        </w:rPr>
      </w:pPr>
    </w:p>
    <w:p>
      <w:pPr>
        <w:pStyle w:val="5"/>
        <w:spacing w:line="360" w:lineRule="auto"/>
        <w:ind w:firstLine="0"/>
        <w:outlineLvl w:val="9"/>
        <w:rPr>
          <w:rFonts w:hint="eastAsia" w:hAnsi="宋体" w:cs="宋体"/>
          <w:b/>
          <w:sz w:val="21"/>
          <w:szCs w:val="21"/>
          <w:highlight w:val="none"/>
        </w:rPr>
      </w:pPr>
      <w:r>
        <w:rPr>
          <w:rFonts w:hint="eastAsia" w:hAnsi="宋体" w:cs="宋体"/>
          <w:b/>
          <w:sz w:val="21"/>
          <w:szCs w:val="21"/>
          <w:highlight w:val="none"/>
        </w:rPr>
        <w:t>注：</w:t>
      </w:r>
    </w:p>
    <w:p>
      <w:pPr>
        <w:pStyle w:val="5"/>
        <w:numPr>
          <w:ilvl w:val="0"/>
          <w:numId w:val="4"/>
        </w:numPr>
        <w:spacing w:line="360" w:lineRule="auto"/>
        <w:ind w:left="1" w:firstLine="0"/>
        <w:outlineLvl w:val="9"/>
        <w:rPr>
          <w:rFonts w:hint="eastAsia" w:hAnsi="宋体" w:cs="宋体"/>
          <w:b/>
          <w:sz w:val="21"/>
          <w:szCs w:val="21"/>
          <w:highlight w:val="none"/>
        </w:rPr>
      </w:pPr>
      <w:bookmarkStart w:id="145" w:name="_Toc20565"/>
      <w:r>
        <w:rPr>
          <w:rFonts w:hint="eastAsia" w:hAnsi="宋体" w:cs="宋体"/>
          <w:b/>
          <w:sz w:val="21"/>
          <w:szCs w:val="21"/>
          <w:highlight w:val="none"/>
        </w:rPr>
        <w:t>此笔款项为本次招标项目的投标保证金。</w:t>
      </w:r>
      <w:bookmarkEnd w:id="145"/>
    </w:p>
    <w:p>
      <w:pPr>
        <w:pStyle w:val="5"/>
        <w:numPr>
          <w:ilvl w:val="0"/>
          <w:numId w:val="4"/>
        </w:numPr>
        <w:spacing w:line="360" w:lineRule="auto"/>
        <w:ind w:left="1" w:firstLine="0"/>
        <w:outlineLvl w:val="9"/>
        <w:rPr>
          <w:rFonts w:hint="eastAsia" w:hAnsi="宋体" w:cs="宋体"/>
          <w:b/>
          <w:sz w:val="21"/>
          <w:szCs w:val="21"/>
          <w:highlight w:val="none"/>
        </w:rPr>
      </w:pPr>
      <w:r>
        <w:rPr>
          <w:rFonts w:hint="eastAsia" w:hAnsi="宋体" w:cs="宋体"/>
          <w:b/>
          <w:sz w:val="21"/>
          <w:szCs w:val="21"/>
          <w:highlight w:val="none"/>
        </w:rPr>
        <w:t>本声明须加盖投标人公章或财务专用章，并请勿加盖在银行信息上。</w:t>
      </w:r>
    </w:p>
    <w:p>
      <w:pPr>
        <w:pStyle w:val="5"/>
        <w:numPr>
          <w:ilvl w:val="0"/>
          <w:numId w:val="4"/>
        </w:numPr>
        <w:spacing w:line="360" w:lineRule="auto"/>
        <w:ind w:left="1" w:firstLine="0"/>
        <w:outlineLvl w:val="9"/>
        <w:rPr>
          <w:rFonts w:hint="eastAsia" w:hAnsi="宋体" w:cs="宋体"/>
          <w:b/>
          <w:sz w:val="21"/>
          <w:szCs w:val="21"/>
          <w:highlight w:val="none"/>
        </w:rPr>
      </w:pPr>
      <w:r>
        <w:rPr>
          <w:rFonts w:hint="eastAsia" w:hAnsi="宋体" w:cs="宋体"/>
          <w:b/>
          <w:sz w:val="21"/>
          <w:szCs w:val="21"/>
          <w:highlight w:val="none"/>
        </w:rPr>
        <w:t>此声明需与投标文件一并递交。</w:t>
      </w:r>
    </w:p>
    <w:p>
      <w:pPr>
        <w:spacing w:line="360" w:lineRule="auto"/>
        <w:jc w:val="center"/>
        <w:outlineLvl w:val="1"/>
        <w:rPr>
          <w:rFonts w:hint="eastAsia" w:ascii="宋体" w:hAnsi="宋体" w:cs="宋体"/>
          <w:szCs w:val="21"/>
          <w:highlight w:val="none"/>
        </w:rPr>
      </w:pPr>
      <w:r>
        <w:rPr>
          <w:rFonts w:hint="eastAsia" w:ascii="宋体" w:hAnsi="宋体" w:cs="宋体"/>
          <w:b/>
          <w:szCs w:val="21"/>
          <w:highlight w:val="none"/>
        </w:rPr>
        <w:br w:type="page"/>
      </w:r>
      <w:bookmarkStart w:id="146" w:name="_Toc28283"/>
      <w:bookmarkStart w:id="147" w:name="_Toc18163"/>
      <w:bookmarkStart w:id="148" w:name="_Toc5274"/>
      <w:bookmarkStart w:id="149" w:name="_Toc26222"/>
      <w:r>
        <w:rPr>
          <w:rFonts w:hint="eastAsia" w:ascii="宋体" w:hAnsi="宋体" w:cs="宋体"/>
          <w:b/>
          <w:szCs w:val="21"/>
          <w:highlight w:val="none"/>
        </w:rPr>
        <w:t>附件9-3 开票账户信息</w:t>
      </w:r>
      <w:bookmarkEnd w:id="146"/>
      <w:bookmarkEnd w:id="147"/>
      <w:bookmarkEnd w:id="148"/>
      <w:bookmarkEnd w:id="149"/>
    </w:p>
    <w:tbl>
      <w:tblPr>
        <w:tblStyle w:val="18"/>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pPr>
              <w:pStyle w:val="28"/>
              <w:numPr>
                <w:ilvl w:val="0"/>
                <w:numId w:val="5"/>
              </w:numPr>
              <w:ind w:firstLineChars="0"/>
              <w:jc w:val="center"/>
              <w:rPr>
                <w:rFonts w:hint="eastAsia" w:ascii="宋体" w:hAnsi="宋体" w:cs="宋体"/>
                <w:szCs w:val="21"/>
                <w:highlight w:val="none"/>
              </w:rPr>
            </w:pPr>
            <w:r>
              <w:rPr>
                <w:rFonts w:hint="eastAsia" w:ascii="宋体" w:hAnsi="宋体" w:cs="宋体"/>
                <w:szCs w:val="21"/>
                <w:highlight w:val="none"/>
              </w:rPr>
              <w:t>增值税专用发票          □  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r>
              <w:rPr>
                <w:rFonts w:hint="eastAsia" w:ascii="宋体" w:hAnsi="宋体" w:cs="宋体"/>
                <w:szCs w:val="21"/>
                <w:highlight w:val="none"/>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bl>
    <w:p>
      <w:pPr>
        <w:jc w:val="center"/>
        <w:rPr>
          <w:rFonts w:hint="eastAsia" w:ascii="宋体" w:hAnsi="宋体" w:cs="宋体"/>
          <w:szCs w:val="21"/>
          <w:highlight w:val="none"/>
        </w:rPr>
      </w:pPr>
    </w:p>
    <w:p>
      <w:pPr>
        <w:jc w:val="center"/>
        <w:rPr>
          <w:rFonts w:hint="eastAsia" w:ascii="宋体" w:hAnsi="宋体" w:cs="宋体"/>
          <w:szCs w:val="21"/>
          <w:highlight w:val="none"/>
        </w:rPr>
      </w:pPr>
      <w:r>
        <w:rPr>
          <w:rFonts w:hint="eastAsia" w:ascii="宋体" w:hAnsi="宋体" w:cs="宋体"/>
          <w:szCs w:val="21"/>
          <w:highlight w:val="none"/>
        </w:rPr>
        <w:t>（仅供办理退保证金时提供）</w:t>
      </w:r>
    </w:p>
    <w:p>
      <w:pPr>
        <w:widowControl/>
        <w:jc w:val="left"/>
        <w:rPr>
          <w:rFonts w:hint="eastAsia" w:ascii="宋体" w:hAnsi="宋体" w:cs="宋体"/>
          <w:szCs w:val="21"/>
          <w:highlight w:val="none"/>
        </w:rPr>
      </w:pPr>
    </w:p>
    <w:p>
      <w:pPr>
        <w:widowControl/>
        <w:jc w:val="left"/>
        <w:outlineLvl w:val="9"/>
        <w:rPr>
          <w:rFonts w:hint="eastAsia" w:ascii="宋体" w:hAnsi="宋体" w:cs="宋体"/>
          <w:szCs w:val="21"/>
          <w:highlight w:val="none"/>
        </w:rPr>
      </w:pPr>
      <w:r>
        <w:rPr>
          <w:rFonts w:hint="eastAsia" w:ascii="宋体" w:hAnsi="宋体" w:cs="宋体"/>
          <w:szCs w:val="21"/>
          <w:highlight w:val="none"/>
        </w:rPr>
        <w:t>备注：</w:t>
      </w:r>
    </w:p>
    <w:p>
      <w:pPr>
        <w:widowControl/>
        <w:numPr>
          <w:ilvl w:val="0"/>
          <w:numId w:val="6"/>
        </w:numPr>
        <w:spacing w:line="360" w:lineRule="auto"/>
        <w:jc w:val="left"/>
        <w:outlineLvl w:val="9"/>
        <w:rPr>
          <w:rFonts w:hint="eastAsia" w:ascii="宋体" w:hAnsi="宋体" w:cs="宋体"/>
          <w:b/>
          <w:szCs w:val="21"/>
          <w:highlight w:val="none"/>
        </w:rPr>
      </w:pPr>
      <w:bookmarkStart w:id="150" w:name="_Toc32132"/>
      <w:r>
        <w:rPr>
          <w:rFonts w:hint="eastAsia" w:ascii="宋体" w:hAnsi="宋体" w:cs="宋体"/>
          <w:b/>
          <w:szCs w:val="21"/>
          <w:highlight w:val="none"/>
        </w:rPr>
        <w:t>仅供退投标保证金及开具中标服务费发票使用</w:t>
      </w:r>
      <w:bookmarkEnd w:id="150"/>
    </w:p>
    <w:p>
      <w:pPr>
        <w:rPr>
          <w:rFonts w:hint="eastAsia" w:ascii="宋体" w:hAnsi="宋体" w:cs="宋体"/>
          <w:sz w:val="21"/>
          <w:szCs w:val="21"/>
          <w:highlight w:val="none"/>
        </w:rPr>
      </w:pPr>
      <w:bookmarkStart w:id="151" w:name="_Toc1627"/>
      <w:bookmarkStart w:id="152" w:name="_Toc29704"/>
      <w:bookmarkStart w:id="153" w:name="_Toc302360928"/>
      <w:bookmarkStart w:id="154" w:name="_Toc290486512"/>
      <w:r>
        <w:rPr>
          <w:rFonts w:hint="eastAsia" w:ascii="宋体" w:hAnsi="宋体" w:cs="宋体"/>
          <w:sz w:val="21"/>
          <w:szCs w:val="21"/>
          <w:highlight w:val="none"/>
        </w:rPr>
        <w:br w:type="page"/>
      </w:r>
    </w:p>
    <w:p>
      <w:pPr>
        <w:pStyle w:val="14"/>
        <w:spacing w:before="120" w:beforeLines="50" w:after="120" w:afterLines="50" w:line="360" w:lineRule="auto"/>
        <w:rPr>
          <w:rFonts w:hint="eastAsia" w:ascii="宋体" w:hAnsi="宋体" w:cs="宋体"/>
          <w:sz w:val="21"/>
          <w:szCs w:val="21"/>
          <w:highlight w:val="none"/>
        </w:rPr>
      </w:pPr>
      <w:r>
        <w:rPr>
          <w:rFonts w:hint="eastAsia" w:ascii="宋体" w:hAnsi="宋体" w:cs="宋体"/>
          <w:sz w:val="21"/>
          <w:szCs w:val="21"/>
          <w:highlight w:val="none"/>
        </w:rPr>
        <w:t>附件10 中小企业声明函（格式）</w:t>
      </w:r>
      <w:bookmarkEnd w:id="151"/>
      <w:bookmarkEnd w:id="152"/>
    </w:p>
    <w:p>
      <w:pPr>
        <w:tabs>
          <w:tab w:val="left" w:pos="851"/>
        </w:tabs>
        <w:spacing w:before="240" w:beforeLines="100" w:after="120" w:afterLines="50"/>
        <w:rPr>
          <w:rFonts w:hint="eastAsia" w:ascii="宋体" w:hAnsi="宋体" w:cs="宋体"/>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55" w:name="_Toc10236"/>
      <w:bookmarkStart w:id="156" w:name="_Toc471206875"/>
      <w:r>
        <w:rPr>
          <w:rFonts w:hint="eastAsia" w:ascii="宋体" w:hAnsi="宋体" w:eastAsia="宋体" w:cs="宋体"/>
          <w:color w:val="auto"/>
          <w:sz w:val="21"/>
          <w:szCs w:val="21"/>
          <w:highlight w:val="none"/>
          <w:lang w:val="en-US" w:eastAsia="zh-CN"/>
        </w:rPr>
        <w:t>致：（采购人名称）</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1"/>
          <w:szCs w:val="21"/>
          <w:highlight w:val="none"/>
          <w:u w:val="single"/>
          <w:lang w:val="en-US" w:eastAsia="zh-CN"/>
        </w:rPr>
        <w:t>（联合体）</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lang w:val="en-US" w:eastAsia="zh-CN"/>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行业；制造商为（企业名称），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 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(标的名称），属于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以上企业，不属于大企业的分支机构，不存在控股股东为大企业的情形，也不存在与大企业的负责人为同一人的情形。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    期：</w:t>
      </w:r>
    </w:p>
    <w:p>
      <w:pPr>
        <w:pStyle w:val="14"/>
        <w:spacing w:before="120" w:beforeLines="50" w:after="120" w:afterLines="50" w:line="360" w:lineRule="auto"/>
        <w:ind w:firstLine="420" w:firstLineChars="200"/>
        <w:jc w:val="left"/>
        <w:outlineLvl w:val="9"/>
        <w:rPr>
          <w:rFonts w:hint="eastAsia" w:ascii="宋体" w:hAnsi="宋体" w:cs="宋体"/>
          <w:b w:val="0"/>
          <w:bCs w:val="0"/>
          <w:kern w:val="0"/>
          <w:sz w:val="21"/>
          <w:szCs w:val="21"/>
          <w:highlight w:val="none"/>
        </w:rPr>
      </w:pPr>
      <w:bookmarkStart w:id="157" w:name="_Toc9569"/>
      <w:bookmarkStart w:id="158" w:name="_Toc15279"/>
      <w:r>
        <w:rPr>
          <w:rFonts w:hint="eastAsia" w:ascii="宋体" w:hAnsi="宋体" w:cs="宋体"/>
          <w:b w:val="0"/>
          <w:bCs w:val="0"/>
          <w:kern w:val="0"/>
          <w:sz w:val="21"/>
          <w:szCs w:val="21"/>
          <w:highlight w:val="none"/>
        </w:rPr>
        <w:t>1 从业人员、营业收入、资产总额填报上一年度数据，无上一年度数据的新成立企业可不填报。</w:t>
      </w:r>
      <w:bookmarkEnd w:id="157"/>
      <w:bookmarkEnd w:id="158"/>
    </w:p>
    <w:p>
      <w:pPr>
        <w:rPr>
          <w:rFonts w:hint="eastAsia" w:ascii="宋体" w:hAnsi="宋体" w:cs="宋体"/>
          <w:sz w:val="21"/>
          <w:szCs w:val="21"/>
          <w:highlight w:val="none"/>
        </w:rPr>
      </w:pPr>
      <w:r>
        <w:rPr>
          <w:rFonts w:hint="eastAsia" w:ascii="宋体" w:hAnsi="宋体" w:cs="宋体"/>
          <w:sz w:val="21"/>
          <w:szCs w:val="21"/>
          <w:highlight w:val="none"/>
        </w:rPr>
        <w:br w:type="page"/>
      </w:r>
    </w:p>
    <w:p>
      <w:pPr>
        <w:pStyle w:val="14"/>
        <w:spacing w:before="120" w:beforeLines="50" w:after="120" w:afterLines="50" w:line="360" w:lineRule="auto"/>
        <w:rPr>
          <w:rFonts w:hint="eastAsia" w:ascii="宋体" w:hAnsi="宋体" w:cs="宋体"/>
          <w:sz w:val="21"/>
          <w:szCs w:val="21"/>
          <w:highlight w:val="none"/>
        </w:rPr>
      </w:pPr>
      <w:bookmarkStart w:id="159" w:name="_Toc714"/>
      <w:r>
        <w:rPr>
          <w:rFonts w:hint="eastAsia" w:ascii="宋体" w:hAnsi="宋体" w:cs="宋体"/>
          <w:sz w:val="21"/>
          <w:szCs w:val="21"/>
          <w:highlight w:val="none"/>
        </w:rPr>
        <w:t>附件11 监狱企业声明函（格式）</w:t>
      </w:r>
      <w:bookmarkEnd w:id="155"/>
      <w:bookmarkEnd w:id="156"/>
      <w:bookmarkEnd w:id="159"/>
    </w:p>
    <w:p>
      <w:pPr>
        <w:tabs>
          <w:tab w:val="left" w:pos="851"/>
        </w:tabs>
        <w:spacing w:before="240" w:beforeLines="100" w:after="120" w:afterLines="50"/>
        <w:ind w:right="840"/>
        <w:jc w:val="center"/>
        <w:rPr>
          <w:rFonts w:hint="eastAsia" w:ascii="宋体" w:hAnsi="宋体" w:cs="宋体"/>
          <w:szCs w:val="21"/>
          <w:highlight w:val="none"/>
        </w:rPr>
      </w:pPr>
      <w:r>
        <w:rPr>
          <w:rFonts w:hint="eastAsia" w:ascii="宋体" w:hAnsi="宋体" w:cs="宋体"/>
          <w:szCs w:val="21"/>
          <w:highlight w:val="none"/>
        </w:rPr>
        <w:t>监狱企业以提供由省级以上监狱管理局、戒毒管理局(含新疆生产建设兵团)出具的属于监狱企业的证明文件为准。</w:t>
      </w:r>
    </w:p>
    <w:p>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pPr>
        <w:pStyle w:val="4"/>
        <w:numPr>
          <w:ilvl w:val="1"/>
          <w:numId w:val="0"/>
        </w:numPr>
        <w:adjustRightInd w:val="0"/>
        <w:snapToGrid w:val="0"/>
        <w:spacing w:before="0" w:after="0" w:line="360" w:lineRule="auto"/>
        <w:rPr>
          <w:rFonts w:hint="eastAsia" w:ascii="宋体" w:hAnsi="宋体" w:eastAsia="宋体" w:cs="宋体"/>
          <w:b/>
          <w:bCs/>
          <w:kern w:val="28"/>
          <w:sz w:val="21"/>
          <w:szCs w:val="21"/>
          <w:highlight w:val="none"/>
          <w:lang w:val="en-US" w:eastAsia="zh-CN" w:bidi="ar-SA"/>
        </w:rPr>
      </w:pPr>
      <w:bookmarkStart w:id="160" w:name="_Toc17654"/>
      <w:r>
        <w:rPr>
          <w:rFonts w:hint="eastAsia" w:ascii="宋体" w:hAnsi="宋体" w:eastAsia="宋体" w:cs="宋体"/>
          <w:b/>
          <w:bCs/>
          <w:kern w:val="28"/>
          <w:sz w:val="21"/>
          <w:szCs w:val="21"/>
          <w:highlight w:val="none"/>
          <w:lang w:val="en-US" w:eastAsia="zh-CN" w:bidi="ar-SA"/>
        </w:rPr>
        <w:t>附件12 残疾人福利性单位声明函（残疾人福利性企业参加的）</w:t>
      </w:r>
      <w:bookmarkEnd w:id="160"/>
    </w:p>
    <w:p>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pPr>
        <w:spacing w:line="480" w:lineRule="auto"/>
        <w:jc w:val="center"/>
        <w:rPr>
          <w:rFonts w:hint="eastAsia" w:ascii="宋体" w:hAnsi="宋体" w:eastAsia="宋体" w:cs="宋体"/>
          <w:sz w:val="21"/>
          <w:szCs w:val="21"/>
          <w:highlight w:val="none"/>
        </w:rPr>
      </w:pPr>
    </w:p>
    <w:p>
      <w:pPr>
        <w:spacing w:line="480" w:lineRule="auto"/>
        <w:jc w:val="center"/>
        <w:rPr>
          <w:rFonts w:hint="eastAsia" w:ascii="宋体" w:hAnsi="宋体" w:eastAsia="宋体" w:cs="宋体"/>
          <w:sz w:val="21"/>
          <w:szCs w:val="21"/>
          <w:highlight w:val="none"/>
        </w:rPr>
      </w:pPr>
    </w:p>
    <w:p>
      <w:pPr>
        <w:tabs>
          <w:tab w:val="left" w:pos="5580"/>
        </w:tabs>
        <w:spacing w:line="360" w:lineRule="auto"/>
        <w:jc w:val="right"/>
        <w:rPr>
          <w:rFonts w:hint="eastAsia" w:ascii="宋体" w:hAnsi="宋体" w:cs="宋体"/>
          <w:color w:val="auto"/>
          <w:sz w:val="21"/>
          <w:szCs w:val="21"/>
          <w:highlight w:val="none"/>
          <w:u w:val="single"/>
          <w:shd w:val="clear" w:color="auto" w:fill="auto"/>
        </w:rPr>
      </w:pPr>
      <w:r>
        <w:rPr>
          <w:rFonts w:hint="eastAsia" w:ascii="宋体" w:hAnsi="宋体" w:eastAsia="宋体" w:cs="宋体"/>
          <w:sz w:val="21"/>
          <w:szCs w:val="21"/>
          <w:highlight w:val="none"/>
        </w:rPr>
        <w:t xml:space="preserve">     </w:t>
      </w: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u w:val="single"/>
          <w:shd w:val="clear" w:color="auto" w:fill="auto"/>
        </w:rPr>
        <w:t xml:space="preserve">     （电子签章）     </w:t>
      </w:r>
    </w:p>
    <w:p>
      <w:pPr>
        <w:pStyle w:val="5"/>
        <w:ind w:firstLine="630" w:firstLineChars="3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pPr>
        <w:tabs>
          <w:tab w:val="left" w:pos="5580"/>
        </w:tabs>
        <w:spacing w:line="360" w:lineRule="auto"/>
        <w:ind w:left="718" w:leftChars="342"/>
        <w:rPr>
          <w:rFonts w:ascii="宋体" w:hAnsi="宋体" w:cs="宋体"/>
          <w:b/>
          <w:bCs/>
          <w:szCs w:val="21"/>
          <w:highlight w:val="none"/>
        </w:rPr>
      </w:pPr>
    </w:p>
    <w:p>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附件12  节能产品”“环境标志产品”、信息安全认证产品等政府采购法律法规规定的其他证明材料文件</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说明：</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1.供应商提供的产品属于《节能产品政府采购清单》内产品，应同时提供有效期内的节能产品证书及最新一期的节能产品政府采购清单首页及产品所在页的复印件(均需要加盖供应商公章)；</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3.供应商提供的产品属于信息安全认证产品的，应提供相关证明。</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4.未按上述要求提供、填写的，评标时不予以考虑。</w:t>
      </w:r>
    </w:p>
    <w:p>
      <w:pPr>
        <w:pStyle w:val="10"/>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(示例略)（不涉及可不提供）</w:t>
      </w:r>
    </w:p>
    <w:p>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br w:type="page"/>
      </w:r>
    </w:p>
    <w:p>
      <w:pPr>
        <w:pStyle w:val="14"/>
        <w:spacing w:before="120" w:beforeLines="50" w:after="120" w:afterLines="50" w:line="360" w:lineRule="auto"/>
        <w:jc w:val="both"/>
        <w:rPr>
          <w:rFonts w:ascii="宋体" w:hAnsi="宋体" w:cs="宋体"/>
          <w:sz w:val="21"/>
          <w:szCs w:val="21"/>
          <w:highlight w:val="none"/>
        </w:rPr>
      </w:pPr>
      <w:bookmarkStart w:id="161" w:name="_Toc8937"/>
      <w:r>
        <w:rPr>
          <w:rFonts w:hint="eastAsia" w:ascii="宋体" w:hAnsi="宋体" w:cs="宋体"/>
          <w:sz w:val="21"/>
          <w:szCs w:val="21"/>
          <w:highlight w:val="none"/>
          <w:lang w:val="en-US" w:eastAsia="zh-CN"/>
        </w:rPr>
        <w:t xml:space="preserve">附件13 </w:t>
      </w:r>
      <w:r>
        <w:rPr>
          <w:rFonts w:hint="eastAsia" w:ascii="宋体" w:hAnsi="宋体" w:cs="宋体"/>
          <w:sz w:val="21"/>
          <w:szCs w:val="21"/>
          <w:highlight w:val="none"/>
        </w:rPr>
        <w:t>其他有利于投标的资料（包括但不仅限于相关证书、相关获奖情况等资料）</w:t>
      </w:r>
      <w:bookmarkEnd w:id="161"/>
    </w:p>
    <w:bookmarkEnd w:id="153"/>
    <w:bookmarkEnd w:id="154"/>
    <w:p>
      <w:pPr>
        <w:spacing w:line="360" w:lineRule="auto"/>
        <w:rPr>
          <w:rFonts w:ascii="宋体" w:hAnsi="宋体" w:cs="宋体"/>
          <w:szCs w:val="21"/>
          <w:highlight w:val="none"/>
        </w:rPr>
      </w:pPr>
    </w:p>
    <w:p>
      <w:pPr>
        <w:rPr>
          <w:highlight w:val="none"/>
        </w:rPr>
      </w:pPr>
    </w:p>
    <w:p>
      <w:pPr>
        <w:pStyle w:val="10"/>
        <w:ind w:firstLine="420" w:firstLineChars="200"/>
        <w:jc w:val="right"/>
        <w:rPr>
          <w:rFonts w:ascii="Times New Roman" w:hAnsi="Times New Roman" w:eastAsia="MingLiU_HKSCS" w:cs="Times New Roman"/>
          <w:highlight w:val="none"/>
        </w:rPr>
      </w:pPr>
      <w:r>
        <w:rPr>
          <w:rFonts w:ascii="Times New Roman" w:hAnsi="Times New Roman" w:cs="Times New Roman"/>
          <w:highlight w:val="none"/>
        </w:rPr>
        <w:br w:type="page"/>
      </w:r>
    </w:p>
    <w:p>
      <w:pPr>
        <w:pStyle w:val="7"/>
        <w:jc w:val="center"/>
        <w:rPr>
          <w:highlight w:val="none"/>
        </w:rPr>
      </w:pPr>
      <w:r>
        <w:rPr>
          <w:rFonts w:hint="eastAsia" w:ascii="Times New Roman" w:hAnsi="Times New Roman"/>
          <w:highlight w:val="none"/>
        </w:rPr>
        <w:t>第六章　项目采购需求</w:t>
      </w:r>
    </w:p>
    <w:tbl>
      <w:tblPr>
        <w:tblStyle w:val="18"/>
        <w:tblW w:w="86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7026"/>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w:t>
            </w:r>
            <w:r>
              <w:rPr>
                <w:rFonts w:hint="eastAsia" w:ascii="宋体" w:hAnsi="宋体" w:eastAsia="宋体" w:cs="宋体"/>
                <w:i w:val="0"/>
                <w:iCs w:val="0"/>
                <w:color w:val="auto"/>
                <w:kern w:val="0"/>
                <w:sz w:val="20"/>
                <w:szCs w:val="20"/>
                <w:highlight w:val="none"/>
                <w:u w:val="none"/>
                <w:lang w:val="en-US" w:eastAsia="zh-CN" w:bidi="ar"/>
              </w:rPr>
              <w:t>米室内会议室旗杆（配底座）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w:t>
            </w:r>
            <w:r>
              <w:rPr>
                <w:rFonts w:hint="eastAsia" w:ascii="宋体" w:hAnsi="宋体" w:eastAsia="宋体" w:cs="宋体"/>
                <w:i w:val="0"/>
                <w:iCs w:val="0"/>
                <w:color w:val="auto"/>
                <w:kern w:val="0"/>
                <w:sz w:val="20"/>
                <w:szCs w:val="20"/>
                <w:highlight w:val="none"/>
                <w:u w:val="none"/>
                <w:lang w:val="en-US" w:eastAsia="zh-CN" w:bidi="ar"/>
              </w:rPr>
              <w:t>米室内会议室旗杆伸缩旗杆立式不锈钢落地旗杆标准底座旗架（配底座）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280g</w:t>
            </w:r>
            <w:r>
              <w:rPr>
                <w:rFonts w:hint="eastAsia" w:ascii="宋体" w:hAnsi="宋体" w:eastAsia="宋体" w:cs="宋体"/>
                <w:i w:val="0"/>
                <w:iCs w:val="0"/>
                <w:color w:val="auto"/>
                <w:kern w:val="0"/>
                <w:sz w:val="20"/>
                <w:szCs w:val="20"/>
                <w:highlight w:val="none"/>
                <w:u w:val="none"/>
                <w:lang w:val="en-US" w:eastAsia="zh-CN" w:bidi="ar"/>
              </w:rPr>
              <w:t>去污粉</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米室内会议室旗杆（配底座）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米室内会议室旗杆伸缩旗杆立式不锈钢落地旗杆标准底座旗架（配底座）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w:t>
            </w:r>
            <w:r>
              <w:rPr>
                <w:rFonts w:hint="eastAsia" w:ascii="宋体" w:hAnsi="宋体" w:eastAsia="宋体" w:cs="宋体"/>
                <w:i w:val="0"/>
                <w:iCs w:val="0"/>
                <w:color w:val="auto"/>
                <w:kern w:val="0"/>
                <w:sz w:val="20"/>
                <w:szCs w:val="20"/>
                <w:highlight w:val="none"/>
                <w:u w:val="none"/>
                <w:lang w:val="en-US" w:eastAsia="zh-CN" w:bidi="ar"/>
              </w:rPr>
              <w:t>克</w:t>
            </w:r>
            <w:r>
              <w:rPr>
                <w:rFonts w:hint="default" w:ascii="Arial" w:hAnsi="Arial" w:eastAsia="宋体" w:cs="Arial"/>
                <w:i w:val="0"/>
                <w:iCs w:val="0"/>
                <w:color w:val="auto"/>
                <w:kern w:val="0"/>
                <w:sz w:val="20"/>
                <w:szCs w:val="20"/>
                <w:highlight w:val="none"/>
                <w:u w:val="none"/>
                <w:lang w:val="en-US" w:eastAsia="zh-CN" w:bidi="ar"/>
              </w:rPr>
              <w:t>PVP</w:t>
            </w:r>
            <w:r>
              <w:rPr>
                <w:rFonts w:hint="eastAsia" w:ascii="宋体" w:hAnsi="宋体" w:eastAsia="宋体" w:cs="宋体"/>
                <w:i w:val="0"/>
                <w:iCs w:val="0"/>
                <w:color w:val="auto"/>
                <w:kern w:val="0"/>
                <w:sz w:val="20"/>
                <w:szCs w:val="20"/>
                <w:highlight w:val="none"/>
                <w:u w:val="none"/>
                <w:lang w:val="en-US" w:eastAsia="zh-CN" w:bidi="ar"/>
              </w:rPr>
              <w:t>黄色固体胶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500g</w:t>
            </w:r>
            <w:r>
              <w:rPr>
                <w:rFonts w:hint="eastAsia" w:ascii="宋体" w:hAnsi="宋体" w:eastAsia="宋体" w:cs="宋体"/>
                <w:i w:val="0"/>
                <w:iCs w:val="0"/>
                <w:color w:val="auto"/>
                <w:kern w:val="0"/>
                <w:sz w:val="20"/>
                <w:szCs w:val="20"/>
                <w:highlight w:val="none"/>
                <w:u w:val="none"/>
                <w:lang w:val="en-US" w:eastAsia="zh-CN" w:bidi="ar"/>
              </w:rPr>
              <w:t>衣物柔顺剂（薰衣草香型）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个装大号</w:t>
            </w:r>
            <w:r>
              <w:rPr>
                <w:rFonts w:hint="default" w:ascii="Arial" w:hAnsi="Arial" w:eastAsia="宋体" w:cs="Arial"/>
                <w:i w:val="0"/>
                <w:iCs w:val="0"/>
                <w:color w:val="auto"/>
                <w:kern w:val="0"/>
                <w:sz w:val="20"/>
                <w:szCs w:val="20"/>
                <w:highlight w:val="none"/>
                <w:u w:val="none"/>
                <w:lang w:val="en-US" w:eastAsia="zh-CN" w:bidi="ar"/>
              </w:rPr>
              <w:t>230</w:t>
            </w:r>
            <w:r>
              <w:rPr>
                <w:rFonts w:hint="eastAsia" w:ascii="宋体" w:hAnsi="宋体" w:eastAsia="宋体" w:cs="宋体"/>
                <w:i w:val="0"/>
                <w:iCs w:val="0"/>
                <w:color w:val="auto"/>
                <w:kern w:val="0"/>
                <w:sz w:val="20"/>
                <w:szCs w:val="20"/>
                <w:highlight w:val="none"/>
                <w:u w:val="none"/>
                <w:lang w:val="en-US" w:eastAsia="zh-CN" w:bidi="ar"/>
              </w:rPr>
              <w:t>克钢丝球</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克</w:t>
            </w:r>
            <w:r>
              <w:rPr>
                <w:rFonts w:hint="default" w:ascii="Arial" w:hAnsi="Arial" w:eastAsia="宋体" w:cs="Arial"/>
                <w:i w:val="0"/>
                <w:iCs w:val="0"/>
                <w:color w:val="auto"/>
                <w:kern w:val="0"/>
                <w:sz w:val="20"/>
                <w:szCs w:val="20"/>
                <w:highlight w:val="none"/>
                <w:u w:val="none"/>
                <w:lang w:val="en-US" w:eastAsia="zh-CN" w:bidi="ar"/>
              </w:rPr>
              <w:t xml:space="preserve"> A4</w:t>
            </w:r>
            <w:r>
              <w:rPr>
                <w:rFonts w:hint="eastAsia" w:ascii="宋体" w:hAnsi="宋体" w:eastAsia="宋体" w:cs="宋体"/>
                <w:i w:val="0"/>
                <w:iCs w:val="0"/>
                <w:color w:val="auto"/>
                <w:kern w:val="0"/>
                <w:sz w:val="20"/>
                <w:szCs w:val="20"/>
                <w:highlight w:val="none"/>
                <w:u w:val="none"/>
                <w:lang w:val="en-US" w:eastAsia="zh-CN" w:bidi="ar"/>
              </w:rPr>
              <w:t>彩色复印纸打印纸封面纸封皮纸</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磅</w:t>
            </w:r>
            <w:r>
              <w:rPr>
                <w:rFonts w:hint="default" w:ascii="Arial" w:hAnsi="Arial" w:eastAsia="宋体" w:cs="Arial"/>
                <w:i w:val="0"/>
                <w:iCs w:val="0"/>
                <w:color w:val="auto"/>
                <w:kern w:val="0"/>
                <w:sz w:val="20"/>
                <w:szCs w:val="20"/>
                <w:highlight w:val="none"/>
                <w:u w:val="none"/>
                <w:lang w:val="en-US" w:eastAsia="zh-CN" w:bidi="ar"/>
              </w:rPr>
              <w:t>3.2L</w:t>
            </w:r>
            <w:r>
              <w:rPr>
                <w:rFonts w:hint="eastAsia" w:ascii="宋体" w:hAnsi="宋体" w:eastAsia="宋体" w:cs="宋体"/>
                <w:i w:val="0"/>
                <w:iCs w:val="0"/>
                <w:color w:val="auto"/>
                <w:kern w:val="0"/>
                <w:sz w:val="20"/>
                <w:szCs w:val="20"/>
                <w:highlight w:val="none"/>
                <w:u w:val="none"/>
                <w:lang w:val="en-US" w:eastAsia="zh-CN" w:bidi="ar"/>
              </w:rPr>
              <w:t>不锈钢暖瓶热水壶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200</w:t>
            </w:r>
            <w:r>
              <w:rPr>
                <w:rFonts w:hint="eastAsia" w:ascii="宋体" w:hAnsi="宋体" w:eastAsia="宋体" w:cs="宋体"/>
                <w:i w:val="0"/>
                <w:iCs w:val="0"/>
                <w:color w:val="auto"/>
                <w:kern w:val="0"/>
                <w:sz w:val="20"/>
                <w:szCs w:val="20"/>
                <w:highlight w:val="none"/>
                <w:u w:val="none"/>
                <w:lang w:val="en-US" w:eastAsia="zh-CN" w:bidi="ar"/>
              </w:rPr>
              <w:t>克彩色卡纸复印纸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200</w:t>
            </w:r>
            <w:r>
              <w:rPr>
                <w:rFonts w:hint="eastAsia" w:ascii="宋体" w:hAnsi="宋体" w:eastAsia="宋体" w:cs="宋体"/>
                <w:i w:val="0"/>
                <w:iCs w:val="0"/>
                <w:color w:val="auto"/>
                <w:kern w:val="0"/>
                <w:sz w:val="20"/>
                <w:szCs w:val="20"/>
                <w:highlight w:val="none"/>
                <w:u w:val="none"/>
                <w:lang w:val="en-US" w:eastAsia="zh-CN" w:bidi="ar"/>
              </w:rPr>
              <w:t>克彩色卡纸复印纸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插座电源插排接线板带线过载10米10位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插座电源插排接线板带线过载3米10位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插座电源插排接线板带线过载5米10位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直液式可换芯水性笔0.5全针管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瑜伽垫 1850*800*10mm（混色）NBR材质10mm厚</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瑜伽垫1830*610*6mm TPE材质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乒乓球(白色)(60个/盒)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乒乓球(黄色)(60个/盒)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三角小便池尿斗香片 男士公厕小便池过滤网 防堵塞洁厕尿斗过滤清洁香块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白色装订线12卷/包 大卷装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白色装订线6卷/包  大卷装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纯白棉线手套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百洁布清洁布家务办公室清洁钢丝海绵清洁布4个/包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黑色文件包商务公务包公文大容量防水手提包295mm*380mm*65mm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办公室大面积大码平板尘推地拖长拖把0.45米 白棉线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办公室大面积大码平板尘推地拖长拖把0.6米 白棉纱</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办公室大面积大码平板尘推地拖长拖把1米 白棉纱头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办公室大面积大码平板尘推地拖长拖把1米 白棉线头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办公室套扫扫把簸箕套装带齿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知识竞赛抢答器电子记分牌计分牌 10组显示器加10组无线抢答器带音箱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知识竞赛抢答器电子记分牌计分牌 一个主显10组无线抢答器带音箱</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皮面笔记本70克双胶纸104张175*245mm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不干胶标签贴纸自粘性标贴口取纸（50张/包）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白色陶瓷茶杯杯垫</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陶瓷茶杯带盖带杯垫</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天然皂粉/洗衣粉 680g 洗衣液/洗衣粉</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公斤离子去油洗洁精（西柚去腥）</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洗衣皂226g柠檬草透明皂肥皂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低泡植翠洗衣液500g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不锈钢订书针（1000枚/盒）24/6</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LED</w:t>
            </w:r>
            <w:r>
              <w:rPr>
                <w:rFonts w:hint="eastAsia" w:ascii="宋体" w:hAnsi="宋体" w:eastAsia="宋体" w:cs="宋体"/>
                <w:i w:val="0"/>
                <w:iCs w:val="0"/>
                <w:color w:val="auto"/>
                <w:kern w:val="0"/>
                <w:sz w:val="20"/>
                <w:szCs w:val="20"/>
                <w:highlight w:val="none"/>
                <w:u w:val="none"/>
                <w:lang w:val="en-US" w:eastAsia="zh-CN" w:bidi="ar"/>
              </w:rPr>
              <w:t>幻彩触控护眼台灯</w:t>
            </w:r>
            <w:r>
              <w:rPr>
                <w:rFonts w:hint="default" w:ascii="Arial" w:hAnsi="Arial" w:eastAsia="宋体" w:cs="Arial"/>
                <w:i w:val="0"/>
                <w:iCs w:val="0"/>
                <w:color w:val="auto"/>
                <w:kern w:val="0"/>
                <w:sz w:val="20"/>
                <w:szCs w:val="20"/>
                <w:highlight w:val="none"/>
                <w:u w:val="none"/>
                <w:lang w:val="en-US" w:eastAsia="zh-CN" w:bidi="ar"/>
              </w:rPr>
              <w:t>5W</w:t>
            </w:r>
            <w:r>
              <w:rPr>
                <w:rFonts w:hint="eastAsia" w:ascii="宋体" w:hAnsi="宋体" w:eastAsia="宋体" w:cs="宋体"/>
                <w:i w:val="0"/>
                <w:iCs w:val="0"/>
                <w:color w:val="auto"/>
                <w:kern w:val="0"/>
                <w:sz w:val="20"/>
                <w:szCs w:val="20"/>
                <w:highlight w:val="none"/>
                <w:u w:val="none"/>
                <w:lang w:val="en-US" w:eastAsia="zh-CN" w:bidi="ar"/>
              </w:rPr>
              <w:t>硅胶可调节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激光定位自动卯管财务凭证装订机 装订厚度50mm 480*375*518mmn</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碳粉60G/瓶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可加墨白板笔130*20mm(黑/蓝/红）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按动水感顺滑中油圆珠笔 150mm 0.7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陶瓷球珠可换芯直液式签字笔   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按动 材质PP</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黑 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中性笔签字  0.5mm 透明杆 pp料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LED</w:t>
            </w:r>
            <w:r>
              <w:rPr>
                <w:rFonts w:hint="eastAsia" w:ascii="宋体" w:hAnsi="宋体" w:eastAsia="宋体" w:cs="宋体"/>
                <w:i w:val="0"/>
                <w:iCs w:val="0"/>
                <w:color w:val="auto"/>
                <w:kern w:val="0"/>
                <w:sz w:val="20"/>
                <w:szCs w:val="20"/>
                <w:highlight w:val="none"/>
                <w:u w:val="none"/>
                <w:lang w:val="en-US" w:eastAsia="zh-CN" w:bidi="ar"/>
              </w:rPr>
              <w:t>双模式可调节暖白光触控护眼台灯</w:t>
            </w:r>
            <w:r>
              <w:rPr>
                <w:rFonts w:hint="default" w:ascii="Arial" w:hAnsi="Arial" w:eastAsia="宋体" w:cs="Arial"/>
                <w:i w:val="0"/>
                <w:iCs w:val="0"/>
                <w:color w:val="auto"/>
                <w:kern w:val="0"/>
                <w:sz w:val="20"/>
                <w:szCs w:val="20"/>
                <w:highlight w:val="none"/>
                <w:u w:val="none"/>
                <w:lang w:val="en-US" w:eastAsia="zh-CN" w:bidi="ar"/>
              </w:rPr>
              <w:t>2000mAH</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23/13</w:t>
            </w: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翻页笔经典多功能2.4GHZ无线 132*18*22mm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按动金属管中性笔 签字笔  0.5 长145mm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按动圆珠笔</w:t>
            </w:r>
            <w:r>
              <w:rPr>
                <w:rFonts w:hint="default" w:ascii="Arial" w:hAnsi="Arial" w:eastAsia="宋体" w:cs="Arial"/>
                <w:i w:val="0"/>
                <w:iCs w:val="0"/>
                <w:color w:val="auto"/>
                <w:kern w:val="0"/>
                <w:sz w:val="20"/>
                <w:szCs w:val="20"/>
                <w:highlight w:val="none"/>
                <w:u w:val="none"/>
                <w:lang w:val="en-US" w:eastAsia="zh-CN" w:bidi="ar"/>
              </w:rPr>
              <w:t>0.7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彩色工字钉（80枚/筒）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办公订书钉10# 1000枚/盒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23/10</w:t>
            </w: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语音型计算器金属面板水晶按键145*184*47mm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十二位函数型计算器79.5*162*15mm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双电源电子计算器118*147*37mm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碳粉MG-T0388  70g/瓶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LED</w:t>
            </w:r>
            <w:r>
              <w:rPr>
                <w:rFonts w:hint="eastAsia" w:ascii="宋体" w:hAnsi="宋体" w:eastAsia="宋体" w:cs="宋体"/>
                <w:i w:val="0"/>
                <w:iCs w:val="0"/>
                <w:color w:val="auto"/>
                <w:kern w:val="0"/>
                <w:sz w:val="20"/>
                <w:szCs w:val="20"/>
                <w:highlight w:val="none"/>
                <w:u w:val="none"/>
                <w:lang w:val="en-US" w:eastAsia="zh-CN" w:bidi="ar"/>
              </w:rPr>
              <w:t>多角度旋钮可调光节能护眼台灯</w:t>
            </w:r>
            <w:r>
              <w:rPr>
                <w:rFonts w:hint="default" w:ascii="Arial" w:hAnsi="Arial" w:eastAsia="宋体" w:cs="Arial"/>
                <w:i w:val="0"/>
                <w:iCs w:val="0"/>
                <w:color w:val="auto"/>
                <w:kern w:val="0"/>
                <w:sz w:val="20"/>
                <w:szCs w:val="20"/>
                <w:highlight w:val="none"/>
                <w:u w:val="none"/>
                <w:lang w:val="en-US" w:eastAsia="zh-CN" w:bidi="ar"/>
              </w:rPr>
              <w:t xml:space="preserve"> 2000mAh 4.2W</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LED</w:t>
            </w:r>
            <w:r>
              <w:rPr>
                <w:rFonts w:hint="eastAsia" w:ascii="宋体" w:hAnsi="宋体" w:eastAsia="宋体" w:cs="宋体"/>
                <w:i w:val="0"/>
                <w:iCs w:val="0"/>
                <w:color w:val="auto"/>
                <w:kern w:val="0"/>
                <w:sz w:val="20"/>
                <w:szCs w:val="20"/>
                <w:highlight w:val="none"/>
                <w:u w:val="none"/>
                <w:lang w:val="en-US" w:eastAsia="zh-CN" w:bidi="ar"/>
              </w:rPr>
              <w:t>暖白光触控可调节硅胶护眼台灯</w:t>
            </w:r>
            <w:r>
              <w:rPr>
                <w:rFonts w:hint="default" w:ascii="Arial" w:hAnsi="Arial" w:eastAsia="宋体" w:cs="Arial"/>
                <w:i w:val="0"/>
                <w:iCs w:val="0"/>
                <w:color w:val="auto"/>
                <w:kern w:val="0"/>
                <w:sz w:val="20"/>
                <w:szCs w:val="20"/>
                <w:highlight w:val="none"/>
                <w:u w:val="none"/>
                <w:lang w:val="en-US" w:eastAsia="zh-CN" w:bidi="ar"/>
              </w:rPr>
              <w:t xml:space="preserve"> 5W</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米线总控双排</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孔插座</w:t>
            </w:r>
            <w:r>
              <w:rPr>
                <w:rFonts w:hint="default" w:ascii="Arial" w:hAnsi="Arial" w:eastAsia="宋体" w:cs="Arial"/>
                <w:i w:val="0"/>
                <w:iCs w:val="0"/>
                <w:color w:val="auto"/>
                <w:kern w:val="0"/>
                <w:sz w:val="20"/>
                <w:szCs w:val="20"/>
                <w:highlight w:val="none"/>
                <w:u w:val="none"/>
                <w:lang w:val="en-US" w:eastAsia="zh-CN" w:bidi="ar"/>
              </w:rPr>
              <w:t>3*0.75mm*3m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米线总控双排</w:t>
            </w: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孔插座</w:t>
            </w:r>
            <w:r>
              <w:rPr>
                <w:rFonts w:hint="default" w:ascii="Arial" w:hAnsi="Arial" w:eastAsia="宋体" w:cs="Arial"/>
                <w:i w:val="0"/>
                <w:iCs w:val="0"/>
                <w:color w:val="auto"/>
                <w:kern w:val="0"/>
                <w:sz w:val="20"/>
                <w:szCs w:val="20"/>
                <w:highlight w:val="none"/>
                <w:u w:val="none"/>
                <w:lang w:val="en-US" w:eastAsia="zh-CN" w:bidi="ar"/>
              </w:rPr>
              <w:t>*.0.75mm*5m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三位插座带两口USB 1.8米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六位总控一体红白插座2.8米 10A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电话机217*219*69mm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标准型经典水晶按键 电话机215*220*69mm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大屏LED液晶显示商务 电话机255*206*90mm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0.5mm 黑色磨砂杆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0.38mm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中性笔黑色磨砂杆0.5mm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子弹头笔 0.5mm 白色按动杆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按动中性笔 白色141mm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欧标中性台笔0.5mm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圆珠笔按动透明杆0.7mm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圆珠笔按动硅胶握笔0.38mm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按动透明杆0.5mm  149mm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中性笔按动透明杆硅胶握笔</w:t>
            </w:r>
            <w:r>
              <w:rPr>
                <w:rFonts w:hint="default" w:ascii="Arial" w:hAnsi="Arial" w:eastAsia="宋体" w:cs="Arial"/>
                <w:i w:val="0"/>
                <w:iCs w:val="0"/>
                <w:color w:val="auto"/>
                <w:kern w:val="0"/>
                <w:sz w:val="20"/>
                <w:szCs w:val="20"/>
                <w:highlight w:val="none"/>
                <w:u w:val="none"/>
                <w:lang w:val="en-US" w:eastAsia="zh-CN" w:bidi="ar"/>
              </w:rPr>
              <w:t>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黑蓝红</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全针管</w:t>
            </w:r>
            <w:r>
              <w:rPr>
                <w:rFonts w:hint="default" w:ascii="Arial" w:hAnsi="Arial" w:eastAsia="宋体" w:cs="Arial"/>
                <w:i w:val="0"/>
                <w:iCs w:val="0"/>
                <w:color w:val="auto"/>
                <w:kern w:val="0"/>
                <w:sz w:val="20"/>
                <w:szCs w:val="20"/>
                <w:highlight w:val="none"/>
                <w:u w:val="none"/>
                <w:lang w:val="en-US" w:eastAsia="zh-CN" w:bidi="ar"/>
              </w:rPr>
              <w:t xml:space="preserve">0.5 </w:t>
            </w:r>
            <w:r>
              <w:rPr>
                <w:rFonts w:hint="eastAsia" w:ascii="宋体" w:hAnsi="宋体" w:eastAsia="宋体" w:cs="宋体"/>
                <w:i w:val="0"/>
                <w:iCs w:val="0"/>
                <w:color w:val="auto"/>
                <w:kern w:val="0"/>
                <w:sz w:val="20"/>
                <w:szCs w:val="20"/>
                <w:highlight w:val="none"/>
                <w:u w:val="none"/>
                <w:lang w:val="en-US" w:eastAsia="zh-CN" w:bidi="ar"/>
              </w:rPr>
              <w:t>白色磨砂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墨蓝</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葫芦头</w:t>
            </w:r>
            <w:r>
              <w:rPr>
                <w:rFonts w:hint="default" w:ascii="Arial" w:hAnsi="Arial" w:eastAsia="宋体" w:cs="Arial"/>
                <w:i w:val="0"/>
                <w:iCs w:val="0"/>
                <w:color w:val="auto"/>
                <w:kern w:val="0"/>
                <w:sz w:val="20"/>
                <w:szCs w:val="20"/>
                <w:highlight w:val="none"/>
                <w:u w:val="none"/>
                <w:lang w:val="en-US" w:eastAsia="zh-CN" w:bidi="ar"/>
              </w:rPr>
              <w:t>0.38mm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按动中性笔黑色0.5mm白色透明杆磨砂硅胶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钢笔珠光皇冠132mm金属杆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米红领巾</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涤纶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订书机卡装办公</w:t>
            </w:r>
            <w:r>
              <w:rPr>
                <w:rFonts w:hint="default" w:ascii="Arial" w:hAnsi="Arial" w:eastAsia="宋体" w:cs="Arial"/>
                <w:i w:val="0"/>
                <w:iCs w:val="0"/>
                <w:color w:val="auto"/>
                <w:kern w:val="0"/>
                <w:sz w:val="20"/>
                <w:szCs w:val="20"/>
                <w:highlight w:val="none"/>
                <w:u w:val="none"/>
                <w:lang w:val="en-US" w:eastAsia="zh-CN" w:bidi="ar"/>
              </w:rPr>
              <w:t xml:space="preserve">101*23*44.5mm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订书机卡装办公</w:t>
            </w:r>
            <w:r>
              <w:rPr>
                <w:rFonts w:hint="default" w:ascii="Arial" w:hAnsi="Arial" w:eastAsia="宋体" w:cs="Arial"/>
                <w:i w:val="0"/>
                <w:iCs w:val="0"/>
                <w:color w:val="auto"/>
                <w:kern w:val="0"/>
                <w:sz w:val="20"/>
                <w:szCs w:val="20"/>
                <w:highlight w:val="none"/>
                <w:u w:val="none"/>
                <w:lang w:val="en-US" w:eastAsia="zh-CN" w:bidi="ar"/>
              </w:rPr>
              <w:t xml:space="preserve">90*20mm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100g</w:t>
            </w:r>
            <w:r>
              <w:rPr>
                <w:rFonts w:hint="eastAsia" w:ascii="宋体" w:hAnsi="宋体" w:eastAsia="宋体" w:cs="宋体"/>
                <w:i w:val="0"/>
                <w:iCs w:val="0"/>
                <w:color w:val="auto"/>
                <w:kern w:val="0"/>
                <w:sz w:val="20"/>
                <w:szCs w:val="20"/>
                <w:highlight w:val="none"/>
                <w:u w:val="none"/>
                <w:lang w:val="en-US" w:eastAsia="zh-CN" w:bidi="ar"/>
              </w:rPr>
              <w:t>橡胶圈筒装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页塑套资料册</w:t>
            </w:r>
            <w:r>
              <w:rPr>
                <w:rFonts w:hint="default" w:ascii="Arial" w:hAnsi="Arial" w:eastAsia="宋体" w:cs="Arial"/>
                <w:i w:val="0"/>
                <w:iCs w:val="0"/>
                <w:color w:val="auto"/>
                <w:kern w:val="0"/>
                <w:sz w:val="20"/>
                <w:szCs w:val="20"/>
                <w:highlight w:val="none"/>
                <w:u w:val="none"/>
                <w:lang w:val="en-US" w:eastAsia="zh-CN" w:bidi="ar"/>
              </w:rPr>
              <w:t xml:space="preserve"> 235*310*60mm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102mm</w:t>
            </w:r>
            <w:r>
              <w:rPr>
                <w:rFonts w:hint="eastAsia" w:ascii="宋体" w:hAnsi="宋体" w:eastAsia="宋体" w:cs="宋体"/>
                <w:i w:val="0"/>
                <w:iCs w:val="0"/>
                <w:color w:val="auto"/>
                <w:kern w:val="0"/>
                <w:sz w:val="20"/>
                <w:szCs w:val="20"/>
                <w:highlight w:val="none"/>
                <w:u w:val="none"/>
                <w:lang w:val="en-US" w:eastAsia="zh-CN" w:bidi="ar"/>
              </w:rPr>
              <w:t>山形夹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10MM</w:t>
            </w:r>
            <w:r>
              <w:rPr>
                <w:rFonts w:hint="eastAsia" w:ascii="宋体" w:hAnsi="宋体" w:eastAsia="宋体" w:cs="宋体"/>
                <w:i w:val="0"/>
                <w:iCs w:val="0"/>
                <w:color w:val="auto"/>
                <w:kern w:val="0"/>
                <w:sz w:val="20"/>
                <w:szCs w:val="20"/>
                <w:highlight w:val="none"/>
                <w:u w:val="none"/>
                <w:lang w:val="en-US" w:eastAsia="zh-CN" w:bidi="ar"/>
              </w:rPr>
              <w:t>抽杆夹</w:t>
            </w:r>
            <w:r>
              <w:rPr>
                <w:rFonts w:hint="default" w:ascii="Arial" w:hAnsi="Arial" w:eastAsia="宋体" w:cs="Arial"/>
                <w:i w:val="0"/>
                <w:iCs w:val="0"/>
                <w:color w:val="auto"/>
                <w:kern w:val="0"/>
                <w:sz w:val="20"/>
                <w:szCs w:val="20"/>
                <w:highlight w:val="none"/>
                <w:u w:val="none"/>
                <w:lang w:val="en-US" w:eastAsia="zh-CN" w:bidi="ar"/>
              </w:rPr>
              <w:t xml:space="preserve"> A4 215*305mm </w:t>
            </w:r>
            <w:r>
              <w:rPr>
                <w:rFonts w:hint="eastAsia" w:ascii="宋体" w:hAnsi="宋体" w:eastAsia="宋体" w:cs="宋体"/>
                <w:i w:val="0"/>
                <w:iCs w:val="0"/>
                <w:color w:val="auto"/>
                <w:kern w:val="0"/>
                <w:sz w:val="20"/>
                <w:szCs w:val="20"/>
                <w:highlight w:val="none"/>
                <w:u w:val="none"/>
                <w:lang w:val="en-US" w:eastAsia="zh-CN" w:bidi="ar"/>
              </w:rPr>
              <w:t>实色杆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纯</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10MM</w:t>
            </w:r>
            <w:r>
              <w:rPr>
                <w:rFonts w:hint="eastAsia" w:ascii="宋体" w:hAnsi="宋体" w:eastAsia="宋体" w:cs="宋体"/>
                <w:i w:val="0"/>
                <w:iCs w:val="0"/>
                <w:color w:val="auto"/>
                <w:kern w:val="0"/>
                <w:sz w:val="20"/>
                <w:szCs w:val="20"/>
                <w:highlight w:val="none"/>
                <w:u w:val="none"/>
                <w:lang w:val="en-US" w:eastAsia="zh-CN" w:bidi="ar"/>
              </w:rPr>
              <w:t>抽杆夹白</w:t>
            </w:r>
            <w:r>
              <w:rPr>
                <w:rFonts w:hint="default" w:ascii="Arial" w:hAnsi="Arial" w:eastAsia="宋体" w:cs="Arial"/>
                <w:i w:val="0"/>
                <w:iCs w:val="0"/>
                <w:color w:val="auto"/>
                <w:kern w:val="0"/>
                <w:sz w:val="20"/>
                <w:szCs w:val="20"/>
                <w:highlight w:val="none"/>
                <w:u w:val="none"/>
                <w:lang w:val="en-US" w:eastAsia="zh-CN" w:bidi="ar"/>
              </w:rPr>
              <w:t xml:space="preserve"> 215*305mm </w:t>
            </w:r>
            <w:r>
              <w:rPr>
                <w:rFonts w:hint="eastAsia" w:ascii="宋体" w:hAnsi="宋体" w:eastAsia="宋体" w:cs="宋体"/>
                <w:i w:val="0"/>
                <w:iCs w:val="0"/>
                <w:color w:val="auto"/>
                <w:kern w:val="0"/>
                <w:sz w:val="20"/>
                <w:szCs w:val="20"/>
                <w:highlight w:val="none"/>
                <w:u w:val="none"/>
                <w:lang w:val="en-US" w:eastAsia="zh-CN" w:bidi="ar"/>
              </w:rPr>
              <w:t>实色杆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纯</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号订书机（蓝色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393*240*435mm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孔装订机夹条（</w:t>
            </w:r>
            <w:r>
              <w:rPr>
                <w:rFonts w:hint="default" w:ascii="Arial" w:hAnsi="Arial" w:eastAsia="宋体" w:cs="Arial"/>
                <w:i w:val="0"/>
                <w:iCs w:val="0"/>
                <w:color w:val="auto"/>
                <w:kern w:val="0"/>
                <w:sz w:val="20"/>
                <w:szCs w:val="20"/>
                <w:highlight w:val="none"/>
                <w:u w:val="none"/>
                <w:lang w:val="en-US" w:eastAsia="zh-CN" w:bidi="ar"/>
              </w:rPr>
              <w:t>3mm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100pcs/</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孔装订机夹条（</w:t>
            </w:r>
            <w:r>
              <w:rPr>
                <w:rFonts w:hint="default" w:ascii="Arial" w:hAnsi="Arial" w:eastAsia="宋体" w:cs="Arial"/>
                <w:i w:val="0"/>
                <w:iCs w:val="0"/>
                <w:color w:val="auto"/>
                <w:kern w:val="0"/>
                <w:sz w:val="20"/>
                <w:szCs w:val="20"/>
                <w:highlight w:val="none"/>
                <w:u w:val="none"/>
                <w:lang w:val="en-US" w:eastAsia="zh-CN" w:bidi="ar"/>
              </w:rPr>
              <w:t>5mm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100PCS/</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孔装订机夹条（</w:t>
            </w:r>
            <w:r>
              <w:rPr>
                <w:rFonts w:hint="default" w:ascii="Arial" w:hAnsi="Arial" w:eastAsia="宋体" w:cs="Arial"/>
                <w:i w:val="0"/>
                <w:iCs w:val="0"/>
                <w:color w:val="auto"/>
                <w:kern w:val="0"/>
                <w:sz w:val="20"/>
                <w:szCs w:val="20"/>
                <w:highlight w:val="none"/>
                <w:u w:val="none"/>
                <w:lang w:val="en-US" w:eastAsia="zh-CN" w:bidi="ar"/>
              </w:rPr>
              <w:t>7.5mm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100PCS/</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位自动号码机</w:t>
            </w:r>
            <w:r>
              <w:rPr>
                <w:rFonts w:hint="default" w:ascii="Arial" w:hAnsi="Arial" w:eastAsia="宋体" w:cs="Arial"/>
                <w:i w:val="0"/>
                <w:iCs w:val="0"/>
                <w:color w:val="auto"/>
                <w:kern w:val="0"/>
                <w:sz w:val="20"/>
                <w:szCs w:val="20"/>
                <w:highlight w:val="none"/>
                <w:u w:val="none"/>
                <w:lang w:val="en-US" w:eastAsia="zh-CN" w:bidi="ar"/>
              </w:rPr>
              <w:t>70*140*38mm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孔保护袋活页</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料</w:t>
            </w:r>
            <w:r>
              <w:rPr>
                <w:rFonts w:hint="default" w:ascii="Arial" w:hAnsi="Arial" w:eastAsia="宋体" w:cs="Arial"/>
                <w:i w:val="0"/>
                <w:iCs w:val="0"/>
                <w:color w:val="auto"/>
                <w:kern w:val="0"/>
                <w:sz w:val="20"/>
                <w:szCs w:val="20"/>
                <w:highlight w:val="none"/>
                <w:u w:val="none"/>
                <w:lang w:val="en-US" w:eastAsia="zh-CN" w:bidi="ar"/>
              </w:rPr>
              <w:t xml:space="preserve"> 298*233mm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360°</w:t>
            </w:r>
            <w:r>
              <w:rPr>
                <w:rFonts w:hint="eastAsia" w:ascii="宋体" w:hAnsi="宋体" w:eastAsia="宋体" w:cs="宋体"/>
                <w:i w:val="0"/>
                <w:iCs w:val="0"/>
                <w:color w:val="auto"/>
                <w:kern w:val="0"/>
                <w:sz w:val="20"/>
                <w:szCs w:val="20"/>
                <w:highlight w:val="none"/>
                <w:u w:val="none"/>
                <w:lang w:val="en-US" w:eastAsia="zh-CN" w:bidi="ar"/>
              </w:rPr>
              <w:t>摇头</w:t>
            </w:r>
            <w:r>
              <w:rPr>
                <w:rFonts w:hint="default" w:ascii="Arial" w:hAnsi="Arial" w:eastAsia="宋体" w:cs="Arial"/>
                <w:i w:val="0"/>
                <w:iCs w:val="0"/>
                <w:color w:val="auto"/>
                <w:kern w:val="0"/>
                <w:sz w:val="20"/>
                <w:szCs w:val="20"/>
                <w:highlight w:val="none"/>
                <w:u w:val="none"/>
                <w:lang w:val="en-US" w:eastAsia="zh-CN" w:bidi="ar"/>
              </w:rPr>
              <w:t xml:space="preserve">  130*55*60mm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57*21*50mm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订书机经典办公</w:t>
            </w:r>
            <w:r>
              <w:rPr>
                <w:rFonts w:hint="default" w:ascii="Arial" w:hAnsi="Arial" w:eastAsia="宋体" w:cs="Arial"/>
                <w:i w:val="0"/>
                <w:iCs w:val="0"/>
                <w:color w:val="auto"/>
                <w:kern w:val="0"/>
                <w:sz w:val="20"/>
                <w:szCs w:val="20"/>
                <w:highlight w:val="none"/>
                <w:u w:val="none"/>
                <w:lang w:val="en-US" w:eastAsia="zh-CN" w:bidi="ar"/>
              </w:rPr>
              <w:t xml:space="preserve">135*38*60mm </w:t>
            </w:r>
            <w:r>
              <w:rPr>
                <w:rFonts w:hint="eastAsia" w:ascii="宋体" w:hAnsi="宋体" w:eastAsia="宋体" w:cs="宋体"/>
                <w:i w:val="0"/>
                <w:iCs w:val="0"/>
                <w:color w:val="auto"/>
                <w:kern w:val="0"/>
                <w:sz w:val="20"/>
                <w:szCs w:val="20"/>
                <w:highlight w:val="none"/>
                <w:u w:val="none"/>
                <w:lang w:val="en-US" w:eastAsia="zh-CN" w:bidi="ar"/>
              </w:rPr>
              <w:t>铁质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防滑底座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68*22*44mm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订书机省力型</w:t>
            </w:r>
            <w:r>
              <w:rPr>
                <w:rFonts w:hint="default" w:ascii="Arial" w:hAnsi="Arial" w:eastAsia="宋体" w:cs="Arial"/>
                <w:i w:val="0"/>
                <w:iCs w:val="0"/>
                <w:color w:val="auto"/>
                <w:kern w:val="0"/>
                <w:sz w:val="20"/>
                <w:szCs w:val="20"/>
                <w:highlight w:val="none"/>
                <w:u w:val="none"/>
                <w:lang w:val="en-US" w:eastAsia="zh-CN" w:bidi="ar"/>
              </w:rPr>
              <w:t xml:space="preserve">126*32*68mm </w:t>
            </w:r>
            <w:r>
              <w:rPr>
                <w:rFonts w:hint="eastAsia" w:ascii="宋体" w:hAnsi="宋体" w:eastAsia="宋体" w:cs="宋体"/>
                <w:i w:val="0"/>
                <w:iCs w:val="0"/>
                <w:color w:val="auto"/>
                <w:kern w:val="0"/>
                <w:sz w:val="20"/>
                <w:szCs w:val="20"/>
                <w:highlight w:val="none"/>
                <w:u w:val="none"/>
                <w:lang w:val="en-US" w:eastAsia="zh-CN" w:bidi="ar"/>
              </w:rPr>
              <w:t>黑色铁质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订书机省力型</w:t>
            </w:r>
            <w:r>
              <w:rPr>
                <w:rFonts w:hint="default" w:ascii="Arial" w:hAnsi="Arial" w:eastAsia="宋体" w:cs="Arial"/>
                <w:i w:val="0"/>
                <w:iCs w:val="0"/>
                <w:color w:val="auto"/>
                <w:kern w:val="0"/>
                <w:sz w:val="20"/>
                <w:szCs w:val="20"/>
                <w:highlight w:val="none"/>
                <w:u w:val="none"/>
                <w:lang w:val="en-US" w:eastAsia="zh-CN" w:bidi="ar"/>
              </w:rPr>
              <w:t xml:space="preserve">125*32*70mm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机订书机炫彩办公</w:t>
            </w:r>
            <w:r>
              <w:rPr>
                <w:rFonts w:hint="default" w:ascii="Arial" w:hAnsi="Arial" w:eastAsia="宋体" w:cs="Arial"/>
                <w:i w:val="0"/>
                <w:iCs w:val="0"/>
                <w:color w:val="auto"/>
                <w:kern w:val="0"/>
                <w:sz w:val="20"/>
                <w:szCs w:val="20"/>
                <w:highlight w:val="none"/>
                <w:u w:val="none"/>
                <w:lang w:val="en-US" w:eastAsia="zh-CN" w:bidi="ar"/>
              </w:rPr>
              <w:t xml:space="preserve">120*35*55mm </w:t>
            </w:r>
            <w:r>
              <w:rPr>
                <w:rFonts w:hint="eastAsia" w:ascii="宋体" w:hAnsi="宋体" w:eastAsia="宋体" w:cs="宋体"/>
                <w:i w:val="0"/>
                <w:iCs w:val="0"/>
                <w:color w:val="auto"/>
                <w:kern w:val="0"/>
                <w:sz w:val="20"/>
                <w:szCs w:val="20"/>
                <w:highlight w:val="none"/>
                <w:u w:val="none"/>
                <w:lang w:val="en-US" w:eastAsia="zh-CN" w:bidi="ar"/>
              </w:rPr>
              <w:t>彩色塑料硅胶防滑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120mm</w:t>
            </w:r>
            <w:r>
              <w:rPr>
                <w:rFonts w:hint="eastAsia" w:ascii="宋体" w:hAnsi="宋体" w:eastAsia="宋体" w:cs="宋体"/>
                <w:i w:val="0"/>
                <w:iCs w:val="0"/>
                <w:color w:val="auto"/>
                <w:kern w:val="0"/>
                <w:sz w:val="20"/>
                <w:szCs w:val="20"/>
                <w:highlight w:val="none"/>
                <w:u w:val="none"/>
                <w:lang w:val="en-US" w:eastAsia="zh-CN" w:bidi="ar"/>
              </w:rPr>
              <w:t>剪刀办公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120mm</w:t>
            </w:r>
            <w:r>
              <w:rPr>
                <w:rFonts w:hint="eastAsia" w:ascii="宋体" w:hAnsi="宋体" w:eastAsia="宋体" w:cs="宋体"/>
                <w:i w:val="0"/>
                <w:iCs w:val="0"/>
                <w:color w:val="auto"/>
                <w:kern w:val="0"/>
                <w:sz w:val="20"/>
                <w:szCs w:val="20"/>
                <w:highlight w:val="none"/>
                <w:u w:val="none"/>
                <w:lang w:val="en-US" w:eastAsia="zh-CN" w:bidi="ar"/>
              </w:rPr>
              <w:t>剪刀学生</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 xml:space="preserve"> 255*370mm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125ml PAVL</w:t>
            </w:r>
            <w:r>
              <w:rPr>
                <w:rFonts w:hint="eastAsia" w:ascii="宋体" w:hAnsi="宋体" w:eastAsia="宋体" w:cs="宋体"/>
                <w:i w:val="0"/>
                <w:iCs w:val="0"/>
                <w:color w:val="auto"/>
                <w:kern w:val="0"/>
                <w:sz w:val="20"/>
                <w:szCs w:val="20"/>
                <w:highlight w:val="none"/>
                <w:u w:val="none"/>
                <w:lang w:val="en-US" w:eastAsia="zh-CN" w:bidi="ar"/>
              </w:rPr>
              <w:t>液体胶</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127mmABS</w:t>
            </w:r>
            <w:r>
              <w:rPr>
                <w:rFonts w:hint="eastAsia" w:ascii="宋体" w:hAnsi="宋体" w:eastAsia="宋体" w:cs="宋体"/>
                <w:i w:val="0"/>
                <w:iCs w:val="0"/>
                <w:color w:val="auto"/>
                <w:kern w:val="0"/>
                <w:sz w:val="20"/>
                <w:szCs w:val="20"/>
                <w:highlight w:val="none"/>
                <w:u w:val="none"/>
                <w:lang w:val="en-US" w:eastAsia="zh-CN" w:bidi="ar"/>
              </w:rPr>
              <w:t>材质剪刀儿童</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127mm </w:t>
            </w:r>
            <w:r>
              <w:rPr>
                <w:rFonts w:hint="eastAsia" w:ascii="宋体" w:hAnsi="宋体" w:eastAsia="宋体" w:cs="宋体"/>
                <w:i w:val="0"/>
                <w:iCs w:val="0"/>
                <w:color w:val="auto"/>
                <w:kern w:val="0"/>
                <w:sz w:val="20"/>
                <w:szCs w:val="20"/>
                <w:highlight w:val="none"/>
                <w:u w:val="none"/>
                <w:lang w:val="en-US" w:eastAsia="zh-CN" w:bidi="ar"/>
              </w:rPr>
              <w:t>塑包剪刀学生</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12ml</w:t>
            </w:r>
            <w:r>
              <w:rPr>
                <w:rFonts w:hint="eastAsia" w:ascii="宋体" w:hAnsi="宋体" w:eastAsia="宋体" w:cs="宋体"/>
                <w:i w:val="0"/>
                <w:iCs w:val="0"/>
                <w:color w:val="auto"/>
                <w:kern w:val="0"/>
                <w:sz w:val="20"/>
                <w:szCs w:val="20"/>
                <w:highlight w:val="none"/>
                <w:u w:val="none"/>
                <w:lang w:val="en-US" w:eastAsia="zh-CN" w:bidi="ar"/>
              </w:rPr>
              <w:t>修正液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号侧带起钉器订书机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号订书机经典流线型</w:t>
            </w:r>
            <w:r>
              <w:rPr>
                <w:rFonts w:hint="default" w:ascii="Arial" w:hAnsi="Arial" w:eastAsia="宋体" w:cs="Arial"/>
                <w:i w:val="0"/>
                <w:iCs w:val="0"/>
                <w:color w:val="auto"/>
                <w:kern w:val="0"/>
                <w:sz w:val="20"/>
                <w:szCs w:val="20"/>
                <w:highlight w:val="none"/>
                <w:u w:val="none"/>
                <w:lang w:val="en-US" w:eastAsia="zh-CN" w:bidi="ar"/>
              </w:rPr>
              <w:t>130*40*60mm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号订书机炫彩办公</w:t>
            </w:r>
            <w:r>
              <w:rPr>
                <w:rFonts w:hint="default" w:ascii="Arial" w:hAnsi="Arial" w:eastAsia="宋体" w:cs="Arial"/>
                <w:i w:val="0"/>
                <w:iCs w:val="0"/>
                <w:color w:val="auto"/>
                <w:kern w:val="0"/>
                <w:sz w:val="20"/>
                <w:szCs w:val="20"/>
                <w:highlight w:val="none"/>
                <w:u w:val="none"/>
                <w:lang w:val="en-US" w:eastAsia="zh-CN" w:bidi="ar"/>
              </w:rPr>
              <w:t xml:space="preserve"> 65*25*40mm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号手握式订书机全金属</w:t>
            </w:r>
            <w:r>
              <w:rPr>
                <w:rFonts w:hint="default" w:ascii="Arial" w:hAnsi="Arial" w:eastAsia="宋体" w:cs="Arial"/>
                <w:i w:val="0"/>
                <w:iCs w:val="0"/>
                <w:color w:val="auto"/>
                <w:kern w:val="0"/>
                <w:sz w:val="20"/>
                <w:szCs w:val="20"/>
                <w:highlight w:val="none"/>
                <w:u w:val="none"/>
                <w:lang w:val="en-US" w:eastAsia="zh-CN" w:bidi="ar"/>
              </w:rPr>
              <w:t xml:space="preserve"> 160*35*70mm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号圆头旋转订书机</w:t>
            </w:r>
            <w:r>
              <w:rPr>
                <w:rFonts w:hint="default" w:ascii="Arial" w:hAnsi="Arial" w:eastAsia="宋体" w:cs="Arial"/>
                <w:i w:val="0"/>
                <w:iCs w:val="0"/>
                <w:color w:val="auto"/>
                <w:kern w:val="0"/>
                <w:sz w:val="20"/>
                <w:szCs w:val="20"/>
                <w:highlight w:val="none"/>
                <w:u w:val="none"/>
                <w:lang w:val="en-US" w:eastAsia="zh-CN" w:bidi="ar"/>
              </w:rPr>
              <w:t>138*62*60mm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色彩铅</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176mm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六角油画棒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色丝滑油画棒（</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盒）单支长</w:t>
            </w:r>
            <w:r>
              <w:rPr>
                <w:rFonts w:hint="default" w:ascii="Arial" w:hAnsi="Arial" w:eastAsia="宋体" w:cs="Arial"/>
                <w:i w:val="0"/>
                <w:iCs w:val="0"/>
                <w:color w:val="auto"/>
                <w:kern w:val="0"/>
                <w:sz w:val="20"/>
                <w:szCs w:val="20"/>
                <w:highlight w:val="none"/>
                <w:u w:val="none"/>
                <w:lang w:val="en-US" w:eastAsia="zh-CN" w:bidi="ar"/>
              </w:rPr>
              <w:t>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色软头水彩笔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145mm</w:t>
            </w:r>
            <w:r>
              <w:rPr>
                <w:rFonts w:hint="eastAsia" w:ascii="宋体" w:hAnsi="宋体" w:eastAsia="宋体" w:cs="宋体"/>
                <w:i w:val="0"/>
                <w:iCs w:val="0"/>
                <w:color w:val="auto"/>
                <w:kern w:val="0"/>
                <w:sz w:val="20"/>
                <w:szCs w:val="20"/>
                <w:highlight w:val="none"/>
                <w:u w:val="none"/>
                <w:lang w:val="en-US" w:eastAsia="zh-CN" w:bidi="ar"/>
              </w:rPr>
              <w:t>山形夹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150mm</w:t>
            </w:r>
            <w:r>
              <w:rPr>
                <w:rFonts w:hint="eastAsia" w:ascii="宋体" w:hAnsi="宋体" w:eastAsia="宋体" w:cs="宋体"/>
                <w:i w:val="0"/>
                <w:iCs w:val="0"/>
                <w:color w:val="auto"/>
                <w:kern w:val="0"/>
                <w:sz w:val="20"/>
                <w:szCs w:val="20"/>
                <w:highlight w:val="none"/>
                <w:u w:val="none"/>
                <w:lang w:val="en-US" w:eastAsia="zh-CN" w:bidi="ar"/>
              </w:rPr>
              <w:t>剪刀办公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15g</w:t>
            </w:r>
            <w:r>
              <w:rPr>
                <w:rFonts w:hint="eastAsia" w:ascii="宋体" w:hAnsi="宋体" w:eastAsia="宋体" w:cs="宋体"/>
                <w:i w:val="0"/>
                <w:iCs w:val="0"/>
                <w:color w:val="auto"/>
                <w:kern w:val="0"/>
                <w:sz w:val="20"/>
                <w:szCs w:val="20"/>
                <w:highlight w:val="none"/>
                <w:u w:val="none"/>
                <w:lang w:val="en-US" w:eastAsia="zh-CN" w:bidi="ar"/>
              </w:rPr>
              <w:t>超强固体胶</w:t>
            </w:r>
            <w:r>
              <w:rPr>
                <w:rFonts w:hint="default" w:ascii="Arial" w:hAnsi="Arial" w:eastAsia="宋体" w:cs="Arial"/>
                <w:i w:val="0"/>
                <w:iCs w:val="0"/>
                <w:color w:val="auto"/>
                <w:kern w:val="0"/>
                <w:sz w:val="20"/>
                <w:szCs w:val="20"/>
                <w:highlight w:val="none"/>
                <w:u w:val="none"/>
                <w:lang w:val="en-US" w:eastAsia="zh-CN" w:bidi="ar"/>
              </w:rPr>
              <w:t>PVA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15g</w:t>
            </w:r>
            <w:r>
              <w:rPr>
                <w:rFonts w:hint="eastAsia" w:ascii="宋体" w:hAnsi="宋体" w:eastAsia="宋体" w:cs="宋体"/>
                <w:i w:val="0"/>
                <w:iCs w:val="0"/>
                <w:color w:val="auto"/>
                <w:kern w:val="0"/>
                <w:sz w:val="20"/>
                <w:szCs w:val="20"/>
                <w:highlight w:val="none"/>
                <w:u w:val="none"/>
                <w:lang w:val="en-US" w:eastAsia="zh-CN" w:bidi="ar"/>
              </w:rPr>
              <w:t>高粘度固体胶</w:t>
            </w:r>
            <w:r>
              <w:rPr>
                <w:rFonts w:hint="default" w:ascii="Arial" w:hAnsi="Arial" w:eastAsia="宋体" w:cs="Arial"/>
                <w:i w:val="0"/>
                <w:iCs w:val="0"/>
                <w:color w:val="auto"/>
                <w:kern w:val="0"/>
                <w:sz w:val="20"/>
                <w:szCs w:val="20"/>
                <w:highlight w:val="none"/>
                <w:u w:val="none"/>
                <w:lang w:val="en-US" w:eastAsia="zh-CN" w:bidi="ar"/>
              </w:rPr>
              <w:t>PVA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抽杆夹</w:t>
            </w:r>
            <w:r>
              <w:rPr>
                <w:rFonts w:hint="default" w:ascii="Arial" w:hAnsi="Arial" w:eastAsia="宋体" w:cs="Arial"/>
                <w:i w:val="0"/>
                <w:iCs w:val="0"/>
                <w:color w:val="auto"/>
                <w:kern w:val="0"/>
                <w:sz w:val="20"/>
                <w:szCs w:val="20"/>
                <w:highlight w:val="none"/>
                <w:u w:val="none"/>
                <w:lang w:val="en-US" w:eastAsia="zh-CN" w:bidi="ar"/>
              </w:rPr>
              <w:t xml:space="preserve">310*220MM </w:t>
            </w:r>
            <w:r>
              <w:rPr>
                <w:rFonts w:hint="eastAsia" w:ascii="宋体" w:hAnsi="宋体" w:eastAsia="宋体" w:cs="宋体"/>
                <w:i w:val="0"/>
                <w:iCs w:val="0"/>
                <w:color w:val="auto"/>
                <w:kern w:val="0"/>
                <w:sz w:val="20"/>
                <w:szCs w:val="20"/>
                <w:highlight w:val="none"/>
                <w:u w:val="none"/>
                <w:lang w:val="en-US" w:eastAsia="zh-CN" w:bidi="ar"/>
              </w:rPr>
              <w:t>实色透明磨砂杆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抽杆夹</w:t>
            </w:r>
            <w:r>
              <w:rPr>
                <w:rFonts w:hint="default" w:ascii="Arial" w:hAnsi="Arial" w:eastAsia="宋体" w:cs="Arial"/>
                <w:i w:val="0"/>
                <w:iCs w:val="0"/>
                <w:color w:val="auto"/>
                <w:kern w:val="0"/>
                <w:sz w:val="20"/>
                <w:szCs w:val="20"/>
                <w:highlight w:val="none"/>
                <w:u w:val="none"/>
                <w:lang w:val="en-US" w:eastAsia="zh-CN" w:bidi="ar"/>
              </w:rPr>
              <w:t>310*220mm</w:t>
            </w:r>
            <w:r>
              <w:rPr>
                <w:rFonts w:hint="eastAsia" w:ascii="宋体" w:hAnsi="宋体" w:eastAsia="宋体" w:cs="宋体"/>
                <w:i w:val="0"/>
                <w:iCs w:val="0"/>
                <w:color w:val="auto"/>
                <w:kern w:val="0"/>
                <w:sz w:val="20"/>
                <w:szCs w:val="20"/>
                <w:highlight w:val="none"/>
                <w:u w:val="none"/>
                <w:lang w:val="en-US" w:eastAsia="zh-CN" w:bidi="ar"/>
              </w:rPr>
              <w:t>白色实色透明磨砂杆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16100</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255*85mm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16K</w:t>
            </w:r>
            <w:r>
              <w:rPr>
                <w:rFonts w:hint="eastAsia" w:ascii="宋体" w:hAnsi="宋体" w:eastAsia="宋体" w:cs="宋体"/>
                <w:i w:val="0"/>
                <w:iCs w:val="0"/>
                <w:color w:val="auto"/>
                <w:kern w:val="0"/>
                <w:sz w:val="20"/>
                <w:szCs w:val="20"/>
                <w:highlight w:val="none"/>
                <w:u w:val="none"/>
                <w:lang w:val="en-US" w:eastAsia="zh-CN" w:bidi="ar"/>
              </w:rPr>
              <w:t>拉边袋</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290*210mm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170mm</w:t>
            </w:r>
            <w:r>
              <w:rPr>
                <w:rFonts w:hint="eastAsia" w:ascii="宋体" w:hAnsi="宋体" w:eastAsia="宋体" w:cs="宋体"/>
                <w:i w:val="0"/>
                <w:iCs w:val="0"/>
                <w:color w:val="auto"/>
                <w:kern w:val="0"/>
                <w:sz w:val="20"/>
                <w:szCs w:val="20"/>
                <w:highlight w:val="none"/>
                <w:u w:val="none"/>
                <w:lang w:val="en-US" w:eastAsia="zh-CN" w:bidi="ar"/>
              </w:rPr>
              <w:t>剪刀经典办公平头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18kPU</w:t>
            </w:r>
            <w:r>
              <w:rPr>
                <w:rFonts w:hint="eastAsia" w:ascii="宋体" w:hAnsi="宋体" w:eastAsia="宋体" w:cs="宋体"/>
                <w:i w:val="0"/>
                <w:iCs w:val="0"/>
                <w:color w:val="auto"/>
                <w:kern w:val="0"/>
                <w:sz w:val="20"/>
                <w:szCs w:val="20"/>
                <w:highlight w:val="none"/>
                <w:u w:val="none"/>
                <w:lang w:val="en-US" w:eastAsia="zh-CN" w:bidi="ar"/>
              </w:rPr>
              <w:t>绑带硬面本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250*175mm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w:t>
            </w:r>
            <w:r>
              <w:rPr>
                <w:rFonts w:hint="eastAsia" w:ascii="宋体" w:hAnsi="宋体" w:eastAsia="宋体" w:cs="宋体"/>
                <w:i w:val="0"/>
                <w:iCs w:val="0"/>
                <w:color w:val="auto"/>
                <w:kern w:val="0"/>
                <w:sz w:val="20"/>
                <w:szCs w:val="20"/>
                <w:highlight w:val="none"/>
                <w:u w:val="none"/>
                <w:lang w:val="en-US" w:eastAsia="zh-CN" w:bidi="ar"/>
              </w:rPr>
              <w:t>带扣</w:t>
            </w: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皮面本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 xml:space="preserve">180*262mm 9mm </w:t>
            </w:r>
            <w:r>
              <w:rPr>
                <w:rFonts w:hint="eastAsia" w:ascii="宋体" w:hAnsi="宋体" w:eastAsia="宋体" w:cs="宋体"/>
                <w:i w:val="0"/>
                <w:iCs w:val="0"/>
                <w:color w:val="auto"/>
                <w:kern w:val="0"/>
                <w:sz w:val="20"/>
                <w:szCs w:val="20"/>
                <w:highlight w:val="none"/>
                <w:u w:val="none"/>
                <w:lang w:val="en-US" w:eastAsia="zh-CN" w:bidi="ar"/>
              </w:rPr>
              <w:t>行距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w:t>
            </w:r>
            <w:r>
              <w:rPr>
                <w:rFonts w:hint="eastAsia" w:ascii="宋体" w:hAnsi="宋体" w:eastAsia="宋体" w:cs="宋体"/>
                <w:i w:val="0"/>
                <w:iCs w:val="0"/>
                <w:color w:val="auto"/>
                <w:kern w:val="0"/>
                <w:sz w:val="20"/>
                <w:szCs w:val="20"/>
                <w:highlight w:val="none"/>
                <w:u w:val="none"/>
                <w:lang w:val="en-US" w:eastAsia="zh-CN" w:bidi="ar"/>
              </w:rPr>
              <w:t>活页</w:t>
            </w:r>
            <w:r>
              <w:rPr>
                <w:rFonts w:hint="default" w:ascii="Arial" w:hAnsi="Arial" w:eastAsia="宋体" w:cs="Arial"/>
                <w:i w:val="0"/>
                <w:iCs w:val="0"/>
                <w:color w:val="auto"/>
                <w:kern w:val="0"/>
                <w:sz w:val="20"/>
                <w:szCs w:val="20"/>
                <w:highlight w:val="none"/>
                <w:u w:val="none"/>
                <w:lang w:val="en-US" w:eastAsia="zh-CN" w:bidi="ar"/>
              </w:rPr>
              <w:t>l</w:t>
            </w:r>
            <w:r>
              <w:rPr>
                <w:rFonts w:hint="eastAsia" w:ascii="宋体" w:hAnsi="宋体" w:eastAsia="宋体" w:cs="宋体"/>
                <w:i w:val="0"/>
                <w:iCs w:val="0"/>
                <w:color w:val="auto"/>
                <w:kern w:val="0"/>
                <w:sz w:val="20"/>
                <w:szCs w:val="20"/>
                <w:highlight w:val="none"/>
                <w:u w:val="none"/>
                <w:lang w:val="en-US" w:eastAsia="zh-CN" w:bidi="ar"/>
              </w:rPr>
              <w:t>六孔替芯</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250*175mm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TPR</w:t>
            </w:r>
            <w:r>
              <w:rPr>
                <w:rFonts w:hint="eastAsia" w:ascii="宋体" w:hAnsi="宋体" w:eastAsia="宋体" w:cs="宋体"/>
                <w:i w:val="0"/>
                <w:iCs w:val="0"/>
                <w:color w:val="auto"/>
                <w:kern w:val="0"/>
                <w:sz w:val="20"/>
                <w:szCs w:val="20"/>
                <w:highlight w:val="none"/>
                <w:u w:val="none"/>
                <w:lang w:val="en-US" w:eastAsia="zh-CN" w:bidi="ar"/>
              </w:rPr>
              <w:t>防滑自锁，包铁</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美工刀推锁</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美工刀旋钮锁扣</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防滑包铁</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美工刀自动锁</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色彩铅</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六角油画棒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色丝滑油画棒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色软头水彩笔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195mm</w:t>
            </w:r>
            <w:r>
              <w:rPr>
                <w:rFonts w:hint="eastAsia" w:ascii="宋体" w:hAnsi="宋体" w:eastAsia="宋体" w:cs="宋体"/>
                <w:i w:val="0"/>
                <w:iCs w:val="0"/>
                <w:color w:val="auto"/>
                <w:kern w:val="0"/>
                <w:sz w:val="20"/>
                <w:szCs w:val="20"/>
                <w:highlight w:val="none"/>
                <w:u w:val="none"/>
                <w:lang w:val="en-US" w:eastAsia="zh-CN" w:bidi="ar"/>
              </w:rPr>
              <w:t>剪刀经典办公平头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19mm</w:t>
            </w:r>
            <w:r>
              <w:rPr>
                <w:rFonts w:hint="eastAsia" w:ascii="宋体" w:hAnsi="宋体" w:eastAsia="宋体" w:cs="宋体"/>
                <w:i w:val="0"/>
                <w:iCs w:val="0"/>
                <w:color w:val="auto"/>
                <w:kern w:val="0"/>
                <w:sz w:val="20"/>
                <w:szCs w:val="20"/>
                <w:highlight w:val="none"/>
                <w:u w:val="none"/>
                <w:lang w:val="en-US" w:eastAsia="zh-CN" w:bidi="ar"/>
              </w:rPr>
              <w:t>圆形票夹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米红领巾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20mm</w:t>
            </w:r>
            <w:r>
              <w:rPr>
                <w:rFonts w:hint="eastAsia" w:ascii="宋体" w:hAnsi="宋体" w:eastAsia="宋体" w:cs="宋体"/>
                <w:i w:val="0"/>
                <w:iCs w:val="0"/>
                <w:color w:val="auto"/>
                <w:kern w:val="0"/>
                <w:sz w:val="20"/>
                <w:szCs w:val="20"/>
                <w:highlight w:val="none"/>
                <w:u w:val="none"/>
                <w:lang w:val="en-US" w:eastAsia="zh-CN" w:bidi="ar"/>
              </w:rPr>
              <w:t>经济型纯</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料档案盒蓝</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230*238*20mm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20X29cm</w:t>
            </w:r>
            <w:r>
              <w:rPr>
                <w:rFonts w:hint="eastAsia" w:ascii="宋体" w:hAnsi="宋体" w:eastAsia="宋体" w:cs="宋体"/>
                <w:i w:val="0"/>
                <w:iCs w:val="0"/>
                <w:color w:val="auto"/>
                <w:kern w:val="0"/>
                <w:sz w:val="20"/>
                <w:szCs w:val="20"/>
                <w:highlight w:val="none"/>
                <w:u w:val="none"/>
                <w:lang w:val="en-US" w:eastAsia="zh-CN" w:bidi="ar"/>
              </w:rPr>
              <w:t>儿童小白板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键桌面型计算器（蓝</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粉）</w:t>
            </w:r>
            <w:r>
              <w:rPr>
                <w:rFonts w:hint="default" w:ascii="Arial" w:hAnsi="Arial" w:eastAsia="宋体" w:cs="Arial"/>
                <w:i w:val="0"/>
                <w:iCs w:val="0"/>
                <w:color w:val="auto"/>
                <w:kern w:val="0"/>
                <w:sz w:val="20"/>
                <w:szCs w:val="20"/>
                <w:highlight w:val="none"/>
                <w:u w:val="none"/>
                <w:lang w:val="en-US" w:eastAsia="zh-CN" w:bidi="ar"/>
              </w:rPr>
              <w:t>144*85*22mm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页资料册</w:t>
            </w:r>
            <w:r>
              <w:rPr>
                <w:rFonts w:hint="default" w:ascii="Arial" w:hAnsi="Arial" w:eastAsia="宋体" w:cs="Arial"/>
                <w:i w:val="0"/>
                <w:iCs w:val="0"/>
                <w:color w:val="auto"/>
                <w:kern w:val="0"/>
                <w:sz w:val="20"/>
                <w:szCs w:val="20"/>
                <w:highlight w:val="none"/>
                <w:u w:val="none"/>
                <w:lang w:val="en-US" w:eastAsia="zh-CN" w:bidi="ar"/>
              </w:rPr>
              <w:t xml:space="preserve"> 235*310*15mm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页资料册透明彩色</w:t>
            </w:r>
            <w:r>
              <w:rPr>
                <w:rFonts w:hint="default" w:ascii="Arial" w:hAnsi="Arial" w:eastAsia="宋体" w:cs="Arial"/>
                <w:i w:val="0"/>
                <w:iCs w:val="0"/>
                <w:color w:val="auto"/>
                <w:kern w:val="0"/>
                <w:sz w:val="20"/>
                <w:szCs w:val="20"/>
                <w:highlight w:val="none"/>
                <w:u w:val="none"/>
                <w:lang w:val="en-US" w:eastAsia="zh-CN" w:bidi="ar"/>
              </w:rPr>
              <w:t>310*235*20mm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21g</w:t>
            </w:r>
            <w:r>
              <w:rPr>
                <w:rFonts w:hint="eastAsia" w:ascii="宋体" w:hAnsi="宋体" w:eastAsia="宋体" w:cs="宋体"/>
                <w:i w:val="0"/>
                <w:iCs w:val="0"/>
                <w:color w:val="auto"/>
                <w:kern w:val="0"/>
                <w:sz w:val="20"/>
                <w:szCs w:val="20"/>
                <w:highlight w:val="none"/>
                <w:u w:val="none"/>
                <w:lang w:val="en-US" w:eastAsia="zh-CN" w:bidi="ar"/>
              </w:rPr>
              <w:t>超强固体胶</w:t>
            </w:r>
            <w:r>
              <w:rPr>
                <w:rFonts w:hint="default" w:ascii="Arial" w:hAnsi="Arial" w:eastAsia="宋体" w:cs="Arial"/>
                <w:i w:val="0"/>
                <w:iCs w:val="0"/>
                <w:color w:val="auto"/>
                <w:kern w:val="0"/>
                <w:sz w:val="20"/>
                <w:szCs w:val="20"/>
                <w:highlight w:val="none"/>
                <w:u w:val="none"/>
                <w:lang w:val="en-US" w:eastAsia="zh-CN" w:bidi="ar"/>
              </w:rPr>
              <w:t>PVA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筒装水溶性彩色铅笔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色彩铅</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六角油画棒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色丝滑油画棒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色软头水彩笔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25g</w:t>
            </w:r>
            <w:r>
              <w:rPr>
                <w:rFonts w:hint="eastAsia" w:ascii="宋体" w:hAnsi="宋体" w:eastAsia="宋体" w:cs="宋体"/>
                <w:i w:val="0"/>
                <w:iCs w:val="0"/>
                <w:color w:val="auto"/>
                <w:kern w:val="0"/>
                <w:sz w:val="20"/>
                <w:szCs w:val="20"/>
                <w:highlight w:val="none"/>
                <w:u w:val="none"/>
                <w:lang w:val="en-US" w:eastAsia="zh-CN" w:bidi="ar"/>
              </w:rPr>
              <w:t>高粘度固体胶</w:t>
            </w:r>
            <w:r>
              <w:rPr>
                <w:rFonts w:hint="default" w:ascii="Arial" w:hAnsi="Arial" w:eastAsia="宋体" w:cs="Arial"/>
                <w:i w:val="0"/>
                <w:iCs w:val="0"/>
                <w:color w:val="auto"/>
                <w:kern w:val="0"/>
                <w:sz w:val="20"/>
                <w:szCs w:val="20"/>
                <w:highlight w:val="none"/>
                <w:u w:val="none"/>
                <w:lang w:val="en-US" w:eastAsia="zh-CN" w:bidi="ar"/>
              </w:rPr>
              <w:t>PVA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25kPU</w:t>
            </w:r>
            <w:r>
              <w:rPr>
                <w:rFonts w:hint="eastAsia" w:ascii="宋体" w:hAnsi="宋体" w:eastAsia="宋体" w:cs="宋体"/>
                <w:i w:val="0"/>
                <w:iCs w:val="0"/>
                <w:color w:val="auto"/>
                <w:kern w:val="0"/>
                <w:sz w:val="20"/>
                <w:szCs w:val="20"/>
                <w:highlight w:val="none"/>
                <w:u w:val="none"/>
                <w:lang w:val="en-US" w:eastAsia="zh-CN" w:bidi="ar"/>
              </w:rPr>
              <w:t>绑带硬面本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205*143mm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25kPU</w:t>
            </w:r>
            <w:r>
              <w:rPr>
                <w:rFonts w:hint="eastAsia" w:ascii="宋体" w:hAnsi="宋体" w:eastAsia="宋体" w:cs="宋体"/>
                <w:i w:val="0"/>
                <w:iCs w:val="0"/>
                <w:color w:val="auto"/>
                <w:kern w:val="0"/>
                <w:sz w:val="20"/>
                <w:szCs w:val="20"/>
                <w:highlight w:val="none"/>
                <w:u w:val="none"/>
                <w:lang w:val="en-US" w:eastAsia="zh-CN" w:bidi="ar"/>
              </w:rPr>
              <w:t>活页皮面本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143*205mm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w:t>
            </w:r>
            <w:r>
              <w:rPr>
                <w:rFonts w:hint="eastAsia" w:ascii="宋体" w:hAnsi="宋体" w:eastAsia="宋体" w:cs="宋体"/>
                <w:i w:val="0"/>
                <w:iCs w:val="0"/>
                <w:color w:val="auto"/>
                <w:kern w:val="0"/>
                <w:sz w:val="20"/>
                <w:szCs w:val="20"/>
                <w:highlight w:val="none"/>
                <w:u w:val="none"/>
                <w:lang w:val="en-US" w:eastAsia="zh-CN" w:bidi="ar"/>
              </w:rPr>
              <w:t>带扣</w:t>
            </w: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皮面本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w:t>
            </w:r>
            <w:r>
              <w:rPr>
                <w:rFonts w:hint="eastAsia" w:ascii="宋体" w:hAnsi="宋体" w:eastAsia="宋体" w:cs="宋体"/>
                <w:i w:val="0"/>
                <w:iCs w:val="0"/>
                <w:color w:val="auto"/>
                <w:kern w:val="0"/>
                <w:sz w:val="20"/>
                <w:szCs w:val="20"/>
                <w:highlight w:val="none"/>
                <w:u w:val="none"/>
                <w:lang w:val="en-US" w:eastAsia="zh-CN" w:bidi="ar"/>
              </w:rPr>
              <w:t>皮面记事本</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w:t>
            </w:r>
            <w:r>
              <w:rPr>
                <w:rFonts w:hint="eastAsia" w:ascii="宋体" w:hAnsi="宋体" w:eastAsia="宋体" w:cs="宋体"/>
                <w:i w:val="0"/>
                <w:iCs w:val="0"/>
                <w:color w:val="auto"/>
                <w:kern w:val="0"/>
                <w:sz w:val="20"/>
                <w:szCs w:val="20"/>
                <w:highlight w:val="none"/>
                <w:u w:val="none"/>
                <w:lang w:val="en-US" w:eastAsia="zh-CN" w:bidi="ar"/>
              </w:rPr>
              <w:t>活页替芯</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大容量抽杆夹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25X35cm</w:t>
            </w:r>
            <w:r>
              <w:rPr>
                <w:rFonts w:hint="eastAsia" w:ascii="宋体" w:hAnsi="宋体" w:eastAsia="宋体" w:cs="宋体"/>
                <w:i w:val="0"/>
                <w:iCs w:val="0"/>
                <w:color w:val="auto"/>
                <w:kern w:val="0"/>
                <w:sz w:val="20"/>
                <w:szCs w:val="20"/>
                <w:highlight w:val="none"/>
                <w:u w:val="none"/>
                <w:lang w:val="en-US" w:eastAsia="zh-CN" w:bidi="ar"/>
              </w:rPr>
              <w:t>儿童小白板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29mm</w:t>
            </w:r>
            <w:r>
              <w:rPr>
                <w:rFonts w:hint="eastAsia" w:ascii="宋体" w:hAnsi="宋体" w:eastAsia="宋体" w:cs="宋体"/>
                <w:i w:val="0"/>
                <w:iCs w:val="0"/>
                <w:color w:val="auto"/>
                <w:kern w:val="0"/>
                <w:sz w:val="20"/>
                <w:szCs w:val="20"/>
                <w:highlight w:val="none"/>
                <w:u w:val="none"/>
                <w:lang w:val="en-US" w:eastAsia="zh-CN" w:bidi="ar"/>
              </w:rPr>
              <w:t>圆形票夹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29X40cm</w:t>
            </w:r>
            <w:r>
              <w:rPr>
                <w:rFonts w:hint="eastAsia" w:ascii="宋体" w:hAnsi="宋体" w:eastAsia="宋体" w:cs="宋体"/>
                <w:i w:val="0"/>
                <w:iCs w:val="0"/>
                <w:color w:val="auto"/>
                <w:kern w:val="0"/>
                <w:sz w:val="20"/>
                <w:szCs w:val="20"/>
                <w:highlight w:val="none"/>
                <w:u w:val="none"/>
                <w:lang w:val="en-US" w:eastAsia="zh-CN" w:bidi="ar"/>
              </w:rPr>
              <w:t>儿童小白板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2B</w:t>
            </w:r>
            <w:r>
              <w:rPr>
                <w:rFonts w:hint="eastAsia" w:ascii="宋体" w:hAnsi="宋体" w:eastAsia="宋体" w:cs="宋体"/>
                <w:i w:val="0"/>
                <w:iCs w:val="0"/>
                <w:color w:val="auto"/>
                <w:kern w:val="0"/>
                <w:sz w:val="20"/>
                <w:szCs w:val="20"/>
                <w:highlight w:val="none"/>
                <w:u w:val="none"/>
                <w:lang w:val="en-US" w:eastAsia="zh-CN" w:bidi="ar"/>
              </w:rPr>
              <w:t>六角木杆铅笔红黑抽条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2B</w:t>
            </w:r>
            <w:r>
              <w:rPr>
                <w:rFonts w:hint="eastAsia" w:ascii="宋体" w:hAnsi="宋体" w:eastAsia="宋体" w:cs="宋体"/>
                <w:i w:val="0"/>
                <w:iCs w:val="0"/>
                <w:color w:val="auto"/>
                <w:kern w:val="0"/>
                <w:sz w:val="20"/>
                <w:szCs w:val="20"/>
                <w:highlight w:val="none"/>
                <w:u w:val="none"/>
                <w:lang w:val="en-US" w:eastAsia="zh-CN" w:bidi="ar"/>
              </w:rPr>
              <w:t>铅笔经典六角木杆</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2B</w:t>
            </w:r>
            <w:r>
              <w:rPr>
                <w:rFonts w:hint="eastAsia" w:ascii="宋体" w:hAnsi="宋体" w:eastAsia="宋体" w:cs="宋体"/>
                <w:i w:val="0"/>
                <w:iCs w:val="0"/>
                <w:color w:val="auto"/>
                <w:kern w:val="0"/>
                <w:sz w:val="20"/>
                <w:szCs w:val="20"/>
                <w:highlight w:val="none"/>
                <w:u w:val="none"/>
                <w:lang w:val="en-US" w:eastAsia="zh-CN" w:bidi="ar"/>
              </w:rPr>
              <w:t>橡皮考试黑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纸盒装回形针（</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30g</w:t>
            </w:r>
            <w:r>
              <w:rPr>
                <w:rFonts w:hint="eastAsia" w:ascii="宋体" w:hAnsi="宋体" w:eastAsia="宋体" w:cs="宋体"/>
                <w:i w:val="0"/>
                <w:iCs w:val="0"/>
                <w:color w:val="auto"/>
                <w:kern w:val="0"/>
                <w:sz w:val="20"/>
                <w:szCs w:val="20"/>
                <w:highlight w:val="none"/>
                <w:u w:val="none"/>
                <w:lang w:val="en-US" w:eastAsia="zh-CN" w:bidi="ar"/>
              </w:rPr>
              <w:t>乳胶圈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30g</w:t>
            </w:r>
            <w:r>
              <w:rPr>
                <w:rFonts w:hint="eastAsia" w:ascii="宋体" w:hAnsi="宋体" w:eastAsia="宋体" w:cs="宋体"/>
                <w:i w:val="0"/>
                <w:iCs w:val="0"/>
                <w:color w:val="auto"/>
                <w:kern w:val="0"/>
                <w:sz w:val="20"/>
                <w:szCs w:val="20"/>
                <w:highlight w:val="none"/>
                <w:u w:val="none"/>
                <w:lang w:val="en-US" w:eastAsia="zh-CN" w:bidi="ar"/>
              </w:rPr>
              <w:t>橡胶圈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页新锐派资料册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页资料册繁</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页资料册简</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页资料册透明彩色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32100</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125*185mm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35g</w:t>
            </w:r>
            <w:r>
              <w:rPr>
                <w:rFonts w:hint="eastAsia" w:ascii="宋体" w:hAnsi="宋体" w:eastAsia="宋体" w:cs="宋体"/>
                <w:i w:val="0"/>
                <w:iCs w:val="0"/>
                <w:color w:val="auto"/>
                <w:kern w:val="0"/>
                <w:sz w:val="20"/>
                <w:szCs w:val="20"/>
                <w:highlight w:val="none"/>
                <w:u w:val="none"/>
                <w:lang w:val="en-US" w:eastAsia="zh-CN" w:bidi="ar"/>
              </w:rPr>
              <w:t>高粘度固体胶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35mm</w:t>
            </w:r>
            <w:r>
              <w:rPr>
                <w:rFonts w:hint="eastAsia" w:ascii="宋体" w:hAnsi="宋体" w:eastAsia="宋体" w:cs="宋体"/>
                <w:i w:val="0"/>
                <w:iCs w:val="0"/>
                <w:color w:val="auto"/>
                <w:kern w:val="0"/>
                <w:sz w:val="20"/>
                <w:szCs w:val="20"/>
                <w:highlight w:val="none"/>
                <w:u w:val="none"/>
                <w:lang w:val="en-US" w:eastAsia="zh-CN" w:bidi="ar"/>
              </w:rPr>
              <w:t>增值税发票盒黑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36g</w:t>
            </w:r>
            <w:r>
              <w:rPr>
                <w:rFonts w:hint="eastAsia" w:ascii="宋体" w:hAnsi="宋体" w:eastAsia="宋体" w:cs="宋体"/>
                <w:i w:val="0"/>
                <w:iCs w:val="0"/>
                <w:color w:val="auto"/>
                <w:kern w:val="0"/>
                <w:sz w:val="20"/>
                <w:szCs w:val="20"/>
                <w:highlight w:val="none"/>
                <w:u w:val="none"/>
                <w:lang w:val="en-US" w:eastAsia="zh-CN" w:bidi="ar"/>
              </w:rPr>
              <w:t>超强固体胶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筒装水溶性彩色铅笔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w:t>
            </w:r>
            <w:r>
              <w:rPr>
                <w:rFonts w:hint="eastAsia" w:ascii="宋体" w:hAnsi="宋体" w:eastAsia="宋体" w:cs="宋体"/>
                <w:i w:val="0"/>
                <w:iCs w:val="0"/>
                <w:color w:val="auto"/>
                <w:kern w:val="0"/>
                <w:sz w:val="20"/>
                <w:szCs w:val="20"/>
                <w:highlight w:val="none"/>
                <w:u w:val="none"/>
                <w:lang w:val="en-US" w:eastAsia="zh-CN" w:bidi="ar"/>
              </w:rPr>
              <w:t>色彩铅</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六角油画棒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w:t>
            </w:r>
            <w:r>
              <w:rPr>
                <w:rFonts w:hint="eastAsia" w:ascii="宋体" w:hAnsi="宋体" w:eastAsia="宋体" w:cs="宋体"/>
                <w:i w:val="0"/>
                <w:iCs w:val="0"/>
                <w:color w:val="auto"/>
                <w:kern w:val="0"/>
                <w:sz w:val="20"/>
                <w:szCs w:val="20"/>
                <w:highlight w:val="none"/>
                <w:u w:val="none"/>
                <w:lang w:val="en-US" w:eastAsia="zh-CN" w:bidi="ar"/>
              </w:rPr>
              <w:t>色丝滑油画棒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38mm</w:t>
            </w:r>
            <w:r>
              <w:rPr>
                <w:rFonts w:hint="eastAsia" w:ascii="宋体" w:hAnsi="宋体" w:eastAsia="宋体" w:cs="宋体"/>
                <w:i w:val="0"/>
                <w:iCs w:val="0"/>
                <w:color w:val="auto"/>
                <w:kern w:val="0"/>
                <w:sz w:val="20"/>
                <w:szCs w:val="20"/>
                <w:highlight w:val="none"/>
                <w:u w:val="none"/>
                <w:lang w:val="en-US" w:eastAsia="zh-CN" w:bidi="ar"/>
              </w:rPr>
              <w:t>圆形票夹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防粘剪刀</w:t>
            </w:r>
            <w:r>
              <w:rPr>
                <w:rFonts w:hint="default" w:ascii="Arial" w:hAnsi="Arial" w:eastAsia="宋体" w:cs="Arial"/>
                <w:i w:val="0"/>
                <w:iCs w:val="0"/>
                <w:color w:val="auto"/>
                <w:kern w:val="0"/>
                <w:sz w:val="20"/>
                <w:szCs w:val="20"/>
                <w:highlight w:val="none"/>
                <w:u w:val="none"/>
                <w:lang w:val="en-US" w:eastAsia="zh-CN" w:bidi="ar"/>
              </w:rPr>
              <w:t xml:space="preserve">175mm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3D</w:t>
            </w:r>
            <w:r>
              <w:rPr>
                <w:rFonts w:hint="eastAsia" w:ascii="宋体" w:hAnsi="宋体" w:eastAsia="宋体" w:cs="宋体"/>
                <w:i w:val="0"/>
                <w:iCs w:val="0"/>
                <w:color w:val="auto"/>
                <w:kern w:val="0"/>
                <w:sz w:val="20"/>
                <w:szCs w:val="20"/>
                <w:highlight w:val="none"/>
                <w:u w:val="none"/>
                <w:lang w:val="en-US" w:eastAsia="zh-CN" w:bidi="ar"/>
              </w:rPr>
              <w:t>防粘剪刀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3X2</w:t>
            </w:r>
            <w:r>
              <w:rPr>
                <w:rFonts w:hint="eastAsia" w:ascii="宋体" w:hAnsi="宋体" w:eastAsia="宋体" w:cs="宋体"/>
                <w:i w:val="0"/>
                <w:iCs w:val="0"/>
                <w:color w:val="auto"/>
                <w:kern w:val="0"/>
                <w:sz w:val="20"/>
                <w:szCs w:val="20"/>
                <w:highlight w:val="none"/>
                <w:u w:val="none"/>
                <w:lang w:val="en-US" w:eastAsia="zh-CN" w:bidi="ar"/>
              </w:rPr>
              <w:t>多彩优事贴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3X3</w:t>
            </w:r>
            <w:r>
              <w:rPr>
                <w:rFonts w:hint="eastAsia" w:ascii="宋体" w:hAnsi="宋体" w:eastAsia="宋体" w:cs="宋体"/>
                <w:i w:val="0"/>
                <w:iCs w:val="0"/>
                <w:color w:val="auto"/>
                <w:kern w:val="0"/>
                <w:sz w:val="20"/>
                <w:szCs w:val="20"/>
                <w:highlight w:val="none"/>
                <w:u w:val="none"/>
                <w:lang w:val="en-US" w:eastAsia="zh-CN" w:bidi="ar"/>
              </w:rPr>
              <w:t>多彩优事贴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3X3</w:t>
            </w:r>
            <w:r>
              <w:rPr>
                <w:rFonts w:hint="eastAsia" w:ascii="宋体" w:hAnsi="宋体" w:eastAsia="宋体" w:cs="宋体"/>
                <w:i w:val="0"/>
                <w:iCs w:val="0"/>
                <w:color w:val="auto"/>
                <w:kern w:val="0"/>
                <w:sz w:val="20"/>
                <w:szCs w:val="20"/>
                <w:highlight w:val="none"/>
                <w:u w:val="none"/>
                <w:lang w:val="en-US" w:eastAsia="zh-CN" w:bidi="ar"/>
              </w:rPr>
              <w:t>四分条优事贴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3X3</w:t>
            </w:r>
            <w:r>
              <w:rPr>
                <w:rFonts w:hint="eastAsia" w:ascii="宋体" w:hAnsi="宋体" w:eastAsia="宋体" w:cs="宋体"/>
                <w:i w:val="0"/>
                <w:iCs w:val="0"/>
                <w:color w:val="auto"/>
                <w:kern w:val="0"/>
                <w:sz w:val="20"/>
                <w:szCs w:val="20"/>
                <w:highlight w:val="none"/>
                <w:u w:val="none"/>
                <w:lang w:val="en-US" w:eastAsia="zh-CN" w:bidi="ar"/>
              </w:rPr>
              <w:t>优事贴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3X4</w:t>
            </w:r>
            <w:r>
              <w:rPr>
                <w:rFonts w:hint="eastAsia" w:ascii="宋体" w:hAnsi="宋体" w:eastAsia="宋体" w:cs="宋体"/>
                <w:i w:val="0"/>
                <w:iCs w:val="0"/>
                <w:color w:val="auto"/>
                <w:kern w:val="0"/>
                <w:sz w:val="20"/>
                <w:szCs w:val="20"/>
                <w:highlight w:val="none"/>
                <w:u w:val="none"/>
                <w:lang w:val="en-US" w:eastAsia="zh-CN" w:bidi="ar"/>
              </w:rPr>
              <w:t>多彩优事贴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3X4</w:t>
            </w:r>
            <w:r>
              <w:rPr>
                <w:rFonts w:hint="eastAsia" w:ascii="宋体" w:hAnsi="宋体" w:eastAsia="宋体" w:cs="宋体"/>
                <w:i w:val="0"/>
                <w:iCs w:val="0"/>
                <w:color w:val="auto"/>
                <w:kern w:val="0"/>
                <w:sz w:val="20"/>
                <w:szCs w:val="20"/>
                <w:highlight w:val="none"/>
                <w:u w:val="none"/>
                <w:lang w:val="en-US" w:eastAsia="zh-CN" w:bidi="ar"/>
              </w:rPr>
              <w:t>优事贴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 xml:space="preserve">)315*245*65mm </w:t>
            </w:r>
            <w:r>
              <w:rPr>
                <w:rFonts w:hint="eastAsia" w:ascii="宋体" w:hAnsi="宋体" w:eastAsia="宋体" w:cs="宋体"/>
                <w:i w:val="0"/>
                <w:iCs w:val="0"/>
                <w:color w:val="auto"/>
                <w:kern w:val="0"/>
                <w:sz w:val="20"/>
                <w:szCs w:val="20"/>
                <w:highlight w:val="none"/>
                <w:u w:val="none"/>
                <w:lang w:val="en-US" w:eastAsia="zh-CN" w:bidi="ar"/>
              </w:rPr>
              <w:t>皮面按扣带压具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寸快劳夹</w:t>
            </w:r>
            <w:r>
              <w:rPr>
                <w:rFonts w:hint="default" w:ascii="Arial" w:hAnsi="Arial" w:eastAsia="宋体" w:cs="Arial"/>
                <w:i w:val="0"/>
                <w:iCs w:val="0"/>
                <w:color w:val="auto"/>
                <w:kern w:val="0"/>
                <w:sz w:val="20"/>
                <w:szCs w:val="20"/>
                <w:highlight w:val="none"/>
                <w:u w:val="none"/>
                <w:lang w:val="en-US" w:eastAsia="zh-CN" w:bidi="ar"/>
              </w:rPr>
              <w:t xml:space="preserve"> 1500g</w:t>
            </w:r>
            <w:r>
              <w:rPr>
                <w:rFonts w:hint="eastAsia" w:ascii="宋体" w:hAnsi="宋体" w:eastAsia="宋体" w:cs="宋体"/>
                <w:i w:val="0"/>
                <w:iCs w:val="0"/>
                <w:color w:val="auto"/>
                <w:kern w:val="0"/>
                <w:sz w:val="20"/>
                <w:szCs w:val="20"/>
                <w:highlight w:val="none"/>
                <w:u w:val="none"/>
                <w:lang w:val="en-US" w:eastAsia="zh-CN" w:bidi="ar"/>
              </w:rPr>
              <w:t>优质纸板</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金属包边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寸塑封膜（</w:t>
            </w:r>
            <w:r>
              <w:rPr>
                <w:rFonts w:hint="default" w:ascii="Arial" w:hAnsi="Arial" w:eastAsia="宋体" w:cs="Arial"/>
                <w:i w:val="0"/>
                <w:iCs w:val="0"/>
                <w:color w:val="auto"/>
                <w:kern w:val="0"/>
                <w:sz w:val="20"/>
                <w:szCs w:val="20"/>
                <w:highlight w:val="none"/>
                <w:u w:val="none"/>
                <w:lang w:val="en-US" w:eastAsia="zh-CN" w:bidi="ar"/>
              </w:rPr>
              <w:t>70mic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号国旗纳米防水抗晒防变色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40g</w:t>
            </w:r>
            <w:r>
              <w:rPr>
                <w:rFonts w:hint="eastAsia" w:ascii="宋体" w:hAnsi="宋体" w:eastAsia="宋体" w:cs="宋体"/>
                <w:i w:val="0"/>
                <w:iCs w:val="0"/>
                <w:color w:val="auto"/>
                <w:kern w:val="0"/>
                <w:sz w:val="20"/>
                <w:szCs w:val="20"/>
                <w:highlight w:val="none"/>
                <w:u w:val="none"/>
                <w:lang w:val="en-US" w:eastAsia="zh-CN" w:bidi="ar"/>
              </w:rPr>
              <w:t>可洗手艺白胶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40mm</w:t>
            </w:r>
            <w:r>
              <w:rPr>
                <w:rFonts w:hint="eastAsia" w:ascii="宋体" w:hAnsi="宋体" w:eastAsia="宋体" w:cs="宋体"/>
                <w:i w:val="0"/>
                <w:iCs w:val="0"/>
                <w:color w:val="auto"/>
                <w:kern w:val="0"/>
                <w:sz w:val="20"/>
                <w:szCs w:val="20"/>
                <w:highlight w:val="none"/>
                <w:u w:val="none"/>
                <w:lang w:val="en-US" w:eastAsia="zh-CN" w:bidi="ar"/>
              </w:rPr>
              <w:t>省力型财务卯管凭证装订机</w:t>
            </w:r>
            <w:r>
              <w:rPr>
                <w:rFonts w:hint="default" w:ascii="Arial" w:hAnsi="Arial" w:eastAsia="宋体" w:cs="Arial"/>
                <w:i w:val="0"/>
                <w:iCs w:val="0"/>
                <w:color w:val="auto"/>
                <w:kern w:val="0"/>
                <w:sz w:val="20"/>
                <w:szCs w:val="20"/>
                <w:highlight w:val="none"/>
                <w:u w:val="none"/>
                <w:lang w:val="en-US" w:eastAsia="zh-CN" w:bidi="ar"/>
              </w:rPr>
              <w:t>434*320*438mm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40mm</w:t>
            </w:r>
            <w:r>
              <w:rPr>
                <w:rFonts w:hint="eastAsia" w:ascii="宋体" w:hAnsi="宋体" w:eastAsia="宋体" w:cs="宋体"/>
                <w:i w:val="0"/>
                <w:iCs w:val="0"/>
                <w:color w:val="auto"/>
                <w:kern w:val="0"/>
                <w:sz w:val="20"/>
                <w:szCs w:val="20"/>
                <w:highlight w:val="none"/>
                <w:u w:val="none"/>
                <w:lang w:val="en-US" w:eastAsia="zh-CN" w:bidi="ar"/>
              </w:rPr>
              <w:t>省力型装订机专用钻刀</w:t>
            </w:r>
            <w:r>
              <w:rPr>
                <w:rFonts w:hint="default" w:ascii="Arial" w:hAnsi="Arial" w:eastAsia="宋体" w:cs="Arial"/>
                <w:i w:val="0"/>
                <w:iCs w:val="0"/>
                <w:color w:val="auto"/>
                <w:kern w:val="0"/>
                <w:sz w:val="20"/>
                <w:szCs w:val="20"/>
                <w:highlight w:val="none"/>
                <w:u w:val="none"/>
                <w:lang w:val="en-US" w:eastAsia="zh-CN" w:bidi="ar"/>
              </w:rPr>
              <w:t>63*9mm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页实力派资料册黑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页新锐派资料册蓝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页资料册繁</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页资料册简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页资料册透明彩色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48100</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185*85mm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48mm</w:t>
            </w:r>
            <w:r>
              <w:rPr>
                <w:rFonts w:hint="eastAsia" w:ascii="宋体" w:hAnsi="宋体" w:eastAsia="宋体" w:cs="宋体"/>
                <w:i w:val="0"/>
                <w:iCs w:val="0"/>
                <w:color w:val="auto"/>
                <w:kern w:val="0"/>
                <w:sz w:val="20"/>
                <w:szCs w:val="20"/>
                <w:highlight w:val="none"/>
                <w:u w:val="none"/>
                <w:lang w:val="en-US" w:eastAsia="zh-CN" w:bidi="ar"/>
              </w:rPr>
              <w:t>简易式封箱器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筒装彩色铅笔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筒装水溶性彩色铅笔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4B</w:t>
            </w:r>
            <w:r>
              <w:rPr>
                <w:rFonts w:hint="eastAsia" w:ascii="宋体" w:hAnsi="宋体" w:eastAsia="宋体" w:cs="宋体"/>
                <w:i w:val="0"/>
                <w:iCs w:val="0"/>
                <w:color w:val="auto"/>
                <w:kern w:val="0"/>
                <w:sz w:val="20"/>
                <w:szCs w:val="20"/>
                <w:highlight w:val="none"/>
                <w:u w:val="none"/>
                <w:lang w:val="en-US" w:eastAsia="zh-CN" w:bidi="ar"/>
              </w:rPr>
              <w:t>橡皮事务办公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号国旗纳米防水抗晒防变色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502</w:t>
            </w:r>
            <w:r>
              <w:rPr>
                <w:rFonts w:hint="eastAsia" w:ascii="宋体" w:hAnsi="宋体" w:eastAsia="宋体" w:cs="宋体"/>
                <w:i w:val="0"/>
                <w:iCs w:val="0"/>
                <w:color w:val="auto"/>
                <w:kern w:val="0"/>
                <w:sz w:val="20"/>
                <w:szCs w:val="20"/>
                <w:highlight w:val="none"/>
                <w:u w:val="none"/>
                <w:lang w:val="en-US" w:eastAsia="zh-CN" w:bidi="ar"/>
              </w:rPr>
              <w:t>胶防堵塞</w:t>
            </w:r>
            <w:r>
              <w:rPr>
                <w:rFonts w:hint="default" w:ascii="Arial" w:hAnsi="Arial" w:eastAsia="宋体" w:cs="Arial"/>
                <w:i w:val="0"/>
                <w:iCs w:val="0"/>
                <w:color w:val="auto"/>
                <w:kern w:val="0"/>
                <w:sz w:val="20"/>
                <w:szCs w:val="20"/>
                <w:highlight w:val="none"/>
                <w:u w:val="none"/>
                <w:lang w:val="en-US" w:eastAsia="zh-CN" w:bidi="ar"/>
              </w:rPr>
              <w:t>20g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502</w:t>
            </w:r>
            <w:r>
              <w:rPr>
                <w:rFonts w:hint="eastAsia" w:ascii="宋体" w:hAnsi="宋体" w:eastAsia="宋体" w:cs="宋体"/>
                <w:i w:val="0"/>
                <w:iCs w:val="0"/>
                <w:color w:val="auto"/>
                <w:kern w:val="0"/>
                <w:sz w:val="20"/>
                <w:szCs w:val="20"/>
                <w:highlight w:val="none"/>
                <w:u w:val="none"/>
                <w:lang w:val="en-US" w:eastAsia="zh-CN" w:bidi="ar"/>
              </w:rPr>
              <w:t>胶水</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50g</w:t>
            </w:r>
            <w:r>
              <w:rPr>
                <w:rFonts w:hint="eastAsia" w:ascii="宋体" w:hAnsi="宋体" w:eastAsia="宋体" w:cs="宋体"/>
                <w:i w:val="0"/>
                <w:iCs w:val="0"/>
                <w:color w:val="auto"/>
                <w:kern w:val="0"/>
                <w:sz w:val="20"/>
                <w:szCs w:val="20"/>
                <w:highlight w:val="none"/>
                <w:u w:val="none"/>
                <w:lang w:val="en-US" w:eastAsia="zh-CN" w:bidi="ar"/>
              </w:rPr>
              <w:t>乳胶圈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50g</w:t>
            </w:r>
            <w:r>
              <w:rPr>
                <w:rFonts w:hint="eastAsia" w:ascii="宋体" w:hAnsi="宋体" w:eastAsia="宋体" w:cs="宋体"/>
                <w:i w:val="0"/>
                <w:iCs w:val="0"/>
                <w:color w:val="auto"/>
                <w:kern w:val="0"/>
                <w:sz w:val="20"/>
                <w:szCs w:val="20"/>
                <w:highlight w:val="none"/>
                <w:u w:val="none"/>
                <w:lang w:val="en-US" w:eastAsia="zh-CN" w:bidi="ar"/>
              </w:rPr>
              <w:t>橡胶圈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50ml</w:t>
            </w:r>
            <w:r>
              <w:rPr>
                <w:rFonts w:hint="eastAsia" w:ascii="宋体" w:hAnsi="宋体" w:eastAsia="宋体" w:cs="宋体"/>
                <w:i w:val="0"/>
                <w:iCs w:val="0"/>
                <w:color w:val="auto"/>
                <w:kern w:val="0"/>
                <w:sz w:val="20"/>
                <w:szCs w:val="20"/>
                <w:highlight w:val="none"/>
                <w:u w:val="none"/>
                <w:lang w:val="en-US" w:eastAsia="zh-CN" w:bidi="ar"/>
              </w:rPr>
              <w:t>液体胶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51mm</w:t>
            </w:r>
            <w:r>
              <w:rPr>
                <w:rFonts w:hint="eastAsia" w:ascii="宋体" w:hAnsi="宋体" w:eastAsia="宋体" w:cs="宋体"/>
                <w:i w:val="0"/>
                <w:iCs w:val="0"/>
                <w:color w:val="auto"/>
                <w:kern w:val="0"/>
                <w:sz w:val="20"/>
                <w:szCs w:val="20"/>
                <w:highlight w:val="none"/>
                <w:u w:val="none"/>
                <w:lang w:val="en-US" w:eastAsia="zh-CN" w:bidi="ar"/>
              </w:rPr>
              <w:t>圆形票夹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5MM</w:t>
            </w:r>
            <w:r>
              <w:rPr>
                <w:rFonts w:hint="eastAsia" w:ascii="宋体" w:hAnsi="宋体" w:eastAsia="宋体" w:cs="宋体"/>
                <w:i w:val="0"/>
                <w:iCs w:val="0"/>
                <w:color w:val="auto"/>
                <w:kern w:val="0"/>
                <w:sz w:val="20"/>
                <w:szCs w:val="20"/>
                <w:highlight w:val="none"/>
                <w:u w:val="none"/>
                <w:lang w:val="en-US" w:eastAsia="zh-CN" w:bidi="ar"/>
              </w:rPr>
              <w:t>抽杆夹实色透明磨砂杆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5MM</w:t>
            </w:r>
            <w:r>
              <w:rPr>
                <w:rFonts w:hint="eastAsia" w:ascii="宋体" w:hAnsi="宋体" w:eastAsia="宋体" w:cs="宋体"/>
                <w:i w:val="0"/>
                <w:iCs w:val="0"/>
                <w:color w:val="auto"/>
                <w:kern w:val="0"/>
                <w:sz w:val="20"/>
                <w:szCs w:val="20"/>
                <w:highlight w:val="none"/>
                <w:u w:val="none"/>
                <w:lang w:val="en-US" w:eastAsia="zh-CN" w:bidi="ar"/>
              </w:rPr>
              <w:t>抽杆夹白色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寸塑封膜（</w:t>
            </w:r>
            <w:r>
              <w:rPr>
                <w:rFonts w:hint="default" w:ascii="Arial" w:hAnsi="Arial" w:eastAsia="宋体" w:cs="Arial"/>
                <w:i w:val="0"/>
                <w:iCs w:val="0"/>
                <w:color w:val="auto"/>
                <w:kern w:val="0"/>
                <w:sz w:val="20"/>
                <w:szCs w:val="20"/>
                <w:highlight w:val="none"/>
                <w:u w:val="none"/>
                <w:lang w:val="en-US" w:eastAsia="zh-CN" w:bidi="ar"/>
              </w:rPr>
              <w:t>70mic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号国旗纳米防水抗晒防变色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号碱性电池（</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粒收缩）</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60mm</w:t>
            </w:r>
            <w:r>
              <w:rPr>
                <w:rFonts w:hint="eastAsia" w:ascii="宋体" w:hAnsi="宋体" w:eastAsia="宋体" w:cs="宋体"/>
                <w:i w:val="0"/>
                <w:iCs w:val="0"/>
                <w:color w:val="auto"/>
                <w:kern w:val="0"/>
                <w:sz w:val="20"/>
                <w:szCs w:val="20"/>
                <w:highlight w:val="none"/>
                <w:u w:val="none"/>
                <w:lang w:val="en-US" w:eastAsia="zh-CN" w:bidi="ar"/>
              </w:rPr>
              <w:t>简易式封箱器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页实力派资料册黑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页新锐派资料册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页资料册繁</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页资料册简</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页资料册透明彩色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寸塑封膜（</w:t>
            </w:r>
            <w:r>
              <w:rPr>
                <w:rFonts w:hint="default" w:ascii="Arial" w:hAnsi="Arial" w:eastAsia="宋体" w:cs="Arial"/>
                <w:i w:val="0"/>
                <w:iCs w:val="0"/>
                <w:color w:val="auto"/>
                <w:kern w:val="0"/>
                <w:sz w:val="20"/>
                <w:szCs w:val="20"/>
                <w:highlight w:val="none"/>
                <w:u w:val="none"/>
                <w:lang w:val="en-US" w:eastAsia="zh-CN" w:bidi="ar"/>
              </w:rPr>
              <w:t>70mic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位自动号码机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75mm</w:t>
            </w:r>
            <w:r>
              <w:rPr>
                <w:rFonts w:hint="eastAsia" w:ascii="宋体" w:hAnsi="宋体" w:eastAsia="宋体" w:cs="宋体"/>
                <w:i w:val="0"/>
                <w:iCs w:val="0"/>
                <w:color w:val="auto"/>
                <w:kern w:val="0"/>
                <w:sz w:val="20"/>
                <w:szCs w:val="20"/>
                <w:highlight w:val="none"/>
                <w:u w:val="none"/>
                <w:lang w:val="en-US" w:eastAsia="zh-CN" w:bidi="ar"/>
              </w:rPr>
              <w:t>背宽档案盒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76mm</w:t>
            </w:r>
            <w:r>
              <w:rPr>
                <w:rFonts w:hint="eastAsia" w:ascii="宋体" w:hAnsi="宋体" w:eastAsia="宋体" w:cs="宋体"/>
                <w:i w:val="0"/>
                <w:iCs w:val="0"/>
                <w:color w:val="auto"/>
                <w:kern w:val="0"/>
                <w:sz w:val="20"/>
                <w:szCs w:val="20"/>
                <w:highlight w:val="none"/>
                <w:u w:val="none"/>
                <w:lang w:val="en-US" w:eastAsia="zh-CN" w:bidi="ar"/>
              </w:rPr>
              <w:t>山形夹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76mm</w:t>
            </w:r>
            <w:r>
              <w:rPr>
                <w:rFonts w:hint="eastAsia" w:ascii="宋体" w:hAnsi="宋体" w:eastAsia="宋体" w:cs="宋体"/>
                <w:i w:val="0"/>
                <w:iCs w:val="0"/>
                <w:color w:val="auto"/>
                <w:kern w:val="0"/>
                <w:sz w:val="20"/>
                <w:szCs w:val="20"/>
                <w:highlight w:val="none"/>
                <w:u w:val="none"/>
                <w:lang w:val="en-US" w:eastAsia="zh-CN" w:bidi="ar"/>
              </w:rPr>
              <w:t>圆形票夹</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寸书立办公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寸塑封膜（</w:t>
            </w:r>
            <w:r>
              <w:rPr>
                <w:rFonts w:hint="default" w:ascii="Arial" w:hAnsi="Arial" w:eastAsia="宋体" w:cs="Arial"/>
                <w:i w:val="0"/>
                <w:iCs w:val="0"/>
                <w:color w:val="auto"/>
                <w:kern w:val="0"/>
                <w:sz w:val="20"/>
                <w:szCs w:val="20"/>
                <w:highlight w:val="none"/>
                <w:u w:val="none"/>
                <w:lang w:val="en-US" w:eastAsia="zh-CN" w:bidi="ar"/>
              </w:rPr>
              <w:t>70mic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号碱性电池（</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粒收缩）</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位自动号码机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页新锐派塑套资料册蓝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8100</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255*370mm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818</w:t>
            </w:r>
            <w:r>
              <w:rPr>
                <w:rFonts w:hint="eastAsia" w:ascii="宋体" w:hAnsi="宋体" w:eastAsia="宋体" w:cs="宋体"/>
                <w:i w:val="0"/>
                <w:iCs w:val="0"/>
                <w:color w:val="auto"/>
                <w:kern w:val="0"/>
                <w:sz w:val="20"/>
                <w:szCs w:val="20"/>
                <w:highlight w:val="none"/>
                <w:u w:val="none"/>
                <w:lang w:val="en-US" w:eastAsia="zh-CN" w:bidi="ar"/>
              </w:rPr>
              <w:t>电话按键语音型计算器银</w:t>
            </w:r>
            <w:r>
              <w:rPr>
                <w:rFonts w:hint="default" w:ascii="Arial" w:hAnsi="Arial" w:eastAsia="宋体" w:cs="Arial"/>
                <w:i w:val="0"/>
                <w:iCs w:val="0"/>
                <w:color w:val="auto"/>
                <w:kern w:val="0"/>
                <w:sz w:val="20"/>
                <w:szCs w:val="20"/>
                <w:highlight w:val="none"/>
                <w:u w:val="none"/>
                <w:lang w:val="en-US" w:eastAsia="zh-CN" w:bidi="ar"/>
              </w:rPr>
              <w:t xml:space="preserve">117*35*160mm </w:t>
            </w:r>
            <w:r>
              <w:rPr>
                <w:rFonts w:hint="eastAsia" w:ascii="宋体" w:hAnsi="宋体" w:eastAsia="宋体" w:cs="宋体"/>
                <w:i w:val="0"/>
                <w:iCs w:val="0"/>
                <w:color w:val="auto"/>
                <w:kern w:val="0"/>
                <w:sz w:val="20"/>
                <w:szCs w:val="20"/>
                <w:highlight w:val="none"/>
                <w:u w:val="none"/>
                <w:lang w:val="en-US" w:eastAsia="zh-CN" w:bidi="ar"/>
              </w:rPr>
              <w:t>金属面板</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水晶按键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8g</w:t>
            </w:r>
            <w:r>
              <w:rPr>
                <w:rFonts w:hint="eastAsia" w:ascii="宋体" w:hAnsi="宋体" w:eastAsia="宋体" w:cs="宋体"/>
                <w:i w:val="0"/>
                <w:iCs w:val="0"/>
                <w:color w:val="auto"/>
                <w:kern w:val="0"/>
                <w:sz w:val="20"/>
                <w:szCs w:val="20"/>
                <w:highlight w:val="none"/>
                <w:u w:val="none"/>
                <w:lang w:val="en-US" w:eastAsia="zh-CN" w:bidi="ar"/>
              </w:rPr>
              <w:t>高粘度固体胶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8K</w:t>
            </w:r>
            <w:r>
              <w:rPr>
                <w:rFonts w:hint="eastAsia" w:ascii="宋体" w:hAnsi="宋体" w:eastAsia="宋体" w:cs="宋体"/>
                <w:i w:val="0"/>
                <w:iCs w:val="0"/>
                <w:color w:val="auto"/>
                <w:kern w:val="0"/>
                <w:sz w:val="20"/>
                <w:szCs w:val="20"/>
                <w:highlight w:val="none"/>
                <w:u w:val="none"/>
                <w:lang w:val="en-US" w:eastAsia="zh-CN" w:bidi="ar"/>
              </w:rPr>
              <w:t>拉边袋</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8ml</w:t>
            </w:r>
            <w:r>
              <w:rPr>
                <w:rFonts w:hint="eastAsia" w:ascii="宋体" w:hAnsi="宋体" w:eastAsia="宋体" w:cs="宋体"/>
                <w:i w:val="0"/>
                <w:iCs w:val="0"/>
                <w:color w:val="auto"/>
                <w:kern w:val="0"/>
                <w:sz w:val="20"/>
                <w:szCs w:val="20"/>
                <w:highlight w:val="none"/>
                <w:u w:val="none"/>
                <w:lang w:val="en-US" w:eastAsia="zh-CN" w:bidi="ar"/>
              </w:rPr>
              <w:t>修正液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位自动号码机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9mm</w:t>
            </w:r>
            <w:r>
              <w:rPr>
                <w:rFonts w:hint="eastAsia" w:ascii="宋体" w:hAnsi="宋体" w:eastAsia="宋体" w:cs="宋体"/>
                <w:i w:val="0"/>
                <w:iCs w:val="0"/>
                <w:color w:val="auto"/>
                <w:kern w:val="0"/>
                <w:sz w:val="20"/>
                <w:szCs w:val="20"/>
                <w:highlight w:val="none"/>
                <w:u w:val="none"/>
                <w:lang w:val="en-US" w:eastAsia="zh-CN" w:bidi="ar"/>
              </w:rPr>
              <w:t>美工刀金属</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号透明自封袋</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位自动号码机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钢制切纸刀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试卷夹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塑封膜（</w:t>
            </w:r>
            <w:r>
              <w:rPr>
                <w:rFonts w:hint="default" w:ascii="Arial" w:hAnsi="Arial" w:eastAsia="宋体" w:cs="Arial"/>
                <w:i w:val="0"/>
                <w:iCs w:val="0"/>
                <w:color w:val="auto"/>
                <w:kern w:val="0"/>
                <w:sz w:val="20"/>
                <w:szCs w:val="20"/>
                <w:highlight w:val="none"/>
                <w:u w:val="none"/>
                <w:lang w:val="en-US" w:eastAsia="zh-CN" w:bidi="ar"/>
              </w:rPr>
              <w:t>80mic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资料册试卷册</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EVA</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板夹蝴蝶夹防滑书写</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（铝板带刻度）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单片夹</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钢制切纸刀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记事板竖式塑料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板夹平夹带刻度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纽扣袋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拉边袋</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拉边袋透明</w:t>
            </w:r>
            <w:r>
              <w:rPr>
                <w:rFonts w:hint="default" w:ascii="Arial" w:hAnsi="Arial" w:eastAsia="宋体" w:cs="Arial"/>
                <w:i w:val="0"/>
                <w:iCs w:val="0"/>
                <w:color w:val="auto"/>
                <w:kern w:val="0"/>
                <w:sz w:val="20"/>
                <w:szCs w:val="20"/>
                <w:highlight w:val="none"/>
                <w:u w:val="none"/>
                <w:lang w:val="en-US" w:eastAsia="zh-CN" w:bidi="ar"/>
              </w:rPr>
              <w:t xml:space="preserve">PVC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木制切纸刀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牛皮纸档案袋厚度</w:t>
            </w:r>
            <w:r>
              <w:rPr>
                <w:rFonts w:hint="default" w:ascii="Arial" w:hAnsi="Arial" w:eastAsia="宋体" w:cs="Arial"/>
                <w:i w:val="0"/>
                <w:iCs w:val="0"/>
                <w:color w:val="auto"/>
                <w:kern w:val="0"/>
                <w:sz w:val="20"/>
                <w:szCs w:val="20"/>
                <w:highlight w:val="none"/>
                <w:u w:val="none"/>
                <w:lang w:val="en-US" w:eastAsia="zh-CN" w:bidi="ar"/>
              </w:rPr>
              <w:t>17mm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牛皮纸档案袋</w:t>
            </w:r>
            <w:r>
              <w:rPr>
                <w:rFonts w:hint="default" w:ascii="Arial" w:hAnsi="Arial" w:eastAsia="宋体" w:cs="Arial"/>
                <w:i w:val="0"/>
                <w:iCs w:val="0"/>
                <w:color w:val="auto"/>
                <w:kern w:val="0"/>
                <w:sz w:val="20"/>
                <w:szCs w:val="20"/>
                <w:highlight w:val="none"/>
                <w:u w:val="none"/>
                <w:lang w:val="en-US" w:eastAsia="zh-CN" w:bidi="ar"/>
              </w:rPr>
              <w:t>340*238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(3CM) 310*220*30mm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(4CM)310*220*40mm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(5CM)310*220*50mm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(6CM)310*220*60mm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竖式透明记事板</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竖式透明记事板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塑封机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塑封膜（</w:t>
            </w:r>
            <w:r>
              <w:rPr>
                <w:rFonts w:hint="default" w:ascii="Arial" w:hAnsi="Arial" w:eastAsia="宋体" w:cs="Arial"/>
                <w:i w:val="0"/>
                <w:iCs w:val="0"/>
                <w:color w:val="auto"/>
                <w:kern w:val="0"/>
                <w:sz w:val="20"/>
                <w:szCs w:val="20"/>
                <w:highlight w:val="none"/>
                <w:u w:val="none"/>
                <w:lang w:val="en-US" w:eastAsia="zh-CN" w:bidi="ar"/>
              </w:rPr>
              <w:t>80mic</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透明纽扣袋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无酸纸档案袋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无酸纸档案盒</w:t>
            </w:r>
            <w:r>
              <w:rPr>
                <w:rFonts w:hint="default" w:ascii="Arial" w:hAnsi="Arial" w:eastAsia="宋体" w:cs="Arial"/>
                <w:i w:val="0"/>
                <w:iCs w:val="0"/>
                <w:color w:val="auto"/>
                <w:kern w:val="0"/>
                <w:sz w:val="20"/>
                <w:szCs w:val="20"/>
                <w:highlight w:val="none"/>
                <w:u w:val="none"/>
                <w:lang w:val="en-US" w:eastAsia="zh-CN" w:bidi="ar"/>
              </w:rPr>
              <w:t>3CM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无酸纸档案盒</w:t>
            </w:r>
            <w:r>
              <w:rPr>
                <w:rFonts w:hint="default" w:ascii="Arial" w:hAnsi="Arial" w:eastAsia="宋体" w:cs="Arial"/>
                <w:i w:val="0"/>
                <w:iCs w:val="0"/>
                <w:color w:val="auto"/>
                <w:kern w:val="0"/>
                <w:sz w:val="20"/>
                <w:szCs w:val="20"/>
                <w:highlight w:val="none"/>
                <w:u w:val="none"/>
                <w:lang w:val="en-US" w:eastAsia="zh-CN" w:bidi="ar"/>
              </w:rPr>
              <w:t>4CM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无酸纸档案盒</w:t>
            </w:r>
            <w:r>
              <w:rPr>
                <w:rFonts w:hint="default" w:ascii="Arial" w:hAnsi="Arial" w:eastAsia="宋体" w:cs="Arial"/>
                <w:i w:val="0"/>
                <w:iCs w:val="0"/>
                <w:color w:val="auto"/>
                <w:kern w:val="0"/>
                <w:sz w:val="20"/>
                <w:szCs w:val="20"/>
                <w:highlight w:val="none"/>
                <w:u w:val="none"/>
                <w:lang w:val="en-US" w:eastAsia="zh-CN" w:bidi="ar"/>
              </w:rPr>
              <w:t>5CM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无酸纸档案盒</w:t>
            </w:r>
            <w:r>
              <w:rPr>
                <w:rFonts w:hint="default" w:ascii="Arial" w:hAnsi="Arial" w:eastAsia="宋体" w:cs="Arial"/>
                <w:i w:val="0"/>
                <w:iCs w:val="0"/>
                <w:color w:val="auto"/>
                <w:kern w:val="0"/>
                <w:sz w:val="20"/>
                <w:szCs w:val="20"/>
                <w:highlight w:val="none"/>
                <w:u w:val="none"/>
                <w:lang w:val="en-US" w:eastAsia="zh-CN" w:bidi="ar"/>
              </w:rPr>
              <w:t>6CM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单强力文件夹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单长押文件夹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双强力文件夹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长押</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板夹文件夹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EVA</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拉边袋</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网格袋</w:t>
            </w:r>
            <w:r>
              <w:rPr>
                <w:rFonts w:hint="default" w:ascii="Arial" w:hAnsi="Arial" w:eastAsia="宋体" w:cs="Arial"/>
                <w:i w:val="0"/>
                <w:iCs w:val="0"/>
                <w:color w:val="auto"/>
                <w:kern w:val="0"/>
                <w:sz w:val="20"/>
                <w:szCs w:val="20"/>
                <w:highlight w:val="none"/>
                <w:u w:val="none"/>
                <w:lang w:val="en-US" w:eastAsia="zh-CN" w:bidi="ar"/>
              </w:rPr>
              <w:t xml:space="preserve">PVC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A6</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23/17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23/23</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订书针24/6</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AB</w:t>
            </w:r>
            <w:r>
              <w:rPr>
                <w:rFonts w:hint="eastAsia" w:ascii="宋体" w:hAnsi="宋体" w:eastAsia="宋体" w:cs="宋体"/>
                <w:i w:val="0"/>
                <w:iCs w:val="0"/>
                <w:color w:val="auto"/>
                <w:kern w:val="0"/>
                <w:sz w:val="20"/>
                <w:szCs w:val="20"/>
                <w:highlight w:val="none"/>
                <w:u w:val="none"/>
                <w:lang w:val="en-US" w:eastAsia="zh-CN" w:bidi="ar"/>
              </w:rPr>
              <w:t>胶</w:t>
            </w:r>
            <w:r>
              <w:rPr>
                <w:rFonts w:hint="default" w:ascii="Arial" w:hAnsi="Arial" w:eastAsia="宋体" w:cs="Arial"/>
                <w:i w:val="0"/>
                <w:iCs w:val="0"/>
                <w:color w:val="auto"/>
                <w:kern w:val="0"/>
                <w:sz w:val="20"/>
                <w:szCs w:val="20"/>
                <w:highlight w:val="none"/>
                <w:u w:val="none"/>
                <w:lang w:val="en-US" w:eastAsia="zh-CN" w:bidi="ar"/>
              </w:rPr>
              <w:t xml:space="preserve"> 10g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双功能电触控调光护眼台灯</w:t>
            </w:r>
            <w:r>
              <w:rPr>
                <w:rFonts w:hint="default" w:ascii="Arial" w:hAnsi="Arial" w:eastAsia="宋体" w:cs="Arial"/>
                <w:i w:val="0"/>
                <w:iCs w:val="0"/>
                <w:color w:val="auto"/>
                <w:kern w:val="0"/>
                <w:sz w:val="20"/>
                <w:szCs w:val="20"/>
                <w:highlight w:val="none"/>
                <w:u w:val="none"/>
                <w:lang w:val="en-US" w:eastAsia="zh-CN" w:bidi="ar"/>
              </w:rPr>
              <w:t>LED</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旋转折叠护眼台灯</w:t>
            </w:r>
            <w:r>
              <w:rPr>
                <w:rFonts w:hint="default" w:ascii="Arial" w:hAnsi="Arial" w:eastAsia="宋体" w:cs="Arial"/>
                <w:i w:val="0"/>
                <w:iCs w:val="0"/>
                <w:color w:val="auto"/>
                <w:kern w:val="0"/>
                <w:sz w:val="20"/>
                <w:szCs w:val="20"/>
                <w:highlight w:val="none"/>
                <w:u w:val="none"/>
                <w:lang w:val="en-US" w:eastAsia="zh-CN" w:bidi="ar"/>
              </w:rPr>
              <w:t>LED</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财务卯管凭证装订机312*186*360mm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胶圈装订机370*260*235mm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w:t>
            </w:r>
            <w:r>
              <w:rPr>
                <w:rFonts w:hint="eastAsia" w:ascii="宋体" w:hAnsi="宋体" w:eastAsia="宋体" w:cs="宋体"/>
                <w:i w:val="0"/>
                <w:iCs w:val="0"/>
                <w:color w:val="auto"/>
                <w:kern w:val="0"/>
                <w:sz w:val="20"/>
                <w:szCs w:val="20"/>
                <w:highlight w:val="none"/>
                <w:u w:val="none"/>
                <w:lang w:val="en-US" w:eastAsia="zh-CN" w:bidi="ar"/>
              </w:rPr>
              <w:t>塑壳塑封机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塑壳塑封机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黑水晶中性笔</w:t>
            </w:r>
            <w:r>
              <w:rPr>
                <w:rFonts w:hint="default" w:ascii="Arial" w:hAnsi="Arial" w:eastAsia="宋体" w:cs="Arial"/>
                <w:i w:val="0"/>
                <w:iCs w:val="0"/>
                <w:color w:val="auto"/>
                <w:kern w:val="0"/>
                <w:sz w:val="20"/>
                <w:szCs w:val="20"/>
                <w:highlight w:val="none"/>
                <w:u w:val="none"/>
                <w:lang w:val="en-US" w:eastAsia="zh-CN" w:bidi="ar"/>
              </w:rPr>
              <w:t>0.5</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EVA</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胶套本</w:t>
            </w:r>
            <w:r>
              <w:rPr>
                <w:rFonts w:hint="default" w:ascii="Arial" w:hAnsi="Arial" w:eastAsia="宋体" w:cs="Arial"/>
                <w:i w:val="0"/>
                <w:iCs w:val="0"/>
                <w:color w:val="auto"/>
                <w:kern w:val="0"/>
                <w:sz w:val="20"/>
                <w:szCs w:val="20"/>
                <w:highlight w:val="none"/>
                <w:u w:val="none"/>
                <w:lang w:val="en-US" w:eastAsia="zh-CN" w:bidi="ar"/>
              </w:rPr>
              <w:t>96</w:t>
            </w:r>
            <w:r>
              <w:rPr>
                <w:rFonts w:hint="eastAsia" w:ascii="宋体" w:hAnsi="宋体" w:eastAsia="宋体" w:cs="宋体"/>
                <w:i w:val="0"/>
                <w:iCs w:val="0"/>
                <w:color w:val="auto"/>
                <w:kern w:val="0"/>
                <w:sz w:val="20"/>
                <w:szCs w:val="20"/>
                <w:highlight w:val="none"/>
                <w:u w:val="none"/>
                <w:lang w:val="en-US" w:eastAsia="zh-CN" w:bidi="ar"/>
              </w:rPr>
              <w:t>页集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网格袋</w:t>
            </w:r>
            <w:r>
              <w:rPr>
                <w:rFonts w:hint="default" w:ascii="Arial" w:hAnsi="Arial" w:eastAsia="宋体" w:cs="Arial"/>
                <w:i w:val="0"/>
                <w:iCs w:val="0"/>
                <w:color w:val="auto"/>
                <w:kern w:val="0"/>
                <w:sz w:val="20"/>
                <w:szCs w:val="20"/>
                <w:highlight w:val="none"/>
                <w:u w:val="none"/>
                <w:lang w:val="en-US" w:eastAsia="zh-CN" w:bidi="ar"/>
              </w:rPr>
              <w:t xml:space="preserve">PVC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页雅致办公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果冻固体胶</w:t>
            </w:r>
            <w:r>
              <w:rPr>
                <w:rFonts w:hint="default" w:ascii="Arial" w:hAnsi="Arial" w:eastAsia="宋体" w:cs="Arial"/>
                <w:i w:val="0"/>
                <w:iCs w:val="0"/>
                <w:color w:val="auto"/>
                <w:kern w:val="0"/>
                <w:sz w:val="20"/>
                <w:szCs w:val="20"/>
                <w:highlight w:val="none"/>
                <w:u w:val="none"/>
                <w:lang w:val="en-US" w:eastAsia="zh-CN" w:bidi="ar"/>
              </w:rPr>
              <w:t xml:space="preserve">15g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果冻固体胶</w:t>
            </w:r>
            <w:r>
              <w:rPr>
                <w:rFonts w:hint="default" w:ascii="Arial" w:hAnsi="Arial" w:eastAsia="宋体" w:cs="Arial"/>
                <w:i w:val="0"/>
                <w:iCs w:val="0"/>
                <w:color w:val="auto"/>
                <w:kern w:val="0"/>
                <w:sz w:val="20"/>
                <w:szCs w:val="20"/>
                <w:highlight w:val="none"/>
                <w:u w:val="none"/>
                <w:lang w:val="en-US" w:eastAsia="zh-CN" w:bidi="ar"/>
              </w:rPr>
              <w:t xml:space="preserve">21g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果冻固体胶</w:t>
            </w:r>
            <w:r>
              <w:rPr>
                <w:rFonts w:hint="default" w:ascii="Arial" w:hAnsi="Arial" w:eastAsia="宋体" w:cs="Arial"/>
                <w:i w:val="0"/>
                <w:iCs w:val="0"/>
                <w:color w:val="auto"/>
                <w:kern w:val="0"/>
                <w:sz w:val="20"/>
                <w:szCs w:val="20"/>
                <w:highlight w:val="none"/>
                <w:u w:val="none"/>
                <w:lang w:val="en-US" w:eastAsia="zh-CN" w:bidi="ar"/>
              </w:rPr>
              <w:t xml:space="preserve">8g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19mm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32mm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41mm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彩色长尾夹</w:t>
            </w:r>
            <w:r>
              <w:rPr>
                <w:rFonts w:hint="default" w:ascii="Arial" w:hAnsi="Arial" w:eastAsia="宋体" w:cs="Arial"/>
                <w:i w:val="0"/>
                <w:iCs w:val="0"/>
                <w:color w:val="auto"/>
                <w:kern w:val="0"/>
                <w:sz w:val="20"/>
                <w:szCs w:val="20"/>
                <w:highlight w:val="none"/>
                <w:u w:val="none"/>
                <w:lang w:val="en-US" w:eastAsia="zh-CN" w:bidi="ar"/>
              </w:rPr>
              <w:t>50mm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19mm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32mm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41mm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Eplus</w:t>
            </w:r>
            <w:r>
              <w:rPr>
                <w:rFonts w:hint="eastAsia" w:ascii="宋体" w:hAnsi="宋体" w:eastAsia="宋体" w:cs="宋体"/>
                <w:i w:val="0"/>
                <w:iCs w:val="0"/>
                <w:color w:val="auto"/>
                <w:kern w:val="0"/>
                <w:sz w:val="20"/>
                <w:szCs w:val="20"/>
                <w:highlight w:val="none"/>
                <w:u w:val="none"/>
                <w:lang w:val="en-US" w:eastAsia="zh-CN" w:bidi="ar"/>
              </w:rPr>
              <w:t>黑色长尾夹</w:t>
            </w:r>
            <w:r>
              <w:rPr>
                <w:rFonts w:hint="default" w:ascii="Arial" w:hAnsi="Arial" w:eastAsia="宋体" w:cs="Arial"/>
                <w:i w:val="0"/>
                <w:iCs w:val="0"/>
                <w:color w:val="auto"/>
                <w:kern w:val="0"/>
                <w:sz w:val="20"/>
                <w:szCs w:val="20"/>
                <w:highlight w:val="none"/>
                <w:u w:val="none"/>
                <w:lang w:val="en-US" w:eastAsia="zh-CN" w:bidi="ar"/>
              </w:rPr>
              <w:t>50mm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EVA</w:t>
            </w:r>
            <w:r>
              <w:rPr>
                <w:rFonts w:hint="eastAsia" w:ascii="宋体" w:hAnsi="宋体" w:eastAsia="宋体" w:cs="宋体"/>
                <w:i w:val="0"/>
                <w:iCs w:val="0"/>
                <w:color w:val="auto"/>
                <w:kern w:val="0"/>
                <w:sz w:val="20"/>
                <w:szCs w:val="20"/>
                <w:highlight w:val="none"/>
                <w:u w:val="none"/>
                <w:lang w:val="en-US" w:eastAsia="zh-CN" w:bidi="ar"/>
              </w:rPr>
              <w:t>磨砂</w:t>
            </w: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拉边袋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EVA</w:t>
            </w:r>
            <w:r>
              <w:rPr>
                <w:rFonts w:hint="eastAsia" w:ascii="宋体" w:hAnsi="宋体" w:eastAsia="宋体" w:cs="宋体"/>
                <w:i w:val="0"/>
                <w:iCs w:val="0"/>
                <w:color w:val="auto"/>
                <w:kern w:val="0"/>
                <w:sz w:val="20"/>
                <w:szCs w:val="20"/>
                <w:highlight w:val="none"/>
                <w:u w:val="none"/>
                <w:lang w:val="en-US" w:eastAsia="zh-CN" w:bidi="ar"/>
              </w:rPr>
              <w:t>磨砂</w:t>
            </w: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拉边袋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HB</w:t>
            </w:r>
            <w:r>
              <w:rPr>
                <w:rFonts w:hint="eastAsia" w:ascii="宋体" w:hAnsi="宋体" w:eastAsia="宋体" w:cs="宋体"/>
                <w:i w:val="0"/>
                <w:iCs w:val="0"/>
                <w:color w:val="auto"/>
                <w:kern w:val="0"/>
                <w:sz w:val="20"/>
                <w:szCs w:val="20"/>
                <w:highlight w:val="none"/>
                <w:u w:val="none"/>
                <w:lang w:val="en-US" w:eastAsia="zh-CN" w:bidi="ar"/>
              </w:rPr>
              <w:t>六角木杆铅笔黄黑抽条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HB</w:t>
            </w:r>
            <w:r>
              <w:rPr>
                <w:rFonts w:hint="eastAsia" w:ascii="宋体" w:hAnsi="宋体" w:eastAsia="宋体" w:cs="宋体"/>
                <w:i w:val="0"/>
                <w:iCs w:val="0"/>
                <w:color w:val="auto"/>
                <w:kern w:val="0"/>
                <w:sz w:val="20"/>
                <w:szCs w:val="20"/>
                <w:highlight w:val="none"/>
                <w:u w:val="none"/>
                <w:lang w:val="en-US" w:eastAsia="zh-CN" w:bidi="ar"/>
              </w:rPr>
              <w:t>六角木杆铅笔经典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HB</w:t>
            </w:r>
            <w:r>
              <w:rPr>
                <w:rFonts w:hint="eastAsia" w:ascii="宋体" w:hAnsi="宋体" w:eastAsia="宋体" w:cs="宋体"/>
                <w:i w:val="0"/>
                <w:iCs w:val="0"/>
                <w:color w:val="auto"/>
                <w:kern w:val="0"/>
                <w:sz w:val="20"/>
                <w:szCs w:val="20"/>
                <w:highlight w:val="none"/>
                <w:u w:val="none"/>
                <w:lang w:val="en-US" w:eastAsia="zh-CN" w:bidi="ar"/>
              </w:rPr>
              <w:t>木杆铅笔六角红黑抽条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HB</w:t>
            </w:r>
            <w:r>
              <w:rPr>
                <w:rFonts w:hint="eastAsia" w:ascii="宋体" w:hAnsi="宋体" w:eastAsia="宋体" w:cs="宋体"/>
                <w:i w:val="0"/>
                <w:iCs w:val="0"/>
                <w:color w:val="auto"/>
                <w:kern w:val="0"/>
                <w:sz w:val="20"/>
                <w:szCs w:val="20"/>
                <w:highlight w:val="none"/>
                <w:u w:val="none"/>
                <w:lang w:val="en-US" w:eastAsia="zh-CN" w:bidi="ar"/>
              </w:rPr>
              <w:t>木杆铅笔六角银黑抽条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HB</w:t>
            </w:r>
            <w:r>
              <w:rPr>
                <w:rFonts w:hint="eastAsia" w:ascii="宋体" w:hAnsi="宋体" w:eastAsia="宋体" w:cs="宋体"/>
                <w:i w:val="0"/>
                <w:iCs w:val="0"/>
                <w:color w:val="auto"/>
                <w:kern w:val="0"/>
                <w:sz w:val="20"/>
                <w:szCs w:val="20"/>
                <w:highlight w:val="none"/>
                <w:u w:val="none"/>
                <w:lang w:val="en-US" w:eastAsia="zh-CN" w:bidi="ar"/>
              </w:rPr>
              <w:t>木杆铅笔三角抽条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w:t>
            </w:r>
            <w:r>
              <w:rPr>
                <w:rFonts w:hint="eastAsia" w:ascii="宋体" w:hAnsi="宋体" w:eastAsia="宋体" w:cs="宋体"/>
                <w:i w:val="0"/>
                <w:iCs w:val="0"/>
                <w:color w:val="auto"/>
                <w:kern w:val="0"/>
                <w:sz w:val="20"/>
                <w:szCs w:val="20"/>
                <w:highlight w:val="none"/>
                <w:u w:val="none"/>
                <w:lang w:val="en-US" w:eastAsia="zh-CN" w:bidi="ar"/>
              </w:rPr>
              <w:t>型可调式白板架</w:t>
            </w:r>
            <w:r>
              <w:rPr>
                <w:rFonts w:hint="default" w:ascii="Arial" w:hAnsi="Arial" w:eastAsia="宋体" w:cs="Arial"/>
                <w:i w:val="0"/>
                <w:iCs w:val="0"/>
                <w:color w:val="auto"/>
                <w:kern w:val="0"/>
                <w:sz w:val="20"/>
                <w:szCs w:val="20"/>
                <w:highlight w:val="none"/>
                <w:u w:val="none"/>
                <w:lang w:val="en-US" w:eastAsia="zh-CN" w:bidi="ar"/>
              </w:rPr>
              <w:t>1200*560*1570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H</w:t>
            </w:r>
            <w:r>
              <w:rPr>
                <w:rFonts w:hint="eastAsia" w:ascii="宋体" w:hAnsi="宋体" w:eastAsia="宋体" w:cs="宋体"/>
                <w:i w:val="0"/>
                <w:iCs w:val="0"/>
                <w:color w:val="auto"/>
                <w:kern w:val="0"/>
                <w:sz w:val="20"/>
                <w:szCs w:val="20"/>
                <w:highlight w:val="none"/>
                <w:u w:val="none"/>
                <w:lang w:val="en-US" w:eastAsia="zh-CN" w:bidi="ar"/>
              </w:rPr>
              <w:t>型伸缩式白板架（</w:t>
            </w:r>
            <w:r>
              <w:rPr>
                <w:rFonts w:hint="default" w:ascii="Arial" w:hAnsi="Arial" w:eastAsia="宋体" w:cs="Arial"/>
                <w:i w:val="0"/>
                <w:iCs w:val="0"/>
                <w:color w:val="auto"/>
                <w:kern w:val="0"/>
                <w:sz w:val="20"/>
                <w:szCs w:val="20"/>
                <w:highlight w:val="none"/>
                <w:u w:val="none"/>
                <w:lang w:val="en-US" w:eastAsia="zh-CN" w:bidi="ar"/>
              </w:rPr>
              <w:t>1.2-2m</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LED</w:t>
            </w:r>
            <w:r>
              <w:rPr>
                <w:rFonts w:hint="eastAsia" w:ascii="宋体" w:hAnsi="宋体" w:eastAsia="宋体" w:cs="宋体"/>
                <w:i w:val="0"/>
                <w:iCs w:val="0"/>
                <w:color w:val="auto"/>
                <w:kern w:val="0"/>
                <w:sz w:val="20"/>
                <w:szCs w:val="20"/>
                <w:highlight w:val="none"/>
                <w:u w:val="none"/>
                <w:lang w:val="en-US" w:eastAsia="zh-CN" w:bidi="ar"/>
              </w:rPr>
              <w:t>旋转折叠护眼台灯带显示屏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M919</w:t>
            </w:r>
            <w:r>
              <w:rPr>
                <w:rFonts w:hint="eastAsia" w:ascii="宋体" w:hAnsi="宋体" w:eastAsia="宋体" w:cs="宋体"/>
                <w:i w:val="0"/>
                <w:iCs w:val="0"/>
                <w:color w:val="auto"/>
                <w:kern w:val="0"/>
                <w:sz w:val="20"/>
                <w:szCs w:val="20"/>
                <w:highlight w:val="none"/>
                <w:u w:val="none"/>
                <w:lang w:val="en-US" w:eastAsia="zh-CN" w:bidi="ar"/>
              </w:rPr>
              <w:t>启航语音型计算器大款银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M919</w:t>
            </w:r>
            <w:r>
              <w:rPr>
                <w:rFonts w:hint="eastAsia" w:ascii="宋体" w:hAnsi="宋体" w:eastAsia="宋体" w:cs="宋体"/>
                <w:i w:val="0"/>
                <w:iCs w:val="0"/>
                <w:color w:val="auto"/>
                <w:kern w:val="0"/>
                <w:sz w:val="20"/>
                <w:szCs w:val="20"/>
                <w:highlight w:val="none"/>
                <w:u w:val="none"/>
                <w:lang w:val="en-US" w:eastAsia="zh-CN" w:bidi="ar"/>
              </w:rPr>
              <w:t>启航语音型计算器中款银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MG-1200</w:t>
            </w:r>
            <w:r>
              <w:rPr>
                <w:rFonts w:hint="eastAsia" w:ascii="宋体" w:hAnsi="宋体" w:eastAsia="宋体" w:cs="宋体"/>
                <w:i w:val="0"/>
                <w:iCs w:val="0"/>
                <w:color w:val="auto"/>
                <w:kern w:val="0"/>
                <w:sz w:val="20"/>
                <w:szCs w:val="20"/>
                <w:highlight w:val="none"/>
                <w:u w:val="none"/>
                <w:lang w:val="en-US" w:eastAsia="zh-CN" w:bidi="ar"/>
              </w:rPr>
              <w:t>原装纯黑激光碳粉盒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MG-166</w:t>
            </w:r>
            <w:r>
              <w:rPr>
                <w:rFonts w:hint="eastAsia" w:ascii="宋体" w:hAnsi="宋体" w:eastAsia="宋体" w:cs="宋体"/>
                <w:i w:val="0"/>
                <w:iCs w:val="0"/>
                <w:color w:val="auto"/>
                <w:kern w:val="0"/>
                <w:sz w:val="20"/>
                <w:szCs w:val="20"/>
                <w:highlight w:val="none"/>
                <w:u w:val="none"/>
                <w:lang w:val="en-US" w:eastAsia="zh-CN" w:bidi="ar"/>
              </w:rPr>
              <w:t>语音型计算器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MG-C0388A</w:t>
            </w:r>
            <w:r>
              <w:rPr>
                <w:rFonts w:hint="eastAsia" w:ascii="宋体" w:hAnsi="宋体" w:eastAsia="宋体" w:cs="宋体"/>
                <w:i w:val="0"/>
                <w:iCs w:val="0"/>
                <w:color w:val="auto"/>
                <w:kern w:val="0"/>
                <w:sz w:val="20"/>
                <w:szCs w:val="20"/>
                <w:highlight w:val="none"/>
                <w:u w:val="none"/>
                <w:lang w:val="en-US" w:eastAsia="zh-CN" w:bidi="ar"/>
              </w:rPr>
              <w:t>激光碳粉盒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MG-C2612A</w:t>
            </w:r>
            <w:r>
              <w:rPr>
                <w:rFonts w:hint="eastAsia" w:ascii="宋体" w:hAnsi="宋体" w:eastAsia="宋体" w:cs="宋体"/>
                <w:i w:val="0"/>
                <w:iCs w:val="0"/>
                <w:color w:val="auto"/>
                <w:kern w:val="0"/>
                <w:sz w:val="20"/>
                <w:szCs w:val="20"/>
                <w:highlight w:val="none"/>
                <w:u w:val="none"/>
                <w:lang w:val="en-US" w:eastAsia="zh-CN" w:bidi="ar"/>
              </w:rPr>
              <w:t>激光碳粉盒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MG-N001</w:t>
            </w:r>
            <w:r>
              <w:rPr>
                <w:rFonts w:hint="eastAsia" w:ascii="宋体" w:hAnsi="宋体" w:eastAsia="宋体" w:cs="宋体"/>
                <w:i w:val="0"/>
                <w:iCs w:val="0"/>
                <w:color w:val="auto"/>
                <w:kern w:val="0"/>
                <w:sz w:val="20"/>
                <w:szCs w:val="20"/>
                <w:highlight w:val="none"/>
                <w:u w:val="none"/>
                <w:lang w:val="en-US" w:eastAsia="zh-CN" w:bidi="ar"/>
              </w:rPr>
              <w:t>色带芯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MG-N620K/615K</w:t>
            </w:r>
            <w:r>
              <w:rPr>
                <w:rFonts w:hint="eastAsia" w:ascii="宋体" w:hAnsi="宋体" w:eastAsia="宋体" w:cs="宋体"/>
                <w:i w:val="0"/>
                <w:iCs w:val="0"/>
                <w:color w:val="auto"/>
                <w:kern w:val="0"/>
                <w:sz w:val="20"/>
                <w:szCs w:val="20"/>
                <w:highlight w:val="none"/>
                <w:u w:val="none"/>
                <w:lang w:val="en-US" w:eastAsia="zh-CN" w:bidi="ar"/>
              </w:rPr>
              <w:t>色带架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MG-N630K</w:t>
            </w:r>
            <w:r>
              <w:rPr>
                <w:rFonts w:hint="eastAsia" w:ascii="宋体" w:hAnsi="宋体" w:eastAsia="宋体" w:cs="宋体"/>
                <w:i w:val="0"/>
                <w:iCs w:val="0"/>
                <w:color w:val="auto"/>
                <w:kern w:val="0"/>
                <w:sz w:val="20"/>
                <w:szCs w:val="20"/>
                <w:highlight w:val="none"/>
                <w:u w:val="none"/>
                <w:lang w:val="en-US" w:eastAsia="zh-CN" w:bidi="ar"/>
              </w:rPr>
              <w:t>色带架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MG-T2225</w:t>
            </w:r>
            <w:r>
              <w:rPr>
                <w:rFonts w:hint="eastAsia" w:ascii="宋体" w:hAnsi="宋体" w:eastAsia="宋体" w:cs="宋体"/>
                <w:i w:val="0"/>
                <w:iCs w:val="0"/>
                <w:color w:val="auto"/>
                <w:kern w:val="0"/>
                <w:sz w:val="20"/>
                <w:szCs w:val="20"/>
                <w:highlight w:val="none"/>
                <w:u w:val="none"/>
                <w:lang w:val="en-US" w:eastAsia="zh-CN" w:bidi="ar"/>
              </w:rPr>
              <w:t>碳粉</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手提盒丝滑油画棒</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手提盒丝滑油画棒</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手提盒丝滑油画棒</w:t>
            </w:r>
            <w:r>
              <w:rPr>
                <w:rFonts w:hint="default" w:ascii="Arial" w:hAnsi="Arial" w:eastAsia="宋体" w:cs="Arial"/>
                <w:i w:val="0"/>
                <w:iCs w:val="0"/>
                <w:color w:val="auto"/>
                <w:kern w:val="0"/>
                <w:sz w:val="20"/>
                <w:szCs w:val="20"/>
                <w:highlight w:val="none"/>
                <w:u w:val="none"/>
                <w:lang w:val="en-US" w:eastAsia="zh-CN" w:bidi="ar"/>
              </w:rPr>
              <w:t>36</w:t>
            </w:r>
            <w:r>
              <w:rPr>
                <w:rFonts w:hint="eastAsia" w:ascii="宋体" w:hAnsi="宋体" w:eastAsia="宋体" w:cs="宋体"/>
                <w:i w:val="0"/>
                <w:iCs w:val="0"/>
                <w:color w:val="auto"/>
                <w:kern w:val="0"/>
                <w:sz w:val="20"/>
                <w:szCs w:val="20"/>
                <w:highlight w:val="none"/>
                <w:u w:val="none"/>
                <w:lang w:val="en-US" w:eastAsia="zh-CN" w:bidi="ar"/>
              </w:rPr>
              <w:t>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T</w:t>
            </w:r>
            <w:r>
              <w:rPr>
                <w:rFonts w:hint="eastAsia" w:ascii="宋体" w:hAnsi="宋体" w:eastAsia="宋体" w:cs="宋体"/>
                <w:i w:val="0"/>
                <w:iCs w:val="0"/>
                <w:color w:val="auto"/>
                <w:kern w:val="0"/>
                <w:sz w:val="20"/>
                <w:szCs w:val="20"/>
                <w:highlight w:val="none"/>
                <w:u w:val="none"/>
                <w:lang w:val="en-US" w:eastAsia="zh-CN" w:bidi="ar"/>
              </w:rPr>
              <w:t>型强磁台签</w:t>
            </w: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横）</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U</w:t>
            </w:r>
            <w:r>
              <w:rPr>
                <w:rFonts w:hint="eastAsia" w:ascii="宋体" w:hAnsi="宋体" w:eastAsia="宋体" w:cs="宋体"/>
                <w:i w:val="0"/>
                <w:iCs w:val="0"/>
                <w:color w:val="auto"/>
                <w:kern w:val="0"/>
                <w:sz w:val="20"/>
                <w:szCs w:val="20"/>
                <w:highlight w:val="none"/>
                <w:u w:val="none"/>
                <w:lang w:val="en-US" w:eastAsia="zh-CN" w:bidi="ar"/>
              </w:rPr>
              <w:t>型强力粘钩</w:t>
            </w:r>
            <w:r>
              <w:rPr>
                <w:rFonts w:hint="default" w:ascii="Arial" w:hAnsi="Arial" w:eastAsia="宋体" w:cs="Arial"/>
                <w:i w:val="0"/>
                <w:iCs w:val="0"/>
                <w:color w:val="auto"/>
                <w:kern w:val="0"/>
                <w:sz w:val="20"/>
                <w:szCs w:val="20"/>
                <w:highlight w:val="none"/>
                <w:u w:val="none"/>
                <w:lang w:val="en-US" w:eastAsia="zh-CN" w:bidi="ar"/>
              </w:rPr>
              <w:t>1.5kg</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X-MAX</w:t>
            </w:r>
            <w:r>
              <w:rPr>
                <w:rFonts w:hint="eastAsia" w:ascii="宋体" w:hAnsi="宋体" w:eastAsia="宋体" w:cs="宋体"/>
                <w:i w:val="0"/>
                <w:iCs w:val="0"/>
                <w:color w:val="auto"/>
                <w:kern w:val="0"/>
                <w:sz w:val="20"/>
                <w:szCs w:val="20"/>
                <w:highlight w:val="none"/>
                <w:u w:val="none"/>
                <w:lang w:val="en-US" w:eastAsia="zh-CN" w:bidi="ar"/>
              </w:rPr>
              <w:t>系列中性笔黑蓝红彩色磨砂杆</w:t>
            </w:r>
            <w:r>
              <w:rPr>
                <w:rFonts w:hint="default" w:ascii="Arial" w:hAnsi="Arial" w:eastAsia="宋体" w:cs="Arial"/>
                <w:i w:val="0"/>
                <w:iCs w:val="0"/>
                <w:color w:val="auto"/>
                <w:kern w:val="0"/>
                <w:sz w:val="20"/>
                <w:szCs w:val="20"/>
                <w:highlight w:val="none"/>
                <w:u w:val="none"/>
                <w:lang w:val="en-US" w:eastAsia="zh-CN" w:bidi="ar"/>
              </w:rPr>
              <w:t>0.7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八件套装套尺圆规量角器直尺三角板自动铅笔橡皮铅芯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板夹A4线型夹防滑书写 铝合金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板夹A平夹纤维板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办公剪刀175mm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办公剪刀190mm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办公用2号大头针纸盒装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办公用3号彩色回形针PP盒装（100枚/盒）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办公用3号彩色回形针PVC筒装（160枚/盒）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办公用3号大头针PVC筒装100G/筒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办公用3号金属回形针PVC筒装（200枚/筒）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办公用3号金属回形针纸盒装（100枚/盒）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办公座多功能金属笔筒多层网格</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背心式垃圾袋50*70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笔筒镂空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便携式A4竖式板夹（蓝色/黑色）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便携式剪刀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便携易擦彩色白板笔（12色）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便携易擦彩色白板笔（8色装）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标准10m钢卷尺10m*13mm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标准2m钢卷尺2m*13mm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标准5m钢卷尺5m*13mm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标准7.5m钢卷尺7.5m*13mm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标准型H型带架白板900*1200mm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标准型H型带架白板900*1500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标准型H型带架白板900*1800mm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标准型H型带架白板900*600mm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标准型多功能三联文件框灰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标准型大屏显示全免提水晶按键电话机白170*220*65mm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标准型大屏显示全免提水晶按键电话机黑170*220*65mm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标准型易擦白板450*600mm 烤漆面板ABS护角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标准型易擦白板600*900mm 烤漆面板ABS护角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标准型易擦白板900*1200mm 烤漆面板ABS护角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标准型易擦白板900*1500mm 烤漆面板ABS护角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标准型易擦白板900*1800mm 烤漆面板ABS护角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财务凭证装订机铆管100支/盒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财务装订机专用空心钻刀 74*65*16mm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语音计算器（金色/银色/咖啡金）124*168*41mm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超透封箱胶带48mm*30y(6卷)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加宽抽杆夹混色透明杆磨砂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磁性多层可撕白板擦135*50mm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大容量记号笔M03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大双头记号笔M05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带磁吸白板擦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带刻度办公剪刀170mm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带刻度办公剪刀195mm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单片夹220*310mm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单强力夹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单强力夹简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单头荧光笔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单头荧光笔本味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弹出式12号省力订书机(黑色)133*35*78mm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档案袋竖式线扣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电话按键语音型计算器(大)150*40*208mm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LED面板语音电子密码保管箱BGX-5/D2-35 430*350*320密码钥匙双控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LED面板语音电子密码保管箱BGX-5/D2-53  430*530*320 密码钥匙双控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LED面板语音电子密码保管箱BGX-5/D2-73  430*730*320 密码钥匙双控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电子温湿度计 94*94*36mm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订书机12号自储针135*30*52mm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订书机省力重型100页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订书机省力重型200页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多彩时尚美工刀9mm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多功能风琴包A4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多功能绘图尺 20cm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多功能三层笔筒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二联单栏收据48K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二联多栏（送）销货单32K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方格纽扣袋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方格钮扣袋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方形强力粘钩1.5kg（3只装）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防水语音型计算器 140*190*45mm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仿古地球仪20cm 高清彩印金属支架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仿古地球仪25cm  高清彩印金属支架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仿古地球仪32cm 高清彩印金属支架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风琴包330*240*40 手提PP料 12格</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风琴包手提332*245*40mm 透明pp 12格</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蜂窝形三联文件框（黑/蓝/灰）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蜂窝形四联文件框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高档办公无线鼠标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高档型录音电话机206*238*77mm大屏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高级光敏印油(红)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高级快干清洁印泥油(蓝)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高级快干清洁印泥油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高级秒干印油(红)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高级原子印油(红)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高透封箱胶带24mm*40y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高透封箱胶带48mm*100y(6卷/筒)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高透封箱胶带60mm*50y(6卷/筒)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高粘度弯头液体胶120ml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高粘度弯头液体胶70ml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工字钉糖果筒装彩色100枚/筒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光荣花奖状12开(50张/包)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光荣花奖状16开(50张/包)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光荣花奖状8开(50张/包)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海绵缸(花形)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海绵缸(透明圆)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号码机专用油墨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盒装大号美工刀片18mm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盒装小号美工刀片9mm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黑透三层组合型塑胶笔筒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黑透四层组合型塑胶笔筒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横式防水PVC证件卡48个/包 99*85mm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横式手提包390*300mm 涤纶双层加厚</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厚层12号订书机164*38*65mm 订50页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厚层订书钉（24/8）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花样竹节跳绳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会议笔黑/蓝/红 黑色磨砂杆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极简都市双肩包浅灰450*310*130mm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计算器240种函数型84*158*22mm大屏显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计算器272种函数型84*458*22mm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计算器语音型水晶按键98*129*34mm 金属面板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计算器语音型水晶按键178*131*35mm 金属面板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计算器语音型水晶按键160*220*35mm 金属面板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计算器语音型水晶按键182*146*42mm 金属面板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计算器语音型水晶按键156*201*38mm 金属面板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记号笔物流专用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记事板竖式透明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加长型经典12号订书机40*157*60mm 订50页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剪刀经典办公180mm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剪刀经典办公210mm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剪刀省力ABS塑料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简薄平板桌面型计算器165*100*12.5mm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简易计数PVC跳绳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简易通自动财务卯管装订机393*370*500mm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简易通自动装订机专用钻刀393*500mm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胶带座105*60*40mm  18mm小胶带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胶带座140*60*90mm  25mm胶带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脚踏式单盖双桶分类垃圾桶20L 350*265*410mm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金属笔筒(方)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金属笔筒(圆)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经典办公无线鼠标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经典办公有线键盘</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经典办公有线鼠标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经典玻璃直杯350m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经典钢丝跳绳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经典计数PVC跳绳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经典计数棉跳绳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经典剪刀180mm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经典盘式温湿度计（大）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经典盘式温湿度计（小）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经典商务电话机183*190*43mm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经典手柄玻璃杯350ml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经典型全免提背光摇头电话机218*200*45mm 黑色大屏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10mm抽杆夹白色磨砂杆220*310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35mm档案盒 （深蓝）PP原料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35mm档案盒（蓝）PP原料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55mm档案盒（黑）PP原料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55mm档案盒（深蓝）PP原料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75mm档案盒（深蓝）PP原料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75mm档案盒 PP原料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可加墨记号笔M08（黑/蓝/红）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快劳夹3寸（黑色）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省力10号订书机  95*56*30mm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省力12号订书机  105*70*35mm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无线二维影像条码扫描器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无线一维激光条码扫描器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有线二维影像条码扫描器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有线一维激光条码扫描器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考试丝滑油画棒PP手提盒24色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考试丝滑油画棒PP手提盒36色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考试用金属圆规126*38*17mm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快干印台(铁盒大)  105mm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快干印台(铁盒小)  85mm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快干印台(透明方)  136*85*24mm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快干印台(透明双色) 136*85*24mm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快干印台(透明圆) 79.8*23mm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垃圾袋加厚型（45*55cm单色)30只/卷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垃圾袋加厚型（45*55cm混色)30只/卷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垃圾袋加厚型（50*60cm单色)30只/卷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垃圾袋加厚型（50*60cm混色)30只/卷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拉链袋A4球纹 350*245mm 帆布</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拉链袋柔质透气双层 帆布245*345mm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美工刀小号金属  18mm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美工刀多彩时尚OPP袋装9mm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美工刀简易18mm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美纹胶带18mm*15y（单卷）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美纹胶带24mm*15y（单卷）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迷你美工刀YOGA 57mm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手摇削笔机（圆）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米黄色胶带60mm*100y(5卷)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秒干印台(大)红色 120*84*16mm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秒干印台(小)100*62*12mm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秒干印台(中)105*68mm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耐磨鼠标垫250*200mm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耐磨鼠标垫270*220mm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耐折型实色书写板夹A4(粉红/粉白)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耐折型实色书写板夹A4(粉蓝)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牛津布双层手提收纳包380*300*70mm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普透封箱胶带60mm*150y5卷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普透封箱胶带60mm*200y5卷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美工刀片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9mm</w:t>
            </w:r>
            <w:r>
              <w:rPr>
                <w:rFonts w:hint="eastAsia" w:ascii="宋体" w:hAnsi="宋体" w:eastAsia="宋体" w:cs="宋体"/>
                <w:i w:val="0"/>
                <w:iCs w:val="0"/>
                <w:color w:val="auto"/>
                <w:kern w:val="0"/>
                <w:sz w:val="20"/>
                <w:szCs w:val="20"/>
                <w:highlight w:val="none"/>
                <w:u w:val="none"/>
                <w:lang w:val="en-US" w:eastAsia="zh-CN" w:bidi="ar"/>
              </w:rPr>
              <w:t>美工刀片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A5.5</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A6</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w:t>
            </w:r>
            <w:r>
              <w:rPr>
                <w:rFonts w:hint="eastAsia" w:ascii="宋体" w:hAnsi="宋体" w:eastAsia="宋体" w:cs="宋体"/>
                <w:i w:val="0"/>
                <w:iCs w:val="0"/>
                <w:color w:val="auto"/>
                <w:kern w:val="0"/>
                <w:sz w:val="20"/>
                <w:szCs w:val="20"/>
                <w:highlight w:val="none"/>
                <w:u w:val="none"/>
                <w:lang w:val="en-US" w:eastAsia="zh-CN" w:bidi="ar"/>
              </w:rPr>
              <w:t>网格拉链袋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贴面皮面本</w:t>
            </w:r>
            <w:r>
              <w:rPr>
                <w:rFonts w:hint="default" w:ascii="Arial" w:hAnsi="Arial" w:eastAsia="宋体" w:cs="Arial"/>
                <w:i w:val="0"/>
                <w:iCs w:val="0"/>
                <w:color w:val="auto"/>
                <w:kern w:val="0"/>
                <w:sz w:val="20"/>
                <w:szCs w:val="20"/>
                <w:highlight w:val="none"/>
                <w:u w:val="none"/>
                <w:lang w:val="en-US" w:eastAsia="zh-CN" w:bidi="ar"/>
              </w:rPr>
              <w:t>18K160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贴面皮面本</w:t>
            </w:r>
            <w:r>
              <w:rPr>
                <w:rFonts w:hint="default" w:ascii="Arial" w:hAnsi="Arial" w:eastAsia="宋体" w:cs="Arial"/>
                <w:i w:val="0"/>
                <w:iCs w:val="0"/>
                <w:color w:val="auto"/>
                <w:kern w:val="0"/>
                <w:sz w:val="20"/>
                <w:szCs w:val="20"/>
                <w:highlight w:val="none"/>
                <w:u w:val="none"/>
                <w:lang w:val="en-US" w:eastAsia="zh-CN" w:bidi="ar"/>
              </w:rPr>
              <w:t>25K160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简易12号订书机(黑/蓝/灰）105*45mm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金属12号订书机（黑/蓝/灰）112*31mm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金属小号美工刀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经典12号订书机（黑/蓝/灰）126*36mm 金属</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经典水晶按键电话机红 160*210*30mm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皮面记事本18K120页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皮面记事本18K160页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皮面记事本18K80页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皮面记事本25K160页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皮面记事本25k80页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皮面记事本32K120页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皮面记事本32K160页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皮面记事本32K80页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皮面记事本48K120页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皮面记事本48K160页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皮面记事本48K80页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三联文件框（黑/蓝/灰）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四联文件框（黑/蓝/灰）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贴面皮面本18K112页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贴面皮面本18K96页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贴面皮面本25K112页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贴面皮面本25K96页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推锁美工刀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圆珠笔（黑/蓝/红）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圆珠笔黑/蓝/红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圆珠笔蓝芯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重型订书机200页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自锁美工刀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普透封箱胶带60mm*30y(5卷/筒)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普透封箱胶带60mm*40y(5卷/筒)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七件套装圆规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起钉器盒装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铅芯优品  黑HB0.5（20根/盒）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签到笔黑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强力胶3g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强力胶8g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青春修炼负重手柄计数跳绳粉/蓝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青春修炼泡棉计数跳绳强化款橙/粉/蓝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清洁桶经典 （黑/白）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清洁桶经济型 （灰/蓝）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全免提水晶按键摇头电话机白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全免提水晶按键摇头电话机黑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全自动财务凭证装订机专用铆管501*6mm  100支/盒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全自动财务凭证装专用钻刀85*10mm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荣誉证书内芯纸12K(50张/包)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荣誉证书内芯纸8K(50张/包)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绒面高档白板擦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软头水彩笔36色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三层文件盘(蓝)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三层文件盘（黑）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三联单栏收据54K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三联多栏（送）销货单32K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三联多栏收据48K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三联文件框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商务静音无线鼠标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省力12号订书机128*85*38mm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省力打孔机25页 117*85*95mm 孔距80mm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省力打孔机30页 130*125*80mm 孔距80mm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省力打孔机40页  130*157*75mm 孔距80mm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省力型卯管财务凭证装订机（OA）380*300*390mm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省力型厚层订书机50页163*80*41mm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时尚易分类名片册120页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时尚易分类名片册180页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100页资料册</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80页资料册蓝色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帆布手提收纳包380*300mm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双钉道金属订书机（银色）131*32*60mm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双面棉纸胶带12mm*10y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双面棉纸胶带12mm*10y- 24卷/筒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双面棉纸胶带12mmx10m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双面棉纸胶带18mm*10y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双面棉纸胶带24mm*10y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双面棉纸胶带24mm*10y-12卷/筒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双面棉纸胶带36mm*10y-8卷/筒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双面棉纸胶带6mm*10y（两卷/包）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双面棉纸胶带9mm*10y(32卷/筒)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双面棉纸胶带9mm*10y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双面泡棉胶带12mm*5y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双面泡棉胶带18mm*5y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双面泡棉胶带24mm*5y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双面泡棉胶带36mm*5y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双面泡棉胶带48mm*5y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双强力夹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双强力夹简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双色半自动印台113*115mm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双色包胶计数钢丝跳绳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双色提花双层拉链袋 帆布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双头记号笔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水彩笔三角形可洗24色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水彩笔三角形可洗36色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水彩笔印章六角可洗12色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水彩笔印章六角可洗18色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水彩笔印章六角可洗24色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水彩笔印章六角可洗36色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顺滑固体胶15克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顺滑固体胶21克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顺滑固体胶36克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顺滑固体胶9g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丝滑超值装修正带白12m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四层带锁文件柜</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四层文件柜</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四联文件框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速干签字笔黑0.38 水性直液式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速干签字笔黑0.5 水性直液式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塑封机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台灯LED双功能折叠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台灯LED双模式锂电触控护眼</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台灯LED双模式旋钮护眼</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碳粉MG-T2612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陶瓷球珠台笔微笑服务 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陶瓷球珠中性笔黑金黑0.5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陶瓷球珠中性笔孔庙祈福黑蓝红0.5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陶瓷球珠中性笔优品黑蓝红0.35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陶瓷球珠中性替芯优品黑0.5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套尺办公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4件套尺铝合金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特氟龙防粘剪刀175mmASS</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铁杆自动铅笔黑0.5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筒装彩色橡皮筋50g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透明万能胶20ml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透明万能胶7ml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透明写字板A4（透茶/透蓝）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透气单层网纱A4拉链袋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透气单层网纱A5拉链袋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网格票据袋PVC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文件框多功能四联(蓝/灰)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文具胶带12mm*14y(12卷/筒)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文具胶带12mm*18y(12卷/筒)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文具胶带12mm*30y(12卷/筒)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文具胶带18mm*14y(8卷/筒)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文具胶带18mm*30y(8卷/筒)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文具胶带24mm*18y(6卷/筒)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文具胶带24mm*30y(6卷/筒)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文具胶带8mm*30y(12卷/筒)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文具胶带8mm*50y(12卷/筒)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无痕白板笔（黑）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无痕白板笔（红）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无痕白板笔（蓝）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无木彩色铅笔36色/筒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五层带锁文件柜</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五层文件柜</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橡胶圈100g（盒装）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橡胶圈50g（盒装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橡皮考试4B</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斜纹纽扣袋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斜纹纽扣袋白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414金属12号订书机132*78mm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荧光笔3色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荧光笔6色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修正带良品社白20m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悬挂式文件夹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炫彩竖式证件卡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夜光PVC跳绳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液体胶高透125ml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液体胶高透50ml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一次性手套100只/包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易擦白板笔D10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优品陶瓷球珠中性替芯黑0.5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优品陶瓷球珠中性替芯红0.5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优品陶瓷球珠中性替芯蓝0.5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油性双面泡棉胶带12mm*3m单卷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油性双面泡棉胶带18mm*3m单卷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油性双面泡棉胶带24mm*3m单卷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圆形活动强力粘钩0.5kg4只装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圆形强力粘钩1.5kg（3只装）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圆形强力粘钩2kg（2只/个）</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  0.7mm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政区地球仪10.6cm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政区地球仪14.2cm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政区地球仪20cm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政区地球仪25cm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政区地球仪32cm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直液式替芯 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12L纸篓大铁丝网295*345mm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指纹，钥匙，密码，三重保管箱BGX-5/D2-45A1 1.5mm钢板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指纹，钥匙，密码，三重保管箱BGX-5/D2-53A1 1.5mm钢板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指纹，钥匙，密码，三重保管箱BGX-5/D2-63A1 1.5mm钢板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指纹，钥匙，密码，三重保管箱BGX-5/D2-73A1 1.5mm钢板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指纹，钥匙，密码，三重保管箱BGX-5/D2-93A1 1.5mm钢板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智能保温不锈钢电热水壶  1.7L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智能感应垃圾桶10L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Q7 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按动中性笔办公  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中性笔大笔画1.0中性笔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中性笔金属黑0.5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  0.38mm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中性替芯4支特惠装黑0.5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 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中性替芯黑0.38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中性替芯红0.5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中性替芯蓝0.5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中性替芯黑0.7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中性替芯大笔画黑1.0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桌面型计算器MG-1200H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桌面型计算器MG-2135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自储钉12号订书机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自动财务凭证装订机铆管100只/盒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自动财务装订机专用空心钻刀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自动铅笔黑（0.7mm/0.5mm）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自动铅笔电脑考试  2B</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自动铅笔全金属狂潮黑0.5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自停顿3m钢卷尺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自停顿5m钢卷尺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组合金属笔筒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钻石中性替芯0.5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特种纸荣誉证书12K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特种纸荣誉证书16K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特种纸荣誉证书6K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特种纸荣誉证书8K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荣誉证书</w:t>
            </w:r>
            <w:r>
              <w:rPr>
                <w:rFonts w:hint="default" w:ascii="Arial" w:hAnsi="Arial" w:eastAsia="宋体" w:cs="Arial"/>
                <w:i w:val="0"/>
                <w:iCs w:val="0"/>
                <w:color w:val="auto"/>
                <w:kern w:val="0"/>
                <w:sz w:val="20"/>
                <w:szCs w:val="20"/>
                <w:highlight w:val="none"/>
                <w:u w:val="none"/>
                <w:lang w:val="en-US" w:eastAsia="zh-CN" w:bidi="ar"/>
              </w:rPr>
              <w:t xml:space="preserve">12K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荣誉证书</w:t>
            </w:r>
            <w:r>
              <w:rPr>
                <w:rFonts w:hint="default" w:ascii="Arial" w:hAnsi="Arial" w:eastAsia="宋体" w:cs="Arial"/>
                <w:i w:val="0"/>
                <w:iCs w:val="0"/>
                <w:color w:val="auto"/>
                <w:kern w:val="0"/>
                <w:sz w:val="20"/>
                <w:szCs w:val="20"/>
                <w:highlight w:val="none"/>
                <w:u w:val="none"/>
                <w:lang w:val="en-US" w:eastAsia="zh-CN" w:bidi="ar"/>
              </w:rPr>
              <w:t xml:space="preserve">6K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荣誉证书</w:t>
            </w:r>
            <w:r>
              <w:rPr>
                <w:rFonts w:hint="default" w:ascii="Arial" w:hAnsi="Arial" w:eastAsia="宋体" w:cs="Arial"/>
                <w:i w:val="0"/>
                <w:iCs w:val="0"/>
                <w:color w:val="auto"/>
                <w:kern w:val="0"/>
                <w:sz w:val="20"/>
                <w:szCs w:val="20"/>
                <w:highlight w:val="none"/>
                <w:u w:val="none"/>
                <w:lang w:val="en-US" w:eastAsia="zh-CN" w:bidi="ar"/>
              </w:rPr>
              <w:t xml:space="preserve">8K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绒面荣誉证书12K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绒面荣誉证书16K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绒面荣誉证书6K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绒面荣誉证书8K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打包编织绳捆绑带塑料绳子捆扎包装绳扎口</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大号不锈钢钢丝球单个装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大号高粱扫把</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大塑料垃圾桶200L 带盖</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带扣皮面笔记本18K  144张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 xml:space="preserve"> 12# 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图钉</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10# </w:t>
            </w:r>
            <w:r>
              <w:rPr>
                <w:rFonts w:hint="eastAsia" w:ascii="宋体" w:hAnsi="宋体" w:eastAsia="宋体" w:cs="宋体"/>
                <w:i w:val="0"/>
                <w:iCs w:val="0"/>
                <w:color w:val="auto"/>
                <w:kern w:val="0"/>
                <w:sz w:val="20"/>
                <w:szCs w:val="20"/>
                <w:highlight w:val="none"/>
                <w:u w:val="none"/>
                <w:lang w:val="en-US" w:eastAsia="zh-CN" w:bidi="ar"/>
              </w:rPr>
              <w:t>卡式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 xml:space="preserve">60*25*30mm </w:t>
            </w:r>
            <w:r>
              <w:rPr>
                <w:rFonts w:hint="eastAsia" w:ascii="宋体" w:hAnsi="宋体" w:eastAsia="宋体" w:cs="宋体"/>
                <w:i w:val="0"/>
                <w:iCs w:val="0"/>
                <w:color w:val="auto"/>
                <w:kern w:val="0"/>
                <w:sz w:val="20"/>
                <w:szCs w:val="20"/>
                <w:highlight w:val="none"/>
                <w:u w:val="none"/>
                <w:lang w:val="en-US" w:eastAsia="zh-CN" w:bidi="ar"/>
              </w:rPr>
              <w:t>配针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55*35mm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124*52*34mm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123*47*31mm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515*27*28mm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130*60*36mm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122*32*60mm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手握弹出式订书机</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 xml:space="preserve">146*90mm </w:t>
            </w:r>
            <w:r>
              <w:rPr>
                <w:rFonts w:hint="eastAsia" w:ascii="宋体" w:hAnsi="宋体" w:eastAsia="宋体" w:cs="宋体"/>
                <w:i w:val="0"/>
                <w:iCs w:val="0"/>
                <w:color w:val="auto"/>
                <w:kern w:val="0"/>
                <w:sz w:val="20"/>
                <w:szCs w:val="20"/>
                <w:highlight w:val="none"/>
                <w:u w:val="none"/>
                <w:lang w:val="en-US" w:eastAsia="zh-CN" w:bidi="ar"/>
              </w:rPr>
              <w:t>铁质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卡式</w:t>
            </w:r>
            <w:r>
              <w:rPr>
                <w:rFonts w:hint="default" w:ascii="Arial" w:hAnsi="Arial" w:eastAsia="宋体" w:cs="Arial"/>
                <w:i w:val="0"/>
                <w:iCs w:val="0"/>
                <w:color w:val="auto"/>
                <w:kern w:val="0"/>
                <w:sz w:val="20"/>
                <w:szCs w:val="20"/>
                <w:highlight w:val="none"/>
                <w:u w:val="none"/>
                <w:lang w:val="en-US" w:eastAsia="zh-CN" w:bidi="ar"/>
              </w:rPr>
              <w:t xml:space="preserve"> 12#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124*52mm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375*29*35mm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139*71*41mm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23/13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 xml:space="preserve"> 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23/10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 xml:space="preserve"> 23/24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300*85*240mm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重型省力订书机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325*85*130mm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电动订书机</w:t>
            </w:r>
            <w:r>
              <w:rPr>
                <w:rFonts w:hint="default" w:ascii="Arial" w:hAnsi="Arial" w:eastAsia="宋体" w:cs="Arial"/>
                <w:i w:val="0"/>
                <w:iCs w:val="0"/>
                <w:color w:val="auto"/>
                <w:kern w:val="0"/>
                <w:sz w:val="20"/>
                <w:szCs w:val="20"/>
                <w:highlight w:val="none"/>
                <w:u w:val="none"/>
                <w:lang w:val="en-US" w:eastAsia="zh-CN" w:bidi="ar"/>
              </w:rPr>
              <w:t xml:space="preserve"> 175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68</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43mm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295*80*53mm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170*60mm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三防热敏标签纸（白</w:t>
            </w:r>
            <w:r>
              <w:rPr>
                <w:rFonts w:hint="default" w:ascii="Arial" w:hAnsi="Arial" w:eastAsia="宋体" w:cs="Arial"/>
                <w:i w:val="0"/>
                <w:iCs w:val="0"/>
                <w:color w:val="auto"/>
                <w:kern w:val="0"/>
                <w:sz w:val="20"/>
                <w:szCs w:val="20"/>
                <w:highlight w:val="none"/>
                <w:u w:val="none"/>
                <w:lang w:val="en-US" w:eastAsia="zh-CN" w:bidi="ar"/>
              </w:rPr>
              <w:t>) 100*100mm*500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三防热敏标签纸（白</w:t>
            </w:r>
            <w:r>
              <w:rPr>
                <w:rFonts w:hint="default" w:ascii="Arial" w:hAnsi="Arial" w:eastAsia="宋体" w:cs="Arial"/>
                <w:i w:val="0"/>
                <w:iCs w:val="0"/>
                <w:color w:val="auto"/>
                <w:kern w:val="0"/>
                <w:sz w:val="20"/>
                <w:szCs w:val="20"/>
                <w:highlight w:val="none"/>
                <w:u w:val="none"/>
                <w:lang w:val="en-US" w:eastAsia="zh-CN" w:bidi="ar"/>
              </w:rPr>
              <w:t>)70*50mm*500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三防热敏标签纸（白</w:t>
            </w:r>
            <w:r>
              <w:rPr>
                <w:rFonts w:hint="default" w:ascii="Arial" w:hAnsi="Arial" w:eastAsia="宋体" w:cs="Arial"/>
                <w:i w:val="0"/>
                <w:iCs w:val="0"/>
                <w:color w:val="auto"/>
                <w:kern w:val="0"/>
                <w:sz w:val="20"/>
                <w:szCs w:val="20"/>
                <w:highlight w:val="none"/>
                <w:u w:val="none"/>
                <w:lang w:val="en-US" w:eastAsia="zh-CN" w:bidi="ar"/>
              </w:rPr>
              <w:t>) 60*40mm*500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)40*30mm*800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三防热敏标签纸（白</w:t>
            </w:r>
            <w:r>
              <w:rPr>
                <w:rFonts w:hint="default" w:ascii="Arial" w:hAnsi="Arial" w:eastAsia="宋体" w:cs="Arial"/>
                <w:i w:val="0"/>
                <w:iCs w:val="0"/>
                <w:color w:val="auto"/>
                <w:kern w:val="0"/>
                <w:sz w:val="20"/>
                <w:szCs w:val="20"/>
                <w:highlight w:val="none"/>
                <w:u w:val="none"/>
                <w:lang w:val="en-US" w:eastAsia="zh-CN" w:bidi="ar"/>
              </w:rPr>
              <w:t>) 30*20mm*1000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三防热敏标签纸（白</w:t>
            </w:r>
            <w:r>
              <w:rPr>
                <w:rFonts w:hint="default" w:ascii="Arial" w:hAnsi="Arial" w:eastAsia="宋体" w:cs="Arial"/>
                <w:i w:val="0"/>
                <w:iCs w:val="0"/>
                <w:color w:val="auto"/>
                <w:kern w:val="0"/>
                <w:sz w:val="20"/>
                <w:szCs w:val="20"/>
                <w:highlight w:val="none"/>
                <w:u w:val="none"/>
                <w:lang w:val="en-US" w:eastAsia="zh-CN" w:bidi="ar"/>
              </w:rPr>
              <w:t>)40*70mm*300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铜版标签纸（白</w:t>
            </w:r>
            <w:r>
              <w:rPr>
                <w:rFonts w:hint="default" w:ascii="Arial" w:hAnsi="Arial" w:eastAsia="宋体" w:cs="Arial"/>
                <w:i w:val="0"/>
                <w:iCs w:val="0"/>
                <w:color w:val="auto"/>
                <w:kern w:val="0"/>
                <w:sz w:val="20"/>
                <w:szCs w:val="20"/>
                <w:highlight w:val="none"/>
                <w:u w:val="none"/>
                <w:lang w:val="en-US" w:eastAsia="zh-CN" w:bidi="ar"/>
              </w:rPr>
              <w:t>) 80*50mm*1000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铜版标签纸（白</w:t>
            </w:r>
            <w:r>
              <w:rPr>
                <w:rFonts w:hint="default" w:ascii="Arial" w:hAnsi="Arial" w:eastAsia="宋体" w:cs="Arial"/>
                <w:i w:val="0"/>
                <w:iCs w:val="0"/>
                <w:color w:val="auto"/>
                <w:kern w:val="0"/>
                <w:sz w:val="20"/>
                <w:szCs w:val="20"/>
                <w:highlight w:val="none"/>
                <w:u w:val="none"/>
                <w:lang w:val="en-US" w:eastAsia="zh-CN" w:bidi="ar"/>
              </w:rPr>
              <w:t>) 70*50mm*1000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铜版标签纸（白</w:t>
            </w:r>
            <w:r>
              <w:rPr>
                <w:rFonts w:hint="default" w:ascii="Arial" w:hAnsi="Arial" w:eastAsia="宋体" w:cs="Arial"/>
                <w:i w:val="0"/>
                <w:iCs w:val="0"/>
                <w:color w:val="auto"/>
                <w:kern w:val="0"/>
                <w:sz w:val="20"/>
                <w:szCs w:val="20"/>
                <w:highlight w:val="none"/>
                <w:u w:val="none"/>
                <w:lang w:val="en-US" w:eastAsia="zh-CN" w:bidi="ar"/>
              </w:rPr>
              <w:t>)  60*40mm*1000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铜版标签纸（白</w:t>
            </w:r>
            <w:r>
              <w:rPr>
                <w:rFonts w:hint="default" w:ascii="Arial" w:hAnsi="Arial" w:eastAsia="宋体" w:cs="Arial"/>
                <w:i w:val="0"/>
                <w:iCs w:val="0"/>
                <w:color w:val="auto"/>
                <w:kern w:val="0"/>
                <w:sz w:val="20"/>
                <w:szCs w:val="20"/>
                <w:highlight w:val="none"/>
                <w:u w:val="none"/>
                <w:lang w:val="en-US" w:eastAsia="zh-CN" w:bidi="ar"/>
              </w:rPr>
              <w:t>) 50*30*1000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黑大屏横式</w:t>
            </w:r>
            <w:r>
              <w:rPr>
                <w:rFonts w:hint="default" w:ascii="Arial" w:hAnsi="Arial" w:eastAsia="宋体" w:cs="Arial"/>
                <w:i w:val="0"/>
                <w:iCs w:val="0"/>
                <w:color w:val="auto"/>
                <w:kern w:val="0"/>
                <w:sz w:val="20"/>
                <w:szCs w:val="20"/>
                <w:highlight w:val="none"/>
                <w:u w:val="none"/>
                <w:lang w:val="en-US" w:eastAsia="zh-CN" w:bidi="ar"/>
              </w:rPr>
              <w:t>210*190*70mm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语音计算器</w:t>
            </w:r>
            <w:r>
              <w:rPr>
                <w:rFonts w:hint="default" w:ascii="Arial" w:hAnsi="Arial" w:eastAsia="宋体" w:cs="Arial"/>
                <w:i w:val="0"/>
                <w:iCs w:val="0"/>
                <w:color w:val="auto"/>
                <w:kern w:val="0"/>
                <w:sz w:val="20"/>
                <w:szCs w:val="20"/>
                <w:highlight w:val="none"/>
                <w:u w:val="none"/>
                <w:lang w:val="en-US" w:eastAsia="zh-CN" w:bidi="ar"/>
              </w:rPr>
              <w:t xml:space="preserve"> 211</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154</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41mm  </w:t>
            </w:r>
            <w:r>
              <w:rPr>
                <w:rFonts w:hint="eastAsia" w:ascii="宋体" w:hAnsi="宋体" w:eastAsia="宋体" w:cs="宋体"/>
                <w:i w:val="0"/>
                <w:iCs w:val="0"/>
                <w:color w:val="auto"/>
                <w:kern w:val="0"/>
                <w:sz w:val="20"/>
                <w:szCs w:val="20"/>
                <w:highlight w:val="none"/>
                <w:u w:val="none"/>
                <w:lang w:val="en-US" w:eastAsia="zh-CN" w:bidi="ar"/>
              </w:rPr>
              <w:t>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语音型计算器普通计算器</w:t>
            </w:r>
            <w:r>
              <w:rPr>
                <w:rFonts w:hint="default" w:ascii="Arial" w:hAnsi="Arial" w:eastAsia="宋体" w:cs="Arial"/>
                <w:i w:val="0"/>
                <w:iCs w:val="0"/>
                <w:color w:val="auto"/>
                <w:kern w:val="0"/>
                <w:sz w:val="20"/>
                <w:szCs w:val="20"/>
                <w:highlight w:val="none"/>
                <w:u w:val="none"/>
                <w:lang w:val="en-US" w:eastAsia="zh-CN" w:bidi="ar"/>
              </w:rPr>
              <w:t xml:space="preserve"> 154</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38mm </w:t>
            </w:r>
            <w:r>
              <w:rPr>
                <w:rFonts w:hint="eastAsia" w:ascii="宋体" w:hAnsi="宋体" w:eastAsia="宋体" w:cs="宋体"/>
                <w:i w:val="0"/>
                <w:iCs w:val="0"/>
                <w:color w:val="auto"/>
                <w:kern w:val="0"/>
                <w:sz w:val="20"/>
                <w:szCs w:val="20"/>
                <w:highlight w:val="none"/>
                <w:u w:val="none"/>
                <w:lang w:val="en-US" w:eastAsia="zh-CN" w:bidi="ar"/>
              </w:rPr>
              <w:t>银色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普通计算器</w:t>
            </w:r>
            <w:r>
              <w:rPr>
                <w:rFonts w:hint="default" w:ascii="Arial" w:hAnsi="Arial" w:eastAsia="宋体" w:cs="Arial"/>
                <w:i w:val="0"/>
                <w:iCs w:val="0"/>
                <w:color w:val="auto"/>
                <w:kern w:val="0"/>
                <w:sz w:val="20"/>
                <w:szCs w:val="20"/>
                <w:highlight w:val="none"/>
                <w:u w:val="none"/>
                <w:lang w:val="en-US" w:eastAsia="zh-CN" w:bidi="ar"/>
              </w:rPr>
              <w:t xml:space="preserve"> 181</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144</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40mm  </w:t>
            </w:r>
            <w:r>
              <w:rPr>
                <w:rFonts w:hint="eastAsia" w:ascii="宋体" w:hAnsi="宋体" w:eastAsia="宋体" w:cs="宋体"/>
                <w:i w:val="0"/>
                <w:iCs w:val="0"/>
                <w:color w:val="auto"/>
                <w:kern w:val="0"/>
                <w:sz w:val="20"/>
                <w:szCs w:val="20"/>
                <w:highlight w:val="none"/>
                <w:u w:val="none"/>
                <w:lang w:val="en-US" w:eastAsia="zh-CN" w:bidi="ar"/>
              </w:rPr>
              <w:t>银色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语音型计算器普通计算器</w:t>
            </w:r>
            <w:r>
              <w:rPr>
                <w:rFonts w:hint="default" w:ascii="Arial" w:hAnsi="Arial" w:eastAsia="宋体" w:cs="Arial"/>
                <w:i w:val="0"/>
                <w:iCs w:val="0"/>
                <w:color w:val="auto"/>
                <w:kern w:val="0"/>
                <w:sz w:val="20"/>
                <w:szCs w:val="20"/>
                <w:highlight w:val="none"/>
                <w:u w:val="none"/>
                <w:lang w:val="en-US" w:eastAsia="zh-CN" w:bidi="ar"/>
              </w:rPr>
              <w:t xml:space="preserve"> 163</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164</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48mm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桌面型计算器</w:t>
            </w:r>
            <w:r>
              <w:rPr>
                <w:rFonts w:hint="default" w:ascii="Arial" w:hAnsi="Arial" w:eastAsia="宋体" w:cs="Arial"/>
                <w:i w:val="0"/>
                <w:iCs w:val="0"/>
                <w:color w:val="auto"/>
                <w:kern w:val="0"/>
                <w:sz w:val="20"/>
                <w:szCs w:val="20"/>
                <w:highlight w:val="none"/>
                <w:u w:val="none"/>
                <w:lang w:val="en-US" w:eastAsia="zh-CN" w:bidi="ar"/>
              </w:rPr>
              <w:t xml:space="preserve"> 185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135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39mm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桌面清洁器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 xml:space="preserve"> 0.4</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35mm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 xml:space="preserve"> 13cm </w:t>
            </w:r>
            <w:r>
              <w:rPr>
                <w:rFonts w:hint="eastAsia" w:ascii="宋体" w:hAnsi="宋体" w:eastAsia="宋体" w:cs="宋体"/>
                <w:i w:val="0"/>
                <w:iCs w:val="0"/>
                <w:color w:val="auto"/>
                <w:kern w:val="0"/>
                <w:sz w:val="20"/>
                <w:szCs w:val="20"/>
                <w:highlight w:val="none"/>
                <w:u w:val="none"/>
                <w:lang w:val="en-US" w:eastAsia="zh-CN" w:bidi="ar"/>
              </w:rPr>
              <w:t>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 xml:space="preserve">20cm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翻页激光笔</w:t>
            </w:r>
            <w:r>
              <w:rPr>
                <w:rFonts w:hint="default" w:ascii="Arial" w:hAnsi="Arial" w:eastAsia="宋体" w:cs="Arial"/>
                <w:i w:val="0"/>
                <w:iCs w:val="0"/>
                <w:color w:val="auto"/>
                <w:kern w:val="0"/>
                <w:sz w:val="20"/>
                <w:szCs w:val="20"/>
                <w:highlight w:val="none"/>
                <w:u w:val="none"/>
                <w:lang w:val="en-US" w:eastAsia="zh-CN" w:bidi="ar"/>
              </w:rPr>
              <w:t xml:space="preserve"> 30m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w:t>
            </w:r>
            <w:r>
              <w:rPr>
                <w:rFonts w:hint="default" w:ascii="Arial" w:hAnsi="Arial" w:eastAsia="宋体" w:cs="Arial"/>
                <w:i w:val="0"/>
                <w:iCs w:val="0"/>
                <w:color w:val="auto"/>
                <w:kern w:val="0"/>
                <w:sz w:val="20"/>
                <w:szCs w:val="20"/>
                <w:highlight w:val="none"/>
                <w:u w:val="none"/>
                <w:lang w:val="en-US" w:eastAsia="zh-CN" w:bidi="ar"/>
              </w:rPr>
              <w:t xml:space="preserve">  60mm</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100y 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活页记事本</w:t>
            </w:r>
            <w:r>
              <w:rPr>
                <w:rFonts w:hint="default" w:ascii="Arial" w:hAnsi="Arial" w:eastAsia="宋体" w:cs="Arial"/>
                <w:i w:val="0"/>
                <w:iCs w:val="0"/>
                <w:color w:val="auto"/>
                <w:kern w:val="0"/>
                <w:sz w:val="20"/>
                <w:szCs w:val="20"/>
                <w:highlight w:val="none"/>
                <w:u w:val="none"/>
                <w:lang w:val="en-US" w:eastAsia="zh-CN" w:bidi="ar"/>
              </w:rPr>
              <w:t xml:space="preserve"> 7</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含本芯</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单排墨轮</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黑色（标价机）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双排墨轮</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黑色（标价机）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标价纸</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筒空白</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单卷规格</w:t>
            </w:r>
            <w:r>
              <w:rPr>
                <w:rFonts w:hint="default" w:ascii="Arial" w:hAnsi="Arial" w:eastAsia="宋体" w:cs="Arial"/>
                <w:i w:val="0"/>
                <w:iCs w:val="0"/>
                <w:color w:val="auto"/>
                <w:kern w:val="0"/>
                <w:sz w:val="20"/>
                <w:szCs w:val="20"/>
                <w:highlight w:val="none"/>
                <w:u w:val="none"/>
                <w:lang w:val="en-US" w:eastAsia="zh-CN" w:bidi="ar"/>
              </w:rPr>
              <w:t xml:space="preserve">16*69mm </w:t>
            </w:r>
            <w:r>
              <w:rPr>
                <w:rFonts w:hint="eastAsia" w:ascii="宋体" w:hAnsi="宋体" w:eastAsia="宋体" w:cs="宋体"/>
                <w:i w:val="0"/>
                <w:iCs w:val="0"/>
                <w:color w:val="auto"/>
                <w:kern w:val="0"/>
                <w:sz w:val="20"/>
                <w:szCs w:val="20"/>
                <w:highlight w:val="none"/>
                <w:u w:val="none"/>
                <w:lang w:val="en-US" w:eastAsia="zh-CN" w:bidi="ar"/>
              </w:rPr>
              <w:t>标价纸规格</w:t>
            </w:r>
            <w:r>
              <w:rPr>
                <w:rFonts w:hint="default" w:ascii="Arial" w:hAnsi="Arial" w:eastAsia="宋体" w:cs="Arial"/>
                <w:i w:val="0"/>
                <w:iCs w:val="0"/>
                <w:color w:val="auto"/>
                <w:kern w:val="0"/>
                <w:sz w:val="20"/>
                <w:szCs w:val="20"/>
                <w:highlight w:val="none"/>
                <w:u w:val="none"/>
                <w:lang w:val="en-US" w:eastAsia="zh-CN" w:bidi="ar"/>
              </w:rPr>
              <w:t xml:space="preserve"> 23*16mm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标价纸</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筒带线</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单卷规格</w:t>
            </w:r>
            <w:r>
              <w:rPr>
                <w:rFonts w:hint="default" w:ascii="Arial" w:hAnsi="Arial" w:eastAsia="宋体" w:cs="Arial"/>
                <w:i w:val="0"/>
                <w:iCs w:val="0"/>
                <w:color w:val="auto"/>
                <w:kern w:val="0"/>
                <w:sz w:val="20"/>
                <w:szCs w:val="20"/>
                <w:highlight w:val="none"/>
                <w:u w:val="none"/>
                <w:lang w:val="en-US" w:eastAsia="zh-CN" w:bidi="ar"/>
              </w:rPr>
              <w:t xml:space="preserve">55*215mm </w:t>
            </w:r>
            <w:r>
              <w:rPr>
                <w:rFonts w:hint="eastAsia" w:ascii="宋体" w:hAnsi="宋体" w:eastAsia="宋体" w:cs="宋体"/>
                <w:i w:val="0"/>
                <w:iCs w:val="0"/>
                <w:color w:val="auto"/>
                <w:kern w:val="0"/>
                <w:sz w:val="20"/>
                <w:szCs w:val="20"/>
                <w:highlight w:val="none"/>
                <w:u w:val="none"/>
                <w:lang w:val="en-US" w:eastAsia="zh-CN" w:bidi="ar"/>
              </w:rPr>
              <w:t>标价纸</w:t>
            </w:r>
            <w:r>
              <w:rPr>
                <w:rFonts w:hint="default" w:ascii="Arial" w:hAnsi="Arial" w:eastAsia="宋体" w:cs="Arial"/>
                <w:i w:val="0"/>
                <w:iCs w:val="0"/>
                <w:color w:val="auto"/>
                <w:kern w:val="0"/>
                <w:sz w:val="20"/>
                <w:szCs w:val="20"/>
                <w:highlight w:val="none"/>
                <w:u w:val="none"/>
                <w:lang w:val="en-US" w:eastAsia="zh-CN" w:bidi="ar"/>
              </w:rPr>
              <w:t>21.5*12mm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橡胶圈</w:t>
            </w:r>
            <w:r>
              <w:rPr>
                <w:rFonts w:hint="default" w:ascii="Arial" w:hAnsi="Arial" w:eastAsia="宋体" w:cs="Arial"/>
                <w:i w:val="0"/>
                <w:iCs w:val="0"/>
                <w:color w:val="auto"/>
                <w:kern w:val="0"/>
                <w:sz w:val="20"/>
                <w:szCs w:val="20"/>
                <w:highlight w:val="none"/>
                <w:u w:val="none"/>
                <w:lang w:val="en-US" w:eastAsia="zh-CN" w:bidi="ar"/>
              </w:rPr>
              <w:t xml:space="preserve"> 100g/</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高级记事本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)-146</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-25K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银行存款日记账</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-24K  </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无碳复写单据</w:t>
            </w:r>
            <w:r>
              <w:rPr>
                <w:rFonts w:hint="default" w:ascii="Arial" w:hAnsi="Arial" w:eastAsia="宋体" w:cs="Arial"/>
                <w:i w:val="0"/>
                <w:iCs w:val="0"/>
                <w:color w:val="auto"/>
                <w:kern w:val="0"/>
                <w:sz w:val="20"/>
                <w:szCs w:val="20"/>
                <w:highlight w:val="none"/>
                <w:u w:val="none"/>
                <w:lang w:val="en-US" w:eastAsia="zh-CN" w:bidi="ar"/>
              </w:rPr>
              <w:t xml:space="preserve"> 188</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129mm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液晶电子密码保管箱银灰</w:t>
            </w:r>
            <w:r>
              <w:rPr>
                <w:rFonts w:hint="default" w:ascii="Arial" w:hAnsi="Arial" w:eastAsia="宋体" w:cs="Arial"/>
                <w:i w:val="0"/>
                <w:iCs w:val="0"/>
                <w:color w:val="auto"/>
                <w:kern w:val="0"/>
                <w:sz w:val="20"/>
                <w:szCs w:val="20"/>
                <w:highlight w:val="none"/>
                <w:u w:val="none"/>
                <w:lang w:val="en-US" w:eastAsia="zh-CN" w:bidi="ar"/>
              </w:rPr>
              <w:t xml:space="preserve">260*380*250mm </w:t>
            </w:r>
            <w:r>
              <w:rPr>
                <w:rFonts w:hint="eastAsia" w:ascii="宋体" w:hAnsi="宋体" w:eastAsia="宋体" w:cs="宋体"/>
                <w:i w:val="0"/>
                <w:iCs w:val="0"/>
                <w:color w:val="auto"/>
                <w:kern w:val="0"/>
                <w:sz w:val="20"/>
                <w:szCs w:val="20"/>
                <w:highlight w:val="none"/>
                <w:u w:val="none"/>
                <w:lang w:val="en-US" w:eastAsia="zh-CN" w:bidi="ar"/>
              </w:rPr>
              <w:t>碳钢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液晶电子密码保管箱银灰</w:t>
            </w:r>
            <w:r>
              <w:rPr>
                <w:rFonts w:hint="default" w:ascii="Arial" w:hAnsi="Arial" w:eastAsia="宋体" w:cs="Arial"/>
                <w:i w:val="0"/>
                <w:iCs w:val="0"/>
                <w:color w:val="auto"/>
                <w:kern w:val="0"/>
                <w:sz w:val="20"/>
                <w:szCs w:val="20"/>
                <w:highlight w:val="none"/>
                <w:u w:val="none"/>
                <w:lang w:val="en-US" w:eastAsia="zh-CN" w:bidi="ar"/>
              </w:rPr>
              <w:t xml:space="preserve">430*320*360mm </w:t>
            </w:r>
            <w:r>
              <w:rPr>
                <w:rFonts w:hint="eastAsia" w:ascii="宋体" w:hAnsi="宋体" w:eastAsia="宋体" w:cs="宋体"/>
                <w:i w:val="0"/>
                <w:iCs w:val="0"/>
                <w:color w:val="auto"/>
                <w:kern w:val="0"/>
                <w:sz w:val="20"/>
                <w:szCs w:val="20"/>
                <w:highlight w:val="none"/>
                <w:u w:val="none"/>
                <w:lang w:val="en-US" w:eastAsia="zh-CN" w:bidi="ar"/>
              </w:rPr>
              <w:t>碳钢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液晶电子密码保管箱银灰</w:t>
            </w:r>
            <w:r>
              <w:rPr>
                <w:rFonts w:hint="default" w:ascii="Arial" w:hAnsi="Arial" w:eastAsia="宋体" w:cs="Arial"/>
                <w:i w:val="0"/>
                <w:iCs w:val="0"/>
                <w:color w:val="auto"/>
                <w:kern w:val="0"/>
                <w:sz w:val="20"/>
                <w:szCs w:val="20"/>
                <w:highlight w:val="none"/>
                <w:u w:val="none"/>
                <w:lang w:val="en-US" w:eastAsia="zh-CN" w:bidi="ar"/>
              </w:rPr>
              <w:t>380*320*460mm</w:t>
            </w:r>
            <w:r>
              <w:rPr>
                <w:rFonts w:hint="eastAsia" w:ascii="宋体" w:hAnsi="宋体" w:eastAsia="宋体" w:cs="宋体"/>
                <w:i w:val="0"/>
                <w:iCs w:val="0"/>
                <w:color w:val="auto"/>
                <w:kern w:val="0"/>
                <w:sz w:val="20"/>
                <w:szCs w:val="20"/>
                <w:highlight w:val="none"/>
                <w:u w:val="none"/>
                <w:lang w:val="en-US" w:eastAsia="zh-CN" w:bidi="ar"/>
              </w:rPr>
              <w:t>碳钢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液晶电子密码保管箱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410*340*600mm</w:t>
            </w:r>
            <w:r>
              <w:rPr>
                <w:rFonts w:hint="eastAsia" w:ascii="宋体" w:hAnsi="宋体" w:eastAsia="宋体" w:cs="宋体"/>
                <w:i w:val="0"/>
                <w:iCs w:val="0"/>
                <w:color w:val="auto"/>
                <w:kern w:val="0"/>
                <w:sz w:val="20"/>
                <w:szCs w:val="20"/>
                <w:highlight w:val="none"/>
                <w:u w:val="none"/>
                <w:lang w:val="en-US" w:eastAsia="zh-CN" w:bidi="ar"/>
              </w:rPr>
              <w:t>碳钢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电子密码保管箱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 xml:space="preserve"> 1185*490*600mm </w:t>
            </w:r>
            <w:r>
              <w:rPr>
                <w:rFonts w:hint="eastAsia" w:ascii="宋体" w:hAnsi="宋体" w:eastAsia="宋体" w:cs="宋体"/>
                <w:i w:val="0"/>
                <w:iCs w:val="0"/>
                <w:color w:val="auto"/>
                <w:kern w:val="0"/>
                <w:sz w:val="20"/>
                <w:szCs w:val="20"/>
                <w:highlight w:val="none"/>
                <w:u w:val="none"/>
                <w:lang w:val="en-US" w:eastAsia="zh-CN" w:bidi="ar"/>
              </w:rPr>
              <w:t>碳钢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USB</w:t>
            </w:r>
            <w:r>
              <w:rPr>
                <w:rFonts w:hint="eastAsia" w:ascii="宋体" w:hAnsi="宋体" w:eastAsia="宋体" w:cs="宋体"/>
                <w:i w:val="0"/>
                <w:iCs w:val="0"/>
                <w:color w:val="auto"/>
                <w:kern w:val="0"/>
                <w:sz w:val="20"/>
                <w:szCs w:val="20"/>
                <w:highlight w:val="none"/>
                <w:u w:val="none"/>
                <w:lang w:val="en-US" w:eastAsia="zh-CN" w:bidi="ar"/>
              </w:rPr>
              <w:t>迷你风扇</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无线鼠标</w:t>
            </w:r>
            <w:r>
              <w:rPr>
                <w:rFonts w:hint="default" w:ascii="Arial" w:hAnsi="Arial" w:eastAsia="宋体" w:cs="Arial"/>
                <w:i w:val="0"/>
                <w:iCs w:val="0"/>
                <w:color w:val="auto"/>
                <w:kern w:val="0"/>
                <w:sz w:val="20"/>
                <w:szCs w:val="20"/>
                <w:highlight w:val="none"/>
                <w:u w:val="none"/>
                <w:lang w:val="en-US" w:eastAsia="zh-CN" w:bidi="ar"/>
              </w:rPr>
              <w:t xml:space="preserve"> 96*55*33mm;</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护卡膜</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装订铆管</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胶圈装订机</w:t>
            </w:r>
            <w:r>
              <w:rPr>
                <w:rFonts w:hint="default" w:ascii="Arial" w:hAnsi="Arial" w:eastAsia="宋体" w:cs="Arial"/>
                <w:i w:val="0"/>
                <w:iCs w:val="0"/>
                <w:color w:val="auto"/>
                <w:kern w:val="0"/>
                <w:sz w:val="20"/>
                <w:szCs w:val="20"/>
                <w:highlight w:val="none"/>
                <w:u w:val="none"/>
                <w:lang w:val="en-US" w:eastAsia="zh-CN" w:bidi="ar"/>
              </w:rPr>
              <w:t xml:space="preserve">  385*270*325mm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液晶电子密码保管箱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金色</w:t>
            </w:r>
            <w:r>
              <w:rPr>
                <w:rFonts w:hint="default" w:ascii="Arial" w:hAnsi="Arial" w:eastAsia="宋体" w:cs="Arial"/>
                <w:i w:val="0"/>
                <w:iCs w:val="0"/>
                <w:color w:val="auto"/>
                <w:kern w:val="0"/>
                <w:sz w:val="20"/>
                <w:szCs w:val="20"/>
                <w:highlight w:val="none"/>
                <w:u w:val="none"/>
                <w:lang w:val="en-US" w:eastAsia="zh-CN" w:bidi="ar"/>
              </w:rPr>
              <w:t xml:space="preserve">360*380*600mm </w:t>
            </w:r>
            <w:r>
              <w:rPr>
                <w:rFonts w:hint="eastAsia" w:ascii="宋体" w:hAnsi="宋体" w:eastAsia="宋体" w:cs="宋体"/>
                <w:i w:val="0"/>
                <w:iCs w:val="0"/>
                <w:color w:val="auto"/>
                <w:kern w:val="0"/>
                <w:sz w:val="20"/>
                <w:szCs w:val="20"/>
                <w:highlight w:val="none"/>
                <w:u w:val="none"/>
                <w:lang w:val="en-US" w:eastAsia="zh-CN" w:bidi="ar"/>
              </w:rPr>
              <w:t>钢化隔板</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钢板厚</w:t>
            </w:r>
            <w:r>
              <w:rPr>
                <w:rFonts w:hint="default" w:ascii="Arial" w:hAnsi="Arial" w:eastAsia="宋体" w:cs="Arial"/>
                <w:i w:val="0"/>
                <w:iCs w:val="0"/>
                <w:color w:val="auto"/>
                <w:kern w:val="0"/>
                <w:sz w:val="20"/>
                <w:szCs w:val="20"/>
                <w:highlight w:val="none"/>
                <w:u w:val="none"/>
                <w:lang w:val="en-US" w:eastAsia="zh-CN" w:bidi="ar"/>
              </w:rPr>
              <w:t>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台灯灯具</w:t>
            </w:r>
            <w:r>
              <w:rPr>
                <w:rFonts w:hint="default" w:ascii="Arial" w:hAnsi="Arial" w:eastAsia="宋体" w:cs="Arial"/>
                <w:i w:val="0"/>
                <w:iCs w:val="0"/>
                <w:color w:val="auto"/>
                <w:kern w:val="0"/>
                <w:sz w:val="20"/>
                <w:szCs w:val="20"/>
                <w:highlight w:val="none"/>
                <w:u w:val="none"/>
                <w:lang w:val="en-US" w:eastAsia="zh-CN" w:bidi="ar"/>
              </w:rPr>
              <w:t xml:space="preserve"> 388</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276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125mm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办公椅</w:t>
            </w:r>
            <w:r>
              <w:rPr>
                <w:rFonts w:hint="default" w:ascii="Arial" w:hAnsi="Arial" w:eastAsia="宋体" w:cs="Arial"/>
                <w:i w:val="0"/>
                <w:iCs w:val="0"/>
                <w:color w:val="auto"/>
                <w:kern w:val="0"/>
                <w:sz w:val="20"/>
                <w:szCs w:val="20"/>
                <w:highlight w:val="none"/>
                <w:u w:val="none"/>
                <w:lang w:val="en-US" w:eastAsia="zh-CN" w:bidi="ar"/>
              </w:rPr>
              <w:t xml:space="preserve"> 600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1050mm </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票据夹（蓝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AB</w:t>
            </w: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25ml </w:t>
            </w:r>
            <w:r>
              <w:rPr>
                <w:rFonts w:hint="eastAsia" w:ascii="宋体" w:hAnsi="宋体" w:eastAsia="宋体" w:cs="宋体"/>
                <w:i w:val="0"/>
                <w:iCs w:val="0"/>
                <w:color w:val="auto"/>
                <w:kern w:val="0"/>
                <w:sz w:val="20"/>
                <w:szCs w:val="20"/>
                <w:highlight w:val="none"/>
                <w:u w:val="none"/>
                <w:lang w:val="en-US" w:eastAsia="zh-CN" w:bidi="ar"/>
              </w:rPr>
              <w:t>透明环氧树脂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网格拉链袋</w:t>
            </w:r>
            <w:r>
              <w:rPr>
                <w:rFonts w:hint="default" w:ascii="Arial" w:hAnsi="Arial" w:eastAsia="宋体" w:cs="Arial"/>
                <w:i w:val="0"/>
                <w:iCs w:val="0"/>
                <w:color w:val="auto"/>
                <w:kern w:val="0"/>
                <w:sz w:val="20"/>
                <w:szCs w:val="20"/>
                <w:highlight w:val="none"/>
                <w:u w:val="none"/>
                <w:lang w:val="en-US" w:eastAsia="zh-CN" w:bidi="ar"/>
              </w:rPr>
              <w:t xml:space="preserve"> A5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文件套</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加厚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310*220mm PP</w:t>
            </w:r>
            <w:r>
              <w:rPr>
                <w:rFonts w:hint="eastAsia" w:ascii="宋体" w:hAnsi="宋体" w:eastAsia="宋体" w:cs="宋体"/>
                <w:i w:val="0"/>
                <w:iCs w:val="0"/>
                <w:color w:val="auto"/>
                <w:kern w:val="0"/>
                <w:sz w:val="20"/>
                <w:szCs w:val="20"/>
                <w:highlight w:val="none"/>
                <w:u w:val="none"/>
                <w:lang w:val="en-US" w:eastAsia="zh-CN" w:bidi="ar"/>
              </w:rPr>
              <w:t>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文件套</w:t>
            </w:r>
            <w:r>
              <w:rPr>
                <w:rFonts w:hint="default" w:ascii="Arial" w:hAnsi="Arial" w:eastAsia="宋体" w:cs="Arial"/>
                <w:i w:val="0"/>
                <w:iCs w:val="0"/>
                <w:color w:val="auto"/>
                <w:kern w:val="0"/>
                <w:sz w:val="20"/>
                <w:szCs w:val="20"/>
                <w:highlight w:val="none"/>
                <w:u w:val="none"/>
                <w:lang w:val="en-US" w:eastAsia="zh-CN" w:bidi="ar"/>
              </w:rPr>
              <w:t xml:space="preserve"> 20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加厚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310*220mm pp</w:t>
            </w:r>
            <w:r>
              <w:rPr>
                <w:rFonts w:hint="eastAsia" w:ascii="宋体" w:hAnsi="宋体" w:eastAsia="宋体" w:cs="宋体"/>
                <w:i w:val="0"/>
                <w:iCs w:val="0"/>
                <w:color w:val="auto"/>
                <w:kern w:val="0"/>
                <w:sz w:val="20"/>
                <w:szCs w:val="20"/>
                <w:highlight w:val="none"/>
                <w:u w:val="none"/>
                <w:lang w:val="en-US" w:eastAsia="zh-CN" w:bidi="ar"/>
              </w:rPr>
              <w:t>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透明文件套</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加厚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310*220mm pp</w:t>
            </w:r>
            <w:r>
              <w:rPr>
                <w:rFonts w:hint="eastAsia" w:ascii="宋体" w:hAnsi="宋体" w:eastAsia="宋体" w:cs="宋体"/>
                <w:i w:val="0"/>
                <w:iCs w:val="0"/>
                <w:color w:val="auto"/>
                <w:kern w:val="0"/>
                <w:sz w:val="20"/>
                <w:szCs w:val="20"/>
                <w:highlight w:val="none"/>
                <w:u w:val="none"/>
                <w:lang w:val="en-US" w:eastAsia="zh-CN" w:bidi="ar"/>
              </w:rPr>
              <w:t>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11 </w:t>
            </w:r>
            <w:r>
              <w:rPr>
                <w:rFonts w:hint="eastAsia" w:ascii="宋体" w:hAnsi="宋体" w:eastAsia="宋体" w:cs="宋体"/>
                <w:i w:val="0"/>
                <w:iCs w:val="0"/>
                <w:color w:val="auto"/>
                <w:kern w:val="0"/>
                <w:sz w:val="20"/>
                <w:szCs w:val="20"/>
                <w:highlight w:val="none"/>
                <w:u w:val="none"/>
                <w:lang w:val="en-US" w:eastAsia="zh-CN" w:bidi="ar"/>
              </w:rPr>
              <w:t>孔资料袋</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纯浆</w:t>
            </w:r>
            <w:r>
              <w:rPr>
                <w:rFonts w:hint="default" w:ascii="Arial" w:hAnsi="Arial" w:eastAsia="宋体" w:cs="Arial"/>
                <w:i w:val="0"/>
                <w:iCs w:val="0"/>
                <w:color w:val="auto"/>
                <w:kern w:val="0"/>
                <w:sz w:val="20"/>
                <w:szCs w:val="20"/>
                <w:highlight w:val="none"/>
                <w:u w:val="none"/>
                <w:lang w:val="en-US" w:eastAsia="zh-CN" w:bidi="ar"/>
              </w:rPr>
              <w:t>) 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米黄色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混浆</w:t>
            </w:r>
            <w:r>
              <w:rPr>
                <w:rFonts w:hint="default" w:ascii="Arial" w:hAnsi="Arial" w:eastAsia="宋体" w:cs="Arial"/>
                <w:i w:val="0"/>
                <w:iCs w:val="0"/>
                <w:color w:val="auto"/>
                <w:kern w:val="0"/>
                <w:sz w:val="20"/>
                <w:szCs w:val="20"/>
                <w:highlight w:val="none"/>
                <w:u w:val="none"/>
                <w:lang w:val="en-US" w:eastAsia="zh-CN" w:bidi="ar"/>
              </w:rPr>
              <w:t>) 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米黄色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r>
              <w:rPr>
                <w:rFonts w:hint="default" w:ascii="Arial" w:hAnsi="Arial" w:eastAsia="宋体" w:cs="Arial"/>
                <w:i w:val="0"/>
                <w:iCs w:val="0"/>
                <w:color w:val="auto"/>
                <w:kern w:val="0"/>
                <w:sz w:val="20"/>
                <w:szCs w:val="20"/>
                <w:highlight w:val="none"/>
                <w:u w:val="none"/>
                <w:lang w:val="en-US" w:eastAsia="zh-CN" w:bidi="ar"/>
              </w:rPr>
              <w:t xml:space="preserve"> 180mm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时尚办公剪刀</w:t>
            </w:r>
            <w:r>
              <w:rPr>
                <w:rFonts w:hint="default" w:ascii="Arial" w:hAnsi="Arial" w:eastAsia="宋体" w:cs="Arial"/>
                <w:i w:val="0"/>
                <w:iCs w:val="0"/>
                <w:color w:val="auto"/>
                <w:kern w:val="0"/>
                <w:sz w:val="20"/>
                <w:szCs w:val="20"/>
                <w:highlight w:val="none"/>
                <w:u w:val="none"/>
                <w:lang w:val="en-US" w:eastAsia="zh-CN" w:bidi="ar"/>
              </w:rPr>
              <w:t xml:space="preserve"> 175mm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印花剪刀</w:t>
            </w:r>
            <w:r>
              <w:rPr>
                <w:rFonts w:hint="default" w:ascii="Arial" w:hAnsi="Arial" w:eastAsia="宋体" w:cs="Arial"/>
                <w:i w:val="0"/>
                <w:iCs w:val="0"/>
                <w:color w:val="auto"/>
                <w:kern w:val="0"/>
                <w:sz w:val="20"/>
                <w:szCs w:val="20"/>
                <w:highlight w:val="none"/>
                <w:u w:val="none"/>
                <w:lang w:val="en-US" w:eastAsia="zh-CN" w:bidi="ar"/>
              </w:rPr>
              <w:t xml:space="preserve"> 175mm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直尺</w:t>
            </w:r>
            <w:r>
              <w:rPr>
                <w:rFonts w:hint="default" w:ascii="Arial" w:hAnsi="Arial" w:eastAsia="宋体" w:cs="Arial"/>
                <w:i w:val="0"/>
                <w:iCs w:val="0"/>
                <w:color w:val="auto"/>
                <w:kern w:val="0"/>
                <w:sz w:val="20"/>
                <w:szCs w:val="20"/>
                <w:highlight w:val="none"/>
                <w:u w:val="none"/>
                <w:lang w:val="en-US" w:eastAsia="zh-CN" w:bidi="ar"/>
              </w:rPr>
              <w:t xml:space="preserve"> 20cm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三角尺套装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 xml:space="preserve"> 13CM 23CM 14CM 22CM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三角尺子</w:t>
            </w:r>
            <w:r>
              <w:rPr>
                <w:rFonts w:hint="default" w:ascii="Arial" w:hAnsi="Arial" w:eastAsia="宋体" w:cs="Arial"/>
                <w:i w:val="0"/>
                <w:iCs w:val="0"/>
                <w:color w:val="auto"/>
                <w:kern w:val="0"/>
                <w:sz w:val="20"/>
                <w:szCs w:val="20"/>
                <w:highlight w:val="none"/>
                <w:u w:val="none"/>
                <w:lang w:val="en-US" w:eastAsia="zh-CN" w:bidi="ar"/>
              </w:rPr>
              <w:t xml:space="preserve"> 33cm +20cm</w:t>
            </w:r>
            <w:r>
              <w:rPr>
                <w:rFonts w:hint="eastAsia" w:ascii="宋体" w:hAnsi="宋体" w:eastAsia="宋体" w:cs="宋体"/>
                <w:i w:val="0"/>
                <w:iCs w:val="0"/>
                <w:color w:val="auto"/>
                <w:kern w:val="0"/>
                <w:sz w:val="20"/>
                <w:szCs w:val="20"/>
                <w:highlight w:val="none"/>
                <w:u w:val="none"/>
                <w:lang w:val="en-US" w:eastAsia="zh-CN" w:bidi="ar"/>
              </w:rPr>
              <w:t>等边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76mm/50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138</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70mm/20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活动铅笔自动铅笔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活动铅笔</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0.7mm</w:t>
            </w:r>
            <w:r>
              <w:rPr>
                <w:rFonts w:hint="eastAsia" w:ascii="宋体" w:hAnsi="宋体" w:eastAsia="宋体" w:cs="宋体"/>
                <w:i w:val="0"/>
                <w:iCs w:val="0"/>
                <w:color w:val="auto"/>
                <w:kern w:val="0"/>
                <w:sz w:val="20"/>
                <w:szCs w:val="20"/>
                <w:highlight w:val="none"/>
                <w:u w:val="none"/>
                <w:lang w:val="en-US" w:eastAsia="zh-CN" w:bidi="ar"/>
              </w:rPr>
              <w:t>圆珠笔</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0.5mm 10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水彩笔</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铅笔</w:t>
            </w:r>
            <w:r>
              <w:rPr>
                <w:rFonts w:hint="default" w:ascii="Arial" w:hAnsi="Arial" w:eastAsia="宋体" w:cs="Arial"/>
                <w:i w:val="0"/>
                <w:iCs w:val="0"/>
                <w:color w:val="auto"/>
                <w:kern w:val="0"/>
                <w:sz w:val="20"/>
                <w:szCs w:val="20"/>
                <w:highlight w:val="none"/>
                <w:u w:val="none"/>
                <w:lang w:val="en-US" w:eastAsia="zh-CN" w:bidi="ar"/>
              </w:rPr>
              <w:t xml:space="preserve"> HB 12</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墨绿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固体胶棒</w:t>
            </w:r>
            <w:r>
              <w:rPr>
                <w:rFonts w:hint="default" w:ascii="Arial" w:hAnsi="Arial" w:eastAsia="宋体" w:cs="Arial"/>
                <w:i w:val="0"/>
                <w:iCs w:val="0"/>
                <w:color w:val="auto"/>
                <w:kern w:val="0"/>
                <w:sz w:val="20"/>
                <w:szCs w:val="20"/>
                <w:highlight w:val="none"/>
                <w:u w:val="none"/>
                <w:lang w:val="en-US" w:eastAsia="zh-CN" w:bidi="ar"/>
              </w:rPr>
              <w:t xml:space="preserve"> 21g  </w:t>
            </w:r>
            <w:r>
              <w:rPr>
                <w:rFonts w:hint="eastAsia" w:ascii="宋体" w:hAnsi="宋体" w:eastAsia="宋体" w:cs="宋体"/>
                <w:i w:val="0"/>
                <w:iCs w:val="0"/>
                <w:color w:val="auto"/>
                <w:kern w:val="0"/>
                <w:sz w:val="20"/>
                <w:szCs w:val="20"/>
                <w:highlight w:val="none"/>
                <w:u w:val="none"/>
                <w:lang w:val="en-US" w:eastAsia="zh-CN" w:bidi="ar"/>
              </w:rPr>
              <w:t>无色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15g</w:t>
            </w:r>
            <w:r>
              <w:rPr>
                <w:rFonts w:hint="eastAsia" w:ascii="宋体" w:hAnsi="宋体" w:eastAsia="宋体" w:cs="宋体"/>
                <w:i w:val="0"/>
                <w:iCs w:val="0"/>
                <w:color w:val="auto"/>
                <w:kern w:val="0"/>
                <w:sz w:val="20"/>
                <w:szCs w:val="20"/>
                <w:highlight w:val="none"/>
                <w:u w:val="none"/>
                <w:lang w:val="en-US" w:eastAsia="zh-CN" w:bidi="ar"/>
              </w:rPr>
              <w:t>固体胶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7ml  </w:t>
            </w:r>
            <w:r>
              <w:rPr>
                <w:rFonts w:hint="eastAsia" w:ascii="宋体" w:hAnsi="宋体" w:eastAsia="宋体" w:cs="宋体"/>
                <w:i w:val="0"/>
                <w:iCs w:val="0"/>
                <w:color w:val="auto"/>
                <w:kern w:val="0"/>
                <w:sz w:val="20"/>
                <w:szCs w:val="20"/>
                <w:highlight w:val="none"/>
                <w:u w:val="none"/>
                <w:lang w:val="en-US" w:eastAsia="zh-CN" w:bidi="ar"/>
              </w:rPr>
              <w:t>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强力胶</w:t>
            </w:r>
            <w:r>
              <w:rPr>
                <w:rFonts w:hint="default" w:ascii="Arial" w:hAnsi="Arial" w:eastAsia="宋体" w:cs="Arial"/>
                <w:i w:val="0"/>
                <w:iCs w:val="0"/>
                <w:color w:val="auto"/>
                <w:kern w:val="0"/>
                <w:sz w:val="20"/>
                <w:szCs w:val="20"/>
                <w:highlight w:val="none"/>
                <w:u w:val="none"/>
                <w:lang w:val="en-US" w:eastAsia="zh-CN" w:bidi="ar"/>
              </w:rPr>
              <w:t xml:space="preserve"> 3g  </w:t>
            </w:r>
            <w:r>
              <w:rPr>
                <w:rFonts w:hint="eastAsia" w:ascii="宋体" w:hAnsi="宋体" w:eastAsia="宋体" w:cs="宋体"/>
                <w:i w:val="0"/>
                <w:iCs w:val="0"/>
                <w:color w:val="auto"/>
                <w:kern w:val="0"/>
                <w:sz w:val="20"/>
                <w:szCs w:val="20"/>
                <w:highlight w:val="none"/>
                <w:u w:val="none"/>
                <w:lang w:val="en-US" w:eastAsia="zh-CN" w:bidi="ar"/>
              </w:rPr>
              <w:t>无色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20g </w:t>
            </w:r>
            <w:r>
              <w:rPr>
                <w:rFonts w:hint="eastAsia" w:ascii="宋体" w:hAnsi="宋体" w:eastAsia="宋体" w:cs="宋体"/>
                <w:i w:val="0"/>
                <w:iCs w:val="0"/>
                <w:color w:val="auto"/>
                <w:kern w:val="0"/>
                <w:sz w:val="20"/>
                <w:szCs w:val="20"/>
                <w:highlight w:val="none"/>
                <w:u w:val="none"/>
                <w:lang w:val="en-US" w:eastAsia="zh-CN" w:bidi="ar"/>
              </w:rPr>
              <w:t>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20ml </w:t>
            </w:r>
            <w:r>
              <w:rPr>
                <w:rFonts w:hint="eastAsia" w:ascii="宋体" w:hAnsi="宋体" w:eastAsia="宋体" w:cs="宋体"/>
                <w:i w:val="0"/>
                <w:iCs w:val="0"/>
                <w:color w:val="auto"/>
                <w:kern w:val="0"/>
                <w:sz w:val="20"/>
                <w:szCs w:val="20"/>
                <w:highlight w:val="none"/>
                <w:u w:val="none"/>
                <w:lang w:val="en-US" w:eastAsia="zh-CN" w:bidi="ar"/>
              </w:rPr>
              <w:t>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50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5pcs)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彩色记事贴便签纸便利贴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修正液</w:t>
            </w:r>
            <w:r>
              <w:rPr>
                <w:rFonts w:hint="default" w:ascii="Arial" w:hAnsi="Arial" w:eastAsia="宋体" w:cs="Arial"/>
                <w:i w:val="0"/>
                <w:iCs w:val="0"/>
                <w:color w:val="auto"/>
                <w:kern w:val="0"/>
                <w:sz w:val="20"/>
                <w:szCs w:val="20"/>
                <w:highlight w:val="none"/>
                <w:u w:val="none"/>
                <w:lang w:val="en-US" w:eastAsia="zh-CN" w:bidi="ar"/>
              </w:rPr>
              <w:t xml:space="preserve"> 15ml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w:t>
            </w:r>
            <w:r>
              <w:rPr>
                <w:rFonts w:hint="default" w:ascii="Arial" w:hAnsi="Arial" w:eastAsia="宋体" w:cs="Arial"/>
                <w:i w:val="0"/>
                <w:iCs w:val="0"/>
                <w:color w:val="auto"/>
                <w:kern w:val="0"/>
                <w:sz w:val="20"/>
                <w:szCs w:val="20"/>
                <w:highlight w:val="none"/>
                <w:u w:val="none"/>
                <w:lang w:val="en-US" w:eastAsia="zh-CN" w:bidi="ar"/>
              </w:rPr>
              <w:t xml:space="preserve"> 50ml  </w:t>
            </w:r>
            <w:r>
              <w:rPr>
                <w:rFonts w:hint="eastAsia" w:ascii="宋体" w:hAnsi="宋体" w:eastAsia="宋体" w:cs="宋体"/>
                <w:i w:val="0"/>
                <w:iCs w:val="0"/>
                <w:color w:val="auto"/>
                <w:kern w:val="0"/>
                <w:sz w:val="20"/>
                <w:szCs w:val="20"/>
                <w:highlight w:val="none"/>
                <w:u w:val="none"/>
                <w:lang w:val="en-US" w:eastAsia="zh-CN" w:bidi="ar"/>
              </w:rPr>
              <w:t>无色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w:t>
            </w:r>
            <w:r>
              <w:rPr>
                <w:rFonts w:hint="default" w:ascii="Arial" w:hAnsi="Arial" w:eastAsia="宋体" w:cs="Arial"/>
                <w:i w:val="0"/>
                <w:iCs w:val="0"/>
                <w:color w:val="auto"/>
                <w:kern w:val="0"/>
                <w:sz w:val="20"/>
                <w:szCs w:val="20"/>
                <w:highlight w:val="none"/>
                <w:u w:val="none"/>
                <w:lang w:val="en-US" w:eastAsia="zh-CN" w:bidi="ar"/>
              </w:rPr>
              <w:t xml:space="preserve"> 65ml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液体胶水</w:t>
            </w:r>
            <w:r>
              <w:rPr>
                <w:rFonts w:hint="default" w:ascii="Arial" w:hAnsi="Arial" w:eastAsia="宋体" w:cs="Arial"/>
                <w:i w:val="0"/>
                <w:iCs w:val="0"/>
                <w:color w:val="auto"/>
                <w:kern w:val="0"/>
                <w:sz w:val="20"/>
                <w:szCs w:val="20"/>
                <w:highlight w:val="none"/>
                <w:u w:val="none"/>
                <w:lang w:val="en-US" w:eastAsia="zh-CN" w:bidi="ar"/>
              </w:rPr>
              <w:t xml:space="preserve"> 50ML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液体胶水</w:t>
            </w:r>
            <w:r>
              <w:rPr>
                <w:rFonts w:hint="default" w:ascii="Arial" w:hAnsi="Arial" w:eastAsia="宋体" w:cs="Arial"/>
                <w:i w:val="0"/>
                <w:iCs w:val="0"/>
                <w:color w:val="auto"/>
                <w:kern w:val="0"/>
                <w:sz w:val="20"/>
                <w:szCs w:val="20"/>
                <w:highlight w:val="none"/>
                <w:u w:val="none"/>
                <w:lang w:val="en-US" w:eastAsia="zh-CN" w:bidi="ar"/>
              </w:rPr>
              <w:t xml:space="preserve"> 100ML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标价机</w:t>
            </w:r>
            <w:r>
              <w:rPr>
                <w:rFonts w:hint="default" w:ascii="Arial" w:hAnsi="Arial" w:eastAsia="宋体" w:cs="Arial"/>
                <w:i w:val="0"/>
                <w:iCs w:val="0"/>
                <w:color w:val="auto"/>
                <w:kern w:val="0"/>
                <w:sz w:val="20"/>
                <w:szCs w:val="20"/>
                <w:highlight w:val="none"/>
                <w:u w:val="none"/>
                <w:lang w:val="en-US" w:eastAsia="zh-CN" w:bidi="ar"/>
              </w:rPr>
              <w:t xml:space="preserve"> 8</w:t>
            </w:r>
            <w:r>
              <w:rPr>
                <w:rFonts w:hint="eastAsia" w:ascii="宋体" w:hAnsi="宋体" w:eastAsia="宋体" w:cs="宋体"/>
                <w:i w:val="0"/>
                <w:iCs w:val="0"/>
                <w:color w:val="auto"/>
                <w:kern w:val="0"/>
                <w:sz w:val="20"/>
                <w:szCs w:val="20"/>
                <w:highlight w:val="none"/>
                <w:u w:val="none"/>
                <w:lang w:val="en-US" w:eastAsia="zh-CN" w:bidi="ar"/>
              </w:rPr>
              <w:t>位单排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标价机</w:t>
            </w:r>
            <w:r>
              <w:rPr>
                <w:rFonts w:hint="default" w:ascii="Arial" w:hAnsi="Arial" w:eastAsia="宋体" w:cs="Arial"/>
                <w:i w:val="0"/>
                <w:iCs w:val="0"/>
                <w:color w:val="auto"/>
                <w:kern w:val="0"/>
                <w:sz w:val="20"/>
                <w:szCs w:val="20"/>
                <w:highlight w:val="none"/>
                <w:u w:val="none"/>
                <w:lang w:val="en-US" w:eastAsia="zh-CN" w:bidi="ar"/>
              </w:rPr>
              <w:t xml:space="preserve"> 230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55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130mm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六位自动号码机</w:t>
            </w:r>
            <w:r>
              <w:rPr>
                <w:rFonts w:hint="default" w:ascii="Arial" w:hAnsi="Arial" w:eastAsia="宋体" w:cs="Arial"/>
                <w:i w:val="0"/>
                <w:iCs w:val="0"/>
                <w:color w:val="auto"/>
                <w:kern w:val="0"/>
                <w:sz w:val="20"/>
                <w:szCs w:val="20"/>
                <w:highlight w:val="none"/>
                <w:u w:val="none"/>
                <w:lang w:val="en-US" w:eastAsia="zh-CN" w:bidi="ar"/>
              </w:rPr>
              <w:t xml:space="preserve"> 6</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七位自动号码机</w:t>
            </w:r>
            <w:r>
              <w:rPr>
                <w:rFonts w:hint="default" w:ascii="Arial" w:hAnsi="Arial" w:eastAsia="宋体" w:cs="Arial"/>
                <w:i w:val="0"/>
                <w:iCs w:val="0"/>
                <w:color w:val="auto"/>
                <w:kern w:val="0"/>
                <w:sz w:val="20"/>
                <w:szCs w:val="20"/>
                <w:highlight w:val="none"/>
                <w:u w:val="none"/>
                <w:lang w:val="en-US" w:eastAsia="zh-CN" w:bidi="ar"/>
              </w:rPr>
              <w:t xml:space="preserve"> 7</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自动号码机</w:t>
            </w:r>
            <w:r>
              <w:rPr>
                <w:rFonts w:hint="default" w:ascii="Arial" w:hAnsi="Arial" w:eastAsia="宋体" w:cs="Arial"/>
                <w:i w:val="0"/>
                <w:iCs w:val="0"/>
                <w:color w:val="auto"/>
                <w:kern w:val="0"/>
                <w:sz w:val="20"/>
                <w:szCs w:val="20"/>
                <w:highlight w:val="none"/>
                <w:u w:val="none"/>
                <w:lang w:val="en-US" w:eastAsia="zh-CN" w:bidi="ar"/>
              </w:rPr>
              <w:t xml:space="preserve"> 9</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(digits)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号码机专用油墨</w:t>
            </w:r>
            <w:r>
              <w:rPr>
                <w:rFonts w:hint="default" w:ascii="Arial" w:hAnsi="Arial" w:eastAsia="宋体" w:cs="Arial"/>
                <w:i w:val="0"/>
                <w:iCs w:val="0"/>
                <w:color w:val="auto"/>
                <w:kern w:val="0"/>
                <w:sz w:val="20"/>
                <w:szCs w:val="20"/>
                <w:highlight w:val="none"/>
                <w:u w:val="none"/>
                <w:lang w:val="en-US" w:eastAsia="zh-CN" w:bidi="ar"/>
              </w:rPr>
              <w:t xml:space="preserve"> 40ml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橡皮擦修正用品</w:t>
            </w:r>
            <w:r>
              <w:rPr>
                <w:rFonts w:hint="default" w:ascii="Arial" w:hAnsi="Arial" w:eastAsia="宋体" w:cs="Arial"/>
                <w:i w:val="0"/>
                <w:iCs w:val="0"/>
                <w:color w:val="auto"/>
                <w:kern w:val="0"/>
                <w:sz w:val="20"/>
                <w:szCs w:val="20"/>
                <w:highlight w:val="none"/>
                <w:u w:val="none"/>
                <w:lang w:val="en-US" w:eastAsia="zh-CN" w:bidi="ar"/>
              </w:rPr>
              <w:t xml:space="preserve"> 42</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10mm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便条纸</w:t>
            </w:r>
            <w:r>
              <w:rPr>
                <w:rFonts w:hint="default" w:ascii="Arial" w:hAnsi="Arial" w:eastAsia="宋体" w:cs="Arial"/>
                <w:i w:val="0"/>
                <w:iCs w:val="0"/>
                <w:color w:val="auto"/>
                <w:kern w:val="0"/>
                <w:sz w:val="20"/>
                <w:szCs w:val="20"/>
                <w:highlight w:val="none"/>
                <w:u w:val="none"/>
                <w:lang w:val="en-US" w:eastAsia="zh-CN" w:bidi="ar"/>
              </w:rPr>
              <w:t xml:space="preserve"> 87*91mm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驾驶证套名片册</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106mm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胶装本</w:t>
            </w:r>
            <w:r>
              <w:rPr>
                <w:rFonts w:hint="default" w:ascii="Arial" w:hAnsi="Arial" w:eastAsia="宋体" w:cs="Arial"/>
                <w:i w:val="0"/>
                <w:iCs w:val="0"/>
                <w:color w:val="auto"/>
                <w:kern w:val="0"/>
                <w:sz w:val="20"/>
                <w:szCs w:val="20"/>
                <w:highlight w:val="none"/>
                <w:u w:val="none"/>
                <w:lang w:val="en-US" w:eastAsia="zh-CN" w:bidi="ar"/>
              </w:rPr>
              <w:t xml:space="preserve"> B5/60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胶装本</w:t>
            </w:r>
            <w:r>
              <w:rPr>
                <w:rFonts w:hint="default" w:ascii="Arial" w:hAnsi="Arial" w:eastAsia="宋体" w:cs="Arial"/>
                <w:i w:val="0"/>
                <w:iCs w:val="0"/>
                <w:color w:val="auto"/>
                <w:kern w:val="0"/>
                <w:sz w:val="20"/>
                <w:szCs w:val="20"/>
                <w:highlight w:val="none"/>
                <w:u w:val="none"/>
                <w:lang w:val="en-US" w:eastAsia="zh-CN" w:bidi="ar"/>
              </w:rPr>
              <w:t xml:space="preserve"> A5/60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螺旋本螺旋本笔记本</w:t>
            </w:r>
            <w:r>
              <w:rPr>
                <w:rFonts w:hint="default" w:ascii="Arial" w:hAnsi="Arial" w:eastAsia="宋体" w:cs="Arial"/>
                <w:i w:val="0"/>
                <w:iCs w:val="0"/>
                <w:color w:val="auto"/>
                <w:kern w:val="0"/>
                <w:sz w:val="20"/>
                <w:szCs w:val="20"/>
                <w:highlight w:val="none"/>
                <w:u w:val="none"/>
                <w:lang w:val="en-US" w:eastAsia="zh-CN" w:bidi="ar"/>
              </w:rPr>
              <w:t xml:space="preserve"> A5/50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螺旋本螺旋本笔记本</w:t>
            </w:r>
            <w:r>
              <w:rPr>
                <w:rFonts w:hint="default" w:ascii="Arial" w:hAnsi="Arial" w:eastAsia="宋体" w:cs="Arial"/>
                <w:i w:val="0"/>
                <w:iCs w:val="0"/>
                <w:color w:val="auto"/>
                <w:kern w:val="0"/>
                <w:sz w:val="20"/>
                <w:szCs w:val="20"/>
                <w:highlight w:val="none"/>
                <w:u w:val="none"/>
                <w:lang w:val="en-US" w:eastAsia="zh-CN" w:bidi="ar"/>
              </w:rPr>
              <w:t xml:space="preserve"> A5/60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螺旋本螺旋本笔记本</w:t>
            </w:r>
            <w:r>
              <w:rPr>
                <w:rFonts w:hint="default" w:ascii="Arial" w:hAnsi="Arial" w:eastAsia="宋体" w:cs="Arial"/>
                <w:i w:val="0"/>
                <w:iCs w:val="0"/>
                <w:color w:val="auto"/>
                <w:kern w:val="0"/>
                <w:sz w:val="20"/>
                <w:szCs w:val="20"/>
                <w:highlight w:val="none"/>
                <w:u w:val="none"/>
                <w:lang w:val="en-US" w:eastAsia="zh-CN" w:bidi="ar"/>
              </w:rPr>
              <w:t xml:space="preserve"> A5/80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螺旋本螺旋本笔记本</w:t>
            </w:r>
            <w:r>
              <w:rPr>
                <w:rFonts w:hint="default" w:ascii="Arial" w:hAnsi="Arial" w:eastAsia="宋体" w:cs="Arial"/>
                <w:i w:val="0"/>
                <w:iCs w:val="0"/>
                <w:color w:val="auto"/>
                <w:kern w:val="0"/>
                <w:sz w:val="20"/>
                <w:szCs w:val="20"/>
                <w:highlight w:val="none"/>
                <w:u w:val="none"/>
                <w:lang w:val="en-US" w:eastAsia="zh-CN" w:bidi="ar"/>
              </w:rPr>
              <w:t xml:space="preserve"> A5/100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螺旋本螺旋本笔记本</w:t>
            </w:r>
            <w:r>
              <w:rPr>
                <w:rFonts w:hint="default" w:ascii="Arial" w:hAnsi="Arial" w:eastAsia="宋体" w:cs="Arial"/>
                <w:i w:val="0"/>
                <w:iCs w:val="0"/>
                <w:color w:val="auto"/>
                <w:kern w:val="0"/>
                <w:sz w:val="20"/>
                <w:szCs w:val="20"/>
                <w:highlight w:val="none"/>
                <w:u w:val="none"/>
                <w:lang w:val="en-US" w:eastAsia="zh-CN" w:bidi="ar"/>
              </w:rPr>
              <w:t xml:space="preserve"> A4/80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 xml:space="preserve"> B5/100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便条本</w:t>
            </w:r>
            <w:r>
              <w:rPr>
                <w:rFonts w:hint="default" w:ascii="Arial" w:hAnsi="Arial" w:eastAsia="宋体" w:cs="Arial"/>
                <w:i w:val="0"/>
                <w:iCs w:val="0"/>
                <w:color w:val="auto"/>
                <w:kern w:val="0"/>
                <w:sz w:val="20"/>
                <w:szCs w:val="20"/>
                <w:highlight w:val="none"/>
                <w:u w:val="none"/>
                <w:lang w:val="en-US" w:eastAsia="zh-CN" w:bidi="ar"/>
              </w:rPr>
              <w:t xml:space="preserve"> 19.5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28cm/70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电话机固定电话</w:t>
            </w:r>
            <w:r>
              <w:rPr>
                <w:rFonts w:hint="default" w:ascii="Arial" w:hAnsi="Arial" w:eastAsia="宋体" w:cs="Arial"/>
                <w:i w:val="0"/>
                <w:iCs w:val="0"/>
                <w:color w:val="auto"/>
                <w:kern w:val="0"/>
                <w:sz w:val="20"/>
                <w:szCs w:val="20"/>
                <w:highlight w:val="none"/>
                <w:u w:val="none"/>
                <w:lang w:val="en-US" w:eastAsia="zh-CN" w:bidi="ar"/>
              </w:rPr>
              <w:t xml:space="preserve"> 216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217mm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19mm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51mm  </w:t>
            </w:r>
            <w:r>
              <w:rPr>
                <w:rFonts w:hint="eastAsia" w:ascii="宋体" w:hAnsi="宋体" w:eastAsia="宋体" w:cs="宋体"/>
                <w:i w:val="0"/>
                <w:iCs w:val="0"/>
                <w:color w:val="auto"/>
                <w:kern w:val="0"/>
                <w:sz w:val="20"/>
                <w:szCs w:val="20"/>
                <w:highlight w:val="none"/>
                <w:u w:val="none"/>
                <w:lang w:val="en-US" w:eastAsia="zh-CN" w:bidi="ar"/>
              </w:rPr>
              <w:t>淡黄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101mm  </w:t>
            </w:r>
            <w:r>
              <w:rPr>
                <w:rFonts w:hint="eastAsia" w:ascii="宋体" w:hAnsi="宋体" w:eastAsia="宋体" w:cs="宋体"/>
                <w:i w:val="0"/>
                <w:iCs w:val="0"/>
                <w:color w:val="auto"/>
                <w:kern w:val="0"/>
                <w:sz w:val="20"/>
                <w:szCs w:val="20"/>
                <w:highlight w:val="none"/>
                <w:u w:val="none"/>
                <w:lang w:val="en-US" w:eastAsia="zh-CN" w:bidi="ar"/>
              </w:rPr>
              <w:t>淡黄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76mm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101mm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r>
              <w:rPr>
                <w:rFonts w:hint="default" w:ascii="Arial" w:hAnsi="Arial" w:eastAsia="宋体" w:cs="Arial"/>
                <w:i w:val="0"/>
                <w:iCs w:val="0"/>
                <w:color w:val="auto"/>
                <w:kern w:val="0"/>
                <w:sz w:val="20"/>
                <w:szCs w:val="20"/>
                <w:highlight w:val="none"/>
                <w:u w:val="none"/>
                <w:lang w:val="en-US" w:eastAsia="zh-CN" w:bidi="ar"/>
              </w:rPr>
              <w:t xml:space="preserve"> 110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50mm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 xml:space="preserve"> 45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30cm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 xml:space="preserve"> 600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900mm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 xml:space="preserve"> 900*1200mm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型儿童画板白板</w:t>
            </w:r>
            <w:r>
              <w:rPr>
                <w:rFonts w:hint="default" w:ascii="Arial" w:hAnsi="Arial" w:eastAsia="宋体" w:cs="Arial"/>
                <w:i w:val="0"/>
                <w:iCs w:val="0"/>
                <w:color w:val="auto"/>
                <w:kern w:val="0"/>
                <w:sz w:val="20"/>
                <w:szCs w:val="20"/>
                <w:highlight w:val="none"/>
                <w:u w:val="none"/>
                <w:lang w:val="en-US" w:eastAsia="zh-CN" w:bidi="ar"/>
              </w:rPr>
              <w:t xml:space="preserve"> 520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1100mm </w:t>
            </w:r>
            <w:r>
              <w:rPr>
                <w:rFonts w:hint="eastAsia" w:ascii="宋体" w:hAnsi="宋体" w:eastAsia="宋体" w:cs="宋体"/>
                <w:i w:val="0"/>
                <w:iCs w:val="0"/>
                <w:color w:val="auto"/>
                <w:kern w:val="0"/>
                <w:sz w:val="20"/>
                <w:szCs w:val="20"/>
                <w:highlight w:val="none"/>
                <w:u w:val="none"/>
                <w:lang w:val="en-US" w:eastAsia="zh-CN" w:bidi="ar"/>
              </w:rPr>
              <w:t>黄色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三联文件框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w:t>
            </w:r>
            <w:r>
              <w:rPr>
                <w:rFonts w:hint="default" w:ascii="Arial" w:hAnsi="Arial" w:eastAsia="宋体" w:cs="Arial"/>
                <w:i w:val="0"/>
                <w:iCs w:val="0"/>
                <w:color w:val="auto"/>
                <w:kern w:val="0"/>
                <w:sz w:val="20"/>
                <w:szCs w:val="20"/>
                <w:highlight w:val="none"/>
                <w:u w:val="none"/>
                <w:lang w:val="en-US" w:eastAsia="zh-CN" w:bidi="ar"/>
              </w:rPr>
              <w:t xml:space="preserve"> 177</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220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75mm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w:t>
            </w:r>
            <w:r>
              <w:rPr>
                <w:rFonts w:hint="default" w:ascii="Arial" w:hAnsi="Arial" w:eastAsia="宋体" w:cs="Arial"/>
                <w:i w:val="0"/>
                <w:iCs w:val="0"/>
                <w:color w:val="auto"/>
                <w:kern w:val="0"/>
                <w:sz w:val="20"/>
                <w:szCs w:val="20"/>
                <w:highlight w:val="none"/>
                <w:u w:val="none"/>
                <w:lang w:val="en-US" w:eastAsia="zh-CN" w:bidi="ar"/>
              </w:rPr>
              <w:t xml:space="preserve"> 250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250mm(10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咖啡</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封箱器</w:t>
            </w:r>
            <w:r>
              <w:rPr>
                <w:rFonts w:hint="default" w:ascii="Arial" w:hAnsi="Arial" w:eastAsia="宋体" w:cs="Arial"/>
                <w:i w:val="0"/>
                <w:iCs w:val="0"/>
                <w:color w:val="auto"/>
                <w:kern w:val="0"/>
                <w:sz w:val="20"/>
                <w:szCs w:val="20"/>
                <w:highlight w:val="none"/>
                <w:u w:val="none"/>
                <w:lang w:val="en-US" w:eastAsia="zh-CN" w:bidi="ar"/>
              </w:rPr>
              <w:t xml:space="preserve">  60*150*85mm </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试用</w:t>
            </w:r>
            <w:r>
              <w:rPr>
                <w:rFonts w:hint="default" w:ascii="Arial" w:hAnsi="Arial" w:eastAsia="宋体" w:cs="Arial"/>
                <w:i w:val="0"/>
                <w:iCs w:val="0"/>
                <w:color w:val="auto"/>
                <w:kern w:val="0"/>
                <w:sz w:val="20"/>
                <w:szCs w:val="20"/>
                <w:highlight w:val="none"/>
                <w:u w:val="none"/>
                <w:lang w:val="en-US" w:eastAsia="zh-CN" w:bidi="ar"/>
              </w:rPr>
              <w:t>48mm*150</w:t>
            </w:r>
            <w:r>
              <w:rPr>
                <w:rFonts w:hint="eastAsia" w:ascii="宋体" w:hAnsi="宋体" w:eastAsia="宋体" w:cs="宋体"/>
                <w:i w:val="0"/>
                <w:iCs w:val="0"/>
                <w:color w:val="auto"/>
                <w:kern w:val="0"/>
                <w:sz w:val="20"/>
                <w:szCs w:val="20"/>
                <w:highlight w:val="none"/>
                <w:u w:val="none"/>
                <w:lang w:val="en-US" w:eastAsia="zh-CN" w:bidi="ar"/>
              </w:rPr>
              <w:t>码胶带</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w:t>
            </w:r>
            <w:r>
              <w:rPr>
                <w:rFonts w:hint="default" w:ascii="Arial" w:hAnsi="Arial" w:eastAsia="宋体" w:cs="Arial"/>
                <w:i w:val="0"/>
                <w:iCs w:val="0"/>
                <w:color w:val="auto"/>
                <w:kern w:val="0"/>
                <w:sz w:val="20"/>
                <w:szCs w:val="20"/>
                <w:highlight w:val="none"/>
                <w:u w:val="none"/>
                <w:lang w:val="en-US" w:eastAsia="zh-CN" w:bidi="ar"/>
              </w:rPr>
              <w:t xml:space="preserve"> 530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410mm(21</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16)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 xml:space="preserve"> 10*10  </w:t>
            </w:r>
            <w:r>
              <w:rPr>
                <w:rFonts w:hint="eastAsia" w:ascii="宋体" w:hAnsi="宋体" w:eastAsia="宋体" w:cs="宋体"/>
                <w:i w:val="0"/>
                <w:iCs w:val="0"/>
                <w:color w:val="auto"/>
                <w:kern w:val="0"/>
                <w:sz w:val="20"/>
                <w:szCs w:val="20"/>
                <w:highlight w:val="none"/>
                <w:u w:val="none"/>
                <w:lang w:val="en-US" w:eastAsia="zh-CN" w:bidi="ar"/>
              </w:rPr>
              <w:t>白灰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w:t>
            </w:r>
            <w:r>
              <w:rPr>
                <w:rFonts w:hint="default" w:ascii="Arial" w:hAnsi="Arial" w:eastAsia="宋体" w:cs="Arial"/>
                <w:i w:val="0"/>
                <w:iCs w:val="0"/>
                <w:color w:val="auto"/>
                <w:kern w:val="0"/>
                <w:sz w:val="20"/>
                <w:szCs w:val="20"/>
                <w:highlight w:val="none"/>
                <w:u w:val="none"/>
                <w:lang w:val="en-US" w:eastAsia="zh-CN" w:bidi="ar"/>
              </w:rPr>
              <w:t xml:space="preserve">  8*7  </w:t>
            </w:r>
            <w:r>
              <w:rPr>
                <w:rFonts w:hint="eastAsia" w:ascii="宋体" w:hAnsi="宋体" w:eastAsia="宋体" w:cs="宋体"/>
                <w:i w:val="0"/>
                <w:iCs w:val="0"/>
                <w:color w:val="auto"/>
                <w:kern w:val="0"/>
                <w:sz w:val="20"/>
                <w:szCs w:val="20"/>
                <w:highlight w:val="none"/>
                <w:u w:val="none"/>
                <w:lang w:val="en-US" w:eastAsia="zh-CN" w:bidi="ar"/>
              </w:rPr>
              <w:t>白灰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蜡基碳带（黑</w:t>
            </w:r>
            <w:r>
              <w:rPr>
                <w:rFonts w:hint="default" w:ascii="Arial" w:hAnsi="Arial" w:eastAsia="宋体" w:cs="Arial"/>
                <w:i w:val="0"/>
                <w:iCs w:val="0"/>
                <w:color w:val="auto"/>
                <w:kern w:val="0"/>
                <w:sz w:val="20"/>
                <w:szCs w:val="20"/>
                <w:highlight w:val="none"/>
                <w:u w:val="none"/>
                <w:lang w:val="en-US" w:eastAsia="zh-CN" w:bidi="ar"/>
              </w:rPr>
              <w:t>) 110mm*70m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蜡基碳带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)110mm*300m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有机丁字尺</w:t>
            </w:r>
            <w:r>
              <w:rPr>
                <w:rFonts w:hint="default" w:ascii="Arial" w:hAnsi="Arial" w:eastAsia="宋体" w:cs="Arial"/>
                <w:i w:val="0"/>
                <w:iCs w:val="0"/>
                <w:color w:val="auto"/>
                <w:kern w:val="0"/>
                <w:sz w:val="20"/>
                <w:szCs w:val="20"/>
                <w:highlight w:val="none"/>
                <w:u w:val="none"/>
                <w:lang w:val="en-US" w:eastAsia="zh-CN" w:bidi="ar"/>
              </w:rPr>
              <w:t xml:space="preserve"> 93cm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保温电热水瓶</w:t>
            </w:r>
            <w:r>
              <w:rPr>
                <w:rFonts w:hint="default" w:ascii="Arial" w:hAnsi="Arial" w:eastAsia="宋体" w:cs="Arial"/>
                <w:i w:val="0"/>
                <w:iCs w:val="0"/>
                <w:color w:val="auto"/>
                <w:kern w:val="0"/>
                <w:sz w:val="20"/>
                <w:szCs w:val="20"/>
                <w:highlight w:val="none"/>
                <w:u w:val="none"/>
                <w:lang w:val="en-US" w:eastAsia="zh-CN" w:bidi="ar"/>
              </w:rPr>
              <w:t>5L</w:t>
            </w:r>
            <w:r>
              <w:rPr>
                <w:rFonts w:hint="eastAsia" w:ascii="宋体" w:hAnsi="宋体" w:eastAsia="宋体" w:cs="宋体"/>
                <w:i w:val="0"/>
                <w:iCs w:val="0"/>
                <w:color w:val="auto"/>
                <w:kern w:val="0"/>
                <w:sz w:val="20"/>
                <w:szCs w:val="20"/>
                <w:highlight w:val="none"/>
                <w:u w:val="none"/>
                <w:lang w:val="en-US" w:eastAsia="zh-CN" w:bidi="ar"/>
              </w:rPr>
              <w:t>（不锈钢本色</w:t>
            </w:r>
            <w:r>
              <w:rPr>
                <w:rFonts w:hint="default" w:ascii="Arial" w:hAnsi="Arial" w:eastAsia="宋体" w:cs="Arial"/>
                <w:i w:val="0"/>
                <w:iCs w:val="0"/>
                <w:color w:val="auto"/>
                <w:kern w:val="0"/>
                <w:sz w:val="20"/>
                <w:szCs w:val="20"/>
                <w:highlight w:val="none"/>
                <w:u w:val="none"/>
                <w:lang w:val="en-US" w:eastAsia="zh-CN" w:bidi="ar"/>
              </w:rPr>
              <w:t xml:space="preserve">) 750W </w:t>
            </w:r>
            <w:r>
              <w:rPr>
                <w:rFonts w:hint="eastAsia" w:ascii="宋体" w:hAnsi="宋体" w:eastAsia="宋体" w:cs="宋体"/>
                <w:i w:val="0"/>
                <w:iCs w:val="0"/>
                <w:color w:val="auto"/>
                <w:kern w:val="0"/>
                <w:sz w:val="20"/>
                <w:szCs w:val="20"/>
                <w:highlight w:val="none"/>
                <w:u w:val="none"/>
                <w:lang w:val="en-US" w:eastAsia="zh-CN" w:bidi="ar"/>
              </w:rPr>
              <w:t>智能按键出水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电水壶白色</w:t>
            </w:r>
            <w:r>
              <w:rPr>
                <w:rFonts w:hint="default" w:ascii="Arial" w:hAnsi="Arial" w:eastAsia="宋体" w:cs="Arial"/>
                <w:i w:val="0"/>
                <w:iCs w:val="0"/>
                <w:color w:val="auto"/>
                <w:kern w:val="0"/>
                <w:sz w:val="20"/>
                <w:szCs w:val="20"/>
                <w:highlight w:val="none"/>
                <w:u w:val="none"/>
                <w:lang w:val="en-US" w:eastAsia="zh-CN" w:bidi="ar"/>
              </w:rPr>
              <w:t xml:space="preserve">275*210mm </w:t>
            </w:r>
            <w:r>
              <w:rPr>
                <w:rFonts w:hint="eastAsia" w:ascii="宋体" w:hAnsi="宋体" w:eastAsia="宋体" w:cs="宋体"/>
                <w:i w:val="0"/>
                <w:iCs w:val="0"/>
                <w:color w:val="auto"/>
                <w:kern w:val="0"/>
                <w:sz w:val="20"/>
                <w:szCs w:val="20"/>
                <w:highlight w:val="none"/>
                <w:u w:val="none"/>
                <w:lang w:val="en-US" w:eastAsia="zh-CN" w:bidi="ar"/>
              </w:rPr>
              <w:t>双层防烫</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推夹器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补充夹</w:t>
            </w:r>
            <w:r>
              <w:rPr>
                <w:rFonts w:hint="default" w:ascii="Arial" w:hAnsi="Arial" w:eastAsia="宋体" w:cs="Arial"/>
                <w:i w:val="0"/>
                <w:iCs w:val="0"/>
                <w:color w:val="auto"/>
                <w:kern w:val="0"/>
                <w:sz w:val="20"/>
                <w:szCs w:val="20"/>
                <w:highlight w:val="none"/>
                <w:u w:val="none"/>
                <w:lang w:val="en-US" w:eastAsia="zh-CN" w:bidi="ar"/>
              </w:rPr>
              <w:t xml:space="preserve"> 50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0.6*600*900mm</w:t>
            </w:r>
            <w:r>
              <w:rPr>
                <w:rFonts w:hint="eastAsia" w:ascii="宋体" w:hAnsi="宋体" w:eastAsia="宋体" w:cs="宋体"/>
                <w:i w:val="0"/>
                <w:iCs w:val="0"/>
                <w:color w:val="auto"/>
                <w:kern w:val="0"/>
                <w:sz w:val="20"/>
                <w:szCs w:val="20"/>
                <w:highlight w:val="none"/>
                <w:u w:val="none"/>
                <w:lang w:val="en-US" w:eastAsia="zh-CN" w:bidi="ar"/>
              </w:rPr>
              <w:t>（无胶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玻璃白板</w:t>
            </w:r>
            <w:r>
              <w:rPr>
                <w:rFonts w:hint="default" w:ascii="Arial" w:hAnsi="Arial" w:eastAsia="宋体" w:cs="Arial"/>
                <w:i w:val="0"/>
                <w:iCs w:val="0"/>
                <w:color w:val="auto"/>
                <w:kern w:val="0"/>
                <w:sz w:val="20"/>
                <w:szCs w:val="20"/>
                <w:highlight w:val="none"/>
                <w:u w:val="none"/>
                <w:lang w:val="en-US" w:eastAsia="zh-CN" w:bidi="ar"/>
              </w:rPr>
              <w:t xml:space="preserve"> 1500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900mm  </w:t>
            </w:r>
            <w:r>
              <w:rPr>
                <w:rFonts w:hint="eastAsia" w:ascii="宋体" w:hAnsi="宋体" w:eastAsia="宋体" w:cs="宋体"/>
                <w:i w:val="0"/>
                <w:iCs w:val="0"/>
                <w:color w:val="auto"/>
                <w:kern w:val="0"/>
                <w:sz w:val="20"/>
                <w:szCs w:val="20"/>
                <w:highlight w:val="none"/>
                <w:u w:val="none"/>
                <w:lang w:val="en-US" w:eastAsia="zh-CN" w:bidi="ar"/>
              </w:rPr>
              <w:t>灰色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磁性玻璃白板</w:t>
            </w:r>
            <w:r>
              <w:rPr>
                <w:rFonts w:hint="default" w:ascii="Arial" w:hAnsi="Arial" w:eastAsia="宋体" w:cs="Arial"/>
                <w:i w:val="0"/>
                <w:iCs w:val="0"/>
                <w:color w:val="auto"/>
                <w:kern w:val="0"/>
                <w:sz w:val="20"/>
                <w:szCs w:val="20"/>
                <w:highlight w:val="none"/>
                <w:u w:val="none"/>
                <w:lang w:val="en-US" w:eastAsia="zh-CN" w:bidi="ar"/>
              </w:rPr>
              <w:t>1000*1500mm</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留言板</w:t>
            </w:r>
            <w:r>
              <w:rPr>
                <w:rFonts w:hint="default" w:ascii="Arial" w:hAnsi="Arial" w:eastAsia="宋体" w:cs="Arial"/>
                <w:i w:val="0"/>
                <w:iCs w:val="0"/>
                <w:color w:val="auto"/>
                <w:kern w:val="0"/>
                <w:sz w:val="20"/>
                <w:szCs w:val="20"/>
                <w:highlight w:val="none"/>
                <w:u w:val="none"/>
                <w:lang w:val="en-US" w:eastAsia="zh-CN" w:bidi="ar"/>
              </w:rPr>
              <w:t xml:space="preserve"> 600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400mm  </w:t>
            </w:r>
            <w:r>
              <w:rPr>
                <w:rFonts w:hint="eastAsia" w:ascii="宋体" w:hAnsi="宋体" w:eastAsia="宋体" w:cs="宋体"/>
                <w:i w:val="0"/>
                <w:iCs w:val="0"/>
                <w:color w:val="auto"/>
                <w:kern w:val="0"/>
                <w:sz w:val="20"/>
                <w:szCs w:val="20"/>
                <w:highlight w:val="none"/>
                <w:u w:val="none"/>
                <w:lang w:val="en-US" w:eastAsia="zh-CN" w:bidi="ar"/>
              </w:rPr>
              <w:t>浅黄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留言板</w:t>
            </w:r>
            <w:r>
              <w:rPr>
                <w:rFonts w:hint="default" w:ascii="Arial" w:hAnsi="Arial" w:eastAsia="宋体" w:cs="Arial"/>
                <w:i w:val="0"/>
                <w:iCs w:val="0"/>
                <w:color w:val="auto"/>
                <w:kern w:val="0"/>
                <w:sz w:val="20"/>
                <w:szCs w:val="20"/>
                <w:highlight w:val="none"/>
                <w:u w:val="none"/>
                <w:lang w:val="en-US" w:eastAsia="zh-CN" w:bidi="ar"/>
              </w:rPr>
              <w:t xml:space="preserve"> 900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600mm  </w:t>
            </w:r>
            <w:r>
              <w:rPr>
                <w:rFonts w:hint="eastAsia" w:ascii="宋体" w:hAnsi="宋体" w:eastAsia="宋体" w:cs="宋体"/>
                <w:i w:val="0"/>
                <w:iCs w:val="0"/>
                <w:color w:val="auto"/>
                <w:kern w:val="0"/>
                <w:sz w:val="20"/>
                <w:szCs w:val="20"/>
                <w:highlight w:val="none"/>
                <w:u w:val="none"/>
                <w:lang w:val="en-US" w:eastAsia="zh-CN" w:bidi="ar"/>
              </w:rPr>
              <w:t>浅黄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留言板</w:t>
            </w:r>
            <w:r>
              <w:rPr>
                <w:rFonts w:hint="default" w:ascii="Arial" w:hAnsi="Arial" w:eastAsia="宋体" w:cs="Arial"/>
                <w:i w:val="0"/>
                <w:iCs w:val="0"/>
                <w:color w:val="auto"/>
                <w:kern w:val="0"/>
                <w:sz w:val="20"/>
                <w:szCs w:val="20"/>
                <w:highlight w:val="none"/>
                <w:u w:val="none"/>
                <w:lang w:val="en-US" w:eastAsia="zh-CN" w:bidi="ar"/>
              </w:rPr>
              <w:t xml:space="preserve"> 1200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900mm  </w:t>
            </w:r>
            <w:r>
              <w:rPr>
                <w:rFonts w:hint="eastAsia" w:ascii="宋体" w:hAnsi="宋体" w:eastAsia="宋体" w:cs="宋体"/>
                <w:i w:val="0"/>
                <w:iCs w:val="0"/>
                <w:color w:val="auto"/>
                <w:kern w:val="0"/>
                <w:sz w:val="20"/>
                <w:szCs w:val="20"/>
                <w:highlight w:val="none"/>
                <w:u w:val="none"/>
                <w:lang w:val="en-US" w:eastAsia="zh-CN" w:bidi="ar"/>
              </w:rPr>
              <w:t>浅黄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立式海报框白板</w:t>
            </w:r>
            <w:r>
              <w:rPr>
                <w:rFonts w:hint="default" w:ascii="Arial" w:hAnsi="Arial" w:eastAsia="宋体" w:cs="Arial"/>
                <w:i w:val="0"/>
                <w:iCs w:val="0"/>
                <w:color w:val="auto"/>
                <w:kern w:val="0"/>
                <w:sz w:val="20"/>
                <w:szCs w:val="20"/>
                <w:highlight w:val="none"/>
                <w:u w:val="none"/>
                <w:lang w:val="en-US" w:eastAsia="zh-CN" w:bidi="ar"/>
              </w:rPr>
              <w:t>1841</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594mm  </w:t>
            </w:r>
            <w:r>
              <w:rPr>
                <w:rFonts w:hint="eastAsia" w:ascii="宋体" w:hAnsi="宋体" w:eastAsia="宋体" w:cs="宋体"/>
                <w:i w:val="0"/>
                <w:iCs w:val="0"/>
                <w:color w:val="auto"/>
                <w:kern w:val="0"/>
                <w:sz w:val="20"/>
                <w:szCs w:val="20"/>
                <w:highlight w:val="none"/>
                <w:u w:val="none"/>
                <w:lang w:val="en-US" w:eastAsia="zh-CN" w:bidi="ar"/>
              </w:rPr>
              <w:t>银色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多层多功能收纳盒（蓝</w:t>
            </w:r>
            <w:r>
              <w:rPr>
                <w:rFonts w:hint="default" w:ascii="Arial" w:hAnsi="Arial" w:eastAsia="宋体" w:cs="Arial"/>
                <w:i w:val="0"/>
                <w:iCs w:val="0"/>
                <w:color w:val="auto"/>
                <w:kern w:val="0"/>
                <w:sz w:val="20"/>
                <w:szCs w:val="20"/>
                <w:highlight w:val="none"/>
                <w:u w:val="none"/>
                <w:lang w:val="en-US" w:eastAsia="zh-CN" w:bidi="ar"/>
              </w:rPr>
              <w:t>) 271*194*145mm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电子温湿度计</w:t>
            </w:r>
            <w:r>
              <w:rPr>
                <w:rFonts w:hint="default" w:ascii="Arial" w:hAnsi="Arial" w:eastAsia="宋体" w:cs="Arial"/>
                <w:i w:val="0"/>
                <w:iCs w:val="0"/>
                <w:color w:val="auto"/>
                <w:kern w:val="0"/>
                <w:sz w:val="20"/>
                <w:szCs w:val="20"/>
                <w:highlight w:val="none"/>
                <w:u w:val="none"/>
                <w:lang w:val="en-US" w:eastAsia="zh-CN" w:bidi="ar"/>
              </w:rPr>
              <w:t xml:space="preserve"> 110*26*95mm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室内温湿度计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126*130*28mm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室内温湿度计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99*88*21mm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室内温湿度计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85*75mm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室内温湿度计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250*56*12mm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45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12mm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43</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12mm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76mm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101mm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记事贴便签纸便利贴荧光纸</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51mm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记事贴便签纸便利贴荧光纸</w:t>
            </w:r>
            <w:r>
              <w:rPr>
                <w:rFonts w:hint="default" w:ascii="Arial" w:hAnsi="Arial" w:eastAsia="宋体" w:cs="Arial"/>
                <w:i w:val="0"/>
                <w:iCs w:val="0"/>
                <w:color w:val="auto"/>
                <w:kern w:val="0"/>
                <w:sz w:val="20"/>
                <w:szCs w:val="20"/>
                <w:highlight w:val="none"/>
                <w:u w:val="none"/>
                <w:lang w:val="en-US" w:eastAsia="zh-CN" w:bidi="ar"/>
              </w:rPr>
              <w:t xml:space="preserve"> 76</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76mm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 xml:space="preserve">69mm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 xml:space="preserve">  194*80mm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 xml:space="preserve">55mm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 xml:space="preserve"> 165*70mm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 xml:space="preserve">45mm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 xml:space="preserve">  142*60mm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混色镜片</w:t>
            </w:r>
            <w:r>
              <w:rPr>
                <w:rFonts w:hint="default" w:ascii="Arial" w:hAnsi="Arial" w:eastAsia="宋体" w:cs="Arial"/>
                <w:i w:val="0"/>
                <w:iCs w:val="0"/>
                <w:color w:val="auto"/>
                <w:kern w:val="0"/>
                <w:sz w:val="20"/>
                <w:szCs w:val="20"/>
                <w:highlight w:val="none"/>
                <w:u w:val="none"/>
                <w:lang w:val="en-US" w:eastAsia="zh-CN" w:bidi="ar"/>
              </w:rPr>
              <w:t xml:space="preserve">75mm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50mm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 xml:space="preserve">50mm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145*60mm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镜片</w:t>
            </w:r>
            <w:r>
              <w:rPr>
                <w:rFonts w:hint="default" w:ascii="Arial" w:hAnsi="Arial" w:eastAsia="宋体" w:cs="Arial"/>
                <w:i w:val="0"/>
                <w:iCs w:val="0"/>
                <w:color w:val="auto"/>
                <w:kern w:val="0"/>
                <w:sz w:val="20"/>
                <w:szCs w:val="20"/>
                <w:highlight w:val="none"/>
                <w:u w:val="none"/>
                <w:lang w:val="en-US" w:eastAsia="zh-CN" w:bidi="ar"/>
              </w:rPr>
              <w:t xml:space="preserve">70mm </w:t>
            </w:r>
            <w:r>
              <w:rPr>
                <w:rFonts w:hint="eastAsia" w:ascii="宋体" w:hAnsi="宋体" w:eastAsia="宋体" w:cs="宋体"/>
                <w:i w:val="0"/>
                <w:iCs w:val="0"/>
                <w:color w:val="auto"/>
                <w:kern w:val="0"/>
                <w:sz w:val="20"/>
                <w:szCs w:val="20"/>
                <w:highlight w:val="none"/>
                <w:u w:val="none"/>
                <w:lang w:val="en-US" w:eastAsia="zh-CN" w:bidi="ar"/>
              </w:rPr>
              <w:t>规格</w:t>
            </w:r>
            <w:r>
              <w:rPr>
                <w:rFonts w:hint="default" w:ascii="Arial" w:hAnsi="Arial" w:eastAsia="宋体" w:cs="Arial"/>
                <w:i w:val="0"/>
                <w:iCs w:val="0"/>
                <w:color w:val="auto"/>
                <w:kern w:val="0"/>
                <w:sz w:val="20"/>
                <w:szCs w:val="20"/>
                <w:highlight w:val="none"/>
                <w:u w:val="none"/>
                <w:lang w:val="en-US" w:eastAsia="zh-CN" w:bidi="ar"/>
              </w:rPr>
              <w:t>165*79mm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三层多功能笔筒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三层</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三层</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三层</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浅灰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土棕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报刊架</w:t>
            </w:r>
            <w:r>
              <w:rPr>
                <w:rFonts w:hint="default" w:ascii="Arial" w:hAnsi="Arial" w:eastAsia="宋体" w:cs="Arial"/>
                <w:i w:val="0"/>
                <w:iCs w:val="0"/>
                <w:color w:val="auto"/>
                <w:kern w:val="0"/>
                <w:sz w:val="20"/>
                <w:szCs w:val="20"/>
                <w:highlight w:val="none"/>
                <w:u w:val="none"/>
                <w:lang w:val="en-US" w:eastAsia="zh-CN" w:bidi="ar"/>
              </w:rPr>
              <w:t xml:space="preserve"> 630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270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820mm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书刊架</w:t>
            </w:r>
            <w:r>
              <w:rPr>
                <w:rFonts w:hint="default" w:ascii="Arial" w:hAnsi="Arial" w:eastAsia="宋体" w:cs="Arial"/>
                <w:i w:val="0"/>
                <w:iCs w:val="0"/>
                <w:color w:val="auto"/>
                <w:kern w:val="0"/>
                <w:sz w:val="20"/>
                <w:szCs w:val="20"/>
                <w:highlight w:val="none"/>
                <w:u w:val="none"/>
                <w:lang w:val="en-US" w:eastAsia="zh-CN" w:bidi="ar"/>
              </w:rPr>
              <w:t xml:space="preserve"> 635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360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1275mm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w:t>
            </w:r>
            <w:r>
              <w:rPr>
                <w:rFonts w:hint="eastAsia" w:ascii="宋体" w:hAnsi="宋体" w:eastAsia="宋体" w:cs="宋体"/>
                <w:i w:val="0"/>
                <w:iCs w:val="0"/>
                <w:color w:val="auto"/>
                <w:kern w:val="0"/>
                <w:sz w:val="20"/>
                <w:szCs w:val="20"/>
                <w:highlight w:val="none"/>
                <w:u w:val="none"/>
                <w:lang w:val="en-US" w:eastAsia="zh-CN" w:bidi="ar"/>
              </w:rPr>
              <w:t>卡位钥匙管理箱钥匙箱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灰白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切割垫板</w:t>
            </w:r>
            <w:r>
              <w:rPr>
                <w:rFonts w:hint="default" w:ascii="Arial" w:hAnsi="Arial" w:eastAsia="宋体" w:cs="Arial"/>
                <w:i w:val="0"/>
                <w:iCs w:val="0"/>
                <w:color w:val="auto"/>
                <w:kern w:val="0"/>
                <w:sz w:val="20"/>
                <w:szCs w:val="20"/>
                <w:highlight w:val="none"/>
                <w:u w:val="none"/>
                <w:lang w:val="en-US" w:eastAsia="zh-CN" w:bidi="ar"/>
              </w:rPr>
              <w:t xml:space="preserve"> A2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薄型复写纸</w:t>
            </w:r>
            <w:r>
              <w:rPr>
                <w:rFonts w:hint="default" w:ascii="Arial" w:hAnsi="Arial" w:eastAsia="宋体" w:cs="Arial"/>
                <w:i w:val="0"/>
                <w:iCs w:val="0"/>
                <w:color w:val="auto"/>
                <w:kern w:val="0"/>
                <w:sz w:val="20"/>
                <w:szCs w:val="20"/>
                <w:highlight w:val="none"/>
                <w:u w:val="none"/>
                <w:lang w:val="en-US" w:eastAsia="zh-CN" w:bidi="ar"/>
              </w:rPr>
              <w:t xml:space="preserve"> 255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185mm(16K)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圆形铁票夹</w:t>
            </w:r>
            <w:r>
              <w:rPr>
                <w:rFonts w:hint="default" w:ascii="Arial" w:hAnsi="Arial" w:eastAsia="宋体" w:cs="Arial"/>
                <w:i w:val="0"/>
                <w:iCs w:val="0"/>
                <w:color w:val="auto"/>
                <w:kern w:val="0"/>
                <w:sz w:val="20"/>
                <w:szCs w:val="20"/>
                <w:highlight w:val="none"/>
                <w:u w:val="none"/>
                <w:lang w:val="en-US" w:eastAsia="zh-CN" w:bidi="ar"/>
              </w:rPr>
              <w:t xml:space="preserve"> 19mm 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山形铁票夹铁夹</w:t>
            </w:r>
            <w:r>
              <w:rPr>
                <w:rFonts w:hint="default" w:ascii="Arial" w:hAnsi="Arial" w:eastAsia="宋体" w:cs="Arial"/>
                <w:i w:val="0"/>
                <w:iCs w:val="0"/>
                <w:color w:val="auto"/>
                <w:kern w:val="0"/>
                <w:sz w:val="20"/>
                <w:szCs w:val="20"/>
                <w:highlight w:val="none"/>
                <w:u w:val="none"/>
                <w:lang w:val="en-US" w:eastAsia="zh-CN" w:bidi="ar"/>
              </w:rPr>
              <w:t xml:space="preserve"> 102mm 3</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山形铁票夹铁夹</w:t>
            </w:r>
            <w:r>
              <w:rPr>
                <w:rFonts w:hint="default" w:ascii="Arial" w:hAnsi="Arial" w:eastAsia="宋体" w:cs="Arial"/>
                <w:i w:val="0"/>
                <w:iCs w:val="0"/>
                <w:color w:val="auto"/>
                <w:kern w:val="0"/>
                <w:sz w:val="20"/>
                <w:szCs w:val="20"/>
                <w:highlight w:val="none"/>
                <w:u w:val="none"/>
                <w:lang w:val="en-US" w:eastAsia="zh-CN" w:bidi="ar"/>
              </w:rPr>
              <w:t xml:space="preserve"> 127mm 4</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玻璃烟灰缸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120*120*40mm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玻璃烟灰缸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180*180*40mm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页资料册</w:t>
            </w:r>
            <w:r>
              <w:rPr>
                <w:rFonts w:hint="default" w:ascii="Arial" w:hAnsi="Arial" w:eastAsia="宋体" w:cs="Arial"/>
                <w:i w:val="0"/>
                <w:iCs w:val="0"/>
                <w:color w:val="auto"/>
                <w:kern w:val="0"/>
                <w:sz w:val="20"/>
                <w:szCs w:val="20"/>
                <w:highlight w:val="none"/>
                <w:u w:val="none"/>
                <w:lang w:val="en-US" w:eastAsia="zh-CN" w:bidi="ar"/>
              </w:rPr>
              <w:t xml:space="preserve"> 235</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310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14mm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学生白板</w:t>
            </w:r>
            <w:r>
              <w:rPr>
                <w:rFonts w:hint="default" w:ascii="Arial" w:hAnsi="Arial" w:eastAsia="宋体" w:cs="Arial"/>
                <w:i w:val="0"/>
                <w:iCs w:val="0"/>
                <w:color w:val="auto"/>
                <w:kern w:val="0"/>
                <w:sz w:val="20"/>
                <w:szCs w:val="20"/>
                <w:highlight w:val="none"/>
                <w:u w:val="none"/>
                <w:lang w:val="en-US" w:eastAsia="zh-CN" w:bidi="ar"/>
              </w:rPr>
              <w:t xml:space="preserve"> 220</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290mm  </w:t>
            </w:r>
            <w:r>
              <w:rPr>
                <w:rFonts w:hint="eastAsia" w:ascii="宋体" w:hAnsi="宋体" w:eastAsia="宋体" w:cs="宋体"/>
                <w:i w:val="0"/>
                <w:iCs w:val="0"/>
                <w:color w:val="auto"/>
                <w:kern w:val="0"/>
                <w:sz w:val="20"/>
                <w:szCs w:val="20"/>
                <w:highlight w:val="none"/>
                <w:u w:val="none"/>
                <w:lang w:val="en-US" w:eastAsia="zh-CN" w:bidi="ar"/>
              </w:rPr>
              <w:t>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印章垫</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绿</w:t>
            </w:r>
            <w:r>
              <w:rPr>
                <w:rFonts w:hint="default" w:ascii="Arial" w:hAnsi="Arial" w:eastAsia="宋体" w:cs="Arial"/>
                <w:i w:val="0"/>
                <w:iCs w:val="0"/>
                <w:color w:val="auto"/>
                <w:kern w:val="0"/>
                <w:sz w:val="20"/>
                <w:szCs w:val="20"/>
                <w:highlight w:val="none"/>
                <w:u w:val="none"/>
                <w:lang w:val="en-US" w:eastAsia="zh-CN" w:bidi="ar"/>
              </w:rPr>
              <w:t xml:space="preserve"> 180*130*4mm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函数计算器（黑</w:t>
            </w:r>
            <w:r>
              <w:rPr>
                <w:rFonts w:hint="default" w:ascii="Arial" w:hAnsi="Arial" w:eastAsia="宋体" w:cs="Arial"/>
                <w:i w:val="0"/>
                <w:iCs w:val="0"/>
                <w:color w:val="auto"/>
                <w:kern w:val="0"/>
                <w:sz w:val="20"/>
                <w:szCs w:val="20"/>
                <w:highlight w:val="none"/>
                <w:u w:val="none"/>
                <w:lang w:val="en-US" w:eastAsia="zh-CN" w:bidi="ar"/>
              </w:rPr>
              <w:t>) 498</w:t>
            </w:r>
            <w:r>
              <w:rPr>
                <w:rFonts w:hint="eastAsia" w:ascii="宋体" w:hAnsi="宋体" w:eastAsia="宋体" w:cs="宋体"/>
                <w:i w:val="0"/>
                <w:iCs w:val="0"/>
                <w:color w:val="auto"/>
                <w:kern w:val="0"/>
                <w:sz w:val="20"/>
                <w:szCs w:val="20"/>
                <w:highlight w:val="none"/>
                <w:u w:val="none"/>
                <w:lang w:val="en-US" w:eastAsia="zh-CN" w:bidi="ar"/>
              </w:rPr>
              <w:t>种功能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 xml:space="preserve"> 2612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 xml:space="preserve"> 388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激光碳粉盒（黑色</w:t>
            </w:r>
            <w:r>
              <w:rPr>
                <w:rFonts w:hint="default" w:ascii="Arial" w:hAnsi="Arial" w:eastAsia="宋体" w:cs="Arial"/>
                <w:i w:val="0"/>
                <w:iCs w:val="0"/>
                <w:color w:val="auto"/>
                <w:kern w:val="0"/>
                <w:sz w:val="20"/>
                <w:szCs w:val="20"/>
                <w:highlight w:val="none"/>
                <w:u w:val="none"/>
                <w:lang w:val="en-US" w:eastAsia="zh-CN" w:bidi="ar"/>
              </w:rPr>
              <w:t>) 505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碳粉（黑色</w:t>
            </w:r>
            <w:r>
              <w:rPr>
                <w:rFonts w:hint="default" w:ascii="Arial" w:hAnsi="Arial" w:eastAsia="宋体" w:cs="Arial"/>
                <w:i w:val="0"/>
                <w:iCs w:val="0"/>
                <w:color w:val="auto"/>
                <w:kern w:val="0"/>
                <w:sz w:val="20"/>
                <w:szCs w:val="20"/>
                <w:highlight w:val="none"/>
                <w:u w:val="none"/>
                <w:lang w:val="en-US" w:eastAsia="zh-CN" w:bidi="ar"/>
              </w:rPr>
              <w:t>) 2612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碳粉（黑色</w:t>
            </w:r>
            <w:r>
              <w:rPr>
                <w:rFonts w:hint="default" w:ascii="Arial" w:hAnsi="Arial" w:eastAsia="宋体" w:cs="Arial"/>
                <w:i w:val="0"/>
                <w:iCs w:val="0"/>
                <w:color w:val="auto"/>
                <w:kern w:val="0"/>
                <w:sz w:val="20"/>
                <w:szCs w:val="20"/>
                <w:highlight w:val="none"/>
                <w:u w:val="none"/>
                <w:lang w:val="en-US" w:eastAsia="zh-CN" w:bidi="ar"/>
              </w:rPr>
              <w:t>) 388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硒鼓碳粉盒鼓组件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BrotherHL-2140/2150N</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硒鼓激光碳粉盒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（适用：惠普</w:t>
            </w:r>
            <w:r>
              <w:rPr>
                <w:rFonts w:hint="default" w:ascii="Arial" w:hAnsi="Arial" w:eastAsia="宋体" w:cs="Arial"/>
                <w:i w:val="0"/>
                <w:iCs w:val="0"/>
                <w:color w:val="auto"/>
                <w:kern w:val="0"/>
                <w:sz w:val="20"/>
                <w:szCs w:val="20"/>
                <w:highlight w:val="none"/>
                <w:u w:val="none"/>
                <w:lang w:val="en-US" w:eastAsia="zh-CN" w:bidi="ar"/>
              </w:rPr>
              <w:t>P2035/P2035n/P2055/P2055d/P2055dn/P2055X</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碳粉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黑（适用于</w:t>
            </w:r>
            <w:r>
              <w:rPr>
                <w:rFonts w:hint="default" w:ascii="Arial" w:hAnsi="Arial" w:eastAsia="宋体" w:cs="Arial"/>
                <w:i w:val="0"/>
                <w:iCs w:val="0"/>
                <w:color w:val="auto"/>
                <w:kern w:val="0"/>
                <w:sz w:val="20"/>
                <w:szCs w:val="20"/>
                <w:highlight w:val="none"/>
                <w:u w:val="none"/>
                <w:lang w:val="en-US" w:eastAsia="zh-CN" w:bidi="ar"/>
              </w:rPr>
              <w:t>1010/1012/1015/1020/3050/M1005/M1319f/2900/3000</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388</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色带芯</w:t>
            </w:r>
            <w:r>
              <w:rPr>
                <w:rFonts w:hint="default" w:ascii="Arial" w:hAnsi="Arial" w:eastAsia="宋体" w:cs="Arial"/>
                <w:i w:val="0"/>
                <w:iCs w:val="0"/>
                <w:color w:val="auto"/>
                <w:kern w:val="0"/>
                <w:sz w:val="20"/>
                <w:szCs w:val="20"/>
                <w:highlight w:val="none"/>
                <w:u w:val="none"/>
                <w:lang w:val="en-US" w:eastAsia="zh-CN" w:bidi="ar"/>
              </w:rPr>
              <w:t xml:space="preserve"> 13mm</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16m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0.5mm 1</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考试中性笔</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1.0mm</w:t>
            </w:r>
            <w:r>
              <w:rPr>
                <w:rFonts w:hint="eastAsia" w:ascii="宋体" w:hAnsi="宋体" w:eastAsia="宋体" w:cs="宋体"/>
                <w:i w:val="0"/>
                <w:iCs w:val="0"/>
                <w:color w:val="auto"/>
                <w:kern w:val="0"/>
                <w:sz w:val="20"/>
                <w:szCs w:val="20"/>
                <w:highlight w:val="none"/>
                <w:u w:val="none"/>
                <w:lang w:val="en-US" w:eastAsia="zh-CN" w:bidi="ar"/>
              </w:rPr>
              <w:t>子弹头（黑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金属款按动中性笔（黑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999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0.7mm</w:t>
            </w: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w:t>
            </w:r>
            <w:r>
              <w:rPr>
                <w:rFonts w:hint="default" w:ascii="Arial" w:hAnsi="Arial" w:eastAsia="宋体" w:cs="Arial"/>
                <w:i w:val="0"/>
                <w:iCs w:val="0"/>
                <w:color w:val="auto"/>
                <w:kern w:val="0"/>
                <w:sz w:val="20"/>
                <w:szCs w:val="20"/>
                <w:highlight w:val="none"/>
                <w:u w:val="none"/>
                <w:lang w:val="en-US" w:eastAsia="zh-CN" w:bidi="ar"/>
              </w:rPr>
              <w:t xml:space="preserve"> 0.7mm  </w:t>
            </w:r>
            <w:r>
              <w:rPr>
                <w:rFonts w:hint="eastAsia" w:ascii="宋体" w:hAnsi="宋体" w:eastAsia="宋体" w:cs="宋体"/>
                <w:i w:val="0"/>
                <w:iCs w:val="0"/>
                <w:color w:val="auto"/>
                <w:kern w:val="0"/>
                <w:sz w:val="20"/>
                <w:szCs w:val="20"/>
                <w:highlight w:val="none"/>
                <w:u w:val="none"/>
                <w:lang w:val="en-US" w:eastAsia="zh-CN" w:bidi="ar"/>
              </w:rPr>
              <w:t>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1.0mm</w:t>
            </w: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0.7mm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0.38mm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可加墨白板笔</w:t>
            </w:r>
            <w:r>
              <w:rPr>
                <w:rFonts w:hint="default" w:ascii="Arial" w:hAnsi="Arial" w:eastAsia="宋体" w:cs="Arial"/>
                <w:i w:val="0"/>
                <w:iCs w:val="0"/>
                <w:color w:val="auto"/>
                <w:kern w:val="0"/>
                <w:sz w:val="20"/>
                <w:szCs w:val="20"/>
                <w:highlight w:val="none"/>
                <w:u w:val="none"/>
                <w:lang w:val="en-US" w:eastAsia="zh-CN" w:bidi="ar"/>
              </w:rPr>
              <w:t xml:space="preserve"> 2.0mm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红色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 xml:space="preserve"> 1.5mm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可加墨记号笔</w:t>
            </w:r>
            <w:r>
              <w:rPr>
                <w:rFonts w:hint="default" w:ascii="Arial" w:hAnsi="Arial" w:eastAsia="宋体" w:cs="Arial"/>
                <w:i w:val="0"/>
                <w:iCs w:val="0"/>
                <w:color w:val="auto"/>
                <w:kern w:val="0"/>
                <w:sz w:val="20"/>
                <w:szCs w:val="20"/>
                <w:highlight w:val="none"/>
                <w:u w:val="none"/>
                <w:lang w:val="en-US" w:eastAsia="zh-CN" w:bidi="ar"/>
              </w:rPr>
              <w:t xml:space="preserve"> 1.5mm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大双头记号笔</w:t>
            </w:r>
            <w:r>
              <w:rPr>
                <w:rFonts w:hint="default" w:ascii="Arial" w:hAnsi="Arial" w:eastAsia="宋体" w:cs="Arial"/>
                <w:i w:val="0"/>
                <w:iCs w:val="0"/>
                <w:color w:val="auto"/>
                <w:kern w:val="0"/>
                <w:sz w:val="20"/>
                <w:szCs w:val="20"/>
                <w:highlight w:val="none"/>
                <w:u w:val="none"/>
                <w:lang w:val="en-US" w:eastAsia="zh-CN" w:bidi="ar"/>
              </w:rPr>
              <w:t xml:space="preserve"> 1.5-6mm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r>
              <w:rPr>
                <w:rFonts w:hint="default" w:ascii="Arial" w:hAnsi="Arial" w:eastAsia="宋体" w:cs="Arial"/>
                <w:i w:val="0"/>
                <w:iCs w:val="0"/>
                <w:color w:val="auto"/>
                <w:kern w:val="0"/>
                <w:sz w:val="20"/>
                <w:szCs w:val="20"/>
                <w:highlight w:val="none"/>
                <w:u w:val="none"/>
                <w:lang w:val="en-US" w:eastAsia="zh-CN" w:bidi="ar"/>
              </w:rPr>
              <w:t xml:space="preserve"> 5.0mm  </w:t>
            </w:r>
            <w:r>
              <w:rPr>
                <w:rFonts w:hint="eastAsia" w:ascii="宋体" w:hAnsi="宋体" w:eastAsia="宋体" w:cs="宋体"/>
                <w:i w:val="0"/>
                <w:iCs w:val="0"/>
                <w:color w:val="auto"/>
                <w:kern w:val="0"/>
                <w:sz w:val="20"/>
                <w:szCs w:val="20"/>
                <w:highlight w:val="none"/>
                <w:u w:val="none"/>
                <w:lang w:val="en-US" w:eastAsia="zh-CN" w:bidi="ar"/>
              </w:rPr>
              <w:t>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r>
              <w:rPr>
                <w:rFonts w:hint="default" w:ascii="Arial" w:hAnsi="Arial" w:eastAsia="宋体" w:cs="Arial"/>
                <w:i w:val="0"/>
                <w:iCs w:val="0"/>
                <w:color w:val="auto"/>
                <w:kern w:val="0"/>
                <w:sz w:val="20"/>
                <w:szCs w:val="20"/>
                <w:highlight w:val="none"/>
                <w:u w:val="none"/>
                <w:lang w:val="en-US" w:eastAsia="zh-CN" w:bidi="ar"/>
              </w:rPr>
              <w:t xml:space="preserve"> 5.0mm  </w:t>
            </w:r>
            <w:r>
              <w:rPr>
                <w:rFonts w:hint="eastAsia" w:ascii="宋体" w:hAnsi="宋体" w:eastAsia="宋体" w:cs="宋体"/>
                <w:i w:val="0"/>
                <w:iCs w:val="0"/>
                <w:color w:val="auto"/>
                <w:kern w:val="0"/>
                <w:sz w:val="20"/>
                <w:szCs w:val="20"/>
                <w:highlight w:val="none"/>
                <w:u w:val="none"/>
                <w:lang w:val="en-US" w:eastAsia="zh-CN" w:bidi="ar"/>
              </w:rPr>
              <w:t>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r>
              <w:rPr>
                <w:rFonts w:hint="default" w:ascii="Arial" w:hAnsi="Arial" w:eastAsia="宋体" w:cs="Arial"/>
                <w:i w:val="0"/>
                <w:iCs w:val="0"/>
                <w:color w:val="auto"/>
                <w:kern w:val="0"/>
                <w:sz w:val="20"/>
                <w:szCs w:val="20"/>
                <w:highlight w:val="none"/>
                <w:u w:val="none"/>
                <w:lang w:val="en-US" w:eastAsia="zh-CN" w:bidi="ar"/>
              </w:rPr>
              <w:t xml:space="preserve"> 5.0mm  </w:t>
            </w:r>
            <w:r>
              <w:rPr>
                <w:rFonts w:hint="eastAsia" w:ascii="宋体" w:hAnsi="宋体" w:eastAsia="宋体" w:cs="宋体"/>
                <w:i w:val="0"/>
                <w:iCs w:val="0"/>
                <w:color w:val="auto"/>
                <w:kern w:val="0"/>
                <w:sz w:val="20"/>
                <w:szCs w:val="20"/>
                <w:highlight w:val="none"/>
                <w:u w:val="none"/>
                <w:lang w:val="en-US" w:eastAsia="zh-CN" w:bidi="ar"/>
              </w:rPr>
              <w:t>粉色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白板笔墨水</w:t>
            </w:r>
            <w:r>
              <w:rPr>
                <w:rFonts w:hint="default" w:ascii="Arial" w:hAnsi="Arial" w:eastAsia="宋体" w:cs="Arial"/>
                <w:i w:val="0"/>
                <w:iCs w:val="0"/>
                <w:color w:val="auto"/>
                <w:kern w:val="0"/>
                <w:sz w:val="20"/>
                <w:szCs w:val="20"/>
                <w:highlight w:val="none"/>
                <w:u w:val="none"/>
                <w:lang w:val="en-US" w:eastAsia="zh-CN" w:bidi="ar"/>
              </w:rPr>
              <w:t xml:space="preserve"> 12ml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0.5mm</w:t>
            </w: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黑色磨砂杆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答题卡铅笔</w:t>
            </w:r>
            <w:r>
              <w:rPr>
                <w:rFonts w:hint="default" w:ascii="Arial" w:hAnsi="Arial" w:eastAsia="宋体" w:cs="Arial"/>
                <w:i w:val="0"/>
                <w:iCs w:val="0"/>
                <w:color w:val="auto"/>
                <w:kern w:val="0"/>
                <w:sz w:val="20"/>
                <w:szCs w:val="20"/>
                <w:highlight w:val="none"/>
                <w:u w:val="none"/>
                <w:lang w:val="en-US" w:eastAsia="zh-CN" w:bidi="ar"/>
              </w:rPr>
              <w:t xml:space="preserve"> 2B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签字笔中性笔水笔</w:t>
            </w:r>
            <w:r>
              <w:rPr>
                <w:rFonts w:hint="default" w:ascii="Arial" w:hAnsi="Arial" w:eastAsia="宋体" w:cs="Arial"/>
                <w:i w:val="0"/>
                <w:iCs w:val="0"/>
                <w:color w:val="auto"/>
                <w:kern w:val="0"/>
                <w:sz w:val="20"/>
                <w:szCs w:val="20"/>
                <w:highlight w:val="none"/>
                <w:u w:val="none"/>
                <w:lang w:val="en-US" w:eastAsia="zh-CN" w:bidi="ar"/>
              </w:rPr>
              <w:t xml:space="preserve"> 1mm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金属签字笔中性笔水笔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胶水</w:t>
            </w:r>
            <w:r>
              <w:rPr>
                <w:rFonts w:hint="default" w:ascii="Arial" w:hAnsi="Arial" w:eastAsia="宋体" w:cs="Arial"/>
                <w:i w:val="0"/>
                <w:iCs w:val="0"/>
                <w:color w:val="auto"/>
                <w:kern w:val="0"/>
                <w:sz w:val="20"/>
                <w:szCs w:val="20"/>
                <w:highlight w:val="none"/>
                <w:u w:val="none"/>
                <w:lang w:val="en-US" w:eastAsia="zh-CN" w:bidi="ar"/>
              </w:rPr>
              <w:t xml:space="preserve"> 8g   </w:t>
            </w:r>
            <w:r>
              <w:rPr>
                <w:rFonts w:hint="eastAsia" w:ascii="宋体" w:hAnsi="宋体" w:eastAsia="宋体" w:cs="宋体"/>
                <w:i w:val="0"/>
                <w:iCs w:val="0"/>
                <w:color w:val="auto"/>
                <w:kern w:val="0"/>
                <w:sz w:val="20"/>
                <w:szCs w:val="20"/>
                <w:highlight w:val="none"/>
                <w:u w:val="none"/>
                <w:lang w:val="en-US" w:eastAsia="zh-CN" w:bidi="ar"/>
              </w:rPr>
              <w:t>无色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电热水壶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1.5L</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单层不锈钢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电热水壶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1.7L</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单层不锈钢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电热水壶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1.5L</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香槟色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双层不锈钢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10#(1000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省力订书钉</w:t>
            </w:r>
            <w:r>
              <w:rPr>
                <w:rFonts w:hint="default" w:ascii="Arial" w:hAnsi="Arial" w:eastAsia="宋体" w:cs="Arial"/>
                <w:i w:val="0"/>
                <w:iCs w:val="0"/>
                <w:color w:val="auto"/>
                <w:kern w:val="0"/>
                <w:sz w:val="20"/>
                <w:szCs w:val="20"/>
                <w:highlight w:val="none"/>
                <w:u w:val="none"/>
                <w:lang w:val="en-US" w:eastAsia="zh-CN" w:bidi="ar"/>
              </w:rPr>
              <w:t>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盒银灰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高光相片纸</w:t>
            </w:r>
            <w:r>
              <w:rPr>
                <w:rFonts w:hint="default" w:ascii="Arial" w:hAnsi="Arial" w:eastAsia="宋体" w:cs="Arial"/>
                <w:i w:val="0"/>
                <w:iCs w:val="0"/>
                <w:color w:val="auto"/>
                <w:kern w:val="0"/>
                <w:sz w:val="20"/>
                <w:szCs w:val="20"/>
                <w:highlight w:val="none"/>
                <w:u w:val="none"/>
                <w:lang w:val="en-US" w:eastAsia="zh-CN" w:bidi="ar"/>
              </w:rPr>
              <w:t>-A3-230g/</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297*420mm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热熔装订机黑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真空包装机蓝色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真空包装机白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多功能探照灯</w:t>
            </w:r>
            <w:r>
              <w:rPr>
                <w:rFonts w:hint="default" w:ascii="Arial" w:hAnsi="Arial" w:eastAsia="宋体" w:cs="Arial"/>
                <w:i w:val="0"/>
                <w:iCs w:val="0"/>
                <w:color w:val="auto"/>
                <w:kern w:val="0"/>
                <w:sz w:val="20"/>
                <w:szCs w:val="20"/>
                <w:highlight w:val="none"/>
                <w:u w:val="none"/>
                <w:lang w:val="en-US" w:eastAsia="zh-CN" w:bidi="ar"/>
              </w:rPr>
              <w:t>20.2*10*12.2cm 1800mAh</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象牙白活页替芯</w:t>
            </w:r>
            <w:r>
              <w:rPr>
                <w:rFonts w:hint="default" w:ascii="Arial" w:hAnsi="Arial" w:eastAsia="宋体" w:cs="Arial"/>
                <w:i w:val="0"/>
                <w:iCs w:val="0"/>
                <w:color w:val="auto"/>
                <w:kern w:val="0"/>
                <w:sz w:val="20"/>
                <w:szCs w:val="20"/>
                <w:highlight w:val="none"/>
                <w:u w:val="none"/>
                <w:lang w:val="en-US" w:eastAsia="zh-CN" w:bidi="ar"/>
              </w:rPr>
              <w:t>-16k-260mm*178mm/80</w:t>
            </w:r>
            <w:r>
              <w:rPr>
                <w:rFonts w:hint="eastAsia" w:ascii="宋体" w:hAnsi="宋体" w:eastAsia="宋体" w:cs="宋体"/>
                <w:i w:val="0"/>
                <w:iCs w:val="0"/>
                <w:color w:val="auto"/>
                <w:kern w:val="0"/>
                <w:sz w:val="20"/>
                <w:szCs w:val="20"/>
                <w:highlight w:val="none"/>
                <w:u w:val="none"/>
                <w:lang w:val="en-US" w:eastAsia="zh-CN" w:bidi="ar"/>
              </w:rPr>
              <w:t>张黑色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-A5-40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-A5-60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-A5-80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-B5-40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-B5-100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-A4-60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-A4-80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无线装订本</w:t>
            </w:r>
            <w:r>
              <w:rPr>
                <w:rFonts w:hint="default" w:ascii="Arial" w:hAnsi="Arial" w:eastAsia="宋体" w:cs="Arial"/>
                <w:i w:val="0"/>
                <w:iCs w:val="0"/>
                <w:color w:val="auto"/>
                <w:kern w:val="0"/>
                <w:sz w:val="20"/>
                <w:szCs w:val="20"/>
                <w:highlight w:val="none"/>
                <w:u w:val="none"/>
                <w:lang w:val="en-US" w:eastAsia="zh-CN" w:bidi="ar"/>
              </w:rPr>
              <w:t>-A4-100</w:t>
            </w:r>
            <w:r>
              <w:rPr>
                <w:rFonts w:hint="eastAsia" w:ascii="宋体" w:hAnsi="宋体" w:eastAsia="宋体" w:cs="宋体"/>
                <w:i w:val="0"/>
                <w:iCs w:val="0"/>
                <w:color w:val="auto"/>
                <w:kern w:val="0"/>
                <w:sz w:val="20"/>
                <w:szCs w:val="20"/>
                <w:highlight w:val="none"/>
                <w:u w:val="none"/>
                <w:lang w:val="en-US" w:eastAsia="zh-CN" w:bidi="ar"/>
              </w:rPr>
              <w:t>页混色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手动热熔卯管财务装订机白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电子防盗保险柜金720*400*430mm 钢板厚度6mm 门板厚度10mm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电子防盗保险柜金850*480*440mm 钢板厚度6mm 门板厚度10mm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指纹密码保管箱</w:t>
            </w:r>
            <w:r>
              <w:rPr>
                <w:rFonts w:hint="default" w:ascii="Arial" w:hAnsi="Arial" w:eastAsia="宋体" w:cs="Arial"/>
                <w:i w:val="0"/>
                <w:iCs w:val="0"/>
                <w:color w:val="auto"/>
                <w:kern w:val="0"/>
                <w:sz w:val="20"/>
                <w:szCs w:val="20"/>
                <w:highlight w:val="none"/>
                <w:u w:val="none"/>
                <w:lang w:val="en-US" w:eastAsia="zh-CN" w:bidi="ar"/>
              </w:rPr>
              <w:t xml:space="preserve"> 410*340*600mm </w:t>
            </w:r>
            <w:r>
              <w:rPr>
                <w:rFonts w:hint="eastAsia" w:ascii="宋体" w:hAnsi="宋体" w:eastAsia="宋体" w:cs="宋体"/>
                <w:i w:val="0"/>
                <w:iCs w:val="0"/>
                <w:color w:val="auto"/>
                <w:kern w:val="0"/>
                <w:sz w:val="20"/>
                <w:szCs w:val="20"/>
                <w:highlight w:val="none"/>
                <w:u w:val="none"/>
                <w:lang w:val="en-US" w:eastAsia="zh-CN" w:bidi="ar"/>
              </w:rPr>
              <w:t>钢板厚度</w:t>
            </w:r>
            <w:r>
              <w:rPr>
                <w:rFonts w:hint="default" w:ascii="Arial" w:hAnsi="Arial" w:eastAsia="宋体" w:cs="Arial"/>
                <w:i w:val="0"/>
                <w:iCs w:val="0"/>
                <w:color w:val="auto"/>
                <w:kern w:val="0"/>
                <w:sz w:val="20"/>
                <w:szCs w:val="20"/>
                <w:highlight w:val="none"/>
                <w:u w:val="none"/>
                <w:lang w:val="en-US" w:eastAsia="zh-CN" w:bidi="ar"/>
              </w:rPr>
              <w:t>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指纹密码保管箱</w:t>
            </w:r>
            <w:r>
              <w:rPr>
                <w:rFonts w:hint="default" w:ascii="Arial" w:hAnsi="Arial" w:eastAsia="宋体" w:cs="Arial"/>
                <w:i w:val="0"/>
                <w:iCs w:val="0"/>
                <w:color w:val="auto"/>
                <w:kern w:val="0"/>
                <w:sz w:val="20"/>
                <w:szCs w:val="20"/>
                <w:highlight w:val="none"/>
                <w:u w:val="none"/>
                <w:lang w:val="en-US" w:eastAsia="zh-CN" w:bidi="ar"/>
              </w:rPr>
              <w:t xml:space="preserve"> 450*440*1000mm </w:t>
            </w:r>
            <w:r>
              <w:rPr>
                <w:rFonts w:hint="eastAsia" w:ascii="宋体" w:hAnsi="宋体" w:eastAsia="宋体" w:cs="宋体"/>
                <w:i w:val="0"/>
                <w:iCs w:val="0"/>
                <w:color w:val="auto"/>
                <w:kern w:val="0"/>
                <w:sz w:val="20"/>
                <w:szCs w:val="20"/>
                <w:highlight w:val="none"/>
                <w:u w:val="none"/>
                <w:lang w:val="en-US" w:eastAsia="zh-CN" w:bidi="ar"/>
              </w:rPr>
              <w:t>钢板厚度</w:t>
            </w:r>
            <w:r>
              <w:rPr>
                <w:rFonts w:hint="default" w:ascii="Arial" w:hAnsi="Arial" w:eastAsia="宋体" w:cs="Arial"/>
                <w:i w:val="0"/>
                <w:iCs w:val="0"/>
                <w:color w:val="auto"/>
                <w:kern w:val="0"/>
                <w:sz w:val="20"/>
                <w:szCs w:val="20"/>
                <w:highlight w:val="none"/>
                <w:u w:val="none"/>
                <w:lang w:val="en-US" w:eastAsia="zh-CN" w:bidi="ar"/>
              </w:rPr>
              <w:t>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电子密码保管箱金色</w:t>
            </w:r>
            <w:r>
              <w:rPr>
                <w:rFonts w:hint="default" w:ascii="Arial" w:hAnsi="Arial" w:eastAsia="宋体" w:cs="Arial"/>
                <w:i w:val="0"/>
                <w:iCs w:val="0"/>
                <w:color w:val="auto"/>
                <w:kern w:val="0"/>
                <w:sz w:val="20"/>
                <w:szCs w:val="20"/>
                <w:highlight w:val="none"/>
                <w:u w:val="none"/>
                <w:lang w:val="en-US" w:eastAsia="zh-CN" w:bidi="ar"/>
              </w:rPr>
              <w:t xml:space="preserve">380*320*450mm </w:t>
            </w:r>
            <w:r>
              <w:rPr>
                <w:rFonts w:hint="eastAsia" w:ascii="宋体" w:hAnsi="宋体" w:eastAsia="宋体" w:cs="宋体"/>
                <w:i w:val="0"/>
                <w:iCs w:val="0"/>
                <w:color w:val="auto"/>
                <w:kern w:val="0"/>
                <w:sz w:val="20"/>
                <w:szCs w:val="20"/>
                <w:highlight w:val="none"/>
                <w:u w:val="none"/>
                <w:lang w:val="en-US" w:eastAsia="zh-CN" w:bidi="ar"/>
              </w:rPr>
              <w:t>钢板厚度</w:t>
            </w:r>
            <w:r>
              <w:rPr>
                <w:rFonts w:hint="default" w:ascii="Arial" w:hAnsi="Arial" w:eastAsia="宋体" w:cs="Arial"/>
                <w:i w:val="0"/>
                <w:iCs w:val="0"/>
                <w:color w:val="auto"/>
                <w:kern w:val="0"/>
                <w:sz w:val="20"/>
                <w:szCs w:val="20"/>
                <w:highlight w:val="none"/>
                <w:u w:val="none"/>
                <w:lang w:val="en-US" w:eastAsia="zh-CN" w:bidi="ar"/>
              </w:rPr>
              <w:t>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指纹密码保管箱黑色</w:t>
            </w:r>
            <w:r>
              <w:rPr>
                <w:rFonts w:hint="default" w:ascii="Arial" w:hAnsi="Arial" w:eastAsia="宋体" w:cs="Arial"/>
                <w:i w:val="0"/>
                <w:iCs w:val="0"/>
                <w:color w:val="auto"/>
                <w:kern w:val="0"/>
                <w:sz w:val="20"/>
                <w:szCs w:val="20"/>
                <w:highlight w:val="none"/>
                <w:u w:val="none"/>
                <w:lang w:val="en-US" w:eastAsia="zh-CN" w:bidi="ar"/>
              </w:rPr>
              <w:t xml:space="preserve">465*405*560mm </w:t>
            </w:r>
            <w:r>
              <w:rPr>
                <w:rFonts w:hint="eastAsia" w:ascii="宋体" w:hAnsi="宋体" w:eastAsia="宋体" w:cs="宋体"/>
                <w:i w:val="0"/>
                <w:iCs w:val="0"/>
                <w:color w:val="auto"/>
                <w:kern w:val="0"/>
                <w:sz w:val="20"/>
                <w:szCs w:val="20"/>
                <w:highlight w:val="none"/>
                <w:u w:val="none"/>
                <w:lang w:val="en-US" w:eastAsia="zh-CN" w:bidi="ar"/>
              </w:rPr>
              <w:t>防盗等级</w:t>
            </w:r>
            <w:r>
              <w:rPr>
                <w:rFonts w:hint="default" w:ascii="Arial" w:hAnsi="Arial" w:eastAsia="宋体" w:cs="Arial"/>
                <w:i w:val="0"/>
                <w:iCs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指纹密码保管箱金色</w:t>
            </w:r>
            <w:r>
              <w:rPr>
                <w:rFonts w:hint="default" w:ascii="Arial" w:hAnsi="Arial" w:eastAsia="宋体" w:cs="Arial"/>
                <w:i w:val="0"/>
                <w:iCs w:val="0"/>
                <w:color w:val="auto"/>
                <w:kern w:val="0"/>
                <w:sz w:val="20"/>
                <w:szCs w:val="20"/>
                <w:highlight w:val="none"/>
                <w:u w:val="none"/>
                <w:lang w:val="en-US" w:eastAsia="zh-CN" w:bidi="ar"/>
              </w:rPr>
              <w:t xml:space="preserve">465*445*710mm </w:t>
            </w:r>
            <w:r>
              <w:rPr>
                <w:rFonts w:hint="eastAsia" w:ascii="宋体" w:hAnsi="宋体" w:eastAsia="宋体" w:cs="宋体"/>
                <w:i w:val="0"/>
                <w:iCs w:val="0"/>
                <w:color w:val="auto"/>
                <w:kern w:val="0"/>
                <w:sz w:val="20"/>
                <w:szCs w:val="20"/>
                <w:highlight w:val="none"/>
                <w:u w:val="none"/>
                <w:lang w:val="en-US" w:eastAsia="zh-CN" w:bidi="ar"/>
              </w:rPr>
              <w:t>防盗等级</w:t>
            </w:r>
            <w:r>
              <w:rPr>
                <w:rFonts w:hint="default" w:ascii="Arial" w:hAnsi="Arial" w:eastAsia="宋体" w:cs="Arial"/>
                <w:i w:val="0"/>
                <w:iCs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软铁黑板</w:t>
            </w:r>
            <w:r>
              <w:rPr>
                <w:rFonts w:hint="default" w:ascii="Arial" w:hAnsi="Arial" w:eastAsia="宋体" w:cs="Arial"/>
                <w:i w:val="0"/>
                <w:iCs w:val="0"/>
                <w:color w:val="auto"/>
                <w:kern w:val="0"/>
                <w:sz w:val="20"/>
                <w:szCs w:val="20"/>
                <w:highlight w:val="none"/>
                <w:u w:val="none"/>
                <w:lang w:val="en-US" w:eastAsia="zh-CN" w:bidi="ar"/>
              </w:rPr>
              <w:t>0.5*900*2000mm</w:t>
            </w:r>
            <w:r>
              <w:rPr>
                <w:rFonts w:hint="eastAsia" w:ascii="宋体" w:hAnsi="宋体" w:eastAsia="宋体" w:cs="宋体"/>
                <w:i w:val="0"/>
                <w:iCs w:val="0"/>
                <w:color w:val="auto"/>
                <w:kern w:val="0"/>
                <w:sz w:val="20"/>
                <w:szCs w:val="20"/>
                <w:highlight w:val="none"/>
                <w:u w:val="none"/>
                <w:lang w:val="en-US" w:eastAsia="zh-CN" w:bidi="ar"/>
              </w:rPr>
              <w:t>黑带胶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A6 12</w:t>
            </w:r>
            <w:r>
              <w:rPr>
                <w:rFonts w:hint="eastAsia" w:ascii="宋体" w:hAnsi="宋体" w:eastAsia="宋体" w:cs="宋体"/>
                <w:i w:val="0"/>
                <w:iCs w:val="0"/>
                <w:color w:val="auto"/>
                <w:kern w:val="0"/>
                <w:sz w:val="20"/>
                <w:szCs w:val="20"/>
                <w:highlight w:val="none"/>
                <w:u w:val="none"/>
                <w:lang w:val="en-US" w:eastAsia="zh-CN" w:bidi="ar"/>
              </w:rPr>
              <w:t>格风琴包蓝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拉链袋蓝色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无酸牛皮纸档案盒棕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便携剪刀混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办公无线装订本</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三联文件框黑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三联文件框灰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电热水壶双层不锈钢（</w:t>
            </w:r>
            <w:r>
              <w:rPr>
                <w:rFonts w:hint="default" w:ascii="Arial" w:hAnsi="Arial" w:eastAsia="宋体" w:cs="Arial"/>
                <w:i w:val="0"/>
                <w:iCs w:val="0"/>
                <w:color w:val="auto"/>
                <w:kern w:val="0"/>
                <w:sz w:val="20"/>
                <w:szCs w:val="20"/>
                <w:highlight w:val="none"/>
                <w:u w:val="none"/>
                <w:lang w:val="en-US" w:eastAsia="zh-CN" w:bidi="ar"/>
              </w:rPr>
              <w:t>1.7L</w:t>
            </w:r>
            <w:r>
              <w:rPr>
                <w:rFonts w:hint="eastAsia" w:ascii="宋体" w:hAnsi="宋体" w:eastAsia="宋体" w:cs="宋体"/>
                <w:i w:val="0"/>
                <w:iCs w:val="0"/>
                <w:color w:val="auto"/>
                <w:kern w:val="0"/>
                <w:sz w:val="20"/>
                <w:szCs w:val="20"/>
                <w:highlight w:val="none"/>
                <w:u w:val="none"/>
                <w:lang w:val="en-US" w:eastAsia="zh-CN" w:bidi="ar"/>
              </w:rPr>
              <w:t>）咖啡色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r>
              <w:rPr>
                <w:rFonts w:hint="default" w:ascii="Arial" w:hAnsi="Arial" w:eastAsia="宋体" w:cs="Arial"/>
                <w:i w:val="0"/>
                <w:iCs w:val="0"/>
                <w:color w:val="auto"/>
                <w:kern w:val="0"/>
                <w:sz w:val="20"/>
                <w:szCs w:val="20"/>
                <w:highlight w:val="none"/>
                <w:u w:val="none"/>
                <w:lang w:val="en-US" w:eastAsia="zh-CN" w:bidi="ar"/>
              </w:rPr>
              <w:t>1.5l</w:t>
            </w:r>
            <w:r>
              <w:rPr>
                <w:rFonts w:hint="eastAsia" w:ascii="宋体" w:hAnsi="宋体" w:eastAsia="宋体" w:cs="宋体"/>
                <w:i w:val="0"/>
                <w:iCs w:val="0"/>
                <w:color w:val="auto"/>
                <w:kern w:val="0"/>
                <w:sz w:val="20"/>
                <w:szCs w:val="20"/>
                <w:highlight w:val="none"/>
                <w:u w:val="none"/>
                <w:lang w:val="en-US" w:eastAsia="zh-CN" w:bidi="ar"/>
              </w:rPr>
              <w:t>玻璃内胆本色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书写板夹灰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书写板夹蓝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果冻色固体胶</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个混色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文件柜浅灰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文件框蓝色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r>
              <w:rPr>
                <w:rFonts w:hint="default" w:ascii="Arial" w:hAnsi="Arial" w:eastAsia="宋体" w:cs="Arial"/>
                <w:i w:val="0"/>
                <w:iCs w:val="0"/>
                <w:color w:val="auto"/>
                <w:kern w:val="0"/>
                <w:sz w:val="20"/>
                <w:szCs w:val="20"/>
                <w:highlight w:val="none"/>
                <w:u w:val="none"/>
                <w:lang w:val="en-US" w:eastAsia="zh-CN" w:bidi="ar"/>
              </w:rPr>
              <w:t>12#(1000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23/10(500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大头针</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彩色工字钉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)(35</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图钉</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回形针曲别针</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回形针曲别针</w:t>
            </w:r>
            <w:r>
              <w:rPr>
                <w:rFonts w:hint="default" w:ascii="Arial" w:hAnsi="Arial" w:eastAsia="宋体" w:cs="Arial"/>
                <w:i w:val="0"/>
                <w:iCs w:val="0"/>
                <w:color w:val="auto"/>
                <w:kern w:val="0"/>
                <w:sz w:val="20"/>
                <w:szCs w:val="20"/>
                <w:highlight w:val="none"/>
                <w:u w:val="none"/>
                <w:lang w:val="en-US" w:eastAsia="zh-CN" w:bidi="ar"/>
              </w:rPr>
              <w:t>(200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彩色回形针彩色曲别针</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)(160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大头针</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图钉</w:t>
            </w:r>
            <w:r>
              <w:rPr>
                <w:rFonts w:hint="default" w:ascii="Arial" w:hAnsi="Arial" w:eastAsia="宋体" w:cs="Arial"/>
                <w:i w:val="0"/>
                <w:iCs w:val="0"/>
                <w:color w:val="auto"/>
                <w:kern w:val="0"/>
                <w:sz w:val="20"/>
                <w:szCs w:val="20"/>
                <w:highlight w:val="none"/>
                <w:u w:val="none"/>
                <w:lang w:val="en-US" w:eastAsia="zh-CN" w:bidi="ar"/>
              </w:rPr>
              <w:t>(300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彩色工字钉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彩色回形针</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蓝色、绿色</w:t>
            </w:r>
            <w:r>
              <w:rPr>
                <w:rFonts w:hint="default" w:ascii="Arial" w:hAnsi="Arial" w:eastAsia="宋体" w:cs="Arial"/>
                <w:i w:val="0"/>
                <w:iCs w:val="0"/>
                <w:color w:val="auto"/>
                <w:kern w:val="0"/>
                <w:sz w:val="20"/>
                <w:szCs w:val="20"/>
                <w:highlight w:val="none"/>
                <w:u w:val="none"/>
                <w:lang w:val="en-US" w:eastAsia="zh-CN" w:bidi="ar"/>
              </w:rPr>
              <w:t>)(200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桶</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彩色工字钉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桶</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单孔打孔机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手握式打孔机打孔器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四孔打孔机打孔器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两孔重型打孔机打孔器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手握式打孔机蓝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手握式打孔机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12#(1000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不锈钢厚层订书钉</w:t>
            </w:r>
            <w:r>
              <w:rPr>
                <w:rFonts w:hint="default" w:ascii="Arial" w:hAnsi="Arial" w:eastAsia="宋体" w:cs="Arial"/>
                <w:i w:val="0"/>
                <w:iCs w:val="0"/>
                <w:color w:val="auto"/>
                <w:kern w:val="0"/>
                <w:sz w:val="20"/>
                <w:szCs w:val="20"/>
                <w:highlight w:val="none"/>
                <w:u w:val="none"/>
                <w:lang w:val="en-US" w:eastAsia="zh-CN" w:bidi="ar"/>
              </w:rPr>
              <w:t>23/13(1000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起钉器</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)158*41*59mm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)118*58*35mm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长臂订书机（混）</w:t>
            </w:r>
            <w:r>
              <w:rPr>
                <w:rFonts w:hint="default" w:ascii="Arial" w:hAnsi="Arial" w:eastAsia="宋体" w:cs="Arial"/>
                <w:i w:val="0"/>
                <w:iCs w:val="0"/>
                <w:color w:val="auto"/>
                <w:kern w:val="0"/>
                <w:sz w:val="20"/>
                <w:szCs w:val="20"/>
                <w:highlight w:val="none"/>
                <w:u w:val="none"/>
                <w:lang w:val="en-US" w:eastAsia="zh-CN" w:bidi="ar"/>
              </w:rPr>
              <w:t>390*36mm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双钉订书机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手握式省力订书机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23/10(</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210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卷笔刀（混）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高光相片纸</w:t>
            </w:r>
            <w:r>
              <w:rPr>
                <w:rFonts w:hint="default" w:ascii="Arial" w:hAnsi="Arial" w:eastAsia="宋体" w:cs="Arial"/>
                <w:i w:val="0"/>
                <w:iCs w:val="0"/>
                <w:color w:val="auto"/>
                <w:kern w:val="0"/>
                <w:sz w:val="20"/>
                <w:szCs w:val="20"/>
                <w:highlight w:val="none"/>
                <w:u w:val="none"/>
                <w:lang w:val="en-US" w:eastAsia="zh-CN" w:bidi="ar"/>
              </w:rPr>
              <w:t>-5R-230g/</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高光相片纸</w:t>
            </w:r>
            <w:r>
              <w:rPr>
                <w:rFonts w:hint="default" w:ascii="Arial" w:hAnsi="Arial" w:eastAsia="宋体" w:cs="Arial"/>
                <w:i w:val="0"/>
                <w:iCs w:val="0"/>
                <w:color w:val="auto"/>
                <w:kern w:val="0"/>
                <w:sz w:val="20"/>
                <w:szCs w:val="20"/>
                <w:highlight w:val="none"/>
                <w:u w:val="none"/>
                <w:lang w:val="en-US" w:eastAsia="zh-CN" w:bidi="ar"/>
              </w:rPr>
              <w:t>-A4-230g/</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(100*100mm-500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(60*40mm-950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(50*30mm-1000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(70*50mm-750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(30*20mm-1800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(80*50mm-960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(100*150mm-325</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(40*50mm-750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(40*80mm-480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(50*40mm-750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(40*60mm-640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(100*60mm-800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(80*40mm-1180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(100*50mm-960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(100*70mm-690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三防热敏标签纸</w:t>
            </w:r>
            <w:r>
              <w:rPr>
                <w:rFonts w:hint="default" w:ascii="Arial" w:hAnsi="Arial" w:eastAsia="宋体" w:cs="Arial"/>
                <w:i w:val="0"/>
                <w:iCs w:val="0"/>
                <w:color w:val="auto"/>
                <w:kern w:val="0"/>
                <w:sz w:val="20"/>
                <w:szCs w:val="20"/>
                <w:highlight w:val="none"/>
                <w:u w:val="none"/>
                <w:lang w:val="en-US" w:eastAsia="zh-CN" w:bidi="ar"/>
              </w:rPr>
              <w:t>(60*30mm-800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智能指纹门锁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枪灰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半自动热熔管财务凭证装订机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浅灰</w:t>
            </w:r>
            <w:r>
              <w:rPr>
                <w:rFonts w:hint="default" w:ascii="Arial" w:hAnsi="Arial" w:eastAsia="宋体" w:cs="Arial"/>
                <w:i w:val="0"/>
                <w:iCs w:val="0"/>
                <w:color w:val="auto"/>
                <w:kern w:val="0"/>
                <w:sz w:val="20"/>
                <w:szCs w:val="20"/>
                <w:highlight w:val="none"/>
                <w:u w:val="none"/>
                <w:lang w:val="en-US" w:eastAsia="zh-CN" w:bidi="ar"/>
              </w:rPr>
              <w:t>)480*375*660mm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热熔装订机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w:t>
            </w:r>
            <w:r>
              <w:rPr>
                <w:rFonts w:hint="default" w:ascii="Arial" w:hAnsi="Arial" w:eastAsia="宋体" w:cs="Arial"/>
                <w:i w:val="0"/>
                <w:iCs w:val="0"/>
                <w:color w:val="auto"/>
                <w:kern w:val="0"/>
                <w:sz w:val="20"/>
                <w:szCs w:val="20"/>
                <w:highlight w:val="none"/>
                <w:u w:val="none"/>
                <w:lang w:val="en-US" w:eastAsia="zh-CN" w:bidi="ar"/>
              </w:rPr>
              <w:t xml:space="preserve">)375*1165*120mm  </w:t>
            </w:r>
            <w:r>
              <w:rPr>
                <w:rFonts w:hint="eastAsia" w:ascii="宋体" w:hAnsi="宋体" w:eastAsia="宋体" w:cs="宋体"/>
                <w:i w:val="0"/>
                <w:iCs w:val="0"/>
                <w:color w:val="auto"/>
                <w:kern w:val="0"/>
                <w:sz w:val="20"/>
                <w:szCs w:val="20"/>
                <w:highlight w:val="none"/>
                <w:u w:val="none"/>
                <w:lang w:val="en-US" w:eastAsia="zh-CN" w:bidi="ar"/>
              </w:rPr>
              <w:t>文本热熔装订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双模式计算器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挂钩</w:t>
            </w:r>
            <w:r>
              <w:rPr>
                <w:rFonts w:hint="default" w:ascii="Arial" w:hAnsi="Arial" w:eastAsia="宋体" w:cs="Arial"/>
                <w:i w:val="0"/>
                <w:iCs w:val="0"/>
                <w:color w:val="auto"/>
                <w:kern w:val="0"/>
                <w:sz w:val="20"/>
                <w:szCs w:val="20"/>
                <w:highlight w:val="none"/>
                <w:u w:val="none"/>
                <w:lang w:val="en-US" w:eastAsia="zh-CN" w:bidi="ar"/>
              </w:rPr>
              <w:t xml:space="preserve"> 0.5kg(</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挂钩</w:t>
            </w:r>
            <w:r>
              <w:rPr>
                <w:rFonts w:hint="default" w:ascii="Arial" w:hAnsi="Arial" w:eastAsia="宋体" w:cs="Arial"/>
                <w:i w:val="0"/>
                <w:iCs w:val="0"/>
                <w:color w:val="auto"/>
                <w:kern w:val="0"/>
                <w:sz w:val="20"/>
                <w:szCs w:val="20"/>
                <w:highlight w:val="none"/>
                <w:u w:val="none"/>
                <w:lang w:val="en-US" w:eastAsia="zh-CN" w:bidi="ar"/>
              </w:rPr>
              <w:t>_1kg(</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小号美工刀片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美工刀片办公刀具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黄色</w:t>
            </w:r>
            <w:r>
              <w:rPr>
                <w:rFonts w:hint="default" w:ascii="Arial" w:hAnsi="Arial" w:eastAsia="宋体" w:cs="Arial"/>
                <w:i w:val="0"/>
                <w:iCs w:val="0"/>
                <w:color w:val="auto"/>
                <w:kern w:val="0"/>
                <w:sz w:val="20"/>
                <w:szCs w:val="20"/>
                <w:highlight w:val="none"/>
                <w:u w:val="none"/>
                <w:lang w:val="en-US" w:eastAsia="zh-CN" w:bidi="ar"/>
              </w:rPr>
              <w:t>)0.5*18*100mm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把</w:t>
            </w:r>
            <w:r>
              <w:rPr>
                <w:rFonts w:hint="default" w:ascii="Arial" w:hAnsi="Arial" w:eastAsia="宋体" w:cs="Arial"/>
                <w:i w:val="0"/>
                <w:iCs w:val="0"/>
                <w:color w:val="auto"/>
                <w:kern w:val="0"/>
                <w:sz w:val="20"/>
                <w:szCs w:val="20"/>
                <w:highlight w:val="none"/>
                <w:u w:val="none"/>
                <w:lang w:val="en-US" w:eastAsia="zh-CN" w:bidi="ar"/>
              </w:rPr>
              <w:t>) SK5</w:t>
            </w:r>
            <w:r>
              <w:rPr>
                <w:rFonts w:hint="eastAsia" w:ascii="宋体" w:hAnsi="宋体" w:eastAsia="宋体" w:cs="宋体"/>
                <w:i w:val="0"/>
                <w:iCs w:val="0"/>
                <w:color w:val="auto"/>
                <w:kern w:val="0"/>
                <w:sz w:val="20"/>
                <w:szCs w:val="20"/>
                <w:highlight w:val="none"/>
                <w:u w:val="none"/>
                <w:lang w:val="en-US" w:eastAsia="zh-CN" w:bidi="ar"/>
              </w:rPr>
              <w:t>锌合金材质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美工刀办公刀具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银色</w:t>
            </w:r>
            <w:r>
              <w:rPr>
                <w:rFonts w:hint="default" w:ascii="Arial" w:hAnsi="Arial" w:eastAsia="宋体" w:cs="Arial"/>
                <w:i w:val="0"/>
                <w:iCs w:val="0"/>
                <w:color w:val="auto"/>
                <w:kern w:val="0"/>
                <w:sz w:val="20"/>
                <w:szCs w:val="20"/>
                <w:highlight w:val="none"/>
                <w:u w:val="none"/>
                <w:lang w:val="en-US" w:eastAsia="zh-CN" w:bidi="ar"/>
              </w:rPr>
              <w:t>)SK5</w:t>
            </w:r>
            <w:r>
              <w:rPr>
                <w:rFonts w:hint="eastAsia" w:ascii="宋体" w:hAnsi="宋体" w:eastAsia="宋体" w:cs="宋体"/>
                <w:i w:val="0"/>
                <w:iCs w:val="0"/>
                <w:color w:val="auto"/>
                <w:kern w:val="0"/>
                <w:sz w:val="20"/>
                <w:szCs w:val="20"/>
                <w:highlight w:val="none"/>
                <w:u w:val="none"/>
                <w:lang w:val="en-US" w:eastAsia="zh-CN" w:bidi="ar"/>
              </w:rPr>
              <w:t>锌合金材质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w:t>
            </w:r>
            <w:r>
              <w:rPr>
                <w:rFonts w:hint="default" w:ascii="Arial" w:hAnsi="Arial" w:eastAsia="宋体" w:cs="Arial"/>
                <w:i w:val="0"/>
                <w:iCs w:val="0"/>
                <w:color w:val="auto"/>
                <w:kern w:val="0"/>
                <w:sz w:val="20"/>
                <w:szCs w:val="20"/>
                <w:highlight w:val="none"/>
                <w:u w:val="none"/>
                <w:lang w:val="en-US" w:eastAsia="zh-CN" w:bidi="ar"/>
              </w:rPr>
              <w:t>)0.4*9*80mm SK5</w:t>
            </w:r>
            <w:r>
              <w:rPr>
                <w:rFonts w:hint="eastAsia" w:ascii="宋体" w:hAnsi="宋体" w:eastAsia="宋体" w:cs="宋体"/>
                <w:i w:val="0"/>
                <w:iCs w:val="0"/>
                <w:color w:val="auto"/>
                <w:kern w:val="0"/>
                <w:sz w:val="20"/>
                <w:szCs w:val="20"/>
                <w:highlight w:val="none"/>
                <w:u w:val="none"/>
                <w:lang w:val="en-US" w:eastAsia="zh-CN" w:bidi="ar"/>
              </w:rPr>
              <w:t>锌合金材质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w:t>
            </w:r>
            <w:r>
              <w:rPr>
                <w:rFonts w:hint="default" w:ascii="Arial" w:hAnsi="Arial" w:eastAsia="宋体" w:cs="Arial"/>
                <w:i w:val="0"/>
                <w:iCs w:val="0"/>
                <w:color w:val="auto"/>
                <w:kern w:val="0"/>
                <w:sz w:val="20"/>
                <w:szCs w:val="20"/>
                <w:highlight w:val="none"/>
                <w:u w:val="none"/>
                <w:lang w:val="en-US" w:eastAsia="zh-CN" w:bidi="ar"/>
              </w:rPr>
              <w:t xml:space="preserve">) 165*37*18mm </w:t>
            </w:r>
            <w:r>
              <w:rPr>
                <w:rFonts w:hint="eastAsia" w:ascii="宋体" w:hAnsi="宋体" w:eastAsia="宋体" w:cs="宋体"/>
                <w:i w:val="0"/>
                <w:iCs w:val="0"/>
                <w:color w:val="auto"/>
                <w:kern w:val="0"/>
                <w:sz w:val="20"/>
                <w:szCs w:val="20"/>
                <w:highlight w:val="none"/>
                <w:u w:val="none"/>
                <w:lang w:val="en-US" w:eastAsia="zh-CN" w:bidi="ar"/>
              </w:rPr>
              <w:t>合金材质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塑封机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塑封机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浮雕地球仪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 xml:space="preserve">250mm  </w:t>
            </w:r>
            <w:r>
              <w:rPr>
                <w:rFonts w:hint="eastAsia" w:ascii="宋体" w:hAnsi="宋体" w:eastAsia="宋体" w:cs="宋体"/>
                <w:i w:val="0"/>
                <w:iCs w:val="0"/>
                <w:color w:val="auto"/>
                <w:kern w:val="0"/>
                <w:sz w:val="20"/>
                <w:szCs w:val="20"/>
                <w:highlight w:val="none"/>
                <w:u w:val="none"/>
                <w:lang w:val="en-US" w:eastAsia="zh-CN" w:bidi="ar"/>
              </w:rPr>
              <w:t>金属支架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浮雕地球仪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 xml:space="preserve">300mm </w:t>
            </w:r>
            <w:r>
              <w:rPr>
                <w:rFonts w:hint="eastAsia" w:ascii="宋体" w:hAnsi="宋体" w:eastAsia="宋体" w:cs="宋体"/>
                <w:i w:val="0"/>
                <w:iCs w:val="0"/>
                <w:color w:val="auto"/>
                <w:kern w:val="0"/>
                <w:sz w:val="20"/>
                <w:szCs w:val="20"/>
                <w:highlight w:val="none"/>
                <w:u w:val="none"/>
                <w:lang w:val="en-US" w:eastAsia="zh-CN" w:bidi="ar"/>
              </w:rPr>
              <w:t>金属支架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隐形磁扣</w:t>
            </w:r>
            <w:r>
              <w:rPr>
                <w:rFonts w:hint="default" w:ascii="Arial" w:hAnsi="Arial" w:eastAsia="宋体" w:cs="Arial"/>
                <w:i w:val="0"/>
                <w:iCs w:val="0"/>
                <w:color w:val="auto"/>
                <w:kern w:val="0"/>
                <w:sz w:val="20"/>
                <w:szCs w:val="20"/>
                <w:highlight w:val="none"/>
                <w:u w:val="none"/>
                <w:lang w:val="en-US" w:eastAsia="zh-CN" w:bidi="ar"/>
              </w:rPr>
              <w:t xml:space="preserve"> 16K/120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175*250mm 80g</w:t>
            </w:r>
            <w:r>
              <w:rPr>
                <w:rFonts w:hint="eastAsia" w:ascii="宋体" w:hAnsi="宋体" w:eastAsia="宋体" w:cs="宋体"/>
                <w:i w:val="0"/>
                <w:iCs w:val="0"/>
                <w:color w:val="auto"/>
                <w:kern w:val="0"/>
                <w:sz w:val="20"/>
                <w:szCs w:val="20"/>
                <w:highlight w:val="none"/>
                <w:u w:val="none"/>
                <w:lang w:val="en-US" w:eastAsia="zh-CN" w:bidi="ar"/>
              </w:rPr>
              <w:t>象牙白纸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牛皮增值税发票袋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文具胶带</w:t>
            </w:r>
            <w:r>
              <w:rPr>
                <w:rFonts w:hint="default" w:ascii="Arial" w:hAnsi="Arial" w:eastAsia="宋体" w:cs="Arial"/>
                <w:i w:val="0"/>
                <w:iCs w:val="0"/>
                <w:color w:val="auto"/>
                <w:kern w:val="0"/>
                <w:sz w:val="20"/>
                <w:szCs w:val="20"/>
                <w:highlight w:val="none"/>
                <w:u w:val="none"/>
                <w:lang w:val="en-US" w:eastAsia="zh-CN" w:bidi="ar"/>
              </w:rPr>
              <w:t>12mm*14y*38um(12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24mm*30y*50um(12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45mm*60y*50um(6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45mm*100y*50um(6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48mm*30y*50um(</w:t>
            </w:r>
            <w:r>
              <w:rPr>
                <w:rFonts w:hint="eastAsia" w:ascii="宋体" w:hAnsi="宋体" w:eastAsia="宋体" w:cs="宋体"/>
                <w:i w:val="0"/>
                <w:iCs w:val="0"/>
                <w:color w:val="auto"/>
                <w:kern w:val="0"/>
                <w:sz w:val="20"/>
                <w:szCs w:val="20"/>
                <w:highlight w:val="none"/>
                <w:u w:val="none"/>
                <w:lang w:val="en-US" w:eastAsia="zh-CN" w:bidi="ar"/>
              </w:rPr>
              <w:t>超透明</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48mm*40y*50um(6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48mm*50y*50um(6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48mm*60y*50um(6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48mm*200y*50um(6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48mm*250y*50um(6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w:t>
            </w:r>
            <w:r>
              <w:rPr>
                <w:rFonts w:hint="default" w:ascii="Arial" w:hAnsi="Arial" w:eastAsia="宋体" w:cs="Arial"/>
                <w:i w:val="0"/>
                <w:iCs w:val="0"/>
                <w:color w:val="auto"/>
                <w:kern w:val="0"/>
                <w:sz w:val="20"/>
                <w:szCs w:val="20"/>
                <w:highlight w:val="none"/>
                <w:u w:val="none"/>
                <w:lang w:val="en-US" w:eastAsia="zh-CN" w:bidi="ar"/>
              </w:rPr>
              <w:t>48mm*100y*45um(6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55mm*60y*50um(6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55mm*200y*50um(6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55mm*80m*50um(6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106mm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60mm*30y*50um(6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60mm*50y*50um(6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142mm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普透封箱胶带</w:t>
            </w:r>
            <w:r>
              <w:rPr>
                <w:rFonts w:hint="default" w:ascii="Arial" w:hAnsi="Arial" w:eastAsia="宋体" w:cs="Arial"/>
                <w:i w:val="0"/>
                <w:iCs w:val="0"/>
                <w:color w:val="auto"/>
                <w:kern w:val="0"/>
                <w:sz w:val="20"/>
                <w:szCs w:val="20"/>
                <w:highlight w:val="none"/>
                <w:u w:val="none"/>
                <w:lang w:val="en-US" w:eastAsia="zh-CN" w:bidi="ar"/>
              </w:rPr>
              <w:t>60mm*40y*45um(6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250mm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米黄封箱胶带</w:t>
            </w:r>
            <w:r>
              <w:rPr>
                <w:rFonts w:hint="default" w:ascii="Arial" w:hAnsi="Arial" w:eastAsia="宋体" w:cs="Arial"/>
                <w:i w:val="0"/>
                <w:iCs w:val="0"/>
                <w:color w:val="auto"/>
                <w:kern w:val="0"/>
                <w:sz w:val="20"/>
                <w:szCs w:val="20"/>
                <w:highlight w:val="none"/>
                <w:u w:val="none"/>
                <w:lang w:val="en-US" w:eastAsia="zh-CN" w:bidi="ar"/>
              </w:rPr>
              <w:t>60mm*100y*50um(</w:t>
            </w:r>
            <w:r>
              <w:rPr>
                <w:rFonts w:hint="eastAsia" w:ascii="宋体" w:hAnsi="宋体" w:eastAsia="宋体" w:cs="宋体"/>
                <w:i w:val="0"/>
                <w:iCs w:val="0"/>
                <w:color w:val="auto"/>
                <w:kern w:val="0"/>
                <w:sz w:val="20"/>
                <w:szCs w:val="20"/>
                <w:highlight w:val="none"/>
                <w:u w:val="none"/>
                <w:lang w:val="en-US" w:eastAsia="zh-CN" w:bidi="ar"/>
              </w:rPr>
              <w:t>米黄色</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320mm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320 mm</w:t>
            </w:r>
            <w:r>
              <w:rPr>
                <w:rFonts w:hint="eastAsia" w:ascii="宋体" w:hAnsi="宋体" w:eastAsia="宋体" w:cs="宋体"/>
                <w:i w:val="0"/>
                <w:iCs w:val="0"/>
                <w:color w:val="auto"/>
                <w:kern w:val="0"/>
                <w:sz w:val="20"/>
                <w:szCs w:val="20"/>
                <w:highlight w:val="none"/>
                <w:u w:val="none"/>
                <w:lang w:val="en-US" w:eastAsia="zh-CN" w:bidi="ar"/>
              </w:rPr>
              <w:t>木质支架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直径</w:t>
            </w:r>
            <w:r>
              <w:rPr>
                <w:rFonts w:hint="default" w:ascii="Arial" w:hAnsi="Arial" w:eastAsia="宋体" w:cs="Arial"/>
                <w:i w:val="0"/>
                <w:iCs w:val="0"/>
                <w:color w:val="auto"/>
                <w:kern w:val="0"/>
                <w:sz w:val="20"/>
                <w:szCs w:val="20"/>
                <w:highlight w:val="none"/>
                <w:u w:val="none"/>
                <w:lang w:val="en-US" w:eastAsia="zh-CN" w:bidi="ar"/>
              </w:rPr>
              <w:t xml:space="preserve">250 mm </w:t>
            </w:r>
            <w:r>
              <w:rPr>
                <w:rFonts w:hint="eastAsia" w:ascii="宋体" w:hAnsi="宋体" w:eastAsia="宋体" w:cs="宋体"/>
                <w:i w:val="0"/>
                <w:iCs w:val="0"/>
                <w:color w:val="auto"/>
                <w:kern w:val="0"/>
                <w:sz w:val="20"/>
                <w:szCs w:val="20"/>
                <w:highlight w:val="none"/>
                <w:u w:val="none"/>
                <w:lang w:val="en-US" w:eastAsia="zh-CN" w:bidi="ar"/>
              </w:rPr>
              <w:t>木质支架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棉纸双面胶带</w:t>
            </w:r>
            <w:r>
              <w:rPr>
                <w:rFonts w:hint="default" w:ascii="Arial" w:hAnsi="Arial" w:eastAsia="宋体" w:cs="Arial"/>
                <w:i w:val="0"/>
                <w:iCs w:val="0"/>
                <w:color w:val="auto"/>
                <w:kern w:val="0"/>
                <w:sz w:val="20"/>
                <w:szCs w:val="20"/>
                <w:highlight w:val="none"/>
                <w:u w:val="none"/>
                <w:lang w:val="en-US" w:eastAsia="zh-CN" w:bidi="ar"/>
              </w:rPr>
              <w:t>18mm*10y*80um(</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棉纸双面胶带</w:t>
            </w:r>
            <w:r>
              <w:rPr>
                <w:rFonts w:hint="default" w:ascii="Arial" w:hAnsi="Arial" w:eastAsia="宋体" w:cs="Arial"/>
                <w:i w:val="0"/>
                <w:iCs w:val="0"/>
                <w:color w:val="auto"/>
                <w:kern w:val="0"/>
                <w:sz w:val="20"/>
                <w:szCs w:val="20"/>
                <w:highlight w:val="none"/>
                <w:u w:val="none"/>
                <w:lang w:val="en-US" w:eastAsia="zh-CN" w:bidi="ar"/>
              </w:rPr>
              <w:t>80um*24mm*10y(</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棉纸双面胶带</w:t>
            </w:r>
            <w:r>
              <w:rPr>
                <w:rFonts w:hint="default" w:ascii="Arial" w:hAnsi="Arial" w:eastAsia="宋体" w:cs="Arial"/>
                <w:i w:val="0"/>
                <w:iCs w:val="0"/>
                <w:color w:val="auto"/>
                <w:kern w:val="0"/>
                <w:sz w:val="20"/>
                <w:szCs w:val="20"/>
                <w:highlight w:val="none"/>
                <w:u w:val="none"/>
                <w:lang w:val="en-US" w:eastAsia="zh-CN" w:bidi="ar"/>
              </w:rPr>
              <w:t>80um*12mm*10y(</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棉纸双面胶带</w:t>
            </w:r>
            <w:r>
              <w:rPr>
                <w:rFonts w:hint="default" w:ascii="Arial" w:hAnsi="Arial" w:eastAsia="宋体" w:cs="Arial"/>
                <w:i w:val="0"/>
                <w:iCs w:val="0"/>
                <w:color w:val="auto"/>
                <w:kern w:val="0"/>
                <w:sz w:val="20"/>
                <w:szCs w:val="20"/>
                <w:highlight w:val="none"/>
                <w:u w:val="none"/>
                <w:lang w:val="en-US" w:eastAsia="zh-CN" w:bidi="ar"/>
              </w:rPr>
              <w:t>80um*18mm*10y(</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棉纸双面胶带</w:t>
            </w:r>
            <w:r>
              <w:rPr>
                <w:rFonts w:hint="default" w:ascii="Arial" w:hAnsi="Arial" w:eastAsia="宋体" w:cs="Arial"/>
                <w:i w:val="0"/>
                <w:iCs w:val="0"/>
                <w:color w:val="auto"/>
                <w:kern w:val="0"/>
                <w:sz w:val="20"/>
                <w:szCs w:val="20"/>
                <w:highlight w:val="none"/>
                <w:u w:val="none"/>
                <w:lang w:val="en-US" w:eastAsia="zh-CN" w:bidi="ar"/>
              </w:rPr>
              <w:t>80um*24mm*10y(</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EVA</w:t>
            </w:r>
            <w:r>
              <w:rPr>
                <w:rFonts w:hint="eastAsia" w:ascii="宋体" w:hAnsi="宋体" w:eastAsia="宋体" w:cs="宋体"/>
                <w:i w:val="0"/>
                <w:iCs w:val="0"/>
                <w:color w:val="auto"/>
                <w:kern w:val="0"/>
                <w:sz w:val="20"/>
                <w:szCs w:val="20"/>
                <w:highlight w:val="none"/>
                <w:u w:val="none"/>
                <w:lang w:val="en-US" w:eastAsia="zh-CN" w:bidi="ar"/>
              </w:rPr>
              <w:t>泡棉双面胶带</w:t>
            </w:r>
            <w:r>
              <w:rPr>
                <w:rFonts w:hint="default" w:ascii="Arial" w:hAnsi="Arial" w:eastAsia="宋体" w:cs="Arial"/>
                <w:i w:val="0"/>
                <w:iCs w:val="0"/>
                <w:color w:val="auto"/>
                <w:kern w:val="0"/>
                <w:sz w:val="20"/>
                <w:szCs w:val="20"/>
                <w:highlight w:val="none"/>
                <w:u w:val="none"/>
                <w:lang w:val="en-US" w:eastAsia="zh-CN" w:bidi="ar"/>
              </w:rPr>
              <w:t>2.5mm*12mm*5y(</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活页记事本笔记本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-8in(</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)-114</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皮面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)-98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皮面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活页记事本笔记本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乳胶圈皮筋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微黄</w:t>
            </w:r>
            <w:r>
              <w:rPr>
                <w:rFonts w:hint="default" w:ascii="Arial" w:hAnsi="Arial" w:eastAsia="宋体" w:cs="Arial"/>
                <w:i w:val="0"/>
                <w:iCs w:val="0"/>
                <w:color w:val="auto"/>
                <w:kern w:val="0"/>
                <w:sz w:val="20"/>
                <w:szCs w:val="20"/>
                <w:highlight w:val="none"/>
                <w:u w:val="none"/>
                <w:lang w:val="en-US" w:eastAsia="zh-CN" w:bidi="ar"/>
              </w:rPr>
              <w:t>)(100g/</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橡胶圈皮筋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)(50g/</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荣誉证书内芯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)-12K(50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硬抄本作业本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)-98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硬抄本作业本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)-96</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)45×55cm</w:t>
            </w:r>
            <w:r>
              <w:rPr>
                <w:rFonts w:hint="eastAsia" w:ascii="宋体" w:hAnsi="宋体" w:eastAsia="宋体" w:cs="宋体"/>
                <w:i w:val="0"/>
                <w:iCs w:val="0"/>
                <w:color w:val="auto"/>
                <w:kern w:val="0"/>
                <w:sz w:val="20"/>
                <w:szCs w:val="20"/>
                <w:highlight w:val="none"/>
                <w:u w:val="none"/>
                <w:lang w:val="en-US" w:eastAsia="zh-CN" w:bidi="ar"/>
              </w:rPr>
              <w:t>八角底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皮面商务办公笔记本</w:t>
            </w:r>
            <w:r>
              <w:rPr>
                <w:rFonts w:hint="default" w:ascii="Arial" w:hAnsi="Arial" w:eastAsia="宋体" w:cs="Arial"/>
                <w:i w:val="0"/>
                <w:iCs w:val="0"/>
                <w:color w:val="auto"/>
                <w:kern w:val="0"/>
                <w:sz w:val="20"/>
                <w:szCs w:val="20"/>
                <w:highlight w:val="none"/>
                <w:u w:val="none"/>
                <w:lang w:val="en-US" w:eastAsia="zh-CN" w:bidi="ar"/>
              </w:rPr>
              <w:t>A4 160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蓝色</w:t>
            </w:r>
            <w:r>
              <w:rPr>
                <w:rFonts w:hint="default" w:ascii="Arial" w:hAnsi="Arial" w:eastAsia="宋体" w:cs="Arial"/>
                <w:i w:val="0"/>
                <w:iCs w:val="0"/>
                <w:color w:val="auto"/>
                <w:kern w:val="0"/>
                <w:sz w:val="20"/>
                <w:szCs w:val="20"/>
                <w:highlight w:val="none"/>
                <w:u w:val="none"/>
                <w:lang w:val="en-US" w:eastAsia="zh-CN" w:bidi="ar"/>
              </w:rPr>
              <w:t>) 70</w:t>
            </w:r>
            <w:r>
              <w:rPr>
                <w:rFonts w:hint="eastAsia" w:ascii="宋体" w:hAnsi="宋体" w:eastAsia="宋体" w:cs="宋体"/>
                <w:i w:val="0"/>
                <w:iCs w:val="0"/>
                <w:color w:val="auto"/>
                <w:kern w:val="0"/>
                <w:sz w:val="20"/>
                <w:szCs w:val="20"/>
                <w:highlight w:val="none"/>
                <w:u w:val="none"/>
                <w:lang w:val="en-US" w:eastAsia="zh-CN" w:bidi="ar"/>
              </w:rPr>
              <w:t>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)45×55cm</w:t>
            </w:r>
            <w:r>
              <w:rPr>
                <w:rFonts w:hint="eastAsia" w:ascii="宋体" w:hAnsi="宋体" w:eastAsia="宋体" w:cs="宋体"/>
                <w:i w:val="0"/>
                <w:iCs w:val="0"/>
                <w:color w:val="auto"/>
                <w:kern w:val="0"/>
                <w:sz w:val="20"/>
                <w:szCs w:val="20"/>
                <w:highlight w:val="none"/>
                <w:u w:val="none"/>
                <w:lang w:val="en-US" w:eastAsia="zh-CN" w:bidi="ar"/>
              </w:rPr>
              <w:t>八角底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活页插袋皮面本</w:t>
            </w:r>
            <w:r>
              <w:rPr>
                <w:rFonts w:hint="default" w:ascii="Arial" w:hAnsi="Arial" w:eastAsia="宋体" w:cs="Arial"/>
                <w:i w:val="0"/>
                <w:iCs w:val="0"/>
                <w:color w:val="auto"/>
                <w:kern w:val="0"/>
                <w:sz w:val="20"/>
                <w:szCs w:val="20"/>
                <w:highlight w:val="none"/>
                <w:u w:val="none"/>
                <w:lang w:val="en-US" w:eastAsia="zh-CN" w:bidi="ar"/>
              </w:rPr>
              <w:t>-25K-205mm*143mm-100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记事本笔记本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皮面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米黄色</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米黄色</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牛皮信封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米黄色</w:t>
            </w: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单线信纸稿纸</w:t>
            </w:r>
            <w:r>
              <w:rPr>
                <w:rFonts w:hint="default" w:ascii="Arial" w:hAnsi="Arial" w:eastAsia="宋体" w:cs="Arial"/>
                <w:i w:val="0"/>
                <w:iCs w:val="0"/>
                <w:color w:val="auto"/>
                <w:kern w:val="0"/>
                <w:sz w:val="20"/>
                <w:szCs w:val="20"/>
                <w:highlight w:val="none"/>
                <w:u w:val="none"/>
                <w:lang w:val="en-US" w:eastAsia="zh-CN" w:bidi="ar"/>
              </w:rPr>
              <w:t>-70g-266*190mm(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双线信纸稿纸</w:t>
            </w:r>
            <w:r>
              <w:rPr>
                <w:rFonts w:hint="default" w:ascii="Arial" w:hAnsi="Arial" w:eastAsia="宋体" w:cs="Arial"/>
                <w:i w:val="0"/>
                <w:iCs w:val="0"/>
                <w:color w:val="auto"/>
                <w:kern w:val="0"/>
                <w:sz w:val="20"/>
                <w:szCs w:val="20"/>
                <w:highlight w:val="none"/>
                <w:u w:val="none"/>
                <w:lang w:val="en-US" w:eastAsia="zh-CN" w:bidi="ar"/>
              </w:rPr>
              <w:t>-70g-266*190mm(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方格信纸稿纸</w:t>
            </w:r>
            <w:r>
              <w:rPr>
                <w:rFonts w:hint="default" w:ascii="Arial" w:hAnsi="Arial" w:eastAsia="宋体" w:cs="Arial"/>
                <w:i w:val="0"/>
                <w:iCs w:val="0"/>
                <w:color w:val="auto"/>
                <w:kern w:val="0"/>
                <w:sz w:val="20"/>
                <w:szCs w:val="20"/>
                <w:highlight w:val="none"/>
                <w:u w:val="none"/>
                <w:lang w:val="en-US" w:eastAsia="zh-CN" w:bidi="ar"/>
              </w:rPr>
              <w:t>-70g-266*190mm(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米字格信稿纸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现金日记账</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-24K(</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记账凭证会计凭证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凭单</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小</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报销单财务表格</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费用报销审批单财务表格</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原始凭证粘贴单财务表格</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费用报销单财务表格</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凭证封面</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大</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棕黄</w:t>
            </w:r>
            <w:r>
              <w:rPr>
                <w:rFonts w:hint="default" w:ascii="Arial" w:hAnsi="Arial" w:eastAsia="宋体" w:cs="Arial"/>
                <w:i w:val="0"/>
                <w:iCs w:val="0"/>
                <w:color w:val="auto"/>
                <w:kern w:val="0"/>
                <w:sz w:val="20"/>
                <w:szCs w:val="20"/>
                <w:highlight w:val="none"/>
                <w:u w:val="none"/>
                <w:lang w:val="en-US" w:eastAsia="zh-CN" w:bidi="ar"/>
              </w:rPr>
              <w:t>)(25</w:t>
            </w:r>
            <w:r>
              <w:rPr>
                <w:rFonts w:hint="eastAsia" w:ascii="宋体" w:hAnsi="宋体" w:eastAsia="宋体" w:cs="宋体"/>
                <w:i w:val="0"/>
                <w:iCs w:val="0"/>
                <w:color w:val="auto"/>
                <w:kern w:val="0"/>
                <w:sz w:val="20"/>
                <w:szCs w:val="20"/>
                <w:highlight w:val="none"/>
                <w:u w:val="none"/>
                <w:lang w:val="en-US" w:eastAsia="zh-CN" w:bidi="ar"/>
              </w:rPr>
              <w:t>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无碳复写单据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无碳复写单据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孔装订胶圈</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装订铆管财务附件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热熔装订机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灰</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铁圈装订机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塑封机</w:t>
            </w:r>
            <w:r>
              <w:rPr>
                <w:rFonts w:hint="default" w:ascii="Arial" w:hAnsi="Arial" w:eastAsia="宋体" w:cs="Arial"/>
                <w:i w:val="0"/>
                <w:iCs w:val="0"/>
                <w:color w:val="auto"/>
                <w:kern w:val="0"/>
                <w:sz w:val="20"/>
                <w:szCs w:val="20"/>
                <w:highlight w:val="none"/>
                <w:u w:val="none"/>
                <w:lang w:val="en-US" w:eastAsia="zh-CN" w:bidi="ar"/>
              </w:rPr>
              <w:t>A3(</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软铁黑板</w:t>
            </w:r>
            <w:r>
              <w:rPr>
                <w:rFonts w:hint="default" w:ascii="Arial" w:hAnsi="Arial" w:eastAsia="宋体" w:cs="Arial"/>
                <w:i w:val="0"/>
                <w:iCs w:val="0"/>
                <w:color w:val="auto"/>
                <w:kern w:val="0"/>
                <w:sz w:val="20"/>
                <w:szCs w:val="20"/>
                <w:highlight w:val="none"/>
                <w:u w:val="none"/>
                <w:lang w:val="en-US" w:eastAsia="zh-CN" w:bidi="ar"/>
              </w:rPr>
              <w:t>0.5*900*1200mm(</w:t>
            </w:r>
            <w:r>
              <w:rPr>
                <w:rFonts w:hint="eastAsia" w:ascii="宋体" w:hAnsi="宋体" w:eastAsia="宋体" w:cs="宋体"/>
                <w:i w:val="0"/>
                <w:iCs w:val="0"/>
                <w:color w:val="auto"/>
                <w:kern w:val="0"/>
                <w:sz w:val="20"/>
                <w:szCs w:val="20"/>
                <w:highlight w:val="none"/>
                <w:u w:val="none"/>
                <w:lang w:val="en-US" w:eastAsia="zh-CN" w:bidi="ar"/>
              </w:rPr>
              <w:t>带胶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塑胶装订夹财务附件</w:t>
            </w:r>
            <w:r>
              <w:rPr>
                <w:rFonts w:hint="default" w:ascii="Arial" w:hAnsi="Arial" w:eastAsia="宋体" w:cs="Arial"/>
                <w:i w:val="0"/>
                <w:iCs w:val="0"/>
                <w:color w:val="auto"/>
                <w:kern w:val="0"/>
                <w:sz w:val="20"/>
                <w:szCs w:val="20"/>
                <w:highlight w:val="none"/>
                <w:u w:val="none"/>
                <w:lang w:val="en-US" w:eastAsia="zh-CN" w:bidi="ar"/>
              </w:rPr>
              <w:t>80MM(</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五金装订夹财务附件</w:t>
            </w:r>
            <w:r>
              <w:rPr>
                <w:rFonts w:hint="default" w:ascii="Arial" w:hAnsi="Arial" w:eastAsia="宋体" w:cs="Arial"/>
                <w:i w:val="0"/>
                <w:iCs w:val="0"/>
                <w:color w:val="auto"/>
                <w:kern w:val="0"/>
                <w:sz w:val="20"/>
                <w:szCs w:val="20"/>
                <w:highlight w:val="none"/>
                <w:u w:val="none"/>
                <w:lang w:val="en-US" w:eastAsia="zh-CN" w:bidi="ar"/>
              </w:rPr>
              <w:t>80MM(</w:t>
            </w:r>
            <w:r>
              <w:rPr>
                <w:rFonts w:hint="eastAsia" w:ascii="宋体" w:hAnsi="宋体" w:eastAsia="宋体" w:cs="宋体"/>
                <w:i w:val="0"/>
                <w:iCs w:val="0"/>
                <w:color w:val="auto"/>
                <w:kern w:val="0"/>
                <w:sz w:val="20"/>
                <w:szCs w:val="20"/>
                <w:highlight w:val="none"/>
                <w:u w:val="none"/>
                <w:lang w:val="en-US" w:eastAsia="zh-CN" w:bidi="ar"/>
              </w:rPr>
              <w:t>金属色</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孔资料袋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吊夹工作牌</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证件卡工作牌</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证件卡工作牌</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挂绳工作牌</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名片册</w:t>
            </w:r>
            <w:r>
              <w:rPr>
                <w:rFonts w:hint="default" w:ascii="Arial" w:hAnsi="Arial" w:eastAsia="宋体" w:cs="Arial"/>
                <w:i w:val="0"/>
                <w:iCs w:val="0"/>
                <w:color w:val="auto"/>
                <w:kern w:val="0"/>
                <w:sz w:val="20"/>
                <w:szCs w:val="20"/>
                <w:highlight w:val="none"/>
                <w:u w:val="none"/>
                <w:lang w:val="en-US" w:eastAsia="zh-CN" w:bidi="ar"/>
              </w:rPr>
              <w:t>180</w:t>
            </w:r>
            <w:r>
              <w:rPr>
                <w:rFonts w:hint="eastAsia" w:ascii="宋体" w:hAnsi="宋体" w:eastAsia="宋体" w:cs="宋体"/>
                <w:i w:val="0"/>
                <w:iCs w:val="0"/>
                <w:color w:val="auto"/>
                <w:kern w:val="0"/>
                <w:sz w:val="20"/>
                <w:szCs w:val="20"/>
                <w:highlight w:val="none"/>
                <w:u w:val="none"/>
                <w:lang w:val="en-US" w:eastAsia="zh-CN" w:bidi="ar"/>
              </w:rPr>
              <w:t>名</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透气双层柔质收纳袋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)310*220*30mm(10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)310*220*40mm(10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)310*220*50mm(10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)310*220*30mm(10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)310*220*40mm(10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牛皮纸档案盒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)310*220*50mm(10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便携印花剪刀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特氟龙剪刀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把</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经典办公剪刀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把</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玻璃杯</w:t>
            </w:r>
            <w:r>
              <w:rPr>
                <w:rFonts w:hint="default" w:ascii="Arial" w:hAnsi="Arial" w:eastAsia="宋体" w:cs="Arial"/>
                <w:i w:val="0"/>
                <w:iCs w:val="0"/>
                <w:color w:val="auto"/>
                <w:kern w:val="0"/>
                <w:sz w:val="20"/>
                <w:szCs w:val="20"/>
                <w:highlight w:val="none"/>
                <w:u w:val="none"/>
                <w:lang w:val="en-US" w:eastAsia="zh-CN" w:bidi="ar"/>
              </w:rPr>
              <w:t>400ml</w:t>
            </w:r>
            <w:r>
              <w:rPr>
                <w:rFonts w:hint="eastAsia" w:ascii="宋体" w:hAnsi="宋体" w:eastAsia="宋体" w:cs="宋体"/>
                <w:i w:val="0"/>
                <w:iCs w:val="0"/>
                <w:color w:val="auto"/>
                <w:kern w:val="0"/>
                <w:sz w:val="20"/>
                <w:szCs w:val="20"/>
                <w:highlight w:val="none"/>
                <w:u w:val="none"/>
                <w:lang w:val="en-US" w:eastAsia="zh-CN" w:bidi="ar"/>
              </w:rPr>
              <w:t>盖子锌合金氧化黑色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直尺</w:t>
            </w:r>
            <w:r>
              <w:rPr>
                <w:rFonts w:hint="default" w:ascii="Arial" w:hAnsi="Arial" w:eastAsia="宋体" w:cs="Arial"/>
                <w:i w:val="0"/>
                <w:iCs w:val="0"/>
                <w:color w:val="auto"/>
                <w:kern w:val="0"/>
                <w:sz w:val="20"/>
                <w:szCs w:val="20"/>
                <w:highlight w:val="none"/>
                <w:u w:val="none"/>
                <w:lang w:val="en-US" w:eastAsia="zh-CN" w:bidi="ar"/>
              </w:rPr>
              <w:t>30cm</w:t>
            </w:r>
            <w:r>
              <w:rPr>
                <w:rFonts w:hint="eastAsia" w:ascii="宋体" w:hAnsi="宋体" w:eastAsia="宋体" w:cs="宋体"/>
                <w:i w:val="0"/>
                <w:iCs w:val="0"/>
                <w:color w:val="auto"/>
                <w:kern w:val="0"/>
                <w:sz w:val="20"/>
                <w:szCs w:val="20"/>
                <w:highlight w:val="none"/>
                <w:u w:val="none"/>
                <w:lang w:val="en-US" w:eastAsia="zh-CN" w:bidi="ar"/>
              </w:rPr>
              <w:t>尺子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直尺</w:t>
            </w:r>
            <w:r>
              <w:rPr>
                <w:rFonts w:hint="default" w:ascii="Arial" w:hAnsi="Arial" w:eastAsia="宋体" w:cs="Arial"/>
                <w:i w:val="0"/>
                <w:iCs w:val="0"/>
                <w:color w:val="auto"/>
                <w:kern w:val="0"/>
                <w:sz w:val="20"/>
                <w:szCs w:val="20"/>
                <w:highlight w:val="none"/>
                <w:u w:val="none"/>
                <w:lang w:val="en-US" w:eastAsia="zh-CN" w:bidi="ar"/>
              </w:rPr>
              <w:t>60cm</w:t>
            </w:r>
            <w:r>
              <w:rPr>
                <w:rFonts w:hint="eastAsia" w:ascii="宋体" w:hAnsi="宋体" w:eastAsia="宋体" w:cs="宋体"/>
                <w:i w:val="0"/>
                <w:iCs w:val="0"/>
                <w:color w:val="auto"/>
                <w:kern w:val="0"/>
                <w:sz w:val="20"/>
                <w:szCs w:val="20"/>
                <w:highlight w:val="none"/>
                <w:u w:val="none"/>
                <w:lang w:val="en-US" w:eastAsia="zh-CN" w:bidi="ar"/>
              </w:rPr>
              <w:t>尺子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w:t>
            </w:r>
            <w:r>
              <w:rPr>
                <w:rFonts w:hint="eastAsia" w:ascii="宋体" w:hAnsi="宋体" w:eastAsia="宋体" w:cs="宋体"/>
                <w:i w:val="0"/>
                <w:iCs w:val="0"/>
                <w:color w:val="auto"/>
                <w:kern w:val="0"/>
                <w:sz w:val="20"/>
                <w:szCs w:val="20"/>
                <w:highlight w:val="none"/>
                <w:u w:val="none"/>
                <w:lang w:val="en-US" w:eastAsia="zh-CN" w:bidi="ar"/>
              </w:rPr>
              <w:t>拉链袋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雾透六角网</w:t>
            </w:r>
            <w:r>
              <w:rPr>
                <w:rFonts w:hint="default" w:ascii="Arial" w:hAnsi="Arial" w:eastAsia="宋体" w:cs="Arial"/>
                <w:i w:val="0"/>
                <w:iCs w:val="0"/>
                <w:color w:val="auto"/>
                <w:kern w:val="0"/>
                <w:sz w:val="20"/>
                <w:szCs w:val="20"/>
                <w:highlight w:val="none"/>
                <w:u w:val="none"/>
                <w:lang w:val="en-US" w:eastAsia="zh-CN" w:bidi="ar"/>
              </w:rPr>
              <w:t xml:space="preserve"> 245*180mm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浅蓝</w:t>
            </w:r>
            <w:r>
              <w:rPr>
                <w:rFonts w:hint="default" w:ascii="Arial" w:hAnsi="Arial" w:eastAsia="宋体" w:cs="Arial"/>
                <w:i w:val="0"/>
                <w:iCs w:val="0"/>
                <w:color w:val="auto"/>
                <w:kern w:val="0"/>
                <w:sz w:val="20"/>
                <w:szCs w:val="20"/>
                <w:highlight w:val="none"/>
                <w:u w:val="none"/>
                <w:lang w:val="en-US" w:eastAsia="zh-CN" w:bidi="ar"/>
              </w:rPr>
              <w:t>)PVP 15g 24*24*87mm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三角尺</w:t>
            </w:r>
            <w:r>
              <w:rPr>
                <w:rFonts w:hint="default" w:ascii="Arial" w:hAnsi="Arial" w:eastAsia="宋体" w:cs="Arial"/>
                <w:i w:val="0"/>
                <w:iCs w:val="0"/>
                <w:color w:val="auto"/>
                <w:kern w:val="0"/>
                <w:sz w:val="20"/>
                <w:szCs w:val="20"/>
                <w:highlight w:val="none"/>
                <w:u w:val="none"/>
                <w:lang w:val="en-US" w:eastAsia="zh-CN" w:bidi="ar"/>
              </w:rPr>
              <w:t>15cm</w:t>
            </w:r>
            <w:r>
              <w:rPr>
                <w:rFonts w:hint="eastAsia" w:ascii="宋体" w:hAnsi="宋体" w:eastAsia="宋体" w:cs="宋体"/>
                <w:i w:val="0"/>
                <w:iCs w:val="0"/>
                <w:color w:val="auto"/>
                <w:kern w:val="0"/>
                <w:sz w:val="20"/>
                <w:szCs w:val="20"/>
                <w:highlight w:val="none"/>
                <w:u w:val="none"/>
                <w:lang w:val="en-US" w:eastAsia="zh-CN" w:bidi="ar"/>
              </w:rPr>
              <w:t>尺子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三角尺</w:t>
            </w:r>
            <w:r>
              <w:rPr>
                <w:rFonts w:hint="default" w:ascii="Arial" w:hAnsi="Arial" w:eastAsia="宋体" w:cs="Arial"/>
                <w:i w:val="0"/>
                <w:iCs w:val="0"/>
                <w:color w:val="auto"/>
                <w:kern w:val="0"/>
                <w:sz w:val="20"/>
                <w:szCs w:val="20"/>
                <w:highlight w:val="none"/>
                <w:u w:val="none"/>
                <w:lang w:val="en-US" w:eastAsia="zh-CN" w:bidi="ar"/>
              </w:rPr>
              <w:t>20cm</w:t>
            </w:r>
            <w:r>
              <w:rPr>
                <w:rFonts w:hint="eastAsia" w:ascii="宋体" w:hAnsi="宋体" w:eastAsia="宋体" w:cs="宋体"/>
                <w:i w:val="0"/>
                <w:iCs w:val="0"/>
                <w:color w:val="auto"/>
                <w:kern w:val="0"/>
                <w:sz w:val="20"/>
                <w:szCs w:val="20"/>
                <w:highlight w:val="none"/>
                <w:u w:val="none"/>
                <w:lang w:val="en-US" w:eastAsia="zh-CN" w:bidi="ar"/>
              </w:rPr>
              <w:t>尺子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绘图铅笔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绿色</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大容量笔型液体胶蓝色190*50mm 2.8ml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自粘性胶贴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)23*33mm(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自粘性胶贴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)24*27mm(</w:t>
            </w:r>
            <w:r>
              <w:rPr>
                <w:rFonts w:hint="eastAsia" w:ascii="宋体" w:hAnsi="宋体" w:eastAsia="宋体" w:cs="宋体"/>
                <w:i w:val="0"/>
                <w:iCs w:val="0"/>
                <w:color w:val="auto"/>
                <w:kern w:val="0"/>
                <w:sz w:val="20"/>
                <w:szCs w:val="20"/>
                <w:highlight w:val="none"/>
                <w:u w:val="none"/>
                <w:lang w:val="en-US" w:eastAsia="zh-CN" w:bidi="ar"/>
              </w:rPr>
              <w:t>本</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液体胶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练字软笔秀丽笔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练字软笔秀丽笔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中楷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八位自动号码机印章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十五位自动号码机印章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日期印章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灰白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便条纸带盒</w:t>
            </w:r>
            <w:r>
              <w:rPr>
                <w:rFonts w:hint="default" w:ascii="Arial" w:hAnsi="Arial" w:eastAsia="宋体" w:cs="Arial"/>
                <w:i w:val="0"/>
                <w:iCs w:val="0"/>
                <w:color w:val="auto"/>
                <w:kern w:val="0"/>
                <w:sz w:val="20"/>
                <w:szCs w:val="20"/>
                <w:highlight w:val="none"/>
                <w:u w:val="none"/>
                <w:lang w:val="en-US" w:eastAsia="zh-CN" w:bidi="ar"/>
              </w:rPr>
              <w:t>91*87(</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名片座</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名片盒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95*60*13mm</w:t>
            </w:r>
            <w:r>
              <w:rPr>
                <w:rFonts w:hint="eastAsia" w:ascii="宋体" w:hAnsi="宋体" w:eastAsia="宋体" w:cs="宋体"/>
                <w:i w:val="0"/>
                <w:iCs w:val="0"/>
                <w:color w:val="auto"/>
                <w:kern w:val="0"/>
                <w:sz w:val="20"/>
                <w:szCs w:val="20"/>
                <w:highlight w:val="none"/>
                <w:u w:val="none"/>
                <w:lang w:val="en-US" w:eastAsia="zh-CN" w:bidi="ar"/>
              </w:rPr>
              <w:t>金属盒芯皮质封面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螺旋本笔记本作业本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便条纸</w:t>
            </w:r>
            <w:r>
              <w:rPr>
                <w:rFonts w:hint="default" w:ascii="Arial" w:hAnsi="Arial" w:eastAsia="宋体" w:cs="Arial"/>
                <w:i w:val="0"/>
                <w:iCs w:val="0"/>
                <w:color w:val="auto"/>
                <w:kern w:val="0"/>
                <w:sz w:val="20"/>
                <w:szCs w:val="20"/>
                <w:highlight w:val="none"/>
                <w:u w:val="none"/>
                <w:lang w:val="en-US" w:eastAsia="zh-CN" w:bidi="ar"/>
              </w:rPr>
              <w:t>107*96(</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热敏传真纸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)210mm*19m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百事贴告示贴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淡黄</w:t>
            </w:r>
            <w:r>
              <w:rPr>
                <w:rFonts w:hint="default" w:ascii="Arial" w:hAnsi="Arial" w:eastAsia="宋体" w:cs="Arial"/>
                <w:i w:val="0"/>
                <w:iCs w:val="0"/>
                <w:color w:val="auto"/>
                <w:kern w:val="0"/>
                <w:sz w:val="20"/>
                <w:szCs w:val="20"/>
                <w:highlight w:val="none"/>
                <w:u w:val="none"/>
                <w:lang w:val="en-US" w:eastAsia="zh-CN" w:bidi="ar"/>
              </w:rPr>
              <w:t>)76*126mm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900*600(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1200*900(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1500*900(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1800*900(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2000*1000(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r>
              <w:rPr>
                <w:rFonts w:hint="default" w:ascii="Arial" w:hAnsi="Arial" w:eastAsia="宋体" w:cs="Arial"/>
                <w:i w:val="0"/>
                <w:iCs w:val="0"/>
                <w:color w:val="auto"/>
                <w:kern w:val="0"/>
                <w:sz w:val="20"/>
                <w:szCs w:val="20"/>
                <w:highlight w:val="none"/>
                <w:u w:val="none"/>
                <w:lang w:val="en-US" w:eastAsia="zh-CN" w:bidi="ar"/>
              </w:rPr>
              <w:t>Ф40mm</w:t>
            </w:r>
            <w:r>
              <w:rPr>
                <w:rFonts w:hint="eastAsia" w:ascii="宋体" w:hAnsi="宋体" w:eastAsia="宋体" w:cs="宋体"/>
                <w:i w:val="0"/>
                <w:iCs w:val="0"/>
                <w:color w:val="auto"/>
                <w:kern w:val="0"/>
                <w:sz w:val="20"/>
                <w:szCs w:val="20"/>
                <w:highlight w:val="none"/>
                <w:u w:val="none"/>
                <w:lang w:val="en-US" w:eastAsia="zh-CN" w:bidi="ar"/>
              </w:rPr>
              <w:t>磁扣</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r>
              <w:rPr>
                <w:rFonts w:hint="default" w:ascii="Arial" w:hAnsi="Arial" w:eastAsia="宋体" w:cs="Arial"/>
                <w:i w:val="0"/>
                <w:iCs w:val="0"/>
                <w:color w:val="auto"/>
                <w:kern w:val="0"/>
                <w:sz w:val="20"/>
                <w:szCs w:val="20"/>
                <w:highlight w:val="none"/>
                <w:u w:val="none"/>
                <w:lang w:val="en-US" w:eastAsia="zh-CN" w:bidi="ar"/>
              </w:rPr>
              <w:t>φ20mm</w:t>
            </w:r>
            <w:r>
              <w:rPr>
                <w:rFonts w:hint="eastAsia" w:ascii="宋体" w:hAnsi="宋体" w:eastAsia="宋体" w:cs="宋体"/>
                <w:i w:val="0"/>
                <w:iCs w:val="0"/>
                <w:color w:val="auto"/>
                <w:kern w:val="0"/>
                <w:sz w:val="20"/>
                <w:szCs w:val="20"/>
                <w:highlight w:val="none"/>
                <w:u w:val="none"/>
                <w:lang w:val="en-US" w:eastAsia="zh-CN" w:bidi="ar"/>
              </w:rPr>
              <w:t>磁扣</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个卡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r>
              <w:rPr>
                <w:rFonts w:hint="default" w:ascii="Arial" w:hAnsi="Arial" w:eastAsia="宋体" w:cs="Arial"/>
                <w:i w:val="0"/>
                <w:iCs w:val="0"/>
                <w:color w:val="auto"/>
                <w:kern w:val="0"/>
                <w:sz w:val="20"/>
                <w:szCs w:val="20"/>
                <w:highlight w:val="none"/>
                <w:u w:val="none"/>
                <w:lang w:val="en-US" w:eastAsia="zh-CN" w:bidi="ar"/>
              </w:rPr>
              <w:t>φ30mm</w:t>
            </w:r>
            <w:r>
              <w:rPr>
                <w:rFonts w:hint="eastAsia" w:ascii="宋体" w:hAnsi="宋体" w:eastAsia="宋体" w:cs="宋体"/>
                <w:i w:val="0"/>
                <w:iCs w:val="0"/>
                <w:color w:val="auto"/>
                <w:kern w:val="0"/>
                <w:sz w:val="20"/>
                <w:szCs w:val="20"/>
                <w:highlight w:val="none"/>
                <w:u w:val="none"/>
                <w:lang w:val="en-US" w:eastAsia="zh-CN" w:bidi="ar"/>
              </w:rPr>
              <w:t>磁扣</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付</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r>
              <w:rPr>
                <w:rFonts w:hint="default" w:ascii="Arial" w:hAnsi="Arial" w:eastAsia="宋体" w:cs="Arial"/>
                <w:i w:val="0"/>
                <w:iCs w:val="0"/>
                <w:color w:val="auto"/>
                <w:kern w:val="0"/>
                <w:sz w:val="20"/>
                <w:szCs w:val="20"/>
                <w:highlight w:val="none"/>
                <w:u w:val="none"/>
                <w:lang w:val="en-US" w:eastAsia="zh-CN" w:bidi="ar"/>
              </w:rPr>
              <w:t>110*56*40(</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r>
              <w:rPr>
                <w:rFonts w:hint="default" w:ascii="Arial" w:hAnsi="Arial" w:eastAsia="宋体" w:cs="Arial"/>
                <w:i w:val="0"/>
                <w:iCs w:val="0"/>
                <w:color w:val="auto"/>
                <w:kern w:val="0"/>
                <w:sz w:val="20"/>
                <w:szCs w:val="20"/>
                <w:highlight w:val="none"/>
                <w:u w:val="none"/>
                <w:lang w:val="en-US" w:eastAsia="zh-CN" w:bidi="ar"/>
              </w:rPr>
              <w:t>148*65*40(</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白板擦写组</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r>
              <w:rPr>
                <w:rFonts w:hint="default" w:ascii="Arial" w:hAnsi="Arial" w:eastAsia="宋体" w:cs="Arial"/>
                <w:i w:val="0"/>
                <w:iCs w:val="0"/>
                <w:color w:val="auto"/>
                <w:kern w:val="0"/>
                <w:sz w:val="20"/>
                <w:szCs w:val="20"/>
                <w:highlight w:val="none"/>
                <w:u w:val="none"/>
                <w:lang w:val="en-US" w:eastAsia="zh-CN" w:bidi="ar"/>
              </w:rPr>
              <w:t>150*50*30(</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600*400(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w:t>
            </w:r>
            <w:r>
              <w:rPr>
                <w:rFonts w:hint="default" w:ascii="Arial" w:hAnsi="Arial" w:eastAsia="宋体" w:cs="Arial"/>
                <w:i w:val="0"/>
                <w:iCs w:val="0"/>
                <w:color w:val="auto"/>
                <w:kern w:val="0"/>
                <w:sz w:val="20"/>
                <w:szCs w:val="20"/>
                <w:highlight w:val="none"/>
                <w:u w:val="none"/>
                <w:lang w:val="en-US" w:eastAsia="zh-CN" w:bidi="ar"/>
              </w:rPr>
              <w:t>700*500(</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白板清洁剂</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)100ml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白板清洁剂</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红色</w:t>
            </w:r>
            <w:r>
              <w:rPr>
                <w:rFonts w:hint="default" w:ascii="Arial" w:hAnsi="Arial" w:eastAsia="宋体" w:cs="Arial"/>
                <w:i w:val="0"/>
                <w:iCs w:val="0"/>
                <w:color w:val="auto"/>
                <w:kern w:val="0"/>
                <w:sz w:val="20"/>
                <w:szCs w:val="20"/>
                <w:highlight w:val="none"/>
                <w:u w:val="none"/>
                <w:lang w:val="en-US" w:eastAsia="zh-CN" w:bidi="ar"/>
              </w:rPr>
              <w:t>)100ML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112*57*151 </w:t>
            </w:r>
            <w:r>
              <w:rPr>
                <w:rFonts w:hint="eastAsia" w:ascii="宋体" w:hAnsi="宋体" w:eastAsia="宋体" w:cs="宋体"/>
                <w:i w:val="0"/>
                <w:iCs w:val="0"/>
                <w:color w:val="auto"/>
                <w:kern w:val="0"/>
                <w:sz w:val="20"/>
                <w:szCs w:val="20"/>
                <w:highlight w:val="none"/>
                <w:u w:val="none"/>
                <w:lang w:val="en-US" w:eastAsia="zh-CN" w:bidi="ar"/>
              </w:rPr>
              <w:t>可调节黑色磨砂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型双面白板</w:t>
            </w:r>
            <w:r>
              <w:rPr>
                <w:rFonts w:hint="default" w:ascii="Arial" w:hAnsi="Arial" w:eastAsia="宋体" w:cs="Arial"/>
                <w:i w:val="0"/>
                <w:iCs w:val="0"/>
                <w:color w:val="auto"/>
                <w:kern w:val="0"/>
                <w:sz w:val="20"/>
                <w:szCs w:val="20"/>
                <w:highlight w:val="none"/>
                <w:u w:val="none"/>
                <w:lang w:val="en-US" w:eastAsia="zh-CN" w:bidi="ar"/>
              </w:rPr>
              <w:t>600*900(</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型双面白板</w:t>
            </w:r>
            <w:r>
              <w:rPr>
                <w:rFonts w:hint="default" w:ascii="Arial" w:hAnsi="Arial" w:eastAsia="宋体" w:cs="Arial"/>
                <w:i w:val="0"/>
                <w:iCs w:val="0"/>
                <w:color w:val="auto"/>
                <w:kern w:val="0"/>
                <w:sz w:val="20"/>
                <w:szCs w:val="20"/>
                <w:highlight w:val="none"/>
                <w:u w:val="none"/>
                <w:lang w:val="en-US" w:eastAsia="zh-CN" w:bidi="ar"/>
              </w:rPr>
              <w:t>900*1200(</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型双面白板</w:t>
            </w:r>
            <w:r>
              <w:rPr>
                <w:rFonts w:hint="default" w:ascii="Arial" w:hAnsi="Arial" w:eastAsia="宋体" w:cs="Arial"/>
                <w:i w:val="0"/>
                <w:iCs w:val="0"/>
                <w:color w:val="auto"/>
                <w:kern w:val="0"/>
                <w:sz w:val="20"/>
                <w:szCs w:val="20"/>
                <w:highlight w:val="none"/>
                <w:u w:val="none"/>
                <w:lang w:val="en-US" w:eastAsia="zh-CN" w:bidi="ar"/>
              </w:rPr>
              <w:t>900*1500(</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型双面白板</w:t>
            </w:r>
            <w:r>
              <w:rPr>
                <w:rFonts w:hint="default" w:ascii="Arial" w:hAnsi="Arial" w:eastAsia="宋体" w:cs="Arial"/>
                <w:i w:val="0"/>
                <w:iCs w:val="0"/>
                <w:color w:val="auto"/>
                <w:kern w:val="0"/>
                <w:sz w:val="20"/>
                <w:szCs w:val="20"/>
                <w:highlight w:val="none"/>
                <w:u w:val="none"/>
                <w:lang w:val="en-US" w:eastAsia="zh-CN" w:bidi="ar"/>
              </w:rPr>
              <w:t>900*1800(</w:t>
            </w:r>
            <w:r>
              <w:rPr>
                <w:rFonts w:hint="eastAsia" w:ascii="宋体" w:hAnsi="宋体" w:eastAsia="宋体" w:cs="宋体"/>
                <w:i w:val="0"/>
                <w:iCs w:val="0"/>
                <w:color w:val="auto"/>
                <w:kern w:val="0"/>
                <w:sz w:val="20"/>
                <w:szCs w:val="20"/>
                <w:highlight w:val="none"/>
                <w:u w:val="none"/>
                <w:lang w:val="en-US" w:eastAsia="zh-CN" w:bidi="ar"/>
              </w:rPr>
              <w:t>银灰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型架夹纸白板</w:t>
            </w:r>
            <w:r>
              <w:rPr>
                <w:rFonts w:hint="default" w:ascii="Arial" w:hAnsi="Arial" w:eastAsia="宋体" w:cs="Arial"/>
                <w:i w:val="0"/>
                <w:iCs w:val="0"/>
                <w:color w:val="auto"/>
                <w:kern w:val="0"/>
                <w:sz w:val="20"/>
                <w:szCs w:val="20"/>
                <w:highlight w:val="none"/>
                <w:u w:val="none"/>
                <w:lang w:val="en-US" w:eastAsia="zh-CN" w:bidi="ar"/>
              </w:rPr>
              <w:t>900*600mm(</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三脚架白板</w:t>
            </w:r>
            <w:r>
              <w:rPr>
                <w:rFonts w:hint="default" w:ascii="Arial" w:hAnsi="Arial" w:eastAsia="宋体" w:cs="Arial"/>
                <w:i w:val="0"/>
                <w:iCs w:val="0"/>
                <w:color w:val="auto"/>
                <w:kern w:val="0"/>
                <w:sz w:val="20"/>
                <w:szCs w:val="20"/>
                <w:highlight w:val="none"/>
                <w:u w:val="none"/>
                <w:lang w:val="en-US" w:eastAsia="zh-CN" w:bidi="ar"/>
              </w:rPr>
              <w:t>900*600(</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-32K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-48K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多功能文件框</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-32K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-48K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)-160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)-160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)-160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-32K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象牙白活页替芯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深蓝</w:t>
            </w:r>
            <w:r>
              <w:rPr>
                <w:rFonts w:hint="default" w:ascii="Arial" w:hAnsi="Arial" w:eastAsia="宋体" w:cs="Arial"/>
                <w:i w:val="0"/>
                <w:iCs w:val="0"/>
                <w:color w:val="auto"/>
                <w:kern w:val="0"/>
                <w:sz w:val="20"/>
                <w:szCs w:val="20"/>
                <w:highlight w:val="none"/>
                <w:u w:val="none"/>
                <w:lang w:val="en-US" w:eastAsia="zh-CN" w:bidi="ar"/>
              </w:rPr>
              <w:t>)-90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)-120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会议记录本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-18K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会议记录本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-25K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无线胶装本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-32K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无线胶装本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)-32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-32K</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无线胶装软面笔记本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)-38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无线胶装软面笔记本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)-58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无线胶装软面笔记本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)-78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21"*16"(</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18"*15"(</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15"*12"(</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12"*10"(</w:t>
            </w:r>
            <w:r>
              <w:rPr>
                <w:rFonts w:hint="eastAsia" w:ascii="宋体" w:hAnsi="宋体" w:eastAsia="宋体" w:cs="宋体"/>
                <w:i w:val="0"/>
                <w:iCs w:val="0"/>
                <w:color w:val="auto"/>
                <w:kern w:val="0"/>
                <w:sz w:val="20"/>
                <w:szCs w:val="20"/>
                <w:highlight w:val="none"/>
                <w:u w:val="none"/>
                <w:lang w:val="en-US" w:eastAsia="zh-CN" w:bidi="ar"/>
              </w:rPr>
              <w:t>棕</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三角封箱器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)67*251*160mm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18"*15"(</w:t>
            </w:r>
            <w:r>
              <w:rPr>
                <w:rFonts w:hint="eastAsia" w:ascii="宋体" w:hAnsi="宋体" w:eastAsia="宋体" w:cs="宋体"/>
                <w:i w:val="0"/>
                <w:iCs w:val="0"/>
                <w:color w:val="auto"/>
                <w:kern w:val="0"/>
                <w:sz w:val="20"/>
                <w:szCs w:val="20"/>
                <w:highlight w:val="none"/>
                <w:u w:val="none"/>
                <w:lang w:val="en-US" w:eastAsia="zh-CN" w:bidi="ar"/>
              </w:rPr>
              <w:t>白灰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15"*12"(</w:t>
            </w:r>
            <w:r>
              <w:rPr>
                <w:rFonts w:hint="eastAsia" w:ascii="宋体" w:hAnsi="宋体" w:eastAsia="宋体" w:cs="宋体"/>
                <w:i w:val="0"/>
                <w:iCs w:val="0"/>
                <w:color w:val="auto"/>
                <w:kern w:val="0"/>
                <w:sz w:val="20"/>
                <w:szCs w:val="20"/>
                <w:highlight w:val="none"/>
                <w:u w:val="none"/>
                <w:lang w:val="en-US" w:eastAsia="zh-CN" w:bidi="ar"/>
              </w:rPr>
              <w:t>白灰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切纸机裁刀</w:t>
            </w:r>
            <w:r>
              <w:rPr>
                <w:rFonts w:hint="default" w:ascii="Arial" w:hAnsi="Arial" w:eastAsia="宋体" w:cs="Arial"/>
                <w:i w:val="0"/>
                <w:iCs w:val="0"/>
                <w:color w:val="auto"/>
                <w:kern w:val="0"/>
                <w:sz w:val="20"/>
                <w:szCs w:val="20"/>
                <w:highlight w:val="none"/>
                <w:u w:val="none"/>
                <w:lang w:val="en-US" w:eastAsia="zh-CN" w:bidi="ar"/>
              </w:rPr>
              <w:t>12"*10"(</w:t>
            </w:r>
            <w:r>
              <w:rPr>
                <w:rFonts w:hint="eastAsia" w:ascii="宋体" w:hAnsi="宋体" w:eastAsia="宋体" w:cs="宋体"/>
                <w:i w:val="0"/>
                <w:iCs w:val="0"/>
                <w:color w:val="auto"/>
                <w:kern w:val="0"/>
                <w:sz w:val="20"/>
                <w:szCs w:val="20"/>
                <w:highlight w:val="none"/>
                <w:u w:val="none"/>
                <w:lang w:val="en-US" w:eastAsia="zh-CN" w:bidi="ar"/>
              </w:rPr>
              <w:t>白灰</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米钢直尺</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办公组合套装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电热水壶（</w:t>
            </w:r>
            <w:r>
              <w:rPr>
                <w:rFonts w:hint="default" w:ascii="Arial" w:hAnsi="Arial" w:eastAsia="宋体" w:cs="Arial"/>
                <w:i w:val="0"/>
                <w:iCs w:val="0"/>
                <w:color w:val="auto"/>
                <w:kern w:val="0"/>
                <w:sz w:val="20"/>
                <w:szCs w:val="20"/>
                <w:highlight w:val="none"/>
                <w:u w:val="none"/>
                <w:lang w:val="en-US" w:eastAsia="zh-CN" w:bidi="ar"/>
              </w:rPr>
              <w:t>1.7L</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0.6*450*1000mm(</w:t>
            </w:r>
            <w:r>
              <w:rPr>
                <w:rFonts w:hint="eastAsia" w:ascii="宋体" w:hAnsi="宋体" w:eastAsia="宋体" w:cs="宋体"/>
                <w:i w:val="0"/>
                <w:iCs w:val="0"/>
                <w:color w:val="auto"/>
                <w:kern w:val="0"/>
                <w:sz w:val="20"/>
                <w:szCs w:val="20"/>
                <w:highlight w:val="none"/>
                <w:u w:val="none"/>
                <w:lang w:val="en-US" w:eastAsia="zh-CN" w:bidi="ar"/>
              </w:rPr>
              <w:t>无胶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0.5*450*1000mm(</w:t>
            </w:r>
            <w:r>
              <w:rPr>
                <w:rFonts w:hint="eastAsia" w:ascii="宋体" w:hAnsi="宋体" w:eastAsia="宋体" w:cs="宋体"/>
                <w:i w:val="0"/>
                <w:iCs w:val="0"/>
                <w:color w:val="auto"/>
                <w:kern w:val="0"/>
                <w:sz w:val="20"/>
                <w:szCs w:val="20"/>
                <w:highlight w:val="none"/>
                <w:u w:val="none"/>
                <w:lang w:val="en-US" w:eastAsia="zh-CN" w:bidi="ar"/>
              </w:rPr>
              <w:t>带胶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0.5*600*900mm(</w:t>
            </w:r>
            <w:r>
              <w:rPr>
                <w:rFonts w:hint="eastAsia" w:ascii="宋体" w:hAnsi="宋体" w:eastAsia="宋体" w:cs="宋体"/>
                <w:i w:val="0"/>
                <w:iCs w:val="0"/>
                <w:color w:val="auto"/>
                <w:kern w:val="0"/>
                <w:sz w:val="20"/>
                <w:szCs w:val="20"/>
                <w:highlight w:val="none"/>
                <w:u w:val="none"/>
                <w:lang w:val="en-US" w:eastAsia="zh-CN" w:bidi="ar"/>
              </w:rPr>
              <w:t>带胶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0.5*900*1200mm(</w:t>
            </w:r>
            <w:r>
              <w:rPr>
                <w:rFonts w:hint="eastAsia" w:ascii="宋体" w:hAnsi="宋体" w:eastAsia="宋体" w:cs="宋体"/>
                <w:i w:val="0"/>
                <w:iCs w:val="0"/>
                <w:color w:val="auto"/>
                <w:kern w:val="0"/>
                <w:sz w:val="20"/>
                <w:szCs w:val="20"/>
                <w:highlight w:val="none"/>
                <w:u w:val="none"/>
                <w:lang w:val="en-US" w:eastAsia="zh-CN" w:bidi="ar"/>
              </w:rPr>
              <w:t>带胶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0.5*900*2000mm(</w:t>
            </w:r>
            <w:r>
              <w:rPr>
                <w:rFonts w:hint="eastAsia" w:ascii="宋体" w:hAnsi="宋体" w:eastAsia="宋体" w:cs="宋体"/>
                <w:i w:val="0"/>
                <w:iCs w:val="0"/>
                <w:color w:val="auto"/>
                <w:kern w:val="0"/>
                <w:sz w:val="20"/>
                <w:szCs w:val="20"/>
                <w:highlight w:val="none"/>
                <w:u w:val="none"/>
                <w:lang w:val="en-US" w:eastAsia="zh-CN" w:bidi="ar"/>
              </w:rPr>
              <w:t>带胶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0.6*900*1200mm(</w:t>
            </w:r>
            <w:r>
              <w:rPr>
                <w:rFonts w:hint="eastAsia" w:ascii="宋体" w:hAnsi="宋体" w:eastAsia="宋体" w:cs="宋体"/>
                <w:i w:val="0"/>
                <w:iCs w:val="0"/>
                <w:color w:val="auto"/>
                <w:kern w:val="0"/>
                <w:sz w:val="20"/>
                <w:szCs w:val="20"/>
                <w:highlight w:val="none"/>
                <w:u w:val="none"/>
                <w:lang w:val="en-US" w:eastAsia="zh-CN" w:bidi="ar"/>
              </w:rPr>
              <w:t>无胶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软铁白板</w:t>
            </w:r>
            <w:r>
              <w:rPr>
                <w:rFonts w:hint="default" w:ascii="Arial" w:hAnsi="Arial" w:eastAsia="宋体" w:cs="Arial"/>
                <w:i w:val="0"/>
                <w:iCs w:val="0"/>
                <w:color w:val="auto"/>
                <w:kern w:val="0"/>
                <w:sz w:val="20"/>
                <w:szCs w:val="20"/>
                <w:highlight w:val="none"/>
                <w:u w:val="none"/>
                <w:lang w:val="en-US" w:eastAsia="zh-CN" w:bidi="ar"/>
              </w:rPr>
              <w:t>0.6*900*2000mm(</w:t>
            </w:r>
            <w:r>
              <w:rPr>
                <w:rFonts w:hint="eastAsia" w:ascii="宋体" w:hAnsi="宋体" w:eastAsia="宋体" w:cs="宋体"/>
                <w:i w:val="0"/>
                <w:iCs w:val="0"/>
                <w:color w:val="auto"/>
                <w:kern w:val="0"/>
                <w:sz w:val="20"/>
                <w:szCs w:val="20"/>
                <w:highlight w:val="none"/>
                <w:u w:val="none"/>
                <w:lang w:val="en-US" w:eastAsia="zh-CN" w:bidi="ar"/>
              </w:rPr>
              <w:t>无胶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筒装磁钉</w:t>
            </w:r>
            <w:r>
              <w:rPr>
                <w:rFonts w:hint="default" w:ascii="Arial" w:hAnsi="Arial" w:eastAsia="宋体" w:cs="Arial"/>
                <w:i w:val="0"/>
                <w:iCs w:val="0"/>
                <w:color w:val="auto"/>
                <w:kern w:val="0"/>
                <w:sz w:val="20"/>
                <w:szCs w:val="20"/>
                <w:highlight w:val="none"/>
                <w:u w:val="none"/>
                <w:lang w:val="en-US" w:eastAsia="zh-CN" w:bidi="ar"/>
              </w:rPr>
              <w:t>φ30mm(</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r>
              <w:rPr>
                <w:rFonts w:hint="default" w:ascii="Arial" w:hAnsi="Arial" w:eastAsia="宋体" w:cs="Arial"/>
                <w:i w:val="0"/>
                <w:iCs w:val="0"/>
                <w:color w:val="auto"/>
                <w:kern w:val="0"/>
                <w:sz w:val="20"/>
                <w:szCs w:val="20"/>
                <w:highlight w:val="none"/>
                <w:u w:val="none"/>
                <w:lang w:val="en-US" w:eastAsia="zh-CN" w:bidi="ar"/>
              </w:rPr>
              <w:t>Ф40mm(</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玻璃白板</w:t>
            </w:r>
            <w:r>
              <w:rPr>
                <w:rFonts w:hint="default" w:ascii="Arial" w:hAnsi="Arial" w:eastAsia="宋体" w:cs="Arial"/>
                <w:i w:val="0"/>
                <w:iCs w:val="0"/>
                <w:color w:val="auto"/>
                <w:kern w:val="0"/>
                <w:sz w:val="20"/>
                <w:szCs w:val="20"/>
                <w:highlight w:val="none"/>
                <w:u w:val="none"/>
                <w:lang w:val="en-US" w:eastAsia="zh-CN" w:bidi="ar"/>
              </w:rPr>
              <w:t>600*900mm(</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玻璃白板</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w:t>
            </w:r>
            <w:r>
              <w:rPr>
                <w:rFonts w:hint="default" w:ascii="Arial" w:hAnsi="Arial" w:eastAsia="宋体" w:cs="Arial"/>
                <w:i w:val="0"/>
                <w:iCs w:val="0"/>
                <w:color w:val="auto"/>
                <w:kern w:val="0"/>
                <w:sz w:val="20"/>
                <w:szCs w:val="20"/>
                <w:highlight w:val="none"/>
                <w:u w:val="none"/>
                <w:lang w:val="en-US" w:eastAsia="zh-CN" w:bidi="ar"/>
              </w:rPr>
              <w:t>)1200*900mm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型架磁性玻璃白板</w:t>
            </w:r>
            <w:r>
              <w:rPr>
                <w:rFonts w:hint="default" w:ascii="Arial" w:hAnsi="Arial" w:eastAsia="宋体" w:cs="Arial"/>
                <w:i w:val="0"/>
                <w:iCs w:val="0"/>
                <w:color w:val="auto"/>
                <w:kern w:val="0"/>
                <w:sz w:val="20"/>
                <w:szCs w:val="20"/>
                <w:highlight w:val="none"/>
                <w:u w:val="none"/>
                <w:lang w:val="en-US" w:eastAsia="zh-CN" w:bidi="ar"/>
              </w:rPr>
              <w:t>900*1200mm(</w:t>
            </w:r>
            <w:r>
              <w:rPr>
                <w:rFonts w:hint="eastAsia" w:ascii="宋体" w:hAnsi="宋体" w:eastAsia="宋体" w:cs="宋体"/>
                <w:i w:val="0"/>
                <w:iCs w:val="0"/>
                <w:color w:val="auto"/>
                <w:kern w:val="0"/>
                <w:sz w:val="20"/>
                <w:szCs w:val="20"/>
                <w:highlight w:val="none"/>
                <w:u w:val="none"/>
                <w:lang w:val="en-US" w:eastAsia="zh-CN" w:bidi="ar"/>
              </w:rPr>
              <w:t>灰色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型架磁性玻璃白板</w:t>
            </w:r>
            <w:r>
              <w:rPr>
                <w:rFonts w:hint="default" w:ascii="Arial" w:hAnsi="Arial" w:eastAsia="宋体" w:cs="Arial"/>
                <w:i w:val="0"/>
                <w:iCs w:val="0"/>
                <w:color w:val="auto"/>
                <w:kern w:val="0"/>
                <w:sz w:val="20"/>
                <w:szCs w:val="20"/>
                <w:highlight w:val="none"/>
                <w:u w:val="none"/>
                <w:lang w:val="en-US" w:eastAsia="zh-CN" w:bidi="ar"/>
              </w:rPr>
              <w:t>1800*900mm(</w:t>
            </w:r>
            <w:r>
              <w:rPr>
                <w:rFonts w:hint="eastAsia" w:ascii="宋体" w:hAnsi="宋体" w:eastAsia="宋体" w:cs="宋体"/>
                <w:i w:val="0"/>
                <w:iCs w:val="0"/>
                <w:color w:val="auto"/>
                <w:kern w:val="0"/>
                <w:sz w:val="20"/>
                <w:szCs w:val="20"/>
                <w:highlight w:val="none"/>
                <w:u w:val="none"/>
                <w:lang w:val="en-US" w:eastAsia="zh-CN" w:bidi="ar"/>
              </w:rPr>
              <w:t>灰色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磁性玻璃白板</w:t>
            </w:r>
            <w:r>
              <w:rPr>
                <w:rFonts w:hint="default" w:ascii="Arial" w:hAnsi="Arial" w:eastAsia="宋体" w:cs="Arial"/>
                <w:i w:val="0"/>
                <w:iCs w:val="0"/>
                <w:color w:val="auto"/>
                <w:kern w:val="0"/>
                <w:sz w:val="20"/>
                <w:szCs w:val="20"/>
                <w:highlight w:val="none"/>
                <w:u w:val="none"/>
                <w:lang w:val="en-US" w:eastAsia="zh-CN" w:bidi="ar"/>
              </w:rPr>
              <w:t>2000*1000mm(</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型架会议白板</w:t>
            </w:r>
            <w:r>
              <w:rPr>
                <w:rFonts w:hint="default" w:ascii="Arial" w:hAnsi="Arial" w:eastAsia="宋体" w:cs="Arial"/>
                <w:i w:val="0"/>
                <w:iCs w:val="0"/>
                <w:color w:val="auto"/>
                <w:kern w:val="0"/>
                <w:sz w:val="20"/>
                <w:szCs w:val="20"/>
                <w:highlight w:val="none"/>
                <w:u w:val="none"/>
                <w:lang w:val="en-US" w:eastAsia="zh-CN" w:bidi="ar"/>
              </w:rPr>
              <w:t>1200*900(</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型架会议白板</w:t>
            </w:r>
            <w:r>
              <w:rPr>
                <w:rFonts w:hint="default" w:ascii="Arial" w:hAnsi="Arial" w:eastAsia="宋体" w:cs="Arial"/>
                <w:i w:val="0"/>
                <w:iCs w:val="0"/>
                <w:color w:val="auto"/>
                <w:kern w:val="0"/>
                <w:sz w:val="20"/>
                <w:szCs w:val="20"/>
                <w:highlight w:val="none"/>
                <w:u w:val="none"/>
                <w:lang w:val="en-US" w:eastAsia="zh-CN" w:bidi="ar"/>
              </w:rPr>
              <w:t>1500*900(</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型架会议白板</w:t>
            </w:r>
            <w:r>
              <w:rPr>
                <w:rFonts w:hint="default" w:ascii="Arial" w:hAnsi="Arial" w:eastAsia="宋体" w:cs="Arial"/>
                <w:i w:val="0"/>
                <w:iCs w:val="0"/>
                <w:color w:val="auto"/>
                <w:kern w:val="0"/>
                <w:sz w:val="20"/>
                <w:szCs w:val="20"/>
                <w:highlight w:val="none"/>
                <w:u w:val="none"/>
                <w:lang w:val="en-US" w:eastAsia="zh-CN" w:bidi="ar"/>
              </w:rPr>
              <w:t>1800*900(</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智能体脂秤</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台</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彩盒</w:t>
            </w:r>
            <w:r>
              <w:rPr>
                <w:rFonts w:hint="default" w:ascii="Arial" w:hAnsi="Arial" w:eastAsia="宋体" w:cs="Arial"/>
                <w:i w:val="0"/>
                <w:iCs w:val="0"/>
                <w:color w:val="auto"/>
                <w:kern w:val="0"/>
                <w:sz w:val="20"/>
                <w:szCs w:val="20"/>
                <w:highlight w:val="none"/>
                <w:u w:val="none"/>
                <w:lang w:val="en-US" w:eastAsia="zh-CN" w:bidi="ar"/>
              </w:rPr>
              <w:t>)300*300*27mm</w:t>
            </w:r>
            <w:r>
              <w:rPr>
                <w:rFonts w:hint="eastAsia" w:ascii="宋体" w:hAnsi="宋体" w:eastAsia="宋体" w:cs="宋体"/>
                <w:i w:val="0"/>
                <w:iCs w:val="0"/>
                <w:color w:val="auto"/>
                <w:kern w:val="0"/>
                <w:sz w:val="20"/>
                <w:szCs w:val="20"/>
                <w:highlight w:val="none"/>
                <w:u w:val="none"/>
                <w:lang w:val="en-US" w:eastAsia="zh-CN" w:bidi="ar"/>
              </w:rPr>
              <w:t>蓝牙</w:t>
            </w:r>
            <w:r>
              <w:rPr>
                <w:rFonts w:hint="default" w:ascii="Arial" w:hAnsi="Arial" w:eastAsia="宋体" w:cs="Arial"/>
                <w:i w:val="0"/>
                <w:iCs w:val="0"/>
                <w:color w:val="auto"/>
                <w:kern w:val="0"/>
                <w:sz w:val="20"/>
                <w:szCs w:val="20"/>
                <w:highlight w:val="none"/>
                <w:u w:val="none"/>
                <w:lang w:val="en-US" w:eastAsia="zh-CN" w:bidi="ar"/>
              </w:rPr>
              <w:t>APP</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本色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)1.6l</w:t>
            </w:r>
            <w:r>
              <w:rPr>
                <w:rFonts w:hint="eastAsia" w:ascii="宋体" w:hAnsi="宋体" w:eastAsia="宋体" w:cs="宋体"/>
                <w:i w:val="0"/>
                <w:iCs w:val="0"/>
                <w:color w:val="auto"/>
                <w:kern w:val="0"/>
                <w:sz w:val="20"/>
                <w:szCs w:val="20"/>
                <w:highlight w:val="none"/>
                <w:u w:val="none"/>
                <w:lang w:val="en-US" w:eastAsia="zh-CN" w:bidi="ar"/>
              </w:rPr>
              <w:t>玻璃内胆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百事帖告示贴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)44*11mm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四层笔筒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茶色</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百事贴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)76*101mm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多功能笔筒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方形笔筒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多功能办公座</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三联杂志盒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三层文件座</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灰白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公文篮文件筐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公文篮文件筐</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浅蓝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322</w:t>
            </w:r>
            <w:r>
              <w:rPr>
                <w:rFonts w:hint="eastAsia" w:ascii="宋体" w:hAnsi="宋体" w:eastAsia="宋体" w:cs="宋体"/>
                <w:i w:val="0"/>
                <w:iCs w:val="0"/>
                <w:color w:val="auto"/>
                <w:kern w:val="0"/>
                <w:sz w:val="20"/>
                <w:szCs w:val="20"/>
                <w:highlight w:val="none"/>
                <w:u w:val="none"/>
                <w:lang w:val="en-US" w:eastAsia="zh-CN" w:bidi="ar"/>
              </w:rPr>
              <w:t>ｘ</w:t>
            </w:r>
            <w:r>
              <w:rPr>
                <w:rFonts w:hint="default" w:ascii="Arial" w:hAnsi="Arial" w:eastAsia="宋体" w:cs="Arial"/>
                <w:i w:val="0"/>
                <w:iCs w:val="0"/>
                <w:color w:val="auto"/>
                <w:kern w:val="0"/>
                <w:sz w:val="20"/>
                <w:szCs w:val="20"/>
                <w:highlight w:val="none"/>
                <w:u w:val="none"/>
                <w:lang w:val="en-US" w:eastAsia="zh-CN" w:bidi="ar"/>
              </w:rPr>
              <w:t xml:space="preserve">235mm/A5 </w:t>
            </w:r>
            <w:r>
              <w:rPr>
                <w:rFonts w:hint="eastAsia" w:ascii="宋体" w:hAnsi="宋体" w:eastAsia="宋体" w:cs="宋体"/>
                <w:i w:val="0"/>
                <w:iCs w:val="0"/>
                <w:color w:val="auto"/>
                <w:kern w:val="0"/>
                <w:sz w:val="20"/>
                <w:szCs w:val="20"/>
                <w:highlight w:val="none"/>
                <w:u w:val="none"/>
                <w:lang w:val="en-US" w:eastAsia="zh-CN" w:bidi="ar"/>
              </w:rPr>
              <w:t>厚</w:t>
            </w:r>
            <w:r>
              <w:rPr>
                <w:rFonts w:hint="default" w:ascii="Arial" w:hAnsi="Arial" w:eastAsia="宋体" w:cs="Arial"/>
                <w:i w:val="0"/>
                <w:iCs w:val="0"/>
                <w:color w:val="auto"/>
                <w:kern w:val="0"/>
                <w:sz w:val="20"/>
                <w:szCs w:val="20"/>
                <w:highlight w:val="none"/>
                <w:u w:val="none"/>
                <w:lang w:val="en-US" w:eastAsia="zh-CN" w:bidi="ar"/>
              </w:rPr>
              <w:t>2.0mm</w:t>
            </w:r>
            <w:r>
              <w:rPr>
                <w:rFonts w:hint="eastAsia" w:ascii="宋体" w:hAnsi="宋体" w:eastAsia="宋体" w:cs="宋体"/>
                <w:i w:val="0"/>
                <w:iCs w:val="0"/>
                <w:color w:val="auto"/>
                <w:kern w:val="0"/>
                <w:sz w:val="20"/>
                <w:szCs w:val="20"/>
                <w:highlight w:val="none"/>
                <w:u w:val="none"/>
                <w:lang w:val="en-US" w:eastAsia="zh-CN" w:bidi="ar"/>
              </w:rPr>
              <w:t>塑料板夹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深蓝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铁书立</w:t>
            </w:r>
            <w:r>
              <w:rPr>
                <w:rFonts w:hint="default" w:ascii="Arial" w:hAnsi="Arial" w:eastAsia="宋体" w:cs="Arial"/>
                <w:i w:val="0"/>
                <w:iCs w:val="0"/>
                <w:color w:val="auto"/>
                <w:kern w:val="0"/>
                <w:sz w:val="20"/>
                <w:szCs w:val="20"/>
                <w:highlight w:val="none"/>
                <w:u w:val="none"/>
                <w:lang w:val="en-US" w:eastAsia="zh-CN" w:bidi="ar"/>
              </w:rPr>
              <w:t>-6.5"(</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付</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铁书立</w:t>
            </w:r>
            <w:r>
              <w:rPr>
                <w:rFonts w:hint="default" w:ascii="Arial" w:hAnsi="Arial" w:eastAsia="宋体" w:cs="Arial"/>
                <w:i w:val="0"/>
                <w:iCs w:val="0"/>
                <w:color w:val="auto"/>
                <w:kern w:val="0"/>
                <w:sz w:val="20"/>
                <w:szCs w:val="20"/>
                <w:highlight w:val="none"/>
                <w:u w:val="none"/>
                <w:lang w:val="en-US" w:eastAsia="zh-CN" w:bidi="ar"/>
              </w:rPr>
              <w:t>-7.5"(</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付</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铁书立</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付</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钥匙牌筒装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薄型复写纸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)(18.5*8.5cm)-48K(100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二联多栏收据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二联单栏收据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三联单栏收据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三联多栏收据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)130*175mm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)130*175mm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三联出库单据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三联入库单据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三联领料单据</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)87*175mm</w:t>
            </w:r>
            <w:r>
              <w:rPr>
                <w:rFonts w:hint="eastAsia" w:ascii="宋体" w:hAnsi="宋体" w:eastAsia="宋体" w:cs="宋体"/>
                <w:i w:val="0"/>
                <w:iCs w:val="0"/>
                <w:color w:val="auto"/>
                <w:kern w:val="0"/>
                <w:sz w:val="20"/>
                <w:szCs w:val="20"/>
                <w:highlight w:val="none"/>
                <w:u w:val="none"/>
                <w:lang w:val="en-US" w:eastAsia="zh-CN" w:bidi="ar"/>
              </w:rPr>
              <w:t>财务单据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﹟圆形铁票夹铁夹</w:t>
            </w:r>
            <w:r>
              <w:rPr>
                <w:rFonts w:hint="default" w:ascii="Arial" w:hAnsi="Arial" w:eastAsia="宋体" w:cs="Arial"/>
                <w:i w:val="0"/>
                <w:iCs w:val="0"/>
                <w:color w:val="auto"/>
                <w:kern w:val="0"/>
                <w:sz w:val="20"/>
                <w:szCs w:val="20"/>
                <w:highlight w:val="none"/>
                <w:u w:val="none"/>
                <w:lang w:val="en-US" w:eastAsia="zh-CN" w:bidi="ar"/>
              </w:rPr>
              <w:t>64mm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﹟圆形铁票夹铁夹</w:t>
            </w:r>
            <w:r>
              <w:rPr>
                <w:rFonts w:hint="default" w:ascii="Arial" w:hAnsi="Arial" w:eastAsia="宋体" w:cs="Arial"/>
                <w:i w:val="0"/>
                <w:iCs w:val="0"/>
                <w:color w:val="auto"/>
                <w:kern w:val="0"/>
                <w:sz w:val="20"/>
                <w:szCs w:val="20"/>
                <w:highlight w:val="none"/>
                <w:u w:val="none"/>
                <w:lang w:val="en-US" w:eastAsia="zh-CN" w:bidi="ar"/>
              </w:rPr>
              <w:t>51mm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﹟圆形铁票夹铁夹</w:t>
            </w:r>
            <w:r>
              <w:rPr>
                <w:rFonts w:hint="default" w:ascii="Arial" w:hAnsi="Arial" w:eastAsia="宋体" w:cs="Arial"/>
                <w:i w:val="0"/>
                <w:iCs w:val="0"/>
                <w:color w:val="auto"/>
                <w:kern w:val="0"/>
                <w:sz w:val="20"/>
                <w:szCs w:val="20"/>
                <w:highlight w:val="none"/>
                <w:u w:val="none"/>
                <w:lang w:val="en-US" w:eastAsia="zh-CN" w:bidi="ar"/>
              </w:rPr>
              <w:t>38mm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﹟圆形铁票夹铁夹</w:t>
            </w:r>
            <w:r>
              <w:rPr>
                <w:rFonts w:hint="default" w:ascii="Arial" w:hAnsi="Arial" w:eastAsia="宋体" w:cs="Arial"/>
                <w:i w:val="0"/>
                <w:iCs w:val="0"/>
                <w:color w:val="auto"/>
                <w:kern w:val="0"/>
                <w:sz w:val="20"/>
                <w:szCs w:val="20"/>
                <w:highlight w:val="none"/>
                <w:u w:val="none"/>
                <w:lang w:val="en-US" w:eastAsia="zh-CN" w:bidi="ar"/>
              </w:rPr>
              <w:t>29mm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﹟山形铁票夹</w:t>
            </w:r>
            <w:r>
              <w:rPr>
                <w:rFonts w:hint="default" w:ascii="Arial" w:hAnsi="Arial" w:eastAsia="宋体" w:cs="Arial"/>
                <w:i w:val="0"/>
                <w:iCs w:val="0"/>
                <w:color w:val="auto"/>
                <w:kern w:val="0"/>
                <w:sz w:val="20"/>
                <w:szCs w:val="20"/>
                <w:highlight w:val="none"/>
                <w:u w:val="none"/>
                <w:lang w:val="en-US" w:eastAsia="zh-CN" w:bidi="ar"/>
              </w:rPr>
              <w:t>145mm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﹟山形铁票夹</w:t>
            </w:r>
            <w:r>
              <w:rPr>
                <w:rFonts w:hint="default" w:ascii="Arial" w:hAnsi="Arial" w:eastAsia="宋体" w:cs="Arial"/>
                <w:i w:val="0"/>
                <w:iCs w:val="0"/>
                <w:color w:val="auto"/>
                <w:kern w:val="0"/>
                <w:sz w:val="20"/>
                <w:szCs w:val="20"/>
                <w:highlight w:val="none"/>
                <w:u w:val="none"/>
                <w:lang w:val="en-US" w:eastAsia="zh-CN" w:bidi="ar"/>
              </w:rPr>
              <w:t>76mm</w:t>
            </w:r>
            <w:r>
              <w:rPr>
                <w:rFonts w:hint="eastAsia" w:ascii="宋体" w:hAnsi="宋体" w:eastAsia="宋体" w:cs="宋体"/>
                <w:i w:val="0"/>
                <w:iCs w:val="0"/>
                <w:color w:val="auto"/>
                <w:kern w:val="0"/>
                <w:sz w:val="20"/>
                <w:szCs w:val="20"/>
                <w:highlight w:val="none"/>
                <w:u w:val="none"/>
                <w:lang w:val="en-US" w:eastAsia="zh-CN" w:bidi="ar"/>
              </w:rPr>
              <w:t>袋装</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51mm</w:t>
            </w:r>
            <w:r>
              <w:rPr>
                <w:rFonts w:hint="eastAsia" w:ascii="宋体" w:hAnsi="宋体" w:eastAsia="宋体" w:cs="宋体"/>
                <w:i w:val="0"/>
                <w:iCs w:val="0"/>
                <w:color w:val="auto"/>
                <w:kern w:val="0"/>
                <w:sz w:val="20"/>
                <w:szCs w:val="20"/>
                <w:highlight w:val="none"/>
                <w:u w:val="none"/>
                <w:lang w:val="en-US" w:eastAsia="zh-CN" w:bidi="ar"/>
              </w:rPr>
              <w:t>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41mm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32mm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19mm</w:t>
            </w:r>
            <w:r>
              <w:rPr>
                <w:rFonts w:hint="eastAsia" w:ascii="宋体" w:hAnsi="宋体" w:eastAsia="宋体" w:cs="宋体"/>
                <w:i w:val="0"/>
                <w:iCs w:val="0"/>
                <w:color w:val="auto"/>
                <w:kern w:val="0"/>
                <w:sz w:val="20"/>
                <w:szCs w:val="20"/>
                <w:highlight w:val="none"/>
                <w:u w:val="none"/>
                <w:lang w:val="en-US" w:eastAsia="zh-CN" w:bidi="ar"/>
              </w:rPr>
              <w:t>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黑色长尾票夹长尾夹</w:t>
            </w:r>
            <w:r>
              <w:rPr>
                <w:rFonts w:hint="default" w:ascii="Arial" w:hAnsi="Arial" w:eastAsia="宋体" w:cs="Arial"/>
                <w:i w:val="0"/>
                <w:iCs w:val="0"/>
                <w:color w:val="auto"/>
                <w:kern w:val="0"/>
                <w:sz w:val="20"/>
                <w:szCs w:val="20"/>
                <w:highlight w:val="none"/>
                <w:u w:val="none"/>
                <w:lang w:val="en-US" w:eastAsia="zh-CN" w:bidi="ar"/>
              </w:rPr>
              <w:t>15mm</w:t>
            </w:r>
            <w:r>
              <w:rPr>
                <w:rFonts w:hint="eastAsia" w:ascii="宋体" w:hAnsi="宋体" w:eastAsia="宋体" w:cs="宋体"/>
                <w:i w:val="0"/>
                <w:iCs w:val="0"/>
                <w:color w:val="auto"/>
                <w:kern w:val="0"/>
                <w:sz w:val="20"/>
                <w:szCs w:val="20"/>
                <w:highlight w:val="none"/>
                <w:u w:val="none"/>
                <w:lang w:val="en-US" w:eastAsia="zh-CN" w:bidi="ar"/>
              </w:rPr>
              <w:t>筒装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感应垃圾桶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脚踏式垃圾桶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银</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圆形字纸篓</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紫</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双色圆形纸篓</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天蓝</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圆形清洁桶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方形清洁桶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垃圾桶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)45*55cm(30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)50*60cm(30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1399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)80*100cm(10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平底垃圾袋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)450*500*0.007MM</w:t>
            </w:r>
            <w:r>
              <w:rPr>
                <w:rFonts w:hint="eastAsia" w:ascii="宋体" w:hAnsi="宋体" w:eastAsia="宋体" w:cs="宋体"/>
                <w:i w:val="0"/>
                <w:iCs w:val="0"/>
                <w:color w:val="auto"/>
                <w:kern w:val="0"/>
                <w:sz w:val="20"/>
                <w:szCs w:val="20"/>
                <w:highlight w:val="none"/>
                <w:u w:val="none"/>
                <w:lang w:val="en-US" w:eastAsia="zh-CN" w:bidi="ar"/>
              </w:rPr>
              <w:t>平底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平底垃圾袋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)450*500*0.007MM</w:t>
            </w:r>
            <w:r>
              <w:rPr>
                <w:rFonts w:hint="eastAsia" w:ascii="宋体" w:hAnsi="宋体" w:eastAsia="宋体" w:cs="宋体"/>
                <w:i w:val="0"/>
                <w:iCs w:val="0"/>
                <w:color w:val="auto"/>
                <w:kern w:val="0"/>
                <w:sz w:val="20"/>
                <w:szCs w:val="20"/>
                <w:highlight w:val="none"/>
                <w:u w:val="none"/>
                <w:lang w:val="en-US" w:eastAsia="zh-CN" w:bidi="ar"/>
              </w:rPr>
              <w:t>平底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五层金属外壳文件柜桌面文件柜</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闪银蓝</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七层金属外壳文件柜</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闪银棕</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D991CN</w:t>
            </w:r>
            <w:r>
              <w:rPr>
                <w:rFonts w:hint="eastAsia" w:ascii="宋体" w:hAnsi="宋体" w:eastAsia="宋体" w:cs="宋体"/>
                <w:i w:val="0"/>
                <w:iCs w:val="0"/>
                <w:color w:val="auto"/>
                <w:kern w:val="0"/>
                <w:sz w:val="20"/>
                <w:szCs w:val="20"/>
                <w:highlight w:val="none"/>
                <w:u w:val="none"/>
                <w:lang w:val="en-US" w:eastAsia="zh-CN" w:bidi="ar"/>
              </w:rPr>
              <w:t>函数计算器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DBB-DR2250</w:t>
            </w:r>
            <w:r>
              <w:rPr>
                <w:rFonts w:hint="eastAsia" w:ascii="宋体" w:hAnsi="宋体" w:eastAsia="宋体" w:cs="宋体"/>
                <w:i w:val="0"/>
                <w:iCs w:val="0"/>
                <w:color w:val="auto"/>
                <w:kern w:val="0"/>
                <w:sz w:val="20"/>
                <w:szCs w:val="20"/>
                <w:highlight w:val="none"/>
                <w:u w:val="none"/>
                <w:lang w:val="en-US" w:eastAsia="zh-CN" w:bidi="ar"/>
              </w:rPr>
              <w:t>碳粉盒鼓组件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DBB-TN2125</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DBC-337T</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DBH-228A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DBH-2612AX</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DBH-388AX2</w:t>
            </w:r>
            <w:r>
              <w:rPr>
                <w:rFonts w:hint="eastAsia" w:ascii="宋体" w:hAnsi="宋体" w:eastAsia="宋体" w:cs="宋体"/>
                <w:i w:val="0"/>
                <w:iCs w:val="0"/>
                <w:color w:val="auto"/>
                <w:kern w:val="0"/>
                <w:sz w:val="20"/>
                <w:szCs w:val="20"/>
                <w:highlight w:val="none"/>
                <w:u w:val="none"/>
                <w:lang w:val="en-US" w:eastAsia="zh-CN" w:bidi="ar"/>
              </w:rPr>
              <w:t>双支装特惠硒鼓套装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个每套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DBH-388AX3</w:t>
            </w:r>
            <w:r>
              <w:rPr>
                <w:rFonts w:hint="eastAsia" w:ascii="宋体" w:hAnsi="宋体" w:eastAsia="宋体" w:cs="宋体"/>
                <w:i w:val="0"/>
                <w:iCs w:val="0"/>
                <w:color w:val="auto"/>
                <w:kern w:val="0"/>
                <w:sz w:val="20"/>
                <w:szCs w:val="20"/>
                <w:highlight w:val="none"/>
                <w:u w:val="none"/>
                <w:lang w:val="en-US" w:eastAsia="zh-CN" w:bidi="ar"/>
              </w:rPr>
              <w:t>三支装特惠硒鼓套装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个每套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D-CE310A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D-CE311A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D-CE312A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D-CE313A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品红</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D-CF350A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D-CF351A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D-CF352A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D-CF353A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品红</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D-CF400A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D-CF401A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D-CF402A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D-CF403A</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品红</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D-D101S</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D-D111S</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DLC-328</w:t>
            </w:r>
            <w:r>
              <w:rPr>
                <w:rFonts w:hint="eastAsia" w:ascii="宋体" w:hAnsi="宋体" w:eastAsia="宋体" w:cs="宋体"/>
                <w:i w:val="0"/>
                <w:iCs w:val="0"/>
                <w:color w:val="auto"/>
                <w:kern w:val="0"/>
                <w:sz w:val="20"/>
                <w:szCs w:val="20"/>
                <w:highlight w:val="none"/>
                <w:u w:val="none"/>
                <w:lang w:val="en-US" w:eastAsia="zh-CN" w:bidi="ar"/>
              </w:rPr>
              <w:t>硒鼓激光碳粉盒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DLH-280A</w:t>
            </w:r>
            <w:r>
              <w:rPr>
                <w:rFonts w:hint="eastAsia" w:ascii="宋体" w:hAnsi="宋体" w:eastAsia="宋体" w:cs="宋体"/>
                <w:i w:val="0"/>
                <w:iCs w:val="0"/>
                <w:color w:val="auto"/>
                <w:kern w:val="0"/>
                <w:sz w:val="20"/>
                <w:szCs w:val="20"/>
                <w:highlight w:val="none"/>
                <w:u w:val="none"/>
                <w:lang w:val="en-US" w:eastAsia="zh-CN" w:bidi="ar"/>
              </w:rPr>
              <w:t>硒鼓激光碳粉盒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DLS-610K</w:t>
            </w:r>
            <w:r>
              <w:rPr>
                <w:rFonts w:hint="eastAsia" w:ascii="宋体" w:hAnsi="宋体" w:eastAsia="宋体" w:cs="宋体"/>
                <w:i w:val="0"/>
                <w:iCs w:val="0"/>
                <w:color w:val="auto"/>
                <w:kern w:val="0"/>
                <w:sz w:val="20"/>
                <w:szCs w:val="20"/>
                <w:highlight w:val="none"/>
                <w:u w:val="none"/>
                <w:lang w:val="en-US" w:eastAsia="zh-CN" w:bidi="ar"/>
              </w:rPr>
              <w:t>色带黑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DLS-630K</w:t>
            </w:r>
            <w:r>
              <w:rPr>
                <w:rFonts w:hint="eastAsia" w:ascii="宋体" w:hAnsi="宋体" w:eastAsia="宋体" w:cs="宋体"/>
                <w:i w:val="0"/>
                <w:iCs w:val="0"/>
                <w:color w:val="auto"/>
                <w:kern w:val="0"/>
                <w:sz w:val="20"/>
                <w:szCs w:val="20"/>
                <w:highlight w:val="none"/>
                <w:u w:val="none"/>
                <w:lang w:val="en-US" w:eastAsia="zh-CN" w:bidi="ar"/>
              </w:rPr>
              <w:t>色带</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DLS-730K</w:t>
            </w:r>
            <w:r>
              <w:rPr>
                <w:rFonts w:hint="eastAsia" w:ascii="宋体" w:hAnsi="宋体" w:eastAsia="宋体" w:cs="宋体"/>
                <w:i w:val="0"/>
                <w:iCs w:val="0"/>
                <w:color w:val="auto"/>
                <w:kern w:val="0"/>
                <w:sz w:val="20"/>
                <w:szCs w:val="20"/>
                <w:highlight w:val="none"/>
                <w:u w:val="none"/>
                <w:lang w:val="en-US" w:eastAsia="zh-CN" w:bidi="ar"/>
              </w:rPr>
              <w:t>色带</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D-TN1035</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D-TN2225</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D-TN281BK</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DXH-388AT</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DXH-388AX</w:t>
            </w:r>
            <w:r>
              <w:rPr>
                <w:rFonts w:hint="eastAsia" w:ascii="宋体" w:hAnsi="宋体" w:eastAsia="宋体" w:cs="宋体"/>
                <w:i w:val="0"/>
                <w:iCs w:val="0"/>
                <w:color w:val="auto"/>
                <w:kern w:val="0"/>
                <w:sz w:val="20"/>
                <w:szCs w:val="20"/>
                <w:highlight w:val="none"/>
                <w:u w:val="none"/>
                <w:lang w:val="en-US" w:eastAsia="zh-CN" w:bidi="ar"/>
              </w:rPr>
              <w:t>激光碳粉盒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 A5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250g</w:t>
            </w:r>
            <w:r>
              <w:rPr>
                <w:rFonts w:hint="eastAsia" w:ascii="宋体" w:hAnsi="宋体" w:eastAsia="宋体" w:cs="宋体"/>
                <w:i w:val="0"/>
                <w:iCs w:val="0"/>
                <w:color w:val="auto"/>
                <w:kern w:val="0"/>
                <w:sz w:val="20"/>
                <w:szCs w:val="20"/>
                <w:highlight w:val="none"/>
                <w:u w:val="none"/>
                <w:lang w:val="en-US" w:eastAsia="zh-CN" w:bidi="ar"/>
              </w:rPr>
              <w:t>白卡纸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螺旋本</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 xml:space="preserve"> A5 60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盒装抽式面巾纸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提</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软包抽取式纸面巾</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提</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软包抽取式面巾纸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提</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软包抽取式面巾纸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提</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1.0mm</w:t>
            </w:r>
            <w:r>
              <w:rPr>
                <w:rFonts w:hint="eastAsia" w:ascii="宋体" w:hAnsi="宋体" w:eastAsia="宋体" w:cs="宋体"/>
                <w:i w:val="0"/>
                <w:iCs w:val="0"/>
                <w:color w:val="auto"/>
                <w:kern w:val="0"/>
                <w:sz w:val="20"/>
                <w:szCs w:val="20"/>
                <w:highlight w:val="none"/>
                <w:u w:val="none"/>
                <w:lang w:val="en-US" w:eastAsia="zh-CN" w:bidi="ar"/>
              </w:rPr>
              <w:t>子弹头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中油笔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混色</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美术勾线笔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荧光笔套装（混）（</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钢笔墨水</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直液式走珠笔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子弹头中性笔芯</w:t>
            </w:r>
            <w:r>
              <w:rPr>
                <w:rFonts w:hint="default" w:ascii="Arial" w:hAnsi="Arial" w:eastAsia="宋体" w:cs="Arial"/>
                <w:i w:val="0"/>
                <w:iCs w:val="0"/>
                <w:color w:val="auto"/>
                <w:kern w:val="0"/>
                <w:sz w:val="20"/>
                <w:szCs w:val="20"/>
                <w:highlight w:val="none"/>
                <w:u w:val="none"/>
                <w:lang w:val="en-US" w:eastAsia="zh-CN" w:bidi="ar"/>
              </w:rPr>
              <w:t>0.5mm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速干按动中性笔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子弹头黑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速干经典款中性笔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全针管黑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直液式走珠笔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全针管黑色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直液式走珠笔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全针管</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盘式卫生纸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L241-1 </w:t>
            </w:r>
            <w:r>
              <w:rPr>
                <w:rFonts w:hint="eastAsia" w:ascii="宋体" w:hAnsi="宋体" w:eastAsia="宋体" w:cs="宋体"/>
                <w:i w:val="0"/>
                <w:iCs w:val="0"/>
                <w:color w:val="auto"/>
                <w:kern w:val="0"/>
                <w:sz w:val="20"/>
                <w:szCs w:val="20"/>
                <w:highlight w:val="none"/>
                <w:u w:val="none"/>
                <w:lang w:val="en-US" w:eastAsia="zh-CN" w:bidi="ar"/>
              </w:rPr>
              <w:t>电脑打印纸</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白色不撕边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L241-3(1/2S</w:t>
            </w:r>
            <w:r>
              <w:rPr>
                <w:rFonts w:hint="eastAsia" w:ascii="宋体" w:hAnsi="宋体" w:eastAsia="宋体" w:cs="宋体"/>
                <w:i w:val="0"/>
                <w:iCs w:val="0"/>
                <w:color w:val="auto"/>
                <w:kern w:val="0"/>
                <w:sz w:val="20"/>
                <w:szCs w:val="20"/>
                <w:highlight w:val="none"/>
                <w:u w:val="none"/>
                <w:lang w:val="en-US" w:eastAsia="zh-CN" w:bidi="ar"/>
              </w:rPr>
              <w:t>白色撕边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电脑打印纸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L241-4(1/2S</w:t>
            </w:r>
            <w:r>
              <w:rPr>
                <w:rFonts w:hint="eastAsia" w:ascii="宋体" w:hAnsi="宋体" w:eastAsia="宋体" w:cs="宋体"/>
                <w:i w:val="0"/>
                <w:iCs w:val="0"/>
                <w:color w:val="auto"/>
                <w:kern w:val="0"/>
                <w:sz w:val="20"/>
                <w:szCs w:val="20"/>
                <w:highlight w:val="none"/>
                <w:u w:val="none"/>
                <w:lang w:val="en-US" w:eastAsia="zh-CN" w:bidi="ar"/>
              </w:rPr>
              <w:t>白色撕边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电脑打印纸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L241-5(1/2S</w:t>
            </w:r>
            <w:r>
              <w:rPr>
                <w:rFonts w:hint="eastAsia" w:ascii="宋体" w:hAnsi="宋体" w:eastAsia="宋体" w:cs="宋体"/>
                <w:i w:val="0"/>
                <w:iCs w:val="0"/>
                <w:color w:val="auto"/>
                <w:kern w:val="0"/>
                <w:sz w:val="20"/>
                <w:szCs w:val="20"/>
                <w:highlight w:val="none"/>
                <w:u w:val="none"/>
                <w:lang w:val="en-US" w:eastAsia="zh-CN" w:bidi="ar"/>
              </w:rPr>
              <w:t>白色撕边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电脑打印纸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55mm*100y*45um(</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封箱胶带</w:t>
            </w:r>
            <w:r>
              <w:rPr>
                <w:rFonts w:hint="default" w:ascii="Arial" w:hAnsi="Arial" w:eastAsia="宋体" w:cs="Arial"/>
                <w:i w:val="0"/>
                <w:iCs w:val="0"/>
                <w:color w:val="auto"/>
                <w:kern w:val="0"/>
                <w:sz w:val="20"/>
                <w:szCs w:val="20"/>
                <w:highlight w:val="none"/>
                <w:u w:val="none"/>
                <w:lang w:val="en-US" w:eastAsia="zh-CN" w:bidi="ar"/>
              </w:rPr>
              <w:t>60mm*100y*45um(</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)(12+12/</w:t>
            </w:r>
            <w:r>
              <w:rPr>
                <w:rFonts w:hint="eastAsia" w:ascii="宋体" w:hAnsi="宋体" w:eastAsia="宋体" w:cs="宋体"/>
                <w:i w:val="0"/>
                <w:iCs w:val="0"/>
                <w:color w:val="auto"/>
                <w:kern w:val="0"/>
                <w:sz w:val="20"/>
                <w:szCs w:val="20"/>
                <w:highlight w:val="none"/>
                <w:u w:val="none"/>
                <w:lang w:val="en-US" w:eastAsia="zh-CN" w:bidi="ar"/>
              </w:rPr>
              <w:t>卡</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圆珠笔</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2KG</w:t>
            </w:r>
            <w:r>
              <w:rPr>
                <w:rFonts w:hint="eastAsia" w:ascii="宋体" w:hAnsi="宋体" w:eastAsia="宋体" w:cs="宋体"/>
                <w:i w:val="0"/>
                <w:iCs w:val="0"/>
                <w:color w:val="auto"/>
                <w:kern w:val="0"/>
                <w:sz w:val="20"/>
                <w:szCs w:val="20"/>
                <w:highlight w:val="none"/>
                <w:u w:val="none"/>
                <w:lang w:val="en-US" w:eastAsia="zh-CN" w:bidi="ar"/>
              </w:rPr>
              <w:t>洗洁精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海盐洗手液 500ml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电钻家用锂电钻充电式手电钻电动螺丝刀起子机12V双电无线电转螺丝双电源东城工具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方形圆形玻璃烟灰缸10CM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方形圆形玻璃烟灰缸12CM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防风梳齿型扫把簸箕套装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防静电吸尘剂油拖油3.78L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有绳电话机座机黑色大屏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330ML</w:t>
            </w:r>
            <w:r>
              <w:rPr>
                <w:rFonts w:hint="eastAsia" w:ascii="宋体" w:hAnsi="宋体" w:eastAsia="宋体" w:cs="宋体"/>
                <w:i w:val="0"/>
                <w:iCs w:val="0"/>
                <w:color w:val="auto"/>
                <w:kern w:val="0"/>
                <w:sz w:val="20"/>
                <w:szCs w:val="20"/>
                <w:highlight w:val="none"/>
                <w:u w:val="none"/>
                <w:lang w:val="en-US" w:eastAsia="zh-CN" w:bidi="ar"/>
              </w:rPr>
              <w:t>双层玻璃杯带盖泡茶杯过滤水杯杯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400ML</w:t>
            </w:r>
            <w:r>
              <w:rPr>
                <w:rFonts w:hint="eastAsia" w:ascii="宋体" w:hAnsi="宋体" w:eastAsia="宋体" w:cs="宋体"/>
                <w:i w:val="0"/>
                <w:iCs w:val="0"/>
                <w:color w:val="auto"/>
                <w:kern w:val="0"/>
                <w:sz w:val="20"/>
                <w:szCs w:val="20"/>
                <w:highlight w:val="none"/>
                <w:u w:val="none"/>
                <w:lang w:val="en-US" w:eastAsia="zh-CN" w:bidi="ar"/>
              </w:rPr>
              <w:t>双层玻璃杯带盖泡茶杯过滤水杯杯</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GREE KS-15X60RD </w:t>
            </w:r>
            <w:r>
              <w:rPr>
                <w:rFonts w:hint="eastAsia" w:ascii="宋体" w:hAnsi="宋体" w:eastAsia="宋体" w:cs="宋体"/>
                <w:i w:val="0"/>
                <w:iCs w:val="0"/>
                <w:color w:val="auto"/>
                <w:kern w:val="0"/>
                <w:sz w:val="20"/>
                <w:szCs w:val="20"/>
                <w:highlight w:val="none"/>
                <w:u w:val="none"/>
                <w:lang w:val="en-US" w:eastAsia="zh-CN" w:bidi="ar"/>
              </w:rPr>
              <w:t>冷暖两用空调扇</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16A </w:t>
            </w:r>
            <w:r>
              <w:rPr>
                <w:rFonts w:hint="eastAsia" w:ascii="宋体" w:hAnsi="宋体" w:eastAsia="宋体" w:cs="宋体"/>
                <w:i w:val="0"/>
                <w:iCs w:val="0"/>
                <w:color w:val="auto"/>
                <w:kern w:val="0"/>
                <w:sz w:val="20"/>
                <w:szCs w:val="20"/>
                <w:highlight w:val="none"/>
                <w:u w:val="none"/>
                <w:lang w:val="en-US" w:eastAsia="zh-CN" w:bidi="ar"/>
              </w:rPr>
              <w:t>大功率</w:t>
            </w:r>
            <w:r>
              <w:rPr>
                <w:rFonts w:hint="default" w:ascii="Arial" w:hAnsi="Arial" w:eastAsia="宋体" w:cs="Arial"/>
                <w:i w:val="0"/>
                <w:iCs w:val="0"/>
                <w:color w:val="auto"/>
                <w:kern w:val="0"/>
                <w:sz w:val="20"/>
                <w:szCs w:val="20"/>
                <w:highlight w:val="none"/>
                <w:u w:val="none"/>
                <w:lang w:val="en-US" w:eastAsia="zh-CN" w:bidi="ar"/>
              </w:rPr>
              <w:t>4000W</w:t>
            </w:r>
            <w:r>
              <w:rPr>
                <w:rFonts w:hint="eastAsia" w:ascii="宋体" w:hAnsi="宋体" w:eastAsia="宋体" w:cs="宋体"/>
                <w:i w:val="0"/>
                <w:iCs w:val="0"/>
                <w:color w:val="auto"/>
                <w:kern w:val="0"/>
                <w:sz w:val="20"/>
                <w:szCs w:val="20"/>
                <w:highlight w:val="none"/>
                <w:u w:val="none"/>
                <w:lang w:val="en-US" w:eastAsia="zh-CN" w:bidi="ar"/>
              </w:rPr>
              <w:t>三位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插线板</w:t>
            </w:r>
            <w:r>
              <w:rPr>
                <w:rFonts w:hint="default" w:ascii="Arial" w:hAnsi="Arial" w:eastAsia="宋体" w:cs="Arial"/>
                <w:i w:val="0"/>
                <w:iCs w:val="0"/>
                <w:color w:val="auto"/>
                <w:kern w:val="0"/>
                <w:sz w:val="20"/>
                <w:szCs w:val="20"/>
                <w:highlight w:val="none"/>
                <w:u w:val="none"/>
                <w:lang w:val="en-US" w:eastAsia="zh-CN" w:bidi="ar"/>
              </w:rPr>
              <w:t>/16A  1.8</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16A </w:t>
            </w:r>
            <w:r>
              <w:rPr>
                <w:rFonts w:hint="eastAsia" w:ascii="宋体" w:hAnsi="宋体" w:eastAsia="宋体" w:cs="宋体"/>
                <w:i w:val="0"/>
                <w:iCs w:val="0"/>
                <w:color w:val="auto"/>
                <w:kern w:val="0"/>
                <w:sz w:val="20"/>
                <w:szCs w:val="20"/>
                <w:highlight w:val="none"/>
                <w:u w:val="none"/>
                <w:lang w:val="en-US" w:eastAsia="zh-CN" w:bidi="ar"/>
              </w:rPr>
              <w:t>大功率</w:t>
            </w:r>
            <w:r>
              <w:rPr>
                <w:rFonts w:hint="default" w:ascii="Arial" w:hAnsi="Arial" w:eastAsia="宋体" w:cs="Arial"/>
                <w:i w:val="0"/>
                <w:iCs w:val="0"/>
                <w:color w:val="auto"/>
                <w:kern w:val="0"/>
                <w:sz w:val="20"/>
                <w:szCs w:val="20"/>
                <w:highlight w:val="none"/>
                <w:u w:val="none"/>
                <w:lang w:val="en-US" w:eastAsia="zh-CN" w:bidi="ar"/>
              </w:rPr>
              <w:t>4000W</w:t>
            </w:r>
            <w:r>
              <w:rPr>
                <w:rFonts w:hint="eastAsia" w:ascii="宋体" w:hAnsi="宋体" w:eastAsia="宋体" w:cs="宋体"/>
                <w:i w:val="0"/>
                <w:iCs w:val="0"/>
                <w:color w:val="auto"/>
                <w:kern w:val="0"/>
                <w:sz w:val="20"/>
                <w:szCs w:val="20"/>
                <w:highlight w:val="none"/>
                <w:u w:val="none"/>
                <w:lang w:val="en-US" w:eastAsia="zh-CN" w:bidi="ar"/>
              </w:rPr>
              <w:t>三位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插线板</w:t>
            </w:r>
            <w:r>
              <w:rPr>
                <w:rFonts w:hint="default" w:ascii="Arial" w:hAnsi="Arial" w:eastAsia="宋体" w:cs="Arial"/>
                <w:i w:val="0"/>
                <w:iCs w:val="0"/>
                <w:color w:val="auto"/>
                <w:kern w:val="0"/>
                <w:sz w:val="20"/>
                <w:szCs w:val="20"/>
                <w:highlight w:val="none"/>
                <w:u w:val="none"/>
                <w:lang w:val="en-US" w:eastAsia="zh-CN" w:bidi="ar"/>
              </w:rPr>
              <w:t>/16A  3</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16A </w:t>
            </w:r>
            <w:r>
              <w:rPr>
                <w:rFonts w:hint="eastAsia" w:ascii="宋体" w:hAnsi="宋体" w:eastAsia="宋体" w:cs="宋体"/>
                <w:i w:val="0"/>
                <w:iCs w:val="0"/>
                <w:color w:val="auto"/>
                <w:kern w:val="0"/>
                <w:sz w:val="20"/>
                <w:szCs w:val="20"/>
                <w:highlight w:val="none"/>
                <w:u w:val="none"/>
                <w:lang w:val="en-US" w:eastAsia="zh-CN" w:bidi="ar"/>
              </w:rPr>
              <w:t>大功率</w:t>
            </w:r>
            <w:r>
              <w:rPr>
                <w:rFonts w:hint="default" w:ascii="Arial" w:hAnsi="Arial" w:eastAsia="宋体" w:cs="Arial"/>
                <w:i w:val="0"/>
                <w:iCs w:val="0"/>
                <w:color w:val="auto"/>
                <w:kern w:val="0"/>
                <w:sz w:val="20"/>
                <w:szCs w:val="20"/>
                <w:highlight w:val="none"/>
                <w:u w:val="none"/>
                <w:lang w:val="en-US" w:eastAsia="zh-CN" w:bidi="ar"/>
              </w:rPr>
              <w:t>4000W</w:t>
            </w:r>
            <w:r>
              <w:rPr>
                <w:rFonts w:hint="eastAsia" w:ascii="宋体" w:hAnsi="宋体" w:eastAsia="宋体" w:cs="宋体"/>
                <w:i w:val="0"/>
                <w:iCs w:val="0"/>
                <w:color w:val="auto"/>
                <w:kern w:val="0"/>
                <w:sz w:val="20"/>
                <w:szCs w:val="20"/>
                <w:highlight w:val="none"/>
                <w:u w:val="none"/>
                <w:lang w:val="en-US" w:eastAsia="zh-CN" w:bidi="ar"/>
              </w:rPr>
              <w:t>三位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插线板</w:t>
            </w:r>
            <w:r>
              <w:rPr>
                <w:rFonts w:hint="default" w:ascii="Arial" w:hAnsi="Arial" w:eastAsia="宋体" w:cs="Arial"/>
                <w:i w:val="0"/>
                <w:iCs w:val="0"/>
                <w:color w:val="auto"/>
                <w:kern w:val="0"/>
                <w:sz w:val="20"/>
                <w:szCs w:val="20"/>
                <w:highlight w:val="none"/>
                <w:u w:val="none"/>
                <w:lang w:val="en-US" w:eastAsia="zh-CN" w:bidi="ar"/>
              </w:rPr>
              <w:t>/16A  5</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auto"/>
                <w:kern w:val="0"/>
                <w:sz w:val="20"/>
                <w:szCs w:val="20"/>
                <w:highlight w:val="none"/>
                <w:u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auto"/>
                <w:kern w:val="0"/>
                <w:sz w:val="20"/>
                <w:szCs w:val="20"/>
                <w:highlight w:val="none"/>
                <w:u w:val="none"/>
                <w:lang w:val="en-US" w:eastAsia="zh-CN" w:bidi="ar"/>
              </w:rPr>
              <w:t xml:space="preserve"> 5</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八位总控正品插座电源接线板插排插线板插板带线</w:t>
            </w:r>
            <w:r>
              <w:rPr>
                <w:rFonts w:hint="default" w:ascii="Arial" w:hAnsi="Arial" w:eastAsia="宋体" w:cs="Arial"/>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黑色插座排插桌洞</w:t>
            </w:r>
            <w:r>
              <w:rPr>
                <w:rFonts w:hint="default" w:ascii="Arial" w:hAnsi="Arial" w:eastAsia="宋体" w:cs="Arial"/>
                <w:i w:val="0"/>
                <w:iCs w:val="0"/>
                <w:color w:val="auto"/>
                <w:kern w:val="0"/>
                <w:sz w:val="20"/>
                <w:szCs w:val="20"/>
                <w:highlight w:val="none"/>
                <w:u w:val="none"/>
                <w:lang w:val="en-US" w:eastAsia="zh-CN" w:bidi="ar"/>
              </w:rPr>
              <w:t>USB</w:t>
            </w:r>
            <w:r>
              <w:rPr>
                <w:rFonts w:hint="eastAsia" w:ascii="宋体" w:hAnsi="宋体" w:eastAsia="宋体" w:cs="宋体"/>
                <w:i w:val="0"/>
                <w:iCs w:val="0"/>
                <w:color w:val="auto"/>
                <w:kern w:val="0"/>
                <w:sz w:val="20"/>
                <w:szCs w:val="20"/>
                <w:highlight w:val="none"/>
                <w:u w:val="none"/>
                <w:lang w:val="en-US" w:eastAsia="zh-CN" w:bidi="ar"/>
              </w:rPr>
              <w:t>插板手机充电脑办公室桌面多功能接线插线板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插座电源接线板插排插线板插八孔蓝白 1.8米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插座电源接线板插排插线板插八孔蓝白10米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插座电源接线板插排插线板插八孔蓝白 3米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插座电源接线板插排插线板插八孔蓝白 5米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插座电源接线板插排插线板插板两孔蓝白 1.8米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插座电源接线板插排插线板插板两孔蓝白 3米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插座电源接线板插排插线板插板六孔蓝白 10米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插座电源接线板插排插线板插板六孔蓝白 3米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插座电源接线板插排插线板插板六孔蓝白 5米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插座电源接线板插排插线板插板六孔蓝白 1.8米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插座电源接线板插排插线板插板六孔蓝白  8米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号旋转型订书机订书器办公用品</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颜色随机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24mm</w:t>
            </w:r>
            <w:r>
              <w:rPr>
                <w:rFonts w:hint="eastAsia" w:ascii="宋体" w:hAnsi="宋体" w:eastAsia="宋体" w:cs="宋体"/>
                <w:i w:val="0"/>
                <w:iCs w:val="0"/>
                <w:color w:val="auto"/>
                <w:kern w:val="0"/>
                <w:sz w:val="20"/>
                <w:szCs w:val="20"/>
                <w:highlight w:val="none"/>
                <w:u w:val="none"/>
                <w:lang w:val="en-US" w:eastAsia="zh-CN" w:bidi="ar"/>
              </w:rPr>
              <w:t>盒装金属圆形大头针固定针定位针</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40ml</w:t>
            </w:r>
            <w:r>
              <w:rPr>
                <w:rFonts w:hint="eastAsia" w:ascii="宋体" w:hAnsi="宋体" w:eastAsia="宋体" w:cs="宋体"/>
                <w:i w:val="0"/>
                <w:iCs w:val="0"/>
                <w:color w:val="auto"/>
                <w:kern w:val="0"/>
                <w:sz w:val="20"/>
                <w:szCs w:val="20"/>
                <w:highlight w:val="none"/>
                <w:u w:val="none"/>
                <w:lang w:val="en-US" w:eastAsia="zh-CN" w:bidi="ar"/>
              </w:rPr>
              <w:t>快干清洁印泥印油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办公财务用品</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红色印泥油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837</w:t>
            </w:r>
            <w:r>
              <w:rPr>
                <w:rFonts w:hint="eastAsia" w:ascii="宋体" w:hAnsi="宋体" w:eastAsia="宋体" w:cs="宋体"/>
                <w:i w:val="0"/>
                <w:iCs w:val="0"/>
                <w:color w:val="auto"/>
                <w:kern w:val="0"/>
                <w:sz w:val="20"/>
                <w:szCs w:val="20"/>
                <w:highlight w:val="none"/>
                <w:u w:val="none"/>
                <w:lang w:val="en-US" w:eastAsia="zh-CN" w:bidi="ar"/>
              </w:rPr>
              <w:t>电子计算器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76*76mm</w:t>
            </w:r>
            <w:r>
              <w:rPr>
                <w:rFonts w:hint="eastAsia" w:ascii="宋体" w:hAnsi="宋体" w:eastAsia="宋体" w:cs="宋体"/>
                <w:i w:val="0"/>
                <w:iCs w:val="0"/>
                <w:color w:val="auto"/>
                <w:kern w:val="0"/>
                <w:sz w:val="20"/>
                <w:szCs w:val="20"/>
                <w:highlight w:val="none"/>
                <w:u w:val="none"/>
                <w:lang w:val="en-US" w:eastAsia="zh-CN" w:bidi="ar"/>
              </w:rPr>
              <w:t>粘性便利贴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办公便签纸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告示贴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30cm直尺/塑料透明尺子 单只装 30cm塑料直尺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卷装</w:t>
            </w:r>
            <w:r>
              <w:rPr>
                <w:rFonts w:hint="default" w:ascii="Arial" w:hAnsi="Arial" w:eastAsia="宋体" w:cs="Arial"/>
                <w:i w:val="0"/>
                <w:iCs w:val="0"/>
                <w:color w:val="auto"/>
                <w:kern w:val="0"/>
                <w:sz w:val="20"/>
                <w:szCs w:val="20"/>
                <w:highlight w:val="none"/>
                <w:u w:val="none"/>
                <w:lang w:val="en-US" w:eastAsia="zh-CN" w:bidi="ar"/>
              </w:rPr>
              <w:t>18mm*20y</w:t>
            </w:r>
            <w:r>
              <w:rPr>
                <w:rFonts w:hint="eastAsia" w:ascii="宋体" w:hAnsi="宋体" w:eastAsia="宋体" w:cs="宋体"/>
                <w:i w:val="0"/>
                <w:iCs w:val="0"/>
                <w:color w:val="auto"/>
                <w:kern w:val="0"/>
                <w:sz w:val="20"/>
                <w:szCs w:val="20"/>
                <w:highlight w:val="none"/>
                <w:u w:val="none"/>
                <w:lang w:val="en-US" w:eastAsia="zh-CN" w:bidi="ar"/>
              </w:rPr>
              <w:t>透明文具胶带小胶布办公用品</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抽杆夹加厚拉杆夹a4文件夹透明资料夹档案夹塑料 办公用品 10只装-背宽9mm-约可夹60张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大号耐用美工刀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自动锁裁纸刀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锋利壁纸刀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办公用品</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四色随机</w:t>
            </w:r>
            <w:r>
              <w:rPr>
                <w:rFonts w:hint="default" w:ascii="Arial" w:hAnsi="Arial" w:eastAsia="宋体" w:cs="Arial"/>
                <w:i w:val="0"/>
                <w:iCs w:val="0"/>
                <w:color w:val="auto"/>
                <w:kern w:val="0"/>
                <w:sz w:val="20"/>
                <w:szCs w:val="20"/>
                <w:highlight w:val="none"/>
                <w:u w:val="none"/>
                <w:lang w:val="en-US" w:eastAsia="zh-CN" w:bidi="ar"/>
              </w:rPr>
              <w:t xml:space="preserve"> WMG15412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强力起钉器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高效办公便捷实用起钉器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带安全锁</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单个装颜色随机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办公文具</w:t>
            </w:r>
            <w:r>
              <w:rPr>
                <w:rFonts w:hint="default" w:ascii="Arial" w:hAnsi="Arial" w:eastAsia="宋体" w:cs="Arial"/>
                <w:i w:val="0"/>
                <w:iCs w:val="0"/>
                <w:color w:val="auto"/>
                <w:kern w:val="0"/>
                <w:sz w:val="20"/>
                <w:szCs w:val="20"/>
                <w:highlight w:val="none"/>
                <w:u w:val="none"/>
                <w:lang w:val="en-US" w:eastAsia="zh-CN" w:bidi="ar"/>
              </w:rPr>
              <w:t xml:space="preserve"> WDS77602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125ML</w:t>
            </w:r>
            <w:r>
              <w:rPr>
                <w:rFonts w:hint="eastAsia" w:ascii="宋体" w:hAnsi="宋体" w:eastAsia="宋体" w:cs="宋体"/>
                <w:i w:val="0"/>
                <w:iCs w:val="0"/>
                <w:color w:val="auto"/>
                <w:kern w:val="0"/>
                <w:sz w:val="20"/>
                <w:szCs w:val="20"/>
                <w:highlight w:val="none"/>
                <w:u w:val="none"/>
                <w:lang w:val="en-US" w:eastAsia="zh-CN" w:bidi="ar"/>
              </w:rPr>
              <w:t>胶水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50ML</w:t>
            </w:r>
            <w:r>
              <w:rPr>
                <w:rFonts w:hint="eastAsia" w:ascii="宋体" w:hAnsi="宋体" w:eastAsia="宋体" w:cs="宋体"/>
                <w:i w:val="0"/>
                <w:iCs w:val="0"/>
                <w:color w:val="auto"/>
                <w:kern w:val="0"/>
                <w:sz w:val="20"/>
                <w:szCs w:val="20"/>
                <w:highlight w:val="none"/>
                <w:u w:val="none"/>
                <w:lang w:val="en-US" w:eastAsia="zh-CN" w:bidi="ar"/>
              </w:rPr>
              <w:t>液体胶水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回形针文具盒装回形针 办公用品 装订针</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山形夹票夹票据夹卷宗夹1#</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山形夹票夹票据夹卷宗夹2#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山形夹票夹票据夹卷宗夹3#</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塑料粘扣档案盒320*238*55mm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国标1号防水纳米红旗国旗党旗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国标2号防水纳米红旗国旗党旗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国标3号防水纳米红旗国旗党旗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国标4号防水纳米红旗国旗党旗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国标5号防水纳米红旗国旗党旗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国标6号防水纳米红旗国旗党旗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黑色大垃圾袋500个/件（25公斤/件）90*110CM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会议记录笔记本18-93 B5 112张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活页本皮面笔记本90-31 B5 80张 9孔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活页笔记本85-21 8.5寸 60张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活页笔记本90-21 9寸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芨芨草大扫把高粱大扫把</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加厚4.5CM*150Y红色宽胶带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加厚把手脸盆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加厚白色编织袋 120*140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加厚白色编织袋 50*80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加厚白色编织袋 65*115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加厚加长胶皮手套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加厚小垃圾袋40个/捆 40*50cm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脚踏垃圾桶防水纸篓大号 高32.5CM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脚踏垃圾桶防水纸篓小号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脚踏垃圾桶防水纸篓中号 高29CM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软面笔记本18105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软皮面笔记本 A5 112张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1#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2#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3#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4# 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5# 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国标桶装彩色长尾夹燕尾夹票夹</w:t>
            </w:r>
            <w:r>
              <w:rPr>
                <w:rFonts w:hint="default" w:ascii="Arial" w:hAnsi="Arial" w:eastAsia="宋体" w:cs="Arial"/>
                <w:i w:val="0"/>
                <w:iCs w:val="0"/>
                <w:color w:val="auto"/>
                <w:kern w:val="0"/>
                <w:sz w:val="20"/>
                <w:szCs w:val="20"/>
                <w:highlight w:val="none"/>
                <w:u w:val="none"/>
                <w:lang w:val="en-US" w:eastAsia="zh-CN" w:bidi="ar"/>
              </w:rPr>
              <w:t>6# 60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2L</w:t>
            </w:r>
            <w:r>
              <w:rPr>
                <w:rFonts w:hint="eastAsia" w:ascii="宋体" w:hAnsi="宋体" w:eastAsia="宋体" w:cs="宋体"/>
                <w:i w:val="0"/>
                <w:iCs w:val="0"/>
                <w:color w:val="auto"/>
                <w:kern w:val="0"/>
                <w:sz w:val="20"/>
                <w:szCs w:val="20"/>
                <w:highlight w:val="none"/>
                <w:u w:val="none"/>
                <w:lang w:val="en-US" w:eastAsia="zh-CN" w:bidi="ar"/>
              </w:rPr>
              <w:t>户外保温壶不锈钢家用热水瓶超大容量车载便携旅行壶钢本色</w:t>
            </w:r>
            <w:r>
              <w:rPr>
                <w:rFonts w:hint="default" w:ascii="Arial" w:hAnsi="Arial" w:eastAsia="宋体" w:cs="Arial"/>
                <w:i w:val="0"/>
                <w:iCs w:val="0"/>
                <w:color w:val="auto"/>
                <w:kern w:val="0"/>
                <w:sz w:val="20"/>
                <w:szCs w:val="20"/>
                <w:highlight w:val="none"/>
                <w:u w:val="none"/>
                <w:lang w:val="en-US" w:eastAsia="zh-CN" w:bidi="ar"/>
              </w:rPr>
              <w:t>-2000ml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2kg/</w:t>
            </w:r>
            <w:r>
              <w:rPr>
                <w:rFonts w:hint="eastAsia" w:ascii="宋体" w:hAnsi="宋体" w:eastAsia="宋体" w:cs="宋体"/>
                <w:i w:val="0"/>
                <w:iCs w:val="0"/>
                <w:color w:val="auto"/>
                <w:kern w:val="0"/>
                <w:sz w:val="20"/>
                <w:szCs w:val="20"/>
                <w:highlight w:val="none"/>
                <w:u w:val="none"/>
                <w:lang w:val="en-US" w:eastAsia="zh-CN" w:bidi="ar"/>
              </w:rPr>
              <w:t>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洗衣液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净肤香皂105g 香皂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凉拖鞋男女浴室家居室内漏水塑料拖鞋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84</w:t>
            </w:r>
            <w:r>
              <w:rPr>
                <w:rFonts w:hint="eastAsia" w:ascii="宋体" w:hAnsi="宋体" w:eastAsia="宋体" w:cs="宋体"/>
                <w:i w:val="0"/>
                <w:iCs w:val="0"/>
                <w:color w:val="auto"/>
                <w:kern w:val="0"/>
                <w:sz w:val="20"/>
                <w:szCs w:val="20"/>
                <w:highlight w:val="none"/>
                <w:u w:val="none"/>
                <w:lang w:val="en-US" w:eastAsia="zh-CN" w:bidi="ar"/>
              </w:rPr>
              <w:t>消毒液</w:t>
            </w:r>
            <w:r>
              <w:rPr>
                <w:rFonts w:hint="default" w:ascii="Arial" w:hAnsi="Arial" w:eastAsia="宋体" w:cs="Arial"/>
                <w:i w:val="0"/>
                <w:iCs w:val="0"/>
                <w:color w:val="auto"/>
                <w:kern w:val="0"/>
                <w:sz w:val="20"/>
                <w:szCs w:val="20"/>
                <w:highlight w:val="none"/>
                <w:u w:val="none"/>
                <w:lang w:val="en-US" w:eastAsia="zh-CN" w:bidi="ar"/>
              </w:rPr>
              <w:t>480ML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马桶刷家用套装卫生间洗厕所刷子新款长柄无死角清洁刷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空调扇AC120-15C冷暖两用型      AD120-15C空调扇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空调扇冷风扇冷风机扇 ACA12XCR空调扇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油烟净</w:t>
            </w:r>
            <w:r>
              <w:rPr>
                <w:rFonts w:hint="default" w:ascii="Arial" w:hAnsi="Arial" w:eastAsia="宋体" w:cs="Arial"/>
                <w:i w:val="0"/>
                <w:iCs w:val="0"/>
                <w:color w:val="auto"/>
                <w:kern w:val="0"/>
                <w:sz w:val="20"/>
                <w:szCs w:val="20"/>
                <w:highlight w:val="none"/>
                <w:u w:val="none"/>
                <w:lang w:val="en-US" w:eastAsia="zh-CN" w:bidi="ar"/>
              </w:rPr>
              <w:t>400g*2</w:t>
            </w:r>
            <w:r>
              <w:rPr>
                <w:rFonts w:hint="eastAsia" w:ascii="宋体" w:hAnsi="宋体" w:eastAsia="宋体" w:cs="宋体"/>
                <w:i w:val="0"/>
                <w:iCs w:val="0"/>
                <w:color w:val="auto"/>
                <w:kern w:val="0"/>
                <w:sz w:val="20"/>
                <w:szCs w:val="20"/>
                <w:highlight w:val="none"/>
                <w:u w:val="none"/>
                <w:lang w:val="en-US" w:eastAsia="zh-CN" w:bidi="ar"/>
              </w:rPr>
              <w:t>瓶清洁剂双包装免拆清洗油烟机清洁去油污渍油烟污垢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棉线拖把大头红蓝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抹布</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健康益肤香皂洁白清香125g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电池2032电池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电池23A 12V电池a23s小号23安12伏1028车库卷帘闸门铃遥控器23a12v电池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电池5号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电池7号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喷壶酒精喷雾瓶喷雾器喷水壶洒水壶水喷雾瓶大号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喷壶酒精喷雾瓶喷雾器喷水壶洒水壶水喷雾瓶小号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葵花籽精华长效黑亮滋润 400ml 头发清洁洗发水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普通加厚黑色大垃圾袋500个/件（20公斤/件）900*1100mm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型美式三面插袋文件夹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易展示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美式三面插袋文件夹</w:t>
            </w:r>
            <w:r>
              <w:rPr>
                <w:rFonts w:hint="default" w:ascii="Arial" w:hAnsi="Arial" w:eastAsia="宋体" w:cs="Arial"/>
                <w:i w:val="0"/>
                <w:iCs w:val="0"/>
                <w:color w:val="auto"/>
                <w:kern w:val="0"/>
                <w:sz w:val="20"/>
                <w:szCs w:val="20"/>
                <w:highlight w:val="none"/>
                <w:u w:val="none"/>
                <w:lang w:val="en-US" w:eastAsia="zh-CN" w:bidi="ar"/>
              </w:rPr>
              <w:t xml:space="preserve"> A4 1</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易展示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美式三面插袋文件夹</w:t>
            </w:r>
            <w:r>
              <w:rPr>
                <w:rFonts w:hint="default" w:ascii="Arial" w:hAnsi="Arial" w:eastAsia="宋体" w:cs="Arial"/>
                <w:i w:val="0"/>
                <w:iCs w:val="0"/>
                <w:color w:val="auto"/>
                <w:kern w:val="0"/>
                <w:sz w:val="20"/>
                <w:szCs w:val="20"/>
                <w:highlight w:val="none"/>
                <w:u w:val="none"/>
                <w:lang w:val="en-US" w:eastAsia="zh-CN" w:bidi="ar"/>
              </w:rPr>
              <w:t xml:space="preserve"> 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4</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易展示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美式三面插袋文件夹</w:t>
            </w:r>
            <w:r>
              <w:rPr>
                <w:rFonts w:hint="default" w:ascii="Arial" w:hAnsi="Arial" w:eastAsia="宋体" w:cs="Arial"/>
                <w:i w:val="0"/>
                <w:iCs w:val="0"/>
                <w:color w:val="auto"/>
                <w:kern w:val="0"/>
                <w:sz w:val="20"/>
                <w:szCs w:val="20"/>
                <w:highlight w:val="none"/>
                <w:u w:val="none"/>
                <w:lang w:val="en-US" w:eastAsia="zh-CN" w:bidi="ar"/>
              </w:rPr>
              <w:t xml:space="preserve"> A4 4</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10PCS/</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欧式档案夹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欧式档案夹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寸半包胶快劳夹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欧式档案夹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F/C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欧式档案夹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F/C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欧式档案夹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图书馆专用铁书立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寸蓝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家用型铁书立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中号</w:t>
            </w: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寸蓝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拉链网格袋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B5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B5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 </w:t>
            </w:r>
            <w:r>
              <w:rPr>
                <w:rFonts w:hint="eastAsia" w:ascii="宋体" w:hAnsi="宋体" w:eastAsia="宋体" w:cs="宋体"/>
                <w:i w:val="0"/>
                <w:iCs w:val="0"/>
                <w:color w:val="auto"/>
                <w:kern w:val="0"/>
                <w:sz w:val="20"/>
                <w:szCs w:val="20"/>
                <w:highlight w:val="none"/>
                <w:u w:val="none"/>
                <w:lang w:val="en-US" w:eastAsia="zh-CN" w:bidi="ar"/>
              </w:rPr>
              <w:t>网格拉链文件袋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A5.5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A6 </w:t>
            </w:r>
            <w:r>
              <w:rPr>
                <w:rFonts w:hint="eastAsia" w:ascii="宋体" w:hAnsi="宋体" w:eastAsia="宋体" w:cs="宋体"/>
                <w:i w:val="0"/>
                <w:iCs w:val="0"/>
                <w:color w:val="auto"/>
                <w:kern w:val="0"/>
                <w:sz w:val="20"/>
                <w:szCs w:val="20"/>
                <w:highlight w:val="none"/>
                <w:u w:val="none"/>
                <w:lang w:val="en-US" w:eastAsia="zh-CN" w:bidi="ar"/>
              </w:rPr>
              <w:t>网格拉链文件袋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增值税网格拉链袋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12</w:t>
            </w:r>
            <w:r>
              <w:rPr>
                <w:rFonts w:hint="eastAsia" w:ascii="宋体" w:hAnsi="宋体" w:eastAsia="宋体" w:cs="宋体"/>
                <w:i w:val="0"/>
                <w:iCs w:val="0"/>
                <w:color w:val="auto"/>
                <w:kern w:val="0"/>
                <w:sz w:val="20"/>
                <w:szCs w:val="20"/>
                <w:highlight w:val="none"/>
                <w:u w:val="none"/>
                <w:lang w:val="en-US" w:eastAsia="zh-CN" w:bidi="ar"/>
              </w:rPr>
              <w:t>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手提式风琴包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增值税发票盒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票据</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双格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增值税发票盒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深灰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35mm 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55mm 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55mm 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明丽蓝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75mm 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35mm </w:t>
            </w:r>
            <w:r>
              <w:rPr>
                <w:rFonts w:hint="eastAsia" w:ascii="宋体" w:hAnsi="宋体" w:eastAsia="宋体" w:cs="宋体"/>
                <w:i w:val="0"/>
                <w:iCs w:val="0"/>
                <w:color w:val="auto"/>
                <w:kern w:val="0"/>
                <w:sz w:val="20"/>
                <w:szCs w:val="20"/>
                <w:highlight w:val="none"/>
                <w:u w:val="none"/>
                <w:lang w:val="en-US" w:eastAsia="zh-CN" w:bidi="ar"/>
              </w:rPr>
              <w:t>办公磁扣式</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B4 </w:t>
            </w:r>
            <w:r>
              <w:rPr>
                <w:rFonts w:hint="eastAsia" w:ascii="宋体" w:hAnsi="宋体" w:eastAsia="宋体" w:cs="宋体"/>
                <w:i w:val="0"/>
                <w:iCs w:val="0"/>
                <w:color w:val="auto"/>
                <w:kern w:val="0"/>
                <w:sz w:val="20"/>
                <w:szCs w:val="20"/>
                <w:highlight w:val="none"/>
                <w:u w:val="none"/>
                <w:lang w:val="en-US" w:eastAsia="zh-CN" w:bidi="ar"/>
              </w:rPr>
              <w:t>手提式事务包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手提式事务包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硬皮</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名片册</w:t>
            </w:r>
            <w:r>
              <w:rPr>
                <w:rFonts w:hint="default" w:ascii="Arial" w:hAnsi="Arial" w:eastAsia="宋体" w:cs="Arial"/>
                <w:i w:val="0"/>
                <w:iCs w:val="0"/>
                <w:color w:val="auto"/>
                <w:kern w:val="0"/>
                <w:sz w:val="20"/>
                <w:szCs w:val="20"/>
                <w:highlight w:val="none"/>
                <w:u w:val="none"/>
                <w:lang w:val="en-US" w:eastAsia="zh-CN" w:bidi="ar"/>
              </w:rPr>
              <w:t>180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硬皮</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名片册</w:t>
            </w:r>
            <w:r>
              <w:rPr>
                <w:rFonts w:hint="default" w:ascii="Arial" w:hAnsi="Arial" w:eastAsia="宋体" w:cs="Arial"/>
                <w:i w:val="0"/>
                <w:iCs w:val="0"/>
                <w:color w:val="auto"/>
                <w:kern w:val="0"/>
                <w:sz w:val="20"/>
                <w:szCs w:val="20"/>
                <w:highlight w:val="none"/>
                <w:u w:val="none"/>
                <w:lang w:val="en-US" w:eastAsia="zh-CN" w:bidi="ar"/>
              </w:rPr>
              <w:t>240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w:t>
            </w: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名片册</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孔夹</w:t>
            </w:r>
            <w:r>
              <w:rPr>
                <w:rFonts w:hint="default" w:ascii="Arial" w:hAnsi="Arial" w:eastAsia="宋体" w:cs="Arial"/>
                <w:i w:val="0"/>
                <w:iCs w:val="0"/>
                <w:color w:val="auto"/>
                <w:kern w:val="0"/>
                <w:sz w:val="20"/>
                <w:szCs w:val="20"/>
                <w:highlight w:val="none"/>
                <w:u w:val="none"/>
                <w:lang w:val="en-US" w:eastAsia="zh-CN" w:bidi="ar"/>
              </w:rPr>
              <w:t>480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w:t>
            </w:r>
            <w:r>
              <w:rPr>
                <w:rFonts w:hint="default" w:ascii="Arial" w:hAnsi="Arial" w:eastAsia="宋体" w:cs="Arial"/>
                <w:i w:val="0"/>
                <w:iCs w:val="0"/>
                <w:color w:val="auto"/>
                <w:kern w:val="0"/>
                <w:sz w:val="20"/>
                <w:szCs w:val="20"/>
                <w:highlight w:val="none"/>
                <w:u w:val="none"/>
                <w:lang w:val="en-US" w:eastAsia="zh-CN" w:bidi="ar"/>
              </w:rPr>
              <w:t>PU</w:t>
            </w:r>
            <w:r>
              <w:rPr>
                <w:rFonts w:hint="eastAsia" w:ascii="宋体" w:hAnsi="宋体" w:eastAsia="宋体" w:cs="宋体"/>
                <w:i w:val="0"/>
                <w:iCs w:val="0"/>
                <w:color w:val="auto"/>
                <w:kern w:val="0"/>
                <w:sz w:val="20"/>
                <w:szCs w:val="20"/>
                <w:highlight w:val="none"/>
                <w:u w:val="none"/>
                <w:lang w:val="en-US" w:eastAsia="zh-CN" w:bidi="ar"/>
              </w:rPr>
              <w:t>名片册</w:t>
            </w: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孔夹</w:t>
            </w:r>
            <w:r>
              <w:rPr>
                <w:rFonts w:hint="default" w:ascii="Arial" w:hAnsi="Arial" w:eastAsia="宋体" w:cs="Arial"/>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手提双袋织布袋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B4</w:t>
            </w:r>
            <w:r>
              <w:rPr>
                <w:rFonts w:hint="eastAsia" w:ascii="宋体" w:hAnsi="宋体" w:eastAsia="宋体" w:cs="宋体"/>
                <w:i w:val="0"/>
                <w:iCs w:val="0"/>
                <w:color w:val="auto"/>
                <w:kern w:val="0"/>
                <w:sz w:val="20"/>
                <w:szCs w:val="20"/>
                <w:highlight w:val="none"/>
                <w:u w:val="none"/>
                <w:lang w:val="en-US" w:eastAsia="zh-CN" w:bidi="ar"/>
              </w:rPr>
              <w:t>双袋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会议织布袋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时尚按扣袋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 </w:t>
            </w:r>
            <w:r>
              <w:rPr>
                <w:rFonts w:hint="eastAsia" w:ascii="宋体" w:hAnsi="宋体" w:eastAsia="宋体" w:cs="宋体"/>
                <w:i w:val="0"/>
                <w:iCs w:val="0"/>
                <w:color w:val="auto"/>
                <w:kern w:val="0"/>
                <w:sz w:val="20"/>
                <w:szCs w:val="20"/>
                <w:highlight w:val="none"/>
                <w:u w:val="none"/>
                <w:lang w:val="en-US" w:eastAsia="zh-CN" w:bidi="ar"/>
              </w:rPr>
              <w:t>硬胶套卡片袋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硬胶套卡片袋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A3 </w:t>
            </w:r>
            <w:r>
              <w:rPr>
                <w:rFonts w:hint="eastAsia" w:ascii="宋体" w:hAnsi="宋体" w:eastAsia="宋体" w:cs="宋体"/>
                <w:i w:val="0"/>
                <w:iCs w:val="0"/>
                <w:color w:val="auto"/>
                <w:kern w:val="0"/>
                <w:sz w:val="20"/>
                <w:szCs w:val="20"/>
                <w:highlight w:val="none"/>
                <w:u w:val="none"/>
                <w:lang w:val="en-US" w:eastAsia="zh-CN" w:bidi="ar"/>
              </w:rPr>
              <w:t>硬胶套卡片袋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增值税发票袋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浅蓝（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粉彩粘扣文件袋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易分类分类夹</w:t>
            </w: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纸质</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易查找吊挂夹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纸质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易查找吊挂夹</w:t>
            </w:r>
            <w:r>
              <w:rPr>
                <w:rFonts w:hint="default" w:ascii="Arial" w:hAnsi="Arial" w:eastAsia="宋体" w:cs="Arial"/>
                <w:i w:val="0"/>
                <w:iCs w:val="0"/>
                <w:color w:val="auto"/>
                <w:kern w:val="0"/>
                <w:sz w:val="20"/>
                <w:szCs w:val="20"/>
                <w:highlight w:val="none"/>
                <w:u w:val="none"/>
                <w:lang w:val="en-US" w:eastAsia="zh-CN" w:bidi="ar"/>
              </w:rPr>
              <w:t xml:space="preserve"> F/C </w:t>
            </w:r>
            <w:r>
              <w:rPr>
                <w:rFonts w:hint="eastAsia" w:ascii="宋体" w:hAnsi="宋体" w:eastAsia="宋体" w:cs="宋体"/>
                <w:i w:val="0"/>
                <w:iCs w:val="0"/>
                <w:color w:val="auto"/>
                <w:kern w:val="0"/>
                <w:sz w:val="20"/>
                <w:szCs w:val="20"/>
                <w:highlight w:val="none"/>
                <w:u w:val="none"/>
                <w:lang w:val="en-US" w:eastAsia="zh-CN" w:bidi="ar"/>
              </w:rPr>
              <w:t>纸质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挂快劳文件架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双袋按扣文件袋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横式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紫</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双袋绳扣文件袋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按扣文件袋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大容量日式管夹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金属单开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半包胶档案夹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彩条边</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网格拉链袋</w:t>
            </w:r>
            <w:r>
              <w:rPr>
                <w:rFonts w:hint="default" w:ascii="Arial" w:hAnsi="Arial" w:eastAsia="宋体" w:cs="Arial"/>
                <w:i w:val="0"/>
                <w:iCs w:val="0"/>
                <w:color w:val="auto"/>
                <w:kern w:val="0"/>
                <w:sz w:val="20"/>
                <w:szCs w:val="20"/>
                <w:highlight w:val="none"/>
                <w:u w:val="none"/>
                <w:lang w:val="en-US" w:eastAsia="zh-CN" w:bidi="ar"/>
              </w:rPr>
              <w:t xml:space="preserve"> 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彩条边</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网格拉链袋</w:t>
            </w:r>
            <w:r>
              <w:rPr>
                <w:rFonts w:hint="default" w:ascii="Arial" w:hAnsi="Arial" w:eastAsia="宋体" w:cs="Arial"/>
                <w:i w:val="0"/>
                <w:iCs w:val="0"/>
                <w:color w:val="auto"/>
                <w:kern w:val="0"/>
                <w:sz w:val="20"/>
                <w:szCs w:val="20"/>
                <w:highlight w:val="none"/>
                <w:u w:val="none"/>
                <w:lang w:val="en-US" w:eastAsia="zh-CN" w:bidi="ar"/>
              </w:rPr>
              <w:t xml:space="preserve"> B5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彩条边</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网格拉链袋</w:t>
            </w:r>
            <w:r>
              <w:rPr>
                <w:rFonts w:hint="default" w:ascii="Arial" w:hAnsi="Arial" w:eastAsia="宋体" w:cs="Arial"/>
                <w:i w:val="0"/>
                <w:iCs w:val="0"/>
                <w:color w:val="auto"/>
                <w:kern w:val="0"/>
                <w:sz w:val="20"/>
                <w:szCs w:val="20"/>
                <w:highlight w:val="none"/>
                <w:u w:val="none"/>
                <w:lang w:val="en-US" w:eastAsia="zh-CN" w:bidi="ar"/>
              </w:rPr>
              <w:t xml:space="preserve"> 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F/C 2</w:t>
            </w:r>
            <w:r>
              <w:rPr>
                <w:rFonts w:hint="eastAsia" w:ascii="宋体" w:hAnsi="宋体" w:eastAsia="宋体" w:cs="宋体"/>
                <w:i w:val="0"/>
                <w:iCs w:val="0"/>
                <w:color w:val="auto"/>
                <w:kern w:val="0"/>
                <w:sz w:val="20"/>
                <w:szCs w:val="20"/>
                <w:highlight w:val="none"/>
                <w:u w:val="none"/>
                <w:lang w:val="en-US" w:eastAsia="zh-CN" w:bidi="ar"/>
              </w:rPr>
              <w:t>寸半包胶快劳夹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原味资料册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原味资料册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60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原味资料册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办公轻便夹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双强力夹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增值税发票夹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强力夹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深灰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增值税发票夹带外壳</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单强力夹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美石增值税发票夹配外壳</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单强力夹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土豪金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美石轻便夹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单长押夹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钛蓝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美石轻便夹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双强力夹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高级铝合金平板夹</w:t>
            </w:r>
            <w:r>
              <w:rPr>
                <w:rFonts w:hint="default" w:ascii="Arial" w:hAnsi="Arial" w:eastAsia="宋体" w:cs="Arial"/>
                <w:i w:val="0"/>
                <w:iCs w:val="0"/>
                <w:color w:val="auto"/>
                <w:kern w:val="0"/>
                <w:sz w:val="20"/>
                <w:szCs w:val="20"/>
                <w:highlight w:val="none"/>
                <w:u w:val="none"/>
                <w:lang w:val="en-US" w:eastAsia="zh-CN" w:bidi="ar"/>
              </w:rPr>
              <w:t xml:space="preserve"> 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高级铝合金蝴蝶夹</w:t>
            </w:r>
            <w:r>
              <w:rPr>
                <w:rFonts w:hint="default" w:ascii="Arial" w:hAnsi="Arial" w:eastAsia="宋体" w:cs="Arial"/>
                <w:i w:val="0"/>
                <w:iCs w:val="0"/>
                <w:color w:val="auto"/>
                <w:kern w:val="0"/>
                <w:sz w:val="20"/>
                <w:szCs w:val="20"/>
                <w:highlight w:val="none"/>
                <w:u w:val="none"/>
                <w:lang w:val="en-US" w:eastAsia="zh-CN" w:bidi="ar"/>
              </w:rPr>
              <w:t xml:space="preserve"> 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经济型</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平板夹</w:t>
            </w:r>
            <w:r>
              <w:rPr>
                <w:rFonts w:hint="default" w:ascii="Arial" w:hAnsi="Arial" w:eastAsia="宋体" w:cs="Arial"/>
                <w:i w:val="0"/>
                <w:iCs w:val="0"/>
                <w:color w:val="auto"/>
                <w:kern w:val="0"/>
                <w:sz w:val="20"/>
                <w:szCs w:val="20"/>
                <w:highlight w:val="none"/>
                <w:u w:val="none"/>
                <w:lang w:val="en-US" w:eastAsia="zh-CN" w:bidi="ar"/>
              </w:rPr>
              <w:t xml:space="preserve"> A4</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 </w:t>
            </w:r>
            <w:r>
              <w:rPr>
                <w:rFonts w:hint="eastAsia" w:ascii="宋体" w:hAnsi="宋体" w:eastAsia="宋体" w:cs="宋体"/>
                <w:i w:val="0"/>
                <w:iCs w:val="0"/>
                <w:color w:val="auto"/>
                <w:kern w:val="0"/>
                <w:sz w:val="20"/>
                <w:szCs w:val="20"/>
                <w:highlight w:val="none"/>
                <w:u w:val="none"/>
                <w:lang w:val="en-US" w:eastAsia="zh-CN" w:bidi="ar"/>
              </w:rPr>
              <w:t>多彩书写平板夹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美石双折式板夹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便携式书写板夹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便携式书写板夹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横式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便携式书写蝴蝶夹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本色系列便携式纤维板夹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Gemini</w:t>
            </w:r>
            <w:r>
              <w:rPr>
                <w:rFonts w:hint="eastAsia" w:ascii="宋体" w:hAnsi="宋体" w:eastAsia="宋体" w:cs="宋体"/>
                <w:i w:val="0"/>
                <w:iCs w:val="0"/>
                <w:color w:val="auto"/>
                <w:kern w:val="0"/>
                <w:sz w:val="20"/>
                <w:szCs w:val="20"/>
                <w:highlight w:val="none"/>
                <w:u w:val="none"/>
                <w:lang w:val="en-US" w:eastAsia="zh-CN" w:bidi="ar"/>
              </w:rPr>
              <w:t>系列资料册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Gemini</w:t>
            </w:r>
            <w:r>
              <w:rPr>
                <w:rFonts w:hint="eastAsia" w:ascii="宋体" w:hAnsi="宋体" w:eastAsia="宋体" w:cs="宋体"/>
                <w:i w:val="0"/>
                <w:iCs w:val="0"/>
                <w:color w:val="auto"/>
                <w:kern w:val="0"/>
                <w:sz w:val="20"/>
                <w:szCs w:val="20"/>
                <w:highlight w:val="none"/>
                <w:u w:val="none"/>
                <w:lang w:val="en-US" w:eastAsia="zh-CN" w:bidi="ar"/>
              </w:rPr>
              <w:t>双折式板夹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多彩时尚证件卡，竖式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多彩时尚证件卡，横式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欢颜报告夹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晶彩欢颜报告夹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大容量加厚型报告夹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超坚固轻便夹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单强力夹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超坚固轻便夹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双强力夹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超省钱轻便夹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单强力夹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超省钱轻便夹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双强力夹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30mm </w:t>
            </w:r>
            <w:r>
              <w:rPr>
                <w:rFonts w:hint="eastAsia" w:ascii="宋体" w:hAnsi="宋体" w:eastAsia="宋体" w:cs="宋体"/>
                <w:i w:val="0"/>
                <w:iCs w:val="0"/>
                <w:color w:val="auto"/>
                <w:kern w:val="0"/>
                <w:sz w:val="20"/>
                <w:szCs w:val="20"/>
                <w:highlight w:val="none"/>
                <w:u w:val="none"/>
                <w:lang w:val="en-US" w:eastAsia="zh-CN" w:bidi="ar"/>
              </w:rPr>
              <w:t>本色国产混浆档案盒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40mm </w:t>
            </w:r>
            <w:r>
              <w:rPr>
                <w:rFonts w:hint="eastAsia" w:ascii="宋体" w:hAnsi="宋体" w:eastAsia="宋体" w:cs="宋体"/>
                <w:i w:val="0"/>
                <w:iCs w:val="0"/>
                <w:color w:val="auto"/>
                <w:kern w:val="0"/>
                <w:sz w:val="20"/>
                <w:szCs w:val="20"/>
                <w:highlight w:val="none"/>
                <w:u w:val="none"/>
                <w:lang w:val="en-US" w:eastAsia="zh-CN" w:bidi="ar"/>
              </w:rPr>
              <w:t>本色国产混浆档案盒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50mm </w:t>
            </w:r>
            <w:r>
              <w:rPr>
                <w:rFonts w:hint="eastAsia" w:ascii="宋体" w:hAnsi="宋体" w:eastAsia="宋体" w:cs="宋体"/>
                <w:i w:val="0"/>
                <w:iCs w:val="0"/>
                <w:color w:val="auto"/>
                <w:kern w:val="0"/>
                <w:sz w:val="20"/>
                <w:szCs w:val="20"/>
                <w:highlight w:val="none"/>
                <w:u w:val="none"/>
                <w:lang w:val="en-US" w:eastAsia="zh-CN" w:bidi="ar"/>
              </w:rPr>
              <w:t>本色国产混浆档案盒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60mm </w:t>
            </w:r>
            <w:r>
              <w:rPr>
                <w:rFonts w:hint="eastAsia" w:ascii="宋体" w:hAnsi="宋体" w:eastAsia="宋体" w:cs="宋体"/>
                <w:i w:val="0"/>
                <w:iCs w:val="0"/>
                <w:color w:val="auto"/>
                <w:kern w:val="0"/>
                <w:sz w:val="20"/>
                <w:szCs w:val="20"/>
                <w:highlight w:val="none"/>
                <w:u w:val="none"/>
                <w:lang w:val="en-US" w:eastAsia="zh-CN" w:bidi="ar"/>
              </w:rPr>
              <w:t>本色国产混浆档案盒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超坚固轻便夹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单长押夹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超省钱轻便夹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单长押夹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本色纯木浆牛皮纸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竖式档案袋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本色纯木浆牛皮纸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横式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本色国产牛皮纸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档案袋</w:t>
            </w:r>
            <w:r>
              <w:rPr>
                <w:rFonts w:hint="default" w:ascii="Arial" w:hAnsi="Arial" w:eastAsia="宋体" w:cs="Arial"/>
                <w:i w:val="0"/>
                <w:iCs w:val="0"/>
                <w:color w:val="auto"/>
                <w:kern w:val="0"/>
                <w:sz w:val="20"/>
                <w:szCs w:val="20"/>
                <w:highlight w:val="none"/>
                <w:u w:val="none"/>
                <w:lang w:val="en-US" w:eastAsia="zh-CN" w:bidi="ar"/>
              </w:rPr>
              <w:t xml:space="preserve">A A4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50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30mm </w:t>
            </w:r>
            <w:r>
              <w:rPr>
                <w:rFonts w:hint="eastAsia" w:ascii="宋体" w:hAnsi="宋体" w:eastAsia="宋体" w:cs="宋体"/>
                <w:i w:val="0"/>
                <w:iCs w:val="0"/>
                <w:color w:val="auto"/>
                <w:kern w:val="0"/>
                <w:sz w:val="20"/>
                <w:szCs w:val="20"/>
                <w:highlight w:val="none"/>
                <w:u w:val="none"/>
                <w:lang w:val="en-US" w:eastAsia="zh-CN" w:bidi="ar"/>
              </w:rPr>
              <w:t>本色厚实型进口纯浆档案盒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40mm </w:t>
            </w:r>
            <w:r>
              <w:rPr>
                <w:rFonts w:hint="eastAsia" w:ascii="宋体" w:hAnsi="宋体" w:eastAsia="宋体" w:cs="宋体"/>
                <w:i w:val="0"/>
                <w:iCs w:val="0"/>
                <w:color w:val="auto"/>
                <w:kern w:val="0"/>
                <w:sz w:val="20"/>
                <w:szCs w:val="20"/>
                <w:highlight w:val="none"/>
                <w:u w:val="none"/>
                <w:lang w:val="en-US" w:eastAsia="zh-CN" w:bidi="ar"/>
              </w:rPr>
              <w:t>本色厚实型进口纯浆档案盒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50mm </w:t>
            </w:r>
            <w:r>
              <w:rPr>
                <w:rFonts w:hint="eastAsia" w:ascii="宋体" w:hAnsi="宋体" w:eastAsia="宋体" w:cs="宋体"/>
                <w:i w:val="0"/>
                <w:iCs w:val="0"/>
                <w:color w:val="auto"/>
                <w:kern w:val="0"/>
                <w:sz w:val="20"/>
                <w:szCs w:val="20"/>
                <w:highlight w:val="none"/>
                <w:u w:val="none"/>
                <w:lang w:val="en-US" w:eastAsia="zh-CN" w:bidi="ar"/>
              </w:rPr>
              <w:t>本色厚实型进口纯浆档案盒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超坚固轻便夹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单弹簧夹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超坚固轻便夹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双弹簧夹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14.2cm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20cm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地球仪（</w:t>
            </w:r>
            <w:r>
              <w:rPr>
                <w:rFonts w:hint="default" w:ascii="Arial" w:hAnsi="Arial" w:eastAsia="宋体" w:cs="Arial"/>
                <w:i w:val="0"/>
                <w:iCs w:val="0"/>
                <w:color w:val="auto"/>
                <w:kern w:val="0"/>
                <w:sz w:val="20"/>
                <w:szCs w:val="20"/>
                <w:highlight w:val="none"/>
                <w:u w:val="none"/>
                <w:lang w:val="en-US" w:eastAsia="zh-CN" w:bidi="ar"/>
              </w:rPr>
              <w:t>25</w:t>
            </w:r>
            <w:r>
              <w:rPr>
                <w:rFonts w:hint="eastAsia" w:ascii="宋体" w:hAnsi="宋体" w:eastAsia="宋体" w:cs="宋体"/>
                <w:i w:val="0"/>
                <w:iCs w:val="0"/>
                <w:color w:val="auto"/>
                <w:kern w:val="0"/>
                <w:sz w:val="20"/>
                <w:szCs w:val="20"/>
                <w:highlight w:val="none"/>
                <w:u w:val="none"/>
                <w:lang w:val="en-US" w:eastAsia="zh-CN" w:bidi="ar"/>
              </w:rPr>
              <w:t>）蓝色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金属网格多功能笔座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椭圆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金属网格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金属网格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耐用资料架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文件框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四格</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资料架</w:t>
            </w:r>
            <w:r>
              <w:rPr>
                <w:rFonts w:hint="default" w:ascii="Arial" w:hAnsi="Arial" w:eastAsia="宋体" w:cs="Arial"/>
                <w:i w:val="0"/>
                <w:iCs w:val="0"/>
                <w:color w:val="auto"/>
                <w:kern w:val="0"/>
                <w:sz w:val="20"/>
                <w:szCs w:val="20"/>
                <w:highlight w:val="none"/>
                <w:u w:val="none"/>
                <w:lang w:val="en-US" w:eastAsia="zh-CN" w:bidi="ar"/>
              </w:rPr>
              <w:t xml:space="preserve"> 4</w:t>
            </w:r>
            <w:r>
              <w:rPr>
                <w:rFonts w:hint="eastAsia" w:ascii="宋体" w:hAnsi="宋体" w:eastAsia="宋体" w:cs="宋体"/>
                <w:i w:val="0"/>
                <w:iCs w:val="0"/>
                <w:color w:val="auto"/>
                <w:kern w:val="0"/>
                <w:sz w:val="20"/>
                <w:szCs w:val="20"/>
                <w:highlight w:val="none"/>
                <w:u w:val="none"/>
                <w:lang w:val="en-US" w:eastAsia="zh-CN" w:bidi="ar"/>
              </w:rPr>
              <w:t>格黑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多功能资料架</w:t>
            </w:r>
            <w:r>
              <w:rPr>
                <w:rFonts w:hint="default" w:ascii="Arial" w:hAnsi="Arial" w:eastAsia="宋体" w:cs="Arial"/>
                <w:i w:val="0"/>
                <w:iCs w:val="0"/>
                <w:color w:val="auto"/>
                <w:kern w:val="0"/>
                <w:sz w:val="20"/>
                <w:szCs w:val="20"/>
                <w:highlight w:val="none"/>
                <w:u w:val="none"/>
                <w:lang w:val="en-US" w:eastAsia="zh-CN" w:bidi="ar"/>
              </w:rPr>
              <w:t xml:space="preserve"> 4</w:t>
            </w:r>
            <w:r>
              <w:rPr>
                <w:rFonts w:hint="eastAsia" w:ascii="宋体" w:hAnsi="宋体" w:eastAsia="宋体" w:cs="宋体"/>
                <w:i w:val="0"/>
                <w:iCs w:val="0"/>
                <w:color w:val="auto"/>
                <w:kern w:val="0"/>
                <w:sz w:val="20"/>
                <w:szCs w:val="20"/>
                <w:highlight w:val="none"/>
                <w:u w:val="none"/>
                <w:lang w:val="en-US" w:eastAsia="zh-CN" w:bidi="ar"/>
              </w:rPr>
              <w:t>格</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超省钱文件盘</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二层浅蓝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超省钱文件盘</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三层</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耐用铁网多功能笔座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圆形湿手器</w:t>
            </w:r>
            <w:r>
              <w:rPr>
                <w:rFonts w:hint="default" w:ascii="Arial" w:hAnsi="Arial" w:eastAsia="宋体" w:cs="Arial"/>
                <w:i w:val="0"/>
                <w:iCs w:val="0"/>
                <w:color w:val="auto"/>
                <w:kern w:val="0"/>
                <w:sz w:val="20"/>
                <w:szCs w:val="20"/>
                <w:highlight w:val="none"/>
                <w:u w:val="none"/>
                <w:lang w:val="en-US" w:eastAsia="zh-CN" w:bidi="ar"/>
              </w:rPr>
              <w:t xml:space="preserve"> 75*36mm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四格分类</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多功能笔筒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文件篮</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文件篮</w:t>
            </w: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耐用铁网文件盘</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三层黑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铁书立</w:t>
            </w:r>
            <w:r>
              <w:rPr>
                <w:rFonts w:hint="default" w:ascii="Arial" w:hAnsi="Arial" w:eastAsia="宋体" w:cs="Arial"/>
                <w:i w:val="0"/>
                <w:iCs w:val="0"/>
                <w:color w:val="auto"/>
                <w:kern w:val="0"/>
                <w:sz w:val="20"/>
                <w:szCs w:val="20"/>
                <w:highlight w:val="none"/>
                <w:u w:val="none"/>
                <w:lang w:val="en-US" w:eastAsia="zh-CN" w:bidi="ar"/>
              </w:rPr>
              <w:t xml:space="preserve"> 8.5</w:t>
            </w:r>
            <w:r>
              <w:rPr>
                <w:rFonts w:hint="eastAsia" w:ascii="宋体" w:hAnsi="宋体" w:eastAsia="宋体" w:cs="宋体"/>
                <w:i w:val="0"/>
                <w:iCs w:val="0"/>
                <w:color w:val="auto"/>
                <w:kern w:val="0"/>
                <w:sz w:val="20"/>
                <w:szCs w:val="20"/>
                <w:highlight w:val="none"/>
                <w:u w:val="none"/>
                <w:lang w:val="en-US" w:eastAsia="zh-CN" w:bidi="ar"/>
              </w:rPr>
              <w:t>寸超稳固黑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超省钱资料架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文件框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单格浅蓝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经济型资料架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文件框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三格</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经济型资料架</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文件框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四格黑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金属文件柜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五层带锁</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金属文件柜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七层带锁灰</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方形笔筒</w:t>
            </w:r>
            <w:r>
              <w:rPr>
                <w:rFonts w:hint="default" w:ascii="Arial" w:hAnsi="Arial" w:eastAsia="宋体" w:cs="Arial"/>
                <w:i w:val="0"/>
                <w:iCs w:val="0"/>
                <w:color w:val="auto"/>
                <w:kern w:val="0"/>
                <w:sz w:val="20"/>
                <w:szCs w:val="20"/>
                <w:highlight w:val="none"/>
                <w:u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笔筒</w:t>
            </w:r>
            <w:r>
              <w:rPr>
                <w:rFonts w:hint="default" w:ascii="Arial" w:hAnsi="Arial" w:eastAsia="宋体" w:cs="Arial"/>
                <w:i w:val="0"/>
                <w:iCs w:val="0"/>
                <w:color w:val="auto"/>
                <w:kern w:val="0"/>
                <w:sz w:val="20"/>
                <w:szCs w:val="20"/>
                <w:highlight w:val="none"/>
                <w:u w:val="none"/>
                <w:lang w:val="en-US" w:eastAsia="zh-CN" w:bidi="ar"/>
              </w:rPr>
              <w:t xml:space="preserve">(83*83*102mm)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木质</w:t>
            </w: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组合收纳盒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木质</w:t>
            </w:r>
            <w:r>
              <w:rPr>
                <w:rFonts w:hint="default" w:ascii="Arial" w:hAnsi="Arial" w:eastAsia="宋体" w:cs="Arial"/>
                <w:i w:val="0"/>
                <w:iCs w:val="0"/>
                <w:color w:val="auto"/>
                <w:kern w:val="0"/>
                <w:sz w:val="20"/>
                <w:szCs w:val="20"/>
                <w:highlight w:val="none"/>
                <w:u w:val="none"/>
                <w:lang w:val="en-US" w:eastAsia="zh-CN" w:bidi="ar"/>
              </w:rPr>
              <w:t>DIY</w:t>
            </w:r>
            <w:r>
              <w:rPr>
                <w:rFonts w:hint="eastAsia" w:ascii="宋体" w:hAnsi="宋体" w:eastAsia="宋体" w:cs="宋体"/>
                <w:i w:val="0"/>
                <w:iCs w:val="0"/>
                <w:color w:val="auto"/>
                <w:kern w:val="0"/>
                <w:sz w:val="20"/>
                <w:szCs w:val="20"/>
                <w:highlight w:val="none"/>
                <w:u w:val="none"/>
                <w:lang w:val="en-US" w:eastAsia="zh-CN" w:bidi="ar"/>
              </w:rPr>
              <w:t>组合资料架</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五层带锁银</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塑胶文件柜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四层</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塑胶文件柜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五层</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耐用铁网圆笔筒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简便易取便签盒（配纸</w:t>
            </w:r>
            <w:r>
              <w:rPr>
                <w:rFonts w:hint="default" w:ascii="Arial" w:hAnsi="Arial" w:eastAsia="宋体" w:cs="Arial"/>
                <w:i w:val="0"/>
                <w:iCs w:val="0"/>
                <w:color w:val="auto"/>
                <w:kern w:val="0"/>
                <w:sz w:val="20"/>
                <w:szCs w:val="20"/>
                <w:highlight w:val="none"/>
                <w:u w:val="none"/>
                <w:lang w:val="en-US" w:eastAsia="zh-CN" w:bidi="ar"/>
              </w:rPr>
              <w:t>94*87mm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简便易取便签盒（配纸</w:t>
            </w:r>
            <w:r>
              <w:rPr>
                <w:rFonts w:hint="default" w:ascii="Arial" w:hAnsi="Arial" w:eastAsia="宋体" w:cs="Arial"/>
                <w:i w:val="0"/>
                <w:iCs w:val="0"/>
                <w:color w:val="auto"/>
                <w:kern w:val="0"/>
                <w:sz w:val="20"/>
                <w:szCs w:val="20"/>
                <w:highlight w:val="none"/>
                <w:u w:val="none"/>
                <w:lang w:val="en-US" w:eastAsia="zh-CN" w:bidi="ar"/>
              </w:rPr>
              <w:t>107*96mm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简便易取便签盒（配纸</w:t>
            </w:r>
            <w:r>
              <w:rPr>
                <w:rFonts w:hint="default" w:ascii="Arial" w:hAnsi="Arial" w:eastAsia="宋体" w:cs="Arial"/>
                <w:i w:val="0"/>
                <w:iCs w:val="0"/>
                <w:color w:val="auto"/>
                <w:kern w:val="0"/>
                <w:sz w:val="20"/>
                <w:szCs w:val="20"/>
                <w:highlight w:val="none"/>
                <w:u w:val="none"/>
                <w:lang w:val="en-US" w:eastAsia="zh-CN" w:bidi="ar"/>
              </w:rPr>
              <w:t>147*101mm</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便签纸</w:t>
            </w:r>
            <w:r>
              <w:rPr>
                <w:rFonts w:hint="default" w:ascii="Arial" w:hAnsi="Arial" w:eastAsia="宋体" w:cs="Arial"/>
                <w:i w:val="0"/>
                <w:iCs w:val="0"/>
                <w:color w:val="auto"/>
                <w:kern w:val="0"/>
                <w:sz w:val="20"/>
                <w:szCs w:val="20"/>
                <w:highlight w:val="none"/>
                <w:u w:val="none"/>
                <w:lang w:val="en-US" w:eastAsia="zh-CN" w:bidi="ar"/>
              </w:rPr>
              <w:t xml:space="preserve">94*87mm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便签纸</w:t>
            </w:r>
            <w:r>
              <w:rPr>
                <w:rFonts w:hint="default" w:ascii="Arial" w:hAnsi="Arial" w:eastAsia="宋体" w:cs="Arial"/>
                <w:i w:val="0"/>
                <w:iCs w:val="0"/>
                <w:color w:val="auto"/>
                <w:kern w:val="0"/>
                <w:sz w:val="20"/>
                <w:szCs w:val="20"/>
                <w:highlight w:val="none"/>
                <w:u w:val="none"/>
                <w:lang w:val="en-US" w:eastAsia="zh-CN" w:bidi="ar"/>
              </w:rPr>
              <w:t xml:space="preserve">107*96mm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便签纸</w:t>
            </w:r>
            <w:r>
              <w:rPr>
                <w:rFonts w:hint="default" w:ascii="Arial" w:hAnsi="Arial" w:eastAsia="宋体" w:cs="Arial"/>
                <w:i w:val="0"/>
                <w:iCs w:val="0"/>
                <w:color w:val="auto"/>
                <w:kern w:val="0"/>
                <w:sz w:val="20"/>
                <w:szCs w:val="20"/>
                <w:highlight w:val="none"/>
                <w:u w:val="none"/>
                <w:lang w:val="en-US" w:eastAsia="zh-CN" w:bidi="ar"/>
              </w:rPr>
              <w:t xml:space="preserve">147*101mm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强力磁粒</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个装</w:t>
            </w:r>
            <w:r>
              <w:rPr>
                <w:rFonts w:hint="default" w:ascii="Arial" w:hAnsi="Arial" w:eastAsia="宋体" w:cs="Arial"/>
                <w:i w:val="0"/>
                <w:iCs w:val="0"/>
                <w:color w:val="auto"/>
                <w:kern w:val="0"/>
                <w:sz w:val="20"/>
                <w:szCs w:val="20"/>
                <w:highlight w:val="none"/>
                <w:u w:val="none"/>
                <w:lang w:val="en-US" w:eastAsia="zh-CN" w:bidi="ar"/>
              </w:rPr>
              <w:t xml:space="preserve"> 30mm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台牌</w:t>
            </w:r>
            <w:r>
              <w:rPr>
                <w:rFonts w:hint="default" w:ascii="Arial" w:hAnsi="Arial" w:eastAsia="宋体" w:cs="Arial"/>
                <w:i w:val="0"/>
                <w:iCs w:val="0"/>
                <w:color w:val="auto"/>
                <w:kern w:val="0"/>
                <w:sz w:val="20"/>
                <w:szCs w:val="20"/>
                <w:highlight w:val="none"/>
                <w:u w:val="none"/>
                <w:lang w:val="en-US" w:eastAsia="zh-CN" w:bidi="ar"/>
              </w:rPr>
              <w:t xml:space="preserve"> 172*86</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台牌</w:t>
            </w:r>
            <w:r>
              <w:rPr>
                <w:rFonts w:hint="default" w:ascii="Arial" w:hAnsi="Arial" w:eastAsia="宋体" w:cs="Arial"/>
                <w:i w:val="0"/>
                <w:iCs w:val="0"/>
                <w:color w:val="auto"/>
                <w:kern w:val="0"/>
                <w:sz w:val="20"/>
                <w:szCs w:val="20"/>
                <w:highlight w:val="none"/>
                <w:u w:val="none"/>
                <w:lang w:val="en-US" w:eastAsia="zh-CN" w:bidi="ar"/>
              </w:rPr>
              <w:t xml:space="preserve"> 210*105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小</w:t>
            </w:r>
            <w:r>
              <w:rPr>
                <w:rFonts w:hint="default" w:ascii="Arial" w:hAnsi="Arial" w:eastAsia="宋体" w:cs="Arial"/>
                <w:i w:val="0"/>
                <w:iCs w:val="0"/>
                <w:color w:val="auto"/>
                <w:kern w:val="0"/>
                <w:sz w:val="20"/>
                <w:szCs w:val="20"/>
                <w:highlight w:val="none"/>
                <w:u w:val="none"/>
                <w:lang w:val="en-US" w:eastAsia="zh-CN" w:bidi="ar"/>
              </w:rPr>
              <w:t xml:space="preserve"> 45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高级橡皮擦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w:t>
            </w:r>
            <w:r>
              <w:rPr>
                <w:rFonts w:hint="default" w:ascii="Arial" w:hAnsi="Arial" w:eastAsia="宋体" w:cs="Arial"/>
                <w:i w:val="0"/>
                <w:iCs w:val="0"/>
                <w:color w:val="auto"/>
                <w:kern w:val="0"/>
                <w:sz w:val="20"/>
                <w:szCs w:val="20"/>
                <w:highlight w:val="none"/>
                <w:u w:val="none"/>
                <w:lang w:val="en-US" w:eastAsia="zh-CN" w:bidi="ar"/>
              </w:rPr>
              <w:t xml:space="preserve"> 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4B</w:t>
            </w:r>
            <w:r>
              <w:rPr>
                <w:rFonts w:hint="eastAsia" w:ascii="宋体" w:hAnsi="宋体" w:eastAsia="宋体" w:cs="宋体"/>
                <w:i w:val="0"/>
                <w:iCs w:val="0"/>
                <w:color w:val="auto"/>
                <w:kern w:val="0"/>
                <w:sz w:val="20"/>
                <w:szCs w:val="20"/>
                <w:highlight w:val="none"/>
                <w:u w:val="none"/>
                <w:lang w:val="en-US" w:eastAsia="zh-CN" w:bidi="ar"/>
              </w:rPr>
              <w:t>美术用橡皮擦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4B</w:t>
            </w:r>
            <w:r>
              <w:rPr>
                <w:rFonts w:hint="eastAsia" w:ascii="宋体" w:hAnsi="宋体" w:eastAsia="宋体" w:cs="宋体"/>
                <w:i w:val="0"/>
                <w:iCs w:val="0"/>
                <w:color w:val="auto"/>
                <w:kern w:val="0"/>
                <w:sz w:val="20"/>
                <w:szCs w:val="20"/>
                <w:highlight w:val="none"/>
                <w:u w:val="none"/>
                <w:lang w:val="en-US" w:eastAsia="zh-CN" w:bidi="ar"/>
              </w:rPr>
              <w:t>美术用橡皮擦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大棕</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w:t>
            </w:r>
            <w:r>
              <w:rPr>
                <w:rFonts w:hint="default" w:ascii="Arial" w:hAnsi="Arial" w:eastAsia="宋体" w:cs="Arial"/>
                <w:i w:val="0"/>
                <w:iCs w:val="0"/>
                <w:color w:val="auto"/>
                <w:kern w:val="0"/>
                <w:sz w:val="20"/>
                <w:szCs w:val="20"/>
                <w:highlight w:val="none"/>
                <w:u w:val="none"/>
                <w:lang w:val="en-US" w:eastAsia="zh-CN" w:bidi="ar"/>
              </w:rPr>
              <w:t>PVP</w:t>
            </w:r>
            <w:r>
              <w:rPr>
                <w:rFonts w:hint="eastAsia" w:ascii="宋体" w:hAnsi="宋体" w:eastAsia="宋体" w:cs="宋体"/>
                <w:i w:val="0"/>
                <w:iCs w:val="0"/>
                <w:color w:val="auto"/>
                <w:kern w:val="0"/>
                <w:sz w:val="20"/>
                <w:szCs w:val="20"/>
                <w:highlight w:val="none"/>
                <w:u w:val="none"/>
                <w:lang w:val="en-US" w:eastAsia="zh-CN" w:bidi="ar"/>
              </w:rPr>
              <w:t>固体胶</w:t>
            </w:r>
            <w:r>
              <w:rPr>
                <w:rFonts w:hint="default" w:ascii="Arial" w:hAnsi="Arial" w:eastAsia="宋体" w:cs="Arial"/>
                <w:i w:val="0"/>
                <w:iCs w:val="0"/>
                <w:color w:val="auto"/>
                <w:kern w:val="0"/>
                <w:sz w:val="20"/>
                <w:szCs w:val="20"/>
                <w:highlight w:val="none"/>
                <w:u w:val="none"/>
                <w:lang w:val="en-US" w:eastAsia="zh-CN" w:bidi="ar"/>
              </w:rPr>
              <w:t xml:space="preserve"> 9g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w:t>
            </w:r>
            <w:r>
              <w:rPr>
                <w:rFonts w:hint="default" w:ascii="Arial" w:hAnsi="Arial" w:eastAsia="宋体" w:cs="Arial"/>
                <w:i w:val="0"/>
                <w:iCs w:val="0"/>
                <w:color w:val="auto"/>
                <w:kern w:val="0"/>
                <w:sz w:val="20"/>
                <w:szCs w:val="20"/>
                <w:highlight w:val="none"/>
                <w:u w:val="none"/>
                <w:lang w:val="en-US" w:eastAsia="zh-CN" w:bidi="ar"/>
              </w:rPr>
              <w:t>PVP</w:t>
            </w:r>
            <w:r>
              <w:rPr>
                <w:rFonts w:hint="eastAsia" w:ascii="宋体" w:hAnsi="宋体" w:eastAsia="宋体" w:cs="宋体"/>
                <w:i w:val="0"/>
                <w:iCs w:val="0"/>
                <w:color w:val="auto"/>
                <w:kern w:val="0"/>
                <w:sz w:val="20"/>
                <w:szCs w:val="20"/>
                <w:highlight w:val="none"/>
                <w:u w:val="none"/>
                <w:lang w:val="en-US" w:eastAsia="zh-CN" w:bidi="ar"/>
              </w:rPr>
              <w:t>固体胶</w:t>
            </w:r>
            <w:r>
              <w:rPr>
                <w:rFonts w:hint="default" w:ascii="Arial" w:hAnsi="Arial" w:eastAsia="宋体" w:cs="Arial"/>
                <w:i w:val="0"/>
                <w:iCs w:val="0"/>
                <w:color w:val="auto"/>
                <w:kern w:val="0"/>
                <w:sz w:val="20"/>
                <w:szCs w:val="20"/>
                <w:highlight w:val="none"/>
                <w:u w:val="none"/>
                <w:lang w:val="en-US" w:eastAsia="zh-CN" w:bidi="ar"/>
              </w:rPr>
              <w:t xml:space="preserve"> 21g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w:t>
            </w:r>
            <w:r>
              <w:rPr>
                <w:rFonts w:hint="default" w:ascii="Arial" w:hAnsi="Arial" w:eastAsia="宋体" w:cs="Arial"/>
                <w:i w:val="0"/>
                <w:iCs w:val="0"/>
                <w:color w:val="auto"/>
                <w:kern w:val="0"/>
                <w:sz w:val="20"/>
                <w:szCs w:val="20"/>
                <w:highlight w:val="none"/>
                <w:u w:val="none"/>
                <w:lang w:val="en-US" w:eastAsia="zh-CN" w:bidi="ar"/>
              </w:rPr>
              <w:t>PVP</w:t>
            </w:r>
            <w:r>
              <w:rPr>
                <w:rFonts w:hint="eastAsia" w:ascii="宋体" w:hAnsi="宋体" w:eastAsia="宋体" w:cs="宋体"/>
                <w:i w:val="0"/>
                <w:iCs w:val="0"/>
                <w:color w:val="auto"/>
                <w:kern w:val="0"/>
                <w:sz w:val="20"/>
                <w:szCs w:val="20"/>
                <w:highlight w:val="none"/>
                <w:u w:val="none"/>
                <w:lang w:val="en-US" w:eastAsia="zh-CN" w:bidi="ar"/>
              </w:rPr>
              <w:t>固体胶</w:t>
            </w:r>
            <w:r>
              <w:rPr>
                <w:rFonts w:hint="default" w:ascii="Arial" w:hAnsi="Arial" w:eastAsia="宋体" w:cs="Arial"/>
                <w:i w:val="0"/>
                <w:iCs w:val="0"/>
                <w:color w:val="auto"/>
                <w:kern w:val="0"/>
                <w:sz w:val="20"/>
                <w:szCs w:val="20"/>
                <w:highlight w:val="none"/>
                <w:u w:val="none"/>
                <w:lang w:val="en-US" w:eastAsia="zh-CN" w:bidi="ar"/>
              </w:rPr>
              <w:t xml:space="preserve"> 36g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健康胶水</w:t>
            </w:r>
            <w:r>
              <w:rPr>
                <w:rFonts w:hint="default" w:ascii="Arial" w:hAnsi="Arial" w:eastAsia="宋体" w:cs="Arial"/>
                <w:i w:val="0"/>
                <w:iCs w:val="0"/>
                <w:color w:val="auto"/>
                <w:kern w:val="0"/>
                <w:sz w:val="20"/>
                <w:szCs w:val="20"/>
                <w:highlight w:val="none"/>
                <w:u w:val="none"/>
                <w:lang w:val="en-US" w:eastAsia="zh-CN" w:bidi="ar"/>
              </w:rPr>
              <w:t xml:space="preserve"> 50ml </w:t>
            </w:r>
            <w:r>
              <w:rPr>
                <w:rFonts w:hint="eastAsia" w:ascii="宋体" w:hAnsi="宋体" w:eastAsia="宋体" w:cs="宋体"/>
                <w:i w:val="0"/>
                <w:iCs w:val="0"/>
                <w:color w:val="auto"/>
                <w:kern w:val="0"/>
                <w:sz w:val="20"/>
                <w:szCs w:val="20"/>
                <w:highlight w:val="none"/>
                <w:u w:val="none"/>
                <w:lang w:val="en-US" w:eastAsia="zh-CN" w:bidi="ar"/>
              </w:rPr>
              <w:t>中号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健康胶水</w:t>
            </w:r>
            <w:r>
              <w:rPr>
                <w:rFonts w:hint="default" w:ascii="Arial" w:hAnsi="Arial" w:eastAsia="宋体" w:cs="Arial"/>
                <w:i w:val="0"/>
                <w:iCs w:val="0"/>
                <w:color w:val="auto"/>
                <w:kern w:val="0"/>
                <w:sz w:val="20"/>
                <w:szCs w:val="20"/>
                <w:highlight w:val="none"/>
                <w:u w:val="none"/>
                <w:lang w:val="en-US" w:eastAsia="zh-CN" w:bidi="ar"/>
              </w:rPr>
              <w:t xml:space="preserve"> 125ml </w:t>
            </w: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健康胶水</w:t>
            </w:r>
            <w:r>
              <w:rPr>
                <w:rFonts w:hint="default" w:ascii="Arial" w:hAnsi="Arial" w:eastAsia="宋体" w:cs="Arial"/>
                <w:i w:val="0"/>
                <w:iCs w:val="0"/>
                <w:color w:val="auto"/>
                <w:kern w:val="0"/>
                <w:sz w:val="20"/>
                <w:szCs w:val="20"/>
                <w:highlight w:val="none"/>
                <w:u w:val="none"/>
                <w:lang w:val="en-US" w:eastAsia="zh-CN" w:bidi="ar"/>
              </w:rPr>
              <w:t xml:space="preserve"> 50ML </w:t>
            </w:r>
            <w:r>
              <w:rPr>
                <w:rFonts w:hint="eastAsia" w:ascii="宋体" w:hAnsi="宋体" w:eastAsia="宋体" w:cs="宋体"/>
                <w:i w:val="0"/>
                <w:iCs w:val="0"/>
                <w:color w:val="auto"/>
                <w:kern w:val="0"/>
                <w:sz w:val="20"/>
                <w:szCs w:val="20"/>
                <w:highlight w:val="none"/>
                <w:u w:val="none"/>
                <w:lang w:val="en-US" w:eastAsia="zh-CN" w:bidi="ar"/>
              </w:rPr>
              <w:t>海绵头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超透超粘液体胶水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液体胶</w:t>
            </w:r>
            <w:r>
              <w:rPr>
                <w:rFonts w:hint="default" w:ascii="Arial" w:hAnsi="Arial" w:eastAsia="宋体" w:cs="Arial"/>
                <w:i w:val="0"/>
                <w:iCs w:val="0"/>
                <w:color w:val="auto"/>
                <w:kern w:val="0"/>
                <w:sz w:val="20"/>
                <w:szCs w:val="20"/>
                <w:highlight w:val="none"/>
                <w:u w:val="none"/>
                <w:lang w:val="en-US" w:eastAsia="zh-CN" w:bidi="ar"/>
              </w:rPr>
              <w:t xml:space="preserve"> 2L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502</w:t>
            </w:r>
            <w:r>
              <w:rPr>
                <w:rFonts w:hint="eastAsia" w:ascii="宋体" w:hAnsi="宋体" w:eastAsia="宋体" w:cs="宋体"/>
                <w:i w:val="0"/>
                <w:iCs w:val="0"/>
                <w:color w:val="auto"/>
                <w:kern w:val="0"/>
                <w:sz w:val="20"/>
                <w:szCs w:val="20"/>
                <w:highlight w:val="none"/>
                <w:u w:val="none"/>
                <w:lang w:val="en-US" w:eastAsia="zh-CN" w:bidi="ar"/>
              </w:rPr>
              <w:t>强力胶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吸卡装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AB</w:t>
            </w: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万能胶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中号大手柄剪刀</w:t>
            </w:r>
            <w:r>
              <w:rPr>
                <w:rFonts w:hint="default" w:ascii="Arial" w:hAnsi="Arial" w:eastAsia="宋体" w:cs="Arial"/>
                <w:i w:val="0"/>
                <w:iCs w:val="0"/>
                <w:color w:val="auto"/>
                <w:kern w:val="0"/>
                <w:sz w:val="20"/>
                <w:szCs w:val="20"/>
                <w:highlight w:val="none"/>
                <w:u w:val="none"/>
                <w:lang w:val="en-US" w:eastAsia="zh-CN" w:bidi="ar"/>
              </w:rPr>
              <w:t xml:space="preserve"> 172mm </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小号办公剪刀</w:t>
            </w:r>
            <w:r>
              <w:rPr>
                <w:rFonts w:hint="default" w:ascii="Arial" w:hAnsi="Arial" w:eastAsia="宋体" w:cs="Arial"/>
                <w:i w:val="0"/>
                <w:iCs w:val="0"/>
                <w:color w:val="auto"/>
                <w:kern w:val="0"/>
                <w:sz w:val="20"/>
                <w:szCs w:val="20"/>
                <w:highlight w:val="none"/>
                <w:u w:val="none"/>
                <w:lang w:val="en-US" w:eastAsia="zh-CN" w:bidi="ar"/>
              </w:rPr>
              <w:t xml:space="preserve"> 163mm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小号剪刀</w:t>
            </w:r>
            <w:r>
              <w:rPr>
                <w:rFonts w:hint="default" w:ascii="Arial" w:hAnsi="Arial" w:eastAsia="宋体" w:cs="Arial"/>
                <w:i w:val="0"/>
                <w:iCs w:val="0"/>
                <w:color w:val="auto"/>
                <w:kern w:val="0"/>
                <w:sz w:val="20"/>
                <w:szCs w:val="20"/>
                <w:highlight w:val="none"/>
                <w:u w:val="none"/>
                <w:lang w:val="en-US" w:eastAsia="zh-CN" w:bidi="ar"/>
              </w:rPr>
              <w:t xml:space="preserve"> 147mm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中号标准办公剪刀</w:t>
            </w:r>
            <w:r>
              <w:rPr>
                <w:rFonts w:hint="default" w:ascii="Arial" w:hAnsi="Arial" w:eastAsia="宋体" w:cs="Arial"/>
                <w:i w:val="0"/>
                <w:iCs w:val="0"/>
                <w:color w:val="auto"/>
                <w:kern w:val="0"/>
                <w:sz w:val="20"/>
                <w:szCs w:val="20"/>
                <w:highlight w:val="none"/>
                <w:u w:val="none"/>
                <w:lang w:val="en-US" w:eastAsia="zh-CN" w:bidi="ar"/>
              </w:rPr>
              <w:t xml:space="preserve"> 170mm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加长刀刃美工剪刀</w:t>
            </w:r>
            <w:r>
              <w:rPr>
                <w:rFonts w:hint="default" w:ascii="Arial" w:hAnsi="Arial" w:eastAsia="宋体" w:cs="Arial"/>
                <w:i w:val="0"/>
                <w:iCs w:val="0"/>
                <w:color w:val="auto"/>
                <w:kern w:val="0"/>
                <w:sz w:val="20"/>
                <w:szCs w:val="20"/>
                <w:highlight w:val="none"/>
                <w:u w:val="none"/>
                <w:lang w:val="en-US" w:eastAsia="zh-CN" w:bidi="ar"/>
              </w:rPr>
              <w:t xml:space="preserve"> 180mm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大号剪刀</w:t>
            </w:r>
            <w:r>
              <w:rPr>
                <w:rFonts w:hint="default" w:ascii="Arial" w:hAnsi="Arial" w:eastAsia="宋体" w:cs="Arial"/>
                <w:i w:val="0"/>
                <w:iCs w:val="0"/>
                <w:color w:val="auto"/>
                <w:kern w:val="0"/>
                <w:sz w:val="20"/>
                <w:szCs w:val="20"/>
                <w:highlight w:val="none"/>
                <w:u w:val="none"/>
                <w:lang w:val="en-US" w:eastAsia="zh-CN" w:bidi="ar"/>
              </w:rPr>
              <w:t xml:space="preserve"> 210mm </w:t>
            </w:r>
            <w:r>
              <w:rPr>
                <w:rFonts w:hint="eastAsia" w:ascii="宋体" w:hAnsi="宋体" w:eastAsia="宋体" w:cs="宋体"/>
                <w:i w:val="0"/>
                <w:iCs w:val="0"/>
                <w:color w:val="auto"/>
                <w:kern w:val="0"/>
                <w:sz w:val="20"/>
                <w:szCs w:val="20"/>
                <w:highlight w:val="none"/>
                <w:u w:val="none"/>
                <w:lang w:val="en-US" w:eastAsia="zh-CN" w:bidi="ar"/>
              </w:rPr>
              <w:t>大手柄加长加厚刀刃</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弹力学生剪</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小号舒适大手柄剪刀</w:t>
            </w:r>
            <w:r>
              <w:rPr>
                <w:rFonts w:hint="default" w:ascii="Arial" w:hAnsi="Arial" w:eastAsia="宋体" w:cs="Arial"/>
                <w:i w:val="0"/>
                <w:iCs w:val="0"/>
                <w:color w:val="auto"/>
                <w:kern w:val="0"/>
                <w:sz w:val="20"/>
                <w:szCs w:val="20"/>
                <w:highlight w:val="none"/>
                <w:u w:val="none"/>
                <w:lang w:val="en-US" w:eastAsia="zh-CN" w:bidi="ar"/>
              </w:rPr>
              <w:t xml:space="preserve"> 155mm </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大号舒适大手柄剪刀</w:t>
            </w:r>
            <w:r>
              <w:rPr>
                <w:rFonts w:hint="default" w:ascii="Arial" w:hAnsi="Arial" w:eastAsia="宋体" w:cs="Arial"/>
                <w:i w:val="0"/>
                <w:iCs w:val="0"/>
                <w:color w:val="auto"/>
                <w:kern w:val="0"/>
                <w:sz w:val="20"/>
                <w:szCs w:val="20"/>
                <w:highlight w:val="none"/>
                <w:u w:val="none"/>
                <w:lang w:val="en-US" w:eastAsia="zh-CN" w:bidi="ar"/>
              </w:rPr>
              <w:t xml:space="preserve"> 192mm </w:t>
            </w:r>
            <w:r>
              <w:rPr>
                <w:rFonts w:hint="eastAsia" w:ascii="宋体" w:hAnsi="宋体" w:eastAsia="宋体" w:cs="宋体"/>
                <w:i w:val="0"/>
                <w:iCs w:val="0"/>
                <w:color w:val="auto"/>
                <w:kern w:val="0"/>
                <w:sz w:val="20"/>
                <w:szCs w:val="20"/>
                <w:highlight w:val="none"/>
                <w:u w:val="none"/>
                <w:lang w:val="en-US" w:eastAsia="zh-CN" w:bidi="ar"/>
              </w:rPr>
              <w:t>黄</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大号大手柄剪刀</w:t>
            </w:r>
            <w:r>
              <w:rPr>
                <w:rFonts w:hint="default" w:ascii="Arial" w:hAnsi="Arial" w:eastAsia="宋体" w:cs="Arial"/>
                <w:i w:val="0"/>
                <w:iCs w:val="0"/>
                <w:color w:val="auto"/>
                <w:kern w:val="0"/>
                <w:sz w:val="20"/>
                <w:szCs w:val="20"/>
                <w:highlight w:val="none"/>
                <w:u w:val="none"/>
                <w:lang w:val="en-US" w:eastAsia="zh-CN" w:bidi="ar"/>
              </w:rPr>
              <w:t xml:space="preserve"> 193mm </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大号软胶金属防滑美工刀</w:t>
            </w:r>
            <w:r>
              <w:rPr>
                <w:rFonts w:hint="default" w:ascii="Arial" w:hAnsi="Arial" w:eastAsia="宋体" w:cs="Arial"/>
                <w:i w:val="0"/>
                <w:iCs w:val="0"/>
                <w:color w:val="auto"/>
                <w:kern w:val="0"/>
                <w:sz w:val="20"/>
                <w:szCs w:val="20"/>
                <w:highlight w:val="none"/>
                <w:u w:val="none"/>
                <w:lang w:val="en-US" w:eastAsia="zh-CN" w:bidi="ar"/>
              </w:rPr>
              <w:t xml:space="preserve">18mm </w:t>
            </w:r>
            <w:r>
              <w:rPr>
                <w:rFonts w:hint="eastAsia" w:ascii="宋体" w:hAnsi="宋体" w:eastAsia="宋体" w:cs="宋体"/>
                <w:i w:val="0"/>
                <w:iCs w:val="0"/>
                <w:color w:val="auto"/>
                <w:kern w:val="0"/>
                <w:sz w:val="20"/>
                <w:szCs w:val="20"/>
                <w:highlight w:val="none"/>
                <w:u w:val="none"/>
                <w:lang w:val="en-US" w:eastAsia="zh-CN" w:bidi="ar"/>
              </w:rPr>
              <w:t>颜色随机</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大号带金属护套加强定位美工刀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 xml:space="preserve">18mm </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小号</w:t>
            </w:r>
            <w:r>
              <w:rPr>
                <w:rFonts w:hint="default" w:ascii="Arial" w:hAnsi="Arial" w:eastAsia="宋体" w:cs="Arial"/>
                <w:i w:val="0"/>
                <w:iCs w:val="0"/>
                <w:color w:val="auto"/>
                <w:kern w:val="0"/>
                <w:sz w:val="20"/>
                <w:szCs w:val="20"/>
                <w:highlight w:val="none"/>
                <w:u w:val="none"/>
                <w:lang w:val="en-US" w:eastAsia="zh-CN" w:bidi="ar"/>
              </w:rPr>
              <w:t xml:space="preserve">9mm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大号塑胶壳简易美工刀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大号塑胶壳简约美工刀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舒适自锁美工刀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18mm</w:t>
            </w:r>
            <w:r>
              <w:rPr>
                <w:rFonts w:hint="eastAsia" w:ascii="宋体" w:hAnsi="宋体" w:eastAsia="宋体" w:cs="宋体"/>
                <w:i w:val="0"/>
                <w:iCs w:val="0"/>
                <w:color w:val="auto"/>
                <w:kern w:val="0"/>
                <w:sz w:val="20"/>
                <w:szCs w:val="20"/>
                <w:highlight w:val="none"/>
                <w:u w:val="none"/>
                <w:lang w:val="en-US" w:eastAsia="zh-CN" w:bidi="ar"/>
              </w:rPr>
              <w:t>软胶护手带金属护套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r>
              <w:rPr>
                <w:rFonts w:hint="default" w:ascii="Arial" w:hAnsi="Arial" w:eastAsia="宋体" w:cs="Arial"/>
                <w:i w:val="0"/>
                <w:iCs w:val="0"/>
                <w:color w:val="auto"/>
                <w:kern w:val="0"/>
                <w:sz w:val="20"/>
                <w:szCs w:val="20"/>
                <w:highlight w:val="none"/>
                <w:u w:val="none"/>
                <w:lang w:val="en-US" w:eastAsia="zh-CN" w:bidi="ar"/>
              </w:rPr>
              <w:t>MINI</w:t>
            </w:r>
            <w:r>
              <w:rPr>
                <w:rFonts w:hint="eastAsia" w:ascii="宋体" w:hAnsi="宋体" w:eastAsia="宋体" w:cs="宋体"/>
                <w:i w:val="0"/>
                <w:iCs w:val="0"/>
                <w:color w:val="auto"/>
                <w:kern w:val="0"/>
                <w:sz w:val="20"/>
                <w:szCs w:val="20"/>
                <w:highlight w:val="none"/>
                <w:u w:val="none"/>
                <w:lang w:val="en-US" w:eastAsia="zh-CN" w:bidi="ar"/>
              </w:rPr>
              <w:t>美工刀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美工刀片</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小号</w:t>
            </w:r>
            <w:r>
              <w:rPr>
                <w:rFonts w:hint="default" w:ascii="Arial" w:hAnsi="Arial" w:eastAsia="宋体" w:cs="Arial"/>
                <w:i w:val="0"/>
                <w:iCs w:val="0"/>
                <w:color w:val="auto"/>
                <w:kern w:val="0"/>
                <w:sz w:val="20"/>
                <w:szCs w:val="20"/>
                <w:highlight w:val="none"/>
                <w:u w:val="none"/>
                <w:lang w:val="en-US" w:eastAsia="zh-CN" w:bidi="ar"/>
              </w:rPr>
              <w:t>9mm 10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节</w:t>
            </w:r>
            <w:r>
              <w:rPr>
                <w:rFonts w:hint="default" w:ascii="Arial" w:hAnsi="Arial" w:eastAsia="宋体" w:cs="Arial"/>
                <w:i w:val="0"/>
                <w:iCs w:val="0"/>
                <w:color w:val="auto"/>
                <w:kern w:val="0"/>
                <w:sz w:val="20"/>
                <w:szCs w:val="20"/>
                <w:highlight w:val="none"/>
                <w:u w:val="none"/>
                <w:lang w:val="en-US" w:eastAsia="zh-CN" w:bidi="ar"/>
              </w:rPr>
              <w:t>SK5</w:t>
            </w:r>
            <w:r>
              <w:rPr>
                <w:rFonts w:hint="eastAsia" w:ascii="宋体" w:hAnsi="宋体" w:eastAsia="宋体" w:cs="宋体"/>
                <w:i w:val="0"/>
                <w:iCs w:val="0"/>
                <w:color w:val="auto"/>
                <w:kern w:val="0"/>
                <w:sz w:val="20"/>
                <w:szCs w:val="20"/>
                <w:highlight w:val="none"/>
                <w:u w:val="none"/>
                <w:lang w:val="en-US" w:eastAsia="zh-CN" w:bidi="ar"/>
              </w:rPr>
              <w:t>标准美工刀片</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片</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小号耐用打孔机</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单孔打孔机</w:t>
            </w:r>
            <w:r>
              <w:rPr>
                <w:rFonts w:hint="default" w:ascii="Arial" w:hAnsi="Arial" w:eastAsia="宋体" w:cs="Arial"/>
                <w:i w:val="0"/>
                <w:iCs w:val="0"/>
                <w:color w:val="auto"/>
                <w:kern w:val="0"/>
                <w:sz w:val="20"/>
                <w:szCs w:val="20"/>
                <w:highlight w:val="none"/>
                <w:u w:val="none"/>
                <w:lang w:val="en-US" w:eastAsia="zh-CN" w:bidi="ar"/>
              </w:rPr>
              <w:t xml:space="preserve"> 8</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强效起钉订书机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装订起钉两用型</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金属机配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高效省力梳式胶圈装订机</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张整刀</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小型强力耐用订书机</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金属机配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重型省力订书机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按键式</w:t>
            </w:r>
            <w:r>
              <w:rPr>
                <w:rFonts w:hint="default" w:ascii="Arial" w:hAnsi="Arial" w:eastAsia="宋体" w:cs="Arial"/>
                <w:i w:val="0"/>
                <w:iCs w:val="0"/>
                <w:color w:val="auto"/>
                <w:kern w:val="0"/>
                <w:sz w:val="20"/>
                <w:szCs w:val="20"/>
                <w:highlight w:val="none"/>
                <w:u w:val="none"/>
                <w:lang w:val="en-US" w:eastAsia="zh-CN" w:bidi="ar"/>
              </w:rPr>
              <w:t xml:space="preserve"> 200</w:t>
            </w:r>
            <w:r>
              <w:rPr>
                <w:rFonts w:hint="eastAsia" w:ascii="宋体" w:hAnsi="宋体" w:eastAsia="宋体" w:cs="宋体"/>
                <w:i w:val="0"/>
                <w:iCs w:val="0"/>
                <w:color w:val="auto"/>
                <w:kern w:val="0"/>
                <w:sz w:val="20"/>
                <w:szCs w:val="20"/>
                <w:highlight w:val="none"/>
                <w:u w:val="none"/>
                <w:lang w:val="en-US" w:eastAsia="zh-CN" w:bidi="ar"/>
              </w:rPr>
              <w:t>页灰</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省力订书机套装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含起钉器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削笔订书两用机配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(23/17)140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商务订书机</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金属机配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加厚订书钉</w:t>
            </w:r>
            <w:r>
              <w:rPr>
                <w:rFonts w:hint="default" w:ascii="Arial" w:hAnsi="Arial" w:eastAsia="宋体" w:cs="Arial"/>
                <w:i w:val="0"/>
                <w:iCs w:val="0"/>
                <w:color w:val="auto"/>
                <w:kern w:val="0"/>
                <w:sz w:val="20"/>
                <w:szCs w:val="20"/>
                <w:highlight w:val="none"/>
                <w:u w:val="none"/>
                <w:lang w:val="en-US" w:eastAsia="zh-CN" w:bidi="ar"/>
              </w:rPr>
              <w:t>(24/8)50</w:t>
            </w:r>
            <w:r>
              <w:rPr>
                <w:rFonts w:hint="eastAsia" w:ascii="宋体" w:hAnsi="宋体" w:eastAsia="宋体" w:cs="宋体"/>
                <w:i w:val="0"/>
                <w:iCs w:val="0"/>
                <w:color w:val="auto"/>
                <w:kern w:val="0"/>
                <w:sz w:val="20"/>
                <w:szCs w:val="20"/>
                <w:highlight w:val="none"/>
                <w:u w:val="none"/>
                <w:lang w:val="en-US" w:eastAsia="zh-CN" w:bidi="ar"/>
              </w:rPr>
              <w:t>页订书机专用配钉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(23/23)200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1000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小钉</w:t>
            </w:r>
            <w:r>
              <w:rPr>
                <w:rFonts w:hint="default" w:ascii="Arial" w:hAnsi="Arial" w:eastAsia="宋体" w:cs="Arial"/>
                <w:i w:val="0"/>
                <w:iCs w:val="0"/>
                <w:color w:val="auto"/>
                <w:kern w:val="0"/>
                <w:sz w:val="20"/>
                <w:szCs w:val="20"/>
                <w:highlight w:val="none"/>
                <w:u w:val="none"/>
                <w:lang w:val="en-US" w:eastAsia="zh-CN" w:bidi="ar"/>
              </w:rPr>
              <w:t xml:space="preserve"> 10#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优质高强度订书钉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统一钉</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标准钉</w:t>
            </w:r>
            <w:r>
              <w:rPr>
                <w:rFonts w:hint="default" w:ascii="Arial" w:hAnsi="Arial" w:eastAsia="宋体" w:cs="Arial"/>
                <w:i w:val="0"/>
                <w:iCs w:val="0"/>
                <w:color w:val="auto"/>
                <w:kern w:val="0"/>
                <w:sz w:val="20"/>
                <w:szCs w:val="20"/>
                <w:highlight w:val="none"/>
                <w:u w:val="none"/>
                <w:lang w:val="en-US" w:eastAsia="zh-CN" w:bidi="ar"/>
              </w:rPr>
              <w:t xml:space="preserve"> 24/6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不锈钢订书钉</w:t>
            </w:r>
            <w:r>
              <w:rPr>
                <w:rFonts w:hint="default" w:ascii="Arial" w:hAnsi="Arial" w:eastAsia="宋体" w:cs="Arial"/>
                <w:i w:val="0"/>
                <w:iCs w:val="0"/>
                <w:color w:val="auto"/>
                <w:kern w:val="0"/>
                <w:sz w:val="20"/>
                <w:szCs w:val="20"/>
                <w:highlight w:val="none"/>
                <w:u w:val="none"/>
                <w:lang w:val="en-US" w:eastAsia="zh-CN" w:bidi="ar"/>
              </w:rPr>
              <w:t xml:space="preserve"> 24/6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厚层订书钉</w:t>
            </w:r>
            <w:r>
              <w:rPr>
                <w:rFonts w:hint="default" w:ascii="Arial" w:hAnsi="Arial" w:eastAsia="宋体" w:cs="Arial"/>
                <w:i w:val="0"/>
                <w:iCs w:val="0"/>
                <w:color w:val="auto"/>
                <w:kern w:val="0"/>
                <w:sz w:val="20"/>
                <w:szCs w:val="20"/>
                <w:highlight w:val="none"/>
                <w:u w:val="none"/>
                <w:lang w:val="en-US" w:eastAsia="zh-CN" w:bidi="ar"/>
              </w:rPr>
              <w:t>(23/13 100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页使用</w:t>
            </w:r>
            <w:r>
              <w:rPr>
                <w:rFonts w:hint="default" w:ascii="Arial" w:hAnsi="Arial" w:eastAsia="宋体" w:cs="Arial"/>
                <w:i w:val="0"/>
                <w:iCs w:val="0"/>
                <w:color w:val="auto"/>
                <w:kern w:val="0"/>
                <w:sz w:val="20"/>
                <w:szCs w:val="20"/>
                <w:highlight w:val="none"/>
                <w:u w:val="none"/>
                <w:lang w:val="en-US" w:eastAsia="zh-CN" w:bidi="ar"/>
              </w:rPr>
              <w:t>23/6-23/13</w:t>
            </w:r>
            <w:r>
              <w:rPr>
                <w:rFonts w:hint="eastAsia" w:ascii="宋体" w:hAnsi="宋体" w:eastAsia="宋体" w:cs="宋体"/>
                <w:i w:val="0"/>
                <w:iCs w:val="0"/>
                <w:color w:val="auto"/>
                <w:kern w:val="0"/>
                <w:sz w:val="20"/>
                <w:szCs w:val="20"/>
                <w:highlight w:val="none"/>
                <w:u w:val="none"/>
                <w:lang w:val="en-US" w:eastAsia="zh-CN" w:bidi="ar"/>
              </w:rPr>
              <w:t>订书钉灰</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重型订书机</w:t>
            </w:r>
            <w:r>
              <w:rPr>
                <w:rFonts w:hint="default" w:ascii="Arial" w:hAnsi="Arial" w:eastAsia="宋体" w:cs="Arial"/>
                <w:i w:val="0"/>
                <w:iCs w:val="0"/>
                <w:color w:val="auto"/>
                <w:kern w:val="0"/>
                <w:sz w:val="20"/>
                <w:szCs w:val="20"/>
                <w:highlight w:val="none"/>
                <w:u w:val="none"/>
                <w:lang w:val="en-US" w:eastAsia="zh-CN" w:bidi="ar"/>
              </w:rPr>
              <w:t xml:space="preserve"> 200</w:t>
            </w:r>
            <w:r>
              <w:rPr>
                <w:rFonts w:hint="eastAsia" w:ascii="宋体" w:hAnsi="宋体" w:eastAsia="宋体" w:cs="宋体"/>
                <w:i w:val="0"/>
                <w:iCs w:val="0"/>
                <w:color w:val="auto"/>
                <w:kern w:val="0"/>
                <w:sz w:val="20"/>
                <w:szCs w:val="20"/>
                <w:highlight w:val="none"/>
                <w:u w:val="none"/>
                <w:lang w:val="en-US" w:eastAsia="zh-CN" w:bidi="ar"/>
              </w:rPr>
              <w:t>页使用</w:t>
            </w:r>
            <w:r>
              <w:rPr>
                <w:rFonts w:hint="default" w:ascii="Arial" w:hAnsi="Arial" w:eastAsia="宋体" w:cs="Arial"/>
                <w:i w:val="0"/>
                <w:iCs w:val="0"/>
                <w:color w:val="auto"/>
                <w:kern w:val="0"/>
                <w:sz w:val="20"/>
                <w:szCs w:val="20"/>
                <w:highlight w:val="none"/>
                <w:u w:val="none"/>
                <w:lang w:val="en-US" w:eastAsia="zh-CN" w:bidi="ar"/>
              </w:rPr>
              <w:t>23/6-23/23</w:t>
            </w:r>
            <w:r>
              <w:rPr>
                <w:rFonts w:hint="eastAsia" w:ascii="宋体" w:hAnsi="宋体" w:eastAsia="宋体" w:cs="宋体"/>
                <w:i w:val="0"/>
                <w:iCs w:val="0"/>
                <w:color w:val="auto"/>
                <w:kern w:val="0"/>
                <w:sz w:val="20"/>
                <w:szCs w:val="20"/>
                <w:highlight w:val="none"/>
                <w:u w:val="none"/>
                <w:lang w:val="en-US" w:eastAsia="zh-CN" w:bidi="ar"/>
              </w:rPr>
              <w:t>订书钉灰</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精致耐用起钉器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通用型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页订书机</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金属机配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便携省力订书机</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胶带座</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手握式封箱器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配（适用于</w:t>
            </w:r>
            <w:r>
              <w:rPr>
                <w:rFonts w:hint="default" w:ascii="Arial" w:hAnsi="Arial" w:eastAsia="宋体" w:cs="Arial"/>
                <w:i w:val="0"/>
                <w:iCs w:val="0"/>
                <w:color w:val="auto"/>
                <w:kern w:val="0"/>
                <w:sz w:val="20"/>
                <w:szCs w:val="20"/>
                <w:highlight w:val="none"/>
                <w:u w:val="none"/>
                <w:lang w:val="en-US" w:eastAsia="zh-CN" w:bidi="ar"/>
              </w:rPr>
              <w:t>48mm*200y</w:t>
            </w:r>
            <w:r>
              <w:rPr>
                <w:rFonts w:hint="eastAsia" w:ascii="宋体" w:hAnsi="宋体" w:eastAsia="宋体" w:cs="宋体"/>
                <w:i w:val="0"/>
                <w:iCs w:val="0"/>
                <w:color w:val="auto"/>
                <w:kern w:val="0"/>
                <w:sz w:val="20"/>
                <w:szCs w:val="20"/>
                <w:highlight w:val="none"/>
                <w:u w:val="none"/>
                <w:lang w:val="en-US" w:eastAsia="zh-CN" w:bidi="ar"/>
              </w:rPr>
              <w:t>胶带</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手握式封箱器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适合小于</w:t>
            </w:r>
            <w:r>
              <w:rPr>
                <w:rFonts w:hint="default" w:ascii="Arial" w:hAnsi="Arial" w:eastAsia="宋体" w:cs="Arial"/>
                <w:i w:val="0"/>
                <w:iCs w:val="0"/>
                <w:color w:val="auto"/>
                <w:kern w:val="0"/>
                <w:sz w:val="20"/>
                <w:szCs w:val="20"/>
                <w:highlight w:val="none"/>
                <w:u w:val="none"/>
                <w:lang w:val="en-US" w:eastAsia="zh-CN" w:bidi="ar"/>
              </w:rPr>
              <w:t>60mm*200Y</w:t>
            </w:r>
            <w:r>
              <w:rPr>
                <w:rFonts w:hint="eastAsia" w:ascii="宋体" w:hAnsi="宋体" w:eastAsia="宋体" w:cs="宋体"/>
                <w:i w:val="0"/>
                <w:iCs w:val="0"/>
                <w:color w:val="auto"/>
                <w:kern w:val="0"/>
                <w:sz w:val="20"/>
                <w:szCs w:val="20"/>
                <w:highlight w:val="none"/>
                <w:u w:val="none"/>
                <w:lang w:val="en-US" w:eastAsia="zh-CN" w:bidi="ar"/>
              </w:rPr>
              <w:t>胶带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封箱器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金属封箱器（适合小于</w:t>
            </w:r>
            <w:r>
              <w:rPr>
                <w:rFonts w:hint="default" w:ascii="Arial" w:hAnsi="Arial" w:eastAsia="宋体" w:cs="Arial"/>
                <w:i w:val="0"/>
                <w:iCs w:val="0"/>
                <w:color w:val="auto"/>
                <w:kern w:val="0"/>
                <w:sz w:val="20"/>
                <w:szCs w:val="20"/>
                <w:highlight w:val="none"/>
                <w:u w:val="none"/>
                <w:lang w:val="en-US" w:eastAsia="zh-CN" w:bidi="ar"/>
              </w:rPr>
              <w:t>60mm*200Y</w:t>
            </w:r>
            <w:r>
              <w:rPr>
                <w:rFonts w:hint="eastAsia" w:ascii="宋体" w:hAnsi="宋体" w:eastAsia="宋体" w:cs="宋体"/>
                <w:i w:val="0"/>
                <w:iCs w:val="0"/>
                <w:color w:val="auto"/>
                <w:kern w:val="0"/>
                <w:sz w:val="20"/>
                <w:szCs w:val="20"/>
                <w:highlight w:val="none"/>
                <w:u w:val="none"/>
                <w:lang w:val="en-US" w:eastAsia="zh-CN" w:bidi="ar"/>
              </w:rPr>
              <w:t>胶带）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精准刻度直尺</w:t>
            </w:r>
            <w:r>
              <w:rPr>
                <w:rFonts w:hint="default" w:ascii="Arial" w:hAnsi="Arial" w:eastAsia="宋体" w:cs="Arial"/>
                <w:i w:val="0"/>
                <w:iCs w:val="0"/>
                <w:color w:val="auto"/>
                <w:kern w:val="0"/>
                <w:sz w:val="20"/>
                <w:szCs w:val="20"/>
                <w:highlight w:val="none"/>
                <w:u w:val="none"/>
                <w:lang w:val="en-US" w:eastAsia="zh-CN" w:bidi="ar"/>
              </w:rPr>
              <w:t xml:space="preserve"> 30CM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精准刻度直尺</w:t>
            </w:r>
            <w:r>
              <w:rPr>
                <w:rFonts w:hint="default" w:ascii="Arial" w:hAnsi="Arial" w:eastAsia="宋体" w:cs="Arial"/>
                <w:i w:val="0"/>
                <w:iCs w:val="0"/>
                <w:color w:val="auto"/>
                <w:kern w:val="0"/>
                <w:sz w:val="20"/>
                <w:szCs w:val="20"/>
                <w:highlight w:val="none"/>
                <w:u w:val="none"/>
                <w:lang w:val="en-US" w:eastAsia="zh-CN" w:bidi="ar"/>
              </w:rPr>
              <w:t xml:space="preserve"> 40CM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大号回形针</w:t>
            </w:r>
            <w:r>
              <w:rPr>
                <w:rFonts w:hint="default" w:ascii="Arial" w:hAnsi="Arial" w:eastAsia="宋体" w:cs="Arial"/>
                <w:i w:val="0"/>
                <w:iCs w:val="0"/>
                <w:color w:val="auto"/>
                <w:kern w:val="0"/>
                <w:sz w:val="20"/>
                <w:szCs w:val="20"/>
                <w:highlight w:val="none"/>
                <w:u w:val="none"/>
                <w:lang w:val="en-US" w:eastAsia="zh-CN" w:bidi="ar"/>
              </w:rPr>
              <w:t xml:space="preserve"> 50mm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100g </w:t>
            </w:r>
            <w:r>
              <w:rPr>
                <w:rFonts w:hint="eastAsia" w:ascii="宋体" w:hAnsi="宋体" w:eastAsia="宋体" w:cs="宋体"/>
                <w:i w:val="0"/>
                <w:iCs w:val="0"/>
                <w:color w:val="auto"/>
                <w:kern w:val="0"/>
                <w:sz w:val="20"/>
                <w:szCs w:val="20"/>
                <w:highlight w:val="none"/>
                <w:u w:val="none"/>
                <w:lang w:val="en-US" w:eastAsia="zh-CN" w:bidi="ar"/>
              </w:rPr>
              <w:t>乳胶圈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30g </w:t>
            </w:r>
            <w:r>
              <w:rPr>
                <w:rFonts w:hint="eastAsia" w:ascii="宋体" w:hAnsi="宋体" w:eastAsia="宋体" w:cs="宋体"/>
                <w:i w:val="0"/>
                <w:iCs w:val="0"/>
                <w:color w:val="auto"/>
                <w:kern w:val="0"/>
                <w:sz w:val="20"/>
                <w:szCs w:val="20"/>
                <w:highlight w:val="none"/>
                <w:u w:val="none"/>
                <w:lang w:val="en-US" w:eastAsia="zh-CN" w:bidi="ar"/>
              </w:rPr>
              <w:t>橡皮筋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100g </w:t>
            </w:r>
            <w:r>
              <w:rPr>
                <w:rFonts w:hint="eastAsia" w:ascii="宋体" w:hAnsi="宋体" w:eastAsia="宋体" w:cs="宋体"/>
                <w:i w:val="0"/>
                <w:iCs w:val="0"/>
                <w:color w:val="auto"/>
                <w:kern w:val="0"/>
                <w:sz w:val="20"/>
                <w:szCs w:val="20"/>
                <w:highlight w:val="none"/>
                <w:u w:val="none"/>
                <w:lang w:val="en-US" w:eastAsia="zh-CN" w:bidi="ar"/>
              </w:rPr>
              <w:t>橡皮筋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200g </w:t>
            </w:r>
            <w:r>
              <w:rPr>
                <w:rFonts w:hint="eastAsia" w:ascii="宋体" w:hAnsi="宋体" w:eastAsia="宋体" w:cs="宋体"/>
                <w:i w:val="0"/>
                <w:iCs w:val="0"/>
                <w:color w:val="auto"/>
                <w:kern w:val="0"/>
                <w:sz w:val="20"/>
                <w:szCs w:val="20"/>
                <w:highlight w:val="none"/>
                <w:u w:val="none"/>
                <w:lang w:val="en-US" w:eastAsia="zh-CN" w:bidi="ar"/>
              </w:rPr>
              <w:t>橡皮筋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强力大头针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强力图钉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1# 50mm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2# 41mm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3# 32mm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4# 25mm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5# 19mm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6# 15mm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圆形票夹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铁票夹</w:t>
            </w:r>
            <w:r>
              <w:rPr>
                <w:rFonts w:hint="default" w:ascii="Arial" w:hAnsi="Arial" w:eastAsia="宋体" w:cs="Arial"/>
                <w:i w:val="0"/>
                <w:iCs w:val="0"/>
                <w:color w:val="auto"/>
                <w:kern w:val="0"/>
                <w:sz w:val="20"/>
                <w:szCs w:val="20"/>
                <w:highlight w:val="none"/>
                <w:u w:val="none"/>
                <w:lang w:val="en-US" w:eastAsia="zh-CN" w:bidi="ar"/>
              </w:rPr>
              <w:t xml:space="preserve"> 1# 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圆形票夹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铁票夹</w:t>
            </w:r>
            <w:r>
              <w:rPr>
                <w:rFonts w:hint="default" w:ascii="Arial" w:hAnsi="Arial" w:eastAsia="宋体" w:cs="Arial"/>
                <w:i w:val="0"/>
                <w:iCs w:val="0"/>
                <w:color w:val="auto"/>
                <w:kern w:val="0"/>
                <w:sz w:val="20"/>
                <w:szCs w:val="20"/>
                <w:highlight w:val="none"/>
                <w:u w:val="none"/>
                <w:lang w:val="en-US" w:eastAsia="zh-CN" w:bidi="ar"/>
              </w:rPr>
              <w:t xml:space="preserve"> 3# 6</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袋镍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145mm</w:t>
            </w:r>
            <w:r>
              <w:rPr>
                <w:rFonts w:hint="eastAsia" w:ascii="宋体" w:hAnsi="宋体" w:eastAsia="宋体" w:cs="宋体"/>
                <w:i w:val="0"/>
                <w:iCs w:val="0"/>
                <w:color w:val="auto"/>
                <w:kern w:val="0"/>
                <w:sz w:val="20"/>
                <w:szCs w:val="20"/>
                <w:highlight w:val="none"/>
                <w:u w:val="none"/>
                <w:lang w:val="en-US" w:eastAsia="zh-CN" w:bidi="ar"/>
              </w:rPr>
              <w:t>山形票夹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铁票夹</w:t>
            </w:r>
            <w:r>
              <w:rPr>
                <w:rFonts w:hint="default" w:ascii="Arial" w:hAnsi="Arial" w:eastAsia="宋体" w:cs="Arial"/>
                <w:i w:val="0"/>
                <w:iCs w:val="0"/>
                <w:color w:val="auto"/>
                <w:kern w:val="0"/>
                <w:sz w:val="20"/>
                <w:szCs w:val="20"/>
                <w:highlight w:val="none"/>
                <w:u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102mm</w:t>
            </w:r>
            <w:r>
              <w:rPr>
                <w:rFonts w:hint="eastAsia" w:ascii="宋体" w:hAnsi="宋体" w:eastAsia="宋体" w:cs="宋体"/>
                <w:i w:val="0"/>
                <w:iCs w:val="0"/>
                <w:color w:val="auto"/>
                <w:kern w:val="0"/>
                <w:sz w:val="20"/>
                <w:szCs w:val="20"/>
                <w:highlight w:val="none"/>
                <w:u w:val="none"/>
                <w:lang w:val="en-US" w:eastAsia="zh-CN" w:bidi="ar"/>
              </w:rPr>
              <w:t>山形票夹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铁票夹</w:t>
            </w:r>
            <w:r>
              <w:rPr>
                <w:rFonts w:hint="default" w:ascii="Arial" w:hAnsi="Arial" w:eastAsia="宋体" w:cs="Arial"/>
                <w:i w:val="0"/>
                <w:iCs w:val="0"/>
                <w:color w:val="auto"/>
                <w:kern w:val="0"/>
                <w:sz w:val="20"/>
                <w:szCs w:val="20"/>
                <w:highlight w:val="none"/>
                <w:u w:val="none"/>
                <w:lang w:val="en-US" w:eastAsia="zh-CN" w:bidi="ar"/>
              </w:rPr>
              <w:t xml:space="preserve"> 2#</w:t>
            </w:r>
            <w:r>
              <w:rPr>
                <w:rFonts w:hint="eastAsia" w:ascii="宋体" w:hAnsi="宋体" w:eastAsia="宋体" w:cs="宋体"/>
                <w:i w:val="0"/>
                <w:iCs w:val="0"/>
                <w:color w:val="auto"/>
                <w:kern w:val="0"/>
                <w:sz w:val="20"/>
                <w:szCs w:val="20"/>
                <w:highlight w:val="none"/>
                <w:u w:val="none"/>
                <w:lang w:val="en-US" w:eastAsia="zh-CN" w:bidi="ar"/>
              </w:rPr>
              <w:t>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76mm</w:t>
            </w:r>
            <w:r>
              <w:rPr>
                <w:rFonts w:hint="eastAsia" w:ascii="宋体" w:hAnsi="宋体" w:eastAsia="宋体" w:cs="宋体"/>
                <w:i w:val="0"/>
                <w:iCs w:val="0"/>
                <w:color w:val="auto"/>
                <w:kern w:val="0"/>
                <w:sz w:val="20"/>
                <w:szCs w:val="20"/>
                <w:highlight w:val="none"/>
                <w:u w:val="none"/>
                <w:lang w:val="en-US" w:eastAsia="zh-CN" w:bidi="ar"/>
              </w:rPr>
              <w:t>山形票夹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铁票夹</w:t>
            </w:r>
            <w:r>
              <w:rPr>
                <w:rFonts w:hint="default" w:ascii="Arial" w:hAnsi="Arial" w:eastAsia="宋体" w:cs="Arial"/>
                <w:i w:val="0"/>
                <w:iCs w:val="0"/>
                <w:color w:val="auto"/>
                <w:kern w:val="0"/>
                <w:sz w:val="20"/>
                <w:szCs w:val="20"/>
                <w:highlight w:val="none"/>
                <w:u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1# 50mm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2# 41mm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1799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3# 32mm </w:t>
            </w: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4# 25mm 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5# 19mm 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黑色长尾票夹</w:t>
            </w:r>
            <w:r>
              <w:rPr>
                <w:rFonts w:hint="default" w:ascii="Arial" w:hAnsi="Arial" w:eastAsia="宋体" w:cs="Arial"/>
                <w:i w:val="0"/>
                <w:iCs w:val="0"/>
                <w:color w:val="auto"/>
                <w:kern w:val="0"/>
                <w:sz w:val="20"/>
                <w:szCs w:val="20"/>
                <w:highlight w:val="none"/>
                <w:u w:val="none"/>
                <w:lang w:val="en-US" w:eastAsia="zh-CN" w:bidi="ar"/>
              </w:rPr>
              <w:t xml:space="preserve"> 6# 15mm 60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1# 50mm 12</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2# 41mm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3# 32mm 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4# 25mm 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5# 19mm 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长尾票夹</w:t>
            </w:r>
            <w:r>
              <w:rPr>
                <w:rFonts w:hint="default" w:ascii="Arial" w:hAnsi="Arial" w:eastAsia="宋体" w:cs="Arial"/>
                <w:i w:val="0"/>
                <w:iCs w:val="0"/>
                <w:color w:val="auto"/>
                <w:kern w:val="0"/>
                <w:sz w:val="20"/>
                <w:szCs w:val="20"/>
                <w:highlight w:val="none"/>
                <w:u w:val="none"/>
                <w:lang w:val="en-US" w:eastAsia="zh-CN" w:bidi="ar"/>
              </w:rPr>
              <w:t xml:space="preserve"> 6# 15mm 60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笑脸彩色长尾票夹</w:t>
            </w:r>
            <w:r>
              <w:rPr>
                <w:rFonts w:hint="default" w:ascii="Arial" w:hAnsi="Arial" w:eastAsia="宋体" w:cs="Arial"/>
                <w:i w:val="0"/>
                <w:iCs w:val="0"/>
                <w:color w:val="auto"/>
                <w:kern w:val="0"/>
                <w:sz w:val="20"/>
                <w:szCs w:val="20"/>
                <w:highlight w:val="none"/>
                <w:u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笑脸彩色长尾票夹</w:t>
            </w:r>
            <w:r>
              <w:rPr>
                <w:rFonts w:hint="default" w:ascii="Arial" w:hAnsi="Arial" w:eastAsia="宋体" w:cs="Arial"/>
                <w:i w:val="0"/>
                <w:iCs w:val="0"/>
                <w:color w:val="auto"/>
                <w:kern w:val="0"/>
                <w:sz w:val="20"/>
                <w:szCs w:val="20"/>
                <w:highlight w:val="none"/>
                <w:u w:val="none"/>
                <w:lang w:val="en-US" w:eastAsia="zh-CN" w:bidi="ar"/>
              </w:rPr>
              <w:t xml:space="preserve"> 4</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银色长尾票夹</w:t>
            </w:r>
            <w:r>
              <w:rPr>
                <w:rFonts w:hint="default" w:ascii="Arial" w:hAnsi="Arial" w:eastAsia="宋体" w:cs="Arial"/>
                <w:i w:val="0"/>
                <w:iCs w:val="0"/>
                <w:color w:val="auto"/>
                <w:kern w:val="0"/>
                <w:sz w:val="20"/>
                <w:szCs w:val="20"/>
                <w:highlight w:val="none"/>
                <w:u w:val="none"/>
                <w:lang w:val="en-US" w:eastAsia="zh-CN" w:bidi="ar"/>
              </w:rPr>
              <w:t xml:space="preserve"> 4</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48</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金色长尾票夹</w:t>
            </w:r>
            <w:r>
              <w:rPr>
                <w:rFonts w:hint="default" w:ascii="Arial" w:hAnsi="Arial" w:eastAsia="宋体" w:cs="Arial"/>
                <w:i w:val="0"/>
                <w:iCs w:val="0"/>
                <w:color w:val="auto"/>
                <w:kern w:val="0"/>
                <w:sz w:val="20"/>
                <w:szCs w:val="20"/>
                <w:highlight w:val="none"/>
                <w:u w:val="none"/>
                <w:lang w:val="en-US" w:eastAsia="zh-CN" w:bidi="ar"/>
              </w:rPr>
              <w:t xml:space="preserve"> 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彩色长尾票夹</w:t>
            </w:r>
            <w:r>
              <w:rPr>
                <w:rFonts w:hint="default" w:ascii="Arial" w:hAnsi="Arial" w:eastAsia="宋体" w:cs="Arial"/>
                <w:i w:val="0"/>
                <w:iCs w:val="0"/>
                <w:color w:val="auto"/>
                <w:kern w:val="0"/>
                <w:sz w:val="20"/>
                <w:szCs w:val="20"/>
                <w:highlight w:val="none"/>
                <w:u w:val="none"/>
                <w:lang w:val="en-US" w:eastAsia="zh-CN" w:bidi="ar"/>
              </w:rPr>
              <w:t xml:space="preserve"> 5</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号</w:t>
            </w:r>
            <w:r>
              <w:rPr>
                <w:rFonts w:hint="default" w:ascii="Arial" w:hAnsi="Arial" w:eastAsia="宋体" w:cs="Arial"/>
                <w:i w:val="0"/>
                <w:iCs w:val="0"/>
                <w:color w:val="auto"/>
                <w:kern w:val="0"/>
                <w:sz w:val="20"/>
                <w:szCs w:val="20"/>
                <w:highlight w:val="none"/>
                <w:u w:val="none"/>
                <w:lang w:val="en-US" w:eastAsia="zh-CN" w:bidi="ar"/>
              </w:rPr>
              <w:t xml:space="preserve"> 40</w:t>
            </w:r>
            <w:r>
              <w:rPr>
                <w:rFonts w:hint="eastAsia" w:ascii="宋体" w:hAnsi="宋体" w:eastAsia="宋体" w:cs="宋体"/>
                <w:i w:val="0"/>
                <w:iCs w:val="0"/>
                <w:color w:val="auto"/>
                <w:kern w:val="0"/>
                <w:sz w:val="20"/>
                <w:szCs w:val="20"/>
                <w:highlight w:val="none"/>
                <w:u w:val="none"/>
                <w:lang w:val="en-US" w:eastAsia="zh-CN" w:bidi="ar"/>
              </w:rPr>
              <w:t>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/SET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快干原子印台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中圆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快干原子印台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快干原子印台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加大圆</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双色快干印台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长方形</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30ml </w:t>
            </w:r>
            <w:r>
              <w:rPr>
                <w:rFonts w:hint="eastAsia" w:ascii="宋体" w:hAnsi="宋体" w:eastAsia="宋体" w:cs="宋体"/>
                <w:i w:val="0"/>
                <w:iCs w:val="0"/>
                <w:color w:val="auto"/>
                <w:kern w:val="0"/>
                <w:sz w:val="20"/>
                <w:szCs w:val="20"/>
                <w:highlight w:val="none"/>
                <w:u w:val="none"/>
                <w:lang w:val="en-US" w:eastAsia="zh-CN" w:bidi="ar"/>
              </w:rPr>
              <w:t>快干原子印油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10ml </w:t>
            </w:r>
            <w:r>
              <w:rPr>
                <w:rFonts w:hint="eastAsia" w:ascii="宋体" w:hAnsi="宋体" w:eastAsia="宋体" w:cs="宋体"/>
                <w:i w:val="0"/>
                <w:iCs w:val="0"/>
                <w:color w:val="auto"/>
                <w:kern w:val="0"/>
                <w:sz w:val="20"/>
                <w:szCs w:val="20"/>
                <w:highlight w:val="none"/>
                <w:u w:val="none"/>
                <w:lang w:val="en-US" w:eastAsia="zh-CN" w:bidi="ar"/>
              </w:rPr>
              <w:t>快干原子印油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快干印油</w:t>
            </w:r>
            <w:r>
              <w:rPr>
                <w:rFonts w:hint="default" w:ascii="Arial" w:hAnsi="Arial" w:eastAsia="宋体" w:cs="Arial"/>
                <w:i w:val="0"/>
                <w:iCs w:val="0"/>
                <w:color w:val="auto"/>
                <w:kern w:val="0"/>
                <w:sz w:val="20"/>
                <w:szCs w:val="20"/>
                <w:highlight w:val="none"/>
                <w:u w:val="none"/>
                <w:lang w:val="en-US" w:eastAsia="zh-CN" w:bidi="ar"/>
              </w:rPr>
              <w:t xml:space="preserve"> 40ML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50ml </w:t>
            </w:r>
            <w:r>
              <w:rPr>
                <w:rFonts w:hint="eastAsia" w:ascii="宋体" w:hAnsi="宋体" w:eastAsia="宋体" w:cs="宋体"/>
                <w:i w:val="0"/>
                <w:iCs w:val="0"/>
                <w:color w:val="auto"/>
                <w:kern w:val="0"/>
                <w:sz w:val="20"/>
                <w:szCs w:val="20"/>
                <w:highlight w:val="none"/>
                <w:u w:val="none"/>
                <w:lang w:val="en-US" w:eastAsia="zh-CN" w:bidi="ar"/>
              </w:rPr>
              <w:t>速干印油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大圆</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大长方形</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10ml </w:t>
            </w:r>
            <w:r>
              <w:rPr>
                <w:rFonts w:hint="eastAsia" w:ascii="宋体" w:hAnsi="宋体" w:eastAsia="宋体" w:cs="宋体"/>
                <w:i w:val="0"/>
                <w:iCs w:val="0"/>
                <w:color w:val="auto"/>
                <w:kern w:val="0"/>
                <w:sz w:val="20"/>
                <w:szCs w:val="20"/>
                <w:highlight w:val="none"/>
                <w:u w:val="none"/>
                <w:lang w:val="en-US" w:eastAsia="zh-CN" w:bidi="ar"/>
              </w:rPr>
              <w:t>光敏印油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50ml </w:t>
            </w:r>
            <w:r>
              <w:rPr>
                <w:rFonts w:hint="eastAsia" w:ascii="宋体" w:hAnsi="宋体" w:eastAsia="宋体" w:cs="宋体"/>
                <w:i w:val="0"/>
                <w:iCs w:val="0"/>
                <w:color w:val="auto"/>
                <w:kern w:val="0"/>
                <w:sz w:val="20"/>
                <w:szCs w:val="20"/>
                <w:highlight w:val="none"/>
                <w:u w:val="none"/>
                <w:lang w:val="en-US" w:eastAsia="zh-CN" w:bidi="ar"/>
              </w:rPr>
              <w:t>号码机专用油墨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双色快干印台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方形透明外壳</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金属壳方形速干印台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快干印台圆形铁壳</w:t>
            </w:r>
            <w:r>
              <w:rPr>
                <w:rFonts w:hint="default" w:ascii="Arial" w:hAnsi="Arial" w:eastAsia="宋体" w:cs="Arial"/>
                <w:i w:val="0"/>
                <w:iCs w:val="0"/>
                <w:color w:val="auto"/>
                <w:kern w:val="0"/>
                <w:sz w:val="20"/>
                <w:szCs w:val="20"/>
                <w:highlight w:val="none"/>
                <w:u w:val="none"/>
                <w:lang w:val="en-US" w:eastAsia="zh-CN" w:bidi="ar"/>
              </w:rPr>
              <w:t xml:space="preserve">?85mm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快干印台圆形铁壳</w:t>
            </w:r>
            <w:r>
              <w:rPr>
                <w:rFonts w:hint="default" w:ascii="Arial" w:hAnsi="Arial" w:eastAsia="宋体" w:cs="Arial"/>
                <w:i w:val="0"/>
                <w:iCs w:val="0"/>
                <w:color w:val="auto"/>
                <w:kern w:val="0"/>
                <w:sz w:val="20"/>
                <w:szCs w:val="20"/>
                <w:highlight w:val="none"/>
                <w:u w:val="none"/>
                <w:lang w:val="en-US" w:eastAsia="zh-CN" w:bidi="ar"/>
              </w:rPr>
              <w:t xml:space="preserve">?100mm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速干印台</w:t>
            </w:r>
            <w:r>
              <w:rPr>
                <w:rFonts w:hint="default" w:ascii="Arial" w:hAnsi="Arial" w:eastAsia="宋体" w:cs="Arial"/>
                <w:i w:val="0"/>
                <w:iCs w:val="0"/>
                <w:color w:val="auto"/>
                <w:kern w:val="0"/>
                <w:sz w:val="20"/>
                <w:szCs w:val="20"/>
                <w:highlight w:val="none"/>
                <w:u w:val="none"/>
                <w:lang w:val="en-US" w:eastAsia="zh-CN" w:bidi="ar"/>
              </w:rPr>
              <w:t xml:space="preserve">?85mm </w:t>
            </w:r>
            <w:r>
              <w:rPr>
                <w:rFonts w:hint="eastAsia" w:ascii="宋体" w:hAnsi="宋体" w:eastAsia="宋体" w:cs="宋体"/>
                <w:i w:val="0"/>
                <w:iCs w:val="0"/>
                <w:color w:val="auto"/>
                <w:kern w:val="0"/>
                <w:sz w:val="20"/>
                <w:szCs w:val="20"/>
                <w:highlight w:val="none"/>
                <w:u w:val="none"/>
                <w:lang w:val="en-US" w:eastAsia="zh-CN" w:bidi="ar"/>
              </w:rPr>
              <w:t>中号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速干印台</w:t>
            </w:r>
            <w:r>
              <w:rPr>
                <w:rFonts w:hint="default" w:ascii="Arial" w:hAnsi="Arial" w:eastAsia="宋体" w:cs="Arial"/>
                <w:i w:val="0"/>
                <w:iCs w:val="0"/>
                <w:color w:val="auto"/>
                <w:kern w:val="0"/>
                <w:sz w:val="20"/>
                <w:szCs w:val="20"/>
                <w:highlight w:val="none"/>
                <w:u w:val="none"/>
                <w:lang w:val="en-US" w:eastAsia="zh-CN" w:bidi="ar"/>
              </w:rPr>
              <w:t xml:space="preserve">?95mm </w:t>
            </w:r>
            <w:r>
              <w:rPr>
                <w:rFonts w:hint="eastAsia" w:ascii="宋体" w:hAnsi="宋体" w:eastAsia="宋体" w:cs="宋体"/>
                <w:i w:val="0"/>
                <w:iCs w:val="0"/>
                <w:color w:val="auto"/>
                <w:kern w:val="0"/>
                <w:sz w:val="20"/>
                <w:szCs w:val="20"/>
                <w:highlight w:val="none"/>
                <w:u w:val="none"/>
                <w:lang w:val="en-US" w:eastAsia="zh-CN" w:bidi="ar"/>
              </w:rPr>
              <w:t>大号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耐用精钢自动号码机</w:t>
            </w:r>
            <w:r>
              <w:rPr>
                <w:rFonts w:hint="default" w:ascii="Arial" w:hAnsi="Arial" w:eastAsia="宋体" w:cs="Arial"/>
                <w:i w:val="0"/>
                <w:iCs w:val="0"/>
                <w:color w:val="auto"/>
                <w:kern w:val="0"/>
                <w:sz w:val="20"/>
                <w:szCs w:val="20"/>
                <w:highlight w:val="none"/>
                <w:u w:val="none"/>
                <w:lang w:val="en-US" w:eastAsia="zh-CN" w:bidi="ar"/>
              </w:rPr>
              <w:t xml:space="preserve"> 6</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耐用精钢自动号码机</w:t>
            </w:r>
            <w:r>
              <w:rPr>
                <w:rFonts w:hint="default" w:ascii="Arial" w:hAnsi="Arial" w:eastAsia="宋体" w:cs="Arial"/>
                <w:i w:val="0"/>
                <w:iCs w:val="0"/>
                <w:color w:val="auto"/>
                <w:kern w:val="0"/>
                <w:sz w:val="20"/>
                <w:szCs w:val="20"/>
                <w:highlight w:val="none"/>
                <w:u w:val="none"/>
                <w:lang w:val="en-US" w:eastAsia="zh-CN" w:bidi="ar"/>
              </w:rPr>
              <w:t xml:space="preserve"> 7</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耐用金刚号码机</w:t>
            </w:r>
            <w:r>
              <w:rPr>
                <w:rFonts w:hint="default" w:ascii="Arial" w:hAnsi="Arial" w:eastAsia="宋体" w:cs="Arial"/>
                <w:i w:val="0"/>
                <w:iCs w:val="0"/>
                <w:color w:val="auto"/>
                <w:kern w:val="0"/>
                <w:sz w:val="20"/>
                <w:szCs w:val="20"/>
                <w:highlight w:val="none"/>
                <w:u w:val="none"/>
                <w:lang w:val="en-US" w:eastAsia="zh-CN" w:bidi="ar"/>
              </w:rPr>
              <w:t xml:space="preserve"> 8</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耐用金刚号码机</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耐用易擦系列白板</w:t>
            </w:r>
            <w:r>
              <w:rPr>
                <w:rFonts w:hint="default" w:ascii="Arial" w:hAnsi="Arial" w:eastAsia="宋体" w:cs="Arial"/>
                <w:i w:val="0"/>
                <w:iCs w:val="0"/>
                <w:color w:val="auto"/>
                <w:kern w:val="0"/>
                <w:sz w:val="20"/>
                <w:szCs w:val="20"/>
                <w:highlight w:val="none"/>
                <w:u w:val="none"/>
                <w:lang w:val="en-US" w:eastAsia="zh-CN" w:bidi="ar"/>
              </w:rPr>
              <w:t xml:space="preserve"> 100*200CM </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耐用易擦系列白板（</w:t>
            </w:r>
            <w:r>
              <w:rPr>
                <w:rFonts w:hint="default" w:ascii="Arial" w:hAnsi="Arial" w:eastAsia="宋体" w:cs="Arial"/>
                <w:i w:val="0"/>
                <w:iCs w:val="0"/>
                <w:color w:val="auto"/>
                <w:kern w:val="0"/>
                <w:sz w:val="20"/>
                <w:szCs w:val="20"/>
                <w:highlight w:val="none"/>
                <w:u w:val="none"/>
                <w:lang w:val="en-US" w:eastAsia="zh-CN" w:bidi="ar"/>
              </w:rPr>
              <w:t>200*100cm)</w:t>
            </w:r>
            <w:r>
              <w:rPr>
                <w:rFonts w:hint="eastAsia" w:ascii="宋体" w:hAnsi="宋体" w:eastAsia="宋体" w:cs="宋体"/>
                <w:i w:val="0"/>
                <w:iCs w:val="0"/>
                <w:color w:val="auto"/>
                <w:kern w:val="0"/>
                <w:sz w:val="20"/>
                <w:szCs w:val="20"/>
                <w:highlight w:val="none"/>
                <w:u w:val="none"/>
                <w:lang w:val="en-US" w:eastAsia="zh-CN" w:bidi="ar"/>
              </w:rPr>
              <w:t>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钢化玻璃白板（</w:t>
            </w:r>
            <w:r>
              <w:rPr>
                <w:rFonts w:hint="default" w:ascii="Arial" w:hAnsi="Arial" w:eastAsia="宋体" w:cs="Arial"/>
                <w:i w:val="0"/>
                <w:iCs w:val="0"/>
                <w:color w:val="auto"/>
                <w:kern w:val="0"/>
                <w:sz w:val="20"/>
                <w:szCs w:val="20"/>
                <w:highlight w:val="none"/>
                <w:u w:val="none"/>
                <w:lang w:val="en-US" w:eastAsia="zh-CN" w:bidi="ar"/>
              </w:rPr>
              <w:t>120*90cm</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电子密码保管箱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棕色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580*380*350mm </w:t>
            </w:r>
            <w:r>
              <w:rPr>
                <w:rFonts w:hint="eastAsia" w:ascii="宋体" w:hAnsi="宋体" w:eastAsia="宋体" w:cs="宋体"/>
                <w:i w:val="0"/>
                <w:iCs w:val="0"/>
                <w:color w:val="auto"/>
                <w:kern w:val="0"/>
                <w:sz w:val="20"/>
                <w:szCs w:val="20"/>
                <w:highlight w:val="none"/>
                <w:u w:val="none"/>
                <w:lang w:val="en-US" w:eastAsia="zh-CN" w:bidi="ar"/>
              </w:rPr>
              <w:t>电子密码保管箱</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棕色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防反光按扣文件袋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条纹按扣文件袋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32K 18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32K 28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32K 44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32K 58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通用系列办公软抄本</w:t>
            </w:r>
            <w:r>
              <w:rPr>
                <w:rFonts w:hint="default" w:ascii="Arial" w:hAnsi="Arial" w:eastAsia="宋体" w:cs="Arial"/>
                <w:i w:val="0"/>
                <w:iCs w:val="0"/>
                <w:color w:val="auto"/>
                <w:kern w:val="0"/>
                <w:sz w:val="20"/>
                <w:szCs w:val="20"/>
                <w:highlight w:val="none"/>
                <w:u w:val="none"/>
                <w:lang w:val="en-US" w:eastAsia="zh-CN" w:bidi="ar"/>
              </w:rPr>
              <w:t xml:space="preserve"> 32K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透明按扣文件袋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透明按扣文件袋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彩色便签纸</w:t>
            </w:r>
            <w:r>
              <w:rPr>
                <w:rFonts w:hint="default" w:ascii="Arial" w:hAnsi="Arial" w:eastAsia="宋体" w:cs="Arial"/>
                <w:i w:val="0"/>
                <w:iCs w:val="0"/>
                <w:color w:val="auto"/>
                <w:kern w:val="0"/>
                <w:sz w:val="20"/>
                <w:szCs w:val="20"/>
                <w:highlight w:val="none"/>
                <w:u w:val="none"/>
                <w:lang w:val="en-US" w:eastAsia="zh-CN" w:bidi="ar"/>
              </w:rPr>
              <w:t xml:space="preserve">94*87mm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彩色便签纸</w:t>
            </w:r>
            <w:r>
              <w:rPr>
                <w:rFonts w:hint="default" w:ascii="Arial" w:hAnsi="Arial" w:eastAsia="宋体" w:cs="Arial"/>
                <w:i w:val="0"/>
                <w:iCs w:val="0"/>
                <w:color w:val="auto"/>
                <w:kern w:val="0"/>
                <w:sz w:val="20"/>
                <w:szCs w:val="20"/>
                <w:highlight w:val="none"/>
                <w:u w:val="none"/>
                <w:lang w:val="en-US" w:eastAsia="zh-CN" w:bidi="ar"/>
              </w:rPr>
              <w:t xml:space="preserve">107*96mm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彩色便签纸</w:t>
            </w:r>
            <w:r>
              <w:rPr>
                <w:rFonts w:hint="default" w:ascii="Arial" w:hAnsi="Arial" w:eastAsia="宋体" w:cs="Arial"/>
                <w:i w:val="0"/>
                <w:iCs w:val="0"/>
                <w:color w:val="auto"/>
                <w:kern w:val="0"/>
                <w:sz w:val="20"/>
                <w:szCs w:val="20"/>
                <w:highlight w:val="none"/>
                <w:u w:val="none"/>
                <w:lang w:val="en-US" w:eastAsia="zh-CN" w:bidi="ar"/>
              </w:rPr>
              <w:t xml:space="preserve">147*101mm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彩色便签盒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配纸</w:t>
            </w:r>
            <w:r>
              <w:rPr>
                <w:rFonts w:hint="default" w:ascii="Arial" w:hAnsi="Arial" w:eastAsia="宋体" w:cs="Arial"/>
                <w:i w:val="0"/>
                <w:iCs w:val="0"/>
                <w:color w:val="auto"/>
                <w:kern w:val="0"/>
                <w:sz w:val="20"/>
                <w:szCs w:val="20"/>
                <w:highlight w:val="none"/>
                <w:u w:val="none"/>
                <w:lang w:val="en-US" w:eastAsia="zh-CN" w:bidi="ar"/>
              </w:rPr>
              <w:t xml:space="preserve">94*87mm)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彩色便签盒</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配纸</w:t>
            </w:r>
            <w:r>
              <w:rPr>
                <w:rFonts w:hint="default" w:ascii="Arial" w:hAnsi="Arial" w:eastAsia="宋体" w:cs="Arial"/>
                <w:i w:val="0"/>
                <w:iCs w:val="0"/>
                <w:color w:val="auto"/>
                <w:kern w:val="0"/>
                <w:sz w:val="20"/>
                <w:szCs w:val="20"/>
                <w:highlight w:val="none"/>
                <w:u w:val="none"/>
                <w:lang w:val="en-US" w:eastAsia="zh-CN" w:bidi="ar"/>
              </w:rPr>
              <w:t xml:space="preserve">147*101mm)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本色系列无线装订本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本色系列无线装订本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本色系列无线装订本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本色系列无线装订本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本色系列无线装订本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A6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办公系列单螺旋本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办公系列单螺旋本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办公系列单螺旋本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办公系列单螺旋本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办公系列单螺旋本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绒面荣誉证书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B5 </w:t>
            </w:r>
            <w:r>
              <w:rPr>
                <w:rFonts w:hint="eastAsia" w:ascii="宋体" w:hAnsi="宋体" w:eastAsia="宋体" w:cs="宋体"/>
                <w:i w:val="0"/>
                <w:iCs w:val="0"/>
                <w:color w:val="auto"/>
                <w:kern w:val="0"/>
                <w:sz w:val="20"/>
                <w:szCs w:val="20"/>
                <w:highlight w:val="none"/>
                <w:u w:val="none"/>
                <w:lang w:val="en-US" w:eastAsia="zh-CN" w:bidi="ar"/>
              </w:rPr>
              <w:t>绒面荣誉证书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PU</w:t>
            </w:r>
            <w:r>
              <w:rPr>
                <w:rFonts w:hint="eastAsia" w:ascii="宋体" w:hAnsi="宋体" w:eastAsia="宋体" w:cs="宋体"/>
                <w:i w:val="0"/>
                <w:iCs w:val="0"/>
                <w:color w:val="auto"/>
                <w:kern w:val="0"/>
                <w:sz w:val="20"/>
                <w:szCs w:val="20"/>
                <w:highlight w:val="none"/>
                <w:u w:val="none"/>
                <w:lang w:val="en-US" w:eastAsia="zh-CN" w:bidi="ar"/>
              </w:rPr>
              <w:t>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B6 </w:t>
            </w:r>
            <w:r>
              <w:rPr>
                <w:rFonts w:hint="eastAsia" w:ascii="宋体" w:hAnsi="宋体" w:eastAsia="宋体" w:cs="宋体"/>
                <w:i w:val="0"/>
                <w:iCs w:val="0"/>
                <w:color w:val="auto"/>
                <w:kern w:val="0"/>
                <w:sz w:val="20"/>
                <w:szCs w:val="20"/>
                <w:highlight w:val="none"/>
                <w:u w:val="none"/>
                <w:lang w:val="en-US" w:eastAsia="zh-CN" w:bidi="ar"/>
              </w:rPr>
              <w:t>纸面荣誉证书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纸面</w:t>
            </w:r>
            <w:r>
              <w:rPr>
                <w:rFonts w:hint="default" w:ascii="Arial" w:hAnsi="Arial" w:eastAsia="宋体" w:cs="Arial"/>
                <w:i w:val="0"/>
                <w:iCs w:val="0"/>
                <w:color w:val="auto"/>
                <w:kern w:val="0"/>
                <w:sz w:val="20"/>
                <w:szCs w:val="20"/>
                <w:highlight w:val="none"/>
                <w:u w:val="none"/>
                <w:lang w:val="en-US" w:eastAsia="zh-CN" w:bidi="ar"/>
              </w:rPr>
              <w:t xml:space="preserve"> 12K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B5 </w:t>
            </w:r>
            <w:r>
              <w:rPr>
                <w:rFonts w:hint="eastAsia" w:ascii="宋体" w:hAnsi="宋体" w:eastAsia="宋体" w:cs="宋体"/>
                <w:i w:val="0"/>
                <w:iCs w:val="0"/>
                <w:color w:val="auto"/>
                <w:kern w:val="0"/>
                <w:sz w:val="20"/>
                <w:szCs w:val="20"/>
                <w:highlight w:val="none"/>
                <w:u w:val="none"/>
                <w:lang w:val="en-US" w:eastAsia="zh-CN" w:bidi="ar"/>
              </w:rPr>
              <w:t>纸面荣誉证书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简约系列皮面本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简约系列皮面本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32K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简约系列皮面本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48K 74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简约系列皮面本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40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经典系列无线装订本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6K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8K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6K </w:t>
            </w:r>
            <w:r>
              <w:rPr>
                <w:rFonts w:hint="eastAsia" w:ascii="宋体" w:hAnsi="宋体" w:eastAsia="宋体" w:cs="宋体"/>
                <w:i w:val="0"/>
                <w:iCs w:val="0"/>
                <w:color w:val="auto"/>
                <w:kern w:val="0"/>
                <w:sz w:val="20"/>
                <w:szCs w:val="20"/>
                <w:highlight w:val="none"/>
                <w:u w:val="none"/>
                <w:lang w:val="en-US" w:eastAsia="zh-CN" w:bidi="ar"/>
              </w:rPr>
              <w:t>特种纸荣誉聘书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8K </w:t>
            </w:r>
            <w:r>
              <w:rPr>
                <w:rFonts w:hint="eastAsia" w:ascii="宋体" w:hAnsi="宋体" w:eastAsia="宋体" w:cs="宋体"/>
                <w:i w:val="0"/>
                <w:iCs w:val="0"/>
                <w:color w:val="auto"/>
                <w:kern w:val="0"/>
                <w:sz w:val="20"/>
                <w:szCs w:val="20"/>
                <w:highlight w:val="none"/>
                <w:u w:val="none"/>
                <w:lang w:val="en-US" w:eastAsia="zh-CN" w:bidi="ar"/>
              </w:rPr>
              <w:t>特种纸荣誉聘书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12K </w:t>
            </w:r>
            <w:r>
              <w:rPr>
                <w:rFonts w:hint="eastAsia" w:ascii="宋体" w:hAnsi="宋体" w:eastAsia="宋体" w:cs="宋体"/>
                <w:i w:val="0"/>
                <w:iCs w:val="0"/>
                <w:color w:val="auto"/>
                <w:kern w:val="0"/>
                <w:sz w:val="20"/>
                <w:szCs w:val="20"/>
                <w:highlight w:val="none"/>
                <w:u w:val="none"/>
                <w:lang w:val="en-US" w:eastAsia="zh-CN" w:bidi="ar"/>
              </w:rPr>
              <w:t>特种纸荣誉聘书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6K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8K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12K </w:t>
            </w:r>
            <w:r>
              <w:rPr>
                <w:rFonts w:hint="eastAsia" w:ascii="宋体" w:hAnsi="宋体" w:eastAsia="宋体" w:cs="宋体"/>
                <w:i w:val="0"/>
                <w:iCs w:val="0"/>
                <w:color w:val="auto"/>
                <w:kern w:val="0"/>
                <w:sz w:val="20"/>
                <w:szCs w:val="20"/>
                <w:highlight w:val="none"/>
                <w:u w:val="none"/>
                <w:lang w:val="en-US" w:eastAsia="zh-CN" w:bidi="ar"/>
              </w:rPr>
              <w:t>特种纸荣誉证书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6K </w:t>
            </w:r>
            <w:r>
              <w:rPr>
                <w:rFonts w:hint="eastAsia" w:ascii="宋体" w:hAnsi="宋体" w:eastAsia="宋体" w:cs="宋体"/>
                <w:i w:val="0"/>
                <w:iCs w:val="0"/>
                <w:color w:val="auto"/>
                <w:kern w:val="0"/>
                <w:sz w:val="20"/>
                <w:szCs w:val="20"/>
                <w:highlight w:val="none"/>
                <w:u w:val="none"/>
                <w:lang w:val="en-US" w:eastAsia="zh-CN" w:bidi="ar"/>
              </w:rPr>
              <w:t>绸布面荣誉证书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8K </w:t>
            </w:r>
            <w:r>
              <w:rPr>
                <w:rFonts w:hint="eastAsia" w:ascii="宋体" w:hAnsi="宋体" w:eastAsia="宋体" w:cs="宋体"/>
                <w:i w:val="0"/>
                <w:iCs w:val="0"/>
                <w:color w:val="auto"/>
                <w:kern w:val="0"/>
                <w:sz w:val="20"/>
                <w:szCs w:val="20"/>
                <w:highlight w:val="none"/>
                <w:u w:val="none"/>
                <w:lang w:val="en-US" w:eastAsia="zh-CN" w:bidi="ar"/>
              </w:rPr>
              <w:t>绸布面荣誉证书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12K </w:t>
            </w:r>
            <w:r>
              <w:rPr>
                <w:rFonts w:hint="eastAsia" w:ascii="宋体" w:hAnsi="宋体" w:eastAsia="宋体" w:cs="宋体"/>
                <w:i w:val="0"/>
                <w:iCs w:val="0"/>
                <w:color w:val="auto"/>
                <w:kern w:val="0"/>
                <w:sz w:val="20"/>
                <w:szCs w:val="20"/>
                <w:highlight w:val="none"/>
                <w:u w:val="none"/>
                <w:lang w:val="en-US" w:eastAsia="zh-CN" w:bidi="ar"/>
              </w:rPr>
              <w:t>绸布面荣誉证书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二联送（销）货单（横版）</w:t>
            </w:r>
            <w:r>
              <w:rPr>
                <w:rFonts w:hint="default" w:ascii="Arial" w:hAnsi="Arial" w:eastAsia="宋体" w:cs="Arial"/>
                <w:i w:val="0"/>
                <w:iCs w:val="0"/>
                <w:color w:val="auto"/>
                <w:kern w:val="0"/>
                <w:sz w:val="20"/>
                <w:szCs w:val="20"/>
                <w:highlight w:val="none"/>
                <w:u w:val="none"/>
                <w:lang w:val="en-US" w:eastAsia="zh-CN" w:bidi="ar"/>
              </w:rPr>
              <w:t xml:space="preserve">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48K </w:t>
            </w:r>
            <w:r>
              <w:rPr>
                <w:rFonts w:hint="eastAsia" w:ascii="宋体" w:hAnsi="宋体" w:eastAsia="宋体" w:cs="宋体"/>
                <w:i w:val="0"/>
                <w:iCs w:val="0"/>
                <w:color w:val="auto"/>
                <w:kern w:val="0"/>
                <w:sz w:val="20"/>
                <w:szCs w:val="20"/>
                <w:highlight w:val="none"/>
                <w:u w:val="none"/>
                <w:lang w:val="en-US" w:eastAsia="zh-CN" w:bidi="ar"/>
              </w:rPr>
              <w:t>二联单栏收据单</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48K </w:t>
            </w:r>
            <w:r>
              <w:rPr>
                <w:rFonts w:hint="eastAsia" w:ascii="宋体" w:hAnsi="宋体" w:eastAsia="宋体" w:cs="宋体"/>
                <w:i w:val="0"/>
                <w:iCs w:val="0"/>
                <w:color w:val="auto"/>
                <w:kern w:val="0"/>
                <w:sz w:val="20"/>
                <w:szCs w:val="20"/>
                <w:highlight w:val="none"/>
                <w:u w:val="none"/>
                <w:lang w:val="en-US" w:eastAsia="zh-CN" w:bidi="ar"/>
              </w:rPr>
              <w:t>二联多栏收据</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三联送（销）货单（横版）</w:t>
            </w:r>
            <w:r>
              <w:rPr>
                <w:rFonts w:hint="default" w:ascii="Arial" w:hAnsi="Arial" w:eastAsia="宋体" w:cs="Arial"/>
                <w:i w:val="0"/>
                <w:iCs w:val="0"/>
                <w:color w:val="auto"/>
                <w:kern w:val="0"/>
                <w:sz w:val="20"/>
                <w:szCs w:val="20"/>
                <w:highlight w:val="none"/>
                <w:u w:val="none"/>
                <w:lang w:val="en-US" w:eastAsia="zh-CN" w:bidi="ar"/>
              </w:rPr>
              <w:t xml:space="preserve">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三联单栏收据单</w:t>
            </w:r>
            <w:r>
              <w:rPr>
                <w:rFonts w:hint="default" w:ascii="Arial" w:hAnsi="Arial" w:eastAsia="宋体" w:cs="Arial"/>
                <w:i w:val="0"/>
                <w:iCs w:val="0"/>
                <w:color w:val="auto"/>
                <w:kern w:val="0"/>
                <w:sz w:val="20"/>
                <w:szCs w:val="20"/>
                <w:highlight w:val="none"/>
                <w:u w:val="none"/>
                <w:lang w:val="en-US" w:eastAsia="zh-CN" w:bidi="ar"/>
              </w:rPr>
              <w:t xml:space="preserve">  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三联多栏收据单</w:t>
            </w:r>
            <w:r>
              <w:rPr>
                <w:rFonts w:hint="default" w:ascii="Arial" w:hAnsi="Arial" w:eastAsia="宋体" w:cs="Arial"/>
                <w:i w:val="0"/>
                <w:iCs w:val="0"/>
                <w:color w:val="auto"/>
                <w:kern w:val="0"/>
                <w:sz w:val="20"/>
                <w:szCs w:val="20"/>
                <w:highlight w:val="none"/>
                <w:u w:val="none"/>
                <w:lang w:val="en-US" w:eastAsia="zh-CN" w:bidi="ar"/>
              </w:rPr>
              <w:t xml:space="preserve">  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三联出货单</w:t>
            </w:r>
            <w:r>
              <w:rPr>
                <w:rFonts w:hint="default" w:ascii="Arial" w:hAnsi="Arial" w:eastAsia="宋体" w:cs="Arial"/>
                <w:i w:val="0"/>
                <w:iCs w:val="0"/>
                <w:color w:val="auto"/>
                <w:kern w:val="0"/>
                <w:sz w:val="20"/>
                <w:szCs w:val="20"/>
                <w:highlight w:val="none"/>
                <w:u w:val="none"/>
                <w:lang w:val="en-US" w:eastAsia="zh-CN" w:bidi="ar"/>
              </w:rPr>
              <w:t xml:space="preserve">  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三联入库单</w:t>
            </w:r>
            <w:r>
              <w:rPr>
                <w:rFonts w:hint="default" w:ascii="Arial" w:hAnsi="Arial" w:eastAsia="宋体" w:cs="Arial"/>
                <w:i w:val="0"/>
                <w:iCs w:val="0"/>
                <w:color w:val="auto"/>
                <w:kern w:val="0"/>
                <w:sz w:val="20"/>
                <w:szCs w:val="20"/>
                <w:highlight w:val="none"/>
                <w:u w:val="none"/>
                <w:lang w:val="en-US" w:eastAsia="zh-CN" w:bidi="ar"/>
              </w:rPr>
              <w:t xml:space="preserve">  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三联领料单</w:t>
            </w:r>
            <w:r>
              <w:rPr>
                <w:rFonts w:hint="default" w:ascii="Arial" w:hAnsi="Arial" w:eastAsia="宋体" w:cs="Arial"/>
                <w:i w:val="0"/>
                <w:iCs w:val="0"/>
                <w:color w:val="auto"/>
                <w:kern w:val="0"/>
                <w:sz w:val="20"/>
                <w:szCs w:val="20"/>
                <w:highlight w:val="none"/>
                <w:u w:val="none"/>
                <w:lang w:val="en-US" w:eastAsia="zh-CN" w:bidi="ar"/>
              </w:rPr>
              <w:t xml:space="preserve"> 48K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32K </w:t>
            </w:r>
            <w:r>
              <w:rPr>
                <w:rFonts w:hint="eastAsia" w:ascii="宋体" w:hAnsi="宋体" w:eastAsia="宋体" w:cs="宋体"/>
                <w:i w:val="0"/>
                <w:iCs w:val="0"/>
                <w:color w:val="auto"/>
                <w:kern w:val="0"/>
                <w:sz w:val="20"/>
                <w:szCs w:val="20"/>
                <w:highlight w:val="none"/>
                <w:u w:val="none"/>
                <w:lang w:val="en-US" w:eastAsia="zh-CN" w:bidi="ar"/>
              </w:rPr>
              <w:t>二联送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竖版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32K </w:t>
            </w:r>
            <w:r>
              <w:rPr>
                <w:rFonts w:hint="eastAsia" w:ascii="宋体" w:hAnsi="宋体" w:eastAsia="宋体" w:cs="宋体"/>
                <w:i w:val="0"/>
                <w:iCs w:val="0"/>
                <w:color w:val="auto"/>
                <w:kern w:val="0"/>
                <w:sz w:val="20"/>
                <w:szCs w:val="20"/>
                <w:highlight w:val="none"/>
                <w:u w:val="none"/>
                <w:lang w:val="en-US" w:eastAsia="zh-CN" w:bidi="ar"/>
              </w:rPr>
              <w:t>三联送</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销</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货单</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竖版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 98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98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48K 98</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 114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 82</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82</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114</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18K 146</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25K 146</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48K 130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A5 122</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80g </w:t>
            </w:r>
            <w:r>
              <w:rPr>
                <w:rFonts w:hint="eastAsia" w:ascii="宋体" w:hAnsi="宋体" w:eastAsia="宋体" w:cs="宋体"/>
                <w:i w:val="0"/>
                <w:iCs w:val="0"/>
                <w:color w:val="auto"/>
                <w:kern w:val="0"/>
                <w:sz w:val="20"/>
                <w:szCs w:val="20"/>
                <w:highlight w:val="none"/>
                <w:u w:val="none"/>
                <w:lang w:val="en-US" w:eastAsia="zh-CN" w:bidi="ar"/>
              </w:rPr>
              <w:t>彩色多功能复印纸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粉（</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80g</w:t>
            </w:r>
            <w:r>
              <w:rPr>
                <w:rFonts w:hint="eastAsia" w:ascii="宋体" w:hAnsi="宋体" w:eastAsia="宋体" w:cs="宋体"/>
                <w:i w:val="0"/>
                <w:iCs w:val="0"/>
                <w:color w:val="auto"/>
                <w:kern w:val="0"/>
                <w:sz w:val="20"/>
                <w:szCs w:val="20"/>
                <w:highlight w:val="none"/>
                <w:u w:val="none"/>
                <w:lang w:val="en-US" w:eastAsia="zh-CN" w:bidi="ar"/>
              </w:rPr>
              <w:t>彩色多功能复印纸</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大红色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面胶装本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面胶装本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原味系列</w:t>
            </w:r>
            <w:r>
              <w:rPr>
                <w:rFonts w:hint="default" w:ascii="Arial" w:hAnsi="Arial" w:eastAsia="宋体" w:cs="Arial"/>
                <w:i w:val="0"/>
                <w:iCs w:val="0"/>
                <w:color w:val="auto"/>
                <w:kern w:val="0"/>
                <w:sz w:val="20"/>
                <w:szCs w:val="20"/>
                <w:highlight w:val="none"/>
                <w:u w:val="none"/>
                <w:lang w:val="en-US" w:eastAsia="zh-CN" w:bidi="ar"/>
              </w:rPr>
              <w:t xml:space="preserve"> 26</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活页夹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原味系列</w:t>
            </w:r>
            <w:r>
              <w:rPr>
                <w:rFonts w:hint="default" w:ascii="Arial" w:hAnsi="Arial" w:eastAsia="宋体" w:cs="Arial"/>
                <w:i w:val="0"/>
                <w:iCs w:val="0"/>
                <w:color w:val="auto"/>
                <w:kern w:val="0"/>
                <w:sz w:val="20"/>
                <w:szCs w:val="20"/>
                <w:highlight w:val="none"/>
                <w:u w:val="none"/>
                <w:lang w:val="en-US" w:eastAsia="zh-CN" w:bidi="ar"/>
              </w:rPr>
              <w:t xml:space="preserve"> 20</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活页夹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A6 146</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皮面笔记本</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商务拍纸本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商务拍纸本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商务拍纸本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商务拍纸本（空白）黑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商务拍纸本（空白）黑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商务拍纸本（空白）黑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商务拍纸本（横格）黑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商务拍纸本（横格）黑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 </w:t>
            </w:r>
            <w:r>
              <w:rPr>
                <w:rFonts w:hint="eastAsia" w:ascii="宋体" w:hAnsi="宋体" w:eastAsia="宋体" w:cs="宋体"/>
                <w:i w:val="0"/>
                <w:iCs w:val="0"/>
                <w:color w:val="auto"/>
                <w:kern w:val="0"/>
                <w:sz w:val="20"/>
                <w:szCs w:val="20"/>
                <w:highlight w:val="none"/>
                <w:u w:val="none"/>
                <w:lang w:val="en-US" w:eastAsia="zh-CN" w:bidi="ar"/>
              </w:rPr>
              <w:t>商务拍纸本（横格）黑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Compera20</w:t>
            </w:r>
            <w:r>
              <w:rPr>
                <w:rFonts w:hint="eastAsia" w:ascii="宋体" w:hAnsi="宋体" w:eastAsia="宋体" w:cs="宋体"/>
                <w:i w:val="0"/>
                <w:iCs w:val="0"/>
                <w:color w:val="auto"/>
                <w:kern w:val="0"/>
                <w:sz w:val="20"/>
                <w:szCs w:val="20"/>
                <w:highlight w:val="none"/>
                <w:u w:val="none"/>
                <w:lang w:val="en-US" w:eastAsia="zh-CN" w:bidi="ar"/>
              </w:rPr>
              <w:t>孔活张替芯</w:t>
            </w:r>
            <w:r>
              <w:rPr>
                <w:rFonts w:hint="default" w:ascii="Arial" w:hAnsi="Arial" w:eastAsia="宋体" w:cs="Arial"/>
                <w:i w:val="0"/>
                <w:iCs w:val="0"/>
                <w:color w:val="auto"/>
                <w:kern w:val="0"/>
                <w:sz w:val="20"/>
                <w:szCs w:val="20"/>
                <w:highlight w:val="none"/>
                <w:u w:val="none"/>
                <w:lang w:val="en-US" w:eastAsia="zh-CN" w:bidi="ar"/>
              </w:rPr>
              <w:t xml:space="preserve"> A5 100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Compera26</w:t>
            </w:r>
            <w:r>
              <w:rPr>
                <w:rFonts w:hint="eastAsia" w:ascii="宋体" w:hAnsi="宋体" w:eastAsia="宋体" w:cs="宋体"/>
                <w:i w:val="0"/>
                <w:iCs w:val="0"/>
                <w:color w:val="auto"/>
                <w:kern w:val="0"/>
                <w:sz w:val="20"/>
                <w:szCs w:val="20"/>
                <w:highlight w:val="none"/>
                <w:u w:val="none"/>
                <w:lang w:val="en-US" w:eastAsia="zh-CN" w:bidi="ar"/>
              </w:rPr>
              <w:t>孔活张替芯</w:t>
            </w:r>
            <w:r>
              <w:rPr>
                <w:rFonts w:hint="default" w:ascii="Arial" w:hAnsi="Arial" w:eastAsia="宋体" w:cs="Arial"/>
                <w:i w:val="0"/>
                <w:iCs w:val="0"/>
                <w:color w:val="auto"/>
                <w:kern w:val="0"/>
                <w:sz w:val="20"/>
                <w:szCs w:val="20"/>
                <w:highlight w:val="none"/>
                <w:u w:val="none"/>
                <w:lang w:val="en-US" w:eastAsia="zh-CN" w:bidi="ar"/>
              </w:rPr>
              <w:t xml:space="preserve"> B5 100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精美财务凭证装订机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打孔</w:t>
            </w:r>
            <w:r>
              <w:rPr>
                <w:rFonts w:hint="default" w:ascii="Arial" w:hAnsi="Arial" w:eastAsia="宋体" w:cs="Arial"/>
                <w:i w:val="0"/>
                <w:iCs w:val="0"/>
                <w:color w:val="auto"/>
                <w:kern w:val="0"/>
                <w:sz w:val="20"/>
                <w:szCs w:val="20"/>
                <w:highlight w:val="none"/>
                <w:u w:val="none"/>
                <w:lang w:val="en-US" w:eastAsia="zh-CN" w:bidi="ar"/>
              </w:rPr>
              <w:t xml:space="preserve">30mm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精细财务凭证装订机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打孔</w:t>
            </w:r>
            <w:r>
              <w:rPr>
                <w:rFonts w:hint="default" w:ascii="Arial" w:hAnsi="Arial" w:eastAsia="宋体" w:cs="Arial"/>
                <w:i w:val="0"/>
                <w:iCs w:val="0"/>
                <w:color w:val="auto"/>
                <w:kern w:val="0"/>
                <w:sz w:val="20"/>
                <w:szCs w:val="20"/>
                <w:highlight w:val="none"/>
                <w:u w:val="none"/>
                <w:lang w:val="en-US" w:eastAsia="zh-CN" w:bidi="ar"/>
              </w:rPr>
              <w:t xml:space="preserve">30mm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精致财务凭证装订机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打孔</w:t>
            </w:r>
            <w:r>
              <w:rPr>
                <w:rFonts w:hint="default" w:ascii="Arial" w:hAnsi="Arial" w:eastAsia="宋体" w:cs="Arial"/>
                <w:i w:val="0"/>
                <w:iCs w:val="0"/>
                <w:color w:val="auto"/>
                <w:kern w:val="0"/>
                <w:sz w:val="20"/>
                <w:szCs w:val="20"/>
                <w:highlight w:val="none"/>
                <w:u w:val="none"/>
                <w:lang w:val="en-US" w:eastAsia="zh-CN" w:bidi="ar"/>
              </w:rPr>
              <w:t xml:space="preserve">40mm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智能触摸式财务装订机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打孔</w:t>
            </w:r>
            <w:r>
              <w:rPr>
                <w:rFonts w:hint="default" w:ascii="Arial" w:hAnsi="Arial" w:eastAsia="宋体" w:cs="Arial"/>
                <w:i w:val="0"/>
                <w:iCs w:val="0"/>
                <w:color w:val="auto"/>
                <w:kern w:val="0"/>
                <w:sz w:val="20"/>
                <w:szCs w:val="20"/>
                <w:highlight w:val="none"/>
                <w:u w:val="none"/>
                <w:lang w:val="en-US" w:eastAsia="zh-CN" w:bidi="ar"/>
              </w:rPr>
              <w:t xml:space="preserve">50mm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A6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Compera</w:t>
            </w:r>
            <w:r>
              <w:rPr>
                <w:rFonts w:hint="eastAsia" w:ascii="宋体" w:hAnsi="宋体" w:eastAsia="宋体" w:cs="宋体"/>
                <w:i w:val="0"/>
                <w:iCs w:val="0"/>
                <w:color w:val="auto"/>
                <w:kern w:val="0"/>
                <w:sz w:val="20"/>
                <w:szCs w:val="20"/>
                <w:highlight w:val="none"/>
                <w:u w:val="none"/>
                <w:lang w:val="en-US" w:eastAsia="zh-CN" w:bidi="ar"/>
              </w:rPr>
              <w:t>双螺旋</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面本</w:t>
            </w:r>
            <w:r>
              <w:rPr>
                <w:rFonts w:hint="default" w:ascii="Arial" w:hAnsi="Arial" w:eastAsia="宋体" w:cs="Arial"/>
                <w:i w:val="0"/>
                <w:iCs w:val="0"/>
                <w:color w:val="auto"/>
                <w:kern w:val="0"/>
                <w:sz w:val="20"/>
                <w:szCs w:val="20"/>
                <w:highlight w:val="none"/>
                <w:u w:val="none"/>
                <w:lang w:val="en-US" w:eastAsia="zh-CN" w:bidi="ar"/>
              </w:rPr>
              <w:t xml:space="preserve"> A7 50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面双螺旋本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A5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Compera20</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活张夹本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B5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Compera26</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活张夹本</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CXP-388A-70G </w:t>
            </w:r>
            <w:r>
              <w:rPr>
                <w:rFonts w:hint="eastAsia" w:ascii="宋体" w:hAnsi="宋体" w:eastAsia="宋体" w:cs="宋体"/>
                <w:i w:val="0"/>
                <w:iCs w:val="0"/>
                <w:color w:val="auto"/>
                <w:kern w:val="0"/>
                <w:sz w:val="20"/>
                <w:szCs w:val="20"/>
                <w:highlight w:val="none"/>
                <w:u w:val="none"/>
                <w:lang w:val="en-US" w:eastAsia="zh-CN" w:bidi="ar"/>
              </w:rPr>
              <w:t>碳粉</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开</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32</w:t>
            </w:r>
            <w:r>
              <w:rPr>
                <w:rFonts w:hint="eastAsia" w:ascii="宋体" w:hAnsi="宋体" w:eastAsia="宋体" w:cs="宋体"/>
                <w:i w:val="0"/>
                <w:iCs w:val="0"/>
                <w:color w:val="auto"/>
                <w:kern w:val="0"/>
                <w:sz w:val="20"/>
                <w:szCs w:val="20"/>
                <w:highlight w:val="none"/>
                <w:u w:val="none"/>
                <w:lang w:val="en-US" w:eastAsia="zh-CN" w:bidi="ar"/>
              </w:rPr>
              <w:t>开</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38</w:t>
            </w:r>
            <w:r>
              <w:rPr>
                <w:rFonts w:hint="eastAsia" w:ascii="宋体" w:hAnsi="宋体" w:eastAsia="宋体" w:cs="宋体"/>
                <w:i w:val="0"/>
                <w:iCs w:val="0"/>
                <w:color w:val="auto"/>
                <w:kern w:val="0"/>
                <w:sz w:val="20"/>
                <w:szCs w:val="20"/>
                <w:highlight w:val="none"/>
                <w:u w:val="none"/>
                <w:lang w:val="en-US" w:eastAsia="zh-CN" w:bidi="ar"/>
              </w:rPr>
              <w:t>开</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开</w:t>
            </w:r>
            <w:r>
              <w:rPr>
                <w:rFonts w:hint="default" w:ascii="Arial" w:hAnsi="Arial" w:eastAsia="宋体" w:cs="Arial"/>
                <w:i w:val="0"/>
                <w:iCs w:val="0"/>
                <w:color w:val="auto"/>
                <w:kern w:val="0"/>
                <w:sz w:val="20"/>
                <w:szCs w:val="20"/>
                <w:highlight w:val="none"/>
                <w:u w:val="none"/>
                <w:lang w:val="en-US" w:eastAsia="zh-CN" w:bidi="ar"/>
              </w:rPr>
              <w:t xml:space="preserve"> 100</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复写纸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2*3in 51*76mm</w:t>
            </w:r>
            <w:r>
              <w:rPr>
                <w:rFonts w:hint="eastAsia" w:ascii="宋体" w:hAnsi="宋体" w:eastAsia="宋体" w:cs="宋体"/>
                <w:i w:val="0"/>
                <w:iCs w:val="0"/>
                <w:color w:val="auto"/>
                <w:kern w:val="0"/>
                <w:sz w:val="20"/>
                <w:szCs w:val="20"/>
                <w:highlight w:val="none"/>
                <w:u w:val="none"/>
                <w:lang w:val="en-US" w:eastAsia="zh-CN" w:bidi="ar"/>
              </w:rPr>
              <w:t>强力系列易事贴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3*3in 76*76mm</w:t>
            </w:r>
            <w:r>
              <w:rPr>
                <w:rFonts w:hint="eastAsia" w:ascii="宋体" w:hAnsi="宋体" w:eastAsia="宋体" w:cs="宋体"/>
                <w:i w:val="0"/>
                <w:iCs w:val="0"/>
                <w:color w:val="auto"/>
                <w:kern w:val="0"/>
                <w:sz w:val="20"/>
                <w:szCs w:val="20"/>
                <w:highlight w:val="none"/>
                <w:u w:val="none"/>
                <w:lang w:val="en-US" w:eastAsia="zh-CN" w:bidi="ar"/>
              </w:rPr>
              <w:t>强力系列易事贴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3*4in 76*101mm</w:t>
            </w:r>
            <w:r>
              <w:rPr>
                <w:rFonts w:hint="eastAsia" w:ascii="宋体" w:hAnsi="宋体" w:eastAsia="宋体" w:cs="宋体"/>
                <w:i w:val="0"/>
                <w:iCs w:val="0"/>
                <w:color w:val="auto"/>
                <w:kern w:val="0"/>
                <w:sz w:val="20"/>
                <w:szCs w:val="20"/>
                <w:highlight w:val="none"/>
                <w:u w:val="none"/>
                <w:lang w:val="en-US" w:eastAsia="zh-CN" w:bidi="ar"/>
              </w:rPr>
              <w:t>强力系列易事贴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3*5in 76*125mm</w:t>
            </w:r>
            <w:r>
              <w:rPr>
                <w:rFonts w:hint="eastAsia" w:ascii="宋体" w:hAnsi="宋体" w:eastAsia="宋体" w:cs="宋体"/>
                <w:i w:val="0"/>
                <w:iCs w:val="0"/>
                <w:color w:val="auto"/>
                <w:kern w:val="0"/>
                <w:sz w:val="20"/>
                <w:szCs w:val="20"/>
                <w:highlight w:val="none"/>
                <w:u w:val="none"/>
                <w:lang w:val="en-US" w:eastAsia="zh-CN" w:bidi="ar"/>
              </w:rPr>
              <w:t>强力系列易事贴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3*3in 76*76mm</w:t>
            </w:r>
            <w:r>
              <w:rPr>
                <w:rFonts w:hint="eastAsia" w:ascii="宋体" w:hAnsi="宋体" w:eastAsia="宋体" w:cs="宋体"/>
                <w:i w:val="0"/>
                <w:iCs w:val="0"/>
                <w:color w:val="auto"/>
                <w:kern w:val="0"/>
                <w:sz w:val="20"/>
                <w:szCs w:val="20"/>
                <w:highlight w:val="none"/>
                <w:u w:val="none"/>
                <w:lang w:val="en-US" w:eastAsia="zh-CN" w:bidi="ar"/>
              </w:rPr>
              <w:t>强力系列易事贴</w:t>
            </w:r>
            <w:r>
              <w:rPr>
                <w:rFonts w:hint="default" w:ascii="Arial" w:hAnsi="Arial" w:eastAsia="宋体" w:cs="Arial"/>
                <w:i w:val="0"/>
                <w:iCs w:val="0"/>
                <w:color w:val="auto"/>
                <w:kern w:val="0"/>
                <w:sz w:val="20"/>
                <w:szCs w:val="20"/>
                <w:highlight w:val="none"/>
                <w:u w:val="none"/>
                <w:lang w:val="en-US" w:eastAsia="zh-CN" w:bidi="ar"/>
              </w:rPr>
              <w:t xml:space="preserve"> 4</w:t>
            </w:r>
            <w:r>
              <w:rPr>
                <w:rFonts w:hint="eastAsia" w:ascii="宋体" w:hAnsi="宋体" w:eastAsia="宋体" w:cs="宋体"/>
                <w:i w:val="0"/>
                <w:iCs w:val="0"/>
                <w:color w:val="auto"/>
                <w:kern w:val="0"/>
                <w:sz w:val="20"/>
                <w:szCs w:val="20"/>
                <w:highlight w:val="none"/>
                <w:u w:val="none"/>
                <w:lang w:val="en-US" w:eastAsia="zh-CN" w:bidi="ar"/>
              </w:rPr>
              <w:t>色装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2*3in 51*76mm</w:t>
            </w:r>
            <w:r>
              <w:rPr>
                <w:rFonts w:hint="eastAsia" w:ascii="宋体" w:hAnsi="宋体" w:eastAsia="宋体" w:cs="宋体"/>
                <w:i w:val="0"/>
                <w:iCs w:val="0"/>
                <w:color w:val="auto"/>
                <w:kern w:val="0"/>
                <w:sz w:val="20"/>
                <w:szCs w:val="20"/>
                <w:highlight w:val="none"/>
                <w:u w:val="none"/>
                <w:lang w:val="en-US" w:eastAsia="zh-CN" w:bidi="ar"/>
              </w:rPr>
              <w:t>办公系列易事贴</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3*5in 76*125mm</w:t>
            </w:r>
            <w:r>
              <w:rPr>
                <w:rFonts w:hint="eastAsia" w:ascii="宋体" w:hAnsi="宋体" w:eastAsia="宋体" w:cs="宋体"/>
                <w:i w:val="0"/>
                <w:iCs w:val="0"/>
                <w:color w:val="auto"/>
                <w:kern w:val="0"/>
                <w:sz w:val="20"/>
                <w:szCs w:val="20"/>
                <w:highlight w:val="none"/>
                <w:u w:val="none"/>
                <w:lang w:val="en-US" w:eastAsia="zh-CN" w:bidi="ar"/>
              </w:rPr>
              <w:t>办公系列易事贴</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荧彩系列标签易事贴</w:t>
            </w:r>
            <w:r>
              <w:rPr>
                <w:rFonts w:hint="default" w:ascii="Arial" w:hAnsi="Arial" w:eastAsia="宋体" w:cs="Arial"/>
                <w:i w:val="0"/>
                <w:iCs w:val="0"/>
                <w:color w:val="auto"/>
                <w:kern w:val="0"/>
                <w:sz w:val="20"/>
                <w:szCs w:val="20"/>
                <w:highlight w:val="none"/>
                <w:u w:val="none"/>
                <w:lang w:val="en-US" w:eastAsia="zh-CN" w:bidi="ar"/>
              </w:rPr>
              <w:t xml:space="preserve"> X3</w:t>
            </w:r>
            <w:r>
              <w:rPr>
                <w:rFonts w:hint="eastAsia" w:ascii="宋体" w:hAnsi="宋体" w:eastAsia="宋体" w:cs="宋体"/>
                <w:i w:val="0"/>
                <w:iCs w:val="0"/>
                <w:color w:val="auto"/>
                <w:kern w:val="0"/>
                <w:sz w:val="20"/>
                <w:szCs w:val="20"/>
                <w:highlight w:val="none"/>
                <w:u w:val="none"/>
                <w:lang w:val="en-US" w:eastAsia="zh-CN" w:bidi="ar"/>
              </w:rPr>
              <w:t>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荧彩系列标签易事贴</w:t>
            </w:r>
            <w:r>
              <w:rPr>
                <w:rFonts w:hint="default" w:ascii="Arial" w:hAnsi="Arial" w:eastAsia="宋体" w:cs="Arial"/>
                <w:i w:val="0"/>
                <w:iCs w:val="0"/>
                <w:color w:val="auto"/>
                <w:kern w:val="0"/>
                <w:sz w:val="20"/>
                <w:szCs w:val="20"/>
                <w:highlight w:val="none"/>
                <w:u w:val="none"/>
                <w:lang w:val="en-US" w:eastAsia="zh-CN" w:bidi="ar"/>
              </w:rPr>
              <w:t>44*12mm 5</w:t>
            </w:r>
            <w:r>
              <w:rPr>
                <w:rFonts w:hint="eastAsia" w:ascii="宋体" w:hAnsi="宋体" w:eastAsia="宋体" w:cs="宋体"/>
                <w:i w:val="0"/>
                <w:iCs w:val="0"/>
                <w:color w:val="auto"/>
                <w:kern w:val="0"/>
                <w:sz w:val="20"/>
                <w:szCs w:val="20"/>
                <w:highlight w:val="none"/>
                <w:u w:val="none"/>
                <w:lang w:val="en-US" w:eastAsia="zh-CN" w:bidi="ar"/>
              </w:rPr>
              <w:t>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荧彩系列标签易事贴</w:t>
            </w:r>
            <w:r>
              <w:rPr>
                <w:rFonts w:hint="default" w:ascii="Arial" w:hAnsi="Arial" w:eastAsia="宋体" w:cs="Arial"/>
                <w:i w:val="0"/>
                <w:iCs w:val="0"/>
                <w:color w:val="auto"/>
                <w:kern w:val="0"/>
                <w:sz w:val="20"/>
                <w:szCs w:val="20"/>
                <w:highlight w:val="none"/>
                <w:u w:val="none"/>
                <w:lang w:val="en-US" w:eastAsia="zh-CN" w:bidi="ar"/>
              </w:rPr>
              <w:t>44*20mm 5</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荧彩系列标签易事贴</w:t>
            </w:r>
            <w:r>
              <w:rPr>
                <w:rFonts w:hint="default" w:ascii="Arial" w:hAnsi="Arial" w:eastAsia="宋体" w:cs="Arial"/>
                <w:i w:val="0"/>
                <w:iCs w:val="0"/>
                <w:color w:val="auto"/>
                <w:kern w:val="0"/>
                <w:sz w:val="20"/>
                <w:szCs w:val="20"/>
                <w:highlight w:val="none"/>
                <w:u w:val="none"/>
                <w:lang w:val="en-US" w:eastAsia="zh-CN" w:bidi="ar"/>
              </w:rPr>
              <w:t>44*12mm 5</w:t>
            </w:r>
            <w:r>
              <w:rPr>
                <w:rFonts w:hint="eastAsia" w:ascii="宋体" w:hAnsi="宋体" w:eastAsia="宋体" w:cs="宋体"/>
                <w:i w:val="0"/>
                <w:iCs w:val="0"/>
                <w:color w:val="auto"/>
                <w:kern w:val="0"/>
                <w:sz w:val="20"/>
                <w:szCs w:val="20"/>
                <w:highlight w:val="none"/>
                <w:u w:val="none"/>
                <w:lang w:val="en-US" w:eastAsia="zh-CN" w:bidi="ar"/>
              </w:rPr>
              <w:t>色箭头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3*3in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方格易事贴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3*4in 80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方格易事贴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黄</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3*5in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荧光纸易事贴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牛皮纸易事贴</w:t>
            </w:r>
            <w:r>
              <w:rPr>
                <w:rFonts w:hint="default" w:ascii="Arial" w:hAnsi="Arial" w:eastAsia="宋体" w:cs="Arial"/>
                <w:i w:val="0"/>
                <w:iCs w:val="0"/>
                <w:color w:val="auto"/>
                <w:kern w:val="0"/>
                <w:sz w:val="20"/>
                <w:szCs w:val="20"/>
                <w:highlight w:val="none"/>
                <w:u w:val="none"/>
                <w:lang w:val="en-US" w:eastAsia="zh-CN" w:bidi="ar"/>
              </w:rPr>
              <w:t xml:space="preserve"> 3"*3" 100</w:t>
            </w:r>
            <w:r>
              <w:rPr>
                <w:rFonts w:hint="eastAsia" w:ascii="宋体" w:hAnsi="宋体" w:eastAsia="宋体" w:cs="宋体"/>
                <w:i w:val="0"/>
                <w:iCs w:val="0"/>
                <w:color w:val="auto"/>
                <w:kern w:val="0"/>
                <w:sz w:val="20"/>
                <w:szCs w:val="20"/>
                <w:highlight w:val="none"/>
                <w:u w:val="none"/>
                <w:lang w:val="en-US" w:eastAsia="zh-CN" w:bidi="ar"/>
              </w:rPr>
              <w:t>张</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3*4in 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牛皮纸易事贴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牛皮纸色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荧光膜抽取式标签</w:t>
            </w:r>
            <w:r>
              <w:rPr>
                <w:rFonts w:hint="default" w:ascii="Arial" w:hAnsi="Arial" w:eastAsia="宋体" w:cs="Arial"/>
                <w:i w:val="0"/>
                <w:iCs w:val="0"/>
                <w:color w:val="auto"/>
                <w:kern w:val="0"/>
                <w:sz w:val="20"/>
                <w:szCs w:val="20"/>
                <w:highlight w:val="none"/>
                <w:u w:val="none"/>
                <w:lang w:val="en-US" w:eastAsia="zh-CN" w:bidi="ar"/>
              </w:rPr>
              <w:t>44*30mm 2</w:t>
            </w:r>
            <w:r>
              <w:rPr>
                <w:rFonts w:hint="eastAsia" w:ascii="宋体" w:hAnsi="宋体" w:eastAsia="宋体" w:cs="宋体"/>
                <w:i w:val="0"/>
                <w:iCs w:val="0"/>
                <w:color w:val="auto"/>
                <w:kern w:val="0"/>
                <w:sz w:val="20"/>
                <w:szCs w:val="20"/>
                <w:highlight w:val="none"/>
                <w:u w:val="none"/>
                <w:lang w:val="en-US" w:eastAsia="zh-CN" w:bidi="ar"/>
              </w:rPr>
              <w:t>条半色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荧光膜抽取式标签</w:t>
            </w:r>
            <w:r>
              <w:rPr>
                <w:rFonts w:hint="default" w:ascii="Arial" w:hAnsi="Arial" w:eastAsia="宋体" w:cs="Arial"/>
                <w:i w:val="0"/>
                <w:iCs w:val="0"/>
                <w:color w:val="auto"/>
                <w:kern w:val="0"/>
                <w:sz w:val="20"/>
                <w:szCs w:val="20"/>
                <w:highlight w:val="none"/>
                <w:u w:val="none"/>
                <w:lang w:val="en-US" w:eastAsia="zh-CN" w:bidi="ar"/>
              </w:rPr>
              <w:t>44*30mm 2</w:t>
            </w:r>
            <w:r>
              <w:rPr>
                <w:rFonts w:hint="eastAsia" w:ascii="宋体" w:hAnsi="宋体" w:eastAsia="宋体" w:cs="宋体"/>
                <w:i w:val="0"/>
                <w:iCs w:val="0"/>
                <w:color w:val="auto"/>
                <w:kern w:val="0"/>
                <w:sz w:val="20"/>
                <w:szCs w:val="20"/>
                <w:highlight w:val="none"/>
                <w:u w:val="none"/>
                <w:lang w:val="en-US" w:eastAsia="zh-CN" w:bidi="ar"/>
              </w:rPr>
              <w:t>条全色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荧光膜抽取式标签</w:t>
            </w:r>
            <w:r>
              <w:rPr>
                <w:rFonts w:hint="default" w:ascii="Arial" w:hAnsi="Arial" w:eastAsia="宋体" w:cs="Arial"/>
                <w:i w:val="0"/>
                <w:iCs w:val="0"/>
                <w:color w:val="auto"/>
                <w:kern w:val="0"/>
                <w:sz w:val="20"/>
                <w:szCs w:val="20"/>
                <w:highlight w:val="none"/>
                <w:u w:val="none"/>
                <w:lang w:val="en-US" w:eastAsia="zh-CN" w:bidi="ar"/>
              </w:rPr>
              <w:t>44*20mm 3</w:t>
            </w:r>
            <w:r>
              <w:rPr>
                <w:rFonts w:hint="eastAsia" w:ascii="宋体" w:hAnsi="宋体" w:eastAsia="宋体" w:cs="宋体"/>
                <w:i w:val="0"/>
                <w:iCs w:val="0"/>
                <w:color w:val="auto"/>
                <w:kern w:val="0"/>
                <w:sz w:val="20"/>
                <w:szCs w:val="20"/>
                <w:highlight w:val="none"/>
                <w:u w:val="none"/>
                <w:lang w:val="en-US" w:eastAsia="zh-CN" w:bidi="ar"/>
              </w:rPr>
              <w:t>条全色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荧光膜抽取式标签</w:t>
            </w:r>
            <w:r>
              <w:rPr>
                <w:rFonts w:hint="default" w:ascii="Arial" w:hAnsi="Arial" w:eastAsia="宋体" w:cs="Arial"/>
                <w:i w:val="0"/>
                <w:iCs w:val="0"/>
                <w:color w:val="auto"/>
                <w:kern w:val="0"/>
                <w:sz w:val="20"/>
                <w:szCs w:val="20"/>
                <w:highlight w:val="none"/>
                <w:u w:val="none"/>
                <w:lang w:val="en-US" w:eastAsia="zh-CN" w:bidi="ar"/>
              </w:rPr>
              <w:t>44*12mm 5</w:t>
            </w:r>
            <w:r>
              <w:rPr>
                <w:rFonts w:hint="eastAsia" w:ascii="宋体" w:hAnsi="宋体" w:eastAsia="宋体" w:cs="宋体"/>
                <w:i w:val="0"/>
                <w:iCs w:val="0"/>
                <w:color w:val="auto"/>
                <w:kern w:val="0"/>
                <w:sz w:val="20"/>
                <w:szCs w:val="20"/>
                <w:highlight w:val="none"/>
                <w:u w:val="none"/>
                <w:lang w:val="en-US" w:eastAsia="zh-CN" w:bidi="ar"/>
              </w:rPr>
              <w:t>条半色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荧光膜抽取式标签</w:t>
            </w:r>
            <w:r>
              <w:rPr>
                <w:rFonts w:hint="default" w:ascii="Arial" w:hAnsi="Arial" w:eastAsia="宋体" w:cs="Arial"/>
                <w:i w:val="0"/>
                <w:iCs w:val="0"/>
                <w:color w:val="auto"/>
                <w:kern w:val="0"/>
                <w:sz w:val="20"/>
                <w:szCs w:val="20"/>
                <w:highlight w:val="none"/>
                <w:u w:val="none"/>
                <w:lang w:val="en-US" w:eastAsia="zh-CN" w:bidi="ar"/>
              </w:rPr>
              <w:t>44*12mm 5</w:t>
            </w:r>
            <w:r>
              <w:rPr>
                <w:rFonts w:hint="eastAsia" w:ascii="宋体" w:hAnsi="宋体" w:eastAsia="宋体" w:cs="宋体"/>
                <w:i w:val="0"/>
                <w:iCs w:val="0"/>
                <w:color w:val="auto"/>
                <w:kern w:val="0"/>
                <w:sz w:val="20"/>
                <w:szCs w:val="20"/>
                <w:highlight w:val="none"/>
                <w:u w:val="none"/>
                <w:lang w:val="en-US" w:eastAsia="zh-CN" w:bidi="ar"/>
              </w:rPr>
              <w:t>条全色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3*3in 76*76mm</w:t>
            </w:r>
            <w:r>
              <w:rPr>
                <w:rFonts w:hint="eastAsia" w:ascii="宋体" w:hAnsi="宋体" w:eastAsia="宋体" w:cs="宋体"/>
                <w:i w:val="0"/>
                <w:iCs w:val="0"/>
                <w:color w:val="auto"/>
                <w:kern w:val="0"/>
                <w:sz w:val="20"/>
                <w:szCs w:val="20"/>
                <w:highlight w:val="none"/>
                <w:u w:val="none"/>
                <w:lang w:val="en-US" w:eastAsia="zh-CN" w:bidi="ar"/>
              </w:rPr>
              <w:t>荧光纸易事贴</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荧光膜挂式标签</w:t>
            </w:r>
            <w:r>
              <w:rPr>
                <w:rFonts w:hint="default" w:ascii="Arial" w:hAnsi="Arial" w:eastAsia="宋体" w:cs="Arial"/>
                <w:i w:val="0"/>
                <w:iCs w:val="0"/>
                <w:color w:val="auto"/>
                <w:kern w:val="0"/>
                <w:sz w:val="20"/>
                <w:szCs w:val="20"/>
                <w:highlight w:val="none"/>
                <w:u w:val="none"/>
                <w:lang w:val="en-US" w:eastAsia="zh-CN" w:bidi="ar"/>
              </w:rPr>
              <w:t>44*20mm 3</w:t>
            </w:r>
            <w:r>
              <w:rPr>
                <w:rFonts w:hint="eastAsia" w:ascii="宋体" w:hAnsi="宋体" w:eastAsia="宋体" w:cs="宋体"/>
                <w:i w:val="0"/>
                <w:iCs w:val="0"/>
                <w:color w:val="auto"/>
                <w:kern w:val="0"/>
                <w:sz w:val="20"/>
                <w:szCs w:val="20"/>
                <w:highlight w:val="none"/>
                <w:u w:val="none"/>
                <w:lang w:val="en-US" w:eastAsia="zh-CN" w:bidi="ar"/>
              </w:rPr>
              <w:t>条全色</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财务装订机垫片</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财务装订机刀头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 xml:space="preserve">CM-3006/3008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财务装订机刀头</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 xml:space="preserve">CM-5008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1999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二页文件套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二页文件套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增值税发票套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浅蓝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内页文件保护袋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内页文件保护袋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w:t>
            </w:r>
            <w:r>
              <w:rPr>
                <w:rFonts w:hint="eastAsia" w:ascii="宋体" w:hAnsi="宋体" w:eastAsia="宋体" w:cs="宋体"/>
                <w:i w:val="0"/>
                <w:iCs w:val="0"/>
                <w:color w:val="auto"/>
                <w:kern w:val="0"/>
                <w:sz w:val="20"/>
                <w:szCs w:val="20"/>
                <w:highlight w:val="none"/>
                <w:u w:val="none"/>
                <w:lang w:val="en-US" w:eastAsia="zh-CN" w:bidi="ar"/>
              </w:rPr>
              <w:t>透明绳扣档案袋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12</w:t>
            </w:r>
            <w:r>
              <w:rPr>
                <w:rFonts w:hint="eastAsia" w:ascii="宋体" w:hAnsi="宋体" w:eastAsia="宋体" w:cs="宋体"/>
                <w:i w:val="0"/>
                <w:iCs w:val="0"/>
                <w:color w:val="auto"/>
                <w:kern w:val="0"/>
                <w:sz w:val="20"/>
                <w:szCs w:val="20"/>
                <w:highlight w:val="none"/>
                <w:u w:val="none"/>
                <w:lang w:val="en-US" w:eastAsia="zh-CN" w:bidi="ar"/>
              </w:rPr>
              <w:t>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松紧带式风琴包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A5 </w:t>
            </w:r>
            <w:r>
              <w:rPr>
                <w:rFonts w:hint="eastAsia" w:ascii="宋体" w:hAnsi="宋体" w:eastAsia="宋体" w:cs="宋体"/>
                <w:i w:val="0"/>
                <w:iCs w:val="0"/>
                <w:color w:val="auto"/>
                <w:kern w:val="0"/>
                <w:sz w:val="20"/>
                <w:szCs w:val="20"/>
                <w:highlight w:val="none"/>
                <w:u w:val="none"/>
                <w:lang w:val="en-US" w:eastAsia="zh-CN" w:bidi="ar"/>
              </w:rPr>
              <w:t>拉边文件袋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拉边文件袋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拉边文件袋</w:t>
            </w: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t>加宽</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拉边文件袋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过塑机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不卡膜办公型过塑机</w:t>
            </w:r>
            <w:r>
              <w:rPr>
                <w:rFonts w:hint="default" w:ascii="Arial" w:hAnsi="Arial" w:eastAsia="宋体" w:cs="Arial"/>
                <w:i w:val="0"/>
                <w:iCs w:val="0"/>
                <w:color w:val="auto"/>
                <w:kern w:val="0"/>
                <w:sz w:val="20"/>
                <w:szCs w:val="20"/>
                <w:highlight w:val="none"/>
                <w:u w:val="none"/>
                <w:lang w:val="en-US" w:eastAsia="zh-CN" w:bidi="ar"/>
              </w:rPr>
              <w:t xml:space="preserve"> A3</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资料册分类系</w:t>
            </w:r>
            <w:r>
              <w:rPr>
                <w:rFonts w:hint="default" w:ascii="Arial" w:hAnsi="Arial" w:eastAsia="宋体" w:cs="Arial"/>
                <w:i w:val="0"/>
                <w:iCs w:val="0"/>
                <w:color w:val="auto"/>
                <w:kern w:val="0"/>
                <w:sz w:val="20"/>
                <w:szCs w:val="20"/>
                <w:highlight w:val="none"/>
                <w:u w:val="none"/>
                <w:lang w:val="en-US" w:eastAsia="zh-CN" w:bidi="ar"/>
              </w:rPr>
              <w:t xml:space="preserve"> A4 100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资料册分类系</w:t>
            </w:r>
            <w:r>
              <w:rPr>
                <w:rFonts w:hint="default" w:ascii="Arial" w:hAnsi="Arial" w:eastAsia="宋体" w:cs="Arial"/>
                <w:i w:val="0"/>
                <w:iCs w:val="0"/>
                <w:color w:val="auto"/>
                <w:kern w:val="0"/>
                <w:sz w:val="20"/>
                <w:szCs w:val="20"/>
                <w:highlight w:val="none"/>
                <w:u w:val="none"/>
                <w:lang w:val="en-US" w:eastAsia="zh-CN" w:bidi="ar"/>
              </w:rPr>
              <w:t xml:space="preserve"> A4 60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资料册分类系</w:t>
            </w:r>
            <w:r>
              <w:rPr>
                <w:rFonts w:hint="default" w:ascii="Arial" w:hAnsi="Arial" w:eastAsia="宋体" w:cs="Arial"/>
                <w:i w:val="0"/>
                <w:iCs w:val="0"/>
                <w:color w:val="auto"/>
                <w:kern w:val="0"/>
                <w:sz w:val="20"/>
                <w:szCs w:val="20"/>
                <w:highlight w:val="none"/>
                <w:u w:val="none"/>
                <w:lang w:val="en-US" w:eastAsia="zh-CN" w:bidi="ar"/>
              </w:rPr>
              <w:t xml:space="preserve"> A4 80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210mm*30y </w:t>
            </w:r>
            <w:r>
              <w:rPr>
                <w:rFonts w:hint="eastAsia" w:ascii="宋体" w:hAnsi="宋体" w:eastAsia="宋体" w:cs="宋体"/>
                <w:i w:val="0"/>
                <w:iCs w:val="0"/>
                <w:color w:val="auto"/>
                <w:kern w:val="0"/>
                <w:sz w:val="20"/>
                <w:szCs w:val="20"/>
                <w:highlight w:val="none"/>
                <w:u w:val="none"/>
                <w:lang w:val="en-US" w:eastAsia="zh-CN" w:bidi="ar"/>
              </w:rPr>
              <w:t>热敏传真纸白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会议用中性笔</w:t>
            </w:r>
            <w:r>
              <w:rPr>
                <w:rFonts w:hint="default" w:ascii="Arial" w:hAnsi="Arial" w:eastAsia="宋体" w:cs="Arial"/>
                <w:i w:val="0"/>
                <w:iCs w:val="0"/>
                <w:color w:val="auto"/>
                <w:kern w:val="0"/>
                <w:sz w:val="20"/>
                <w:szCs w:val="20"/>
                <w:highlight w:val="none"/>
                <w:u w:val="none"/>
                <w:lang w:val="en-US" w:eastAsia="zh-CN" w:bidi="ar"/>
              </w:rPr>
              <w:t>0.5mm 40</w:t>
            </w:r>
            <w:r>
              <w:rPr>
                <w:rFonts w:hint="eastAsia" w:ascii="宋体" w:hAnsi="宋体" w:eastAsia="宋体" w:cs="宋体"/>
                <w:i w:val="0"/>
                <w:iCs w:val="0"/>
                <w:color w:val="auto"/>
                <w:kern w:val="0"/>
                <w:sz w:val="20"/>
                <w:szCs w:val="20"/>
                <w:highlight w:val="none"/>
                <w:u w:val="none"/>
                <w:lang w:val="en-US" w:eastAsia="zh-CN" w:bidi="ar"/>
              </w:rPr>
              <w:t>支</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极细中性笔</w:t>
            </w:r>
            <w:r>
              <w:rPr>
                <w:rFonts w:hint="default" w:ascii="Arial" w:hAnsi="Arial" w:eastAsia="宋体" w:cs="Arial"/>
                <w:i w:val="0"/>
                <w:iCs w:val="0"/>
                <w:color w:val="auto"/>
                <w:kern w:val="0"/>
                <w:sz w:val="20"/>
                <w:szCs w:val="20"/>
                <w:highlight w:val="none"/>
                <w:u w:val="none"/>
                <w:lang w:val="en-US" w:eastAsia="zh-CN" w:bidi="ar"/>
              </w:rPr>
              <w:t xml:space="preserve">0.38mm </w:t>
            </w:r>
            <w:r>
              <w:rPr>
                <w:rFonts w:hint="eastAsia" w:ascii="宋体" w:hAnsi="宋体" w:eastAsia="宋体" w:cs="宋体"/>
                <w:i w:val="0"/>
                <w:iCs w:val="0"/>
                <w:color w:val="auto"/>
                <w:kern w:val="0"/>
                <w:sz w:val="20"/>
                <w:szCs w:val="20"/>
                <w:highlight w:val="none"/>
                <w:u w:val="none"/>
                <w:lang w:val="en-US" w:eastAsia="zh-CN" w:bidi="ar"/>
              </w:rPr>
              <w:t>匹配笔芯</w:t>
            </w:r>
            <w:r>
              <w:rPr>
                <w:rFonts w:hint="default" w:ascii="Arial" w:hAnsi="Arial" w:eastAsia="宋体" w:cs="Arial"/>
                <w:i w:val="0"/>
                <w:iCs w:val="0"/>
                <w:color w:val="auto"/>
                <w:kern w:val="0"/>
                <w:sz w:val="20"/>
                <w:szCs w:val="20"/>
                <w:highlight w:val="none"/>
                <w:u w:val="none"/>
                <w:lang w:val="en-US" w:eastAsia="zh-CN" w:bidi="ar"/>
              </w:rPr>
              <w:t>R939</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通用中性笔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匹配笔芯</w:t>
            </w:r>
            <w:r>
              <w:rPr>
                <w:rFonts w:hint="default" w:ascii="Arial" w:hAnsi="Arial" w:eastAsia="宋体" w:cs="Arial"/>
                <w:i w:val="0"/>
                <w:iCs w:val="0"/>
                <w:color w:val="auto"/>
                <w:kern w:val="0"/>
                <w:sz w:val="20"/>
                <w:szCs w:val="20"/>
                <w:highlight w:val="none"/>
                <w:u w:val="none"/>
                <w:lang w:val="en-US" w:eastAsia="zh-CN" w:bidi="ar"/>
              </w:rPr>
              <w:t xml:space="preserve">R980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白领中性笔</w:t>
            </w:r>
            <w:r>
              <w:rPr>
                <w:rFonts w:hint="default" w:ascii="Arial" w:hAnsi="Arial" w:eastAsia="宋体" w:cs="Arial"/>
                <w:i w:val="0"/>
                <w:iCs w:val="0"/>
                <w:color w:val="auto"/>
                <w:kern w:val="0"/>
                <w:sz w:val="20"/>
                <w:szCs w:val="20"/>
                <w:highlight w:val="none"/>
                <w:u w:val="none"/>
                <w:lang w:val="en-US" w:eastAsia="zh-CN" w:bidi="ar"/>
              </w:rPr>
              <w:t xml:space="preserve">0.5mm </w:t>
            </w:r>
            <w:r>
              <w:rPr>
                <w:rFonts w:hint="eastAsia" w:ascii="宋体" w:hAnsi="宋体" w:eastAsia="宋体" w:cs="宋体"/>
                <w:i w:val="0"/>
                <w:iCs w:val="0"/>
                <w:color w:val="auto"/>
                <w:kern w:val="0"/>
                <w:sz w:val="20"/>
                <w:szCs w:val="20"/>
                <w:highlight w:val="none"/>
                <w:u w:val="none"/>
                <w:lang w:val="en-US" w:eastAsia="zh-CN" w:bidi="ar"/>
              </w:rPr>
              <w:t>匹配笔芯</w:t>
            </w:r>
            <w:r>
              <w:rPr>
                <w:rFonts w:hint="default" w:ascii="Arial" w:hAnsi="Arial" w:eastAsia="宋体" w:cs="Arial"/>
                <w:i w:val="0"/>
                <w:iCs w:val="0"/>
                <w:color w:val="auto"/>
                <w:kern w:val="0"/>
                <w:sz w:val="20"/>
                <w:szCs w:val="20"/>
                <w:highlight w:val="none"/>
                <w:u w:val="none"/>
                <w:lang w:val="en-US" w:eastAsia="zh-CN" w:bidi="ar"/>
              </w:rPr>
              <w:t>R980</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商务中性笔</w:t>
            </w:r>
            <w:r>
              <w:rPr>
                <w:rFonts w:hint="default" w:ascii="Arial" w:hAnsi="Arial" w:eastAsia="宋体" w:cs="Arial"/>
                <w:i w:val="0"/>
                <w:iCs w:val="0"/>
                <w:color w:val="auto"/>
                <w:kern w:val="0"/>
                <w:sz w:val="20"/>
                <w:szCs w:val="20"/>
                <w:highlight w:val="none"/>
                <w:u w:val="none"/>
                <w:lang w:val="en-US" w:eastAsia="zh-CN" w:bidi="ar"/>
              </w:rPr>
              <w:t xml:space="preserve">0.5mm </w:t>
            </w:r>
            <w:r>
              <w:rPr>
                <w:rFonts w:hint="eastAsia" w:ascii="宋体" w:hAnsi="宋体" w:eastAsia="宋体" w:cs="宋体"/>
                <w:i w:val="0"/>
                <w:iCs w:val="0"/>
                <w:color w:val="auto"/>
                <w:kern w:val="0"/>
                <w:sz w:val="20"/>
                <w:szCs w:val="20"/>
                <w:highlight w:val="none"/>
                <w:u w:val="none"/>
                <w:lang w:val="en-US" w:eastAsia="zh-CN" w:bidi="ar"/>
              </w:rPr>
              <w:t>匹配笔芯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经典办公用笔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A4 55MM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A4 75MM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20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超省钱报告夹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20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醒目荧光笔</w:t>
            </w:r>
            <w:r>
              <w:rPr>
                <w:rFonts w:hint="default" w:ascii="Arial" w:hAnsi="Arial" w:eastAsia="宋体" w:cs="Arial"/>
                <w:i w:val="0"/>
                <w:iCs w:val="0"/>
                <w:color w:val="auto"/>
                <w:kern w:val="0"/>
                <w:sz w:val="20"/>
                <w:szCs w:val="20"/>
                <w:highlight w:val="none"/>
                <w:u w:val="none"/>
                <w:lang w:val="en-US" w:eastAsia="zh-CN" w:bidi="ar"/>
              </w:rPr>
              <w:t>5.0mm</w:t>
            </w:r>
            <w:r>
              <w:rPr>
                <w:rFonts w:hint="eastAsia" w:ascii="宋体" w:hAnsi="宋体" w:eastAsia="宋体" w:cs="宋体"/>
                <w:i w:val="0"/>
                <w:iCs w:val="0"/>
                <w:color w:val="auto"/>
                <w:kern w:val="0"/>
                <w:sz w:val="20"/>
                <w:szCs w:val="20"/>
                <w:highlight w:val="none"/>
                <w:u w:val="none"/>
                <w:lang w:val="en-US" w:eastAsia="zh-CN" w:bidi="ar"/>
              </w:rPr>
              <w:t>橙</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12</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1-12</w:t>
            </w:r>
            <w:r>
              <w:rPr>
                <w:rFonts w:hint="eastAsia" w:ascii="宋体" w:hAnsi="宋体" w:eastAsia="宋体" w:cs="宋体"/>
                <w:i w:val="0"/>
                <w:iCs w:val="0"/>
                <w:color w:val="auto"/>
                <w:kern w:val="0"/>
                <w:sz w:val="20"/>
                <w:szCs w:val="20"/>
                <w:highlight w:val="none"/>
                <w:u w:val="none"/>
                <w:lang w:val="en-US" w:eastAsia="zh-CN" w:bidi="ar"/>
              </w:rPr>
              <w:t>年度</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索引纸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31</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1-31</w:t>
            </w:r>
            <w:r>
              <w:rPr>
                <w:rFonts w:hint="eastAsia" w:ascii="宋体" w:hAnsi="宋体" w:eastAsia="宋体" w:cs="宋体"/>
                <w:i w:val="0"/>
                <w:iCs w:val="0"/>
                <w:color w:val="auto"/>
                <w:kern w:val="0"/>
                <w:sz w:val="20"/>
                <w:szCs w:val="20"/>
                <w:highlight w:val="none"/>
                <w:u w:val="none"/>
                <w:lang w:val="en-US" w:eastAsia="zh-CN" w:bidi="ar"/>
              </w:rPr>
              <w:t>月度</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索引纸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21</w:t>
            </w:r>
            <w:r>
              <w:rPr>
                <w:rFonts w:hint="eastAsia" w:ascii="宋体" w:hAnsi="宋体" w:eastAsia="宋体" w:cs="宋体"/>
                <w:i w:val="0"/>
                <w:iCs w:val="0"/>
                <w:color w:val="auto"/>
                <w:kern w:val="0"/>
                <w:sz w:val="20"/>
                <w:szCs w:val="20"/>
                <w:highlight w:val="none"/>
                <w:u w:val="none"/>
                <w:lang w:val="en-US" w:eastAsia="zh-CN" w:bidi="ar"/>
              </w:rPr>
              <w:t>页</w:t>
            </w:r>
            <w:r>
              <w:rPr>
                <w:rFonts w:hint="default" w:ascii="Arial" w:hAnsi="Arial" w:eastAsia="宋体" w:cs="Arial"/>
                <w:i w:val="0"/>
                <w:iCs w:val="0"/>
                <w:color w:val="auto"/>
                <w:kern w:val="0"/>
                <w:sz w:val="20"/>
                <w:szCs w:val="20"/>
                <w:highlight w:val="none"/>
                <w:u w:val="none"/>
                <w:lang w:val="en-US" w:eastAsia="zh-CN" w:bidi="ar"/>
              </w:rPr>
              <w:t xml:space="preserve"> A-Z</w:t>
            </w:r>
            <w:r>
              <w:rPr>
                <w:rFonts w:hint="eastAsia" w:ascii="宋体" w:hAnsi="宋体" w:eastAsia="宋体" w:cs="宋体"/>
                <w:i w:val="0"/>
                <w:iCs w:val="0"/>
                <w:color w:val="auto"/>
                <w:kern w:val="0"/>
                <w:sz w:val="20"/>
                <w:szCs w:val="20"/>
                <w:highlight w:val="none"/>
                <w:u w:val="none"/>
                <w:lang w:val="en-US" w:eastAsia="zh-CN" w:bidi="ar"/>
              </w:rPr>
              <w:t>字母</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索引纸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灰</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五色</w:t>
            </w:r>
            <w:r>
              <w:rPr>
                <w:rFonts w:hint="default" w:ascii="Arial" w:hAnsi="Arial" w:eastAsia="宋体" w:cs="Arial"/>
                <w:i w:val="0"/>
                <w:iCs w:val="0"/>
                <w:color w:val="auto"/>
                <w:kern w:val="0"/>
                <w:sz w:val="20"/>
                <w:szCs w:val="20"/>
                <w:highlight w:val="none"/>
                <w:u w:val="none"/>
                <w:lang w:val="en-US" w:eastAsia="zh-CN" w:bidi="ar"/>
              </w:rPr>
              <w:t xml:space="preserve"> 1-5</w:t>
            </w:r>
            <w:r>
              <w:rPr>
                <w:rFonts w:hint="eastAsia" w:ascii="宋体" w:hAnsi="宋体" w:eastAsia="宋体" w:cs="宋体"/>
                <w:i w:val="0"/>
                <w:iCs w:val="0"/>
                <w:color w:val="auto"/>
                <w:kern w:val="0"/>
                <w:sz w:val="20"/>
                <w:szCs w:val="20"/>
                <w:highlight w:val="none"/>
                <w:u w:val="none"/>
                <w:lang w:val="en-US" w:eastAsia="zh-CN" w:bidi="ar"/>
              </w:rPr>
              <w:t>数字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索引纸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11</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十色</w:t>
            </w:r>
            <w:r>
              <w:rPr>
                <w:rFonts w:hint="default" w:ascii="Arial" w:hAnsi="Arial" w:eastAsia="宋体" w:cs="Arial"/>
                <w:i w:val="0"/>
                <w:iCs w:val="0"/>
                <w:color w:val="auto"/>
                <w:kern w:val="0"/>
                <w:sz w:val="20"/>
                <w:szCs w:val="20"/>
                <w:highlight w:val="none"/>
                <w:u w:val="none"/>
                <w:lang w:val="en-US" w:eastAsia="zh-CN" w:bidi="ar"/>
              </w:rPr>
              <w:t xml:space="preserve"> 1-10</w:t>
            </w:r>
            <w:r>
              <w:rPr>
                <w:rFonts w:hint="eastAsia" w:ascii="宋体" w:hAnsi="宋体" w:eastAsia="宋体" w:cs="宋体"/>
                <w:i w:val="0"/>
                <w:iCs w:val="0"/>
                <w:color w:val="auto"/>
                <w:kern w:val="0"/>
                <w:sz w:val="20"/>
                <w:szCs w:val="20"/>
                <w:highlight w:val="none"/>
                <w:u w:val="none"/>
                <w:lang w:val="en-US" w:eastAsia="zh-CN" w:bidi="ar"/>
              </w:rPr>
              <w:t>数字</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索引纸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舒写按动中性笔</w:t>
            </w:r>
            <w:r>
              <w:rPr>
                <w:rFonts w:hint="default" w:ascii="Arial" w:hAnsi="Arial" w:eastAsia="宋体" w:cs="Arial"/>
                <w:i w:val="0"/>
                <w:iCs w:val="0"/>
                <w:color w:val="auto"/>
                <w:kern w:val="0"/>
                <w:sz w:val="20"/>
                <w:szCs w:val="20"/>
                <w:highlight w:val="none"/>
                <w:u w:val="none"/>
                <w:lang w:val="en-US" w:eastAsia="zh-CN" w:bidi="ar"/>
              </w:rPr>
              <w:t xml:space="preserve"> 0.5mm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按动式中性笔</w:t>
            </w:r>
            <w:r>
              <w:rPr>
                <w:rFonts w:hint="default" w:ascii="Arial" w:hAnsi="Arial" w:eastAsia="宋体" w:cs="Arial"/>
                <w:i w:val="0"/>
                <w:iCs w:val="0"/>
                <w:color w:val="auto"/>
                <w:kern w:val="0"/>
                <w:sz w:val="20"/>
                <w:szCs w:val="20"/>
                <w:highlight w:val="none"/>
                <w:u w:val="none"/>
                <w:lang w:val="en-US" w:eastAsia="zh-CN" w:bidi="ar"/>
              </w:rPr>
              <w:t xml:space="preserve">0.5mm </w:t>
            </w:r>
            <w:r>
              <w:rPr>
                <w:rFonts w:hint="eastAsia" w:ascii="宋体" w:hAnsi="宋体" w:eastAsia="宋体" w:cs="宋体"/>
                <w:i w:val="0"/>
                <w:iCs w:val="0"/>
                <w:color w:val="auto"/>
                <w:kern w:val="0"/>
                <w:sz w:val="20"/>
                <w:szCs w:val="20"/>
                <w:highlight w:val="none"/>
                <w:u w:val="none"/>
                <w:lang w:val="en-US" w:eastAsia="zh-CN" w:bidi="ar"/>
              </w:rPr>
              <w:t>匹配笔芯</w:t>
            </w:r>
            <w:r>
              <w:rPr>
                <w:rFonts w:hint="default" w:ascii="Arial" w:hAnsi="Arial" w:eastAsia="宋体" w:cs="Arial"/>
                <w:i w:val="0"/>
                <w:iCs w:val="0"/>
                <w:color w:val="auto"/>
                <w:kern w:val="0"/>
                <w:sz w:val="20"/>
                <w:szCs w:val="20"/>
                <w:highlight w:val="none"/>
                <w:u w:val="none"/>
                <w:lang w:val="en-US" w:eastAsia="zh-CN" w:bidi="ar"/>
              </w:rPr>
              <w:t>R929</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欢颜荧光笔</w:t>
            </w: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只装</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中小台</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时尚办公</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12</w:t>
            </w:r>
            <w:r>
              <w:rPr>
                <w:rFonts w:hint="eastAsia" w:ascii="宋体" w:hAnsi="宋体" w:eastAsia="宋体" w:cs="宋体"/>
                <w:i w:val="0"/>
                <w:iCs w:val="0"/>
                <w:color w:val="auto"/>
                <w:kern w:val="0"/>
                <w:sz w:val="20"/>
                <w:szCs w:val="20"/>
                <w:highlight w:val="none"/>
                <w:u w:val="none"/>
                <w:lang w:val="en-US" w:eastAsia="zh-CN" w:bidi="ar"/>
              </w:rPr>
              <w:t>格</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手提式风琴包</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45*50cm </w:t>
            </w:r>
            <w:r>
              <w:rPr>
                <w:rFonts w:hint="eastAsia" w:ascii="宋体" w:hAnsi="宋体" w:eastAsia="宋体" w:cs="宋体"/>
                <w:i w:val="0"/>
                <w:iCs w:val="0"/>
                <w:color w:val="auto"/>
                <w:kern w:val="0"/>
                <w:sz w:val="20"/>
                <w:szCs w:val="20"/>
                <w:highlight w:val="none"/>
                <w:u w:val="none"/>
                <w:lang w:val="en-US" w:eastAsia="zh-CN" w:bidi="ar"/>
              </w:rPr>
              <w:t>可降解加厚垃圾袋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45*50cm </w:t>
            </w:r>
            <w:r>
              <w:rPr>
                <w:rFonts w:hint="eastAsia" w:ascii="宋体" w:hAnsi="宋体" w:eastAsia="宋体" w:cs="宋体"/>
                <w:i w:val="0"/>
                <w:iCs w:val="0"/>
                <w:color w:val="auto"/>
                <w:kern w:val="0"/>
                <w:sz w:val="20"/>
                <w:szCs w:val="20"/>
                <w:highlight w:val="none"/>
                <w:u w:val="none"/>
                <w:lang w:val="en-US" w:eastAsia="zh-CN" w:bidi="ar"/>
              </w:rPr>
              <w:t>可降解垃圾袋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50*60cm </w:t>
            </w:r>
            <w:r>
              <w:rPr>
                <w:rFonts w:hint="eastAsia" w:ascii="宋体" w:hAnsi="宋体" w:eastAsia="宋体" w:cs="宋体"/>
                <w:i w:val="0"/>
                <w:iCs w:val="0"/>
                <w:color w:val="auto"/>
                <w:kern w:val="0"/>
                <w:sz w:val="20"/>
                <w:szCs w:val="20"/>
                <w:highlight w:val="none"/>
                <w:u w:val="none"/>
                <w:lang w:val="en-US" w:eastAsia="zh-CN" w:bidi="ar"/>
              </w:rPr>
              <w:t>可降解加厚垃圾袋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50*60cm </w:t>
            </w:r>
            <w:r>
              <w:rPr>
                <w:rFonts w:hint="eastAsia" w:ascii="宋体" w:hAnsi="宋体" w:eastAsia="宋体" w:cs="宋体"/>
                <w:i w:val="0"/>
                <w:iCs w:val="0"/>
                <w:color w:val="auto"/>
                <w:kern w:val="0"/>
                <w:sz w:val="20"/>
                <w:szCs w:val="20"/>
                <w:highlight w:val="none"/>
                <w:u w:val="none"/>
                <w:lang w:val="en-US" w:eastAsia="zh-CN" w:bidi="ar"/>
              </w:rPr>
              <w:t>可降解垃圾袋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45*60cm </w:t>
            </w:r>
            <w:r>
              <w:rPr>
                <w:rFonts w:hint="eastAsia" w:ascii="宋体" w:hAnsi="宋体" w:eastAsia="宋体" w:cs="宋体"/>
                <w:i w:val="0"/>
                <w:iCs w:val="0"/>
                <w:color w:val="auto"/>
                <w:kern w:val="0"/>
                <w:sz w:val="20"/>
                <w:szCs w:val="20"/>
                <w:highlight w:val="none"/>
                <w:u w:val="none"/>
                <w:lang w:val="en-US" w:eastAsia="zh-CN" w:bidi="ar"/>
              </w:rPr>
              <w:t>可降解加厚背心型垃圾袋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45*55cm </w:t>
            </w:r>
            <w:r>
              <w:rPr>
                <w:rFonts w:hint="eastAsia" w:ascii="宋体" w:hAnsi="宋体" w:eastAsia="宋体" w:cs="宋体"/>
                <w:i w:val="0"/>
                <w:iCs w:val="0"/>
                <w:color w:val="auto"/>
                <w:kern w:val="0"/>
                <w:sz w:val="20"/>
                <w:szCs w:val="20"/>
                <w:highlight w:val="none"/>
                <w:u w:val="none"/>
                <w:lang w:val="en-US" w:eastAsia="zh-CN" w:bidi="ar"/>
              </w:rPr>
              <w:t>垃圾袋三组装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彩（</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45*50cm </w:t>
            </w:r>
            <w:r>
              <w:rPr>
                <w:rFonts w:hint="eastAsia" w:ascii="宋体" w:hAnsi="宋体" w:eastAsia="宋体" w:cs="宋体"/>
                <w:i w:val="0"/>
                <w:iCs w:val="0"/>
                <w:color w:val="auto"/>
                <w:kern w:val="0"/>
                <w:sz w:val="20"/>
                <w:szCs w:val="20"/>
                <w:highlight w:val="none"/>
                <w:u w:val="none"/>
                <w:lang w:val="en-US" w:eastAsia="zh-CN" w:bidi="ar"/>
              </w:rPr>
              <w:t>垃圾袋三组装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卷</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圆形经济型纸篓</w:t>
            </w:r>
            <w:r>
              <w:rPr>
                <w:rFonts w:hint="default" w:ascii="Arial" w:hAnsi="Arial" w:eastAsia="宋体" w:cs="Arial"/>
                <w:i w:val="0"/>
                <w:iCs w:val="0"/>
                <w:color w:val="auto"/>
                <w:kern w:val="0"/>
                <w:sz w:val="20"/>
                <w:szCs w:val="20"/>
                <w:highlight w:val="none"/>
                <w:u w:val="none"/>
                <w:lang w:val="en-US" w:eastAsia="zh-CN" w:bidi="ar"/>
              </w:rPr>
              <w:t xml:space="preserve">24cm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圆形经济型纸篓</w:t>
            </w:r>
            <w:r>
              <w:rPr>
                <w:rFonts w:hint="default" w:ascii="Arial" w:hAnsi="Arial" w:eastAsia="宋体" w:cs="Arial"/>
                <w:i w:val="0"/>
                <w:iCs w:val="0"/>
                <w:color w:val="auto"/>
                <w:kern w:val="0"/>
                <w:sz w:val="20"/>
                <w:szCs w:val="20"/>
                <w:highlight w:val="none"/>
                <w:u w:val="none"/>
                <w:lang w:val="en-US" w:eastAsia="zh-CN" w:bidi="ar"/>
              </w:rPr>
              <w:t xml:space="preserve">26cm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圆形清洁桶</w:t>
            </w:r>
            <w:r>
              <w:rPr>
                <w:rFonts w:hint="default" w:ascii="Arial" w:hAnsi="Arial" w:eastAsia="宋体" w:cs="Arial"/>
                <w:i w:val="0"/>
                <w:iCs w:val="0"/>
                <w:color w:val="auto"/>
                <w:kern w:val="0"/>
                <w:sz w:val="20"/>
                <w:szCs w:val="20"/>
                <w:highlight w:val="none"/>
                <w:u w:val="none"/>
                <w:lang w:val="en-US" w:eastAsia="zh-CN" w:bidi="ar"/>
              </w:rPr>
              <w:t>21.5cm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智能感应垃圾桶（</w:t>
            </w:r>
            <w:r>
              <w:rPr>
                <w:rFonts w:hint="default" w:ascii="Arial" w:hAnsi="Arial" w:eastAsia="宋体" w:cs="Arial"/>
                <w:i w:val="0"/>
                <w:iCs w:val="0"/>
                <w:color w:val="auto"/>
                <w:kern w:val="0"/>
                <w:sz w:val="20"/>
                <w:szCs w:val="20"/>
                <w:highlight w:val="none"/>
                <w:u w:val="none"/>
                <w:lang w:val="en-US" w:eastAsia="zh-CN" w:bidi="ar"/>
              </w:rPr>
              <w:t>10L</w:t>
            </w:r>
            <w:r>
              <w:rPr>
                <w:rFonts w:hint="eastAsia" w:ascii="宋体" w:hAnsi="宋体" w:eastAsia="宋体" w:cs="宋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A3 80mic</w:t>
            </w:r>
            <w:r>
              <w:rPr>
                <w:rFonts w:hint="eastAsia" w:ascii="宋体" w:hAnsi="宋体" w:eastAsia="宋体" w:cs="宋体"/>
                <w:i w:val="0"/>
                <w:iCs w:val="0"/>
                <w:color w:val="auto"/>
                <w:kern w:val="0"/>
                <w:sz w:val="20"/>
                <w:szCs w:val="20"/>
                <w:highlight w:val="none"/>
                <w:u w:val="none"/>
                <w:lang w:val="en-US" w:eastAsia="zh-CN" w:bidi="ar"/>
              </w:rPr>
              <w:t>透明高清护卡膜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/SET</w:t>
            </w:r>
            <w:r>
              <w:rPr>
                <w:rFonts w:hint="eastAsia" w:ascii="宋体" w:hAnsi="宋体" w:eastAsia="宋体" w:cs="宋体"/>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A3 100mic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A4 100mic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A4 125mic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80mic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80mic</w:t>
            </w:r>
            <w:r>
              <w:rPr>
                <w:rFonts w:hint="eastAsia" w:ascii="宋体" w:hAnsi="宋体" w:eastAsia="宋体" w:cs="宋体"/>
                <w:i w:val="0"/>
                <w:iCs w:val="0"/>
                <w:color w:val="auto"/>
                <w:kern w:val="0"/>
                <w:sz w:val="20"/>
                <w:szCs w:val="20"/>
                <w:highlight w:val="none"/>
                <w:u w:val="none"/>
                <w:lang w:val="en-US" w:eastAsia="zh-CN" w:bidi="ar"/>
              </w:rPr>
              <w:t>高清护卡膜</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35mm </w:t>
            </w:r>
            <w:r>
              <w:rPr>
                <w:rFonts w:hint="eastAsia" w:ascii="宋体" w:hAnsi="宋体" w:eastAsia="宋体" w:cs="宋体"/>
                <w:i w:val="0"/>
                <w:iCs w:val="0"/>
                <w:color w:val="auto"/>
                <w:kern w:val="0"/>
                <w:sz w:val="20"/>
                <w:szCs w:val="20"/>
                <w:highlight w:val="none"/>
                <w:u w:val="none"/>
                <w:lang w:val="en-US" w:eastAsia="zh-CN" w:bidi="ar"/>
              </w:rPr>
              <w:t>美石</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珠紫</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A4 55mm </w:t>
            </w:r>
            <w:r>
              <w:rPr>
                <w:rFonts w:hint="eastAsia" w:ascii="宋体" w:hAnsi="宋体" w:eastAsia="宋体" w:cs="宋体"/>
                <w:i w:val="0"/>
                <w:iCs w:val="0"/>
                <w:color w:val="auto"/>
                <w:kern w:val="0"/>
                <w:sz w:val="20"/>
                <w:szCs w:val="20"/>
                <w:highlight w:val="none"/>
                <w:u w:val="none"/>
                <w:lang w:val="en-US" w:eastAsia="zh-CN" w:bidi="ar"/>
              </w:rPr>
              <w:t>美石</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档案盒</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美石资料册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银钨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美石资料册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60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美石资料册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财务装订机耗材铆管</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 xml:space="preserve">CM-4008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财务装订机铆管</w:t>
            </w:r>
            <w:r>
              <w:rPr>
                <w:rFonts w:hint="default" w:ascii="Arial" w:hAnsi="Arial" w:eastAsia="宋体" w:cs="Arial"/>
                <w:i w:val="0"/>
                <w:iCs w:val="0"/>
                <w:color w:val="auto"/>
                <w:kern w:val="0"/>
                <w:sz w:val="20"/>
                <w:szCs w:val="20"/>
                <w:highlight w:val="none"/>
                <w:u w:val="none"/>
                <w:lang w:val="en-US" w:eastAsia="zh-CN" w:bidi="ar"/>
              </w:rPr>
              <w:t xml:space="preserve">φ4.8*500mm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 xml:space="preserve">CM-3008/3006/5000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财务装订机铆管</w:t>
            </w:r>
            <w:r>
              <w:rPr>
                <w:rFonts w:hint="default" w:ascii="Arial" w:hAnsi="Arial" w:eastAsia="宋体" w:cs="Arial"/>
                <w:i w:val="0"/>
                <w:iCs w:val="0"/>
                <w:color w:val="auto"/>
                <w:kern w:val="0"/>
                <w:sz w:val="20"/>
                <w:szCs w:val="20"/>
                <w:highlight w:val="none"/>
                <w:u w:val="none"/>
                <w:lang w:val="en-US" w:eastAsia="zh-CN" w:bidi="ar"/>
              </w:rPr>
              <w:t xml:space="preserve">φ5.2*500mm </w:t>
            </w:r>
            <w:r>
              <w:rPr>
                <w:rFonts w:hint="eastAsia" w:ascii="宋体" w:hAnsi="宋体" w:eastAsia="宋体" w:cs="宋体"/>
                <w:i w:val="0"/>
                <w:iCs w:val="0"/>
                <w:color w:val="auto"/>
                <w:kern w:val="0"/>
                <w:sz w:val="20"/>
                <w:szCs w:val="20"/>
                <w:highlight w:val="none"/>
                <w:u w:val="none"/>
                <w:lang w:val="en-US" w:eastAsia="zh-CN" w:bidi="ar"/>
              </w:rPr>
              <w:t>适用于</w:t>
            </w:r>
            <w:r>
              <w:rPr>
                <w:rFonts w:hint="default" w:ascii="Arial" w:hAnsi="Arial" w:eastAsia="宋体" w:cs="Arial"/>
                <w:i w:val="0"/>
                <w:iCs w:val="0"/>
                <w:color w:val="auto"/>
                <w:kern w:val="0"/>
                <w:sz w:val="20"/>
                <w:szCs w:val="20"/>
                <w:highlight w:val="none"/>
                <w:u w:val="none"/>
                <w:lang w:val="en-US" w:eastAsia="zh-CN" w:bidi="ar"/>
              </w:rPr>
              <w:t xml:space="preserve">CM-5008 </w:t>
            </w:r>
            <w:r>
              <w:rPr>
                <w:rFonts w:hint="eastAsia" w:ascii="宋体" w:hAnsi="宋体" w:eastAsia="宋体" w:cs="宋体"/>
                <w:i w:val="0"/>
                <w:iCs w:val="0"/>
                <w:color w:val="auto"/>
                <w:kern w:val="0"/>
                <w:sz w:val="20"/>
                <w:szCs w:val="20"/>
                <w:highlight w:val="none"/>
                <w:u w:val="none"/>
                <w:lang w:val="en-US" w:eastAsia="zh-CN" w:bidi="ar"/>
              </w:rPr>
              <w:t>白</w:t>
            </w:r>
            <w:r>
              <w:rPr>
                <w:rFonts w:hint="default" w:ascii="Arial" w:hAnsi="Arial" w:eastAsia="宋体" w:cs="Arial"/>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盒</w:t>
            </w:r>
            <w:r>
              <w:rPr>
                <w:rFonts w:hint="default" w:ascii="Arial" w:hAnsi="Arial" w:eastAsia="宋体" w:cs="Arial"/>
                <w:i w:val="0"/>
                <w:iCs w:val="0"/>
                <w:color w:val="auto"/>
                <w:kern w:val="0"/>
                <w:sz w:val="20"/>
                <w:szCs w:val="20"/>
                <w:highlight w:val="none"/>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2.0mm</w:t>
            </w:r>
            <w:r>
              <w:rPr>
                <w:rFonts w:hint="eastAsia" w:ascii="宋体" w:hAnsi="宋体" w:eastAsia="宋体" w:cs="宋体"/>
                <w:i w:val="0"/>
                <w:iCs w:val="0"/>
                <w:color w:val="auto"/>
                <w:kern w:val="0"/>
                <w:sz w:val="20"/>
                <w:szCs w:val="20"/>
                <w:highlight w:val="none"/>
                <w:u w:val="none"/>
                <w:lang w:val="en-US" w:eastAsia="zh-CN" w:bidi="ar"/>
              </w:rPr>
              <w:t>和</w:t>
            </w:r>
            <w:r>
              <w:rPr>
                <w:rFonts w:hint="default" w:ascii="Arial" w:hAnsi="Arial" w:eastAsia="宋体" w:cs="Arial"/>
                <w:i w:val="0"/>
                <w:iCs w:val="0"/>
                <w:color w:val="auto"/>
                <w:kern w:val="0"/>
                <w:sz w:val="20"/>
                <w:szCs w:val="20"/>
                <w:highlight w:val="none"/>
                <w:u w:val="none"/>
                <w:lang w:val="en-US" w:eastAsia="zh-CN" w:bidi="ar"/>
              </w:rPr>
              <w:t xml:space="preserve">6.0mm </w:t>
            </w:r>
            <w:r>
              <w:rPr>
                <w:rFonts w:hint="eastAsia" w:ascii="宋体" w:hAnsi="宋体" w:eastAsia="宋体" w:cs="宋体"/>
                <w:i w:val="0"/>
                <w:iCs w:val="0"/>
                <w:color w:val="auto"/>
                <w:kern w:val="0"/>
                <w:sz w:val="20"/>
                <w:szCs w:val="20"/>
                <w:highlight w:val="none"/>
                <w:u w:val="none"/>
                <w:lang w:val="en-US" w:eastAsia="zh-CN" w:bidi="ar"/>
              </w:rPr>
              <w:t>大双头</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0.5mm</w:t>
            </w:r>
            <w:r>
              <w:rPr>
                <w:rFonts w:hint="eastAsia" w:ascii="宋体" w:hAnsi="宋体" w:eastAsia="宋体" w:cs="宋体"/>
                <w:i w:val="0"/>
                <w:iCs w:val="0"/>
                <w:color w:val="auto"/>
                <w:kern w:val="0"/>
                <w:sz w:val="20"/>
                <w:szCs w:val="20"/>
                <w:highlight w:val="none"/>
                <w:u w:val="none"/>
                <w:lang w:val="en-US" w:eastAsia="zh-CN" w:bidi="ar"/>
              </w:rPr>
              <w:t>和</w:t>
            </w:r>
            <w:r>
              <w:rPr>
                <w:rFonts w:hint="default" w:ascii="Arial" w:hAnsi="Arial" w:eastAsia="宋体" w:cs="Arial"/>
                <w:i w:val="0"/>
                <w:iCs w:val="0"/>
                <w:color w:val="auto"/>
                <w:kern w:val="0"/>
                <w:sz w:val="20"/>
                <w:szCs w:val="20"/>
                <w:highlight w:val="none"/>
                <w:u w:val="none"/>
                <w:lang w:val="en-US" w:eastAsia="zh-CN" w:bidi="ar"/>
              </w:rPr>
              <w:t xml:space="preserve">2.0mm </w:t>
            </w:r>
            <w:r>
              <w:rPr>
                <w:rFonts w:hint="eastAsia" w:ascii="宋体" w:hAnsi="宋体" w:eastAsia="宋体" w:cs="宋体"/>
                <w:i w:val="0"/>
                <w:iCs w:val="0"/>
                <w:color w:val="auto"/>
                <w:kern w:val="0"/>
                <w:sz w:val="20"/>
                <w:szCs w:val="20"/>
                <w:highlight w:val="none"/>
                <w:u w:val="none"/>
                <w:lang w:val="en-US" w:eastAsia="zh-CN" w:bidi="ar"/>
              </w:rPr>
              <w:t>小双头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 xml:space="preserve">2.0mm </w:t>
            </w:r>
            <w:r>
              <w:rPr>
                <w:rFonts w:hint="eastAsia" w:ascii="宋体" w:hAnsi="宋体" w:eastAsia="宋体" w:cs="宋体"/>
                <w:i w:val="0"/>
                <w:iCs w:val="0"/>
                <w:color w:val="auto"/>
                <w:kern w:val="0"/>
                <w:sz w:val="20"/>
                <w:szCs w:val="20"/>
                <w:highlight w:val="none"/>
                <w:u w:val="none"/>
                <w:lang w:val="en-US" w:eastAsia="zh-CN" w:bidi="ar"/>
              </w:rPr>
              <w:t>可加墨匹配墨水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r>
              <w:rPr>
                <w:rFonts w:hint="default" w:ascii="Arial" w:hAnsi="Arial" w:eastAsia="宋体" w:cs="Arial"/>
                <w:i w:val="0"/>
                <w:iCs w:val="0"/>
                <w:color w:val="auto"/>
                <w:kern w:val="0"/>
                <w:sz w:val="20"/>
                <w:szCs w:val="20"/>
                <w:highlight w:val="none"/>
                <w:u w:val="none"/>
                <w:lang w:val="en-US" w:eastAsia="zh-CN" w:bidi="ar"/>
              </w:rPr>
              <w:t xml:space="preserve">2.0mm </w:t>
            </w:r>
            <w:r>
              <w:rPr>
                <w:rFonts w:hint="eastAsia" w:ascii="宋体" w:hAnsi="宋体" w:eastAsia="宋体" w:cs="宋体"/>
                <w:i w:val="0"/>
                <w:iCs w:val="0"/>
                <w:color w:val="auto"/>
                <w:kern w:val="0"/>
                <w:sz w:val="20"/>
                <w:szCs w:val="20"/>
                <w:highlight w:val="none"/>
                <w:u w:val="none"/>
                <w:lang w:val="en-US" w:eastAsia="zh-CN" w:bidi="ar"/>
              </w:rPr>
              <w:t>物流专用</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高级绘图铅笔</w:t>
            </w:r>
            <w:r>
              <w:rPr>
                <w:rFonts w:hint="default" w:ascii="Arial" w:hAnsi="Arial" w:eastAsia="宋体" w:cs="Arial"/>
                <w:i w:val="0"/>
                <w:iCs w:val="0"/>
                <w:color w:val="auto"/>
                <w:kern w:val="0"/>
                <w:sz w:val="20"/>
                <w:szCs w:val="20"/>
                <w:highlight w:val="none"/>
                <w:u w:val="none"/>
                <w:lang w:val="en-US" w:eastAsia="zh-CN" w:bidi="ar"/>
              </w:rPr>
              <w:t xml:space="preserve"> 2B 12</w:t>
            </w:r>
            <w:r>
              <w:rPr>
                <w:rFonts w:hint="eastAsia" w:ascii="宋体" w:hAnsi="宋体" w:eastAsia="宋体" w:cs="宋体"/>
                <w:i w:val="0"/>
                <w:iCs w:val="0"/>
                <w:color w:val="auto"/>
                <w:kern w:val="0"/>
                <w:sz w:val="20"/>
                <w:szCs w:val="20"/>
                <w:highlight w:val="none"/>
                <w:u w:val="none"/>
                <w:lang w:val="en-US" w:eastAsia="zh-CN" w:bidi="ar"/>
              </w:rPr>
              <w:t>支每</w:t>
            </w:r>
            <w:r>
              <w:rPr>
                <w:rFonts w:hint="default" w:ascii="Arial" w:hAnsi="Arial" w:eastAsia="宋体" w:cs="Arial"/>
                <w:i w:val="0"/>
                <w:iCs w:val="0"/>
                <w:color w:val="auto"/>
                <w:kern w:val="0"/>
                <w:sz w:val="20"/>
                <w:szCs w:val="20"/>
                <w:highlight w:val="none"/>
                <w:u w:val="none"/>
                <w:lang w:val="en-US" w:eastAsia="zh-CN" w:bidi="ar"/>
              </w:rPr>
              <w:t xml:space="preserve">SET </w:t>
            </w:r>
            <w:r>
              <w:rPr>
                <w:rFonts w:hint="eastAsia" w:ascii="宋体" w:hAnsi="宋体" w:eastAsia="宋体" w:cs="宋体"/>
                <w:i w:val="0"/>
                <w:iCs w:val="0"/>
                <w:color w:val="auto"/>
                <w:kern w:val="0"/>
                <w:sz w:val="20"/>
                <w:szCs w:val="20"/>
                <w:highlight w:val="none"/>
                <w:u w:val="none"/>
                <w:lang w:val="en-US" w:eastAsia="zh-CN" w:bidi="ar"/>
              </w:rPr>
              <w:t>黑</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彩色铅笔</w:t>
            </w:r>
            <w:r>
              <w:rPr>
                <w:rFonts w:hint="default" w:ascii="Arial" w:hAnsi="Arial" w:eastAsia="宋体" w:cs="Arial"/>
                <w:i w:val="0"/>
                <w:iCs w:val="0"/>
                <w:color w:val="auto"/>
                <w:kern w:val="0"/>
                <w:sz w:val="20"/>
                <w:szCs w:val="20"/>
                <w:highlight w:val="none"/>
                <w:u w:val="none"/>
                <w:lang w:val="en-US" w:eastAsia="zh-CN" w:bidi="ar"/>
              </w:rPr>
              <w:t xml:space="preserve"> 36</w:t>
            </w:r>
            <w:r>
              <w:rPr>
                <w:rFonts w:hint="eastAsia" w:ascii="宋体" w:hAnsi="宋体" w:eastAsia="宋体" w:cs="宋体"/>
                <w:i w:val="0"/>
                <w:iCs w:val="0"/>
                <w:color w:val="auto"/>
                <w:kern w:val="0"/>
                <w:sz w:val="20"/>
                <w:szCs w:val="20"/>
                <w:highlight w:val="none"/>
                <w:u w:val="none"/>
                <w:lang w:val="en-US" w:eastAsia="zh-CN" w:bidi="ar"/>
              </w:rPr>
              <w:t>色</w:t>
            </w:r>
            <w:r>
              <w:rPr>
                <w:rFonts w:hint="default" w:ascii="Arial" w:hAnsi="Arial" w:eastAsia="宋体" w:cs="Arial"/>
                <w:i w:val="0"/>
                <w:iCs w:val="0"/>
                <w:color w:val="auto"/>
                <w:kern w:val="0"/>
                <w:sz w:val="20"/>
                <w:szCs w:val="20"/>
                <w:highlight w:val="none"/>
                <w:u w:val="none"/>
                <w:lang w:val="en-US" w:eastAsia="zh-CN" w:bidi="ar"/>
              </w:rPr>
              <w:t xml:space="preserve"> 36</w:t>
            </w:r>
            <w:r>
              <w:rPr>
                <w:rFonts w:hint="eastAsia" w:ascii="宋体" w:hAnsi="宋体" w:eastAsia="宋体" w:cs="宋体"/>
                <w:i w:val="0"/>
                <w:iCs w:val="0"/>
                <w:color w:val="auto"/>
                <w:kern w:val="0"/>
                <w:sz w:val="20"/>
                <w:szCs w:val="20"/>
                <w:highlight w:val="none"/>
                <w:u w:val="none"/>
                <w:lang w:val="en-US" w:eastAsia="zh-CN" w:bidi="ar"/>
              </w:rPr>
              <w:t>支每</w:t>
            </w:r>
            <w:r>
              <w:rPr>
                <w:rFonts w:hint="default" w:ascii="Arial" w:hAnsi="Arial" w:eastAsia="宋体" w:cs="Arial"/>
                <w:i w:val="0"/>
                <w:iCs w:val="0"/>
                <w:color w:val="auto"/>
                <w:kern w:val="0"/>
                <w:sz w:val="20"/>
                <w:szCs w:val="20"/>
                <w:highlight w:val="none"/>
                <w:u w:val="none"/>
                <w:lang w:val="en-US" w:eastAsia="zh-CN" w:bidi="ar"/>
              </w:rPr>
              <w:t xml:space="preserve">SET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A4 100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带外壳</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办公资料册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20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活页资料册</w:t>
            </w:r>
            <w:r>
              <w:rPr>
                <w:rFonts w:hint="default" w:ascii="Arial" w:hAnsi="Arial" w:eastAsia="宋体" w:cs="Arial"/>
                <w:i w:val="0"/>
                <w:iCs w:val="0"/>
                <w:color w:val="auto"/>
                <w:kern w:val="0"/>
                <w:sz w:val="20"/>
                <w:szCs w:val="20"/>
                <w:highlight w:val="none"/>
                <w:u w:val="none"/>
                <w:lang w:val="en-US" w:eastAsia="zh-CN" w:bidi="ar"/>
              </w:rPr>
              <w:t xml:space="preserve"> 30</w:t>
            </w:r>
            <w:r>
              <w:rPr>
                <w:rFonts w:hint="eastAsia" w:ascii="宋体" w:hAnsi="宋体" w:eastAsia="宋体" w:cs="宋体"/>
                <w:i w:val="0"/>
                <w:iCs w:val="0"/>
                <w:color w:val="auto"/>
                <w:kern w:val="0"/>
                <w:sz w:val="20"/>
                <w:szCs w:val="20"/>
                <w:highlight w:val="none"/>
                <w:u w:val="none"/>
                <w:lang w:val="en-US" w:eastAsia="zh-CN" w:bidi="ar"/>
              </w:rPr>
              <w:t>孔塑胶夹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活页资料册</w:t>
            </w:r>
            <w:r>
              <w:rPr>
                <w:rFonts w:hint="default" w:ascii="Arial" w:hAnsi="Arial" w:eastAsia="宋体" w:cs="Arial"/>
                <w:i w:val="0"/>
                <w:iCs w:val="0"/>
                <w:color w:val="auto"/>
                <w:kern w:val="0"/>
                <w:sz w:val="20"/>
                <w:szCs w:val="20"/>
                <w:highlight w:val="none"/>
                <w:u w:val="none"/>
                <w:lang w:val="en-US" w:eastAsia="zh-CN" w:bidi="ar"/>
              </w:rPr>
              <w:t xml:space="preserve"> 30</w:t>
            </w:r>
            <w:r>
              <w:rPr>
                <w:rFonts w:hint="eastAsia" w:ascii="宋体" w:hAnsi="宋体" w:eastAsia="宋体" w:cs="宋体"/>
                <w:i w:val="0"/>
                <w:iCs w:val="0"/>
                <w:color w:val="auto"/>
                <w:kern w:val="0"/>
                <w:sz w:val="20"/>
                <w:szCs w:val="20"/>
                <w:highlight w:val="none"/>
                <w:u w:val="none"/>
                <w:lang w:val="en-US" w:eastAsia="zh-CN" w:bidi="ar"/>
              </w:rPr>
              <w:t>孔塑胶夹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专业型</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固定式资料册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带外壳</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长押夹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平板夹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轻便夹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单长押夹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2079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1.5</w:t>
            </w:r>
            <w:r>
              <w:rPr>
                <w:rFonts w:hint="eastAsia" w:ascii="宋体" w:hAnsi="宋体" w:eastAsia="宋体" w:cs="宋体"/>
                <w:i w:val="0"/>
                <w:iCs w:val="0"/>
                <w:color w:val="auto"/>
                <w:kern w:val="0"/>
                <w:sz w:val="20"/>
                <w:szCs w:val="20"/>
                <w:highlight w:val="none"/>
                <w:u w:val="none"/>
                <w:lang w:val="en-US" w:eastAsia="zh-CN" w:bidi="ar"/>
              </w:rPr>
              <w:t>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轻便夹</w:t>
            </w:r>
            <w:r>
              <w:rPr>
                <w:rFonts w:hint="default" w:ascii="Arial" w:hAnsi="Arial" w:eastAsia="宋体" w:cs="Arial"/>
                <w:i w:val="0"/>
                <w:iCs w:val="0"/>
                <w:color w:val="auto"/>
                <w:kern w:val="0"/>
                <w:sz w:val="20"/>
                <w:szCs w:val="20"/>
                <w:highlight w:val="none"/>
                <w:u w:val="none"/>
                <w:lang w:val="en-US" w:eastAsia="zh-CN" w:bidi="ar"/>
              </w:rPr>
              <w:t xml:space="preserve"> 2</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型夹</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平板夹</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 12</w:t>
            </w:r>
            <w:r>
              <w:rPr>
                <w:rFonts w:hint="eastAsia" w:ascii="宋体" w:hAnsi="宋体" w:eastAsia="宋体" w:cs="宋体"/>
                <w:i w:val="0"/>
                <w:iCs w:val="0"/>
                <w:color w:val="auto"/>
                <w:kern w:val="0"/>
                <w:sz w:val="20"/>
                <w:szCs w:val="20"/>
                <w:highlight w:val="none"/>
                <w:u w:val="none"/>
                <w:lang w:val="en-US" w:eastAsia="zh-CN" w:bidi="ar"/>
              </w:rPr>
              <w:t>色三角杆水彩笔盒装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 24</w:t>
            </w:r>
            <w:r>
              <w:rPr>
                <w:rFonts w:hint="eastAsia" w:ascii="宋体" w:hAnsi="宋体" w:eastAsia="宋体" w:cs="宋体"/>
                <w:i w:val="0"/>
                <w:iCs w:val="0"/>
                <w:color w:val="auto"/>
                <w:kern w:val="0"/>
                <w:sz w:val="20"/>
                <w:szCs w:val="20"/>
                <w:highlight w:val="none"/>
                <w:u w:val="none"/>
                <w:lang w:val="en-US" w:eastAsia="zh-CN" w:bidi="ar"/>
              </w:rPr>
              <w:t>色三角杆水彩笔盒装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 36</w:t>
            </w:r>
            <w:r>
              <w:rPr>
                <w:rFonts w:hint="eastAsia" w:ascii="宋体" w:hAnsi="宋体" w:eastAsia="宋体" w:cs="宋体"/>
                <w:i w:val="0"/>
                <w:iCs w:val="0"/>
                <w:color w:val="auto"/>
                <w:kern w:val="0"/>
                <w:sz w:val="20"/>
                <w:szCs w:val="20"/>
                <w:highlight w:val="none"/>
                <w:u w:val="none"/>
                <w:lang w:val="en-US" w:eastAsia="zh-CN" w:bidi="ar"/>
              </w:rPr>
              <w:t>色三角杆水彩笔盒装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1.5mm 48</w:t>
            </w:r>
            <w:r>
              <w:rPr>
                <w:rFonts w:hint="eastAsia" w:ascii="宋体" w:hAnsi="宋体" w:eastAsia="宋体" w:cs="宋体"/>
                <w:i w:val="0"/>
                <w:iCs w:val="0"/>
                <w:color w:val="auto"/>
                <w:kern w:val="0"/>
                <w:sz w:val="20"/>
                <w:szCs w:val="20"/>
                <w:highlight w:val="none"/>
                <w:u w:val="none"/>
                <w:lang w:val="en-US" w:eastAsia="zh-CN" w:bidi="ar"/>
              </w:rPr>
              <w:t>色三角杆水彩笔盒装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A4 100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大容量资料册带</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外壳</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80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大容量资料册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带外壳</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A3 30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报告夹</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横式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大容量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报告夹</w:t>
            </w: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抽杆式</w:t>
            </w:r>
            <w:r>
              <w:rPr>
                <w:rFonts w:hint="default" w:ascii="Arial" w:hAnsi="Arial" w:eastAsia="宋体" w:cs="Arial"/>
                <w:i w:val="0"/>
                <w:iCs w:val="0"/>
                <w:color w:val="auto"/>
                <w:kern w:val="0"/>
                <w:sz w:val="20"/>
                <w:szCs w:val="20"/>
                <w:highlight w:val="none"/>
                <w:u w:val="none"/>
                <w:lang w:val="en-US" w:eastAsia="zh-CN" w:bidi="ar"/>
              </w:rPr>
              <w:t xml:space="preserve"> 60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白</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2089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PP</w:t>
            </w:r>
            <w:r>
              <w:rPr>
                <w:rFonts w:hint="eastAsia" w:ascii="宋体" w:hAnsi="宋体" w:eastAsia="宋体" w:cs="宋体"/>
                <w:i w:val="0"/>
                <w:iCs w:val="0"/>
                <w:color w:val="auto"/>
                <w:kern w:val="0"/>
                <w:sz w:val="20"/>
                <w:szCs w:val="20"/>
                <w:highlight w:val="none"/>
                <w:u w:val="none"/>
                <w:lang w:val="en-US" w:eastAsia="zh-CN" w:bidi="ar"/>
              </w:rPr>
              <w:t>活页名片册</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300</w:t>
            </w:r>
            <w:r>
              <w:rPr>
                <w:rFonts w:hint="eastAsia" w:ascii="宋体" w:hAnsi="宋体" w:eastAsia="宋体" w:cs="宋体"/>
                <w:i w:val="0"/>
                <w:iCs w:val="0"/>
                <w:color w:val="auto"/>
                <w:kern w:val="0"/>
                <w:sz w:val="20"/>
                <w:szCs w:val="20"/>
                <w:highlight w:val="none"/>
                <w:u w:val="none"/>
                <w:lang w:val="en-US" w:eastAsia="zh-CN" w:bidi="ar"/>
              </w:rPr>
              <w:t>枚</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w:t>
            </w:r>
            <w:r>
              <w:rPr>
                <w:rFonts w:hint="eastAsia" w:ascii="宋体" w:hAnsi="宋体" w:eastAsia="宋体" w:cs="宋体"/>
                <w:i w:val="0"/>
                <w:iCs w:val="0"/>
                <w:color w:val="auto"/>
                <w:kern w:val="0"/>
                <w:sz w:val="20"/>
                <w:szCs w:val="20"/>
                <w:highlight w:val="none"/>
                <w:u w:val="none"/>
                <w:lang w:val="en-US" w:eastAsia="zh-CN" w:bidi="ar"/>
              </w:rPr>
              <w:t>大容量</w:t>
            </w:r>
            <w:r>
              <w:rPr>
                <w:rFonts w:hint="default" w:ascii="Arial" w:hAnsi="Arial" w:eastAsia="宋体" w:cs="Arial"/>
                <w:i w:val="0"/>
                <w:iCs w:val="0"/>
                <w:color w:val="auto"/>
                <w:kern w:val="0"/>
                <w:sz w:val="20"/>
                <w:szCs w:val="20"/>
                <w:highlight w:val="none"/>
                <w:u w:val="none"/>
                <w:lang w:val="en-US" w:eastAsia="zh-CN" w:bidi="ar"/>
              </w:rPr>
              <w:t>PP</w:t>
            </w:r>
            <w:r>
              <w:rPr>
                <w:rFonts w:hint="eastAsia" w:ascii="宋体" w:hAnsi="宋体" w:eastAsia="宋体" w:cs="宋体"/>
                <w:i w:val="0"/>
                <w:iCs w:val="0"/>
                <w:color w:val="auto"/>
                <w:kern w:val="0"/>
                <w:sz w:val="20"/>
                <w:szCs w:val="20"/>
                <w:highlight w:val="none"/>
                <w:u w:val="none"/>
                <w:lang w:val="en-US" w:eastAsia="zh-CN" w:bidi="ar"/>
              </w:rPr>
              <w:t>活页名片册</w:t>
            </w:r>
            <w:r>
              <w:rPr>
                <w:rFonts w:hint="default" w:ascii="Arial" w:hAnsi="Arial" w:eastAsia="宋体" w:cs="Arial"/>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孔</w:t>
            </w:r>
            <w:r>
              <w:rPr>
                <w:rFonts w:hint="default" w:ascii="Arial" w:hAnsi="Arial" w:eastAsia="宋体" w:cs="Arial"/>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枚</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20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I Color</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可变背脊资料册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红</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A3/A4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iColor</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可变背脊资料册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iColor</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可变背脊资料册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60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iColor</w:t>
            </w:r>
            <w:r>
              <w:rPr>
                <w:rFonts w:hint="eastAsia" w:ascii="宋体" w:hAnsi="宋体" w:eastAsia="宋体" w:cs="宋体"/>
                <w:i w:val="0"/>
                <w:iCs w:val="0"/>
                <w:color w:val="auto"/>
                <w:kern w:val="0"/>
                <w:sz w:val="20"/>
                <w:szCs w:val="20"/>
                <w:highlight w:val="none"/>
                <w:u w:val="none"/>
                <w:lang w:val="en-US" w:eastAsia="zh-CN" w:bidi="ar"/>
              </w:rPr>
              <w:t>系列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可变背脊资料册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身份识别卡套</w:t>
            </w:r>
            <w:r>
              <w:rPr>
                <w:rFonts w:hint="default" w:ascii="Arial" w:hAnsi="Arial" w:eastAsia="宋体" w:cs="Arial"/>
                <w:i w:val="0"/>
                <w:iCs w:val="0"/>
                <w:color w:val="auto"/>
                <w:kern w:val="0"/>
                <w:sz w:val="20"/>
                <w:szCs w:val="20"/>
                <w:highlight w:val="none"/>
                <w:u w:val="none"/>
                <w:lang w:val="en-US" w:eastAsia="zh-CN" w:bidi="ar"/>
              </w:rPr>
              <w:t xml:space="preserve"> PP</w:t>
            </w:r>
            <w:r>
              <w:rPr>
                <w:rFonts w:hint="eastAsia" w:ascii="宋体" w:hAnsi="宋体" w:eastAsia="宋体" w:cs="宋体"/>
                <w:i w:val="0"/>
                <w:iCs w:val="0"/>
                <w:color w:val="auto"/>
                <w:kern w:val="0"/>
                <w:sz w:val="20"/>
                <w:szCs w:val="20"/>
                <w:highlight w:val="none"/>
                <w:u w:val="none"/>
                <w:lang w:val="en-US" w:eastAsia="zh-CN" w:bidi="ar"/>
              </w:rPr>
              <w:t>硬质</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身份识别卡套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软质</w:t>
            </w:r>
            <w:r>
              <w:rPr>
                <w:rFonts w:hint="default" w:ascii="Arial" w:hAnsi="Arial" w:eastAsia="宋体" w:cs="Arial"/>
                <w:i w:val="0"/>
                <w:iCs w:val="0"/>
                <w:color w:val="auto"/>
                <w:kern w:val="0"/>
                <w:sz w:val="20"/>
                <w:szCs w:val="20"/>
                <w:highlight w:val="none"/>
                <w:u w:val="none"/>
                <w:lang w:val="en-US" w:eastAsia="zh-CN" w:bidi="ar"/>
              </w:rPr>
              <w:t>PVC</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透明</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防水型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身份识别卡套</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软质</w:t>
            </w:r>
            <w:r>
              <w:rPr>
                <w:rFonts w:hint="default" w:ascii="Arial" w:hAnsi="Arial" w:eastAsia="宋体" w:cs="Arial"/>
                <w:i w:val="0"/>
                <w:iCs w:val="0"/>
                <w:color w:val="auto"/>
                <w:kern w:val="0"/>
                <w:sz w:val="20"/>
                <w:szCs w:val="20"/>
                <w:highlight w:val="none"/>
                <w:u w:val="none"/>
                <w:lang w:val="en-US" w:eastAsia="zh-CN" w:bidi="ar"/>
              </w:rPr>
              <w:t xml:space="preserve">PVC </w:t>
            </w:r>
            <w:r>
              <w:rPr>
                <w:rFonts w:hint="eastAsia" w:ascii="宋体" w:hAnsi="宋体" w:eastAsia="宋体" w:cs="宋体"/>
                <w:i w:val="0"/>
                <w:iCs w:val="0"/>
                <w:color w:val="auto"/>
                <w:kern w:val="0"/>
                <w:sz w:val="20"/>
                <w:szCs w:val="20"/>
                <w:highlight w:val="none"/>
                <w:u w:val="none"/>
                <w:lang w:val="en-US" w:eastAsia="zh-CN" w:bidi="ar"/>
              </w:rPr>
              <w:t>竖式</w:t>
            </w:r>
            <w:r>
              <w:rPr>
                <w:rFonts w:hint="default" w:ascii="Arial" w:hAnsi="Arial" w:eastAsia="宋体" w:cs="Arial"/>
                <w:i w:val="0"/>
                <w:iCs w:val="0"/>
                <w:color w:val="auto"/>
                <w:kern w:val="0"/>
                <w:sz w:val="20"/>
                <w:szCs w:val="20"/>
                <w:highlight w:val="none"/>
                <w:u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个</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套</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20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欢颜资料册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2099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30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欢颜资料册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A4 40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欢颜资料册</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A4 60</w:t>
            </w:r>
            <w:r>
              <w:rPr>
                <w:rFonts w:hint="eastAsia" w:ascii="宋体" w:hAnsi="宋体" w:eastAsia="宋体" w:cs="宋体"/>
                <w:i w:val="0"/>
                <w:iCs w:val="0"/>
                <w:color w:val="auto"/>
                <w:kern w:val="0"/>
                <w:sz w:val="20"/>
                <w:szCs w:val="20"/>
                <w:highlight w:val="none"/>
                <w:u w:val="none"/>
                <w:lang w:val="en-US" w:eastAsia="zh-CN" w:bidi="ar"/>
              </w:rPr>
              <w:t>袋</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欢颜资料册</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绿</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易擦白板笔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蓝</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易擦白板笔</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可加墨白板笔</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匹配墨水</w:t>
            </w:r>
            <w:r>
              <w:rPr>
                <w:rFonts w:hint="default" w:ascii="Arial" w:hAnsi="Arial" w:eastAsia="宋体" w:cs="Arial"/>
                <w:i w:val="0"/>
                <w:iCs w:val="0"/>
                <w:color w:val="auto"/>
                <w:kern w:val="0"/>
                <w:sz w:val="20"/>
                <w:szCs w:val="20"/>
                <w:highlight w:val="none"/>
                <w:u w:val="none"/>
                <w:lang w:val="en-US" w:eastAsia="zh-CN" w:bidi="ar"/>
              </w:rPr>
              <w:t xml:space="preserve">M705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齐心?K3020?全针管中性笔?20支卡装配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热敏纸收银纸小票打印纸57mm*50mm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热敏纸收银纸小票打印纸80mm*80mm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软皮面笔记本 A5 96张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2109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软面笔记本25100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UM-153</w:t>
            </w:r>
            <w:r>
              <w:rPr>
                <w:rFonts w:hint="eastAsia" w:ascii="宋体" w:hAnsi="宋体" w:eastAsia="宋体" w:cs="宋体"/>
                <w:i w:val="0"/>
                <w:iCs w:val="0"/>
                <w:color w:val="auto"/>
                <w:kern w:val="0"/>
                <w:sz w:val="20"/>
                <w:szCs w:val="20"/>
                <w:highlight w:val="none"/>
                <w:u w:val="none"/>
                <w:lang w:val="en-US" w:eastAsia="zh-CN" w:bidi="ar"/>
              </w:rPr>
              <w:t>中性笔</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商务办公笔记本18-53 B5 144张 70克米黄双胶纸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商务笔记本18-56 B5 144张 70克双胶纸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商务笔记本18-66  A5 124张 70克双胶纸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商务笔记本25-56</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商务笔记本25-66  A5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商务皮面带扣笔记本18-63  B5 176张 70克米黄双胶纸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商务皮面带扣笔记本18-57 B5 144张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商务带扣笔记本25-57</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2119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商务皮面活页笔记本85-30 8.5寸 80张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商务活页笔记本90-30 9寸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商务皮面活页带扣笔记本85-29 8.5寸 100张 80克米黄双胶纸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商务活页带扣笔记本90-29  9寸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保温壶400*155mm 8磅 3.2L 不锈钢玻璃内胆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室内小垃圾桶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收纳箱储物箱大号有盖 特大号塑料储物箱72*53*41cm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树脂塑料阻燃烟灰缸烟灰盒120*120*40mm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双面台牌台卡V型亚克力三角会议牌 桌签台签展示牌透明 V型台签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水晶贵族双层玻璃杯 双层隔热加厚底杯子  360ml   776茶杯</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2129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塑料水桶 小号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塑料水桶 大号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全效360度洗衣液（洁雅百合）3kg</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洁净熏香洗衣液3kg 瓶装洗衣液</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1KG</w:t>
            </w:r>
            <w:r>
              <w:rPr>
                <w:rFonts w:hint="eastAsia" w:ascii="宋体" w:hAnsi="宋体" w:eastAsia="宋体" w:cs="宋体"/>
                <w:i w:val="0"/>
                <w:iCs w:val="0"/>
                <w:color w:val="auto"/>
                <w:kern w:val="0"/>
                <w:sz w:val="20"/>
                <w:szCs w:val="20"/>
                <w:highlight w:val="none"/>
                <w:u w:val="none"/>
                <w:lang w:val="en-US" w:eastAsia="zh-CN" w:bidi="ar"/>
              </w:rPr>
              <w:t>洗衣粉</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508</w:t>
            </w:r>
            <w:r>
              <w:rPr>
                <w:rFonts w:hint="eastAsia" w:ascii="宋体" w:hAnsi="宋体" w:eastAsia="宋体" w:cs="宋体"/>
                <w:i w:val="0"/>
                <w:iCs w:val="0"/>
                <w:color w:val="auto"/>
                <w:kern w:val="0"/>
                <w:sz w:val="20"/>
                <w:szCs w:val="20"/>
                <w:highlight w:val="none"/>
                <w:u w:val="none"/>
                <w:lang w:val="en-US" w:eastAsia="zh-CN" w:bidi="ar"/>
              </w:rPr>
              <w:t>克洗衣粉</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铜柄可换针装订锥子</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透明白色斜纹文件袋按扣袋</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透明宽胶带封箱胶带5.5CM*200Y</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竹杆旗杆</w:t>
            </w:r>
            <w:r>
              <w:rPr>
                <w:rFonts w:hint="default" w:ascii="Arial" w:hAnsi="Arial" w:eastAsia="宋体" w:cs="Arial"/>
                <w:i w:val="0"/>
                <w:iCs w:val="0"/>
                <w:color w:val="auto"/>
                <w:kern w:val="0"/>
                <w:sz w:val="20"/>
                <w:szCs w:val="20"/>
                <w:highlight w:val="none"/>
                <w:u w:val="none"/>
                <w:lang w:val="en-US" w:eastAsia="zh-CN" w:bidi="ar"/>
              </w:rPr>
              <w:t xml:space="preserve">  2.4</w:t>
            </w:r>
            <w:r>
              <w:rPr>
                <w:rFonts w:hint="eastAsia" w:ascii="宋体" w:hAnsi="宋体" w:eastAsia="宋体" w:cs="宋体"/>
                <w:i w:val="0"/>
                <w:iCs w:val="0"/>
                <w:color w:val="auto"/>
                <w:kern w:val="0"/>
                <w:sz w:val="20"/>
                <w:szCs w:val="20"/>
                <w:highlight w:val="none"/>
                <w:u w:val="none"/>
                <w:lang w:val="en-US" w:eastAsia="zh-CN" w:bidi="ar"/>
              </w:rPr>
              <w:t>米长【旗杆用】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2139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1.5/1.8</w:t>
            </w:r>
            <w:r>
              <w:rPr>
                <w:rFonts w:hint="eastAsia" w:ascii="宋体" w:hAnsi="宋体" w:eastAsia="宋体" w:cs="宋体"/>
                <w:i w:val="0"/>
                <w:iCs w:val="0"/>
                <w:color w:val="auto"/>
                <w:kern w:val="0"/>
                <w:sz w:val="20"/>
                <w:szCs w:val="20"/>
                <w:highlight w:val="none"/>
                <w:u w:val="none"/>
                <w:lang w:val="en-US" w:eastAsia="zh-CN" w:bidi="ar"/>
              </w:rPr>
              <w:t>米床</w:t>
            </w:r>
            <w:r>
              <w:rPr>
                <w:rFonts w:hint="default" w:ascii="Arial" w:hAnsi="Arial" w:eastAsia="宋体" w:cs="Arial"/>
                <w:i w:val="0"/>
                <w:iCs w:val="0"/>
                <w:color w:val="auto"/>
                <w:kern w:val="0"/>
                <w:sz w:val="20"/>
                <w:szCs w:val="20"/>
                <w:highlight w:val="none"/>
                <w:u w:val="none"/>
                <w:lang w:val="en-US" w:eastAsia="zh-CN" w:bidi="ar"/>
              </w:rPr>
              <w:t xml:space="preserve"> 250*250cm</w:t>
            </w:r>
            <w:r>
              <w:rPr>
                <w:rFonts w:hint="eastAsia" w:ascii="宋体" w:hAnsi="宋体" w:eastAsia="宋体" w:cs="宋体"/>
                <w:i w:val="0"/>
                <w:iCs w:val="0"/>
                <w:color w:val="auto"/>
                <w:kern w:val="0"/>
                <w:sz w:val="20"/>
                <w:szCs w:val="20"/>
                <w:highlight w:val="none"/>
                <w:u w:val="none"/>
                <w:lang w:val="en-US" w:eastAsia="zh-CN" w:bidi="ar"/>
              </w:rPr>
              <w:t>床单家纺全棉印花被单双人纯棉床单单件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2000ml</w:t>
            </w:r>
            <w:r>
              <w:rPr>
                <w:rFonts w:hint="eastAsia" w:ascii="宋体" w:hAnsi="宋体" w:eastAsia="宋体" w:cs="宋体"/>
                <w:i w:val="0"/>
                <w:iCs w:val="0"/>
                <w:color w:val="auto"/>
                <w:kern w:val="0"/>
                <w:sz w:val="20"/>
                <w:szCs w:val="20"/>
                <w:highlight w:val="none"/>
                <w:u w:val="none"/>
                <w:lang w:val="en-US" w:eastAsia="zh-CN" w:bidi="ar"/>
              </w:rPr>
              <w:t>鸭嘴壶冷水壶真空保温壶热水壶家用大容量开水壶暖壶酒店饭店茶壶咖啡壶保冷保热</w:t>
            </w:r>
            <w:r>
              <w:rPr>
                <w:rFonts w:hint="default" w:ascii="Arial" w:hAnsi="Arial" w:eastAsia="宋体" w:cs="Arial"/>
                <w:i w:val="0"/>
                <w:iCs w:val="0"/>
                <w:color w:val="auto"/>
                <w:kern w:val="0"/>
                <w:sz w:val="20"/>
                <w:szCs w:val="20"/>
                <w:highlight w:val="none"/>
                <w:u w:val="none"/>
                <w:lang w:val="en-US" w:eastAsia="zh-CN" w:bidi="ar"/>
              </w:rPr>
              <w:t>304</w:t>
            </w:r>
            <w:r>
              <w:rPr>
                <w:rFonts w:hint="eastAsia" w:ascii="宋体" w:hAnsi="宋体" w:eastAsia="宋体" w:cs="宋体"/>
                <w:i w:val="0"/>
                <w:iCs w:val="0"/>
                <w:color w:val="auto"/>
                <w:kern w:val="0"/>
                <w:sz w:val="20"/>
                <w:szCs w:val="20"/>
                <w:highlight w:val="none"/>
                <w:u w:val="none"/>
                <w:lang w:val="en-US" w:eastAsia="zh-CN" w:bidi="ar"/>
              </w:rPr>
              <w:t>不锈钢材质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4W/5W/6W </w:t>
            </w:r>
            <w:r>
              <w:rPr>
                <w:rFonts w:hint="eastAsia" w:ascii="宋体" w:hAnsi="宋体" w:eastAsia="宋体" w:cs="宋体"/>
                <w:i w:val="0"/>
                <w:iCs w:val="0"/>
                <w:color w:val="auto"/>
                <w:kern w:val="0"/>
                <w:sz w:val="20"/>
                <w:szCs w:val="20"/>
                <w:highlight w:val="none"/>
                <w:u w:val="none"/>
                <w:lang w:val="en-US" w:eastAsia="zh-CN" w:bidi="ar"/>
              </w:rPr>
              <w:t>灭蚊灯家用驱蚊灯灭蝇灯商用餐厅宾馆酒店养殖场灭蚊器苍蝇神器电子驱蚊器电蚊灯防蚊子捕蝇神器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方形小号家用纸巾盒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抽纸盒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洗脸巾收纳盒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厕纸盒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简约竹盖客厅餐厅纸巾盒</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一次性洗脸巾收纳盒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硬盒软盒竹子牙签盒</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硬盒牙线盒牙线牙线棒高拉力清洁牙缝细线可随身携带牙签剔牙</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毛巾浴巾礼盒3件套 针织纯棉蕾丝花纹加大加厚强吸水 浴巾*1 毛巾*2</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2TB USB3.0</w:t>
            </w:r>
            <w:r>
              <w:rPr>
                <w:rFonts w:hint="eastAsia" w:ascii="宋体" w:hAnsi="宋体" w:eastAsia="宋体" w:cs="宋体"/>
                <w:i w:val="0"/>
                <w:iCs w:val="0"/>
                <w:color w:val="auto"/>
                <w:kern w:val="0"/>
                <w:sz w:val="20"/>
                <w:szCs w:val="20"/>
                <w:highlight w:val="none"/>
                <w:u w:val="none"/>
                <w:lang w:val="en-US" w:eastAsia="zh-CN" w:bidi="ar"/>
              </w:rPr>
              <w:t>移动硬盘</w:t>
            </w:r>
            <w:r>
              <w:rPr>
                <w:rFonts w:hint="default" w:ascii="Arial" w:hAnsi="Arial" w:eastAsia="宋体" w:cs="Arial"/>
                <w:i w:val="0"/>
                <w:iCs w:val="0"/>
                <w:color w:val="auto"/>
                <w:kern w:val="0"/>
                <w:sz w:val="20"/>
                <w:szCs w:val="20"/>
                <w:highlight w:val="none"/>
                <w:u w:val="none"/>
                <w:lang w:val="en-US" w:eastAsia="zh-CN" w:bidi="ar"/>
              </w:rPr>
              <w:t>My Passport</w:t>
            </w:r>
            <w:r>
              <w:rPr>
                <w:rFonts w:hint="eastAsia" w:ascii="宋体" w:hAnsi="宋体" w:eastAsia="宋体" w:cs="宋体"/>
                <w:i w:val="0"/>
                <w:iCs w:val="0"/>
                <w:color w:val="auto"/>
                <w:kern w:val="0"/>
                <w:sz w:val="20"/>
                <w:szCs w:val="20"/>
                <w:highlight w:val="none"/>
                <w:u w:val="none"/>
                <w:lang w:val="en-US" w:eastAsia="zh-CN" w:bidi="ar"/>
              </w:rPr>
              <w:t>随行版</w:t>
            </w:r>
            <w:r>
              <w:rPr>
                <w:rFonts w:hint="default" w:ascii="Arial" w:hAnsi="Arial" w:eastAsia="宋体" w:cs="Arial"/>
                <w:i w:val="0"/>
                <w:iCs w:val="0"/>
                <w:color w:val="auto"/>
                <w:kern w:val="0"/>
                <w:sz w:val="20"/>
                <w:szCs w:val="20"/>
                <w:highlight w:val="none"/>
                <w:u w:val="none"/>
                <w:lang w:val="en-US" w:eastAsia="zh-CN" w:bidi="ar"/>
              </w:rPr>
              <w:t xml:space="preserve"> 2.5</w:t>
            </w:r>
            <w:r>
              <w:rPr>
                <w:rFonts w:hint="eastAsia" w:ascii="宋体" w:hAnsi="宋体" w:eastAsia="宋体" w:cs="宋体"/>
                <w:i w:val="0"/>
                <w:iCs w:val="0"/>
                <w:color w:val="auto"/>
                <w:kern w:val="0"/>
                <w:sz w:val="20"/>
                <w:szCs w:val="20"/>
                <w:highlight w:val="none"/>
                <w:u w:val="none"/>
                <w:lang w:val="en-US" w:eastAsia="zh-CN" w:bidi="ar"/>
              </w:rPr>
              <w:t>英寸</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黑色</w:t>
            </w: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年存储设备数据恢复服务</w:t>
            </w:r>
            <w:r>
              <w:rPr>
                <w:rFonts w:hint="default" w:ascii="Arial" w:hAnsi="Arial" w:eastAsia="宋体" w:cs="Arial"/>
                <w:i w:val="0"/>
                <w:iCs w:val="0"/>
                <w:color w:val="auto"/>
                <w:kern w:val="0"/>
                <w:sz w:val="20"/>
                <w:szCs w:val="20"/>
                <w:highlight w:val="none"/>
                <w:u w:val="none"/>
                <w:lang w:val="en-US" w:eastAsia="zh-CN" w:bidi="ar"/>
              </w:rPr>
              <w:t xml:space="preserve">    WDBYVG0020BBK</w:t>
            </w:r>
            <w:r>
              <w:rPr>
                <w:rFonts w:hint="eastAsia" w:ascii="宋体" w:hAnsi="宋体" w:eastAsia="宋体" w:cs="宋体"/>
                <w:i w:val="0"/>
                <w:iCs w:val="0"/>
                <w:color w:val="auto"/>
                <w:kern w:val="0"/>
                <w:sz w:val="20"/>
                <w:szCs w:val="20"/>
                <w:highlight w:val="none"/>
                <w:u w:val="none"/>
                <w:lang w:val="en-US" w:eastAsia="zh-CN" w:bidi="ar"/>
              </w:rPr>
              <w:t>其它网络设备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转笔刀经典铝合金 学生铅笔削笔器/转笔刀/卷笔刀 锋利耐用办公削笔器</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洗碗手套加绒 加长型保暖款家务手套 橡胶皮手套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2149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洗衣液洁净柔顺洗衣液3L大瓶装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体温测量仪语音播报人体自动测温仪器立式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小头红蓝棉线拖把</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Mind Act Upon Mind 10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湿巾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抽纸，3层110抽，8包/提     3层110抽 平板卫生纸</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手动记分牌翻分牌比赛专用计分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手动记分牌翻分牌比赛专用计分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位</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手动记分牌翻分牌比赛专用计分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一次性纸杯50个/包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一次性纸碗纸浆汤碗10只装无盖加厚餐具纸饭盒300ml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2159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一次性纸碗纸浆汤碗10只装无盖加厚餐具纸饭盒500ml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一米线隔离栏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2161</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纯棉四件套全棉水洗棉经典格子四件套床上用品套件床单款</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2162</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加宽加厚四层仓储货架储物架</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2163</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印泥印台亚信12号</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2164</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钢笔墨水非碳素墨水不堵笔黑色蓝黑色红色纯蓝墨蓝墨水</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2165</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电动打孔机电机</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钩针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配件</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麻花钻</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钻针</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钩针</w:t>
            </w:r>
            <w:r>
              <w:rPr>
                <w:rFonts w:hint="default" w:ascii="Arial" w:hAnsi="Arial" w:eastAsia="宋体" w:cs="Arial"/>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根</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2166</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电动棉线装订机168 带刀</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2167</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YUNNANBAIYAO 105g </w:t>
            </w:r>
            <w:r>
              <w:rPr>
                <w:rFonts w:hint="eastAsia" w:ascii="宋体" w:hAnsi="宋体" w:eastAsia="宋体" w:cs="宋体"/>
                <w:i w:val="0"/>
                <w:iCs w:val="0"/>
                <w:color w:val="auto"/>
                <w:kern w:val="0"/>
                <w:sz w:val="20"/>
                <w:szCs w:val="20"/>
                <w:highlight w:val="none"/>
                <w:u w:val="none"/>
                <w:lang w:val="en-US" w:eastAsia="zh-CN" w:bidi="ar"/>
              </w:rPr>
              <w:t>牙膏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2168</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101 HB </w:t>
            </w:r>
            <w:r>
              <w:rPr>
                <w:rFonts w:hint="eastAsia" w:ascii="宋体" w:hAnsi="宋体" w:eastAsia="宋体" w:cs="宋体"/>
                <w:i w:val="0"/>
                <w:iCs w:val="0"/>
                <w:color w:val="auto"/>
                <w:kern w:val="0"/>
                <w:sz w:val="20"/>
                <w:szCs w:val="20"/>
                <w:highlight w:val="none"/>
                <w:u w:val="none"/>
                <w:lang w:val="en-US" w:eastAsia="zh-CN" w:bidi="ar"/>
              </w:rPr>
              <w:t>铅笔单支价</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木制绘图铅笔</w:t>
            </w:r>
            <w:r>
              <w:rPr>
                <w:rFonts w:hint="default" w:ascii="Arial" w:hAnsi="Arial" w:eastAsia="宋体" w:cs="Arial"/>
                <w:i w:val="0"/>
                <w:iCs w:val="0"/>
                <w:color w:val="auto"/>
                <w:kern w:val="0"/>
                <w:sz w:val="20"/>
                <w:szCs w:val="20"/>
                <w:highlight w:val="none"/>
                <w:u w:val="none"/>
                <w:lang w:val="en-US" w:eastAsia="zh-CN" w:bidi="ar"/>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2169</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 xml:space="preserve">120 </w:t>
            </w:r>
            <w:r>
              <w:rPr>
                <w:rFonts w:hint="eastAsia" w:ascii="宋体" w:hAnsi="宋体" w:eastAsia="宋体" w:cs="宋体"/>
                <w:i w:val="0"/>
                <w:iCs w:val="0"/>
                <w:color w:val="auto"/>
                <w:kern w:val="0"/>
                <w:sz w:val="20"/>
                <w:szCs w:val="20"/>
                <w:highlight w:val="none"/>
                <w:u w:val="none"/>
                <w:lang w:val="en-US" w:eastAsia="zh-CN" w:bidi="ar"/>
              </w:rPr>
              <w:t>红蓝双头铅笔</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2170</w:t>
            </w:r>
          </w:p>
        </w:tc>
        <w:tc>
          <w:tcPr>
            <w:tcW w:w="7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A4-100</w:t>
            </w:r>
            <w:r>
              <w:rPr>
                <w:rFonts w:hint="eastAsia" w:ascii="宋体" w:hAnsi="宋体" w:eastAsia="宋体" w:cs="宋体"/>
                <w:i w:val="0"/>
                <w:iCs w:val="0"/>
                <w:color w:val="auto"/>
                <w:kern w:val="0"/>
                <w:sz w:val="20"/>
                <w:szCs w:val="20"/>
                <w:highlight w:val="none"/>
                <w:u w:val="none"/>
                <w:lang w:val="en-US" w:eastAsia="zh-CN" w:bidi="ar"/>
              </w:rPr>
              <w:t>张</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包</w:t>
            </w:r>
            <w:r>
              <w:rPr>
                <w:rFonts w:hint="default" w:ascii="Arial" w:hAnsi="Arial" w:eastAsia="宋体" w:cs="Arial"/>
                <w:i w:val="0"/>
                <w:iCs w:val="0"/>
                <w:color w:val="auto"/>
                <w:kern w:val="0"/>
                <w:sz w:val="20"/>
                <w:szCs w:val="20"/>
                <w:highlight w:val="none"/>
                <w:u w:val="none"/>
                <w:lang w:val="en-US" w:eastAsia="zh-CN" w:bidi="ar"/>
              </w:rPr>
              <w:t xml:space="preserve"> </w:t>
            </w:r>
            <w:r>
              <w:rPr>
                <w:rFonts w:hint="eastAsia" w:ascii="Arial" w:hAnsi="Arial" w:eastAsia="宋体" w:cs="Arial"/>
                <w:i w:val="0"/>
                <w:iCs w:val="0"/>
                <w:color w:val="auto"/>
                <w:kern w:val="0"/>
                <w:sz w:val="20"/>
                <w:szCs w:val="20"/>
                <w:highlight w:val="none"/>
                <w:u w:val="none"/>
                <w:lang w:val="en-US" w:eastAsia="zh-CN" w:bidi="ar"/>
              </w:rPr>
              <w:t>70g</w:t>
            </w:r>
            <w:r>
              <w:rPr>
                <w:rFonts w:hint="eastAsia" w:ascii="宋体" w:hAnsi="宋体" w:eastAsia="宋体" w:cs="宋体"/>
                <w:i w:val="0"/>
                <w:iCs w:val="0"/>
                <w:color w:val="auto"/>
                <w:kern w:val="0"/>
                <w:sz w:val="20"/>
                <w:szCs w:val="20"/>
                <w:highlight w:val="none"/>
                <w:u w:val="none"/>
                <w:lang w:val="en-US" w:eastAsia="zh-CN" w:bidi="ar"/>
              </w:rPr>
              <w:t>复印纸（8包）</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箱</w:t>
            </w:r>
          </w:p>
        </w:tc>
      </w:tr>
    </w:tbl>
    <w:p>
      <w:pPr>
        <w:rPr>
          <w:rFonts w:hint="eastAsia"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75</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30189A0"/>
    <w:multiLevelType w:val="multilevel"/>
    <w:tmpl w:val="C30189A0"/>
    <w:lvl w:ilvl="0" w:tentative="0">
      <w:start w:val="1"/>
      <w:numFmt w:val="decimal"/>
      <w:pStyle w:val="4"/>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2">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4">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5">
    <w:nsid w:val="6253B827"/>
    <w:multiLevelType w:val="singleLevel"/>
    <w:tmpl w:val="6253B827"/>
    <w:lvl w:ilvl="0" w:tentative="0">
      <w:start w:val="2"/>
      <w:numFmt w:val="decimal"/>
      <w:suff w:val="nothing"/>
      <w:lvlText w:val="%1、"/>
      <w:lvlJc w:val="left"/>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6B31C3"/>
    <w:rsid w:val="00E93FA6"/>
    <w:rsid w:val="00F53F9F"/>
    <w:rsid w:val="035400B3"/>
    <w:rsid w:val="050A26F0"/>
    <w:rsid w:val="07917749"/>
    <w:rsid w:val="07F92E63"/>
    <w:rsid w:val="0CFF53BF"/>
    <w:rsid w:val="0D7868C1"/>
    <w:rsid w:val="0ED76B95"/>
    <w:rsid w:val="0EFF64D1"/>
    <w:rsid w:val="0F1A0A8D"/>
    <w:rsid w:val="0F8D1479"/>
    <w:rsid w:val="0FC24B2A"/>
    <w:rsid w:val="10CD1418"/>
    <w:rsid w:val="13316E52"/>
    <w:rsid w:val="142179C9"/>
    <w:rsid w:val="15AA5426"/>
    <w:rsid w:val="1CCE3339"/>
    <w:rsid w:val="1CD37CCF"/>
    <w:rsid w:val="1F780DC2"/>
    <w:rsid w:val="20034956"/>
    <w:rsid w:val="21D008B1"/>
    <w:rsid w:val="241F2484"/>
    <w:rsid w:val="259C15A5"/>
    <w:rsid w:val="25B12333"/>
    <w:rsid w:val="25CC175F"/>
    <w:rsid w:val="26EC14CE"/>
    <w:rsid w:val="27C748D4"/>
    <w:rsid w:val="285A74F6"/>
    <w:rsid w:val="29EE6315"/>
    <w:rsid w:val="2D0D0FDB"/>
    <w:rsid w:val="303643A5"/>
    <w:rsid w:val="3118517E"/>
    <w:rsid w:val="34B65389"/>
    <w:rsid w:val="372E157F"/>
    <w:rsid w:val="38FE3793"/>
    <w:rsid w:val="394D193A"/>
    <w:rsid w:val="396401D4"/>
    <w:rsid w:val="39D215F8"/>
    <w:rsid w:val="3C426D4A"/>
    <w:rsid w:val="3D1E625E"/>
    <w:rsid w:val="3D793B23"/>
    <w:rsid w:val="3E9F394D"/>
    <w:rsid w:val="3F732378"/>
    <w:rsid w:val="40512B35"/>
    <w:rsid w:val="41634625"/>
    <w:rsid w:val="418D7866"/>
    <w:rsid w:val="41D31D17"/>
    <w:rsid w:val="41F30347"/>
    <w:rsid w:val="437B557B"/>
    <w:rsid w:val="469116F6"/>
    <w:rsid w:val="46977FA9"/>
    <w:rsid w:val="47ED5839"/>
    <w:rsid w:val="480E75E6"/>
    <w:rsid w:val="4C7F0234"/>
    <w:rsid w:val="4DCA38C5"/>
    <w:rsid w:val="4EC8490A"/>
    <w:rsid w:val="52B43328"/>
    <w:rsid w:val="532E362D"/>
    <w:rsid w:val="57321AF0"/>
    <w:rsid w:val="5AF251E8"/>
    <w:rsid w:val="5C3804EF"/>
    <w:rsid w:val="5C7568F1"/>
    <w:rsid w:val="5DEF5A0F"/>
    <w:rsid w:val="61682D8B"/>
    <w:rsid w:val="6308272B"/>
    <w:rsid w:val="63260A0C"/>
    <w:rsid w:val="64707976"/>
    <w:rsid w:val="67F91803"/>
    <w:rsid w:val="68807A84"/>
    <w:rsid w:val="6BBC6C6A"/>
    <w:rsid w:val="6D214EAA"/>
    <w:rsid w:val="6E50341C"/>
    <w:rsid w:val="6EB23DA4"/>
    <w:rsid w:val="71676D6A"/>
    <w:rsid w:val="720D24B0"/>
    <w:rsid w:val="740F004E"/>
    <w:rsid w:val="76E25E1C"/>
    <w:rsid w:val="77257FEB"/>
    <w:rsid w:val="77AF20BF"/>
    <w:rsid w:val="7CB33E74"/>
    <w:rsid w:val="7E13206D"/>
    <w:rsid w:val="7E6C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5"/>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6">
    <w:name w:val="heading 3"/>
    <w:basedOn w:val="1"/>
    <w:next w:val="1"/>
    <w:qFormat/>
    <w:uiPriority w:val="99"/>
    <w:pPr>
      <w:keepNext/>
      <w:keepLines/>
      <w:spacing w:before="260" w:after="260" w:line="413" w:lineRule="auto"/>
      <w:outlineLvl w:val="2"/>
    </w:pPr>
    <w:rPr>
      <w:b/>
      <w:sz w:val="32"/>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qFormat/>
    <w:uiPriority w:val="99"/>
    <w:pPr>
      <w:keepNext/>
      <w:keepLines/>
      <w:spacing w:before="240" w:after="64" w:line="320" w:lineRule="auto"/>
      <w:outlineLvl w:val="6"/>
    </w:pPr>
    <w:rPr>
      <w:b/>
      <w:bCs/>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beforeLines="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Body Text Indent"/>
    <w:basedOn w:val="1"/>
    <w:qFormat/>
    <w:uiPriority w:val="0"/>
    <w:pPr>
      <w:spacing w:after="120" w:afterLines="0"/>
      <w:ind w:left="420" w:leftChars="200"/>
    </w:pPr>
  </w:style>
  <w:style w:type="paragraph" w:styleId="10">
    <w:name w:val="Plain Text"/>
    <w:basedOn w:val="1"/>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5">
    <w:name w:val="toc 2"/>
    <w:basedOn w:val="1"/>
    <w:next w:val="1"/>
    <w:uiPriority w:val="0"/>
    <w:pPr>
      <w:ind w:left="420" w:leftChars="200"/>
    </w:p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index 1"/>
    <w:basedOn w:val="1"/>
    <w:next w:val="1"/>
    <w:qFormat/>
    <w:uiPriority w:val="0"/>
    <w:pPr>
      <w:spacing w:line="360" w:lineRule="auto"/>
    </w:pPr>
    <w:rPr>
      <w:rFonts w:ascii="仿宋_GB2312" w:eastAsia="仿宋_GB2312"/>
      <w:sz w:val="24"/>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paragraph" w:customStyle="1" w:styleId="22">
    <w:name w:val="正文_1_1"/>
    <w:qFormat/>
    <w:uiPriority w:val="0"/>
    <w:pPr>
      <w:widowControl w:val="0"/>
      <w:jc w:val="both"/>
    </w:pPr>
    <w:rPr>
      <w:rFonts w:ascii="Times New Roman" w:hAnsi="Times New Roman" w:eastAsia="宋体" w:cs="Times New Roman"/>
      <w:lang w:val="en-US" w:eastAsia="zh-CN" w:bidi="ar-SA"/>
    </w:rPr>
  </w:style>
  <w:style w:type="paragraph" w:customStyle="1" w:styleId="23">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24">
    <w:name w:val="正文_1_0"/>
    <w:qFormat/>
    <w:uiPriority w:val="0"/>
    <w:pPr>
      <w:widowControl w:val="0"/>
      <w:jc w:val="both"/>
    </w:pPr>
    <w:rPr>
      <w:rFonts w:ascii="Times New Roman" w:hAnsi="Times New Roman" w:eastAsia="宋体" w:cs="Times New Roman"/>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7">
    <w:name w:val="样式9"/>
    <w:basedOn w:val="1"/>
    <w:qFormat/>
    <w:uiPriority w:val="0"/>
    <w:pPr>
      <w:spacing w:line="480" w:lineRule="exact"/>
      <w:ind w:firstLine="480" w:firstLineChars="200"/>
    </w:pPr>
    <w:rPr>
      <w:rFonts w:ascii="宋体" w:hAnsi="宋体"/>
      <w:szCs w:val="24"/>
    </w:rPr>
  </w:style>
  <w:style w:type="paragraph" w:styleId="28">
    <w:name w:val="List Paragraph"/>
    <w:basedOn w:val="1"/>
    <w:qFormat/>
    <w:uiPriority w:val="0"/>
    <w:pPr>
      <w:ind w:firstLine="420" w:firstLineChars="200"/>
    </w:p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162</Pages>
  <Words>90603</Words>
  <Characters>124431</Characters>
  <Lines>0</Lines>
  <Paragraphs>0</Paragraphs>
  <TotalTime>29</TotalTime>
  <ScaleCrop>false</ScaleCrop>
  <LinksUpToDate>false</LinksUpToDate>
  <CharactersWithSpaces>133915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y1瓶超人丶</cp:lastModifiedBy>
  <dcterms:modified xsi:type="dcterms:W3CDTF">2023-03-31T09:24:22Z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A8AEBC0A60AE4D9B8186D7F7D80818D2</vt:lpwstr>
  </property>
</Properties>
</file>