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60" w:lineRule="exact"/>
        <w:jc w:val="center"/>
        <w:textAlignment w:val="auto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ZFCGRT2022012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color w:val="auto"/>
          <w:sz w:val="28"/>
          <w:szCs w:val="28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</w:rPr>
        <w:t>项目名称：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哈巴河县齐巴尔镇克孜勒加尔村基础设施配套建设项目</w:t>
      </w:r>
      <w:r>
        <w:rPr>
          <w:rFonts w:hint="eastAsia" w:ascii="黑体" w:hAnsi="黑体" w:eastAsia="黑体"/>
          <w:color w:val="auto"/>
          <w:sz w:val="28"/>
          <w:szCs w:val="28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新疆中强大建筑工程有限公司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供应商地址：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新疆阿勒泰地区吉木乃县人民街北广汇路东广电楼一层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中标金额：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224.3万元（贰佰贰拾肆万叁仟元整）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四、主要标的信息</w:t>
      </w:r>
    </w:p>
    <w:tbl>
      <w:tblPr>
        <w:tblStyle w:val="10"/>
        <w:tblW w:w="9668" w:type="dxa"/>
        <w:tblInd w:w="-4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哈巴河县齐巴尔镇克孜勒加尔村基础设施配套建设项目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施工范围：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蓄水池、闸门、农桥及配套设施等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施工工期：计划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日开工，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日竣工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204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天（日历日）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/>
                <w:color w:val="FF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项目经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理：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吕知红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执业证书信息：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265141433690</w:t>
            </w:r>
          </w:p>
        </w:tc>
      </w:tr>
    </w:tbl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黑体" w:hAnsi="黑体" w:eastAsia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黑体" w:hAnsi="黑体" w:eastAsia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马彦敏、张崇红、程杰。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28"/>
          <w:szCs w:val="28"/>
          <w:highlight w:val="none"/>
          <w:u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eastAsia="zh-CN"/>
        </w:rPr>
        <w:t>参照原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zh-CN"/>
        </w:rPr>
        <w:t>国家（[2002]1980号）标准计取，</w:t>
      </w:r>
      <w:bookmarkStart w:id="14" w:name="_GoBack"/>
      <w:r>
        <w:rPr>
          <w:rFonts w:hint="eastAsia" w:ascii="宋体" w:hAnsi="宋体" w:eastAsia="宋体" w:cs="宋体"/>
          <w:bCs/>
          <w:color w:val="000000" w:themeColor="text1"/>
          <w:sz w:val="28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224.3万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计取代理费为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18701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bookmarkEnd w:id="14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黑体" w:hAnsi="黑体" w:eastAsia="黑体"/>
          <w:sz w:val="28"/>
          <w:szCs w:val="28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黑体" w:hAnsi="黑体" w:eastAsia="黑体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  <w:r>
        <w:rPr>
          <w:rFonts w:hint="eastAsia" w:ascii="黑体" w:hAnsi="黑体" w:eastAsia="黑体" w:cs="仿宋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/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35393641"/>
      <w:bookmarkStart w:id="3" w:name="_Toc28359023"/>
      <w:bookmarkStart w:id="4" w:name="_Toc35393810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哈巴河县齐巴尔镇人民政府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129" w:leftChars="371" w:hanging="350" w:hangingChars="125"/>
        <w:jc w:val="left"/>
        <w:textAlignment w:val="auto"/>
        <w:rPr>
          <w:rFonts w:hint="eastAsia" w:ascii="宋体" w:hAnsi="宋体" w:eastAsia="仿宋" w:cs="宋体"/>
          <w:color w:val="000000"/>
          <w:kern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哈巴河县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eastAsia" w:ascii="仿宋" w:hAnsi="仿宋" w:eastAsia="仿宋" w:cs="宋体"/>
          <w:b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联系方式：</w:t>
      </w:r>
      <w:bookmarkStart w:id="6" w:name="_Toc28359024"/>
      <w:bookmarkStart w:id="7" w:name="_Toc28359101"/>
      <w:bookmarkStart w:id="8" w:name="_Toc35393642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  <w:u w:val="single"/>
          <w:lang w:val="en-US" w:eastAsia="zh-CN"/>
        </w:rPr>
        <w:t>0906-6618535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新疆新睿泰咨询有限公司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阿勒泰市南区万驰广场七楼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13899421911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35393643"/>
      <w:bookmarkStart w:id="12" w:name="_Toc3539381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辛田华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13899421911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A8178"/>
    <w:multiLevelType w:val="singleLevel"/>
    <w:tmpl w:val="A87A81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79735EB"/>
    <w:multiLevelType w:val="singleLevel"/>
    <w:tmpl w:val="D79735E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92151"/>
    <w:rsid w:val="02C150B1"/>
    <w:rsid w:val="037C50DE"/>
    <w:rsid w:val="04C40CDD"/>
    <w:rsid w:val="06B37B9A"/>
    <w:rsid w:val="0EBE3FFB"/>
    <w:rsid w:val="0EE615EA"/>
    <w:rsid w:val="11C84E4E"/>
    <w:rsid w:val="131B44A3"/>
    <w:rsid w:val="15C10C68"/>
    <w:rsid w:val="15CD72DD"/>
    <w:rsid w:val="16A37269"/>
    <w:rsid w:val="18E91BE0"/>
    <w:rsid w:val="194D1465"/>
    <w:rsid w:val="1A827707"/>
    <w:rsid w:val="1B2A41F3"/>
    <w:rsid w:val="1EB83756"/>
    <w:rsid w:val="1F1811FD"/>
    <w:rsid w:val="1F4A6CE5"/>
    <w:rsid w:val="21E04145"/>
    <w:rsid w:val="22411404"/>
    <w:rsid w:val="22F35BF8"/>
    <w:rsid w:val="23582D77"/>
    <w:rsid w:val="255D5084"/>
    <w:rsid w:val="2705355B"/>
    <w:rsid w:val="27F541A4"/>
    <w:rsid w:val="2BBA5EEA"/>
    <w:rsid w:val="2C010C2C"/>
    <w:rsid w:val="2CEB5A8A"/>
    <w:rsid w:val="2D204894"/>
    <w:rsid w:val="2F882EBD"/>
    <w:rsid w:val="2F994488"/>
    <w:rsid w:val="306674AA"/>
    <w:rsid w:val="31356CCB"/>
    <w:rsid w:val="34181A29"/>
    <w:rsid w:val="34A3604E"/>
    <w:rsid w:val="380E4EB1"/>
    <w:rsid w:val="3EFC6A66"/>
    <w:rsid w:val="442D433D"/>
    <w:rsid w:val="45CC071C"/>
    <w:rsid w:val="48321DAF"/>
    <w:rsid w:val="49BA5C43"/>
    <w:rsid w:val="4CE514EA"/>
    <w:rsid w:val="4DBE335B"/>
    <w:rsid w:val="4E870711"/>
    <w:rsid w:val="50246F5E"/>
    <w:rsid w:val="50B24F1F"/>
    <w:rsid w:val="50EE1C4A"/>
    <w:rsid w:val="52C12E9F"/>
    <w:rsid w:val="53EB5CE2"/>
    <w:rsid w:val="556E7CF5"/>
    <w:rsid w:val="55740444"/>
    <w:rsid w:val="57ED3A2D"/>
    <w:rsid w:val="5E1F66A2"/>
    <w:rsid w:val="5F5F0749"/>
    <w:rsid w:val="600746F9"/>
    <w:rsid w:val="61D71D7A"/>
    <w:rsid w:val="64407071"/>
    <w:rsid w:val="662765F4"/>
    <w:rsid w:val="6A2D3536"/>
    <w:rsid w:val="6A753235"/>
    <w:rsid w:val="6AA5580B"/>
    <w:rsid w:val="6C43184F"/>
    <w:rsid w:val="6EC42329"/>
    <w:rsid w:val="6EEE1761"/>
    <w:rsid w:val="706443B1"/>
    <w:rsid w:val="70EB2A0C"/>
    <w:rsid w:val="75A4750B"/>
    <w:rsid w:val="77CC7736"/>
    <w:rsid w:val="79B86158"/>
    <w:rsid w:val="7CA02C52"/>
    <w:rsid w:val="7F7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Lis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right="0" w:hanging="200" w:hangingChars="200"/>
      <w:contextualSpacing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535</Characters>
  <Lines>0</Lines>
  <Paragraphs>0</Paragraphs>
  <TotalTime>41</TotalTime>
  <ScaleCrop>false</ScaleCrop>
  <LinksUpToDate>false</LinksUpToDate>
  <CharactersWithSpaces>575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2021-07-29T14:40:00Z</dcterms:created>
  <dc:creator>78110</dc:creator>
  <cp:lastModifiedBy>Administrator</cp:lastModifiedBy>
  <cp:lastPrinted>2022-03-14T04:58:00Z</cp:lastPrinted>
  <dcterms:modified xsi:type="dcterms:W3CDTF">2022-03-30T09:18:08Z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1392D76524EE4DE0906144C35BA5DB7E</vt:lpwstr>
  </property>
</Properties>
</file>