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64" w:rsidRPr="00665864" w:rsidRDefault="00665864" w:rsidP="00665864">
      <w:pPr>
        <w:keepNext/>
        <w:keepLines/>
        <w:autoSpaceDE w:val="0"/>
        <w:autoSpaceDN w:val="0"/>
        <w:adjustRightInd w:val="0"/>
        <w:spacing w:before="120" w:after="120" w:line="360" w:lineRule="auto"/>
        <w:jc w:val="center"/>
        <w:textAlignment w:val="baseline"/>
        <w:outlineLvl w:val="1"/>
        <w:rPr>
          <w:rFonts w:ascii="宋体" w:eastAsia="宋体" w:hAnsi="宋体" w:cs="Times New Roman"/>
          <w:b/>
          <w:kern w:val="0"/>
          <w:sz w:val="32"/>
          <w:szCs w:val="20"/>
        </w:rPr>
      </w:pPr>
      <w:bookmarkStart w:id="0" w:name="_Toc77864980"/>
      <w:r w:rsidRPr="00665864">
        <w:rPr>
          <w:rFonts w:ascii="宋体" w:eastAsia="宋体" w:hAnsi="宋体" w:cs="Times New Roman"/>
          <w:b/>
          <w:kern w:val="0"/>
          <w:sz w:val="36"/>
          <w:szCs w:val="36"/>
        </w:rPr>
        <w:t>第一部分</w:t>
      </w:r>
      <w:r w:rsidRPr="00665864">
        <w:rPr>
          <w:rFonts w:ascii="宋体" w:eastAsia="宋体" w:hAnsi="宋体" w:cs="Times New Roman" w:hint="eastAsia"/>
          <w:b/>
          <w:kern w:val="0"/>
          <w:sz w:val="36"/>
          <w:szCs w:val="36"/>
        </w:rPr>
        <w:t xml:space="preserve"> </w:t>
      </w:r>
      <w:r w:rsidRPr="00665864">
        <w:rPr>
          <w:rFonts w:ascii="宋体" w:eastAsia="宋体" w:hAnsi="宋体" w:cs="Times New Roman"/>
          <w:b/>
          <w:kern w:val="0"/>
          <w:sz w:val="36"/>
          <w:szCs w:val="36"/>
        </w:rPr>
        <w:t xml:space="preserve"> 招标公告</w:t>
      </w:r>
      <w:bookmarkEnd w:id="0"/>
    </w:p>
    <w:p w:rsidR="00665864" w:rsidRPr="00665864" w:rsidRDefault="00665864" w:rsidP="00665864">
      <w:pPr>
        <w:spacing w:line="400" w:lineRule="exact"/>
        <w:jc w:val="center"/>
        <w:rPr>
          <w:rFonts w:ascii="宋体" w:eastAsia="宋体" w:hAnsi="宋体" w:cs="Times New Roman"/>
          <w:bCs/>
          <w:sz w:val="32"/>
          <w:szCs w:val="44"/>
        </w:rPr>
      </w:pPr>
      <w:r w:rsidRPr="00665864">
        <w:rPr>
          <w:rFonts w:ascii="宋体" w:eastAsia="宋体" w:hAnsi="宋体" w:cs="Times New Roman" w:hint="eastAsia"/>
          <w:bCs/>
          <w:sz w:val="32"/>
          <w:szCs w:val="44"/>
        </w:rPr>
        <w:t>（以新疆政府采购网发布公告为准）</w:t>
      </w:r>
    </w:p>
    <w:p w:rsidR="00665864" w:rsidRPr="00665864" w:rsidRDefault="0083700D" w:rsidP="00665864">
      <w:pPr>
        <w:spacing w:line="560" w:lineRule="exact"/>
        <w:jc w:val="center"/>
        <w:rPr>
          <w:rFonts w:ascii="宋体" w:eastAsia="宋体" w:hAnsi="宋体" w:cs="Times New Roman"/>
          <w:b/>
          <w:sz w:val="32"/>
          <w:szCs w:val="44"/>
        </w:rPr>
      </w:pPr>
      <w:r>
        <w:rPr>
          <w:rFonts w:ascii="宋体" w:eastAsia="宋体" w:hAnsi="宋体" w:cs="Times New Roman" w:hint="eastAsia"/>
          <w:b/>
          <w:sz w:val="32"/>
          <w:szCs w:val="44"/>
        </w:rPr>
        <w:t>2022年-2023年甘泉堡经开区管委会职工食堂服务外包项目</w:t>
      </w:r>
      <w:r w:rsidR="00665864" w:rsidRPr="00665864">
        <w:rPr>
          <w:rFonts w:ascii="宋体" w:eastAsia="宋体" w:hAnsi="宋体" w:cs="Times New Roman" w:hint="eastAsia"/>
          <w:b/>
          <w:sz w:val="32"/>
          <w:szCs w:val="44"/>
        </w:rPr>
        <w:t>公开招标公告</w:t>
      </w:r>
    </w:p>
    <w:p w:rsidR="00665864" w:rsidRPr="00665864" w:rsidRDefault="00665864" w:rsidP="00665864">
      <w:pPr>
        <w:spacing w:line="400" w:lineRule="exact"/>
        <w:rPr>
          <w:rFonts w:ascii="宋体" w:eastAsia="宋体" w:hAnsi="宋体" w:cs="Times New Roman"/>
          <w:b/>
          <w:sz w:val="32"/>
          <w:szCs w:val="44"/>
        </w:rPr>
      </w:pPr>
    </w:p>
    <w:p w:rsidR="00665864" w:rsidRPr="00665864" w:rsidRDefault="00665864" w:rsidP="00665864">
      <w:pPr>
        <w:rPr>
          <w:rFonts w:ascii="Times New Roman" w:eastAsia="宋体" w:hAnsi="Times New Roman" w:cs="Times New Roman"/>
          <w:szCs w:val="24"/>
        </w:rPr>
      </w:pP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一、项目基本情况</w:t>
      </w:r>
      <w:r w:rsidRPr="00665864">
        <w:rPr>
          <w:rFonts w:ascii="宋体" w:eastAsia="宋体" w:hAnsi="宋体" w:cs="Times New Roman" w:hint="eastAsia"/>
          <w:sz w:val="24"/>
          <w:szCs w:val="24"/>
        </w:rPr>
        <w:t xml:space="preserve"> </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1、</w:t>
      </w:r>
      <w:r w:rsidRPr="00665864">
        <w:rPr>
          <w:rFonts w:ascii="宋体" w:eastAsia="宋体" w:hAnsi="宋体" w:cs="Times New Roman"/>
          <w:sz w:val="24"/>
          <w:szCs w:val="24"/>
        </w:rPr>
        <w:t>项目编号：YFLZ招字</w:t>
      </w:r>
      <w:r w:rsidRPr="00665864">
        <w:rPr>
          <w:rFonts w:ascii="宋体" w:eastAsia="宋体" w:hAnsi="宋体" w:cs="Times New Roman" w:hint="eastAsia"/>
          <w:sz w:val="24"/>
          <w:szCs w:val="24"/>
        </w:rPr>
        <w:t>2022006</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2、</w:t>
      </w:r>
      <w:r w:rsidRPr="00665864">
        <w:rPr>
          <w:rFonts w:ascii="宋体" w:eastAsia="宋体" w:hAnsi="宋体" w:cs="Times New Roman"/>
          <w:sz w:val="24"/>
          <w:szCs w:val="24"/>
        </w:rPr>
        <w:t>项目名称：</w:t>
      </w:r>
      <w:bookmarkStart w:id="1" w:name="_GoBack"/>
      <w:r w:rsidR="0083700D">
        <w:rPr>
          <w:rFonts w:ascii="宋体" w:eastAsia="宋体" w:hAnsi="宋体" w:cs="Times New Roman" w:hint="eastAsia"/>
          <w:sz w:val="24"/>
          <w:szCs w:val="24"/>
        </w:rPr>
        <w:t>2022年-2023年甘泉堡经开区管委会职工食堂服务外包项目</w:t>
      </w:r>
    </w:p>
    <w:bookmarkEnd w:id="1"/>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3、采购方式：公开招标</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4</w:t>
      </w:r>
      <w:r w:rsidRPr="00665864">
        <w:rPr>
          <w:rFonts w:ascii="宋体" w:eastAsia="宋体" w:hAnsi="宋体" w:cs="Times New Roman" w:hint="eastAsia"/>
          <w:sz w:val="24"/>
          <w:szCs w:val="24"/>
        </w:rPr>
        <w:t>、</w:t>
      </w:r>
      <w:r w:rsidRPr="00665864">
        <w:rPr>
          <w:rFonts w:ascii="宋体" w:eastAsia="宋体" w:hAnsi="宋体" w:cs="Times New Roman"/>
          <w:sz w:val="24"/>
          <w:szCs w:val="24"/>
        </w:rPr>
        <w:t>预算金额（元）：2000000.00</w:t>
      </w:r>
      <w:r w:rsidRPr="00665864">
        <w:rPr>
          <w:rFonts w:ascii="宋体" w:eastAsia="宋体" w:hAnsi="宋体" w:cs="Times New Roman" w:hint="eastAsia"/>
          <w:sz w:val="24"/>
          <w:szCs w:val="24"/>
        </w:rPr>
        <w:t xml:space="preserve"> </w:t>
      </w:r>
    </w:p>
    <w:p w:rsidR="00665864" w:rsidRPr="00665864" w:rsidRDefault="00665864" w:rsidP="00665864">
      <w:pPr>
        <w:spacing w:line="420" w:lineRule="exact"/>
        <w:ind w:firstLineChars="200" w:firstLine="480"/>
        <w:rPr>
          <w:rFonts w:ascii="宋体" w:eastAsia="宋体" w:hAnsi="宋体" w:cs="Times New Roman"/>
          <w:sz w:val="24"/>
          <w:szCs w:val="24"/>
        </w:rPr>
      </w:pPr>
      <w:bookmarkStart w:id="2" w:name="_Hlk68077528"/>
      <w:r w:rsidRPr="00665864">
        <w:rPr>
          <w:rFonts w:ascii="宋体" w:eastAsia="宋体" w:hAnsi="宋体" w:cs="Times New Roman" w:hint="eastAsia"/>
          <w:sz w:val="24"/>
          <w:szCs w:val="24"/>
        </w:rPr>
        <w:t>5、最高限价（元）：</w:t>
      </w:r>
      <w:bookmarkEnd w:id="2"/>
      <w:r w:rsidRPr="00665864">
        <w:rPr>
          <w:rFonts w:ascii="宋体" w:eastAsia="宋体" w:hAnsi="宋体" w:cs="Times New Roman"/>
          <w:sz w:val="24"/>
          <w:szCs w:val="24"/>
        </w:rPr>
        <w:t>2000000.00</w:t>
      </w:r>
    </w:p>
    <w:p w:rsidR="00665864" w:rsidRPr="00665864" w:rsidRDefault="00665864" w:rsidP="00665864">
      <w:pPr>
        <w:spacing w:line="420" w:lineRule="exact"/>
        <w:ind w:firstLineChars="200" w:firstLine="480"/>
        <w:rPr>
          <w:rFonts w:ascii="宋体" w:eastAsia="宋体" w:hAnsi="宋体" w:cs="Times New Roman"/>
          <w:sz w:val="24"/>
          <w:szCs w:val="24"/>
        </w:rPr>
      </w:pPr>
      <w:bookmarkStart w:id="3" w:name="_Hlk68077397"/>
      <w:r w:rsidRPr="00665864">
        <w:rPr>
          <w:rFonts w:ascii="宋体" w:eastAsia="宋体" w:hAnsi="宋体" w:cs="Times New Roman" w:hint="eastAsia"/>
          <w:sz w:val="24"/>
          <w:szCs w:val="24"/>
        </w:rPr>
        <w:t>6、</w:t>
      </w:r>
      <w:r w:rsidRPr="00665864">
        <w:rPr>
          <w:rFonts w:ascii="宋体" w:eastAsia="宋体" w:hAnsi="宋体" w:cs="Times New Roman"/>
          <w:sz w:val="24"/>
          <w:szCs w:val="24"/>
        </w:rPr>
        <w:t>采购需求：</w:t>
      </w:r>
      <w:bookmarkStart w:id="4" w:name="_Hlk67750288"/>
      <w:r w:rsidRPr="00665864">
        <w:rPr>
          <w:rFonts w:ascii="宋体" w:eastAsia="宋体" w:hAnsi="宋体" w:cs="宋体" w:hint="eastAsia"/>
          <w:color w:val="FF0000"/>
          <w:kern w:val="0"/>
          <w:sz w:val="24"/>
          <w:szCs w:val="24"/>
        </w:rPr>
        <w:t>机关单位食堂外包管理服务（约30</w:t>
      </w:r>
      <w:r w:rsidRPr="00665864">
        <w:rPr>
          <w:rFonts w:ascii="宋体" w:eastAsia="宋体" w:hAnsi="宋体" w:cs="宋体"/>
          <w:color w:val="FF0000"/>
          <w:kern w:val="0"/>
          <w:sz w:val="24"/>
          <w:szCs w:val="24"/>
        </w:rPr>
        <w:t>0-4</w:t>
      </w:r>
      <w:r w:rsidRPr="00665864">
        <w:rPr>
          <w:rFonts w:ascii="宋体" w:eastAsia="宋体" w:hAnsi="宋体" w:cs="宋体" w:hint="eastAsia"/>
          <w:color w:val="FF0000"/>
          <w:kern w:val="0"/>
          <w:sz w:val="24"/>
          <w:szCs w:val="24"/>
        </w:rPr>
        <w:t>5</w:t>
      </w:r>
      <w:r w:rsidRPr="00665864">
        <w:rPr>
          <w:rFonts w:ascii="宋体" w:eastAsia="宋体" w:hAnsi="宋体" w:cs="宋体"/>
          <w:color w:val="FF0000"/>
          <w:kern w:val="0"/>
          <w:sz w:val="24"/>
          <w:szCs w:val="24"/>
        </w:rPr>
        <w:t>0</w:t>
      </w:r>
      <w:r w:rsidRPr="00665864">
        <w:rPr>
          <w:rFonts w:ascii="宋体" w:eastAsia="宋体" w:hAnsi="宋体" w:cs="宋体" w:hint="eastAsia"/>
          <w:color w:val="FF0000"/>
          <w:kern w:val="0"/>
          <w:sz w:val="24"/>
          <w:szCs w:val="24"/>
        </w:rPr>
        <w:t>人的就餐承包管理服务，</w:t>
      </w:r>
      <w:r w:rsidRPr="00665864">
        <w:rPr>
          <w:rFonts w:ascii="宋体" w:eastAsia="宋体" w:hAnsi="宋体" w:cs="Times New Roman" w:hint="eastAsia"/>
          <w:sz w:val="24"/>
          <w:szCs w:val="24"/>
        </w:rPr>
        <w:t>具体内容及要求详见招标文件。</w:t>
      </w:r>
    </w:p>
    <w:bookmarkEnd w:id="3"/>
    <w:bookmarkEnd w:id="4"/>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7、</w:t>
      </w:r>
      <w:r w:rsidRPr="00665864">
        <w:rPr>
          <w:rFonts w:ascii="宋体" w:eastAsia="宋体" w:hAnsi="宋体" w:cs="Times New Roman"/>
          <w:sz w:val="24"/>
          <w:szCs w:val="24"/>
        </w:rPr>
        <w:t>合同履行期限：</w:t>
      </w:r>
      <w:r w:rsidRPr="00665864">
        <w:rPr>
          <w:rFonts w:ascii="宋体" w:eastAsia="宋体" w:hAnsi="宋体" w:cs="Times New Roman" w:hint="eastAsia"/>
          <w:sz w:val="24"/>
          <w:szCs w:val="24"/>
        </w:rPr>
        <w:t>见招标文件。</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8、本项目（ 否 ）接受联合体。</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二、申请人的资格要求：</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1.满足《中华人民共和国政府采购法》第二十二条规定</w:t>
      </w:r>
      <w:r w:rsidRPr="00665864">
        <w:rPr>
          <w:rFonts w:ascii="宋体" w:eastAsia="宋体" w:hAnsi="宋体" w:cs="Times New Roman" w:hint="eastAsia"/>
          <w:sz w:val="24"/>
          <w:szCs w:val="24"/>
        </w:rPr>
        <w:t>：</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① 具有独立承担民事责任的能力；</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② 具有良好的商业信誉和健全的财务会计制度；</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③ 具有履行合同所必需的设备和专业技术能力；</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④ 有依法缴纳税收和社会保障资金的良好记录；</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⑤ 参加政府采购活动前三年内，在经营活动中没有重大违法记录；</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⑥ 法律、行政法规规定的其他条件。</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2.落实政府采购政策需满足的资格要求：</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(1)《政府采购促进中小企业发展管理办法》（财库〔2020〕46号）</w:t>
      </w:r>
      <w:r w:rsidRPr="00665864">
        <w:rPr>
          <w:rFonts w:ascii="宋体" w:eastAsia="宋体" w:hAnsi="宋体" w:cs="Times New Roman"/>
          <w:sz w:val="24"/>
          <w:szCs w:val="24"/>
        </w:rPr>
        <w:t>；</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(2)</w:t>
      </w:r>
      <w:r w:rsidRPr="00665864">
        <w:rPr>
          <w:rFonts w:ascii="宋体" w:eastAsia="宋体" w:hAnsi="宋体" w:cs="Times New Roman"/>
          <w:sz w:val="24"/>
          <w:szCs w:val="24"/>
        </w:rPr>
        <w:t>《财政部、司法部关于政府采购支持监狱企业发展有关问题的通知》（财库〔2014〕68号）；</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(3)</w:t>
      </w:r>
      <w:r w:rsidRPr="00665864">
        <w:rPr>
          <w:rFonts w:ascii="宋体" w:eastAsia="宋体" w:hAnsi="宋体" w:cs="Times New Roman"/>
          <w:sz w:val="24"/>
          <w:szCs w:val="24"/>
        </w:rPr>
        <w:t>《财政部</w:t>
      </w:r>
      <w:r w:rsidRPr="00665864">
        <w:rPr>
          <w:rFonts w:ascii="宋体" w:eastAsia="宋体" w:hAnsi="宋体" w:cs="Times New Roman" w:hint="eastAsia"/>
          <w:sz w:val="24"/>
          <w:szCs w:val="24"/>
        </w:rPr>
        <w:t xml:space="preserve"> </w:t>
      </w:r>
      <w:r w:rsidRPr="00665864">
        <w:rPr>
          <w:rFonts w:ascii="宋体" w:eastAsia="宋体" w:hAnsi="宋体" w:cs="Times New Roman"/>
          <w:sz w:val="24"/>
          <w:szCs w:val="24"/>
        </w:rPr>
        <w:t>民政部</w:t>
      </w:r>
      <w:r w:rsidRPr="00665864">
        <w:rPr>
          <w:rFonts w:ascii="宋体" w:eastAsia="宋体" w:hAnsi="宋体" w:cs="Times New Roman" w:hint="eastAsia"/>
          <w:sz w:val="24"/>
          <w:szCs w:val="24"/>
        </w:rPr>
        <w:t xml:space="preserve"> </w:t>
      </w:r>
      <w:r w:rsidRPr="00665864">
        <w:rPr>
          <w:rFonts w:ascii="宋体" w:eastAsia="宋体" w:hAnsi="宋体" w:cs="Times New Roman"/>
          <w:sz w:val="24"/>
          <w:szCs w:val="24"/>
        </w:rPr>
        <w:t>中国残疾人联合会关于促进残疾人就业政府采购政策的通知》（财库〔2017〕141号）。</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3.本项目的特定资格要求： </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宋体" w:hint="eastAsia"/>
          <w:sz w:val="24"/>
          <w:szCs w:val="24"/>
        </w:rPr>
        <w:lastRenderedPageBreak/>
        <w:t>(1)</w:t>
      </w:r>
      <w:r w:rsidRPr="00665864">
        <w:rPr>
          <w:rFonts w:ascii="宋体" w:eastAsia="宋体" w:hAnsi="宋体" w:cs="宋体"/>
          <w:sz w:val="24"/>
          <w:szCs w:val="24"/>
        </w:rPr>
        <w:t xml:space="preserve"> </w:t>
      </w:r>
      <w:r w:rsidRPr="00665864">
        <w:rPr>
          <w:rFonts w:ascii="宋体" w:eastAsia="宋体" w:hAnsi="宋体" w:cs="Times New Roman" w:hint="eastAsia"/>
          <w:sz w:val="24"/>
          <w:szCs w:val="24"/>
        </w:rPr>
        <w:t>具有有效的营业执照，有能力提供本项目全部服务内容的投标人。</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(2)</w:t>
      </w:r>
      <w:r w:rsidRPr="00665864">
        <w:rPr>
          <w:rFonts w:ascii="宋体" w:eastAsia="宋体" w:hAnsi="宋体" w:cs="Times New Roman"/>
          <w:sz w:val="24"/>
          <w:szCs w:val="24"/>
        </w:rPr>
        <w:t xml:space="preserve"> </w:t>
      </w:r>
      <w:r w:rsidRPr="00665864">
        <w:rPr>
          <w:rFonts w:ascii="宋体" w:eastAsia="宋体" w:hAnsi="宋体" w:cs="Times New Roman" w:hint="eastAsia"/>
          <w:sz w:val="24"/>
          <w:szCs w:val="24"/>
        </w:rPr>
        <w:t>具有有效的《餐饮服务许可证》或《食品经营许可证》；</w:t>
      </w:r>
    </w:p>
    <w:p w:rsidR="00665864" w:rsidRPr="00665864" w:rsidRDefault="00665864" w:rsidP="00665864">
      <w:pPr>
        <w:spacing w:line="420" w:lineRule="exact"/>
        <w:ind w:firstLineChars="200" w:firstLine="480"/>
        <w:rPr>
          <w:rFonts w:ascii="宋体" w:eastAsia="宋体" w:hAnsi="宋体" w:cs="宋体"/>
          <w:color w:val="000000"/>
          <w:kern w:val="0"/>
          <w:sz w:val="24"/>
          <w:szCs w:val="24"/>
        </w:rPr>
      </w:pPr>
      <w:r w:rsidRPr="00665864">
        <w:rPr>
          <w:rFonts w:ascii="宋体" w:eastAsia="宋体" w:hAnsi="宋体" w:cs="宋体"/>
          <w:color w:val="000000"/>
          <w:kern w:val="0"/>
          <w:sz w:val="24"/>
          <w:szCs w:val="24"/>
        </w:rPr>
        <w:t>(3</w:t>
      </w:r>
      <w:r w:rsidRPr="00665864">
        <w:rPr>
          <w:rFonts w:ascii="宋体" w:eastAsia="宋体" w:hAnsi="宋体" w:cs="宋体" w:hint="eastAsia"/>
          <w:color w:val="000000"/>
          <w:kern w:val="0"/>
          <w:sz w:val="24"/>
          <w:szCs w:val="24"/>
        </w:rPr>
        <w:t>）配备的</w:t>
      </w:r>
      <w:r w:rsidRPr="00665864">
        <w:rPr>
          <w:rFonts w:ascii="宋体" w:eastAsia="宋体" w:hAnsi="宋体" w:cs="宋体"/>
          <w:color w:val="000000"/>
          <w:kern w:val="0"/>
          <w:sz w:val="24"/>
          <w:szCs w:val="24"/>
        </w:rPr>
        <w:t>从业人员</w:t>
      </w:r>
      <w:r w:rsidRPr="00665864">
        <w:rPr>
          <w:rFonts w:ascii="宋体" w:eastAsia="宋体" w:hAnsi="宋体" w:cs="宋体" w:hint="eastAsia"/>
          <w:color w:val="000000"/>
          <w:kern w:val="0"/>
          <w:sz w:val="24"/>
          <w:szCs w:val="24"/>
        </w:rPr>
        <w:t>必须</w:t>
      </w:r>
      <w:r w:rsidRPr="00665864">
        <w:rPr>
          <w:rFonts w:ascii="宋体" w:eastAsia="宋体" w:hAnsi="宋体" w:cs="宋体"/>
          <w:color w:val="000000"/>
          <w:kern w:val="0"/>
          <w:sz w:val="24"/>
          <w:szCs w:val="24"/>
        </w:rPr>
        <w:t>具有健康证；</w:t>
      </w:r>
    </w:p>
    <w:p w:rsidR="00665864" w:rsidRPr="00665864" w:rsidRDefault="00665864" w:rsidP="00665864">
      <w:pPr>
        <w:widowControl/>
        <w:wordWrap w:val="0"/>
        <w:spacing w:line="440" w:lineRule="exact"/>
        <w:ind w:firstLineChars="200" w:firstLine="480"/>
        <w:jc w:val="left"/>
        <w:rPr>
          <w:rFonts w:ascii="宋体" w:eastAsia="宋体" w:hAnsi="宋体" w:cs="宋体"/>
          <w:color w:val="000000"/>
          <w:kern w:val="0"/>
          <w:sz w:val="24"/>
          <w:szCs w:val="24"/>
        </w:rPr>
      </w:pPr>
      <w:r w:rsidRPr="00665864">
        <w:rPr>
          <w:rFonts w:ascii="宋体" w:eastAsia="宋体" w:hAnsi="宋体" w:cs="宋体" w:hint="eastAsia"/>
          <w:color w:val="000000"/>
          <w:kern w:val="0"/>
          <w:sz w:val="24"/>
          <w:szCs w:val="24"/>
        </w:rPr>
        <w:t>(</w:t>
      </w:r>
      <w:r w:rsidRPr="00665864">
        <w:rPr>
          <w:rFonts w:ascii="宋体" w:eastAsia="宋体" w:hAnsi="宋体" w:cs="宋体"/>
          <w:color w:val="000000"/>
          <w:kern w:val="0"/>
          <w:sz w:val="24"/>
          <w:szCs w:val="24"/>
        </w:rPr>
        <w:t>4)</w:t>
      </w:r>
      <w:r w:rsidRPr="00665864">
        <w:rPr>
          <w:rFonts w:ascii="宋体" w:eastAsia="宋体" w:hAnsi="宋体" w:cs="宋体" w:hint="eastAsia"/>
          <w:color w:val="FF0000"/>
          <w:kern w:val="0"/>
          <w:sz w:val="24"/>
          <w:szCs w:val="24"/>
        </w:rPr>
        <w:t xml:space="preserve"> </w:t>
      </w:r>
      <w:r w:rsidRPr="00665864">
        <w:rPr>
          <w:rFonts w:ascii="宋体" w:eastAsia="宋体" w:hAnsi="宋体" w:cs="宋体" w:hint="eastAsia"/>
          <w:color w:val="000000"/>
          <w:kern w:val="0"/>
          <w:sz w:val="24"/>
          <w:szCs w:val="24"/>
        </w:rPr>
        <w:t>配备的厨师至少五人且具有中式烹调师五级及以上证书；</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(3)</w:t>
      </w:r>
      <w:r w:rsidRPr="00665864">
        <w:rPr>
          <w:rFonts w:ascii="宋体" w:eastAsia="宋体" w:hAnsi="宋体" w:cs="Times New Roman"/>
          <w:sz w:val="24"/>
          <w:szCs w:val="24"/>
        </w:rPr>
        <w:t xml:space="preserve"> </w:t>
      </w:r>
      <w:r w:rsidRPr="00665864">
        <w:rPr>
          <w:rFonts w:ascii="宋体" w:eastAsia="宋体" w:hAnsi="宋体" w:cs="Times New Roman" w:hint="eastAsia"/>
          <w:sz w:val="24"/>
          <w:szCs w:val="24"/>
        </w:rPr>
        <w:t>投标人应有良好的信誉，具有相应的餐饮服务能力，并有良好的技术支持能力和较强的售后服务能力。</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w:t>
      </w:r>
      <w:r w:rsidRPr="00665864">
        <w:rPr>
          <w:rFonts w:ascii="宋体" w:eastAsia="宋体" w:hAnsi="宋体" w:cs="Times New Roman"/>
          <w:sz w:val="24"/>
          <w:szCs w:val="24"/>
        </w:rPr>
        <w:t>4</w:t>
      </w:r>
      <w:r w:rsidRPr="00665864">
        <w:rPr>
          <w:rFonts w:ascii="宋体" w:eastAsia="宋体" w:hAnsi="宋体" w:cs="Times New Roman" w:hint="eastAsia"/>
          <w:sz w:val="24"/>
          <w:szCs w:val="24"/>
        </w:rPr>
        <w:t>)</w:t>
      </w:r>
      <w:r w:rsidRPr="00665864">
        <w:rPr>
          <w:rFonts w:ascii="宋体" w:eastAsia="宋体" w:hAnsi="宋体" w:cs="Times New Roman"/>
          <w:sz w:val="24"/>
          <w:szCs w:val="24"/>
        </w:rPr>
        <w:t xml:space="preserve"> </w:t>
      </w:r>
      <w:r w:rsidRPr="00665864">
        <w:rPr>
          <w:rFonts w:ascii="宋体" w:eastAsia="宋体" w:hAnsi="宋体" w:cs="Times New Roman" w:hint="eastAsia"/>
          <w:sz w:val="24"/>
          <w:szCs w:val="24"/>
        </w:rPr>
        <w:t>近三年来，在“信用中国”及“中国政府采购网”网站上未被列入失信被执行人、重大税收违法案件当事人名单以及政府采购严重违法失信行为记录名单的投标供应商。</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w:t>
      </w:r>
      <w:r w:rsidRPr="00665864">
        <w:rPr>
          <w:rFonts w:ascii="宋体" w:eastAsia="宋体" w:hAnsi="宋体" w:cs="Times New Roman"/>
          <w:sz w:val="24"/>
          <w:szCs w:val="24"/>
        </w:rPr>
        <w:t>5</w:t>
      </w:r>
      <w:r w:rsidRPr="00665864">
        <w:rPr>
          <w:rFonts w:ascii="宋体" w:eastAsia="宋体" w:hAnsi="宋体" w:cs="Times New Roman" w:hint="eastAsia"/>
          <w:sz w:val="24"/>
          <w:szCs w:val="24"/>
        </w:rPr>
        <w:t>)</w:t>
      </w:r>
      <w:r w:rsidRPr="00665864">
        <w:rPr>
          <w:rFonts w:ascii="宋体" w:eastAsia="宋体" w:hAnsi="宋体" w:cs="Times New Roman"/>
          <w:sz w:val="24"/>
          <w:szCs w:val="24"/>
        </w:rPr>
        <w:t xml:space="preserve"> </w:t>
      </w:r>
      <w:r w:rsidRPr="00665864">
        <w:rPr>
          <w:rFonts w:ascii="宋体" w:eastAsia="宋体" w:hAnsi="宋体" w:cs="Times New Roman" w:hint="eastAsia"/>
          <w:sz w:val="24"/>
          <w:szCs w:val="24"/>
        </w:rPr>
        <w:t>单位负责人为同一人或者存在直接控股、管理关系的不同供应商，不得参加同一合同项下的政府采购活动。</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三、获取招标文件</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报名时间：</w:t>
      </w:r>
      <w:r w:rsidRPr="00665864">
        <w:rPr>
          <w:rFonts w:ascii="宋体" w:eastAsia="宋体" w:hAnsi="宋体" w:cs="Times New Roman" w:hint="eastAsia"/>
          <w:sz w:val="24"/>
          <w:szCs w:val="24"/>
        </w:rPr>
        <w:t>202</w:t>
      </w:r>
      <w:r w:rsidRPr="00665864">
        <w:rPr>
          <w:rFonts w:ascii="宋体" w:eastAsia="宋体" w:hAnsi="宋体" w:cs="Times New Roman"/>
          <w:sz w:val="24"/>
          <w:szCs w:val="24"/>
        </w:rPr>
        <w:t>2</w:t>
      </w:r>
      <w:r w:rsidRPr="00665864">
        <w:rPr>
          <w:rFonts w:ascii="宋体" w:eastAsia="宋体" w:hAnsi="宋体" w:cs="Times New Roman" w:hint="eastAsia"/>
          <w:sz w:val="24"/>
          <w:szCs w:val="24"/>
        </w:rPr>
        <w:t>年</w:t>
      </w:r>
      <w:r w:rsidRPr="00665864">
        <w:rPr>
          <w:rFonts w:ascii="宋体" w:eastAsia="宋体" w:hAnsi="宋体" w:cs="Times New Roman"/>
          <w:sz w:val="24"/>
          <w:szCs w:val="24"/>
        </w:rPr>
        <w:t>04</w:t>
      </w:r>
      <w:r w:rsidRPr="00665864">
        <w:rPr>
          <w:rFonts w:ascii="宋体" w:eastAsia="宋体" w:hAnsi="宋体" w:cs="Times New Roman" w:hint="eastAsia"/>
          <w:sz w:val="24"/>
          <w:szCs w:val="24"/>
        </w:rPr>
        <w:t>月</w:t>
      </w:r>
      <w:r w:rsidRPr="00665864">
        <w:rPr>
          <w:rFonts w:ascii="宋体" w:eastAsia="宋体" w:hAnsi="宋体" w:cs="Times New Roman"/>
          <w:sz w:val="24"/>
          <w:szCs w:val="24"/>
        </w:rPr>
        <w:t>08</w:t>
      </w:r>
      <w:r w:rsidRPr="00665864">
        <w:rPr>
          <w:rFonts w:ascii="宋体" w:eastAsia="宋体" w:hAnsi="宋体" w:cs="Times New Roman" w:hint="eastAsia"/>
          <w:sz w:val="24"/>
          <w:szCs w:val="24"/>
        </w:rPr>
        <w:t>日至202</w:t>
      </w:r>
      <w:r w:rsidRPr="00665864">
        <w:rPr>
          <w:rFonts w:ascii="宋体" w:eastAsia="宋体" w:hAnsi="宋体" w:cs="Times New Roman"/>
          <w:sz w:val="24"/>
          <w:szCs w:val="24"/>
        </w:rPr>
        <w:t>2</w:t>
      </w:r>
      <w:r w:rsidRPr="00665864">
        <w:rPr>
          <w:rFonts w:ascii="宋体" w:eastAsia="宋体" w:hAnsi="宋体" w:cs="Times New Roman" w:hint="eastAsia"/>
          <w:sz w:val="24"/>
          <w:szCs w:val="24"/>
        </w:rPr>
        <w:t>年</w:t>
      </w:r>
      <w:r w:rsidRPr="00665864">
        <w:rPr>
          <w:rFonts w:ascii="宋体" w:eastAsia="宋体" w:hAnsi="宋体" w:cs="Times New Roman"/>
          <w:sz w:val="24"/>
          <w:szCs w:val="24"/>
        </w:rPr>
        <w:t>04</w:t>
      </w:r>
      <w:r w:rsidRPr="00665864">
        <w:rPr>
          <w:rFonts w:ascii="宋体" w:eastAsia="宋体" w:hAnsi="宋体" w:cs="Times New Roman" w:hint="eastAsia"/>
          <w:sz w:val="24"/>
          <w:szCs w:val="24"/>
        </w:rPr>
        <w:t>月</w:t>
      </w:r>
      <w:r w:rsidRPr="00665864">
        <w:rPr>
          <w:rFonts w:ascii="宋体" w:eastAsia="宋体" w:hAnsi="宋体" w:cs="Times New Roman"/>
          <w:sz w:val="24"/>
          <w:szCs w:val="24"/>
        </w:rPr>
        <w:t>14</w:t>
      </w:r>
      <w:r w:rsidRPr="00665864">
        <w:rPr>
          <w:rFonts w:ascii="宋体" w:eastAsia="宋体" w:hAnsi="宋体" w:cs="Times New Roman" w:hint="eastAsia"/>
          <w:sz w:val="24"/>
          <w:szCs w:val="24"/>
        </w:rPr>
        <w:t>日</w:t>
      </w:r>
      <w:r w:rsidRPr="00665864">
        <w:rPr>
          <w:rFonts w:ascii="宋体" w:eastAsia="宋体" w:hAnsi="宋体" w:cs="Times New Roman"/>
          <w:sz w:val="24"/>
          <w:szCs w:val="24"/>
        </w:rPr>
        <w:t>（每天10：00至13：30， 15：30至19：00</w:t>
      </w:r>
      <w:r w:rsidRPr="00665864">
        <w:rPr>
          <w:rFonts w:ascii="宋体" w:eastAsia="宋体" w:hAnsi="宋体" w:cs="Times New Roman" w:hint="eastAsia"/>
          <w:sz w:val="24"/>
          <w:szCs w:val="24"/>
        </w:rPr>
        <w:t>法定节假日除外</w:t>
      </w:r>
      <w:r w:rsidRPr="00665864">
        <w:rPr>
          <w:rFonts w:ascii="宋体" w:eastAsia="宋体" w:hAnsi="宋体" w:cs="Times New Roman"/>
          <w:sz w:val="24"/>
          <w:szCs w:val="24"/>
        </w:rPr>
        <w:t>）。</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地点：</w:t>
      </w:r>
      <w:r w:rsidRPr="00665864">
        <w:rPr>
          <w:rFonts w:ascii="宋体" w:eastAsia="宋体" w:hAnsi="宋体" w:cs="Times New Roman" w:hint="eastAsia"/>
          <w:sz w:val="24"/>
          <w:szCs w:val="24"/>
        </w:rPr>
        <w:t>新疆乌鲁木齐市水磨沟区红光山路绿地中心蓝海大厦1101室。</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获取方式：线下报名</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请携带下述（1）-（</w:t>
      </w:r>
      <w:r w:rsidRPr="00665864">
        <w:rPr>
          <w:rFonts w:ascii="宋体" w:eastAsia="宋体" w:hAnsi="宋体" w:cs="Times New Roman"/>
          <w:sz w:val="24"/>
          <w:szCs w:val="24"/>
        </w:rPr>
        <w:t>5</w:t>
      </w:r>
      <w:r w:rsidRPr="00665864">
        <w:rPr>
          <w:rFonts w:ascii="宋体" w:eastAsia="宋体" w:hAnsi="宋体" w:cs="Times New Roman" w:hint="eastAsia"/>
          <w:sz w:val="24"/>
          <w:szCs w:val="24"/>
        </w:rPr>
        <w:t>）资料两份报名，请各单位准备好各项资料。</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（1）营业执照复印件（加盖公章）；（</w:t>
      </w:r>
      <w:r w:rsidRPr="00665864">
        <w:rPr>
          <w:rFonts w:ascii="宋体" w:eastAsia="宋体" w:hAnsi="宋体" w:cs="Times New Roman"/>
          <w:sz w:val="24"/>
          <w:szCs w:val="24"/>
        </w:rPr>
        <w:t>2</w:t>
      </w:r>
      <w:r w:rsidRPr="00665864">
        <w:rPr>
          <w:rFonts w:ascii="宋体" w:eastAsia="宋体" w:hAnsi="宋体" w:cs="Times New Roman" w:hint="eastAsia"/>
          <w:sz w:val="24"/>
          <w:szCs w:val="24"/>
        </w:rPr>
        <w:t>）投标单位出具的法定代表人身份证明原件或法人授权委托书原件；（</w:t>
      </w:r>
      <w:r w:rsidRPr="00665864">
        <w:rPr>
          <w:rFonts w:ascii="宋体" w:eastAsia="宋体" w:hAnsi="宋体" w:cs="Times New Roman"/>
          <w:sz w:val="24"/>
          <w:szCs w:val="24"/>
        </w:rPr>
        <w:t>3</w:t>
      </w:r>
      <w:r w:rsidRPr="00665864">
        <w:rPr>
          <w:rFonts w:ascii="宋体" w:eastAsia="宋体" w:hAnsi="宋体" w:cs="Times New Roman" w:hint="eastAsia"/>
          <w:sz w:val="24"/>
          <w:szCs w:val="24"/>
        </w:rPr>
        <w:t>）授权代理人身份证原件及加盖公章的复印件；（4）《餐饮服务许可证》或《食品经营许可证》的扫描件（加盖公章）；</w:t>
      </w:r>
      <w:r w:rsidRPr="00665864">
        <w:rPr>
          <w:rFonts w:ascii="宋体" w:eastAsia="宋体" w:hAnsi="宋体" w:cs="Times New Roman"/>
          <w:sz w:val="24"/>
          <w:szCs w:val="24"/>
        </w:rPr>
        <w:t xml:space="preserve"> 注：（</w:t>
      </w:r>
      <w:r w:rsidRPr="00665864">
        <w:rPr>
          <w:rFonts w:ascii="宋体" w:eastAsia="宋体" w:hAnsi="宋体" w:cs="Times New Roman" w:hint="eastAsia"/>
          <w:sz w:val="24"/>
          <w:szCs w:val="24"/>
        </w:rPr>
        <w:t>1-</w:t>
      </w:r>
      <w:r w:rsidRPr="00665864">
        <w:rPr>
          <w:rFonts w:ascii="宋体" w:eastAsia="宋体" w:hAnsi="宋体" w:cs="Times New Roman"/>
          <w:sz w:val="24"/>
          <w:szCs w:val="24"/>
        </w:rPr>
        <w:t>4报名时需带原件）</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售价（元）：</w:t>
      </w:r>
      <w:r w:rsidRPr="00665864">
        <w:rPr>
          <w:rFonts w:ascii="宋体" w:eastAsia="宋体" w:hAnsi="宋体" w:cs="Times New Roman"/>
          <w:sz w:val="24"/>
          <w:szCs w:val="24"/>
        </w:rPr>
        <w:t>3</w:t>
      </w:r>
      <w:r w:rsidRPr="00665864">
        <w:rPr>
          <w:rFonts w:ascii="宋体" w:eastAsia="宋体" w:hAnsi="宋体" w:cs="Times New Roman" w:hint="eastAsia"/>
          <w:sz w:val="24"/>
          <w:szCs w:val="24"/>
        </w:rPr>
        <w:t>00元/份</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四、提交投标文件截止时间、开标时间和地点</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提交投标文件截止时间：202</w:t>
      </w:r>
      <w:r w:rsidRPr="00665864">
        <w:rPr>
          <w:rFonts w:ascii="宋体" w:eastAsia="宋体" w:hAnsi="宋体" w:cs="Times New Roman"/>
          <w:sz w:val="24"/>
          <w:szCs w:val="24"/>
        </w:rPr>
        <w:t>2</w:t>
      </w:r>
      <w:r w:rsidRPr="00665864">
        <w:rPr>
          <w:rFonts w:ascii="宋体" w:eastAsia="宋体" w:hAnsi="宋体" w:cs="Times New Roman" w:hint="eastAsia"/>
          <w:sz w:val="24"/>
          <w:szCs w:val="24"/>
        </w:rPr>
        <w:t>年</w:t>
      </w:r>
      <w:r w:rsidRPr="00665864">
        <w:rPr>
          <w:rFonts w:ascii="宋体" w:eastAsia="宋体" w:hAnsi="宋体" w:cs="Times New Roman"/>
          <w:sz w:val="24"/>
          <w:szCs w:val="24"/>
        </w:rPr>
        <w:t>04</w:t>
      </w:r>
      <w:r w:rsidRPr="00665864">
        <w:rPr>
          <w:rFonts w:ascii="宋体" w:eastAsia="宋体" w:hAnsi="宋体" w:cs="Times New Roman" w:hint="eastAsia"/>
          <w:sz w:val="24"/>
          <w:szCs w:val="24"/>
        </w:rPr>
        <w:t>月</w:t>
      </w:r>
      <w:r w:rsidRPr="00665864">
        <w:rPr>
          <w:rFonts w:ascii="宋体" w:eastAsia="宋体" w:hAnsi="宋体" w:cs="Times New Roman"/>
          <w:sz w:val="24"/>
          <w:szCs w:val="24"/>
        </w:rPr>
        <w:t>29</w:t>
      </w:r>
      <w:r w:rsidRPr="00665864">
        <w:rPr>
          <w:rFonts w:ascii="宋体" w:eastAsia="宋体" w:hAnsi="宋体" w:cs="Times New Roman" w:hint="eastAsia"/>
          <w:sz w:val="24"/>
          <w:szCs w:val="24"/>
        </w:rPr>
        <w:t>日</w:t>
      </w:r>
      <w:r w:rsidRPr="00665864">
        <w:rPr>
          <w:rFonts w:ascii="宋体" w:eastAsia="宋体" w:hAnsi="宋体" w:cs="Times New Roman"/>
          <w:sz w:val="24"/>
          <w:szCs w:val="24"/>
        </w:rPr>
        <w:t>1</w:t>
      </w:r>
      <w:r>
        <w:rPr>
          <w:rFonts w:ascii="宋体" w:eastAsia="宋体" w:hAnsi="宋体" w:cs="Times New Roman"/>
          <w:sz w:val="24"/>
          <w:szCs w:val="24"/>
        </w:rPr>
        <w:t>6</w:t>
      </w:r>
      <w:r w:rsidRPr="00665864">
        <w:rPr>
          <w:rFonts w:ascii="宋体" w:eastAsia="宋体" w:hAnsi="宋体" w:cs="Times New Roman" w:hint="eastAsia"/>
          <w:sz w:val="24"/>
          <w:szCs w:val="24"/>
        </w:rPr>
        <w:t>:00（北京时间）</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投标地点：新疆乌鲁木齐市水磨沟区红光山路绿地中心蓝海大厦1101室-开标室</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开标时间：202</w:t>
      </w:r>
      <w:r w:rsidRPr="00665864">
        <w:rPr>
          <w:rFonts w:ascii="宋体" w:eastAsia="宋体" w:hAnsi="宋体" w:cs="Times New Roman"/>
          <w:sz w:val="24"/>
          <w:szCs w:val="24"/>
        </w:rPr>
        <w:t>2</w:t>
      </w:r>
      <w:r w:rsidRPr="00665864">
        <w:rPr>
          <w:rFonts w:ascii="宋体" w:eastAsia="宋体" w:hAnsi="宋体" w:cs="Times New Roman" w:hint="eastAsia"/>
          <w:sz w:val="24"/>
          <w:szCs w:val="24"/>
        </w:rPr>
        <w:t>年0</w:t>
      </w:r>
      <w:r w:rsidRPr="00665864">
        <w:rPr>
          <w:rFonts w:ascii="宋体" w:eastAsia="宋体" w:hAnsi="宋体" w:cs="Times New Roman"/>
          <w:sz w:val="24"/>
          <w:szCs w:val="24"/>
        </w:rPr>
        <w:t>4</w:t>
      </w:r>
      <w:r w:rsidRPr="00665864">
        <w:rPr>
          <w:rFonts w:ascii="宋体" w:eastAsia="宋体" w:hAnsi="宋体" w:cs="Times New Roman" w:hint="eastAsia"/>
          <w:sz w:val="24"/>
          <w:szCs w:val="24"/>
        </w:rPr>
        <w:t>月</w:t>
      </w:r>
      <w:r w:rsidRPr="00665864">
        <w:rPr>
          <w:rFonts w:ascii="宋体" w:eastAsia="宋体" w:hAnsi="宋体" w:cs="Times New Roman"/>
          <w:sz w:val="24"/>
          <w:szCs w:val="24"/>
        </w:rPr>
        <w:t>29</w:t>
      </w:r>
      <w:r w:rsidRPr="00665864">
        <w:rPr>
          <w:rFonts w:ascii="宋体" w:eastAsia="宋体" w:hAnsi="宋体" w:cs="Times New Roman" w:hint="eastAsia"/>
          <w:sz w:val="24"/>
          <w:szCs w:val="24"/>
        </w:rPr>
        <w:t>日</w:t>
      </w:r>
      <w:r w:rsidRPr="00665864">
        <w:rPr>
          <w:rFonts w:ascii="宋体" w:eastAsia="宋体" w:hAnsi="宋体" w:cs="Times New Roman"/>
          <w:sz w:val="24"/>
          <w:szCs w:val="24"/>
        </w:rPr>
        <w:t>1</w:t>
      </w:r>
      <w:r>
        <w:rPr>
          <w:rFonts w:ascii="宋体" w:eastAsia="宋体" w:hAnsi="宋体" w:cs="Times New Roman"/>
          <w:sz w:val="24"/>
          <w:szCs w:val="24"/>
        </w:rPr>
        <w:t>6</w:t>
      </w:r>
      <w:r w:rsidRPr="00665864">
        <w:rPr>
          <w:rFonts w:ascii="宋体" w:eastAsia="宋体" w:hAnsi="宋体" w:cs="Times New Roman" w:hint="eastAsia"/>
          <w:sz w:val="24"/>
          <w:szCs w:val="24"/>
        </w:rPr>
        <w:t>:00（北京时间）</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开标地点：新疆乌鲁木齐市水磨沟区红光山路绿地中心蓝海大厦1101室-开标室</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五、公告期限</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自本公告发布之日起5个工作日。</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sz w:val="24"/>
          <w:szCs w:val="24"/>
        </w:rPr>
        <w:t>六、对本次招标提出询问，请按以下方式联系。</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1、采购人信息：</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lastRenderedPageBreak/>
        <w:t xml:space="preserve">名称：乌鲁木齐甘泉堡经济技术开发区（工业区）党工委管委会办公室（专用通信局）     </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项目联系人（询问）：张贺</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项目联系方式（询问）：</w:t>
      </w:r>
      <w:r w:rsidRPr="00665864">
        <w:rPr>
          <w:rFonts w:ascii="宋体" w:eastAsia="宋体" w:hAnsi="宋体" w:cs="Times New Roman"/>
          <w:sz w:val="24"/>
          <w:szCs w:val="24"/>
        </w:rPr>
        <w:t>0991-6970515</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2、采购代理机构信息</w:t>
      </w:r>
      <w:r w:rsidRPr="00665864">
        <w:rPr>
          <w:rFonts w:ascii="宋体" w:eastAsia="宋体" w:hAnsi="宋体" w:cs="Times New Roman"/>
          <w:sz w:val="24"/>
          <w:szCs w:val="24"/>
        </w:rPr>
        <w:t>：</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名称：新疆一方立泽项目管理有限公司</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地址：新疆乌鲁木齐市水磨沟区红光山路绿地中心蓝海大厦1101</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项目联系人：苏建国</w:t>
      </w:r>
    </w:p>
    <w:p w:rsidR="00665864" w:rsidRPr="00665864" w:rsidRDefault="00665864" w:rsidP="00665864">
      <w:pPr>
        <w:spacing w:line="420" w:lineRule="exact"/>
        <w:ind w:firstLineChars="200" w:firstLine="480"/>
        <w:rPr>
          <w:rFonts w:ascii="宋体" w:eastAsia="宋体" w:hAnsi="宋体" w:cs="Times New Roman"/>
          <w:sz w:val="24"/>
          <w:szCs w:val="24"/>
        </w:rPr>
      </w:pPr>
      <w:r w:rsidRPr="00665864">
        <w:rPr>
          <w:rFonts w:ascii="宋体" w:eastAsia="宋体" w:hAnsi="宋体" w:cs="Times New Roman" w:hint="eastAsia"/>
          <w:sz w:val="24"/>
          <w:szCs w:val="24"/>
        </w:rPr>
        <w:t>联系电话：</w:t>
      </w:r>
      <w:r w:rsidRPr="00665864">
        <w:rPr>
          <w:rFonts w:ascii="宋体" w:eastAsia="宋体" w:hAnsi="宋体" w:cs="Times New Roman"/>
          <w:kern w:val="0"/>
          <w:sz w:val="24"/>
          <w:szCs w:val="24"/>
          <w:shd w:val="clear" w:color="auto" w:fill="FEFEFE"/>
        </w:rPr>
        <w:t>13639971696</w:t>
      </w:r>
      <w:r w:rsidRPr="00665864">
        <w:rPr>
          <w:rFonts w:ascii="宋体" w:eastAsia="宋体" w:hAnsi="宋体" w:cs="Times New Roman" w:hint="eastAsia"/>
          <w:kern w:val="0"/>
          <w:sz w:val="24"/>
          <w:szCs w:val="24"/>
          <w:shd w:val="clear" w:color="auto" w:fill="FEFEFE"/>
        </w:rPr>
        <w:t xml:space="preserve"> </w:t>
      </w:r>
    </w:p>
    <w:p w:rsidR="008E73DF" w:rsidRPr="00665864" w:rsidRDefault="00AC2949"/>
    <w:sectPr w:rsidR="008E73DF" w:rsidRPr="00665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949" w:rsidRDefault="00AC2949" w:rsidP="00665864">
      <w:r>
        <w:separator/>
      </w:r>
    </w:p>
  </w:endnote>
  <w:endnote w:type="continuationSeparator" w:id="0">
    <w:p w:rsidR="00AC2949" w:rsidRDefault="00AC2949" w:rsidP="0066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949" w:rsidRDefault="00AC2949" w:rsidP="00665864">
      <w:r>
        <w:separator/>
      </w:r>
    </w:p>
  </w:footnote>
  <w:footnote w:type="continuationSeparator" w:id="0">
    <w:p w:rsidR="00AC2949" w:rsidRDefault="00AC2949" w:rsidP="00665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32"/>
    <w:rsid w:val="0064260D"/>
    <w:rsid w:val="00652434"/>
    <w:rsid w:val="00665864"/>
    <w:rsid w:val="00670CD4"/>
    <w:rsid w:val="0083700D"/>
    <w:rsid w:val="00960F12"/>
    <w:rsid w:val="00AC2949"/>
    <w:rsid w:val="00B71A32"/>
    <w:rsid w:val="00CB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F14BB-EEBD-407A-9C3B-30A0E9C6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5864"/>
    <w:rPr>
      <w:sz w:val="18"/>
      <w:szCs w:val="18"/>
    </w:rPr>
  </w:style>
  <w:style w:type="paragraph" w:styleId="a4">
    <w:name w:val="footer"/>
    <w:basedOn w:val="a"/>
    <w:link w:val="Char0"/>
    <w:uiPriority w:val="99"/>
    <w:unhideWhenUsed/>
    <w:rsid w:val="00665864"/>
    <w:pPr>
      <w:tabs>
        <w:tab w:val="center" w:pos="4153"/>
        <w:tab w:val="right" w:pos="8306"/>
      </w:tabs>
      <w:snapToGrid w:val="0"/>
      <w:jc w:val="left"/>
    </w:pPr>
    <w:rPr>
      <w:sz w:val="18"/>
      <w:szCs w:val="18"/>
    </w:rPr>
  </w:style>
  <w:style w:type="character" w:customStyle="1" w:styleId="Char0">
    <w:name w:val="页脚 Char"/>
    <w:basedOn w:val="a0"/>
    <w:link w:val="a4"/>
    <w:uiPriority w:val="99"/>
    <w:rsid w:val="006658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236</Words>
  <Characters>1351</Characters>
  <Application>Microsoft Office Word</Application>
  <DocSecurity>0</DocSecurity>
  <Lines>11</Lines>
  <Paragraphs>3</Paragraphs>
  <ScaleCrop>false</ScaleCrop>
  <Company>Micorosoft</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5</cp:revision>
  <dcterms:created xsi:type="dcterms:W3CDTF">2022-04-07T02:54:00Z</dcterms:created>
  <dcterms:modified xsi:type="dcterms:W3CDTF">2022-04-07T03:47:00Z</dcterms:modified>
</cp:coreProperties>
</file>