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5812" w14:textId="77777777" w:rsidR="0066638C" w:rsidRDefault="00772FF8">
      <w:pPr>
        <w:widowControl/>
        <w:rPr>
          <w:rFonts w:ascii="宋体" w:hAnsi="宋体" w:cs="宋体"/>
          <w:b/>
          <w:color w:val="000000"/>
          <w:sz w:val="32"/>
          <w:szCs w:val="32"/>
        </w:rPr>
      </w:pPr>
      <w:r>
        <w:rPr>
          <w:rFonts w:ascii="宋体" w:hAnsi="宋体" w:cs="宋体" w:hint="eastAsia"/>
          <w:b/>
          <w:color w:val="000000"/>
          <w:sz w:val="32"/>
          <w:szCs w:val="32"/>
        </w:rPr>
        <w:t xml:space="preserve"> </w:t>
      </w:r>
    </w:p>
    <w:p w14:paraId="38068BF2" w14:textId="77777777" w:rsidR="0066638C" w:rsidRDefault="0066638C">
      <w:pPr>
        <w:jc w:val="center"/>
        <w:rPr>
          <w:rFonts w:ascii="宋体" w:hAnsi="宋体"/>
          <w:b/>
          <w:color w:val="000000"/>
          <w:sz w:val="44"/>
          <w:szCs w:val="44"/>
        </w:rPr>
      </w:pPr>
      <w:bookmarkStart w:id="0" w:name="EB98605f6693f942cb910107476866cb1a"/>
    </w:p>
    <w:bookmarkEnd w:id="0"/>
    <w:p w14:paraId="6E33A1D9" w14:textId="3B9A5523" w:rsidR="0066638C" w:rsidRDefault="00651366">
      <w:pPr>
        <w:jc w:val="center"/>
        <w:rPr>
          <w:rFonts w:ascii="宋体" w:hAnsi="宋体"/>
          <w:b/>
          <w:sz w:val="40"/>
          <w:szCs w:val="40"/>
        </w:rPr>
      </w:pPr>
      <w:r>
        <w:rPr>
          <w:rFonts w:ascii="宋体" w:hAnsi="宋体" w:hint="eastAsia"/>
          <w:b/>
          <w:sz w:val="40"/>
          <w:szCs w:val="40"/>
        </w:rPr>
        <w:t>洛浦县2022年森林抚育项目</w:t>
      </w:r>
      <w:r w:rsidR="007F7B55">
        <w:rPr>
          <w:rFonts w:ascii="宋体" w:hAnsi="宋体" w:hint="eastAsia"/>
          <w:b/>
          <w:sz w:val="40"/>
          <w:szCs w:val="40"/>
        </w:rPr>
        <w:t>（</w:t>
      </w:r>
      <w:r w:rsidR="00EE1314">
        <w:rPr>
          <w:rFonts w:ascii="宋体" w:hAnsi="宋体" w:hint="eastAsia"/>
          <w:b/>
          <w:sz w:val="40"/>
          <w:szCs w:val="40"/>
        </w:rPr>
        <w:t>包二</w:t>
      </w:r>
      <w:r w:rsidR="007F7B55">
        <w:rPr>
          <w:rFonts w:ascii="宋体" w:hAnsi="宋体" w:hint="eastAsia"/>
          <w:b/>
          <w:sz w:val="40"/>
          <w:szCs w:val="40"/>
        </w:rPr>
        <w:t>）</w:t>
      </w:r>
    </w:p>
    <w:p w14:paraId="4DD4E0FE" w14:textId="6DEFE09C" w:rsidR="0066638C" w:rsidRDefault="00772FF8">
      <w:pPr>
        <w:jc w:val="center"/>
        <w:rPr>
          <w:rFonts w:ascii="宋体" w:hAnsi="宋体"/>
          <w:b/>
          <w:sz w:val="36"/>
          <w:szCs w:val="36"/>
        </w:rPr>
      </w:pPr>
      <w:r>
        <w:rPr>
          <w:rFonts w:ascii="宋体" w:hAnsi="宋体" w:hint="eastAsia"/>
          <w:b/>
          <w:sz w:val="36"/>
          <w:szCs w:val="36"/>
        </w:rPr>
        <w:t>项目编号：</w:t>
      </w:r>
      <w:r w:rsidR="00651F38">
        <w:rPr>
          <w:rFonts w:ascii="宋体" w:hAnsi="宋体" w:hint="eastAsia"/>
          <w:b/>
          <w:sz w:val="36"/>
          <w:szCs w:val="36"/>
        </w:rPr>
        <w:t>XJYJ-HTDQ-057</w:t>
      </w:r>
    </w:p>
    <w:p w14:paraId="7AC83E1F" w14:textId="77777777" w:rsidR="0066638C" w:rsidRDefault="0066638C">
      <w:pPr>
        <w:jc w:val="center"/>
        <w:rPr>
          <w:rFonts w:ascii="宋体" w:hAnsi="宋体"/>
          <w:b/>
          <w:color w:val="FF0000"/>
          <w:sz w:val="30"/>
          <w:szCs w:val="30"/>
        </w:rPr>
      </w:pPr>
    </w:p>
    <w:p w14:paraId="6F0420E6" w14:textId="77777777" w:rsidR="0066638C" w:rsidRPr="00BC39D2" w:rsidRDefault="0066638C">
      <w:pPr>
        <w:jc w:val="center"/>
        <w:rPr>
          <w:rFonts w:ascii="宋体" w:hAnsi="宋体" w:cs="宋体"/>
          <w:b/>
          <w:color w:val="000000"/>
          <w:sz w:val="28"/>
          <w:szCs w:val="28"/>
        </w:rPr>
      </w:pPr>
    </w:p>
    <w:p w14:paraId="0C6EF84A" w14:textId="77777777" w:rsidR="0066638C" w:rsidRDefault="0066638C">
      <w:pPr>
        <w:jc w:val="center"/>
        <w:rPr>
          <w:rFonts w:ascii="宋体" w:hAnsi="宋体" w:cs="宋体"/>
          <w:b/>
          <w:color w:val="000000"/>
          <w:sz w:val="28"/>
          <w:szCs w:val="28"/>
        </w:rPr>
      </w:pPr>
    </w:p>
    <w:p w14:paraId="1837F58B" w14:textId="77777777" w:rsidR="0066638C" w:rsidRDefault="00772FF8">
      <w:pPr>
        <w:jc w:val="center"/>
        <w:rPr>
          <w:rFonts w:ascii="宋体" w:hAnsi="宋体" w:cs="宋体"/>
          <w:b/>
          <w:color w:val="000000"/>
          <w:sz w:val="84"/>
          <w:szCs w:val="84"/>
        </w:rPr>
      </w:pPr>
      <w:r>
        <w:rPr>
          <w:rFonts w:ascii="宋体" w:hAnsi="宋体" w:cs="宋体" w:hint="eastAsia"/>
          <w:b/>
          <w:color w:val="000000"/>
          <w:sz w:val="84"/>
          <w:szCs w:val="84"/>
        </w:rPr>
        <w:t>采</w:t>
      </w:r>
    </w:p>
    <w:p w14:paraId="35D393FD" w14:textId="77777777" w:rsidR="0066638C" w:rsidRDefault="00772FF8">
      <w:pPr>
        <w:jc w:val="center"/>
        <w:rPr>
          <w:rFonts w:ascii="宋体" w:hAnsi="宋体" w:cs="宋体"/>
          <w:b/>
          <w:color w:val="000000"/>
          <w:sz w:val="84"/>
          <w:szCs w:val="84"/>
        </w:rPr>
      </w:pPr>
      <w:r>
        <w:rPr>
          <w:rFonts w:ascii="宋体" w:hAnsi="宋体" w:cs="宋体" w:hint="eastAsia"/>
          <w:b/>
          <w:color w:val="000000"/>
          <w:sz w:val="84"/>
          <w:szCs w:val="84"/>
        </w:rPr>
        <w:t>购</w:t>
      </w:r>
    </w:p>
    <w:p w14:paraId="10E1171F" w14:textId="77777777" w:rsidR="0066638C" w:rsidRDefault="00772FF8">
      <w:pPr>
        <w:jc w:val="center"/>
        <w:rPr>
          <w:rFonts w:ascii="宋体" w:hAnsi="宋体" w:cs="宋体"/>
          <w:b/>
          <w:color w:val="000000"/>
          <w:sz w:val="84"/>
          <w:szCs w:val="84"/>
        </w:rPr>
      </w:pPr>
      <w:r>
        <w:rPr>
          <w:rFonts w:ascii="宋体" w:hAnsi="宋体" w:cs="宋体" w:hint="eastAsia"/>
          <w:b/>
          <w:color w:val="000000"/>
          <w:sz w:val="84"/>
          <w:szCs w:val="84"/>
        </w:rPr>
        <w:t>文</w:t>
      </w:r>
    </w:p>
    <w:p w14:paraId="2640BB4F" w14:textId="77777777" w:rsidR="0066638C" w:rsidRDefault="00772FF8">
      <w:pPr>
        <w:jc w:val="center"/>
        <w:rPr>
          <w:rFonts w:ascii="宋体" w:hAnsi="宋体" w:cs="宋体"/>
          <w:b/>
          <w:color w:val="000000"/>
          <w:sz w:val="74"/>
          <w:szCs w:val="96"/>
        </w:rPr>
      </w:pPr>
      <w:r>
        <w:rPr>
          <w:rFonts w:ascii="宋体" w:hAnsi="宋体" w:cs="宋体" w:hint="eastAsia"/>
          <w:b/>
          <w:color w:val="000000"/>
          <w:sz w:val="84"/>
          <w:szCs w:val="84"/>
        </w:rPr>
        <w:t>件</w:t>
      </w:r>
    </w:p>
    <w:p w14:paraId="1C5E7E46" w14:textId="77777777" w:rsidR="0066638C" w:rsidRDefault="0066638C">
      <w:pPr>
        <w:rPr>
          <w:rFonts w:ascii="宋体" w:hAnsi="宋体" w:cs="宋体"/>
          <w:b/>
          <w:color w:val="000000"/>
          <w:sz w:val="28"/>
          <w:szCs w:val="28"/>
        </w:rPr>
      </w:pPr>
    </w:p>
    <w:p w14:paraId="701EFC39" w14:textId="77777777" w:rsidR="0066638C" w:rsidRDefault="0066638C">
      <w:pPr>
        <w:rPr>
          <w:rFonts w:ascii="宋体" w:hAnsi="宋体" w:cs="宋体"/>
          <w:b/>
          <w:color w:val="000000"/>
          <w:sz w:val="28"/>
          <w:szCs w:val="28"/>
        </w:rPr>
      </w:pPr>
    </w:p>
    <w:p w14:paraId="6FBF0AC5" w14:textId="15DD1A95" w:rsidR="0066638C" w:rsidRDefault="00772FF8">
      <w:pPr>
        <w:autoSpaceDE w:val="0"/>
        <w:autoSpaceDN w:val="0"/>
        <w:spacing w:line="400" w:lineRule="exact"/>
        <w:ind w:firstLineChars="300" w:firstLine="843"/>
        <w:jc w:val="left"/>
        <w:rPr>
          <w:rFonts w:ascii="黑体" w:eastAsia="黑体" w:hAnsi="黑体"/>
          <w:b/>
          <w:bCs/>
          <w:color w:val="000000"/>
          <w:spacing w:val="-18"/>
          <w:sz w:val="28"/>
          <w:szCs w:val="28"/>
          <w:lang w:val="zh-CN"/>
        </w:rPr>
      </w:pPr>
      <w:r>
        <w:rPr>
          <w:rFonts w:ascii="黑体" w:eastAsia="黑体" w:hAnsi="黑体" w:hint="eastAsia"/>
          <w:b/>
          <w:color w:val="000000"/>
          <w:sz w:val="28"/>
          <w:szCs w:val="28"/>
          <w:lang w:val="zh-CN"/>
        </w:rPr>
        <w:t>采购单位：</w:t>
      </w:r>
      <w:r w:rsidR="009C25AF">
        <w:rPr>
          <w:rFonts w:ascii="黑体" w:eastAsia="黑体" w:hAnsi="黑体" w:hint="eastAsia"/>
          <w:b/>
          <w:color w:val="000000"/>
          <w:sz w:val="28"/>
          <w:szCs w:val="28"/>
          <w:u w:val="single"/>
          <w:lang w:val="zh-CN"/>
        </w:rPr>
        <w:t>洛浦县林业和草原局</w:t>
      </w:r>
      <w:r>
        <w:rPr>
          <w:rFonts w:ascii="黑体" w:eastAsia="黑体" w:hAnsi="黑体" w:hint="eastAsia"/>
          <w:b/>
          <w:bCs/>
          <w:color w:val="000000"/>
          <w:spacing w:val="-18"/>
          <w:sz w:val="28"/>
          <w:szCs w:val="28"/>
          <w:u w:val="single"/>
        </w:rPr>
        <w:t xml:space="preserve"> </w:t>
      </w:r>
      <w:r>
        <w:rPr>
          <w:rFonts w:ascii="黑体" w:eastAsia="黑体" w:hAnsi="黑体" w:hint="eastAsia"/>
          <w:b/>
          <w:bCs/>
          <w:color w:val="000000"/>
          <w:spacing w:val="-18"/>
          <w:sz w:val="28"/>
          <w:szCs w:val="28"/>
          <w:lang w:val="zh-CN"/>
        </w:rPr>
        <w:t>  （盖单位章）</w:t>
      </w:r>
    </w:p>
    <w:p w14:paraId="0F0D0F58" w14:textId="77777777" w:rsidR="0066638C" w:rsidRDefault="0066638C">
      <w:pPr>
        <w:autoSpaceDE w:val="0"/>
        <w:autoSpaceDN w:val="0"/>
        <w:spacing w:line="400" w:lineRule="exact"/>
        <w:ind w:firstLineChars="300" w:firstLine="735"/>
        <w:jc w:val="left"/>
        <w:rPr>
          <w:rFonts w:ascii="黑体" w:eastAsia="黑体" w:hAnsi="黑体"/>
          <w:b/>
          <w:bCs/>
          <w:color w:val="000000"/>
          <w:spacing w:val="-18"/>
          <w:sz w:val="28"/>
          <w:szCs w:val="28"/>
          <w:lang w:val="zh-CN"/>
        </w:rPr>
      </w:pPr>
    </w:p>
    <w:p w14:paraId="03126C7A" w14:textId="77777777" w:rsidR="0066638C" w:rsidRDefault="0066638C">
      <w:pPr>
        <w:autoSpaceDE w:val="0"/>
        <w:autoSpaceDN w:val="0"/>
        <w:spacing w:line="400" w:lineRule="exact"/>
        <w:ind w:firstLineChars="300" w:firstLine="735"/>
        <w:jc w:val="left"/>
        <w:rPr>
          <w:rFonts w:ascii="黑体" w:eastAsia="黑体" w:hAnsi="黑体"/>
          <w:b/>
          <w:bCs/>
          <w:color w:val="000000"/>
          <w:spacing w:val="-18"/>
          <w:sz w:val="28"/>
          <w:szCs w:val="28"/>
          <w:lang w:val="zh-CN"/>
        </w:rPr>
      </w:pPr>
    </w:p>
    <w:p w14:paraId="74D83F10" w14:textId="280E8B8D" w:rsidR="0066638C" w:rsidRDefault="00772FF8">
      <w:pPr>
        <w:autoSpaceDE w:val="0"/>
        <w:autoSpaceDN w:val="0"/>
        <w:ind w:firstLineChars="300" w:firstLine="843"/>
        <w:rPr>
          <w:rFonts w:ascii="黑体" w:eastAsia="黑体" w:hAnsi="黑体"/>
          <w:b/>
          <w:bCs/>
          <w:color w:val="000000"/>
          <w:sz w:val="28"/>
          <w:szCs w:val="28"/>
          <w:u w:val="single"/>
        </w:rPr>
      </w:pPr>
      <w:r>
        <w:rPr>
          <w:rFonts w:ascii="黑体" w:eastAsia="黑体" w:hAnsi="黑体" w:hint="eastAsia"/>
          <w:b/>
          <w:color w:val="000000"/>
          <w:sz w:val="28"/>
          <w:szCs w:val="28"/>
          <w:lang w:val="zh-CN"/>
        </w:rPr>
        <w:t>代理机构</w:t>
      </w:r>
      <w:r>
        <w:rPr>
          <w:rFonts w:ascii="黑体" w:eastAsia="黑体" w:hAnsi="黑体" w:hint="eastAsia"/>
          <w:b/>
          <w:bCs/>
          <w:color w:val="000000"/>
          <w:sz w:val="28"/>
          <w:szCs w:val="28"/>
          <w:lang w:val="zh-CN"/>
        </w:rPr>
        <w:t>：</w:t>
      </w:r>
      <w:r w:rsidR="0026636E">
        <w:rPr>
          <w:rFonts w:ascii="黑体" w:eastAsia="黑体" w:hAnsi="黑体" w:hint="eastAsia"/>
          <w:b/>
          <w:bCs/>
          <w:color w:val="000000"/>
          <w:sz w:val="28"/>
          <w:szCs w:val="28"/>
          <w:u w:val="single"/>
        </w:rPr>
        <w:t>新疆阳嘉招标有限公司</w:t>
      </w:r>
      <w:r>
        <w:rPr>
          <w:rFonts w:ascii="黑体" w:eastAsia="黑体" w:hAnsi="黑体" w:hint="eastAsia"/>
          <w:b/>
          <w:bCs/>
          <w:color w:val="000000"/>
          <w:spacing w:val="-18"/>
          <w:sz w:val="28"/>
          <w:szCs w:val="28"/>
          <w:lang w:val="zh-CN"/>
        </w:rPr>
        <w:t>（盖单位章）</w:t>
      </w:r>
    </w:p>
    <w:p w14:paraId="26F8323E" w14:textId="77777777" w:rsidR="0066638C" w:rsidRDefault="00772FF8">
      <w:pPr>
        <w:rPr>
          <w:b/>
          <w:color w:val="000000"/>
          <w:sz w:val="52"/>
          <w:szCs w:val="52"/>
        </w:rPr>
      </w:pPr>
      <w:r>
        <w:rPr>
          <w:rFonts w:hint="eastAsia"/>
          <w:b/>
          <w:color w:val="000000"/>
          <w:sz w:val="52"/>
          <w:szCs w:val="52"/>
        </w:rPr>
        <w:t xml:space="preserve"> </w:t>
      </w:r>
    </w:p>
    <w:p w14:paraId="1AAC2E72" w14:textId="66CF1ECE" w:rsidR="0066638C" w:rsidRDefault="00772FF8">
      <w:pPr>
        <w:spacing w:line="360" w:lineRule="auto"/>
        <w:jc w:val="center"/>
        <w:rPr>
          <w:b/>
          <w:bCs/>
          <w:color w:val="000000"/>
          <w:sz w:val="32"/>
          <w:szCs w:val="32"/>
          <w:lang w:val="zh-CN"/>
        </w:rPr>
      </w:pPr>
      <w:r>
        <w:rPr>
          <w:rFonts w:hint="eastAsia"/>
          <w:b/>
          <w:bCs/>
          <w:color w:val="000000"/>
          <w:sz w:val="32"/>
          <w:szCs w:val="32"/>
          <w:lang w:val="zh-CN"/>
        </w:rPr>
        <w:t>二</w:t>
      </w:r>
      <w:r>
        <w:rPr>
          <w:rFonts w:hint="eastAsia"/>
          <w:b/>
          <w:bCs/>
          <w:color w:val="000000"/>
          <w:sz w:val="32"/>
          <w:szCs w:val="32"/>
        </w:rPr>
        <w:t>零二</w:t>
      </w:r>
      <w:r w:rsidR="009C25AF">
        <w:rPr>
          <w:rFonts w:hint="eastAsia"/>
          <w:b/>
          <w:bCs/>
          <w:color w:val="000000"/>
          <w:sz w:val="32"/>
          <w:szCs w:val="32"/>
        </w:rPr>
        <w:t>二</w:t>
      </w:r>
      <w:r>
        <w:rPr>
          <w:rFonts w:hint="eastAsia"/>
          <w:b/>
          <w:bCs/>
          <w:color w:val="000000"/>
          <w:sz w:val="32"/>
          <w:szCs w:val="32"/>
        </w:rPr>
        <w:t>年</w:t>
      </w:r>
      <w:r w:rsidR="008E69C0">
        <w:rPr>
          <w:rFonts w:hint="eastAsia"/>
          <w:b/>
          <w:bCs/>
          <w:color w:val="000000"/>
          <w:sz w:val="32"/>
          <w:szCs w:val="32"/>
        </w:rPr>
        <w:t>四</w:t>
      </w:r>
      <w:r>
        <w:rPr>
          <w:rFonts w:hint="eastAsia"/>
          <w:b/>
          <w:bCs/>
          <w:color w:val="000000"/>
          <w:sz w:val="32"/>
          <w:szCs w:val="32"/>
          <w:lang w:val="zh-CN"/>
        </w:rPr>
        <w:t>月</w:t>
      </w:r>
    </w:p>
    <w:p w14:paraId="5A7E8E8C" w14:textId="77777777" w:rsidR="0066638C" w:rsidRDefault="0066638C">
      <w:pPr>
        <w:spacing w:line="360" w:lineRule="auto"/>
        <w:jc w:val="center"/>
        <w:rPr>
          <w:rFonts w:ascii="宋体" w:hAnsi="宋体"/>
          <w:b/>
          <w:color w:val="000000"/>
          <w:sz w:val="32"/>
          <w:szCs w:val="32"/>
        </w:rPr>
      </w:pPr>
    </w:p>
    <w:p w14:paraId="442F8779" w14:textId="77777777" w:rsidR="0066638C" w:rsidRDefault="0066638C">
      <w:pPr>
        <w:autoSpaceDE w:val="0"/>
        <w:autoSpaceDN w:val="0"/>
        <w:adjustRightInd w:val="0"/>
        <w:spacing w:line="700" w:lineRule="exact"/>
        <w:jc w:val="center"/>
        <w:rPr>
          <w:rFonts w:ascii="宋体" w:hAnsi="宋体" w:cs="宋体"/>
          <w:bCs/>
          <w:color w:val="000000"/>
          <w:kern w:val="0"/>
          <w:sz w:val="36"/>
          <w:szCs w:val="36"/>
        </w:rPr>
      </w:pPr>
    </w:p>
    <w:p w14:paraId="6E6CF509" w14:textId="77777777" w:rsidR="0066638C" w:rsidRDefault="00772FF8">
      <w:pPr>
        <w:autoSpaceDE w:val="0"/>
        <w:autoSpaceDN w:val="0"/>
        <w:adjustRightInd w:val="0"/>
        <w:spacing w:line="700" w:lineRule="exact"/>
        <w:jc w:val="center"/>
        <w:rPr>
          <w:rFonts w:ascii="宋体" w:hAnsi="宋体" w:cs="宋体"/>
          <w:bCs/>
          <w:color w:val="000000"/>
          <w:kern w:val="0"/>
          <w:sz w:val="36"/>
          <w:szCs w:val="36"/>
        </w:rPr>
      </w:pPr>
      <w:r>
        <w:rPr>
          <w:rFonts w:ascii="宋体" w:hAnsi="宋体" w:cs="宋体" w:hint="eastAsia"/>
          <w:bCs/>
          <w:color w:val="000000"/>
          <w:kern w:val="0"/>
          <w:sz w:val="36"/>
          <w:szCs w:val="36"/>
        </w:rPr>
        <w:t>采购文件（设备采购）</w:t>
      </w:r>
    </w:p>
    <w:p w14:paraId="6501506E" w14:textId="77777777" w:rsidR="0066638C" w:rsidRDefault="00772FF8">
      <w:pPr>
        <w:spacing w:line="700" w:lineRule="exact"/>
        <w:ind w:firstLineChars="150" w:firstLine="420"/>
        <w:rPr>
          <w:rFonts w:ascii="宋体" w:hAnsi="宋体" w:cs="宋体"/>
          <w:bCs/>
          <w:color w:val="000000"/>
          <w:sz w:val="28"/>
          <w:szCs w:val="28"/>
          <w:lang w:val="zh-CN"/>
        </w:rPr>
      </w:pPr>
      <w:r>
        <w:rPr>
          <w:rFonts w:ascii="宋体" w:hAnsi="宋体" w:cs="宋体" w:hint="eastAsia"/>
          <w:bCs/>
          <w:color w:val="000000"/>
          <w:sz w:val="28"/>
          <w:szCs w:val="28"/>
          <w:lang w:val="zh-CN"/>
        </w:rPr>
        <w:t xml:space="preserve">  </w:t>
      </w:r>
    </w:p>
    <w:p w14:paraId="7E777708" w14:textId="77777777" w:rsidR="0066638C" w:rsidRDefault="0066638C">
      <w:pPr>
        <w:spacing w:line="700" w:lineRule="exact"/>
        <w:rPr>
          <w:rFonts w:ascii="宋体" w:hAnsi="宋体" w:cs="宋体"/>
          <w:bCs/>
          <w:color w:val="000000"/>
          <w:sz w:val="28"/>
          <w:szCs w:val="28"/>
          <w:lang w:val="zh-CN"/>
        </w:rPr>
      </w:pPr>
    </w:p>
    <w:p w14:paraId="481E5D66" w14:textId="48608C30" w:rsidR="0066638C" w:rsidRDefault="00772FF8">
      <w:pPr>
        <w:autoSpaceDE w:val="0"/>
        <w:autoSpaceDN w:val="0"/>
        <w:adjustRightInd w:val="0"/>
        <w:spacing w:line="700" w:lineRule="exact"/>
        <w:rPr>
          <w:rFonts w:ascii="宋体" w:hAnsi="宋体" w:cs="宋体"/>
          <w:bCs/>
          <w:color w:val="000000"/>
          <w:sz w:val="28"/>
          <w:szCs w:val="28"/>
          <w:lang w:val="zh-CN"/>
        </w:rPr>
      </w:pPr>
      <w:r>
        <w:rPr>
          <w:rFonts w:ascii="宋体" w:hAnsi="宋体" w:cs="宋体" w:hint="eastAsia"/>
          <w:bCs/>
          <w:color w:val="000000"/>
          <w:sz w:val="28"/>
          <w:szCs w:val="28"/>
          <w:lang w:val="zh-CN"/>
        </w:rPr>
        <w:t>项目名称：</w:t>
      </w:r>
      <w:r w:rsidR="00651366">
        <w:rPr>
          <w:rFonts w:ascii="宋体" w:hAnsi="宋体" w:cs="宋体" w:hint="eastAsia"/>
          <w:bCs/>
          <w:color w:val="000000"/>
          <w:sz w:val="28"/>
          <w:szCs w:val="28"/>
          <w:lang w:val="zh-CN"/>
        </w:rPr>
        <w:t>洛浦县2022年森林抚育项目</w:t>
      </w:r>
    </w:p>
    <w:p w14:paraId="4FF1F6AF" w14:textId="77AD15BA" w:rsidR="0066638C" w:rsidRDefault="00772FF8">
      <w:pPr>
        <w:autoSpaceDE w:val="0"/>
        <w:autoSpaceDN w:val="0"/>
        <w:adjustRightInd w:val="0"/>
        <w:spacing w:line="700" w:lineRule="exact"/>
        <w:rPr>
          <w:rFonts w:ascii="宋体" w:hAnsi="宋体" w:cs="宋体"/>
          <w:bCs/>
          <w:color w:val="000000"/>
          <w:sz w:val="28"/>
          <w:szCs w:val="28"/>
        </w:rPr>
      </w:pPr>
      <w:r>
        <w:rPr>
          <w:rFonts w:ascii="宋体" w:hAnsi="宋体" w:cs="宋体" w:hint="eastAsia"/>
          <w:bCs/>
          <w:color w:val="000000"/>
          <w:sz w:val="28"/>
          <w:szCs w:val="28"/>
        </w:rPr>
        <w:t>采购项目</w:t>
      </w:r>
      <w:r>
        <w:rPr>
          <w:rFonts w:ascii="宋体" w:hAnsi="宋体" w:cs="宋体" w:hint="eastAsia"/>
          <w:bCs/>
          <w:color w:val="000000"/>
          <w:sz w:val="28"/>
          <w:szCs w:val="28"/>
          <w:lang w:val="zh-CN"/>
        </w:rPr>
        <w:t>采购单位：</w:t>
      </w:r>
      <w:r w:rsidR="009C25AF">
        <w:rPr>
          <w:rFonts w:ascii="宋体" w:hAnsi="宋体" w:cs="宋体" w:hint="eastAsia"/>
          <w:bCs/>
          <w:color w:val="000000"/>
          <w:sz w:val="28"/>
          <w:szCs w:val="28"/>
        </w:rPr>
        <w:t>洛浦县林业和草原局</w:t>
      </w:r>
    </w:p>
    <w:p w14:paraId="10916F3E" w14:textId="7D2F2E5F" w:rsidR="0066638C" w:rsidRDefault="00772FF8">
      <w:pPr>
        <w:autoSpaceDE w:val="0"/>
        <w:autoSpaceDN w:val="0"/>
        <w:adjustRightInd w:val="0"/>
        <w:spacing w:line="700" w:lineRule="exact"/>
        <w:rPr>
          <w:rFonts w:ascii="宋体" w:hAnsi="宋体"/>
          <w:szCs w:val="21"/>
        </w:rPr>
      </w:pPr>
      <w:r>
        <w:rPr>
          <w:rFonts w:ascii="宋体" w:hAnsi="宋体" w:cs="宋体" w:hint="eastAsia"/>
          <w:bCs/>
          <w:color w:val="000000"/>
          <w:sz w:val="28"/>
          <w:szCs w:val="28"/>
          <w:lang w:val="zh-CN"/>
        </w:rPr>
        <w:t>联 系 人：</w:t>
      </w:r>
      <w:proofErr w:type="gramStart"/>
      <w:r w:rsidR="009C25AF">
        <w:rPr>
          <w:rFonts w:ascii="宋体" w:hAnsi="宋体" w:cs="宋体" w:hint="eastAsia"/>
          <w:bCs/>
          <w:color w:val="000000"/>
          <w:sz w:val="28"/>
          <w:szCs w:val="28"/>
          <w:lang w:val="zh-CN"/>
        </w:rPr>
        <w:t>柏建华</w:t>
      </w:r>
      <w:proofErr w:type="gramEnd"/>
    </w:p>
    <w:p w14:paraId="366564EE" w14:textId="38FCC465" w:rsidR="0066638C" w:rsidRDefault="00772FF8">
      <w:pPr>
        <w:autoSpaceDE w:val="0"/>
        <w:autoSpaceDN w:val="0"/>
        <w:adjustRightInd w:val="0"/>
        <w:spacing w:line="700" w:lineRule="exact"/>
        <w:rPr>
          <w:rFonts w:ascii="宋体" w:hAnsi="宋体" w:cs="宋体"/>
          <w:bCs/>
          <w:color w:val="000000"/>
          <w:sz w:val="28"/>
          <w:szCs w:val="28"/>
          <w:lang w:val="zh-CN"/>
        </w:rPr>
      </w:pPr>
      <w:r>
        <w:rPr>
          <w:rFonts w:ascii="宋体" w:hAnsi="宋体" w:cs="宋体" w:hint="eastAsia"/>
          <w:bCs/>
          <w:color w:val="000000"/>
          <w:sz w:val="28"/>
          <w:szCs w:val="28"/>
          <w:lang w:val="zh-CN"/>
        </w:rPr>
        <w:t>电    话：</w:t>
      </w:r>
      <w:r w:rsidR="009C25AF">
        <w:rPr>
          <w:rFonts w:ascii="宋体" w:hAnsi="宋体" w:cs="宋体" w:hint="eastAsia"/>
          <w:bCs/>
          <w:color w:val="000000"/>
          <w:sz w:val="28"/>
          <w:szCs w:val="28"/>
          <w:lang w:val="zh-CN"/>
        </w:rPr>
        <w:t>15001509334</w:t>
      </w:r>
    </w:p>
    <w:p w14:paraId="6ADDDC45" w14:textId="77777777" w:rsidR="0066638C" w:rsidRDefault="00772FF8">
      <w:pPr>
        <w:autoSpaceDE w:val="0"/>
        <w:autoSpaceDN w:val="0"/>
        <w:adjustRightInd w:val="0"/>
        <w:spacing w:line="700" w:lineRule="exact"/>
        <w:rPr>
          <w:rFonts w:ascii="宋体" w:hAnsi="宋体" w:cs="宋体"/>
          <w:bCs/>
          <w:color w:val="000000"/>
          <w:sz w:val="28"/>
          <w:szCs w:val="28"/>
        </w:rPr>
      </w:pPr>
      <w:r>
        <w:rPr>
          <w:rFonts w:ascii="宋体" w:hAnsi="宋体" w:cs="宋体" w:hint="eastAsia"/>
          <w:bCs/>
          <w:color w:val="000000"/>
          <w:sz w:val="28"/>
          <w:szCs w:val="28"/>
          <w:lang w:val="zh-CN"/>
        </w:rPr>
        <w:t>详细地址：洛浦县北京路46号</w:t>
      </w:r>
    </w:p>
    <w:p w14:paraId="5C582CCA" w14:textId="77777777" w:rsidR="0066638C" w:rsidRDefault="00772FF8">
      <w:pPr>
        <w:autoSpaceDE w:val="0"/>
        <w:autoSpaceDN w:val="0"/>
        <w:adjustRightInd w:val="0"/>
        <w:spacing w:line="700" w:lineRule="exact"/>
        <w:rPr>
          <w:rFonts w:ascii="宋体" w:hAnsi="宋体" w:cs="宋体"/>
          <w:bCs/>
          <w:color w:val="000000"/>
          <w:sz w:val="28"/>
          <w:szCs w:val="30"/>
          <w:u w:val="single"/>
        </w:rPr>
      </w:pPr>
      <w:r>
        <w:rPr>
          <w:rFonts w:ascii="宋体" w:hAnsi="宋体" w:cs="宋体" w:hint="eastAsia"/>
          <w:bCs/>
          <w:color w:val="000000"/>
          <w:sz w:val="28"/>
          <w:szCs w:val="30"/>
          <w:u w:val="single"/>
        </w:rPr>
        <w:t xml:space="preserve">                      </w:t>
      </w:r>
    </w:p>
    <w:p w14:paraId="3DBB269D" w14:textId="77777777" w:rsidR="0066638C" w:rsidRDefault="00772FF8">
      <w:pPr>
        <w:autoSpaceDE w:val="0"/>
        <w:autoSpaceDN w:val="0"/>
        <w:adjustRightInd w:val="0"/>
        <w:spacing w:line="700" w:lineRule="exact"/>
        <w:rPr>
          <w:rFonts w:ascii="宋体" w:hAnsi="宋体" w:cs="宋体"/>
          <w:bCs/>
          <w:color w:val="000000"/>
          <w:sz w:val="28"/>
          <w:szCs w:val="30"/>
          <w:lang w:val="zh-CN"/>
        </w:rPr>
      </w:pPr>
      <w:r>
        <w:rPr>
          <w:rFonts w:ascii="宋体" w:hAnsi="宋体" w:cs="宋体" w:hint="eastAsia"/>
          <w:bCs/>
          <w:color w:val="000000"/>
          <w:sz w:val="28"/>
          <w:szCs w:val="30"/>
          <w:u w:val="single"/>
        </w:rPr>
        <w:t xml:space="preserve">                                      </w:t>
      </w:r>
    </w:p>
    <w:p w14:paraId="4FC517B8" w14:textId="77777777" w:rsidR="0066638C" w:rsidRDefault="0066638C">
      <w:pPr>
        <w:autoSpaceDE w:val="0"/>
        <w:autoSpaceDN w:val="0"/>
        <w:adjustRightInd w:val="0"/>
        <w:spacing w:line="700" w:lineRule="exact"/>
        <w:ind w:leftChars="513" w:left="1077"/>
        <w:rPr>
          <w:rFonts w:ascii="宋体" w:hAnsi="宋体" w:cs="宋体"/>
          <w:bCs/>
          <w:color w:val="000000"/>
          <w:sz w:val="28"/>
          <w:szCs w:val="30"/>
          <w:lang w:val="zh-CN"/>
        </w:rPr>
      </w:pPr>
    </w:p>
    <w:p w14:paraId="572BE102" w14:textId="66A52A21" w:rsidR="0066638C" w:rsidRDefault="00772FF8">
      <w:pPr>
        <w:autoSpaceDE w:val="0"/>
        <w:autoSpaceDN w:val="0"/>
        <w:adjustRightInd w:val="0"/>
        <w:spacing w:line="700" w:lineRule="exact"/>
        <w:rPr>
          <w:rFonts w:ascii="宋体" w:hAnsi="宋体" w:cs="宋体"/>
          <w:bCs/>
          <w:color w:val="000000"/>
          <w:sz w:val="28"/>
          <w:szCs w:val="28"/>
          <w:lang w:val="zh-CN"/>
        </w:rPr>
      </w:pPr>
      <w:r>
        <w:rPr>
          <w:rFonts w:ascii="宋体" w:hAnsi="宋体" w:cs="宋体" w:hint="eastAsia"/>
          <w:bCs/>
          <w:color w:val="000000"/>
          <w:sz w:val="28"/>
          <w:szCs w:val="28"/>
        </w:rPr>
        <w:t xml:space="preserve"> </w:t>
      </w:r>
      <w:r>
        <w:rPr>
          <w:rFonts w:ascii="宋体" w:hAnsi="宋体" w:cs="宋体" w:hint="eastAsia"/>
          <w:bCs/>
          <w:color w:val="000000"/>
          <w:sz w:val="28"/>
          <w:szCs w:val="28"/>
          <w:lang w:val="zh-CN"/>
        </w:rPr>
        <w:t>招标代理机构：</w:t>
      </w:r>
      <w:r w:rsidR="0026636E">
        <w:rPr>
          <w:rFonts w:ascii="宋体" w:hAnsi="宋体" w:cs="宋体" w:hint="eastAsia"/>
          <w:bCs/>
          <w:color w:val="000000"/>
          <w:sz w:val="28"/>
          <w:szCs w:val="28"/>
          <w:lang w:val="zh-CN"/>
        </w:rPr>
        <w:t>新疆阳嘉招标有限公司</w:t>
      </w:r>
    </w:p>
    <w:p w14:paraId="4963EA89" w14:textId="1DC2169B" w:rsidR="0066638C" w:rsidRDefault="00772FF8">
      <w:pPr>
        <w:autoSpaceDE w:val="0"/>
        <w:autoSpaceDN w:val="0"/>
        <w:adjustRightInd w:val="0"/>
        <w:spacing w:line="700" w:lineRule="exact"/>
        <w:rPr>
          <w:rFonts w:ascii="宋体" w:hAnsi="宋体" w:cs="宋体"/>
          <w:bCs/>
          <w:color w:val="000000"/>
          <w:kern w:val="0"/>
          <w:sz w:val="28"/>
          <w:szCs w:val="28"/>
        </w:rPr>
      </w:pPr>
      <w:r>
        <w:rPr>
          <w:rFonts w:ascii="宋体" w:hAnsi="宋体" w:cs="宋体" w:hint="eastAsia"/>
          <w:bCs/>
          <w:color w:val="000000"/>
          <w:sz w:val="28"/>
          <w:szCs w:val="28"/>
        </w:rPr>
        <w:t xml:space="preserve"> </w:t>
      </w:r>
      <w:r>
        <w:rPr>
          <w:rFonts w:ascii="宋体" w:hAnsi="宋体" w:cs="宋体" w:hint="eastAsia"/>
          <w:bCs/>
          <w:color w:val="000000"/>
          <w:sz w:val="28"/>
          <w:szCs w:val="28"/>
          <w:lang w:val="zh-CN"/>
        </w:rPr>
        <w:t>联 系 人：</w:t>
      </w:r>
      <w:r w:rsidR="00813755">
        <w:rPr>
          <w:rFonts w:ascii="宋体" w:hAnsi="宋体" w:cs="宋体" w:hint="eastAsia"/>
          <w:bCs/>
          <w:color w:val="000000"/>
          <w:sz w:val="28"/>
          <w:szCs w:val="28"/>
        </w:rPr>
        <w:t>路亚帅</w:t>
      </w:r>
      <w:r>
        <w:rPr>
          <w:rFonts w:ascii="宋体" w:hAnsi="宋体" w:cs="宋体" w:hint="eastAsia"/>
          <w:bCs/>
          <w:color w:val="000000"/>
          <w:kern w:val="0"/>
          <w:sz w:val="28"/>
          <w:szCs w:val="28"/>
        </w:rPr>
        <w:t xml:space="preserve"> </w:t>
      </w:r>
    </w:p>
    <w:p w14:paraId="19295753" w14:textId="6D55737B" w:rsidR="0066638C" w:rsidRDefault="00772FF8">
      <w:pPr>
        <w:autoSpaceDE w:val="0"/>
        <w:autoSpaceDN w:val="0"/>
        <w:adjustRightInd w:val="0"/>
        <w:spacing w:line="700" w:lineRule="exact"/>
        <w:rPr>
          <w:rFonts w:ascii="宋体" w:hAnsi="宋体" w:cs="宋体"/>
          <w:bCs/>
          <w:color w:val="000000"/>
          <w:sz w:val="28"/>
          <w:szCs w:val="28"/>
          <w:lang w:val="zh-CN"/>
        </w:rPr>
      </w:pPr>
      <w:r>
        <w:rPr>
          <w:rFonts w:ascii="宋体" w:hAnsi="宋体" w:cs="宋体" w:hint="eastAsia"/>
          <w:bCs/>
          <w:color w:val="000000"/>
          <w:kern w:val="0"/>
          <w:sz w:val="28"/>
          <w:szCs w:val="28"/>
          <w:lang w:val="zh-CN"/>
        </w:rPr>
        <w:t>电    话</w:t>
      </w:r>
      <w:r>
        <w:rPr>
          <w:rFonts w:ascii="宋体" w:hAnsi="宋体" w:cs="宋体" w:hint="eastAsia"/>
          <w:bCs/>
          <w:color w:val="000000"/>
          <w:sz w:val="28"/>
          <w:szCs w:val="28"/>
          <w:lang w:val="zh-CN"/>
        </w:rPr>
        <w:t>：</w:t>
      </w:r>
      <w:r w:rsidR="00BC39D2">
        <w:rPr>
          <w:rFonts w:ascii="宋体" w:hAnsi="宋体" w:cs="宋体" w:hint="eastAsia"/>
          <w:bCs/>
          <w:color w:val="000000"/>
          <w:sz w:val="28"/>
          <w:szCs w:val="28"/>
        </w:rPr>
        <w:t>17690326188</w:t>
      </w:r>
    </w:p>
    <w:p w14:paraId="6207BE8D" w14:textId="58AB969B" w:rsidR="0066638C" w:rsidRDefault="00772FF8">
      <w:pPr>
        <w:autoSpaceDE w:val="0"/>
        <w:autoSpaceDN w:val="0"/>
        <w:adjustRightInd w:val="0"/>
        <w:spacing w:line="700" w:lineRule="exact"/>
        <w:rPr>
          <w:rFonts w:ascii="宋体" w:hAnsi="宋体" w:cs="宋体"/>
          <w:color w:val="000000"/>
          <w:kern w:val="0"/>
          <w:sz w:val="28"/>
          <w:szCs w:val="28"/>
        </w:rPr>
      </w:pPr>
      <w:r>
        <w:rPr>
          <w:rFonts w:ascii="宋体" w:hAnsi="宋体" w:cs="宋体" w:hint="eastAsia"/>
          <w:bCs/>
          <w:color w:val="000000"/>
          <w:sz w:val="28"/>
          <w:szCs w:val="28"/>
        </w:rPr>
        <w:t xml:space="preserve"> </w:t>
      </w:r>
      <w:r>
        <w:rPr>
          <w:rFonts w:ascii="宋体" w:hAnsi="宋体" w:cs="宋体" w:hint="eastAsia"/>
          <w:bCs/>
          <w:color w:val="000000"/>
          <w:kern w:val="0"/>
          <w:sz w:val="28"/>
          <w:szCs w:val="28"/>
          <w:lang w:val="zh-CN"/>
        </w:rPr>
        <w:t>详细地址</w:t>
      </w:r>
      <w:r>
        <w:rPr>
          <w:rFonts w:ascii="宋体" w:hAnsi="宋体" w:cs="宋体" w:hint="eastAsia"/>
          <w:bCs/>
          <w:color w:val="000000"/>
          <w:sz w:val="28"/>
          <w:szCs w:val="28"/>
          <w:lang w:val="zh-CN"/>
        </w:rPr>
        <w:t>：</w:t>
      </w:r>
      <w:r w:rsidR="008E69C0">
        <w:rPr>
          <w:rFonts w:ascii="宋体" w:hAnsi="宋体" w:cs="宋体" w:hint="eastAsia"/>
          <w:bCs/>
          <w:color w:val="000000"/>
          <w:sz w:val="28"/>
          <w:szCs w:val="28"/>
        </w:rPr>
        <w:t>和田市鲲鹏大厦3楼</w:t>
      </w:r>
    </w:p>
    <w:p w14:paraId="5E26184A" w14:textId="77777777" w:rsidR="0066638C" w:rsidRDefault="0066638C">
      <w:pPr>
        <w:autoSpaceDE w:val="0"/>
        <w:autoSpaceDN w:val="0"/>
        <w:adjustRightInd w:val="0"/>
        <w:rPr>
          <w:rFonts w:ascii="宋体" w:hAnsi="宋体" w:cs="宋体"/>
          <w:color w:val="000000"/>
          <w:kern w:val="0"/>
          <w:sz w:val="28"/>
          <w:szCs w:val="28"/>
        </w:rPr>
      </w:pPr>
    </w:p>
    <w:p w14:paraId="767EAC64" w14:textId="77777777" w:rsidR="0066638C" w:rsidRDefault="0066638C">
      <w:pPr>
        <w:rPr>
          <w:rFonts w:ascii="宋体" w:hAnsi="宋体" w:cs="宋体"/>
          <w:b/>
          <w:bCs/>
          <w:color w:val="000000"/>
          <w:sz w:val="28"/>
          <w:szCs w:val="28"/>
        </w:rPr>
      </w:pPr>
    </w:p>
    <w:p w14:paraId="74A86C8A" w14:textId="77777777" w:rsidR="0066638C" w:rsidRDefault="0066638C">
      <w:pPr>
        <w:rPr>
          <w:rFonts w:ascii="宋体" w:hAnsi="宋体" w:cs="宋体"/>
          <w:b/>
          <w:bCs/>
          <w:color w:val="000000"/>
          <w:sz w:val="28"/>
          <w:szCs w:val="28"/>
        </w:rPr>
      </w:pPr>
    </w:p>
    <w:p w14:paraId="7C58DFD8" w14:textId="77777777" w:rsidR="0066638C" w:rsidRDefault="0066638C">
      <w:pPr>
        <w:rPr>
          <w:rFonts w:ascii="宋体" w:hAnsi="宋体" w:cs="宋体"/>
          <w:b/>
          <w:bCs/>
          <w:color w:val="000000"/>
          <w:sz w:val="28"/>
          <w:szCs w:val="28"/>
        </w:rPr>
      </w:pPr>
    </w:p>
    <w:p w14:paraId="78904917" w14:textId="77777777" w:rsidR="0066638C" w:rsidRDefault="0066638C">
      <w:pPr>
        <w:rPr>
          <w:rFonts w:ascii="宋体" w:hAnsi="宋体" w:cs="宋体"/>
          <w:b/>
          <w:bCs/>
          <w:color w:val="000000"/>
          <w:sz w:val="28"/>
          <w:szCs w:val="28"/>
        </w:rPr>
      </w:pPr>
    </w:p>
    <w:p w14:paraId="5250FFA6" w14:textId="77777777" w:rsidR="0066638C" w:rsidRDefault="0066638C">
      <w:pPr>
        <w:rPr>
          <w:rFonts w:ascii="宋体" w:hAnsi="宋体" w:cs="宋体"/>
          <w:b/>
          <w:bCs/>
          <w:color w:val="000000"/>
          <w:sz w:val="28"/>
          <w:szCs w:val="28"/>
        </w:rPr>
      </w:pPr>
    </w:p>
    <w:p w14:paraId="086C6CBC" w14:textId="77777777" w:rsidR="0066638C" w:rsidRDefault="00772FF8">
      <w:pPr>
        <w:jc w:val="center"/>
        <w:rPr>
          <w:rFonts w:ascii="宋体" w:hAnsi="宋体" w:cs="宋体"/>
          <w:color w:val="000000"/>
          <w:kern w:val="0"/>
          <w:sz w:val="36"/>
          <w:szCs w:val="36"/>
        </w:rPr>
      </w:pPr>
      <w:r>
        <w:rPr>
          <w:rFonts w:ascii="宋体" w:hAnsi="宋体" w:cs="宋体" w:hint="eastAsia"/>
          <w:color w:val="000000"/>
          <w:kern w:val="0"/>
          <w:sz w:val="36"/>
          <w:szCs w:val="36"/>
        </w:rPr>
        <w:t>目  录</w:t>
      </w:r>
    </w:p>
    <w:p w14:paraId="42940B37" w14:textId="77777777" w:rsidR="0066638C" w:rsidRDefault="0066638C">
      <w:pPr>
        <w:jc w:val="center"/>
        <w:rPr>
          <w:rFonts w:ascii="宋体" w:hAnsi="宋体" w:cs="宋体"/>
          <w:color w:val="000000"/>
          <w:kern w:val="0"/>
          <w:sz w:val="36"/>
          <w:szCs w:val="36"/>
        </w:rPr>
      </w:pPr>
    </w:p>
    <w:p w14:paraId="447F092F" w14:textId="77777777" w:rsidR="0066638C" w:rsidRDefault="00772FF8">
      <w:pPr>
        <w:autoSpaceDE w:val="0"/>
        <w:autoSpaceDN w:val="0"/>
        <w:adjustRightInd w:val="0"/>
        <w:spacing w:line="360" w:lineRule="auto"/>
        <w:ind w:left="2"/>
        <w:jc w:val="distribute"/>
        <w:rPr>
          <w:rFonts w:ascii="宋体" w:hAnsi="宋体" w:cs="宋体"/>
          <w:color w:val="000000"/>
          <w:kern w:val="0"/>
          <w:sz w:val="28"/>
          <w:szCs w:val="28"/>
        </w:rPr>
      </w:pPr>
      <w:r>
        <w:rPr>
          <w:rFonts w:ascii="宋体" w:hAnsi="宋体" w:cs="宋体" w:hint="eastAsia"/>
          <w:color w:val="000000"/>
          <w:kern w:val="0"/>
          <w:sz w:val="28"/>
          <w:szCs w:val="28"/>
        </w:rPr>
        <w:t>招标公告……</w:t>
      </w:r>
      <w:proofErr w:type="gramStart"/>
      <w:r>
        <w:rPr>
          <w:rFonts w:ascii="宋体" w:hAnsi="宋体" w:cs="宋体" w:hint="eastAsia"/>
          <w:color w:val="000000"/>
          <w:kern w:val="0"/>
          <w:sz w:val="28"/>
          <w:szCs w:val="28"/>
        </w:rPr>
        <w:t>……………………………………………………</w:t>
      </w:r>
      <w:proofErr w:type="gramEnd"/>
      <w:r>
        <w:rPr>
          <w:rFonts w:ascii="宋体" w:hAnsi="宋体" w:cs="宋体" w:hint="eastAsia"/>
          <w:color w:val="000000"/>
          <w:kern w:val="0"/>
          <w:sz w:val="28"/>
          <w:szCs w:val="28"/>
        </w:rPr>
        <w:t>4</w:t>
      </w:r>
    </w:p>
    <w:p w14:paraId="58901F7F" w14:textId="77777777" w:rsidR="0066638C" w:rsidRDefault="00772FF8">
      <w:pPr>
        <w:autoSpaceDE w:val="0"/>
        <w:autoSpaceDN w:val="0"/>
        <w:adjustRightInd w:val="0"/>
        <w:spacing w:line="360" w:lineRule="auto"/>
        <w:ind w:left="2"/>
        <w:jc w:val="distribute"/>
        <w:rPr>
          <w:rFonts w:ascii="宋体" w:hAnsi="宋体" w:cs="宋体"/>
          <w:color w:val="000000"/>
          <w:kern w:val="0"/>
          <w:sz w:val="28"/>
          <w:szCs w:val="28"/>
        </w:rPr>
      </w:pPr>
      <w:r>
        <w:rPr>
          <w:rFonts w:ascii="宋体" w:hAnsi="宋体" w:cs="宋体" w:hint="eastAsia"/>
          <w:color w:val="000000"/>
          <w:kern w:val="0"/>
          <w:sz w:val="28"/>
          <w:szCs w:val="28"/>
        </w:rPr>
        <w:t>投标人须知前附表……</w:t>
      </w:r>
      <w:proofErr w:type="gramStart"/>
      <w:r>
        <w:rPr>
          <w:rFonts w:ascii="宋体" w:hAnsi="宋体" w:cs="宋体" w:hint="eastAsia"/>
          <w:color w:val="000000"/>
          <w:kern w:val="0"/>
          <w:sz w:val="28"/>
          <w:szCs w:val="28"/>
        </w:rPr>
        <w:t>………………………………………………</w:t>
      </w:r>
      <w:proofErr w:type="gramEnd"/>
      <w:r>
        <w:rPr>
          <w:rFonts w:ascii="宋体" w:hAnsi="宋体" w:cs="宋体" w:hint="eastAsia"/>
          <w:color w:val="000000"/>
          <w:kern w:val="0"/>
          <w:sz w:val="28"/>
          <w:szCs w:val="28"/>
        </w:rPr>
        <w:t>7</w:t>
      </w:r>
    </w:p>
    <w:p w14:paraId="2C1539A8" w14:textId="77777777" w:rsidR="0066638C" w:rsidRDefault="00772FF8">
      <w:pPr>
        <w:autoSpaceDE w:val="0"/>
        <w:autoSpaceDN w:val="0"/>
        <w:adjustRightInd w:val="0"/>
        <w:spacing w:line="360" w:lineRule="auto"/>
        <w:ind w:left="2"/>
        <w:rPr>
          <w:rFonts w:ascii="宋体" w:hAnsi="宋体" w:cs="宋体"/>
          <w:color w:val="000000"/>
          <w:kern w:val="0"/>
          <w:sz w:val="28"/>
          <w:szCs w:val="28"/>
        </w:rPr>
      </w:pPr>
      <w:r>
        <w:rPr>
          <w:rFonts w:ascii="宋体" w:hAnsi="宋体" w:cs="宋体" w:hint="eastAsia"/>
          <w:color w:val="000000"/>
          <w:kern w:val="0"/>
          <w:sz w:val="28"/>
          <w:szCs w:val="28"/>
        </w:rPr>
        <w:t>第一章 投标须知 ……</w:t>
      </w:r>
      <w:proofErr w:type="gramStart"/>
      <w:r>
        <w:rPr>
          <w:rFonts w:ascii="宋体" w:hAnsi="宋体" w:cs="宋体" w:hint="eastAsia"/>
          <w:color w:val="000000"/>
          <w:kern w:val="0"/>
          <w:sz w:val="28"/>
          <w:szCs w:val="28"/>
        </w:rPr>
        <w:t>………………………………………………</w:t>
      </w:r>
      <w:proofErr w:type="gramEnd"/>
      <w:r>
        <w:rPr>
          <w:rFonts w:ascii="宋体" w:hAnsi="宋体" w:cs="宋体" w:hint="eastAsia"/>
          <w:color w:val="000000"/>
          <w:kern w:val="0"/>
          <w:sz w:val="28"/>
          <w:szCs w:val="28"/>
        </w:rPr>
        <w:t>11</w:t>
      </w:r>
    </w:p>
    <w:p w14:paraId="4551B8CC" w14:textId="77777777" w:rsidR="0066638C" w:rsidRDefault="00772FF8">
      <w:pPr>
        <w:autoSpaceDE w:val="0"/>
        <w:autoSpaceDN w:val="0"/>
        <w:adjustRightInd w:val="0"/>
        <w:spacing w:line="360" w:lineRule="auto"/>
        <w:ind w:left="2"/>
        <w:jc w:val="distribute"/>
        <w:rPr>
          <w:rFonts w:ascii="宋体" w:hAnsi="宋体" w:cs="宋体"/>
          <w:color w:val="000000"/>
          <w:kern w:val="0"/>
          <w:sz w:val="28"/>
          <w:szCs w:val="28"/>
        </w:rPr>
      </w:pPr>
      <w:r>
        <w:rPr>
          <w:rFonts w:ascii="宋体" w:hAnsi="宋体" w:cs="宋体" w:hint="eastAsia"/>
          <w:color w:val="000000"/>
          <w:kern w:val="0"/>
          <w:sz w:val="28"/>
          <w:szCs w:val="28"/>
        </w:rPr>
        <w:t>第二章 材料要求、规格及需求表……</w:t>
      </w:r>
      <w:proofErr w:type="gramStart"/>
      <w:r>
        <w:rPr>
          <w:rFonts w:ascii="宋体" w:hAnsi="宋体" w:cs="宋体" w:hint="eastAsia"/>
          <w:color w:val="000000"/>
          <w:kern w:val="0"/>
          <w:sz w:val="28"/>
          <w:szCs w:val="28"/>
        </w:rPr>
        <w:t>………………………………</w:t>
      </w:r>
      <w:proofErr w:type="gramEnd"/>
      <w:r>
        <w:rPr>
          <w:rFonts w:ascii="宋体" w:hAnsi="宋体" w:cs="宋体" w:hint="eastAsia"/>
          <w:color w:val="000000"/>
          <w:kern w:val="0"/>
          <w:sz w:val="28"/>
          <w:szCs w:val="28"/>
        </w:rPr>
        <w:t>29</w:t>
      </w:r>
    </w:p>
    <w:p w14:paraId="6B2B50FC" w14:textId="77777777" w:rsidR="0066638C" w:rsidRDefault="00772FF8">
      <w:pPr>
        <w:autoSpaceDE w:val="0"/>
        <w:autoSpaceDN w:val="0"/>
        <w:adjustRightInd w:val="0"/>
        <w:spacing w:line="360" w:lineRule="auto"/>
        <w:ind w:left="2"/>
        <w:jc w:val="distribute"/>
        <w:rPr>
          <w:rFonts w:ascii="宋体" w:hAnsi="宋体" w:cs="宋体"/>
          <w:color w:val="000000"/>
          <w:kern w:val="0"/>
          <w:sz w:val="28"/>
          <w:szCs w:val="28"/>
        </w:rPr>
      </w:pPr>
      <w:r>
        <w:rPr>
          <w:rFonts w:ascii="宋体" w:hAnsi="宋体" w:cs="宋体" w:hint="eastAsia"/>
          <w:color w:val="000000"/>
          <w:kern w:val="0"/>
          <w:sz w:val="28"/>
          <w:szCs w:val="28"/>
        </w:rPr>
        <w:t>第三章 合同条款……</w:t>
      </w:r>
      <w:proofErr w:type="gramStart"/>
      <w:r>
        <w:rPr>
          <w:rFonts w:ascii="宋体" w:hAnsi="宋体" w:cs="宋体" w:hint="eastAsia"/>
          <w:color w:val="000000"/>
          <w:kern w:val="0"/>
          <w:sz w:val="28"/>
          <w:szCs w:val="28"/>
        </w:rPr>
        <w:t>…………………………………………………</w:t>
      </w:r>
      <w:proofErr w:type="gramEnd"/>
      <w:r>
        <w:rPr>
          <w:rFonts w:ascii="宋体" w:hAnsi="宋体" w:cs="宋体" w:hint="eastAsia"/>
          <w:color w:val="000000"/>
          <w:kern w:val="0"/>
          <w:sz w:val="28"/>
          <w:szCs w:val="28"/>
        </w:rPr>
        <w:t>79第四章 投标文件格式……</w:t>
      </w:r>
      <w:proofErr w:type="gramStart"/>
      <w:r>
        <w:rPr>
          <w:rFonts w:ascii="宋体" w:hAnsi="宋体" w:cs="宋体" w:hint="eastAsia"/>
          <w:color w:val="000000"/>
          <w:kern w:val="0"/>
          <w:sz w:val="28"/>
          <w:szCs w:val="28"/>
        </w:rPr>
        <w:t>……………………………………………</w:t>
      </w:r>
      <w:proofErr w:type="gramEnd"/>
      <w:r>
        <w:rPr>
          <w:rFonts w:ascii="宋体" w:hAnsi="宋体" w:cs="宋体" w:hint="eastAsia"/>
          <w:color w:val="000000"/>
          <w:kern w:val="0"/>
          <w:sz w:val="28"/>
          <w:szCs w:val="28"/>
        </w:rPr>
        <w:t>83</w:t>
      </w:r>
    </w:p>
    <w:p w14:paraId="77CEBC72" w14:textId="77777777" w:rsidR="0066638C" w:rsidRDefault="00772FF8">
      <w:pPr>
        <w:autoSpaceDE w:val="0"/>
        <w:autoSpaceDN w:val="0"/>
        <w:adjustRightInd w:val="0"/>
        <w:spacing w:line="360" w:lineRule="auto"/>
        <w:ind w:left="2"/>
        <w:rPr>
          <w:rFonts w:ascii="宋体" w:hAnsi="宋体" w:cs="宋体"/>
          <w:color w:val="000000"/>
          <w:kern w:val="0"/>
          <w:sz w:val="28"/>
          <w:szCs w:val="28"/>
        </w:rPr>
      </w:pPr>
      <w:r>
        <w:rPr>
          <w:rFonts w:ascii="宋体" w:hAnsi="宋体" w:cs="宋体" w:hint="eastAsia"/>
          <w:color w:val="000000"/>
          <w:kern w:val="0"/>
          <w:sz w:val="28"/>
          <w:szCs w:val="28"/>
        </w:rPr>
        <w:t>第五章 补充说明……</w:t>
      </w:r>
      <w:proofErr w:type="gramStart"/>
      <w:r>
        <w:rPr>
          <w:rFonts w:ascii="宋体" w:hAnsi="宋体" w:cs="宋体" w:hint="eastAsia"/>
          <w:color w:val="000000"/>
          <w:kern w:val="0"/>
          <w:sz w:val="28"/>
          <w:szCs w:val="28"/>
        </w:rPr>
        <w:t>………………………………………………</w:t>
      </w:r>
      <w:proofErr w:type="gramEnd"/>
      <w:r>
        <w:rPr>
          <w:rFonts w:ascii="宋体" w:hAnsi="宋体" w:cs="宋体" w:hint="eastAsia"/>
          <w:color w:val="000000"/>
          <w:kern w:val="0"/>
          <w:sz w:val="28"/>
          <w:szCs w:val="28"/>
        </w:rPr>
        <w:t xml:space="preserve"> 116</w:t>
      </w:r>
    </w:p>
    <w:p w14:paraId="512046A4" w14:textId="77777777" w:rsidR="0066638C" w:rsidRDefault="0066638C">
      <w:pPr>
        <w:autoSpaceDE w:val="0"/>
        <w:autoSpaceDN w:val="0"/>
        <w:adjustRightInd w:val="0"/>
        <w:ind w:left="2"/>
        <w:rPr>
          <w:rFonts w:ascii="宋体" w:hAnsi="宋体" w:cs="宋体"/>
          <w:color w:val="000000"/>
          <w:kern w:val="0"/>
          <w:sz w:val="28"/>
          <w:szCs w:val="28"/>
        </w:rPr>
      </w:pPr>
    </w:p>
    <w:p w14:paraId="5E42EAB3" w14:textId="77777777" w:rsidR="0066638C" w:rsidRDefault="0066638C">
      <w:pPr>
        <w:autoSpaceDE w:val="0"/>
        <w:autoSpaceDN w:val="0"/>
        <w:adjustRightInd w:val="0"/>
        <w:rPr>
          <w:rFonts w:ascii="宋体" w:hAnsi="宋体" w:cs="宋体"/>
          <w:color w:val="000000"/>
          <w:kern w:val="0"/>
          <w:sz w:val="28"/>
          <w:szCs w:val="28"/>
        </w:rPr>
      </w:pPr>
    </w:p>
    <w:p w14:paraId="4832CF29" w14:textId="77777777" w:rsidR="0066638C" w:rsidRDefault="0066638C">
      <w:pPr>
        <w:autoSpaceDE w:val="0"/>
        <w:autoSpaceDN w:val="0"/>
        <w:adjustRightInd w:val="0"/>
        <w:rPr>
          <w:rFonts w:ascii="宋体" w:hAnsi="宋体" w:cs="宋体"/>
          <w:color w:val="000000"/>
          <w:kern w:val="0"/>
          <w:sz w:val="28"/>
          <w:szCs w:val="28"/>
        </w:rPr>
      </w:pPr>
    </w:p>
    <w:p w14:paraId="60423494" w14:textId="77777777" w:rsidR="0066638C" w:rsidRDefault="0066638C">
      <w:pPr>
        <w:autoSpaceDE w:val="0"/>
        <w:autoSpaceDN w:val="0"/>
        <w:adjustRightInd w:val="0"/>
        <w:rPr>
          <w:rFonts w:ascii="宋体" w:hAnsi="宋体" w:cs="宋体"/>
          <w:color w:val="000000"/>
          <w:kern w:val="0"/>
          <w:sz w:val="28"/>
          <w:szCs w:val="28"/>
        </w:rPr>
      </w:pPr>
    </w:p>
    <w:p w14:paraId="66E8060D" w14:textId="77777777" w:rsidR="0066638C" w:rsidRDefault="0066638C">
      <w:pPr>
        <w:autoSpaceDE w:val="0"/>
        <w:autoSpaceDN w:val="0"/>
        <w:adjustRightInd w:val="0"/>
        <w:rPr>
          <w:rFonts w:ascii="宋体" w:hAnsi="宋体" w:cs="宋体"/>
          <w:color w:val="000000"/>
          <w:kern w:val="0"/>
          <w:sz w:val="28"/>
          <w:szCs w:val="28"/>
        </w:rPr>
      </w:pPr>
    </w:p>
    <w:p w14:paraId="6E3D1D53" w14:textId="77777777" w:rsidR="0066638C" w:rsidRDefault="0066638C">
      <w:pPr>
        <w:autoSpaceDE w:val="0"/>
        <w:autoSpaceDN w:val="0"/>
        <w:adjustRightInd w:val="0"/>
        <w:rPr>
          <w:rFonts w:ascii="宋体" w:hAnsi="宋体" w:cs="宋体"/>
          <w:color w:val="000000"/>
          <w:kern w:val="0"/>
          <w:sz w:val="28"/>
          <w:szCs w:val="28"/>
        </w:rPr>
      </w:pPr>
    </w:p>
    <w:p w14:paraId="399AFBFA" w14:textId="77777777" w:rsidR="0066638C" w:rsidRDefault="0066638C">
      <w:pPr>
        <w:autoSpaceDE w:val="0"/>
        <w:autoSpaceDN w:val="0"/>
        <w:adjustRightInd w:val="0"/>
        <w:rPr>
          <w:rFonts w:ascii="宋体" w:hAnsi="宋体" w:cs="宋体"/>
          <w:color w:val="000000"/>
          <w:kern w:val="0"/>
          <w:sz w:val="28"/>
          <w:szCs w:val="28"/>
        </w:rPr>
      </w:pPr>
    </w:p>
    <w:p w14:paraId="09C1855C" w14:textId="77777777" w:rsidR="0066638C" w:rsidRDefault="0066638C">
      <w:pPr>
        <w:autoSpaceDE w:val="0"/>
        <w:autoSpaceDN w:val="0"/>
        <w:adjustRightInd w:val="0"/>
        <w:rPr>
          <w:rFonts w:ascii="宋体" w:hAnsi="宋体" w:cs="宋体"/>
          <w:color w:val="000000"/>
          <w:kern w:val="0"/>
          <w:sz w:val="28"/>
          <w:szCs w:val="28"/>
        </w:rPr>
      </w:pPr>
    </w:p>
    <w:p w14:paraId="6025BE3C" w14:textId="77777777" w:rsidR="0066638C" w:rsidRDefault="0066638C">
      <w:pPr>
        <w:autoSpaceDE w:val="0"/>
        <w:autoSpaceDN w:val="0"/>
        <w:adjustRightInd w:val="0"/>
        <w:rPr>
          <w:rFonts w:ascii="宋体" w:hAnsi="宋体" w:cs="宋体"/>
          <w:color w:val="000000"/>
          <w:kern w:val="0"/>
          <w:sz w:val="28"/>
          <w:szCs w:val="28"/>
        </w:rPr>
      </w:pPr>
    </w:p>
    <w:p w14:paraId="22FFFD42" w14:textId="77777777" w:rsidR="0066638C" w:rsidRDefault="0066638C">
      <w:pPr>
        <w:autoSpaceDE w:val="0"/>
        <w:autoSpaceDN w:val="0"/>
        <w:adjustRightInd w:val="0"/>
        <w:rPr>
          <w:rFonts w:ascii="宋体" w:hAnsi="宋体" w:cs="宋体"/>
          <w:color w:val="000000"/>
          <w:kern w:val="0"/>
          <w:sz w:val="28"/>
          <w:szCs w:val="28"/>
        </w:rPr>
      </w:pPr>
    </w:p>
    <w:p w14:paraId="51A3914F" w14:textId="7C8991F9" w:rsidR="0066638C" w:rsidRDefault="0066638C">
      <w:pPr>
        <w:autoSpaceDE w:val="0"/>
        <w:autoSpaceDN w:val="0"/>
        <w:adjustRightInd w:val="0"/>
        <w:rPr>
          <w:rFonts w:ascii="宋体" w:hAnsi="宋体" w:cs="宋体"/>
          <w:color w:val="000000"/>
          <w:kern w:val="0"/>
          <w:sz w:val="28"/>
          <w:szCs w:val="28"/>
        </w:rPr>
      </w:pPr>
    </w:p>
    <w:p w14:paraId="44B1FCD6" w14:textId="7B3D6F7C" w:rsidR="00E61D23" w:rsidRDefault="00E61D23" w:rsidP="00E61D23">
      <w:pPr>
        <w:pStyle w:val="Default"/>
      </w:pPr>
    </w:p>
    <w:p w14:paraId="7EEAEEC4" w14:textId="15D6C5D3" w:rsidR="00E61D23" w:rsidRDefault="00E61D23" w:rsidP="00E61D23">
      <w:pPr>
        <w:pStyle w:val="Default"/>
      </w:pPr>
    </w:p>
    <w:p w14:paraId="6B6FE36D" w14:textId="3E74BA25" w:rsidR="00E61D23" w:rsidRDefault="00E61D23" w:rsidP="00E61D23">
      <w:pPr>
        <w:pStyle w:val="Default"/>
      </w:pPr>
    </w:p>
    <w:p w14:paraId="1F15E680" w14:textId="77777777" w:rsidR="00E61D23" w:rsidRPr="00E61D23" w:rsidRDefault="00E61D23" w:rsidP="00E61D23">
      <w:pPr>
        <w:pStyle w:val="Default"/>
      </w:pPr>
    </w:p>
    <w:p w14:paraId="0B0A76B8" w14:textId="7BB80E9D" w:rsidR="0066638C" w:rsidRDefault="00651366">
      <w:pPr>
        <w:pStyle w:val="aff1"/>
        <w:adjustRightInd w:val="0"/>
        <w:snapToGrid w:val="0"/>
        <w:jc w:val="center"/>
        <w:rPr>
          <w:rFonts w:cs="宋体"/>
          <w:b/>
          <w:sz w:val="28"/>
          <w:szCs w:val="28"/>
          <w:lang w:bidi="ar"/>
        </w:rPr>
      </w:pPr>
      <w:r>
        <w:rPr>
          <w:rFonts w:cs="宋体" w:hint="eastAsia"/>
          <w:b/>
          <w:sz w:val="28"/>
          <w:szCs w:val="28"/>
          <w:lang w:bidi="ar"/>
        </w:rPr>
        <w:t>洛浦县2022年森林抚育项目</w:t>
      </w:r>
      <w:r w:rsidR="00772FF8">
        <w:rPr>
          <w:rFonts w:cs="宋体" w:hint="eastAsia"/>
          <w:b/>
          <w:sz w:val="28"/>
          <w:szCs w:val="28"/>
          <w:lang w:bidi="ar"/>
        </w:rPr>
        <w:t>招标公告</w:t>
      </w:r>
    </w:p>
    <w:p w14:paraId="2B791D5A" w14:textId="641D6892" w:rsidR="0066638C" w:rsidRDefault="00772FF8">
      <w:pPr>
        <w:jc w:val="center"/>
        <w:rPr>
          <w:rFonts w:ascii="宋体" w:hAnsi="宋体" w:cs="宋体"/>
          <w:bCs/>
          <w:kern w:val="0"/>
          <w:sz w:val="24"/>
          <w:szCs w:val="24"/>
          <w:lang w:bidi="ar"/>
        </w:rPr>
      </w:pPr>
      <w:r>
        <w:rPr>
          <w:rFonts w:ascii="宋体" w:hAnsi="宋体" w:cs="宋体" w:hint="eastAsia"/>
          <w:bCs/>
          <w:kern w:val="0"/>
          <w:sz w:val="24"/>
          <w:szCs w:val="24"/>
          <w:lang w:bidi="ar"/>
        </w:rPr>
        <w:t>项目编号：</w:t>
      </w:r>
      <w:r w:rsidR="00651F38">
        <w:rPr>
          <w:rFonts w:ascii="宋体" w:hAnsi="宋体" w:cs="宋体" w:hint="eastAsia"/>
          <w:bCs/>
          <w:kern w:val="0"/>
          <w:sz w:val="24"/>
          <w:szCs w:val="24"/>
          <w:lang w:bidi="ar"/>
        </w:rPr>
        <w:t>XJYJ-HTDQ-057</w:t>
      </w:r>
    </w:p>
    <w:p w14:paraId="6067DB7D" w14:textId="77777777" w:rsidR="0066638C" w:rsidRDefault="0066638C">
      <w:pPr>
        <w:pStyle w:val="afff"/>
        <w:ind w:firstLine="480"/>
      </w:pPr>
    </w:p>
    <w:p w14:paraId="0B5C236E" w14:textId="5C2F740B" w:rsidR="0066638C" w:rsidRDefault="00651366">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洛浦县2022年森林抚育项目</w:t>
      </w:r>
      <w:r w:rsidR="00772FF8">
        <w:rPr>
          <w:rFonts w:ascii="宋体" w:hAnsi="宋体" w:cs="仿宋" w:hint="eastAsia"/>
          <w:bCs/>
          <w:kern w:val="1"/>
          <w:sz w:val="24"/>
          <w:szCs w:val="28"/>
        </w:rPr>
        <w:t>已经批准，项目资金来</w:t>
      </w:r>
      <w:r w:rsidR="00BB1F58">
        <w:rPr>
          <w:rFonts w:ascii="宋体" w:hAnsi="宋体" w:cs="仿宋" w:hint="eastAsia"/>
          <w:bCs/>
          <w:kern w:val="1"/>
          <w:sz w:val="24"/>
          <w:szCs w:val="28"/>
        </w:rPr>
        <w:t>已落实</w:t>
      </w:r>
      <w:r w:rsidR="00772FF8">
        <w:rPr>
          <w:rFonts w:ascii="宋体" w:hAnsi="宋体" w:cs="仿宋" w:hint="eastAsia"/>
          <w:bCs/>
          <w:kern w:val="1"/>
          <w:sz w:val="24"/>
          <w:szCs w:val="28"/>
        </w:rPr>
        <w:t>，招标人为</w:t>
      </w:r>
      <w:r w:rsidR="009C25AF">
        <w:rPr>
          <w:rFonts w:ascii="宋体" w:hAnsi="宋体" w:cs="仿宋" w:hint="eastAsia"/>
          <w:bCs/>
          <w:kern w:val="1"/>
          <w:sz w:val="24"/>
          <w:szCs w:val="28"/>
        </w:rPr>
        <w:t>洛浦县林业和草原局</w:t>
      </w:r>
      <w:r w:rsidR="00772FF8">
        <w:rPr>
          <w:rFonts w:ascii="宋体" w:hAnsi="宋体" w:cs="仿宋" w:hint="eastAsia"/>
          <w:bCs/>
          <w:kern w:val="1"/>
          <w:sz w:val="24"/>
          <w:szCs w:val="28"/>
        </w:rPr>
        <w:t xml:space="preserve">。本项目已具备招标条件，现进行公开招标。 </w:t>
      </w:r>
    </w:p>
    <w:p w14:paraId="68C7DE58" w14:textId="2B8A260D" w:rsidR="0066638C" w:rsidRDefault="00772FF8">
      <w:pPr>
        <w:adjustRightInd w:val="0"/>
        <w:snapToGrid w:val="0"/>
        <w:spacing w:line="360" w:lineRule="auto"/>
        <w:ind w:left="2" w:firstLineChars="198" w:firstLine="475"/>
        <w:rPr>
          <w:rFonts w:ascii="宋体" w:hAnsi="宋体" w:cs="仿宋"/>
          <w:kern w:val="1"/>
          <w:sz w:val="24"/>
          <w:szCs w:val="28"/>
        </w:rPr>
      </w:pPr>
      <w:r>
        <w:rPr>
          <w:rFonts w:ascii="宋体" w:hAnsi="宋体" w:cs="仿宋_GB2312" w:hint="eastAsia"/>
          <w:sz w:val="24"/>
          <w:szCs w:val="28"/>
        </w:rPr>
        <w:t>一、</w:t>
      </w:r>
      <w:r>
        <w:rPr>
          <w:rFonts w:ascii="宋体" w:hAnsi="宋体" w:cs="仿宋_GB2312" w:hint="eastAsia"/>
          <w:b/>
          <w:sz w:val="24"/>
          <w:szCs w:val="28"/>
        </w:rPr>
        <w:t>采购内容：</w:t>
      </w:r>
      <w:bookmarkStart w:id="1" w:name="_Hlk95401881"/>
      <w:r w:rsidR="00BC39D2">
        <w:rPr>
          <w:rFonts w:ascii="宋体" w:hAnsi="宋体" w:cs="仿宋_GB2312"/>
          <w:bCs/>
          <w:sz w:val="24"/>
          <w:szCs w:val="28"/>
        </w:rPr>
        <w:t>1</w:t>
      </w:r>
      <w:r w:rsidR="00BC39D2">
        <w:rPr>
          <w:rFonts w:ascii="宋体" w:hAnsi="宋体" w:cs="仿宋_GB2312" w:hint="eastAsia"/>
          <w:bCs/>
          <w:sz w:val="24"/>
          <w:szCs w:val="28"/>
        </w:rPr>
        <w:t>、</w:t>
      </w:r>
      <w:r w:rsidR="00BC39D2" w:rsidRPr="00BC39D2">
        <w:rPr>
          <w:rFonts w:ascii="宋体" w:hAnsi="宋体" w:cs="仿宋_GB2312" w:hint="eastAsia"/>
          <w:bCs/>
          <w:sz w:val="24"/>
          <w:szCs w:val="28"/>
        </w:rPr>
        <w:t>拖拉机</w:t>
      </w:r>
      <w:r w:rsidR="00BC39D2">
        <w:rPr>
          <w:rFonts w:ascii="宋体" w:hAnsi="宋体" w:cs="仿宋_GB2312" w:hint="eastAsia"/>
          <w:bCs/>
          <w:sz w:val="24"/>
          <w:szCs w:val="28"/>
        </w:rPr>
        <w:t>、</w:t>
      </w:r>
      <w:r w:rsidR="00BC39D2" w:rsidRPr="00BC39D2">
        <w:rPr>
          <w:rFonts w:ascii="宋体" w:hAnsi="宋体" w:cs="仿宋_GB2312" w:hint="eastAsia"/>
          <w:bCs/>
          <w:sz w:val="24"/>
          <w:szCs w:val="28"/>
        </w:rPr>
        <w:t>大型粉碎机</w:t>
      </w:r>
      <w:r w:rsidR="00BC39D2">
        <w:rPr>
          <w:rFonts w:ascii="宋体" w:hAnsi="宋体" w:cs="仿宋_GB2312" w:hint="eastAsia"/>
          <w:bCs/>
          <w:sz w:val="24"/>
          <w:szCs w:val="28"/>
        </w:rPr>
        <w:t>、</w:t>
      </w:r>
      <w:r w:rsidR="005B0FB6" w:rsidRPr="005B0FB6">
        <w:rPr>
          <w:rFonts w:ascii="宋体" w:hAnsi="宋体" w:cs="仿宋_GB2312" w:hint="eastAsia"/>
          <w:bCs/>
          <w:sz w:val="24"/>
          <w:szCs w:val="28"/>
        </w:rPr>
        <w:t>高压农用喷雾器</w:t>
      </w:r>
      <w:r w:rsidR="005B0FB6">
        <w:rPr>
          <w:rFonts w:ascii="宋体" w:hAnsi="宋体" w:cs="仿宋_GB2312" w:hint="eastAsia"/>
          <w:bCs/>
          <w:sz w:val="24"/>
          <w:szCs w:val="28"/>
        </w:rPr>
        <w:t>、</w:t>
      </w:r>
      <w:r w:rsidR="005B0FB6" w:rsidRPr="005B0FB6">
        <w:rPr>
          <w:rFonts w:ascii="宋体" w:hAnsi="宋体" w:cs="仿宋_GB2312" w:hint="eastAsia"/>
          <w:bCs/>
          <w:sz w:val="24"/>
          <w:szCs w:val="28"/>
        </w:rPr>
        <w:t>电动手锯</w:t>
      </w:r>
      <w:r w:rsidR="005B0FB6">
        <w:rPr>
          <w:rFonts w:ascii="宋体" w:hAnsi="宋体" w:cs="仿宋_GB2312" w:hint="eastAsia"/>
          <w:bCs/>
          <w:sz w:val="24"/>
          <w:szCs w:val="28"/>
        </w:rPr>
        <w:t>、</w:t>
      </w:r>
      <w:r w:rsidR="005B0FB6" w:rsidRPr="005B0FB6">
        <w:rPr>
          <w:rFonts w:ascii="宋体" w:hAnsi="宋体" w:cs="仿宋_GB2312" w:hint="eastAsia"/>
          <w:bCs/>
          <w:sz w:val="24"/>
          <w:szCs w:val="28"/>
        </w:rPr>
        <w:t>电动修枝剪</w:t>
      </w:r>
      <w:r w:rsidR="005B0FB6">
        <w:rPr>
          <w:rFonts w:ascii="宋体" w:hAnsi="宋体" w:cs="仿宋_GB2312" w:hint="eastAsia"/>
          <w:bCs/>
          <w:sz w:val="24"/>
          <w:szCs w:val="28"/>
        </w:rPr>
        <w:t>、</w:t>
      </w:r>
      <w:r w:rsidR="005B0FB6" w:rsidRPr="005B0FB6">
        <w:rPr>
          <w:rFonts w:ascii="宋体" w:hAnsi="宋体" w:cs="仿宋_GB2312" w:hint="eastAsia"/>
          <w:bCs/>
          <w:sz w:val="24"/>
          <w:szCs w:val="28"/>
        </w:rPr>
        <w:t>电动高枝剪</w:t>
      </w:r>
      <w:r w:rsidR="005B0FB6">
        <w:rPr>
          <w:rFonts w:ascii="宋体" w:hAnsi="宋体" w:cs="仿宋_GB2312" w:hint="eastAsia"/>
          <w:bCs/>
          <w:sz w:val="24"/>
          <w:szCs w:val="28"/>
        </w:rPr>
        <w:t>、</w:t>
      </w:r>
      <w:r w:rsidR="005B0FB6" w:rsidRPr="005B0FB6">
        <w:rPr>
          <w:rFonts w:ascii="宋体" w:hAnsi="宋体" w:cs="仿宋_GB2312" w:hint="eastAsia"/>
          <w:bCs/>
          <w:sz w:val="24"/>
          <w:szCs w:val="28"/>
        </w:rPr>
        <w:t>手锯</w:t>
      </w:r>
      <w:r w:rsidR="005B0FB6">
        <w:rPr>
          <w:rFonts w:ascii="宋体" w:hAnsi="宋体" w:cs="仿宋_GB2312" w:hint="eastAsia"/>
          <w:bCs/>
          <w:sz w:val="24"/>
          <w:szCs w:val="28"/>
        </w:rPr>
        <w:t>、</w:t>
      </w:r>
      <w:r w:rsidR="005B0FB6" w:rsidRPr="005B0FB6">
        <w:rPr>
          <w:rFonts w:ascii="宋体" w:hAnsi="宋体" w:cs="仿宋_GB2312" w:hint="eastAsia"/>
          <w:bCs/>
          <w:sz w:val="24"/>
          <w:szCs w:val="28"/>
        </w:rPr>
        <w:t>油锯</w:t>
      </w:r>
      <w:r w:rsidR="005B0FB6">
        <w:rPr>
          <w:rFonts w:ascii="宋体" w:hAnsi="宋体" w:cs="仿宋_GB2312" w:hint="eastAsia"/>
          <w:bCs/>
          <w:sz w:val="24"/>
          <w:szCs w:val="28"/>
        </w:rPr>
        <w:t>、</w:t>
      </w:r>
      <w:r w:rsidR="005B0FB6" w:rsidRPr="005B0FB6">
        <w:rPr>
          <w:rFonts w:ascii="宋体" w:hAnsi="宋体" w:cs="仿宋_GB2312" w:hint="eastAsia"/>
          <w:bCs/>
          <w:sz w:val="24"/>
          <w:szCs w:val="28"/>
        </w:rPr>
        <w:t>植保无人机</w:t>
      </w:r>
      <w:r w:rsidR="005B0FB6">
        <w:rPr>
          <w:rFonts w:ascii="宋体" w:hAnsi="宋体" w:cs="仿宋_GB2312" w:hint="eastAsia"/>
          <w:bCs/>
          <w:sz w:val="24"/>
          <w:szCs w:val="28"/>
        </w:rPr>
        <w:t>、</w:t>
      </w:r>
      <w:r w:rsidR="00534FF7">
        <w:rPr>
          <w:rFonts w:ascii="宋体" w:hAnsi="宋体" w:cs="仿宋_GB2312" w:hint="eastAsia"/>
          <w:bCs/>
          <w:sz w:val="24"/>
          <w:szCs w:val="28"/>
        </w:rPr>
        <w:t>打药机配件、</w:t>
      </w:r>
      <w:r w:rsidR="005B0FB6" w:rsidRPr="005B0FB6">
        <w:rPr>
          <w:rFonts w:ascii="宋体" w:hAnsi="宋体" w:cs="仿宋_GB2312" w:hint="eastAsia"/>
          <w:bCs/>
          <w:sz w:val="24"/>
          <w:szCs w:val="28"/>
        </w:rPr>
        <w:t>标准样地</w:t>
      </w:r>
      <w:r w:rsidR="005B0FB6">
        <w:rPr>
          <w:rFonts w:ascii="宋体" w:hAnsi="宋体" w:cs="仿宋_GB2312" w:hint="eastAsia"/>
          <w:bCs/>
          <w:sz w:val="24"/>
          <w:szCs w:val="28"/>
        </w:rPr>
        <w:t>、</w:t>
      </w:r>
      <w:r w:rsidR="005B0FB6" w:rsidRPr="005B0FB6">
        <w:rPr>
          <w:rFonts w:ascii="宋体" w:hAnsi="宋体" w:cs="仿宋_GB2312" w:hint="eastAsia"/>
          <w:bCs/>
          <w:sz w:val="24"/>
          <w:szCs w:val="28"/>
        </w:rPr>
        <w:t>对照样地</w:t>
      </w:r>
      <w:r w:rsidR="005B0FB6">
        <w:rPr>
          <w:rFonts w:ascii="宋体" w:hAnsi="宋体" w:cs="仿宋_GB2312" w:hint="eastAsia"/>
          <w:bCs/>
          <w:sz w:val="24"/>
          <w:szCs w:val="28"/>
        </w:rPr>
        <w:t>、</w:t>
      </w:r>
      <w:r w:rsidR="005B0FB6" w:rsidRPr="005B0FB6">
        <w:rPr>
          <w:rFonts w:ascii="宋体" w:hAnsi="宋体" w:cs="仿宋_GB2312" w:hint="eastAsia"/>
          <w:bCs/>
          <w:sz w:val="24"/>
          <w:szCs w:val="28"/>
        </w:rPr>
        <w:t>宣传标志牌</w:t>
      </w:r>
      <w:r w:rsidR="005B0FB6">
        <w:rPr>
          <w:rFonts w:ascii="宋体" w:hAnsi="宋体" w:cs="仿宋" w:hint="eastAsia"/>
          <w:kern w:val="1"/>
          <w:sz w:val="24"/>
          <w:szCs w:val="28"/>
        </w:rPr>
        <w:t>。</w:t>
      </w:r>
      <w:r>
        <w:rPr>
          <w:rFonts w:ascii="宋体" w:hAnsi="宋体" w:cs="仿宋" w:hint="eastAsia"/>
          <w:kern w:val="1"/>
          <w:sz w:val="24"/>
          <w:szCs w:val="28"/>
        </w:rPr>
        <w:t>（</w:t>
      </w:r>
      <w:r w:rsidR="00AA7CF1">
        <w:rPr>
          <w:rFonts w:ascii="宋体" w:hAnsi="宋体" w:cs="仿宋" w:hint="eastAsia"/>
          <w:kern w:val="1"/>
          <w:sz w:val="24"/>
          <w:szCs w:val="28"/>
        </w:rPr>
        <w:t>包含供货，培训及</w:t>
      </w:r>
      <w:proofErr w:type="gramStart"/>
      <w:r w:rsidR="00AA7CF1">
        <w:rPr>
          <w:rFonts w:ascii="宋体" w:hAnsi="宋体" w:cs="仿宋" w:hint="eastAsia"/>
          <w:kern w:val="1"/>
          <w:sz w:val="24"/>
          <w:szCs w:val="28"/>
        </w:rPr>
        <w:t>后期维保服务</w:t>
      </w:r>
      <w:proofErr w:type="gramEnd"/>
      <w:r w:rsidR="00AA7CF1">
        <w:rPr>
          <w:rFonts w:ascii="宋体" w:hAnsi="宋体" w:cs="仿宋" w:hint="eastAsia"/>
          <w:kern w:val="1"/>
          <w:sz w:val="24"/>
          <w:szCs w:val="28"/>
        </w:rPr>
        <w:t>。</w:t>
      </w:r>
      <w:r>
        <w:rPr>
          <w:rFonts w:ascii="宋体" w:hAnsi="宋体" w:cs="仿宋" w:hint="eastAsia"/>
          <w:kern w:val="1"/>
          <w:sz w:val="24"/>
          <w:szCs w:val="28"/>
        </w:rPr>
        <w:t>具体参数、要求详见采购文件）；</w:t>
      </w:r>
      <w:bookmarkEnd w:id="1"/>
      <w:r>
        <w:rPr>
          <w:rFonts w:ascii="宋体" w:hAnsi="宋体" w:cs="仿宋"/>
          <w:kern w:val="1"/>
          <w:sz w:val="24"/>
          <w:szCs w:val="28"/>
        </w:rPr>
        <w:t xml:space="preserve"> </w:t>
      </w:r>
    </w:p>
    <w:p w14:paraId="56A9B653" w14:textId="450CA659" w:rsidR="0066638C" w:rsidRDefault="00772FF8">
      <w:pPr>
        <w:adjustRightInd w:val="0"/>
        <w:snapToGrid w:val="0"/>
        <w:spacing w:line="360" w:lineRule="auto"/>
        <w:ind w:firstLineChars="200" w:firstLine="482"/>
        <w:rPr>
          <w:rFonts w:ascii="宋体" w:hAnsi="宋体" w:cs="仿宋_GB2312"/>
          <w:sz w:val="24"/>
          <w:szCs w:val="28"/>
        </w:rPr>
      </w:pPr>
      <w:r>
        <w:rPr>
          <w:rFonts w:ascii="宋体" w:hAnsi="宋体" w:cs="仿宋" w:hint="eastAsia"/>
          <w:b/>
          <w:bCs/>
          <w:kern w:val="1"/>
          <w:sz w:val="24"/>
          <w:szCs w:val="28"/>
        </w:rPr>
        <w:t>二、采购预算：</w:t>
      </w:r>
      <w:r w:rsidR="006C5F95">
        <w:rPr>
          <w:rFonts w:ascii="宋体" w:hAnsi="宋体" w:cs="仿宋"/>
          <w:kern w:val="1"/>
          <w:sz w:val="24"/>
          <w:szCs w:val="28"/>
        </w:rPr>
        <w:t>388</w:t>
      </w:r>
      <w:r w:rsidR="005B0FB6">
        <w:rPr>
          <w:rFonts w:ascii="宋体" w:hAnsi="宋体" w:cs="仿宋"/>
          <w:kern w:val="1"/>
          <w:sz w:val="24"/>
          <w:szCs w:val="28"/>
        </w:rPr>
        <w:t>.</w:t>
      </w:r>
      <w:r w:rsidR="006C5F95">
        <w:rPr>
          <w:rFonts w:ascii="宋体" w:hAnsi="宋体" w:cs="仿宋"/>
          <w:kern w:val="1"/>
          <w:sz w:val="24"/>
          <w:szCs w:val="28"/>
        </w:rPr>
        <w:t>8</w:t>
      </w:r>
      <w:r w:rsidR="005B0FB6">
        <w:rPr>
          <w:rFonts w:ascii="宋体" w:hAnsi="宋体" w:cs="仿宋"/>
          <w:kern w:val="1"/>
          <w:sz w:val="24"/>
          <w:szCs w:val="28"/>
        </w:rPr>
        <w:t>5</w:t>
      </w:r>
      <w:r>
        <w:rPr>
          <w:rFonts w:ascii="宋体" w:hAnsi="宋体" w:cs="仿宋" w:hint="eastAsia"/>
          <w:kern w:val="1"/>
          <w:sz w:val="24"/>
          <w:szCs w:val="28"/>
        </w:rPr>
        <w:t>万</w:t>
      </w:r>
      <w:r>
        <w:rPr>
          <w:rFonts w:ascii="宋体" w:hAnsi="宋体" w:cs="仿宋_GB2312" w:hint="eastAsia"/>
          <w:sz w:val="24"/>
          <w:szCs w:val="28"/>
        </w:rPr>
        <w:t>元；</w:t>
      </w:r>
    </w:p>
    <w:p w14:paraId="47C47E9F" w14:textId="77777777" w:rsidR="0066638C" w:rsidRDefault="00772FF8">
      <w:pPr>
        <w:adjustRightInd w:val="0"/>
        <w:snapToGrid w:val="0"/>
        <w:spacing w:line="360" w:lineRule="auto"/>
        <w:ind w:firstLineChars="300" w:firstLine="720"/>
        <w:rPr>
          <w:rFonts w:ascii="宋体" w:hAnsi="宋体" w:cs="仿宋"/>
          <w:kern w:val="1"/>
          <w:sz w:val="24"/>
          <w:szCs w:val="28"/>
        </w:rPr>
      </w:pPr>
      <w:r>
        <w:rPr>
          <w:rFonts w:ascii="宋体" w:hAnsi="宋体" w:cs="仿宋" w:hint="eastAsia"/>
          <w:kern w:val="1"/>
          <w:sz w:val="24"/>
          <w:szCs w:val="28"/>
        </w:rPr>
        <w:t>（此采购预算为最高限价、如超过预算价的报价为无效报价)</w:t>
      </w:r>
    </w:p>
    <w:p w14:paraId="583A65E3" w14:textId="4C440092" w:rsidR="0066638C" w:rsidRDefault="00772FF8">
      <w:pPr>
        <w:adjustRightInd w:val="0"/>
        <w:snapToGrid w:val="0"/>
        <w:spacing w:line="360" w:lineRule="auto"/>
        <w:ind w:firstLine="570"/>
        <w:jc w:val="left"/>
        <w:rPr>
          <w:rFonts w:ascii="宋体" w:hAnsi="宋体" w:cs="仿宋"/>
          <w:b/>
          <w:bCs/>
          <w:kern w:val="1"/>
          <w:sz w:val="24"/>
          <w:szCs w:val="28"/>
        </w:rPr>
      </w:pPr>
      <w:r>
        <w:rPr>
          <w:rFonts w:ascii="宋体" w:hAnsi="宋体" w:cs="仿宋" w:hint="eastAsia"/>
          <w:b/>
          <w:bCs/>
          <w:kern w:val="1"/>
          <w:sz w:val="24"/>
          <w:szCs w:val="28"/>
        </w:rPr>
        <w:t>三、资金来源：</w:t>
      </w:r>
      <w:r w:rsidR="00BB1F58">
        <w:rPr>
          <w:rFonts w:ascii="宋体" w:hAnsi="宋体" w:cs="仿宋" w:hint="eastAsia"/>
          <w:kern w:val="1"/>
          <w:sz w:val="24"/>
          <w:szCs w:val="28"/>
        </w:rPr>
        <w:t>存量资金</w:t>
      </w:r>
    </w:p>
    <w:p w14:paraId="5363A448" w14:textId="77777777" w:rsidR="0066638C" w:rsidRDefault="00772FF8">
      <w:pPr>
        <w:adjustRightInd w:val="0"/>
        <w:snapToGrid w:val="0"/>
        <w:spacing w:line="360" w:lineRule="auto"/>
        <w:ind w:firstLine="570"/>
        <w:rPr>
          <w:rFonts w:ascii="宋体" w:hAnsi="宋体" w:cs="仿宋"/>
          <w:b/>
          <w:bCs/>
          <w:kern w:val="1"/>
          <w:sz w:val="24"/>
          <w:szCs w:val="28"/>
        </w:rPr>
      </w:pPr>
      <w:r>
        <w:rPr>
          <w:rFonts w:ascii="宋体" w:hAnsi="宋体" w:cs="仿宋" w:hint="eastAsia"/>
          <w:b/>
          <w:bCs/>
          <w:kern w:val="1"/>
          <w:sz w:val="24"/>
          <w:szCs w:val="28"/>
        </w:rPr>
        <w:t>四、采购需求：</w:t>
      </w:r>
    </w:p>
    <w:p w14:paraId="30A250CC" w14:textId="198A87BD" w:rsidR="0066638C" w:rsidRDefault="00772FF8">
      <w:pPr>
        <w:rPr>
          <w:rFonts w:ascii="宋体" w:hAnsi="宋体" w:cs="仿宋"/>
          <w:kern w:val="1"/>
          <w:sz w:val="24"/>
          <w:szCs w:val="28"/>
        </w:rPr>
      </w:pPr>
      <w:r>
        <w:rPr>
          <w:rFonts w:ascii="宋体" w:hAnsi="宋体" w:cs="仿宋" w:hint="eastAsia"/>
          <w:b/>
          <w:bCs/>
          <w:kern w:val="1"/>
          <w:sz w:val="24"/>
          <w:szCs w:val="28"/>
        </w:rPr>
        <w:t xml:space="preserve">        </w:t>
      </w:r>
      <w:r>
        <w:rPr>
          <w:rFonts w:ascii="宋体" w:hAnsi="宋体" w:cs="仿宋" w:hint="eastAsia"/>
          <w:kern w:val="1"/>
          <w:sz w:val="24"/>
          <w:szCs w:val="28"/>
        </w:rPr>
        <w:t>标项</w:t>
      </w:r>
      <w:proofErr w:type="gramStart"/>
      <w:r w:rsidR="00BB1F58">
        <w:rPr>
          <w:rFonts w:ascii="宋体" w:hAnsi="宋体" w:cs="仿宋" w:hint="eastAsia"/>
          <w:kern w:val="1"/>
          <w:sz w:val="24"/>
          <w:szCs w:val="28"/>
        </w:rPr>
        <w:t>一</w:t>
      </w:r>
      <w:proofErr w:type="gramEnd"/>
      <w:r>
        <w:rPr>
          <w:rFonts w:ascii="宋体" w:hAnsi="宋体" w:cs="仿宋" w:hint="eastAsia"/>
          <w:kern w:val="1"/>
          <w:sz w:val="24"/>
          <w:szCs w:val="28"/>
        </w:rPr>
        <w:t>：</w:t>
      </w:r>
    </w:p>
    <w:p w14:paraId="5E027880" w14:textId="0D08B0B8" w:rsidR="0066638C" w:rsidRDefault="00772FF8">
      <w:pPr>
        <w:pStyle w:val="ac"/>
        <w:ind w:firstLineChars="400" w:firstLine="960"/>
        <w:rPr>
          <w:rFonts w:ascii="宋体" w:hAnsi="宋体" w:cs="仿宋"/>
          <w:kern w:val="1"/>
          <w:sz w:val="24"/>
          <w:szCs w:val="28"/>
        </w:rPr>
      </w:pPr>
      <w:proofErr w:type="gramStart"/>
      <w:r>
        <w:rPr>
          <w:rFonts w:ascii="宋体" w:hAnsi="宋体" w:cs="仿宋" w:hint="eastAsia"/>
          <w:kern w:val="1"/>
          <w:sz w:val="24"/>
          <w:szCs w:val="28"/>
        </w:rPr>
        <w:t>标项名称</w:t>
      </w:r>
      <w:proofErr w:type="gramEnd"/>
      <w:r>
        <w:rPr>
          <w:rFonts w:ascii="宋体" w:hAnsi="宋体" w:cs="仿宋" w:hint="eastAsia"/>
          <w:kern w:val="1"/>
          <w:sz w:val="24"/>
          <w:szCs w:val="28"/>
        </w:rPr>
        <w:t>：</w:t>
      </w:r>
      <w:r w:rsidR="00651366">
        <w:rPr>
          <w:rFonts w:ascii="宋体" w:hAnsi="宋体" w:cs="仿宋" w:hint="eastAsia"/>
          <w:kern w:val="1"/>
          <w:sz w:val="24"/>
          <w:szCs w:val="28"/>
        </w:rPr>
        <w:t>洛浦县2022年森林抚育项目</w:t>
      </w:r>
      <w:r>
        <w:rPr>
          <w:rFonts w:ascii="宋体" w:hAnsi="宋体" w:cs="仿宋" w:hint="eastAsia"/>
          <w:kern w:val="1"/>
          <w:sz w:val="24"/>
          <w:szCs w:val="28"/>
        </w:rPr>
        <w:t>数量：1批</w:t>
      </w:r>
    </w:p>
    <w:p w14:paraId="1FD5B0E7" w14:textId="0D7894C0" w:rsidR="0066638C" w:rsidRDefault="00772FF8">
      <w:pPr>
        <w:pStyle w:val="ac"/>
        <w:ind w:firstLineChars="400" w:firstLine="960"/>
        <w:rPr>
          <w:rFonts w:ascii="宋体" w:hAnsi="宋体" w:cs="仿宋"/>
          <w:kern w:val="1"/>
          <w:sz w:val="24"/>
          <w:szCs w:val="28"/>
        </w:rPr>
      </w:pPr>
      <w:r>
        <w:rPr>
          <w:rFonts w:ascii="宋体" w:hAnsi="宋体" w:cs="仿宋" w:hint="eastAsia"/>
          <w:kern w:val="1"/>
          <w:sz w:val="24"/>
          <w:szCs w:val="28"/>
        </w:rPr>
        <w:t>最高限价（元）:</w:t>
      </w:r>
      <w:r w:rsidR="006C5F95">
        <w:rPr>
          <w:rFonts w:ascii="宋体" w:hAnsi="宋体" w:cs="仿宋"/>
          <w:kern w:val="1"/>
          <w:sz w:val="24"/>
          <w:szCs w:val="28"/>
        </w:rPr>
        <w:t>3888500</w:t>
      </w:r>
    </w:p>
    <w:p w14:paraId="12A21606" w14:textId="65EF4D8F" w:rsidR="00BB1F58" w:rsidRDefault="00772FF8" w:rsidP="00BB1F58">
      <w:pPr>
        <w:pStyle w:val="ac"/>
        <w:rPr>
          <w:rFonts w:ascii="宋体" w:hAnsi="宋体" w:cs="仿宋"/>
          <w:kern w:val="1"/>
          <w:sz w:val="24"/>
          <w:szCs w:val="28"/>
        </w:rPr>
      </w:pPr>
      <w:r>
        <w:rPr>
          <w:rFonts w:ascii="宋体" w:hAnsi="宋体" w:cs="仿宋" w:hint="eastAsia"/>
          <w:kern w:val="1"/>
          <w:sz w:val="24"/>
          <w:szCs w:val="28"/>
        </w:rPr>
        <w:t xml:space="preserve">    简要规格描述或项目基本概况介绍、用途：</w:t>
      </w:r>
      <w:r w:rsidR="005B0FB6" w:rsidRPr="005B0FB6">
        <w:rPr>
          <w:rFonts w:ascii="宋体" w:hAnsi="宋体" w:cs="仿宋" w:hint="eastAsia"/>
          <w:kern w:val="1"/>
          <w:sz w:val="24"/>
          <w:szCs w:val="28"/>
        </w:rPr>
        <w:t>1、拖拉机、大型粉碎机、高压农用喷雾器、电动手锯、电动修枝剪、电动高枝剪、手锯、油锯、植保无人机、标准样地、对照样地、宣传标志牌</w:t>
      </w:r>
      <w:r w:rsidR="005B0FB6">
        <w:rPr>
          <w:rFonts w:ascii="宋体" w:hAnsi="宋体" w:cs="仿宋" w:hint="eastAsia"/>
          <w:kern w:val="1"/>
          <w:sz w:val="24"/>
          <w:szCs w:val="28"/>
        </w:rPr>
        <w:t>。</w:t>
      </w:r>
      <w:r w:rsidR="003E25F5" w:rsidRPr="003E25F5">
        <w:rPr>
          <w:rFonts w:ascii="宋体" w:hAnsi="宋体" w:cs="仿宋" w:hint="eastAsia"/>
          <w:kern w:val="1"/>
          <w:sz w:val="24"/>
          <w:szCs w:val="28"/>
        </w:rPr>
        <w:t>（包含供货，培训及</w:t>
      </w:r>
      <w:proofErr w:type="gramStart"/>
      <w:r w:rsidR="003E25F5" w:rsidRPr="003E25F5">
        <w:rPr>
          <w:rFonts w:ascii="宋体" w:hAnsi="宋体" w:cs="仿宋" w:hint="eastAsia"/>
          <w:kern w:val="1"/>
          <w:sz w:val="24"/>
          <w:szCs w:val="28"/>
        </w:rPr>
        <w:t>后期维保服务</w:t>
      </w:r>
      <w:proofErr w:type="gramEnd"/>
      <w:r w:rsidR="003E25F5" w:rsidRPr="003E25F5">
        <w:rPr>
          <w:rFonts w:ascii="宋体" w:hAnsi="宋体" w:cs="仿宋" w:hint="eastAsia"/>
          <w:kern w:val="1"/>
          <w:sz w:val="24"/>
          <w:szCs w:val="28"/>
        </w:rPr>
        <w:t>。具体参数、要求详见采购文件）</w:t>
      </w:r>
      <w:r w:rsidR="00BB1F58" w:rsidRPr="00BB1F58">
        <w:rPr>
          <w:rFonts w:ascii="宋体" w:hAnsi="宋体" w:cs="仿宋" w:hint="eastAsia"/>
          <w:kern w:val="1"/>
          <w:sz w:val="24"/>
          <w:szCs w:val="28"/>
        </w:rPr>
        <w:t>；</w:t>
      </w:r>
    </w:p>
    <w:p w14:paraId="6C7C22F6" w14:textId="77777777" w:rsidR="0066638C" w:rsidRDefault="00772FF8">
      <w:pPr>
        <w:adjustRightInd w:val="0"/>
        <w:snapToGrid w:val="0"/>
        <w:spacing w:line="360" w:lineRule="auto"/>
        <w:ind w:firstLineChars="200" w:firstLine="482"/>
        <w:rPr>
          <w:rFonts w:ascii="宋体" w:hAnsi="宋体" w:cs="仿宋"/>
          <w:b/>
          <w:bCs/>
          <w:kern w:val="1"/>
          <w:sz w:val="24"/>
          <w:szCs w:val="28"/>
        </w:rPr>
      </w:pPr>
      <w:r>
        <w:rPr>
          <w:rFonts w:ascii="宋体" w:hAnsi="宋体" w:cs="仿宋" w:hint="eastAsia"/>
          <w:b/>
          <w:bCs/>
          <w:kern w:val="1"/>
          <w:sz w:val="24"/>
          <w:szCs w:val="28"/>
        </w:rPr>
        <w:t>五、投标企业资质及要求：</w:t>
      </w:r>
    </w:p>
    <w:p w14:paraId="71561759" w14:textId="77777777"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1、满足《中华人民共和国政府采购法》第二十二条要求；</w:t>
      </w:r>
    </w:p>
    <w:p w14:paraId="0ECAA566" w14:textId="77777777"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2、落实政府采购政策需满足的资格要求：（1）根据财政部、工业和信息化部关于印发《政府采购促进中小企业发展暂行办法》的通知(财库[2020]46号)。（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3）《财政部、发展改革委、生态环境部市场监管总局关于调整优化节能产品、环境标志产品政府采购执行机制的通知》（财库〔2019〕9号）。</w:t>
      </w:r>
    </w:p>
    <w:p w14:paraId="0F37FB78" w14:textId="77777777"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 xml:space="preserve"> 3、本项目的特定资格要求：</w:t>
      </w:r>
    </w:p>
    <w:p w14:paraId="08B03314" w14:textId="77777777" w:rsidR="00EF1E95" w:rsidRDefault="00EF1E95" w:rsidP="00CA12AD">
      <w:pPr>
        <w:adjustRightInd w:val="0"/>
        <w:snapToGrid w:val="0"/>
        <w:spacing w:line="360" w:lineRule="auto"/>
        <w:ind w:leftChars="200" w:left="420" w:firstLine="570"/>
        <w:rPr>
          <w:rFonts w:ascii="宋体" w:hAnsi="宋体" w:cs="仿宋"/>
          <w:bCs/>
          <w:kern w:val="1"/>
          <w:sz w:val="24"/>
          <w:szCs w:val="28"/>
        </w:rPr>
      </w:pPr>
      <w:r w:rsidRPr="00F5551C">
        <w:rPr>
          <w:rFonts w:ascii="宋体" w:hAnsi="宋体" w:cs="仿宋" w:hint="eastAsia"/>
          <w:bCs/>
          <w:kern w:val="1"/>
          <w:sz w:val="24"/>
          <w:szCs w:val="28"/>
        </w:rPr>
        <w:lastRenderedPageBreak/>
        <w:t>（1）</w:t>
      </w:r>
      <w:bookmarkStart w:id="2" w:name="_Hlk101372101"/>
      <w:r w:rsidRPr="00F5551C">
        <w:rPr>
          <w:rFonts w:ascii="宋体" w:hAnsi="宋体" w:cs="仿宋" w:hint="eastAsia"/>
          <w:bCs/>
          <w:kern w:val="1"/>
          <w:sz w:val="24"/>
          <w:szCs w:val="28"/>
        </w:rPr>
        <w:t>具有有效的营业执照（副本）或有效的事业单位法人证书（副本）或有效的个体工商户营业执照复印件；</w:t>
      </w:r>
      <w:r>
        <w:rPr>
          <w:rFonts w:ascii="宋体" w:hAnsi="宋体" w:cs="仿宋" w:hint="eastAsia"/>
          <w:bCs/>
          <w:kern w:val="1"/>
          <w:sz w:val="24"/>
          <w:szCs w:val="28"/>
        </w:rPr>
        <w:t>有能力提供本项目全部采购内容及服务能力的投标人。</w:t>
      </w:r>
      <w:bookmarkEnd w:id="2"/>
    </w:p>
    <w:p w14:paraId="6061650B" w14:textId="7D61B452" w:rsidR="0066638C" w:rsidRDefault="00772FF8" w:rsidP="00CA12AD">
      <w:pPr>
        <w:adjustRightInd w:val="0"/>
        <w:snapToGrid w:val="0"/>
        <w:spacing w:line="360" w:lineRule="auto"/>
        <w:ind w:leftChars="200" w:left="420" w:firstLine="570"/>
        <w:rPr>
          <w:rFonts w:ascii="宋体" w:hAnsi="宋体" w:cs="仿宋"/>
          <w:bCs/>
          <w:kern w:val="1"/>
          <w:sz w:val="24"/>
          <w:szCs w:val="28"/>
        </w:rPr>
      </w:pPr>
      <w:r>
        <w:rPr>
          <w:rFonts w:ascii="宋体" w:hAnsi="宋体" w:cs="仿宋" w:hint="eastAsia"/>
          <w:bCs/>
          <w:kern w:val="1"/>
          <w:sz w:val="24"/>
          <w:szCs w:val="28"/>
        </w:rPr>
        <w:t>（</w:t>
      </w:r>
      <w:r w:rsidR="00EF1E95">
        <w:rPr>
          <w:rFonts w:ascii="宋体" w:hAnsi="宋体" w:cs="仿宋"/>
          <w:bCs/>
          <w:kern w:val="1"/>
          <w:sz w:val="24"/>
          <w:szCs w:val="28"/>
        </w:rPr>
        <w:t>2</w:t>
      </w:r>
      <w:r>
        <w:rPr>
          <w:rFonts w:ascii="宋体" w:hAnsi="宋体" w:cs="仿宋" w:hint="eastAsia"/>
          <w:bCs/>
          <w:kern w:val="1"/>
          <w:sz w:val="24"/>
          <w:szCs w:val="28"/>
        </w:rPr>
        <w:t>）法人</w:t>
      </w:r>
      <w:r w:rsidR="002C08ED">
        <w:rPr>
          <w:rFonts w:ascii="宋体" w:hAnsi="宋体" w:cs="仿宋" w:hint="eastAsia"/>
          <w:bCs/>
          <w:kern w:val="1"/>
          <w:sz w:val="24"/>
          <w:szCs w:val="28"/>
        </w:rPr>
        <w:t>参与投标的</w:t>
      </w:r>
      <w:r>
        <w:rPr>
          <w:rFonts w:ascii="宋体" w:hAnsi="宋体" w:cs="仿宋" w:hint="eastAsia"/>
          <w:bCs/>
          <w:kern w:val="1"/>
          <w:sz w:val="24"/>
          <w:szCs w:val="28"/>
        </w:rPr>
        <w:t>应携带《法定代表人身份证明》及身份证原件，委托代理人</w:t>
      </w:r>
      <w:r w:rsidR="004D04DA">
        <w:rPr>
          <w:rFonts w:ascii="宋体" w:hAnsi="宋体" w:cs="仿宋" w:hint="eastAsia"/>
          <w:bCs/>
          <w:kern w:val="1"/>
          <w:sz w:val="24"/>
          <w:szCs w:val="28"/>
        </w:rPr>
        <w:t>参与投标的</w:t>
      </w:r>
      <w:r>
        <w:rPr>
          <w:rFonts w:ascii="宋体" w:hAnsi="宋体" w:cs="仿宋" w:hint="eastAsia"/>
          <w:bCs/>
          <w:kern w:val="1"/>
          <w:sz w:val="24"/>
          <w:szCs w:val="28"/>
        </w:rPr>
        <w:t>应携带《法人代表授权委托书》及身份证</w:t>
      </w:r>
      <w:r w:rsidR="004D04DA">
        <w:rPr>
          <w:rFonts w:ascii="宋体" w:hAnsi="宋体" w:cs="仿宋" w:hint="eastAsia"/>
          <w:bCs/>
          <w:kern w:val="1"/>
          <w:sz w:val="24"/>
          <w:szCs w:val="28"/>
        </w:rPr>
        <w:t>原件</w:t>
      </w:r>
      <w:r>
        <w:rPr>
          <w:rFonts w:ascii="宋体" w:hAnsi="宋体" w:cs="仿宋" w:hint="eastAsia"/>
          <w:bCs/>
          <w:kern w:val="1"/>
          <w:sz w:val="24"/>
          <w:szCs w:val="28"/>
        </w:rPr>
        <w:t>；有依法缴纳税收和社会保障资金的良好记录（提供</w:t>
      </w:r>
      <w:r w:rsidR="004D04DA">
        <w:rPr>
          <w:rFonts w:ascii="宋体" w:hAnsi="宋体" w:cs="仿宋" w:hint="eastAsia"/>
          <w:bCs/>
          <w:kern w:val="1"/>
          <w:sz w:val="24"/>
          <w:szCs w:val="28"/>
        </w:rPr>
        <w:t>法</w:t>
      </w:r>
      <w:r w:rsidR="00131838">
        <w:rPr>
          <w:rFonts w:ascii="宋体" w:hAnsi="宋体" w:cs="仿宋" w:hint="eastAsia"/>
          <w:bCs/>
          <w:kern w:val="1"/>
          <w:sz w:val="24"/>
          <w:szCs w:val="28"/>
        </w:rPr>
        <w:t>定代表</w:t>
      </w:r>
      <w:r w:rsidR="004D04DA">
        <w:rPr>
          <w:rFonts w:ascii="宋体" w:hAnsi="宋体" w:cs="仿宋" w:hint="eastAsia"/>
          <w:bCs/>
          <w:kern w:val="1"/>
          <w:sz w:val="24"/>
          <w:szCs w:val="28"/>
        </w:rPr>
        <w:t>人</w:t>
      </w:r>
      <w:r>
        <w:rPr>
          <w:rFonts w:ascii="宋体" w:hAnsi="宋体" w:cs="仿宋" w:hint="eastAsia"/>
          <w:bCs/>
          <w:kern w:val="1"/>
          <w:sz w:val="24"/>
          <w:szCs w:val="28"/>
        </w:rPr>
        <w:t>近六个月的社保缴纳证明材料</w:t>
      </w:r>
      <w:r w:rsidR="00E159C3">
        <w:rPr>
          <w:rFonts w:ascii="宋体" w:hAnsi="宋体" w:cs="仿宋" w:hint="eastAsia"/>
          <w:bCs/>
          <w:kern w:val="1"/>
          <w:sz w:val="24"/>
          <w:szCs w:val="28"/>
        </w:rPr>
        <w:t>，成立未满六个月，按实际缴纳提供</w:t>
      </w:r>
      <w:r>
        <w:rPr>
          <w:rFonts w:ascii="宋体" w:hAnsi="宋体" w:cs="仿宋" w:hint="eastAsia"/>
          <w:bCs/>
          <w:kern w:val="1"/>
          <w:sz w:val="24"/>
          <w:szCs w:val="28"/>
        </w:rPr>
        <w:t>）。</w:t>
      </w:r>
    </w:p>
    <w:p w14:paraId="136E4D3C" w14:textId="11CA7282" w:rsidR="0066638C" w:rsidRDefault="00772FF8" w:rsidP="00CA12AD">
      <w:pPr>
        <w:adjustRightInd w:val="0"/>
        <w:snapToGrid w:val="0"/>
        <w:spacing w:line="360" w:lineRule="auto"/>
        <w:ind w:leftChars="200" w:left="420" w:firstLine="570"/>
        <w:rPr>
          <w:rFonts w:ascii="宋体" w:hAnsi="宋体" w:cs="仿宋"/>
          <w:bCs/>
          <w:kern w:val="1"/>
          <w:sz w:val="24"/>
          <w:szCs w:val="28"/>
        </w:rPr>
      </w:pPr>
      <w:r>
        <w:rPr>
          <w:rFonts w:ascii="宋体" w:hAnsi="宋体" w:cs="仿宋" w:hint="eastAsia"/>
          <w:bCs/>
          <w:kern w:val="1"/>
          <w:sz w:val="24"/>
          <w:szCs w:val="28"/>
        </w:rPr>
        <w:t>（</w:t>
      </w:r>
      <w:r w:rsidR="00EF1E95">
        <w:rPr>
          <w:rFonts w:ascii="宋体" w:hAnsi="宋体" w:cs="仿宋"/>
          <w:bCs/>
          <w:kern w:val="1"/>
          <w:sz w:val="24"/>
          <w:szCs w:val="28"/>
        </w:rPr>
        <w:t>3</w:t>
      </w:r>
      <w:r>
        <w:rPr>
          <w:rFonts w:ascii="宋体" w:hAnsi="宋体" w:cs="仿宋" w:hint="eastAsia"/>
          <w:bCs/>
          <w:kern w:val="1"/>
          <w:sz w:val="24"/>
          <w:szCs w:val="28"/>
        </w:rPr>
        <w:t>）投标人应具有良好的信誉与服务能力，并能够提供快速的服务响应；</w:t>
      </w:r>
    </w:p>
    <w:p w14:paraId="0995C267" w14:textId="379C30A4" w:rsidR="0066638C" w:rsidRDefault="00772FF8" w:rsidP="00CA12AD">
      <w:pPr>
        <w:adjustRightInd w:val="0"/>
        <w:snapToGrid w:val="0"/>
        <w:spacing w:line="360" w:lineRule="auto"/>
        <w:ind w:leftChars="200" w:left="420" w:firstLine="570"/>
        <w:rPr>
          <w:rFonts w:ascii="宋体" w:hAnsi="宋体" w:cs="仿宋"/>
          <w:bCs/>
          <w:kern w:val="1"/>
          <w:sz w:val="24"/>
          <w:szCs w:val="28"/>
        </w:rPr>
      </w:pPr>
      <w:r>
        <w:rPr>
          <w:rFonts w:ascii="宋体" w:hAnsi="宋体" w:cs="仿宋" w:hint="eastAsia"/>
          <w:bCs/>
          <w:kern w:val="1"/>
          <w:sz w:val="24"/>
          <w:szCs w:val="28"/>
        </w:rPr>
        <w:t>（</w:t>
      </w:r>
      <w:r w:rsidR="00EF1E95">
        <w:rPr>
          <w:rFonts w:ascii="宋体" w:hAnsi="宋体" w:cs="仿宋"/>
          <w:bCs/>
          <w:kern w:val="1"/>
          <w:sz w:val="24"/>
          <w:szCs w:val="28"/>
        </w:rPr>
        <w:t>4</w:t>
      </w:r>
      <w:r>
        <w:rPr>
          <w:rFonts w:ascii="宋体" w:hAnsi="宋体" w:cs="仿宋" w:hint="eastAsia"/>
          <w:bCs/>
          <w:kern w:val="1"/>
          <w:sz w:val="24"/>
          <w:szCs w:val="28"/>
        </w:rPr>
        <w:t xml:space="preserve">） </w:t>
      </w:r>
      <w:r w:rsidR="00D012CB" w:rsidRPr="00D012CB">
        <w:rPr>
          <w:rFonts w:ascii="宋体" w:hAnsi="宋体" w:cs="仿宋" w:hint="eastAsia"/>
          <w:bCs/>
          <w:kern w:val="1"/>
          <w:sz w:val="24"/>
          <w:szCs w:val="28"/>
        </w:rPr>
        <w:t>提供经第三方会计师事务所或审计机构审计的2021年财务报告；(2022年以后成立公司不需要提供年度财务审计报告）</w:t>
      </w:r>
    </w:p>
    <w:p w14:paraId="514FA775" w14:textId="507EF1D3" w:rsidR="0066638C" w:rsidRDefault="00772FF8" w:rsidP="00CA12AD">
      <w:pPr>
        <w:adjustRightInd w:val="0"/>
        <w:snapToGrid w:val="0"/>
        <w:spacing w:line="360" w:lineRule="auto"/>
        <w:ind w:leftChars="200" w:left="420" w:firstLine="570"/>
        <w:rPr>
          <w:rFonts w:ascii="宋体" w:hAnsi="宋体" w:cs="仿宋"/>
          <w:bCs/>
          <w:kern w:val="1"/>
          <w:sz w:val="24"/>
          <w:szCs w:val="28"/>
        </w:rPr>
      </w:pPr>
      <w:r>
        <w:rPr>
          <w:rFonts w:ascii="宋体" w:hAnsi="宋体" w:cs="仿宋" w:hint="eastAsia"/>
          <w:bCs/>
          <w:kern w:val="1"/>
          <w:sz w:val="24"/>
          <w:szCs w:val="28"/>
        </w:rPr>
        <w:t>（</w:t>
      </w:r>
      <w:r w:rsidR="00EF1E95">
        <w:rPr>
          <w:rFonts w:ascii="宋体" w:hAnsi="宋体" w:cs="仿宋"/>
          <w:bCs/>
          <w:kern w:val="1"/>
          <w:sz w:val="24"/>
          <w:szCs w:val="28"/>
        </w:rPr>
        <w:t>5</w:t>
      </w:r>
      <w:r>
        <w:rPr>
          <w:rFonts w:ascii="宋体" w:hAnsi="宋体" w:cs="仿宋" w:hint="eastAsia"/>
          <w:bCs/>
          <w:kern w:val="1"/>
          <w:sz w:val="24"/>
          <w:szCs w:val="28"/>
        </w:rPr>
        <w:t>）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行政处罚信息、列入经营异常名录信息、列入严重违法失信企业名单（黑名单）信息，将</w:t>
      </w:r>
      <w:proofErr w:type="gramStart"/>
      <w:r>
        <w:rPr>
          <w:rFonts w:ascii="宋体" w:hAnsi="宋体" w:cs="仿宋" w:hint="eastAsia"/>
          <w:bCs/>
          <w:kern w:val="1"/>
          <w:sz w:val="24"/>
          <w:szCs w:val="28"/>
        </w:rPr>
        <w:t>拒绝其参本次</w:t>
      </w:r>
      <w:proofErr w:type="gramEnd"/>
      <w:r>
        <w:rPr>
          <w:rFonts w:ascii="宋体" w:hAnsi="宋体" w:cs="仿宋" w:hint="eastAsia"/>
          <w:bCs/>
          <w:kern w:val="1"/>
          <w:sz w:val="24"/>
          <w:szCs w:val="28"/>
        </w:rPr>
        <w:t>采购活动。需提供相关网站截屏打印件</w:t>
      </w:r>
      <w:bookmarkStart w:id="3" w:name="_Hlk96444766"/>
      <w:r w:rsidR="00E159C3">
        <w:rPr>
          <w:rFonts w:ascii="宋体" w:hAnsi="宋体" w:cs="仿宋" w:hint="eastAsia"/>
          <w:bCs/>
          <w:kern w:val="1"/>
          <w:sz w:val="24"/>
          <w:szCs w:val="28"/>
        </w:rPr>
        <w:t>，打印时间在公告发布至开标时间之内。</w:t>
      </w:r>
      <w:bookmarkEnd w:id="3"/>
      <w:r>
        <w:rPr>
          <w:rFonts w:ascii="宋体" w:hAnsi="宋体" w:cs="仿宋" w:hint="eastAsia"/>
          <w:bCs/>
          <w:kern w:val="1"/>
          <w:sz w:val="24"/>
          <w:szCs w:val="28"/>
        </w:rPr>
        <w:t>（加盖投标供应商公章）；</w:t>
      </w:r>
    </w:p>
    <w:p w14:paraId="77D81CA0" w14:textId="5041F257" w:rsidR="0066638C" w:rsidRDefault="00772FF8" w:rsidP="00CA12AD">
      <w:pPr>
        <w:adjustRightInd w:val="0"/>
        <w:snapToGrid w:val="0"/>
        <w:spacing w:line="360" w:lineRule="auto"/>
        <w:ind w:leftChars="200" w:left="420" w:firstLine="570"/>
        <w:rPr>
          <w:rFonts w:ascii="宋体" w:hAnsi="宋体" w:cs="仿宋"/>
          <w:bCs/>
          <w:kern w:val="1"/>
          <w:sz w:val="24"/>
          <w:szCs w:val="28"/>
        </w:rPr>
      </w:pPr>
      <w:r>
        <w:rPr>
          <w:rFonts w:ascii="宋体" w:hAnsi="宋体" w:cs="仿宋" w:hint="eastAsia"/>
          <w:bCs/>
          <w:kern w:val="1"/>
          <w:sz w:val="24"/>
          <w:szCs w:val="28"/>
        </w:rPr>
        <w:t>（</w:t>
      </w:r>
      <w:r w:rsidR="00EF1E95">
        <w:rPr>
          <w:rFonts w:ascii="宋体" w:hAnsi="宋体" w:cs="仿宋"/>
          <w:bCs/>
          <w:kern w:val="1"/>
          <w:sz w:val="24"/>
          <w:szCs w:val="28"/>
        </w:rPr>
        <w:t>6</w:t>
      </w:r>
      <w:r>
        <w:rPr>
          <w:rFonts w:ascii="宋体" w:hAnsi="宋体" w:cs="仿宋" w:hint="eastAsia"/>
          <w:bCs/>
          <w:kern w:val="1"/>
          <w:sz w:val="24"/>
          <w:szCs w:val="28"/>
        </w:rPr>
        <w:t>）单位负责人为同一人或者存在直接控股、管理关系的不同供应商，不得参加同一合同项下的政府采购活动。</w:t>
      </w:r>
    </w:p>
    <w:p w14:paraId="38CF2042" w14:textId="0C5DA374" w:rsidR="0066638C" w:rsidRDefault="00772FF8" w:rsidP="00CA12AD">
      <w:pPr>
        <w:adjustRightInd w:val="0"/>
        <w:snapToGrid w:val="0"/>
        <w:spacing w:line="360" w:lineRule="auto"/>
        <w:ind w:leftChars="200" w:left="420" w:firstLine="570"/>
        <w:rPr>
          <w:rFonts w:ascii="宋体" w:hAnsi="宋体" w:cs="仿宋"/>
          <w:bCs/>
          <w:kern w:val="1"/>
          <w:sz w:val="24"/>
          <w:szCs w:val="28"/>
        </w:rPr>
      </w:pPr>
      <w:r>
        <w:rPr>
          <w:rFonts w:ascii="宋体" w:hAnsi="宋体" w:cs="仿宋" w:hint="eastAsia"/>
          <w:bCs/>
          <w:kern w:val="1"/>
          <w:sz w:val="24"/>
          <w:szCs w:val="28"/>
        </w:rPr>
        <w:t>（</w:t>
      </w:r>
      <w:r w:rsidR="00EF1E95">
        <w:rPr>
          <w:rFonts w:ascii="宋体" w:hAnsi="宋体" w:cs="仿宋"/>
          <w:bCs/>
          <w:kern w:val="1"/>
          <w:sz w:val="24"/>
          <w:szCs w:val="28"/>
        </w:rPr>
        <w:t>7</w:t>
      </w:r>
      <w:r>
        <w:rPr>
          <w:rFonts w:ascii="宋体" w:hAnsi="宋体" w:cs="仿宋" w:hint="eastAsia"/>
          <w:bCs/>
          <w:kern w:val="1"/>
          <w:sz w:val="24"/>
          <w:szCs w:val="28"/>
        </w:rPr>
        <w:t>）本采购不接受联合体投标。</w:t>
      </w:r>
    </w:p>
    <w:p w14:paraId="7D1560CF" w14:textId="759226E8" w:rsidR="0066638C" w:rsidRDefault="00772FF8">
      <w:pPr>
        <w:adjustRightInd w:val="0"/>
        <w:snapToGrid w:val="0"/>
        <w:spacing w:line="360" w:lineRule="auto"/>
        <w:ind w:firstLine="570"/>
        <w:rPr>
          <w:rFonts w:ascii="宋体" w:hAnsi="宋体" w:cs="仿宋"/>
          <w:kern w:val="1"/>
          <w:sz w:val="24"/>
          <w:szCs w:val="28"/>
        </w:rPr>
      </w:pPr>
      <w:r>
        <w:rPr>
          <w:rFonts w:ascii="宋体" w:hAnsi="宋体" w:cs="仿宋" w:hint="eastAsia"/>
          <w:b/>
          <w:bCs/>
          <w:kern w:val="1"/>
          <w:sz w:val="24"/>
          <w:szCs w:val="28"/>
        </w:rPr>
        <w:t>六、文件获取时间：</w:t>
      </w:r>
      <w:r w:rsidR="00BB1F58">
        <w:rPr>
          <w:rFonts w:ascii="宋体" w:hAnsi="宋体" w:cs="仿宋" w:hint="eastAsia"/>
          <w:kern w:val="1"/>
          <w:sz w:val="24"/>
          <w:szCs w:val="28"/>
        </w:rPr>
        <w:t>2022</w:t>
      </w:r>
      <w:r>
        <w:rPr>
          <w:rFonts w:ascii="宋体" w:hAnsi="宋体" w:cs="仿宋" w:hint="eastAsia"/>
          <w:kern w:val="1"/>
          <w:sz w:val="24"/>
          <w:szCs w:val="28"/>
        </w:rPr>
        <w:t>年</w:t>
      </w:r>
      <w:r w:rsidR="005B0FB6">
        <w:rPr>
          <w:rFonts w:ascii="宋体" w:hAnsi="宋体" w:cs="仿宋"/>
          <w:kern w:val="1"/>
          <w:sz w:val="24"/>
          <w:szCs w:val="28"/>
        </w:rPr>
        <w:t>4</w:t>
      </w:r>
      <w:r>
        <w:rPr>
          <w:rFonts w:ascii="宋体" w:hAnsi="宋体" w:cs="仿宋" w:hint="eastAsia"/>
          <w:kern w:val="1"/>
          <w:sz w:val="24"/>
          <w:szCs w:val="28"/>
        </w:rPr>
        <w:t>月</w:t>
      </w:r>
      <w:r w:rsidR="00EF1E95">
        <w:rPr>
          <w:rFonts w:ascii="宋体" w:hAnsi="宋体" w:cs="仿宋"/>
          <w:kern w:val="1"/>
          <w:sz w:val="24"/>
          <w:szCs w:val="28"/>
        </w:rPr>
        <w:t>21</w:t>
      </w:r>
      <w:r>
        <w:rPr>
          <w:rFonts w:ascii="宋体" w:hAnsi="宋体" w:cs="仿宋" w:hint="eastAsia"/>
          <w:kern w:val="1"/>
          <w:sz w:val="24"/>
          <w:szCs w:val="28"/>
        </w:rPr>
        <w:t>日---</w:t>
      </w:r>
      <w:r w:rsidR="00BB1F58">
        <w:rPr>
          <w:rFonts w:ascii="宋体" w:hAnsi="宋体" w:cs="仿宋" w:hint="eastAsia"/>
          <w:kern w:val="1"/>
          <w:sz w:val="24"/>
          <w:szCs w:val="28"/>
        </w:rPr>
        <w:t>2022</w:t>
      </w:r>
      <w:r>
        <w:rPr>
          <w:rFonts w:ascii="宋体" w:hAnsi="宋体" w:cs="仿宋" w:hint="eastAsia"/>
          <w:kern w:val="1"/>
          <w:sz w:val="24"/>
          <w:szCs w:val="28"/>
        </w:rPr>
        <w:t>年</w:t>
      </w:r>
      <w:r w:rsidR="00131838">
        <w:rPr>
          <w:rFonts w:ascii="宋体" w:hAnsi="宋体" w:cs="仿宋"/>
          <w:kern w:val="1"/>
          <w:sz w:val="24"/>
          <w:szCs w:val="28"/>
        </w:rPr>
        <w:t>5</w:t>
      </w:r>
      <w:r>
        <w:rPr>
          <w:rFonts w:ascii="宋体" w:hAnsi="宋体" w:cs="仿宋" w:hint="eastAsia"/>
          <w:kern w:val="1"/>
          <w:sz w:val="24"/>
          <w:szCs w:val="28"/>
        </w:rPr>
        <w:t>月</w:t>
      </w:r>
      <w:r w:rsidR="00EF1E95">
        <w:rPr>
          <w:rFonts w:ascii="宋体" w:hAnsi="宋体" w:cs="仿宋"/>
          <w:kern w:val="1"/>
          <w:sz w:val="24"/>
          <w:szCs w:val="28"/>
        </w:rPr>
        <w:t>1</w:t>
      </w:r>
      <w:r w:rsidR="00075CBB">
        <w:rPr>
          <w:rFonts w:ascii="宋体" w:hAnsi="宋体" w:cs="仿宋"/>
          <w:kern w:val="1"/>
          <w:sz w:val="24"/>
          <w:szCs w:val="28"/>
        </w:rPr>
        <w:t>2</w:t>
      </w:r>
      <w:r>
        <w:rPr>
          <w:rFonts w:ascii="宋体" w:hAnsi="宋体" w:cs="仿宋" w:hint="eastAsia"/>
          <w:kern w:val="1"/>
          <w:sz w:val="24"/>
          <w:szCs w:val="28"/>
        </w:rPr>
        <w:t>日止，每日上午10：30－13：00至下午15：00－19：00（北京时间）节假日除外。（愿参与本次投标且满足供应商资格要求的，请供应商自行登录新疆政府采购网（www.ccgp-xinjiang.gov.cn）下载本项目招标文件；）</w:t>
      </w:r>
    </w:p>
    <w:p w14:paraId="382FE76D" w14:textId="77777777" w:rsidR="0066638C" w:rsidRDefault="00772FF8">
      <w:pPr>
        <w:adjustRightInd w:val="0"/>
        <w:snapToGrid w:val="0"/>
        <w:spacing w:line="360" w:lineRule="auto"/>
        <w:ind w:firstLine="570"/>
        <w:rPr>
          <w:rFonts w:ascii="宋体" w:hAnsi="宋体" w:cs="仿宋"/>
          <w:b/>
          <w:bCs/>
          <w:kern w:val="1"/>
          <w:sz w:val="24"/>
          <w:szCs w:val="28"/>
        </w:rPr>
      </w:pPr>
      <w:r>
        <w:rPr>
          <w:rFonts w:ascii="宋体" w:hAnsi="宋体" w:cs="仿宋" w:hint="eastAsia"/>
          <w:b/>
          <w:bCs/>
          <w:kern w:val="1"/>
          <w:sz w:val="24"/>
          <w:szCs w:val="28"/>
        </w:rPr>
        <w:t>七、投标截止时间：</w:t>
      </w:r>
    </w:p>
    <w:p w14:paraId="20CE0EC0" w14:textId="35273ABF"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kern w:val="1"/>
          <w:sz w:val="24"/>
          <w:szCs w:val="28"/>
        </w:rPr>
        <w:t>截止时间：</w:t>
      </w:r>
      <w:r>
        <w:rPr>
          <w:rFonts w:ascii="宋体" w:hAnsi="宋体" w:cs="仿宋" w:hint="eastAsia"/>
          <w:bCs/>
          <w:kern w:val="1"/>
          <w:sz w:val="24"/>
          <w:szCs w:val="28"/>
        </w:rPr>
        <w:t>2022年0</w:t>
      </w:r>
      <w:r w:rsidR="00131838">
        <w:rPr>
          <w:rFonts w:ascii="宋体" w:hAnsi="宋体" w:cs="仿宋"/>
          <w:bCs/>
          <w:kern w:val="1"/>
          <w:sz w:val="24"/>
          <w:szCs w:val="28"/>
        </w:rPr>
        <w:t>5</w:t>
      </w:r>
      <w:r>
        <w:rPr>
          <w:rFonts w:ascii="宋体" w:hAnsi="宋体" w:cs="仿宋" w:hint="eastAsia"/>
          <w:bCs/>
          <w:kern w:val="1"/>
          <w:sz w:val="24"/>
          <w:szCs w:val="28"/>
        </w:rPr>
        <w:t>月</w:t>
      </w:r>
      <w:r w:rsidR="00EF1E95">
        <w:rPr>
          <w:rFonts w:ascii="宋体" w:hAnsi="宋体" w:cs="仿宋"/>
          <w:bCs/>
          <w:kern w:val="1"/>
          <w:sz w:val="24"/>
          <w:szCs w:val="28"/>
        </w:rPr>
        <w:t>13</w:t>
      </w:r>
      <w:r>
        <w:rPr>
          <w:rFonts w:ascii="宋体" w:hAnsi="宋体" w:cs="仿宋" w:hint="eastAsia"/>
          <w:bCs/>
          <w:kern w:val="1"/>
          <w:sz w:val="24"/>
          <w:szCs w:val="28"/>
        </w:rPr>
        <w:t>日 11:00（北京时间）</w:t>
      </w:r>
    </w:p>
    <w:p w14:paraId="1C18A089" w14:textId="77777777"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lastRenderedPageBreak/>
        <w:t>开标地点：洛浦县公共资源交易中心（洛浦县住建局5楼）</w:t>
      </w:r>
    </w:p>
    <w:p w14:paraId="77D377DD" w14:textId="77777777" w:rsidR="0066638C" w:rsidRDefault="00772FF8">
      <w:pPr>
        <w:adjustRightInd w:val="0"/>
        <w:snapToGrid w:val="0"/>
        <w:spacing w:line="360" w:lineRule="auto"/>
        <w:ind w:firstLine="570"/>
        <w:rPr>
          <w:rFonts w:ascii="宋体" w:hAnsi="宋体" w:cs="仿宋"/>
          <w:b/>
          <w:bCs/>
          <w:kern w:val="1"/>
          <w:sz w:val="24"/>
          <w:szCs w:val="28"/>
        </w:rPr>
      </w:pPr>
      <w:r>
        <w:rPr>
          <w:rFonts w:ascii="宋体" w:hAnsi="宋体" w:cs="仿宋" w:hint="eastAsia"/>
          <w:b/>
          <w:bCs/>
          <w:kern w:val="1"/>
          <w:sz w:val="24"/>
          <w:szCs w:val="28"/>
        </w:rPr>
        <w:t>八、监督部门</w:t>
      </w:r>
    </w:p>
    <w:p w14:paraId="06AA6029" w14:textId="77777777" w:rsidR="0066638C" w:rsidRDefault="00772FF8">
      <w:pPr>
        <w:adjustRightInd w:val="0"/>
        <w:snapToGrid w:val="0"/>
        <w:spacing w:line="360" w:lineRule="auto"/>
        <w:ind w:firstLine="570"/>
        <w:rPr>
          <w:rFonts w:ascii="宋体" w:hAnsi="宋体" w:cs="仿宋"/>
          <w:bCs/>
          <w:kern w:val="1"/>
          <w:sz w:val="24"/>
          <w:szCs w:val="28"/>
        </w:rPr>
      </w:pPr>
      <w:r>
        <w:rPr>
          <w:rFonts w:ascii="宋体" w:hAnsi="宋体" w:cs="仿宋" w:hint="eastAsia"/>
          <w:bCs/>
          <w:kern w:val="1"/>
          <w:sz w:val="24"/>
          <w:szCs w:val="28"/>
        </w:rPr>
        <w:t>本招标项目的监督部门为：洛浦县政府采购管理办公室</w:t>
      </w:r>
    </w:p>
    <w:p w14:paraId="5137B692" w14:textId="77777777" w:rsidR="0066638C" w:rsidRDefault="00772FF8">
      <w:pPr>
        <w:adjustRightInd w:val="0"/>
        <w:snapToGrid w:val="0"/>
        <w:spacing w:line="360" w:lineRule="auto"/>
        <w:ind w:firstLine="570"/>
        <w:rPr>
          <w:rFonts w:ascii="宋体" w:hAnsi="宋体" w:cs="宋体"/>
          <w:sz w:val="24"/>
          <w:szCs w:val="24"/>
        </w:rPr>
      </w:pPr>
      <w:r>
        <w:rPr>
          <w:rFonts w:ascii="宋体" w:hAnsi="宋体" w:cs="宋体" w:hint="eastAsia"/>
          <w:sz w:val="24"/>
          <w:szCs w:val="24"/>
        </w:rPr>
        <w:t>联系人：</w:t>
      </w:r>
      <w:proofErr w:type="gramStart"/>
      <w:r>
        <w:rPr>
          <w:rFonts w:ascii="宋体" w:hAnsi="宋体" w:cs="宋体" w:hint="eastAsia"/>
          <w:sz w:val="24"/>
          <w:szCs w:val="24"/>
        </w:rPr>
        <w:t>唐洋龙</w:t>
      </w:r>
      <w:proofErr w:type="gramEnd"/>
      <w:r>
        <w:rPr>
          <w:rFonts w:ascii="宋体" w:hAnsi="宋体" w:cs="宋体" w:hint="eastAsia"/>
          <w:sz w:val="24"/>
          <w:szCs w:val="24"/>
        </w:rPr>
        <w:t xml:space="preserve">      </w:t>
      </w:r>
    </w:p>
    <w:p w14:paraId="6163E949" w14:textId="77777777" w:rsidR="0066638C" w:rsidRDefault="00772FF8">
      <w:pPr>
        <w:adjustRightInd w:val="0"/>
        <w:snapToGrid w:val="0"/>
        <w:spacing w:line="360" w:lineRule="auto"/>
        <w:ind w:firstLine="570"/>
      </w:pPr>
      <w:r>
        <w:rPr>
          <w:rFonts w:ascii="宋体" w:hAnsi="宋体" w:cs="宋体" w:hint="eastAsia"/>
          <w:sz w:val="24"/>
          <w:szCs w:val="24"/>
        </w:rPr>
        <w:t>联系电话：0903-6622186</w:t>
      </w:r>
    </w:p>
    <w:p w14:paraId="50F98516" w14:textId="77777777" w:rsidR="0066638C" w:rsidRDefault="00772FF8">
      <w:pPr>
        <w:adjustRightInd w:val="0"/>
        <w:snapToGrid w:val="0"/>
        <w:spacing w:line="360" w:lineRule="auto"/>
        <w:ind w:firstLine="570"/>
        <w:rPr>
          <w:rFonts w:ascii="宋体" w:hAnsi="宋体" w:cs="仿宋"/>
          <w:b/>
          <w:bCs/>
          <w:kern w:val="1"/>
          <w:sz w:val="24"/>
          <w:szCs w:val="28"/>
        </w:rPr>
      </w:pPr>
      <w:r>
        <w:rPr>
          <w:rFonts w:ascii="宋体" w:hAnsi="宋体" w:cs="仿宋" w:hint="eastAsia"/>
          <w:b/>
          <w:bCs/>
          <w:kern w:val="1"/>
          <w:sz w:val="24"/>
          <w:szCs w:val="28"/>
        </w:rPr>
        <w:t>九、联系方式</w:t>
      </w:r>
    </w:p>
    <w:tbl>
      <w:tblPr>
        <w:tblW w:w="5565" w:type="pct"/>
        <w:tblInd w:w="-347" w:type="dxa"/>
        <w:tblCellMar>
          <w:left w:w="0" w:type="dxa"/>
          <w:right w:w="0" w:type="dxa"/>
        </w:tblCellMar>
        <w:tblLook w:val="04A0" w:firstRow="1" w:lastRow="0" w:firstColumn="1" w:lastColumn="0" w:noHBand="0" w:noVBand="1"/>
      </w:tblPr>
      <w:tblGrid>
        <w:gridCol w:w="4092"/>
        <w:gridCol w:w="5121"/>
      </w:tblGrid>
      <w:tr w:rsidR="0066638C" w14:paraId="1F532334" w14:textId="77777777">
        <w:trPr>
          <w:trHeight w:val="90"/>
        </w:trPr>
        <w:tc>
          <w:tcPr>
            <w:tcW w:w="2221" w:type="pct"/>
            <w:vAlign w:val="center"/>
          </w:tcPr>
          <w:p w14:paraId="0F738898" w14:textId="21321A83" w:rsidR="0066638C" w:rsidRDefault="00772FF8">
            <w:pPr>
              <w:adjustRightInd w:val="0"/>
              <w:snapToGrid w:val="0"/>
              <w:spacing w:line="360" w:lineRule="auto"/>
              <w:rPr>
                <w:rFonts w:ascii="宋体" w:hAnsi="宋体" w:cs="仿宋"/>
                <w:bCs/>
                <w:kern w:val="1"/>
                <w:sz w:val="24"/>
                <w:szCs w:val="28"/>
              </w:rPr>
            </w:pPr>
            <w:r>
              <w:rPr>
                <w:rFonts w:ascii="宋体" w:hAnsi="宋体" w:cs="仿宋" w:hint="eastAsia"/>
                <w:bCs/>
                <w:kern w:val="1"/>
                <w:sz w:val="24"/>
                <w:szCs w:val="28"/>
              </w:rPr>
              <w:t>招 标 人：</w:t>
            </w:r>
            <w:r w:rsidR="009C25AF">
              <w:rPr>
                <w:rFonts w:ascii="宋体" w:hAnsi="宋体" w:cs="仿宋" w:hint="eastAsia"/>
                <w:bCs/>
                <w:kern w:val="1"/>
                <w:sz w:val="24"/>
                <w:szCs w:val="28"/>
              </w:rPr>
              <w:t>洛浦县林业和草原局</w:t>
            </w:r>
          </w:p>
        </w:tc>
        <w:tc>
          <w:tcPr>
            <w:tcW w:w="2778" w:type="pct"/>
            <w:vAlign w:val="center"/>
          </w:tcPr>
          <w:p w14:paraId="5E4BDC66" w14:textId="757A8CE5" w:rsidR="0066638C" w:rsidRDefault="00772FF8">
            <w:pPr>
              <w:adjustRightInd w:val="0"/>
              <w:snapToGrid w:val="0"/>
              <w:spacing w:line="360" w:lineRule="auto"/>
              <w:ind w:leftChars="228" w:left="2159" w:hangingChars="700" w:hanging="1680"/>
              <w:rPr>
                <w:rFonts w:ascii="宋体" w:hAnsi="宋体" w:cs="仿宋"/>
                <w:bCs/>
                <w:kern w:val="1"/>
                <w:sz w:val="24"/>
                <w:szCs w:val="28"/>
              </w:rPr>
            </w:pPr>
            <w:r>
              <w:rPr>
                <w:rFonts w:ascii="宋体" w:hAnsi="宋体" w:cs="仿宋" w:hint="eastAsia"/>
                <w:bCs/>
                <w:kern w:val="1"/>
                <w:sz w:val="24"/>
                <w:szCs w:val="28"/>
              </w:rPr>
              <w:t>招标代理机构：</w:t>
            </w:r>
            <w:r w:rsidR="0026636E">
              <w:rPr>
                <w:rFonts w:ascii="宋体" w:hAnsi="宋体" w:cs="仿宋" w:hint="eastAsia"/>
                <w:bCs/>
                <w:kern w:val="1"/>
                <w:sz w:val="24"/>
                <w:szCs w:val="28"/>
              </w:rPr>
              <w:t>新疆阳嘉招标有限公司</w:t>
            </w:r>
          </w:p>
        </w:tc>
      </w:tr>
      <w:tr w:rsidR="0066638C" w14:paraId="56F75505" w14:textId="77777777">
        <w:tc>
          <w:tcPr>
            <w:tcW w:w="2221" w:type="pct"/>
            <w:vAlign w:val="center"/>
          </w:tcPr>
          <w:p w14:paraId="537A35D1" w14:textId="7C165890" w:rsidR="0066638C" w:rsidRDefault="00772FF8">
            <w:pPr>
              <w:adjustRightInd w:val="0"/>
              <w:snapToGrid w:val="0"/>
              <w:spacing w:line="360" w:lineRule="auto"/>
              <w:rPr>
                <w:rFonts w:ascii="宋体" w:hAnsi="宋体" w:cs="仿宋"/>
                <w:bCs/>
                <w:kern w:val="1"/>
                <w:sz w:val="24"/>
                <w:szCs w:val="28"/>
              </w:rPr>
            </w:pPr>
            <w:r>
              <w:rPr>
                <w:rFonts w:ascii="宋体" w:hAnsi="宋体" w:cs="仿宋" w:hint="eastAsia"/>
                <w:bCs/>
                <w:kern w:val="1"/>
                <w:sz w:val="24"/>
                <w:szCs w:val="28"/>
              </w:rPr>
              <w:t>地 址：洛浦县北京路</w:t>
            </w:r>
            <w:r w:rsidR="00DF3411">
              <w:rPr>
                <w:rFonts w:ascii="宋体" w:hAnsi="宋体" w:cs="仿宋" w:hint="eastAsia"/>
                <w:bCs/>
                <w:kern w:val="1"/>
                <w:sz w:val="24"/>
                <w:szCs w:val="28"/>
              </w:rPr>
              <w:t>4</w:t>
            </w:r>
            <w:r>
              <w:rPr>
                <w:rFonts w:ascii="宋体" w:hAnsi="宋体" w:cs="仿宋" w:hint="eastAsia"/>
                <w:bCs/>
                <w:kern w:val="1"/>
                <w:sz w:val="24"/>
                <w:szCs w:val="28"/>
              </w:rPr>
              <w:t>6号</w:t>
            </w:r>
            <w:r w:rsidR="00DF3411">
              <w:rPr>
                <w:rFonts w:ascii="宋体" w:hAnsi="宋体" w:cs="仿宋" w:hint="eastAsia"/>
                <w:bCs/>
                <w:kern w:val="1"/>
                <w:sz w:val="24"/>
                <w:szCs w:val="28"/>
              </w:rPr>
              <w:t xml:space="preserve"> </w:t>
            </w:r>
            <w:r w:rsidR="00DF3411">
              <w:rPr>
                <w:rFonts w:ascii="宋体" w:hAnsi="宋体" w:cs="仿宋"/>
                <w:bCs/>
                <w:kern w:val="1"/>
                <w:sz w:val="24"/>
                <w:szCs w:val="28"/>
              </w:rPr>
              <w:t xml:space="preserve"> </w:t>
            </w:r>
          </w:p>
        </w:tc>
        <w:tc>
          <w:tcPr>
            <w:tcW w:w="2778" w:type="pct"/>
            <w:vAlign w:val="center"/>
          </w:tcPr>
          <w:p w14:paraId="126F680C" w14:textId="6FFCD242" w:rsidR="0066638C" w:rsidRDefault="00772FF8" w:rsidP="00DF3411">
            <w:pPr>
              <w:adjustRightInd w:val="0"/>
              <w:snapToGrid w:val="0"/>
              <w:spacing w:line="360" w:lineRule="auto"/>
              <w:ind w:leftChars="200" w:left="1380" w:hangingChars="400" w:hanging="960"/>
              <w:rPr>
                <w:rFonts w:ascii="宋体" w:hAnsi="宋体" w:cs="仿宋"/>
                <w:bCs/>
                <w:kern w:val="1"/>
                <w:sz w:val="24"/>
                <w:szCs w:val="28"/>
              </w:rPr>
            </w:pPr>
            <w:r>
              <w:rPr>
                <w:rFonts w:ascii="宋体" w:hAnsi="宋体" w:cs="仿宋" w:hint="eastAsia"/>
                <w:bCs/>
                <w:kern w:val="1"/>
                <w:sz w:val="24"/>
                <w:szCs w:val="28"/>
              </w:rPr>
              <w:t>地 址：</w:t>
            </w:r>
            <w:r w:rsidR="002E607A">
              <w:rPr>
                <w:rFonts w:ascii="宋体" w:hAnsi="宋体" w:cs="仿宋" w:hint="eastAsia"/>
                <w:bCs/>
                <w:kern w:val="1"/>
                <w:sz w:val="24"/>
                <w:szCs w:val="28"/>
              </w:rPr>
              <w:t>和田市鲲鹏大厦3楼</w:t>
            </w:r>
          </w:p>
        </w:tc>
      </w:tr>
      <w:tr w:rsidR="0066638C" w14:paraId="3AF9F678" w14:textId="77777777">
        <w:trPr>
          <w:trHeight w:val="571"/>
        </w:trPr>
        <w:tc>
          <w:tcPr>
            <w:tcW w:w="2221" w:type="pct"/>
            <w:vAlign w:val="center"/>
          </w:tcPr>
          <w:p w14:paraId="698597A7" w14:textId="707A6247" w:rsidR="0066638C" w:rsidRDefault="00772FF8">
            <w:pPr>
              <w:adjustRightInd w:val="0"/>
              <w:snapToGrid w:val="0"/>
              <w:spacing w:line="360" w:lineRule="auto"/>
              <w:rPr>
                <w:rFonts w:ascii="宋体" w:hAnsi="宋体" w:cs="仿宋"/>
                <w:bCs/>
                <w:kern w:val="1"/>
                <w:sz w:val="24"/>
                <w:szCs w:val="28"/>
              </w:rPr>
            </w:pPr>
            <w:r>
              <w:rPr>
                <w:rFonts w:ascii="宋体" w:hAnsi="宋体" w:cs="仿宋" w:hint="eastAsia"/>
                <w:bCs/>
                <w:kern w:val="1"/>
                <w:sz w:val="24"/>
                <w:szCs w:val="28"/>
              </w:rPr>
              <w:t>联 系 人：</w:t>
            </w:r>
            <w:proofErr w:type="gramStart"/>
            <w:r w:rsidR="009C25AF">
              <w:rPr>
                <w:rFonts w:ascii="宋体" w:hAnsi="宋体" w:cs="仿宋" w:hint="eastAsia"/>
                <w:bCs/>
                <w:kern w:val="1"/>
                <w:sz w:val="24"/>
                <w:szCs w:val="28"/>
              </w:rPr>
              <w:t>柏建华</w:t>
            </w:r>
            <w:proofErr w:type="gramEnd"/>
          </w:p>
        </w:tc>
        <w:tc>
          <w:tcPr>
            <w:tcW w:w="2778" w:type="pct"/>
            <w:vAlign w:val="center"/>
          </w:tcPr>
          <w:p w14:paraId="4517BEA7" w14:textId="5DE1F15F" w:rsidR="0066638C" w:rsidRDefault="00772FF8">
            <w:pPr>
              <w:adjustRightInd w:val="0"/>
              <w:snapToGrid w:val="0"/>
              <w:spacing w:line="360" w:lineRule="auto"/>
              <w:ind w:firstLineChars="200" w:firstLine="480"/>
              <w:rPr>
                <w:rFonts w:ascii="宋体" w:hAnsi="宋体" w:cs="仿宋"/>
                <w:bCs/>
                <w:kern w:val="1"/>
                <w:sz w:val="24"/>
                <w:szCs w:val="28"/>
              </w:rPr>
            </w:pPr>
            <w:r>
              <w:rPr>
                <w:rFonts w:ascii="宋体" w:hAnsi="宋体" w:cs="仿宋" w:hint="eastAsia"/>
                <w:bCs/>
                <w:kern w:val="1"/>
                <w:sz w:val="24"/>
                <w:szCs w:val="28"/>
              </w:rPr>
              <w:t>联 系 人：</w:t>
            </w:r>
            <w:proofErr w:type="gramStart"/>
            <w:r w:rsidR="00813755">
              <w:rPr>
                <w:rFonts w:ascii="宋体" w:hAnsi="宋体" w:cs="仿宋" w:hint="eastAsia"/>
                <w:bCs/>
                <w:kern w:val="1"/>
                <w:sz w:val="24"/>
                <w:szCs w:val="28"/>
              </w:rPr>
              <w:t>路亚帅</w:t>
            </w:r>
            <w:proofErr w:type="gramEnd"/>
          </w:p>
        </w:tc>
      </w:tr>
      <w:tr w:rsidR="0066638C" w14:paraId="0CC90755" w14:textId="77777777">
        <w:tc>
          <w:tcPr>
            <w:tcW w:w="2221" w:type="pct"/>
            <w:vAlign w:val="center"/>
          </w:tcPr>
          <w:p w14:paraId="22711F5B" w14:textId="2F87E97D" w:rsidR="0066638C" w:rsidRDefault="00772FF8">
            <w:pPr>
              <w:adjustRightInd w:val="0"/>
              <w:snapToGrid w:val="0"/>
              <w:spacing w:line="360" w:lineRule="auto"/>
              <w:rPr>
                <w:rFonts w:ascii="宋体" w:hAnsi="宋体" w:cs="仿宋"/>
                <w:bCs/>
                <w:kern w:val="1"/>
                <w:sz w:val="24"/>
                <w:szCs w:val="28"/>
              </w:rPr>
            </w:pPr>
            <w:r>
              <w:rPr>
                <w:rFonts w:ascii="宋体" w:hAnsi="宋体" w:cs="仿宋" w:hint="eastAsia"/>
                <w:bCs/>
                <w:kern w:val="1"/>
                <w:sz w:val="24"/>
                <w:szCs w:val="28"/>
              </w:rPr>
              <w:t>电 话：</w:t>
            </w:r>
            <w:r w:rsidR="009C25AF">
              <w:rPr>
                <w:rFonts w:ascii="宋体" w:hAnsi="宋体" w:cs="仿宋" w:hint="eastAsia"/>
                <w:bCs/>
                <w:kern w:val="1"/>
                <w:sz w:val="24"/>
                <w:szCs w:val="28"/>
              </w:rPr>
              <w:t>15001509334</w:t>
            </w:r>
          </w:p>
        </w:tc>
        <w:tc>
          <w:tcPr>
            <w:tcW w:w="2778" w:type="pct"/>
            <w:vAlign w:val="center"/>
          </w:tcPr>
          <w:p w14:paraId="68CC9DA7" w14:textId="756AA1ED" w:rsidR="0066638C" w:rsidRDefault="00772FF8">
            <w:pPr>
              <w:adjustRightInd w:val="0"/>
              <w:snapToGrid w:val="0"/>
              <w:spacing w:line="360" w:lineRule="auto"/>
              <w:ind w:firstLineChars="200" w:firstLine="480"/>
              <w:rPr>
                <w:rFonts w:ascii="宋体" w:hAnsi="宋体" w:cs="仿宋"/>
                <w:bCs/>
                <w:kern w:val="1"/>
                <w:sz w:val="24"/>
                <w:szCs w:val="28"/>
              </w:rPr>
            </w:pPr>
            <w:r>
              <w:rPr>
                <w:rFonts w:ascii="宋体" w:hAnsi="宋体" w:cs="仿宋" w:hint="eastAsia"/>
                <w:bCs/>
                <w:kern w:val="1"/>
                <w:sz w:val="24"/>
                <w:szCs w:val="28"/>
              </w:rPr>
              <w:t>电 话：</w:t>
            </w:r>
            <w:r w:rsidR="00131838">
              <w:rPr>
                <w:rFonts w:ascii="宋体" w:hAnsi="宋体" w:cs="仿宋"/>
                <w:bCs/>
                <w:kern w:val="1"/>
                <w:sz w:val="24"/>
                <w:szCs w:val="28"/>
              </w:rPr>
              <w:t>18335952506</w:t>
            </w:r>
          </w:p>
        </w:tc>
      </w:tr>
      <w:tr w:rsidR="0066638C" w14:paraId="3B520BD7" w14:textId="77777777">
        <w:tc>
          <w:tcPr>
            <w:tcW w:w="2221" w:type="pct"/>
            <w:vAlign w:val="center"/>
          </w:tcPr>
          <w:p w14:paraId="172AFE6E" w14:textId="77777777" w:rsidR="0066638C" w:rsidRDefault="00772FF8">
            <w:pPr>
              <w:adjustRightInd w:val="0"/>
              <w:snapToGrid w:val="0"/>
              <w:spacing w:line="360" w:lineRule="auto"/>
              <w:rPr>
                <w:rFonts w:ascii="宋体" w:hAnsi="宋体" w:cs="仿宋"/>
                <w:bCs/>
                <w:kern w:val="1"/>
                <w:sz w:val="24"/>
                <w:szCs w:val="28"/>
              </w:rPr>
            </w:pPr>
            <w:r>
              <w:rPr>
                <w:rFonts w:ascii="宋体" w:hAnsi="宋体" w:cs="仿宋" w:hint="eastAsia"/>
                <w:bCs/>
                <w:kern w:val="1"/>
                <w:sz w:val="24"/>
                <w:szCs w:val="28"/>
              </w:rPr>
              <w:t>电子邮件：</w:t>
            </w:r>
          </w:p>
        </w:tc>
        <w:tc>
          <w:tcPr>
            <w:tcW w:w="2778" w:type="pct"/>
            <w:vAlign w:val="center"/>
          </w:tcPr>
          <w:p w14:paraId="676F7E6D" w14:textId="4860A01B" w:rsidR="0066638C" w:rsidRDefault="00772FF8">
            <w:pPr>
              <w:adjustRightInd w:val="0"/>
              <w:snapToGrid w:val="0"/>
              <w:spacing w:line="360" w:lineRule="auto"/>
              <w:ind w:firstLineChars="200" w:firstLine="480"/>
              <w:rPr>
                <w:rFonts w:ascii="宋体" w:hAnsi="宋体" w:cs="仿宋"/>
                <w:bCs/>
                <w:kern w:val="1"/>
                <w:sz w:val="24"/>
                <w:szCs w:val="28"/>
              </w:rPr>
            </w:pPr>
            <w:r>
              <w:rPr>
                <w:rFonts w:ascii="宋体" w:hAnsi="宋体" w:cs="仿宋" w:hint="eastAsia"/>
                <w:bCs/>
                <w:kern w:val="1"/>
                <w:sz w:val="24"/>
                <w:szCs w:val="28"/>
              </w:rPr>
              <w:t>电子邮件：</w:t>
            </w:r>
          </w:p>
        </w:tc>
      </w:tr>
    </w:tbl>
    <w:p w14:paraId="559D14B1" w14:textId="77777777" w:rsidR="0066638C" w:rsidRDefault="0066638C">
      <w:pPr>
        <w:adjustRightInd w:val="0"/>
        <w:snapToGrid w:val="0"/>
        <w:spacing w:line="360" w:lineRule="auto"/>
        <w:rPr>
          <w:rFonts w:ascii="宋体" w:hAnsi="宋体" w:cs="仿宋"/>
          <w:bCs/>
          <w:kern w:val="1"/>
          <w:sz w:val="24"/>
          <w:szCs w:val="28"/>
        </w:rPr>
      </w:pPr>
    </w:p>
    <w:p w14:paraId="062F9F20" w14:textId="77777777" w:rsidR="0066638C" w:rsidRDefault="00772FF8">
      <w:pPr>
        <w:adjustRightInd w:val="0"/>
        <w:snapToGrid w:val="0"/>
        <w:spacing w:line="360" w:lineRule="auto"/>
        <w:rPr>
          <w:rFonts w:ascii="宋体" w:hAnsi="宋体"/>
          <w:sz w:val="20"/>
        </w:rPr>
      </w:pPr>
      <w:r>
        <w:rPr>
          <w:rFonts w:ascii="宋体" w:hAnsi="宋体" w:cs="宋体" w:hint="eastAsia"/>
          <w:kern w:val="1"/>
          <w:sz w:val="24"/>
          <w:szCs w:val="28"/>
        </w:rPr>
        <w:t>   </w:t>
      </w:r>
      <w:r>
        <w:rPr>
          <w:rFonts w:ascii="宋体" w:hAnsi="宋体" w:cs="仿宋" w:hint="eastAsia"/>
          <w:kern w:val="1"/>
          <w:sz w:val="24"/>
          <w:szCs w:val="28"/>
        </w:rPr>
        <w:t xml:space="preserve"> </w:t>
      </w:r>
    </w:p>
    <w:p w14:paraId="6BF8336A" w14:textId="77777777" w:rsidR="0066638C" w:rsidRDefault="0066638C">
      <w:pPr>
        <w:adjustRightInd w:val="0"/>
        <w:snapToGrid w:val="0"/>
        <w:spacing w:line="360" w:lineRule="auto"/>
        <w:ind w:firstLineChars="450" w:firstLine="1080"/>
        <w:rPr>
          <w:rFonts w:ascii="宋体" w:hAnsi="宋体" w:cs="仿宋"/>
          <w:kern w:val="1"/>
          <w:sz w:val="24"/>
          <w:szCs w:val="28"/>
        </w:rPr>
      </w:pPr>
    </w:p>
    <w:p w14:paraId="2BD94A77" w14:textId="77777777" w:rsidR="0066638C" w:rsidRDefault="0066638C">
      <w:pPr>
        <w:jc w:val="center"/>
        <w:rPr>
          <w:rFonts w:ascii="宋体" w:hAnsi="宋体" w:cs="宋体"/>
          <w:b/>
          <w:color w:val="000000"/>
          <w:sz w:val="32"/>
          <w:szCs w:val="28"/>
        </w:rPr>
      </w:pPr>
    </w:p>
    <w:p w14:paraId="4A0A92DE" w14:textId="77777777" w:rsidR="0066638C" w:rsidRDefault="0066638C">
      <w:pPr>
        <w:jc w:val="center"/>
        <w:rPr>
          <w:rFonts w:ascii="宋体" w:hAnsi="宋体" w:cs="宋体"/>
          <w:b/>
          <w:color w:val="000000"/>
          <w:sz w:val="32"/>
          <w:szCs w:val="28"/>
        </w:rPr>
      </w:pPr>
    </w:p>
    <w:p w14:paraId="12B12E1C" w14:textId="77777777" w:rsidR="0066638C" w:rsidRDefault="0066638C">
      <w:pPr>
        <w:jc w:val="center"/>
        <w:rPr>
          <w:rFonts w:ascii="宋体" w:hAnsi="宋体" w:cs="宋体"/>
          <w:b/>
          <w:color w:val="000000"/>
          <w:sz w:val="32"/>
          <w:szCs w:val="28"/>
        </w:rPr>
      </w:pPr>
    </w:p>
    <w:p w14:paraId="3242AB62" w14:textId="77777777" w:rsidR="0066638C" w:rsidRDefault="0066638C">
      <w:pPr>
        <w:jc w:val="center"/>
        <w:rPr>
          <w:rFonts w:ascii="宋体" w:hAnsi="宋体" w:cs="宋体"/>
          <w:b/>
          <w:color w:val="000000"/>
          <w:sz w:val="32"/>
          <w:szCs w:val="28"/>
        </w:rPr>
      </w:pPr>
    </w:p>
    <w:p w14:paraId="42B5A5D1" w14:textId="77777777" w:rsidR="0066638C" w:rsidRDefault="0066638C">
      <w:pPr>
        <w:jc w:val="center"/>
        <w:rPr>
          <w:rFonts w:ascii="宋体" w:hAnsi="宋体" w:cs="宋体"/>
          <w:b/>
          <w:color w:val="000000"/>
          <w:sz w:val="32"/>
          <w:szCs w:val="28"/>
        </w:rPr>
      </w:pPr>
    </w:p>
    <w:p w14:paraId="4DA72D40" w14:textId="3DEB0F9D" w:rsidR="0066638C" w:rsidRDefault="0066638C">
      <w:pPr>
        <w:jc w:val="center"/>
        <w:rPr>
          <w:rFonts w:ascii="宋体" w:hAnsi="宋体" w:cs="宋体"/>
          <w:b/>
          <w:color w:val="000000"/>
          <w:sz w:val="32"/>
          <w:szCs w:val="28"/>
        </w:rPr>
      </w:pPr>
    </w:p>
    <w:p w14:paraId="7DC2D1C6" w14:textId="35F68DAB" w:rsidR="00DF3411" w:rsidRDefault="00DF3411" w:rsidP="00DF3411">
      <w:pPr>
        <w:pStyle w:val="Default"/>
      </w:pPr>
    </w:p>
    <w:p w14:paraId="4EA5B2F6" w14:textId="7E7EA941" w:rsidR="00DF3411" w:rsidRDefault="00DF3411" w:rsidP="00DF3411">
      <w:pPr>
        <w:pStyle w:val="Default"/>
      </w:pPr>
    </w:p>
    <w:p w14:paraId="5C301254" w14:textId="3B3C1A20" w:rsidR="003E2AD6" w:rsidRDefault="003E2AD6" w:rsidP="00DF3411">
      <w:pPr>
        <w:pStyle w:val="Default"/>
      </w:pPr>
    </w:p>
    <w:p w14:paraId="0BC30FE6" w14:textId="5545AEF7" w:rsidR="003E2AD6" w:rsidRDefault="003E2AD6" w:rsidP="00DF3411">
      <w:pPr>
        <w:pStyle w:val="Default"/>
      </w:pPr>
    </w:p>
    <w:p w14:paraId="6D560D59" w14:textId="77777777" w:rsidR="003E2AD6" w:rsidRDefault="003E2AD6" w:rsidP="00DF3411">
      <w:pPr>
        <w:pStyle w:val="Default"/>
      </w:pPr>
    </w:p>
    <w:p w14:paraId="3E97AE06" w14:textId="5BFBEA67" w:rsidR="00DF3411" w:rsidRDefault="00DF3411" w:rsidP="00DF3411">
      <w:pPr>
        <w:pStyle w:val="Default"/>
      </w:pPr>
    </w:p>
    <w:p w14:paraId="6A5C6388" w14:textId="75634ABE" w:rsidR="00DF3411" w:rsidRDefault="00DF3411" w:rsidP="00DF3411">
      <w:pPr>
        <w:pStyle w:val="Default"/>
      </w:pPr>
    </w:p>
    <w:p w14:paraId="7D376244" w14:textId="50C1C5A9" w:rsidR="00DF3411" w:rsidRDefault="00DF3411" w:rsidP="00DF3411">
      <w:pPr>
        <w:pStyle w:val="Default"/>
      </w:pPr>
    </w:p>
    <w:p w14:paraId="34C8C115" w14:textId="14A4108F" w:rsidR="00DF3411" w:rsidRDefault="00DF3411" w:rsidP="00DF3411">
      <w:pPr>
        <w:pStyle w:val="Default"/>
      </w:pPr>
    </w:p>
    <w:p w14:paraId="751BEDD3" w14:textId="4B7FBA7A" w:rsidR="00DF3411" w:rsidRDefault="00DF3411" w:rsidP="00DF3411">
      <w:pPr>
        <w:pStyle w:val="Default"/>
      </w:pPr>
    </w:p>
    <w:p w14:paraId="7E21B9DA" w14:textId="6EE3D0BC" w:rsidR="00DF3411" w:rsidRDefault="00DF3411" w:rsidP="00DF3411">
      <w:pPr>
        <w:pStyle w:val="Default"/>
      </w:pPr>
    </w:p>
    <w:p w14:paraId="217FC06D" w14:textId="77777777" w:rsidR="0066638C" w:rsidRDefault="00772FF8">
      <w:pPr>
        <w:jc w:val="center"/>
        <w:rPr>
          <w:rFonts w:ascii="宋体" w:hAnsi="宋体" w:cs="宋体"/>
          <w:b/>
          <w:color w:val="000000"/>
          <w:sz w:val="32"/>
          <w:szCs w:val="28"/>
        </w:rPr>
      </w:pPr>
      <w:r>
        <w:rPr>
          <w:rFonts w:ascii="宋体" w:hAnsi="宋体" w:cs="宋体" w:hint="eastAsia"/>
          <w:b/>
          <w:color w:val="000000"/>
          <w:sz w:val="32"/>
          <w:szCs w:val="28"/>
        </w:rPr>
        <w:lastRenderedPageBreak/>
        <w:t>投标人须知前附表</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0"/>
      </w:tblGrid>
      <w:tr w:rsidR="0066638C" w14:paraId="4F0EBBE4" w14:textId="77777777">
        <w:trPr>
          <w:trHeight w:val="471"/>
        </w:trPr>
        <w:tc>
          <w:tcPr>
            <w:tcW w:w="900" w:type="dxa"/>
            <w:vAlign w:val="center"/>
          </w:tcPr>
          <w:p w14:paraId="3D05D6B6"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序号</w:t>
            </w:r>
          </w:p>
        </w:tc>
        <w:tc>
          <w:tcPr>
            <w:tcW w:w="9000" w:type="dxa"/>
            <w:vAlign w:val="center"/>
          </w:tcPr>
          <w:p w14:paraId="240AD80A"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内容</w:t>
            </w:r>
          </w:p>
        </w:tc>
      </w:tr>
      <w:tr w:rsidR="0066638C" w14:paraId="7062CE4A" w14:textId="77777777">
        <w:trPr>
          <w:trHeight w:val="1428"/>
        </w:trPr>
        <w:tc>
          <w:tcPr>
            <w:tcW w:w="900" w:type="dxa"/>
            <w:vAlign w:val="center"/>
          </w:tcPr>
          <w:p w14:paraId="034B05E1" w14:textId="77777777" w:rsidR="0066638C" w:rsidRDefault="00772FF8">
            <w:pPr>
              <w:spacing w:line="400" w:lineRule="exact"/>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9000" w:type="dxa"/>
            <w:vAlign w:val="center"/>
          </w:tcPr>
          <w:p w14:paraId="702D395D" w14:textId="098E4929" w:rsidR="0066638C" w:rsidRDefault="00772FF8">
            <w:pPr>
              <w:widowControl/>
              <w:spacing w:line="360" w:lineRule="auto"/>
              <w:jc w:val="left"/>
              <w:rPr>
                <w:rFonts w:ascii="宋体" w:hAnsi="宋体" w:cs="宋体"/>
                <w:kern w:val="0"/>
                <w:sz w:val="24"/>
                <w:szCs w:val="24"/>
              </w:rPr>
            </w:pPr>
            <w:r>
              <w:rPr>
                <w:rFonts w:ascii="宋体" w:hAnsi="宋体" w:cs="宋体" w:hint="eastAsia"/>
                <w:kern w:val="0"/>
                <w:sz w:val="24"/>
                <w:szCs w:val="24"/>
              </w:rPr>
              <w:t>项目名称：</w:t>
            </w:r>
            <w:r w:rsidR="00651366">
              <w:rPr>
                <w:rFonts w:ascii="宋体" w:hAnsi="宋体" w:cs="宋体" w:hint="eastAsia"/>
                <w:kern w:val="0"/>
                <w:sz w:val="24"/>
                <w:szCs w:val="24"/>
              </w:rPr>
              <w:t>洛浦县2022年森林抚育项目</w:t>
            </w:r>
            <w:r w:rsidR="000A7E1A">
              <w:rPr>
                <w:rFonts w:ascii="宋体" w:hAnsi="宋体" w:cs="宋体" w:hint="eastAsia"/>
                <w:kern w:val="0"/>
                <w:sz w:val="24"/>
                <w:szCs w:val="24"/>
              </w:rPr>
              <w:t>（</w:t>
            </w:r>
            <w:r w:rsidR="00EE1314">
              <w:rPr>
                <w:rFonts w:ascii="宋体" w:hAnsi="宋体" w:cs="宋体" w:hint="eastAsia"/>
                <w:kern w:val="0"/>
                <w:sz w:val="24"/>
                <w:szCs w:val="24"/>
              </w:rPr>
              <w:t>包二</w:t>
            </w:r>
            <w:r w:rsidR="000A7E1A">
              <w:rPr>
                <w:rFonts w:ascii="宋体" w:hAnsi="宋体" w:cs="宋体" w:hint="eastAsia"/>
                <w:kern w:val="0"/>
                <w:sz w:val="24"/>
                <w:szCs w:val="24"/>
              </w:rPr>
              <w:t xml:space="preserve">） </w:t>
            </w:r>
            <w:r>
              <w:rPr>
                <w:rFonts w:ascii="宋体" w:hAnsi="宋体" w:cs="宋体" w:hint="eastAsia"/>
                <w:kern w:val="0"/>
                <w:sz w:val="24"/>
                <w:szCs w:val="24"/>
              </w:rPr>
              <w:t>项目编号：</w:t>
            </w:r>
            <w:r w:rsidR="00651F38">
              <w:rPr>
                <w:rFonts w:ascii="宋体" w:hAnsi="宋体" w:cs="宋体" w:hint="eastAsia"/>
                <w:kern w:val="0"/>
                <w:sz w:val="24"/>
                <w:szCs w:val="24"/>
              </w:rPr>
              <w:t>XJYJ-HTDQ-057</w:t>
            </w:r>
          </w:p>
          <w:p w14:paraId="11FEA092" w14:textId="70A2ABA9" w:rsidR="0066638C" w:rsidRDefault="00772FF8">
            <w:pPr>
              <w:adjustRightInd w:val="0"/>
              <w:snapToGrid w:val="0"/>
              <w:spacing w:line="360" w:lineRule="auto"/>
              <w:rPr>
                <w:rFonts w:ascii="宋体" w:hAnsi="宋体" w:cs="宋体"/>
                <w:color w:val="000000"/>
                <w:kern w:val="0"/>
                <w:sz w:val="24"/>
                <w:szCs w:val="24"/>
              </w:rPr>
            </w:pPr>
            <w:r>
              <w:rPr>
                <w:rFonts w:ascii="宋体" w:hAnsi="宋体" w:cs="宋体" w:hint="eastAsia"/>
                <w:color w:val="000000"/>
                <w:kern w:val="0"/>
                <w:sz w:val="24"/>
                <w:szCs w:val="24"/>
              </w:rPr>
              <w:t>采购内容：</w:t>
            </w:r>
            <w:r w:rsidR="000A7E1A" w:rsidRPr="005B0FB6">
              <w:rPr>
                <w:rFonts w:ascii="宋体" w:hAnsi="宋体" w:cs="仿宋" w:hint="eastAsia"/>
                <w:kern w:val="1"/>
                <w:sz w:val="24"/>
                <w:szCs w:val="28"/>
              </w:rPr>
              <w:t>1、</w:t>
            </w:r>
            <w:r w:rsidR="000B2102" w:rsidRPr="000B2102">
              <w:rPr>
                <w:rFonts w:ascii="宋体" w:hAnsi="宋体" w:cs="仿宋" w:hint="eastAsia"/>
                <w:kern w:val="1"/>
                <w:sz w:val="24"/>
                <w:szCs w:val="28"/>
              </w:rPr>
              <w:t>拖拉机、大型粉碎机、高压农用喷雾器、电动手锯、电动修枝剪、电动高枝剪、手锯、油锯、植保无人机、</w:t>
            </w:r>
            <w:r w:rsidR="00534FF7">
              <w:rPr>
                <w:rFonts w:ascii="宋体" w:hAnsi="宋体" w:cs="仿宋" w:hint="eastAsia"/>
                <w:kern w:val="1"/>
                <w:sz w:val="24"/>
                <w:szCs w:val="28"/>
              </w:rPr>
              <w:t>打药机配件、</w:t>
            </w:r>
            <w:r w:rsidR="000B2102" w:rsidRPr="000B2102">
              <w:rPr>
                <w:rFonts w:ascii="宋体" w:hAnsi="宋体" w:cs="仿宋" w:hint="eastAsia"/>
                <w:kern w:val="1"/>
                <w:sz w:val="24"/>
                <w:szCs w:val="28"/>
              </w:rPr>
              <w:t>标准样地、对照样地、宣传标志牌。</w:t>
            </w:r>
            <w:r w:rsidR="003E25F5" w:rsidRPr="003E25F5">
              <w:rPr>
                <w:rFonts w:ascii="宋体" w:hAnsi="宋体" w:cs="仿宋" w:hint="eastAsia"/>
                <w:kern w:val="1"/>
                <w:sz w:val="24"/>
                <w:szCs w:val="28"/>
              </w:rPr>
              <w:t>（包含供货，培训及</w:t>
            </w:r>
            <w:proofErr w:type="gramStart"/>
            <w:r w:rsidR="003E25F5" w:rsidRPr="003E25F5">
              <w:rPr>
                <w:rFonts w:ascii="宋体" w:hAnsi="宋体" w:cs="仿宋" w:hint="eastAsia"/>
                <w:kern w:val="1"/>
                <w:sz w:val="24"/>
                <w:szCs w:val="28"/>
              </w:rPr>
              <w:t>后期维保服务</w:t>
            </w:r>
            <w:proofErr w:type="gramEnd"/>
            <w:r w:rsidR="003E25F5" w:rsidRPr="003E25F5">
              <w:rPr>
                <w:rFonts w:ascii="宋体" w:hAnsi="宋体" w:cs="仿宋" w:hint="eastAsia"/>
                <w:kern w:val="1"/>
                <w:sz w:val="24"/>
                <w:szCs w:val="28"/>
              </w:rPr>
              <w:t>。具体参数、要求详见采购文件）</w:t>
            </w:r>
            <w:r w:rsidR="00DF3411" w:rsidRPr="00BB1F58">
              <w:rPr>
                <w:rFonts w:ascii="宋体" w:hAnsi="宋体" w:cs="仿宋" w:hint="eastAsia"/>
                <w:kern w:val="1"/>
                <w:sz w:val="24"/>
                <w:szCs w:val="28"/>
              </w:rPr>
              <w:t>；</w:t>
            </w:r>
            <w:r>
              <w:rPr>
                <w:rFonts w:ascii="宋体" w:hAnsi="宋体" w:cs="仿宋"/>
                <w:kern w:val="1"/>
                <w:sz w:val="24"/>
                <w:szCs w:val="28"/>
              </w:rPr>
              <w:t xml:space="preserve"> </w:t>
            </w:r>
          </w:p>
        </w:tc>
      </w:tr>
      <w:tr w:rsidR="0066638C" w14:paraId="0C7F67AD" w14:textId="77777777">
        <w:trPr>
          <w:trHeight w:val="541"/>
        </w:trPr>
        <w:tc>
          <w:tcPr>
            <w:tcW w:w="900" w:type="dxa"/>
            <w:vAlign w:val="center"/>
          </w:tcPr>
          <w:p w14:paraId="1990D124"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2</w:t>
            </w:r>
          </w:p>
        </w:tc>
        <w:tc>
          <w:tcPr>
            <w:tcW w:w="9000" w:type="dxa"/>
            <w:vAlign w:val="center"/>
          </w:tcPr>
          <w:p w14:paraId="63B4070D" w14:textId="77777777" w:rsidR="0066638C" w:rsidRDefault="00772FF8">
            <w:pPr>
              <w:widowControl/>
              <w:spacing w:line="320" w:lineRule="exact"/>
              <w:jc w:val="left"/>
              <w:rPr>
                <w:rFonts w:ascii="宋体" w:hAnsi="宋体" w:cs="宋体"/>
                <w:color w:val="000000"/>
                <w:sz w:val="24"/>
                <w:szCs w:val="24"/>
              </w:rPr>
            </w:pPr>
            <w:r>
              <w:rPr>
                <w:rFonts w:ascii="宋体" w:hAnsi="宋体" w:cs="宋体" w:hint="eastAsia"/>
                <w:color w:val="000000"/>
                <w:sz w:val="24"/>
                <w:szCs w:val="24"/>
              </w:rPr>
              <w:t>建设地点： 洛浦县</w:t>
            </w:r>
          </w:p>
        </w:tc>
      </w:tr>
      <w:tr w:rsidR="0066638C" w14:paraId="19B82BE4" w14:textId="77777777">
        <w:trPr>
          <w:trHeight w:val="5617"/>
        </w:trPr>
        <w:tc>
          <w:tcPr>
            <w:tcW w:w="900" w:type="dxa"/>
            <w:vAlign w:val="center"/>
          </w:tcPr>
          <w:p w14:paraId="0EB9052F"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3</w:t>
            </w:r>
          </w:p>
        </w:tc>
        <w:tc>
          <w:tcPr>
            <w:tcW w:w="9000" w:type="dxa"/>
            <w:vAlign w:val="center"/>
          </w:tcPr>
          <w:p w14:paraId="6B088B6D" w14:textId="74A167D6" w:rsidR="0066638C" w:rsidRDefault="00772FF8">
            <w:pPr>
              <w:autoSpaceDE w:val="0"/>
              <w:autoSpaceDN w:val="0"/>
              <w:spacing w:line="440" w:lineRule="exact"/>
              <w:rPr>
                <w:rFonts w:ascii="宋体" w:hAnsi="宋体" w:cs="宋体"/>
                <w:sz w:val="24"/>
              </w:rPr>
            </w:pPr>
            <w:r>
              <w:rPr>
                <w:rFonts w:ascii="宋体" w:hAnsi="宋体" w:hint="eastAsia"/>
                <w:sz w:val="24"/>
                <w:szCs w:val="24"/>
              </w:rPr>
              <w:t>投标保证金的金额：</w:t>
            </w:r>
            <w:r w:rsidR="00534FF7">
              <w:rPr>
                <w:rFonts w:ascii="宋体" w:hAnsi="宋体"/>
                <w:b/>
                <w:bCs/>
                <w:sz w:val="24"/>
                <w:szCs w:val="24"/>
              </w:rPr>
              <w:t>2</w:t>
            </w:r>
            <w:r w:rsidR="002E607A">
              <w:rPr>
                <w:rFonts w:ascii="宋体" w:hAnsi="宋体"/>
                <w:b/>
                <w:bCs/>
                <w:sz w:val="24"/>
                <w:szCs w:val="24"/>
              </w:rPr>
              <w:t>0</w:t>
            </w:r>
            <w:r>
              <w:rPr>
                <w:rFonts w:ascii="宋体" w:hAnsi="宋体" w:hint="eastAsia"/>
                <w:b/>
                <w:bCs/>
                <w:sz w:val="24"/>
                <w:szCs w:val="24"/>
              </w:rPr>
              <w:t>000元（大写：</w:t>
            </w:r>
            <w:r w:rsidR="00534FF7">
              <w:rPr>
                <w:rFonts w:ascii="宋体" w:hAnsi="宋体" w:hint="eastAsia"/>
                <w:b/>
                <w:bCs/>
                <w:sz w:val="24"/>
                <w:szCs w:val="24"/>
              </w:rPr>
              <w:t>贰</w:t>
            </w:r>
            <w:r w:rsidR="002E607A">
              <w:rPr>
                <w:rFonts w:ascii="宋体" w:hAnsi="宋体" w:hint="eastAsia"/>
                <w:b/>
                <w:bCs/>
                <w:sz w:val="24"/>
                <w:szCs w:val="24"/>
              </w:rPr>
              <w:t>万</w:t>
            </w:r>
            <w:r>
              <w:rPr>
                <w:rFonts w:ascii="宋体" w:hAnsi="宋体" w:hint="eastAsia"/>
                <w:b/>
                <w:bCs/>
                <w:sz w:val="24"/>
                <w:szCs w:val="24"/>
              </w:rPr>
              <w:t>元整）；</w:t>
            </w:r>
          </w:p>
          <w:p w14:paraId="41D9CD02" w14:textId="77777777" w:rsidR="0066638C" w:rsidRDefault="00772FF8">
            <w:pPr>
              <w:widowControl/>
              <w:jc w:val="left"/>
              <w:rPr>
                <w:rFonts w:ascii="宋体" w:hAnsi="宋体" w:cs="宋体"/>
                <w:sz w:val="24"/>
                <w:lang w:bidi="ar"/>
              </w:rPr>
            </w:pPr>
            <w:r>
              <w:rPr>
                <w:rFonts w:ascii="宋体" w:hAnsi="宋体" w:cs="宋体" w:hint="eastAsia"/>
                <w:sz w:val="24"/>
              </w:rPr>
              <w:t>投标保证金的提交形式：电汇转账、保函</w:t>
            </w:r>
            <w:r>
              <w:rPr>
                <w:rFonts w:ascii="宋体" w:hAnsi="宋体" w:cs="宋体" w:hint="eastAsia"/>
                <w:sz w:val="24"/>
                <w:lang w:bidi="ar"/>
              </w:rPr>
              <w:t>（投标企业可自行登录http://hetian.</w:t>
            </w:r>
            <w:r>
              <w:rPr>
                <w:rFonts w:ascii="宋体" w:hAnsi="宋体" w:cs="宋体"/>
                <w:sz w:val="24"/>
                <w:lang w:bidi="ar"/>
              </w:rPr>
              <w:t>jmrzdb.</w:t>
            </w:r>
            <w:r>
              <w:rPr>
                <w:rFonts w:ascii="宋体" w:hAnsi="宋体" w:cs="宋体" w:hint="eastAsia"/>
                <w:sz w:val="24"/>
                <w:lang w:bidi="ar"/>
              </w:rPr>
              <w:t>com/网站，自行注册账户办理缴纳投标保证金事宜。</w:t>
            </w:r>
          </w:p>
          <w:p w14:paraId="5B9A9BAB" w14:textId="77777777" w:rsidR="0066638C" w:rsidRDefault="00772FF8">
            <w:pPr>
              <w:spacing w:line="360" w:lineRule="auto"/>
              <w:jc w:val="left"/>
              <w:rPr>
                <w:rFonts w:ascii="宋体" w:hAnsi="宋体" w:cs="宋体"/>
                <w:sz w:val="24"/>
                <w:szCs w:val="24"/>
              </w:rPr>
            </w:pPr>
            <w:r>
              <w:rPr>
                <w:rFonts w:ascii="宋体" w:hAnsi="宋体" w:cs="宋体" w:hint="eastAsia"/>
                <w:sz w:val="24"/>
                <w:lang w:bidi="ar"/>
              </w:rPr>
              <w:t>技术咨询电话：</w:t>
            </w:r>
            <w:r>
              <w:rPr>
                <w:rFonts w:ascii="宋体" w:hAnsi="宋体" w:cs="宋体"/>
                <w:sz w:val="24"/>
                <w:lang w:bidi="ar"/>
              </w:rPr>
              <w:t>18989736557</w:t>
            </w:r>
            <w:r>
              <w:rPr>
                <w:rFonts w:ascii="宋体" w:hAnsi="宋体" w:cs="宋体" w:hint="eastAsia"/>
                <w:sz w:val="24"/>
                <w:lang w:bidi="ar"/>
              </w:rPr>
              <w:t>。逾期到账或未备注，造成的后果由供应商自行承担！）</w:t>
            </w:r>
            <w:r>
              <w:rPr>
                <w:rFonts w:ascii="宋体" w:hAnsi="宋体" w:cs="宋体" w:hint="eastAsia"/>
                <w:sz w:val="24"/>
              </w:rPr>
              <w:t>。</w:t>
            </w:r>
            <w:r>
              <w:rPr>
                <w:rFonts w:ascii="宋体" w:hAnsi="宋体" w:cs="宋体" w:hint="eastAsia"/>
                <w:color w:val="000000"/>
                <w:sz w:val="24"/>
                <w:szCs w:val="24"/>
              </w:rPr>
              <w:br/>
            </w:r>
            <w:r>
              <w:rPr>
                <w:rFonts w:ascii="宋体" w:hAnsi="宋体" w:cs="宋体" w:hint="eastAsia"/>
                <w:sz w:val="24"/>
                <w:szCs w:val="24"/>
              </w:rPr>
              <w:t>1、开户银行：</w:t>
            </w:r>
            <w:r>
              <w:rPr>
                <w:rFonts w:ascii="宋体" w:hAnsi="宋体" w:cs="宋体" w:hint="eastAsia"/>
                <w:sz w:val="24"/>
              </w:rPr>
              <w:t>洛浦县农村信用合作联社艾德莱斯广场信用社</w:t>
            </w:r>
            <w:r>
              <w:rPr>
                <w:rFonts w:ascii="宋体" w:hAnsi="宋体" w:cs="宋体" w:hint="eastAsia"/>
                <w:sz w:val="24"/>
                <w:szCs w:val="24"/>
              </w:rPr>
              <w:t>；</w:t>
            </w:r>
          </w:p>
          <w:p w14:paraId="5552D612" w14:textId="77777777" w:rsidR="0066638C" w:rsidRDefault="00772FF8">
            <w:pPr>
              <w:spacing w:line="360" w:lineRule="auto"/>
              <w:jc w:val="left"/>
              <w:rPr>
                <w:rFonts w:ascii="宋体" w:hAnsi="宋体" w:cs="宋体"/>
                <w:sz w:val="24"/>
                <w:szCs w:val="24"/>
              </w:rPr>
            </w:pPr>
            <w:r>
              <w:rPr>
                <w:rFonts w:ascii="宋体" w:hAnsi="宋体" w:cs="宋体" w:hint="eastAsia"/>
                <w:sz w:val="24"/>
                <w:szCs w:val="24"/>
              </w:rPr>
              <w:t>2、收款单位：</w:t>
            </w:r>
            <w:r>
              <w:rPr>
                <w:rFonts w:ascii="宋体" w:hAnsi="宋体" w:cs="宋体" w:hint="eastAsia"/>
                <w:sz w:val="24"/>
              </w:rPr>
              <w:t>洛浦县政务服务和公共资源交易中心</w:t>
            </w:r>
            <w:r>
              <w:rPr>
                <w:rFonts w:ascii="宋体" w:hAnsi="宋体" w:cs="宋体" w:hint="eastAsia"/>
                <w:sz w:val="24"/>
                <w:szCs w:val="24"/>
              </w:rPr>
              <w:t>；</w:t>
            </w:r>
          </w:p>
          <w:p w14:paraId="65EB6068" w14:textId="044725E6" w:rsidR="0066638C" w:rsidRDefault="00772FF8">
            <w:pPr>
              <w:spacing w:line="360" w:lineRule="auto"/>
              <w:jc w:val="left"/>
              <w:rPr>
                <w:rFonts w:ascii="宋体" w:hAnsi="宋体" w:cs="宋体"/>
                <w:sz w:val="24"/>
                <w:szCs w:val="24"/>
              </w:rPr>
            </w:pPr>
            <w:r>
              <w:rPr>
                <w:rFonts w:ascii="宋体" w:hAnsi="宋体" w:cs="宋体" w:hint="eastAsia"/>
                <w:sz w:val="24"/>
                <w:szCs w:val="24"/>
              </w:rPr>
              <w:t>3、银行帐号：</w:t>
            </w:r>
            <w:r w:rsidR="001A209E">
              <w:rPr>
                <w:rFonts w:ascii="宋体" w:hAnsi="宋体" w:cs="宋体"/>
                <w:sz w:val="24"/>
                <w:szCs w:val="24"/>
              </w:rPr>
              <w:t>880010112010106417595</w:t>
            </w:r>
            <w:r>
              <w:rPr>
                <w:rFonts w:ascii="宋体" w:hAnsi="宋体" w:cs="宋体" w:hint="eastAsia"/>
                <w:sz w:val="24"/>
                <w:szCs w:val="24"/>
              </w:rPr>
              <w:t>；</w:t>
            </w:r>
          </w:p>
          <w:p w14:paraId="1007E483" w14:textId="4433C59A" w:rsidR="0066638C" w:rsidRDefault="00772FF8">
            <w:pPr>
              <w:pStyle w:val="afff"/>
              <w:ind w:firstLineChars="0" w:firstLine="0"/>
              <w:rPr>
                <w:rFonts w:hAnsi="宋体" w:cs="宋体"/>
                <w:color w:val="000000"/>
                <w:szCs w:val="24"/>
              </w:rPr>
            </w:pPr>
            <w:r>
              <w:rPr>
                <w:rFonts w:hAnsi="宋体" w:cs="宋体" w:hint="eastAsia"/>
                <w:szCs w:val="24"/>
              </w:rPr>
              <w:t>（请于2022年</w:t>
            </w:r>
            <w:r w:rsidR="000A7E1A">
              <w:rPr>
                <w:rFonts w:hAnsi="宋体" w:cs="宋体"/>
                <w:szCs w:val="24"/>
              </w:rPr>
              <w:t>5</w:t>
            </w:r>
            <w:r>
              <w:rPr>
                <w:rFonts w:hAnsi="宋体" w:cs="宋体" w:hint="eastAsia"/>
                <w:szCs w:val="24"/>
              </w:rPr>
              <w:t>月</w:t>
            </w:r>
            <w:r w:rsidR="00EF1E95">
              <w:rPr>
                <w:rFonts w:hAnsi="宋体" w:cs="宋体"/>
                <w:szCs w:val="24"/>
              </w:rPr>
              <w:t>13</w:t>
            </w:r>
            <w:r>
              <w:rPr>
                <w:rFonts w:hAnsi="宋体" w:cs="宋体" w:hint="eastAsia"/>
                <w:szCs w:val="24"/>
              </w:rPr>
              <w:t>日在11：00（北京时间）之前</w:t>
            </w:r>
            <w:r>
              <w:rPr>
                <w:rFonts w:hAnsi="宋体" w:cs="宋体" w:hint="eastAsia"/>
                <w:color w:val="000000"/>
                <w:szCs w:val="24"/>
              </w:rPr>
              <w:t>足额汇入（存入）指定账户，须注明项目名称及用途（标注标段），以进账时间为准确定投标保证金缴纳的时效性，为确保投标保证金的及时退还，评标结束后投标企业需提供保证金汇款凭证、开户许可证复印件并注明开户行行号、法人授权委托书交至洛浦县政务服务和公共资源交易中心财务室办理。（注：</w:t>
            </w:r>
            <w:proofErr w:type="gramStart"/>
            <w:r>
              <w:rPr>
                <w:rFonts w:hAnsi="宋体" w:cs="宋体" w:hint="eastAsia"/>
                <w:color w:val="000000"/>
                <w:szCs w:val="24"/>
              </w:rPr>
              <w:t>废标项目</w:t>
            </w:r>
            <w:proofErr w:type="gramEnd"/>
            <w:r>
              <w:rPr>
                <w:rFonts w:hAnsi="宋体" w:cs="宋体" w:hint="eastAsia"/>
                <w:color w:val="000000"/>
                <w:szCs w:val="24"/>
              </w:rPr>
              <w:t>投标保证金在后续项目再次招标时银行系统不做统计，请投标企业及时办理退款）</w:t>
            </w:r>
          </w:p>
          <w:p w14:paraId="13E7C2D0" w14:textId="77777777" w:rsidR="00AA7CF1" w:rsidRDefault="00AA7CF1" w:rsidP="00AA7CF1">
            <w:r>
              <w:rPr>
                <w:rFonts w:hint="eastAsia"/>
              </w:rPr>
              <w:t>退保证金说明：为了方便各企业投标保证金能在公示期后及时退回，请在开标结束后向洛浦县政务服务和公共资源交易中心提供以下材料：</w:t>
            </w:r>
          </w:p>
          <w:p w14:paraId="3D296F11" w14:textId="77777777" w:rsidR="00AA7CF1" w:rsidRDefault="00AA7CF1" w:rsidP="00AA7CF1">
            <w:r>
              <w:rPr>
                <w:rFonts w:hint="eastAsia"/>
              </w:rPr>
              <w:t>1</w:t>
            </w:r>
            <w:r>
              <w:rPr>
                <w:rFonts w:hint="eastAsia"/>
              </w:rPr>
              <w:t>、</w:t>
            </w:r>
            <w:r>
              <w:rPr>
                <w:rFonts w:hint="eastAsia"/>
              </w:rPr>
              <w:tab/>
            </w:r>
            <w:r>
              <w:rPr>
                <w:rFonts w:hint="eastAsia"/>
              </w:rPr>
              <w:t>开户许可证复印件或账户基本信息（与缴纳投标保证金账户一致）</w:t>
            </w:r>
            <w:r>
              <w:rPr>
                <w:rFonts w:hint="eastAsia"/>
              </w:rPr>
              <w:t>;</w:t>
            </w:r>
          </w:p>
          <w:p w14:paraId="7996C048" w14:textId="77777777" w:rsidR="00AA7CF1" w:rsidRDefault="00AA7CF1" w:rsidP="00AA7CF1">
            <w:r>
              <w:rPr>
                <w:rFonts w:hint="eastAsia"/>
              </w:rPr>
              <w:t>2</w:t>
            </w:r>
            <w:r>
              <w:rPr>
                <w:rFonts w:hint="eastAsia"/>
              </w:rPr>
              <w:t>、</w:t>
            </w:r>
            <w:r>
              <w:rPr>
                <w:rFonts w:hint="eastAsia"/>
              </w:rPr>
              <w:tab/>
            </w:r>
            <w:r>
              <w:rPr>
                <w:rFonts w:hint="eastAsia"/>
              </w:rPr>
              <w:t>法人身份证复印件或办理退</w:t>
            </w:r>
            <w:proofErr w:type="gramStart"/>
            <w:r>
              <w:rPr>
                <w:rFonts w:hint="eastAsia"/>
              </w:rPr>
              <w:t>付手</w:t>
            </w:r>
            <w:proofErr w:type="gramEnd"/>
            <w:r>
              <w:rPr>
                <w:rFonts w:hint="eastAsia"/>
              </w:rPr>
              <w:t>续委托书原件；</w:t>
            </w:r>
          </w:p>
          <w:p w14:paraId="275B7395" w14:textId="77777777" w:rsidR="00AA7CF1" w:rsidRDefault="00AA7CF1" w:rsidP="00AA7CF1">
            <w:r>
              <w:rPr>
                <w:rFonts w:hint="eastAsia"/>
              </w:rPr>
              <w:t>3</w:t>
            </w:r>
            <w:r>
              <w:rPr>
                <w:rFonts w:hint="eastAsia"/>
              </w:rPr>
              <w:t>、</w:t>
            </w:r>
            <w:r>
              <w:rPr>
                <w:rFonts w:hint="eastAsia"/>
              </w:rPr>
              <w:tab/>
            </w:r>
            <w:r>
              <w:rPr>
                <w:rFonts w:hint="eastAsia"/>
              </w:rPr>
              <w:t>该公司缴纳投标保证金回单；</w:t>
            </w:r>
          </w:p>
          <w:p w14:paraId="7A6DE47B" w14:textId="77777777" w:rsidR="00AA7CF1" w:rsidRDefault="00AA7CF1" w:rsidP="00AA7CF1">
            <w:r>
              <w:rPr>
                <w:rFonts w:hint="eastAsia"/>
              </w:rPr>
              <w:t>4</w:t>
            </w:r>
            <w:r>
              <w:rPr>
                <w:rFonts w:hint="eastAsia"/>
              </w:rPr>
              <w:t>、</w:t>
            </w:r>
            <w:r>
              <w:rPr>
                <w:rFonts w:hint="eastAsia"/>
              </w:rPr>
              <w:tab/>
            </w:r>
            <w:r>
              <w:rPr>
                <w:rFonts w:hint="eastAsia"/>
              </w:rPr>
              <w:t>该公司所开具的收据。</w:t>
            </w:r>
          </w:p>
          <w:p w14:paraId="64E33C37" w14:textId="77777777" w:rsidR="00AA7CF1" w:rsidRDefault="00AA7CF1" w:rsidP="00AA7CF1">
            <w:r>
              <w:rPr>
                <w:rFonts w:hint="eastAsia"/>
              </w:rPr>
              <w:t>5</w:t>
            </w:r>
            <w:r>
              <w:rPr>
                <w:rFonts w:hint="eastAsia"/>
              </w:rPr>
              <w:t>、</w:t>
            </w:r>
            <w:r>
              <w:rPr>
                <w:rFonts w:hint="eastAsia"/>
              </w:rPr>
              <w:tab/>
            </w:r>
            <w:r>
              <w:rPr>
                <w:rFonts w:hint="eastAsia"/>
              </w:rPr>
              <w:t>中标企业应在签订合同后</w:t>
            </w:r>
            <w:r>
              <w:rPr>
                <w:rFonts w:hint="eastAsia"/>
              </w:rPr>
              <w:t>5</w:t>
            </w:r>
            <w:r>
              <w:rPr>
                <w:rFonts w:hint="eastAsia"/>
              </w:rPr>
              <w:t>个工作日内，另行提供；甲方单位关于退付投标保证金证明原件、中标通知书和合同复印件（合同第一部分及质保约定部分）、缴纳履约保证金的收据复印件（不缴纳履约保证金的忽略）；</w:t>
            </w:r>
          </w:p>
          <w:p w14:paraId="11DE56E4" w14:textId="7C89FBCB" w:rsidR="00AA7CF1" w:rsidRPr="00AA7CF1" w:rsidRDefault="00AA7CF1" w:rsidP="00AA7CF1">
            <w:r>
              <w:rPr>
                <w:rFonts w:hint="eastAsia"/>
              </w:rPr>
              <w:t>6</w:t>
            </w:r>
            <w:r>
              <w:rPr>
                <w:rFonts w:hint="eastAsia"/>
              </w:rPr>
              <w:t>、</w:t>
            </w:r>
            <w:r>
              <w:rPr>
                <w:rFonts w:hint="eastAsia"/>
              </w:rPr>
              <w:tab/>
            </w:r>
            <w:r>
              <w:rPr>
                <w:rFonts w:hint="eastAsia"/>
              </w:rPr>
              <w:t>所有复印件上必须加盖公司公章。</w:t>
            </w:r>
          </w:p>
        </w:tc>
      </w:tr>
      <w:tr w:rsidR="0066638C" w14:paraId="03153D42" w14:textId="77777777">
        <w:trPr>
          <w:trHeight w:val="1222"/>
        </w:trPr>
        <w:tc>
          <w:tcPr>
            <w:tcW w:w="900" w:type="dxa"/>
            <w:vAlign w:val="center"/>
          </w:tcPr>
          <w:p w14:paraId="4978931C"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4</w:t>
            </w:r>
          </w:p>
        </w:tc>
        <w:tc>
          <w:tcPr>
            <w:tcW w:w="9000" w:type="dxa"/>
            <w:vAlign w:val="center"/>
          </w:tcPr>
          <w:p w14:paraId="31B06560" w14:textId="77777777" w:rsidR="0066638C" w:rsidRDefault="00772FF8">
            <w:pPr>
              <w:spacing w:line="360" w:lineRule="exact"/>
              <w:jc w:val="left"/>
              <w:rPr>
                <w:rFonts w:ascii="宋体" w:hAnsi="宋体" w:cs="宋体"/>
                <w:color w:val="000000"/>
                <w:kern w:val="0"/>
                <w:sz w:val="24"/>
                <w:szCs w:val="24"/>
              </w:rPr>
            </w:pPr>
            <w:r>
              <w:rPr>
                <w:rFonts w:ascii="宋体" w:hAnsi="宋体" w:cs="宋体" w:hint="eastAsia"/>
                <w:color w:val="000000"/>
                <w:kern w:val="0"/>
                <w:sz w:val="24"/>
                <w:szCs w:val="24"/>
              </w:rPr>
              <w:t>投标人资格要求：</w:t>
            </w:r>
          </w:p>
          <w:p w14:paraId="572DE34C" w14:textId="77777777"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1、满足《中华人民共和国政府采购法》第二十二条要求；</w:t>
            </w:r>
          </w:p>
          <w:p w14:paraId="1675C922" w14:textId="77777777"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2、落实政府采购政策需满足的资格要求：（1）根据财政部、工业和信息化部关于印发《政府采购促进中小企业发展暂行办法》的通知(财库[2020]46号)。（2）</w:t>
            </w:r>
            <w:r>
              <w:rPr>
                <w:rFonts w:ascii="宋体" w:hAnsi="宋体" w:cs="宋体" w:hint="eastAsia"/>
                <w:color w:val="000000"/>
                <w:kern w:val="0"/>
                <w:sz w:val="24"/>
                <w:szCs w:val="24"/>
              </w:rPr>
              <w:lastRenderedPageBreak/>
              <w:t>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3）《财政部、发展改革委、生态环境部市场监管总局关于调整优化节能产品、环境标志产品政府采购执行机制的通知》（财库〔2019〕9号）。</w:t>
            </w:r>
          </w:p>
          <w:p w14:paraId="3FB1CDC1" w14:textId="77777777"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 xml:space="preserve"> 3、本项目的特定资格要求：</w:t>
            </w:r>
          </w:p>
          <w:p w14:paraId="2DD0EDE2" w14:textId="77777777" w:rsidR="00EF1E95"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（1）</w:t>
            </w:r>
            <w:r w:rsidR="00EF1E95" w:rsidRPr="00F5551C">
              <w:rPr>
                <w:rFonts w:ascii="宋体" w:hAnsi="宋体" w:cs="宋体" w:hint="eastAsia"/>
                <w:color w:val="000000"/>
                <w:kern w:val="0"/>
                <w:sz w:val="24"/>
                <w:szCs w:val="24"/>
              </w:rPr>
              <w:t>具有有效的营业执照（副本）或有效的事业单位法人证书（副本）或有效的个体工商户营业执照复印件；有能力提供本项目全部采购内容及服务能力的投标人。</w:t>
            </w:r>
          </w:p>
          <w:p w14:paraId="074F176E" w14:textId="42984E98"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w:t>
            </w:r>
            <w:r w:rsidR="00EF1E95">
              <w:rPr>
                <w:rFonts w:ascii="宋体" w:hAnsi="宋体" w:cs="宋体"/>
                <w:color w:val="000000"/>
                <w:kern w:val="0"/>
                <w:sz w:val="24"/>
                <w:szCs w:val="24"/>
              </w:rPr>
              <w:t>2</w:t>
            </w:r>
            <w:r>
              <w:rPr>
                <w:rFonts w:ascii="宋体" w:hAnsi="宋体" w:cs="宋体" w:hint="eastAsia"/>
                <w:color w:val="000000"/>
                <w:kern w:val="0"/>
                <w:sz w:val="24"/>
                <w:szCs w:val="24"/>
              </w:rPr>
              <w:t>）</w:t>
            </w:r>
            <w:r w:rsidR="00E159C3">
              <w:rPr>
                <w:rFonts w:ascii="宋体" w:hAnsi="宋体" w:cs="仿宋" w:hint="eastAsia"/>
                <w:bCs/>
                <w:kern w:val="1"/>
                <w:sz w:val="24"/>
                <w:szCs w:val="28"/>
              </w:rPr>
              <w:t>法人参与投标的应携带《法定代表人身份证明》及身份证原件，委托代理人参与投标的应携带《法人代表授权委托书》及身份证原件；有依法缴纳税收和社会保障资金的良好记录（提供法人近六个月的社保缴纳证明材料，成立未满六个月，按实际缴纳提供）</w:t>
            </w:r>
            <w:r>
              <w:rPr>
                <w:rFonts w:ascii="宋体" w:hAnsi="宋体" w:cs="宋体" w:hint="eastAsia"/>
                <w:color w:val="000000"/>
                <w:kern w:val="0"/>
                <w:sz w:val="24"/>
                <w:szCs w:val="24"/>
              </w:rPr>
              <w:t>。</w:t>
            </w:r>
          </w:p>
          <w:p w14:paraId="004299A7" w14:textId="2CDB5A17"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w:t>
            </w:r>
            <w:r w:rsidR="00EF1E95">
              <w:rPr>
                <w:rFonts w:ascii="宋体" w:hAnsi="宋体" w:cs="宋体"/>
                <w:color w:val="000000"/>
                <w:kern w:val="0"/>
                <w:sz w:val="24"/>
                <w:szCs w:val="24"/>
              </w:rPr>
              <w:t>3</w:t>
            </w:r>
            <w:r>
              <w:rPr>
                <w:rFonts w:ascii="宋体" w:hAnsi="宋体" w:cs="宋体" w:hint="eastAsia"/>
                <w:color w:val="000000"/>
                <w:kern w:val="0"/>
                <w:sz w:val="24"/>
                <w:szCs w:val="24"/>
              </w:rPr>
              <w:t>）投标人应具有良好的信誉与服务能力，并能够提供快速的服务响应；</w:t>
            </w:r>
          </w:p>
          <w:p w14:paraId="160D421C" w14:textId="2897F0FF"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w:t>
            </w:r>
            <w:r w:rsidR="00EF1E95">
              <w:rPr>
                <w:rFonts w:ascii="宋体" w:hAnsi="宋体" w:cs="宋体"/>
                <w:color w:val="000000"/>
                <w:kern w:val="0"/>
                <w:sz w:val="24"/>
                <w:szCs w:val="24"/>
              </w:rPr>
              <w:t>4</w:t>
            </w:r>
            <w:r>
              <w:rPr>
                <w:rFonts w:ascii="宋体" w:hAnsi="宋体" w:cs="宋体" w:hint="eastAsia"/>
                <w:color w:val="000000"/>
                <w:kern w:val="0"/>
                <w:sz w:val="24"/>
                <w:szCs w:val="24"/>
              </w:rPr>
              <w:t>） 提供经第三方会计师事务所或审计机构审计的</w:t>
            </w:r>
            <w:r w:rsidR="00E159C3">
              <w:rPr>
                <w:rFonts w:ascii="宋体" w:hAnsi="宋体" w:cs="宋体" w:hint="eastAsia"/>
                <w:color w:val="000000"/>
                <w:kern w:val="0"/>
                <w:sz w:val="24"/>
                <w:szCs w:val="24"/>
              </w:rPr>
              <w:t>2</w:t>
            </w:r>
            <w:r w:rsidR="00E159C3">
              <w:rPr>
                <w:rFonts w:ascii="宋体" w:hAnsi="宋体" w:cs="宋体"/>
                <w:color w:val="000000"/>
                <w:kern w:val="0"/>
                <w:sz w:val="24"/>
                <w:szCs w:val="24"/>
              </w:rPr>
              <w:t>021</w:t>
            </w:r>
            <w:r w:rsidR="00E159C3">
              <w:rPr>
                <w:rFonts w:ascii="宋体" w:hAnsi="宋体" w:cs="宋体" w:hint="eastAsia"/>
                <w:color w:val="000000"/>
                <w:kern w:val="0"/>
                <w:sz w:val="24"/>
                <w:szCs w:val="24"/>
              </w:rPr>
              <w:t>年财务报告</w:t>
            </w:r>
            <w:r>
              <w:rPr>
                <w:rFonts w:ascii="宋体" w:hAnsi="宋体" w:cs="宋体" w:hint="eastAsia"/>
                <w:color w:val="000000"/>
                <w:kern w:val="0"/>
                <w:sz w:val="24"/>
                <w:szCs w:val="24"/>
              </w:rPr>
              <w:t>；(</w:t>
            </w:r>
            <w:r w:rsidR="00BB1F58">
              <w:rPr>
                <w:rFonts w:ascii="宋体" w:hAnsi="宋体" w:cs="宋体" w:hint="eastAsia"/>
                <w:color w:val="000000"/>
                <w:kern w:val="0"/>
                <w:sz w:val="24"/>
                <w:szCs w:val="24"/>
              </w:rPr>
              <w:t>2022</w:t>
            </w:r>
            <w:r>
              <w:rPr>
                <w:rFonts w:ascii="宋体" w:hAnsi="宋体" w:cs="宋体" w:hint="eastAsia"/>
                <w:color w:val="000000"/>
                <w:kern w:val="0"/>
                <w:sz w:val="24"/>
                <w:szCs w:val="24"/>
              </w:rPr>
              <w:t>年以后成立公司不需要提供年度财务审计报告）</w:t>
            </w:r>
          </w:p>
          <w:p w14:paraId="15ADE69F" w14:textId="29EC77FF"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w:t>
            </w:r>
            <w:r w:rsidR="00EF1E95">
              <w:rPr>
                <w:rFonts w:ascii="宋体" w:hAnsi="宋体" w:cs="宋体"/>
                <w:color w:val="000000"/>
                <w:kern w:val="0"/>
                <w:sz w:val="24"/>
                <w:szCs w:val="24"/>
              </w:rPr>
              <w:t>5</w:t>
            </w:r>
            <w:r>
              <w:rPr>
                <w:rFonts w:ascii="宋体" w:hAnsi="宋体" w:cs="宋体" w:hint="eastAsia"/>
                <w:color w:val="000000"/>
                <w:kern w:val="0"/>
                <w:sz w:val="24"/>
                <w:szCs w:val="24"/>
              </w:rPr>
              <w:t>）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行政处罚信息、列入经营异常名录信息、列入严重违法失信企业名单（黑名单）信息，将</w:t>
            </w:r>
            <w:proofErr w:type="gramStart"/>
            <w:r>
              <w:rPr>
                <w:rFonts w:ascii="宋体" w:hAnsi="宋体" w:cs="宋体" w:hint="eastAsia"/>
                <w:color w:val="000000"/>
                <w:kern w:val="0"/>
                <w:sz w:val="24"/>
                <w:szCs w:val="24"/>
              </w:rPr>
              <w:t>拒绝其参本次</w:t>
            </w:r>
            <w:proofErr w:type="gramEnd"/>
            <w:r>
              <w:rPr>
                <w:rFonts w:ascii="宋体" w:hAnsi="宋体" w:cs="宋体" w:hint="eastAsia"/>
                <w:color w:val="000000"/>
                <w:kern w:val="0"/>
                <w:sz w:val="24"/>
                <w:szCs w:val="24"/>
              </w:rPr>
              <w:t>采购活动。需提供相关网站截屏打印件</w:t>
            </w:r>
            <w:r w:rsidR="00D012CB">
              <w:rPr>
                <w:rFonts w:ascii="宋体" w:hAnsi="宋体" w:cs="仿宋" w:hint="eastAsia"/>
                <w:bCs/>
                <w:kern w:val="1"/>
                <w:sz w:val="24"/>
                <w:szCs w:val="28"/>
              </w:rPr>
              <w:t>，打印时间在公告发布至开标时间之内。</w:t>
            </w:r>
            <w:r>
              <w:rPr>
                <w:rFonts w:ascii="宋体" w:hAnsi="宋体" w:cs="宋体" w:hint="eastAsia"/>
                <w:color w:val="000000"/>
                <w:kern w:val="0"/>
                <w:sz w:val="24"/>
                <w:szCs w:val="24"/>
              </w:rPr>
              <w:t>（加盖投标供应商公章）；</w:t>
            </w:r>
          </w:p>
          <w:p w14:paraId="4B751751" w14:textId="580C1EF1"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w:t>
            </w:r>
            <w:r w:rsidR="00EF1E95">
              <w:rPr>
                <w:rFonts w:ascii="宋体" w:hAnsi="宋体" w:cs="宋体"/>
                <w:color w:val="000000"/>
                <w:kern w:val="0"/>
                <w:sz w:val="24"/>
                <w:szCs w:val="24"/>
              </w:rPr>
              <w:t>6</w:t>
            </w:r>
            <w:r>
              <w:rPr>
                <w:rFonts w:ascii="宋体" w:hAnsi="宋体" w:cs="宋体" w:hint="eastAsia"/>
                <w:color w:val="000000"/>
                <w:kern w:val="0"/>
                <w:sz w:val="24"/>
                <w:szCs w:val="24"/>
              </w:rPr>
              <w:t>）单位负责人为同一人或者存在直接控股、管理关系的不同供应商，不得参加同一合同项下的政府采购活动。</w:t>
            </w:r>
          </w:p>
          <w:p w14:paraId="660C5B3E" w14:textId="35D19BA8" w:rsidR="0066638C" w:rsidRDefault="00772FF8">
            <w:pPr>
              <w:adjustRightInd w:val="0"/>
              <w:snapToGrid w:val="0"/>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w:t>
            </w:r>
            <w:r w:rsidR="00EF1E95">
              <w:rPr>
                <w:rFonts w:ascii="宋体" w:hAnsi="宋体" w:cs="宋体"/>
                <w:color w:val="000000"/>
                <w:kern w:val="0"/>
                <w:sz w:val="24"/>
                <w:szCs w:val="24"/>
              </w:rPr>
              <w:t>7</w:t>
            </w:r>
            <w:r>
              <w:rPr>
                <w:rFonts w:ascii="宋体" w:hAnsi="宋体" w:cs="宋体" w:hint="eastAsia"/>
                <w:color w:val="000000"/>
                <w:kern w:val="0"/>
                <w:sz w:val="24"/>
                <w:szCs w:val="24"/>
              </w:rPr>
              <w:t>）本采购不接受联合体投标。</w:t>
            </w:r>
          </w:p>
        </w:tc>
      </w:tr>
      <w:tr w:rsidR="0066638C" w14:paraId="5AB8562F" w14:textId="77777777">
        <w:trPr>
          <w:trHeight w:val="585"/>
        </w:trPr>
        <w:tc>
          <w:tcPr>
            <w:tcW w:w="900" w:type="dxa"/>
            <w:vAlign w:val="center"/>
          </w:tcPr>
          <w:p w14:paraId="60DBB762"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lastRenderedPageBreak/>
              <w:t>5</w:t>
            </w:r>
          </w:p>
        </w:tc>
        <w:tc>
          <w:tcPr>
            <w:tcW w:w="9000" w:type="dxa"/>
            <w:vAlign w:val="center"/>
          </w:tcPr>
          <w:p w14:paraId="68172376" w14:textId="2A1DDF07" w:rsidR="0066638C" w:rsidRDefault="00772FF8">
            <w:pPr>
              <w:spacing w:line="400" w:lineRule="exact"/>
              <w:rPr>
                <w:rFonts w:ascii="宋体" w:hAnsi="宋体" w:cs="宋体"/>
                <w:sz w:val="24"/>
                <w:szCs w:val="24"/>
                <w:highlight w:val="red"/>
              </w:rPr>
            </w:pPr>
            <w:r>
              <w:rPr>
                <w:rFonts w:ascii="宋体" w:hAnsi="宋体" w:cs="宋体" w:hint="eastAsia"/>
                <w:bCs/>
                <w:sz w:val="24"/>
                <w:szCs w:val="24"/>
              </w:rPr>
              <w:t>计划供货期：</w:t>
            </w:r>
            <w:r>
              <w:rPr>
                <w:rFonts w:ascii="宋体" w:hAnsi="宋体" w:cs="宋体" w:hint="eastAsia"/>
                <w:b/>
                <w:sz w:val="24"/>
                <w:szCs w:val="24"/>
              </w:rPr>
              <w:t>运送、装卸至甲方指定地点，</w:t>
            </w:r>
            <w:r w:rsidR="000A7E1A">
              <w:rPr>
                <w:rFonts w:ascii="宋体" w:hAnsi="宋体" w:cs="宋体" w:hint="eastAsia"/>
                <w:b/>
                <w:sz w:val="24"/>
                <w:szCs w:val="24"/>
              </w:rPr>
              <w:t>合同签订后</w:t>
            </w:r>
            <w:r w:rsidR="00606E37">
              <w:rPr>
                <w:rFonts w:ascii="宋体" w:hAnsi="宋体" w:cs="宋体"/>
                <w:b/>
                <w:sz w:val="24"/>
                <w:szCs w:val="24"/>
              </w:rPr>
              <w:t>10</w:t>
            </w:r>
            <w:r>
              <w:rPr>
                <w:rFonts w:ascii="宋体" w:hAnsi="宋体" w:cs="宋体" w:hint="eastAsia"/>
                <w:b/>
                <w:sz w:val="24"/>
                <w:szCs w:val="24"/>
              </w:rPr>
              <w:t>天内</w:t>
            </w:r>
            <w:r w:rsidR="00606E37">
              <w:rPr>
                <w:rFonts w:ascii="宋体" w:hAnsi="宋体" w:cs="宋体" w:hint="eastAsia"/>
                <w:b/>
                <w:sz w:val="24"/>
                <w:szCs w:val="24"/>
              </w:rPr>
              <w:t>完成</w:t>
            </w:r>
            <w:r>
              <w:rPr>
                <w:rFonts w:ascii="宋体" w:hAnsi="宋体" w:cs="宋体" w:hint="eastAsia"/>
                <w:b/>
                <w:sz w:val="24"/>
                <w:szCs w:val="24"/>
              </w:rPr>
              <w:t>供货</w:t>
            </w:r>
            <w:r w:rsidR="00137AB9">
              <w:rPr>
                <w:rFonts w:ascii="宋体" w:hAnsi="宋体" w:cs="宋体" w:hint="eastAsia"/>
                <w:b/>
                <w:sz w:val="24"/>
                <w:szCs w:val="24"/>
              </w:rPr>
              <w:t>。</w:t>
            </w:r>
          </w:p>
        </w:tc>
      </w:tr>
      <w:tr w:rsidR="0066638C" w14:paraId="6928DF0A" w14:textId="77777777">
        <w:trPr>
          <w:trHeight w:val="630"/>
        </w:trPr>
        <w:tc>
          <w:tcPr>
            <w:tcW w:w="900" w:type="dxa"/>
            <w:vAlign w:val="center"/>
          </w:tcPr>
          <w:p w14:paraId="6CCF2DA0"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lastRenderedPageBreak/>
              <w:t>6</w:t>
            </w:r>
          </w:p>
        </w:tc>
        <w:tc>
          <w:tcPr>
            <w:tcW w:w="9000" w:type="dxa"/>
            <w:vAlign w:val="center"/>
          </w:tcPr>
          <w:p w14:paraId="63164A2F" w14:textId="77777777" w:rsidR="0066638C" w:rsidRDefault="00772FF8">
            <w:pPr>
              <w:spacing w:line="400" w:lineRule="exact"/>
              <w:rPr>
                <w:rFonts w:ascii="宋体" w:hAnsi="宋体" w:cs="宋体"/>
                <w:sz w:val="24"/>
                <w:szCs w:val="24"/>
                <w:highlight w:val="red"/>
              </w:rPr>
            </w:pPr>
            <w:r>
              <w:rPr>
                <w:rFonts w:ascii="宋体" w:hAnsi="宋体" w:cs="宋体" w:hint="eastAsia"/>
                <w:bCs/>
                <w:sz w:val="24"/>
                <w:szCs w:val="24"/>
              </w:rPr>
              <w:t>交货地点：中标人必须将货物运输（含卸货）至招标人指定的地点。</w:t>
            </w:r>
          </w:p>
        </w:tc>
      </w:tr>
      <w:tr w:rsidR="0066638C" w14:paraId="503ACF76" w14:textId="77777777">
        <w:trPr>
          <w:trHeight w:val="652"/>
        </w:trPr>
        <w:tc>
          <w:tcPr>
            <w:tcW w:w="900" w:type="dxa"/>
            <w:vAlign w:val="center"/>
          </w:tcPr>
          <w:p w14:paraId="60016709" w14:textId="77777777" w:rsidR="0066638C" w:rsidRDefault="00772FF8">
            <w:pPr>
              <w:spacing w:line="400" w:lineRule="exact"/>
              <w:jc w:val="center"/>
              <w:rPr>
                <w:rFonts w:ascii="宋体" w:hAnsi="宋体" w:cs="宋体"/>
                <w:sz w:val="24"/>
                <w:szCs w:val="24"/>
              </w:rPr>
            </w:pPr>
            <w:r>
              <w:rPr>
                <w:rFonts w:ascii="宋体" w:hAnsi="宋体" w:cs="宋体" w:hint="eastAsia"/>
                <w:sz w:val="24"/>
                <w:szCs w:val="24"/>
              </w:rPr>
              <w:t>7</w:t>
            </w:r>
          </w:p>
        </w:tc>
        <w:tc>
          <w:tcPr>
            <w:tcW w:w="9000" w:type="dxa"/>
            <w:vAlign w:val="center"/>
          </w:tcPr>
          <w:p w14:paraId="30DAAD65" w14:textId="3F8145A7" w:rsidR="0066638C" w:rsidRDefault="00772FF8">
            <w:pPr>
              <w:spacing w:line="400" w:lineRule="exact"/>
              <w:rPr>
                <w:rFonts w:ascii="宋体" w:hAnsi="宋体" w:cs="宋体"/>
                <w:sz w:val="24"/>
                <w:szCs w:val="24"/>
              </w:rPr>
            </w:pPr>
            <w:r>
              <w:rPr>
                <w:rFonts w:ascii="宋体" w:hAnsi="宋体" w:cs="宋体" w:hint="eastAsia"/>
                <w:b/>
                <w:bCs/>
                <w:sz w:val="24"/>
                <w:szCs w:val="24"/>
              </w:rPr>
              <w:t>质保期：</w:t>
            </w:r>
            <w:r w:rsidR="006F7F54">
              <w:rPr>
                <w:rFonts w:ascii="宋体" w:hAnsi="宋体" w:cs="宋体" w:hint="eastAsia"/>
                <w:b/>
                <w:bCs/>
                <w:sz w:val="24"/>
                <w:szCs w:val="24"/>
              </w:rPr>
              <w:t>一</w:t>
            </w:r>
            <w:r>
              <w:rPr>
                <w:rFonts w:ascii="宋体" w:hAnsi="宋体" w:cs="宋体" w:hint="eastAsia"/>
                <w:b/>
                <w:bCs/>
                <w:sz w:val="24"/>
                <w:szCs w:val="24"/>
              </w:rPr>
              <w:t>年。如产品有特殊要求的按产品出厂质保期来执行（如与技术参数中约定有冲突之处，以技术参数中要求为准）。</w:t>
            </w:r>
          </w:p>
        </w:tc>
      </w:tr>
      <w:tr w:rsidR="0066638C" w14:paraId="321846D5" w14:textId="77777777">
        <w:trPr>
          <w:trHeight w:val="492"/>
        </w:trPr>
        <w:tc>
          <w:tcPr>
            <w:tcW w:w="900" w:type="dxa"/>
            <w:vAlign w:val="center"/>
          </w:tcPr>
          <w:p w14:paraId="7B35BE8D"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8</w:t>
            </w:r>
          </w:p>
        </w:tc>
        <w:tc>
          <w:tcPr>
            <w:tcW w:w="9000" w:type="dxa"/>
            <w:vAlign w:val="center"/>
          </w:tcPr>
          <w:p w14:paraId="57DC1B83" w14:textId="77777777" w:rsidR="0066638C" w:rsidRDefault="00772FF8">
            <w:pPr>
              <w:spacing w:line="400" w:lineRule="exact"/>
              <w:rPr>
                <w:rFonts w:ascii="宋体" w:hAnsi="宋体" w:cs="宋体"/>
                <w:sz w:val="24"/>
                <w:szCs w:val="24"/>
              </w:rPr>
            </w:pPr>
            <w:r>
              <w:rPr>
                <w:rFonts w:ascii="宋体" w:hAnsi="宋体" w:cs="宋体" w:hint="eastAsia"/>
                <w:sz w:val="24"/>
                <w:szCs w:val="24"/>
              </w:rPr>
              <w:t>投标文件有效期：30天</w:t>
            </w:r>
          </w:p>
        </w:tc>
      </w:tr>
      <w:tr w:rsidR="0066638C" w14:paraId="2D279604" w14:textId="77777777">
        <w:trPr>
          <w:trHeight w:val="514"/>
        </w:trPr>
        <w:tc>
          <w:tcPr>
            <w:tcW w:w="900" w:type="dxa"/>
            <w:vAlign w:val="center"/>
          </w:tcPr>
          <w:p w14:paraId="686235D7"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9</w:t>
            </w:r>
          </w:p>
        </w:tc>
        <w:tc>
          <w:tcPr>
            <w:tcW w:w="9000" w:type="dxa"/>
            <w:vAlign w:val="center"/>
          </w:tcPr>
          <w:p w14:paraId="1AB8587E" w14:textId="2CEFEFAB" w:rsidR="0066638C" w:rsidRDefault="00772FF8">
            <w:pPr>
              <w:spacing w:line="400" w:lineRule="exact"/>
              <w:rPr>
                <w:rFonts w:ascii="宋体" w:hAnsi="宋体" w:cs="宋体"/>
                <w:sz w:val="24"/>
                <w:szCs w:val="24"/>
              </w:rPr>
            </w:pPr>
            <w:r>
              <w:rPr>
                <w:rFonts w:ascii="宋体" w:hAnsi="宋体" w:cs="宋体" w:hint="eastAsia"/>
                <w:sz w:val="24"/>
                <w:szCs w:val="24"/>
              </w:rPr>
              <w:t>投标截止时间：</w:t>
            </w:r>
            <w:r>
              <w:rPr>
                <w:rFonts w:ascii="宋体" w:hAnsi="宋体" w:cs="仿宋" w:hint="eastAsia"/>
                <w:bCs/>
                <w:kern w:val="1"/>
                <w:sz w:val="24"/>
                <w:szCs w:val="28"/>
              </w:rPr>
              <w:t>2022年</w:t>
            </w:r>
            <w:r w:rsidR="00F60210">
              <w:rPr>
                <w:rFonts w:ascii="宋体" w:hAnsi="宋体" w:cs="仿宋"/>
                <w:bCs/>
                <w:kern w:val="1"/>
                <w:sz w:val="24"/>
                <w:szCs w:val="28"/>
              </w:rPr>
              <w:t>5</w:t>
            </w:r>
            <w:r>
              <w:rPr>
                <w:rFonts w:ascii="宋体" w:hAnsi="宋体" w:cs="仿宋" w:hint="eastAsia"/>
                <w:bCs/>
                <w:kern w:val="1"/>
                <w:sz w:val="24"/>
                <w:szCs w:val="28"/>
              </w:rPr>
              <w:t>月</w:t>
            </w:r>
            <w:r w:rsidR="00EF1E95">
              <w:rPr>
                <w:rFonts w:ascii="宋体" w:hAnsi="宋体" w:cs="仿宋"/>
                <w:bCs/>
                <w:kern w:val="1"/>
                <w:sz w:val="24"/>
                <w:szCs w:val="28"/>
              </w:rPr>
              <w:t>13</w:t>
            </w:r>
            <w:r>
              <w:rPr>
                <w:rFonts w:ascii="宋体" w:hAnsi="宋体" w:cs="仿宋" w:hint="eastAsia"/>
                <w:bCs/>
                <w:kern w:val="1"/>
                <w:sz w:val="24"/>
                <w:szCs w:val="28"/>
              </w:rPr>
              <w:t>日 11:00（北京时间）</w:t>
            </w:r>
          </w:p>
        </w:tc>
      </w:tr>
      <w:tr w:rsidR="0066638C" w14:paraId="0BEDA594" w14:textId="77777777">
        <w:trPr>
          <w:trHeight w:val="885"/>
        </w:trPr>
        <w:tc>
          <w:tcPr>
            <w:tcW w:w="900" w:type="dxa"/>
            <w:vAlign w:val="center"/>
          </w:tcPr>
          <w:p w14:paraId="62B2F2CA"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10</w:t>
            </w:r>
          </w:p>
        </w:tc>
        <w:tc>
          <w:tcPr>
            <w:tcW w:w="9000" w:type="dxa"/>
            <w:vAlign w:val="center"/>
          </w:tcPr>
          <w:p w14:paraId="06191956" w14:textId="77777777" w:rsidR="0066638C" w:rsidRDefault="00772FF8">
            <w:pPr>
              <w:spacing w:line="400" w:lineRule="exact"/>
              <w:rPr>
                <w:rFonts w:ascii="宋体" w:hAnsi="宋体" w:cs="宋体"/>
                <w:sz w:val="24"/>
                <w:szCs w:val="24"/>
              </w:rPr>
            </w:pPr>
            <w:r>
              <w:rPr>
                <w:rFonts w:ascii="宋体" w:hAnsi="宋体" w:cs="宋体" w:hint="eastAsia"/>
                <w:sz w:val="24"/>
                <w:szCs w:val="24"/>
              </w:rPr>
              <w:t>投标文件的数目：</w:t>
            </w:r>
            <w:r>
              <w:rPr>
                <w:rFonts w:ascii="宋体" w:hAnsi="宋体" w:hint="eastAsia"/>
                <w:sz w:val="24"/>
                <w:szCs w:val="24"/>
              </w:rPr>
              <w:t>正本 1份、副本4份，开标一览表及投标文件电子版（U盘）各1份且密封，</w:t>
            </w:r>
            <w:r>
              <w:rPr>
                <w:rFonts w:ascii="宋体" w:hAnsi="宋体" w:hint="eastAsia"/>
                <w:b/>
                <w:bCs/>
                <w:kern w:val="0"/>
                <w:sz w:val="24"/>
                <w:szCs w:val="24"/>
              </w:rPr>
              <w:t>投标文件一律采用胶装</w:t>
            </w:r>
            <w:proofErr w:type="gramStart"/>
            <w:r>
              <w:rPr>
                <w:rFonts w:ascii="宋体" w:hAnsi="宋体" w:hint="eastAsia"/>
                <w:b/>
                <w:bCs/>
                <w:kern w:val="0"/>
                <w:sz w:val="24"/>
                <w:szCs w:val="24"/>
              </w:rPr>
              <w:t>不得有掉页</w:t>
            </w:r>
            <w:proofErr w:type="gramEnd"/>
            <w:r>
              <w:rPr>
                <w:rFonts w:ascii="宋体" w:hAnsi="宋体" w:hint="eastAsia"/>
                <w:b/>
                <w:bCs/>
                <w:kern w:val="0"/>
                <w:sz w:val="24"/>
                <w:szCs w:val="24"/>
              </w:rPr>
              <w:t>、漏页等现象，</w:t>
            </w:r>
            <w:bookmarkStart w:id="4" w:name="OLE_LINK5"/>
            <w:r>
              <w:rPr>
                <w:rFonts w:ascii="宋体" w:hAnsi="宋体" w:hint="eastAsia"/>
                <w:b/>
                <w:bCs/>
                <w:kern w:val="0"/>
                <w:sz w:val="24"/>
                <w:szCs w:val="24"/>
              </w:rPr>
              <w:t>否则作否决投标处理。</w:t>
            </w:r>
            <w:bookmarkEnd w:id="4"/>
          </w:p>
        </w:tc>
      </w:tr>
      <w:tr w:rsidR="0066638C" w14:paraId="70EF8BA8" w14:textId="77777777">
        <w:trPr>
          <w:trHeight w:val="885"/>
        </w:trPr>
        <w:tc>
          <w:tcPr>
            <w:tcW w:w="900" w:type="dxa"/>
            <w:vAlign w:val="center"/>
          </w:tcPr>
          <w:p w14:paraId="36F5CE1F"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11</w:t>
            </w:r>
          </w:p>
        </w:tc>
        <w:tc>
          <w:tcPr>
            <w:tcW w:w="9000" w:type="dxa"/>
            <w:vAlign w:val="center"/>
          </w:tcPr>
          <w:p w14:paraId="0EF14D50" w14:textId="690D24D1" w:rsidR="0066638C" w:rsidRDefault="00772FF8">
            <w:pPr>
              <w:spacing w:line="400" w:lineRule="exact"/>
              <w:rPr>
                <w:rFonts w:ascii="宋体" w:hAnsi="宋体" w:cs="宋体"/>
                <w:sz w:val="24"/>
                <w:szCs w:val="24"/>
              </w:rPr>
            </w:pPr>
            <w:r>
              <w:rPr>
                <w:rFonts w:ascii="宋体" w:hAnsi="宋体" w:cs="宋体" w:hint="eastAsia"/>
                <w:sz w:val="24"/>
                <w:szCs w:val="24"/>
              </w:rPr>
              <w:t>投标文件递交时间：</w:t>
            </w:r>
            <w:r>
              <w:rPr>
                <w:rFonts w:ascii="宋体" w:hAnsi="宋体" w:cs="仿宋" w:hint="eastAsia"/>
                <w:bCs/>
                <w:kern w:val="1"/>
                <w:sz w:val="24"/>
                <w:szCs w:val="28"/>
              </w:rPr>
              <w:t>2022年</w:t>
            </w:r>
            <w:r w:rsidR="00F60210">
              <w:rPr>
                <w:rFonts w:ascii="宋体" w:hAnsi="宋体" w:cs="仿宋"/>
                <w:bCs/>
                <w:kern w:val="1"/>
                <w:sz w:val="24"/>
                <w:szCs w:val="28"/>
              </w:rPr>
              <w:t>5</w:t>
            </w:r>
            <w:r>
              <w:rPr>
                <w:rFonts w:ascii="宋体" w:hAnsi="宋体" w:cs="仿宋" w:hint="eastAsia"/>
                <w:bCs/>
                <w:kern w:val="1"/>
                <w:sz w:val="24"/>
                <w:szCs w:val="28"/>
              </w:rPr>
              <w:t>月</w:t>
            </w:r>
            <w:r w:rsidR="00EF1E95">
              <w:rPr>
                <w:rFonts w:ascii="宋体" w:hAnsi="宋体" w:cs="仿宋"/>
                <w:bCs/>
                <w:kern w:val="1"/>
                <w:sz w:val="24"/>
                <w:szCs w:val="28"/>
              </w:rPr>
              <w:t>13</w:t>
            </w:r>
            <w:r>
              <w:rPr>
                <w:rFonts w:ascii="宋体" w:hAnsi="宋体" w:cs="仿宋" w:hint="eastAsia"/>
                <w:bCs/>
                <w:kern w:val="1"/>
                <w:sz w:val="24"/>
                <w:szCs w:val="28"/>
              </w:rPr>
              <w:t>日 11:00（北京时间）</w:t>
            </w:r>
          </w:p>
          <w:p w14:paraId="5A2FA591" w14:textId="77777777" w:rsidR="0066638C" w:rsidRDefault="00772FF8">
            <w:pPr>
              <w:spacing w:line="400" w:lineRule="exact"/>
              <w:rPr>
                <w:rFonts w:ascii="宋体" w:hAnsi="宋体" w:cs="宋体"/>
                <w:sz w:val="24"/>
                <w:szCs w:val="24"/>
              </w:rPr>
            </w:pPr>
            <w:r>
              <w:rPr>
                <w:rFonts w:ascii="宋体" w:hAnsi="宋体" w:cs="宋体" w:hint="eastAsia"/>
                <w:sz w:val="24"/>
                <w:szCs w:val="24"/>
              </w:rPr>
              <w:t>投标文件递交地点：</w:t>
            </w:r>
            <w:r>
              <w:rPr>
                <w:rFonts w:ascii="宋体" w:hAnsi="宋体" w:cs="宋体" w:hint="eastAsia"/>
                <w:b/>
                <w:bCs/>
                <w:sz w:val="24"/>
                <w:szCs w:val="24"/>
              </w:rPr>
              <w:t>洛浦县公共资源交易中心（洛浦县住建局5楼）</w:t>
            </w:r>
          </w:p>
        </w:tc>
      </w:tr>
      <w:tr w:rsidR="0066638C" w14:paraId="7567A7CD" w14:textId="77777777">
        <w:trPr>
          <w:trHeight w:val="518"/>
        </w:trPr>
        <w:tc>
          <w:tcPr>
            <w:tcW w:w="900" w:type="dxa"/>
            <w:vAlign w:val="center"/>
          </w:tcPr>
          <w:p w14:paraId="30CDA006"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12</w:t>
            </w:r>
          </w:p>
        </w:tc>
        <w:tc>
          <w:tcPr>
            <w:tcW w:w="9000" w:type="dxa"/>
            <w:vAlign w:val="center"/>
          </w:tcPr>
          <w:p w14:paraId="5B80C08C" w14:textId="39C2BCB8" w:rsidR="0066638C" w:rsidRDefault="00772FF8">
            <w:pPr>
              <w:spacing w:line="400" w:lineRule="exact"/>
              <w:rPr>
                <w:rFonts w:ascii="宋体" w:hAnsi="宋体" w:cs="宋体"/>
                <w:sz w:val="24"/>
                <w:szCs w:val="24"/>
              </w:rPr>
            </w:pPr>
            <w:r>
              <w:rPr>
                <w:rFonts w:ascii="宋体" w:hAnsi="宋体" w:cs="宋体" w:hint="eastAsia"/>
                <w:sz w:val="24"/>
                <w:szCs w:val="24"/>
              </w:rPr>
              <w:t>开标时间：</w:t>
            </w:r>
            <w:r>
              <w:rPr>
                <w:rFonts w:ascii="宋体" w:hAnsi="宋体" w:cs="仿宋" w:hint="eastAsia"/>
                <w:bCs/>
                <w:kern w:val="1"/>
                <w:sz w:val="24"/>
                <w:szCs w:val="28"/>
              </w:rPr>
              <w:t>2022年</w:t>
            </w:r>
            <w:r w:rsidR="00F60210">
              <w:rPr>
                <w:rFonts w:ascii="宋体" w:hAnsi="宋体" w:cs="仿宋"/>
                <w:bCs/>
                <w:kern w:val="1"/>
                <w:sz w:val="24"/>
                <w:szCs w:val="28"/>
              </w:rPr>
              <w:t>5</w:t>
            </w:r>
            <w:r>
              <w:rPr>
                <w:rFonts w:ascii="宋体" w:hAnsi="宋体" w:cs="仿宋" w:hint="eastAsia"/>
                <w:bCs/>
                <w:kern w:val="1"/>
                <w:sz w:val="24"/>
                <w:szCs w:val="28"/>
              </w:rPr>
              <w:t>月</w:t>
            </w:r>
            <w:r w:rsidR="00EF1E95">
              <w:rPr>
                <w:rFonts w:ascii="宋体" w:hAnsi="宋体" w:cs="仿宋"/>
                <w:bCs/>
                <w:kern w:val="1"/>
                <w:sz w:val="24"/>
                <w:szCs w:val="28"/>
              </w:rPr>
              <w:t>13</w:t>
            </w:r>
            <w:r>
              <w:rPr>
                <w:rFonts w:ascii="宋体" w:hAnsi="宋体" w:cs="仿宋" w:hint="eastAsia"/>
                <w:bCs/>
                <w:kern w:val="1"/>
                <w:sz w:val="24"/>
                <w:szCs w:val="28"/>
              </w:rPr>
              <w:t>日 11:00（北京时间）</w:t>
            </w:r>
          </w:p>
        </w:tc>
      </w:tr>
      <w:tr w:rsidR="0066638C" w14:paraId="49EEBEAC" w14:textId="77777777">
        <w:trPr>
          <w:trHeight w:val="587"/>
        </w:trPr>
        <w:tc>
          <w:tcPr>
            <w:tcW w:w="900" w:type="dxa"/>
            <w:vAlign w:val="center"/>
          </w:tcPr>
          <w:p w14:paraId="249D67B9"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13</w:t>
            </w:r>
          </w:p>
        </w:tc>
        <w:tc>
          <w:tcPr>
            <w:tcW w:w="9000" w:type="dxa"/>
            <w:vAlign w:val="center"/>
          </w:tcPr>
          <w:p w14:paraId="45A0EE9C" w14:textId="77777777" w:rsidR="0066638C" w:rsidRDefault="00772FF8">
            <w:pPr>
              <w:spacing w:line="400" w:lineRule="exact"/>
              <w:ind w:left="1"/>
              <w:jc w:val="left"/>
              <w:rPr>
                <w:rFonts w:ascii="宋体" w:hAnsi="宋体" w:cs="宋体"/>
                <w:sz w:val="24"/>
                <w:szCs w:val="24"/>
              </w:rPr>
            </w:pPr>
            <w:r>
              <w:rPr>
                <w:rFonts w:ascii="宋体" w:hAnsi="宋体" w:cs="宋体" w:hint="eastAsia"/>
                <w:sz w:val="24"/>
                <w:szCs w:val="24"/>
              </w:rPr>
              <w:t>开标地点：</w:t>
            </w:r>
            <w:r>
              <w:rPr>
                <w:rFonts w:ascii="宋体" w:hAnsi="宋体" w:cs="仿宋" w:hint="eastAsia"/>
                <w:b/>
                <w:kern w:val="1"/>
                <w:sz w:val="24"/>
                <w:szCs w:val="28"/>
              </w:rPr>
              <w:t>洛浦县公共资源交易中心（洛浦县住建局5楼）</w:t>
            </w:r>
          </w:p>
        </w:tc>
      </w:tr>
      <w:tr w:rsidR="0066638C" w14:paraId="510D3C7B" w14:textId="77777777">
        <w:trPr>
          <w:trHeight w:val="610"/>
        </w:trPr>
        <w:tc>
          <w:tcPr>
            <w:tcW w:w="900" w:type="dxa"/>
            <w:vAlign w:val="center"/>
          </w:tcPr>
          <w:p w14:paraId="6715AAD1"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14</w:t>
            </w:r>
          </w:p>
        </w:tc>
        <w:tc>
          <w:tcPr>
            <w:tcW w:w="9000" w:type="dxa"/>
            <w:vAlign w:val="center"/>
          </w:tcPr>
          <w:p w14:paraId="45470811" w14:textId="77777777" w:rsidR="0066638C" w:rsidRDefault="00772FF8">
            <w:pPr>
              <w:spacing w:line="400" w:lineRule="exact"/>
              <w:ind w:left="1"/>
              <w:jc w:val="left"/>
              <w:rPr>
                <w:rFonts w:ascii="宋体" w:hAnsi="宋体" w:cs="宋体"/>
                <w:sz w:val="24"/>
                <w:szCs w:val="24"/>
              </w:rPr>
            </w:pPr>
            <w:r>
              <w:rPr>
                <w:rFonts w:ascii="宋体" w:hAnsi="宋体" w:cs="宋体" w:hint="eastAsia"/>
                <w:sz w:val="24"/>
                <w:szCs w:val="24"/>
              </w:rPr>
              <w:t>本项目评标办法：</w:t>
            </w:r>
            <w:r>
              <w:rPr>
                <w:rFonts w:ascii="宋体" w:hAnsi="宋体" w:cs="宋体" w:hint="eastAsia"/>
                <w:b/>
                <w:sz w:val="24"/>
                <w:szCs w:val="24"/>
              </w:rPr>
              <w:t>采用综合评分法。</w:t>
            </w:r>
          </w:p>
        </w:tc>
      </w:tr>
      <w:tr w:rsidR="0066638C" w14:paraId="24C6BFBB" w14:textId="77777777">
        <w:trPr>
          <w:trHeight w:val="422"/>
        </w:trPr>
        <w:tc>
          <w:tcPr>
            <w:tcW w:w="900" w:type="dxa"/>
            <w:vAlign w:val="center"/>
          </w:tcPr>
          <w:p w14:paraId="03D61F64"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15</w:t>
            </w:r>
          </w:p>
        </w:tc>
        <w:tc>
          <w:tcPr>
            <w:tcW w:w="9000" w:type="dxa"/>
            <w:vAlign w:val="center"/>
          </w:tcPr>
          <w:p w14:paraId="487EF799" w14:textId="77777777" w:rsidR="0066638C" w:rsidRDefault="00772FF8">
            <w:pPr>
              <w:spacing w:line="400" w:lineRule="exact"/>
              <w:ind w:left="1"/>
              <w:jc w:val="left"/>
              <w:rPr>
                <w:rFonts w:ascii="宋体" w:hAnsi="宋体" w:cs="宋体"/>
                <w:b/>
                <w:sz w:val="24"/>
                <w:szCs w:val="24"/>
              </w:rPr>
            </w:pPr>
            <w:r>
              <w:rPr>
                <w:rFonts w:ascii="宋体" w:hAnsi="宋体" w:cs="宋体" w:hint="eastAsia"/>
                <w:b/>
                <w:sz w:val="24"/>
                <w:szCs w:val="24"/>
              </w:rPr>
              <w:t>特别提示：</w:t>
            </w:r>
          </w:p>
          <w:p w14:paraId="49ED923B" w14:textId="77777777" w:rsidR="0066638C" w:rsidRDefault="00772FF8">
            <w:pPr>
              <w:spacing w:line="400" w:lineRule="exact"/>
              <w:ind w:left="1"/>
              <w:jc w:val="left"/>
              <w:rPr>
                <w:rFonts w:ascii="宋体" w:hAnsi="宋体" w:cs="宋体"/>
                <w:bCs/>
                <w:sz w:val="24"/>
                <w:szCs w:val="24"/>
              </w:rPr>
            </w:pPr>
            <w:r>
              <w:rPr>
                <w:rFonts w:ascii="宋体" w:hAnsi="宋体" w:cs="宋体" w:hint="eastAsia"/>
                <w:bCs/>
                <w:sz w:val="24"/>
                <w:szCs w:val="24"/>
              </w:rPr>
              <w:t>1、所有投标单位对采购文件中所有条款如有疑问或异议请在开标前十五天以书面形式提出，否则不予受理。</w:t>
            </w:r>
          </w:p>
          <w:p w14:paraId="3A0FBF9F" w14:textId="5A04B823" w:rsidR="0066638C" w:rsidRDefault="00772FF8">
            <w:pPr>
              <w:numPr>
                <w:ilvl w:val="0"/>
                <w:numId w:val="2"/>
              </w:numPr>
              <w:spacing w:line="400" w:lineRule="exact"/>
              <w:ind w:left="1"/>
              <w:jc w:val="left"/>
              <w:rPr>
                <w:rFonts w:ascii="宋体" w:hAnsi="宋体" w:cs="宋体"/>
                <w:b/>
                <w:sz w:val="24"/>
                <w:szCs w:val="24"/>
              </w:rPr>
            </w:pPr>
            <w:r>
              <w:rPr>
                <w:rFonts w:ascii="宋体" w:hAnsi="宋体" w:cs="宋体" w:hint="eastAsia"/>
                <w:b/>
                <w:sz w:val="24"/>
                <w:szCs w:val="24"/>
              </w:rPr>
              <w:t>招标控制价：小写：</w:t>
            </w:r>
            <w:r w:rsidR="00940EFA">
              <w:rPr>
                <w:rFonts w:ascii="宋体" w:hAnsi="宋体" w:cs="宋体"/>
                <w:b/>
                <w:sz w:val="24"/>
                <w:szCs w:val="24"/>
              </w:rPr>
              <w:t>3888500</w:t>
            </w:r>
            <w:r>
              <w:rPr>
                <w:rFonts w:ascii="宋体" w:hAnsi="宋体" w:cs="宋体" w:hint="eastAsia"/>
                <w:b/>
                <w:sz w:val="24"/>
                <w:szCs w:val="24"/>
              </w:rPr>
              <w:t>元（大写：</w:t>
            </w:r>
            <w:r w:rsidR="00940EFA">
              <w:rPr>
                <w:rFonts w:ascii="宋体" w:hAnsi="宋体" w:cs="宋体" w:hint="eastAsia"/>
                <w:b/>
                <w:sz w:val="24"/>
                <w:szCs w:val="24"/>
              </w:rPr>
              <w:t>叁佰捌拾捌万捌仟伍佰</w:t>
            </w:r>
            <w:r w:rsidR="00DF3411">
              <w:rPr>
                <w:rFonts w:ascii="宋体" w:hAnsi="宋体" w:cs="宋体" w:hint="eastAsia"/>
                <w:b/>
                <w:sz w:val="24"/>
                <w:szCs w:val="24"/>
              </w:rPr>
              <w:t>元整</w:t>
            </w:r>
            <w:r>
              <w:rPr>
                <w:rFonts w:ascii="宋体" w:hAnsi="宋体" w:cs="宋体" w:hint="eastAsia"/>
                <w:b/>
                <w:sz w:val="24"/>
                <w:szCs w:val="24"/>
              </w:rPr>
              <w:t>）</w:t>
            </w:r>
          </w:p>
          <w:p w14:paraId="0936F69B" w14:textId="77777777" w:rsidR="0066638C" w:rsidRDefault="00772FF8">
            <w:pPr>
              <w:spacing w:line="400" w:lineRule="exact"/>
              <w:ind w:left="1"/>
              <w:jc w:val="left"/>
            </w:pPr>
            <w:r>
              <w:rPr>
                <w:rFonts w:ascii="宋体" w:hAnsi="宋体" w:cs="宋体" w:hint="eastAsia"/>
                <w:b/>
                <w:sz w:val="24"/>
                <w:szCs w:val="24"/>
              </w:rPr>
              <w:t>（此采购预算为最高限价、如超过</w:t>
            </w:r>
            <w:proofErr w:type="gramStart"/>
            <w:r>
              <w:rPr>
                <w:rFonts w:ascii="宋体" w:hAnsi="宋体" w:cs="宋体" w:hint="eastAsia"/>
                <w:b/>
                <w:sz w:val="24"/>
                <w:szCs w:val="24"/>
              </w:rPr>
              <w:t>此最高</w:t>
            </w:r>
            <w:proofErr w:type="gramEnd"/>
            <w:r>
              <w:rPr>
                <w:rFonts w:ascii="宋体" w:hAnsi="宋体" w:cs="宋体" w:hint="eastAsia"/>
                <w:b/>
                <w:sz w:val="24"/>
                <w:szCs w:val="24"/>
              </w:rPr>
              <w:t>限价的报价为无效报价)</w:t>
            </w:r>
          </w:p>
          <w:p w14:paraId="1C9F427F" w14:textId="77777777" w:rsidR="0066638C" w:rsidRDefault="00772FF8">
            <w:pPr>
              <w:spacing w:line="400" w:lineRule="exact"/>
              <w:ind w:left="1"/>
              <w:jc w:val="left"/>
              <w:rPr>
                <w:rFonts w:ascii="宋体" w:hAnsi="宋体" w:cs="宋体"/>
                <w:b/>
                <w:sz w:val="24"/>
                <w:szCs w:val="24"/>
              </w:rPr>
            </w:pPr>
            <w:r>
              <w:rPr>
                <w:rFonts w:ascii="宋体" w:hAnsi="宋体" w:cs="宋体" w:hint="eastAsia"/>
                <w:bCs/>
                <w:sz w:val="24"/>
                <w:szCs w:val="24"/>
              </w:rPr>
              <w:t>3、</w:t>
            </w:r>
            <w:r>
              <w:rPr>
                <w:rFonts w:ascii="宋体" w:hAnsi="宋体" w:cs="宋体" w:hint="eastAsia"/>
                <w:bCs/>
                <w:color w:val="191919"/>
                <w:sz w:val="24"/>
                <w:szCs w:val="24"/>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66638C" w14:paraId="1596BB0B" w14:textId="77777777">
        <w:trPr>
          <w:trHeight w:val="1357"/>
        </w:trPr>
        <w:tc>
          <w:tcPr>
            <w:tcW w:w="900" w:type="dxa"/>
            <w:vAlign w:val="center"/>
          </w:tcPr>
          <w:p w14:paraId="77B6283F"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16</w:t>
            </w:r>
          </w:p>
        </w:tc>
        <w:tc>
          <w:tcPr>
            <w:tcW w:w="9000" w:type="dxa"/>
            <w:vAlign w:val="center"/>
          </w:tcPr>
          <w:p w14:paraId="2232E563" w14:textId="0D301791" w:rsidR="0066638C" w:rsidRDefault="00772FF8">
            <w:pPr>
              <w:spacing w:line="400" w:lineRule="exact"/>
              <w:ind w:left="1"/>
              <w:jc w:val="left"/>
              <w:rPr>
                <w:rFonts w:ascii="宋体" w:hAnsi="宋体" w:cs="宋体"/>
                <w:b/>
                <w:sz w:val="24"/>
                <w:szCs w:val="24"/>
              </w:rPr>
            </w:pPr>
            <w:r>
              <w:rPr>
                <w:rFonts w:ascii="宋体" w:hAnsi="宋体" w:cs="宋体" w:hint="eastAsia"/>
                <w:bCs/>
                <w:sz w:val="24"/>
                <w:szCs w:val="24"/>
              </w:rPr>
              <w:t>履约保证金：履约保证金为中标价的10%，中标人与招标人签订合同的同时提交履约保证金，如中标人未按招标文件规定的</w:t>
            </w:r>
            <w:r>
              <w:rPr>
                <w:rFonts w:ascii="宋体" w:hAnsi="宋体" w:cs="宋体" w:hint="eastAsia"/>
                <w:b/>
                <w:sz w:val="24"/>
                <w:szCs w:val="24"/>
              </w:rPr>
              <w:t>工期供货、安装、调试、运行维护完毕，</w:t>
            </w:r>
            <w:r>
              <w:rPr>
                <w:rFonts w:ascii="宋体" w:hAnsi="宋体" w:cs="宋体" w:hint="eastAsia"/>
                <w:bCs/>
                <w:sz w:val="24"/>
                <w:szCs w:val="24"/>
              </w:rPr>
              <w:t>则扣除履约保</w:t>
            </w:r>
            <w:r w:rsidRPr="00FC1D86">
              <w:rPr>
                <w:rFonts w:ascii="宋体" w:hAnsi="宋体" w:cs="宋体" w:hint="eastAsia"/>
                <w:bCs/>
                <w:sz w:val="24"/>
                <w:szCs w:val="24"/>
              </w:rPr>
              <w:t>证金，</w:t>
            </w:r>
            <w:r w:rsidR="00FC1D86" w:rsidRPr="00FC1D86">
              <w:rPr>
                <w:rFonts w:ascii="宋体" w:hAnsi="宋体" w:cs="宋体" w:hint="eastAsia"/>
                <w:bCs/>
                <w:sz w:val="24"/>
                <w:szCs w:val="24"/>
              </w:rPr>
              <w:t>并依法依规处理。</w:t>
            </w:r>
            <w:r>
              <w:rPr>
                <w:rFonts w:ascii="宋体" w:hAnsi="宋体" w:cs="宋体" w:hint="eastAsia"/>
                <w:bCs/>
                <w:sz w:val="24"/>
                <w:szCs w:val="24"/>
              </w:rPr>
              <w:t>（投标企业必须满足招标人在本次项目招标内容的要求）</w:t>
            </w:r>
          </w:p>
        </w:tc>
      </w:tr>
      <w:tr w:rsidR="0066638C" w14:paraId="154CA96F" w14:textId="77777777">
        <w:trPr>
          <w:trHeight w:val="1798"/>
        </w:trPr>
        <w:tc>
          <w:tcPr>
            <w:tcW w:w="900" w:type="dxa"/>
            <w:vAlign w:val="center"/>
          </w:tcPr>
          <w:p w14:paraId="529251B0" w14:textId="77777777" w:rsidR="0066638C" w:rsidRDefault="00772FF8">
            <w:pPr>
              <w:spacing w:line="400" w:lineRule="exact"/>
              <w:jc w:val="center"/>
              <w:rPr>
                <w:rFonts w:ascii="宋体" w:hAnsi="宋体" w:cs="宋体"/>
                <w:color w:val="3366FF"/>
                <w:sz w:val="24"/>
                <w:szCs w:val="24"/>
              </w:rPr>
            </w:pPr>
            <w:r>
              <w:rPr>
                <w:rFonts w:ascii="宋体" w:hAnsi="宋体" w:cs="宋体" w:hint="eastAsia"/>
                <w:color w:val="000000"/>
                <w:sz w:val="24"/>
                <w:szCs w:val="24"/>
              </w:rPr>
              <w:t>17</w:t>
            </w:r>
          </w:p>
        </w:tc>
        <w:tc>
          <w:tcPr>
            <w:tcW w:w="9000" w:type="dxa"/>
            <w:vAlign w:val="center"/>
          </w:tcPr>
          <w:p w14:paraId="5254ABB9" w14:textId="77777777" w:rsidR="0066638C" w:rsidRDefault="00772FF8">
            <w:pPr>
              <w:spacing w:line="400" w:lineRule="exact"/>
              <w:ind w:left="1"/>
              <w:jc w:val="left"/>
              <w:rPr>
                <w:rFonts w:ascii="宋体" w:hAnsi="宋体" w:cs="宋体"/>
                <w:b/>
                <w:sz w:val="24"/>
                <w:szCs w:val="24"/>
              </w:rPr>
            </w:pPr>
            <w:r>
              <w:rPr>
                <w:rFonts w:ascii="宋体" w:hAnsi="宋体" w:cs="宋体" w:hint="eastAsia"/>
                <w:bCs/>
                <w:sz w:val="24"/>
                <w:szCs w:val="24"/>
              </w:rPr>
              <w:t>代理服务费方式: （100万以下按1.5%计取、100-500万按1.1%计取、500-1000万按0.8%计取、1000-5000万按0.5%计取，按差额定率累进法计算）；</w:t>
            </w:r>
          </w:p>
        </w:tc>
      </w:tr>
      <w:tr w:rsidR="0066638C" w14:paraId="549B2960" w14:textId="77777777">
        <w:trPr>
          <w:trHeight w:val="468"/>
        </w:trPr>
        <w:tc>
          <w:tcPr>
            <w:tcW w:w="900" w:type="dxa"/>
            <w:vAlign w:val="center"/>
          </w:tcPr>
          <w:p w14:paraId="390CB6E8" w14:textId="77777777" w:rsidR="0066638C" w:rsidRDefault="00772FF8">
            <w:pPr>
              <w:spacing w:line="400" w:lineRule="exact"/>
              <w:jc w:val="center"/>
              <w:rPr>
                <w:rFonts w:ascii="宋体" w:hAnsi="宋体" w:cs="宋体"/>
                <w:color w:val="000000"/>
                <w:sz w:val="24"/>
                <w:szCs w:val="24"/>
              </w:rPr>
            </w:pPr>
            <w:r>
              <w:rPr>
                <w:rFonts w:ascii="宋体" w:hAnsi="宋体" w:cs="宋体" w:hint="eastAsia"/>
                <w:color w:val="000000"/>
                <w:sz w:val="24"/>
                <w:szCs w:val="24"/>
              </w:rPr>
              <w:t>18</w:t>
            </w:r>
          </w:p>
        </w:tc>
        <w:tc>
          <w:tcPr>
            <w:tcW w:w="9000" w:type="dxa"/>
            <w:vAlign w:val="center"/>
          </w:tcPr>
          <w:p w14:paraId="37D1A2DF"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1、投标文件由正本1份和副本4份，开标一览表一份，电子文件一份组成，投标文件正本和副本如有不一致之处，以正本为准。参考资料数量不限。（且正本副本开标一览表及电子文件均单独密封）</w:t>
            </w:r>
          </w:p>
          <w:p w14:paraId="00620E85"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lastRenderedPageBreak/>
              <w:t>2、投标文件正本与副本须用不褪色的墨水笔书写或打印。投标文件的书写应清楚工整，修改处应由投标人全权代表签章。</w:t>
            </w:r>
          </w:p>
          <w:p w14:paraId="4CD3BF0F" w14:textId="0BE0AA52"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3、投标文件应由企业法人或法人授权代表在凡规定签章处逐一签署及加盖单位公章，投标文件副本需提供投标文件正本复印件内容需保持一致。</w:t>
            </w:r>
          </w:p>
          <w:p w14:paraId="72558BDF"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4、投标文件一律采用胶装方式进行装订。</w:t>
            </w:r>
          </w:p>
          <w:p w14:paraId="56E3E80A"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5、所有投标文件信袋及包装物上均应贴上封条，封条上应注明以下内容：</w:t>
            </w:r>
          </w:p>
          <w:p w14:paraId="0049B58F"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（1）招标单位；</w:t>
            </w:r>
          </w:p>
          <w:p w14:paraId="26C6CDF9"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（2）项目名称；</w:t>
            </w:r>
          </w:p>
          <w:p w14:paraId="33D88494"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（3）项目编号；</w:t>
            </w:r>
          </w:p>
          <w:p w14:paraId="1462EFB2"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（4）投标企业名称和地址；</w:t>
            </w:r>
          </w:p>
          <w:p w14:paraId="32922F8B"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（5）联系人、联系电话；</w:t>
            </w:r>
          </w:p>
          <w:p w14:paraId="2D36C3F6"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（6）法定代表人签字并盖章；</w:t>
            </w:r>
          </w:p>
          <w:p w14:paraId="29086D64" w14:textId="77777777" w:rsidR="0066638C" w:rsidRDefault="00772FF8">
            <w:pPr>
              <w:spacing w:line="360" w:lineRule="exact"/>
              <w:jc w:val="left"/>
              <w:rPr>
                <w:rFonts w:ascii="宋体" w:hAnsi="宋体" w:cs="宋体"/>
                <w:kern w:val="0"/>
                <w:sz w:val="24"/>
                <w:szCs w:val="24"/>
              </w:rPr>
            </w:pPr>
            <w:r>
              <w:rPr>
                <w:rFonts w:ascii="宋体" w:hAnsi="宋体" w:cs="宋体" w:hint="eastAsia"/>
                <w:kern w:val="0"/>
                <w:sz w:val="24"/>
                <w:szCs w:val="24"/>
              </w:rPr>
              <w:t>（7）“年月日时 分开标前不准启封”；</w:t>
            </w:r>
          </w:p>
          <w:p w14:paraId="43595192" w14:textId="705BAC16" w:rsidR="0066638C" w:rsidRDefault="00772FF8">
            <w:pPr>
              <w:spacing w:line="400" w:lineRule="exact"/>
              <w:ind w:left="1"/>
              <w:jc w:val="left"/>
              <w:rPr>
                <w:rFonts w:ascii="宋体" w:hAnsi="宋体" w:cs="宋体"/>
                <w:bCs/>
                <w:sz w:val="24"/>
                <w:szCs w:val="24"/>
              </w:rPr>
            </w:pPr>
            <w:r>
              <w:rPr>
                <w:rFonts w:ascii="宋体" w:hAnsi="宋体" w:cs="宋体" w:hint="eastAsia"/>
                <w:kern w:val="0"/>
                <w:sz w:val="24"/>
                <w:szCs w:val="24"/>
              </w:rPr>
              <w:t xml:space="preserve"> 6、未</w:t>
            </w:r>
            <w:r w:rsidR="006A53B4">
              <w:rPr>
                <w:rFonts w:ascii="宋体" w:hAnsi="宋体" w:cs="宋体" w:hint="eastAsia"/>
                <w:kern w:val="0"/>
                <w:sz w:val="24"/>
                <w:szCs w:val="24"/>
              </w:rPr>
              <w:t>到达密封效果的，</w:t>
            </w:r>
            <w:proofErr w:type="gramStart"/>
            <w:r w:rsidR="006A53B4">
              <w:rPr>
                <w:rFonts w:ascii="宋体" w:hAnsi="宋体" w:cs="宋体" w:hint="eastAsia"/>
                <w:kern w:val="0"/>
                <w:sz w:val="24"/>
                <w:szCs w:val="24"/>
              </w:rPr>
              <w:t>做废</w:t>
            </w:r>
            <w:proofErr w:type="gramEnd"/>
            <w:r w:rsidR="006A53B4">
              <w:rPr>
                <w:rFonts w:ascii="宋体" w:hAnsi="宋体" w:cs="宋体" w:hint="eastAsia"/>
                <w:kern w:val="0"/>
                <w:sz w:val="24"/>
                <w:szCs w:val="24"/>
              </w:rPr>
              <w:t>标处理。</w:t>
            </w:r>
          </w:p>
        </w:tc>
      </w:tr>
      <w:tr w:rsidR="0066638C" w14:paraId="60C60F0C" w14:textId="77777777">
        <w:trPr>
          <w:trHeight w:val="2459"/>
        </w:trPr>
        <w:tc>
          <w:tcPr>
            <w:tcW w:w="900" w:type="dxa"/>
            <w:vAlign w:val="center"/>
          </w:tcPr>
          <w:p w14:paraId="5F8F31D2" w14:textId="77777777" w:rsidR="0066638C" w:rsidRDefault="00772FF8">
            <w:pPr>
              <w:spacing w:line="400" w:lineRule="exact"/>
              <w:jc w:val="center"/>
              <w:rPr>
                <w:rFonts w:ascii="宋体" w:hAnsi="宋体" w:cs="Arial"/>
                <w:b/>
                <w:sz w:val="24"/>
                <w:szCs w:val="24"/>
              </w:rPr>
            </w:pPr>
            <w:r>
              <w:rPr>
                <w:rFonts w:ascii="宋体" w:hAnsi="宋体" w:cs="宋体" w:hint="eastAsia"/>
                <w:kern w:val="0"/>
                <w:sz w:val="24"/>
                <w:szCs w:val="24"/>
              </w:rPr>
              <w:lastRenderedPageBreak/>
              <w:t>19</w:t>
            </w:r>
          </w:p>
        </w:tc>
        <w:tc>
          <w:tcPr>
            <w:tcW w:w="9000" w:type="dxa"/>
            <w:vAlign w:val="center"/>
          </w:tcPr>
          <w:p w14:paraId="13773F5A" w14:textId="77777777" w:rsidR="0066638C" w:rsidRDefault="00772FF8">
            <w:pPr>
              <w:spacing w:line="400" w:lineRule="exact"/>
              <w:ind w:left="1"/>
              <w:jc w:val="left"/>
              <w:rPr>
                <w:rFonts w:ascii="宋体" w:hAnsi="宋体" w:cs="宋体"/>
                <w:b/>
                <w:sz w:val="24"/>
                <w:szCs w:val="24"/>
              </w:rPr>
            </w:pPr>
            <w:r>
              <w:rPr>
                <w:rFonts w:ascii="宋体" w:hAnsi="宋体" w:cs="宋体" w:hint="eastAsia"/>
                <w:kern w:val="0"/>
                <w:sz w:val="24"/>
                <w:szCs w:val="24"/>
              </w:rPr>
              <w:t>根据《政府采购促进中小企业发展暂行办法》（财库〔2020〕46号）文的有关规定，投标人属于符合本办法第二条之规定的中小企业者，应在投标文件</w:t>
            </w:r>
            <w:proofErr w:type="gramStart"/>
            <w:r>
              <w:rPr>
                <w:rFonts w:ascii="宋体" w:hAnsi="宋体" w:cs="宋体" w:hint="eastAsia"/>
                <w:kern w:val="0"/>
                <w:sz w:val="24"/>
                <w:szCs w:val="24"/>
              </w:rPr>
              <w:t>中按财库</w:t>
            </w:r>
            <w:proofErr w:type="gramEnd"/>
            <w:r>
              <w:rPr>
                <w:rFonts w:ascii="宋体" w:hAnsi="宋体" w:cs="宋体" w:hint="eastAsia"/>
                <w:kern w:val="0"/>
                <w:sz w:val="24"/>
                <w:szCs w:val="24"/>
              </w:rPr>
              <w:t>〔2020〕46号文规定的《中小企业声明函》格式提供《中小企业声明函》（详见：第七章投标文件格式）。根据本办法第五条：“对于非专门面向中小企业的项目，对小型和微型企业产品的价格给予6%～10%的扣除，用扣除后的价格参与评审，扣除比例已和采购人协商给予10%价格扣除。</w:t>
            </w:r>
          </w:p>
        </w:tc>
      </w:tr>
      <w:tr w:rsidR="0066638C" w14:paraId="1453DF86" w14:textId="77777777">
        <w:trPr>
          <w:trHeight w:val="2459"/>
        </w:trPr>
        <w:tc>
          <w:tcPr>
            <w:tcW w:w="900" w:type="dxa"/>
            <w:vAlign w:val="center"/>
          </w:tcPr>
          <w:p w14:paraId="293C37C5" w14:textId="77777777" w:rsidR="0066638C" w:rsidRDefault="00772FF8">
            <w:pPr>
              <w:spacing w:line="400" w:lineRule="exact"/>
              <w:jc w:val="center"/>
              <w:rPr>
                <w:rFonts w:ascii="宋体" w:hAnsi="宋体" w:cs="宋体"/>
                <w:b/>
                <w:color w:val="000000"/>
                <w:sz w:val="24"/>
                <w:szCs w:val="24"/>
              </w:rPr>
            </w:pPr>
            <w:r>
              <w:rPr>
                <w:rFonts w:ascii="宋体" w:hAnsi="宋体" w:cs="Arial" w:hint="eastAsia"/>
                <w:b/>
                <w:sz w:val="24"/>
                <w:szCs w:val="24"/>
              </w:rPr>
              <w:t>备注</w:t>
            </w:r>
          </w:p>
        </w:tc>
        <w:tc>
          <w:tcPr>
            <w:tcW w:w="9000" w:type="dxa"/>
            <w:vAlign w:val="center"/>
          </w:tcPr>
          <w:p w14:paraId="06345670" w14:textId="77777777" w:rsidR="0066638C" w:rsidRDefault="00772FF8">
            <w:pPr>
              <w:spacing w:line="400" w:lineRule="exact"/>
              <w:ind w:left="1"/>
              <w:jc w:val="left"/>
              <w:rPr>
                <w:rFonts w:ascii="宋体" w:hAnsi="宋体" w:cs="宋体"/>
                <w:bCs/>
                <w:sz w:val="24"/>
                <w:szCs w:val="24"/>
              </w:rPr>
            </w:pPr>
            <w:r>
              <w:rPr>
                <w:rFonts w:ascii="宋体" w:hAnsi="宋体" w:cs="宋体" w:hint="eastAsia"/>
                <w:bCs/>
                <w:sz w:val="24"/>
                <w:szCs w:val="24"/>
              </w:rPr>
              <w:t>其他要求：</w:t>
            </w:r>
          </w:p>
          <w:p w14:paraId="20E4C04F" w14:textId="77777777" w:rsidR="0066638C" w:rsidRDefault="00772FF8">
            <w:pPr>
              <w:spacing w:line="400" w:lineRule="exact"/>
              <w:ind w:left="1"/>
              <w:jc w:val="left"/>
              <w:rPr>
                <w:rFonts w:ascii="宋体" w:hAnsi="宋体" w:cs="宋体"/>
                <w:bCs/>
                <w:sz w:val="24"/>
                <w:szCs w:val="24"/>
              </w:rPr>
            </w:pPr>
            <w:r>
              <w:rPr>
                <w:rFonts w:ascii="宋体" w:hAnsi="宋体" w:cs="宋体" w:hint="eastAsia"/>
                <w:bCs/>
                <w:sz w:val="24"/>
                <w:szCs w:val="24"/>
              </w:rPr>
              <w:t>1、各供应商应配备最少1名本企业技术人员负责本项目的售后服务工作。</w:t>
            </w:r>
          </w:p>
          <w:p w14:paraId="02B26454" w14:textId="77777777" w:rsidR="0066638C" w:rsidRDefault="00772FF8">
            <w:pPr>
              <w:spacing w:line="400" w:lineRule="exact"/>
              <w:ind w:left="1"/>
              <w:jc w:val="left"/>
              <w:rPr>
                <w:rFonts w:ascii="宋体" w:hAnsi="宋体" w:cs="宋体"/>
                <w:bCs/>
                <w:sz w:val="24"/>
                <w:szCs w:val="24"/>
              </w:rPr>
            </w:pPr>
            <w:r>
              <w:rPr>
                <w:rFonts w:ascii="宋体" w:hAnsi="宋体" w:cs="宋体" w:hint="eastAsia"/>
                <w:bCs/>
                <w:sz w:val="24"/>
                <w:szCs w:val="24"/>
              </w:rPr>
              <w:t>2、各供应商所提交的采购响应文件中技术参数及服务要求、质量和性能只能优于或等同于本采购文件中的技术参数及服务要求、质量和性能（产品参数只接受正偏离或无偏离，不接受负偏离），否则对其投标供应商做否决投标处理！</w:t>
            </w:r>
          </w:p>
          <w:p w14:paraId="10BFA4E3" w14:textId="7BCDBAFD" w:rsidR="0066638C" w:rsidRDefault="00772FF8">
            <w:pPr>
              <w:spacing w:line="360" w:lineRule="auto"/>
              <w:ind w:left="1"/>
              <w:jc w:val="left"/>
              <w:rPr>
                <w:rFonts w:ascii="宋体" w:hAnsi="宋体" w:cs="宋体"/>
                <w:bCs/>
                <w:sz w:val="24"/>
                <w:szCs w:val="24"/>
              </w:rPr>
            </w:pPr>
            <w:r>
              <w:rPr>
                <w:rFonts w:ascii="宋体" w:hAnsi="宋体" w:cs="宋体" w:hint="eastAsia"/>
                <w:bCs/>
                <w:sz w:val="24"/>
                <w:szCs w:val="24"/>
              </w:rPr>
              <w:t>3、各供应商提供的投标证明材料均应保证真实有效，若经现场及网上核查为虚假材料的，企业信息将上报</w:t>
            </w:r>
            <w:r>
              <w:rPr>
                <w:rFonts w:ascii="宋体" w:hAnsi="宋体" w:cs="宋体" w:hint="eastAsia"/>
                <w:b/>
                <w:bCs/>
                <w:sz w:val="24"/>
                <w:szCs w:val="24"/>
              </w:rPr>
              <w:t>洛浦县公共资源交易中心</w:t>
            </w:r>
            <w:r>
              <w:rPr>
                <w:rFonts w:ascii="宋体" w:hAnsi="宋体" w:cs="宋体" w:hint="eastAsia"/>
                <w:bCs/>
                <w:sz w:val="24"/>
                <w:szCs w:val="24"/>
              </w:rPr>
              <w:t>政府采购办，在否决其本次投标活动资格的同时，</w:t>
            </w:r>
            <w:r w:rsidR="006A53B4">
              <w:rPr>
                <w:rFonts w:ascii="宋体" w:hAnsi="宋体" w:cs="宋体" w:hint="eastAsia"/>
                <w:bCs/>
                <w:sz w:val="24"/>
                <w:szCs w:val="24"/>
              </w:rPr>
              <w:t>依法依规处理。</w:t>
            </w:r>
          </w:p>
          <w:p w14:paraId="23255F0D" w14:textId="0168CE11" w:rsidR="0066638C" w:rsidRDefault="00772FF8">
            <w:pPr>
              <w:adjustRightInd w:val="0"/>
              <w:snapToGrid w:val="0"/>
              <w:spacing w:line="360" w:lineRule="auto"/>
              <w:ind w:firstLine="570"/>
              <w:rPr>
                <w:rFonts w:ascii="宋体" w:hAnsi="宋体" w:cs="宋体"/>
                <w:b/>
                <w:sz w:val="24"/>
                <w:szCs w:val="24"/>
              </w:rPr>
            </w:pPr>
            <w:r>
              <w:rPr>
                <w:rFonts w:ascii="宋体" w:hAnsi="宋体" w:cs="宋体" w:hint="eastAsia"/>
                <w:b/>
                <w:sz w:val="24"/>
                <w:szCs w:val="24"/>
              </w:rPr>
              <w:t>现场携带资料：</w:t>
            </w:r>
            <w:r w:rsidR="00EF1E95" w:rsidRPr="00EF1E95">
              <w:rPr>
                <w:rFonts w:ascii="宋体" w:hAnsi="宋体" w:cs="宋体" w:hint="eastAsia"/>
                <w:b/>
                <w:sz w:val="24"/>
                <w:szCs w:val="24"/>
              </w:rPr>
              <w:t>有效的营业执照（副本）或有效的事业单位法人证书（副本）</w:t>
            </w:r>
            <w:r w:rsidR="00EF1E95">
              <w:rPr>
                <w:rFonts w:ascii="宋体" w:hAnsi="宋体" w:cs="宋体" w:hint="eastAsia"/>
                <w:b/>
                <w:sz w:val="24"/>
                <w:szCs w:val="24"/>
              </w:rPr>
              <w:t>或</w:t>
            </w:r>
            <w:r w:rsidR="00EF1E95" w:rsidRPr="00EF1E95">
              <w:rPr>
                <w:rFonts w:ascii="宋体" w:hAnsi="宋体" w:cs="宋体" w:hint="eastAsia"/>
                <w:b/>
                <w:sz w:val="24"/>
                <w:szCs w:val="24"/>
              </w:rPr>
              <w:t>有效的个体工商户营业执照</w:t>
            </w:r>
            <w:r>
              <w:rPr>
                <w:rFonts w:ascii="宋体" w:hAnsi="宋体" w:cs="宋体" w:hint="eastAsia"/>
                <w:b/>
                <w:sz w:val="24"/>
                <w:szCs w:val="24"/>
              </w:rPr>
              <w:t>、法定代表人身份证明书或法定代表人授权委托书，法定代表人或授权委托人的身份证原件、企业202</w:t>
            </w:r>
            <w:r w:rsidR="009B4EBB">
              <w:rPr>
                <w:rFonts w:ascii="宋体" w:hAnsi="宋体" w:cs="宋体"/>
                <w:b/>
                <w:sz w:val="24"/>
                <w:szCs w:val="24"/>
              </w:rPr>
              <w:t>1</w:t>
            </w:r>
            <w:r>
              <w:rPr>
                <w:rFonts w:ascii="宋体" w:hAnsi="宋体" w:cs="宋体" w:hint="eastAsia"/>
                <w:b/>
                <w:sz w:val="24"/>
                <w:szCs w:val="24"/>
              </w:rPr>
              <w:t>年度财务审计报告</w:t>
            </w:r>
            <w:r>
              <w:rPr>
                <w:rFonts w:ascii="宋体" w:hAnsi="宋体" w:cs="仿宋" w:hint="eastAsia"/>
                <w:b/>
                <w:kern w:val="1"/>
                <w:sz w:val="24"/>
                <w:szCs w:val="28"/>
              </w:rPr>
              <w:t>(</w:t>
            </w:r>
            <w:r w:rsidR="00BB1F58">
              <w:rPr>
                <w:rFonts w:ascii="宋体" w:hAnsi="宋体" w:cs="仿宋" w:hint="eastAsia"/>
                <w:b/>
                <w:kern w:val="1"/>
                <w:sz w:val="24"/>
                <w:szCs w:val="28"/>
              </w:rPr>
              <w:t>2022</w:t>
            </w:r>
            <w:r>
              <w:rPr>
                <w:rFonts w:ascii="宋体" w:hAnsi="宋体" w:cs="仿宋" w:hint="eastAsia"/>
                <w:b/>
                <w:kern w:val="1"/>
                <w:sz w:val="24"/>
                <w:szCs w:val="28"/>
              </w:rPr>
              <w:t>年以后成立公司不需要提供年度财务审计报告）</w:t>
            </w:r>
            <w:r>
              <w:rPr>
                <w:rFonts w:ascii="宋体" w:hAnsi="宋体" w:cs="宋体" w:hint="eastAsia"/>
                <w:b/>
                <w:sz w:val="24"/>
                <w:szCs w:val="24"/>
              </w:rPr>
              <w:t>、</w:t>
            </w:r>
            <w:r w:rsidR="0016681B">
              <w:rPr>
                <w:rFonts w:ascii="宋体" w:hAnsi="宋体" w:cs="宋体" w:hint="eastAsia"/>
                <w:b/>
                <w:sz w:val="24"/>
                <w:szCs w:val="24"/>
              </w:rPr>
              <w:t>需提供</w:t>
            </w:r>
            <w:r>
              <w:rPr>
                <w:rFonts w:ascii="宋体" w:hAnsi="宋体" w:cs="宋体" w:hint="eastAsia"/>
                <w:b/>
                <w:sz w:val="24"/>
                <w:szCs w:val="24"/>
              </w:rPr>
              <w:t>法定代表人近六个月的社保缴纳证明材料、投标保证金转账凭证、无围标、串标等违法违规行为承诺书、</w:t>
            </w:r>
          </w:p>
          <w:p w14:paraId="6BBC443F" w14:textId="77777777" w:rsidR="0066638C" w:rsidRDefault="00772FF8">
            <w:pPr>
              <w:adjustRightInd w:val="0"/>
              <w:snapToGrid w:val="0"/>
              <w:spacing w:line="360" w:lineRule="auto"/>
              <w:rPr>
                <w:rFonts w:ascii="宋体" w:hAnsi="宋体" w:cs="宋体"/>
                <w:b/>
                <w:sz w:val="24"/>
                <w:szCs w:val="24"/>
              </w:rPr>
            </w:pPr>
            <w:r>
              <w:rPr>
                <w:rFonts w:ascii="宋体" w:hAnsi="宋体" w:cs="宋体" w:hint="eastAsia"/>
                <w:b/>
                <w:sz w:val="24"/>
                <w:szCs w:val="24"/>
              </w:rPr>
              <w:t>（“信用中国”、“中国政府采购网”、“国家企业信用信息公示系统”、“中国裁判文书网”企业信息查询记录，需在查询的复印件上加盖企业鲜红公章）</w:t>
            </w:r>
          </w:p>
          <w:p w14:paraId="30930C84" w14:textId="77777777" w:rsidR="0066638C" w:rsidRDefault="00772FF8">
            <w:pPr>
              <w:spacing w:line="400" w:lineRule="exact"/>
              <w:ind w:left="1"/>
              <w:jc w:val="left"/>
            </w:pPr>
            <w:r>
              <w:rPr>
                <w:rFonts w:ascii="宋体" w:hAnsi="宋体" w:cs="宋体" w:hint="eastAsia"/>
                <w:b/>
                <w:sz w:val="24"/>
                <w:szCs w:val="24"/>
              </w:rPr>
              <w:lastRenderedPageBreak/>
              <w:t>注：1、以上所提供的材料必须是原件，如不按招标文件要求递交的均视为无效处理。</w:t>
            </w:r>
          </w:p>
        </w:tc>
      </w:tr>
    </w:tbl>
    <w:p w14:paraId="70B2DAAA" w14:textId="77777777" w:rsidR="0066638C" w:rsidRDefault="0066638C">
      <w:pPr>
        <w:spacing w:line="400" w:lineRule="exact"/>
        <w:rPr>
          <w:rFonts w:ascii="宋体" w:hAnsi="宋体" w:cs="宋体"/>
          <w:b/>
          <w:color w:val="000000"/>
          <w:sz w:val="28"/>
          <w:szCs w:val="28"/>
        </w:rPr>
      </w:pPr>
    </w:p>
    <w:p w14:paraId="187B946F" w14:textId="77777777" w:rsidR="0066638C" w:rsidRDefault="0066638C">
      <w:pPr>
        <w:adjustRightInd w:val="0"/>
        <w:snapToGrid w:val="0"/>
        <w:spacing w:line="360" w:lineRule="auto"/>
        <w:jc w:val="center"/>
        <w:rPr>
          <w:rFonts w:ascii="宋体" w:hAnsi="宋体" w:cs="宋体"/>
          <w:b/>
          <w:color w:val="000000"/>
          <w:sz w:val="32"/>
          <w:szCs w:val="28"/>
        </w:rPr>
      </w:pPr>
    </w:p>
    <w:p w14:paraId="288D4A8B" w14:textId="77777777" w:rsidR="0066638C" w:rsidRDefault="00772FF8">
      <w:pPr>
        <w:adjustRightInd w:val="0"/>
        <w:snapToGrid w:val="0"/>
        <w:spacing w:line="360" w:lineRule="auto"/>
        <w:ind w:firstLineChars="900" w:firstLine="2891"/>
        <w:rPr>
          <w:rFonts w:ascii="宋体" w:hAnsi="宋体" w:cs="宋体"/>
          <w:b/>
          <w:color w:val="000000"/>
          <w:sz w:val="32"/>
          <w:szCs w:val="28"/>
        </w:rPr>
      </w:pPr>
      <w:r>
        <w:rPr>
          <w:rFonts w:ascii="宋体" w:hAnsi="宋体" w:cs="宋体" w:hint="eastAsia"/>
          <w:b/>
          <w:color w:val="000000"/>
          <w:sz w:val="32"/>
          <w:szCs w:val="28"/>
        </w:rPr>
        <w:t>第一章 投标须知</w:t>
      </w:r>
    </w:p>
    <w:p w14:paraId="4F717450" w14:textId="77777777" w:rsidR="0066638C" w:rsidRDefault="00772FF8">
      <w:pPr>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一、总  则</w:t>
      </w:r>
    </w:p>
    <w:p w14:paraId="4E87F548"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1、适用范围</w:t>
      </w:r>
    </w:p>
    <w:p w14:paraId="50D9AB4A" w14:textId="77777777" w:rsidR="0066638C" w:rsidRDefault="00772FF8">
      <w:pPr>
        <w:adjustRightInd w:val="0"/>
        <w:snapToGrid w:val="0"/>
        <w:spacing w:line="360" w:lineRule="auto"/>
        <w:ind w:firstLineChars="200" w:firstLine="560"/>
        <w:rPr>
          <w:rFonts w:ascii="宋体" w:hAnsi="宋体" w:cs="宋体"/>
          <w:b/>
          <w:color w:val="000000"/>
          <w:sz w:val="28"/>
          <w:szCs w:val="28"/>
        </w:rPr>
      </w:pPr>
      <w:r>
        <w:rPr>
          <w:rFonts w:ascii="宋体" w:hAnsi="宋体" w:cs="宋体" w:hint="eastAsia"/>
          <w:color w:val="000000"/>
          <w:sz w:val="28"/>
          <w:szCs w:val="28"/>
        </w:rPr>
        <w:t xml:space="preserve">1.1 </w:t>
      </w:r>
      <w:r>
        <w:rPr>
          <w:rFonts w:ascii="宋体" w:hAnsi="宋体" w:cs="宋体" w:hint="eastAsia"/>
          <w:b/>
          <w:color w:val="000000"/>
          <w:sz w:val="28"/>
          <w:szCs w:val="28"/>
        </w:rPr>
        <w:t>本采购文件仅适于本次投标中所述的所有项目的货物的供应、运输、装卸和相关服务。</w:t>
      </w:r>
    </w:p>
    <w:p w14:paraId="498D1172"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2、合格的投标人</w:t>
      </w:r>
    </w:p>
    <w:p w14:paraId="43E31AE8" w14:textId="77777777" w:rsidR="0066638C" w:rsidRDefault="00772FF8">
      <w:pPr>
        <w:adjustRightInd w:val="0"/>
        <w:snapToGrid w:val="0"/>
        <w:spacing w:line="360" w:lineRule="auto"/>
        <w:ind w:firstLineChars="192" w:firstLine="540"/>
        <w:rPr>
          <w:rFonts w:ascii="宋体" w:hAnsi="宋体" w:cs="宋体"/>
          <w:b/>
          <w:color w:val="000000"/>
          <w:sz w:val="28"/>
          <w:szCs w:val="28"/>
        </w:rPr>
      </w:pPr>
      <w:r>
        <w:rPr>
          <w:rFonts w:ascii="宋体" w:hAnsi="宋体" w:cs="宋体" w:hint="eastAsia"/>
          <w:b/>
          <w:color w:val="000000"/>
          <w:sz w:val="28"/>
          <w:szCs w:val="28"/>
        </w:rPr>
        <w:t>2.1投标人资格要求：</w:t>
      </w:r>
    </w:p>
    <w:p w14:paraId="7A8BFD9C"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1、满足《中华人民共和国政府采购法》第二十二条要求；</w:t>
      </w:r>
    </w:p>
    <w:p w14:paraId="678D46E0"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落实政府采购政策需满足的资格要求：（1）根据财政部、工业和信息化部关于印发《政府采购促进中小企业发展暂行办法》的通知(财库[2020]46号)。（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3）《财政部、发展改革委、生态环境部市场监管总局关于调整优化节能产品、环境标志产品政府采购执行机制的通知》（财库〔2019〕9号）。</w:t>
      </w:r>
    </w:p>
    <w:p w14:paraId="31E4ED4C"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 xml:space="preserve"> 3、本项目的特定资格要求：</w:t>
      </w:r>
    </w:p>
    <w:p w14:paraId="367041FE"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（1）在中华人民共和国境内注册具有独立法人资格；</w:t>
      </w:r>
    </w:p>
    <w:p w14:paraId="0BA08EC2" w14:textId="5EE8D65C"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w:t>
      </w:r>
      <w:r w:rsidR="00EF1E95" w:rsidRPr="00EF1E95">
        <w:rPr>
          <w:rFonts w:ascii="宋体" w:hAnsi="宋体" w:cs="宋体" w:hint="eastAsia"/>
          <w:color w:val="000000"/>
          <w:sz w:val="28"/>
          <w:szCs w:val="28"/>
        </w:rPr>
        <w:t>具有有效的营业执照（副本）或有效的事业单位法人证书</w:t>
      </w:r>
      <w:r w:rsidR="00EF1E95" w:rsidRPr="00EF1E95">
        <w:rPr>
          <w:rFonts w:ascii="宋体" w:hAnsi="宋体" w:cs="宋体" w:hint="eastAsia"/>
          <w:color w:val="000000"/>
          <w:sz w:val="28"/>
          <w:szCs w:val="28"/>
        </w:rPr>
        <w:lastRenderedPageBreak/>
        <w:t>（副本）或有效的个体工商户营业执照复印件；有能力提供本项目全部采购内容及服务能力的投标人。</w:t>
      </w:r>
    </w:p>
    <w:p w14:paraId="29916804" w14:textId="54BF15F8"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w:t>
      </w:r>
      <w:r w:rsidR="00E159C3" w:rsidRPr="00E159C3">
        <w:rPr>
          <w:rFonts w:ascii="宋体" w:hAnsi="宋体" w:cs="宋体" w:hint="eastAsia"/>
          <w:color w:val="000000"/>
          <w:sz w:val="28"/>
          <w:szCs w:val="28"/>
        </w:rPr>
        <w:t>法人参与投标的应携带《法定代表人身份证明》及身份证原件，委托代理人参与投标的应携带《法人代表授权委托书》及身份证原件；有依法缴纳税收和社会保障资金的良好记录（提供法人近六个月的社保缴纳证明材料，成立未满六个月，按实际缴纳提供）</w:t>
      </w:r>
      <w:r>
        <w:rPr>
          <w:rFonts w:ascii="宋体" w:hAnsi="宋体" w:cs="宋体" w:hint="eastAsia"/>
          <w:color w:val="000000"/>
          <w:sz w:val="28"/>
          <w:szCs w:val="28"/>
        </w:rPr>
        <w:t>。</w:t>
      </w:r>
    </w:p>
    <w:p w14:paraId="4A503C7E"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（4）投标人应具有良好的信誉与服务能力，并能够提供快速的服务响应；</w:t>
      </w:r>
    </w:p>
    <w:p w14:paraId="032D7BDA" w14:textId="33D02E71"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 xml:space="preserve">（5） </w:t>
      </w:r>
      <w:r w:rsidR="00D012CB" w:rsidRPr="00D012CB">
        <w:rPr>
          <w:rFonts w:ascii="宋体" w:hAnsi="宋体" w:cs="宋体" w:hint="eastAsia"/>
          <w:color w:val="000000"/>
          <w:sz w:val="28"/>
          <w:szCs w:val="28"/>
        </w:rPr>
        <w:t>提供经第三方会计师事务所或审计机构审计的2021年财务报告；(2022年以后成立公司不需要提供年度财务审计报告）</w:t>
      </w:r>
    </w:p>
    <w:p w14:paraId="02F51804" w14:textId="2F4E8A80"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6）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行政处罚信息、列入经营异常名录信息、列入严重违法失信企业名单（黑名单）信息，将</w:t>
      </w:r>
      <w:proofErr w:type="gramStart"/>
      <w:r>
        <w:rPr>
          <w:rFonts w:ascii="宋体" w:hAnsi="宋体" w:cs="宋体" w:hint="eastAsia"/>
          <w:color w:val="000000"/>
          <w:sz w:val="28"/>
          <w:szCs w:val="28"/>
        </w:rPr>
        <w:t>拒绝其参本次</w:t>
      </w:r>
      <w:proofErr w:type="gramEnd"/>
      <w:r>
        <w:rPr>
          <w:rFonts w:ascii="宋体" w:hAnsi="宋体" w:cs="宋体" w:hint="eastAsia"/>
          <w:color w:val="000000"/>
          <w:sz w:val="28"/>
          <w:szCs w:val="28"/>
        </w:rPr>
        <w:t>采购活动。需提供相关网站截屏打印件</w:t>
      </w:r>
      <w:r w:rsidR="00D012CB" w:rsidRPr="00D012CB">
        <w:rPr>
          <w:rFonts w:ascii="宋体" w:hAnsi="宋体" w:cs="宋体" w:hint="eastAsia"/>
          <w:color w:val="000000"/>
          <w:sz w:val="28"/>
          <w:szCs w:val="28"/>
        </w:rPr>
        <w:t>，打印时间在公告发布至开标时间之内。</w:t>
      </w:r>
      <w:r>
        <w:rPr>
          <w:rFonts w:ascii="宋体" w:hAnsi="宋体" w:cs="宋体" w:hint="eastAsia"/>
          <w:color w:val="000000"/>
          <w:sz w:val="28"/>
          <w:szCs w:val="28"/>
        </w:rPr>
        <w:t>（加盖投标供应商公章）；</w:t>
      </w:r>
    </w:p>
    <w:p w14:paraId="0FA6FF51"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（7）单位负责人为同一人或者存在直接控股、管理关系的不同供应商，不得参加同一合同项下的政府采购活动。</w:t>
      </w:r>
    </w:p>
    <w:p w14:paraId="149D70D5"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（8）本采购不接受联合体投标。</w:t>
      </w:r>
    </w:p>
    <w:p w14:paraId="76FE663F" w14:textId="77777777" w:rsidR="0066638C" w:rsidRDefault="00772FF8">
      <w:pPr>
        <w:tabs>
          <w:tab w:val="left" w:pos="540"/>
        </w:tabs>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2.2 投标人在本次招标活动中，必须遵守《中华人民共和国招标投标法》的规定。</w:t>
      </w:r>
    </w:p>
    <w:p w14:paraId="18A588DA" w14:textId="77777777" w:rsidR="0066638C" w:rsidRDefault="00772FF8">
      <w:pPr>
        <w:numPr>
          <w:ilvl w:val="0"/>
          <w:numId w:val="3"/>
        </w:num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定义</w:t>
      </w:r>
    </w:p>
    <w:p w14:paraId="217FCE51" w14:textId="77777777" w:rsidR="0066638C" w:rsidRDefault="00772FF8">
      <w:pPr>
        <w:autoSpaceDE w:val="0"/>
        <w:autoSpaceDN w:val="0"/>
        <w:adjustRightInd w:val="0"/>
        <w:snapToGrid w:val="0"/>
        <w:spacing w:line="360" w:lineRule="auto"/>
        <w:rPr>
          <w:rFonts w:ascii="宋体" w:hAnsi="宋体" w:cs="宋体"/>
          <w:bCs/>
          <w:color w:val="000000"/>
          <w:sz w:val="28"/>
          <w:szCs w:val="28"/>
          <w:lang w:val="zh-CN"/>
        </w:rPr>
      </w:pPr>
      <w:r>
        <w:rPr>
          <w:rFonts w:ascii="宋体" w:hAnsi="宋体" w:cs="宋体" w:hint="eastAsia"/>
          <w:color w:val="000000"/>
          <w:sz w:val="28"/>
          <w:szCs w:val="28"/>
        </w:rPr>
        <w:lastRenderedPageBreak/>
        <w:t xml:space="preserve">    3.1 “招标人”系指合同中明确规定的实际购买货物和服务的法人、行政事业单位、团体组织。</w:t>
      </w:r>
    </w:p>
    <w:p w14:paraId="3F1AB8F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3.2 “投标人”系指响应招标，并按照采购文件的要求参与工程任务竞争的法人，中标后即为中标人，</w:t>
      </w:r>
      <w:proofErr w:type="gramStart"/>
      <w:r>
        <w:rPr>
          <w:rFonts w:ascii="宋体" w:hAnsi="宋体" w:cs="宋体" w:hint="eastAsia"/>
          <w:color w:val="000000"/>
          <w:sz w:val="28"/>
          <w:szCs w:val="28"/>
        </w:rPr>
        <w:t>签定</w:t>
      </w:r>
      <w:proofErr w:type="gramEnd"/>
      <w:r>
        <w:rPr>
          <w:rFonts w:ascii="宋体" w:hAnsi="宋体" w:cs="宋体" w:hint="eastAsia"/>
          <w:color w:val="000000"/>
          <w:sz w:val="28"/>
          <w:szCs w:val="28"/>
        </w:rPr>
        <w:t>合同后即为卖方。</w:t>
      </w:r>
    </w:p>
    <w:p w14:paraId="7F36B6C4" w14:textId="2C6D6770"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3.3 “招标机构”为</w:t>
      </w:r>
      <w:r w:rsidR="0026636E">
        <w:rPr>
          <w:rFonts w:ascii="宋体" w:hAnsi="宋体" w:cs="宋体" w:hint="eastAsia"/>
          <w:color w:val="000000"/>
          <w:sz w:val="28"/>
          <w:szCs w:val="28"/>
        </w:rPr>
        <w:t>新疆阳嘉招标有限公司</w:t>
      </w:r>
      <w:r>
        <w:rPr>
          <w:rFonts w:ascii="宋体" w:hAnsi="宋体" w:cs="宋体" w:hint="eastAsia"/>
          <w:color w:val="000000"/>
          <w:sz w:val="28"/>
          <w:szCs w:val="28"/>
        </w:rPr>
        <w:t>。</w:t>
      </w:r>
    </w:p>
    <w:p w14:paraId="710E71A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3.4 “货物”系指卖方按合同要求，须向买方提供的一切产品及其它技术资料和材料。</w:t>
      </w:r>
    </w:p>
    <w:p w14:paraId="522A84E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3.5 “服务”系指合同规定卖方须承担的技术协助、本地化开发、工期供货、安装、调试、运行维护完毕和交付使用后免费维护期内及质保期外应履行的义务及售后服务等其他类似的义务。</w:t>
      </w:r>
    </w:p>
    <w:p w14:paraId="44399A83"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3.6 “卖方”系指提供合同货物和服务的法人。</w:t>
      </w:r>
    </w:p>
    <w:p w14:paraId="70E97272"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3.7 “买方”系指购买货物的单位。</w:t>
      </w:r>
    </w:p>
    <w:p w14:paraId="46D87DF8"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4、投标费用</w:t>
      </w:r>
    </w:p>
    <w:p w14:paraId="7A6564FD"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4.1 无论投标结果如何，投标人须自行承担所有与参加投标有关的全部费用。</w:t>
      </w:r>
    </w:p>
    <w:p w14:paraId="1EE02C35" w14:textId="77777777" w:rsidR="0066638C" w:rsidRDefault="00772FF8">
      <w:pPr>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二、采购文件</w:t>
      </w:r>
    </w:p>
    <w:p w14:paraId="190CAF1E"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5、采购文件</w:t>
      </w:r>
    </w:p>
    <w:p w14:paraId="16A6DEC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5.1 采购文件用以阐明所招标的内容，招标投标程序及合同条款，包括：</w:t>
      </w:r>
    </w:p>
    <w:p w14:paraId="1ABD39B5"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5.1.1 投标人须知前附表；</w:t>
      </w:r>
    </w:p>
    <w:p w14:paraId="685B9E2E"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5.1.2 招标书；</w:t>
      </w:r>
    </w:p>
    <w:p w14:paraId="1DD04B3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5.1.3 投标人须知；</w:t>
      </w:r>
    </w:p>
    <w:p w14:paraId="5AE2442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5.1.4 技术规格要求；</w:t>
      </w:r>
    </w:p>
    <w:p w14:paraId="355DC82A"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5.1.5 合同条款；</w:t>
      </w:r>
    </w:p>
    <w:p w14:paraId="69D4C2FB"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5.1.6 投标文件格式。</w:t>
      </w:r>
    </w:p>
    <w:p w14:paraId="2248FB3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5.2投标人应仔细阅读采购文件中的所有内容。招标机构将拒绝</w:t>
      </w:r>
      <w:r>
        <w:rPr>
          <w:rFonts w:ascii="宋体" w:hAnsi="宋体" w:cs="宋体" w:hint="eastAsia"/>
          <w:color w:val="000000"/>
          <w:sz w:val="28"/>
          <w:szCs w:val="28"/>
        </w:rPr>
        <w:lastRenderedPageBreak/>
        <w:t>未按采购文件的要求提供全部资料或提交的投标文件未对采购文件</w:t>
      </w:r>
      <w:proofErr w:type="gramStart"/>
      <w:r>
        <w:rPr>
          <w:rFonts w:ascii="宋体" w:hAnsi="宋体" w:cs="宋体" w:hint="eastAsia"/>
          <w:color w:val="000000"/>
          <w:sz w:val="28"/>
          <w:szCs w:val="28"/>
        </w:rPr>
        <w:t>作出</w:t>
      </w:r>
      <w:proofErr w:type="gramEnd"/>
      <w:r>
        <w:rPr>
          <w:rFonts w:ascii="宋体" w:hAnsi="宋体" w:cs="宋体" w:hint="eastAsia"/>
          <w:color w:val="000000"/>
          <w:sz w:val="28"/>
          <w:szCs w:val="28"/>
        </w:rPr>
        <w:t>实质性响应的投标。</w:t>
      </w:r>
    </w:p>
    <w:p w14:paraId="64DA3343"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6、采购文件的澄清</w:t>
      </w:r>
    </w:p>
    <w:p w14:paraId="21ED79B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6.1 任何要求澄清采购文件的投标人，均应在投标截止日期</w:t>
      </w:r>
      <w:r>
        <w:rPr>
          <w:rFonts w:ascii="宋体" w:hAnsi="宋体" w:cs="宋体" w:hint="eastAsia"/>
          <w:color w:val="FF0000"/>
          <w:sz w:val="28"/>
          <w:szCs w:val="28"/>
        </w:rPr>
        <w:t>三</w:t>
      </w:r>
      <w:r>
        <w:rPr>
          <w:rFonts w:ascii="宋体" w:hAnsi="宋体" w:cs="宋体" w:hint="eastAsia"/>
          <w:color w:val="000000"/>
          <w:sz w:val="28"/>
          <w:szCs w:val="28"/>
        </w:rPr>
        <w:t>天前以书面形式或传真、电报通知招标机构。招标机构将以书面形式予以答复，同时将书面通知每个购买采购文件的投标人。投标人不得与招标人私下就工程招投标的有关实质性的问题进行磋商。</w:t>
      </w:r>
    </w:p>
    <w:p w14:paraId="2E633C4C"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7、采购文件的修改</w:t>
      </w:r>
    </w:p>
    <w:p w14:paraId="300CE8C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7.1 在投标截止时间3天以前，招标人都可能以《采购文件补充》的方式修改采购文件。并将以书面形式通知所有购买采购文件的投标人。</w:t>
      </w:r>
    </w:p>
    <w:p w14:paraId="7A4B0AD5"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7.2 《采购文件补充》作为采购文件的组成部分，对投标人具有同等约束力。如果采购文件补充内容与在此采购文件补充发出之前的采购文件等书面材料中相关内容相冲突，请投标人执行采购文件补充的相关内容，先前发出的采购文件等书面材料中相关内容自动废止。</w:t>
      </w:r>
    </w:p>
    <w:p w14:paraId="2BEB86D7" w14:textId="77777777" w:rsidR="0066638C" w:rsidRDefault="00772FF8">
      <w:pPr>
        <w:adjustRightInd w:val="0"/>
        <w:snapToGrid w:val="0"/>
        <w:spacing w:line="360" w:lineRule="auto"/>
        <w:ind w:firstLineChars="200" w:firstLine="560"/>
        <w:rPr>
          <w:rFonts w:ascii="宋体" w:hAnsi="宋体" w:cs="宋体"/>
          <w:b/>
          <w:color w:val="000000"/>
          <w:sz w:val="28"/>
          <w:szCs w:val="28"/>
        </w:rPr>
      </w:pPr>
      <w:r>
        <w:rPr>
          <w:rFonts w:ascii="宋体" w:hAnsi="宋体" w:cs="宋体" w:hint="eastAsia"/>
          <w:color w:val="000000"/>
          <w:sz w:val="28"/>
          <w:szCs w:val="28"/>
        </w:rPr>
        <w:t>7.3 为使投标人在编制投标文件时把《采购文件补充》内容考虑进去，招标人可以相应延长投标截止日期，具体时间将在《采购文件补充》中写明。</w:t>
      </w:r>
    </w:p>
    <w:p w14:paraId="05A0AA85" w14:textId="77777777" w:rsidR="0066638C" w:rsidRDefault="00772FF8">
      <w:pPr>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三、投标文件的编制</w:t>
      </w:r>
    </w:p>
    <w:p w14:paraId="7FBA5D92"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8、 投标文件的编写</w:t>
      </w:r>
    </w:p>
    <w:p w14:paraId="2BA49F27" w14:textId="77777777" w:rsidR="0066638C" w:rsidRDefault="00772FF8">
      <w:pPr>
        <w:widowControl/>
        <w:adjustRightInd w:val="0"/>
        <w:snapToGrid w:val="0"/>
        <w:spacing w:line="360" w:lineRule="auto"/>
        <w:ind w:firstLineChars="200" w:firstLine="560"/>
        <w:rPr>
          <w:rFonts w:ascii="宋体" w:hAnsi="宋体" w:cs="宋体"/>
          <w:b/>
          <w:color w:val="000000"/>
          <w:sz w:val="28"/>
          <w:szCs w:val="28"/>
          <w:shd w:val="pct10" w:color="auto" w:fill="FFFFFF"/>
        </w:rPr>
      </w:pPr>
      <w:r>
        <w:rPr>
          <w:rFonts w:ascii="宋体" w:hAnsi="宋体" w:cs="宋体" w:hint="eastAsia"/>
          <w:color w:val="000000"/>
          <w:sz w:val="28"/>
          <w:szCs w:val="28"/>
        </w:rPr>
        <w:t>8.1 投标人应仔细阅读采购文件，了解采购文件的要求。在充分理解采购文件提出的技术要求、服务和商务条件后，编制投标文件。</w:t>
      </w:r>
    </w:p>
    <w:p w14:paraId="657A7169"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9、 投标的语言</w:t>
      </w:r>
    </w:p>
    <w:p w14:paraId="255DA59C"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9.1  投标人的投标文件以及投标人与招标机构就有关招标活动的所有来往函电均应使用中文。如果投标文件或与投标有关的其它文件、信件及来往函电以其他语言书写，投标人应将其译成中文。</w:t>
      </w:r>
    </w:p>
    <w:p w14:paraId="14A70AB2" w14:textId="77777777" w:rsidR="0066638C" w:rsidRDefault="00772FF8">
      <w:pPr>
        <w:adjustRightInd w:val="0"/>
        <w:snapToGrid w:val="0"/>
        <w:spacing w:line="360" w:lineRule="auto"/>
        <w:ind w:firstLine="560"/>
        <w:rPr>
          <w:rFonts w:ascii="宋体" w:hAnsi="宋体" w:cs="宋体"/>
          <w:color w:val="000000"/>
          <w:sz w:val="28"/>
          <w:szCs w:val="28"/>
        </w:rPr>
      </w:pPr>
      <w:r>
        <w:rPr>
          <w:rFonts w:ascii="宋体" w:hAnsi="宋体" w:cs="宋体" w:hint="eastAsia"/>
          <w:color w:val="000000"/>
          <w:sz w:val="28"/>
          <w:szCs w:val="28"/>
        </w:rPr>
        <w:lastRenderedPageBreak/>
        <w:t>9.2投标文件中使用的计量单位除采购文件中有特殊规定外，一律使用法定计量单位。</w:t>
      </w:r>
    </w:p>
    <w:p w14:paraId="67520AE8" w14:textId="77777777" w:rsidR="0066638C" w:rsidRDefault="00772FF8">
      <w:pPr>
        <w:adjustRightInd w:val="0"/>
        <w:snapToGrid w:val="0"/>
        <w:spacing w:line="360" w:lineRule="auto"/>
        <w:ind w:firstLine="560"/>
        <w:rPr>
          <w:rFonts w:ascii="宋体" w:hAnsi="宋体" w:cs="宋体"/>
          <w:b/>
          <w:bCs/>
          <w:color w:val="000000"/>
          <w:sz w:val="28"/>
          <w:szCs w:val="28"/>
        </w:rPr>
      </w:pPr>
      <w:r>
        <w:rPr>
          <w:rFonts w:ascii="宋体" w:hAnsi="宋体" w:cs="宋体" w:hint="eastAsia"/>
          <w:b/>
          <w:bCs/>
          <w:color w:val="000000"/>
          <w:sz w:val="28"/>
          <w:szCs w:val="28"/>
        </w:rPr>
        <w:t>10、投标文件的格式</w:t>
      </w:r>
    </w:p>
    <w:p w14:paraId="5179419E" w14:textId="77777777" w:rsidR="0066638C" w:rsidRDefault="00772FF8">
      <w:pPr>
        <w:adjustRightInd w:val="0"/>
        <w:snapToGrid w:val="0"/>
        <w:spacing w:line="360" w:lineRule="auto"/>
        <w:ind w:firstLine="560"/>
        <w:rPr>
          <w:rFonts w:ascii="宋体" w:hAnsi="宋体" w:cs="宋体"/>
          <w:color w:val="000000"/>
          <w:sz w:val="28"/>
          <w:szCs w:val="28"/>
        </w:rPr>
      </w:pPr>
      <w:r>
        <w:rPr>
          <w:rFonts w:ascii="宋体" w:hAnsi="宋体" w:cs="宋体" w:hint="eastAsia"/>
          <w:color w:val="000000"/>
          <w:sz w:val="28"/>
          <w:szCs w:val="28"/>
        </w:rPr>
        <w:t>10.1投标人应按采购文件提供的格式及投标报价说明完整地填写所提供的产品、品牌、服务、数量及价格。</w:t>
      </w:r>
    </w:p>
    <w:p w14:paraId="33D73459"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10.2如投标人认为需要对采购文件的有关内容做详细的阐述而采购文件中提供的投标文件格式又不能满足，投标人可以在投标文件相关格式后另行添加表格或文字，对采购文件的有关内容做详细的阐述。但阐述的内容不能偏离采购文件的实质性内容，且应完整、表达清晰、准确。如果阐述的内容偏离了采购文件的实质性内容，投标文件</w:t>
      </w:r>
      <w:proofErr w:type="gramStart"/>
      <w:r>
        <w:rPr>
          <w:rFonts w:ascii="宋体" w:hAnsi="宋体" w:cs="宋体" w:hint="eastAsia"/>
          <w:color w:val="000000"/>
          <w:sz w:val="28"/>
          <w:szCs w:val="28"/>
        </w:rPr>
        <w:t>按废标处理</w:t>
      </w:r>
      <w:proofErr w:type="gramEnd"/>
      <w:r>
        <w:rPr>
          <w:rFonts w:ascii="宋体" w:hAnsi="宋体" w:cs="宋体" w:hint="eastAsia"/>
          <w:color w:val="000000"/>
          <w:sz w:val="28"/>
          <w:szCs w:val="28"/>
        </w:rPr>
        <w:t>。</w:t>
      </w:r>
    </w:p>
    <w:p w14:paraId="62000E06"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11、投标文件的组成和顺序:投标文件由经济报价部分、商务部分、技术部分三部分组成，合装成一本标书（胶装）。开标一览表需按采购文件提供的格式填写，统一规范，不得自行增减内容，并单独提供且与投标文件中提供的一致，并按采购文件要求单独密封。</w:t>
      </w:r>
    </w:p>
    <w:p w14:paraId="3726F843" w14:textId="77777777" w:rsidR="0066638C" w:rsidRDefault="00772FF8">
      <w:pPr>
        <w:adjustRightInd w:val="0"/>
        <w:snapToGrid w:val="0"/>
        <w:spacing w:line="360" w:lineRule="auto"/>
        <w:ind w:firstLineChars="200" w:firstLine="560"/>
        <w:rPr>
          <w:rFonts w:ascii="宋体" w:hAnsi="宋体" w:cs="宋体"/>
          <w:b/>
          <w:color w:val="000000"/>
          <w:sz w:val="28"/>
          <w:szCs w:val="28"/>
        </w:rPr>
      </w:pPr>
      <w:r>
        <w:rPr>
          <w:rFonts w:ascii="宋体" w:hAnsi="宋体" w:cs="宋体" w:hint="eastAsia"/>
          <w:color w:val="000000"/>
          <w:sz w:val="28"/>
          <w:szCs w:val="28"/>
        </w:rPr>
        <w:t>11.1</w:t>
      </w:r>
      <w:r>
        <w:rPr>
          <w:rFonts w:ascii="宋体" w:hAnsi="宋体" w:cs="宋体" w:hint="eastAsia"/>
          <w:b/>
          <w:color w:val="000000"/>
          <w:sz w:val="28"/>
          <w:szCs w:val="28"/>
        </w:rPr>
        <w:t>经济报价部分：</w:t>
      </w:r>
    </w:p>
    <w:p w14:paraId="6D0EF462"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11.1.1投标文件；</w:t>
      </w:r>
    </w:p>
    <w:p w14:paraId="71C24FD4"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11.1.2开标一览表；</w:t>
      </w:r>
    </w:p>
    <w:p w14:paraId="467D7E83"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11.1.3报价明细表；</w:t>
      </w:r>
    </w:p>
    <w:p w14:paraId="576B433A"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11.1.4提供备件一览表。</w:t>
      </w:r>
    </w:p>
    <w:p w14:paraId="48FEE787"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w:t>
      </w:r>
      <w:r>
        <w:rPr>
          <w:rFonts w:ascii="宋体" w:hAnsi="宋体" w:cs="宋体" w:hint="eastAsia"/>
          <w:b/>
          <w:color w:val="000000"/>
          <w:sz w:val="28"/>
          <w:szCs w:val="28"/>
        </w:rPr>
        <w:t>商务部分：</w:t>
      </w:r>
    </w:p>
    <w:p w14:paraId="76050F9D" w14:textId="77777777" w:rsidR="0066638C" w:rsidRDefault="00772FF8">
      <w:pPr>
        <w:widowControl/>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11.2.1投标方的资格声明（格式见附件）；</w:t>
      </w:r>
    </w:p>
    <w:p w14:paraId="3B34F79E"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11.2.2 投标单位简介，并附投标人资质证件等；</w:t>
      </w:r>
    </w:p>
    <w:p w14:paraId="7A0C2C5B"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11.2.3出具法人营业执照函（格式见附件）；</w:t>
      </w:r>
    </w:p>
    <w:p w14:paraId="400E9598"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11.2.4法定代表人证明书（格式见附件）；</w:t>
      </w:r>
    </w:p>
    <w:p w14:paraId="0A8DCFD9" w14:textId="53891285"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lastRenderedPageBreak/>
        <w:t>11.2.5</w:t>
      </w:r>
      <w:r w:rsidR="00E159C3" w:rsidRPr="00E159C3">
        <w:rPr>
          <w:rFonts w:ascii="宋体" w:hAnsi="宋体" w:cs="宋体" w:hint="eastAsia"/>
          <w:color w:val="000000"/>
          <w:sz w:val="28"/>
          <w:szCs w:val="28"/>
        </w:rPr>
        <w:t>法人参与投标的应携带《法定代表人身份证明》及身份证原件，委托代理人参与投标的应携带《法人代表授权委托书》及身份证原件；有依法缴纳税收和社会保障资金的良好记录（提供法人近六个月的社保缴纳证明材料，成立未满六个月，按实际缴纳提供）。</w:t>
      </w:r>
      <w:r>
        <w:rPr>
          <w:rFonts w:ascii="宋体" w:hAnsi="宋体" w:cs="宋体" w:hint="eastAsia"/>
          <w:color w:val="000000"/>
          <w:sz w:val="28"/>
          <w:szCs w:val="28"/>
        </w:rPr>
        <w:t xml:space="preserve">        </w:t>
      </w:r>
    </w:p>
    <w:p w14:paraId="7D6B7352"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11.2.7联合体协议书（若有时）；</w:t>
      </w:r>
    </w:p>
    <w:p w14:paraId="1E341989"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11.2.8开户银行开具的征信证明（如有）；</w:t>
      </w:r>
    </w:p>
    <w:p w14:paraId="4FC46347" w14:textId="77777777" w:rsidR="0066638C" w:rsidRDefault="00772FF8">
      <w:pPr>
        <w:widowControl/>
        <w:adjustRightInd w:val="0"/>
        <w:snapToGrid w:val="0"/>
        <w:spacing w:line="360" w:lineRule="auto"/>
        <w:ind w:firstLineChars="192" w:firstLine="538"/>
        <w:rPr>
          <w:rFonts w:ascii="宋体" w:hAnsi="宋体" w:cs="宋体"/>
          <w:sz w:val="28"/>
          <w:szCs w:val="28"/>
        </w:rPr>
      </w:pPr>
      <w:r>
        <w:rPr>
          <w:rFonts w:ascii="宋体" w:hAnsi="宋体" w:cs="宋体" w:hint="eastAsia"/>
          <w:color w:val="000000"/>
          <w:sz w:val="28"/>
          <w:szCs w:val="28"/>
        </w:rPr>
        <w:t>11.2.9</w:t>
      </w:r>
      <w:r>
        <w:rPr>
          <w:rFonts w:ascii="宋体" w:hAnsi="宋体" w:cs="宋体" w:hint="eastAsia"/>
          <w:sz w:val="28"/>
          <w:szCs w:val="28"/>
        </w:rPr>
        <w:t>有完善的售后服务体系，能提供本次采购设备的备件紧急服务和技术服务；</w:t>
      </w:r>
    </w:p>
    <w:p w14:paraId="3C2171B6" w14:textId="76F0440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11.2.10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 “中国裁判文书网（http://wenshu.court.gov.cn/）”行政处罚信息、列入经营异常名录信息、列入严重违法失信企业名单（黑名单）信息，将</w:t>
      </w:r>
      <w:proofErr w:type="gramStart"/>
      <w:r>
        <w:rPr>
          <w:rFonts w:ascii="宋体" w:hAnsi="宋体" w:cs="宋体" w:hint="eastAsia"/>
          <w:color w:val="000000"/>
          <w:sz w:val="28"/>
          <w:szCs w:val="28"/>
        </w:rPr>
        <w:t>拒绝其参本次</w:t>
      </w:r>
      <w:proofErr w:type="gramEnd"/>
      <w:r>
        <w:rPr>
          <w:rFonts w:ascii="宋体" w:hAnsi="宋体" w:cs="宋体" w:hint="eastAsia"/>
          <w:color w:val="000000"/>
          <w:sz w:val="28"/>
          <w:szCs w:val="28"/>
        </w:rPr>
        <w:t>采购活动。需提供相关网站截屏打印件</w:t>
      </w:r>
      <w:r w:rsidR="00D012CB" w:rsidRPr="00D012CB">
        <w:rPr>
          <w:rFonts w:ascii="宋体" w:hAnsi="宋体" w:cs="宋体" w:hint="eastAsia"/>
          <w:color w:val="000000"/>
          <w:sz w:val="28"/>
          <w:szCs w:val="28"/>
        </w:rPr>
        <w:t>，打印时间在公告发布至开标时间之内。</w:t>
      </w:r>
      <w:r>
        <w:rPr>
          <w:rFonts w:ascii="宋体" w:hAnsi="宋体" w:cs="宋体" w:hint="eastAsia"/>
          <w:color w:val="000000"/>
          <w:sz w:val="28"/>
          <w:szCs w:val="28"/>
        </w:rPr>
        <w:t>（加盖投标供应商公章）；</w:t>
      </w:r>
    </w:p>
    <w:p w14:paraId="6A142191"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11.2.11产品保证供货有效证明；</w:t>
      </w:r>
    </w:p>
    <w:p w14:paraId="21589856"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11.2.12投标企业近三年的业绩表及相关证明（如有，提供中标通知书或合同）（格式见附件）；</w:t>
      </w:r>
    </w:p>
    <w:p w14:paraId="5ED8DADB"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11.2.13售后服务承诺书及售后服务计划（格式见附件）；</w:t>
      </w:r>
    </w:p>
    <w:p w14:paraId="4050E591"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 xml:space="preserve">11.2.14商务偏离表（格式见附件）；   </w:t>
      </w:r>
    </w:p>
    <w:p w14:paraId="7A83B5A0"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 xml:space="preserve">11.2.15质量保证书（格式见附件）；  </w:t>
      </w:r>
    </w:p>
    <w:p w14:paraId="29DBC60B"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11.2.16</w:t>
      </w:r>
      <w:proofErr w:type="gramStart"/>
      <w:r>
        <w:rPr>
          <w:rFonts w:ascii="宋体" w:hAnsi="宋体" w:cs="宋体" w:hint="eastAsia"/>
          <w:color w:val="000000"/>
          <w:sz w:val="28"/>
          <w:szCs w:val="28"/>
        </w:rPr>
        <w:t>供应商反商业</w:t>
      </w:r>
      <w:proofErr w:type="gramEnd"/>
      <w:r>
        <w:rPr>
          <w:rFonts w:ascii="宋体" w:hAnsi="宋体" w:cs="宋体" w:hint="eastAsia"/>
          <w:color w:val="000000"/>
          <w:sz w:val="28"/>
          <w:szCs w:val="28"/>
        </w:rPr>
        <w:t>贿赂承诺书（格式见附件）；</w:t>
      </w:r>
    </w:p>
    <w:p w14:paraId="6F4964D7"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11.2.17投标人企业信誉证明文件；</w:t>
      </w:r>
    </w:p>
    <w:p w14:paraId="6DAE8BEE"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lastRenderedPageBreak/>
        <w:t>11.2.18通过国家或国际认证资格证书（如有，提供复印件）；</w:t>
      </w:r>
    </w:p>
    <w:p w14:paraId="5C3B252B" w14:textId="54926F74"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11.2.19</w:t>
      </w:r>
      <w:r w:rsidR="00D012CB" w:rsidRPr="00D012CB">
        <w:rPr>
          <w:rFonts w:ascii="宋体" w:hAnsi="宋体" w:cs="宋体" w:hint="eastAsia"/>
          <w:color w:val="000000"/>
          <w:sz w:val="28"/>
          <w:szCs w:val="28"/>
        </w:rPr>
        <w:t>提供经第三方会计师事务所或审计机构审计的2021年财务报告；(2022年以后成立公司不需要提供年度财务审计报告）</w:t>
      </w:r>
      <w:r>
        <w:rPr>
          <w:rFonts w:ascii="宋体" w:hAnsi="宋体" w:cs="宋体" w:hint="eastAsia"/>
          <w:color w:val="000000"/>
          <w:sz w:val="28"/>
          <w:szCs w:val="28"/>
        </w:rPr>
        <w:t>；</w:t>
      </w:r>
    </w:p>
    <w:p w14:paraId="640DB843" w14:textId="77777777" w:rsidR="0066638C" w:rsidRDefault="00772FF8">
      <w:pPr>
        <w:widowControl/>
        <w:adjustRightInd w:val="0"/>
        <w:snapToGrid w:val="0"/>
        <w:spacing w:line="360" w:lineRule="auto"/>
        <w:ind w:firstLineChars="192" w:firstLine="538"/>
      </w:pPr>
      <w:r>
        <w:rPr>
          <w:rFonts w:ascii="宋体" w:hAnsi="宋体" w:cs="宋体" w:hint="eastAsia"/>
          <w:color w:val="000000"/>
          <w:sz w:val="28"/>
          <w:szCs w:val="28"/>
        </w:rPr>
        <w:t>11.2.20投标保证金凭证复印件；</w:t>
      </w:r>
    </w:p>
    <w:p w14:paraId="7D62D3C7"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11.2.21投标人认为有必要提供的声明及文件资料。</w:t>
      </w:r>
    </w:p>
    <w:p w14:paraId="536379A5"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 xml:space="preserve">11.3 </w:t>
      </w:r>
      <w:r>
        <w:rPr>
          <w:rFonts w:ascii="宋体" w:hAnsi="宋体" w:cs="宋体" w:hint="eastAsia"/>
          <w:b/>
          <w:color w:val="000000"/>
          <w:sz w:val="28"/>
          <w:szCs w:val="28"/>
        </w:rPr>
        <w:t>技术部分：</w:t>
      </w:r>
    </w:p>
    <w:p w14:paraId="2A3E8EA0"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11.3.1 投标货物和服务数量、规格、品牌、交货期说明表；</w:t>
      </w:r>
    </w:p>
    <w:p w14:paraId="3CF2683E"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11.3.2 对本次投标的详细说明或施工实施方案(投标人视需要自行编写)；</w:t>
      </w:r>
    </w:p>
    <w:p w14:paraId="3A95DD61" w14:textId="77777777" w:rsidR="0066638C" w:rsidRDefault="00772FF8">
      <w:pPr>
        <w:widowControl/>
        <w:adjustRightInd w:val="0"/>
        <w:snapToGrid w:val="0"/>
        <w:spacing w:line="360" w:lineRule="auto"/>
        <w:ind w:firstLine="2"/>
        <w:rPr>
          <w:rFonts w:ascii="宋体" w:hAnsi="宋体" w:cs="宋体"/>
          <w:color w:val="000000"/>
          <w:sz w:val="28"/>
          <w:szCs w:val="28"/>
        </w:rPr>
      </w:pPr>
      <w:r>
        <w:rPr>
          <w:rFonts w:ascii="宋体" w:hAnsi="宋体" w:cs="宋体" w:hint="eastAsia"/>
          <w:color w:val="000000"/>
          <w:sz w:val="28"/>
          <w:szCs w:val="28"/>
        </w:rPr>
        <w:t xml:space="preserve">    11.3.3 投标货物的技术参数、配置、功能、样本、图表等；</w:t>
      </w:r>
    </w:p>
    <w:p w14:paraId="225A9753" w14:textId="77777777" w:rsidR="0066638C" w:rsidRDefault="00772FF8">
      <w:pPr>
        <w:widowControl/>
        <w:adjustRightInd w:val="0"/>
        <w:snapToGrid w:val="0"/>
        <w:spacing w:line="360" w:lineRule="auto"/>
        <w:ind w:firstLine="2"/>
        <w:rPr>
          <w:rFonts w:ascii="宋体" w:hAnsi="宋体" w:cs="宋体"/>
          <w:color w:val="000000"/>
          <w:sz w:val="28"/>
          <w:szCs w:val="28"/>
        </w:rPr>
      </w:pPr>
      <w:r>
        <w:rPr>
          <w:rFonts w:ascii="宋体" w:hAnsi="宋体" w:cs="宋体" w:hint="eastAsia"/>
          <w:color w:val="000000"/>
          <w:sz w:val="28"/>
          <w:szCs w:val="28"/>
        </w:rPr>
        <w:t xml:space="preserve">    11.3.4 投标货物和服务的质量保障（证）措施及技术支持等；</w:t>
      </w:r>
    </w:p>
    <w:p w14:paraId="086C10C4" w14:textId="77777777" w:rsidR="0066638C" w:rsidRDefault="00772FF8">
      <w:pPr>
        <w:widowControl/>
        <w:adjustRightInd w:val="0"/>
        <w:snapToGrid w:val="0"/>
        <w:spacing w:line="360" w:lineRule="auto"/>
        <w:ind w:firstLine="2"/>
        <w:rPr>
          <w:rFonts w:ascii="宋体" w:hAnsi="宋体" w:cs="宋体"/>
          <w:color w:val="000000"/>
          <w:sz w:val="28"/>
          <w:szCs w:val="28"/>
        </w:rPr>
      </w:pPr>
      <w:r>
        <w:rPr>
          <w:rFonts w:ascii="宋体" w:hAnsi="宋体" w:cs="宋体" w:hint="eastAsia"/>
          <w:color w:val="000000"/>
          <w:sz w:val="28"/>
          <w:szCs w:val="28"/>
        </w:rPr>
        <w:t xml:space="preserve">    11.3.5 提供主要原材料的产地及厂家信息；</w:t>
      </w:r>
    </w:p>
    <w:p w14:paraId="34CBD8DD" w14:textId="77777777" w:rsidR="0066638C" w:rsidRDefault="00772FF8">
      <w:pPr>
        <w:widowControl/>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11.3.8 技术参数、功能偏离（格式见附件）；</w:t>
      </w:r>
    </w:p>
    <w:p w14:paraId="0B4B6FD4" w14:textId="77777777" w:rsidR="0066638C" w:rsidRDefault="00772FF8">
      <w:pPr>
        <w:adjustRightInd w:val="0"/>
        <w:snapToGrid w:val="0"/>
        <w:spacing w:line="360" w:lineRule="auto"/>
        <w:ind w:firstLineChars="200" w:firstLine="562"/>
        <w:rPr>
          <w:rFonts w:ascii="宋体" w:hAnsi="宋体" w:cs="宋体"/>
          <w:b/>
          <w:bCs/>
          <w:color w:val="000000"/>
          <w:sz w:val="28"/>
          <w:szCs w:val="28"/>
        </w:rPr>
      </w:pPr>
      <w:r>
        <w:rPr>
          <w:rFonts w:ascii="宋体" w:hAnsi="宋体" w:cs="宋体" w:hint="eastAsia"/>
          <w:b/>
          <w:bCs/>
          <w:color w:val="000000"/>
          <w:sz w:val="28"/>
          <w:szCs w:val="28"/>
        </w:rPr>
        <w:t>注：投标文件按统一格式、顺序编写。</w:t>
      </w:r>
    </w:p>
    <w:p w14:paraId="680DCDD0"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12、投标报价：</w:t>
      </w:r>
    </w:p>
    <w:p w14:paraId="749D8E6F" w14:textId="77777777" w:rsidR="0066638C" w:rsidRDefault="00772FF8">
      <w:pPr>
        <w:adjustRightInd w:val="0"/>
        <w:snapToGrid w:val="0"/>
        <w:spacing w:line="360" w:lineRule="auto"/>
        <w:ind w:firstLineChars="200" w:firstLine="560"/>
        <w:rPr>
          <w:rFonts w:ascii="宋体" w:hAnsi="宋体" w:cs="宋体"/>
          <w:color w:val="000000"/>
          <w:sz w:val="28"/>
          <w:szCs w:val="28"/>
        </w:rPr>
      </w:pPr>
      <w:bookmarkStart w:id="5" w:name="OLE_LINK1"/>
      <w:r>
        <w:rPr>
          <w:rFonts w:ascii="宋体" w:hAnsi="宋体" w:cs="宋体" w:hint="eastAsia"/>
          <w:color w:val="000000"/>
          <w:sz w:val="28"/>
          <w:szCs w:val="28"/>
        </w:rPr>
        <w:t>12.1投标单位应在投标</w:t>
      </w:r>
      <w:proofErr w:type="gramStart"/>
      <w:r>
        <w:rPr>
          <w:rFonts w:ascii="宋体" w:hAnsi="宋体" w:cs="宋体" w:hint="eastAsia"/>
          <w:color w:val="000000"/>
          <w:sz w:val="28"/>
          <w:szCs w:val="28"/>
        </w:rPr>
        <w:t>的投价表上</w:t>
      </w:r>
      <w:proofErr w:type="gramEnd"/>
      <w:r>
        <w:rPr>
          <w:rFonts w:ascii="宋体" w:hAnsi="宋体" w:cs="宋体" w:hint="eastAsia"/>
          <w:color w:val="000000"/>
          <w:sz w:val="28"/>
          <w:szCs w:val="28"/>
        </w:rPr>
        <w:t>标明单价和总价。</w:t>
      </w:r>
    </w:p>
    <w:p w14:paraId="5B6E2B6A"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（一）投标文件中开标一览表（报价表）内容与投标文件中相应内容不一致的，以开标一览表（报价表）为准；</w:t>
      </w:r>
    </w:p>
    <w:p w14:paraId="2C845B5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（二）大写金额和小写金额不一致的，以大写金额为准；</w:t>
      </w:r>
    </w:p>
    <w:p w14:paraId="6CB1370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（三）单价金额小数点或者百分比有明显错位的，以开标一览表的总价为准，并修改单价；</w:t>
      </w:r>
    </w:p>
    <w:p w14:paraId="6597FAC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（四）总价金额与按单价汇总金额不一致的，以单价金额计算结果为准。投标单位应在投标报价表中标明其提供的所有货物及其相关工作范围</w:t>
      </w:r>
      <w:proofErr w:type="gramStart"/>
      <w:r>
        <w:rPr>
          <w:rFonts w:ascii="宋体" w:hAnsi="宋体" w:cs="宋体" w:hint="eastAsia"/>
          <w:color w:val="000000"/>
          <w:sz w:val="28"/>
          <w:szCs w:val="28"/>
        </w:rPr>
        <w:t>内所在</w:t>
      </w:r>
      <w:proofErr w:type="gramEnd"/>
      <w:r>
        <w:rPr>
          <w:rFonts w:ascii="宋体" w:hAnsi="宋体" w:cs="宋体" w:hint="eastAsia"/>
          <w:color w:val="000000"/>
          <w:sz w:val="28"/>
          <w:szCs w:val="28"/>
        </w:rPr>
        <w:t>费用的总价。</w:t>
      </w:r>
    </w:p>
    <w:p w14:paraId="127B8C6B"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12.2 除非合同中另有规定，投标人对《投标报价表》中的全部货物和服务的报价应包括所投货物及其备品、备件和专用工具费用、</w:t>
      </w:r>
      <w:r>
        <w:rPr>
          <w:rFonts w:ascii="宋体" w:hAnsi="宋体" w:cs="宋体" w:hint="eastAsia"/>
          <w:color w:val="000000"/>
          <w:sz w:val="28"/>
          <w:szCs w:val="28"/>
        </w:rPr>
        <w:lastRenderedPageBreak/>
        <w:t>税费（如包括关税、进口货物及其所用原材料、零部件的各种国内、外税费等）及包装、运至最终目的地的运输、保险、现场安装、检测验收、技术支持与培训、售后服务</w:t>
      </w:r>
      <w:proofErr w:type="gramStart"/>
      <w:r>
        <w:rPr>
          <w:rFonts w:ascii="宋体" w:hAnsi="宋体" w:cs="宋体" w:hint="eastAsia"/>
          <w:color w:val="000000"/>
          <w:sz w:val="28"/>
          <w:szCs w:val="28"/>
        </w:rPr>
        <w:t>与维保及</w:t>
      </w:r>
      <w:proofErr w:type="gramEnd"/>
      <w:r>
        <w:rPr>
          <w:rFonts w:ascii="宋体" w:hAnsi="宋体" w:cs="宋体" w:hint="eastAsia"/>
          <w:color w:val="000000"/>
          <w:sz w:val="28"/>
          <w:szCs w:val="28"/>
        </w:rPr>
        <w:t>相关劳务支出等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14:paraId="28C6913B"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12.3  投标人应对采购文件内所要采购的全部内容进行报价，只</w:t>
      </w:r>
      <w:proofErr w:type="gramStart"/>
      <w:r>
        <w:rPr>
          <w:rFonts w:ascii="宋体" w:hAnsi="宋体" w:cs="宋体" w:hint="eastAsia"/>
          <w:color w:val="000000"/>
          <w:sz w:val="28"/>
          <w:szCs w:val="28"/>
        </w:rPr>
        <w:t>投其中</w:t>
      </w:r>
      <w:proofErr w:type="gramEnd"/>
      <w:r>
        <w:rPr>
          <w:rFonts w:ascii="宋体" w:hAnsi="宋体" w:cs="宋体" w:hint="eastAsia"/>
          <w:color w:val="000000"/>
          <w:sz w:val="28"/>
          <w:szCs w:val="28"/>
        </w:rPr>
        <w:t>部分内容者，其投标文件将被拒绝。但如果采购文件要求分标段投标的，则投标人可以根据自己经营许可内容有选择地只</w:t>
      </w:r>
      <w:proofErr w:type="gramStart"/>
      <w:r>
        <w:rPr>
          <w:rFonts w:ascii="宋体" w:hAnsi="宋体" w:cs="宋体" w:hint="eastAsia"/>
          <w:color w:val="000000"/>
          <w:sz w:val="28"/>
          <w:szCs w:val="28"/>
        </w:rPr>
        <w:t>投其中</w:t>
      </w:r>
      <w:proofErr w:type="gramEnd"/>
      <w:r>
        <w:rPr>
          <w:rFonts w:ascii="宋体" w:hAnsi="宋体" w:cs="宋体" w:hint="eastAsia"/>
          <w:color w:val="000000"/>
          <w:sz w:val="28"/>
          <w:szCs w:val="28"/>
        </w:rPr>
        <w:t>一个或几个或全部标段，但各标段应分别计算填写单价和总价。</w:t>
      </w:r>
    </w:p>
    <w:p w14:paraId="64BE4C4A"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12.4 一项投标内容只允许一个报价，招标人不接受任何有选择性的投标报价。</w:t>
      </w:r>
    </w:p>
    <w:p w14:paraId="73819423"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12.5投标文件报价中的单价和总价全部采用人民币表示，除非合同的主要条款另有规定。</w:t>
      </w:r>
    </w:p>
    <w:bookmarkEnd w:id="5"/>
    <w:p w14:paraId="4D1CFA13" w14:textId="77777777" w:rsidR="0066638C" w:rsidRDefault="00772FF8">
      <w:pPr>
        <w:adjustRightInd w:val="0"/>
        <w:snapToGrid w:val="0"/>
        <w:spacing w:line="360" w:lineRule="auto"/>
        <w:rPr>
          <w:rFonts w:ascii="宋体" w:hAnsi="宋体" w:cs="宋体"/>
          <w:b/>
          <w:color w:val="000000"/>
          <w:sz w:val="28"/>
          <w:szCs w:val="28"/>
        </w:rPr>
      </w:pPr>
      <w:r>
        <w:rPr>
          <w:rFonts w:ascii="宋体" w:hAnsi="宋体" w:cs="宋体" w:hint="eastAsia"/>
          <w:b/>
          <w:color w:val="000000"/>
          <w:sz w:val="28"/>
          <w:szCs w:val="28"/>
        </w:rPr>
        <w:t xml:space="preserve">    13、 投标人应逐条详细阅读采购文件有关要求，表明所提供的服务是否对采购文件做出实质性响应。</w:t>
      </w:r>
    </w:p>
    <w:p w14:paraId="6BB29260"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14、投标文件的有效期</w:t>
      </w:r>
    </w:p>
    <w:p w14:paraId="3CA6672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14.1 投标文件从实际开标之</w:t>
      </w:r>
      <w:r>
        <w:rPr>
          <w:rFonts w:ascii="宋体" w:hAnsi="宋体" w:cs="宋体" w:hint="eastAsia"/>
          <w:sz w:val="28"/>
          <w:szCs w:val="28"/>
        </w:rPr>
        <w:t>日起</w:t>
      </w:r>
      <w:r>
        <w:rPr>
          <w:rFonts w:ascii="宋体" w:hAnsi="宋体" w:cs="宋体" w:hint="eastAsia"/>
          <w:b/>
          <w:bCs/>
          <w:sz w:val="28"/>
          <w:szCs w:val="28"/>
          <w:u w:val="single"/>
        </w:rPr>
        <w:t>30</w:t>
      </w:r>
      <w:r>
        <w:rPr>
          <w:rFonts w:ascii="宋体" w:hAnsi="宋体" w:cs="宋体" w:hint="eastAsia"/>
          <w:sz w:val="28"/>
          <w:szCs w:val="28"/>
        </w:rPr>
        <w:t>天内有</w:t>
      </w:r>
      <w:r>
        <w:rPr>
          <w:rFonts w:ascii="宋体" w:hAnsi="宋体" w:cs="宋体" w:hint="eastAsia"/>
          <w:color w:val="000000"/>
          <w:sz w:val="28"/>
          <w:szCs w:val="28"/>
        </w:rPr>
        <w:t>效。</w:t>
      </w:r>
    </w:p>
    <w:p w14:paraId="56D0542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14.2 如遇特殊情况，在原投标有效期届满之前，招标人可与投标人协商延长投标文件的有效期，并经投标人确认。</w:t>
      </w:r>
    </w:p>
    <w:p w14:paraId="11394838"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15、投标文件的份数、签署、字体、装订</w:t>
      </w:r>
    </w:p>
    <w:p w14:paraId="5D943CF9"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15.1 投标人必须按“投标人须知前附表”中规定的“正本”和“副本”份数，投标文件正本和副本如有不一致之处，以正本为准。参考资料数量不限。</w:t>
      </w:r>
    </w:p>
    <w:p w14:paraId="1B92FAEA" w14:textId="28BDB2CE"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lastRenderedPageBreak/>
        <w:t xml:space="preserve">    15.2 投标文件正本与副本须用不褪色的墨水笔书写或打印。投标文件的书写应清楚工整，修改处应由投标人全权代表签章。</w:t>
      </w:r>
    </w:p>
    <w:p w14:paraId="70B0A2FE" w14:textId="49B43212"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15.</w:t>
      </w:r>
      <w:r w:rsidR="00E159C3">
        <w:rPr>
          <w:rFonts w:ascii="宋体" w:hAnsi="宋体" w:cs="宋体"/>
          <w:color w:val="000000"/>
          <w:sz w:val="28"/>
          <w:szCs w:val="28"/>
        </w:rPr>
        <w:t>3</w:t>
      </w:r>
      <w:r>
        <w:rPr>
          <w:rFonts w:ascii="宋体" w:hAnsi="宋体" w:cs="宋体" w:hint="eastAsia"/>
          <w:color w:val="000000"/>
          <w:sz w:val="28"/>
          <w:szCs w:val="28"/>
        </w:rPr>
        <w:t xml:space="preserve"> 投标文件一律采用胶装方式进行装订。</w:t>
      </w:r>
    </w:p>
    <w:p w14:paraId="4369EF1F"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16、投标保证金</w:t>
      </w:r>
    </w:p>
    <w:p w14:paraId="5207540C"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16.1 投标保证金数额</w:t>
      </w:r>
      <w:r>
        <w:rPr>
          <w:rFonts w:ascii="宋体" w:hAnsi="宋体" w:cs="宋体" w:hint="eastAsia"/>
          <w:b/>
          <w:color w:val="000000"/>
          <w:sz w:val="28"/>
          <w:szCs w:val="28"/>
          <w:u w:val="single"/>
        </w:rPr>
        <w:t>详见投标人须知前附表第3条</w:t>
      </w:r>
      <w:r>
        <w:rPr>
          <w:rFonts w:ascii="宋体" w:hAnsi="宋体" w:cs="宋体" w:hint="eastAsia"/>
          <w:color w:val="000000"/>
          <w:sz w:val="28"/>
          <w:szCs w:val="28"/>
        </w:rPr>
        <w:t>。</w:t>
      </w:r>
    </w:p>
    <w:p w14:paraId="7E303DC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16.2 投标保证金用于应对本次</w:t>
      </w:r>
      <w:proofErr w:type="gramStart"/>
      <w:r>
        <w:rPr>
          <w:rFonts w:ascii="宋体" w:hAnsi="宋体" w:cs="宋体" w:hint="eastAsia"/>
          <w:color w:val="000000"/>
          <w:sz w:val="28"/>
          <w:szCs w:val="28"/>
        </w:rPr>
        <w:t>招标因</w:t>
      </w:r>
      <w:proofErr w:type="gramEnd"/>
      <w:r>
        <w:rPr>
          <w:rFonts w:ascii="宋体" w:hAnsi="宋体" w:cs="宋体" w:hint="eastAsia"/>
          <w:color w:val="000000"/>
          <w:sz w:val="28"/>
          <w:szCs w:val="28"/>
        </w:rPr>
        <w:t>投标人违规、违约而产生的风险。</w:t>
      </w:r>
    </w:p>
    <w:p w14:paraId="1BBDF673" w14:textId="77777777" w:rsidR="0066638C" w:rsidRDefault="00772FF8">
      <w:pPr>
        <w:widowControl/>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16.3 投标人必须于投标截止时间之前（</w:t>
      </w:r>
      <w:r>
        <w:rPr>
          <w:rFonts w:ascii="宋体" w:hAnsi="宋体" w:cs="宋体" w:hint="eastAsia"/>
          <w:b/>
          <w:color w:val="000000"/>
          <w:sz w:val="28"/>
          <w:szCs w:val="28"/>
          <w:u w:val="single"/>
        </w:rPr>
        <w:t>详见投标人须知前附表第3条规定）</w:t>
      </w:r>
      <w:r>
        <w:rPr>
          <w:rFonts w:ascii="宋体" w:hAnsi="宋体" w:cs="宋体" w:hint="eastAsia"/>
          <w:color w:val="000000"/>
          <w:sz w:val="28"/>
          <w:szCs w:val="28"/>
        </w:rPr>
        <w:t>按将投标保证金交纳至规定的</w:t>
      </w:r>
      <w:proofErr w:type="gramStart"/>
      <w:r>
        <w:rPr>
          <w:rFonts w:ascii="宋体" w:hAnsi="宋体" w:cs="宋体" w:hint="eastAsia"/>
          <w:color w:val="000000"/>
          <w:sz w:val="28"/>
          <w:szCs w:val="28"/>
        </w:rPr>
        <w:t>帐号</w:t>
      </w:r>
      <w:proofErr w:type="gramEnd"/>
      <w:r>
        <w:rPr>
          <w:rFonts w:ascii="宋体" w:hAnsi="宋体" w:cs="宋体" w:hint="eastAsia"/>
          <w:color w:val="000000"/>
          <w:sz w:val="28"/>
          <w:szCs w:val="28"/>
        </w:rPr>
        <w:t>，对未按要求提交投标保证金的投标文件，招标机构将视为不响应投标予以拒绝。</w:t>
      </w:r>
    </w:p>
    <w:p w14:paraId="61A44B7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16.4 投标保证金应以银行汇票、支票、保函或现金方式提交。</w:t>
      </w:r>
    </w:p>
    <w:p w14:paraId="76EF8B63"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16.5《中标通知书》发出</w:t>
      </w:r>
      <w:proofErr w:type="gramStart"/>
      <w:r>
        <w:rPr>
          <w:rFonts w:ascii="宋体" w:hAnsi="宋体" w:cs="宋体" w:hint="eastAsia"/>
          <w:color w:val="000000"/>
          <w:sz w:val="28"/>
          <w:szCs w:val="28"/>
        </w:rPr>
        <w:t>一</w:t>
      </w:r>
      <w:proofErr w:type="gramEnd"/>
      <w:r>
        <w:rPr>
          <w:rFonts w:ascii="宋体" w:hAnsi="宋体" w:cs="宋体" w:hint="eastAsia"/>
          <w:color w:val="000000"/>
          <w:sz w:val="28"/>
          <w:szCs w:val="28"/>
        </w:rPr>
        <w:t>日内，招标方向落标方发出《落标通知书》，并退还投标保证金。中标人的投标保证金自中标之日起自行转为履约保金。</w:t>
      </w:r>
    </w:p>
    <w:p w14:paraId="5EC34488" w14:textId="77777777" w:rsidR="0066638C" w:rsidRDefault="00772FF8">
      <w:pPr>
        <w:widowControl/>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16.6在招标方规定的投标有效期满之前，招标方将以书面形式 发出《中标通知书》，《中标通知书》一经发出即发生法律效力。</w:t>
      </w:r>
    </w:p>
    <w:p w14:paraId="04290115" w14:textId="77777777" w:rsidR="0066638C" w:rsidRDefault="00772FF8">
      <w:pPr>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16.7 发生以下情况投标保证金可能被没收：</w:t>
      </w:r>
    </w:p>
    <w:p w14:paraId="341B36C8" w14:textId="77777777" w:rsidR="0066638C" w:rsidRDefault="00772FF8">
      <w:pPr>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16.7.1 投标人在投标有效期内撤回投标的；</w:t>
      </w:r>
    </w:p>
    <w:p w14:paraId="13115A52" w14:textId="77777777" w:rsidR="0066638C" w:rsidRDefault="00772FF8">
      <w:pPr>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16.7.2 中标人未能做到：</w:t>
      </w:r>
    </w:p>
    <w:p w14:paraId="1BC2B017" w14:textId="77777777" w:rsidR="0066638C" w:rsidRDefault="00772FF8">
      <w:pPr>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①按本章第29条规定</w:t>
      </w:r>
      <w:proofErr w:type="gramStart"/>
      <w:r>
        <w:rPr>
          <w:rFonts w:ascii="宋体" w:hAnsi="宋体" w:cs="宋体" w:hint="eastAsia"/>
          <w:color w:val="000000"/>
          <w:sz w:val="28"/>
          <w:szCs w:val="28"/>
        </w:rPr>
        <w:t>签定</w:t>
      </w:r>
      <w:proofErr w:type="gramEnd"/>
      <w:r>
        <w:rPr>
          <w:rFonts w:ascii="宋体" w:hAnsi="宋体" w:cs="宋体" w:hint="eastAsia"/>
          <w:color w:val="000000"/>
          <w:sz w:val="28"/>
          <w:szCs w:val="28"/>
        </w:rPr>
        <w:t>合同；</w:t>
      </w:r>
    </w:p>
    <w:p w14:paraId="16EA33F5" w14:textId="77777777" w:rsidR="0066638C" w:rsidRDefault="00772FF8">
      <w:pPr>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②按本章第35条交付中标服务费。</w:t>
      </w:r>
    </w:p>
    <w:p w14:paraId="31D7EA10" w14:textId="77777777" w:rsidR="0066638C" w:rsidRDefault="00772FF8">
      <w:pPr>
        <w:adjustRightInd w:val="0"/>
        <w:snapToGrid w:val="0"/>
        <w:spacing w:line="360" w:lineRule="auto"/>
        <w:ind w:firstLineChars="192" w:firstLine="538"/>
        <w:rPr>
          <w:rFonts w:ascii="宋体" w:hAnsi="宋体" w:cs="宋体"/>
          <w:color w:val="000000"/>
          <w:sz w:val="28"/>
          <w:szCs w:val="28"/>
        </w:rPr>
      </w:pPr>
      <w:r>
        <w:rPr>
          <w:rFonts w:ascii="宋体" w:hAnsi="宋体" w:cs="宋体" w:hint="eastAsia"/>
          <w:color w:val="000000"/>
          <w:sz w:val="28"/>
          <w:szCs w:val="28"/>
        </w:rPr>
        <w:t>16.7.3投标人在投标过程中有违反有关法律法规行为的。</w:t>
      </w:r>
    </w:p>
    <w:p w14:paraId="433B3A29" w14:textId="77777777" w:rsidR="0066638C" w:rsidRDefault="0066638C">
      <w:pPr>
        <w:adjustRightInd w:val="0"/>
        <w:snapToGrid w:val="0"/>
        <w:spacing w:line="360" w:lineRule="auto"/>
        <w:jc w:val="center"/>
        <w:rPr>
          <w:rFonts w:ascii="宋体" w:hAnsi="宋体" w:cs="宋体"/>
          <w:b/>
          <w:color w:val="000000"/>
          <w:sz w:val="28"/>
          <w:szCs w:val="28"/>
        </w:rPr>
      </w:pPr>
    </w:p>
    <w:p w14:paraId="52330246" w14:textId="77777777" w:rsidR="0066638C" w:rsidRDefault="00772FF8">
      <w:pPr>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四、投标文件的递交</w:t>
      </w:r>
    </w:p>
    <w:p w14:paraId="09EB06EF"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17、投标文件的密封与标记</w:t>
      </w:r>
    </w:p>
    <w:p w14:paraId="1875A79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17.1将投标文件正、副本装入投标文件袋内加以密封，并在密</w:t>
      </w:r>
      <w:r>
        <w:rPr>
          <w:rFonts w:ascii="宋体" w:hAnsi="宋体" w:cs="宋体" w:hint="eastAsia"/>
          <w:color w:val="000000"/>
          <w:sz w:val="28"/>
          <w:szCs w:val="28"/>
        </w:rPr>
        <w:lastRenderedPageBreak/>
        <w:t>封件的封面上标明投标厂家名称、法定代表人、单位公章、正本或副本，且开启处密封并加盖公章（或合同专用章）。</w:t>
      </w:r>
    </w:p>
    <w:p w14:paraId="74AAF823"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17.2正本 1份、副本4份，开标一览表及投标文件电子版（U盘）各1份且密封，投标文件一律采用胶装</w:t>
      </w:r>
      <w:proofErr w:type="gramStart"/>
      <w:r>
        <w:rPr>
          <w:rFonts w:ascii="宋体" w:hAnsi="宋体" w:cs="宋体" w:hint="eastAsia"/>
          <w:color w:val="000000"/>
          <w:sz w:val="28"/>
          <w:szCs w:val="28"/>
        </w:rPr>
        <w:t>不得有掉页</w:t>
      </w:r>
      <w:proofErr w:type="gramEnd"/>
      <w:r>
        <w:rPr>
          <w:rFonts w:ascii="宋体" w:hAnsi="宋体" w:cs="宋体" w:hint="eastAsia"/>
          <w:color w:val="000000"/>
          <w:sz w:val="28"/>
          <w:szCs w:val="28"/>
        </w:rPr>
        <w:t>、漏页等现象，否则作否决投标处理。</w:t>
      </w:r>
    </w:p>
    <w:p w14:paraId="5DFE3DF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17.3所有投标文件信袋及包装物上均应贴上封条，封条上应注明以下内容：</w:t>
      </w:r>
    </w:p>
    <w:p w14:paraId="7D9C1241"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（1）招标单位；</w:t>
      </w:r>
    </w:p>
    <w:p w14:paraId="67754C8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（2）项目名称；</w:t>
      </w:r>
    </w:p>
    <w:p w14:paraId="1A06069A"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（3）项目编号；</w:t>
      </w:r>
    </w:p>
    <w:p w14:paraId="74380BD2"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（4）投标企业名称和地址；</w:t>
      </w:r>
    </w:p>
    <w:p w14:paraId="252A7B3D"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（5）联系人、联系电话；</w:t>
      </w:r>
    </w:p>
    <w:p w14:paraId="69C6A80D"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（6）法定代表人签字并盖章；</w:t>
      </w:r>
    </w:p>
    <w:p w14:paraId="0529F336"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（7）“年月日时 分开标前不准启封”；</w:t>
      </w:r>
    </w:p>
    <w:p w14:paraId="3564151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 xml:space="preserve"> 17.4未按本须知要求密封、标记和递交的投标文件，后果自负。</w:t>
      </w:r>
    </w:p>
    <w:p w14:paraId="5B89EF37"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18、投标文件递交的截止日期</w:t>
      </w:r>
    </w:p>
    <w:p w14:paraId="55AB055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18.1投标人必须按“投标人须知前附表”中规定的投标截止时间将投标文件送达</w:t>
      </w:r>
      <w:r>
        <w:rPr>
          <w:rFonts w:ascii="宋体" w:hAnsi="宋体" w:cs="宋体" w:hint="eastAsia"/>
          <w:b/>
          <w:color w:val="000000"/>
          <w:sz w:val="28"/>
          <w:szCs w:val="28"/>
          <w:u w:val="single"/>
        </w:rPr>
        <w:t xml:space="preserve"> 开标地点 </w:t>
      </w:r>
      <w:r>
        <w:rPr>
          <w:rFonts w:ascii="宋体" w:hAnsi="宋体" w:cs="宋体" w:hint="eastAsia"/>
          <w:color w:val="000000"/>
          <w:sz w:val="28"/>
          <w:szCs w:val="28"/>
        </w:rPr>
        <w:t>。</w:t>
      </w:r>
    </w:p>
    <w:p w14:paraId="1CF8DE2F"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18.2超过采购文件规定的投标截止时间送达或邮寄的投标文件将不予接受。</w:t>
      </w:r>
    </w:p>
    <w:p w14:paraId="1270630E"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19、投标文件的修改和撤消</w:t>
      </w:r>
    </w:p>
    <w:p w14:paraId="7C94C97A"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19.1 投标人可以在递交投标文件后，在规定的投标截止时间前，以书面形式向招标人递交通知修改或撤回其投标文件。</w:t>
      </w:r>
    </w:p>
    <w:p w14:paraId="730252C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19.2 投标人对投标文件的修改或撤消应按本章第18和19条规定进行准备、密封、标注和递交。</w:t>
      </w:r>
    </w:p>
    <w:p w14:paraId="3B2E166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19.3 投标截止时间后不得修改投标文件。</w:t>
      </w:r>
    </w:p>
    <w:p w14:paraId="721D2D6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19.4投标人不得在投标截止时间起至投标文件有效期满前撤消投标文件，否则招标机构将没收其投标保证金。作为对招标代理机构和招标人的违约赔偿金。</w:t>
      </w:r>
    </w:p>
    <w:p w14:paraId="14639516" w14:textId="77777777" w:rsidR="0066638C" w:rsidRDefault="0066638C">
      <w:pPr>
        <w:adjustRightInd w:val="0"/>
        <w:snapToGrid w:val="0"/>
        <w:spacing w:line="360" w:lineRule="auto"/>
        <w:jc w:val="center"/>
        <w:rPr>
          <w:rFonts w:ascii="宋体" w:hAnsi="宋体" w:cs="宋体"/>
          <w:b/>
          <w:color w:val="000000"/>
          <w:sz w:val="28"/>
          <w:szCs w:val="28"/>
        </w:rPr>
      </w:pPr>
    </w:p>
    <w:p w14:paraId="4B5B1F6B" w14:textId="77777777" w:rsidR="0066638C" w:rsidRDefault="00772FF8">
      <w:pPr>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五、开    标</w:t>
      </w:r>
    </w:p>
    <w:p w14:paraId="01D12F15"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20、开标</w:t>
      </w:r>
    </w:p>
    <w:p w14:paraId="5107D89F"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20.1 招标代理机构按“投标人须知前附表”规定的时间和地点开标，届时请监督人和投标方代表参加并签到。</w:t>
      </w:r>
    </w:p>
    <w:p w14:paraId="350E3B1C"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20.2 开标时先由投标人代表和监督人对投标人有效资质及投标文件的密封与标志及进行核查；唱标人宣读投标文件正本、“开标一览表”有关内容及投标文件的修改、撤消和招标代理机构认为合适的其它内容。</w:t>
      </w:r>
    </w:p>
    <w:p w14:paraId="7DFE6880" w14:textId="77777777" w:rsidR="0066638C" w:rsidRDefault="00772FF8">
      <w:pPr>
        <w:autoSpaceDE w:val="0"/>
        <w:autoSpaceDN w:val="0"/>
        <w:adjustRightInd w:val="0"/>
        <w:snapToGrid w:val="0"/>
        <w:spacing w:line="360" w:lineRule="auto"/>
        <w:ind w:leftChars="269" w:left="1405" w:hangingChars="300" w:hanging="840"/>
        <w:jc w:val="left"/>
        <w:rPr>
          <w:rFonts w:ascii="宋体" w:hAnsi="宋体" w:cs="宋体"/>
          <w:color w:val="000000"/>
          <w:sz w:val="28"/>
          <w:szCs w:val="28"/>
        </w:rPr>
      </w:pPr>
      <w:r>
        <w:rPr>
          <w:rFonts w:ascii="宋体" w:hAnsi="宋体" w:cs="宋体" w:hint="eastAsia"/>
          <w:color w:val="000000"/>
          <w:sz w:val="28"/>
          <w:szCs w:val="28"/>
        </w:rPr>
        <w:t>20.3 有效证件</w:t>
      </w:r>
    </w:p>
    <w:p w14:paraId="23FBF3B5"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开标时，请各投标人随身携带以下有效证件原件以备查验：</w:t>
      </w:r>
    </w:p>
    <w:p w14:paraId="13C12E50" w14:textId="081BFBAA" w:rsidR="0066638C" w:rsidRDefault="00772FF8">
      <w:pPr>
        <w:adjustRightInd w:val="0"/>
        <w:snapToGrid w:val="0"/>
        <w:spacing w:line="360" w:lineRule="auto"/>
        <w:jc w:val="left"/>
        <w:rPr>
          <w:rFonts w:ascii="宋体" w:hAnsi="宋体" w:cs="宋体"/>
          <w:b/>
          <w:color w:val="000000"/>
          <w:sz w:val="28"/>
          <w:szCs w:val="28"/>
        </w:rPr>
      </w:pPr>
      <w:r>
        <w:rPr>
          <w:rFonts w:ascii="宋体" w:hAnsi="宋体" w:cs="宋体" w:hint="eastAsia"/>
          <w:b/>
          <w:color w:val="000000"/>
          <w:sz w:val="28"/>
          <w:szCs w:val="28"/>
        </w:rPr>
        <w:t>现场携带资料：</w:t>
      </w:r>
      <w:r w:rsidR="00EF1E95" w:rsidRPr="00EF1E95">
        <w:rPr>
          <w:rFonts w:ascii="宋体" w:hAnsi="宋体" w:cs="宋体" w:hint="eastAsia"/>
          <w:b/>
          <w:color w:val="000000"/>
          <w:sz w:val="28"/>
          <w:szCs w:val="28"/>
        </w:rPr>
        <w:t>有效的营业执照（副本）或有效的事业单位法人证书（副本）或有效的个体工商户营业执照复印件；有能力提供本项目全部采购内容及服务能力的投标人</w:t>
      </w:r>
      <w:r>
        <w:rPr>
          <w:rFonts w:ascii="宋体" w:hAnsi="宋体" w:cs="宋体" w:hint="eastAsia"/>
          <w:b/>
          <w:color w:val="000000"/>
          <w:sz w:val="28"/>
          <w:szCs w:val="28"/>
        </w:rPr>
        <w:t>、法定代表人身份证明书或法定代表人授权委托书，法定代表人或授权委托人的身份证原件、企业</w:t>
      </w:r>
      <w:r w:rsidR="009B4EBB">
        <w:rPr>
          <w:rFonts w:ascii="宋体" w:hAnsi="宋体" w:cs="宋体"/>
          <w:b/>
          <w:color w:val="000000"/>
          <w:sz w:val="28"/>
          <w:szCs w:val="28"/>
        </w:rPr>
        <w:t>2021</w:t>
      </w:r>
      <w:r>
        <w:rPr>
          <w:rFonts w:ascii="宋体" w:hAnsi="宋体" w:cs="宋体" w:hint="eastAsia"/>
          <w:b/>
          <w:color w:val="000000"/>
          <w:sz w:val="28"/>
          <w:szCs w:val="28"/>
        </w:rPr>
        <w:t>年度财务审计报告(</w:t>
      </w:r>
      <w:r w:rsidR="00BB1F58">
        <w:rPr>
          <w:rFonts w:ascii="宋体" w:hAnsi="宋体" w:cs="宋体" w:hint="eastAsia"/>
          <w:b/>
          <w:color w:val="000000"/>
          <w:sz w:val="28"/>
          <w:szCs w:val="28"/>
        </w:rPr>
        <w:t>2022</w:t>
      </w:r>
      <w:r>
        <w:rPr>
          <w:rFonts w:ascii="宋体" w:hAnsi="宋体" w:cs="宋体" w:hint="eastAsia"/>
          <w:b/>
          <w:color w:val="000000"/>
          <w:sz w:val="28"/>
          <w:szCs w:val="28"/>
        </w:rPr>
        <w:t>年以后成立公司不需要提供年度财务审计报告）、法定代表人</w:t>
      </w:r>
      <w:r w:rsidR="0016681B">
        <w:rPr>
          <w:rFonts w:ascii="宋体" w:hAnsi="宋体" w:cs="宋体" w:hint="eastAsia"/>
          <w:b/>
          <w:color w:val="000000"/>
          <w:sz w:val="28"/>
          <w:szCs w:val="28"/>
        </w:rPr>
        <w:t>近</w:t>
      </w:r>
      <w:r>
        <w:rPr>
          <w:rFonts w:ascii="宋体" w:hAnsi="宋体" w:cs="宋体" w:hint="eastAsia"/>
          <w:b/>
          <w:color w:val="000000"/>
          <w:sz w:val="28"/>
          <w:szCs w:val="28"/>
        </w:rPr>
        <w:t>六个月的社保缴纳证明材料、投标保证金转账凭证、无围标、串标等违法违规行为承诺书、</w:t>
      </w:r>
    </w:p>
    <w:p w14:paraId="751A7871" w14:textId="1FE46F90" w:rsidR="0066638C" w:rsidRDefault="00772FF8">
      <w:pPr>
        <w:adjustRightInd w:val="0"/>
        <w:snapToGrid w:val="0"/>
        <w:spacing w:line="360" w:lineRule="auto"/>
        <w:jc w:val="left"/>
        <w:rPr>
          <w:rFonts w:ascii="宋体" w:hAnsi="宋体" w:cs="宋体"/>
          <w:b/>
          <w:color w:val="000000"/>
          <w:sz w:val="28"/>
          <w:szCs w:val="28"/>
        </w:rPr>
      </w:pPr>
      <w:r>
        <w:rPr>
          <w:rFonts w:ascii="宋体" w:hAnsi="宋体" w:cs="宋体" w:hint="eastAsia"/>
          <w:b/>
          <w:color w:val="000000"/>
          <w:sz w:val="28"/>
          <w:szCs w:val="28"/>
        </w:rPr>
        <w:t>（“信用中国”、“中国政府采购网”、“国家企业信用信息公示系统”、“中国裁判文书网”企业信息查询记录，需在查询的复印件上加盖企业鲜红公章</w:t>
      </w:r>
      <w:r w:rsidR="00D6113B">
        <w:rPr>
          <w:rFonts w:ascii="宋体" w:hAnsi="宋体" w:cs="宋体" w:hint="eastAsia"/>
          <w:b/>
          <w:color w:val="000000"/>
          <w:sz w:val="28"/>
          <w:szCs w:val="28"/>
        </w:rPr>
        <w:t>并在发布公告及开标时间之内。</w:t>
      </w:r>
      <w:r>
        <w:rPr>
          <w:rFonts w:ascii="宋体" w:hAnsi="宋体" w:cs="宋体" w:hint="eastAsia"/>
          <w:b/>
          <w:color w:val="000000"/>
          <w:sz w:val="28"/>
          <w:szCs w:val="28"/>
        </w:rPr>
        <w:t>）</w:t>
      </w:r>
    </w:p>
    <w:p w14:paraId="138B8EE6" w14:textId="77777777" w:rsidR="0066638C" w:rsidRDefault="00772FF8">
      <w:pPr>
        <w:adjustRightInd w:val="0"/>
        <w:snapToGrid w:val="0"/>
        <w:spacing w:line="360" w:lineRule="auto"/>
        <w:jc w:val="left"/>
        <w:rPr>
          <w:rFonts w:ascii="宋体" w:hAnsi="宋体" w:cs="宋体"/>
          <w:b/>
          <w:color w:val="000000"/>
          <w:sz w:val="28"/>
          <w:szCs w:val="28"/>
        </w:rPr>
      </w:pPr>
      <w:r>
        <w:rPr>
          <w:rFonts w:ascii="宋体" w:hAnsi="宋体" w:cs="宋体" w:hint="eastAsia"/>
          <w:b/>
          <w:color w:val="000000"/>
          <w:sz w:val="28"/>
          <w:szCs w:val="28"/>
        </w:rPr>
        <w:t>注：1、以上所提供的材料必须是原件，如不按招标文件要求递交的均视为无效处理。</w:t>
      </w:r>
    </w:p>
    <w:p w14:paraId="6BF5CD2B" w14:textId="77777777" w:rsidR="0066638C" w:rsidRDefault="0066638C">
      <w:pPr>
        <w:adjustRightInd w:val="0"/>
        <w:snapToGrid w:val="0"/>
        <w:spacing w:line="360" w:lineRule="auto"/>
        <w:jc w:val="left"/>
        <w:rPr>
          <w:rFonts w:ascii="宋体" w:hAnsi="宋体" w:cs="宋体"/>
          <w:b/>
          <w:color w:val="000000"/>
          <w:sz w:val="28"/>
          <w:szCs w:val="28"/>
        </w:rPr>
      </w:pPr>
    </w:p>
    <w:p w14:paraId="4FCCCCA0" w14:textId="77777777" w:rsidR="0066638C" w:rsidRDefault="00772FF8">
      <w:pPr>
        <w:adjustRightInd w:val="0"/>
        <w:snapToGrid w:val="0"/>
        <w:spacing w:line="360" w:lineRule="auto"/>
        <w:ind w:left="1"/>
        <w:jc w:val="center"/>
        <w:rPr>
          <w:rFonts w:ascii="宋体" w:hAnsi="宋体" w:cs="宋体"/>
          <w:b/>
          <w:color w:val="000000"/>
          <w:sz w:val="28"/>
          <w:szCs w:val="28"/>
        </w:rPr>
      </w:pPr>
      <w:r>
        <w:rPr>
          <w:rFonts w:ascii="宋体" w:hAnsi="宋体" w:cs="宋体" w:hint="eastAsia"/>
          <w:b/>
          <w:color w:val="000000"/>
          <w:sz w:val="28"/>
          <w:szCs w:val="28"/>
        </w:rPr>
        <w:t>六、评标、定标</w:t>
      </w:r>
    </w:p>
    <w:p w14:paraId="7ED30670"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21、评标</w:t>
      </w:r>
    </w:p>
    <w:p w14:paraId="00AB019C"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 xml:space="preserve">21.1  </w:t>
      </w:r>
      <w:r>
        <w:rPr>
          <w:rFonts w:ascii="宋体" w:hAnsi="宋体" w:cs="宋体" w:hint="eastAsia"/>
          <w:b/>
          <w:color w:val="000000"/>
          <w:sz w:val="28"/>
          <w:szCs w:val="28"/>
        </w:rPr>
        <w:t xml:space="preserve">评标委员会或评标小组 </w:t>
      </w:r>
    </w:p>
    <w:p w14:paraId="3B696828"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21.1.1评标委员会或评标小组（以下简称评标委员会）的评标工作由招标单位负责组织，具体评标事务由评标委员会负责，并独立履行其法规规定的职责。</w:t>
      </w:r>
    </w:p>
    <w:p w14:paraId="55CD9FFF"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21.1.2评标委员会由招标人和专家库中熟悉相关技术的专家组成，成员人数为五人以上的单数，其中熟悉相关技术方面的专家不得少于成员总数的三之二。评标委员会设负责人的，评标委员会负责人由评标委员会推举产生或者由招标人确定。评标委员会负责人与评标委员会的其他成员有同等的表决权。</w:t>
      </w:r>
    </w:p>
    <w:p w14:paraId="4C7FDA4B"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21.1.3 评标委员会或评标小组负责具体的评标事务，并独立履行以下职责：</w:t>
      </w:r>
    </w:p>
    <w:p w14:paraId="5FE65539"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21.1.3.1 审查投标文件是否符合采购文件的要求，并</w:t>
      </w:r>
      <w:proofErr w:type="gramStart"/>
      <w:r>
        <w:rPr>
          <w:rFonts w:ascii="宋体" w:hAnsi="宋体" w:cs="宋体" w:hint="eastAsia"/>
          <w:color w:val="000000"/>
          <w:sz w:val="28"/>
          <w:szCs w:val="28"/>
        </w:rPr>
        <w:t>作出</w:t>
      </w:r>
      <w:proofErr w:type="gramEnd"/>
      <w:r>
        <w:rPr>
          <w:rFonts w:ascii="宋体" w:hAnsi="宋体" w:cs="宋体" w:hint="eastAsia"/>
          <w:color w:val="000000"/>
          <w:sz w:val="28"/>
          <w:szCs w:val="28"/>
        </w:rPr>
        <w:t>评价；</w:t>
      </w:r>
    </w:p>
    <w:p w14:paraId="22604DB7"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21.1.3.2 可以要求投标供应商对投标文件有关事项</w:t>
      </w:r>
      <w:proofErr w:type="gramStart"/>
      <w:r>
        <w:rPr>
          <w:rFonts w:ascii="宋体" w:hAnsi="宋体" w:cs="宋体" w:hint="eastAsia"/>
          <w:color w:val="000000"/>
          <w:sz w:val="28"/>
          <w:szCs w:val="28"/>
        </w:rPr>
        <w:t>作出</w:t>
      </w:r>
      <w:proofErr w:type="gramEnd"/>
      <w:r>
        <w:rPr>
          <w:rFonts w:ascii="宋体" w:hAnsi="宋体" w:cs="宋体" w:hint="eastAsia"/>
          <w:color w:val="000000"/>
          <w:sz w:val="28"/>
          <w:szCs w:val="28"/>
        </w:rPr>
        <w:t>解释或澄清；</w:t>
      </w:r>
    </w:p>
    <w:p w14:paraId="63922F6F"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21.1.3.3 推荐中标候选供应商名单，或者受招标人委托按照事先确定的办法直接确定中标人；</w:t>
      </w:r>
    </w:p>
    <w:p w14:paraId="7A3299E0" w14:textId="77777777" w:rsidR="0066638C" w:rsidRDefault="00772FF8">
      <w:pPr>
        <w:adjustRightInd w:val="0"/>
        <w:snapToGrid w:val="0"/>
        <w:spacing w:line="360" w:lineRule="auto"/>
        <w:ind w:firstLineChars="100" w:firstLine="280"/>
        <w:rPr>
          <w:rFonts w:ascii="宋体" w:hAnsi="宋体" w:cs="宋体"/>
          <w:color w:val="000000"/>
          <w:sz w:val="28"/>
          <w:szCs w:val="28"/>
        </w:rPr>
      </w:pPr>
      <w:r>
        <w:rPr>
          <w:rFonts w:ascii="宋体" w:hAnsi="宋体" w:cs="宋体" w:hint="eastAsia"/>
          <w:color w:val="000000"/>
          <w:sz w:val="28"/>
          <w:szCs w:val="28"/>
        </w:rPr>
        <w:t xml:space="preserve">  21.1.3.4 向招标单位或者有关部门报告非法干预评标工作的行为。</w:t>
      </w:r>
    </w:p>
    <w:p w14:paraId="02461D71"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21.1.4 评标委员会成员应当履行下列义务：</w:t>
      </w:r>
    </w:p>
    <w:p w14:paraId="56E41D4A"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21.1.4.1 遵纪守法，客观、公正、廉洁地履行职责；</w:t>
      </w:r>
    </w:p>
    <w:p w14:paraId="0844844B"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21.1.4.2 按照采购文件规定的评标办法和评标标准进行评标，对评审意见承担个人责任；</w:t>
      </w:r>
    </w:p>
    <w:p w14:paraId="4793E4A6"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21.1.4.3 对评标过程和结果，以及投标人的商业秘密保密；</w:t>
      </w:r>
    </w:p>
    <w:p w14:paraId="0FB77F03"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lastRenderedPageBreak/>
        <w:t xml:space="preserve">    21.1.4.4 参与评标报告的起草；</w:t>
      </w:r>
    </w:p>
    <w:p w14:paraId="0D904D3E"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21.1.4.5 配合财政部门的投诉处理工作；</w:t>
      </w:r>
    </w:p>
    <w:p w14:paraId="73EFEB02"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21.1.4.6 配合招标单位答复投标供应商提出的质疑。</w:t>
      </w:r>
    </w:p>
    <w:p w14:paraId="5617A15D" w14:textId="77777777" w:rsidR="0066638C" w:rsidRDefault="00772FF8">
      <w:pPr>
        <w:adjustRightInd w:val="0"/>
        <w:snapToGrid w:val="0"/>
        <w:spacing w:line="360" w:lineRule="auto"/>
        <w:rPr>
          <w:rFonts w:ascii="宋体" w:hAnsi="宋体" w:cs="宋体"/>
          <w:b/>
          <w:color w:val="000000"/>
          <w:sz w:val="28"/>
          <w:szCs w:val="28"/>
        </w:rPr>
      </w:pPr>
      <w:r>
        <w:rPr>
          <w:rFonts w:ascii="宋体" w:hAnsi="宋体" w:cs="宋体" w:hint="eastAsia"/>
          <w:color w:val="000000"/>
          <w:sz w:val="28"/>
          <w:szCs w:val="28"/>
        </w:rPr>
        <w:t>21.2按国家计委等七部委颁发的《评标委员会和评标方法暂行规定》，结合本工程特点，</w:t>
      </w:r>
      <w:r>
        <w:rPr>
          <w:rFonts w:ascii="宋体" w:hAnsi="宋体" w:cs="宋体" w:hint="eastAsia"/>
          <w:b/>
          <w:color w:val="000000"/>
          <w:sz w:val="28"/>
          <w:szCs w:val="28"/>
        </w:rPr>
        <w:t>本项目采用综合评分法，最低报价不是中标的唯一条件</w:t>
      </w:r>
      <w:r>
        <w:rPr>
          <w:rFonts w:ascii="宋体" w:hAnsi="宋体" w:cs="宋体" w:hint="eastAsia"/>
          <w:sz w:val="28"/>
          <w:szCs w:val="28"/>
        </w:rPr>
        <w:t>，</w:t>
      </w:r>
      <w:r>
        <w:rPr>
          <w:rFonts w:ascii="宋体" w:hAnsi="宋体" w:cs="宋体" w:hint="eastAsia"/>
          <w:b/>
          <w:color w:val="000000"/>
          <w:sz w:val="28"/>
          <w:szCs w:val="28"/>
        </w:rPr>
        <w:t>综合评分因素的主要因素为价格、技术、财务状况、信誉、业绩、服务以及对采购文件的响应程度等。每一投标人的最终得分为所有评委评分的算数平均值。</w:t>
      </w:r>
      <w:r>
        <w:rPr>
          <w:rFonts w:ascii="宋体" w:hAnsi="宋体" w:cs="宋体" w:hint="eastAsia"/>
          <w:b/>
          <w:sz w:val="28"/>
          <w:szCs w:val="28"/>
        </w:rPr>
        <w:t>（总分100分：其中商务部分和技术部分占70分，投标</w:t>
      </w:r>
      <w:proofErr w:type="gramStart"/>
      <w:r>
        <w:rPr>
          <w:rFonts w:ascii="宋体" w:hAnsi="宋体" w:cs="宋体" w:hint="eastAsia"/>
          <w:b/>
          <w:sz w:val="28"/>
          <w:szCs w:val="28"/>
        </w:rPr>
        <w:t>报价占</w:t>
      </w:r>
      <w:proofErr w:type="gramEnd"/>
      <w:r>
        <w:rPr>
          <w:rFonts w:ascii="宋体" w:hAnsi="宋体" w:cs="宋体" w:hint="eastAsia"/>
          <w:b/>
          <w:sz w:val="28"/>
          <w:szCs w:val="28"/>
        </w:rPr>
        <w:t>30分），</w:t>
      </w:r>
      <w:r>
        <w:rPr>
          <w:rFonts w:ascii="宋体" w:hAnsi="宋体" w:cs="宋体" w:hint="eastAsia"/>
          <w:b/>
          <w:color w:val="000000"/>
          <w:sz w:val="28"/>
          <w:szCs w:val="28"/>
        </w:rPr>
        <w:t>最终合计得分最高的投标人作为第一中标候选人，以此类推确定第二、第三中标候选人。</w:t>
      </w:r>
    </w:p>
    <w:p w14:paraId="63964D8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21.3 评标的依据为采购文件和投标文件。</w:t>
      </w:r>
    </w:p>
    <w:p w14:paraId="1828ADE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21.4评标过程的保密性。开标后，直到授予中标人合同止，凡是属于审查、澄清、评价和比较的有关资料以及授标建议等均不得向投标人或其他无关的人员透露。</w:t>
      </w:r>
    </w:p>
    <w:p w14:paraId="6BA42E7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21.5 投标人在评标过程中所进行的力图影响评标结果、有悖于招标规则的活动，可能导致取消其中标资格。</w:t>
      </w:r>
    </w:p>
    <w:p w14:paraId="14966F62"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21.6 与采购文件有重大偏离的投标文件将被拒绝。且此重大偏离在开标后不许修改。</w:t>
      </w:r>
    </w:p>
    <w:p w14:paraId="6A3BBD45"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21.7 按国家计委等七部委颁发的《评标委员会和评标办法暂行规定</w:t>
      </w:r>
      <w:r>
        <w:rPr>
          <w:rFonts w:ascii="宋体" w:hAnsi="宋体" w:cs="宋体" w:hint="eastAsia"/>
          <w:sz w:val="28"/>
          <w:szCs w:val="28"/>
        </w:rPr>
        <w:t>》及政府采购货物和服务招标投标管理办法（财政部令第87号）以下为</w:t>
      </w:r>
      <w:r>
        <w:rPr>
          <w:rFonts w:ascii="宋体" w:hAnsi="宋体" w:cs="宋体" w:hint="eastAsia"/>
          <w:b/>
          <w:bCs/>
          <w:sz w:val="28"/>
          <w:szCs w:val="28"/>
        </w:rPr>
        <w:t>重大偏离：</w:t>
      </w:r>
    </w:p>
    <w:p w14:paraId="10D8E286"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（一）投标保证金的缴纳主体与投标人不一致的，没有按照采购文件要求提供投标担保，或者所提供的投标担保有瑕疵的；</w:t>
      </w:r>
    </w:p>
    <w:p w14:paraId="6B76FC1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（二）投标文件没有投标人法定代表人或其授权代表签字（章）和加盖投标单位公章的；</w:t>
      </w:r>
    </w:p>
    <w:p w14:paraId="4EB17D75"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（三）投标文件记载的招标项目完成期限超过采购文件规定的完</w:t>
      </w:r>
      <w:r>
        <w:rPr>
          <w:rFonts w:ascii="宋体" w:hAnsi="宋体" w:cs="宋体" w:hint="eastAsia"/>
          <w:color w:val="000000"/>
          <w:sz w:val="28"/>
          <w:szCs w:val="28"/>
        </w:rPr>
        <w:lastRenderedPageBreak/>
        <w:t>成期限；</w:t>
      </w:r>
    </w:p>
    <w:p w14:paraId="0A26C47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（四）不具备采购文件中规定的资格要求的；</w:t>
      </w:r>
    </w:p>
    <w:p w14:paraId="0C4B4C8B"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（五）明显不符合技术规格和技术标准的要求；</w:t>
      </w:r>
    </w:p>
    <w:p w14:paraId="3FC41F0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（六）投标附有招标人不能接受的条件；</w:t>
      </w:r>
    </w:p>
    <w:p w14:paraId="61E721AA"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（七）不符合采购文件中规定的其他实质性要求；</w:t>
      </w:r>
    </w:p>
    <w:p w14:paraId="7B03539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（八）投标报价不符合采购文件规定的要求。</w:t>
      </w:r>
    </w:p>
    <w:p w14:paraId="49AACA15"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投标文件有上述情形之一的，视为非实质性响应招标，并按规定作废标处理。采购文件对重大偏差另有规定的，从其规定。</w:t>
      </w:r>
    </w:p>
    <w:p w14:paraId="381755C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评标委员会应当审查每一投标文件是否对采购文件提出的所有实质性要求和条件</w:t>
      </w:r>
      <w:proofErr w:type="gramStart"/>
      <w:r>
        <w:rPr>
          <w:rFonts w:ascii="宋体" w:hAnsi="宋体" w:cs="宋体" w:hint="eastAsia"/>
          <w:color w:val="000000"/>
          <w:sz w:val="28"/>
          <w:szCs w:val="28"/>
        </w:rPr>
        <w:t>作出</w:t>
      </w:r>
      <w:proofErr w:type="gramEnd"/>
      <w:r>
        <w:rPr>
          <w:rFonts w:ascii="宋体" w:hAnsi="宋体" w:cs="宋体" w:hint="eastAsia"/>
          <w:color w:val="000000"/>
          <w:sz w:val="28"/>
          <w:szCs w:val="28"/>
        </w:rPr>
        <w:t>响应。未能在实质上响应招标的投标，将作废标处理。</w:t>
      </w:r>
    </w:p>
    <w:p w14:paraId="72429E70"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22、对投标文件的初步审查和响应性确定</w:t>
      </w:r>
    </w:p>
    <w:p w14:paraId="00C5252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22.1 开标后招标人将审查投标文件的完整性、准确性以及保证金提交、文件签署情况。在审查时，投标报价大写与数字有出入，以大写金额为准。若投标人拒绝接受上述修正，其投标将可能被拒绝。</w:t>
      </w:r>
    </w:p>
    <w:p w14:paraId="262F036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22.2 在对投标文件进行详细评估之前，评标委员会将审查每一份投标文件是否对采购文件的要求</w:t>
      </w:r>
      <w:proofErr w:type="gramStart"/>
      <w:r>
        <w:rPr>
          <w:rFonts w:ascii="宋体" w:hAnsi="宋体" w:cs="宋体" w:hint="eastAsia"/>
          <w:color w:val="000000"/>
          <w:sz w:val="28"/>
          <w:szCs w:val="28"/>
        </w:rPr>
        <w:t>作出</w:t>
      </w:r>
      <w:proofErr w:type="gramEnd"/>
      <w:r>
        <w:rPr>
          <w:rFonts w:ascii="宋体" w:hAnsi="宋体" w:cs="宋体" w:hint="eastAsia"/>
          <w:color w:val="000000"/>
          <w:sz w:val="28"/>
          <w:szCs w:val="28"/>
        </w:rPr>
        <w:t>了实质性的响应。实质性响应的投标文件应该是与采购文件的全部条款、条件和技术规格相符，而没有重大偏离。</w:t>
      </w:r>
    </w:p>
    <w:p w14:paraId="74A1CBF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22.3招标人判断投标文件的响应性是基于投标文件本身而不靠外部证据。</w:t>
      </w:r>
    </w:p>
    <w:p w14:paraId="7E1B0115"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22.4 招标人将拒绝被定为非响应性的投标，投标人不能通过修正或撤消不符之处而使其投标成为响应性投标。</w:t>
      </w:r>
    </w:p>
    <w:p w14:paraId="6D058155"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23、投标文件的澄清</w:t>
      </w:r>
    </w:p>
    <w:p w14:paraId="073F79B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23.1 评标委员会在评标过程中有权</w:t>
      </w:r>
      <w:proofErr w:type="gramStart"/>
      <w:r>
        <w:rPr>
          <w:rFonts w:ascii="宋体" w:hAnsi="宋体" w:cs="宋体" w:hint="eastAsia"/>
          <w:color w:val="000000"/>
          <w:sz w:val="28"/>
          <w:szCs w:val="28"/>
        </w:rPr>
        <w:t>随时请</w:t>
      </w:r>
      <w:proofErr w:type="gramEnd"/>
      <w:r>
        <w:rPr>
          <w:rFonts w:ascii="宋体" w:hAnsi="宋体" w:cs="宋体" w:hint="eastAsia"/>
          <w:color w:val="000000"/>
          <w:sz w:val="28"/>
          <w:szCs w:val="28"/>
        </w:rPr>
        <w:t>投标人就投标文件中含混之处加以澄清或答疑。</w:t>
      </w:r>
    </w:p>
    <w:p w14:paraId="292D213F"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23.2 投标人对要求澄清的问题应以书面形式明确答复，并应有法人授权代表的签署。</w:t>
      </w:r>
    </w:p>
    <w:p w14:paraId="4361377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23.3 投标人的澄清文件是投标文件的组成部分，并取代投标文件中被澄清的部分。</w:t>
      </w:r>
    </w:p>
    <w:p w14:paraId="0399B84F"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23.4 投标文件的澄清不得改变投标的实质内容。</w:t>
      </w:r>
    </w:p>
    <w:p w14:paraId="3B406DA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23.5如果投标人在投标文件中未对采购文件中的条款或参数要求提出偏离意见或澄清将视同投标人同意采购文件的全部或部分要求。</w:t>
      </w:r>
    </w:p>
    <w:p w14:paraId="31BAF63C"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24、定标</w:t>
      </w:r>
    </w:p>
    <w:p w14:paraId="6C85247A"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24.1 评标委员会有权选择和拒绝投标人中标，且无需向投标人进行任何有关评标的解释工作。</w:t>
      </w:r>
    </w:p>
    <w:p w14:paraId="4AD53D81" w14:textId="77777777" w:rsidR="0066638C" w:rsidRDefault="00772FF8">
      <w:pPr>
        <w:pStyle w:val="Style7"/>
        <w:adjustRightInd w:val="0"/>
        <w:snapToGrid w:val="0"/>
        <w:spacing w:line="360" w:lineRule="auto"/>
        <w:ind w:firstLineChars="200" w:firstLine="560"/>
        <w:rPr>
          <w:rFonts w:ascii="宋体" w:hAnsi="宋体" w:cs="宋体"/>
          <w:b/>
          <w:color w:val="000000"/>
          <w:sz w:val="28"/>
          <w:szCs w:val="28"/>
        </w:rPr>
      </w:pPr>
      <w:r>
        <w:rPr>
          <w:rFonts w:ascii="宋体" w:hAnsi="宋体" w:cs="宋体" w:hint="eastAsia"/>
          <w:color w:val="000000"/>
          <w:sz w:val="28"/>
          <w:szCs w:val="28"/>
        </w:rPr>
        <w:t>24.2 评标委员会通过上述评标方法以</w:t>
      </w:r>
      <w:r>
        <w:rPr>
          <w:rFonts w:ascii="宋体" w:hAnsi="宋体" w:cs="宋体" w:hint="eastAsia"/>
          <w:b/>
          <w:color w:val="000000"/>
          <w:sz w:val="28"/>
          <w:szCs w:val="28"/>
        </w:rPr>
        <w:t>最终合计得分最高的投标人作为第一中标候选人，以此类推确定第二、第三中标候选人。</w:t>
      </w:r>
    </w:p>
    <w:p w14:paraId="71A547F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24.3 招标人根据评标委员会的评标报告，应以排名第一的中标候选人为中标人。排名第一的中标候选人放弃中标或因不可抗力提出不能履行合同，或者采购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CC6C138"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25、中标的标准</w:t>
      </w:r>
    </w:p>
    <w:p w14:paraId="1FEF702A"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25.1 资格审查文件完整无缺；</w:t>
      </w:r>
    </w:p>
    <w:p w14:paraId="3FAEC79C"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25.2 已交纳投标保证金；</w:t>
      </w:r>
    </w:p>
    <w:p w14:paraId="2F2C890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25.3 报价合理，承诺条件优惠；</w:t>
      </w:r>
    </w:p>
    <w:p w14:paraId="5A91DE2F"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25.4 投标文件与采购文件无重大偏离；</w:t>
      </w:r>
    </w:p>
    <w:p w14:paraId="2905889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25.5 有较强的技术力量，能提供完善的技术服务，有较好的行业业绩；</w:t>
      </w:r>
    </w:p>
    <w:p w14:paraId="5455E8B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25.6 其他；</w:t>
      </w:r>
    </w:p>
    <w:p w14:paraId="7ECC8DFC"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14:paraId="08700BE3"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26、中标通知</w:t>
      </w:r>
    </w:p>
    <w:p w14:paraId="4D84C95F"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26.1中标公示期：</w:t>
      </w:r>
      <w:r>
        <w:rPr>
          <w:rFonts w:ascii="宋体" w:hAnsi="宋体" w:cs="宋体" w:hint="eastAsia"/>
          <w:color w:val="000000"/>
          <w:sz w:val="28"/>
          <w:szCs w:val="28"/>
          <w:u w:val="single"/>
        </w:rPr>
        <w:t>中标结果公示壹个工作日。</w:t>
      </w:r>
    </w:p>
    <w:p w14:paraId="7A2E2D6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26.2招标代理机构根据定标结果，在投标有效期届满前，以书面形式向中标单位发出中标通知书。</w:t>
      </w:r>
    </w:p>
    <w:p w14:paraId="5890DE33"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26.3 招标代理机构将定标结果及时通知未中标单位并退还投标保证金。无需解释落标原因。</w:t>
      </w:r>
    </w:p>
    <w:p w14:paraId="48A92843"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27、拒绝某些或所有投标的权力</w:t>
      </w:r>
    </w:p>
    <w:p w14:paraId="1C7A751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27.1招标人有权在定标之前拒绝任何有不正当行为或扰乱正常招标工作的投标人，由此对投标人造成的损失不负任何责任，同时对此无需做任何解释。</w:t>
      </w:r>
    </w:p>
    <w:p w14:paraId="20EB02FF"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28、付款方式：详见投标须知前附表及招标书特别提示。</w:t>
      </w:r>
    </w:p>
    <w:p w14:paraId="72DEABFA" w14:textId="77777777" w:rsidR="0066638C" w:rsidRDefault="0066638C">
      <w:pPr>
        <w:adjustRightInd w:val="0"/>
        <w:snapToGrid w:val="0"/>
        <w:spacing w:line="360" w:lineRule="auto"/>
        <w:jc w:val="center"/>
        <w:rPr>
          <w:rFonts w:ascii="宋体" w:hAnsi="宋体" w:cs="宋体"/>
          <w:b/>
          <w:color w:val="000000"/>
          <w:sz w:val="28"/>
          <w:szCs w:val="28"/>
        </w:rPr>
      </w:pPr>
    </w:p>
    <w:p w14:paraId="637890A0" w14:textId="77777777" w:rsidR="0066638C" w:rsidRDefault="00772FF8">
      <w:pPr>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七、</w:t>
      </w:r>
      <w:proofErr w:type="gramStart"/>
      <w:r>
        <w:rPr>
          <w:rFonts w:ascii="宋体" w:hAnsi="宋体" w:cs="宋体" w:hint="eastAsia"/>
          <w:b/>
          <w:color w:val="000000"/>
          <w:sz w:val="28"/>
          <w:szCs w:val="28"/>
        </w:rPr>
        <w:t>签定</w:t>
      </w:r>
      <w:proofErr w:type="gramEnd"/>
      <w:r>
        <w:rPr>
          <w:rFonts w:ascii="宋体" w:hAnsi="宋体" w:cs="宋体" w:hint="eastAsia"/>
          <w:b/>
          <w:color w:val="000000"/>
          <w:sz w:val="28"/>
          <w:szCs w:val="28"/>
        </w:rPr>
        <w:t>合同</w:t>
      </w:r>
    </w:p>
    <w:p w14:paraId="23513F3D"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29、</w:t>
      </w:r>
      <w:proofErr w:type="gramStart"/>
      <w:r>
        <w:rPr>
          <w:rFonts w:ascii="宋体" w:hAnsi="宋体" w:cs="宋体" w:hint="eastAsia"/>
          <w:b/>
          <w:color w:val="000000"/>
          <w:sz w:val="28"/>
          <w:szCs w:val="28"/>
        </w:rPr>
        <w:t>签定</w:t>
      </w:r>
      <w:proofErr w:type="gramEnd"/>
      <w:r>
        <w:rPr>
          <w:rFonts w:ascii="宋体" w:hAnsi="宋体" w:cs="宋体" w:hint="eastAsia"/>
          <w:b/>
          <w:color w:val="000000"/>
          <w:sz w:val="28"/>
          <w:szCs w:val="28"/>
        </w:rPr>
        <w:t>合同</w:t>
      </w:r>
    </w:p>
    <w:p w14:paraId="7EF3DD53"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29.1 招标人和中标人在自中标通知书发出之日起</w:t>
      </w:r>
      <w:r>
        <w:rPr>
          <w:rFonts w:ascii="宋体" w:hAnsi="宋体" w:cs="宋体" w:hint="eastAsia"/>
          <w:b/>
          <w:bCs/>
          <w:sz w:val="28"/>
          <w:szCs w:val="28"/>
        </w:rPr>
        <w:t>30</w:t>
      </w:r>
      <w:r>
        <w:rPr>
          <w:rFonts w:ascii="宋体" w:hAnsi="宋体" w:cs="宋体" w:hint="eastAsia"/>
          <w:color w:val="000000"/>
          <w:sz w:val="28"/>
          <w:szCs w:val="28"/>
        </w:rPr>
        <w:t>日内，依据《中华人民共和国经济合同法》和有关法规及招、投标文件</w:t>
      </w:r>
      <w:proofErr w:type="gramStart"/>
      <w:r>
        <w:rPr>
          <w:rFonts w:ascii="宋体" w:hAnsi="宋体" w:cs="宋体" w:hint="eastAsia"/>
          <w:color w:val="000000"/>
          <w:sz w:val="28"/>
          <w:szCs w:val="28"/>
        </w:rPr>
        <w:t>签定</w:t>
      </w:r>
      <w:proofErr w:type="gramEnd"/>
      <w:r>
        <w:rPr>
          <w:rFonts w:ascii="宋体" w:hAnsi="宋体" w:cs="宋体" w:hint="eastAsia"/>
          <w:color w:val="000000"/>
          <w:sz w:val="28"/>
          <w:szCs w:val="28"/>
        </w:rPr>
        <w:t>合同。</w:t>
      </w:r>
    </w:p>
    <w:p w14:paraId="6C7EB502"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29.2 中标合同不得转让。合同分包需在投标文件中予以说明，并需经招标人同意。否则，招标人有权取消中标人的中标资格。</w:t>
      </w:r>
    </w:p>
    <w:p w14:paraId="53F2F14E"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29.3 招标人如遇中标人违约，可从侯选中标人中重新选定中标人，并</w:t>
      </w:r>
      <w:proofErr w:type="gramStart"/>
      <w:r>
        <w:rPr>
          <w:rFonts w:ascii="宋体" w:hAnsi="宋体" w:cs="宋体" w:hint="eastAsia"/>
          <w:color w:val="000000"/>
          <w:sz w:val="28"/>
          <w:szCs w:val="28"/>
        </w:rPr>
        <w:t>签定</w:t>
      </w:r>
      <w:proofErr w:type="gramEnd"/>
      <w:r>
        <w:rPr>
          <w:rFonts w:ascii="宋体" w:hAnsi="宋体" w:cs="宋体" w:hint="eastAsia"/>
          <w:color w:val="000000"/>
          <w:sz w:val="28"/>
          <w:szCs w:val="28"/>
        </w:rPr>
        <w:t>经济合同。</w:t>
      </w:r>
    </w:p>
    <w:p w14:paraId="2A20269D"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29.4 合同的制订由招标人、中标人、招标代理机构三方参加，为确保合同双方的利益均等，由招标代理机构在合同制订过程中进行协调。</w:t>
      </w:r>
    </w:p>
    <w:p w14:paraId="2E761061"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29.5 合同一式肆份，需经招标人、中标人双方签字盖章后即生效。招标人、中标人亦可自愿申请公证。</w:t>
      </w:r>
    </w:p>
    <w:p w14:paraId="025F2DB0"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30、合同的组成</w:t>
      </w:r>
    </w:p>
    <w:p w14:paraId="1868614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30.1 下列文件均为合同不可分割部分：</w:t>
      </w:r>
    </w:p>
    <w:p w14:paraId="7767A373"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30.1.1 专用合同；</w:t>
      </w:r>
    </w:p>
    <w:p w14:paraId="5DF66365"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30.1.2 合同条款；</w:t>
      </w:r>
    </w:p>
    <w:p w14:paraId="504FF3D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30.1.3 中标通知书；</w:t>
      </w:r>
    </w:p>
    <w:p w14:paraId="2649F99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30.1.4 乙方中标的投标文件；</w:t>
      </w:r>
    </w:p>
    <w:p w14:paraId="7EF7D23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30.1.5 采购文件；</w:t>
      </w:r>
    </w:p>
    <w:p w14:paraId="04487E12" w14:textId="77777777" w:rsidR="0066638C" w:rsidRDefault="00772FF8">
      <w:pPr>
        <w:adjustRightInd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30.1.6 评标答疑记录。</w:t>
      </w:r>
    </w:p>
    <w:p w14:paraId="6C193634"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31、履约保证金</w:t>
      </w:r>
    </w:p>
    <w:p w14:paraId="1E41558A" w14:textId="77777777" w:rsidR="0066638C" w:rsidRDefault="00772FF8">
      <w:pPr>
        <w:pStyle w:val="a4"/>
        <w:overflowPunct w:val="0"/>
        <w:snapToGrid w:val="0"/>
        <w:spacing w:line="360" w:lineRule="auto"/>
        <w:ind w:firstLine="0"/>
        <w:rPr>
          <w:rFonts w:ascii="宋体" w:eastAsia="宋体" w:hAnsi="宋体" w:cs="宋体"/>
          <w:color w:val="000000"/>
          <w:sz w:val="28"/>
          <w:szCs w:val="28"/>
        </w:rPr>
      </w:pPr>
      <w:r>
        <w:rPr>
          <w:rFonts w:ascii="宋体" w:eastAsia="宋体" w:hAnsi="宋体" w:cs="宋体" w:hint="eastAsia"/>
          <w:color w:val="000000"/>
          <w:sz w:val="28"/>
          <w:szCs w:val="28"/>
        </w:rPr>
        <w:t xml:space="preserve">     31.1 中标的投标人应按中标金额的10%提交履约保证金。</w:t>
      </w:r>
    </w:p>
    <w:p w14:paraId="4B7B514B" w14:textId="77777777" w:rsidR="0066638C" w:rsidRDefault="00772FF8">
      <w:pPr>
        <w:pStyle w:val="a4"/>
        <w:overflowPunct w:val="0"/>
        <w:snapToGrid w:val="0"/>
        <w:spacing w:line="360" w:lineRule="auto"/>
        <w:ind w:firstLineChars="200" w:firstLine="560"/>
        <w:rPr>
          <w:rFonts w:ascii="宋体" w:eastAsia="宋体" w:hAnsi="宋体" w:cs="宋体"/>
          <w:b/>
          <w:bCs/>
          <w:color w:val="000000"/>
          <w:sz w:val="28"/>
          <w:szCs w:val="28"/>
        </w:rPr>
      </w:pPr>
      <w:r>
        <w:rPr>
          <w:rFonts w:ascii="宋体" w:eastAsia="宋体" w:hAnsi="宋体" w:cs="宋体" w:hint="eastAsia"/>
          <w:color w:val="000000"/>
          <w:sz w:val="28"/>
          <w:szCs w:val="28"/>
        </w:rPr>
        <w:t>31.2 中标人与招标人签订合同的同时提交履约保证金，如中标人未按采购文件规定的技术协助、本地化开发、工期供货、安装、调试、运行维护完毕和交付使用后免费维护期内及质保期外应履行的义务及售后服务等其他类似的义务，则扣除履约保证金</w:t>
      </w:r>
      <w:r>
        <w:rPr>
          <w:rFonts w:ascii="宋体" w:eastAsia="宋体" w:hAnsi="宋体" w:cs="宋体" w:hint="eastAsia"/>
          <w:b/>
          <w:bCs/>
          <w:color w:val="000000"/>
          <w:sz w:val="28"/>
          <w:szCs w:val="28"/>
        </w:rPr>
        <w:t>，且三年内不得</w:t>
      </w:r>
      <w:r w:rsidRPr="00D257A0">
        <w:rPr>
          <w:rFonts w:ascii="宋体" w:eastAsia="宋体" w:hAnsi="宋体" w:cs="宋体" w:hint="eastAsia"/>
          <w:color w:val="000000"/>
          <w:sz w:val="28"/>
          <w:szCs w:val="28"/>
        </w:rPr>
        <w:t>参加洛浦县所有政府采购招投标活动。</w:t>
      </w:r>
    </w:p>
    <w:p w14:paraId="54EA92FF" w14:textId="77777777" w:rsidR="0066638C" w:rsidRDefault="00772FF8">
      <w:pPr>
        <w:pStyle w:val="a4"/>
        <w:overflowPunct w:val="0"/>
        <w:snapToGrid w:val="0"/>
        <w:spacing w:line="360" w:lineRule="auto"/>
        <w:ind w:firstLineChars="200" w:firstLine="560"/>
        <w:rPr>
          <w:rFonts w:ascii="宋体" w:eastAsia="宋体" w:hAnsi="宋体" w:cs="宋体"/>
          <w:b/>
          <w:color w:val="000000"/>
          <w:sz w:val="28"/>
          <w:szCs w:val="28"/>
        </w:rPr>
      </w:pPr>
      <w:r>
        <w:rPr>
          <w:rFonts w:ascii="宋体" w:eastAsia="宋体" w:hAnsi="宋体" w:cs="宋体" w:hint="eastAsia"/>
          <w:color w:val="000000"/>
          <w:sz w:val="28"/>
          <w:szCs w:val="28"/>
        </w:rPr>
        <w:t>31.3履约保证金（无息）将在乙方履行完成合同所有义务后凭乙方的收款收据在五天内退返乙方。</w:t>
      </w:r>
    </w:p>
    <w:p w14:paraId="461617EE" w14:textId="77777777" w:rsidR="0066638C" w:rsidRDefault="0066638C">
      <w:pPr>
        <w:adjustRightInd w:val="0"/>
        <w:snapToGrid w:val="0"/>
        <w:spacing w:line="360" w:lineRule="auto"/>
        <w:jc w:val="center"/>
        <w:rPr>
          <w:rFonts w:ascii="宋体" w:hAnsi="宋体" w:cs="宋体"/>
          <w:b/>
          <w:color w:val="000000"/>
          <w:sz w:val="28"/>
          <w:szCs w:val="28"/>
        </w:rPr>
      </w:pPr>
    </w:p>
    <w:p w14:paraId="58A0D063" w14:textId="77777777" w:rsidR="0066638C" w:rsidRDefault="00772FF8">
      <w:pPr>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八、特别提示</w:t>
      </w:r>
    </w:p>
    <w:p w14:paraId="2C675862"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31、投标人应认真研读采购文件，充分考虑采购文件中的技术要求和合同条款后编制投标文件。</w:t>
      </w:r>
    </w:p>
    <w:p w14:paraId="13B6691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32、如采购文件中未提供的各类表格样式，投标人可另行设计表格样式，但力求内容完整，表达清晰、准确。</w:t>
      </w:r>
    </w:p>
    <w:p w14:paraId="57EA67C1" w14:textId="77777777" w:rsidR="0066638C" w:rsidRDefault="00772FF8">
      <w:pPr>
        <w:adjustRightInd w:val="0"/>
        <w:snapToGrid w:val="0"/>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33、开标时需携带的资格审查材料，需在资格查验时提供复印件（加盖鲜红公章）存档备查，投标文件中必须提供关于本次招标要求规定的相关材料复印件，投标文件必须每页加盖鲜红公章。</w:t>
      </w:r>
    </w:p>
    <w:p w14:paraId="569B2D21" w14:textId="77777777" w:rsidR="0066638C" w:rsidRDefault="0066638C">
      <w:pPr>
        <w:pStyle w:val="Default"/>
      </w:pPr>
    </w:p>
    <w:p w14:paraId="1A1F38E9" w14:textId="77777777" w:rsidR="0066638C" w:rsidRDefault="00772FF8">
      <w:pPr>
        <w:numPr>
          <w:ilvl w:val="0"/>
          <w:numId w:val="4"/>
        </w:numPr>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其他事项</w:t>
      </w:r>
    </w:p>
    <w:p w14:paraId="3AD70807"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35、中标服务费</w:t>
      </w:r>
    </w:p>
    <w:p w14:paraId="665BD606" w14:textId="498FA957" w:rsidR="0066638C" w:rsidRDefault="00772FF8">
      <w:pPr>
        <w:adjustRightInd w:val="0"/>
        <w:snapToGrid w:val="0"/>
        <w:spacing w:line="360" w:lineRule="auto"/>
        <w:ind w:firstLineChars="200" w:firstLine="560"/>
        <w:rPr>
          <w:rFonts w:ascii="宋体" w:hAnsi="宋体" w:cs="宋体"/>
          <w:color w:val="000000"/>
          <w:sz w:val="28"/>
          <w:szCs w:val="28"/>
          <w:lang w:val="zh-CN"/>
        </w:rPr>
      </w:pPr>
      <w:r>
        <w:rPr>
          <w:rFonts w:ascii="宋体" w:hAnsi="宋体" w:cs="宋体" w:hint="eastAsia"/>
          <w:color w:val="000000"/>
          <w:sz w:val="28"/>
          <w:szCs w:val="28"/>
        </w:rPr>
        <w:t>35.1</w:t>
      </w:r>
      <w:r>
        <w:rPr>
          <w:rFonts w:ascii="宋体" w:hAnsi="宋体" w:cs="宋体" w:hint="eastAsia"/>
          <w:color w:val="000000"/>
          <w:sz w:val="28"/>
          <w:szCs w:val="28"/>
          <w:lang w:val="zh-CN"/>
        </w:rPr>
        <w:t>根据《招标代理服务收费管理暂行办法》（计价格〔２０2 0〕5 7 8号）文和《国家发改委办公厅关于招标代理服务收费有关问题的通知》（发改办价格</w:t>
      </w:r>
      <w:proofErr w:type="gramStart"/>
      <w:r>
        <w:rPr>
          <w:rFonts w:ascii="宋体" w:hAnsi="宋体" w:cs="宋体" w:hint="eastAsia"/>
          <w:color w:val="000000"/>
          <w:sz w:val="28"/>
          <w:szCs w:val="28"/>
          <w:lang w:val="zh-CN"/>
        </w:rPr>
        <w:t>〔〔</w:t>
      </w:r>
      <w:proofErr w:type="gramEnd"/>
      <w:r>
        <w:rPr>
          <w:rFonts w:ascii="宋体" w:hAnsi="宋体" w:cs="宋体" w:hint="eastAsia"/>
          <w:color w:val="000000"/>
          <w:sz w:val="28"/>
          <w:szCs w:val="28"/>
          <w:lang w:val="zh-CN"/>
        </w:rPr>
        <w:t>２０</w:t>
      </w:r>
      <w:proofErr w:type="gramStart"/>
      <w:r>
        <w:rPr>
          <w:rFonts w:ascii="宋体" w:hAnsi="宋体" w:cs="宋体" w:hint="eastAsia"/>
          <w:color w:val="000000"/>
          <w:sz w:val="28"/>
          <w:szCs w:val="28"/>
          <w:lang w:val="zh-CN"/>
        </w:rPr>
        <w:t>1</w:t>
      </w:r>
      <w:proofErr w:type="gramEnd"/>
      <w:r>
        <w:rPr>
          <w:rFonts w:ascii="宋体" w:hAnsi="宋体" w:cs="宋体" w:hint="eastAsia"/>
          <w:color w:val="000000"/>
          <w:sz w:val="28"/>
          <w:szCs w:val="28"/>
          <w:lang w:val="zh-CN"/>
        </w:rPr>
        <w:t xml:space="preserve"> 1</w:t>
      </w:r>
      <w:proofErr w:type="gramStart"/>
      <w:r>
        <w:rPr>
          <w:rFonts w:ascii="宋体" w:hAnsi="宋体" w:cs="宋体" w:hint="eastAsia"/>
          <w:color w:val="000000"/>
          <w:sz w:val="28"/>
          <w:szCs w:val="28"/>
          <w:lang w:val="zh-CN"/>
        </w:rPr>
        <w:t>〕</w:t>
      </w:r>
      <w:proofErr w:type="gramEnd"/>
      <w:r>
        <w:rPr>
          <w:rFonts w:ascii="宋体" w:hAnsi="宋体" w:cs="宋体" w:hint="eastAsia"/>
          <w:color w:val="000000"/>
          <w:sz w:val="28"/>
          <w:szCs w:val="28"/>
          <w:lang w:val="zh-CN"/>
        </w:rPr>
        <w:t>5 3 4号）文的规定</w:t>
      </w:r>
      <w:r w:rsidR="003E55FE">
        <w:rPr>
          <w:rFonts w:ascii="宋体" w:hAnsi="宋体" w:cs="宋体" w:hint="eastAsia"/>
          <w:color w:val="000000"/>
          <w:sz w:val="28"/>
          <w:szCs w:val="28"/>
          <w:lang w:val="zh-CN"/>
        </w:rPr>
        <w:t>计算收取</w:t>
      </w:r>
      <w:r>
        <w:rPr>
          <w:rFonts w:ascii="宋体" w:hAnsi="宋体" w:cs="宋体" w:hint="eastAsia"/>
          <w:color w:val="000000"/>
          <w:sz w:val="28"/>
          <w:szCs w:val="28"/>
          <w:lang w:val="zh-CN"/>
        </w:rPr>
        <w:t>，招标代理费应由</w:t>
      </w:r>
      <w:r w:rsidR="003E55FE">
        <w:rPr>
          <w:rFonts w:ascii="宋体" w:hAnsi="宋体" w:cs="宋体" w:hint="eastAsia"/>
          <w:color w:val="000000"/>
          <w:sz w:val="28"/>
          <w:szCs w:val="28"/>
          <w:lang w:val="zh-CN"/>
        </w:rPr>
        <w:t>中标</w:t>
      </w:r>
      <w:r>
        <w:rPr>
          <w:rFonts w:ascii="宋体" w:hAnsi="宋体" w:cs="宋体" w:hint="eastAsia"/>
          <w:color w:val="000000"/>
          <w:sz w:val="28"/>
          <w:szCs w:val="28"/>
          <w:lang w:val="zh-CN"/>
        </w:rPr>
        <w:t>人支付</w:t>
      </w:r>
      <w:r w:rsidR="003E55FE">
        <w:rPr>
          <w:rFonts w:ascii="宋体" w:hAnsi="宋体" w:cs="宋体" w:hint="eastAsia"/>
          <w:color w:val="000000"/>
          <w:sz w:val="28"/>
          <w:szCs w:val="28"/>
          <w:lang w:val="zh-CN"/>
        </w:rPr>
        <w:t>。</w:t>
      </w:r>
    </w:p>
    <w:p w14:paraId="6C2E8A14" w14:textId="77777777" w:rsidR="0066638C" w:rsidRDefault="0066638C">
      <w:pPr>
        <w:adjustRightInd w:val="0"/>
        <w:snapToGrid w:val="0"/>
        <w:spacing w:line="360" w:lineRule="auto"/>
        <w:ind w:firstLineChars="200" w:firstLine="560"/>
        <w:rPr>
          <w:rFonts w:ascii="宋体" w:hAnsi="宋体" w:cs="宋体"/>
          <w:color w:val="000000"/>
          <w:sz w:val="28"/>
          <w:szCs w:val="28"/>
          <w:lang w:val="zh-CN"/>
        </w:rPr>
      </w:pPr>
    </w:p>
    <w:p w14:paraId="507422AB" w14:textId="77777777" w:rsidR="0066638C" w:rsidRDefault="0066638C">
      <w:pPr>
        <w:adjustRightInd w:val="0"/>
        <w:snapToGrid w:val="0"/>
        <w:spacing w:line="360" w:lineRule="auto"/>
        <w:ind w:firstLineChars="200" w:firstLine="560"/>
        <w:rPr>
          <w:rFonts w:ascii="宋体" w:hAnsi="宋体" w:cs="宋体"/>
          <w:color w:val="000000"/>
          <w:sz w:val="28"/>
          <w:szCs w:val="28"/>
          <w:lang w:val="zh-CN"/>
        </w:rPr>
      </w:pPr>
    </w:p>
    <w:p w14:paraId="1262C846" w14:textId="77777777" w:rsidR="0066638C" w:rsidRDefault="0066638C">
      <w:pPr>
        <w:adjustRightInd w:val="0"/>
        <w:snapToGrid w:val="0"/>
        <w:spacing w:line="360" w:lineRule="auto"/>
        <w:ind w:firstLineChars="200" w:firstLine="560"/>
        <w:rPr>
          <w:rFonts w:ascii="宋体" w:hAnsi="宋体" w:cs="宋体"/>
          <w:color w:val="000000"/>
          <w:sz w:val="28"/>
          <w:szCs w:val="28"/>
          <w:lang w:val="zh-CN"/>
        </w:rPr>
      </w:pPr>
    </w:p>
    <w:p w14:paraId="72A9EA36" w14:textId="77777777" w:rsidR="0066638C" w:rsidRDefault="0066638C">
      <w:pPr>
        <w:adjustRightInd w:val="0"/>
        <w:snapToGrid w:val="0"/>
        <w:spacing w:line="360" w:lineRule="auto"/>
        <w:ind w:firstLineChars="200" w:firstLine="643"/>
        <w:jc w:val="center"/>
        <w:rPr>
          <w:rFonts w:ascii="宋体" w:hAnsi="宋体"/>
          <w:b/>
          <w:color w:val="FF0000"/>
          <w:sz w:val="32"/>
          <w:szCs w:val="30"/>
        </w:rPr>
      </w:pPr>
    </w:p>
    <w:p w14:paraId="7B8B1013" w14:textId="77777777" w:rsidR="0066638C" w:rsidRDefault="0066638C"/>
    <w:p w14:paraId="20F4AFDA" w14:textId="77777777" w:rsidR="0066638C" w:rsidRDefault="0066638C">
      <w:pPr>
        <w:pStyle w:val="ac"/>
      </w:pPr>
    </w:p>
    <w:p w14:paraId="660AF6EA" w14:textId="77777777" w:rsidR="0066638C" w:rsidRDefault="0066638C"/>
    <w:p w14:paraId="4DAF5C1A" w14:textId="77777777" w:rsidR="0066638C" w:rsidRDefault="0066638C">
      <w:pPr>
        <w:pStyle w:val="ac"/>
      </w:pPr>
    </w:p>
    <w:p w14:paraId="5B6D3D44" w14:textId="77777777" w:rsidR="0066638C" w:rsidRDefault="0066638C"/>
    <w:p w14:paraId="08D44228" w14:textId="77777777" w:rsidR="0066638C" w:rsidRDefault="0066638C">
      <w:pPr>
        <w:pStyle w:val="ac"/>
      </w:pPr>
    </w:p>
    <w:p w14:paraId="51FAB3F3" w14:textId="77777777" w:rsidR="0066638C" w:rsidRDefault="0066638C"/>
    <w:p w14:paraId="19D64CB1" w14:textId="77777777" w:rsidR="0066638C" w:rsidRDefault="0066638C">
      <w:pPr>
        <w:pStyle w:val="ac"/>
      </w:pPr>
    </w:p>
    <w:p w14:paraId="4D48ECDB" w14:textId="77777777" w:rsidR="0066638C" w:rsidRDefault="0066638C"/>
    <w:p w14:paraId="01B35D23" w14:textId="77777777" w:rsidR="0066638C" w:rsidRDefault="0066638C">
      <w:pPr>
        <w:pStyle w:val="ac"/>
      </w:pPr>
    </w:p>
    <w:p w14:paraId="5908B771" w14:textId="77777777" w:rsidR="0066638C" w:rsidRDefault="0066638C"/>
    <w:p w14:paraId="3E725EF1" w14:textId="77777777" w:rsidR="0066638C" w:rsidRDefault="0066638C">
      <w:pPr>
        <w:pStyle w:val="ac"/>
      </w:pPr>
    </w:p>
    <w:p w14:paraId="44B11BD1" w14:textId="77777777" w:rsidR="0066638C" w:rsidRDefault="0066638C"/>
    <w:p w14:paraId="5984F9B7" w14:textId="77777777" w:rsidR="0066638C" w:rsidRDefault="0066638C">
      <w:pPr>
        <w:pStyle w:val="ac"/>
      </w:pPr>
    </w:p>
    <w:p w14:paraId="5D6CC4AF" w14:textId="77777777" w:rsidR="0066638C" w:rsidRDefault="0066638C"/>
    <w:p w14:paraId="30C25A4C" w14:textId="77777777" w:rsidR="0066638C" w:rsidRDefault="0066638C">
      <w:pPr>
        <w:pStyle w:val="ac"/>
      </w:pPr>
    </w:p>
    <w:p w14:paraId="2B0EDE97" w14:textId="77777777" w:rsidR="0066638C" w:rsidRDefault="0066638C"/>
    <w:p w14:paraId="747E1D8B" w14:textId="77777777" w:rsidR="0066638C" w:rsidRDefault="0066638C">
      <w:pPr>
        <w:pStyle w:val="ac"/>
      </w:pPr>
    </w:p>
    <w:p w14:paraId="254063C5" w14:textId="77777777" w:rsidR="0066638C" w:rsidRDefault="0066638C"/>
    <w:p w14:paraId="3240433A" w14:textId="77777777" w:rsidR="0066638C" w:rsidRDefault="0066638C">
      <w:pPr>
        <w:pStyle w:val="ac"/>
      </w:pPr>
    </w:p>
    <w:p w14:paraId="665FC68F" w14:textId="77777777" w:rsidR="0066638C" w:rsidRDefault="0066638C"/>
    <w:p w14:paraId="03514886" w14:textId="77777777" w:rsidR="0066638C" w:rsidRDefault="0066638C">
      <w:pPr>
        <w:pStyle w:val="ac"/>
      </w:pPr>
    </w:p>
    <w:p w14:paraId="6057F7B9" w14:textId="77777777" w:rsidR="0066638C" w:rsidRDefault="0066638C"/>
    <w:p w14:paraId="29C75325" w14:textId="77777777" w:rsidR="0066638C" w:rsidRDefault="0066638C">
      <w:pPr>
        <w:pStyle w:val="ac"/>
      </w:pPr>
    </w:p>
    <w:p w14:paraId="5ECD823D" w14:textId="77777777" w:rsidR="0066638C" w:rsidRDefault="0066638C"/>
    <w:p w14:paraId="0D0A4929" w14:textId="77777777" w:rsidR="0066638C" w:rsidRDefault="0066638C">
      <w:pPr>
        <w:pStyle w:val="ac"/>
      </w:pPr>
    </w:p>
    <w:p w14:paraId="38ACF68F" w14:textId="77777777" w:rsidR="0066638C" w:rsidRDefault="0066638C">
      <w:pPr>
        <w:sectPr w:rsidR="0066638C">
          <w:headerReference w:type="default" r:id="rId9"/>
          <w:footerReference w:type="default" r:id="rId10"/>
          <w:headerReference w:type="first" r:id="rId11"/>
          <w:footerReference w:type="first" r:id="rId12"/>
          <w:pgSz w:w="11906" w:h="16838"/>
          <w:pgMar w:top="1134" w:right="1814" w:bottom="1134" w:left="1814" w:header="851" w:footer="992" w:gutter="0"/>
          <w:cols w:space="720"/>
          <w:titlePg/>
          <w:docGrid w:type="lines" w:linePitch="312"/>
        </w:sectPr>
      </w:pPr>
    </w:p>
    <w:p w14:paraId="619B82A5" w14:textId="29E5B332" w:rsidR="006F2876" w:rsidRPr="00861E83" w:rsidRDefault="00861E83" w:rsidP="00861E83">
      <w:pPr>
        <w:pStyle w:val="Default"/>
        <w:jc w:val="center"/>
        <w:rPr>
          <w:sz w:val="44"/>
          <w:szCs w:val="44"/>
        </w:rPr>
      </w:pPr>
      <w:r w:rsidRPr="00861E83">
        <w:rPr>
          <w:rFonts w:hint="eastAsia"/>
          <w:sz w:val="44"/>
          <w:szCs w:val="44"/>
        </w:rPr>
        <w:lastRenderedPageBreak/>
        <w:t>采购需求表</w:t>
      </w:r>
    </w:p>
    <w:tbl>
      <w:tblPr>
        <w:tblW w:w="141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263"/>
        <w:gridCol w:w="6237"/>
        <w:gridCol w:w="425"/>
        <w:gridCol w:w="709"/>
        <w:gridCol w:w="1134"/>
        <w:gridCol w:w="1559"/>
        <w:gridCol w:w="2268"/>
      </w:tblGrid>
      <w:tr w:rsidR="006F2876" w:rsidRPr="00EE339D" w14:paraId="4EF39D00" w14:textId="77777777" w:rsidTr="00FA2332">
        <w:trPr>
          <w:trHeight w:val="720"/>
        </w:trPr>
        <w:tc>
          <w:tcPr>
            <w:tcW w:w="575" w:type="dxa"/>
            <w:shd w:val="clear" w:color="auto" w:fill="auto"/>
            <w:vAlign w:val="center"/>
          </w:tcPr>
          <w:p w14:paraId="12C57414" w14:textId="182ABF61" w:rsidR="006F2876" w:rsidRPr="00EE339D" w:rsidRDefault="006F2876" w:rsidP="006F2876">
            <w:pPr>
              <w:widowControl/>
              <w:jc w:val="center"/>
              <w:rPr>
                <w:color w:val="000000"/>
                <w:kern w:val="0"/>
                <w:sz w:val="22"/>
                <w:szCs w:val="22"/>
              </w:rPr>
            </w:pPr>
            <w:r w:rsidRPr="000306B2">
              <w:rPr>
                <w:rFonts w:ascii="宋体" w:hAnsi="宋体" w:cs="宋体" w:hint="eastAsia"/>
                <w:kern w:val="0"/>
                <w:sz w:val="24"/>
                <w:szCs w:val="24"/>
              </w:rPr>
              <w:t>序号</w:t>
            </w:r>
          </w:p>
        </w:tc>
        <w:tc>
          <w:tcPr>
            <w:tcW w:w="1263" w:type="dxa"/>
            <w:shd w:val="clear" w:color="auto" w:fill="auto"/>
            <w:vAlign w:val="center"/>
          </w:tcPr>
          <w:p w14:paraId="3C02EC2C" w14:textId="3AFC9E11" w:rsidR="006F2876" w:rsidRPr="00EE339D" w:rsidRDefault="006F2876" w:rsidP="006F2876">
            <w:pPr>
              <w:widowControl/>
              <w:jc w:val="center"/>
              <w:rPr>
                <w:color w:val="000000"/>
                <w:kern w:val="0"/>
                <w:sz w:val="22"/>
                <w:szCs w:val="22"/>
              </w:rPr>
            </w:pPr>
            <w:r w:rsidRPr="000306B2">
              <w:rPr>
                <w:rFonts w:ascii="宋体" w:hAnsi="宋体" w:cs="宋体" w:hint="eastAsia"/>
                <w:kern w:val="0"/>
                <w:sz w:val="24"/>
                <w:szCs w:val="24"/>
              </w:rPr>
              <w:t>名称</w:t>
            </w:r>
          </w:p>
        </w:tc>
        <w:tc>
          <w:tcPr>
            <w:tcW w:w="6237" w:type="dxa"/>
            <w:shd w:val="clear" w:color="auto" w:fill="auto"/>
            <w:vAlign w:val="center"/>
          </w:tcPr>
          <w:p w14:paraId="572B23B5" w14:textId="0848C400" w:rsidR="006F2876" w:rsidRPr="00EE339D" w:rsidRDefault="006F2876" w:rsidP="006F2876">
            <w:pPr>
              <w:widowControl/>
              <w:jc w:val="center"/>
              <w:rPr>
                <w:color w:val="000000"/>
                <w:kern w:val="0"/>
                <w:sz w:val="22"/>
                <w:szCs w:val="22"/>
              </w:rPr>
            </w:pPr>
            <w:r w:rsidRPr="000306B2">
              <w:rPr>
                <w:rFonts w:ascii="宋体" w:hAnsi="宋体" w:cs="宋体" w:hint="eastAsia"/>
                <w:kern w:val="0"/>
                <w:sz w:val="24"/>
                <w:szCs w:val="24"/>
              </w:rPr>
              <w:t>参数</w:t>
            </w:r>
          </w:p>
        </w:tc>
        <w:tc>
          <w:tcPr>
            <w:tcW w:w="425" w:type="dxa"/>
            <w:shd w:val="clear" w:color="auto" w:fill="auto"/>
            <w:vAlign w:val="center"/>
          </w:tcPr>
          <w:p w14:paraId="2D05BAC9" w14:textId="6A93F4F6" w:rsidR="006F2876" w:rsidRPr="00EE339D" w:rsidRDefault="006F2876" w:rsidP="006F2876">
            <w:pPr>
              <w:widowControl/>
              <w:jc w:val="center"/>
              <w:rPr>
                <w:color w:val="000000"/>
                <w:kern w:val="0"/>
                <w:sz w:val="22"/>
                <w:szCs w:val="22"/>
              </w:rPr>
            </w:pPr>
            <w:r w:rsidRPr="000306B2">
              <w:rPr>
                <w:rFonts w:ascii="宋体" w:hAnsi="宋体" w:cs="宋体" w:hint="eastAsia"/>
                <w:kern w:val="0"/>
                <w:sz w:val="24"/>
                <w:szCs w:val="24"/>
              </w:rPr>
              <w:t>数量</w:t>
            </w:r>
          </w:p>
        </w:tc>
        <w:tc>
          <w:tcPr>
            <w:tcW w:w="709" w:type="dxa"/>
            <w:shd w:val="clear" w:color="auto" w:fill="auto"/>
            <w:vAlign w:val="center"/>
          </w:tcPr>
          <w:p w14:paraId="4FDB774D" w14:textId="49296DB7" w:rsidR="006F2876" w:rsidRPr="00EE339D" w:rsidRDefault="006F2876" w:rsidP="006F2876">
            <w:pPr>
              <w:widowControl/>
              <w:jc w:val="center"/>
              <w:rPr>
                <w:color w:val="000000"/>
                <w:kern w:val="0"/>
                <w:sz w:val="22"/>
                <w:szCs w:val="22"/>
              </w:rPr>
            </w:pPr>
            <w:r w:rsidRPr="000306B2">
              <w:rPr>
                <w:rFonts w:ascii="宋体" w:hAnsi="宋体" w:cs="宋体" w:hint="eastAsia"/>
                <w:kern w:val="0"/>
                <w:sz w:val="24"/>
                <w:szCs w:val="24"/>
              </w:rPr>
              <w:t>单位</w:t>
            </w:r>
          </w:p>
        </w:tc>
        <w:tc>
          <w:tcPr>
            <w:tcW w:w="1134" w:type="dxa"/>
            <w:shd w:val="clear" w:color="auto" w:fill="auto"/>
            <w:vAlign w:val="center"/>
          </w:tcPr>
          <w:p w14:paraId="317CAD59" w14:textId="5562D1FB" w:rsidR="006F2876" w:rsidRPr="00EE339D" w:rsidRDefault="006F2876" w:rsidP="006F2876">
            <w:pPr>
              <w:widowControl/>
              <w:jc w:val="center"/>
              <w:rPr>
                <w:color w:val="000000"/>
                <w:kern w:val="0"/>
                <w:sz w:val="22"/>
                <w:szCs w:val="22"/>
              </w:rPr>
            </w:pPr>
            <w:r w:rsidRPr="000306B2">
              <w:rPr>
                <w:rFonts w:ascii="宋体" w:hAnsi="宋体" w:cs="宋体" w:hint="eastAsia"/>
                <w:kern w:val="0"/>
                <w:sz w:val="24"/>
                <w:szCs w:val="24"/>
              </w:rPr>
              <w:t>单价（元）</w:t>
            </w:r>
          </w:p>
        </w:tc>
        <w:tc>
          <w:tcPr>
            <w:tcW w:w="1559" w:type="dxa"/>
            <w:shd w:val="clear" w:color="auto" w:fill="auto"/>
            <w:vAlign w:val="center"/>
          </w:tcPr>
          <w:p w14:paraId="17130A26" w14:textId="301DDAE2" w:rsidR="006F2876" w:rsidRPr="00EE339D" w:rsidRDefault="006F2876" w:rsidP="006F2876">
            <w:pPr>
              <w:widowControl/>
              <w:jc w:val="center"/>
              <w:rPr>
                <w:color w:val="000000"/>
                <w:kern w:val="0"/>
                <w:sz w:val="22"/>
                <w:szCs w:val="22"/>
              </w:rPr>
            </w:pPr>
            <w:r w:rsidRPr="000306B2">
              <w:rPr>
                <w:rFonts w:ascii="宋体" w:hAnsi="宋体" w:cs="宋体" w:hint="eastAsia"/>
                <w:kern w:val="0"/>
                <w:sz w:val="24"/>
                <w:szCs w:val="24"/>
              </w:rPr>
              <w:t>小计（</w:t>
            </w:r>
            <w:r w:rsidR="00861E83">
              <w:rPr>
                <w:rFonts w:ascii="宋体" w:hAnsi="宋体" w:cs="宋体" w:hint="eastAsia"/>
                <w:kern w:val="0"/>
                <w:sz w:val="24"/>
                <w:szCs w:val="24"/>
              </w:rPr>
              <w:t>万</w:t>
            </w:r>
            <w:r w:rsidRPr="000306B2">
              <w:rPr>
                <w:rFonts w:ascii="宋体" w:hAnsi="宋体" w:cs="宋体" w:hint="eastAsia"/>
                <w:kern w:val="0"/>
                <w:sz w:val="24"/>
                <w:szCs w:val="24"/>
              </w:rPr>
              <w:t>元）</w:t>
            </w:r>
          </w:p>
        </w:tc>
        <w:tc>
          <w:tcPr>
            <w:tcW w:w="2268" w:type="dxa"/>
            <w:shd w:val="clear" w:color="auto" w:fill="auto"/>
            <w:vAlign w:val="center"/>
          </w:tcPr>
          <w:p w14:paraId="50790CF9" w14:textId="6A8DCDB7" w:rsidR="006F2876" w:rsidRPr="00EE339D" w:rsidRDefault="006F2876" w:rsidP="006F2876">
            <w:pPr>
              <w:widowControl/>
              <w:jc w:val="center"/>
              <w:rPr>
                <w:rFonts w:ascii="宋体" w:hAnsi="宋体" w:cs="宋体"/>
                <w:kern w:val="0"/>
                <w:sz w:val="20"/>
              </w:rPr>
            </w:pPr>
            <w:r w:rsidRPr="000306B2">
              <w:rPr>
                <w:rFonts w:ascii="宋体" w:hAnsi="宋体" w:cs="宋体" w:hint="eastAsia"/>
                <w:kern w:val="0"/>
                <w:sz w:val="24"/>
                <w:szCs w:val="24"/>
              </w:rPr>
              <w:t>备注</w:t>
            </w:r>
          </w:p>
        </w:tc>
      </w:tr>
      <w:tr w:rsidR="00EE339D" w:rsidRPr="00EE339D" w14:paraId="362F54ED" w14:textId="77777777" w:rsidTr="00FA2332">
        <w:trPr>
          <w:trHeight w:val="720"/>
        </w:trPr>
        <w:tc>
          <w:tcPr>
            <w:tcW w:w="575" w:type="dxa"/>
            <w:shd w:val="clear" w:color="auto" w:fill="auto"/>
            <w:vAlign w:val="center"/>
          </w:tcPr>
          <w:p w14:paraId="296404AB" w14:textId="4550DEF6" w:rsidR="00EE339D" w:rsidRPr="00EE339D" w:rsidRDefault="006F2876" w:rsidP="00EE339D">
            <w:pPr>
              <w:widowControl/>
              <w:jc w:val="center"/>
              <w:rPr>
                <w:color w:val="000000"/>
                <w:kern w:val="0"/>
                <w:sz w:val="22"/>
                <w:szCs w:val="22"/>
              </w:rPr>
            </w:pPr>
            <w:r>
              <w:rPr>
                <w:color w:val="000000"/>
                <w:kern w:val="0"/>
                <w:sz w:val="22"/>
                <w:szCs w:val="22"/>
              </w:rPr>
              <w:t>1</w:t>
            </w:r>
          </w:p>
        </w:tc>
        <w:tc>
          <w:tcPr>
            <w:tcW w:w="1263" w:type="dxa"/>
            <w:shd w:val="clear" w:color="auto" w:fill="auto"/>
            <w:vAlign w:val="center"/>
          </w:tcPr>
          <w:p w14:paraId="7D13D348" w14:textId="3FCE9658" w:rsidR="00EE339D" w:rsidRPr="00EE339D" w:rsidRDefault="00EE339D" w:rsidP="00EE339D">
            <w:pPr>
              <w:widowControl/>
              <w:jc w:val="center"/>
              <w:rPr>
                <w:rFonts w:ascii="仿宋_GB2312" w:eastAsia="仿宋_GB2312"/>
                <w:color w:val="000000"/>
                <w:kern w:val="0"/>
                <w:sz w:val="22"/>
                <w:szCs w:val="22"/>
              </w:rPr>
            </w:pPr>
            <w:r w:rsidRPr="00EE339D">
              <w:rPr>
                <w:rFonts w:ascii="仿宋_GB2312" w:eastAsia="仿宋_GB2312" w:hint="eastAsia"/>
                <w:color w:val="000000"/>
                <w:kern w:val="0"/>
                <w:sz w:val="22"/>
                <w:szCs w:val="22"/>
              </w:rPr>
              <w:t>拖拉机</w:t>
            </w:r>
          </w:p>
        </w:tc>
        <w:tc>
          <w:tcPr>
            <w:tcW w:w="6237" w:type="dxa"/>
            <w:shd w:val="clear" w:color="auto" w:fill="auto"/>
            <w:vAlign w:val="center"/>
          </w:tcPr>
          <w:p w14:paraId="7C9D7613" w14:textId="736A7F7D" w:rsidR="00EE339D" w:rsidRPr="00EE339D" w:rsidRDefault="00EE339D" w:rsidP="00EE339D">
            <w:pPr>
              <w:widowControl/>
              <w:jc w:val="center"/>
              <w:rPr>
                <w:rFonts w:ascii="宋体" w:hAnsi="宋体" w:cs="宋体"/>
                <w:kern w:val="0"/>
                <w:sz w:val="20"/>
              </w:rPr>
            </w:pPr>
            <w:r w:rsidRPr="00EE339D">
              <w:rPr>
                <w:rFonts w:ascii="宋体" w:hAnsi="宋体" w:cs="宋体" w:hint="eastAsia"/>
                <w:kern w:val="0"/>
                <w:sz w:val="20"/>
              </w:rPr>
              <w:t>轮式，四轮驱动，配套功率不低于80马力，三点悬挂。转向系型式：全液压，液压悬挂系统型式：分置式。</w:t>
            </w:r>
          </w:p>
        </w:tc>
        <w:tc>
          <w:tcPr>
            <w:tcW w:w="425" w:type="dxa"/>
            <w:shd w:val="clear" w:color="auto" w:fill="auto"/>
            <w:vAlign w:val="center"/>
          </w:tcPr>
          <w:p w14:paraId="3FC7C019" w14:textId="57A9D03A" w:rsidR="00EE339D" w:rsidRPr="00EE339D" w:rsidRDefault="00EE339D" w:rsidP="00EE339D">
            <w:pPr>
              <w:widowControl/>
              <w:jc w:val="center"/>
              <w:rPr>
                <w:rFonts w:ascii="仿宋_GB2312" w:eastAsia="仿宋_GB2312"/>
                <w:color w:val="000000"/>
                <w:kern w:val="0"/>
                <w:sz w:val="22"/>
                <w:szCs w:val="22"/>
              </w:rPr>
            </w:pPr>
            <w:r w:rsidRPr="00EE339D">
              <w:rPr>
                <w:rFonts w:ascii="仿宋_GB2312" w:eastAsia="仿宋_GB2312" w:hint="eastAsia"/>
                <w:color w:val="000000"/>
                <w:kern w:val="0"/>
                <w:sz w:val="22"/>
                <w:szCs w:val="22"/>
              </w:rPr>
              <w:t>台</w:t>
            </w:r>
          </w:p>
        </w:tc>
        <w:tc>
          <w:tcPr>
            <w:tcW w:w="709" w:type="dxa"/>
            <w:shd w:val="clear" w:color="auto" w:fill="auto"/>
            <w:vAlign w:val="center"/>
          </w:tcPr>
          <w:p w14:paraId="6D214909" w14:textId="28A6179D" w:rsidR="00EE339D" w:rsidRPr="00EE339D" w:rsidRDefault="00EE339D" w:rsidP="00EE339D">
            <w:pPr>
              <w:widowControl/>
              <w:jc w:val="center"/>
              <w:rPr>
                <w:color w:val="000000"/>
                <w:kern w:val="0"/>
                <w:sz w:val="22"/>
                <w:szCs w:val="22"/>
              </w:rPr>
            </w:pPr>
            <w:r w:rsidRPr="00EE339D">
              <w:rPr>
                <w:color w:val="000000"/>
                <w:kern w:val="0"/>
                <w:sz w:val="22"/>
                <w:szCs w:val="22"/>
              </w:rPr>
              <w:t>7</w:t>
            </w:r>
          </w:p>
        </w:tc>
        <w:tc>
          <w:tcPr>
            <w:tcW w:w="1134" w:type="dxa"/>
            <w:shd w:val="clear" w:color="auto" w:fill="auto"/>
            <w:vAlign w:val="center"/>
          </w:tcPr>
          <w:p w14:paraId="30FBC2D3" w14:textId="06E4B403" w:rsidR="00EE339D" w:rsidRPr="00EE339D" w:rsidRDefault="00EE339D" w:rsidP="00EE339D">
            <w:pPr>
              <w:widowControl/>
              <w:jc w:val="center"/>
              <w:rPr>
                <w:color w:val="000000"/>
                <w:kern w:val="0"/>
                <w:sz w:val="22"/>
                <w:szCs w:val="22"/>
              </w:rPr>
            </w:pPr>
            <w:r w:rsidRPr="00EE339D">
              <w:rPr>
                <w:color w:val="000000"/>
                <w:kern w:val="0"/>
                <w:sz w:val="22"/>
                <w:szCs w:val="22"/>
              </w:rPr>
              <w:t>140000</w:t>
            </w:r>
          </w:p>
        </w:tc>
        <w:tc>
          <w:tcPr>
            <w:tcW w:w="1559" w:type="dxa"/>
            <w:shd w:val="clear" w:color="auto" w:fill="auto"/>
            <w:vAlign w:val="center"/>
          </w:tcPr>
          <w:p w14:paraId="456DE980" w14:textId="0EDA7FA1" w:rsidR="00EE339D" w:rsidRPr="00EE339D" w:rsidRDefault="00EE339D" w:rsidP="00EE339D">
            <w:pPr>
              <w:widowControl/>
              <w:jc w:val="center"/>
              <w:rPr>
                <w:color w:val="000000"/>
                <w:kern w:val="0"/>
                <w:sz w:val="22"/>
                <w:szCs w:val="22"/>
              </w:rPr>
            </w:pPr>
            <w:r w:rsidRPr="00EE339D">
              <w:rPr>
                <w:color w:val="000000"/>
                <w:kern w:val="0"/>
                <w:sz w:val="22"/>
                <w:szCs w:val="22"/>
              </w:rPr>
              <w:t xml:space="preserve">98.00 </w:t>
            </w:r>
          </w:p>
        </w:tc>
        <w:tc>
          <w:tcPr>
            <w:tcW w:w="2268" w:type="dxa"/>
            <w:shd w:val="clear" w:color="auto" w:fill="auto"/>
            <w:vAlign w:val="center"/>
          </w:tcPr>
          <w:p w14:paraId="24A3ACF7" w14:textId="15CE6A5E" w:rsidR="00EE339D" w:rsidRPr="00EE339D" w:rsidRDefault="00EE339D" w:rsidP="00EE339D">
            <w:pPr>
              <w:widowControl/>
              <w:jc w:val="center"/>
              <w:rPr>
                <w:rFonts w:ascii="宋体" w:hAnsi="宋体" w:cs="宋体"/>
                <w:kern w:val="0"/>
                <w:sz w:val="20"/>
              </w:rPr>
            </w:pPr>
          </w:p>
        </w:tc>
      </w:tr>
      <w:tr w:rsidR="00EE339D" w:rsidRPr="00EE339D" w14:paraId="317B5C0A" w14:textId="77777777" w:rsidTr="00FA2332">
        <w:trPr>
          <w:trHeight w:val="746"/>
        </w:trPr>
        <w:tc>
          <w:tcPr>
            <w:tcW w:w="575" w:type="dxa"/>
            <w:shd w:val="clear" w:color="auto" w:fill="auto"/>
            <w:vAlign w:val="center"/>
            <w:hideMark/>
          </w:tcPr>
          <w:p w14:paraId="72DADC18" w14:textId="2119DBC3" w:rsidR="00EE339D" w:rsidRPr="00EE339D" w:rsidRDefault="006F2876" w:rsidP="00EE339D">
            <w:pPr>
              <w:widowControl/>
              <w:jc w:val="center"/>
              <w:rPr>
                <w:color w:val="000000"/>
                <w:kern w:val="0"/>
                <w:sz w:val="22"/>
                <w:szCs w:val="22"/>
              </w:rPr>
            </w:pPr>
            <w:r>
              <w:rPr>
                <w:color w:val="000000"/>
                <w:kern w:val="0"/>
                <w:sz w:val="22"/>
                <w:szCs w:val="22"/>
              </w:rPr>
              <w:t>2</w:t>
            </w:r>
          </w:p>
        </w:tc>
        <w:tc>
          <w:tcPr>
            <w:tcW w:w="1263" w:type="dxa"/>
            <w:shd w:val="clear" w:color="auto" w:fill="auto"/>
            <w:vAlign w:val="center"/>
            <w:hideMark/>
          </w:tcPr>
          <w:p w14:paraId="513A6F6A"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拖拉机</w:t>
            </w:r>
          </w:p>
        </w:tc>
        <w:tc>
          <w:tcPr>
            <w:tcW w:w="6237" w:type="dxa"/>
            <w:shd w:val="clear" w:color="auto" w:fill="auto"/>
            <w:vAlign w:val="center"/>
            <w:hideMark/>
          </w:tcPr>
          <w:p w14:paraId="49D12886" w14:textId="29D863DD" w:rsidR="00EE339D" w:rsidRPr="00EE339D" w:rsidRDefault="00EE339D" w:rsidP="00EE339D">
            <w:pPr>
              <w:widowControl/>
              <w:jc w:val="center"/>
              <w:rPr>
                <w:color w:val="000000"/>
                <w:kern w:val="0"/>
                <w:sz w:val="22"/>
                <w:szCs w:val="22"/>
              </w:rPr>
            </w:pPr>
            <w:r w:rsidRPr="00EE339D">
              <w:rPr>
                <w:rFonts w:hint="eastAsia"/>
                <w:color w:val="000000"/>
                <w:kern w:val="0"/>
                <w:sz w:val="22"/>
                <w:szCs w:val="22"/>
              </w:rPr>
              <w:t>轮式，四轮驱动，配套功率不低于</w:t>
            </w:r>
            <w:r w:rsidRPr="00EE339D">
              <w:rPr>
                <w:rFonts w:hint="eastAsia"/>
                <w:color w:val="000000"/>
                <w:kern w:val="0"/>
                <w:sz w:val="22"/>
                <w:szCs w:val="22"/>
              </w:rPr>
              <w:t>125</w:t>
            </w:r>
            <w:r w:rsidRPr="00EE339D">
              <w:rPr>
                <w:rFonts w:hint="eastAsia"/>
                <w:color w:val="000000"/>
                <w:kern w:val="0"/>
                <w:sz w:val="22"/>
                <w:szCs w:val="22"/>
              </w:rPr>
              <w:t>马力，三点悬挂，带增压器。</w:t>
            </w:r>
          </w:p>
        </w:tc>
        <w:tc>
          <w:tcPr>
            <w:tcW w:w="425" w:type="dxa"/>
            <w:shd w:val="clear" w:color="auto" w:fill="auto"/>
            <w:vAlign w:val="center"/>
            <w:hideMark/>
          </w:tcPr>
          <w:p w14:paraId="780C6F8C"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台</w:t>
            </w:r>
          </w:p>
        </w:tc>
        <w:tc>
          <w:tcPr>
            <w:tcW w:w="709" w:type="dxa"/>
            <w:shd w:val="clear" w:color="auto" w:fill="auto"/>
            <w:vAlign w:val="center"/>
            <w:hideMark/>
          </w:tcPr>
          <w:p w14:paraId="10204A05" w14:textId="77777777" w:rsidR="00EE339D" w:rsidRPr="00EE339D" w:rsidRDefault="00EE339D" w:rsidP="00EE339D">
            <w:pPr>
              <w:widowControl/>
              <w:jc w:val="center"/>
              <w:rPr>
                <w:color w:val="000000"/>
                <w:kern w:val="0"/>
                <w:sz w:val="22"/>
                <w:szCs w:val="22"/>
              </w:rPr>
            </w:pPr>
            <w:r w:rsidRPr="00EE339D">
              <w:rPr>
                <w:color w:val="000000"/>
                <w:kern w:val="0"/>
                <w:sz w:val="22"/>
                <w:szCs w:val="22"/>
              </w:rPr>
              <w:t>1</w:t>
            </w:r>
          </w:p>
        </w:tc>
        <w:tc>
          <w:tcPr>
            <w:tcW w:w="1134" w:type="dxa"/>
            <w:shd w:val="clear" w:color="auto" w:fill="auto"/>
            <w:vAlign w:val="center"/>
            <w:hideMark/>
          </w:tcPr>
          <w:p w14:paraId="41C4548B" w14:textId="77777777" w:rsidR="00EE339D" w:rsidRPr="00EE339D" w:rsidRDefault="00EE339D" w:rsidP="00EE339D">
            <w:pPr>
              <w:widowControl/>
              <w:jc w:val="center"/>
              <w:rPr>
                <w:color w:val="000000"/>
                <w:kern w:val="0"/>
                <w:sz w:val="22"/>
                <w:szCs w:val="22"/>
              </w:rPr>
            </w:pPr>
            <w:r w:rsidRPr="00EE339D">
              <w:rPr>
                <w:color w:val="000000"/>
                <w:kern w:val="0"/>
                <w:sz w:val="22"/>
                <w:szCs w:val="22"/>
              </w:rPr>
              <w:t>250000</w:t>
            </w:r>
          </w:p>
        </w:tc>
        <w:tc>
          <w:tcPr>
            <w:tcW w:w="1559" w:type="dxa"/>
            <w:shd w:val="clear" w:color="auto" w:fill="auto"/>
            <w:vAlign w:val="center"/>
            <w:hideMark/>
          </w:tcPr>
          <w:p w14:paraId="23EC3137" w14:textId="77777777" w:rsidR="00EE339D" w:rsidRPr="00EE339D" w:rsidRDefault="00EE339D" w:rsidP="00EE339D">
            <w:pPr>
              <w:widowControl/>
              <w:jc w:val="center"/>
              <w:rPr>
                <w:color w:val="000000"/>
                <w:kern w:val="0"/>
                <w:sz w:val="22"/>
                <w:szCs w:val="22"/>
              </w:rPr>
            </w:pPr>
            <w:r w:rsidRPr="00EE339D">
              <w:rPr>
                <w:color w:val="000000"/>
                <w:kern w:val="0"/>
                <w:sz w:val="22"/>
                <w:szCs w:val="22"/>
              </w:rPr>
              <w:t xml:space="preserve">25.00 </w:t>
            </w:r>
          </w:p>
        </w:tc>
        <w:tc>
          <w:tcPr>
            <w:tcW w:w="2268" w:type="dxa"/>
            <w:shd w:val="clear" w:color="auto" w:fill="auto"/>
            <w:vAlign w:val="center"/>
          </w:tcPr>
          <w:p w14:paraId="3728C0DB" w14:textId="2AD36866" w:rsidR="00EE339D" w:rsidRPr="00EE339D" w:rsidRDefault="00EE339D" w:rsidP="00EE339D">
            <w:pPr>
              <w:widowControl/>
              <w:jc w:val="center"/>
              <w:rPr>
                <w:rFonts w:ascii="宋体" w:hAnsi="宋体" w:cs="宋体"/>
                <w:kern w:val="0"/>
                <w:sz w:val="20"/>
              </w:rPr>
            </w:pPr>
          </w:p>
        </w:tc>
      </w:tr>
      <w:tr w:rsidR="00EE339D" w:rsidRPr="00EE339D" w14:paraId="4805982C" w14:textId="77777777" w:rsidTr="00FA2332">
        <w:trPr>
          <w:trHeight w:val="685"/>
        </w:trPr>
        <w:tc>
          <w:tcPr>
            <w:tcW w:w="575" w:type="dxa"/>
            <w:shd w:val="clear" w:color="auto" w:fill="auto"/>
            <w:vAlign w:val="center"/>
            <w:hideMark/>
          </w:tcPr>
          <w:p w14:paraId="6486B43D" w14:textId="2E909EFC" w:rsidR="00EE339D" w:rsidRPr="00EE339D" w:rsidRDefault="006F2876" w:rsidP="00EE339D">
            <w:pPr>
              <w:widowControl/>
              <w:jc w:val="center"/>
              <w:rPr>
                <w:color w:val="000000"/>
                <w:kern w:val="0"/>
                <w:sz w:val="22"/>
                <w:szCs w:val="22"/>
              </w:rPr>
            </w:pPr>
            <w:r>
              <w:rPr>
                <w:color w:val="000000"/>
                <w:kern w:val="0"/>
                <w:sz w:val="22"/>
                <w:szCs w:val="22"/>
              </w:rPr>
              <w:t>3</w:t>
            </w:r>
          </w:p>
        </w:tc>
        <w:tc>
          <w:tcPr>
            <w:tcW w:w="1263" w:type="dxa"/>
            <w:shd w:val="clear" w:color="auto" w:fill="auto"/>
            <w:vAlign w:val="center"/>
            <w:hideMark/>
          </w:tcPr>
          <w:p w14:paraId="1EBD6260"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大型粉碎机</w:t>
            </w:r>
          </w:p>
        </w:tc>
        <w:tc>
          <w:tcPr>
            <w:tcW w:w="6237" w:type="dxa"/>
            <w:shd w:val="clear" w:color="auto" w:fill="auto"/>
            <w:vAlign w:val="center"/>
            <w:hideMark/>
          </w:tcPr>
          <w:p w14:paraId="6273CB06" w14:textId="3E750AED" w:rsidR="00EE339D" w:rsidRPr="00EE339D" w:rsidRDefault="00EE339D" w:rsidP="00EE339D">
            <w:pPr>
              <w:widowControl/>
              <w:jc w:val="center"/>
              <w:rPr>
                <w:color w:val="000000"/>
                <w:kern w:val="0"/>
                <w:sz w:val="22"/>
                <w:szCs w:val="22"/>
              </w:rPr>
            </w:pPr>
            <w:r w:rsidRPr="00EE339D">
              <w:rPr>
                <w:rFonts w:hint="eastAsia"/>
                <w:color w:val="000000"/>
                <w:kern w:val="0"/>
                <w:sz w:val="22"/>
                <w:szCs w:val="22"/>
              </w:rPr>
              <w:t>与拖拉机匹配使用，进料速度</w:t>
            </w:r>
            <w:r w:rsidRPr="00EE339D">
              <w:rPr>
                <w:rFonts w:hint="eastAsia"/>
                <w:color w:val="000000"/>
                <w:kern w:val="0"/>
                <w:sz w:val="22"/>
                <w:szCs w:val="22"/>
              </w:rPr>
              <w:t>3m/min</w:t>
            </w:r>
            <w:r w:rsidRPr="00EE339D">
              <w:rPr>
                <w:rFonts w:hint="eastAsia"/>
                <w:color w:val="000000"/>
                <w:kern w:val="0"/>
                <w:sz w:val="22"/>
                <w:szCs w:val="22"/>
              </w:rPr>
              <w:t>，</w:t>
            </w:r>
            <w:proofErr w:type="gramStart"/>
            <w:r w:rsidRPr="00EE339D">
              <w:rPr>
                <w:rFonts w:hint="eastAsia"/>
                <w:color w:val="000000"/>
                <w:kern w:val="0"/>
                <w:sz w:val="22"/>
                <w:szCs w:val="22"/>
              </w:rPr>
              <w:t>8</w:t>
            </w:r>
            <w:r w:rsidRPr="00EE339D">
              <w:rPr>
                <w:rFonts w:hint="eastAsia"/>
                <w:color w:val="000000"/>
                <w:kern w:val="0"/>
                <w:sz w:val="22"/>
                <w:szCs w:val="22"/>
              </w:rPr>
              <w:t>片钢切刀片</w:t>
            </w:r>
            <w:proofErr w:type="gramEnd"/>
            <w:r w:rsidRPr="00EE339D">
              <w:rPr>
                <w:rFonts w:hint="eastAsia"/>
                <w:color w:val="000000"/>
                <w:kern w:val="0"/>
                <w:sz w:val="22"/>
                <w:szCs w:val="22"/>
              </w:rPr>
              <w:t>，切片能力不低于</w:t>
            </w:r>
            <w:r w:rsidRPr="00EE339D">
              <w:rPr>
                <w:rFonts w:hint="eastAsia"/>
                <w:color w:val="000000"/>
                <w:kern w:val="0"/>
                <w:sz w:val="22"/>
                <w:szCs w:val="22"/>
              </w:rPr>
              <w:t>15cm</w:t>
            </w:r>
            <w:r w:rsidRPr="00EE339D">
              <w:rPr>
                <w:rFonts w:hint="eastAsia"/>
                <w:color w:val="000000"/>
                <w:kern w:val="0"/>
                <w:sz w:val="22"/>
                <w:szCs w:val="22"/>
              </w:rPr>
              <w:t>。</w:t>
            </w:r>
            <w:r w:rsidRPr="00EE339D">
              <w:rPr>
                <w:color w:val="000000"/>
                <w:kern w:val="0"/>
                <w:sz w:val="22"/>
                <w:szCs w:val="22"/>
              </w:rPr>
              <w:t xml:space="preserve">　</w:t>
            </w:r>
          </w:p>
        </w:tc>
        <w:tc>
          <w:tcPr>
            <w:tcW w:w="425" w:type="dxa"/>
            <w:shd w:val="clear" w:color="auto" w:fill="auto"/>
            <w:vAlign w:val="center"/>
            <w:hideMark/>
          </w:tcPr>
          <w:p w14:paraId="0F409055"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台</w:t>
            </w:r>
          </w:p>
        </w:tc>
        <w:tc>
          <w:tcPr>
            <w:tcW w:w="709" w:type="dxa"/>
            <w:shd w:val="clear" w:color="auto" w:fill="auto"/>
            <w:vAlign w:val="center"/>
            <w:hideMark/>
          </w:tcPr>
          <w:p w14:paraId="3AEDB69D" w14:textId="77777777" w:rsidR="00EE339D" w:rsidRPr="00EE339D" w:rsidRDefault="00EE339D" w:rsidP="00EE339D">
            <w:pPr>
              <w:widowControl/>
              <w:jc w:val="center"/>
              <w:rPr>
                <w:color w:val="000000"/>
                <w:kern w:val="0"/>
                <w:sz w:val="22"/>
                <w:szCs w:val="22"/>
              </w:rPr>
            </w:pPr>
            <w:r w:rsidRPr="00EE339D">
              <w:rPr>
                <w:color w:val="000000"/>
                <w:kern w:val="0"/>
                <w:sz w:val="22"/>
                <w:szCs w:val="22"/>
              </w:rPr>
              <w:t>8</w:t>
            </w:r>
          </w:p>
        </w:tc>
        <w:tc>
          <w:tcPr>
            <w:tcW w:w="1134" w:type="dxa"/>
            <w:shd w:val="clear" w:color="auto" w:fill="auto"/>
            <w:vAlign w:val="center"/>
            <w:hideMark/>
          </w:tcPr>
          <w:p w14:paraId="4C83858B" w14:textId="77777777" w:rsidR="00EE339D" w:rsidRPr="00EE339D" w:rsidRDefault="00EE339D" w:rsidP="00EE339D">
            <w:pPr>
              <w:widowControl/>
              <w:jc w:val="center"/>
              <w:rPr>
                <w:color w:val="000000"/>
                <w:kern w:val="0"/>
                <w:sz w:val="22"/>
                <w:szCs w:val="22"/>
              </w:rPr>
            </w:pPr>
            <w:r w:rsidRPr="00EE339D">
              <w:rPr>
                <w:color w:val="000000"/>
                <w:kern w:val="0"/>
                <w:sz w:val="22"/>
                <w:szCs w:val="22"/>
              </w:rPr>
              <w:t>11500</w:t>
            </w:r>
          </w:p>
        </w:tc>
        <w:tc>
          <w:tcPr>
            <w:tcW w:w="1559" w:type="dxa"/>
            <w:shd w:val="clear" w:color="auto" w:fill="auto"/>
            <w:vAlign w:val="center"/>
            <w:hideMark/>
          </w:tcPr>
          <w:p w14:paraId="6CA6FD89" w14:textId="77777777" w:rsidR="00EE339D" w:rsidRPr="00EE339D" w:rsidRDefault="00EE339D" w:rsidP="00EE339D">
            <w:pPr>
              <w:widowControl/>
              <w:jc w:val="center"/>
              <w:rPr>
                <w:color w:val="000000"/>
                <w:kern w:val="0"/>
                <w:sz w:val="22"/>
                <w:szCs w:val="22"/>
              </w:rPr>
            </w:pPr>
            <w:r w:rsidRPr="00EE339D">
              <w:rPr>
                <w:color w:val="000000"/>
                <w:kern w:val="0"/>
                <w:sz w:val="22"/>
                <w:szCs w:val="22"/>
              </w:rPr>
              <w:t xml:space="preserve">9.20 </w:t>
            </w:r>
          </w:p>
        </w:tc>
        <w:tc>
          <w:tcPr>
            <w:tcW w:w="2268" w:type="dxa"/>
            <w:shd w:val="clear" w:color="auto" w:fill="auto"/>
            <w:vAlign w:val="center"/>
          </w:tcPr>
          <w:p w14:paraId="5D595B04" w14:textId="0B58D924" w:rsidR="00EE339D" w:rsidRPr="00EE339D" w:rsidRDefault="00EE339D" w:rsidP="00EE339D">
            <w:pPr>
              <w:widowControl/>
              <w:jc w:val="center"/>
              <w:rPr>
                <w:rFonts w:ascii="宋体" w:hAnsi="宋体" w:cs="宋体"/>
                <w:kern w:val="0"/>
                <w:sz w:val="20"/>
              </w:rPr>
            </w:pPr>
          </w:p>
        </w:tc>
      </w:tr>
      <w:tr w:rsidR="00EE339D" w:rsidRPr="00EE339D" w14:paraId="0959B61F" w14:textId="77777777" w:rsidTr="00FA2332">
        <w:trPr>
          <w:trHeight w:val="852"/>
        </w:trPr>
        <w:tc>
          <w:tcPr>
            <w:tcW w:w="575" w:type="dxa"/>
            <w:shd w:val="clear" w:color="auto" w:fill="auto"/>
            <w:vAlign w:val="center"/>
            <w:hideMark/>
          </w:tcPr>
          <w:p w14:paraId="19ABA328" w14:textId="312AB63F" w:rsidR="00EE339D" w:rsidRPr="00EE339D" w:rsidRDefault="006F2876" w:rsidP="00EE339D">
            <w:pPr>
              <w:widowControl/>
              <w:jc w:val="center"/>
              <w:rPr>
                <w:color w:val="000000"/>
                <w:kern w:val="0"/>
                <w:sz w:val="22"/>
                <w:szCs w:val="22"/>
              </w:rPr>
            </w:pPr>
            <w:r>
              <w:rPr>
                <w:color w:val="000000"/>
                <w:kern w:val="0"/>
                <w:sz w:val="22"/>
                <w:szCs w:val="22"/>
              </w:rPr>
              <w:t>4</w:t>
            </w:r>
          </w:p>
        </w:tc>
        <w:tc>
          <w:tcPr>
            <w:tcW w:w="1263" w:type="dxa"/>
            <w:shd w:val="clear" w:color="auto" w:fill="auto"/>
            <w:vAlign w:val="center"/>
            <w:hideMark/>
          </w:tcPr>
          <w:p w14:paraId="689F00D5"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高压农用喷雾器</w:t>
            </w:r>
          </w:p>
        </w:tc>
        <w:tc>
          <w:tcPr>
            <w:tcW w:w="6237" w:type="dxa"/>
            <w:shd w:val="clear" w:color="auto" w:fill="auto"/>
            <w:vAlign w:val="center"/>
            <w:hideMark/>
          </w:tcPr>
          <w:p w14:paraId="36EFDA46" w14:textId="3FDA16D0" w:rsidR="00EE339D" w:rsidRPr="00EE339D" w:rsidRDefault="00EE339D" w:rsidP="00EE339D">
            <w:pPr>
              <w:widowControl/>
              <w:jc w:val="center"/>
              <w:rPr>
                <w:color w:val="000000"/>
                <w:kern w:val="0"/>
                <w:sz w:val="22"/>
                <w:szCs w:val="22"/>
              </w:rPr>
            </w:pPr>
            <w:r w:rsidRPr="00EE339D">
              <w:rPr>
                <w:color w:val="000000"/>
                <w:kern w:val="0"/>
                <w:sz w:val="22"/>
                <w:szCs w:val="22"/>
              </w:rPr>
              <w:t xml:space="preserve">　</w:t>
            </w:r>
            <w:r w:rsidRPr="00EE339D">
              <w:rPr>
                <w:rFonts w:hint="eastAsia"/>
                <w:color w:val="000000"/>
                <w:kern w:val="0"/>
                <w:sz w:val="22"/>
                <w:szCs w:val="22"/>
              </w:rPr>
              <w:t>拖拉机牵引。药箱容积不低于</w:t>
            </w:r>
            <w:r w:rsidRPr="00EE339D">
              <w:rPr>
                <w:rFonts w:hint="eastAsia"/>
                <w:color w:val="000000"/>
                <w:kern w:val="0"/>
                <w:sz w:val="22"/>
                <w:szCs w:val="22"/>
              </w:rPr>
              <w:t>1200L</w:t>
            </w:r>
            <w:r w:rsidRPr="00EE339D">
              <w:rPr>
                <w:rFonts w:hint="eastAsia"/>
                <w:color w:val="000000"/>
                <w:kern w:val="0"/>
                <w:sz w:val="22"/>
                <w:szCs w:val="22"/>
              </w:rPr>
              <w:t>，喷雾量大于</w:t>
            </w:r>
            <w:r w:rsidRPr="00EE339D">
              <w:rPr>
                <w:rFonts w:hint="eastAsia"/>
                <w:color w:val="000000"/>
                <w:kern w:val="0"/>
                <w:sz w:val="22"/>
                <w:szCs w:val="22"/>
              </w:rPr>
              <w:t>50L/min</w:t>
            </w:r>
            <w:r w:rsidRPr="00EE339D">
              <w:rPr>
                <w:rFonts w:hint="eastAsia"/>
                <w:color w:val="000000"/>
                <w:kern w:val="0"/>
                <w:sz w:val="22"/>
                <w:szCs w:val="22"/>
              </w:rPr>
              <w:t>，最大垂直射程不低于</w:t>
            </w:r>
            <w:r w:rsidRPr="00EE339D">
              <w:rPr>
                <w:rFonts w:hint="eastAsia"/>
                <w:color w:val="000000"/>
                <w:kern w:val="0"/>
                <w:sz w:val="22"/>
                <w:szCs w:val="22"/>
              </w:rPr>
              <w:t>24</w:t>
            </w:r>
            <w:r w:rsidRPr="00EE339D">
              <w:rPr>
                <w:rFonts w:hint="eastAsia"/>
                <w:color w:val="000000"/>
                <w:kern w:val="0"/>
                <w:sz w:val="22"/>
                <w:szCs w:val="22"/>
              </w:rPr>
              <w:t>米。</w:t>
            </w:r>
          </w:p>
        </w:tc>
        <w:tc>
          <w:tcPr>
            <w:tcW w:w="425" w:type="dxa"/>
            <w:shd w:val="clear" w:color="auto" w:fill="auto"/>
            <w:vAlign w:val="center"/>
            <w:hideMark/>
          </w:tcPr>
          <w:p w14:paraId="2A9582AD"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台</w:t>
            </w:r>
          </w:p>
        </w:tc>
        <w:tc>
          <w:tcPr>
            <w:tcW w:w="709" w:type="dxa"/>
            <w:shd w:val="clear" w:color="auto" w:fill="auto"/>
            <w:vAlign w:val="center"/>
            <w:hideMark/>
          </w:tcPr>
          <w:p w14:paraId="44C2F91E" w14:textId="77777777" w:rsidR="00EE339D" w:rsidRPr="00EE339D" w:rsidRDefault="00EE339D" w:rsidP="00EE339D">
            <w:pPr>
              <w:widowControl/>
              <w:jc w:val="center"/>
              <w:rPr>
                <w:color w:val="000000"/>
                <w:kern w:val="0"/>
                <w:sz w:val="22"/>
                <w:szCs w:val="22"/>
              </w:rPr>
            </w:pPr>
            <w:r w:rsidRPr="00EE339D">
              <w:rPr>
                <w:color w:val="000000"/>
                <w:kern w:val="0"/>
                <w:sz w:val="22"/>
                <w:szCs w:val="22"/>
              </w:rPr>
              <w:t>16</w:t>
            </w:r>
          </w:p>
        </w:tc>
        <w:tc>
          <w:tcPr>
            <w:tcW w:w="1134" w:type="dxa"/>
            <w:shd w:val="clear" w:color="auto" w:fill="auto"/>
            <w:vAlign w:val="center"/>
            <w:hideMark/>
          </w:tcPr>
          <w:p w14:paraId="06DBDEAD" w14:textId="77777777" w:rsidR="00EE339D" w:rsidRPr="00EE339D" w:rsidRDefault="00EE339D" w:rsidP="00EE339D">
            <w:pPr>
              <w:widowControl/>
              <w:jc w:val="center"/>
              <w:rPr>
                <w:color w:val="000000"/>
                <w:kern w:val="0"/>
                <w:sz w:val="22"/>
                <w:szCs w:val="22"/>
              </w:rPr>
            </w:pPr>
            <w:r w:rsidRPr="00EE339D">
              <w:rPr>
                <w:color w:val="000000"/>
                <w:kern w:val="0"/>
                <w:sz w:val="22"/>
                <w:szCs w:val="22"/>
              </w:rPr>
              <w:t>15000</w:t>
            </w:r>
          </w:p>
        </w:tc>
        <w:tc>
          <w:tcPr>
            <w:tcW w:w="1559" w:type="dxa"/>
            <w:shd w:val="clear" w:color="auto" w:fill="auto"/>
            <w:vAlign w:val="center"/>
            <w:hideMark/>
          </w:tcPr>
          <w:p w14:paraId="3BFA401B" w14:textId="77777777" w:rsidR="00EE339D" w:rsidRPr="00EE339D" w:rsidRDefault="00EE339D" w:rsidP="00EE339D">
            <w:pPr>
              <w:widowControl/>
              <w:jc w:val="center"/>
              <w:rPr>
                <w:color w:val="000000"/>
                <w:kern w:val="0"/>
                <w:sz w:val="22"/>
                <w:szCs w:val="22"/>
              </w:rPr>
            </w:pPr>
            <w:r w:rsidRPr="00EE339D">
              <w:rPr>
                <w:color w:val="000000"/>
                <w:kern w:val="0"/>
                <w:sz w:val="22"/>
                <w:szCs w:val="22"/>
              </w:rPr>
              <w:t xml:space="preserve">24.00 </w:t>
            </w:r>
          </w:p>
        </w:tc>
        <w:tc>
          <w:tcPr>
            <w:tcW w:w="2268" w:type="dxa"/>
            <w:shd w:val="clear" w:color="auto" w:fill="auto"/>
            <w:vAlign w:val="center"/>
          </w:tcPr>
          <w:p w14:paraId="0A7A1A90" w14:textId="6A8EE383" w:rsidR="00EE339D" w:rsidRPr="00EE339D" w:rsidRDefault="00EE339D" w:rsidP="00EE339D">
            <w:pPr>
              <w:widowControl/>
              <w:jc w:val="center"/>
              <w:rPr>
                <w:rFonts w:ascii="宋体" w:hAnsi="宋体" w:cs="宋体"/>
                <w:kern w:val="0"/>
                <w:sz w:val="20"/>
              </w:rPr>
            </w:pPr>
          </w:p>
        </w:tc>
      </w:tr>
      <w:tr w:rsidR="00EE339D" w:rsidRPr="00EE339D" w14:paraId="755CB8E2" w14:textId="77777777" w:rsidTr="00FA2332">
        <w:trPr>
          <w:trHeight w:val="424"/>
        </w:trPr>
        <w:tc>
          <w:tcPr>
            <w:tcW w:w="575" w:type="dxa"/>
            <w:shd w:val="clear" w:color="auto" w:fill="auto"/>
            <w:vAlign w:val="center"/>
            <w:hideMark/>
          </w:tcPr>
          <w:p w14:paraId="51AC7264" w14:textId="2F2CED58" w:rsidR="00EE339D" w:rsidRPr="00EE339D" w:rsidRDefault="006F2876" w:rsidP="00EE339D">
            <w:pPr>
              <w:widowControl/>
              <w:jc w:val="center"/>
              <w:rPr>
                <w:color w:val="000000"/>
                <w:kern w:val="0"/>
                <w:sz w:val="22"/>
                <w:szCs w:val="22"/>
              </w:rPr>
            </w:pPr>
            <w:r>
              <w:rPr>
                <w:color w:val="000000"/>
                <w:kern w:val="0"/>
                <w:sz w:val="22"/>
                <w:szCs w:val="22"/>
              </w:rPr>
              <w:t>5</w:t>
            </w:r>
          </w:p>
        </w:tc>
        <w:tc>
          <w:tcPr>
            <w:tcW w:w="1263" w:type="dxa"/>
            <w:shd w:val="clear" w:color="auto" w:fill="auto"/>
            <w:vAlign w:val="center"/>
            <w:hideMark/>
          </w:tcPr>
          <w:p w14:paraId="5FAD49D5"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电动手锯</w:t>
            </w:r>
          </w:p>
        </w:tc>
        <w:tc>
          <w:tcPr>
            <w:tcW w:w="6237" w:type="dxa"/>
            <w:shd w:val="clear" w:color="auto" w:fill="auto"/>
            <w:vAlign w:val="center"/>
            <w:hideMark/>
          </w:tcPr>
          <w:p w14:paraId="15F6529D" w14:textId="53E64AB1" w:rsidR="00EE339D" w:rsidRPr="00EE339D" w:rsidRDefault="00EE339D" w:rsidP="00EE339D">
            <w:pPr>
              <w:widowControl/>
              <w:jc w:val="center"/>
              <w:rPr>
                <w:color w:val="000000"/>
                <w:kern w:val="0"/>
                <w:sz w:val="22"/>
                <w:szCs w:val="22"/>
              </w:rPr>
            </w:pPr>
            <w:r w:rsidRPr="00EE339D">
              <w:rPr>
                <w:rFonts w:hint="eastAsia"/>
                <w:color w:val="000000"/>
                <w:kern w:val="0"/>
                <w:sz w:val="22"/>
                <w:szCs w:val="22"/>
              </w:rPr>
              <w:t>切割直径＞</w:t>
            </w:r>
            <w:r w:rsidRPr="00EE339D">
              <w:rPr>
                <w:rFonts w:hint="eastAsia"/>
                <w:color w:val="000000"/>
                <w:kern w:val="0"/>
                <w:sz w:val="22"/>
                <w:szCs w:val="22"/>
              </w:rPr>
              <w:t>30cm</w:t>
            </w:r>
            <w:r w:rsidRPr="00EE339D">
              <w:rPr>
                <w:rFonts w:hint="eastAsia"/>
                <w:color w:val="000000"/>
                <w:kern w:val="0"/>
                <w:sz w:val="22"/>
                <w:szCs w:val="22"/>
              </w:rPr>
              <w:t>，续航时间</w:t>
            </w:r>
            <w:r w:rsidRPr="00EE339D">
              <w:rPr>
                <w:rFonts w:hint="eastAsia"/>
                <w:color w:val="000000"/>
                <w:kern w:val="0"/>
                <w:sz w:val="22"/>
                <w:szCs w:val="22"/>
              </w:rPr>
              <w:t>60</w:t>
            </w:r>
            <w:r w:rsidRPr="00EE339D">
              <w:rPr>
                <w:rFonts w:hint="eastAsia"/>
                <w:color w:val="000000"/>
                <w:kern w:val="0"/>
                <w:sz w:val="22"/>
                <w:szCs w:val="22"/>
              </w:rPr>
              <w:t>分钟，配套</w:t>
            </w:r>
            <w:r w:rsidRPr="00EE339D">
              <w:rPr>
                <w:rFonts w:hint="eastAsia"/>
                <w:color w:val="000000"/>
                <w:kern w:val="0"/>
                <w:sz w:val="22"/>
                <w:szCs w:val="22"/>
              </w:rPr>
              <w:t>2</w:t>
            </w:r>
            <w:r w:rsidRPr="00EE339D">
              <w:rPr>
                <w:rFonts w:hint="eastAsia"/>
                <w:color w:val="000000"/>
                <w:kern w:val="0"/>
                <w:sz w:val="22"/>
                <w:szCs w:val="22"/>
              </w:rPr>
              <w:t>块电池，</w:t>
            </w:r>
            <w:r w:rsidRPr="00EE339D">
              <w:rPr>
                <w:rFonts w:hint="eastAsia"/>
                <w:color w:val="000000"/>
                <w:kern w:val="0"/>
                <w:sz w:val="22"/>
                <w:szCs w:val="22"/>
              </w:rPr>
              <w:t>2</w:t>
            </w:r>
            <w:r w:rsidRPr="00EE339D">
              <w:rPr>
                <w:rFonts w:hint="eastAsia"/>
                <w:color w:val="000000"/>
                <w:kern w:val="0"/>
                <w:sz w:val="22"/>
                <w:szCs w:val="22"/>
              </w:rPr>
              <w:t>根链条。</w:t>
            </w:r>
          </w:p>
        </w:tc>
        <w:tc>
          <w:tcPr>
            <w:tcW w:w="425" w:type="dxa"/>
            <w:shd w:val="clear" w:color="auto" w:fill="auto"/>
            <w:vAlign w:val="center"/>
            <w:hideMark/>
          </w:tcPr>
          <w:p w14:paraId="25CC0988"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把</w:t>
            </w:r>
          </w:p>
        </w:tc>
        <w:tc>
          <w:tcPr>
            <w:tcW w:w="709" w:type="dxa"/>
            <w:shd w:val="clear" w:color="auto" w:fill="auto"/>
            <w:vAlign w:val="center"/>
            <w:hideMark/>
          </w:tcPr>
          <w:p w14:paraId="1F967E99" w14:textId="77777777" w:rsidR="00EE339D" w:rsidRPr="00EE339D" w:rsidRDefault="00EE339D" w:rsidP="00EE339D">
            <w:pPr>
              <w:widowControl/>
              <w:jc w:val="center"/>
              <w:rPr>
                <w:color w:val="000000"/>
                <w:kern w:val="0"/>
                <w:sz w:val="22"/>
                <w:szCs w:val="22"/>
              </w:rPr>
            </w:pPr>
            <w:r w:rsidRPr="00EE339D">
              <w:rPr>
                <w:color w:val="000000"/>
                <w:kern w:val="0"/>
                <w:sz w:val="22"/>
                <w:szCs w:val="22"/>
              </w:rPr>
              <w:t>1100</w:t>
            </w:r>
          </w:p>
        </w:tc>
        <w:tc>
          <w:tcPr>
            <w:tcW w:w="1134" w:type="dxa"/>
            <w:shd w:val="clear" w:color="auto" w:fill="auto"/>
            <w:vAlign w:val="center"/>
            <w:hideMark/>
          </w:tcPr>
          <w:p w14:paraId="6B838567" w14:textId="77777777" w:rsidR="00EE339D" w:rsidRPr="00EE339D" w:rsidRDefault="00EE339D" w:rsidP="00EE339D">
            <w:pPr>
              <w:widowControl/>
              <w:jc w:val="center"/>
              <w:rPr>
                <w:color w:val="000000"/>
                <w:kern w:val="0"/>
                <w:sz w:val="22"/>
                <w:szCs w:val="22"/>
              </w:rPr>
            </w:pPr>
            <w:r w:rsidRPr="00EE339D">
              <w:rPr>
                <w:color w:val="000000"/>
                <w:kern w:val="0"/>
                <w:sz w:val="22"/>
                <w:szCs w:val="22"/>
              </w:rPr>
              <w:t>500</w:t>
            </w:r>
          </w:p>
        </w:tc>
        <w:tc>
          <w:tcPr>
            <w:tcW w:w="1559" w:type="dxa"/>
            <w:shd w:val="clear" w:color="auto" w:fill="auto"/>
            <w:vAlign w:val="center"/>
            <w:hideMark/>
          </w:tcPr>
          <w:p w14:paraId="2FA1A7BF" w14:textId="77777777" w:rsidR="00EE339D" w:rsidRPr="00EE339D" w:rsidRDefault="00EE339D" w:rsidP="00EE339D">
            <w:pPr>
              <w:widowControl/>
              <w:jc w:val="center"/>
              <w:rPr>
                <w:color w:val="000000"/>
                <w:kern w:val="0"/>
                <w:sz w:val="22"/>
                <w:szCs w:val="22"/>
              </w:rPr>
            </w:pPr>
            <w:r w:rsidRPr="00EE339D">
              <w:rPr>
                <w:color w:val="000000"/>
                <w:kern w:val="0"/>
                <w:sz w:val="22"/>
                <w:szCs w:val="22"/>
              </w:rPr>
              <w:t xml:space="preserve">55.00 </w:t>
            </w:r>
          </w:p>
        </w:tc>
        <w:tc>
          <w:tcPr>
            <w:tcW w:w="2268" w:type="dxa"/>
            <w:shd w:val="clear" w:color="auto" w:fill="auto"/>
            <w:vAlign w:val="center"/>
          </w:tcPr>
          <w:p w14:paraId="67AD1071" w14:textId="06BB0397" w:rsidR="00EE339D" w:rsidRPr="00EE339D" w:rsidRDefault="00EE339D" w:rsidP="00EE339D">
            <w:pPr>
              <w:widowControl/>
              <w:jc w:val="center"/>
              <w:rPr>
                <w:rFonts w:ascii="宋体" w:hAnsi="宋体" w:cs="宋体"/>
                <w:kern w:val="0"/>
                <w:sz w:val="20"/>
              </w:rPr>
            </w:pPr>
          </w:p>
        </w:tc>
      </w:tr>
      <w:tr w:rsidR="00EE339D" w:rsidRPr="00EE339D" w14:paraId="57B4149D" w14:textId="77777777" w:rsidTr="00FA2332">
        <w:trPr>
          <w:trHeight w:val="686"/>
        </w:trPr>
        <w:tc>
          <w:tcPr>
            <w:tcW w:w="575" w:type="dxa"/>
            <w:shd w:val="clear" w:color="auto" w:fill="auto"/>
            <w:vAlign w:val="center"/>
            <w:hideMark/>
          </w:tcPr>
          <w:p w14:paraId="012D9D48" w14:textId="59D169E3" w:rsidR="00EE339D" w:rsidRPr="00EE339D" w:rsidRDefault="006F2876" w:rsidP="00EE339D">
            <w:pPr>
              <w:widowControl/>
              <w:jc w:val="center"/>
              <w:rPr>
                <w:color w:val="000000"/>
                <w:kern w:val="0"/>
                <w:sz w:val="22"/>
                <w:szCs w:val="22"/>
              </w:rPr>
            </w:pPr>
            <w:r>
              <w:rPr>
                <w:color w:val="000000"/>
                <w:kern w:val="0"/>
                <w:sz w:val="22"/>
                <w:szCs w:val="22"/>
              </w:rPr>
              <w:t>6</w:t>
            </w:r>
          </w:p>
        </w:tc>
        <w:tc>
          <w:tcPr>
            <w:tcW w:w="1263" w:type="dxa"/>
            <w:shd w:val="clear" w:color="auto" w:fill="auto"/>
            <w:vAlign w:val="center"/>
            <w:hideMark/>
          </w:tcPr>
          <w:p w14:paraId="4DF78B47"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电动修枝剪</w:t>
            </w:r>
          </w:p>
        </w:tc>
        <w:tc>
          <w:tcPr>
            <w:tcW w:w="6237" w:type="dxa"/>
            <w:shd w:val="clear" w:color="auto" w:fill="auto"/>
            <w:vAlign w:val="center"/>
            <w:hideMark/>
          </w:tcPr>
          <w:p w14:paraId="2CA6FE82" w14:textId="448DFA76" w:rsidR="00EE339D" w:rsidRPr="00EE339D" w:rsidRDefault="00EE339D" w:rsidP="00EE339D">
            <w:pPr>
              <w:widowControl/>
              <w:rPr>
                <w:color w:val="000000"/>
                <w:kern w:val="0"/>
                <w:sz w:val="22"/>
                <w:szCs w:val="22"/>
              </w:rPr>
            </w:pPr>
            <w:r w:rsidRPr="00EE339D">
              <w:rPr>
                <w:rFonts w:hint="eastAsia"/>
                <w:color w:val="000000"/>
                <w:kern w:val="0"/>
                <w:sz w:val="22"/>
                <w:szCs w:val="22"/>
              </w:rPr>
              <w:t>最大开口不低于</w:t>
            </w:r>
            <w:r w:rsidRPr="00EE339D">
              <w:rPr>
                <w:rFonts w:hint="eastAsia"/>
                <w:color w:val="000000"/>
                <w:kern w:val="0"/>
                <w:sz w:val="22"/>
                <w:szCs w:val="22"/>
              </w:rPr>
              <w:t>40mm</w:t>
            </w:r>
            <w:r w:rsidRPr="00EE339D">
              <w:rPr>
                <w:rFonts w:hint="eastAsia"/>
                <w:color w:val="000000"/>
                <w:kern w:val="0"/>
                <w:sz w:val="22"/>
                <w:szCs w:val="22"/>
              </w:rPr>
              <w:t>，配两块电池，续航时间＞</w:t>
            </w:r>
            <w:r w:rsidRPr="00EE339D">
              <w:rPr>
                <w:rFonts w:hint="eastAsia"/>
                <w:color w:val="000000"/>
                <w:kern w:val="0"/>
                <w:sz w:val="22"/>
                <w:szCs w:val="22"/>
              </w:rPr>
              <w:t>3</w:t>
            </w:r>
            <w:r w:rsidRPr="00EE339D">
              <w:rPr>
                <w:rFonts w:hint="eastAsia"/>
                <w:color w:val="000000"/>
                <w:kern w:val="0"/>
                <w:sz w:val="22"/>
                <w:szCs w:val="22"/>
              </w:rPr>
              <w:t>小时，无刷电机，合金刀片。</w:t>
            </w:r>
          </w:p>
        </w:tc>
        <w:tc>
          <w:tcPr>
            <w:tcW w:w="425" w:type="dxa"/>
            <w:shd w:val="clear" w:color="auto" w:fill="auto"/>
            <w:vAlign w:val="center"/>
            <w:hideMark/>
          </w:tcPr>
          <w:p w14:paraId="1D7E8CC2"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把</w:t>
            </w:r>
          </w:p>
        </w:tc>
        <w:tc>
          <w:tcPr>
            <w:tcW w:w="709" w:type="dxa"/>
            <w:shd w:val="clear" w:color="auto" w:fill="auto"/>
            <w:vAlign w:val="center"/>
            <w:hideMark/>
          </w:tcPr>
          <w:p w14:paraId="1AEAA58D" w14:textId="77777777" w:rsidR="00EE339D" w:rsidRPr="00EE339D" w:rsidRDefault="00EE339D" w:rsidP="00EE339D">
            <w:pPr>
              <w:widowControl/>
              <w:jc w:val="center"/>
              <w:rPr>
                <w:color w:val="000000"/>
                <w:kern w:val="0"/>
                <w:sz w:val="22"/>
                <w:szCs w:val="22"/>
              </w:rPr>
            </w:pPr>
            <w:r w:rsidRPr="00EE339D">
              <w:rPr>
                <w:color w:val="000000"/>
                <w:kern w:val="0"/>
                <w:sz w:val="22"/>
                <w:szCs w:val="22"/>
              </w:rPr>
              <w:t>1100</w:t>
            </w:r>
          </w:p>
        </w:tc>
        <w:tc>
          <w:tcPr>
            <w:tcW w:w="1134" w:type="dxa"/>
            <w:shd w:val="clear" w:color="auto" w:fill="auto"/>
            <w:vAlign w:val="center"/>
            <w:hideMark/>
          </w:tcPr>
          <w:p w14:paraId="36DDD91B" w14:textId="77777777" w:rsidR="00EE339D" w:rsidRPr="00EE339D" w:rsidRDefault="00EE339D" w:rsidP="00EE339D">
            <w:pPr>
              <w:widowControl/>
              <w:jc w:val="center"/>
              <w:rPr>
                <w:color w:val="000000"/>
                <w:kern w:val="0"/>
                <w:sz w:val="22"/>
                <w:szCs w:val="22"/>
              </w:rPr>
            </w:pPr>
            <w:r w:rsidRPr="00EE339D">
              <w:rPr>
                <w:color w:val="000000"/>
                <w:kern w:val="0"/>
                <w:sz w:val="22"/>
                <w:szCs w:val="22"/>
              </w:rPr>
              <w:t>650</w:t>
            </w:r>
          </w:p>
        </w:tc>
        <w:tc>
          <w:tcPr>
            <w:tcW w:w="1559" w:type="dxa"/>
            <w:shd w:val="clear" w:color="auto" w:fill="auto"/>
            <w:vAlign w:val="center"/>
            <w:hideMark/>
          </w:tcPr>
          <w:p w14:paraId="77DEB433" w14:textId="77777777" w:rsidR="00EE339D" w:rsidRPr="00EE339D" w:rsidRDefault="00EE339D" w:rsidP="00EE339D">
            <w:pPr>
              <w:widowControl/>
              <w:jc w:val="center"/>
              <w:rPr>
                <w:color w:val="000000"/>
                <w:kern w:val="0"/>
                <w:sz w:val="22"/>
                <w:szCs w:val="22"/>
              </w:rPr>
            </w:pPr>
            <w:r w:rsidRPr="00EE339D">
              <w:rPr>
                <w:color w:val="000000"/>
                <w:kern w:val="0"/>
                <w:sz w:val="22"/>
                <w:szCs w:val="22"/>
              </w:rPr>
              <w:t xml:space="preserve">71.50 </w:t>
            </w:r>
          </w:p>
        </w:tc>
        <w:tc>
          <w:tcPr>
            <w:tcW w:w="2268" w:type="dxa"/>
            <w:shd w:val="clear" w:color="auto" w:fill="auto"/>
            <w:vAlign w:val="center"/>
          </w:tcPr>
          <w:p w14:paraId="35B40F19" w14:textId="4F857A04" w:rsidR="00EE339D" w:rsidRPr="00EE339D" w:rsidRDefault="00EE339D" w:rsidP="00EE339D">
            <w:pPr>
              <w:widowControl/>
              <w:jc w:val="center"/>
              <w:rPr>
                <w:rFonts w:ascii="宋体" w:hAnsi="宋体" w:cs="宋体"/>
                <w:kern w:val="0"/>
                <w:sz w:val="20"/>
              </w:rPr>
            </w:pPr>
          </w:p>
        </w:tc>
      </w:tr>
      <w:tr w:rsidR="00EE339D" w:rsidRPr="00EE339D" w14:paraId="27D8EE0F" w14:textId="77777777" w:rsidTr="00FA2332">
        <w:trPr>
          <w:trHeight w:val="986"/>
        </w:trPr>
        <w:tc>
          <w:tcPr>
            <w:tcW w:w="575" w:type="dxa"/>
            <w:shd w:val="clear" w:color="auto" w:fill="auto"/>
            <w:vAlign w:val="center"/>
            <w:hideMark/>
          </w:tcPr>
          <w:p w14:paraId="32879F68" w14:textId="68178C97" w:rsidR="00EE339D" w:rsidRPr="00EE339D" w:rsidRDefault="006F2876" w:rsidP="00EE339D">
            <w:pPr>
              <w:widowControl/>
              <w:jc w:val="center"/>
              <w:rPr>
                <w:color w:val="000000"/>
                <w:kern w:val="0"/>
                <w:sz w:val="22"/>
                <w:szCs w:val="22"/>
              </w:rPr>
            </w:pPr>
            <w:r>
              <w:rPr>
                <w:color w:val="000000"/>
                <w:kern w:val="0"/>
                <w:sz w:val="22"/>
                <w:szCs w:val="22"/>
              </w:rPr>
              <w:t>7</w:t>
            </w:r>
          </w:p>
        </w:tc>
        <w:tc>
          <w:tcPr>
            <w:tcW w:w="1263" w:type="dxa"/>
            <w:shd w:val="clear" w:color="auto" w:fill="auto"/>
            <w:vAlign w:val="center"/>
            <w:hideMark/>
          </w:tcPr>
          <w:p w14:paraId="17FB207E"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电动高枝剪</w:t>
            </w:r>
          </w:p>
        </w:tc>
        <w:tc>
          <w:tcPr>
            <w:tcW w:w="6237" w:type="dxa"/>
            <w:shd w:val="clear" w:color="auto" w:fill="auto"/>
            <w:vAlign w:val="center"/>
            <w:hideMark/>
          </w:tcPr>
          <w:p w14:paraId="181A2EBC" w14:textId="5AB5066A" w:rsidR="00EE339D" w:rsidRPr="00EE339D" w:rsidRDefault="00EE339D" w:rsidP="00EE339D">
            <w:pPr>
              <w:widowControl/>
              <w:jc w:val="center"/>
              <w:rPr>
                <w:color w:val="000000"/>
                <w:kern w:val="0"/>
                <w:sz w:val="22"/>
                <w:szCs w:val="22"/>
              </w:rPr>
            </w:pPr>
            <w:r w:rsidRPr="00EE339D">
              <w:rPr>
                <w:rFonts w:ascii="宋体" w:hAnsi="宋体" w:cs="宋体" w:hint="eastAsia"/>
                <w:kern w:val="0"/>
                <w:sz w:val="20"/>
              </w:rPr>
              <w:t>最大开口不低于</w:t>
            </w:r>
            <w:r w:rsidRPr="00EE339D">
              <w:rPr>
                <w:kern w:val="0"/>
                <w:sz w:val="20"/>
              </w:rPr>
              <w:t>40mm</w:t>
            </w:r>
            <w:r w:rsidRPr="00EE339D">
              <w:rPr>
                <w:rFonts w:ascii="宋体" w:hAnsi="宋体" w:cs="宋体" w:hint="eastAsia"/>
                <w:kern w:val="0"/>
                <w:sz w:val="20"/>
              </w:rPr>
              <w:t>，续航时间＞</w:t>
            </w:r>
            <w:r w:rsidRPr="00EE339D">
              <w:rPr>
                <w:kern w:val="0"/>
                <w:sz w:val="20"/>
              </w:rPr>
              <w:t>3</w:t>
            </w:r>
            <w:r w:rsidRPr="00EE339D">
              <w:rPr>
                <w:rFonts w:ascii="宋体" w:hAnsi="宋体" w:cs="宋体" w:hint="eastAsia"/>
                <w:kern w:val="0"/>
                <w:sz w:val="20"/>
              </w:rPr>
              <w:t>小时，配两块电池，伸缩杆长度不低于3m，无刷电机，合金刀片。</w:t>
            </w:r>
            <w:r w:rsidRPr="00EE339D">
              <w:rPr>
                <w:color w:val="000000"/>
                <w:kern w:val="0"/>
                <w:sz w:val="22"/>
                <w:szCs w:val="22"/>
              </w:rPr>
              <w:t xml:space="preserve">　</w:t>
            </w:r>
          </w:p>
        </w:tc>
        <w:tc>
          <w:tcPr>
            <w:tcW w:w="425" w:type="dxa"/>
            <w:shd w:val="clear" w:color="auto" w:fill="auto"/>
            <w:vAlign w:val="center"/>
            <w:hideMark/>
          </w:tcPr>
          <w:p w14:paraId="3F7F952C"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把</w:t>
            </w:r>
          </w:p>
        </w:tc>
        <w:tc>
          <w:tcPr>
            <w:tcW w:w="709" w:type="dxa"/>
            <w:shd w:val="clear" w:color="auto" w:fill="auto"/>
            <w:vAlign w:val="center"/>
            <w:hideMark/>
          </w:tcPr>
          <w:p w14:paraId="1C8A9FA3" w14:textId="77777777" w:rsidR="00EE339D" w:rsidRPr="00EE339D" w:rsidRDefault="00EE339D" w:rsidP="00EE339D">
            <w:pPr>
              <w:widowControl/>
              <w:jc w:val="center"/>
              <w:rPr>
                <w:color w:val="000000"/>
                <w:kern w:val="0"/>
                <w:sz w:val="22"/>
                <w:szCs w:val="22"/>
              </w:rPr>
            </w:pPr>
            <w:r w:rsidRPr="00EE339D">
              <w:rPr>
                <w:color w:val="000000"/>
                <w:kern w:val="0"/>
                <w:sz w:val="22"/>
                <w:szCs w:val="22"/>
              </w:rPr>
              <w:t>110</w:t>
            </w:r>
          </w:p>
        </w:tc>
        <w:tc>
          <w:tcPr>
            <w:tcW w:w="1134" w:type="dxa"/>
            <w:shd w:val="clear" w:color="auto" w:fill="auto"/>
            <w:vAlign w:val="center"/>
            <w:hideMark/>
          </w:tcPr>
          <w:p w14:paraId="0D1B0437" w14:textId="77777777" w:rsidR="00EE339D" w:rsidRPr="00EE339D" w:rsidRDefault="00EE339D" w:rsidP="00EE339D">
            <w:pPr>
              <w:widowControl/>
              <w:jc w:val="center"/>
              <w:rPr>
                <w:color w:val="000000"/>
                <w:kern w:val="0"/>
                <w:sz w:val="22"/>
                <w:szCs w:val="22"/>
              </w:rPr>
            </w:pPr>
            <w:r w:rsidRPr="00EE339D">
              <w:rPr>
                <w:color w:val="000000"/>
                <w:kern w:val="0"/>
                <w:sz w:val="22"/>
                <w:szCs w:val="22"/>
              </w:rPr>
              <w:t>2000</w:t>
            </w:r>
          </w:p>
        </w:tc>
        <w:tc>
          <w:tcPr>
            <w:tcW w:w="1559" w:type="dxa"/>
            <w:shd w:val="clear" w:color="auto" w:fill="auto"/>
            <w:vAlign w:val="center"/>
            <w:hideMark/>
          </w:tcPr>
          <w:p w14:paraId="607D56D8" w14:textId="77777777" w:rsidR="00EE339D" w:rsidRPr="00EE339D" w:rsidRDefault="00EE339D" w:rsidP="00EE339D">
            <w:pPr>
              <w:widowControl/>
              <w:jc w:val="center"/>
              <w:rPr>
                <w:color w:val="000000"/>
                <w:kern w:val="0"/>
                <w:sz w:val="22"/>
                <w:szCs w:val="22"/>
              </w:rPr>
            </w:pPr>
            <w:r w:rsidRPr="00EE339D">
              <w:rPr>
                <w:color w:val="000000"/>
                <w:kern w:val="0"/>
                <w:sz w:val="22"/>
                <w:szCs w:val="22"/>
              </w:rPr>
              <w:t xml:space="preserve">22.00 </w:t>
            </w:r>
          </w:p>
        </w:tc>
        <w:tc>
          <w:tcPr>
            <w:tcW w:w="2268" w:type="dxa"/>
            <w:shd w:val="clear" w:color="auto" w:fill="auto"/>
            <w:vAlign w:val="center"/>
          </w:tcPr>
          <w:p w14:paraId="43798465" w14:textId="4B197CB8" w:rsidR="00EE339D" w:rsidRPr="00EE339D" w:rsidRDefault="00EE339D" w:rsidP="00EE339D">
            <w:pPr>
              <w:widowControl/>
              <w:jc w:val="center"/>
              <w:rPr>
                <w:rFonts w:ascii="宋体" w:hAnsi="宋体" w:cs="宋体"/>
                <w:kern w:val="0"/>
                <w:sz w:val="20"/>
              </w:rPr>
            </w:pPr>
          </w:p>
        </w:tc>
      </w:tr>
      <w:tr w:rsidR="00EE339D" w:rsidRPr="00EE339D" w14:paraId="565F2B8B" w14:textId="77777777" w:rsidTr="00FA2332">
        <w:trPr>
          <w:trHeight w:val="1128"/>
        </w:trPr>
        <w:tc>
          <w:tcPr>
            <w:tcW w:w="575" w:type="dxa"/>
            <w:shd w:val="clear" w:color="auto" w:fill="auto"/>
            <w:vAlign w:val="center"/>
            <w:hideMark/>
          </w:tcPr>
          <w:p w14:paraId="48318758" w14:textId="4FE24F97" w:rsidR="00EE339D" w:rsidRPr="00EE339D" w:rsidRDefault="006F2876" w:rsidP="00EE339D">
            <w:pPr>
              <w:widowControl/>
              <w:jc w:val="center"/>
              <w:rPr>
                <w:color w:val="000000"/>
                <w:kern w:val="0"/>
                <w:sz w:val="22"/>
                <w:szCs w:val="22"/>
              </w:rPr>
            </w:pPr>
            <w:r>
              <w:rPr>
                <w:color w:val="000000"/>
                <w:kern w:val="0"/>
                <w:sz w:val="22"/>
                <w:szCs w:val="22"/>
              </w:rPr>
              <w:t>8</w:t>
            </w:r>
          </w:p>
        </w:tc>
        <w:tc>
          <w:tcPr>
            <w:tcW w:w="1263" w:type="dxa"/>
            <w:shd w:val="clear" w:color="auto" w:fill="auto"/>
            <w:vAlign w:val="center"/>
            <w:hideMark/>
          </w:tcPr>
          <w:p w14:paraId="2F222944"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手锯</w:t>
            </w:r>
          </w:p>
        </w:tc>
        <w:tc>
          <w:tcPr>
            <w:tcW w:w="6237" w:type="dxa"/>
            <w:shd w:val="clear" w:color="auto" w:fill="auto"/>
            <w:vAlign w:val="center"/>
            <w:hideMark/>
          </w:tcPr>
          <w:p w14:paraId="4C95D791" w14:textId="4632CD20" w:rsidR="00EE339D" w:rsidRPr="00EE339D" w:rsidRDefault="00EE339D" w:rsidP="00EE339D">
            <w:pPr>
              <w:widowControl/>
              <w:jc w:val="center"/>
              <w:rPr>
                <w:color w:val="000000"/>
                <w:kern w:val="0"/>
                <w:sz w:val="22"/>
                <w:szCs w:val="22"/>
              </w:rPr>
            </w:pPr>
            <w:r w:rsidRPr="00EE339D">
              <w:rPr>
                <w:rFonts w:ascii="宋体" w:hAnsi="宋体" w:cs="宋体" w:hint="eastAsia"/>
                <w:kern w:val="0"/>
                <w:sz w:val="20"/>
              </w:rPr>
              <w:t>总长度520MM，锯片370MM，手柄长190MM，总量204g,锯切直径300MM,锯片长齿5MM,短齿3MM，长齿距8MM,短齿距8MM,左右幅度1.6MM，</w:t>
            </w:r>
            <w:proofErr w:type="gramStart"/>
            <w:r w:rsidRPr="00EE339D">
              <w:rPr>
                <w:rFonts w:ascii="宋体" w:hAnsi="宋体" w:cs="宋体" w:hint="eastAsia"/>
                <w:kern w:val="0"/>
                <w:sz w:val="20"/>
              </w:rPr>
              <w:t>锯片带一定</w:t>
            </w:r>
            <w:proofErr w:type="gramEnd"/>
            <w:r w:rsidRPr="00EE339D">
              <w:rPr>
                <w:rFonts w:ascii="宋体" w:hAnsi="宋体" w:cs="宋体" w:hint="eastAsia"/>
                <w:kern w:val="0"/>
                <w:sz w:val="20"/>
              </w:rPr>
              <w:t>角度。</w:t>
            </w:r>
          </w:p>
        </w:tc>
        <w:tc>
          <w:tcPr>
            <w:tcW w:w="425" w:type="dxa"/>
            <w:shd w:val="clear" w:color="auto" w:fill="auto"/>
            <w:vAlign w:val="center"/>
            <w:hideMark/>
          </w:tcPr>
          <w:p w14:paraId="2B7BA28E"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把</w:t>
            </w:r>
          </w:p>
        </w:tc>
        <w:tc>
          <w:tcPr>
            <w:tcW w:w="709" w:type="dxa"/>
            <w:shd w:val="clear" w:color="auto" w:fill="auto"/>
            <w:vAlign w:val="center"/>
            <w:hideMark/>
          </w:tcPr>
          <w:p w14:paraId="4117E300" w14:textId="77777777" w:rsidR="00EE339D" w:rsidRPr="00EE339D" w:rsidRDefault="00EE339D" w:rsidP="00EE339D">
            <w:pPr>
              <w:widowControl/>
              <w:jc w:val="center"/>
              <w:rPr>
                <w:color w:val="000000"/>
                <w:kern w:val="0"/>
                <w:sz w:val="22"/>
                <w:szCs w:val="22"/>
              </w:rPr>
            </w:pPr>
            <w:r w:rsidRPr="00EE339D">
              <w:rPr>
                <w:color w:val="000000"/>
                <w:kern w:val="0"/>
                <w:sz w:val="22"/>
                <w:szCs w:val="22"/>
              </w:rPr>
              <w:t>1100</w:t>
            </w:r>
          </w:p>
        </w:tc>
        <w:tc>
          <w:tcPr>
            <w:tcW w:w="1134" w:type="dxa"/>
            <w:shd w:val="clear" w:color="auto" w:fill="auto"/>
            <w:vAlign w:val="center"/>
            <w:hideMark/>
          </w:tcPr>
          <w:p w14:paraId="4C6C406E" w14:textId="77777777" w:rsidR="00EE339D" w:rsidRPr="00EE339D" w:rsidRDefault="00EE339D" w:rsidP="00EE339D">
            <w:pPr>
              <w:widowControl/>
              <w:jc w:val="center"/>
              <w:rPr>
                <w:color w:val="000000"/>
                <w:kern w:val="0"/>
                <w:sz w:val="22"/>
                <w:szCs w:val="22"/>
              </w:rPr>
            </w:pPr>
            <w:r w:rsidRPr="00EE339D">
              <w:rPr>
                <w:color w:val="000000"/>
                <w:kern w:val="0"/>
                <w:sz w:val="22"/>
                <w:szCs w:val="22"/>
              </w:rPr>
              <w:t>120</w:t>
            </w:r>
          </w:p>
        </w:tc>
        <w:tc>
          <w:tcPr>
            <w:tcW w:w="1559" w:type="dxa"/>
            <w:shd w:val="clear" w:color="auto" w:fill="auto"/>
            <w:vAlign w:val="center"/>
            <w:hideMark/>
          </w:tcPr>
          <w:p w14:paraId="6FF09619" w14:textId="77777777" w:rsidR="00EE339D" w:rsidRPr="00EE339D" w:rsidRDefault="00EE339D" w:rsidP="00EE339D">
            <w:pPr>
              <w:widowControl/>
              <w:jc w:val="center"/>
              <w:rPr>
                <w:color w:val="000000"/>
                <w:kern w:val="0"/>
                <w:sz w:val="22"/>
                <w:szCs w:val="22"/>
              </w:rPr>
            </w:pPr>
            <w:r w:rsidRPr="00EE339D">
              <w:rPr>
                <w:color w:val="000000"/>
                <w:kern w:val="0"/>
                <w:sz w:val="22"/>
                <w:szCs w:val="22"/>
              </w:rPr>
              <w:t xml:space="preserve">13.20 </w:t>
            </w:r>
          </w:p>
        </w:tc>
        <w:tc>
          <w:tcPr>
            <w:tcW w:w="2268" w:type="dxa"/>
            <w:shd w:val="clear" w:color="auto" w:fill="auto"/>
            <w:vAlign w:val="center"/>
          </w:tcPr>
          <w:p w14:paraId="7BBB2AA0" w14:textId="2BD26D4C" w:rsidR="00EE339D" w:rsidRPr="00EE339D" w:rsidRDefault="00EE339D" w:rsidP="00EE339D">
            <w:pPr>
              <w:widowControl/>
              <w:jc w:val="center"/>
              <w:rPr>
                <w:rFonts w:ascii="宋体" w:hAnsi="宋体" w:cs="宋体"/>
                <w:kern w:val="0"/>
                <w:sz w:val="20"/>
              </w:rPr>
            </w:pPr>
          </w:p>
        </w:tc>
      </w:tr>
      <w:tr w:rsidR="00EE339D" w:rsidRPr="00EE339D" w14:paraId="2916A500" w14:textId="77777777" w:rsidTr="00FA2332">
        <w:trPr>
          <w:trHeight w:val="1128"/>
        </w:trPr>
        <w:tc>
          <w:tcPr>
            <w:tcW w:w="575" w:type="dxa"/>
            <w:shd w:val="clear" w:color="auto" w:fill="auto"/>
            <w:vAlign w:val="center"/>
            <w:hideMark/>
          </w:tcPr>
          <w:p w14:paraId="1C16513C" w14:textId="7821633B" w:rsidR="00EE339D" w:rsidRPr="00EE339D" w:rsidRDefault="006F2876" w:rsidP="00EE339D">
            <w:pPr>
              <w:widowControl/>
              <w:jc w:val="center"/>
              <w:rPr>
                <w:color w:val="000000"/>
                <w:kern w:val="0"/>
                <w:sz w:val="22"/>
                <w:szCs w:val="22"/>
              </w:rPr>
            </w:pPr>
            <w:r>
              <w:rPr>
                <w:color w:val="000000"/>
                <w:kern w:val="0"/>
                <w:sz w:val="22"/>
                <w:szCs w:val="22"/>
              </w:rPr>
              <w:lastRenderedPageBreak/>
              <w:t>9</w:t>
            </w:r>
          </w:p>
        </w:tc>
        <w:tc>
          <w:tcPr>
            <w:tcW w:w="1263" w:type="dxa"/>
            <w:shd w:val="clear" w:color="auto" w:fill="auto"/>
            <w:vAlign w:val="center"/>
            <w:hideMark/>
          </w:tcPr>
          <w:p w14:paraId="1F372731"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油锯</w:t>
            </w:r>
          </w:p>
        </w:tc>
        <w:tc>
          <w:tcPr>
            <w:tcW w:w="6237" w:type="dxa"/>
            <w:shd w:val="clear" w:color="auto" w:fill="auto"/>
            <w:vAlign w:val="center"/>
            <w:hideMark/>
          </w:tcPr>
          <w:p w14:paraId="21E745B7" w14:textId="2D636F31" w:rsidR="00EE339D" w:rsidRPr="00EE339D" w:rsidRDefault="00EE339D" w:rsidP="00EE339D">
            <w:pPr>
              <w:widowControl/>
              <w:jc w:val="center"/>
              <w:rPr>
                <w:color w:val="000000"/>
                <w:kern w:val="0"/>
                <w:sz w:val="22"/>
                <w:szCs w:val="22"/>
              </w:rPr>
            </w:pPr>
            <w:r w:rsidRPr="00EE339D">
              <w:rPr>
                <w:color w:val="000000"/>
                <w:kern w:val="0"/>
                <w:sz w:val="22"/>
                <w:szCs w:val="22"/>
              </w:rPr>
              <w:t xml:space="preserve">　</w:t>
            </w:r>
            <w:r w:rsidRPr="00EE339D">
              <w:rPr>
                <w:rFonts w:ascii="宋体" w:hAnsi="宋体" w:cs="宋体" w:hint="eastAsia"/>
                <w:kern w:val="0"/>
                <w:sz w:val="20"/>
              </w:rPr>
              <w:t>切割直径＞4</w:t>
            </w:r>
            <w:r w:rsidRPr="00EE339D">
              <w:rPr>
                <w:kern w:val="0"/>
                <w:sz w:val="20"/>
              </w:rPr>
              <w:t>0cm</w:t>
            </w:r>
            <w:r w:rsidRPr="00EE339D">
              <w:rPr>
                <w:rFonts w:ascii="宋体" w:hAnsi="宋体" w:cs="宋体" w:hint="eastAsia"/>
                <w:kern w:val="0"/>
                <w:sz w:val="20"/>
              </w:rPr>
              <w:t>，功率不低于</w:t>
            </w:r>
            <w:r w:rsidRPr="00EE339D">
              <w:rPr>
                <w:kern w:val="0"/>
                <w:sz w:val="20"/>
              </w:rPr>
              <w:t>4000w</w:t>
            </w:r>
            <w:r w:rsidRPr="00EE339D">
              <w:rPr>
                <w:rFonts w:ascii="宋体" w:hAnsi="宋体" w:cs="宋体" w:hint="eastAsia"/>
                <w:kern w:val="0"/>
                <w:sz w:val="20"/>
              </w:rPr>
              <w:t>，转速高于：</w:t>
            </w:r>
            <w:r w:rsidRPr="00EE339D">
              <w:rPr>
                <w:kern w:val="0"/>
                <w:sz w:val="20"/>
              </w:rPr>
              <w:t>12000r/min</w:t>
            </w:r>
          </w:p>
        </w:tc>
        <w:tc>
          <w:tcPr>
            <w:tcW w:w="425" w:type="dxa"/>
            <w:shd w:val="clear" w:color="auto" w:fill="auto"/>
            <w:vAlign w:val="center"/>
            <w:hideMark/>
          </w:tcPr>
          <w:p w14:paraId="406A38D3"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把</w:t>
            </w:r>
          </w:p>
        </w:tc>
        <w:tc>
          <w:tcPr>
            <w:tcW w:w="709" w:type="dxa"/>
            <w:shd w:val="clear" w:color="auto" w:fill="auto"/>
            <w:vAlign w:val="center"/>
            <w:hideMark/>
          </w:tcPr>
          <w:p w14:paraId="4612CB19" w14:textId="77777777" w:rsidR="00EE339D" w:rsidRPr="00EE339D" w:rsidRDefault="00EE339D" w:rsidP="00EE339D">
            <w:pPr>
              <w:widowControl/>
              <w:jc w:val="center"/>
              <w:rPr>
                <w:color w:val="000000"/>
                <w:kern w:val="0"/>
                <w:sz w:val="22"/>
                <w:szCs w:val="22"/>
              </w:rPr>
            </w:pPr>
            <w:r w:rsidRPr="00EE339D">
              <w:rPr>
                <w:color w:val="000000"/>
                <w:kern w:val="0"/>
                <w:sz w:val="22"/>
                <w:szCs w:val="22"/>
              </w:rPr>
              <w:t>55</w:t>
            </w:r>
          </w:p>
        </w:tc>
        <w:tc>
          <w:tcPr>
            <w:tcW w:w="1134" w:type="dxa"/>
            <w:shd w:val="clear" w:color="auto" w:fill="auto"/>
            <w:vAlign w:val="center"/>
            <w:hideMark/>
          </w:tcPr>
          <w:p w14:paraId="5A064CC1" w14:textId="77777777" w:rsidR="00EE339D" w:rsidRPr="00EE339D" w:rsidRDefault="00EE339D" w:rsidP="00EE339D">
            <w:pPr>
              <w:widowControl/>
              <w:jc w:val="center"/>
              <w:rPr>
                <w:color w:val="000000"/>
                <w:kern w:val="0"/>
                <w:sz w:val="22"/>
                <w:szCs w:val="22"/>
              </w:rPr>
            </w:pPr>
            <w:r w:rsidRPr="00EE339D">
              <w:rPr>
                <w:color w:val="000000"/>
                <w:kern w:val="0"/>
                <w:sz w:val="22"/>
                <w:szCs w:val="22"/>
              </w:rPr>
              <w:t>1500</w:t>
            </w:r>
          </w:p>
        </w:tc>
        <w:tc>
          <w:tcPr>
            <w:tcW w:w="1559" w:type="dxa"/>
            <w:shd w:val="clear" w:color="auto" w:fill="auto"/>
            <w:vAlign w:val="center"/>
            <w:hideMark/>
          </w:tcPr>
          <w:p w14:paraId="3EBB7DAD" w14:textId="77777777" w:rsidR="00EE339D" w:rsidRPr="00EE339D" w:rsidRDefault="00EE339D" w:rsidP="00EE339D">
            <w:pPr>
              <w:widowControl/>
              <w:jc w:val="center"/>
              <w:rPr>
                <w:color w:val="000000"/>
                <w:kern w:val="0"/>
                <w:sz w:val="22"/>
                <w:szCs w:val="22"/>
              </w:rPr>
            </w:pPr>
            <w:r w:rsidRPr="00EE339D">
              <w:rPr>
                <w:color w:val="000000"/>
                <w:kern w:val="0"/>
                <w:sz w:val="22"/>
                <w:szCs w:val="22"/>
              </w:rPr>
              <w:t xml:space="preserve">8.25 </w:t>
            </w:r>
          </w:p>
        </w:tc>
        <w:tc>
          <w:tcPr>
            <w:tcW w:w="2268" w:type="dxa"/>
            <w:shd w:val="clear" w:color="auto" w:fill="auto"/>
            <w:vAlign w:val="center"/>
          </w:tcPr>
          <w:p w14:paraId="39D12F76" w14:textId="42B7B6E7" w:rsidR="00EE339D" w:rsidRPr="00EE339D" w:rsidRDefault="00EE339D" w:rsidP="00EE339D">
            <w:pPr>
              <w:widowControl/>
              <w:jc w:val="center"/>
              <w:rPr>
                <w:rFonts w:ascii="宋体" w:hAnsi="宋体" w:cs="宋体"/>
                <w:kern w:val="0"/>
                <w:sz w:val="20"/>
              </w:rPr>
            </w:pPr>
          </w:p>
        </w:tc>
      </w:tr>
      <w:tr w:rsidR="00EE339D" w:rsidRPr="00EE339D" w14:paraId="4E99DF01" w14:textId="77777777" w:rsidTr="00FA2332">
        <w:trPr>
          <w:trHeight w:val="1966"/>
        </w:trPr>
        <w:tc>
          <w:tcPr>
            <w:tcW w:w="575" w:type="dxa"/>
            <w:shd w:val="clear" w:color="auto" w:fill="auto"/>
            <w:vAlign w:val="center"/>
            <w:hideMark/>
          </w:tcPr>
          <w:p w14:paraId="64C4B063" w14:textId="64A5B4F0" w:rsidR="00EE339D" w:rsidRPr="00EE339D" w:rsidRDefault="006F2876" w:rsidP="00EE339D">
            <w:pPr>
              <w:widowControl/>
              <w:jc w:val="center"/>
              <w:rPr>
                <w:color w:val="000000"/>
                <w:kern w:val="0"/>
                <w:sz w:val="22"/>
                <w:szCs w:val="22"/>
              </w:rPr>
            </w:pPr>
            <w:r>
              <w:rPr>
                <w:color w:val="000000"/>
                <w:kern w:val="0"/>
                <w:sz w:val="22"/>
                <w:szCs w:val="22"/>
              </w:rPr>
              <w:t>10</w:t>
            </w:r>
          </w:p>
        </w:tc>
        <w:tc>
          <w:tcPr>
            <w:tcW w:w="1263" w:type="dxa"/>
            <w:shd w:val="clear" w:color="auto" w:fill="auto"/>
            <w:vAlign w:val="center"/>
            <w:hideMark/>
          </w:tcPr>
          <w:p w14:paraId="68AFB96D"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植保无人机</w:t>
            </w:r>
          </w:p>
        </w:tc>
        <w:tc>
          <w:tcPr>
            <w:tcW w:w="6237" w:type="dxa"/>
            <w:shd w:val="clear" w:color="auto" w:fill="auto"/>
            <w:vAlign w:val="center"/>
            <w:hideMark/>
          </w:tcPr>
          <w:p w14:paraId="38698747" w14:textId="5827CE49" w:rsidR="00EE339D" w:rsidRPr="00EE339D" w:rsidRDefault="00EE339D" w:rsidP="00EE339D">
            <w:pPr>
              <w:widowControl/>
              <w:jc w:val="center"/>
              <w:rPr>
                <w:color w:val="000000"/>
                <w:kern w:val="0"/>
                <w:sz w:val="22"/>
                <w:szCs w:val="22"/>
              </w:rPr>
            </w:pPr>
            <w:r w:rsidRPr="00EE339D">
              <w:rPr>
                <w:rFonts w:ascii="宋体" w:hAnsi="宋体" w:cs="宋体" w:hint="eastAsia"/>
                <w:kern w:val="0"/>
                <w:sz w:val="20"/>
              </w:rPr>
              <w:t>空机自重（不含电池）：</w:t>
            </w:r>
            <w:r w:rsidRPr="00EE339D">
              <w:rPr>
                <w:kern w:val="0"/>
                <w:sz w:val="20"/>
              </w:rPr>
              <w:t>38</w:t>
            </w:r>
            <w:r w:rsidRPr="00EE339D">
              <w:rPr>
                <w:rFonts w:ascii="宋体" w:hAnsi="宋体" w:cs="宋体" w:hint="eastAsia"/>
                <w:kern w:val="0"/>
                <w:sz w:val="20"/>
              </w:rPr>
              <w:t>公斤；电池：</w:t>
            </w:r>
            <w:r w:rsidRPr="00EE339D">
              <w:rPr>
                <w:kern w:val="0"/>
                <w:sz w:val="20"/>
              </w:rPr>
              <w:t>14S 30000</w:t>
            </w:r>
            <w:r w:rsidRPr="00EE339D">
              <w:rPr>
                <w:rFonts w:ascii="宋体" w:hAnsi="宋体" w:cs="宋体" w:hint="eastAsia"/>
                <w:kern w:val="0"/>
                <w:sz w:val="20"/>
              </w:rPr>
              <w:t>毫安，电压</w:t>
            </w:r>
            <w:r w:rsidRPr="00EE339D">
              <w:rPr>
                <w:kern w:val="0"/>
                <w:sz w:val="20"/>
              </w:rPr>
              <w:t>52.22V</w:t>
            </w:r>
            <w:r w:rsidRPr="00EE339D">
              <w:rPr>
                <w:rFonts w:ascii="宋体" w:hAnsi="宋体" w:cs="宋体" w:hint="eastAsia"/>
                <w:kern w:val="0"/>
                <w:sz w:val="20"/>
              </w:rPr>
              <w:t>；额定载重（药箱</w:t>
            </w:r>
            <w:r w:rsidRPr="00EE339D">
              <w:rPr>
                <w:kern w:val="0"/>
                <w:sz w:val="20"/>
              </w:rPr>
              <w:t>40</w:t>
            </w:r>
            <w:r w:rsidRPr="00EE339D">
              <w:rPr>
                <w:rFonts w:ascii="宋体" w:hAnsi="宋体" w:cs="宋体" w:hint="eastAsia"/>
                <w:kern w:val="0"/>
                <w:sz w:val="20"/>
              </w:rPr>
              <w:t>升）：</w:t>
            </w:r>
            <w:r w:rsidRPr="00EE339D">
              <w:rPr>
                <w:kern w:val="0"/>
                <w:sz w:val="20"/>
              </w:rPr>
              <w:t>40</w:t>
            </w:r>
            <w:r w:rsidRPr="00EE339D">
              <w:rPr>
                <w:rFonts w:ascii="宋体" w:hAnsi="宋体" w:cs="宋体" w:hint="eastAsia"/>
                <w:kern w:val="0"/>
                <w:sz w:val="20"/>
              </w:rPr>
              <w:t>公斤；最大起飞重量</w:t>
            </w:r>
            <w:r w:rsidRPr="00EE339D">
              <w:rPr>
                <w:kern w:val="0"/>
                <w:sz w:val="20"/>
              </w:rPr>
              <w:t>90</w:t>
            </w:r>
            <w:r w:rsidRPr="00EE339D">
              <w:rPr>
                <w:rFonts w:ascii="宋体" w:hAnsi="宋体" w:cs="宋体" w:hint="eastAsia"/>
                <w:kern w:val="0"/>
                <w:sz w:val="20"/>
              </w:rPr>
              <w:t>公斤，空载悬停</w:t>
            </w:r>
            <w:r w:rsidRPr="00EE339D">
              <w:rPr>
                <w:kern w:val="0"/>
                <w:sz w:val="20"/>
              </w:rPr>
              <w:t>18.5</w:t>
            </w:r>
            <w:r w:rsidRPr="00EE339D">
              <w:rPr>
                <w:rFonts w:ascii="宋体" w:hAnsi="宋体" w:cs="宋体" w:hint="eastAsia"/>
                <w:kern w:val="0"/>
                <w:sz w:val="20"/>
              </w:rPr>
              <w:t>分钟；满载悬停</w:t>
            </w:r>
            <w:r w:rsidRPr="00EE339D">
              <w:rPr>
                <w:kern w:val="0"/>
                <w:sz w:val="20"/>
              </w:rPr>
              <w:t>7</w:t>
            </w:r>
            <w:r w:rsidRPr="00EE339D">
              <w:rPr>
                <w:rFonts w:ascii="宋体" w:hAnsi="宋体" w:cs="宋体" w:hint="eastAsia"/>
                <w:kern w:val="0"/>
                <w:sz w:val="20"/>
              </w:rPr>
              <w:t>分钟；采用相控雷达＋双目：感知距离</w:t>
            </w:r>
            <w:r w:rsidRPr="00EE339D">
              <w:rPr>
                <w:kern w:val="0"/>
                <w:sz w:val="20"/>
              </w:rPr>
              <w:t>2-50</w:t>
            </w:r>
            <w:r w:rsidRPr="00EE339D">
              <w:rPr>
                <w:rFonts w:ascii="宋体" w:hAnsi="宋体" w:cs="宋体" w:hint="eastAsia"/>
                <w:kern w:val="0"/>
                <w:sz w:val="20"/>
              </w:rPr>
              <w:t>米，安全报警</w:t>
            </w:r>
            <w:r w:rsidRPr="00EE339D">
              <w:rPr>
                <w:kern w:val="0"/>
                <w:sz w:val="20"/>
              </w:rPr>
              <w:t>2.5</w:t>
            </w:r>
            <w:r w:rsidRPr="00EE339D">
              <w:rPr>
                <w:rFonts w:ascii="宋体" w:hAnsi="宋体" w:cs="宋体" w:hint="eastAsia"/>
                <w:kern w:val="0"/>
                <w:sz w:val="20"/>
              </w:rPr>
              <w:t>米；采用双波轮离心泵（</w:t>
            </w:r>
            <w:r w:rsidRPr="00EE339D">
              <w:rPr>
                <w:kern w:val="0"/>
                <w:sz w:val="20"/>
              </w:rPr>
              <w:t>2</w:t>
            </w:r>
            <w:r w:rsidRPr="00EE339D">
              <w:rPr>
                <w:rFonts w:ascii="宋体" w:hAnsi="宋体" w:cs="宋体" w:hint="eastAsia"/>
                <w:kern w:val="0"/>
                <w:sz w:val="20"/>
              </w:rPr>
              <w:t>个）：流量</w:t>
            </w:r>
            <w:r w:rsidRPr="00EE339D">
              <w:rPr>
                <w:kern w:val="0"/>
                <w:sz w:val="20"/>
              </w:rPr>
              <w:t>12</w:t>
            </w:r>
            <w:r w:rsidRPr="00EE339D">
              <w:rPr>
                <w:rFonts w:ascii="宋体" w:hAnsi="宋体" w:cs="宋体" w:hint="eastAsia"/>
                <w:kern w:val="0"/>
                <w:sz w:val="20"/>
              </w:rPr>
              <w:t>升每分钟，有效幅宽</w:t>
            </w:r>
            <w:r w:rsidRPr="00EE339D">
              <w:rPr>
                <w:kern w:val="0"/>
                <w:sz w:val="20"/>
              </w:rPr>
              <w:t>11</w:t>
            </w:r>
            <w:r w:rsidRPr="00EE339D">
              <w:rPr>
                <w:rFonts w:ascii="宋体" w:hAnsi="宋体" w:cs="宋体" w:hint="eastAsia"/>
                <w:kern w:val="0"/>
                <w:sz w:val="20"/>
              </w:rPr>
              <w:t>米；水泵（两个）：采用磁力传动液位泵；充电时间：</w:t>
            </w:r>
            <w:r w:rsidRPr="00EE339D">
              <w:rPr>
                <w:kern w:val="0"/>
                <w:sz w:val="20"/>
              </w:rPr>
              <w:t>8-12</w:t>
            </w:r>
            <w:r w:rsidRPr="00EE339D">
              <w:rPr>
                <w:rFonts w:ascii="宋体" w:hAnsi="宋体" w:cs="宋体" w:hint="eastAsia"/>
                <w:kern w:val="0"/>
                <w:sz w:val="20"/>
              </w:rPr>
              <w:t>分钟；充电功率：</w:t>
            </w:r>
            <w:r w:rsidRPr="00EE339D">
              <w:rPr>
                <w:kern w:val="0"/>
                <w:sz w:val="20"/>
              </w:rPr>
              <w:t>9000W</w:t>
            </w:r>
            <w:r w:rsidRPr="00EE339D">
              <w:rPr>
                <w:rFonts w:ascii="宋体" w:hAnsi="宋体" w:cs="宋体" w:hint="eastAsia"/>
                <w:kern w:val="0"/>
                <w:sz w:val="20"/>
              </w:rPr>
              <w:t>，三相电快充；发电机功率：额定</w:t>
            </w:r>
            <w:r w:rsidRPr="00EE339D">
              <w:rPr>
                <w:kern w:val="0"/>
                <w:sz w:val="20"/>
              </w:rPr>
              <w:t>12000w</w:t>
            </w:r>
            <w:r w:rsidRPr="00EE339D">
              <w:rPr>
                <w:rFonts w:ascii="宋体" w:hAnsi="宋体" w:cs="宋体" w:hint="eastAsia"/>
                <w:kern w:val="0"/>
                <w:sz w:val="20"/>
              </w:rPr>
              <w:t>，三相四线；遥控接收有效距离：</w:t>
            </w:r>
            <w:r w:rsidRPr="00EE339D">
              <w:rPr>
                <w:kern w:val="0"/>
                <w:sz w:val="20"/>
              </w:rPr>
              <w:t>4</w:t>
            </w:r>
            <w:r w:rsidRPr="00EE339D">
              <w:rPr>
                <w:rFonts w:ascii="宋体" w:hAnsi="宋体" w:cs="宋体" w:hint="eastAsia"/>
                <w:kern w:val="0"/>
                <w:sz w:val="20"/>
              </w:rPr>
              <w:t>千米；点对点距离无遮挡情况下：最大遥控距离</w:t>
            </w:r>
            <w:r w:rsidRPr="00EE339D">
              <w:rPr>
                <w:kern w:val="0"/>
                <w:sz w:val="20"/>
              </w:rPr>
              <w:t xml:space="preserve"> 2</w:t>
            </w:r>
            <w:r w:rsidRPr="00EE339D">
              <w:rPr>
                <w:rFonts w:ascii="宋体" w:hAnsi="宋体" w:cs="宋体" w:hint="eastAsia"/>
                <w:kern w:val="0"/>
                <w:sz w:val="20"/>
              </w:rPr>
              <w:t>千米；遥控器续航时间：</w:t>
            </w:r>
            <w:r w:rsidRPr="00EE339D">
              <w:rPr>
                <w:kern w:val="0"/>
                <w:sz w:val="20"/>
              </w:rPr>
              <w:t>3.3</w:t>
            </w:r>
            <w:r w:rsidRPr="00EE339D">
              <w:rPr>
                <w:rFonts w:ascii="宋体" w:hAnsi="宋体" w:cs="宋体" w:hint="eastAsia"/>
                <w:kern w:val="0"/>
                <w:sz w:val="20"/>
              </w:rPr>
              <w:t>小时；内置电池</w:t>
            </w:r>
            <w:r w:rsidRPr="00EE339D">
              <w:rPr>
                <w:kern w:val="0"/>
                <w:sz w:val="20"/>
              </w:rPr>
              <w:t>2.7</w:t>
            </w:r>
            <w:r w:rsidRPr="00EE339D">
              <w:rPr>
                <w:rFonts w:ascii="宋体" w:hAnsi="宋体" w:cs="宋体" w:hint="eastAsia"/>
                <w:kern w:val="0"/>
                <w:sz w:val="20"/>
              </w:rPr>
              <w:t>小时；显示屏大小：</w:t>
            </w:r>
            <w:r w:rsidRPr="00EE339D">
              <w:rPr>
                <w:kern w:val="0"/>
                <w:sz w:val="20"/>
              </w:rPr>
              <w:t>7</w:t>
            </w:r>
            <w:r w:rsidRPr="00EE339D">
              <w:rPr>
                <w:rFonts w:ascii="宋体" w:hAnsi="宋体" w:cs="宋体" w:hint="eastAsia"/>
                <w:kern w:val="0"/>
                <w:sz w:val="20"/>
              </w:rPr>
              <w:t>寸屏。</w:t>
            </w:r>
          </w:p>
        </w:tc>
        <w:tc>
          <w:tcPr>
            <w:tcW w:w="425" w:type="dxa"/>
            <w:shd w:val="clear" w:color="auto" w:fill="auto"/>
            <w:vAlign w:val="center"/>
            <w:hideMark/>
          </w:tcPr>
          <w:p w14:paraId="43779239"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套</w:t>
            </w:r>
          </w:p>
        </w:tc>
        <w:tc>
          <w:tcPr>
            <w:tcW w:w="709" w:type="dxa"/>
            <w:shd w:val="clear" w:color="auto" w:fill="auto"/>
            <w:vAlign w:val="center"/>
            <w:hideMark/>
          </w:tcPr>
          <w:p w14:paraId="5D316FF8" w14:textId="77777777" w:rsidR="00EE339D" w:rsidRPr="00EE339D" w:rsidRDefault="00EE339D" w:rsidP="00EE339D">
            <w:pPr>
              <w:widowControl/>
              <w:jc w:val="center"/>
              <w:rPr>
                <w:color w:val="000000"/>
                <w:kern w:val="0"/>
                <w:sz w:val="22"/>
                <w:szCs w:val="22"/>
              </w:rPr>
            </w:pPr>
            <w:r w:rsidRPr="00EE339D">
              <w:rPr>
                <w:color w:val="000000"/>
                <w:kern w:val="0"/>
                <w:sz w:val="22"/>
                <w:szCs w:val="22"/>
              </w:rPr>
              <w:t>2</w:t>
            </w:r>
          </w:p>
        </w:tc>
        <w:tc>
          <w:tcPr>
            <w:tcW w:w="1134" w:type="dxa"/>
            <w:shd w:val="clear" w:color="auto" w:fill="auto"/>
            <w:vAlign w:val="center"/>
            <w:hideMark/>
          </w:tcPr>
          <w:p w14:paraId="4CA16013" w14:textId="77777777" w:rsidR="00EE339D" w:rsidRPr="00EE339D" w:rsidRDefault="00EE339D" w:rsidP="00EE339D">
            <w:pPr>
              <w:widowControl/>
              <w:jc w:val="center"/>
              <w:rPr>
                <w:color w:val="000000"/>
                <w:kern w:val="0"/>
                <w:sz w:val="22"/>
                <w:szCs w:val="22"/>
              </w:rPr>
            </w:pPr>
            <w:r w:rsidRPr="00EE339D">
              <w:rPr>
                <w:color w:val="000000"/>
                <w:kern w:val="0"/>
                <w:sz w:val="22"/>
                <w:szCs w:val="22"/>
              </w:rPr>
              <w:t>88000</w:t>
            </w:r>
          </w:p>
        </w:tc>
        <w:tc>
          <w:tcPr>
            <w:tcW w:w="1559" w:type="dxa"/>
            <w:shd w:val="clear" w:color="auto" w:fill="auto"/>
            <w:vAlign w:val="center"/>
            <w:hideMark/>
          </w:tcPr>
          <w:p w14:paraId="65EF90B7" w14:textId="77777777" w:rsidR="00EE339D" w:rsidRPr="00EE339D" w:rsidRDefault="00EE339D" w:rsidP="00EE339D">
            <w:pPr>
              <w:widowControl/>
              <w:jc w:val="center"/>
              <w:rPr>
                <w:color w:val="000000"/>
                <w:kern w:val="0"/>
                <w:sz w:val="22"/>
                <w:szCs w:val="22"/>
              </w:rPr>
            </w:pPr>
            <w:r w:rsidRPr="00EE339D">
              <w:rPr>
                <w:color w:val="000000"/>
                <w:kern w:val="0"/>
                <w:sz w:val="22"/>
                <w:szCs w:val="22"/>
              </w:rPr>
              <w:t xml:space="preserve">17.60 </w:t>
            </w:r>
          </w:p>
        </w:tc>
        <w:tc>
          <w:tcPr>
            <w:tcW w:w="2268" w:type="dxa"/>
            <w:shd w:val="clear" w:color="auto" w:fill="auto"/>
            <w:vAlign w:val="center"/>
            <w:hideMark/>
          </w:tcPr>
          <w:p w14:paraId="56E9D3EF" w14:textId="77777777" w:rsidR="00FA2332" w:rsidRDefault="00FA2332" w:rsidP="00FA2332">
            <w:pPr>
              <w:widowControl/>
              <w:jc w:val="center"/>
              <w:rPr>
                <w:kern w:val="0"/>
                <w:sz w:val="20"/>
              </w:rPr>
            </w:pPr>
            <w:r>
              <w:rPr>
                <w:rFonts w:hint="eastAsia"/>
                <w:sz w:val="20"/>
              </w:rPr>
              <w:t>除整机套装外，需配套辅助配件：</w:t>
            </w:r>
            <w:r>
              <w:rPr>
                <w:sz w:val="20"/>
              </w:rPr>
              <w:t>1</w:t>
            </w:r>
            <w:r>
              <w:rPr>
                <w:rFonts w:hint="eastAsia"/>
                <w:sz w:val="20"/>
              </w:rPr>
              <w:t>、动力电池一组，</w:t>
            </w:r>
            <w:r>
              <w:rPr>
                <w:sz w:val="20"/>
              </w:rPr>
              <w:t>2</w:t>
            </w:r>
            <w:r>
              <w:rPr>
                <w:rFonts w:hint="eastAsia"/>
                <w:sz w:val="20"/>
              </w:rPr>
              <w:t>、抽水水泵</w:t>
            </w:r>
            <w:r>
              <w:rPr>
                <w:sz w:val="20"/>
              </w:rPr>
              <w:t>1</w:t>
            </w:r>
            <w:r>
              <w:rPr>
                <w:rFonts w:hint="eastAsia"/>
                <w:sz w:val="20"/>
              </w:rPr>
              <w:t>个，</w:t>
            </w:r>
            <w:r>
              <w:rPr>
                <w:sz w:val="20"/>
              </w:rPr>
              <w:t>3</w:t>
            </w:r>
            <w:r>
              <w:rPr>
                <w:rFonts w:hint="eastAsia"/>
                <w:sz w:val="20"/>
              </w:rPr>
              <w:t>、备用管件</w:t>
            </w:r>
            <w:r>
              <w:rPr>
                <w:sz w:val="20"/>
              </w:rPr>
              <w:t>1</w:t>
            </w:r>
            <w:r>
              <w:rPr>
                <w:rFonts w:hint="eastAsia"/>
                <w:sz w:val="20"/>
              </w:rPr>
              <w:t>套，</w:t>
            </w:r>
            <w:r>
              <w:rPr>
                <w:sz w:val="20"/>
              </w:rPr>
              <w:t>4</w:t>
            </w:r>
            <w:r>
              <w:rPr>
                <w:rFonts w:hint="eastAsia"/>
                <w:sz w:val="20"/>
              </w:rPr>
              <w:t>、备用桨叶一套，</w:t>
            </w:r>
            <w:r>
              <w:rPr>
                <w:sz w:val="20"/>
              </w:rPr>
              <w:t>5</w:t>
            </w:r>
            <w:r>
              <w:rPr>
                <w:rFonts w:hint="eastAsia"/>
                <w:sz w:val="20"/>
              </w:rPr>
              <w:t>、保险不低于一年，</w:t>
            </w:r>
            <w:r>
              <w:rPr>
                <w:sz w:val="20"/>
              </w:rPr>
              <w:t>6</w:t>
            </w:r>
            <w:r>
              <w:rPr>
                <w:rFonts w:hint="eastAsia"/>
                <w:sz w:val="20"/>
              </w:rPr>
              <w:t>、配套</w:t>
            </w:r>
            <w:r>
              <w:rPr>
                <w:sz w:val="20"/>
              </w:rPr>
              <w:t>200</w:t>
            </w:r>
            <w:r>
              <w:rPr>
                <w:rFonts w:hint="eastAsia"/>
                <w:sz w:val="20"/>
              </w:rPr>
              <w:t>升药桶</w:t>
            </w:r>
            <w:r>
              <w:rPr>
                <w:sz w:val="20"/>
              </w:rPr>
              <w:t>1</w:t>
            </w:r>
            <w:r>
              <w:rPr>
                <w:rFonts w:hint="eastAsia"/>
                <w:sz w:val="20"/>
              </w:rPr>
              <w:t>个，</w:t>
            </w:r>
            <w:r>
              <w:rPr>
                <w:sz w:val="20"/>
              </w:rPr>
              <w:t>7</w:t>
            </w:r>
            <w:r>
              <w:rPr>
                <w:rFonts w:hint="eastAsia"/>
                <w:sz w:val="20"/>
              </w:rPr>
              <w:t>、配药机</w:t>
            </w:r>
            <w:r>
              <w:rPr>
                <w:sz w:val="20"/>
              </w:rPr>
              <w:t>1</w:t>
            </w:r>
            <w:r>
              <w:rPr>
                <w:rFonts w:hint="eastAsia"/>
                <w:sz w:val="20"/>
              </w:rPr>
              <w:t>个，</w:t>
            </w:r>
            <w:r>
              <w:rPr>
                <w:sz w:val="20"/>
              </w:rPr>
              <w:t>8</w:t>
            </w:r>
            <w:r>
              <w:rPr>
                <w:rFonts w:hint="eastAsia"/>
                <w:sz w:val="20"/>
              </w:rPr>
              <w:t>、操作人员培训。</w:t>
            </w:r>
          </w:p>
          <w:p w14:paraId="328FB830" w14:textId="31649819" w:rsidR="00EE339D" w:rsidRPr="00FA2332" w:rsidRDefault="00FA2332" w:rsidP="00EE339D">
            <w:pPr>
              <w:widowControl/>
              <w:jc w:val="center"/>
              <w:rPr>
                <w:rFonts w:ascii="宋体" w:hAnsi="宋体" w:cs="宋体"/>
                <w:kern w:val="0"/>
                <w:sz w:val="20"/>
              </w:rPr>
            </w:pPr>
            <w:r>
              <w:rPr>
                <w:rFonts w:ascii="宋体" w:hAnsi="宋体" w:cs="宋体" w:hint="eastAsia"/>
                <w:kern w:val="0"/>
                <w:sz w:val="20"/>
              </w:rPr>
              <w:t>（</w:t>
            </w:r>
            <w:r w:rsidRPr="00FA2332">
              <w:rPr>
                <w:rFonts w:ascii="宋体" w:hAnsi="宋体" w:cs="宋体" w:hint="eastAsia"/>
                <w:kern w:val="0"/>
                <w:sz w:val="20"/>
              </w:rPr>
              <w:t>额外配套一个播</w:t>
            </w:r>
            <w:proofErr w:type="gramStart"/>
            <w:r w:rsidRPr="00FA2332">
              <w:rPr>
                <w:rFonts w:ascii="宋体" w:hAnsi="宋体" w:cs="宋体" w:hint="eastAsia"/>
                <w:kern w:val="0"/>
                <w:sz w:val="20"/>
              </w:rPr>
              <w:t>洒器</w:t>
            </w:r>
            <w:proofErr w:type="gramEnd"/>
            <w:r w:rsidRPr="00FA2332">
              <w:rPr>
                <w:rFonts w:ascii="宋体" w:hAnsi="宋体" w:cs="宋体" w:hint="eastAsia"/>
                <w:kern w:val="0"/>
                <w:sz w:val="20"/>
              </w:rPr>
              <w:t>。</w:t>
            </w:r>
            <w:r>
              <w:rPr>
                <w:rFonts w:ascii="宋体" w:hAnsi="宋体" w:cs="宋体" w:hint="eastAsia"/>
                <w:kern w:val="0"/>
                <w:sz w:val="20"/>
              </w:rPr>
              <w:t>）</w:t>
            </w:r>
          </w:p>
        </w:tc>
      </w:tr>
      <w:tr w:rsidR="00EE339D" w:rsidRPr="00EE339D" w14:paraId="27D74D19" w14:textId="77777777" w:rsidTr="00FA2332">
        <w:trPr>
          <w:trHeight w:val="574"/>
        </w:trPr>
        <w:tc>
          <w:tcPr>
            <w:tcW w:w="575" w:type="dxa"/>
            <w:shd w:val="clear" w:color="auto" w:fill="auto"/>
            <w:vAlign w:val="center"/>
            <w:hideMark/>
          </w:tcPr>
          <w:p w14:paraId="000D13D7" w14:textId="15B08D74" w:rsidR="00EE339D" w:rsidRPr="00EE339D" w:rsidRDefault="006F2876" w:rsidP="00EE339D">
            <w:pPr>
              <w:widowControl/>
              <w:jc w:val="center"/>
              <w:rPr>
                <w:color w:val="000000"/>
                <w:kern w:val="0"/>
                <w:sz w:val="22"/>
                <w:szCs w:val="22"/>
              </w:rPr>
            </w:pPr>
            <w:r>
              <w:rPr>
                <w:color w:val="000000"/>
                <w:kern w:val="0"/>
                <w:sz w:val="22"/>
                <w:szCs w:val="22"/>
              </w:rPr>
              <w:t>11</w:t>
            </w:r>
          </w:p>
        </w:tc>
        <w:tc>
          <w:tcPr>
            <w:tcW w:w="1263" w:type="dxa"/>
            <w:shd w:val="clear" w:color="auto" w:fill="auto"/>
            <w:vAlign w:val="center"/>
            <w:hideMark/>
          </w:tcPr>
          <w:p w14:paraId="10BED6DB" w14:textId="77777777" w:rsidR="00EE339D" w:rsidRPr="00EE339D" w:rsidRDefault="00EE339D" w:rsidP="00EE339D">
            <w:pPr>
              <w:widowControl/>
              <w:jc w:val="center"/>
              <w:rPr>
                <w:rFonts w:ascii="仿宋_GB2312" w:eastAsia="仿宋_GB2312" w:hAnsi="宋体" w:cs="宋体"/>
                <w:color w:val="000000"/>
                <w:kern w:val="0"/>
                <w:sz w:val="22"/>
                <w:szCs w:val="22"/>
              </w:rPr>
            </w:pPr>
            <w:r w:rsidRPr="00EE339D">
              <w:rPr>
                <w:rFonts w:ascii="仿宋_GB2312" w:eastAsia="仿宋_GB2312" w:hAnsi="宋体" w:cs="宋体" w:hint="eastAsia"/>
                <w:color w:val="000000"/>
                <w:kern w:val="0"/>
                <w:sz w:val="22"/>
                <w:szCs w:val="22"/>
              </w:rPr>
              <w:t>打药机（配件）</w:t>
            </w:r>
          </w:p>
        </w:tc>
        <w:tc>
          <w:tcPr>
            <w:tcW w:w="6237" w:type="dxa"/>
            <w:shd w:val="clear" w:color="auto" w:fill="auto"/>
            <w:vAlign w:val="center"/>
            <w:hideMark/>
          </w:tcPr>
          <w:p w14:paraId="0445486F" w14:textId="7E102CA0" w:rsidR="00EE339D" w:rsidRPr="00EE339D" w:rsidRDefault="00EE339D" w:rsidP="00EE339D">
            <w:pPr>
              <w:widowControl/>
              <w:jc w:val="center"/>
              <w:rPr>
                <w:color w:val="000000"/>
                <w:kern w:val="0"/>
                <w:sz w:val="22"/>
                <w:szCs w:val="22"/>
              </w:rPr>
            </w:pPr>
            <w:r w:rsidRPr="00EE339D">
              <w:rPr>
                <w:rFonts w:ascii="宋体" w:hAnsi="宋体" w:cs="宋体" w:hint="eastAsia"/>
                <w:kern w:val="0"/>
                <w:sz w:val="20"/>
              </w:rPr>
              <w:t>通过拖拉机轴承牵引用的水泵1个、2个喷枪、2套软管子（100米左右），防腐。</w:t>
            </w:r>
            <w:r w:rsidRPr="00EE339D">
              <w:rPr>
                <w:color w:val="000000"/>
                <w:kern w:val="0"/>
                <w:sz w:val="22"/>
                <w:szCs w:val="22"/>
              </w:rPr>
              <w:t xml:space="preserve">　</w:t>
            </w:r>
          </w:p>
        </w:tc>
        <w:tc>
          <w:tcPr>
            <w:tcW w:w="425" w:type="dxa"/>
            <w:shd w:val="clear" w:color="auto" w:fill="auto"/>
            <w:vAlign w:val="center"/>
            <w:hideMark/>
          </w:tcPr>
          <w:p w14:paraId="70F88648"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套</w:t>
            </w:r>
          </w:p>
        </w:tc>
        <w:tc>
          <w:tcPr>
            <w:tcW w:w="709" w:type="dxa"/>
            <w:shd w:val="clear" w:color="auto" w:fill="auto"/>
            <w:vAlign w:val="center"/>
            <w:hideMark/>
          </w:tcPr>
          <w:p w14:paraId="09447C81" w14:textId="77777777" w:rsidR="00EE339D" w:rsidRPr="00EE339D" w:rsidRDefault="00EE339D" w:rsidP="00EE339D">
            <w:pPr>
              <w:widowControl/>
              <w:jc w:val="center"/>
              <w:rPr>
                <w:color w:val="000000"/>
                <w:kern w:val="0"/>
                <w:sz w:val="22"/>
                <w:szCs w:val="22"/>
              </w:rPr>
            </w:pPr>
            <w:r w:rsidRPr="00EE339D">
              <w:rPr>
                <w:color w:val="000000"/>
                <w:kern w:val="0"/>
                <w:sz w:val="22"/>
                <w:szCs w:val="22"/>
              </w:rPr>
              <w:t>410</w:t>
            </w:r>
          </w:p>
        </w:tc>
        <w:tc>
          <w:tcPr>
            <w:tcW w:w="1134" w:type="dxa"/>
            <w:shd w:val="clear" w:color="auto" w:fill="auto"/>
            <w:vAlign w:val="center"/>
            <w:hideMark/>
          </w:tcPr>
          <w:p w14:paraId="23690402" w14:textId="77777777" w:rsidR="00EE339D" w:rsidRPr="00EE339D" w:rsidRDefault="00EE339D" w:rsidP="00EE339D">
            <w:pPr>
              <w:widowControl/>
              <w:jc w:val="center"/>
              <w:rPr>
                <w:color w:val="000000"/>
                <w:kern w:val="0"/>
                <w:sz w:val="22"/>
                <w:szCs w:val="22"/>
              </w:rPr>
            </w:pPr>
            <w:r w:rsidRPr="00EE339D">
              <w:rPr>
                <w:color w:val="000000"/>
                <w:kern w:val="0"/>
                <w:sz w:val="22"/>
                <w:szCs w:val="22"/>
              </w:rPr>
              <w:t>1000</w:t>
            </w:r>
          </w:p>
        </w:tc>
        <w:tc>
          <w:tcPr>
            <w:tcW w:w="1559" w:type="dxa"/>
            <w:shd w:val="clear" w:color="auto" w:fill="auto"/>
            <w:vAlign w:val="center"/>
            <w:hideMark/>
          </w:tcPr>
          <w:p w14:paraId="0ECB7B79" w14:textId="77777777" w:rsidR="00EE339D" w:rsidRPr="00EE339D" w:rsidRDefault="00EE339D" w:rsidP="00EE339D">
            <w:pPr>
              <w:widowControl/>
              <w:jc w:val="center"/>
              <w:rPr>
                <w:color w:val="000000"/>
                <w:kern w:val="0"/>
                <w:sz w:val="22"/>
                <w:szCs w:val="22"/>
              </w:rPr>
            </w:pPr>
            <w:r w:rsidRPr="00EE339D">
              <w:rPr>
                <w:color w:val="000000"/>
                <w:kern w:val="0"/>
                <w:sz w:val="22"/>
                <w:szCs w:val="22"/>
              </w:rPr>
              <w:t xml:space="preserve">41.00 </w:t>
            </w:r>
          </w:p>
        </w:tc>
        <w:tc>
          <w:tcPr>
            <w:tcW w:w="2268" w:type="dxa"/>
            <w:shd w:val="clear" w:color="auto" w:fill="auto"/>
            <w:vAlign w:val="center"/>
            <w:hideMark/>
          </w:tcPr>
          <w:p w14:paraId="2F4C9405" w14:textId="4D8CE6BE" w:rsidR="00EE339D" w:rsidRPr="00EE339D" w:rsidRDefault="00EE339D" w:rsidP="00EE339D">
            <w:pPr>
              <w:widowControl/>
              <w:jc w:val="center"/>
              <w:rPr>
                <w:rFonts w:ascii="宋体" w:hAnsi="宋体" w:cs="宋体"/>
                <w:kern w:val="0"/>
                <w:sz w:val="20"/>
              </w:rPr>
            </w:pPr>
          </w:p>
        </w:tc>
      </w:tr>
      <w:tr w:rsidR="006F2876" w:rsidRPr="00EE339D" w14:paraId="395B4AA4" w14:textId="77777777" w:rsidTr="00FA2332">
        <w:trPr>
          <w:trHeight w:val="1127"/>
        </w:trPr>
        <w:tc>
          <w:tcPr>
            <w:tcW w:w="575" w:type="dxa"/>
            <w:shd w:val="clear" w:color="auto" w:fill="auto"/>
            <w:vAlign w:val="center"/>
            <w:hideMark/>
          </w:tcPr>
          <w:p w14:paraId="09B5844A" w14:textId="01579903" w:rsidR="006F2876" w:rsidRPr="00EE339D" w:rsidRDefault="006F2876" w:rsidP="00EE339D">
            <w:pPr>
              <w:widowControl/>
              <w:jc w:val="center"/>
              <w:rPr>
                <w:color w:val="000000"/>
                <w:kern w:val="0"/>
                <w:sz w:val="22"/>
                <w:szCs w:val="22"/>
              </w:rPr>
            </w:pPr>
            <w:r w:rsidRPr="00EE339D">
              <w:rPr>
                <w:color w:val="000000"/>
                <w:kern w:val="0"/>
                <w:sz w:val="22"/>
                <w:szCs w:val="22"/>
              </w:rPr>
              <w:t>1</w:t>
            </w:r>
            <w:r>
              <w:rPr>
                <w:color w:val="000000"/>
                <w:kern w:val="0"/>
                <w:sz w:val="22"/>
                <w:szCs w:val="22"/>
              </w:rPr>
              <w:t>2</w:t>
            </w:r>
          </w:p>
        </w:tc>
        <w:tc>
          <w:tcPr>
            <w:tcW w:w="1263" w:type="dxa"/>
            <w:shd w:val="clear" w:color="auto" w:fill="auto"/>
            <w:vAlign w:val="center"/>
            <w:hideMark/>
          </w:tcPr>
          <w:p w14:paraId="13A0B3F2" w14:textId="77777777" w:rsidR="006F2876" w:rsidRPr="00EE339D" w:rsidRDefault="006F2876" w:rsidP="00EE339D">
            <w:pPr>
              <w:widowControl/>
              <w:jc w:val="center"/>
              <w:rPr>
                <w:color w:val="000000"/>
                <w:kern w:val="0"/>
                <w:sz w:val="22"/>
                <w:szCs w:val="22"/>
              </w:rPr>
            </w:pPr>
            <w:r w:rsidRPr="00EE339D">
              <w:rPr>
                <w:rFonts w:ascii="仿宋_GB2312" w:eastAsia="仿宋_GB2312" w:hint="eastAsia"/>
                <w:color w:val="000000"/>
                <w:kern w:val="0"/>
                <w:sz w:val="22"/>
                <w:szCs w:val="22"/>
              </w:rPr>
              <w:t>标准样地</w:t>
            </w:r>
          </w:p>
        </w:tc>
        <w:tc>
          <w:tcPr>
            <w:tcW w:w="6237" w:type="dxa"/>
            <w:vMerge w:val="restart"/>
            <w:shd w:val="clear" w:color="auto" w:fill="auto"/>
            <w:vAlign w:val="center"/>
            <w:hideMark/>
          </w:tcPr>
          <w:p w14:paraId="17241313" w14:textId="0F54B321" w:rsidR="006F2876" w:rsidRPr="00EE339D" w:rsidRDefault="006F2876" w:rsidP="00EE339D">
            <w:pPr>
              <w:widowControl/>
              <w:jc w:val="center"/>
              <w:rPr>
                <w:color w:val="000000"/>
                <w:kern w:val="0"/>
                <w:sz w:val="22"/>
                <w:szCs w:val="22"/>
              </w:rPr>
            </w:pPr>
            <w:r w:rsidRPr="00EE339D">
              <w:rPr>
                <w:rFonts w:ascii="宋体" w:hAnsi="宋体" w:cs="宋体" w:hint="eastAsia"/>
                <w:kern w:val="0"/>
                <w:sz w:val="20"/>
              </w:rPr>
              <w:t>对项目区设置的监测样地和对照样地的四周和中心点埋放样地牌，样地牌为铁桩和铁牌构成，将铁牌板用螺丝固定在铁桩上即可。规格尺寸：铁桩为空心方桩，边长</w:t>
            </w:r>
            <w:r w:rsidRPr="00EE339D">
              <w:rPr>
                <w:kern w:val="0"/>
                <w:sz w:val="20"/>
              </w:rPr>
              <w:t>2cm</w:t>
            </w:r>
            <w:r w:rsidRPr="00EE339D">
              <w:rPr>
                <w:rFonts w:ascii="宋体" w:hAnsi="宋体" w:cs="宋体" w:hint="eastAsia"/>
                <w:kern w:val="0"/>
                <w:sz w:val="20"/>
              </w:rPr>
              <w:t>，高</w:t>
            </w:r>
            <w:r w:rsidRPr="00EE339D">
              <w:rPr>
                <w:kern w:val="0"/>
                <w:sz w:val="20"/>
              </w:rPr>
              <w:t>90cm</w:t>
            </w:r>
            <w:r w:rsidRPr="00EE339D">
              <w:rPr>
                <w:rFonts w:ascii="宋体" w:hAnsi="宋体" w:cs="宋体" w:hint="eastAsia"/>
                <w:kern w:val="0"/>
                <w:sz w:val="20"/>
              </w:rPr>
              <w:t>，埋深</w:t>
            </w:r>
            <w:r w:rsidRPr="00EE339D">
              <w:rPr>
                <w:kern w:val="0"/>
                <w:sz w:val="20"/>
              </w:rPr>
              <w:t>40cm</w:t>
            </w:r>
            <w:r w:rsidRPr="00EE339D">
              <w:rPr>
                <w:rFonts w:ascii="宋体" w:hAnsi="宋体" w:cs="宋体" w:hint="eastAsia"/>
                <w:kern w:val="0"/>
                <w:sz w:val="20"/>
              </w:rPr>
              <w:t>；长铁牌为方形铁皮板，长为</w:t>
            </w:r>
            <w:r w:rsidRPr="00EE339D">
              <w:rPr>
                <w:kern w:val="0"/>
                <w:sz w:val="20"/>
              </w:rPr>
              <w:t>30cm</w:t>
            </w:r>
            <w:r w:rsidRPr="00EE339D">
              <w:rPr>
                <w:rFonts w:ascii="宋体" w:hAnsi="宋体" w:cs="宋体" w:hint="eastAsia"/>
                <w:kern w:val="0"/>
                <w:sz w:val="20"/>
              </w:rPr>
              <w:t>，宽为</w:t>
            </w:r>
            <w:r w:rsidRPr="00EE339D">
              <w:rPr>
                <w:kern w:val="0"/>
                <w:sz w:val="20"/>
              </w:rPr>
              <w:t>40cm</w:t>
            </w:r>
            <w:r w:rsidRPr="00EE339D">
              <w:rPr>
                <w:rFonts w:ascii="宋体" w:hAnsi="宋体" w:cs="宋体" w:hint="eastAsia"/>
                <w:kern w:val="0"/>
                <w:sz w:val="20"/>
              </w:rPr>
              <w:t>，在长方形铁皮板面需写清林班号、小班号、样地编号，对照样地和监测样地共</w:t>
            </w:r>
            <w:r w:rsidRPr="00EE339D">
              <w:rPr>
                <w:kern w:val="0"/>
                <w:sz w:val="20"/>
              </w:rPr>
              <w:t>15</w:t>
            </w:r>
            <w:r w:rsidRPr="00EE339D">
              <w:rPr>
                <w:rFonts w:ascii="宋体" w:hAnsi="宋体" w:cs="宋体" w:hint="eastAsia"/>
                <w:kern w:val="0"/>
                <w:sz w:val="20"/>
              </w:rPr>
              <w:t>对（</w:t>
            </w:r>
            <w:r w:rsidRPr="00EE339D">
              <w:rPr>
                <w:kern w:val="0"/>
                <w:sz w:val="20"/>
              </w:rPr>
              <w:t>30</w:t>
            </w:r>
            <w:r w:rsidRPr="00EE339D">
              <w:rPr>
                <w:rFonts w:ascii="宋体" w:hAnsi="宋体" w:cs="宋体" w:hint="eastAsia"/>
                <w:kern w:val="0"/>
                <w:sz w:val="20"/>
              </w:rPr>
              <w:t>个样地），共计</w:t>
            </w:r>
            <w:r w:rsidRPr="00EE339D">
              <w:rPr>
                <w:kern w:val="0"/>
                <w:sz w:val="20"/>
              </w:rPr>
              <w:t>150</w:t>
            </w:r>
            <w:r w:rsidRPr="00EE339D">
              <w:rPr>
                <w:rFonts w:ascii="宋体" w:hAnsi="宋体" w:cs="宋体" w:hint="eastAsia"/>
                <w:kern w:val="0"/>
                <w:sz w:val="20"/>
              </w:rPr>
              <w:t>根样地牌</w:t>
            </w:r>
            <w:r w:rsidR="00FA2332">
              <w:rPr>
                <w:rFonts w:ascii="宋体" w:hAnsi="宋体" w:cs="宋体" w:hint="eastAsia"/>
                <w:kern w:val="0"/>
                <w:sz w:val="20"/>
              </w:rPr>
              <w:t>。</w:t>
            </w:r>
          </w:p>
        </w:tc>
        <w:tc>
          <w:tcPr>
            <w:tcW w:w="425" w:type="dxa"/>
            <w:shd w:val="clear" w:color="auto" w:fill="auto"/>
            <w:vAlign w:val="center"/>
            <w:hideMark/>
          </w:tcPr>
          <w:p w14:paraId="5DFC704E" w14:textId="77777777" w:rsidR="006F2876" w:rsidRPr="00EE339D" w:rsidRDefault="006F2876" w:rsidP="00EE339D">
            <w:pPr>
              <w:widowControl/>
              <w:jc w:val="center"/>
              <w:rPr>
                <w:color w:val="000000"/>
                <w:kern w:val="0"/>
                <w:sz w:val="22"/>
                <w:szCs w:val="22"/>
              </w:rPr>
            </w:pPr>
            <w:proofErr w:type="gramStart"/>
            <w:r w:rsidRPr="00EE339D">
              <w:rPr>
                <w:rFonts w:ascii="仿宋_GB2312" w:eastAsia="仿宋_GB2312" w:hint="eastAsia"/>
                <w:color w:val="000000"/>
                <w:kern w:val="0"/>
                <w:sz w:val="22"/>
                <w:szCs w:val="22"/>
              </w:rPr>
              <w:t>个</w:t>
            </w:r>
            <w:proofErr w:type="gramEnd"/>
          </w:p>
        </w:tc>
        <w:tc>
          <w:tcPr>
            <w:tcW w:w="709" w:type="dxa"/>
            <w:shd w:val="clear" w:color="auto" w:fill="auto"/>
            <w:vAlign w:val="center"/>
            <w:hideMark/>
          </w:tcPr>
          <w:p w14:paraId="386D4737" w14:textId="77777777" w:rsidR="006F2876" w:rsidRPr="00EE339D" w:rsidRDefault="006F2876" w:rsidP="00EE339D">
            <w:pPr>
              <w:widowControl/>
              <w:jc w:val="center"/>
              <w:rPr>
                <w:color w:val="000000"/>
                <w:kern w:val="0"/>
                <w:sz w:val="22"/>
                <w:szCs w:val="22"/>
              </w:rPr>
            </w:pPr>
            <w:r w:rsidRPr="00EE339D">
              <w:rPr>
                <w:color w:val="000000"/>
                <w:kern w:val="0"/>
                <w:sz w:val="22"/>
                <w:szCs w:val="22"/>
              </w:rPr>
              <w:t>75</w:t>
            </w:r>
          </w:p>
        </w:tc>
        <w:tc>
          <w:tcPr>
            <w:tcW w:w="1134" w:type="dxa"/>
            <w:shd w:val="clear" w:color="auto" w:fill="auto"/>
            <w:vAlign w:val="center"/>
            <w:hideMark/>
          </w:tcPr>
          <w:p w14:paraId="5351CB84" w14:textId="77777777" w:rsidR="006F2876" w:rsidRPr="00EE339D" w:rsidRDefault="006F2876" w:rsidP="00EE339D">
            <w:pPr>
              <w:widowControl/>
              <w:jc w:val="center"/>
              <w:rPr>
                <w:color w:val="000000"/>
                <w:kern w:val="0"/>
                <w:sz w:val="22"/>
                <w:szCs w:val="22"/>
              </w:rPr>
            </w:pPr>
            <w:r w:rsidRPr="00EE339D">
              <w:rPr>
                <w:color w:val="000000"/>
                <w:kern w:val="0"/>
                <w:sz w:val="22"/>
                <w:szCs w:val="22"/>
              </w:rPr>
              <w:t>40</w:t>
            </w:r>
          </w:p>
        </w:tc>
        <w:tc>
          <w:tcPr>
            <w:tcW w:w="1559" w:type="dxa"/>
            <w:shd w:val="clear" w:color="auto" w:fill="auto"/>
            <w:vAlign w:val="center"/>
            <w:hideMark/>
          </w:tcPr>
          <w:p w14:paraId="03F96C2F" w14:textId="77777777" w:rsidR="006F2876" w:rsidRPr="00EE339D" w:rsidRDefault="006F2876" w:rsidP="00EE339D">
            <w:pPr>
              <w:widowControl/>
              <w:jc w:val="center"/>
              <w:rPr>
                <w:color w:val="000000"/>
                <w:kern w:val="0"/>
                <w:sz w:val="22"/>
                <w:szCs w:val="22"/>
              </w:rPr>
            </w:pPr>
            <w:r w:rsidRPr="00EE339D">
              <w:rPr>
                <w:color w:val="000000"/>
                <w:kern w:val="0"/>
                <w:sz w:val="22"/>
                <w:szCs w:val="22"/>
              </w:rPr>
              <w:t xml:space="preserve">0.30 </w:t>
            </w:r>
          </w:p>
        </w:tc>
        <w:tc>
          <w:tcPr>
            <w:tcW w:w="2268" w:type="dxa"/>
            <w:vMerge w:val="restart"/>
            <w:shd w:val="clear" w:color="auto" w:fill="auto"/>
            <w:vAlign w:val="center"/>
            <w:hideMark/>
          </w:tcPr>
          <w:p w14:paraId="12B809C3" w14:textId="7B975E7A" w:rsidR="006F2876" w:rsidRPr="00EE339D" w:rsidRDefault="006F2876" w:rsidP="00EE339D">
            <w:pPr>
              <w:widowControl/>
              <w:jc w:val="center"/>
              <w:rPr>
                <w:rFonts w:ascii="宋体" w:hAnsi="宋体" w:cs="宋体"/>
                <w:kern w:val="0"/>
                <w:sz w:val="20"/>
              </w:rPr>
            </w:pPr>
          </w:p>
        </w:tc>
      </w:tr>
      <w:tr w:rsidR="006F2876" w:rsidRPr="00EE339D" w14:paraId="2E972FA8" w14:textId="77777777" w:rsidTr="00FA2332">
        <w:trPr>
          <w:trHeight w:val="1169"/>
        </w:trPr>
        <w:tc>
          <w:tcPr>
            <w:tcW w:w="575" w:type="dxa"/>
            <w:shd w:val="clear" w:color="auto" w:fill="auto"/>
            <w:vAlign w:val="center"/>
            <w:hideMark/>
          </w:tcPr>
          <w:p w14:paraId="7E4B5662" w14:textId="416F30B0" w:rsidR="006F2876" w:rsidRPr="00EE339D" w:rsidRDefault="006F2876" w:rsidP="00EE339D">
            <w:pPr>
              <w:widowControl/>
              <w:jc w:val="center"/>
              <w:rPr>
                <w:color w:val="000000"/>
                <w:kern w:val="0"/>
                <w:sz w:val="22"/>
                <w:szCs w:val="22"/>
              </w:rPr>
            </w:pPr>
            <w:r w:rsidRPr="00EE339D">
              <w:rPr>
                <w:color w:val="000000"/>
                <w:kern w:val="0"/>
                <w:sz w:val="22"/>
                <w:szCs w:val="22"/>
              </w:rPr>
              <w:t>1</w:t>
            </w:r>
            <w:r>
              <w:rPr>
                <w:color w:val="000000"/>
                <w:kern w:val="0"/>
                <w:sz w:val="22"/>
                <w:szCs w:val="22"/>
              </w:rPr>
              <w:t>3</w:t>
            </w:r>
          </w:p>
        </w:tc>
        <w:tc>
          <w:tcPr>
            <w:tcW w:w="1263" w:type="dxa"/>
            <w:shd w:val="clear" w:color="auto" w:fill="auto"/>
            <w:vAlign w:val="center"/>
            <w:hideMark/>
          </w:tcPr>
          <w:p w14:paraId="2B3DE184" w14:textId="77777777" w:rsidR="006F2876" w:rsidRPr="00EE339D" w:rsidRDefault="006F2876" w:rsidP="00EE339D">
            <w:pPr>
              <w:widowControl/>
              <w:jc w:val="center"/>
              <w:rPr>
                <w:color w:val="000000"/>
                <w:kern w:val="0"/>
                <w:sz w:val="22"/>
                <w:szCs w:val="22"/>
              </w:rPr>
            </w:pPr>
            <w:r w:rsidRPr="00EE339D">
              <w:rPr>
                <w:rFonts w:ascii="仿宋_GB2312" w:eastAsia="仿宋_GB2312" w:hint="eastAsia"/>
                <w:color w:val="000000"/>
                <w:kern w:val="0"/>
                <w:sz w:val="22"/>
                <w:szCs w:val="22"/>
              </w:rPr>
              <w:t>对照样地</w:t>
            </w:r>
          </w:p>
        </w:tc>
        <w:tc>
          <w:tcPr>
            <w:tcW w:w="6237" w:type="dxa"/>
            <w:vMerge/>
            <w:shd w:val="clear" w:color="auto" w:fill="auto"/>
            <w:vAlign w:val="center"/>
            <w:hideMark/>
          </w:tcPr>
          <w:p w14:paraId="00015ECC" w14:textId="1D36057A" w:rsidR="006F2876" w:rsidRPr="00EE339D" w:rsidRDefault="006F2876" w:rsidP="00EE339D">
            <w:pPr>
              <w:widowControl/>
              <w:jc w:val="center"/>
              <w:rPr>
                <w:color w:val="000000"/>
                <w:kern w:val="0"/>
                <w:sz w:val="22"/>
                <w:szCs w:val="22"/>
              </w:rPr>
            </w:pPr>
          </w:p>
        </w:tc>
        <w:tc>
          <w:tcPr>
            <w:tcW w:w="425" w:type="dxa"/>
            <w:shd w:val="clear" w:color="auto" w:fill="auto"/>
            <w:vAlign w:val="center"/>
            <w:hideMark/>
          </w:tcPr>
          <w:p w14:paraId="4F9E636B" w14:textId="77777777" w:rsidR="006F2876" w:rsidRPr="00EE339D" w:rsidRDefault="006F2876" w:rsidP="00EE339D">
            <w:pPr>
              <w:widowControl/>
              <w:jc w:val="center"/>
              <w:rPr>
                <w:color w:val="000000"/>
                <w:kern w:val="0"/>
                <w:sz w:val="22"/>
                <w:szCs w:val="22"/>
              </w:rPr>
            </w:pPr>
            <w:proofErr w:type="gramStart"/>
            <w:r w:rsidRPr="00EE339D">
              <w:rPr>
                <w:rFonts w:ascii="仿宋_GB2312" w:eastAsia="仿宋_GB2312" w:hint="eastAsia"/>
                <w:color w:val="000000"/>
                <w:kern w:val="0"/>
                <w:sz w:val="22"/>
                <w:szCs w:val="22"/>
              </w:rPr>
              <w:t>个</w:t>
            </w:r>
            <w:proofErr w:type="gramEnd"/>
          </w:p>
        </w:tc>
        <w:tc>
          <w:tcPr>
            <w:tcW w:w="709" w:type="dxa"/>
            <w:shd w:val="clear" w:color="auto" w:fill="auto"/>
            <w:vAlign w:val="center"/>
            <w:hideMark/>
          </w:tcPr>
          <w:p w14:paraId="0A58D944" w14:textId="77777777" w:rsidR="006F2876" w:rsidRPr="00EE339D" w:rsidRDefault="006F2876" w:rsidP="00EE339D">
            <w:pPr>
              <w:widowControl/>
              <w:jc w:val="center"/>
              <w:rPr>
                <w:color w:val="000000"/>
                <w:kern w:val="0"/>
                <w:sz w:val="22"/>
                <w:szCs w:val="22"/>
              </w:rPr>
            </w:pPr>
            <w:r w:rsidRPr="00EE339D">
              <w:rPr>
                <w:color w:val="000000"/>
                <w:kern w:val="0"/>
                <w:sz w:val="22"/>
                <w:szCs w:val="22"/>
              </w:rPr>
              <w:t>75</w:t>
            </w:r>
          </w:p>
        </w:tc>
        <w:tc>
          <w:tcPr>
            <w:tcW w:w="1134" w:type="dxa"/>
            <w:shd w:val="clear" w:color="auto" w:fill="auto"/>
            <w:vAlign w:val="center"/>
            <w:hideMark/>
          </w:tcPr>
          <w:p w14:paraId="0D93BB6E" w14:textId="77777777" w:rsidR="006F2876" w:rsidRPr="00EE339D" w:rsidRDefault="006F2876" w:rsidP="00EE339D">
            <w:pPr>
              <w:widowControl/>
              <w:jc w:val="center"/>
              <w:rPr>
                <w:color w:val="000000"/>
                <w:kern w:val="0"/>
                <w:sz w:val="22"/>
                <w:szCs w:val="22"/>
              </w:rPr>
            </w:pPr>
            <w:r w:rsidRPr="00EE339D">
              <w:rPr>
                <w:color w:val="000000"/>
                <w:kern w:val="0"/>
                <w:sz w:val="22"/>
                <w:szCs w:val="22"/>
              </w:rPr>
              <w:t>40</w:t>
            </w:r>
          </w:p>
        </w:tc>
        <w:tc>
          <w:tcPr>
            <w:tcW w:w="1559" w:type="dxa"/>
            <w:shd w:val="clear" w:color="auto" w:fill="auto"/>
            <w:vAlign w:val="center"/>
            <w:hideMark/>
          </w:tcPr>
          <w:p w14:paraId="778A2780" w14:textId="77777777" w:rsidR="006F2876" w:rsidRPr="00EE339D" w:rsidRDefault="006F2876" w:rsidP="00EE339D">
            <w:pPr>
              <w:widowControl/>
              <w:jc w:val="center"/>
              <w:rPr>
                <w:color w:val="000000"/>
                <w:kern w:val="0"/>
                <w:sz w:val="22"/>
                <w:szCs w:val="22"/>
              </w:rPr>
            </w:pPr>
            <w:r w:rsidRPr="00EE339D">
              <w:rPr>
                <w:color w:val="000000"/>
                <w:kern w:val="0"/>
                <w:sz w:val="22"/>
                <w:szCs w:val="22"/>
              </w:rPr>
              <w:t xml:space="preserve">0.30 </w:t>
            </w:r>
          </w:p>
        </w:tc>
        <w:tc>
          <w:tcPr>
            <w:tcW w:w="2268" w:type="dxa"/>
            <w:vMerge/>
            <w:vAlign w:val="center"/>
            <w:hideMark/>
          </w:tcPr>
          <w:p w14:paraId="0A1A50B7" w14:textId="77777777" w:rsidR="006F2876" w:rsidRPr="00EE339D" w:rsidRDefault="006F2876" w:rsidP="00EE339D">
            <w:pPr>
              <w:widowControl/>
              <w:jc w:val="left"/>
              <w:rPr>
                <w:rFonts w:ascii="宋体" w:hAnsi="宋体" w:cs="宋体"/>
                <w:kern w:val="0"/>
                <w:sz w:val="20"/>
              </w:rPr>
            </w:pPr>
          </w:p>
        </w:tc>
      </w:tr>
      <w:tr w:rsidR="00EE339D" w:rsidRPr="00EE339D" w14:paraId="3256C58F" w14:textId="77777777" w:rsidTr="00FA2332">
        <w:trPr>
          <w:trHeight w:val="2120"/>
        </w:trPr>
        <w:tc>
          <w:tcPr>
            <w:tcW w:w="575" w:type="dxa"/>
            <w:shd w:val="clear" w:color="auto" w:fill="auto"/>
            <w:vAlign w:val="center"/>
            <w:hideMark/>
          </w:tcPr>
          <w:p w14:paraId="790C1C31" w14:textId="11AFB817" w:rsidR="00EE339D" w:rsidRPr="00EE339D" w:rsidRDefault="00EE339D" w:rsidP="00EE339D">
            <w:pPr>
              <w:widowControl/>
              <w:jc w:val="center"/>
              <w:rPr>
                <w:color w:val="000000"/>
                <w:kern w:val="0"/>
                <w:sz w:val="22"/>
                <w:szCs w:val="22"/>
              </w:rPr>
            </w:pPr>
            <w:r w:rsidRPr="00EE339D">
              <w:rPr>
                <w:color w:val="000000"/>
                <w:kern w:val="0"/>
                <w:sz w:val="22"/>
                <w:szCs w:val="22"/>
              </w:rPr>
              <w:lastRenderedPageBreak/>
              <w:t>1</w:t>
            </w:r>
            <w:r w:rsidR="006F2876">
              <w:rPr>
                <w:color w:val="000000"/>
                <w:kern w:val="0"/>
                <w:sz w:val="22"/>
                <w:szCs w:val="22"/>
              </w:rPr>
              <w:t>4</w:t>
            </w:r>
          </w:p>
        </w:tc>
        <w:tc>
          <w:tcPr>
            <w:tcW w:w="1263" w:type="dxa"/>
            <w:shd w:val="clear" w:color="auto" w:fill="auto"/>
            <w:vAlign w:val="center"/>
            <w:hideMark/>
          </w:tcPr>
          <w:p w14:paraId="60A26DAC"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宣传标志牌</w:t>
            </w:r>
          </w:p>
        </w:tc>
        <w:tc>
          <w:tcPr>
            <w:tcW w:w="6237" w:type="dxa"/>
            <w:shd w:val="clear" w:color="auto" w:fill="auto"/>
            <w:vAlign w:val="center"/>
            <w:hideMark/>
          </w:tcPr>
          <w:p w14:paraId="525652A6" w14:textId="5324EF0D" w:rsidR="00EE339D" w:rsidRPr="00EE339D" w:rsidRDefault="006F2876" w:rsidP="00EE339D">
            <w:pPr>
              <w:widowControl/>
              <w:jc w:val="center"/>
              <w:rPr>
                <w:color w:val="000000"/>
                <w:kern w:val="0"/>
                <w:sz w:val="22"/>
                <w:szCs w:val="22"/>
              </w:rPr>
            </w:pPr>
            <w:r w:rsidRPr="00EE339D">
              <w:rPr>
                <w:rFonts w:ascii="宋体" w:hAnsi="宋体" w:cs="宋体" w:hint="eastAsia"/>
                <w:kern w:val="0"/>
                <w:sz w:val="20"/>
              </w:rPr>
              <w:t>宣传牌牌面规格为：宽</w:t>
            </w:r>
            <w:r w:rsidRPr="00EE339D">
              <w:rPr>
                <w:kern w:val="0"/>
                <w:sz w:val="20"/>
              </w:rPr>
              <w:t>4m</w:t>
            </w:r>
            <w:r w:rsidRPr="00EE339D">
              <w:rPr>
                <w:rFonts w:ascii="宋体" w:hAnsi="宋体" w:cs="宋体" w:hint="eastAsia"/>
                <w:kern w:val="0"/>
                <w:sz w:val="20"/>
              </w:rPr>
              <w:t>，高</w:t>
            </w:r>
            <w:r w:rsidRPr="00EE339D">
              <w:rPr>
                <w:kern w:val="0"/>
                <w:sz w:val="20"/>
              </w:rPr>
              <w:t>3m</w:t>
            </w:r>
            <w:r w:rsidRPr="00EE339D">
              <w:rPr>
                <w:rFonts w:ascii="宋体" w:hAnsi="宋体" w:cs="宋体" w:hint="eastAsia"/>
                <w:kern w:val="0"/>
                <w:sz w:val="20"/>
              </w:rPr>
              <w:t>的铁质牌面。铁皮厚度为</w:t>
            </w:r>
            <w:r w:rsidRPr="00EE339D">
              <w:rPr>
                <w:kern w:val="0"/>
                <w:sz w:val="20"/>
              </w:rPr>
              <w:t>0.3cm</w:t>
            </w:r>
            <w:r w:rsidRPr="00EE339D">
              <w:rPr>
                <w:rFonts w:ascii="宋体" w:hAnsi="宋体" w:cs="宋体" w:hint="eastAsia"/>
                <w:kern w:val="0"/>
                <w:sz w:val="20"/>
              </w:rPr>
              <w:t>，铁皮双面喷防锈漆，防锈防蚀。宣传牌为铁制双面宣传牌，两侧牌面分别用维汉双语标明工程名称，范围、面积、抚育措施、责任人等内容。</w:t>
            </w:r>
            <w:r w:rsidRPr="00EE339D">
              <w:rPr>
                <w:kern w:val="0"/>
                <w:sz w:val="20"/>
              </w:rPr>
              <w:br/>
            </w:r>
            <w:r w:rsidRPr="00EE339D">
              <w:rPr>
                <w:rFonts w:ascii="宋体" w:hAnsi="宋体" w:cs="宋体" w:hint="eastAsia"/>
                <w:kern w:val="0"/>
                <w:sz w:val="20"/>
              </w:rPr>
              <w:t>宣传牌支撑立柱为</w:t>
            </w:r>
            <w:r w:rsidRPr="00EE339D">
              <w:rPr>
                <w:kern w:val="0"/>
                <w:sz w:val="20"/>
              </w:rPr>
              <w:t>805#</w:t>
            </w:r>
            <w:r w:rsidRPr="00EE339D">
              <w:rPr>
                <w:rFonts w:ascii="宋体" w:hAnsi="宋体" w:cs="宋体" w:hint="eastAsia"/>
                <w:kern w:val="0"/>
                <w:sz w:val="20"/>
              </w:rPr>
              <w:t>标准不锈钢圆柱管，长度为</w:t>
            </w:r>
            <w:r w:rsidRPr="00EE339D">
              <w:rPr>
                <w:kern w:val="0"/>
                <w:sz w:val="20"/>
              </w:rPr>
              <w:t>3.2m</w:t>
            </w:r>
            <w:r w:rsidRPr="00EE339D">
              <w:rPr>
                <w:rFonts w:ascii="宋体" w:hAnsi="宋体" w:cs="宋体" w:hint="eastAsia"/>
                <w:kern w:val="0"/>
                <w:sz w:val="20"/>
              </w:rPr>
              <w:t>的</w:t>
            </w:r>
            <w:r w:rsidRPr="00EE339D">
              <w:rPr>
                <w:kern w:val="0"/>
                <w:sz w:val="20"/>
              </w:rPr>
              <w:t>2</w:t>
            </w:r>
            <w:r w:rsidRPr="00EE339D">
              <w:rPr>
                <w:rFonts w:ascii="宋体" w:hAnsi="宋体" w:cs="宋体" w:hint="eastAsia"/>
                <w:kern w:val="0"/>
                <w:sz w:val="20"/>
              </w:rPr>
              <w:t>根。地上部分到牌面高度为</w:t>
            </w:r>
            <w:r w:rsidRPr="00EE339D">
              <w:rPr>
                <w:kern w:val="0"/>
                <w:sz w:val="20"/>
              </w:rPr>
              <w:t>1m</w:t>
            </w:r>
            <w:r w:rsidRPr="00EE339D">
              <w:rPr>
                <w:rFonts w:ascii="宋体" w:hAnsi="宋体" w:cs="宋体" w:hint="eastAsia"/>
                <w:kern w:val="0"/>
                <w:sz w:val="20"/>
              </w:rPr>
              <w:t>，整个钢结构刷防锈漆</w:t>
            </w:r>
            <w:r w:rsidRPr="00EE339D">
              <w:rPr>
                <w:kern w:val="0"/>
                <w:sz w:val="20"/>
              </w:rPr>
              <w:t>2</w:t>
            </w:r>
            <w:r w:rsidRPr="00EE339D">
              <w:rPr>
                <w:rFonts w:ascii="宋体" w:hAnsi="宋体" w:cs="宋体" w:hint="eastAsia"/>
                <w:kern w:val="0"/>
                <w:sz w:val="20"/>
              </w:rPr>
              <w:t>次。</w:t>
            </w:r>
            <w:proofErr w:type="gramStart"/>
            <w:r w:rsidRPr="00EE339D">
              <w:rPr>
                <w:rFonts w:ascii="宋体" w:hAnsi="宋体" w:cs="宋体" w:hint="eastAsia"/>
                <w:kern w:val="0"/>
                <w:sz w:val="20"/>
              </w:rPr>
              <w:t>宣传牌腿入地</w:t>
            </w:r>
            <w:proofErr w:type="gramEnd"/>
            <w:r w:rsidRPr="00EE339D">
              <w:rPr>
                <w:rFonts w:ascii="宋体" w:hAnsi="宋体" w:cs="宋体" w:hint="eastAsia"/>
                <w:kern w:val="0"/>
                <w:sz w:val="20"/>
              </w:rPr>
              <w:t>深度</w:t>
            </w:r>
            <w:r w:rsidRPr="00EE339D">
              <w:rPr>
                <w:kern w:val="0"/>
                <w:sz w:val="20"/>
              </w:rPr>
              <w:t>0.7m</w:t>
            </w:r>
            <w:r w:rsidRPr="00EE339D">
              <w:rPr>
                <w:rFonts w:ascii="宋体" w:hAnsi="宋体" w:cs="宋体" w:hint="eastAsia"/>
                <w:kern w:val="0"/>
                <w:sz w:val="20"/>
              </w:rPr>
              <w:t>，坑规格为</w:t>
            </w:r>
            <w:r w:rsidRPr="00EE339D">
              <w:rPr>
                <w:kern w:val="0"/>
                <w:sz w:val="20"/>
              </w:rPr>
              <w:t>0.5m×0.5m×0.5m</w:t>
            </w:r>
            <w:r w:rsidRPr="00EE339D">
              <w:rPr>
                <w:rFonts w:ascii="宋体" w:hAnsi="宋体" w:cs="宋体" w:hint="eastAsia"/>
                <w:kern w:val="0"/>
                <w:sz w:val="20"/>
              </w:rPr>
              <w:t>，用</w:t>
            </w:r>
            <w:r w:rsidRPr="00EE339D">
              <w:rPr>
                <w:kern w:val="0"/>
                <w:sz w:val="20"/>
              </w:rPr>
              <w:t>C20</w:t>
            </w:r>
            <w:r w:rsidRPr="00EE339D">
              <w:rPr>
                <w:rFonts w:ascii="宋体" w:hAnsi="宋体" w:cs="宋体" w:hint="eastAsia"/>
                <w:kern w:val="0"/>
                <w:sz w:val="20"/>
              </w:rPr>
              <w:t>混凝土浇铸。</w:t>
            </w:r>
          </w:p>
        </w:tc>
        <w:tc>
          <w:tcPr>
            <w:tcW w:w="425" w:type="dxa"/>
            <w:shd w:val="clear" w:color="auto" w:fill="auto"/>
            <w:vAlign w:val="center"/>
            <w:hideMark/>
          </w:tcPr>
          <w:p w14:paraId="54AD8B1C" w14:textId="77777777" w:rsidR="00EE339D" w:rsidRPr="00EE339D" w:rsidRDefault="00EE339D" w:rsidP="00EE339D">
            <w:pPr>
              <w:widowControl/>
              <w:jc w:val="center"/>
              <w:rPr>
                <w:color w:val="000000"/>
                <w:kern w:val="0"/>
                <w:sz w:val="22"/>
                <w:szCs w:val="22"/>
              </w:rPr>
            </w:pPr>
            <w:r w:rsidRPr="00EE339D">
              <w:rPr>
                <w:rFonts w:ascii="仿宋_GB2312" w:eastAsia="仿宋_GB2312" w:hint="eastAsia"/>
                <w:color w:val="000000"/>
                <w:kern w:val="0"/>
                <w:sz w:val="22"/>
                <w:szCs w:val="22"/>
              </w:rPr>
              <w:t>块</w:t>
            </w:r>
          </w:p>
        </w:tc>
        <w:tc>
          <w:tcPr>
            <w:tcW w:w="709" w:type="dxa"/>
            <w:shd w:val="clear" w:color="auto" w:fill="auto"/>
            <w:vAlign w:val="center"/>
            <w:hideMark/>
          </w:tcPr>
          <w:p w14:paraId="20BEA517" w14:textId="77777777" w:rsidR="00EE339D" w:rsidRPr="00EE339D" w:rsidRDefault="00EE339D" w:rsidP="00EE339D">
            <w:pPr>
              <w:widowControl/>
              <w:jc w:val="center"/>
              <w:rPr>
                <w:color w:val="000000"/>
                <w:kern w:val="0"/>
                <w:sz w:val="22"/>
                <w:szCs w:val="22"/>
              </w:rPr>
            </w:pPr>
            <w:r w:rsidRPr="00EE339D">
              <w:rPr>
                <w:color w:val="000000"/>
                <w:kern w:val="0"/>
                <w:sz w:val="22"/>
                <w:szCs w:val="22"/>
              </w:rPr>
              <w:t>7</w:t>
            </w:r>
          </w:p>
        </w:tc>
        <w:tc>
          <w:tcPr>
            <w:tcW w:w="1134" w:type="dxa"/>
            <w:shd w:val="clear" w:color="auto" w:fill="auto"/>
            <w:vAlign w:val="center"/>
            <w:hideMark/>
          </w:tcPr>
          <w:p w14:paraId="4CD016C1" w14:textId="77777777" w:rsidR="00EE339D" w:rsidRPr="00EE339D" w:rsidRDefault="00EE339D" w:rsidP="00EE339D">
            <w:pPr>
              <w:widowControl/>
              <w:jc w:val="center"/>
              <w:rPr>
                <w:color w:val="000000"/>
                <w:kern w:val="0"/>
                <w:sz w:val="22"/>
                <w:szCs w:val="22"/>
              </w:rPr>
            </w:pPr>
            <w:r w:rsidRPr="00EE339D">
              <w:rPr>
                <w:color w:val="000000"/>
                <w:kern w:val="0"/>
                <w:sz w:val="22"/>
                <w:szCs w:val="22"/>
              </w:rPr>
              <w:t>5000</w:t>
            </w:r>
          </w:p>
        </w:tc>
        <w:tc>
          <w:tcPr>
            <w:tcW w:w="1559" w:type="dxa"/>
            <w:shd w:val="clear" w:color="auto" w:fill="auto"/>
            <w:vAlign w:val="center"/>
            <w:hideMark/>
          </w:tcPr>
          <w:p w14:paraId="6605DB2E" w14:textId="77777777" w:rsidR="00EE339D" w:rsidRPr="00EE339D" w:rsidRDefault="00EE339D" w:rsidP="00EE339D">
            <w:pPr>
              <w:widowControl/>
              <w:jc w:val="center"/>
              <w:rPr>
                <w:color w:val="000000"/>
                <w:kern w:val="0"/>
                <w:sz w:val="22"/>
                <w:szCs w:val="22"/>
              </w:rPr>
            </w:pPr>
            <w:r w:rsidRPr="00EE339D">
              <w:rPr>
                <w:color w:val="000000"/>
                <w:kern w:val="0"/>
                <w:sz w:val="22"/>
                <w:szCs w:val="22"/>
              </w:rPr>
              <w:t xml:space="preserve">3.50 </w:t>
            </w:r>
          </w:p>
        </w:tc>
        <w:tc>
          <w:tcPr>
            <w:tcW w:w="2268" w:type="dxa"/>
            <w:shd w:val="clear" w:color="auto" w:fill="auto"/>
            <w:vAlign w:val="center"/>
            <w:hideMark/>
          </w:tcPr>
          <w:p w14:paraId="09B6513A" w14:textId="4AF3ACD3" w:rsidR="00EE339D" w:rsidRPr="00EE339D" w:rsidRDefault="00EE339D" w:rsidP="00EE339D">
            <w:pPr>
              <w:widowControl/>
              <w:jc w:val="center"/>
              <w:rPr>
                <w:rFonts w:ascii="宋体" w:hAnsi="宋体" w:cs="宋体"/>
                <w:kern w:val="0"/>
                <w:sz w:val="20"/>
              </w:rPr>
            </w:pPr>
          </w:p>
        </w:tc>
      </w:tr>
      <w:tr w:rsidR="006F2876" w:rsidRPr="00EE339D" w14:paraId="0372B03D" w14:textId="77777777" w:rsidTr="00FA2332">
        <w:trPr>
          <w:trHeight w:val="775"/>
        </w:trPr>
        <w:tc>
          <w:tcPr>
            <w:tcW w:w="575" w:type="dxa"/>
            <w:shd w:val="clear" w:color="auto" w:fill="auto"/>
            <w:vAlign w:val="center"/>
          </w:tcPr>
          <w:p w14:paraId="3FDAEB0E" w14:textId="77777777" w:rsidR="006F2876" w:rsidRPr="00EE339D" w:rsidRDefault="006F2876" w:rsidP="00EE339D">
            <w:pPr>
              <w:widowControl/>
              <w:jc w:val="center"/>
              <w:rPr>
                <w:color w:val="000000"/>
                <w:kern w:val="0"/>
                <w:sz w:val="22"/>
                <w:szCs w:val="22"/>
              </w:rPr>
            </w:pPr>
          </w:p>
        </w:tc>
        <w:tc>
          <w:tcPr>
            <w:tcW w:w="1263" w:type="dxa"/>
            <w:shd w:val="clear" w:color="auto" w:fill="auto"/>
            <w:vAlign w:val="center"/>
          </w:tcPr>
          <w:p w14:paraId="4C785A51" w14:textId="77777777" w:rsidR="006F2876" w:rsidRPr="00EE339D" w:rsidRDefault="006F2876" w:rsidP="00EE339D">
            <w:pPr>
              <w:widowControl/>
              <w:jc w:val="center"/>
              <w:rPr>
                <w:rFonts w:ascii="仿宋_GB2312" w:eastAsia="仿宋_GB2312"/>
                <w:color w:val="000000"/>
                <w:kern w:val="0"/>
                <w:sz w:val="22"/>
                <w:szCs w:val="22"/>
              </w:rPr>
            </w:pPr>
          </w:p>
        </w:tc>
        <w:tc>
          <w:tcPr>
            <w:tcW w:w="6237" w:type="dxa"/>
            <w:shd w:val="clear" w:color="auto" w:fill="auto"/>
            <w:vAlign w:val="center"/>
          </w:tcPr>
          <w:p w14:paraId="402DB449" w14:textId="60C3535D" w:rsidR="006F2876" w:rsidRPr="00EE339D" w:rsidRDefault="00861E83" w:rsidP="00EE339D">
            <w:pPr>
              <w:widowControl/>
              <w:jc w:val="center"/>
              <w:rPr>
                <w:rFonts w:ascii="宋体" w:hAnsi="宋体" w:cs="宋体"/>
                <w:kern w:val="0"/>
                <w:sz w:val="20"/>
              </w:rPr>
            </w:pPr>
            <w:r>
              <w:rPr>
                <w:rFonts w:ascii="宋体" w:hAnsi="宋体" w:cs="宋体" w:hint="eastAsia"/>
                <w:kern w:val="0"/>
                <w:sz w:val="20"/>
              </w:rPr>
              <w:t>合计：</w:t>
            </w:r>
          </w:p>
        </w:tc>
        <w:tc>
          <w:tcPr>
            <w:tcW w:w="425" w:type="dxa"/>
            <w:shd w:val="clear" w:color="auto" w:fill="auto"/>
            <w:vAlign w:val="center"/>
          </w:tcPr>
          <w:p w14:paraId="346A2CB6" w14:textId="77777777" w:rsidR="006F2876" w:rsidRPr="00EE339D" w:rsidRDefault="006F2876" w:rsidP="00EE339D">
            <w:pPr>
              <w:widowControl/>
              <w:jc w:val="center"/>
              <w:rPr>
                <w:rFonts w:ascii="仿宋_GB2312" w:eastAsia="仿宋_GB2312"/>
                <w:color w:val="000000"/>
                <w:kern w:val="0"/>
                <w:sz w:val="22"/>
                <w:szCs w:val="22"/>
              </w:rPr>
            </w:pPr>
          </w:p>
        </w:tc>
        <w:tc>
          <w:tcPr>
            <w:tcW w:w="709" w:type="dxa"/>
            <w:shd w:val="clear" w:color="auto" w:fill="auto"/>
            <w:vAlign w:val="center"/>
          </w:tcPr>
          <w:p w14:paraId="684213F0" w14:textId="77777777" w:rsidR="006F2876" w:rsidRPr="00EE339D" w:rsidRDefault="006F2876" w:rsidP="00EE339D">
            <w:pPr>
              <w:widowControl/>
              <w:jc w:val="center"/>
              <w:rPr>
                <w:color w:val="000000"/>
                <w:kern w:val="0"/>
                <w:sz w:val="22"/>
                <w:szCs w:val="22"/>
              </w:rPr>
            </w:pPr>
          </w:p>
        </w:tc>
        <w:tc>
          <w:tcPr>
            <w:tcW w:w="1134" w:type="dxa"/>
            <w:shd w:val="clear" w:color="auto" w:fill="auto"/>
            <w:vAlign w:val="center"/>
          </w:tcPr>
          <w:p w14:paraId="4A03C583" w14:textId="77777777" w:rsidR="006F2876" w:rsidRPr="00EE339D" w:rsidRDefault="006F2876" w:rsidP="00EE339D">
            <w:pPr>
              <w:widowControl/>
              <w:jc w:val="center"/>
              <w:rPr>
                <w:color w:val="000000"/>
                <w:kern w:val="0"/>
                <w:sz w:val="22"/>
                <w:szCs w:val="22"/>
              </w:rPr>
            </w:pPr>
          </w:p>
        </w:tc>
        <w:tc>
          <w:tcPr>
            <w:tcW w:w="1559" w:type="dxa"/>
            <w:shd w:val="clear" w:color="auto" w:fill="auto"/>
            <w:vAlign w:val="center"/>
          </w:tcPr>
          <w:p w14:paraId="0DBD1EF1" w14:textId="545BC6ED" w:rsidR="006F2876" w:rsidRPr="00EE339D" w:rsidRDefault="00861E83" w:rsidP="00EE339D">
            <w:pPr>
              <w:widowControl/>
              <w:jc w:val="center"/>
              <w:rPr>
                <w:color w:val="000000"/>
                <w:kern w:val="0"/>
                <w:sz w:val="22"/>
                <w:szCs w:val="22"/>
              </w:rPr>
            </w:pPr>
            <w:r>
              <w:rPr>
                <w:rFonts w:hint="eastAsia"/>
                <w:color w:val="000000"/>
                <w:kern w:val="0"/>
                <w:sz w:val="22"/>
                <w:szCs w:val="22"/>
              </w:rPr>
              <w:t>3</w:t>
            </w:r>
            <w:r>
              <w:rPr>
                <w:color w:val="000000"/>
                <w:kern w:val="0"/>
                <w:sz w:val="22"/>
                <w:szCs w:val="22"/>
              </w:rPr>
              <w:t>88.85</w:t>
            </w:r>
            <w:r>
              <w:rPr>
                <w:rFonts w:hint="eastAsia"/>
                <w:color w:val="000000"/>
                <w:kern w:val="0"/>
                <w:sz w:val="22"/>
                <w:szCs w:val="22"/>
              </w:rPr>
              <w:t>万元</w:t>
            </w:r>
          </w:p>
        </w:tc>
        <w:tc>
          <w:tcPr>
            <w:tcW w:w="2268" w:type="dxa"/>
            <w:shd w:val="clear" w:color="auto" w:fill="auto"/>
            <w:vAlign w:val="center"/>
          </w:tcPr>
          <w:p w14:paraId="2B58A9B1" w14:textId="77777777" w:rsidR="006F2876" w:rsidRPr="00EE339D" w:rsidRDefault="006F2876" w:rsidP="00EE339D">
            <w:pPr>
              <w:widowControl/>
              <w:jc w:val="center"/>
              <w:rPr>
                <w:rFonts w:ascii="宋体" w:hAnsi="宋体" w:cs="宋体"/>
                <w:kern w:val="0"/>
                <w:sz w:val="20"/>
              </w:rPr>
            </w:pPr>
          </w:p>
        </w:tc>
      </w:tr>
    </w:tbl>
    <w:p w14:paraId="52D62C40" w14:textId="77777777" w:rsidR="003E25F5" w:rsidRDefault="003E25F5" w:rsidP="003E25F5">
      <w:pPr>
        <w:spacing w:line="400" w:lineRule="exact"/>
        <w:rPr>
          <w:rFonts w:ascii="宋体" w:hAnsi="宋体"/>
          <w:bCs/>
          <w:sz w:val="24"/>
          <w:szCs w:val="22"/>
        </w:rPr>
      </w:pPr>
      <w:r>
        <w:rPr>
          <w:rFonts w:ascii="宋体" w:hAnsi="宋体" w:hint="eastAsia"/>
          <w:bCs/>
          <w:sz w:val="24"/>
          <w:szCs w:val="22"/>
        </w:rPr>
        <w:t>备注：</w:t>
      </w:r>
    </w:p>
    <w:p w14:paraId="7D6C7C72" w14:textId="77777777" w:rsidR="003E25F5" w:rsidRDefault="003E25F5" w:rsidP="003E25F5">
      <w:pPr>
        <w:spacing w:line="400" w:lineRule="exact"/>
        <w:rPr>
          <w:rFonts w:ascii="宋体" w:hAnsi="宋体"/>
          <w:bCs/>
          <w:sz w:val="24"/>
          <w:szCs w:val="22"/>
        </w:rPr>
      </w:pPr>
      <w:r>
        <w:rPr>
          <w:rFonts w:ascii="宋体" w:hAnsi="宋体" w:hint="eastAsia"/>
          <w:bCs/>
          <w:sz w:val="24"/>
          <w:szCs w:val="22"/>
        </w:rPr>
        <w:t>1、以上产品供货后必须由供货方配备专业人员对甲方指定使用人员进行培训，并且在质保期内对所有产品进行免费维修保养服务；</w:t>
      </w:r>
    </w:p>
    <w:p w14:paraId="45EF2284" w14:textId="77777777" w:rsidR="003E25F5" w:rsidRDefault="003E25F5" w:rsidP="003E25F5">
      <w:pPr>
        <w:spacing w:line="400" w:lineRule="exact"/>
        <w:rPr>
          <w:rFonts w:ascii="宋体" w:hAnsi="宋体"/>
          <w:bCs/>
          <w:sz w:val="24"/>
          <w:szCs w:val="22"/>
        </w:rPr>
      </w:pPr>
      <w:r>
        <w:rPr>
          <w:rFonts w:ascii="宋体" w:hAnsi="宋体" w:hint="eastAsia"/>
          <w:bCs/>
          <w:sz w:val="24"/>
          <w:szCs w:val="22"/>
        </w:rPr>
        <w:t>2、投标人必须按投标文件格式中报价明细表中给定的格式填写；</w:t>
      </w:r>
    </w:p>
    <w:p w14:paraId="4D5FBE20" w14:textId="020BFA99" w:rsidR="003E25F5" w:rsidRDefault="003E25F5" w:rsidP="003E25F5">
      <w:pPr>
        <w:rPr>
          <w:color w:val="FF0000"/>
          <w:sz w:val="28"/>
          <w:szCs w:val="28"/>
        </w:rPr>
      </w:pPr>
      <w:r>
        <w:rPr>
          <w:rFonts w:ascii="宋体" w:hAnsi="宋体" w:hint="eastAsia"/>
          <w:bCs/>
          <w:sz w:val="24"/>
          <w:szCs w:val="22"/>
        </w:rPr>
        <w:t>3、投标人所提供的物品应满足招标方的需求。</w:t>
      </w:r>
    </w:p>
    <w:p w14:paraId="677310B5" w14:textId="7AD16013" w:rsidR="0066638C" w:rsidRDefault="003E25F5">
      <w:pPr>
        <w:ind w:firstLineChars="300" w:firstLine="840"/>
        <w:rPr>
          <w:color w:val="FF0000"/>
          <w:sz w:val="28"/>
          <w:szCs w:val="28"/>
        </w:rPr>
        <w:sectPr w:rsidR="0066638C">
          <w:pgSz w:w="16838" w:h="11906" w:orient="landscape"/>
          <w:pgMar w:top="1814" w:right="1134" w:bottom="1814" w:left="1134" w:header="851" w:footer="992" w:gutter="0"/>
          <w:cols w:space="720"/>
          <w:titlePg/>
          <w:docGrid w:type="lines" w:linePitch="312"/>
        </w:sectPr>
      </w:pPr>
      <w:r>
        <w:rPr>
          <w:color w:val="FF0000"/>
          <w:sz w:val="28"/>
          <w:szCs w:val="28"/>
        </w:rPr>
        <w:br/>
      </w:r>
    </w:p>
    <w:p w14:paraId="4454D1D6" w14:textId="77777777" w:rsidR="0066638C" w:rsidRDefault="00772FF8">
      <w:pPr>
        <w:spacing w:line="400" w:lineRule="exact"/>
        <w:jc w:val="center"/>
        <w:rPr>
          <w:rFonts w:ascii="宋体" w:hAnsi="宋体" w:cs="宋体"/>
          <w:b/>
          <w:color w:val="000000"/>
          <w:sz w:val="32"/>
          <w:szCs w:val="28"/>
        </w:rPr>
      </w:pPr>
      <w:r>
        <w:rPr>
          <w:rFonts w:ascii="宋体" w:hAnsi="宋体" w:cs="宋体" w:hint="eastAsia"/>
          <w:b/>
          <w:color w:val="000000"/>
          <w:sz w:val="32"/>
          <w:szCs w:val="28"/>
        </w:rPr>
        <w:lastRenderedPageBreak/>
        <w:t>第三章   合同条款</w:t>
      </w:r>
    </w:p>
    <w:p w14:paraId="0502CFAB"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1.定义</w:t>
      </w:r>
    </w:p>
    <w:p w14:paraId="57E58D3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1.1 本合同下列词语应解释为：</w:t>
      </w:r>
    </w:p>
    <w:p w14:paraId="1C6661E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① “合同”系指买方卖方(以下简称合同双方)以达成的协议，即有双方</w:t>
      </w:r>
      <w:proofErr w:type="gramStart"/>
      <w:r>
        <w:rPr>
          <w:rFonts w:ascii="宋体" w:hAnsi="宋体" w:cs="宋体" w:hint="eastAsia"/>
          <w:color w:val="000000"/>
          <w:sz w:val="28"/>
          <w:szCs w:val="28"/>
        </w:rPr>
        <w:t>签定</w:t>
      </w:r>
      <w:proofErr w:type="gramEnd"/>
      <w:r>
        <w:rPr>
          <w:rFonts w:ascii="宋体" w:hAnsi="宋体" w:cs="宋体" w:hint="eastAsia"/>
          <w:color w:val="000000"/>
          <w:sz w:val="28"/>
          <w:szCs w:val="28"/>
        </w:rPr>
        <w:t>的合同格式中的文件，包括所有附件、附表和组成合同部分的所有文件。</w:t>
      </w:r>
    </w:p>
    <w:p w14:paraId="1EC59662"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② “合同价格”系指根据合同规定，在卖方全面正确的履行合同义务时买方应支付给卖方的货币额。</w:t>
      </w:r>
    </w:p>
    <w:p w14:paraId="1D26F66F"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③ “货物”系指卖方按合同要求，须向买方提供的一切产品及其它技术资料和材料。</w:t>
      </w:r>
    </w:p>
    <w:p w14:paraId="7AC8C91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④ “服务” 系指合同规定卖方须承担的技术协助、本地化开发、安装、调试、培训和交付使用后免费维护期内应履行的义务及售后服务等其他类似的义务。</w:t>
      </w:r>
    </w:p>
    <w:p w14:paraId="03D6EC6C"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 “买方”系指买货物的单位。</w:t>
      </w:r>
    </w:p>
    <w:p w14:paraId="67388AED"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⑥ “卖方”系指提供合同货物和服务的经济实体。</w:t>
      </w:r>
    </w:p>
    <w:p w14:paraId="7F369FED"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⑦ “现场”系指将要进行货运安装和运转的地点。</w:t>
      </w:r>
    </w:p>
    <w:p w14:paraId="6DA254A2"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⑧ “验收”系指买方依据技术规定接受所供货物应依据的程序和条件。</w:t>
      </w:r>
    </w:p>
    <w:p w14:paraId="0795CFB4"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2、技术规格和标准</w:t>
      </w:r>
    </w:p>
    <w:p w14:paraId="194DE1D1"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2.1 本合同项下所供货物的技术规格应与本采购文件技术规格规定的标准相一致。若技术规格中无相应规定，货物则应符合国家有关部门最新颁布的相应标准。</w:t>
      </w:r>
    </w:p>
    <w:p w14:paraId="5BDCD5F5" w14:textId="77777777" w:rsidR="0066638C" w:rsidRDefault="00772FF8">
      <w:pPr>
        <w:adjustRightInd w:val="0"/>
        <w:snapToGrid w:val="0"/>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t>3、专有权</w:t>
      </w:r>
    </w:p>
    <w:p w14:paraId="4208F956"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3.1 卖方须保证买方在使用其货物、服务及其任何一部分时不受第三方关于侵权的指控。如果出现此类情况，由卖方与第三方交涉并承担可能发生的一切经济和法律责任。</w:t>
      </w:r>
    </w:p>
    <w:p w14:paraId="6D523035"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4、货款支付办法</w:t>
      </w:r>
    </w:p>
    <w:p w14:paraId="0510448A"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4.1 见第一章招标书</w:t>
      </w:r>
    </w:p>
    <w:p w14:paraId="5C22092B"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5、技术资料</w:t>
      </w:r>
    </w:p>
    <w:p w14:paraId="20C6A8D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5.1 卖方应向买方提供所有相关设备参数,如本条款所述资料不完整或丢失，卖方应在收到买方通知后5天内免费提供。</w:t>
      </w:r>
    </w:p>
    <w:p w14:paraId="00470683"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6、价格</w:t>
      </w:r>
    </w:p>
    <w:p w14:paraId="3FD185FD"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6.1 卖方为其提供货物和服务而要求买方支付的金额应与其投标报价一致。</w:t>
      </w:r>
    </w:p>
    <w:p w14:paraId="640E0FCE"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7、质量保证</w:t>
      </w:r>
    </w:p>
    <w:p w14:paraId="0A81325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7.1卖方应保证其提供的货物及服务符合采购文件规定的质量和性能。</w:t>
      </w:r>
    </w:p>
    <w:p w14:paraId="19753203"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8、验收</w:t>
      </w:r>
    </w:p>
    <w:p w14:paraId="400C60FA" w14:textId="77777777" w:rsidR="0066638C" w:rsidRDefault="00772FF8">
      <w:pPr>
        <w:adjustRightInd w:val="0"/>
        <w:snapToGrid w:val="0"/>
        <w:spacing w:line="360" w:lineRule="auto"/>
        <w:ind w:firstLineChars="200" w:firstLine="560"/>
        <w:rPr>
          <w:rFonts w:ascii="宋体" w:hAnsi="宋体" w:cs="宋体"/>
          <w:color w:val="FF00FF"/>
          <w:sz w:val="28"/>
          <w:szCs w:val="28"/>
        </w:rPr>
      </w:pPr>
      <w:r>
        <w:rPr>
          <w:rFonts w:ascii="宋体" w:hAnsi="宋体" w:cs="宋体" w:hint="eastAsia"/>
          <w:color w:val="000000"/>
          <w:sz w:val="28"/>
          <w:szCs w:val="28"/>
        </w:rPr>
        <w:t>12.1</w:t>
      </w:r>
      <w:r>
        <w:rPr>
          <w:rFonts w:ascii="宋体" w:hAnsi="宋体" w:cs="宋体" w:hint="eastAsia"/>
          <w:color w:val="FF00FF"/>
          <w:sz w:val="28"/>
          <w:szCs w:val="28"/>
        </w:rPr>
        <w:t xml:space="preserve"> </w:t>
      </w:r>
      <w:r>
        <w:rPr>
          <w:rFonts w:ascii="宋体" w:hAnsi="宋体" w:cs="宋体" w:hint="eastAsia"/>
          <w:sz w:val="28"/>
          <w:szCs w:val="28"/>
        </w:rPr>
        <w:t>买方可以根据软、硬件运行状况邀请相关的技术专家对卖方提供的货物及服务进行评审验收。</w:t>
      </w:r>
    </w:p>
    <w:p w14:paraId="35F12007"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9．延期交货与核定损失额</w:t>
      </w:r>
    </w:p>
    <w:p w14:paraId="7E6671C6"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9.1</w:t>
      </w:r>
      <w:r>
        <w:rPr>
          <w:rFonts w:ascii="宋体" w:hAnsi="宋体" w:cs="宋体" w:hint="eastAsia"/>
          <w:b/>
          <w:color w:val="000000"/>
          <w:sz w:val="28"/>
          <w:szCs w:val="28"/>
        </w:rPr>
        <w:t xml:space="preserve"> </w:t>
      </w:r>
      <w:r>
        <w:rPr>
          <w:rFonts w:ascii="宋体" w:hAnsi="宋体" w:cs="宋体" w:hint="eastAsia"/>
          <w:color w:val="000000"/>
          <w:sz w:val="28"/>
          <w:szCs w:val="28"/>
          <w:u w:val="single"/>
        </w:rPr>
        <w:t>如果卖方未能按合同规定的时间按期交货（本合同15款规定的不可抗力因素除外）。</w:t>
      </w:r>
      <w:r>
        <w:rPr>
          <w:rFonts w:ascii="宋体" w:hAnsi="宋体" w:cs="宋体" w:hint="eastAsia"/>
          <w:sz w:val="28"/>
          <w:szCs w:val="28"/>
          <w:u w:val="single"/>
        </w:rPr>
        <w:t>核定损失比率为每迟交1天，按合同金额的5</w:t>
      </w:r>
      <w:r>
        <w:rPr>
          <w:rFonts w:ascii="宋体" w:hAnsi="宋体" w:cs="Arial"/>
          <w:sz w:val="28"/>
          <w:szCs w:val="28"/>
          <w:u w:val="single"/>
        </w:rPr>
        <w:t>‰</w:t>
      </w:r>
      <w:r>
        <w:rPr>
          <w:rFonts w:ascii="宋体" w:hAnsi="宋体" w:cs="宋体" w:hint="eastAsia"/>
          <w:sz w:val="28"/>
          <w:szCs w:val="28"/>
          <w:u w:val="single"/>
        </w:rPr>
        <w:t>进行罚款。</w:t>
      </w:r>
      <w:r>
        <w:rPr>
          <w:rFonts w:ascii="宋体" w:hAnsi="宋体" w:cs="宋体" w:hint="eastAsia"/>
          <w:sz w:val="28"/>
          <w:szCs w:val="28"/>
        </w:rPr>
        <w:t>如果卖方在</w:t>
      </w:r>
      <w:r>
        <w:rPr>
          <w:rFonts w:ascii="宋体" w:hAnsi="宋体" w:cs="宋体" w:hint="eastAsia"/>
          <w:color w:val="000000"/>
          <w:sz w:val="28"/>
          <w:szCs w:val="28"/>
        </w:rPr>
        <w:t>买方同意延长的时间内仍不能交货，买方有权因卖方违约撤销合同，而卖方除赔偿买方经济损失外，仍需要接受上述迟交核定损失额。</w:t>
      </w:r>
    </w:p>
    <w:p w14:paraId="3B27B2D7"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10.不可抗力</w:t>
      </w:r>
    </w:p>
    <w:p w14:paraId="7D04A9F5"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10.1 签约双方任何一方由于一方受诸如战争、严重火灾、洪水、台风、地震等不可抗力</w:t>
      </w:r>
      <w:r>
        <w:rPr>
          <w:rFonts w:ascii="宋体" w:hAnsi="宋体" w:cs="宋体" w:hint="eastAsia"/>
          <w:color w:val="000000"/>
          <w:spacing w:val="-4"/>
          <w:sz w:val="28"/>
          <w:szCs w:val="28"/>
        </w:rPr>
        <w:t>的影响不能履行合同时，履行合同的期限应予延长，延长期限应相应于事故所影响的时间。不可抗力事故系指买卖双方在缔结合同时所不能预见的，并且它的发生及其后果是无法克服的。</w:t>
      </w:r>
    </w:p>
    <w:p w14:paraId="36F923A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10.2 受阻一方应在不可抗力事故发生后尽快用电报、传真或电</w:t>
      </w:r>
      <w:r>
        <w:rPr>
          <w:rFonts w:ascii="宋体" w:hAnsi="宋体" w:cs="宋体" w:hint="eastAsia"/>
          <w:color w:val="000000"/>
          <w:sz w:val="28"/>
          <w:szCs w:val="28"/>
        </w:rPr>
        <w:lastRenderedPageBreak/>
        <w:t>传通知对方，并于事故发生后14天内将有关当局出具的证明文件用航空挂号寄给对方审阅确认，一旦不可抗力事故影响持续120天以上，双方通过友好协商在合理的时间达成进一步履行合同的协议。</w:t>
      </w:r>
    </w:p>
    <w:p w14:paraId="0ED88247"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11、合同纠纷的解决</w:t>
      </w:r>
    </w:p>
    <w:p w14:paraId="230A866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11.1 在执行本合同中发生的或与本合同有关争纠纷方应通过协商解决,经协商不能达成协议时,在合同签约地进行仲裁,依照合同法解决。</w:t>
      </w:r>
    </w:p>
    <w:p w14:paraId="65D3087D"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12、违约终止合同</w:t>
      </w:r>
    </w:p>
    <w:p w14:paraId="6BF992E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12.1 如卖方违约,买方可向卖方发出书面违约通知,终止全部或部分合同。</w:t>
      </w:r>
    </w:p>
    <w:p w14:paraId="60858C8C"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①如果卖方未能在合同规定的期限内或买方准许延期的期限内交付部分或全部货物。</w:t>
      </w:r>
    </w:p>
    <w:p w14:paraId="7E6DAE99"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②卖方未能履行合同项下的规定义务，在上述任何一种情况下，卖方收到买方发出违约通知后5天内仍未纠正其过失。</w:t>
      </w:r>
    </w:p>
    <w:p w14:paraId="50D01852"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13、合同修改</w:t>
      </w:r>
    </w:p>
    <w:p w14:paraId="5A41DBA0"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13.1 欲对合同条款</w:t>
      </w:r>
      <w:proofErr w:type="gramStart"/>
      <w:r>
        <w:rPr>
          <w:rFonts w:ascii="宋体" w:hAnsi="宋体" w:cs="宋体" w:hint="eastAsia"/>
          <w:color w:val="000000"/>
          <w:sz w:val="28"/>
          <w:szCs w:val="28"/>
        </w:rPr>
        <w:t>作出</w:t>
      </w:r>
      <w:proofErr w:type="gramEnd"/>
      <w:r>
        <w:rPr>
          <w:rFonts w:ascii="宋体" w:hAnsi="宋体" w:cs="宋体" w:hint="eastAsia"/>
          <w:color w:val="000000"/>
          <w:sz w:val="28"/>
          <w:szCs w:val="28"/>
        </w:rPr>
        <w:t>任何改动，均需由买、卖双方签署书面合同修改书。</w:t>
      </w:r>
    </w:p>
    <w:p w14:paraId="2B938129"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14、转让与分包</w:t>
      </w:r>
    </w:p>
    <w:p w14:paraId="54CEDB48"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14.1 除买方事先书面同意外，卖方不得部分转让或全部转让其应发行的合同项下的义务。</w:t>
      </w:r>
    </w:p>
    <w:p w14:paraId="1EBF4DBF"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15、适用法律</w:t>
      </w:r>
    </w:p>
    <w:p w14:paraId="2C166424"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15.1 本合同应按《中华人民共和国合同法》解释。</w:t>
      </w:r>
    </w:p>
    <w:p w14:paraId="720C850D"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16.通知</w:t>
      </w:r>
    </w:p>
    <w:p w14:paraId="65594AF7"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16.1 本合同任何一方给另一方的通知都应以信函或电传、电报、传真的形式发送，而另一方应以相应形式确认并发送到对方明确地址。</w:t>
      </w:r>
    </w:p>
    <w:p w14:paraId="2D9DE0B0"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lastRenderedPageBreak/>
        <w:t>17.合同文件及资料的使用。</w:t>
      </w:r>
    </w:p>
    <w:p w14:paraId="1CC19C8D"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17.1 除了卖方执行合同所雇人员外，在未经买方同意的情况下，卖方不得将合同、合同中规定的内容向卖方提供的资料透露给任何人。</w:t>
      </w:r>
    </w:p>
    <w:p w14:paraId="4A9F942E" w14:textId="77777777" w:rsidR="0066638C" w:rsidRDefault="00772FF8">
      <w:pPr>
        <w:adjustRightInd w:val="0"/>
        <w:snapToGrid w:val="0"/>
        <w:spacing w:line="360" w:lineRule="auto"/>
        <w:ind w:firstLineChars="196" w:firstLine="551"/>
        <w:rPr>
          <w:rFonts w:ascii="宋体" w:hAnsi="宋体" w:cs="宋体"/>
          <w:b/>
          <w:color w:val="000000"/>
          <w:sz w:val="28"/>
          <w:szCs w:val="28"/>
        </w:rPr>
      </w:pPr>
      <w:r>
        <w:rPr>
          <w:rFonts w:ascii="宋体" w:hAnsi="宋体" w:cs="宋体" w:hint="eastAsia"/>
          <w:b/>
          <w:color w:val="000000"/>
          <w:sz w:val="28"/>
          <w:szCs w:val="28"/>
        </w:rPr>
        <w:t>18.合同生效及其他</w:t>
      </w:r>
    </w:p>
    <w:p w14:paraId="67048313" w14:textId="77777777" w:rsidR="0066638C" w:rsidRDefault="00772FF8">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18.1 本合同经双方签字盖章后即生效。</w:t>
      </w:r>
    </w:p>
    <w:p w14:paraId="33254BFE" w14:textId="77777777" w:rsidR="0066638C" w:rsidRDefault="00772FF8">
      <w:pPr>
        <w:adjustRightInd w:val="0"/>
        <w:snapToGrid w:val="0"/>
        <w:spacing w:line="360" w:lineRule="auto"/>
        <w:ind w:firstLineChars="200" w:firstLine="560"/>
        <w:rPr>
          <w:rFonts w:ascii="宋体" w:hAnsi="宋体" w:cs="宋体"/>
          <w:b/>
          <w:color w:val="000000"/>
          <w:sz w:val="28"/>
          <w:szCs w:val="28"/>
        </w:rPr>
      </w:pPr>
      <w:r>
        <w:rPr>
          <w:rFonts w:ascii="宋体" w:hAnsi="宋体" w:cs="宋体" w:hint="eastAsia"/>
          <w:color w:val="000000"/>
          <w:sz w:val="28"/>
          <w:szCs w:val="28"/>
        </w:rPr>
        <w:t>18.2 卖方须按技术规格要求中的规定，向买方提供与合同项下货物有关的技术服务、培训及其他相关服务。</w:t>
      </w:r>
    </w:p>
    <w:p w14:paraId="38E10BD1" w14:textId="77777777" w:rsidR="0066638C" w:rsidRDefault="0066638C">
      <w:pPr>
        <w:pStyle w:val="afffff"/>
        <w:spacing w:line="400" w:lineRule="exact"/>
        <w:jc w:val="center"/>
        <w:rPr>
          <w:rFonts w:ascii="宋体" w:hAnsi="宋体" w:cs="宋体"/>
          <w:b/>
          <w:sz w:val="28"/>
          <w:szCs w:val="28"/>
        </w:rPr>
      </w:pPr>
    </w:p>
    <w:p w14:paraId="2C8F21C6" w14:textId="77777777" w:rsidR="0066638C" w:rsidRDefault="0066638C">
      <w:pPr>
        <w:pStyle w:val="afffff"/>
        <w:spacing w:line="400" w:lineRule="exact"/>
        <w:rPr>
          <w:rFonts w:ascii="宋体" w:hAnsi="宋体" w:cs="宋体"/>
          <w:b/>
          <w:sz w:val="28"/>
          <w:szCs w:val="28"/>
        </w:rPr>
      </w:pPr>
    </w:p>
    <w:p w14:paraId="0A0F8266" w14:textId="77777777" w:rsidR="0066638C" w:rsidRDefault="0066638C">
      <w:pPr>
        <w:pStyle w:val="afffff"/>
        <w:spacing w:line="400" w:lineRule="exact"/>
        <w:rPr>
          <w:rFonts w:ascii="宋体" w:hAnsi="宋体" w:cs="宋体"/>
          <w:b/>
          <w:sz w:val="28"/>
          <w:szCs w:val="28"/>
        </w:rPr>
      </w:pPr>
    </w:p>
    <w:p w14:paraId="100A31E3" w14:textId="77777777" w:rsidR="0066638C" w:rsidRDefault="0066638C">
      <w:pPr>
        <w:pStyle w:val="afffff"/>
        <w:spacing w:line="400" w:lineRule="exact"/>
        <w:rPr>
          <w:rFonts w:ascii="宋体" w:hAnsi="宋体" w:cs="宋体"/>
          <w:b/>
          <w:sz w:val="28"/>
          <w:szCs w:val="28"/>
        </w:rPr>
      </w:pPr>
    </w:p>
    <w:p w14:paraId="72289918" w14:textId="77777777" w:rsidR="0066638C" w:rsidRDefault="0066638C">
      <w:pPr>
        <w:pStyle w:val="afffff"/>
        <w:spacing w:line="400" w:lineRule="exact"/>
        <w:rPr>
          <w:rFonts w:ascii="宋体" w:hAnsi="宋体" w:cs="宋体"/>
          <w:b/>
          <w:sz w:val="28"/>
          <w:szCs w:val="28"/>
        </w:rPr>
      </w:pPr>
    </w:p>
    <w:p w14:paraId="1A862070" w14:textId="77777777" w:rsidR="0066638C" w:rsidRDefault="0066638C">
      <w:pPr>
        <w:pStyle w:val="afffff"/>
        <w:spacing w:line="400" w:lineRule="exact"/>
        <w:rPr>
          <w:rFonts w:ascii="宋体" w:hAnsi="宋体" w:cs="宋体"/>
          <w:b/>
          <w:sz w:val="28"/>
          <w:szCs w:val="28"/>
        </w:rPr>
      </w:pPr>
    </w:p>
    <w:p w14:paraId="26971FC3" w14:textId="77777777" w:rsidR="0066638C" w:rsidRDefault="0066638C">
      <w:pPr>
        <w:pStyle w:val="afffff"/>
        <w:spacing w:line="400" w:lineRule="exact"/>
        <w:rPr>
          <w:rFonts w:ascii="宋体" w:hAnsi="宋体" w:cs="宋体"/>
          <w:b/>
          <w:sz w:val="28"/>
          <w:szCs w:val="28"/>
        </w:rPr>
      </w:pPr>
    </w:p>
    <w:p w14:paraId="0EAA42BA" w14:textId="77777777" w:rsidR="0066638C" w:rsidRDefault="0066638C">
      <w:pPr>
        <w:pStyle w:val="afffff"/>
        <w:spacing w:line="400" w:lineRule="exact"/>
        <w:rPr>
          <w:rFonts w:ascii="宋体" w:hAnsi="宋体" w:cs="宋体"/>
          <w:b/>
          <w:sz w:val="28"/>
          <w:szCs w:val="28"/>
        </w:rPr>
      </w:pPr>
    </w:p>
    <w:p w14:paraId="34CE869A" w14:textId="77777777" w:rsidR="0066638C" w:rsidRDefault="0066638C">
      <w:pPr>
        <w:pStyle w:val="afffff"/>
        <w:spacing w:line="400" w:lineRule="exact"/>
        <w:rPr>
          <w:rFonts w:ascii="宋体" w:hAnsi="宋体" w:cs="宋体"/>
          <w:b/>
          <w:sz w:val="28"/>
          <w:szCs w:val="28"/>
        </w:rPr>
      </w:pPr>
    </w:p>
    <w:p w14:paraId="720EA227" w14:textId="77777777" w:rsidR="0066638C" w:rsidRDefault="0066638C">
      <w:pPr>
        <w:pStyle w:val="afffff"/>
        <w:spacing w:line="400" w:lineRule="exact"/>
        <w:rPr>
          <w:rFonts w:ascii="宋体" w:hAnsi="宋体" w:cs="宋体"/>
          <w:b/>
          <w:sz w:val="28"/>
          <w:szCs w:val="28"/>
        </w:rPr>
      </w:pPr>
    </w:p>
    <w:p w14:paraId="366F94B3" w14:textId="77777777" w:rsidR="0066638C" w:rsidRDefault="0066638C">
      <w:pPr>
        <w:pStyle w:val="afffff"/>
        <w:spacing w:line="400" w:lineRule="exact"/>
        <w:rPr>
          <w:rFonts w:ascii="宋体" w:hAnsi="宋体" w:cs="宋体"/>
          <w:b/>
          <w:sz w:val="28"/>
          <w:szCs w:val="28"/>
        </w:rPr>
      </w:pPr>
    </w:p>
    <w:p w14:paraId="71A86B78" w14:textId="77777777" w:rsidR="0066638C" w:rsidRDefault="0066638C">
      <w:pPr>
        <w:pStyle w:val="afffff"/>
        <w:spacing w:line="400" w:lineRule="exact"/>
        <w:rPr>
          <w:rFonts w:ascii="宋体" w:hAnsi="宋体" w:cs="宋体"/>
          <w:b/>
          <w:sz w:val="28"/>
          <w:szCs w:val="28"/>
        </w:rPr>
      </w:pPr>
    </w:p>
    <w:p w14:paraId="652FCFA1" w14:textId="77777777" w:rsidR="0066638C" w:rsidRDefault="0066638C">
      <w:pPr>
        <w:pStyle w:val="afffff"/>
        <w:spacing w:line="400" w:lineRule="exact"/>
        <w:rPr>
          <w:rFonts w:ascii="宋体" w:hAnsi="宋体" w:cs="宋体"/>
          <w:b/>
          <w:sz w:val="28"/>
          <w:szCs w:val="28"/>
        </w:rPr>
      </w:pPr>
    </w:p>
    <w:p w14:paraId="763D4933" w14:textId="77777777" w:rsidR="0066638C" w:rsidRDefault="0066638C">
      <w:pPr>
        <w:pStyle w:val="afffff"/>
        <w:spacing w:line="400" w:lineRule="exact"/>
        <w:rPr>
          <w:rFonts w:ascii="宋体" w:hAnsi="宋体" w:cs="宋体"/>
          <w:b/>
          <w:sz w:val="28"/>
          <w:szCs w:val="28"/>
        </w:rPr>
      </w:pPr>
    </w:p>
    <w:p w14:paraId="282E1114" w14:textId="77777777" w:rsidR="0066638C" w:rsidRDefault="0066638C">
      <w:pPr>
        <w:pStyle w:val="afffff"/>
        <w:spacing w:line="400" w:lineRule="exact"/>
        <w:rPr>
          <w:rFonts w:ascii="宋体" w:hAnsi="宋体" w:cs="宋体"/>
          <w:b/>
          <w:sz w:val="28"/>
          <w:szCs w:val="28"/>
        </w:rPr>
      </w:pPr>
    </w:p>
    <w:p w14:paraId="0A52074F" w14:textId="77777777" w:rsidR="0066638C" w:rsidRDefault="0066638C">
      <w:pPr>
        <w:pStyle w:val="afffff"/>
        <w:spacing w:line="400" w:lineRule="exact"/>
        <w:rPr>
          <w:rFonts w:ascii="宋体" w:hAnsi="宋体" w:cs="宋体"/>
          <w:b/>
          <w:sz w:val="28"/>
          <w:szCs w:val="28"/>
        </w:rPr>
      </w:pPr>
    </w:p>
    <w:p w14:paraId="07EF096A" w14:textId="77777777" w:rsidR="0066638C" w:rsidRDefault="0066638C">
      <w:pPr>
        <w:pStyle w:val="afffff"/>
        <w:spacing w:line="400" w:lineRule="exact"/>
        <w:rPr>
          <w:rFonts w:ascii="宋体" w:hAnsi="宋体" w:cs="宋体"/>
          <w:b/>
          <w:sz w:val="28"/>
          <w:szCs w:val="28"/>
        </w:rPr>
      </w:pPr>
    </w:p>
    <w:p w14:paraId="7848E552" w14:textId="77777777" w:rsidR="0066638C" w:rsidRDefault="0066638C">
      <w:pPr>
        <w:pStyle w:val="afffff"/>
        <w:spacing w:line="400" w:lineRule="exact"/>
        <w:rPr>
          <w:rFonts w:ascii="宋体" w:hAnsi="宋体" w:cs="宋体"/>
          <w:b/>
          <w:sz w:val="28"/>
          <w:szCs w:val="28"/>
        </w:rPr>
      </w:pPr>
    </w:p>
    <w:p w14:paraId="1F927560" w14:textId="77777777" w:rsidR="0066638C" w:rsidRDefault="0066638C">
      <w:pPr>
        <w:pStyle w:val="afffff"/>
        <w:spacing w:line="400" w:lineRule="exact"/>
        <w:rPr>
          <w:rFonts w:ascii="宋体" w:hAnsi="宋体" w:cs="宋体"/>
          <w:b/>
          <w:sz w:val="28"/>
          <w:szCs w:val="28"/>
        </w:rPr>
      </w:pPr>
    </w:p>
    <w:p w14:paraId="50AD9DA5" w14:textId="77777777" w:rsidR="0066638C" w:rsidRDefault="0066638C">
      <w:pPr>
        <w:pStyle w:val="afffff"/>
        <w:spacing w:line="400" w:lineRule="exact"/>
        <w:rPr>
          <w:rFonts w:ascii="宋体" w:hAnsi="宋体" w:cs="宋体"/>
          <w:b/>
          <w:sz w:val="28"/>
          <w:szCs w:val="28"/>
        </w:rPr>
      </w:pPr>
    </w:p>
    <w:p w14:paraId="2F859E81" w14:textId="77777777" w:rsidR="0066638C" w:rsidRDefault="0066638C">
      <w:pPr>
        <w:pStyle w:val="afffff"/>
        <w:spacing w:line="400" w:lineRule="exact"/>
        <w:rPr>
          <w:rFonts w:ascii="宋体" w:hAnsi="宋体" w:cs="宋体"/>
          <w:b/>
          <w:sz w:val="28"/>
          <w:szCs w:val="28"/>
        </w:rPr>
      </w:pPr>
    </w:p>
    <w:p w14:paraId="341E935B" w14:textId="77777777" w:rsidR="0066638C" w:rsidRDefault="0066638C">
      <w:pPr>
        <w:pStyle w:val="afffff"/>
        <w:rPr>
          <w:rFonts w:ascii="宋体" w:hAnsi="宋体" w:cs="宋体"/>
          <w:b/>
          <w:sz w:val="28"/>
          <w:szCs w:val="28"/>
        </w:rPr>
      </w:pPr>
    </w:p>
    <w:p w14:paraId="1407D165" w14:textId="77777777" w:rsidR="0066638C" w:rsidRDefault="0066638C">
      <w:pPr>
        <w:pStyle w:val="afffff"/>
        <w:rPr>
          <w:rFonts w:ascii="宋体" w:hAnsi="宋体" w:cs="宋体"/>
          <w:b/>
          <w:sz w:val="28"/>
          <w:szCs w:val="28"/>
        </w:rPr>
      </w:pPr>
    </w:p>
    <w:p w14:paraId="0AF8C02C" w14:textId="77777777" w:rsidR="0066638C" w:rsidRDefault="00772FF8">
      <w:pPr>
        <w:pStyle w:val="afffff"/>
        <w:jc w:val="center"/>
        <w:rPr>
          <w:rFonts w:ascii="宋体" w:hAnsi="宋体" w:cs="宋体"/>
          <w:b/>
          <w:sz w:val="32"/>
          <w:szCs w:val="28"/>
        </w:rPr>
      </w:pPr>
      <w:r>
        <w:rPr>
          <w:rFonts w:ascii="宋体" w:hAnsi="宋体" w:cs="宋体" w:hint="eastAsia"/>
          <w:b/>
          <w:sz w:val="32"/>
          <w:szCs w:val="28"/>
        </w:rPr>
        <w:lastRenderedPageBreak/>
        <w:t>第四章   投标文件格式</w:t>
      </w:r>
    </w:p>
    <w:p w14:paraId="03F11F78" w14:textId="77777777" w:rsidR="0066638C" w:rsidRDefault="00772FF8">
      <w:pPr>
        <w:pStyle w:val="afffff"/>
        <w:jc w:val="center"/>
        <w:rPr>
          <w:rFonts w:ascii="宋体" w:hAnsi="宋体" w:cs="宋体"/>
          <w:b/>
          <w:sz w:val="28"/>
          <w:szCs w:val="28"/>
        </w:rPr>
      </w:pPr>
      <w:r>
        <w:rPr>
          <w:rFonts w:ascii="宋体" w:hAnsi="宋体" w:cs="宋体" w:hint="eastAsia"/>
          <w:noProof/>
          <w:sz w:val="28"/>
        </w:rPr>
        <mc:AlternateContent>
          <mc:Choice Requires="wps">
            <w:drawing>
              <wp:anchor distT="0" distB="0" distL="114300" distR="114300" simplePos="0" relativeHeight="251649024" behindDoc="0" locked="0" layoutInCell="1" allowOverlap="1" wp14:anchorId="06540ED2" wp14:editId="61C9395F">
                <wp:simplePos x="0" y="0"/>
                <wp:positionH relativeFrom="column">
                  <wp:posOffset>4482465</wp:posOffset>
                </wp:positionH>
                <wp:positionV relativeFrom="paragraph">
                  <wp:posOffset>137160</wp:posOffset>
                </wp:positionV>
                <wp:extent cx="825500" cy="404495"/>
                <wp:effectExtent l="5080" t="4445" r="7620" b="10160"/>
                <wp:wrapNone/>
                <wp:docPr id="1" name="文本框 68"/>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wps:spPr>
                      <wps:txbx>
                        <w:txbxContent>
                          <w:p w14:paraId="2210AA5F" w14:textId="77777777" w:rsidR="0066638C" w:rsidRDefault="00772FF8">
                            <w:pPr>
                              <w:jc w:val="center"/>
                              <w:rPr>
                                <w:sz w:val="36"/>
                                <w:szCs w:val="36"/>
                              </w:rPr>
                            </w:pPr>
                            <w:r>
                              <w:rPr>
                                <w:rFonts w:hint="eastAsia"/>
                                <w:sz w:val="36"/>
                                <w:szCs w:val="36"/>
                              </w:rPr>
                              <w:t>正本</w:t>
                            </w:r>
                          </w:p>
                        </w:txbxContent>
                      </wps:txbx>
                      <wps:bodyPr wrap="square" lIns="91439" tIns="45719" rIns="91439" bIns="45719" upright="1"/>
                    </wps:wsp>
                  </a:graphicData>
                </a:graphic>
              </wp:anchor>
            </w:drawing>
          </mc:Choice>
          <mc:Fallback>
            <w:pict>
              <v:shapetype w14:anchorId="06540ED2" id="_x0000_t202" coordsize="21600,21600" o:spt="202" path="m,l,21600r21600,l21600,xe">
                <v:stroke joinstyle="miter"/>
                <v:path gradientshapeok="t" o:connecttype="rect"/>
              </v:shapetype>
              <v:shape id="文本框 68" o:spid="_x0000_s1026" type="#_x0000_t202" style="position:absolute;left:0;text-align:left;margin-left:352.95pt;margin-top:10.8pt;width:65pt;height:31.8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" filled="f">
                <v:textbox inset="2.53997mm,1.27mm,2.53997mm,1.27mm">
                  <w:txbxContent>
                    <w:p w14:paraId="2210AA5F" w14:textId="77777777" w:rsidR="0066638C" w:rsidRDefault="00772FF8">
                      <w:pPr>
                        <w:jc w:val="center"/>
                        <w:rPr>
                          <w:sz w:val="36"/>
                          <w:szCs w:val="36"/>
                        </w:rPr>
                      </w:pPr>
                      <w:r>
                        <w:rPr>
                          <w:rFonts w:hint="eastAsia"/>
                          <w:sz w:val="36"/>
                          <w:szCs w:val="36"/>
                        </w:rPr>
                        <w:t>正本</w:t>
                      </w:r>
                    </w:p>
                  </w:txbxContent>
                </v:textbox>
              </v:shape>
            </w:pict>
          </mc:Fallback>
        </mc:AlternateContent>
      </w:r>
    </w:p>
    <w:p w14:paraId="5450FD02" w14:textId="77777777" w:rsidR="0066638C" w:rsidRDefault="0066638C">
      <w:pPr>
        <w:pStyle w:val="afffff"/>
        <w:jc w:val="center"/>
        <w:rPr>
          <w:rFonts w:ascii="宋体" w:hAnsi="宋体" w:cs="宋体"/>
          <w:sz w:val="28"/>
          <w:szCs w:val="28"/>
          <w:bdr w:val="single" w:sz="4" w:space="0" w:color="auto"/>
        </w:rPr>
      </w:pPr>
    </w:p>
    <w:p w14:paraId="42071B54" w14:textId="77777777" w:rsidR="0066638C" w:rsidRDefault="0066638C">
      <w:pPr>
        <w:pStyle w:val="afffff"/>
        <w:jc w:val="center"/>
        <w:rPr>
          <w:rFonts w:ascii="宋体" w:hAnsi="宋体" w:cs="宋体"/>
          <w:sz w:val="28"/>
          <w:szCs w:val="28"/>
        </w:rPr>
      </w:pPr>
    </w:p>
    <w:p w14:paraId="25B04B0C" w14:textId="77777777" w:rsidR="0066638C" w:rsidRDefault="00772FF8">
      <w:pPr>
        <w:ind w:right="980"/>
        <w:jc w:val="center"/>
        <w:rPr>
          <w:rFonts w:ascii="宋体" w:hAnsi="宋体" w:cs="宋体"/>
          <w:color w:val="000000"/>
          <w:sz w:val="28"/>
          <w:szCs w:val="28"/>
        </w:rPr>
      </w:pPr>
      <w:r>
        <w:rPr>
          <w:rFonts w:ascii="宋体" w:hAnsi="宋体" w:cs="宋体" w:hint="eastAsia"/>
          <w:color w:val="000000"/>
          <w:sz w:val="28"/>
          <w:szCs w:val="28"/>
          <w:u w:val="single"/>
        </w:rPr>
        <w:t xml:space="preserve">                                       </w:t>
      </w:r>
      <w:r>
        <w:rPr>
          <w:rFonts w:ascii="宋体" w:hAnsi="宋体" w:cs="宋体" w:hint="eastAsia"/>
          <w:color w:val="000000"/>
          <w:sz w:val="28"/>
          <w:szCs w:val="28"/>
        </w:rPr>
        <w:t xml:space="preserve"> （项目名称）</w:t>
      </w:r>
    </w:p>
    <w:p w14:paraId="773BC38D" w14:textId="77777777" w:rsidR="0066638C" w:rsidRDefault="00772FF8">
      <w:pPr>
        <w:rPr>
          <w:rFonts w:ascii="宋体" w:hAnsi="宋体" w:cs="宋体"/>
          <w:color w:val="000000"/>
          <w:sz w:val="28"/>
          <w:szCs w:val="28"/>
        </w:rPr>
      </w:pPr>
      <w:r>
        <w:rPr>
          <w:rFonts w:ascii="宋体" w:hAnsi="宋体" w:cs="宋体" w:hint="eastAsia"/>
          <w:color w:val="000000"/>
          <w:sz w:val="20"/>
        </w:rPr>
        <w:t xml:space="preserve">             </w:t>
      </w:r>
    </w:p>
    <w:p w14:paraId="4ACA0144" w14:textId="77777777" w:rsidR="0066638C" w:rsidRDefault="00772FF8">
      <w:pPr>
        <w:ind w:firstLineChars="100" w:firstLine="280"/>
        <w:rPr>
          <w:rFonts w:ascii="宋体" w:hAnsi="宋体" w:cs="宋体"/>
          <w:color w:val="000000"/>
          <w:sz w:val="28"/>
          <w:szCs w:val="28"/>
          <w:u w:val="single"/>
        </w:rPr>
      </w:pPr>
      <w:r>
        <w:rPr>
          <w:rFonts w:ascii="宋体" w:hAnsi="宋体" w:cs="宋体" w:hint="eastAsia"/>
          <w:color w:val="000000"/>
          <w:sz w:val="28"/>
          <w:szCs w:val="28"/>
        </w:rPr>
        <w:t xml:space="preserve">     采购文件编号： </w:t>
      </w:r>
      <w:r>
        <w:rPr>
          <w:rFonts w:ascii="宋体" w:hAnsi="宋体" w:cs="宋体" w:hint="eastAsia"/>
          <w:color w:val="000000"/>
          <w:sz w:val="28"/>
          <w:szCs w:val="28"/>
          <w:u w:val="single"/>
        </w:rPr>
        <w:t xml:space="preserve">                      </w:t>
      </w:r>
    </w:p>
    <w:p w14:paraId="429F7016" w14:textId="77777777" w:rsidR="0066638C" w:rsidRDefault="0066638C">
      <w:pPr>
        <w:rPr>
          <w:rFonts w:ascii="宋体" w:hAnsi="宋体" w:cs="宋体"/>
          <w:color w:val="000000"/>
          <w:sz w:val="20"/>
        </w:rPr>
      </w:pPr>
    </w:p>
    <w:p w14:paraId="799BC26C" w14:textId="77777777" w:rsidR="0066638C" w:rsidRDefault="0066638C">
      <w:pPr>
        <w:rPr>
          <w:rFonts w:ascii="宋体" w:hAnsi="宋体" w:cs="宋体"/>
          <w:color w:val="000000"/>
          <w:sz w:val="20"/>
        </w:rPr>
      </w:pPr>
    </w:p>
    <w:p w14:paraId="677E9F8B" w14:textId="77777777" w:rsidR="0066638C" w:rsidRDefault="0066638C">
      <w:pPr>
        <w:pStyle w:val="Default"/>
      </w:pPr>
    </w:p>
    <w:p w14:paraId="7FBB9080" w14:textId="77777777" w:rsidR="0066638C" w:rsidRDefault="0066638C">
      <w:pPr>
        <w:rPr>
          <w:rFonts w:ascii="宋体" w:hAnsi="宋体" w:cs="宋体"/>
          <w:color w:val="000000"/>
          <w:sz w:val="20"/>
        </w:rPr>
      </w:pPr>
    </w:p>
    <w:p w14:paraId="59A38C1D" w14:textId="77777777" w:rsidR="0066638C" w:rsidRDefault="0066638C">
      <w:pPr>
        <w:rPr>
          <w:rFonts w:ascii="宋体" w:hAnsi="宋体" w:cs="宋体"/>
          <w:color w:val="000000"/>
          <w:sz w:val="20"/>
        </w:rPr>
      </w:pPr>
    </w:p>
    <w:p w14:paraId="72431A0F" w14:textId="77777777" w:rsidR="0066638C" w:rsidRDefault="0066638C">
      <w:pPr>
        <w:rPr>
          <w:rFonts w:ascii="宋体" w:hAnsi="宋体" w:cs="宋体"/>
          <w:color w:val="000000"/>
          <w:sz w:val="20"/>
        </w:rPr>
      </w:pPr>
    </w:p>
    <w:p w14:paraId="134BB660" w14:textId="77777777" w:rsidR="0066638C" w:rsidRDefault="00772FF8">
      <w:pPr>
        <w:jc w:val="center"/>
        <w:rPr>
          <w:rFonts w:ascii="宋体" w:hAnsi="宋体" w:cs="宋体"/>
          <w:b/>
          <w:bCs/>
          <w:color w:val="000000"/>
          <w:sz w:val="44"/>
          <w:szCs w:val="44"/>
        </w:rPr>
      </w:pPr>
      <w:r>
        <w:rPr>
          <w:rFonts w:ascii="宋体" w:hAnsi="宋体" w:cs="宋体" w:hint="eastAsia"/>
          <w:b/>
          <w:bCs/>
          <w:color w:val="000000"/>
          <w:sz w:val="44"/>
          <w:szCs w:val="44"/>
        </w:rPr>
        <w:t>投  标  文  件</w:t>
      </w:r>
    </w:p>
    <w:p w14:paraId="5AA03D57" w14:textId="77777777" w:rsidR="0066638C" w:rsidRDefault="0066638C">
      <w:pPr>
        <w:rPr>
          <w:rFonts w:ascii="宋体" w:hAnsi="宋体" w:cs="宋体"/>
          <w:bCs/>
          <w:color w:val="000000"/>
          <w:sz w:val="30"/>
          <w:szCs w:val="30"/>
        </w:rPr>
      </w:pPr>
    </w:p>
    <w:p w14:paraId="505E22D9" w14:textId="77777777" w:rsidR="0066638C" w:rsidRDefault="0066638C">
      <w:pPr>
        <w:rPr>
          <w:rFonts w:ascii="宋体" w:hAnsi="宋体" w:cs="宋体"/>
          <w:bCs/>
          <w:color w:val="000000"/>
          <w:sz w:val="30"/>
          <w:szCs w:val="30"/>
        </w:rPr>
      </w:pPr>
    </w:p>
    <w:p w14:paraId="466BBC6B" w14:textId="77777777" w:rsidR="0066638C" w:rsidRDefault="0066638C">
      <w:pPr>
        <w:pStyle w:val="Default"/>
        <w:rPr>
          <w:rFonts w:hAnsi="宋体" w:cs="宋体"/>
          <w:bCs/>
          <w:sz w:val="30"/>
          <w:szCs w:val="30"/>
        </w:rPr>
      </w:pPr>
    </w:p>
    <w:p w14:paraId="2E2829B1" w14:textId="77777777" w:rsidR="0066638C" w:rsidRDefault="0066638C">
      <w:pPr>
        <w:pStyle w:val="Default"/>
        <w:rPr>
          <w:rFonts w:hAnsi="宋体" w:cs="宋体"/>
          <w:bCs/>
          <w:sz w:val="30"/>
          <w:szCs w:val="30"/>
        </w:rPr>
      </w:pPr>
    </w:p>
    <w:p w14:paraId="55D43674" w14:textId="77777777" w:rsidR="0066638C" w:rsidRDefault="0066638C">
      <w:pPr>
        <w:rPr>
          <w:rFonts w:ascii="宋体" w:hAnsi="宋体" w:cs="宋体"/>
          <w:bCs/>
          <w:color w:val="000000"/>
          <w:sz w:val="30"/>
          <w:szCs w:val="30"/>
        </w:rPr>
      </w:pPr>
    </w:p>
    <w:p w14:paraId="4939E119" w14:textId="77777777" w:rsidR="0066638C" w:rsidRDefault="00772FF8">
      <w:pPr>
        <w:rPr>
          <w:rFonts w:ascii="宋体" w:hAnsi="宋体" w:cs="宋体"/>
          <w:color w:val="000000"/>
          <w:sz w:val="28"/>
          <w:szCs w:val="28"/>
          <w:u w:val="single"/>
        </w:rPr>
      </w:pPr>
      <w:r>
        <w:rPr>
          <w:rFonts w:ascii="宋体" w:hAnsi="宋体" w:cs="宋体" w:hint="eastAsia"/>
          <w:color w:val="000000"/>
          <w:sz w:val="28"/>
          <w:szCs w:val="28"/>
        </w:rPr>
        <w:t>投标人：</w:t>
      </w:r>
      <w:r>
        <w:rPr>
          <w:rFonts w:ascii="宋体" w:hAnsi="宋体" w:cs="宋体" w:hint="eastAsia"/>
          <w:color w:val="000000"/>
          <w:sz w:val="28"/>
          <w:szCs w:val="28"/>
          <w:u w:val="single"/>
        </w:rPr>
        <w:t xml:space="preserve">                              </w:t>
      </w:r>
      <w:r>
        <w:rPr>
          <w:rFonts w:ascii="宋体" w:hAnsi="宋体" w:cs="宋体" w:hint="eastAsia"/>
          <w:color w:val="000000"/>
          <w:sz w:val="28"/>
          <w:szCs w:val="28"/>
        </w:rPr>
        <w:t>（盖单位章）</w:t>
      </w:r>
    </w:p>
    <w:p w14:paraId="4C7D5792" w14:textId="77777777" w:rsidR="0066638C" w:rsidRDefault="0066638C">
      <w:pPr>
        <w:rPr>
          <w:rFonts w:ascii="宋体" w:hAnsi="宋体" w:cs="宋体"/>
          <w:color w:val="000000"/>
          <w:sz w:val="28"/>
          <w:szCs w:val="28"/>
        </w:rPr>
      </w:pPr>
    </w:p>
    <w:p w14:paraId="7F954D8F" w14:textId="77777777" w:rsidR="0066638C" w:rsidRDefault="00772FF8">
      <w:pPr>
        <w:rPr>
          <w:rFonts w:ascii="宋体" w:hAnsi="宋体" w:cs="宋体"/>
          <w:color w:val="000000"/>
          <w:sz w:val="28"/>
          <w:szCs w:val="28"/>
        </w:rPr>
      </w:pPr>
      <w:r>
        <w:rPr>
          <w:rFonts w:ascii="宋体" w:hAnsi="宋体" w:cs="宋体" w:hint="eastAsia"/>
          <w:color w:val="000000"/>
          <w:sz w:val="28"/>
          <w:szCs w:val="28"/>
        </w:rPr>
        <w:t>法定代表人：</w:t>
      </w:r>
      <w:r>
        <w:rPr>
          <w:rFonts w:ascii="宋体" w:hAnsi="宋体" w:cs="宋体" w:hint="eastAsia"/>
          <w:color w:val="000000"/>
          <w:sz w:val="28"/>
          <w:szCs w:val="28"/>
          <w:u w:val="single"/>
        </w:rPr>
        <w:t xml:space="preserve">                          </w:t>
      </w:r>
      <w:r>
        <w:rPr>
          <w:rFonts w:ascii="宋体" w:hAnsi="宋体" w:cs="宋体" w:hint="eastAsia"/>
          <w:color w:val="000000"/>
          <w:sz w:val="28"/>
          <w:szCs w:val="28"/>
        </w:rPr>
        <w:t>（签字并盖章）</w:t>
      </w:r>
    </w:p>
    <w:p w14:paraId="1DCD58C5" w14:textId="77777777" w:rsidR="0066638C" w:rsidRDefault="0066638C">
      <w:pPr>
        <w:pStyle w:val="Default"/>
        <w:jc w:val="both"/>
        <w:rPr>
          <w:rFonts w:hAnsi="宋体" w:cs="宋体"/>
          <w:sz w:val="28"/>
          <w:szCs w:val="28"/>
        </w:rPr>
      </w:pPr>
    </w:p>
    <w:p w14:paraId="69D32DBE" w14:textId="77777777" w:rsidR="0066638C" w:rsidRDefault="00772FF8">
      <w:pPr>
        <w:jc w:val="center"/>
        <w:rPr>
          <w:rFonts w:ascii="宋体" w:hAnsi="宋体" w:cs="宋体"/>
          <w:color w:val="000000"/>
        </w:rPr>
      </w:pPr>
      <w:r>
        <w:rPr>
          <w:rFonts w:ascii="宋体" w:hAnsi="宋体" w:cs="宋体" w:hint="eastAsia"/>
          <w:color w:val="000000"/>
        </w:rPr>
        <w:t xml:space="preserve">      </w:t>
      </w:r>
    </w:p>
    <w:p w14:paraId="658ECA5B" w14:textId="77777777" w:rsidR="0066638C" w:rsidRDefault="0066638C">
      <w:pPr>
        <w:jc w:val="center"/>
        <w:rPr>
          <w:rFonts w:ascii="宋体" w:hAnsi="宋体" w:cs="宋体"/>
          <w:color w:val="000000"/>
        </w:rPr>
      </w:pPr>
    </w:p>
    <w:p w14:paraId="31F5FA53" w14:textId="77777777" w:rsidR="0066638C" w:rsidRDefault="00772FF8">
      <w:pPr>
        <w:jc w:val="center"/>
        <w:rPr>
          <w:rFonts w:ascii="宋体" w:hAnsi="宋体" w:cs="宋体"/>
          <w:color w:val="000000"/>
          <w:sz w:val="28"/>
          <w:szCs w:val="28"/>
        </w:rPr>
      </w:pPr>
      <w:r>
        <w:rPr>
          <w:rFonts w:ascii="宋体" w:hAnsi="宋体" w:cs="宋体" w:hint="eastAsia"/>
          <w:color w:val="000000"/>
          <w:sz w:val="28"/>
          <w:szCs w:val="28"/>
        </w:rPr>
        <w:t xml:space="preserve"> 年        月        日</w:t>
      </w:r>
    </w:p>
    <w:p w14:paraId="4490FFE5" w14:textId="77777777" w:rsidR="0066638C" w:rsidRDefault="0066638C">
      <w:pPr>
        <w:pStyle w:val="afffff"/>
        <w:rPr>
          <w:rFonts w:ascii="宋体" w:hAnsi="宋体" w:cs="宋体"/>
        </w:rPr>
      </w:pPr>
    </w:p>
    <w:p w14:paraId="09B5C172" w14:textId="77777777" w:rsidR="0066638C" w:rsidRDefault="0066638C">
      <w:pPr>
        <w:pStyle w:val="afffff"/>
        <w:rPr>
          <w:rFonts w:ascii="宋体" w:hAnsi="宋体" w:cs="宋体"/>
        </w:rPr>
      </w:pPr>
    </w:p>
    <w:p w14:paraId="1CCAF04F" w14:textId="77777777" w:rsidR="0066638C" w:rsidRDefault="0066638C">
      <w:pPr>
        <w:pStyle w:val="afffff"/>
        <w:rPr>
          <w:rFonts w:ascii="宋体" w:hAnsi="宋体" w:cs="宋体"/>
        </w:rPr>
      </w:pPr>
    </w:p>
    <w:p w14:paraId="3071BB86" w14:textId="77777777" w:rsidR="0066638C" w:rsidRDefault="0066638C">
      <w:pPr>
        <w:jc w:val="center"/>
        <w:rPr>
          <w:rFonts w:ascii="宋体" w:hAnsi="宋体" w:cs="宋体"/>
          <w:b/>
          <w:bCs/>
          <w:color w:val="000000"/>
          <w:sz w:val="44"/>
          <w:szCs w:val="44"/>
        </w:rPr>
      </w:pPr>
    </w:p>
    <w:p w14:paraId="1633DFB2" w14:textId="77777777" w:rsidR="0066638C" w:rsidRDefault="0066638C">
      <w:pPr>
        <w:jc w:val="center"/>
        <w:rPr>
          <w:rFonts w:ascii="宋体" w:hAnsi="宋体" w:cs="宋体"/>
          <w:b/>
          <w:bCs/>
          <w:color w:val="000000"/>
          <w:sz w:val="44"/>
          <w:szCs w:val="44"/>
        </w:rPr>
      </w:pPr>
    </w:p>
    <w:p w14:paraId="5F19653C" w14:textId="77777777" w:rsidR="0066638C" w:rsidRDefault="0066638C">
      <w:pPr>
        <w:jc w:val="center"/>
        <w:rPr>
          <w:rFonts w:ascii="宋体" w:hAnsi="宋体" w:cs="宋体"/>
          <w:b/>
          <w:bCs/>
          <w:color w:val="000000"/>
          <w:sz w:val="44"/>
          <w:szCs w:val="44"/>
        </w:rPr>
      </w:pPr>
    </w:p>
    <w:p w14:paraId="6C4DAA20" w14:textId="77777777" w:rsidR="0066638C" w:rsidRDefault="0066638C">
      <w:pPr>
        <w:jc w:val="center"/>
        <w:rPr>
          <w:rFonts w:ascii="宋体" w:hAnsi="宋体" w:cs="宋体"/>
          <w:b/>
          <w:bCs/>
          <w:color w:val="000000"/>
          <w:sz w:val="44"/>
          <w:szCs w:val="44"/>
        </w:rPr>
      </w:pPr>
    </w:p>
    <w:p w14:paraId="7A848D13" w14:textId="77777777" w:rsidR="0066638C" w:rsidRDefault="0066638C">
      <w:pPr>
        <w:jc w:val="center"/>
        <w:rPr>
          <w:rFonts w:ascii="宋体" w:hAnsi="宋体" w:cs="宋体"/>
          <w:b/>
          <w:bCs/>
          <w:color w:val="000000"/>
          <w:sz w:val="44"/>
          <w:szCs w:val="44"/>
        </w:rPr>
      </w:pPr>
    </w:p>
    <w:p w14:paraId="4A25110E" w14:textId="77777777" w:rsidR="0066638C" w:rsidRDefault="0066638C">
      <w:pPr>
        <w:jc w:val="center"/>
        <w:rPr>
          <w:rFonts w:ascii="宋体" w:hAnsi="宋体" w:cs="宋体"/>
          <w:b/>
          <w:bCs/>
          <w:color w:val="000000"/>
          <w:sz w:val="44"/>
          <w:szCs w:val="44"/>
        </w:rPr>
      </w:pPr>
    </w:p>
    <w:p w14:paraId="0B0C295F" w14:textId="77777777" w:rsidR="0066638C" w:rsidRDefault="0066638C">
      <w:pPr>
        <w:jc w:val="center"/>
        <w:rPr>
          <w:rFonts w:ascii="宋体" w:hAnsi="宋体" w:cs="宋体"/>
          <w:b/>
          <w:bCs/>
          <w:color w:val="000000"/>
          <w:sz w:val="44"/>
          <w:szCs w:val="44"/>
        </w:rPr>
      </w:pPr>
    </w:p>
    <w:p w14:paraId="6C9BC879" w14:textId="77777777" w:rsidR="0066638C" w:rsidRDefault="0066638C">
      <w:pPr>
        <w:jc w:val="center"/>
        <w:rPr>
          <w:rFonts w:ascii="宋体" w:hAnsi="宋体" w:cs="宋体"/>
          <w:b/>
          <w:bCs/>
          <w:color w:val="000000"/>
          <w:sz w:val="44"/>
          <w:szCs w:val="44"/>
        </w:rPr>
      </w:pPr>
    </w:p>
    <w:p w14:paraId="2F66B52E" w14:textId="77777777" w:rsidR="0066638C" w:rsidRDefault="0066638C">
      <w:pPr>
        <w:jc w:val="center"/>
        <w:rPr>
          <w:rFonts w:ascii="宋体" w:hAnsi="宋体" w:cs="宋体"/>
          <w:b/>
          <w:bCs/>
          <w:color w:val="000000"/>
          <w:sz w:val="44"/>
          <w:szCs w:val="44"/>
        </w:rPr>
      </w:pPr>
    </w:p>
    <w:p w14:paraId="12417CDB" w14:textId="77777777" w:rsidR="0066638C" w:rsidRDefault="00772FF8">
      <w:pPr>
        <w:jc w:val="center"/>
        <w:rPr>
          <w:rFonts w:ascii="宋体" w:hAnsi="宋体" w:cs="宋体"/>
          <w:b/>
          <w:bCs/>
          <w:color w:val="000000"/>
          <w:sz w:val="44"/>
          <w:szCs w:val="44"/>
        </w:rPr>
      </w:pPr>
      <w:r>
        <w:rPr>
          <w:rFonts w:ascii="宋体" w:hAnsi="宋体" w:cs="宋体" w:hint="eastAsia"/>
          <w:b/>
          <w:bCs/>
          <w:color w:val="000000"/>
          <w:sz w:val="32"/>
          <w:szCs w:val="44"/>
        </w:rPr>
        <w:t>第一部分  经济报价部分</w:t>
      </w:r>
    </w:p>
    <w:p w14:paraId="755F9A8C" w14:textId="77777777" w:rsidR="0066638C" w:rsidRDefault="0066638C">
      <w:pPr>
        <w:ind w:right="600"/>
        <w:jc w:val="center"/>
        <w:rPr>
          <w:rFonts w:ascii="宋体" w:hAnsi="宋体" w:cs="宋体"/>
          <w:color w:val="000000"/>
          <w:sz w:val="28"/>
          <w:szCs w:val="28"/>
        </w:rPr>
      </w:pPr>
    </w:p>
    <w:p w14:paraId="6FB8E784" w14:textId="77777777" w:rsidR="0066638C" w:rsidRDefault="0066638C">
      <w:pPr>
        <w:ind w:right="600"/>
        <w:jc w:val="center"/>
        <w:rPr>
          <w:rFonts w:ascii="宋体" w:hAnsi="宋体" w:cs="宋体"/>
          <w:color w:val="000000"/>
          <w:sz w:val="28"/>
          <w:szCs w:val="28"/>
        </w:rPr>
      </w:pPr>
    </w:p>
    <w:p w14:paraId="23969A22" w14:textId="77777777" w:rsidR="0066638C" w:rsidRDefault="0066638C">
      <w:pPr>
        <w:ind w:right="600"/>
        <w:jc w:val="center"/>
        <w:rPr>
          <w:rFonts w:ascii="宋体" w:hAnsi="宋体" w:cs="宋体"/>
          <w:color w:val="000000"/>
          <w:sz w:val="28"/>
          <w:szCs w:val="28"/>
        </w:rPr>
      </w:pPr>
    </w:p>
    <w:p w14:paraId="63A3C279" w14:textId="77777777" w:rsidR="0066638C" w:rsidRDefault="0066638C">
      <w:pPr>
        <w:ind w:right="600"/>
        <w:jc w:val="center"/>
        <w:rPr>
          <w:rFonts w:ascii="宋体" w:hAnsi="宋体" w:cs="宋体"/>
          <w:color w:val="000000"/>
          <w:sz w:val="28"/>
          <w:szCs w:val="28"/>
        </w:rPr>
      </w:pPr>
    </w:p>
    <w:p w14:paraId="1C6877AC" w14:textId="77777777" w:rsidR="0066638C" w:rsidRDefault="0066638C">
      <w:pPr>
        <w:ind w:right="600"/>
        <w:jc w:val="center"/>
        <w:rPr>
          <w:rFonts w:ascii="宋体" w:hAnsi="宋体" w:cs="宋体"/>
          <w:color w:val="000000"/>
          <w:sz w:val="28"/>
          <w:szCs w:val="28"/>
        </w:rPr>
      </w:pPr>
    </w:p>
    <w:p w14:paraId="6EC3C18C" w14:textId="77777777" w:rsidR="0066638C" w:rsidRDefault="0066638C">
      <w:pPr>
        <w:ind w:right="600"/>
        <w:jc w:val="center"/>
        <w:rPr>
          <w:rFonts w:ascii="宋体" w:hAnsi="宋体" w:cs="宋体"/>
          <w:color w:val="000000"/>
          <w:sz w:val="28"/>
          <w:szCs w:val="28"/>
        </w:rPr>
      </w:pPr>
    </w:p>
    <w:p w14:paraId="66E4FD4F" w14:textId="77777777" w:rsidR="0066638C" w:rsidRDefault="0066638C">
      <w:pPr>
        <w:ind w:right="600"/>
        <w:jc w:val="center"/>
        <w:rPr>
          <w:rFonts w:ascii="宋体" w:hAnsi="宋体" w:cs="宋体"/>
          <w:color w:val="000000"/>
          <w:sz w:val="28"/>
          <w:szCs w:val="28"/>
        </w:rPr>
      </w:pPr>
    </w:p>
    <w:p w14:paraId="79D6BDCD" w14:textId="77777777" w:rsidR="0066638C" w:rsidRDefault="0066638C">
      <w:pPr>
        <w:ind w:right="600"/>
        <w:jc w:val="center"/>
        <w:rPr>
          <w:rFonts w:ascii="宋体" w:hAnsi="宋体" w:cs="宋体"/>
          <w:color w:val="000000"/>
          <w:sz w:val="28"/>
          <w:szCs w:val="28"/>
        </w:rPr>
      </w:pPr>
    </w:p>
    <w:p w14:paraId="3E3C5636" w14:textId="77777777" w:rsidR="0066638C" w:rsidRDefault="0066638C">
      <w:pPr>
        <w:ind w:right="600"/>
        <w:jc w:val="center"/>
        <w:rPr>
          <w:rFonts w:ascii="宋体" w:hAnsi="宋体" w:cs="宋体"/>
          <w:color w:val="000000"/>
          <w:sz w:val="28"/>
          <w:szCs w:val="28"/>
        </w:rPr>
      </w:pPr>
    </w:p>
    <w:p w14:paraId="2BC42F75" w14:textId="77777777" w:rsidR="0066638C" w:rsidRDefault="0066638C">
      <w:pPr>
        <w:ind w:right="600"/>
        <w:jc w:val="center"/>
        <w:rPr>
          <w:rFonts w:ascii="宋体" w:hAnsi="宋体" w:cs="宋体"/>
          <w:color w:val="000000"/>
          <w:sz w:val="28"/>
          <w:szCs w:val="28"/>
        </w:rPr>
      </w:pPr>
    </w:p>
    <w:p w14:paraId="205D6D2E" w14:textId="77777777" w:rsidR="0066638C" w:rsidRDefault="0066638C">
      <w:pPr>
        <w:ind w:right="600"/>
        <w:jc w:val="center"/>
        <w:rPr>
          <w:rFonts w:ascii="宋体" w:hAnsi="宋体" w:cs="宋体"/>
          <w:color w:val="000000"/>
          <w:sz w:val="28"/>
          <w:szCs w:val="28"/>
        </w:rPr>
      </w:pPr>
    </w:p>
    <w:p w14:paraId="3B3230BD" w14:textId="77777777" w:rsidR="0066638C" w:rsidRDefault="0066638C">
      <w:pPr>
        <w:ind w:right="600"/>
        <w:jc w:val="center"/>
        <w:rPr>
          <w:rFonts w:ascii="宋体" w:hAnsi="宋体" w:cs="宋体"/>
          <w:color w:val="000000"/>
          <w:sz w:val="28"/>
          <w:szCs w:val="28"/>
        </w:rPr>
      </w:pPr>
    </w:p>
    <w:p w14:paraId="0F8490E3" w14:textId="77777777" w:rsidR="0066638C" w:rsidRDefault="0066638C">
      <w:pPr>
        <w:spacing w:line="440" w:lineRule="exact"/>
        <w:rPr>
          <w:rFonts w:ascii="宋体" w:hAnsi="宋体" w:cs="宋体"/>
          <w:b/>
          <w:color w:val="000000"/>
          <w:sz w:val="32"/>
          <w:szCs w:val="28"/>
        </w:rPr>
      </w:pPr>
    </w:p>
    <w:p w14:paraId="6BB72037" w14:textId="77777777" w:rsidR="0066638C" w:rsidRDefault="00772FF8">
      <w:pPr>
        <w:numPr>
          <w:ilvl w:val="0"/>
          <w:numId w:val="6"/>
        </w:numPr>
        <w:spacing w:line="440" w:lineRule="exact"/>
        <w:jc w:val="center"/>
        <w:rPr>
          <w:rFonts w:ascii="宋体" w:hAnsi="宋体" w:cs="宋体"/>
          <w:b/>
          <w:color w:val="000000"/>
          <w:sz w:val="32"/>
          <w:szCs w:val="28"/>
        </w:rPr>
      </w:pPr>
      <w:r>
        <w:rPr>
          <w:rFonts w:ascii="宋体" w:hAnsi="宋体" w:cs="宋体" w:hint="eastAsia"/>
          <w:b/>
          <w:color w:val="000000"/>
          <w:sz w:val="32"/>
          <w:szCs w:val="28"/>
        </w:rPr>
        <w:t>投   标   书</w:t>
      </w:r>
    </w:p>
    <w:p w14:paraId="6B5BD052" w14:textId="77777777" w:rsidR="0066638C" w:rsidRDefault="0066638C">
      <w:pPr>
        <w:pStyle w:val="Default"/>
      </w:pPr>
    </w:p>
    <w:p w14:paraId="3C53BAD2" w14:textId="77777777" w:rsidR="0066638C" w:rsidRDefault="00772FF8">
      <w:pPr>
        <w:adjustRightInd w:val="0"/>
        <w:snapToGrid w:val="0"/>
        <w:spacing w:line="360" w:lineRule="auto"/>
        <w:rPr>
          <w:rFonts w:ascii="宋体" w:hAnsi="宋体" w:cs="宋体"/>
          <w:color w:val="000000"/>
          <w:sz w:val="24"/>
          <w:szCs w:val="28"/>
        </w:rPr>
      </w:pPr>
      <w:r>
        <w:rPr>
          <w:rFonts w:ascii="宋体" w:hAnsi="宋体" w:cs="宋体" w:hint="eastAsia"/>
          <w:color w:val="000000"/>
          <w:sz w:val="24"/>
          <w:szCs w:val="28"/>
        </w:rPr>
        <w:t>招标人：</w:t>
      </w:r>
      <w:r>
        <w:rPr>
          <w:rFonts w:ascii="宋体" w:hAnsi="宋体" w:cs="宋体" w:hint="eastAsia"/>
          <w:color w:val="000000"/>
          <w:sz w:val="24"/>
          <w:szCs w:val="28"/>
          <w:u w:val="single"/>
        </w:rPr>
        <w:t xml:space="preserve">             </w:t>
      </w:r>
      <w:r>
        <w:rPr>
          <w:rFonts w:ascii="宋体" w:hAnsi="宋体" w:cs="宋体" w:hint="eastAsia"/>
          <w:color w:val="000000"/>
          <w:sz w:val="24"/>
          <w:szCs w:val="28"/>
        </w:rPr>
        <w:t>：</w:t>
      </w:r>
    </w:p>
    <w:p w14:paraId="7332ECD1"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 xml:space="preserve">  我们收到你们的</w:t>
      </w:r>
      <w:r>
        <w:rPr>
          <w:rFonts w:ascii="宋体" w:hAnsi="宋体" w:cs="宋体" w:hint="eastAsia"/>
          <w:color w:val="000000"/>
          <w:sz w:val="24"/>
          <w:szCs w:val="28"/>
          <w:u w:val="single"/>
        </w:rPr>
        <w:t xml:space="preserve">     （项目名称）     （项目编号：  号）</w:t>
      </w:r>
      <w:r>
        <w:rPr>
          <w:rFonts w:ascii="宋体" w:hAnsi="宋体" w:cs="宋体" w:hint="eastAsia"/>
          <w:color w:val="000000"/>
          <w:sz w:val="24"/>
          <w:szCs w:val="28"/>
        </w:rPr>
        <w:t>采购文件，经认真研究，我们决定参加本次采购活动。</w:t>
      </w:r>
    </w:p>
    <w:p w14:paraId="03B408AA" w14:textId="77777777" w:rsidR="0066638C" w:rsidRDefault="00772FF8">
      <w:pPr>
        <w:adjustRightInd w:val="0"/>
        <w:snapToGrid w:val="0"/>
        <w:spacing w:line="360" w:lineRule="auto"/>
        <w:ind w:firstLineChars="200" w:firstLine="480"/>
        <w:rPr>
          <w:rFonts w:ascii="宋体" w:hAnsi="宋体" w:cs="宋体"/>
          <w:b/>
          <w:bCs/>
          <w:sz w:val="24"/>
          <w:szCs w:val="28"/>
        </w:rPr>
      </w:pPr>
      <w:r>
        <w:rPr>
          <w:rFonts w:ascii="宋体" w:hAnsi="宋体" w:cs="宋体" w:hint="eastAsia"/>
          <w:color w:val="000000"/>
          <w:sz w:val="24"/>
          <w:szCs w:val="28"/>
        </w:rPr>
        <w:t>1、按照采购文件中的一切要求，提供招标货物的供应、运输和相关服务。</w:t>
      </w:r>
      <w:r>
        <w:rPr>
          <w:rFonts w:ascii="宋体" w:hAnsi="宋体" w:cs="宋体" w:hint="eastAsia"/>
          <w:b/>
          <w:bCs/>
          <w:color w:val="000000"/>
          <w:sz w:val="24"/>
          <w:szCs w:val="28"/>
        </w:rPr>
        <w:t>小写：</w:t>
      </w:r>
      <w:r>
        <w:rPr>
          <w:rFonts w:ascii="宋体" w:hAnsi="宋体" w:cs="宋体" w:hint="eastAsia"/>
          <w:b/>
          <w:bCs/>
          <w:sz w:val="24"/>
          <w:szCs w:val="28"/>
          <w:u w:val="single"/>
        </w:rPr>
        <w:t xml:space="preserve">                     </w:t>
      </w:r>
      <w:r>
        <w:rPr>
          <w:rFonts w:ascii="宋体" w:hAnsi="宋体" w:cs="宋体" w:hint="eastAsia"/>
          <w:b/>
          <w:bCs/>
          <w:sz w:val="24"/>
          <w:szCs w:val="28"/>
        </w:rPr>
        <w:t>元</w:t>
      </w:r>
      <w:r>
        <w:rPr>
          <w:rFonts w:ascii="宋体" w:hAnsi="宋体" w:cs="宋体" w:hint="eastAsia"/>
          <w:sz w:val="24"/>
          <w:szCs w:val="28"/>
        </w:rPr>
        <w:t>（用阿拉伯数字书写）</w:t>
      </w:r>
    </w:p>
    <w:p w14:paraId="2CBD0341" w14:textId="77777777" w:rsidR="0066638C" w:rsidRDefault="00772FF8">
      <w:pPr>
        <w:adjustRightInd w:val="0"/>
        <w:snapToGrid w:val="0"/>
        <w:spacing w:line="360" w:lineRule="auto"/>
        <w:rPr>
          <w:rFonts w:ascii="宋体" w:hAnsi="宋体" w:cs="宋体"/>
          <w:b/>
          <w:bCs/>
          <w:sz w:val="24"/>
          <w:szCs w:val="28"/>
        </w:rPr>
      </w:pPr>
      <w:r>
        <w:rPr>
          <w:rFonts w:ascii="宋体" w:hAnsi="宋体" w:cs="宋体" w:hint="eastAsia"/>
          <w:b/>
          <w:bCs/>
          <w:sz w:val="24"/>
          <w:szCs w:val="28"/>
        </w:rPr>
        <w:t>大写：</w:t>
      </w:r>
      <w:r>
        <w:rPr>
          <w:rFonts w:ascii="宋体" w:hAnsi="宋体" w:cs="宋体" w:hint="eastAsia"/>
          <w:b/>
          <w:bCs/>
          <w:sz w:val="24"/>
          <w:szCs w:val="28"/>
          <w:u w:val="single"/>
        </w:rPr>
        <w:t xml:space="preserve">                     </w:t>
      </w:r>
      <w:r>
        <w:rPr>
          <w:rFonts w:ascii="宋体" w:hAnsi="宋体" w:cs="宋体" w:hint="eastAsia"/>
          <w:b/>
          <w:bCs/>
          <w:sz w:val="24"/>
          <w:szCs w:val="28"/>
        </w:rPr>
        <w:t xml:space="preserve"> 。</w:t>
      </w:r>
    </w:p>
    <w:p w14:paraId="6A328F81"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2、如果我们的投标文件被接受，我们将履行采购文件中规定的每一项义务和要求，按期、按质、按量完成交货。</w:t>
      </w:r>
    </w:p>
    <w:p w14:paraId="30B83F3A"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3、我们同意按采购文件的规定，本投标文件的有效期为开标后</w:t>
      </w:r>
      <w:r>
        <w:rPr>
          <w:rFonts w:ascii="宋体" w:hAnsi="宋体" w:cs="宋体" w:hint="eastAsia"/>
          <w:color w:val="000000"/>
          <w:sz w:val="24"/>
          <w:szCs w:val="28"/>
          <w:u w:val="single"/>
        </w:rPr>
        <w:t>30</w:t>
      </w:r>
      <w:r>
        <w:rPr>
          <w:rFonts w:ascii="宋体" w:hAnsi="宋体" w:cs="宋体" w:hint="eastAsia"/>
          <w:color w:val="000000"/>
          <w:sz w:val="24"/>
          <w:szCs w:val="28"/>
        </w:rPr>
        <w:t>天。</w:t>
      </w:r>
    </w:p>
    <w:p w14:paraId="275E551C"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4、我们愿意提供招标人在采购文件中要求的所有资料。</w:t>
      </w:r>
    </w:p>
    <w:p w14:paraId="68F3E01F"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5、我们认为你们有选择或拒绝任何投标者中标的权力。我们理解，最低报价不是中标的唯一条件。</w:t>
      </w:r>
    </w:p>
    <w:p w14:paraId="6EE9F401"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6、我们愿按合同法履行自己的全部责任。</w:t>
      </w:r>
    </w:p>
    <w:p w14:paraId="2042B60A"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7、我们愿意遵守国家有关规定和采购文件中规定的收费标准，承付中标服务费。</w:t>
      </w:r>
    </w:p>
    <w:p w14:paraId="3A4E51DC"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8、该项投标在开标后的全过程中保持有效，不作任何更改和变动。</w:t>
      </w:r>
    </w:p>
    <w:p w14:paraId="69A72F8C"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9、我们同意按采购文件规定，交纳</w:t>
      </w:r>
      <w:r>
        <w:rPr>
          <w:rFonts w:ascii="宋体" w:hAnsi="宋体" w:cs="宋体" w:hint="eastAsia"/>
          <w:color w:val="000000"/>
          <w:sz w:val="24"/>
          <w:szCs w:val="28"/>
          <w:u w:val="single"/>
        </w:rPr>
        <w:t xml:space="preserve">            </w:t>
      </w:r>
      <w:r>
        <w:rPr>
          <w:rFonts w:ascii="宋体" w:hAnsi="宋体" w:cs="宋体" w:hint="eastAsia"/>
          <w:color w:val="000000"/>
          <w:sz w:val="24"/>
          <w:szCs w:val="28"/>
        </w:rPr>
        <w:t>元的投标保证金。</w:t>
      </w:r>
    </w:p>
    <w:p w14:paraId="4DD80AC4"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10、其它说明。</w:t>
      </w:r>
    </w:p>
    <w:p w14:paraId="7421D32C"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11、所有有关本标书的函电，请按下列地址联系：</w:t>
      </w:r>
    </w:p>
    <w:p w14:paraId="50AF343F" w14:textId="77777777" w:rsidR="0066638C" w:rsidRDefault="0066638C">
      <w:pPr>
        <w:adjustRightInd w:val="0"/>
        <w:snapToGrid w:val="0"/>
        <w:spacing w:line="360" w:lineRule="auto"/>
        <w:ind w:firstLineChars="200" w:firstLine="480"/>
        <w:rPr>
          <w:rFonts w:ascii="宋体" w:hAnsi="宋体" w:cs="宋体"/>
          <w:color w:val="000000"/>
          <w:sz w:val="24"/>
          <w:szCs w:val="28"/>
        </w:rPr>
      </w:pPr>
    </w:p>
    <w:p w14:paraId="6C743910" w14:textId="77777777" w:rsidR="0066638C" w:rsidRDefault="00772FF8">
      <w:pPr>
        <w:adjustRightInd w:val="0"/>
        <w:snapToGrid w:val="0"/>
        <w:spacing w:line="360" w:lineRule="auto"/>
        <w:ind w:firstLineChars="200" w:firstLine="480"/>
        <w:rPr>
          <w:rFonts w:ascii="宋体" w:hAnsi="宋体" w:cs="宋体"/>
          <w:color w:val="000000"/>
          <w:sz w:val="24"/>
          <w:szCs w:val="28"/>
          <w:u w:val="single"/>
        </w:rPr>
      </w:pPr>
      <w:r>
        <w:rPr>
          <w:rFonts w:ascii="宋体" w:hAnsi="宋体" w:cs="宋体" w:hint="eastAsia"/>
          <w:color w:val="000000"/>
          <w:sz w:val="24"/>
          <w:szCs w:val="28"/>
        </w:rPr>
        <w:t>投标单位：（单位公章）</w:t>
      </w:r>
    </w:p>
    <w:p w14:paraId="41BE1565" w14:textId="77777777" w:rsidR="0066638C" w:rsidRDefault="00772FF8">
      <w:pPr>
        <w:adjustRightInd w:val="0"/>
        <w:snapToGrid w:val="0"/>
        <w:spacing w:line="360" w:lineRule="auto"/>
        <w:ind w:firstLineChars="200" w:firstLine="480"/>
        <w:rPr>
          <w:rFonts w:ascii="宋体" w:hAnsi="宋体" w:cs="宋体"/>
          <w:color w:val="000000"/>
          <w:sz w:val="24"/>
          <w:szCs w:val="28"/>
          <w:u w:val="single"/>
        </w:rPr>
      </w:pPr>
      <w:r>
        <w:rPr>
          <w:rFonts w:ascii="宋体" w:hAnsi="宋体" w:cs="宋体" w:hint="eastAsia"/>
          <w:color w:val="000000"/>
          <w:sz w:val="24"/>
          <w:szCs w:val="28"/>
        </w:rPr>
        <w:t>法定代表人：（签字并盖章）：</w:t>
      </w:r>
    </w:p>
    <w:p w14:paraId="3447A3D3"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地址：</w:t>
      </w:r>
    </w:p>
    <w:p w14:paraId="3B64B137" w14:textId="77777777" w:rsidR="0066638C" w:rsidRDefault="00772FF8">
      <w:pPr>
        <w:adjustRightInd w:val="0"/>
        <w:snapToGrid w:val="0"/>
        <w:spacing w:line="360" w:lineRule="auto"/>
        <w:ind w:firstLineChars="200" w:firstLine="480"/>
      </w:pPr>
      <w:r>
        <w:rPr>
          <w:rFonts w:ascii="宋体" w:hAnsi="宋体" w:cs="宋体" w:hint="eastAsia"/>
          <w:color w:val="000000"/>
          <w:sz w:val="24"/>
          <w:szCs w:val="28"/>
        </w:rPr>
        <w:t>联系人：</w:t>
      </w:r>
    </w:p>
    <w:p w14:paraId="20EF6379"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电话：</w:t>
      </w:r>
    </w:p>
    <w:p w14:paraId="1AC7E04B"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传真：</w:t>
      </w:r>
    </w:p>
    <w:p w14:paraId="00F44DBB" w14:textId="77777777" w:rsidR="0066638C" w:rsidRDefault="00772FF8">
      <w:pPr>
        <w:adjustRightInd w:val="0"/>
        <w:snapToGrid w:val="0"/>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邮政编码：</w:t>
      </w:r>
    </w:p>
    <w:p w14:paraId="3756A00E" w14:textId="77777777" w:rsidR="0066638C" w:rsidRDefault="0066638C">
      <w:pPr>
        <w:adjustRightInd w:val="0"/>
        <w:snapToGrid w:val="0"/>
        <w:spacing w:line="360" w:lineRule="auto"/>
        <w:jc w:val="right"/>
        <w:rPr>
          <w:rFonts w:ascii="宋体" w:hAnsi="宋体" w:cs="宋体"/>
          <w:color w:val="000000"/>
          <w:sz w:val="24"/>
          <w:szCs w:val="28"/>
        </w:rPr>
      </w:pPr>
    </w:p>
    <w:p w14:paraId="1146F781" w14:textId="77777777" w:rsidR="0066638C" w:rsidRDefault="00772FF8">
      <w:pPr>
        <w:adjustRightInd w:val="0"/>
        <w:snapToGrid w:val="0"/>
        <w:spacing w:line="360" w:lineRule="auto"/>
        <w:jc w:val="right"/>
        <w:rPr>
          <w:rFonts w:ascii="宋体" w:hAnsi="宋体" w:cs="宋体"/>
          <w:color w:val="000000"/>
          <w:sz w:val="24"/>
          <w:szCs w:val="28"/>
        </w:rPr>
      </w:pPr>
      <w:r>
        <w:rPr>
          <w:rFonts w:ascii="宋体" w:hAnsi="宋体" w:cs="宋体" w:hint="eastAsia"/>
          <w:color w:val="000000"/>
          <w:sz w:val="24"/>
          <w:szCs w:val="28"/>
        </w:rPr>
        <w:lastRenderedPageBreak/>
        <w:t>日期：年   月   日</w:t>
      </w:r>
    </w:p>
    <w:p w14:paraId="6A91DA91" w14:textId="77777777" w:rsidR="0066638C" w:rsidRDefault="00772FF8">
      <w:pPr>
        <w:ind w:left="1"/>
        <w:jc w:val="center"/>
        <w:rPr>
          <w:rFonts w:ascii="宋体" w:hAnsi="宋体" w:cs="宋体"/>
          <w:b/>
          <w:color w:val="000000"/>
          <w:sz w:val="32"/>
          <w:szCs w:val="28"/>
        </w:rPr>
      </w:pPr>
      <w:r>
        <w:rPr>
          <w:rFonts w:ascii="宋体" w:hAnsi="宋体" w:cs="宋体" w:hint="eastAsia"/>
          <w:b/>
          <w:color w:val="000000"/>
          <w:sz w:val="32"/>
          <w:szCs w:val="28"/>
        </w:rPr>
        <w:t>2、开标一览表</w:t>
      </w:r>
    </w:p>
    <w:p w14:paraId="787ACA2F" w14:textId="77777777" w:rsidR="0066638C" w:rsidRDefault="0066638C">
      <w:pPr>
        <w:pStyle w:val="Default"/>
      </w:pPr>
    </w:p>
    <w:p w14:paraId="19AB614A" w14:textId="77777777" w:rsidR="0066638C" w:rsidRDefault="00772FF8">
      <w:pPr>
        <w:spacing w:line="360" w:lineRule="auto"/>
        <w:jc w:val="left"/>
        <w:rPr>
          <w:rFonts w:ascii="宋体" w:hAnsi="宋体" w:cs="宋体"/>
          <w:bCs/>
          <w:color w:val="000000"/>
          <w:sz w:val="24"/>
          <w:szCs w:val="28"/>
        </w:rPr>
      </w:pPr>
      <w:r>
        <w:rPr>
          <w:rFonts w:ascii="宋体" w:hAnsi="宋体" w:cs="宋体" w:hint="eastAsia"/>
          <w:bCs/>
          <w:color w:val="000000"/>
          <w:sz w:val="24"/>
          <w:szCs w:val="28"/>
        </w:rPr>
        <w:t>项目名称：</w:t>
      </w:r>
    </w:p>
    <w:p w14:paraId="5EC0233B" w14:textId="77777777" w:rsidR="0066638C" w:rsidRDefault="00772FF8">
      <w:pPr>
        <w:spacing w:line="360" w:lineRule="auto"/>
        <w:jc w:val="left"/>
        <w:rPr>
          <w:rFonts w:ascii="宋体" w:hAnsi="宋体" w:cs="宋体"/>
          <w:bCs/>
          <w:color w:val="000000"/>
          <w:sz w:val="24"/>
          <w:szCs w:val="28"/>
        </w:rPr>
      </w:pPr>
      <w:r>
        <w:rPr>
          <w:rFonts w:ascii="宋体" w:hAnsi="宋体" w:cs="宋体" w:hint="eastAsia"/>
          <w:bCs/>
          <w:color w:val="000000"/>
          <w:sz w:val="24"/>
          <w:szCs w:val="28"/>
        </w:rPr>
        <w:t>项目编号：</w:t>
      </w:r>
    </w:p>
    <w:tbl>
      <w:tblPr>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1"/>
        <w:gridCol w:w="1276"/>
        <w:gridCol w:w="1862"/>
        <w:gridCol w:w="1418"/>
        <w:gridCol w:w="992"/>
      </w:tblGrid>
      <w:tr w:rsidR="0066638C" w14:paraId="24FEF214" w14:textId="77777777">
        <w:trPr>
          <w:trHeight w:val="623"/>
          <w:jc w:val="center"/>
        </w:trPr>
        <w:tc>
          <w:tcPr>
            <w:tcW w:w="710" w:type="dxa"/>
            <w:vAlign w:val="center"/>
          </w:tcPr>
          <w:p w14:paraId="0C1475FD" w14:textId="77777777" w:rsidR="0066638C" w:rsidRDefault="00772FF8">
            <w:pPr>
              <w:adjustRightInd w:val="0"/>
              <w:snapToGrid w:val="0"/>
              <w:jc w:val="center"/>
              <w:rPr>
                <w:rFonts w:ascii="宋体" w:hAnsi="宋体" w:cs="宋体"/>
                <w:color w:val="000000"/>
                <w:sz w:val="24"/>
                <w:szCs w:val="24"/>
              </w:rPr>
            </w:pPr>
            <w:r>
              <w:rPr>
                <w:rFonts w:ascii="宋体" w:hAnsi="宋体" w:cs="宋体" w:hint="eastAsia"/>
                <w:color w:val="000000"/>
                <w:sz w:val="24"/>
                <w:szCs w:val="24"/>
              </w:rPr>
              <w:t>序号</w:t>
            </w:r>
          </w:p>
        </w:tc>
        <w:tc>
          <w:tcPr>
            <w:tcW w:w="2551" w:type="dxa"/>
            <w:vAlign w:val="center"/>
          </w:tcPr>
          <w:p w14:paraId="07FF1F70" w14:textId="77777777" w:rsidR="0066638C" w:rsidRDefault="00772FF8">
            <w:pPr>
              <w:adjustRightInd w:val="0"/>
              <w:snapToGrid w:val="0"/>
              <w:jc w:val="center"/>
              <w:rPr>
                <w:rFonts w:ascii="宋体" w:hAnsi="宋体" w:cs="宋体"/>
                <w:color w:val="000000"/>
                <w:sz w:val="24"/>
                <w:szCs w:val="24"/>
              </w:rPr>
            </w:pPr>
            <w:r>
              <w:rPr>
                <w:rFonts w:ascii="宋体" w:hAnsi="宋体" w:cs="宋体" w:hint="eastAsia"/>
                <w:color w:val="000000"/>
                <w:sz w:val="24"/>
                <w:szCs w:val="24"/>
              </w:rPr>
              <w:t>项目名称</w:t>
            </w:r>
          </w:p>
        </w:tc>
        <w:tc>
          <w:tcPr>
            <w:tcW w:w="1276" w:type="dxa"/>
            <w:vAlign w:val="center"/>
          </w:tcPr>
          <w:p w14:paraId="6165CBD3" w14:textId="77777777" w:rsidR="0066638C" w:rsidRDefault="00772FF8">
            <w:pPr>
              <w:adjustRightInd w:val="0"/>
              <w:snapToGrid w:val="0"/>
              <w:jc w:val="center"/>
              <w:rPr>
                <w:rFonts w:ascii="宋体" w:hAnsi="宋体" w:cs="宋体"/>
                <w:color w:val="000000"/>
                <w:sz w:val="24"/>
                <w:szCs w:val="24"/>
              </w:rPr>
            </w:pPr>
            <w:r>
              <w:rPr>
                <w:rFonts w:ascii="宋体" w:hAnsi="宋体" w:cs="宋体" w:hint="eastAsia"/>
                <w:color w:val="000000"/>
                <w:sz w:val="24"/>
                <w:szCs w:val="24"/>
              </w:rPr>
              <w:t>产品质量</w:t>
            </w:r>
          </w:p>
        </w:tc>
        <w:tc>
          <w:tcPr>
            <w:tcW w:w="1862" w:type="dxa"/>
            <w:vAlign w:val="center"/>
          </w:tcPr>
          <w:p w14:paraId="19494A14" w14:textId="77777777" w:rsidR="0066638C" w:rsidRDefault="00772FF8">
            <w:pPr>
              <w:adjustRightInd w:val="0"/>
              <w:snapToGrid w:val="0"/>
              <w:jc w:val="center"/>
              <w:rPr>
                <w:rFonts w:ascii="宋体" w:hAnsi="宋体" w:cs="宋体"/>
                <w:color w:val="000000"/>
                <w:sz w:val="24"/>
                <w:szCs w:val="24"/>
              </w:rPr>
            </w:pPr>
            <w:r>
              <w:rPr>
                <w:rFonts w:ascii="宋体" w:hAnsi="宋体" w:cs="宋体" w:hint="eastAsia"/>
                <w:color w:val="000000"/>
                <w:sz w:val="24"/>
                <w:szCs w:val="24"/>
              </w:rPr>
              <w:t>投标报价（元）</w:t>
            </w:r>
          </w:p>
        </w:tc>
        <w:tc>
          <w:tcPr>
            <w:tcW w:w="1418" w:type="dxa"/>
            <w:vAlign w:val="center"/>
          </w:tcPr>
          <w:p w14:paraId="2BAB8E60" w14:textId="77777777" w:rsidR="0066638C" w:rsidRDefault="00772FF8">
            <w:pPr>
              <w:adjustRightInd w:val="0"/>
              <w:snapToGrid w:val="0"/>
              <w:jc w:val="center"/>
              <w:rPr>
                <w:rFonts w:ascii="宋体" w:hAnsi="宋体" w:cs="宋体"/>
                <w:color w:val="000000"/>
                <w:sz w:val="24"/>
                <w:szCs w:val="24"/>
              </w:rPr>
            </w:pPr>
            <w:r>
              <w:rPr>
                <w:rFonts w:ascii="宋体" w:hAnsi="宋体" w:cs="宋体" w:hint="eastAsia"/>
                <w:color w:val="000000"/>
                <w:sz w:val="24"/>
                <w:szCs w:val="24"/>
              </w:rPr>
              <w:t>供货期</w:t>
            </w:r>
          </w:p>
          <w:p w14:paraId="6F81B9AF" w14:textId="77777777" w:rsidR="0066638C" w:rsidRDefault="00772FF8">
            <w:pPr>
              <w:adjustRightInd w:val="0"/>
              <w:snapToGrid w:val="0"/>
              <w:jc w:val="center"/>
              <w:rPr>
                <w:rFonts w:ascii="宋体" w:hAnsi="宋体" w:cs="宋体"/>
                <w:color w:val="000000"/>
                <w:sz w:val="24"/>
                <w:szCs w:val="24"/>
              </w:rPr>
            </w:pPr>
            <w:r>
              <w:rPr>
                <w:rFonts w:ascii="宋体" w:hAnsi="宋体" w:cs="宋体" w:hint="eastAsia"/>
                <w:color w:val="000000"/>
                <w:sz w:val="24"/>
                <w:szCs w:val="24"/>
              </w:rPr>
              <w:t>（天）</w:t>
            </w:r>
          </w:p>
        </w:tc>
        <w:tc>
          <w:tcPr>
            <w:tcW w:w="992" w:type="dxa"/>
            <w:vAlign w:val="center"/>
          </w:tcPr>
          <w:p w14:paraId="5EBD7358" w14:textId="77777777" w:rsidR="0066638C" w:rsidRDefault="00772FF8">
            <w:pPr>
              <w:adjustRightInd w:val="0"/>
              <w:snapToGrid w:val="0"/>
              <w:jc w:val="center"/>
              <w:rPr>
                <w:rFonts w:ascii="宋体" w:hAnsi="宋体" w:cs="宋体"/>
                <w:color w:val="000000"/>
                <w:sz w:val="24"/>
                <w:szCs w:val="24"/>
              </w:rPr>
            </w:pPr>
            <w:r>
              <w:rPr>
                <w:rFonts w:ascii="宋体" w:hAnsi="宋体" w:cs="宋体" w:hint="eastAsia"/>
                <w:color w:val="000000"/>
                <w:sz w:val="24"/>
                <w:szCs w:val="24"/>
              </w:rPr>
              <w:t>备注</w:t>
            </w:r>
          </w:p>
        </w:tc>
      </w:tr>
      <w:tr w:rsidR="0066638C" w14:paraId="42F7193F" w14:textId="77777777">
        <w:trPr>
          <w:trHeight w:val="623"/>
          <w:jc w:val="center"/>
        </w:trPr>
        <w:tc>
          <w:tcPr>
            <w:tcW w:w="710" w:type="dxa"/>
            <w:vAlign w:val="center"/>
          </w:tcPr>
          <w:p w14:paraId="6399AD73"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1</w:t>
            </w:r>
          </w:p>
        </w:tc>
        <w:tc>
          <w:tcPr>
            <w:tcW w:w="2551" w:type="dxa"/>
            <w:vAlign w:val="center"/>
          </w:tcPr>
          <w:p w14:paraId="199FF9DC" w14:textId="77777777" w:rsidR="0066638C" w:rsidRDefault="0066638C">
            <w:pPr>
              <w:jc w:val="center"/>
              <w:rPr>
                <w:rFonts w:ascii="宋体" w:hAnsi="宋体" w:cs="宋体"/>
                <w:color w:val="000000"/>
                <w:sz w:val="24"/>
                <w:szCs w:val="24"/>
              </w:rPr>
            </w:pPr>
          </w:p>
        </w:tc>
        <w:tc>
          <w:tcPr>
            <w:tcW w:w="1276" w:type="dxa"/>
            <w:vAlign w:val="center"/>
          </w:tcPr>
          <w:p w14:paraId="294121AC" w14:textId="77777777" w:rsidR="0066638C" w:rsidRDefault="0066638C">
            <w:pPr>
              <w:jc w:val="center"/>
              <w:rPr>
                <w:rFonts w:ascii="宋体" w:hAnsi="宋体" w:cs="宋体"/>
                <w:color w:val="000000"/>
                <w:sz w:val="24"/>
                <w:szCs w:val="24"/>
              </w:rPr>
            </w:pPr>
          </w:p>
        </w:tc>
        <w:tc>
          <w:tcPr>
            <w:tcW w:w="1862" w:type="dxa"/>
            <w:vAlign w:val="center"/>
          </w:tcPr>
          <w:p w14:paraId="42B59887" w14:textId="77777777" w:rsidR="0066638C" w:rsidRDefault="0066638C">
            <w:pPr>
              <w:jc w:val="center"/>
              <w:rPr>
                <w:rFonts w:ascii="宋体" w:hAnsi="宋体" w:cs="宋体"/>
                <w:color w:val="000000"/>
                <w:sz w:val="24"/>
                <w:szCs w:val="24"/>
              </w:rPr>
            </w:pPr>
          </w:p>
        </w:tc>
        <w:tc>
          <w:tcPr>
            <w:tcW w:w="1418" w:type="dxa"/>
            <w:vAlign w:val="center"/>
          </w:tcPr>
          <w:p w14:paraId="4BA9531A" w14:textId="77777777" w:rsidR="0066638C" w:rsidRDefault="0066638C">
            <w:pPr>
              <w:jc w:val="center"/>
              <w:rPr>
                <w:rFonts w:ascii="宋体" w:hAnsi="宋体" w:cs="宋体"/>
                <w:color w:val="000000"/>
                <w:sz w:val="24"/>
                <w:szCs w:val="24"/>
              </w:rPr>
            </w:pPr>
          </w:p>
        </w:tc>
        <w:tc>
          <w:tcPr>
            <w:tcW w:w="992" w:type="dxa"/>
            <w:vAlign w:val="center"/>
          </w:tcPr>
          <w:p w14:paraId="39E5E10A" w14:textId="77777777" w:rsidR="0066638C" w:rsidRDefault="0066638C">
            <w:pPr>
              <w:jc w:val="center"/>
              <w:rPr>
                <w:rFonts w:ascii="宋体" w:hAnsi="宋体" w:cs="宋体"/>
                <w:color w:val="000000"/>
                <w:sz w:val="24"/>
                <w:szCs w:val="24"/>
              </w:rPr>
            </w:pPr>
          </w:p>
        </w:tc>
      </w:tr>
      <w:tr w:rsidR="0066638C" w14:paraId="0EF77724" w14:textId="77777777">
        <w:trPr>
          <w:trHeight w:val="804"/>
          <w:jc w:val="center"/>
        </w:trPr>
        <w:tc>
          <w:tcPr>
            <w:tcW w:w="710" w:type="dxa"/>
            <w:vAlign w:val="center"/>
          </w:tcPr>
          <w:p w14:paraId="1C904CD9" w14:textId="77777777" w:rsidR="0066638C" w:rsidRDefault="0066638C">
            <w:pPr>
              <w:jc w:val="center"/>
              <w:rPr>
                <w:rFonts w:ascii="宋体" w:hAnsi="宋体" w:cs="宋体"/>
                <w:color w:val="000000"/>
                <w:sz w:val="24"/>
                <w:szCs w:val="24"/>
              </w:rPr>
            </w:pPr>
          </w:p>
        </w:tc>
        <w:tc>
          <w:tcPr>
            <w:tcW w:w="2551" w:type="dxa"/>
            <w:vAlign w:val="center"/>
          </w:tcPr>
          <w:p w14:paraId="66E0D4D5"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总计（人民币小写）：</w:t>
            </w:r>
          </w:p>
        </w:tc>
        <w:tc>
          <w:tcPr>
            <w:tcW w:w="5548" w:type="dxa"/>
            <w:gridSpan w:val="4"/>
            <w:vAlign w:val="center"/>
          </w:tcPr>
          <w:p w14:paraId="5A51CB77" w14:textId="77777777" w:rsidR="0066638C" w:rsidRDefault="00772FF8">
            <w:pPr>
              <w:rPr>
                <w:rFonts w:ascii="宋体" w:hAnsi="宋体" w:cs="宋体"/>
                <w:color w:val="000000"/>
                <w:sz w:val="24"/>
                <w:szCs w:val="24"/>
              </w:rPr>
            </w:pPr>
            <w:r>
              <w:rPr>
                <w:rFonts w:ascii="宋体" w:hAnsi="宋体" w:cs="宋体" w:hint="eastAsia"/>
                <w:color w:val="000000"/>
                <w:sz w:val="24"/>
                <w:szCs w:val="24"/>
              </w:rPr>
              <w:t>￥：</w:t>
            </w:r>
          </w:p>
        </w:tc>
      </w:tr>
      <w:tr w:rsidR="0066638C" w14:paraId="02E4350C" w14:textId="77777777">
        <w:trPr>
          <w:trHeight w:val="878"/>
          <w:jc w:val="center"/>
        </w:trPr>
        <w:tc>
          <w:tcPr>
            <w:tcW w:w="710" w:type="dxa"/>
            <w:vAlign w:val="center"/>
          </w:tcPr>
          <w:p w14:paraId="46A24A90" w14:textId="77777777" w:rsidR="0066638C" w:rsidRDefault="0066638C">
            <w:pPr>
              <w:jc w:val="center"/>
              <w:rPr>
                <w:rFonts w:ascii="宋体" w:hAnsi="宋体" w:cs="宋体"/>
                <w:color w:val="000000"/>
                <w:sz w:val="24"/>
                <w:szCs w:val="24"/>
              </w:rPr>
            </w:pPr>
          </w:p>
        </w:tc>
        <w:tc>
          <w:tcPr>
            <w:tcW w:w="2551" w:type="dxa"/>
            <w:vAlign w:val="center"/>
          </w:tcPr>
          <w:p w14:paraId="5B134FC7"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总计（人民币大写）：</w:t>
            </w:r>
          </w:p>
        </w:tc>
        <w:tc>
          <w:tcPr>
            <w:tcW w:w="5548" w:type="dxa"/>
            <w:gridSpan w:val="4"/>
            <w:vAlign w:val="center"/>
          </w:tcPr>
          <w:p w14:paraId="0EE85A7D" w14:textId="77777777" w:rsidR="0066638C" w:rsidRDefault="0066638C">
            <w:pPr>
              <w:rPr>
                <w:rFonts w:ascii="宋体" w:hAnsi="宋体" w:cs="宋体"/>
                <w:color w:val="000000"/>
                <w:sz w:val="24"/>
                <w:szCs w:val="24"/>
              </w:rPr>
            </w:pPr>
          </w:p>
        </w:tc>
      </w:tr>
    </w:tbl>
    <w:p w14:paraId="07D3B35A" w14:textId="77777777" w:rsidR="0066638C" w:rsidRDefault="0066638C">
      <w:pPr>
        <w:adjustRightInd w:val="0"/>
        <w:snapToGrid w:val="0"/>
        <w:spacing w:line="360" w:lineRule="auto"/>
        <w:rPr>
          <w:rFonts w:ascii="宋体" w:hAnsi="宋体" w:cs="宋体"/>
          <w:color w:val="000000"/>
          <w:sz w:val="24"/>
          <w:szCs w:val="28"/>
        </w:rPr>
      </w:pPr>
    </w:p>
    <w:p w14:paraId="5F943AB2" w14:textId="77777777" w:rsidR="0066638C" w:rsidRDefault="00772FF8">
      <w:pPr>
        <w:adjustRightInd w:val="0"/>
        <w:snapToGrid w:val="0"/>
        <w:spacing w:line="360" w:lineRule="auto"/>
        <w:rPr>
          <w:rFonts w:ascii="宋体" w:hAnsi="宋体" w:cs="宋体"/>
          <w:color w:val="000000"/>
          <w:sz w:val="24"/>
          <w:szCs w:val="28"/>
        </w:rPr>
      </w:pPr>
      <w:r>
        <w:rPr>
          <w:rFonts w:ascii="宋体" w:hAnsi="宋体" w:cs="宋体" w:hint="eastAsia"/>
          <w:color w:val="000000"/>
          <w:sz w:val="24"/>
          <w:szCs w:val="28"/>
        </w:rPr>
        <w:t>投标单位：（单位公章）</w:t>
      </w:r>
    </w:p>
    <w:p w14:paraId="549C9592" w14:textId="77777777" w:rsidR="0066638C" w:rsidRDefault="0066638C">
      <w:pPr>
        <w:adjustRightInd w:val="0"/>
        <w:snapToGrid w:val="0"/>
        <w:spacing w:line="360" w:lineRule="auto"/>
        <w:rPr>
          <w:rFonts w:ascii="宋体" w:hAnsi="宋体" w:cs="宋体"/>
          <w:color w:val="000000"/>
          <w:sz w:val="24"/>
          <w:szCs w:val="28"/>
        </w:rPr>
      </w:pPr>
    </w:p>
    <w:p w14:paraId="1622E792" w14:textId="77777777" w:rsidR="0066638C" w:rsidRDefault="00772FF8">
      <w:pPr>
        <w:adjustRightInd w:val="0"/>
        <w:snapToGrid w:val="0"/>
        <w:spacing w:line="360" w:lineRule="auto"/>
        <w:rPr>
          <w:rFonts w:ascii="宋体" w:hAnsi="宋体" w:cs="宋体"/>
          <w:color w:val="000000"/>
          <w:sz w:val="24"/>
          <w:szCs w:val="28"/>
        </w:rPr>
      </w:pPr>
      <w:r>
        <w:rPr>
          <w:rFonts w:ascii="宋体" w:hAnsi="宋体" w:cs="宋体" w:hint="eastAsia"/>
          <w:color w:val="000000"/>
          <w:sz w:val="24"/>
          <w:szCs w:val="28"/>
        </w:rPr>
        <w:t>法定代表人：（签字并盖章）：</w:t>
      </w:r>
    </w:p>
    <w:p w14:paraId="541A843C" w14:textId="77777777" w:rsidR="0066638C" w:rsidRDefault="0066638C">
      <w:pPr>
        <w:adjustRightInd w:val="0"/>
        <w:snapToGrid w:val="0"/>
        <w:spacing w:line="360" w:lineRule="auto"/>
        <w:rPr>
          <w:rFonts w:ascii="宋体" w:hAnsi="宋体" w:cs="宋体"/>
          <w:color w:val="000000"/>
          <w:sz w:val="24"/>
          <w:szCs w:val="28"/>
        </w:rPr>
      </w:pPr>
    </w:p>
    <w:p w14:paraId="184FD47B" w14:textId="77777777" w:rsidR="0066638C" w:rsidRDefault="00772FF8">
      <w:pPr>
        <w:adjustRightInd w:val="0"/>
        <w:snapToGrid w:val="0"/>
        <w:spacing w:line="360" w:lineRule="auto"/>
        <w:jc w:val="right"/>
        <w:rPr>
          <w:rFonts w:ascii="宋体" w:hAnsi="宋体" w:cs="宋体"/>
          <w:color w:val="000000"/>
          <w:sz w:val="24"/>
          <w:szCs w:val="28"/>
        </w:rPr>
      </w:pPr>
      <w:r>
        <w:rPr>
          <w:rFonts w:ascii="宋体" w:hAnsi="宋体" w:cs="宋体" w:hint="eastAsia"/>
          <w:color w:val="000000"/>
          <w:sz w:val="24"/>
          <w:szCs w:val="28"/>
        </w:rPr>
        <w:t>日期：年   月   日</w:t>
      </w:r>
    </w:p>
    <w:p w14:paraId="49972EA0" w14:textId="77777777" w:rsidR="0066638C" w:rsidRDefault="0066638C">
      <w:pPr>
        <w:adjustRightInd w:val="0"/>
        <w:snapToGrid w:val="0"/>
        <w:spacing w:line="360" w:lineRule="auto"/>
        <w:rPr>
          <w:rFonts w:ascii="宋体" w:hAnsi="宋体" w:cs="宋体"/>
          <w:b/>
          <w:color w:val="000000"/>
          <w:sz w:val="24"/>
          <w:szCs w:val="28"/>
        </w:rPr>
      </w:pPr>
    </w:p>
    <w:p w14:paraId="47E495F4" w14:textId="77777777" w:rsidR="0066638C" w:rsidRDefault="0066638C">
      <w:pPr>
        <w:adjustRightInd w:val="0"/>
        <w:snapToGrid w:val="0"/>
        <w:spacing w:line="360" w:lineRule="auto"/>
        <w:rPr>
          <w:rFonts w:ascii="宋体" w:hAnsi="宋体" w:cs="宋体"/>
          <w:b/>
          <w:color w:val="000000"/>
          <w:sz w:val="24"/>
          <w:szCs w:val="28"/>
        </w:rPr>
      </w:pPr>
    </w:p>
    <w:p w14:paraId="275985B6" w14:textId="77777777" w:rsidR="0066638C" w:rsidRDefault="0066638C">
      <w:pPr>
        <w:adjustRightInd w:val="0"/>
        <w:snapToGrid w:val="0"/>
        <w:spacing w:line="360" w:lineRule="auto"/>
        <w:rPr>
          <w:rFonts w:ascii="宋体" w:hAnsi="宋体" w:cs="宋体"/>
          <w:b/>
          <w:color w:val="000000"/>
          <w:sz w:val="24"/>
          <w:szCs w:val="28"/>
        </w:rPr>
      </w:pPr>
    </w:p>
    <w:p w14:paraId="306B6951" w14:textId="77777777" w:rsidR="0066638C" w:rsidRDefault="0066638C">
      <w:pPr>
        <w:adjustRightInd w:val="0"/>
        <w:snapToGrid w:val="0"/>
        <w:spacing w:line="360" w:lineRule="auto"/>
        <w:rPr>
          <w:rFonts w:ascii="宋体" w:hAnsi="宋体" w:cs="宋体"/>
          <w:b/>
          <w:color w:val="000000"/>
          <w:sz w:val="24"/>
          <w:szCs w:val="28"/>
        </w:rPr>
      </w:pPr>
    </w:p>
    <w:p w14:paraId="23B405DE" w14:textId="77777777" w:rsidR="0066638C" w:rsidRDefault="0066638C">
      <w:pPr>
        <w:adjustRightInd w:val="0"/>
        <w:snapToGrid w:val="0"/>
        <w:spacing w:line="360" w:lineRule="auto"/>
        <w:rPr>
          <w:rFonts w:ascii="宋体" w:hAnsi="宋体" w:cs="宋体"/>
          <w:b/>
          <w:color w:val="000000"/>
          <w:sz w:val="24"/>
          <w:szCs w:val="28"/>
        </w:rPr>
      </w:pPr>
    </w:p>
    <w:p w14:paraId="4C51ED64" w14:textId="77777777" w:rsidR="0066638C" w:rsidRDefault="0066638C">
      <w:pPr>
        <w:adjustRightInd w:val="0"/>
        <w:snapToGrid w:val="0"/>
        <w:spacing w:line="360" w:lineRule="auto"/>
        <w:rPr>
          <w:rFonts w:ascii="宋体" w:hAnsi="宋体" w:cs="宋体"/>
          <w:b/>
          <w:color w:val="000000"/>
          <w:sz w:val="24"/>
          <w:szCs w:val="28"/>
        </w:rPr>
      </w:pPr>
    </w:p>
    <w:p w14:paraId="7E0CE3B3" w14:textId="77777777" w:rsidR="0066638C" w:rsidRDefault="0066638C">
      <w:pPr>
        <w:adjustRightInd w:val="0"/>
        <w:snapToGrid w:val="0"/>
        <w:spacing w:line="360" w:lineRule="auto"/>
        <w:rPr>
          <w:rFonts w:ascii="宋体" w:hAnsi="宋体" w:cs="宋体"/>
          <w:b/>
          <w:color w:val="000000"/>
          <w:sz w:val="24"/>
          <w:szCs w:val="28"/>
        </w:rPr>
      </w:pPr>
    </w:p>
    <w:p w14:paraId="4F884A14" w14:textId="77777777" w:rsidR="0066638C" w:rsidRDefault="0066638C">
      <w:pPr>
        <w:adjustRightInd w:val="0"/>
        <w:snapToGrid w:val="0"/>
        <w:spacing w:line="360" w:lineRule="auto"/>
        <w:rPr>
          <w:rFonts w:ascii="宋体" w:hAnsi="宋体" w:cs="宋体"/>
          <w:b/>
          <w:color w:val="000000"/>
          <w:sz w:val="24"/>
          <w:szCs w:val="28"/>
        </w:rPr>
      </w:pPr>
    </w:p>
    <w:p w14:paraId="3A8ECB71" w14:textId="77777777" w:rsidR="0066638C" w:rsidRDefault="0066638C">
      <w:pPr>
        <w:jc w:val="center"/>
        <w:rPr>
          <w:rFonts w:ascii="宋体" w:hAnsi="宋体" w:cs="宋体"/>
          <w:b/>
          <w:color w:val="000000"/>
          <w:sz w:val="32"/>
          <w:szCs w:val="28"/>
        </w:rPr>
      </w:pPr>
    </w:p>
    <w:p w14:paraId="131F704A" w14:textId="77777777" w:rsidR="0066638C" w:rsidRDefault="0066638C">
      <w:pPr>
        <w:jc w:val="center"/>
        <w:rPr>
          <w:rFonts w:ascii="宋体" w:hAnsi="宋体" w:cs="宋体"/>
          <w:b/>
          <w:color w:val="000000"/>
          <w:sz w:val="32"/>
          <w:szCs w:val="28"/>
        </w:rPr>
      </w:pPr>
    </w:p>
    <w:p w14:paraId="3823903D" w14:textId="77777777" w:rsidR="0066638C" w:rsidRDefault="0066638C">
      <w:pPr>
        <w:jc w:val="center"/>
        <w:rPr>
          <w:rFonts w:ascii="宋体" w:hAnsi="宋体" w:cs="宋体"/>
          <w:b/>
          <w:color w:val="000000"/>
          <w:sz w:val="32"/>
          <w:szCs w:val="28"/>
        </w:rPr>
      </w:pPr>
    </w:p>
    <w:p w14:paraId="47614755" w14:textId="77777777" w:rsidR="0066638C" w:rsidRDefault="0066638C">
      <w:pPr>
        <w:jc w:val="center"/>
        <w:rPr>
          <w:rFonts w:ascii="宋体" w:hAnsi="宋体" w:cs="宋体"/>
          <w:b/>
          <w:color w:val="000000"/>
          <w:sz w:val="32"/>
          <w:szCs w:val="28"/>
        </w:rPr>
      </w:pPr>
    </w:p>
    <w:p w14:paraId="79FA532E" w14:textId="77777777" w:rsidR="0066638C" w:rsidRDefault="0066638C">
      <w:pPr>
        <w:jc w:val="center"/>
        <w:rPr>
          <w:rFonts w:ascii="宋体" w:hAnsi="宋体" w:cs="宋体"/>
          <w:b/>
          <w:color w:val="000000"/>
          <w:sz w:val="32"/>
          <w:szCs w:val="28"/>
        </w:rPr>
      </w:pPr>
    </w:p>
    <w:p w14:paraId="1355FA9C" w14:textId="77777777" w:rsidR="0066638C" w:rsidRDefault="00772FF8">
      <w:pPr>
        <w:jc w:val="center"/>
        <w:rPr>
          <w:rFonts w:ascii="宋体" w:hAnsi="宋体" w:cs="宋体"/>
          <w:b/>
          <w:color w:val="000000"/>
          <w:sz w:val="32"/>
          <w:szCs w:val="28"/>
        </w:rPr>
      </w:pPr>
      <w:r>
        <w:rPr>
          <w:rFonts w:ascii="宋体" w:hAnsi="宋体" w:cs="宋体" w:hint="eastAsia"/>
          <w:b/>
          <w:color w:val="000000"/>
          <w:sz w:val="32"/>
          <w:szCs w:val="28"/>
        </w:rPr>
        <w:t>3、报价明细表</w:t>
      </w:r>
    </w:p>
    <w:p w14:paraId="647BDF8D" w14:textId="77777777" w:rsidR="0066638C" w:rsidRDefault="00772FF8">
      <w:pPr>
        <w:spacing w:line="360" w:lineRule="auto"/>
        <w:jc w:val="left"/>
        <w:rPr>
          <w:rFonts w:ascii="宋体" w:hAnsi="宋体" w:cs="宋体"/>
          <w:bCs/>
          <w:color w:val="000000"/>
          <w:sz w:val="24"/>
          <w:szCs w:val="28"/>
        </w:rPr>
      </w:pPr>
      <w:r>
        <w:rPr>
          <w:rFonts w:ascii="宋体" w:hAnsi="宋体" w:cs="宋体" w:hint="eastAsia"/>
          <w:bCs/>
          <w:color w:val="000000"/>
          <w:sz w:val="24"/>
          <w:szCs w:val="28"/>
        </w:rPr>
        <w:t>项目名称：</w:t>
      </w:r>
    </w:p>
    <w:p w14:paraId="7F3C1CDB" w14:textId="77777777" w:rsidR="0066638C" w:rsidRDefault="00772FF8">
      <w:pPr>
        <w:spacing w:line="360" w:lineRule="auto"/>
        <w:jc w:val="left"/>
        <w:rPr>
          <w:rFonts w:ascii="宋体" w:hAnsi="宋体" w:cs="宋体"/>
          <w:bCs/>
          <w:color w:val="000000"/>
          <w:sz w:val="24"/>
          <w:szCs w:val="28"/>
        </w:rPr>
      </w:pPr>
      <w:r>
        <w:rPr>
          <w:rFonts w:ascii="宋体" w:hAnsi="宋体" w:cs="宋体" w:hint="eastAsia"/>
          <w:bCs/>
          <w:color w:val="000000"/>
          <w:sz w:val="24"/>
          <w:szCs w:val="28"/>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463"/>
        <w:gridCol w:w="1530"/>
        <w:gridCol w:w="1194"/>
        <w:gridCol w:w="1413"/>
        <w:gridCol w:w="1105"/>
        <w:gridCol w:w="1064"/>
        <w:gridCol w:w="863"/>
      </w:tblGrid>
      <w:tr w:rsidR="0066638C" w14:paraId="36F31EE8" w14:textId="77777777">
        <w:trPr>
          <w:trHeight w:val="871"/>
          <w:jc w:val="center"/>
        </w:trPr>
        <w:tc>
          <w:tcPr>
            <w:tcW w:w="727" w:type="dxa"/>
            <w:vAlign w:val="center"/>
          </w:tcPr>
          <w:p w14:paraId="402BE855"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序号</w:t>
            </w:r>
          </w:p>
        </w:tc>
        <w:tc>
          <w:tcPr>
            <w:tcW w:w="1463" w:type="dxa"/>
            <w:vAlign w:val="center"/>
          </w:tcPr>
          <w:p w14:paraId="6F7CD892"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货物或设备名称</w:t>
            </w:r>
          </w:p>
        </w:tc>
        <w:tc>
          <w:tcPr>
            <w:tcW w:w="1530" w:type="dxa"/>
            <w:vAlign w:val="center"/>
          </w:tcPr>
          <w:p w14:paraId="238D551F"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品牌、规格型号、产地</w:t>
            </w:r>
          </w:p>
        </w:tc>
        <w:tc>
          <w:tcPr>
            <w:tcW w:w="1194" w:type="dxa"/>
            <w:vAlign w:val="center"/>
          </w:tcPr>
          <w:p w14:paraId="00075850"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单位</w:t>
            </w:r>
          </w:p>
        </w:tc>
        <w:tc>
          <w:tcPr>
            <w:tcW w:w="1413" w:type="dxa"/>
            <w:vAlign w:val="center"/>
          </w:tcPr>
          <w:p w14:paraId="34D3A491"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单价</w:t>
            </w:r>
          </w:p>
        </w:tc>
        <w:tc>
          <w:tcPr>
            <w:tcW w:w="1105" w:type="dxa"/>
            <w:vAlign w:val="center"/>
          </w:tcPr>
          <w:p w14:paraId="365D2EA9"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数量</w:t>
            </w:r>
          </w:p>
        </w:tc>
        <w:tc>
          <w:tcPr>
            <w:tcW w:w="1064" w:type="dxa"/>
            <w:vAlign w:val="center"/>
          </w:tcPr>
          <w:p w14:paraId="2FD3E4A9"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总价</w:t>
            </w:r>
          </w:p>
        </w:tc>
        <w:tc>
          <w:tcPr>
            <w:tcW w:w="863" w:type="dxa"/>
            <w:vAlign w:val="center"/>
          </w:tcPr>
          <w:p w14:paraId="6EF7E402"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备注</w:t>
            </w:r>
          </w:p>
        </w:tc>
      </w:tr>
      <w:tr w:rsidR="0066638C" w14:paraId="0749DB37" w14:textId="77777777">
        <w:trPr>
          <w:trHeight w:val="579"/>
          <w:jc w:val="center"/>
        </w:trPr>
        <w:tc>
          <w:tcPr>
            <w:tcW w:w="727" w:type="dxa"/>
            <w:vAlign w:val="center"/>
          </w:tcPr>
          <w:p w14:paraId="27F57FA0"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1</w:t>
            </w:r>
          </w:p>
        </w:tc>
        <w:tc>
          <w:tcPr>
            <w:tcW w:w="1463" w:type="dxa"/>
            <w:vAlign w:val="center"/>
          </w:tcPr>
          <w:p w14:paraId="102DF2B2" w14:textId="77777777" w:rsidR="0066638C" w:rsidRDefault="0066638C">
            <w:pPr>
              <w:jc w:val="center"/>
              <w:rPr>
                <w:rFonts w:ascii="宋体" w:hAnsi="宋体" w:cs="宋体"/>
                <w:color w:val="000000"/>
                <w:sz w:val="24"/>
                <w:szCs w:val="24"/>
              </w:rPr>
            </w:pPr>
          </w:p>
        </w:tc>
        <w:tc>
          <w:tcPr>
            <w:tcW w:w="1530" w:type="dxa"/>
            <w:vAlign w:val="center"/>
          </w:tcPr>
          <w:p w14:paraId="4DC45AC6" w14:textId="77777777" w:rsidR="0066638C" w:rsidRDefault="0066638C">
            <w:pPr>
              <w:jc w:val="center"/>
              <w:rPr>
                <w:rFonts w:ascii="宋体" w:hAnsi="宋体" w:cs="宋体"/>
                <w:color w:val="000000"/>
                <w:sz w:val="24"/>
                <w:szCs w:val="24"/>
              </w:rPr>
            </w:pPr>
          </w:p>
        </w:tc>
        <w:tc>
          <w:tcPr>
            <w:tcW w:w="1194" w:type="dxa"/>
            <w:vAlign w:val="center"/>
          </w:tcPr>
          <w:p w14:paraId="00DB3C0B" w14:textId="77777777" w:rsidR="0066638C" w:rsidRDefault="0066638C">
            <w:pPr>
              <w:jc w:val="center"/>
              <w:rPr>
                <w:rFonts w:ascii="宋体" w:hAnsi="宋体" w:cs="宋体"/>
                <w:color w:val="000000"/>
                <w:sz w:val="24"/>
                <w:szCs w:val="24"/>
              </w:rPr>
            </w:pPr>
          </w:p>
        </w:tc>
        <w:tc>
          <w:tcPr>
            <w:tcW w:w="1413" w:type="dxa"/>
            <w:vAlign w:val="center"/>
          </w:tcPr>
          <w:p w14:paraId="759B2ADD" w14:textId="77777777" w:rsidR="0066638C" w:rsidRDefault="0066638C">
            <w:pPr>
              <w:jc w:val="center"/>
              <w:rPr>
                <w:rFonts w:ascii="宋体" w:hAnsi="宋体" w:cs="宋体"/>
                <w:color w:val="000000"/>
                <w:sz w:val="24"/>
                <w:szCs w:val="24"/>
              </w:rPr>
            </w:pPr>
          </w:p>
        </w:tc>
        <w:tc>
          <w:tcPr>
            <w:tcW w:w="1105" w:type="dxa"/>
            <w:vAlign w:val="center"/>
          </w:tcPr>
          <w:p w14:paraId="5CC85B51" w14:textId="77777777" w:rsidR="0066638C" w:rsidRDefault="0066638C">
            <w:pPr>
              <w:jc w:val="center"/>
              <w:rPr>
                <w:rFonts w:ascii="宋体" w:hAnsi="宋体" w:cs="宋体"/>
                <w:color w:val="000000"/>
                <w:sz w:val="24"/>
                <w:szCs w:val="24"/>
              </w:rPr>
            </w:pPr>
          </w:p>
        </w:tc>
        <w:tc>
          <w:tcPr>
            <w:tcW w:w="1064" w:type="dxa"/>
            <w:vAlign w:val="center"/>
          </w:tcPr>
          <w:p w14:paraId="0D64218C" w14:textId="77777777" w:rsidR="0066638C" w:rsidRDefault="0066638C">
            <w:pPr>
              <w:jc w:val="center"/>
              <w:rPr>
                <w:rFonts w:ascii="宋体" w:hAnsi="宋体" w:cs="宋体"/>
                <w:color w:val="000000"/>
                <w:sz w:val="24"/>
                <w:szCs w:val="24"/>
              </w:rPr>
            </w:pPr>
          </w:p>
        </w:tc>
        <w:tc>
          <w:tcPr>
            <w:tcW w:w="863" w:type="dxa"/>
            <w:vAlign w:val="center"/>
          </w:tcPr>
          <w:p w14:paraId="5567B9A5" w14:textId="77777777" w:rsidR="0066638C" w:rsidRDefault="0066638C">
            <w:pPr>
              <w:jc w:val="center"/>
              <w:rPr>
                <w:rFonts w:ascii="宋体" w:hAnsi="宋体" w:cs="宋体"/>
                <w:color w:val="000000"/>
                <w:sz w:val="24"/>
                <w:szCs w:val="24"/>
              </w:rPr>
            </w:pPr>
          </w:p>
        </w:tc>
      </w:tr>
      <w:tr w:rsidR="0066638C" w14:paraId="402A9B49" w14:textId="77777777">
        <w:trPr>
          <w:trHeight w:val="579"/>
          <w:jc w:val="center"/>
        </w:trPr>
        <w:tc>
          <w:tcPr>
            <w:tcW w:w="727" w:type="dxa"/>
            <w:vAlign w:val="center"/>
          </w:tcPr>
          <w:p w14:paraId="376B9284"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2</w:t>
            </w:r>
          </w:p>
        </w:tc>
        <w:tc>
          <w:tcPr>
            <w:tcW w:w="1463" w:type="dxa"/>
            <w:vAlign w:val="center"/>
          </w:tcPr>
          <w:p w14:paraId="34E09B02" w14:textId="77777777" w:rsidR="0066638C" w:rsidRDefault="0066638C">
            <w:pPr>
              <w:jc w:val="center"/>
              <w:rPr>
                <w:rFonts w:ascii="宋体" w:hAnsi="宋体" w:cs="宋体"/>
                <w:color w:val="000000"/>
                <w:sz w:val="24"/>
                <w:szCs w:val="24"/>
              </w:rPr>
            </w:pPr>
          </w:p>
        </w:tc>
        <w:tc>
          <w:tcPr>
            <w:tcW w:w="1530" w:type="dxa"/>
            <w:vAlign w:val="center"/>
          </w:tcPr>
          <w:p w14:paraId="27A77964" w14:textId="77777777" w:rsidR="0066638C" w:rsidRDefault="0066638C">
            <w:pPr>
              <w:jc w:val="center"/>
              <w:rPr>
                <w:rFonts w:ascii="宋体" w:hAnsi="宋体" w:cs="宋体"/>
                <w:color w:val="000000"/>
                <w:sz w:val="24"/>
                <w:szCs w:val="24"/>
              </w:rPr>
            </w:pPr>
          </w:p>
        </w:tc>
        <w:tc>
          <w:tcPr>
            <w:tcW w:w="1194" w:type="dxa"/>
            <w:vAlign w:val="center"/>
          </w:tcPr>
          <w:p w14:paraId="5EE8A6C0" w14:textId="77777777" w:rsidR="0066638C" w:rsidRDefault="0066638C">
            <w:pPr>
              <w:jc w:val="center"/>
              <w:rPr>
                <w:rFonts w:ascii="宋体" w:hAnsi="宋体" w:cs="宋体"/>
                <w:color w:val="000000"/>
                <w:sz w:val="24"/>
                <w:szCs w:val="24"/>
              </w:rPr>
            </w:pPr>
          </w:p>
        </w:tc>
        <w:tc>
          <w:tcPr>
            <w:tcW w:w="1413" w:type="dxa"/>
            <w:vAlign w:val="center"/>
          </w:tcPr>
          <w:p w14:paraId="1E520126" w14:textId="77777777" w:rsidR="0066638C" w:rsidRDefault="0066638C">
            <w:pPr>
              <w:jc w:val="center"/>
              <w:rPr>
                <w:rFonts w:ascii="宋体" w:hAnsi="宋体" w:cs="宋体"/>
                <w:color w:val="000000"/>
                <w:sz w:val="24"/>
                <w:szCs w:val="24"/>
              </w:rPr>
            </w:pPr>
          </w:p>
        </w:tc>
        <w:tc>
          <w:tcPr>
            <w:tcW w:w="1105" w:type="dxa"/>
            <w:vAlign w:val="center"/>
          </w:tcPr>
          <w:p w14:paraId="4B02C9C6" w14:textId="77777777" w:rsidR="0066638C" w:rsidRDefault="0066638C">
            <w:pPr>
              <w:jc w:val="center"/>
              <w:rPr>
                <w:rFonts w:ascii="宋体" w:hAnsi="宋体" w:cs="宋体"/>
                <w:color w:val="000000"/>
                <w:sz w:val="24"/>
                <w:szCs w:val="24"/>
              </w:rPr>
            </w:pPr>
          </w:p>
        </w:tc>
        <w:tc>
          <w:tcPr>
            <w:tcW w:w="1064" w:type="dxa"/>
            <w:vAlign w:val="center"/>
          </w:tcPr>
          <w:p w14:paraId="450388E5" w14:textId="77777777" w:rsidR="0066638C" w:rsidRDefault="0066638C">
            <w:pPr>
              <w:jc w:val="center"/>
              <w:rPr>
                <w:rFonts w:ascii="宋体" w:hAnsi="宋体" w:cs="宋体"/>
                <w:color w:val="000000"/>
                <w:sz w:val="24"/>
                <w:szCs w:val="24"/>
              </w:rPr>
            </w:pPr>
          </w:p>
        </w:tc>
        <w:tc>
          <w:tcPr>
            <w:tcW w:w="863" w:type="dxa"/>
            <w:vAlign w:val="center"/>
          </w:tcPr>
          <w:p w14:paraId="33A79C79" w14:textId="77777777" w:rsidR="0066638C" w:rsidRDefault="0066638C">
            <w:pPr>
              <w:jc w:val="center"/>
              <w:rPr>
                <w:rFonts w:ascii="宋体" w:hAnsi="宋体" w:cs="宋体"/>
                <w:color w:val="000000"/>
                <w:sz w:val="24"/>
                <w:szCs w:val="24"/>
              </w:rPr>
            </w:pPr>
          </w:p>
        </w:tc>
      </w:tr>
      <w:tr w:rsidR="0066638C" w14:paraId="3561028A" w14:textId="77777777">
        <w:trPr>
          <w:trHeight w:val="579"/>
          <w:jc w:val="center"/>
        </w:trPr>
        <w:tc>
          <w:tcPr>
            <w:tcW w:w="727" w:type="dxa"/>
            <w:vAlign w:val="center"/>
          </w:tcPr>
          <w:p w14:paraId="3D940461"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3</w:t>
            </w:r>
          </w:p>
        </w:tc>
        <w:tc>
          <w:tcPr>
            <w:tcW w:w="1463" w:type="dxa"/>
            <w:vAlign w:val="center"/>
          </w:tcPr>
          <w:p w14:paraId="7278D44D" w14:textId="77777777" w:rsidR="0066638C" w:rsidRDefault="0066638C">
            <w:pPr>
              <w:jc w:val="center"/>
              <w:rPr>
                <w:rFonts w:ascii="宋体" w:hAnsi="宋体" w:cs="宋体"/>
                <w:color w:val="000000"/>
                <w:sz w:val="24"/>
                <w:szCs w:val="24"/>
              </w:rPr>
            </w:pPr>
          </w:p>
        </w:tc>
        <w:tc>
          <w:tcPr>
            <w:tcW w:w="1530" w:type="dxa"/>
            <w:vAlign w:val="center"/>
          </w:tcPr>
          <w:p w14:paraId="207590BA" w14:textId="77777777" w:rsidR="0066638C" w:rsidRDefault="0066638C">
            <w:pPr>
              <w:jc w:val="center"/>
              <w:rPr>
                <w:rFonts w:ascii="宋体" w:hAnsi="宋体" w:cs="宋体"/>
                <w:color w:val="000000"/>
                <w:sz w:val="24"/>
                <w:szCs w:val="24"/>
              </w:rPr>
            </w:pPr>
          </w:p>
        </w:tc>
        <w:tc>
          <w:tcPr>
            <w:tcW w:w="1194" w:type="dxa"/>
            <w:vAlign w:val="center"/>
          </w:tcPr>
          <w:p w14:paraId="593DE1B2" w14:textId="77777777" w:rsidR="0066638C" w:rsidRDefault="0066638C">
            <w:pPr>
              <w:jc w:val="center"/>
              <w:rPr>
                <w:rFonts w:ascii="宋体" w:hAnsi="宋体" w:cs="宋体"/>
                <w:color w:val="000000"/>
                <w:sz w:val="24"/>
                <w:szCs w:val="24"/>
              </w:rPr>
            </w:pPr>
          </w:p>
        </w:tc>
        <w:tc>
          <w:tcPr>
            <w:tcW w:w="1413" w:type="dxa"/>
            <w:vAlign w:val="center"/>
          </w:tcPr>
          <w:p w14:paraId="3608575C" w14:textId="77777777" w:rsidR="0066638C" w:rsidRDefault="0066638C">
            <w:pPr>
              <w:jc w:val="center"/>
              <w:rPr>
                <w:rFonts w:ascii="宋体" w:hAnsi="宋体" w:cs="宋体"/>
                <w:color w:val="000000"/>
                <w:sz w:val="24"/>
                <w:szCs w:val="24"/>
              </w:rPr>
            </w:pPr>
          </w:p>
        </w:tc>
        <w:tc>
          <w:tcPr>
            <w:tcW w:w="1105" w:type="dxa"/>
            <w:vAlign w:val="center"/>
          </w:tcPr>
          <w:p w14:paraId="790C3B43" w14:textId="77777777" w:rsidR="0066638C" w:rsidRDefault="0066638C">
            <w:pPr>
              <w:jc w:val="center"/>
              <w:rPr>
                <w:rFonts w:ascii="宋体" w:hAnsi="宋体" w:cs="宋体"/>
                <w:color w:val="000000"/>
                <w:sz w:val="24"/>
                <w:szCs w:val="24"/>
              </w:rPr>
            </w:pPr>
          </w:p>
        </w:tc>
        <w:tc>
          <w:tcPr>
            <w:tcW w:w="1064" w:type="dxa"/>
            <w:vAlign w:val="center"/>
          </w:tcPr>
          <w:p w14:paraId="654A672F" w14:textId="77777777" w:rsidR="0066638C" w:rsidRDefault="0066638C">
            <w:pPr>
              <w:jc w:val="center"/>
              <w:rPr>
                <w:rFonts w:ascii="宋体" w:hAnsi="宋体" w:cs="宋体"/>
                <w:color w:val="000000"/>
                <w:sz w:val="24"/>
                <w:szCs w:val="24"/>
              </w:rPr>
            </w:pPr>
          </w:p>
        </w:tc>
        <w:tc>
          <w:tcPr>
            <w:tcW w:w="863" w:type="dxa"/>
            <w:vAlign w:val="center"/>
          </w:tcPr>
          <w:p w14:paraId="72655B00" w14:textId="77777777" w:rsidR="0066638C" w:rsidRDefault="0066638C">
            <w:pPr>
              <w:jc w:val="center"/>
              <w:rPr>
                <w:rFonts w:ascii="宋体" w:hAnsi="宋体" w:cs="宋体"/>
                <w:color w:val="000000"/>
                <w:sz w:val="24"/>
                <w:szCs w:val="24"/>
              </w:rPr>
            </w:pPr>
          </w:p>
        </w:tc>
      </w:tr>
      <w:tr w:rsidR="0066638C" w14:paraId="4ECBB339" w14:textId="77777777">
        <w:trPr>
          <w:trHeight w:val="579"/>
          <w:jc w:val="center"/>
        </w:trPr>
        <w:tc>
          <w:tcPr>
            <w:tcW w:w="727" w:type="dxa"/>
            <w:vAlign w:val="center"/>
          </w:tcPr>
          <w:p w14:paraId="65AB4591"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4</w:t>
            </w:r>
          </w:p>
        </w:tc>
        <w:tc>
          <w:tcPr>
            <w:tcW w:w="1463" w:type="dxa"/>
            <w:vAlign w:val="center"/>
          </w:tcPr>
          <w:p w14:paraId="7698B8EB" w14:textId="77777777" w:rsidR="0066638C" w:rsidRDefault="0066638C">
            <w:pPr>
              <w:jc w:val="center"/>
              <w:rPr>
                <w:rFonts w:ascii="宋体" w:hAnsi="宋体" w:cs="宋体"/>
                <w:color w:val="000000"/>
                <w:sz w:val="24"/>
                <w:szCs w:val="24"/>
              </w:rPr>
            </w:pPr>
          </w:p>
        </w:tc>
        <w:tc>
          <w:tcPr>
            <w:tcW w:w="1530" w:type="dxa"/>
            <w:vAlign w:val="center"/>
          </w:tcPr>
          <w:p w14:paraId="5BFB0921" w14:textId="77777777" w:rsidR="0066638C" w:rsidRDefault="0066638C">
            <w:pPr>
              <w:jc w:val="center"/>
              <w:rPr>
                <w:rFonts w:ascii="宋体" w:hAnsi="宋体" w:cs="宋体"/>
                <w:color w:val="000000"/>
                <w:sz w:val="24"/>
                <w:szCs w:val="24"/>
              </w:rPr>
            </w:pPr>
          </w:p>
        </w:tc>
        <w:tc>
          <w:tcPr>
            <w:tcW w:w="1194" w:type="dxa"/>
            <w:vAlign w:val="center"/>
          </w:tcPr>
          <w:p w14:paraId="489A1745" w14:textId="77777777" w:rsidR="0066638C" w:rsidRDefault="0066638C">
            <w:pPr>
              <w:jc w:val="center"/>
              <w:rPr>
                <w:rFonts w:ascii="宋体" w:hAnsi="宋体" w:cs="宋体"/>
                <w:color w:val="000000"/>
                <w:sz w:val="24"/>
                <w:szCs w:val="24"/>
              </w:rPr>
            </w:pPr>
          </w:p>
        </w:tc>
        <w:tc>
          <w:tcPr>
            <w:tcW w:w="1413" w:type="dxa"/>
            <w:vAlign w:val="center"/>
          </w:tcPr>
          <w:p w14:paraId="5A7B9B90" w14:textId="77777777" w:rsidR="0066638C" w:rsidRDefault="0066638C">
            <w:pPr>
              <w:jc w:val="center"/>
              <w:rPr>
                <w:rFonts w:ascii="宋体" w:hAnsi="宋体" w:cs="宋体"/>
                <w:color w:val="000000"/>
                <w:sz w:val="24"/>
                <w:szCs w:val="24"/>
              </w:rPr>
            </w:pPr>
          </w:p>
        </w:tc>
        <w:tc>
          <w:tcPr>
            <w:tcW w:w="1105" w:type="dxa"/>
            <w:vAlign w:val="center"/>
          </w:tcPr>
          <w:p w14:paraId="530BD9EC" w14:textId="77777777" w:rsidR="0066638C" w:rsidRDefault="0066638C">
            <w:pPr>
              <w:jc w:val="center"/>
              <w:rPr>
                <w:rFonts w:ascii="宋体" w:hAnsi="宋体" w:cs="宋体"/>
                <w:color w:val="000000"/>
                <w:sz w:val="24"/>
                <w:szCs w:val="24"/>
              </w:rPr>
            </w:pPr>
          </w:p>
        </w:tc>
        <w:tc>
          <w:tcPr>
            <w:tcW w:w="1064" w:type="dxa"/>
            <w:vAlign w:val="center"/>
          </w:tcPr>
          <w:p w14:paraId="08B4212F" w14:textId="77777777" w:rsidR="0066638C" w:rsidRDefault="0066638C">
            <w:pPr>
              <w:jc w:val="center"/>
              <w:rPr>
                <w:rFonts w:ascii="宋体" w:hAnsi="宋体" w:cs="宋体"/>
                <w:color w:val="000000"/>
                <w:sz w:val="24"/>
                <w:szCs w:val="24"/>
              </w:rPr>
            </w:pPr>
          </w:p>
        </w:tc>
        <w:tc>
          <w:tcPr>
            <w:tcW w:w="863" w:type="dxa"/>
            <w:vAlign w:val="center"/>
          </w:tcPr>
          <w:p w14:paraId="0169B184" w14:textId="77777777" w:rsidR="0066638C" w:rsidRDefault="0066638C">
            <w:pPr>
              <w:jc w:val="center"/>
              <w:rPr>
                <w:rFonts w:ascii="宋体" w:hAnsi="宋体" w:cs="宋体"/>
                <w:color w:val="000000"/>
                <w:sz w:val="24"/>
                <w:szCs w:val="24"/>
              </w:rPr>
            </w:pPr>
          </w:p>
        </w:tc>
      </w:tr>
      <w:tr w:rsidR="0066638C" w14:paraId="7DFF3E07" w14:textId="77777777">
        <w:trPr>
          <w:trHeight w:val="579"/>
          <w:jc w:val="center"/>
        </w:trPr>
        <w:tc>
          <w:tcPr>
            <w:tcW w:w="727" w:type="dxa"/>
            <w:vAlign w:val="center"/>
          </w:tcPr>
          <w:p w14:paraId="77A77A3B"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5</w:t>
            </w:r>
          </w:p>
        </w:tc>
        <w:tc>
          <w:tcPr>
            <w:tcW w:w="1463" w:type="dxa"/>
            <w:vAlign w:val="center"/>
          </w:tcPr>
          <w:p w14:paraId="6F091DA5" w14:textId="77777777" w:rsidR="0066638C" w:rsidRDefault="0066638C">
            <w:pPr>
              <w:jc w:val="center"/>
              <w:rPr>
                <w:rFonts w:ascii="宋体" w:hAnsi="宋体" w:cs="宋体"/>
                <w:color w:val="000000"/>
                <w:sz w:val="24"/>
                <w:szCs w:val="24"/>
              </w:rPr>
            </w:pPr>
          </w:p>
        </w:tc>
        <w:tc>
          <w:tcPr>
            <w:tcW w:w="1530" w:type="dxa"/>
            <w:vAlign w:val="center"/>
          </w:tcPr>
          <w:p w14:paraId="4BC338A7" w14:textId="77777777" w:rsidR="0066638C" w:rsidRDefault="0066638C">
            <w:pPr>
              <w:jc w:val="center"/>
              <w:rPr>
                <w:rFonts w:ascii="宋体" w:hAnsi="宋体" w:cs="宋体"/>
                <w:color w:val="000000"/>
                <w:sz w:val="24"/>
                <w:szCs w:val="24"/>
              </w:rPr>
            </w:pPr>
          </w:p>
        </w:tc>
        <w:tc>
          <w:tcPr>
            <w:tcW w:w="1194" w:type="dxa"/>
            <w:vAlign w:val="center"/>
          </w:tcPr>
          <w:p w14:paraId="1B61464C" w14:textId="77777777" w:rsidR="0066638C" w:rsidRDefault="0066638C">
            <w:pPr>
              <w:jc w:val="center"/>
              <w:rPr>
                <w:rFonts w:ascii="宋体" w:hAnsi="宋体" w:cs="宋体"/>
                <w:color w:val="000000"/>
                <w:sz w:val="24"/>
                <w:szCs w:val="24"/>
              </w:rPr>
            </w:pPr>
          </w:p>
        </w:tc>
        <w:tc>
          <w:tcPr>
            <w:tcW w:w="1413" w:type="dxa"/>
            <w:vAlign w:val="center"/>
          </w:tcPr>
          <w:p w14:paraId="7DD28D19" w14:textId="77777777" w:rsidR="0066638C" w:rsidRDefault="0066638C">
            <w:pPr>
              <w:jc w:val="center"/>
              <w:rPr>
                <w:rFonts w:ascii="宋体" w:hAnsi="宋体" w:cs="宋体"/>
                <w:color w:val="000000"/>
                <w:sz w:val="24"/>
                <w:szCs w:val="24"/>
              </w:rPr>
            </w:pPr>
          </w:p>
        </w:tc>
        <w:tc>
          <w:tcPr>
            <w:tcW w:w="1105" w:type="dxa"/>
            <w:vAlign w:val="center"/>
          </w:tcPr>
          <w:p w14:paraId="117C00D4" w14:textId="77777777" w:rsidR="0066638C" w:rsidRDefault="0066638C">
            <w:pPr>
              <w:jc w:val="center"/>
              <w:rPr>
                <w:rFonts w:ascii="宋体" w:hAnsi="宋体" w:cs="宋体"/>
                <w:color w:val="000000"/>
                <w:sz w:val="24"/>
                <w:szCs w:val="24"/>
              </w:rPr>
            </w:pPr>
          </w:p>
        </w:tc>
        <w:tc>
          <w:tcPr>
            <w:tcW w:w="1064" w:type="dxa"/>
            <w:vAlign w:val="center"/>
          </w:tcPr>
          <w:p w14:paraId="5D388B86" w14:textId="77777777" w:rsidR="0066638C" w:rsidRDefault="0066638C">
            <w:pPr>
              <w:jc w:val="center"/>
              <w:rPr>
                <w:rFonts w:ascii="宋体" w:hAnsi="宋体" w:cs="宋体"/>
                <w:color w:val="000000"/>
                <w:sz w:val="24"/>
                <w:szCs w:val="24"/>
              </w:rPr>
            </w:pPr>
          </w:p>
        </w:tc>
        <w:tc>
          <w:tcPr>
            <w:tcW w:w="863" w:type="dxa"/>
            <w:vAlign w:val="center"/>
          </w:tcPr>
          <w:p w14:paraId="5D4D6A98" w14:textId="77777777" w:rsidR="0066638C" w:rsidRDefault="0066638C">
            <w:pPr>
              <w:jc w:val="center"/>
              <w:rPr>
                <w:rFonts w:ascii="宋体" w:hAnsi="宋体" w:cs="宋体"/>
                <w:color w:val="000000"/>
                <w:sz w:val="24"/>
                <w:szCs w:val="24"/>
              </w:rPr>
            </w:pPr>
          </w:p>
        </w:tc>
      </w:tr>
      <w:tr w:rsidR="0066638C" w14:paraId="579F4011" w14:textId="77777777">
        <w:trPr>
          <w:trHeight w:val="579"/>
          <w:jc w:val="center"/>
        </w:trPr>
        <w:tc>
          <w:tcPr>
            <w:tcW w:w="727" w:type="dxa"/>
            <w:vAlign w:val="center"/>
          </w:tcPr>
          <w:p w14:paraId="43FB9990"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6</w:t>
            </w:r>
          </w:p>
        </w:tc>
        <w:tc>
          <w:tcPr>
            <w:tcW w:w="1463" w:type="dxa"/>
            <w:vAlign w:val="center"/>
          </w:tcPr>
          <w:p w14:paraId="263F0F71" w14:textId="77777777" w:rsidR="0066638C" w:rsidRDefault="0066638C">
            <w:pPr>
              <w:jc w:val="center"/>
              <w:rPr>
                <w:rFonts w:ascii="宋体" w:hAnsi="宋体" w:cs="宋体"/>
                <w:color w:val="000000"/>
                <w:sz w:val="24"/>
                <w:szCs w:val="24"/>
              </w:rPr>
            </w:pPr>
          </w:p>
        </w:tc>
        <w:tc>
          <w:tcPr>
            <w:tcW w:w="1530" w:type="dxa"/>
            <w:vAlign w:val="center"/>
          </w:tcPr>
          <w:p w14:paraId="5C402BA1" w14:textId="77777777" w:rsidR="0066638C" w:rsidRDefault="0066638C">
            <w:pPr>
              <w:jc w:val="center"/>
              <w:rPr>
                <w:rFonts w:ascii="宋体" w:hAnsi="宋体" w:cs="宋体"/>
                <w:color w:val="000000"/>
                <w:sz w:val="24"/>
                <w:szCs w:val="24"/>
              </w:rPr>
            </w:pPr>
          </w:p>
        </w:tc>
        <w:tc>
          <w:tcPr>
            <w:tcW w:w="1194" w:type="dxa"/>
            <w:vAlign w:val="center"/>
          </w:tcPr>
          <w:p w14:paraId="24D6A791" w14:textId="77777777" w:rsidR="0066638C" w:rsidRDefault="0066638C">
            <w:pPr>
              <w:jc w:val="center"/>
              <w:rPr>
                <w:rFonts w:ascii="宋体" w:hAnsi="宋体" w:cs="宋体"/>
                <w:color w:val="000000"/>
                <w:sz w:val="24"/>
                <w:szCs w:val="24"/>
              </w:rPr>
            </w:pPr>
          </w:p>
        </w:tc>
        <w:tc>
          <w:tcPr>
            <w:tcW w:w="1413" w:type="dxa"/>
            <w:vAlign w:val="center"/>
          </w:tcPr>
          <w:p w14:paraId="59E7249D" w14:textId="77777777" w:rsidR="0066638C" w:rsidRDefault="0066638C">
            <w:pPr>
              <w:jc w:val="center"/>
              <w:rPr>
                <w:rFonts w:ascii="宋体" w:hAnsi="宋体" w:cs="宋体"/>
                <w:color w:val="000000"/>
                <w:sz w:val="24"/>
                <w:szCs w:val="24"/>
              </w:rPr>
            </w:pPr>
          </w:p>
        </w:tc>
        <w:tc>
          <w:tcPr>
            <w:tcW w:w="1105" w:type="dxa"/>
            <w:vAlign w:val="center"/>
          </w:tcPr>
          <w:p w14:paraId="13748B0E" w14:textId="77777777" w:rsidR="0066638C" w:rsidRDefault="0066638C">
            <w:pPr>
              <w:jc w:val="center"/>
              <w:rPr>
                <w:rFonts w:ascii="宋体" w:hAnsi="宋体" w:cs="宋体"/>
                <w:color w:val="000000"/>
                <w:sz w:val="24"/>
                <w:szCs w:val="24"/>
              </w:rPr>
            </w:pPr>
          </w:p>
        </w:tc>
        <w:tc>
          <w:tcPr>
            <w:tcW w:w="1064" w:type="dxa"/>
            <w:vAlign w:val="center"/>
          </w:tcPr>
          <w:p w14:paraId="790760C3" w14:textId="77777777" w:rsidR="0066638C" w:rsidRDefault="0066638C">
            <w:pPr>
              <w:jc w:val="center"/>
              <w:rPr>
                <w:rFonts w:ascii="宋体" w:hAnsi="宋体" w:cs="宋体"/>
                <w:color w:val="000000"/>
                <w:sz w:val="24"/>
                <w:szCs w:val="24"/>
              </w:rPr>
            </w:pPr>
          </w:p>
        </w:tc>
        <w:tc>
          <w:tcPr>
            <w:tcW w:w="863" w:type="dxa"/>
            <w:vAlign w:val="center"/>
          </w:tcPr>
          <w:p w14:paraId="2B182063" w14:textId="77777777" w:rsidR="0066638C" w:rsidRDefault="0066638C">
            <w:pPr>
              <w:jc w:val="center"/>
              <w:rPr>
                <w:rFonts w:ascii="宋体" w:hAnsi="宋体" w:cs="宋体"/>
                <w:color w:val="000000"/>
                <w:sz w:val="24"/>
                <w:szCs w:val="24"/>
              </w:rPr>
            </w:pPr>
          </w:p>
        </w:tc>
      </w:tr>
      <w:tr w:rsidR="0066638C" w14:paraId="08C7DCDD" w14:textId="77777777">
        <w:trPr>
          <w:trHeight w:val="579"/>
          <w:jc w:val="center"/>
        </w:trPr>
        <w:tc>
          <w:tcPr>
            <w:tcW w:w="727" w:type="dxa"/>
            <w:vAlign w:val="center"/>
          </w:tcPr>
          <w:p w14:paraId="1369BEAB"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7</w:t>
            </w:r>
          </w:p>
        </w:tc>
        <w:tc>
          <w:tcPr>
            <w:tcW w:w="1463" w:type="dxa"/>
            <w:vAlign w:val="center"/>
          </w:tcPr>
          <w:p w14:paraId="5AC46E93" w14:textId="77777777" w:rsidR="0066638C" w:rsidRDefault="0066638C">
            <w:pPr>
              <w:jc w:val="center"/>
              <w:rPr>
                <w:rFonts w:ascii="宋体" w:hAnsi="宋体" w:cs="宋体"/>
                <w:color w:val="000000"/>
                <w:sz w:val="24"/>
                <w:szCs w:val="24"/>
              </w:rPr>
            </w:pPr>
          </w:p>
        </w:tc>
        <w:tc>
          <w:tcPr>
            <w:tcW w:w="1530" w:type="dxa"/>
            <w:vAlign w:val="center"/>
          </w:tcPr>
          <w:p w14:paraId="3CD2F00B" w14:textId="77777777" w:rsidR="0066638C" w:rsidRDefault="0066638C">
            <w:pPr>
              <w:jc w:val="center"/>
              <w:rPr>
                <w:rFonts w:ascii="宋体" w:hAnsi="宋体" w:cs="宋体"/>
                <w:color w:val="000000"/>
                <w:sz w:val="24"/>
                <w:szCs w:val="24"/>
              </w:rPr>
            </w:pPr>
          </w:p>
        </w:tc>
        <w:tc>
          <w:tcPr>
            <w:tcW w:w="1194" w:type="dxa"/>
            <w:vAlign w:val="center"/>
          </w:tcPr>
          <w:p w14:paraId="034FAC64" w14:textId="77777777" w:rsidR="0066638C" w:rsidRDefault="0066638C">
            <w:pPr>
              <w:jc w:val="center"/>
              <w:rPr>
                <w:rFonts w:ascii="宋体" w:hAnsi="宋体" w:cs="宋体"/>
                <w:color w:val="000000"/>
                <w:sz w:val="24"/>
                <w:szCs w:val="24"/>
              </w:rPr>
            </w:pPr>
          </w:p>
        </w:tc>
        <w:tc>
          <w:tcPr>
            <w:tcW w:w="1413" w:type="dxa"/>
            <w:vAlign w:val="center"/>
          </w:tcPr>
          <w:p w14:paraId="22953C5D" w14:textId="77777777" w:rsidR="0066638C" w:rsidRDefault="0066638C">
            <w:pPr>
              <w:jc w:val="center"/>
              <w:rPr>
                <w:rFonts w:ascii="宋体" w:hAnsi="宋体" w:cs="宋体"/>
                <w:color w:val="000000"/>
                <w:sz w:val="24"/>
                <w:szCs w:val="24"/>
              </w:rPr>
            </w:pPr>
          </w:p>
        </w:tc>
        <w:tc>
          <w:tcPr>
            <w:tcW w:w="1105" w:type="dxa"/>
            <w:vAlign w:val="center"/>
          </w:tcPr>
          <w:p w14:paraId="523992EE" w14:textId="77777777" w:rsidR="0066638C" w:rsidRDefault="0066638C">
            <w:pPr>
              <w:jc w:val="center"/>
              <w:rPr>
                <w:rFonts w:ascii="宋体" w:hAnsi="宋体" w:cs="宋体"/>
                <w:color w:val="000000"/>
                <w:sz w:val="24"/>
                <w:szCs w:val="24"/>
              </w:rPr>
            </w:pPr>
          </w:p>
        </w:tc>
        <w:tc>
          <w:tcPr>
            <w:tcW w:w="1064" w:type="dxa"/>
            <w:vAlign w:val="center"/>
          </w:tcPr>
          <w:p w14:paraId="05C68876" w14:textId="77777777" w:rsidR="0066638C" w:rsidRDefault="0066638C">
            <w:pPr>
              <w:jc w:val="center"/>
              <w:rPr>
                <w:rFonts w:ascii="宋体" w:hAnsi="宋体" w:cs="宋体"/>
                <w:color w:val="000000"/>
                <w:sz w:val="24"/>
                <w:szCs w:val="24"/>
              </w:rPr>
            </w:pPr>
          </w:p>
        </w:tc>
        <w:tc>
          <w:tcPr>
            <w:tcW w:w="863" w:type="dxa"/>
            <w:vAlign w:val="center"/>
          </w:tcPr>
          <w:p w14:paraId="2C6DBBBC" w14:textId="77777777" w:rsidR="0066638C" w:rsidRDefault="0066638C">
            <w:pPr>
              <w:jc w:val="center"/>
              <w:rPr>
                <w:rFonts w:ascii="宋体" w:hAnsi="宋体" w:cs="宋体"/>
                <w:color w:val="000000"/>
                <w:sz w:val="24"/>
                <w:szCs w:val="24"/>
              </w:rPr>
            </w:pPr>
          </w:p>
        </w:tc>
      </w:tr>
      <w:tr w:rsidR="0066638C" w14:paraId="77F7A4D4" w14:textId="77777777">
        <w:trPr>
          <w:trHeight w:val="579"/>
          <w:jc w:val="center"/>
        </w:trPr>
        <w:tc>
          <w:tcPr>
            <w:tcW w:w="727" w:type="dxa"/>
            <w:vAlign w:val="center"/>
          </w:tcPr>
          <w:p w14:paraId="7670BB49"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8</w:t>
            </w:r>
          </w:p>
        </w:tc>
        <w:tc>
          <w:tcPr>
            <w:tcW w:w="1463" w:type="dxa"/>
            <w:vAlign w:val="center"/>
          </w:tcPr>
          <w:p w14:paraId="5DCDD7C7" w14:textId="77777777" w:rsidR="0066638C" w:rsidRDefault="0066638C">
            <w:pPr>
              <w:jc w:val="center"/>
              <w:rPr>
                <w:rFonts w:ascii="宋体" w:hAnsi="宋体" w:cs="宋体"/>
                <w:color w:val="000000"/>
                <w:sz w:val="24"/>
                <w:szCs w:val="24"/>
              </w:rPr>
            </w:pPr>
          </w:p>
        </w:tc>
        <w:tc>
          <w:tcPr>
            <w:tcW w:w="1530" w:type="dxa"/>
            <w:vAlign w:val="center"/>
          </w:tcPr>
          <w:p w14:paraId="3CDBDBAA" w14:textId="77777777" w:rsidR="0066638C" w:rsidRDefault="0066638C">
            <w:pPr>
              <w:jc w:val="center"/>
              <w:rPr>
                <w:rFonts w:ascii="宋体" w:hAnsi="宋体" w:cs="宋体"/>
                <w:color w:val="000000"/>
                <w:sz w:val="24"/>
                <w:szCs w:val="24"/>
              </w:rPr>
            </w:pPr>
          </w:p>
        </w:tc>
        <w:tc>
          <w:tcPr>
            <w:tcW w:w="1194" w:type="dxa"/>
            <w:vAlign w:val="center"/>
          </w:tcPr>
          <w:p w14:paraId="5986D196" w14:textId="77777777" w:rsidR="0066638C" w:rsidRDefault="0066638C">
            <w:pPr>
              <w:jc w:val="center"/>
              <w:rPr>
                <w:rFonts w:ascii="宋体" w:hAnsi="宋体" w:cs="宋体"/>
                <w:color w:val="000000"/>
                <w:sz w:val="24"/>
                <w:szCs w:val="24"/>
              </w:rPr>
            </w:pPr>
          </w:p>
        </w:tc>
        <w:tc>
          <w:tcPr>
            <w:tcW w:w="1413" w:type="dxa"/>
            <w:vAlign w:val="center"/>
          </w:tcPr>
          <w:p w14:paraId="2423569D" w14:textId="77777777" w:rsidR="0066638C" w:rsidRDefault="0066638C">
            <w:pPr>
              <w:jc w:val="center"/>
              <w:rPr>
                <w:rFonts w:ascii="宋体" w:hAnsi="宋体" w:cs="宋体"/>
                <w:color w:val="000000"/>
                <w:sz w:val="24"/>
                <w:szCs w:val="24"/>
              </w:rPr>
            </w:pPr>
          </w:p>
        </w:tc>
        <w:tc>
          <w:tcPr>
            <w:tcW w:w="1105" w:type="dxa"/>
            <w:vAlign w:val="center"/>
          </w:tcPr>
          <w:p w14:paraId="7ABE86D2" w14:textId="77777777" w:rsidR="0066638C" w:rsidRDefault="0066638C">
            <w:pPr>
              <w:jc w:val="center"/>
              <w:rPr>
                <w:rFonts w:ascii="宋体" w:hAnsi="宋体" w:cs="宋体"/>
                <w:color w:val="000000"/>
                <w:sz w:val="24"/>
                <w:szCs w:val="24"/>
              </w:rPr>
            </w:pPr>
          </w:p>
        </w:tc>
        <w:tc>
          <w:tcPr>
            <w:tcW w:w="1064" w:type="dxa"/>
            <w:vAlign w:val="center"/>
          </w:tcPr>
          <w:p w14:paraId="7A47128F" w14:textId="77777777" w:rsidR="0066638C" w:rsidRDefault="0066638C">
            <w:pPr>
              <w:jc w:val="center"/>
              <w:rPr>
                <w:rFonts w:ascii="宋体" w:hAnsi="宋体" w:cs="宋体"/>
                <w:color w:val="000000"/>
                <w:sz w:val="24"/>
                <w:szCs w:val="24"/>
              </w:rPr>
            </w:pPr>
          </w:p>
        </w:tc>
        <w:tc>
          <w:tcPr>
            <w:tcW w:w="863" w:type="dxa"/>
            <w:vAlign w:val="center"/>
          </w:tcPr>
          <w:p w14:paraId="139FE3ED" w14:textId="77777777" w:rsidR="0066638C" w:rsidRDefault="0066638C">
            <w:pPr>
              <w:jc w:val="center"/>
              <w:rPr>
                <w:rFonts w:ascii="宋体" w:hAnsi="宋体" w:cs="宋体"/>
                <w:color w:val="000000"/>
                <w:sz w:val="24"/>
                <w:szCs w:val="24"/>
              </w:rPr>
            </w:pPr>
          </w:p>
        </w:tc>
      </w:tr>
      <w:tr w:rsidR="0066638C" w14:paraId="21E954D9" w14:textId="77777777">
        <w:trPr>
          <w:trHeight w:val="579"/>
          <w:jc w:val="center"/>
        </w:trPr>
        <w:tc>
          <w:tcPr>
            <w:tcW w:w="727" w:type="dxa"/>
            <w:vAlign w:val="center"/>
          </w:tcPr>
          <w:p w14:paraId="727B5FE2"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w:t>
            </w:r>
          </w:p>
        </w:tc>
        <w:tc>
          <w:tcPr>
            <w:tcW w:w="1463" w:type="dxa"/>
            <w:vAlign w:val="center"/>
          </w:tcPr>
          <w:p w14:paraId="021A5F82" w14:textId="77777777" w:rsidR="0066638C" w:rsidRDefault="0066638C">
            <w:pPr>
              <w:jc w:val="center"/>
              <w:rPr>
                <w:rFonts w:ascii="宋体" w:hAnsi="宋体" w:cs="宋体"/>
                <w:color w:val="000000"/>
                <w:sz w:val="24"/>
                <w:szCs w:val="24"/>
              </w:rPr>
            </w:pPr>
          </w:p>
        </w:tc>
        <w:tc>
          <w:tcPr>
            <w:tcW w:w="1530" w:type="dxa"/>
            <w:vAlign w:val="center"/>
          </w:tcPr>
          <w:p w14:paraId="48CEC230" w14:textId="77777777" w:rsidR="0066638C" w:rsidRDefault="0066638C">
            <w:pPr>
              <w:jc w:val="center"/>
              <w:rPr>
                <w:rFonts w:ascii="宋体" w:hAnsi="宋体" w:cs="宋体"/>
                <w:color w:val="000000"/>
                <w:sz w:val="24"/>
                <w:szCs w:val="24"/>
              </w:rPr>
            </w:pPr>
          </w:p>
        </w:tc>
        <w:tc>
          <w:tcPr>
            <w:tcW w:w="1194" w:type="dxa"/>
            <w:vAlign w:val="center"/>
          </w:tcPr>
          <w:p w14:paraId="3EFC7B9D" w14:textId="77777777" w:rsidR="0066638C" w:rsidRDefault="0066638C">
            <w:pPr>
              <w:jc w:val="center"/>
              <w:rPr>
                <w:rFonts w:ascii="宋体" w:hAnsi="宋体" w:cs="宋体"/>
                <w:color w:val="000000"/>
                <w:sz w:val="24"/>
                <w:szCs w:val="24"/>
              </w:rPr>
            </w:pPr>
          </w:p>
        </w:tc>
        <w:tc>
          <w:tcPr>
            <w:tcW w:w="1413" w:type="dxa"/>
            <w:vAlign w:val="center"/>
          </w:tcPr>
          <w:p w14:paraId="771F0E26" w14:textId="77777777" w:rsidR="0066638C" w:rsidRDefault="0066638C">
            <w:pPr>
              <w:jc w:val="center"/>
              <w:rPr>
                <w:rFonts w:ascii="宋体" w:hAnsi="宋体" w:cs="宋体"/>
                <w:color w:val="000000"/>
                <w:sz w:val="24"/>
                <w:szCs w:val="24"/>
              </w:rPr>
            </w:pPr>
          </w:p>
        </w:tc>
        <w:tc>
          <w:tcPr>
            <w:tcW w:w="1105" w:type="dxa"/>
            <w:vAlign w:val="center"/>
          </w:tcPr>
          <w:p w14:paraId="7D6EB905" w14:textId="77777777" w:rsidR="0066638C" w:rsidRDefault="0066638C">
            <w:pPr>
              <w:jc w:val="center"/>
              <w:rPr>
                <w:rFonts w:ascii="宋体" w:hAnsi="宋体" w:cs="宋体"/>
                <w:color w:val="000000"/>
                <w:sz w:val="24"/>
                <w:szCs w:val="24"/>
              </w:rPr>
            </w:pPr>
          </w:p>
        </w:tc>
        <w:tc>
          <w:tcPr>
            <w:tcW w:w="1064" w:type="dxa"/>
            <w:vAlign w:val="center"/>
          </w:tcPr>
          <w:p w14:paraId="1BBCE057" w14:textId="77777777" w:rsidR="0066638C" w:rsidRDefault="0066638C">
            <w:pPr>
              <w:jc w:val="center"/>
              <w:rPr>
                <w:rFonts w:ascii="宋体" w:hAnsi="宋体" w:cs="宋体"/>
                <w:color w:val="000000"/>
                <w:sz w:val="24"/>
                <w:szCs w:val="24"/>
              </w:rPr>
            </w:pPr>
          </w:p>
        </w:tc>
        <w:tc>
          <w:tcPr>
            <w:tcW w:w="863" w:type="dxa"/>
            <w:vAlign w:val="center"/>
          </w:tcPr>
          <w:p w14:paraId="37F73642" w14:textId="77777777" w:rsidR="0066638C" w:rsidRDefault="0066638C">
            <w:pPr>
              <w:jc w:val="center"/>
              <w:rPr>
                <w:rFonts w:ascii="宋体" w:hAnsi="宋体" w:cs="宋体"/>
                <w:color w:val="000000"/>
                <w:sz w:val="24"/>
                <w:szCs w:val="24"/>
              </w:rPr>
            </w:pPr>
          </w:p>
        </w:tc>
      </w:tr>
      <w:tr w:rsidR="0066638C" w14:paraId="082F5FAC" w14:textId="77777777">
        <w:trPr>
          <w:trHeight w:val="579"/>
          <w:jc w:val="center"/>
        </w:trPr>
        <w:tc>
          <w:tcPr>
            <w:tcW w:w="2190" w:type="dxa"/>
            <w:gridSpan w:val="2"/>
            <w:vAlign w:val="center"/>
          </w:tcPr>
          <w:p w14:paraId="0F68DEA1" w14:textId="77777777" w:rsidR="0066638C" w:rsidRDefault="00772FF8">
            <w:pPr>
              <w:jc w:val="center"/>
              <w:rPr>
                <w:rFonts w:ascii="宋体" w:hAnsi="宋体" w:cs="宋体"/>
                <w:color w:val="000000"/>
                <w:sz w:val="24"/>
                <w:szCs w:val="24"/>
              </w:rPr>
            </w:pPr>
            <w:r>
              <w:rPr>
                <w:rFonts w:ascii="宋体" w:hAnsi="宋体" w:cs="宋体" w:hint="eastAsia"/>
                <w:color w:val="000000"/>
                <w:sz w:val="24"/>
                <w:szCs w:val="24"/>
              </w:rPr>
              <w:t>总价</w:t>
            </w:r>
          </w:p>
        </w:tc>
        <w:tc>
          <w:tcPr>
            <w:tcW w:w="1530" w:type="dxa"/>
            <w:vAlign w:val="center"/>
          </w:tcPr>
          <w:p w14:paraId="45317924" w14:textId="77777777" w:rsidR="0066638C" w:rsidRDefault="0066638C">
            <w:pPr>
              <w:jc w:val="center"/>
              <w:rPr>
                <w:rFonts w:ascii="宋体" w:hAnsi="宋体" w:cs="宋体"/>
                <w:color w:val="000000"/>
                <w:sz w:val="24"/>
                <w:szCs w:val="24"/>
              </w:rPr>
            </w:pPr>
          </w:p>
        </w:tc>
        <w:tc>
          <w:tcPr>
            <w:tcW w:w="1194" w:type="dxa"/>
            <w:vAlign w:val="center"/>
          </w:tcPr>
          <w:p w14:paraId="16012BD4" w14:textId="77777777" w:rsidR="0066638C" w:rsidRDefault="0066638C">
            <w:pPr>
              <w:jc w:val="center"/>
              <w:rPr>
                <w:rFonts w:ascii="宋体" w:hAnsi="宋体" w:cs="宋体"/>
                <w:color w:val="000000"/>
                <w:sz w:val="24"/>
                <w:szCs w:val="24"/>
              </w:rPr>
            </w:pPr>
          </w:p>
        </w:tc>
        <w:tc>
          <w:tcPr>
            <w:tcW w:w="1413" w:type="dxa"/>
            <w:vAlign w:val="center"/>
          </w:tcPr>
          <w:p w14:paraId="45FB1E03" w14:textId="77777777" w:rsidR="0066638C" w:rsidRDefault="0066638C">
            <w:pPr>
              <w:jc w:val="center"/>
              <w:rPr>
                <w:rFonts w:ascii="宋体" w:hAnsi="宋体" w:cs="宋体"/>
                <w:color w:val="000000"/>
                <w:sz w:val="24"/>
                <w:szCs w:val="24"/>
              </w:rPr>
            </w:pPr>
          </w:p>
        </w:tc>
        <w:tc>
          <w:tcPr>
            <w:tcW w:w="1105" w:type="dxa"/>
            <w:vAlign w:val="center"/>
          </w:tcPr>
          <w:p w14:paraId="4DBB2332" w14:textId="77777777" w:rsidR="0066638C" w:rsidRDefault="0066638C">
            <w:pPr>
              <w:jc w:val="center"/>
              <w:rPr>
                <w:rFonts w:ascii="宋体" w:hAnsi="宋体" w:cs="宋体"/>
                <w:color w:val="000000"/>
                <w:sz w:val="24"/>
                <w:szCs w:val="24"/>
              </w:rPr>
            </w:pPr>
          </w:p>
        </w:tc>
        <w:tc>
          <w:tcPr>
            <w:tcW w:w="1064" w:type="dxa"/>
            <w:vAlign w:val="center"/>
          </w:tcPr>
          <w:p w14:paraId="1F42014B" w14:textId="77777777" w:rsidR="0066638C" w:rsidRDefault="0066638C">
            <w:pPr>
              <w:jc w:val="center"/>
              <w:rPr>
                <w:rFonts w:ascii="宋体" w:hAnsi="宋体" w:cs="宋体"/>
                <w:color w:val="000000"/>
                <w:sz w:val="24"/>
                <w:szCs w:val="24"/>
              </w:rPr>
            </w:pPr>
          </w:p>
        </w:tc>
        <w:tc>
          <w:tcPr>
            <w:tcW w:w="863" w:type="dxa"/>
            <w:vAlign w:val="center"/>
          </w:tcPr>
          <w:p w14:paraId="423862B4" w14:textId="77777777" w:rsidR="0066638C" w:rsidRDefault="0066638C">
            <w:pPr>
              <w:jc w:val="center"/>
              <w:rPr>
                <w:rFonts w:ascii="宋体" w:hAnsi="宋体" w:cs="宋体"/>
                <w:color w:val="000000"/>
                <w:sz w:val="24"/>
                <w:szCs w:val="24"/>
              </w:rPr>
            </w:pPr>
          </w:p>
        </w:tc>
      </w:tr>
    </w:tbl>
    <w:p w14:paraId="1C75F984" w14:textId="77777777" w:rsidR="0066638C" w:rsidRDefault="0066638C">
      <w:pPr>
        <w:spacing w:line="360" w:lineRule="auto"/>
        <w:rPr>
          <w:rFonts w:ascii="宋体" w:hAnsi="宋体" w:cs="宋体"/>
          <w:color w:val="000000"/>
          <w:sz w:val="24"/>
          <w:szCs w:val="28"/>
        </w:rPr>
      </w:pPr>
    </w:p>
    <w:p w14:paraId="74F200FC" w14:textId="77777777" w:rsidR="0066638C" w:rsidRDefault="00772FF8">
      <w:pPr>
        <w:spacing w:line="360" w:lineRule="auto"/>
        <w:rPr>
          <w:rFonts w:ascii="宋体" w:hAnsi="宋体" w:cs="宋体"/>
          <w:color w:val="000000"/>
          <w:sz w:val="24"/>
          <w:szCs w:val="28"/>
        </w:rPr>
      </w:pPr>
      <w:r>
        <w:rPr>
          <w:rFonts w:ascii="宋体" w:hAnsi="宋体" w:cs="宋体" w:hint="eastAsia"/>
          <w:color w:val="000000"/>
          <w:sz w:val="24"/>
          <w:szCs w:val="28"/>
        </w:rPr>
        <w:t>注：本表具体内容参照本采购文件“材料要求、规格及需求表”所列全部内容，此表可由投标供应商根据内容自行延长。</w:t>
      </w:r>
    </w:p>
    <w:p w14:paraId="031CC10E" w14:textId="77777777" w:rsidR="0066638C" w:rsidRDefault="0066638C">
      <w:pPr>
        <w:spacing w:line="360" w:lineRule="auto"/>
        <w:rPr>
          <w:rFonts w:ascii="宋体" w:hAnsi="宋体" w:cs="宋体"/>
          <w:b/>
          <w:bCs/>
          <w:color w:val="000000"/>
          <w:sz w:val="24"/>
          <w:szCs w:val="28"/>
        </w:rPr>
      </w:pPr>
    </w:p>
    <w:p w14:paraId="0126F328" w14:textId="77777777" w:rsidR="0066638C" w:rsidRDefault="00772FF8">
      <w:pPr>
        <w:spacing w:line="360" w:lineRule="auto"/>
        <w:rPr>
          <w:rFonts w:ascii="宋体" w:hAnsi="宋体" w:cs="宋体"/>
          <w:color w:val="000000"/>
          <w:sz w:val="24"/>
          <w:szCs w:val="28"/>
        </w:rPr>
      </w:pPr>
      <w:r>
        <w:rPr>
          <w:rFonts w:ascii="宋体" w:hAnsi="宋体" w:cs="宋体" w:hint="eastAsia"/>
          <w:color w:val="000000"/>
          <w:sz w:val="24"/>
          <w:szCs w:val="28"/>
        </w:rPr>
        <w:t>投标单位：（单位公章）</w:t>
      </w:r>
    </w:p>
    <w:p w14:paraId="4E4AFA6F" w14:textId="77777777" w:rsidR="0066638C" w:rsidRDefault="0066638C">
      <w:pPr>
        <w:spacing w:line="360" w:lineRule="auto"/>
        <w:rPr>
          <w:rFonts w:ascii="宋体" w:hAnsi="宋体" w:cs="宋体"/>
          <w:color w:val="000000"/>
          <w:sz w:val="24"/>
          <w:szCs w:val="28"/>
        </w:rPr>
      </w:pPr>
    </w:p>
    <w:p w14:paraId="2D7647F1" w14:textId="77777777" w:rsidR="0066638C" w:rsidRDefault="00772FF8">
      <w:pPr>
        <w:spacing w:line="360" w:lineRule="auto"/>
        <w:rPr>
          <w:rFonts w:ascii="宋体" w:hAnsi="宋体" w:cs="宋体"/>
          <w:color w:val="000000"/>
          <w:sz w:val="24"/>
          <w:szCs w:val="28"/>
        </w:rPr>
      </w:pPr>
      <w:r>
        <w:rPr>
          <w:rFonts w:ascii="宋体" w:hAnsi="宋体" w:cs="宋体" w:hint="eastAsia"/>
          <w:color w:val="000000"/>
          <w:sz w:val="24"/>
          <w:szCs w:val="28"/>
        </w:rPr>
        <w:t>法定代表人：（签字并盖章）：</w:t>
      </w:r>
    </w:p>
    <w:p w14:paraId="2DB2A432" w14:textId="77777777" w:rsidR="0066638C" w:rsidRDefault="0066638C">
      <w:pPr>
        <w:spacing w:line="360" w:lineRule="auto"/>
        <w:rPr>
          <w:rFonts w:ascii="宋体" w:hAnsi="宋体" w:cs="宋体"/>
          <w:color w:val="000000"/>
          <w:sz w:val="24"/>
          <w:szCs w:val="28"/>
          <w:u w:val="single"/>
        </w:rPr>
      </w:pPr>
    </w:p>
    <w:p w14:paraId="3951DC1E" w14:textId="77777777" w:rsidR="0066638C" w:rsidRDefault="00772FF8">
      <w:pPr>
        <w:spacing w:line="360" w:lineRule="auto"/>
        <w:jc w:val="right"/>
        <w:rPr>
          <w:rFonts w:ascii="宋体" w:hAnsi="宋体" w:cs="宋体"/>
          <w:color w:val="000000"/>
          <w:sz w:val="24"/>
          <w:szCs w:val="28"/>
        </w:rPr>
      </w:pPr>
      <w:r>
        <w:rPr>
          <w:rFonts w:ascii="宋体" w:hAnsi="宋体" w:cs="宋体" w:hint="eastAsia"/>
          <w:color w:val="000000"/>
          <w:sz w:val="24"/>
          <w:szCs w:val="28"/>
        </w:rPr>
        <w:t>日期：年  月  日</w:t>
      </w:r>
    </w:p>
    <w:p w14:paraId="14764F75" w14:textId="77777777" w:rsidR="0066638C" w:rsidRDefault="0066638C">
      <w:pPr>
        <w:rPr>
          <w:rFonts w:ascii="宋体" w:hAnsi="宋体" w:cs="宋体"/>
          <w:b/>
          <w:color w:val="000000"/>
          <w:sz w:val="28"/>
          <w:szCs w:val="28"/>
        </w:rPr>
      </w:pPr>
    </w:p>
    <w:p w14:paraId="19D2E5D7" w14:textId="77777777" w:rsidR="0066638C" w:rsidRDefault="0066638C">
      <w:pPr>
        <w:rPr>
          <w:rFonts w:ascii="宋体" w:hAnsi="宋体" w:cs="宋体"/>
          <w:b/>
          <w:color w:val="000000"/>
          <w:sz w:val="28"/>
          <w:szCs w:val="28"/>
        </w:rPr>
      </w:pPr>
    </w:p>
    <w:p w14:paraId="4AC834A2" w14:textId="77777777" w:rsidR="0066638C" w:rsidRDefault="0066638C">
      <w:pPr>
        <w:rPr>
          <w:rFonts w:ascii="宋体" w:hAnsi="宋体" w:cs="宋体"/>
          <w:b/>
          <w:color w:val="000000"/>
          <w:sz w:val="28"/>
          <w:szCs w:val="28"/>
        </w:rPr>
      </w:pPr>
    </w:p>
    <w:p w14:paraId="7D980849" w14:textId="77777777" w:rsidR="0066638C" w:rsidRDefault="00772FF8">
      <w:pPr>
        <w:jc w:val="center"/>
        <w:rPr>
          <w:rFonts w:ascii="宋体" w:hAnsi="宋体" w:cs="宋体"/>
          <w:b/>
          <w:color w:val="000000"/>
          <w:sz w:val="22"/>
        </w:rPr>
      </w:pPr>
      <w:r>
        <w:rPr>
          <w:rFonts w:ascii="宋体" w:hAnsi="宋体" w:cs="宋体" w:hint="eastAsia"/>
          <w:b/>
          <w:color w:val="000000"/>
          <w:sz w:val="32"/>
          <w:szCs w:val="28"/>
        </w:rPr>
        <w:t>4、正常使用一年的备品备件及专用工具分项价格表</w:t>
      </w:r>
    </w:p>
    <w:p w14:paraId="4C82C5C4" w14:textId="77777777" w:rsidR="0066638C" w:rsidRDefault="00772FF8">
      <w:pPr>
        <w:spacing w:line="360" w:lineRule="auto"/>
        <w:jc w:val="left"/>
        <w:rPr>
          <w:rFonts w:ascii="宋体" w:hAnsi="宋体" w:cs="宋体"/>
          <w:color w:val="000000"/>
          <w:sz w:val="24"/>
          <w:szCs w:val="28"/>
        </w:rPr>
      </w:pPr>
      <w:r>
        <w:rPr>
          <w:rFonts w:ascii="宋体" w:hAnsi="宋体" w:cs="宋体" w:hint="eastAsia"/>
          <w:color w:val="000000"/>
          <w:sz w:val="24"/>
          <w:szCs w:val="28"/>
        </w:rPr>
        <w:t>项目名称：</w:t>
      </w:r>
    </w:p>
    <w:p w14:paraId="4FE9C3BF" w14:textId="77777777" w:rsidR="0066638C" w:rsidRDefault="00772FF8">
      <w:pPr>
        <w:spacing w:line="360" w:lineRule="auto"/>
        <w:jc w:val="left"/>
        <w:rPr>
          <w:rFonts w:ascii="宋体" w:hAnsi="宋体" w:cs="宋体"/>
          <w:color w:val="000000"/>
          <w:spacing w:val="20"/>
          <w:sz w:val="20"/>
          <w:szCs w:val="21"/>
        </w:rPr>
      </w:pPr>
      <w:r>
        <w:rPr>
          <w:rFonts w:ascii="宋体" w:hAnsi="宋体" w:cs="宋体" w:hint="eastAsia"/>
          <w:color w:val="000000"/>
          <w:sz w:val="24"/>
          <w:szCs w:val="28"/>
        </w:rPr>
        <w:t>项目编号：</w:t>
      </w:r>
    </w:p>
    <w:tbl>
      <w:tblPr>
        <w:tblpPr w:leftFromText="180" w:rightFromText="180" w:vertAnchor="text" w:horzAnchor="page" w:tblpXSpec="center" w:tblpY="520"/>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7"/>
        <w:gridCol w:w="1260"/>
        <w:gridCol w:w="1356"/>
        <w:gridCol w:w="808"/>
        <w:gridCol w:w="900"/>
        <w:gridCol w:w="1095"/>
        <w:gridCol w:w="1180"/>
        <w:gridCol w:w="770"/>
      </w:tblGrid>
      <w:tr w:rsidR="0066638C" w14:paraId="4015B113" w14:textId="77777777">
        <w:trPr>
          <w:trHeight w:val="936"/>
        </w:trPr>
        <w:tc>
          <w:tcPr>
            <w:tcW w:w="675" w:type="dxa"/>
            <w:vAlign w:val="center"/>
          </w:tcPr>
          <w:p w14:paraId="56076488"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序号</w:t>
            </w:r>
          </w:p>
        </w:tc>
        <w:tc>
          <w:tcPr>
            <w:tcW w:w="1737" w:type="dxa"/>
            <w:vAlign w:val="center"/>
          </w:tcPr>
          <w:p w14:paraId="74A88FB1"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备品备件及专用工具名称</w:t>
            </w:r>
          </w:p>
        </w:tc>
        <w:tc>
          <w:tcPr>
            <w:tcW w:w="1260" w:type="dxa"/>
            <w:vAlign w:val="center"/>
          </w:tcPr>
          <w:p w14:paraId="019D74C9"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品牌规格</w:t>
            </w:r>
          </w:p>
        </w:tc>
        <w:tc>
          <w:tcPr>
            <w:tcW w:w="1356" w:type="dxa"/>
            <w:vAlign w:val="center"/>
          </w:tcPr>
          <w:p w14:paraId="109603B0"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生产厂家</w:t>
            </w:r>
          </w:p>
        </w:tc>
        <w:tc>
          <w:tcPr>
            <w:tcW w:w="808" w:type="dxa"/>
            <w:vAlign w:val="center"/>
          </w:tcPr>
          <w:p w14:paraId="6618210C"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单位</w:t>
            </w:r>
          </w:p>
        </w:tc>
        <w:tc>
          <w:tcPr>
            <w:tcW w:w="900" w:type="dxa"/>
            <w:vAlign w:val="center"/>
          </w:tcPr>
          <w:p w14:paraId="46B8B1D9"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数量</w:t>
            </w:r>
          </w:p>
        </w:tc>
        <w:tc>
          <w:tcPr>
            <w:tcW w:w="1095" w:type="dxa"/>
            <w:vAlign w:val="center"/>
          </w:tcPr>
          <w:p w14:paraId="368BA3F4"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单价</w:t>
            </w:r>
          </w:p>
        </w:tc>
        <w:tc>
          <w:tcPr>
            <w:tcW w:w="1180" w:type="dxa"/>
            <w:vAlign w:val="center"/>
          </w:tcPr>
          <w:p w14:paraId="261DA47B"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合计价格</w:t>
            </w:r>
          </w:p>
        </w:tc>
        <w:tc>
          <w:tcPr>
            <w:tcW w:w="770" w:type="dxa"/>
            <w:vAlign w:val="center"/>
          </w:tcPr>
          <w:p w14:paraId="5A3BB82E"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备注</w:t>
            </w:r>
          </w:p>
        </w:tc>
      </w:tr>
      <w:tr w:rsidR="0066638C" w14:paraId="0721D5B8" w14:textId="77777777">
        <w:trPr>
          <w:trHeight w:val="936"/>
        </w:trPr>
        <w:tc>
          <w:tcPr>
            <w:tcW w:w="675" w:type="dxa"/>
            <w:vAlign w:val="center"/>
          </w:tcPr>
          <w:p w14:paraId="1B37031E"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1</w:t>
            </w:r>
          </w:p>
        </w:tc>
        <w:tc>
          <w:tcPr>
            <w:tcW w:w="1737" w:type="dxa"/>
            <w:vAlign w:val="center"/>
          </w:tcPr>
          <w:p w14:paraId="287F47E1" w14:textId="77777777" w:rsidR="0066638C" w:rsidRDefault="0066638C">
            <w:pPr>
              <w:spacing w:line="360" w:lineRule="auto"/>
              <w:jc w:val="center"/>
              <w:rPr>
                <w:rFonts w:ascii="宋体" w:hAnsi="宋体" w:cs="宋体"/>
                <w:color w:val="000000"/>
                <w:szCs w:val="21"/>
              </w:rPr>
            </w:pPr>
          </w:p>
        </w:tc>
        <w:tc>
          <w:tcPr>
            <w:tcW w:w="1260" w:type="dxa"/>
            <w:vAlign w:val="center"/>
          </w:tcPr>
          <w:p w14:paraId="35F53C22" w14:textId="77777777" w:rsidR="0066638C" w:rsidRDefault="0066638C">
            <w:pPr>
              <w:spacing w:line="360" w:lineRule="auto"/>
              <w:jc w:val="center"/>
              <w:rPr>
                <w:rFonts w:ascii="宋体" w:hAnsi="宋体" w:cs="宋体"/>
                <w:color w:val="000000"/>
                <w:szCs w:val="21"/>
              </w:rPr>
            </w:pPr>
          </w:p>
        </w:tc>
        <w:tc>
          <w:tcPr>
            <w:tcW w:w="1356" w:type="dxa"/>
            <w:vAlign w:val="center"/>
          </w:tcPr>
          <w:p w14:paraId="1C10C370" w14:textId="77777777" w:rsidR="0066638C" w:rsidRDefault="0066638C">
            <w:pPr>
              <w:spacing w:line="360" w:lineRule="auto"/>
              <w:jc w:val="center"/>
              <w:rPr>
                <w:rFonts w:ascii="宋体" w:hAnsi="宋体" w:cs="宋体"/>
                <w:color w:val="000000"/>
                <w:szCs w:val="21"/>
              </w:rPr>
            </w:pPr>
          </w:p>
        </w:tc>
        <w:tc>
          <w:tcPr>
            <w:tcW w:w="808" w:type="dxa"/>
            <w:vAlign w:val="center"/>
          </w:tcPr>
          <w:p w14:paraId="4A26666B" w14:textId="77777777" w:rsidR="0066638C" w:rsidRDefault="0066638C">
            <w:pPr>
              <w:spacing w:line="360" w:lineRule="auto"/>
              <w:jc w:val="center"/>
              <w:rPr>
                <w:rFonts w:ascii="宋体" w:hAnsi="宋体" w:cs="宋体"/>
                <w:color w:val="000000"/>
                <w:szCs w:val="21"/>
              </w:rPr>
            </w:pPr>
          </w:p>
        </w:tc>
        <w:tc>
          <w:tcPr>
            <w:tcW w:w="900" w:type="dxa"/>
            <w:vAlign w:val="center"/>
          </w:tcPr>
          <w:p w14:paraId="3E3402B1" w14:textId="77777777" w:rsidR="0066638C" w:rsidRDefault="0066638C">
            <w:pPr>
              <w:spacing w:line="360" w:lineRule="auto"/>
              <w:jc w:val="center"/>
              <w:rPr>
                <w:rFonts w:ascii="宋体" w:hAnsi="宋体" w:cs="宋体"/>
                <w:color w:val="000000"/>
                <w:szCs w:val="21"/>
              </w:rPr>
            </w:pPr>
          </w:p>
        </w:tc>
        <w:tc>
          <w:tcPr>
            <w:tcW w:w="1095" w:type="dxa"/>
            <w:vAlign w:val="center"/>
          </w:tcPr>
          <w:p w14:paraId="6C5828C0" w14:textId="77777777" w:rsidR="0066638C" w:rsidRDefault="0066638C">
            <w:pPr>
              <w:spacing w:line="360" w:lineRule="auto"/>
              <w:jc w:val="center"/>
              <w:rPr>
                <w:rFonts w:ascii="宋体" w:hAnsi="宋体" w:cs="宋体"/>
                <w:color w:val="000000"/>
                <w:szCs w:val="21"/>
              </w:rPr>
            </w:pPr>
          </w:p>
        </w:tc>
        <w:tc>
          <w:tcPr>
            <w:tcW w:w="1180" w:type="dxa"/>
            <w:vAlign w:val="center"/>
          </w:tcPr>
          <w:p w14:paraId="0D202F89" w14:textId="77777777" w:rsidR="0066638C" w:rsidRDefault="0066638C">
            <w:pPr>
              <w:spacing w:line="360" w:lineRule="auto"/>
              <w:jc w:val="center"/>
              <w:rPr>
                <w:rFonts w:ascii="宋体" w:hAnsi="宋体" w:cs="宋体"/>
                <w:color w:val="000000"/>
                <w:szCs w:val="21"/>
              </w:rPr>
            </w:pPr>
          </w:p>
        </w:tc>
        <w:tc>
          <w:tcPr>
            <w:tcW w:w="770" w:type="dxa"/>
            <w:vAlign w:val="center"/>
          </w:tcPr>
          <w:p w14:paraId="26CC4FE5" w14:textId="77777777" w:rsidR="0066638C" w:rsidRDefault="0066638C">
            <w:pPr>
              <w:spacing w:line="360" w:lineRule="auto"/>
              <w:jc w:val="center"/>
              <w:rPr>
                <w:rFonts w:ascii="宋体" w:hAnsi="宋体" w:cs="宋体"/>
                <w:color w:val="000000"/>
                <w:szCs w:val="21"/>
              </w:rPr>
            </w:pPr>
          </w:p>
        </w:tc>
      </w:tr>
      <w:tr w:rsidR="0066638C" w14:paraId="77DA1C96" w14:textId="77777777">
        <w:trPr>
          <w:trHeight w:val="936"/>
        </w:trPr>
        <w:tc>
          <w:tcPr>
            <w:tcW w:w="675" w:type="dxa"/>
            <w:vAlign w:val="center"/>
          </w:tcPr>
          <w:p w14:paraId="381098EF"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2</w:t>
            </w:r>
          </w:p>
        </w:tc>
        <w:tc>
          <w:tcPr>
            <w:tcW w:w="1737" w:type="dxa"/>
            <w:vAlign w:val="center"/>
          </w:tcPr>
          <w:p w14:paraId="6FC7DF4A" w14:textId="77777777" w:rsidR="0066638C" w:rsidRDefault="0066638C">
            <w:pPr>
              <w:spacing w:line="360" w:lineRule="auto"/>
              <w:jc w:val="center"/>
              <w:rPr>
                <w:rFonts w:ascii="宋体" w:hAnsi="宋体" w:cs="宋体"/>
                <w:color w:val="000000"/>
                <w:szCs w:val="21"/>
              </w:rPr>
            </w:pPr>
          </w:p>
        </w:tc>
        <w:tc>
          <w:tcPr>
            <w:tcW w:w="1260" w:type="dxa"/>
            <w:vAlign w:val="center"/>
          </w:tcPr>
          <w:p w14:paraId="61CE0B3F" w14:textId="77777777" w:rsidR="0066638C" w:rsidRDefault="0066638C">
            <w:pPr>
              <w:spacing w:line="360" w:lineRule="auto"/>
              <w:jc w:val="center"/>
              <w:rPr>
                <w:rFonts w:ascii="宋体" w:hAnsi="宋体" w:cs="宋体"/>
                <w:color w:val="000000"/>
                <w:szCs w:val="21"/>
              </w:rPr>
            </w:pPr>
          </w:p>
        </w:tc>
        <w:tc>
          <w:tcPr>
            <w:tcW w:w="1356" w:type="dxa"/>
            <w:vAlign w:val="center"/>
          </w:tcPr>
          <w:p w14:paraId="38926959" w14:textId="77777777" w:rsidR="0066638C" w:rsidRDefault="0066638C">
            <w:pPr>
              <w:spacing w:line="360" w:lineRule="auto"/>
              <w:jc w:val="center"/>
              <w:rPr>
                <w:rFonts w:ascii="宋体" w:hAnsi="宋体" w:cs="宋体"/>
                <w:color w:val="000000"/>
                <w:szCs w:val="21"/>
              </w:rPr>
            </w:pPr>
          </w:p>
        </w:tc>
        <w:tc>
          <w:tcPr>
            <w:tcW w:w="808" w:type="dxa"/>
            <w:vAlign w:val="center"/>
          </w:tcPr>
          <w:p w14:paraId="63E03FAA" w14:textId="77777777" w:rsidR="0066638C" w:rsidRDefault="0066638C">
            <w:pPr>
              <w:spacing w:line="360" w:lineRule="auto"/>
              <w:jc w:val="center"/>
              <w:rPr>
                <w:rFonts w:ascii="宋体" w:hAnsi="宋体" w:cs="宋体"/>
                <w:color w:val="000000"/>
                <w:szCs w:val="21"/>
              </w:rPr>
            </w:pPr>
          </w:p>
        </w:tc>
        <w:tc>
          <w:tcPr>
            <w:tcW w:w="900" w:type="dxa"/>
            <w:vAlign w:val="center"/>
          </w:tcPr>
          <w:p w14:paraId="2CF74FC6" w14:textId="77777777" w:rsidR="0066638C" w:rsidRDefault="0066638C">
            <w:pPr>
              <w:spacing w:line="360" w:lineRule="auto"/>
              <w:jc w:val="center"/>
              <w:rPr>
                <w:rFonts w:ascii="宋体" w:hAnsi="宋体" w:cs="宋体"/>
                <w:color w:val="000000"/>
                <w:szCs w:val="21"/>
              </w:rPr>
            </w:pPr>
          </w:p>
        </w:tc>
        <w:tc>
          <w:tcPr>
            <w:tcW w:w="1095" w:type="dxa"/>
            <w:vAlign w:val="center"/>
          </w:tcPr>
          <w:p w14:paraId="26BC31CD" w14:textId="77777777" w:rsidR="0066638C" w:rsidRDefault="0066638C">
            <w:pPr>
              <w:spacing w:line="360" w:lineRule="auto"/>
              <w:jc w:val="center"/>
              <w:rPr>
                <w:rFonts w:ascii="宋体" w:hAnsi="宋体" w:cs="宋体"/>
                <w:color w:val="000000"/>
                <w:szCs w:val="21"/>
              </w:rPr>
            </w:pPr>
          </w:p>
        </w:tc>
        <w:tc>
          <w:tcPr>
            <w:tcW w:w="1180" w:type="dxa"/>
            <w:vAlign w:val="center"/>
          </w:tcPr>
          <w:p w14:paraId="1CCF5B45" w14:textId="77777777" w:rsidR="0066638C" w:rsidRDefault="0066638C">
            <w:pPr>
              <w:spacing w:line="360" w:lineRule="auto"/>
              <w:jc w:val="center"/>
              <w:rPr>
                <w:rFonts w:ascii="宋体" w:hAnsi="宋体" w:cs="宋体"/>
                <w:color w:val="000000"/>
                <w:szCs w:val="21"/>
              </w:rPr>
            </w:pPr>
          </w:p>
        </w:tc>
        <w:tc>
          <w:tcPr>
            <w:tcW w:w="770" w:type="dxa"/>
            <w:vAlign w:val="center"/>
          </w:tcPr>
          <w:p w14:paraId="59ED18B7" w14:textId="77777777" w:rsidR="0066638C" w:rsidRDefault="0066638C">
            <w:pPr>
              <w:spacing w:line="360" w:lineRule="auto"/>
              <w:jc w:val="center"/>
              <w:rPr>
                <w:rFonts w:ascii="宋体" w:hAnsi="宋体" w:cs="宋体"/>
                <w:color w:val="000000"/>
                <w:szCs w:val="21"/>
              </w:rPr>
            </w:pPr>
          </w:p>
        </w:tc>
      </w:tr>
      <w:tr w:rsidR="0066638C" w14:paraId="1DE6B28C" w14:textId="77777777">
        <w:trPr>
          <w:trHeight w:val="936"/>
        </w:trPr>
        <w:tc>
          <w:tcPr>
            <w:tcW w:w="675" w:type="dxa"/>
            <w:vAlign w:val="center"/>
          </w:tcPr>
          <w:p w14:paraId="0587AD38"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3</w:t>
            </w:r>
          </w:p>
        </w:tc>
        <w:tc>
          <w:tcPr>
            <w:tcW w:w="1737" w:type="dxa"/>
            <w:vAlign w:val="center"/>
          </w:tcPr>
          <w:p w14:paraId="410CE13C" w14:textId="77777777" w:rsidR="0066638C" w:rsidRDefault="0066638C">
            <w:pPr>
              <w:spacing w:line="360" w:lineRule="auto"/>
              <w:jc w:val="center"/>
              <w:rPr>
                <w:rFonts w:ascii="宋体" w:hAnsi="宋体" w:cs="宋体"/>
                <w:color w:val="000000"/>
                <w:szCs w:val="21"/>
              </w:rPr>
            </w:pPr>
          </w:p>
        </w:tc>
        <w:tc>
          <w:tcPr>
            <w:tcW w:w="1260" w:type="dxa"/>
            <w:vAlign w:val="center"/>
          </w:tcPr>
          <w:p w14:paraId="262994DD" w14:textId="77777777" w:rsidR="0066638C" w:rsidRDefault="0066638C">
            <w:pPr>
              <w:spacing w:line="360" w:lineRule="auto"/>
              <w:jc w:val="center"/>
              <w:rPr>
                <w:rFonts w:ascii="宋体" w:hAnsi="宋体" w:cs="宋体"/>
                <w:color w:val="000000"/>
                <w:szCs w:val="21"/>
              </w:rPr>
            </w:pPr>
          </w:p>
        </w:tc>
        <w:tc>
          <w:tcPr>
            <w:tcW w:w="1356" w:type="dxa"/>
            <w:vAlign w:val="center"/>
          </w:tcPr>
          <w:p w14:paraId="2440A280" w14:textId="77777777" w:rsidR="0066638C" w:rsidRDefault="0066638C">
            <w:pPr>
              <w:spacing w:line="360" w:lineRule="auto"/>
              <w:jc w:val="center"/>
              <w:rPr>
                <w:rFonts w:ascii="宋体" w:hAnsi="宋体" w:cs="宋体"/>
                <w:color w:val="000000"/>
                <w:szCs w:val="21"/>
              </w:rPr>
            </w:pPr>
          </w:p>
        </w:tc>
        <w:tc>
          <w:tcPr>
            <w:tcW w:w="808" w:type="dxa"/>
            <w:vAlign w:val="center"/>
          </w:tcPr>
          <w:p w14:paraId="5EA6D586" w14:textId="77777777" w:rsidR="0066638C" w:rsidRDefault="0066638C">
            <w:pPr>
              <w:spacing w:line="360" w:lineRule="auto"/>
              <w:jc w:val="center"/>
              <w:rPr>
                <w:rFonts w:ascii="宋体" w:hAnsi="宋体" w:cs="宋体"/>
                <w:color w:val="000000"/>
                <w:szCs w:val="21"/>
              </w:rPr>
            </w:pPr>
          </w:p>
        </w:tc>
        <w:tc>
          <w:tcPr>
            <w:tcW w:w="900" w:type="dxa"/>
            <w:vAlign w:val="center"/>
          </w:tcPr>
          <w:p w14:paraId="415A6B64" w14:textId="77777777" w:rsidR="0066638C" w:rsidRDefault="0066638C">
            <w:pPr>
              <w:spacing w:line="360" w:lineRule="auto"/>
              <w:jc w:val="center"/>
              <w:rPr>
                <w:rFonts w:ascii="宋体" w:hAnsi="宋体" w:cs="宋体"/>
                <w:color w:val="000000"/>
                <w:szCs w:val="21"/>
              </w:rPr>
            </w:pPr>
          </w:p>
        </w:tc>
        <w:tc>
          <w:tcPr>
            <w:tcW w:w="1095" w:type="dxa"/>
            <w:vAlign w:val="center"/>
          </w:tcPr>
          <w:p w14:paraId="44D6C2E1" w14:textId="77777777" w:rsidR="0066638C" w:rsidRDefault="0066638C">
            <w:pPr>
              <w:spacing w:line="360" w:lineRule="auto"/>
              <w:jc w:val="center"/>
              <w:rPr>
                <w:rFonts w:ascii="宋体" w:hAnsi="宋体" w:cs="宋体"/>
                <w:color w:val="000000"/>
                <w:szCs w:val="21"/>
              </w:rPr>
            </w:pPr>
          </w:p>
        </w:tc>
        <w:tc>
          <w:tcPr>
            <w:tcW w:w="1180" w:type="dxa"/>
            <w:vAlign w:val="center"/>
          </w:tcPr>
          <w:p w14:paraId="7DFF0C9F" w14:textId="77777777" w:rsidR="0066638C" w:rsidRDefault="0066638C">
            <w:pPr>
              <w:spacing w:line="360" w:lineRule="auto"/>
              <w:jc w:val="center"/>
              <w:rPr>
                <w:rFonts w:ascii="宋体" w:hAnsi="宋体" w:cs="宋体"/>
                <w:color w:val="000000"/>
                <w:szCs w:val="21"/>
              </w:rPr>
            </w:pPr>
          </w:p>
        </w:tc>
        <w:tc>
          <w:tcPr>
            <w:tcW w:w="770" w:type="dxa"/>
            <w:vAlign w:val="center"/>
          </w:tcPr>
          <w:p w14:paraId="3C943CA1" w14:textId="77777777" w:rsidR="0066638C" w:rsidRDefault="0066638C">
            <w:pPr>
              <w:spacing w:line="360" w:lineRule="auto"/>
              <w:jc w:val="center"/>
              <w:rPr>
                <w:rFonts w:ascii="宋体" w:hAnsi="宋体" w:cs="宋体"/>
                <w:color w:val="000000"/>
                <w:szCs w:val="21"/>
              </w:rPr>
            </w:pPr>
          </w:p>
        </w:tc>
      </w:tr>
      <w:tr w:rsidR="0066638C" w14:paraId="12C4E5F3" w14:textId="77777777">
        <w:trPr>
          <w:trHeight w:val="936"/>
        </w:trPr>
        <w:tc>
          <w:tcPr>
            <w:tcW w:w="675" w:type="dxa"/>
            <w:vAlign w:val="center"/>
          </w:tcPr>
          <w:p w14:paraId="365C7855"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w:t>
            </w:r>
          </w:p>
        </w:tc>
        <w:tc>
          <w:tcPr>
            <w:tcW w:w="1737" w:type="dxa"/>
            <w:vAlign w:val="center"/>
          </w:tcPr>
          <w:p w14:paraId="148115B2" w14:textId="77777777" w:rsidR="0066638C" w:rsidRDefault="0066638C">
            <w:pPr>
              <w:spacing w:line="360" w:lineRule="auto"/>
              <w:jc w:val="center"/>
              <w:rPr>
                <w:rFonts w:ascii="宋体" w:hAnsi="宋体" w:cs="宋体"/>
                <w:color w:val="000000"/>
                <w:szCs w:val="21"/>
              </w:rPr>
            </w:pPr>
          </w:p>
        </w:tc>
        <w:tc>
          <w:tcPr>
            <w:tcW w:w="1260" w:type="dxa"/>
            <w:vAlign w:val="center"/>
          </w:tcPr>
          <w:p w14:paraId="372A05B6" w14:textId="77777777" w:rsidR="0066638C" w:rsidRDefault="0066638C">
            <w:pPr>
              <w:spacing w:line="360" w:lineRule="auto"/>
              <w:jc w:val="center"/>
              <w:rPr>
                <w:rFonts w:ascii="宋体" w:hAnsi="宋体" w:cs="宋体"/>
                <w:color w:val="000000"/>
                <w:szCs w:val="21"/>
              </w:rPr>
            </w:pPr>
          </w:p>
        </w:tc>
        <w:tc>
          <w:tcPr>
            <w:tcW w:w="1356" w:type="dxa"/>
            <w:vAlign w:val="center"/>
          </w:tcPr>
          <w:p w14:paraId="6229EBDC" w14:textId="77777777" w:rsidR="0066638C" w:rsidRDefault="0066638C">
            <w:pPr>
              <w:spacing w:line="360" w:lineRule="auto"/>
              <w:jc w:val="center"/>
              <w:rPr>
                <w:rFonts w:ascii="宋体" w:hAnsi="宋体" w:cs="宋体"/>
                <w:color w:val="000000"/>
                <w:szCs w:val="21"/>
              </w:rPr>
            </w:pPr>
          </w:p>
        </w:tc>
        <w:tc>
          <w:tcPr>
            <w:tcW w:w="808" w:type="dxa"/>
            <w:vAlign w:val="center"/>
          </w:tcPr>
          <w:p w14:paraId="7D4A4177" w14:textId="77777777" w:rsidR="0066638C" w:rsidRDefault="0066638C">
            <w:pPr>
              <w:spacing w:line="360" w:lineRule="auto"/>
              <w:jc w:val="center"/>
              <w:rPr>
                <w:rFonts w:ascii="宋体" w:hAnsi="宋体" w:cs="宋体"/>
                <w:color w:val="000000"/>
                <w:szCs w:val="21"/>
              </w:rPr>
            </w:pPr>
          </w:p>
        </w:tc>
        <w:tc>
          <w:tcPr>
            <w:tcW w:w="900" w:type="dxa"/>
            <w:vAlign w:val="center"/>
          </w:tcPr>
          <w:p w14:paraId="24BE7DAD" w14:textId="77777777" w:rsidR="0066638C" w:rsidRDefault="0066638C">
            <w:pPr>
              <w:spacing w:line="360" w:lineRule="auto"/>
              <w:jc w:val="center"/>
              <w:rPr>
                <w:rFonts w:ascii="宋体" w:hAnsi="宋体" w:cs="宋体"/>
                <w:color w:val="000000"/>
                <w:szCs w:val="21"/>
              </w:rPr>
            </w:pPr>
          </w:p>
        </w:tc>
        <w:tc>
          <w:tcPr>
            <w:tcW w:w="1095" w:type="dxa"/>
            <w:vAlign w:val="center"/>
          </w:tcPr>
          <w:p w14:paraId="3AE80AAC" w14:textId="77777777" w:rsidR="0066638C" w:rsidRDefault="0066638C">
            <w:pPr>
              <w:spacing w:line="360" w:lineRule="auto"/>
              <w:jc w:val="center"/>
              <w:rPr>
                <w:rFonts w:ascii="宋体" w:hAnsi="宋体" w:cs="宋体"/>
                <w:color w:val="000000"/>
                <w:szCs w:val="21"/>
              </w:rPr>
            </w:pPr>
          </w:p>
        </w:tc>
        <w:tc>
          <w:tcPr>
            <w:tcW w:w="1180" w:type="dxa"/>
            <w:vAlign w:val="center"/>
          </w:tcPr>
          <w:p w14:paraId="72EE447E" w14:textId="77777777" w:rsidR="0066638C" w:rsidRDefault="0066638C">
            <w:pPr>
              <w:spacing w:line="360" w:lineRule="auto"/>
              <w:jc w:val="center"/>
              <w:rPr>
                <w:rFonts w:ascii="宋体" w:hAnsi="宋体" w:cs="宋体"/>
                <w:color w:val="000000"/>
                <w:szCs w:val="21"/>
              </w:rPr>
            </w:pPr>
          </w:p>
        </w:tc>
        <w:tc>
          <w:tcPr>
            <w:tcW w:w="770" w:type="dxa"/>
            <w:vAlign w:val="center"/>
          </w:tcPr>
          <w:p w14:paraId="39C69813" w14:textId="77777777" w:rsidR="0066638C" w:rsidRDefault="0066638C">
            <w:pPr>
              <w:spacing w:line="360" w:lineRule="auto"/>
              <w:jc w:val="center"/>
              <w:rPr>
                <w:rFonts w:ascii="宋体" w:hAnsi="宋体" w:cs="宋体"/>
                <w:color w:val="000000"/>
                <w:szCs w:val="21"/>
              </w:rPr>
            </w:pPr>
          </w:p>
        </w:tc>
      </w:tr>
      <w:tr w:rsidR="0066638C" w14:paraId="1AF03456" w14:textId="77777777">
        <w:trPr>
          <w:trHeight w:val="936"/>
        </w:trPr>
        <w:tc>
          <w:tcPr>
            <w:tcW w:w="675" w:type="dxa"/>
            <w:vAlign w:val="center"/>
          </w:tcPr>
          <w:p w14:paraId="26B654F9" w14:textId="77777777" w:rsidR="0066638C" w:rsidRDefault="00772FF8">
            <w:pPr>
              <w:spacing w:line="360" w:lineRule="auto"/>
              <w:jc w:val="center"/>
              <w:rPr>
                <w:rFonts w:ascii="宋体" w:hAnsi="宋体" w:cs="宋体"/>
                <w:color w:val="000000"/>
                <w:szCs w:val="21"/>
              </w:rPr>
            </w:pPr>
            <w:r>
              <w:rPr>
                <w:rFonts w:ascii="宋体" w:hAnsi="宋体" w:cs="宋体" w:hint="eastAsia"/>
                <w:color w:val="000000"/>
                <w:szCs w:val="21"/>
              </w:rPr>
              <w:t>总价</w:t>
            </w:r>
          </w:p>
        </w:tc>
        <w:tc>
          <w:tcPr>
            <w:tcW w:w="9106" w:type="dxa"/>
            <w:gridSpan w:val="8"/>
            <w:vAlign w:val="center"/>
          </w:tcPr>
          <w:p w14:paraId="3BE6A90D" w14:textId="77777777" w:rsidR="0066638C" w:rsidRDefault="0066638C">
            <w:pPr>
              <w:spacing w:line="360" w:lineRule="auto"/>
              <w:jc w:val="center"/>
              <w:rPr>
                <w:rFonts w:ascii="宋体" w:hAnsi="宋体" w:cs="宋体"/>
                <w:color w:val="000000"/>
                <w:szCs w:val="21"/>
              </w:rPr>
            </w:pPr>
          </w:p>
        </w:tc>
      </w:tr>
    </w:tbl>
    <w:p w14:paraId="0C148E34" w14:textId="77777777" w:rsidR="0066638C" w:rsidRDefault="00772FF8">
      <w:pPr>
        <w:spacing w:line="360" w:lineRule="auto"/>
        <w:rPr>
          <w:rFonts w:ascii="宋体" w:hAnsi="宋体" w:cs="宋体"/>
          <w:color w:val="000000"/>
          <w:sz w:val="24"/>
          <w:szCs w:val="28"/>
        </w:rPr>
      </w:pPr>
      <w:r>
        <w:rPr>
          <w:rFonts w:ascii="宋体" w:hAnsi="宋体" w:cs="宋体" w:hint="eastAsia"/>
          <w:color w:val="000000"/>
          <w:sz w:val="24"/>
          <w:szCs w:val="28"/>
        </w:rPr>
        <w:t>设备名称：</w:t>
      </w:r>
    </w:p>
    <w:p w14:paraId="0BA014E5" w14:textId="77777777" w:rsidR="0066638C" w:rsidRDefault="0066638C">
      <w:pPr>
        <w:spacing w:line="360" w:lineRule="auto"/>
        <w:rPr>
          <w:rFonts w:ascii="宋体" w:hAnsi="宋体" w:cs="宋体"/>
          <w:color w:val="000000"/>
          <w:sz w:val="20"/>
          <w:szCs w:val="21"/>
        </w:rPr>
      </w:pPr>
    </w:p>
    <w:p w14:paraId="174E4AEB" w14:textId="77777777" w:rsidR="0066638C" w:rsidRDefault="00772FF8">
      <w:pPr>
        <w:spacing w:line="360" w:lineRule="auto"/>
        <w:rPr>
          <w:rFonts w:ascii="宋体" w:hAnsi="宋体" w:cs="宋体"/>
          <w:color w:val="000000"/>
          <w:sz w:val="24"/>
          <w:szCs w:val="28"/>
          <w:u w:val="single"/>
        </w:rPr>
      </w:pPr>
      <w:r>
        <w:rPr>
          <w:rFonts w:ascii="宋体" w:hAnsi="宋体" w:cs="宋体" w:hint="eastAsia"/>
          <w:color w:val="000000"/>
          <w:sz w:val="24"/>
          <w:szCs w:val="28"/>
        </w:rPr>
        <w:t>投标单位：（单位公章）</w:t>
      </w:r>
      <w:r>
        <w:rPr>
          <w:rFonts w:ascii="宋体" w:hAnsi="宋体" w:cs="宋体" w:hint="eastAsia"/>
          <w:color w:val="000000"/>
          <w:sz w:val="24"/>
          <w:szCs w:val="28"/>
          <w:u w:val="single"/>
        </w:rPr>
        <w:t xml:space="preserve">                                        </w:t>
      </w:r>
    </w:p>
    <w:p w14:paraId="319CD5EA" w14:textId="77777777" w:rsidR="0066638C" w:rsidRDefault="0066638C">
      <w:pPr>
        <w:spacing w:line="360" w:lineRule="auto"/>
        <w:rPr>
          <w:rFonts w:ascii="宋体" w:hAnsi="宋体" w:cs="宋体"/>
          <w:color w:val="000000"/>
          <w:sz w:val="24"/>
          <w:szCs w:val="28"/>
        </w:rPr>
      </w:pPr>
    </w:p>
    <w:p w14:paraId="68C742DA" w14:textId="77777777" w:rsidR="0066638C" w:rsidRDefault="00772FF8">
      <w:pPr>
        <w:spacing w:line="360" w:lineRule="auto"/>
        <w:rPr>
          <w:rFonts w:ascii="宋体" w:hAnsi="宋体" w:cs="宋体"/>
          <w:color w:val="000000"/>
          <w:sz w:val="24"/>
          <w:szCs w:val="28"/>
          <w:u w:val="single"/>
        </w:rPr>
      </w:pPr>
      <w:r>
        <w:rPr>
          <w:rFonts w:ascii="宋体" w:hAnsi="宋体" w:cs="宋体" w:hint="eastAsia"/>
          <w:color w:val="000000"/>
          <w:sz w:val="24"/>
          <w:szCs w:val="28"/>
        </w:rPr>
        <w:t>法定代表人：（签字并盖章）：</w:t>
      </w:r>
      <w:r>
        <w:rPr>
          <w:rFonts w:ascii="宋体" w:hAnsi="宋体" w:cs="宋体" w:hint="eastAsia"/>
          <w:color w:val="000000"/>
          <w:sz w:val="24"/>
          <w:szCs w:val="28"/>
          <w:u w:val="single"/>
        </w:rPr>
        <w:t xml:space="preserve">                        </w:t>
      </w:r>
    </w:p>
    <w:p w14:paraId="3F5CA506" w14:textId="77777777" w:rsidR="0066638C" w:rsidRDefault="0066638C">
      <w:pPr>
        <w:spacing w:line="360" w:lineRule="auto"/>
        <w:rPr>
          <w:rFonts w:ascii="宋体" w:hAnsi="宋体" w:cs="宋体"/>
          <w:color w:val="000000"/>
          <w:sz w:val="24"/>
          <w:szCs w:val="28"/>
          <w:u w:val="single"/>
        </w:rPr>
      </w:pPr>
    </w:p>
    <w:p w14:paraId="6033AC5F" w14:textId="77777777" w:rsidR="0066638C" w:rsidRDefault="00772FF8">
      <w:pPr>
        <w:spacing w:line="360" w:lineRule="auto"/>
        <w:jc w:val="right"/>
        <w:rPr>
          <w:rFonts w:ascii="宋体" w:hAnsi="宋体" w:cs="宋体"/>
          <w:color w:val="000000"/>
          <w:sz w:val="24"/>
          <w:szCs w:val="28"/>
        </w:rPr>
      </w:pPr>
      <w:r>
        <w:rPr>
          <w:rFonts w:ascii="宋体" w:hAnsi="宋体" w:cs="宋体" w:hint="eastAsia"/>
          <w:color w:val="000000"/>
          <w:sz w:val="24"/>
          <w:szCs w:val="28"/>
        </w:rPr>
        <w:t>日期：年   月   日</w:t>
      </w:r>
    </w:p>
    <w:p w14:paraId="3968A682" w14:textId="77777777" w:rsidR="0066638C" w:rsidRDefault="0066638C">
      <w:pPr>
        <w:spacing w:line="360" w:lineRule="auto"/>
        <w:rPr>
          <w:rFonts w:ascii="宋体" w:hAnsi="宋体" w:cs="宋体"/>
          <w:color w:val="000000"/>
          <w:sz w:val="20"/>
          <w:szCs w:val="21"/>
        </w:rPr>
      </w:pPr>
    </w:p>
    <w:p w14:paraId="7EC89593" w14:textId="77777777" w:rsidR="0066638C" w:rsidRDefault="00772FF8">
      <w:pPr>
        <w:spacing w:line="360" w:lineRule="auto"/>
        <w:rPr>
          <w:rFonts w:ascii="宋体" w:hAnsi="宋体" w:cs="宋体"/>
          <w:b/>
          <w:color w:val="000000"/>
        </w:rPr>
      </w:pPr>
      <w:r>
        <w:rPr>
          <w:rFonts w:ascii="宋体" w:hAnsi="宋体" w:cs="宋体" w:hint="eastAsia"/>
          <w:color w:val="000000"/>
          <w:sz w:val="24"/>
          <w:szCs w:val="28"/>
        </w:rPr>
        <w:t>注：各投标供应商可参照上述格式自制。</w:t>
      </w:r>
    </w:p>
    <w:p w14:paraId="701F2C20" w14:textId="77777777" w:rsidR="0066638C" w:rsidRDefault="0066638C">
      <w:pPr>
        <w:rPr>
          <w:rFonts w:ascii="宋体" w:hAnsi="宋体" w:cs="宋体"/>
          <w:b/>
          <w:color w:val="000000"/>
          <w:sz w:val="28"/>
          <w:szCs w:val="28"/>
        </w:rPr>
      </w:pPr>
    </w:p>
    <w:p w14:paraId="76ECAE0D" w14:textId="77777777" w:rsidR="0066638C" w:rsidRDefault="0066638C">
      <w:pPr>
        <w:rPr>
          <w:rFonts w:ascii="宋体" w:hAnsi="宋体" w:cs="宋体"/>
          <w:b/>
          <w:color w:val="000000"/>
          <w:sz w:val="28"/>
          <w:szCs w:val="28"/>
        </w:rPr>
      </w:pPr>
    </w:p>
    <w:p w14:paraId="70DE0E3F" w14:textId="77777777" w:rsidR="0066638C" w:rsidRDefault="0066638C">
      <w:pPr>
        <w:rPr>
          <w:rFonts w:ascii="宋体" w:hAnsi="宋体" w:cs="宋体"/>
          <w:b/>
          <w:color w:val="000000"/>
          <w:sz w:val="28"/>
          <w:szCs w:val="28"/>
        </w:rPr>
      </w:pPr>
    </w:p>
    <w:p w14:paraId="11D58BE3" w14:textId="77777777" w:rsidR="0066638C" w:rsidRDefault="0066638C">
      <w:pPr>
        <w:rPr>
          <w:rFonts w:ascii="宋体" w:hAnsi="宋体" w:cs="宋体"/>
          <w:b/>
          <w:color w:val="000000"/>
          <w:sz w:val="28"/>
          <w:szCs w:val="28"/>
        </w:rPr>
      </w:pPr>
    </w:p>
    <w:p w14:paraId="486446D3" w14:textId="77777777" w:rsidR="0066638C" w:rsidRDefault="0066638C">
      <w:pPr>
        <w:rPr>
          <w:rFonts w:ascii="宋体" w:hAnsi="宋体" w:cs="宋体"/>
          <w:b/>
          <w:color w:val="000000"/>
          <w:sz w:val="28"/>
          <w:szCs w:val="28"/>
        </w:rPr>
      </w:pPr>
    </w:p>
    <w:p w14:paraId="49FDF1CE" w14:textId="77777777" w:rsidR="0066638C" w:rsidRDefault="0066638C">
      <w:pPr>
        <w:rPr>
          <w:rFonts w:ascii="宋体" w:hAnsi="宋体" w:cs="宋体"/>
          <w:b/>
          <w:color w:val="000000"/>
          <w:sz w:val="28"/>
          <w:szCs w:val="28"/>
        </w:rPr>
      </w:pPr>
    </w:p>
    <w:p w14:paraId="2E324DEB" w14:textId="77777777" w:rsidR="0066638C" w:rsidRDefault="0066638C">
      <w:pPr>
        <w:rPr>
          <w:rFonts w:ascii="宋体" w:hAnsi="宋体" w:cs="宋体"/>
          <w:b/>
          <w:color w:val="000000"/>
          <w:sz w:val="28"/>
          <w:szCs w:val="28"/>
        </w:rPr>
      </w:pPr>
    </w:p>
    <w:p w14:paraId="5AE4014B" w14:textId="77777777" w:rsidR="0066638C" w:rsidRDefault="0066638C">
      <w:pPr>
        <w:rPr>
          <w:rFonts w:ascii="宋体" w:hAnsi="宋体" w:cs="宋体"/>
          <w:b/>
          <w:color w:val="000000"/>
          <w:sz w:val="28"/>
          <w:szCs w:val="28"/>
        </w:rPr>
      </w:pPr>
    </w:p>
    <w:p w14:paraId="78127AAD" w14:textId="77777777" w:rsidR="0066638C" w:rsidRDefault="0066638C">
      <w:pPr>
        <w:rPr>
          <w:rFonts w:ascii="宋体" w:hAnsi="宋体" w:cs="宋体"/>
          <w:b/>
          <w:color w:val="000000"/>
          <w:sz w:val="28"/>
          <w:szCs w:val="28"/>
        </w:rPr>
      </w:pPr>
    </w:p>
    <w:p w14:paraId="77F93648" w14:textId="77777777" w:rsidR="0066638C" w:rsidRDefault="0066638C">
      <w:pPr>
        <w:rPr>
          <w:rFonts w:ascii="宋体" w:hAnsi="宋体" w:cs="宋体"/>
          <w:b/>
          <w:color w:val="000000"/>
          <w:sz w:val="28"/>
          <w:szCs w:val="28"/>
        </w:rPr>
      </w:pPr>
    </w:p>
    <w:p w14:paraId="2EA456AD" w14:textId="77777777" w:rsidR="0066638C" w:rsidRDefault="0066638C">
      <w:pPr>
        <w:rPr>
          <w:rFonts w:ascii="宋体" w:hAnsi="宋体" w:cs="宋体"/>
          <w:b/>
          <w:color w:val="000000"/>
          <w:sz w:val="28"/>
          <w:szCs w:val="28"/>
        </w:rPr>
      </w:pPr>
    </w:p>
    <w:p w14:paraId="719E01B0" w14:textId="77777777" w:rsidR="0066638C" w:rsidRDefault="00772FF8">
      <w:pPr>
        <w:jc w:val="center"/>
        <w:rPr>
          <w:rFonts w:ascii="宋体" w:hAnsi="宋体" w:cs="宋体"/>
          <w:b/>
          <w:bCs/>
          <w:color w:val="000000"/>
          <w:sz w:val="32"/>
          <w:szCs w:val="44"/>
        </w:rPr>
      </w:pPr>
      <w:r>
        <w:rPr>
          <w:rFonts w:ascii="宋体" w:hAnsi="宋体" w:cs="宋体" w:hint="eastAsia"/>
          <w:b/>
          <w:bCs/>
          <w:color w:val="000000"/>
          <w:sz w:val="32"/>
          <w:szCs w:val="44"/>
        </w:rPr>
        <w:t>第二部分  商务部分</w:t>
      </w:r>
    </w:p>
    <w:p w14:paraId="55B3AAC8" w14:textId="77777777" w:rsidR="0066638C" w:rsidRDefault="0066638C">
      <w:pPr>
        <w:rPr>
          <w:rFonts w:ascii="宋体" w:hAnsi="宋体" w:cs="宋体"/>
          <w:b/>
          <w:color w:val="000000"/>
          <w:sz w:val="28"/>
          <w:szCs w:val="28"/>
        </w:rPr>
      </w:pPr>
    </w:p>
    <w:p w14:paraId="68AB9F95" w14:textId="77777777" w:rsidR="0066638C" w:rsidRDefault="0066638C">
      <w:pPr>
        <w:rPr>
          <w:rFonts w:ascii="宋体" w:hAnsi="宋体" w:cs="宋体"/>
          <w:b/>
          <w:color w:val="000000"/>
          <w:sz w:val="28"/>
          <w:szCs w:val="28"/>
        </w:rPr>
      </w:pPr>
    </w:p>
    <w:p w14:paraId="1B160AAC" w14:textId="77777777" w:rsidR="0066638C" w:rsidRDefault="0066638C">
      <w:pPr>
        <w:rPr>
          <w:rFonts w:ascii="宋体" w:hAnsi="宋体" w:cs="宋体"/>
          <w:b/>
          <w:color w:val="000000"/>
          <w:sz w:val="28"/>
          <w:szCs w:val="28"/>
        </w:rPr>
      </w:pPr>
    </w:p>
    <w:p w14:paraId="37A41F68" w14:textId="77777777" w:rsidR="0066638C" w:rsidRDefault="0066638C">
      <w:pPr>
        <w:rPr>
          <w:rFonts w:ascii="宋体" w:hAnsi="宋体" w:cs="宋体"/>
          <w:b/>
          <w:color w:val="000000"/>
          <w:sz w:val="28"/>
          <w:szCs w:val="28"/>
        </w:rPr>
      </w:pPr>
    </w:p>
    <w:p w14:paraId="2E55B817" w14:textId="77777777" w:rsidR="0066638C" w:rsidRDefault="0066638C">
      <w:pPr>
        <w:rPr>
          <w:rFonts w:ascii="宋体" w:hAnsi="宋体" w:cs="宋体"/>
          <w:b/>
          <w:color w:val="000000"/>
          <w:sz w:val="28"/>
          <w:szCs w:val="28"/>
        </w:rPr>
      </w:pPr>
    </w:p>
    <w:p w14:paraId="298425FF" w14:textId="77777777" w:rsidR="0066638C" w:rsidRDefault="0066638C">
      <w:pPr>
        <w:rPr>
          <w:rFonts w:ascii="宋体" w:hAnsi="宋体" w:cs="宋体"/>
          <w:b/>
          <w:color w:val="000000"/>
          <w:sz w:val="28"/>
          <w:szCs w:val="28"/>
        </w:rPr>
      </w:pPr>
    </w:p>
    <w:p w14:paraId="4DB260BB" w14:textId="77777777" w:rsidR="0066638C" w:rsidRDefault="0066638C">
      <w:pPr>
        <w:rPr>
          <w:rFonts w:ascii="宋体" w:hAnsi="宋体" w:cs="宋体"/>
          <w:b/>
          <w:color w:val="000000"/>
          <w:sz w:val="28"/>
          <w:szCs w:val="28"/>
        </w:rPr>
      </w:pPr>
    </w:p>
    <w:p w14:paraId="4F35CF82" w14:textId="77777777" w:rsidR="0066638C" w:rsidRDefault="0066638C">
      <w:pPr>
        <w:rPr>
          <w:rFonts w:ascii="宋体" w:hAnsi="宋体" w:cs="宋体"/>
          <w:color w:val="000000"/>
          <w:sz w:val="28"/>
          <w:szCs w:val="28"/>
          <w:u w:val="single"/>
        </w:rPr>
      </w:pPr>
    </w:p>
    <w:p w14:paraId="5E668571" w14:textId="77777777" w:rsidR="0066638C" w:rsidRDefault="0066638C">
      <w:pPr>
        <w:rPr>
          <w:rFonts w:ascii="宋体" w:hAnsi="宋体" w:cs="宋体"/>
          <w:color w:val="000000"/>
          <w:sz w:val="28"/>
          <w:szCs w:val="28"/>
          <w:u w:val="single"/>
        </w:rPr>
      </w:pPr>
    </w:p>
    <w:p w14:paraId="1E1A2A60" w14:textId="77777777" w:rsidR="0066638C" w:rsidRDefault="0066638C">
      <w:pPr>
        <w:rPr>
          <w:rFonts w:ascii="宋体" w:hAnsi="宋体" w:cs="宋体"/>
          <w:color w:val="000000"/>
          <w:sz w:val="28"/>
          <w:szCs w:val="28"/>
          <w:u w:val="single"/>
        </w:rPr>
      </w:pPr>
    </w:p>
    <w:p w14:paraId="6CD8750C" w14:textId="77777777" w:rsidR="0066638C" w:rsidRDefault="0066638C">
      <w:pPr>
        <w:rPr>
          <w:rFonts w:ascii="宋体" w:hAnsi="宋体" w:cs="宋体"/>
          <w:color w:val="000000"/>
          <w:sz w:val="28"/>
          <w:szCs w:val="28"/>
          <w:u w:val="single"/>
        </w:rPr>
      </w:pPr>
    </w:p>
    <w:p w14:paraId="470F34D6" w14:textId="77777777" w:rsidR="0066638C" w:rsidRDefault="0066638C">
      <w:pPr>
        <w:pStyle w:val="Default"/>
        <w:rPr>
          <w:rFonts w:hAnsi="宋体" w:cs="宋体"/>
          <w:sz w:val="28"/>
          <w:szCs w:val="28"/>
          <w:u w:val="single"/>
        </w:rPr>
      </w:pPr>
    </w:p>
    <w:p w14:paraId="2D6AC9BD" w14:textId="77777777" w:rsidR="0066638C" w:rsidRDefault="0066638C">
      <w:pPr>
        <w:pStyle w:val="Default"/>
        <w:rPr>
          <w:rFonts w:hAnsi="宋体" w:cs="宋体"/>
          <w:sz w:val="28"/>
          <w:szCs w:val="28"/>
          <w:u w:val="single"/>
        </w:rPr>
      </w:pPr>
    </w:p>
    <w:p w14:paraId="74CA22E3" w14:textId="77777777" w:rsidR="0066638C" w:rsidRDefault="0066638C">
      <w:pPr>
        <w:rPr>
          <w:rFonts w:ascii="宋体" w:hAnsi="宋体" w:cs="宋体"/>
          <w:color w:val="000000"/>
          <w:sz w:val="28"/>
          <w:szCs w:val="28"/>
          <w:u w:val="single"/>
        </w:rPr>
      </w:pPr>
    </w:p>
    <w:p w14:paraId="09A94665" w14:textId="77777777" w:rsidR="0066638C" w:rsidRDefault="0066638C">
      <w:pPr>
        <w:rPr>
          <w:rFonts w:ascii="宋体" w:hAnsi="宋体" w:cs="宋体"/>
          <w:color w:val="000000"/>
          <w:sz w:val="28"/>
          <w:szCs w:val="28"/>
          <w:u w:val="single"/>
        </w:rPr>
      </w:pPr>
    </w:p>
    <w:p w14:paraId="3DFE41C5" w14:textId="77777777" w:rsidR="0066638C" w:rsidRDefault="00772FF8">
      <w:pPr>
        <w:pStyle w:val="2"/>
        <w:numPr>
          <w:ilvl w:val="0"/>
          <w:numId w:val="0"/>
        </w:numPr>
        <w:spacing w:line="240" w:lineRule="auto"/>
        <w:jc w:val="center"/>
        <w:rPr>
          <w:rFonts w:ascii="宋体" w:eastAsia="宋体" w:hAnsi="宋体" w:cs="宋体"/>
          <w:color w:val="000000"/>
          <w:szCs w:val="28"/>
        </w:rPr>
      </w:pPr>
      <w:r>
        <w:rPr>
          <w:rFonts w:ascii="宋体" w:eastAsia="宋体" w:hAnsi="宋体" w:cs="宋体" w:hint="eastAsia"/>
          <w:b w:val="0"/>
          <w:color w:val="000000"/>
          <w:szCs w:val="28"/>
        </w:rPr>
        <w:t>1、</w:t>
      </w:r>
      <w:r>
        <w:rPr>
          <w:rFonts w:ascii="宋体" w:eastAsia="宋体" w:hAnsi="宋体" w:cs="宋体" w:hint="eastAsia"/>
          <w:color w:val="000000"/>
          <w:szCs w:val="28"/>
        </w:rPr>
        <w:t>投标方的资格声明</w:t>
      </w:r>
    </w:p>
    <w:p w14:paraId="5E2DFB6E" w14:textId="77777777" w:rsidR="0066638C" w:rsidRDefault="00772FF8">
      <w:pPr>
        <w:spacing w:line="480" w:lineRule="auto"/>
        <w:rPr>
          <w:rFonts w:ascii="宋体" w:hAnsi="宋体" w:cs="宋体"/>
          <w:color w:val="000000"/>
          <w:sz w:val="24"/>
          <w:szCs w:val="24"/>
        </w:rPr>
      </w:pPr>
      <w:r>
        <w:rPr>
          <w:rFonts w:ascii="宋体" w:hAnsi="宋体" w:cs="宋体" w:hint="eastAsia"/>
          <w:color w:val="000000"/>
          <w:sz w:val="24"/>
          <w:szCs w:val="24"/>
        </w:rPr>
        <w:t>招标人：</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14:paraId="25139523" w14:textId="77777777" w:rsidR="0066638C" w:rsidRDefault="0066638C">
      <w:pPr>
        <w:spacing w:line="480" w:lineRule="auto"/>
        <w:rPr>
          <w:rFonts w:ascii="宋体" w:hAnsi="宋体" w:cs="宋体"/>
          <w:color w:val="000000"/>
          <w:sz w:val="24"/>
          <w:szCs w:val="24"/>
        </w:rPr>
      </w:pPr>
    </w:p>
    <w:p w14:paraId="7B4D21F3" w14:textId="77777777" w:rsidR="0066638C" w:rsidRDefault="00772FF8">
      <w:pPr>
        <w:widowControl/>
        <w:spacing w:line="480" w:lineRule="auto"/>
        <w:jc w:val="left"/>
        <w:rPr>
          <w:rFonts w:ascii="宋体" w:hAnsi="宋体" w:cs="宋体"/>
          <w:color w:val="000000"/>
          <w:sz w:val="24"/>
          <w:szCs w:val="24"/>
        </w:rPr>
      </w:pPr>
      <w:r>
        <w:rPr>
          <w:rFonts w:ascii="宋体" w:hAnsi="宋体" w:cs="宋体" w:hint="eastAsia"/>
          <w:color w:val="000000"/>
          <w:sz w:val="24"/>
          <w:szCs w:val="24"/>
        </w:rPr>
        <w:t xml:space="preserve">    关于贵方</w:t>
      </w:r>
      <w:r>
        <w:rPr>
          <w:rFonts w:ascii="宋体" w:hAnsi="宋体" w:cs="宋体" w:hint="eastAsia"/>
          <w:color w:val="000000"/>
          <w:sz w:val="24"/>
          <w:szCs w:val="24"/>
          <w:u w:val="single"/>
        </w:rPr>
        <w:t xml:space="preserve">   </w:t>
      </w:r>
      <w:r>
        <w:rPr>
          <w:rFonts w:ascii="宋体" w:hAnsi="宋体" w:cs="宋体" w:hint="eastAsia"/>
          <w:color w:val="000000"/>
          <w:sz w:val="24"/>
          <w:szCs w:val="24"/>
        </w:rPr>
        <w:t>年</w:t>
      </w:r>
      <w:r>
        <w:rPr>
          <w:rFonts w:ascii="宋体" w:hAnsi="宋体" w:cs="宋体" w:hint="eastAsia"/>
          <w:color w:val="000000"/>
          <w:sz w:val="24"/>
          <w:szCs w:val="24"/>
          <w:u w:val="single"/>
        </w:rPr>
        <w:t xml:space="preserve">   </w:t>
      </w:r>
      <w:r>
        <w:rPr>
          <w:rFonts w:ascii="宋体" w:hAnsi="宋体" w:cs="宋体" w:hint="eastAsia"/>
          <w:color w:val="000000"/>
          <w:sz w:val="24"/>
          <w:szCs w:val="24"/>
        </w:rPr>
        <w:t>月</w:t>
      </w:r>
      <w:r>
        <w:rPr>
          <w:rFonts w:ascii="宋体" w:hAnsi="宋体" w:cs="宋体" w:hint="eastAsia"/>
          <w:color w:val="000000"/>
          <w:sz w:val="24"/>
          <w:szCs w:val="24"/>
          <w:u w:val="single"/>
        </w:rPr>
        <w:t xml:space="preserve">   </w:t>
      </w:r>
      <w:r>
        <w:rPr>
          <w:rFonts w:ascii="宋体" w:hAnsi="宋体" w:cs="宋体" w:hint="eastAsia"/>
          <w:color w:val="000000"/>
          <w:sz w:val="24"/>
          <w:szCs w:val="24"/>
        </w:rPr>
        <w:t>日发出的</w:t>
      </w:r>
      <w:r>
        <w:rPr>
          <w:rFonts w:ascii="宋体" w:hAnsi="宋体" w:cs="宋体" w:hint="eastAsia"/>
          <w:color w:val="000000"/>
          <w:sz w:val="24"/>
          <w:szCs w:val="24"/>
          <w:u w:val="single"/>
        </w:rPr>
        <w:t xml:space="preserve">       </w:t>
      </w:r>
      <w:r>
        <w:rPr>
          <w:rFonts w:ascii="宋体" w:hAnsi="宋体" w:cs="宋体" w:hint="eastAsia"/>
          <w:color w:val="000000"/>
          <w:sz w:val="24"/>
          <w:szCs w:val="24"/>
        </w:rPr>
        <w:t>（项目名称），（</w:t>
      </w:r>
      <w:r>
        <w:rPr>
          <w:rFonts w:ascii="宋体" w:hAnsi="宋体" w:cs="宋体" w:hint="eastAsia"/>
          <w:color w:val="000000"/>
          <w:sz w:val="24"/>
          <w:szCs w:val="24"/>
          <w:u w:val="single"/>
        </w:rPr>
        <w:t xml:space="preserve">      </w:t>
      </w:r>
      <w:r>
        <w:rPr>
          <w:rFonts w:ascii="宋体" w:hAnsi="宋体" w:cs="宋体" w:hint="eastAsia"/>
          <w:color w:val="000000"/>
          <w:sz w:val="24"/>
          <w:szCs w:val="24"/>
        </w:rPr>
        <w:t>项目编号）项目采购文件，本投标方愿意参加投标，并证明资格文件中和所要求的说明是真实和准确无误的。</w:t>
      </w:r>
    </w:p>
    <w:p w14:paraId="591C56FF" w14:textId="77777777" w:rsidR="0066638C" w:rsidRDefault="00772FF8">
      <w:pPr>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本投标方对可能要求的进一步的资格资料表示理解和同意，并同意按贵方的要求提供任何有关资料。</w:t>
      </w:r>
    </w:p>
    <w:p w14:paraId="2F4247E2" w14:textId="77777777" w:rsidR="0066638C" w:rsidRDefault="0066638C">
      <w:pPr>
        <w:spacing w:line="480" w:lineRule="auto"/>
        <w:ind w:firstLine="576"/>
        <w:rPr>
          <w:rFonts w:ascii="宋体" w:hAnsi="宋体" w:cs="宋体"/>
          <w:color w:val="000000"/>
          <w:sz w:val="24"/>
          <w:szCs w:val="24"/>
        </w:rPr>
      </w:pPr>
    </w:p>
    <w:p w14:paraId="1CCC7B60" w14:textId="77777777" w:rsidR="0066638C" w:rsidRDefault="0066638C">
      <w:pPr>
        <w:spacing w:line="480" w:lineRule="auto"/>
        <w:ind w:firstLine="576"/>
        <w:rPr>
          <w:rFonts w:ascii="宋体" w:hAnsi="宋体" w:cs="宋体"/>
          <w:color w:val="000000"/>
          <w:sz w:val="24"/>
          <w:szCs w:val="24"/>
        </w:rPr>
      </w:pPr>
    </w:p>
    <w:p w14:paraId="6BA5D648" w14:textId="77777777" w:rsidR="0066638C" w:rsidRDefault="0066638C">
      <w:pPr>
        <w:spacing w:line="480" w:lineRule="auto"/>
        <w:ind w:firstLine="576"/>
        <w:rPr>
          <w:rFonts w:ascii="宋体" w:hAnsi="宋体" w:cs="宋体"/>
          <w:color w:val="000000"/>
          <w:sz w:val="24"/>
          <w:szCs w:val="24"/>
        </w:rPr>
      </w:pPr>
    </w:p>
    <w:p w14:paraId="541A8223" w14:textId="77777777" w:rsidR="0066638C" w:rsidRDefault="00772FF8">
      <w:pPr>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投标单位名称：（单位公章）</w:t>
      </w:r>
    </w:p>
    <w:p w14:paraId="17FF6DD5" w14:textId="77777777" w:rsidR="0066638C" w:rsidRDefault="00772FF8">
      <w:pPr>
        <w:spacing w:line="48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法定代表人：</w:t>
      </w:r>
      <w:r>
        <w:rPr>
          <w:rFonts w:ascii="宋体" w:hAnsi="宋体" w:cs="宋体" w:hint="eastAsia"/>
          <w:color w:val="000000"/>
          <w:sz w:val="24"/>
          <w:szCs w:val="28"/>
        </w:rPr>
        <w:t>（签字并盖章）</w:t>
      </w:r>
    </w:p>
    <w:p w14:paraId="3D25342F" w14:textId="77777777" w:rsidR="0066638C" w:rsidRDefault="00772FF8">
      <w:pPr>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联系人：   </w:t>
      </w:r>
      <w:r>
        <w:rPr>
          <w:rFonts w:ascii="宋体" w:hAnsi="宋体" w:cs="宋体" w:hint="eastAsia"/>
          <w:color w:val="000000"/>
          <w:sz w:val="24"/>
          <w:szCs w:val="24"/>
          <w:u w:val="single"/>
        </w:rPr>
        <w:t xml:space="preserve">            </w:t>
      </w:r>
    </w:p>
    <w:p w14:paraId="574FC491" w14:textId="77777777" w:rsidR="0066638C" w:rsidRDefault="00772FF8">
      <w:pPr>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地址：</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14:paraId="2A34D22F" w14:textId="77777777" w:rsidR="0066638C" w:rsidRDefault="00772FF8">
      <w:pPr>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传真：</w:t>
      </w:r>
      <w:r>
        <w:rPr>
          <w:rFonts w:ascii="宋体" w:hAnsi="宋体" w:cs="宋体" w:hint="eastAsia"/>
          <w:color w:val="000000"/>
          <w:sz w:val="24"/>
          <w:szCs w:val="24"/>
          <w:u w:val="single"/>
        </w:rPr>
        <w:t xml:space="preserve">                                               </w:t>
      </w:r>
    </w:p>
    <w:p w14:paraId="477010F1" w14:textId="77777777" w:rsidR="0066638C" w:rsidRDefault="00772FF8">
      <w:pPr>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电话：</w:t>
      </w:r>
      <w:r>
        <w:rPr>
          <w:rFonts w:ascii="宋体" w:hAnsi="宋体" w:cs="宋体" w:hint="eastAsia"/>
          <w:color w:val="000000"/>
          <w:sz w:val="24"/>
          <w:szCs w:val="24"/>
          <w:u w:val="single"/>
        </w:rPr>
        <w:t xml:space="preserve">                                               </w:t>
      </w:r>
    </w:p>
    <w:p w14:paraId="3146CC69" w14:textId="77777777" w:rsidR="0066638C" w:rsidRDefault="0066638C">
      <w:pPr>
        <w:jc w:val="center"/>
        <w:rPr>
          <w:rFonts w:ascii="宋体" w:hAnsi="宋体" w:cs="宋体"/>
          <w:b/>
          <w:color w:val="000000"/>
          <w:sz w:val="28"/>
          <w:szCs w:val="28"/>
        </w:rPr>
      </w:pPr>
    </w:p>
    <w:p w14:paraId="041CB057" w14:textId="77777777" w:rsidR="0066638C" w:rsidRDefault="0066638C">
      <w:pPr>
        <w:jc w:val="center"/>
        <w:rPr>
          <w:rFonts w:ascii="宋体" w:hAnsi="宋体" w:cs="宋体"/>
          <w:b/>
          <w:color w:val="000000"/>
          <w:sz w:val="28"/>
          <w:szCs w:val="28"/>
        </w:rPr>
      </w:pPr>
    </w:p>
    <w:p w14:paraId="5BA5A510" w14:textId="77777777" w:rsidR="0066638C" w:rsidRDefault="0066638C">
      <w:pPr>
        <w:jc w:val="center"/>
        <w:rPr>
          <w:rFonts w:ascii="宋体" w:hAnsi="宋体" w:cs="宋体"/>
          <w:b/>
          <w:color w:val="000000"/>
          <w:sz w:val="28"/>
          <w:szCs w:val="28"/>
        </w:rPr>
      </w:pPr>
    </w:p>
    <w:p w14:paraId="7CBA3E23" w14:textId="77777777" w:rsidR="0066638C" w:rsidRDefault="0066638C">
      <w:pPr>
        <w:jc w:val="center"/>
        <w:rPr>
          <w:rFonts w:ascii="宋体" w:hAnsi="宋体" w:cs="宋体"/>
          <w:b/>
          <w:color w:val="000000"/>
          <w:sz w:val="28"/>
          <w:szCs w:val="28"/>
        </w:rPr>
      </w:pPr>
    </w:p>
    <w:p w14:paraId="73ED7A3C" w14:textId="77777777" w:rsidR="0066638C" w:rsidRDefault="00772FF8">
      <w:pPr>
        <w:jc w:val="center"/>
        <w:rPr>
          <w:rFonts w:ascii="宋体" w:hAnsi="宋体" w:cs="宋体"/>
          <w:b/>
          <w:color w:val="000000"/>
          <w:sz w:val="32"/>
          <w:szCs w:val="28"/>
        </w:rPr>
      </w:pPr>
      <w:r>
        <w:rPr>
          <w:rFonts w:ascii="宋体" w:hAnsi="宋体" w:cs="宋体" w:hint="eastAsia"/>
          <w:b/>
          <w:color w:val="000000"/>
          <w:sz w:val="32"/>
          <w:szCs w:val="28"/>
        </w:rPr>
        <w:lastRenderedPageBreak/>
        <w:t>2、投标单位简介</w:t>
      </w:r>
    </w:p>
    <w:p w14:paraId="78774F3F" w14:textId="77777777" w:rsidR="0066638C" w:rsidRDefault="00772FF8">
      <w:pPr>
        <w:rPr>
          <w:rFonts w:ascii="宋体" w:hAnsi="宋体" w:cs="宋体"/>
          <w:b/>
          <w:color w:val="000000"/>
          <w:sz w:val="28"/>
          <w:szCs w:val="28"/>
        </w:rPr>
      </w:pPr>
      <w:r>
        <w:rPr>
          <w:rFonts w:ascii="宋体" w:hAnsi="宋体" w:cs="宋体" w:hint="eastAsia"/>
          <w:b/>
          <w:color w:val="000000"/>
          <w:sz w:val="28"/>
          <w:szCs w:val="28"/>
        </w:rPr>
        <w:t xml:space="preserve">    </w:t>
      </w:r>
    </w:p>
    <w:p w14:paraId="1428230B" w14:textId="77777777" w:rsidR="0066638C" w:rsidRDefault="00772FF8">
      <w:pPr>
        <w:ind w:firstLineChars="200" w:firstLine="482"/>
        <w:jc w:val="center"/>
        <w:rPr>
          <w:rFonts w:ascii="宋体" w:hAnsi="宋体" w:cs="宋体"/>
          <w:b/>
          <w:color w:val="000000"/>
          <w:sz w:val="24"/>
          <w:szCs w:val="24"/>
        </w:rPr>
      </w:pPr>
      <w:r>
        <w:rPr>
          <w:rFonts w:ascii="宋体" w:hAnsi="宋体" w:cs="宋体" w:hint="eastAsia"/>
          <w:b/>
          <w:color w:val="000000"/>
          <w:sz w:val="24"/>
          <w:szCs w:val="24"/>
        </w:rPr>
        <w:t>投标人自行编制</w:t>
      </w:r>
    </w:p>
    <w:p w14:paraId="62D519E9" w14:textId="77777777" w:rsidR="0066638C" w:rsidRDefault="0066638C">
      <w:pPr>
        <w:ind w:firstLineChars="200" w:firstLine="482"/>
        <w:rPr>
          <w:rFonts w:ascii="宋体" w:hAnsi="宋体" w:cs="宋体"/>
          <w:b/>
          <w:color w:val="000000"/>
          <w:sz w:val="24"/>
          <w:szCs w:val="24"/>
        </w:rPr>
      </w:pPr>
    </w:p>
    <w:p w14:paraId="244FF356" w14:textId="77777777" w:rsidR="0066638C" w:rsidRDefault="00772FF8">
      <w:pPr>
        <w:ind w:firstLineChars="200" w:firstLine="482"/>
        <w:rPr>
          <w:rFonts w:ascii="宋体" w:hAnsi="宋体" w:cs="宋体"/>
          <w:b/>
          <w:color w:val="000000"/>
          <w:sz w:val="24"/>
          <w:szCs w:val="24"/>
        </w:rPr>
      </w:pPr>
      <w:r>
        <w:rPr>
          <w:rFonts w:ascii="宋体" w:hAnsi="宋体" w:cs="宋体" w:hint="eastAsia"/>
          <w:b/>
          <w:color w:val="000000"/>
          <w:sz w:val="24"/>
          <w:szCs w:val="24"/>
        </w:rPr>
        <w:t>后附：投标人单位相关资质证件</w:t>
      </w:r>
    </w:p>
    <w:p w14:paraId="2A36EF1A" w14:textId="77777777" w:rsidR="0066638C" w:rsidRDefault="0066638C">
      <w:pPr>
        <w:ind w:firstLineChars="200" w:firstLine="562"/>
        <w:rPr>
          <w:rFonts w:ascii="宋体" w:hAnsi="宋体" w:cs="宋体"/>
          <w:b/>
          <w:color w:val="000000"/>
          <w:sz w:val="28"/>
          <w:szCs w:val="28"/>
        </w:rPr>
      </w:pPr>
    </w:p>
    <w:p w14:paraId="187F8F84" w14:textId="77777777" w:rsidR="0066638C" w:rsidRDefault="0066638C">
      <w:pPr>
        <w:ind w:firstLineChars="200" w:firstLine="562"/>
        <w:rPr>
          <w:rFonts w:ascii="宋体" w:hAnsi="宋体" w:cs="宋体"/>
          <w:b/>
          <w:color w:val="000000"/>
          <w:sz w:val="28"/>
          <w:szCs w:val="28"/>
        </w:rPr>
      </w:pPr>
    </w:p>
    <w:p w14:paraId="70B170F9" w14:textId="77777777" w:rsidR="0066638C" w:rsidRDefault="0066638C">
      <w:pPr>
        <w:ind w:firstLineChars="200" w:firstLine="562"/>
        <w:rPr>
          <w:rFonts w:ascii="宋体" w:hAnsi="宋体" w:cs="宋体"/>
          <w:b/>
          <w:color w:val="000000"/>
          <w:sz w:val="28"/>
          <w:szCs w:val="28"/>
        </w:rPr>
      </w:pPr>
    </w:p>
    <w:p w14:paraId="6247FF3C" w14:textId="77777777" w:rsidR="0066638C" w:rsidRDefault="0066638C">
      <w:pPr>
        <w:ind w:firstLineChars="200" w:firstLine="562"/>
        <w:rPr>
          <w:rFonts w:ascii="宋体" w:hAnsi="宋体" w:cs="宋体"/>
          <w:b/>
          <w:color w:val="000000"/>
          <w:sz w:val="28"/>
          <w:szCs w:val="28"/>
        </w:rPr>
      </w:pPr>
    </w:p>
    <w:p w14:paraId="7F178785" w14:textId="77777777" w:rsidR="0066638C" w:rsidRDefault="0066638C">
      <w:pPr>
        <w:ind w:firstLineChars="200" w:firstLine="562"/>
        <w:rPr>
          <w:rFonts w:ascii="宋体" w:hAnsi="宋体" w:cs="宋体"/>
          <w:b/>
          <w:color w:val="000000"/>
          <w:sz w:val="28"/>
          <w:szCs w:val="28"/>
        </w:rPr>
      </w:pPr>
    </w:p>
    <w:p w14:paraId="44B6FAA5" w14:textId="77777777" w:rsidR="0066638C" w:rsidRDefault="0066638C">
      <w:pPr>
        <w:ind w:firstLineChars="200" w:firstLine="562"/>
        <w:rPr>
          <w:rFonts w:ascii="宋体" w:hAnsi="宋体" w:cs="宋体"/>
          <w:b/>
          <w:color w:val="000000"/>
          <w:sz w:val="28"/>
          <w:szCs w:val="28"/>
        </w:rPr>
      </w:pPr>
    </w:p>
    <w:p w14:paraId="3ABA5333" w14:textId="77777777" w:rsidR="0066638C" w:rsidRDefault="0066638C">
      <w:pPr>
        <w:ind w:firstLineChars="200" w:firstLine="562"/>
        <w:rPr>
          <w:rFonts w:ascii="宋体" w:hAnsi="宋体" w:cs="宋体"/>
          <w:b/>
          <w:color w:val="000000"/>
          <w:sz w:val="28"/>
          <w:szCs w:val="28"/>
        </w:rPr>
      </w:pPr>
    </w:p>
    <w:p w14:paraId="19169B67" w14:textId="77777777" w:rsidR="0066638C" w:rsidRDefault="0066638C">
      <w:pPr>
        <w:ind w:firstLineChars="200" w:firstLine="562"/>
        <w:rPr>
          <w:rFonts w:ascii="宋体" w:hAnsi="宋体" w:cs="宋体"/>
          <w:b/>
          <w:color w:val="000000"/>
          <w:sz w:val="28"/>
          <w:szCs w:val="28"/>
        </w:rPr>
      </w:pPr>
    </w:p>
    <w:p w14:paraId="13548A06" w14:textId="77777777" w:rsidR="0066638C" w:rsidRDefault="0066638C">
      <w:pPr>
        <w:ind w:firstLineChars="200" w:firstLine="562"/>
        <w:rPr>
          <w:rFonts w:ascii="宋体" w:hAnsi="宋体" w:cs="宋体"/>
          <w:b/>
          <w:color w:val="000000"/>
          <w:sz w:val="28"/>
          <w:szCs w:val="28"/>
        </w:rPr>
      </w:pPr>
    </w:p>
    <w:p w14:paraId="2D3FC639" w14:textId="77777777" w:rsidR="0066638C" w:rsidRDefault="0066638C">
      <w:pPr>
        <w:ind w:firstLineChars="200" w:firstLine="562"/>
        <w:rPr>
          <w:rFonts w:ascii="宋体" w:hAnsi="宋体" w:cs="宋体"/>
          <w:b/>
          <w:color w:val="000000"/>
          <w:sz w:val="28"/>
          <w:szCs w:val="28"/>
        </w:rPr>
      </w:pPr>
    </w:p>
    <w:p w14:paraId="02A43B79" w14:textId="77777777" w:rsidR="0066638C" w:rsidRDefault="0066638C">
      <w:pPr>
        <w:ind w:firstLineChars="200" w:firstLine="562"/>
        <w:rPr>
          <w:rFonts w:ascii="宋体" w:hAnsi="宋体" w:cs="宋体"/>
          <w:b/>
          <w:color w:val="000000"/>
          <w:sz w:val="28"/>
          <w:szCs w:val="28"/>
        </w:rPr>
      </w:pPr>
    </w:p>
    <w:p w14:paraId="718A3E5C" w14:textId="77777777" w:rsidR="0066638C" w:rsidRDefault="0066638C">
      <w:pPr>
        <w:ind w:firstLineChars="200" w:firstLine="562"/>
        <w:rPr>
          <w:rFonts w:ascii="宋体" w:hAnsi="宋体" w:cs="宋体"/>
          <w:b/>
          <w:color w:val="000000"/>
          <w:sz w:val="28"/>
          <w:szCs w:val="28"/>
        </w:rPr>
      </w:pPr>
    </w:p>
    <w:p w14:paraId="5F875279" w14:textId="77777777" w:rsidR="0066638C" w:rsidRDefault="0066638C">
      <w:pPr>
        <w:ind w:firstLineChars="200" w:firstLine="562"/>
        <w:rPr>
          <w:rFonts w:ascii="宋体" w:hAnsi="宋体" w:cs="宋体"/>
          <w:b/>
          <w:color w:val="000000"/>
          <w:sz w:val="28"/>
          <w:szCs w:val="28"/>
        </w:rPr>
      </w:pPr>
    </w:p>
    <w:p w14:paraId="6573D0E2" w14:textId="77777777" w:rsidR="0066638C" w:rsidRDefault="0066638C">
      <w:pPr>
        <w:ind w:firstLineChars="200" w:firstLine="562"/>
        <w:rPr>
          <w:rFonts w:ascii="宋体" w:hAnsi="宋体" w:cs="宋体"/>
          <w:b/>
          <w:color w:val="000000"/>
          <w:sz w:val="28"/>
          <w:szCs w:val="28"/>
        </w:rPr>
      </w:pPr>
    </w:p>
    <w:p w14:paraId="272161A5" w14:textId="77777777" w:rsidR="0066638C" w:rsidRDefault="0066638C">
      <w:pPr>
        <w:ind w:firstLineChars="200" w:firstLine="562"/>
        <w:rPr>
          <w:rFonts w:ascii="宋体" w:hAnsi="宋体" w:cs="宋体"/>
          <w:b/>
          <w:color w:val="000000"/>
          <w:sz w:val="28"/>
          <w:szCs w:val="28"/>
        </w:rPr>
      </w:pPr>
    </w:p>
    <w:p w14:paraId="46ABADDD" w14:textId="77777777" w:rsidR="0066638C" w:rsidRDefault="0066638C">
      <w:pPr>
        <w:ind w:firstLineChars="200" w:firstLine="562"/>
        <w:rPr>
          <w:rFonts w:ascii="宋体" w:hAnsi="宋体" w:cs="宋体"/>
          <w:b/>
          <w:color w:val="000000"/>
          <w:sz w:val="28"/>
          <w:szCs w:val="28"/>
        </w:rPr>
      </w:pPr>
    </w:p>
    <w:p w14:paraId="4339D698" w14:textId="3A1A1CD1" w:rsidR="0066638C" w:rsidRDefault="0066638C">
      <w:pPr>
        <w:ind w:firstLineChars="200" w:firstLine="562"/>
        <w:rPr>
          <w:rFonts w:ascii="宋体" w:hAnsi="宋体" w:cs="宋体"/>
          <w:b/>
          <w:color w:val="000000"/>
          <w:sz w:val="28"/>
          <w:szCs w:val="28"/>
        </w:rPr>
      </w:pPr>
    </w:p>
    <w:p w14:paraId="16D05525" w14:textId="515F3067" w:rsidR="00740492" w:rsidRDefault="00740492" w:rsidP="00740492">
      <w:pPr>
        <w:pStyle w:val="Default"/>
      </w:pPr>
    </w:p>
    <w:p w14:paraId="4BD0AF97" w14:textId="77777777" w:rsidR="00740492" w:rsidRPr="00740492" w:rsidRDefault="00740492" w:rsidP="00740492">
      <w:pPr>
        <w:pStyle w:val="Default"/>
      </w:pPr>
    </w:p>
    <w:p w14:paraId="1CEA60DC" w14:textId="77777777" w:rsidR="0066638C" w:rsidRDefault="0066638C">
      <w:pPr>
        <w:ind w:firstLineChars="200" w:firstLine="562"/>
        <w:rPr>
          <w:rFonts w:ascii="宋体" w:hAnsi="宋体" w:cs="宋体"/>
          <w:b/>
          <w:color w:val="000000"/>
          <w:sz w:val="28"/>
          <w:szCs w:val="28"/>
        </w:rPr>
      </w:pPr>
    </w:p>
    <w:p w14:paraId="66929104" w14:textId="77777777" w:rsidR="0066638C" w:rsidRDefault="00772FF8">
      <w:pPr>
        <w:pStyle w:val="ae"/>
        <w:spacing w:line="240" w:lineRule="auto"/>
        <w:ind w:firstLine="643"/>
        <w:jc w:val="center"/>
        <w:rPr>
          <w:rFonts w:ascii="宋体" w:hAnsi="宋体" w:cs="宋体"/>
          <w:b/>
          <w:color w:val="000000"/>
          <w:sz w:val="32"/>
          <w:szCs w:val="28"/>
        </w:rPr>
      </w:pPr>
      <w:r>
        <w:rPr>
          <w:rFonts w:ascii="宋体" w:hAnsi="宋体" w:cs="宋体" w:hint="eastAsia"/>
          <w:b/>
          <w:color w:val="000000"/>
          <w:sz w:val="32"/>
          <w:szCs w:val="28"/>
        </w:rPr>
        <w:lastRenderedPageBreak/>
        <w:t>3、出具法人营业执照函</w:t>
      </w:r>
    </w:p>
    <w:p w14:paraId="1FD23008" w14:textId="77777777" w:rsidR="0066638C" w:rsidRDefault="0066638C">
      <w:pPr>
        <w:rPr>
          <w:rFonts w:ascii="宋体" w:hAnsi="宋体" w:cs="宋体"/>
          <w:color w:val="000000"/>
          <w:sz w:val="28"/>
          <w:szCs w:val="28"/>
        </w:rPr>
      </w:pPr>
    </w:p>
    <w:p w14:paraId="5D8953C2" w14:textId="77777777" w:rsidR="0066638C" w:rsidRDefault="00772FF8">
      <w:pPr>
        <w:rPr>
          <w:rFonts w:ascii="宋体" w:hAnsi="宋体" w:cs="宋体"/>
          <w:color w:val="000000"/>
          <w:sz w:val="24"/>
          <w:szCs w:val="24"/>
        </w:rPr>
      </w:pPr>
      <w:r>
        <w:rPr>
          <w:rFonts w:ascii="宋体" w:hAnsi="宋体" w:cs="宋体" w:hint="eastAsia"/>
          <w:color w:val="000000"/>
          <w:sz w:val="24"/>
          <w:szCs w:val="24"/>
        </w:rPr>
        <w:t>招标人：</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14:paraId="785F23CC" w14:textId="77777777" w:rsidR="0066638C" w:rsidRDefault="0066638C">
      <w:pPr>
        <w:rPr>
          <w:rFonts w:ascii="宋体" w:hAnsi="宋体" w:cs="宋体"/>
          <w:color w:val="000000"/>
          <w:sz w:val="24"/>
          <w:szCs w:val="24"/>
        </w:rPr>
      </w:pPr>
    </w:p>
    <w:p w14:paraId="74ED3FA5" w14:textId="77777777" w:rsidR="0066638C" w:rsidRDefault="00772FF8">
      <w:pPr>
        <w:rPr>
          <w:rFonts w:ascii="宋体" w:hAnsi="宋体" w:cs="宋体"/>
          <w:color w:val="000000"/>
          <w:sz w:val="24"/>
          <w:szCs w:val="24"/>
        </w:rPr>
      </w:pPr>
      <w:r>
        <w:rPr>
          <w:rFonts w:ascii="宋体" w:hAnsi="宋体" w:cs="宋体" w:hint="eastAsia"/>
          <w:color w:val="000000"/>
          <w:sz w:val="24"/>
          <w:szCs w:val="24"/>
        </w:rPr>
        <w:t xml:space="preserve">    现附上由</w:t>
      </w:r>
      <w:r>
        <w:rPr>
          <w:rFonts w:ascii="宋体" w:hAnsi="宋体" w:cs="宋体" w:hint="eastAsia"/>
          <w:color w:val="000000"/>
          <w:sz w:val="24"/>
          <w:szCs w:val="24"/>
          <w:u w:val="single"/>
        </w:rPr>
        <w:t xml:space="preserve">                          </w:t>
      </w:r>
      <w:r>
        <w:rPr>
          <w:rFonts w:ascii="宋体" w:hAnsi="宋体" w:cs="宋体" w:hint="eastAsia"/>
          <w:color w:val="000000"/>
          <w:sz w:val="24"/>
          <w:szCs w:val="24"/>
        </w:rPr>
        <w:t>（签发机关名称）签发的我方法人营业执照复印件，该执照已经年检，真实有效。</w:t>
      </w:r>
    </w:p>
    <w:p w14:paraId="4CAF8491" w14:textId="77777777" w:rsidR="0066638C" w:rsidRDefault="0066638C">
      <w:pPr>
        <w:ind w:firstLine="852"/>
        <w:rPr>
          <w:rFonts w:ascii="宋体" w:hAnsi="宋体" w:cs="宋体"/>
          <w:color w:val="000000"/>
          <w:sz w:val="24"/>
          <w:szCs w:val="24"/>
        </w:rPr>
      </w:pPr>
    </w:p>
    <w:p w14:paraId="047D909C" w14:textId="77777777" w:rsidR="0066638C" w:rsidRDefault="0066638C">
      <w:pPr>
        <w:ind w:firstLine="852"/>
        <w:rPr>
          <w:rFonts w:ascii="宋体" w:hAnsi="宋体" w:cs="宋体"/>
          <w:color w:val="000000"/>
          <w:sz w:val="24"/>
          <w:szCs w:val="24"/>
        </w:rPr>
      </w:pPr>
    </w:p>
    <w:p w14:paraId="602173A8" w14:textId="77777777" w:rsidR="0066638C" w:rsidRDefault="0066638C">
      <w:pPr>
        <w:ind w:firstLine="852"/>
        <w:rPr>
          <w:rFonts w:ascii="宋体" w:hAnsi="宋体" w:cs="宋体"/>
          <w:color w:val="000000"/>
          <w:sz w:val="24"/>
          <w:szCs w:val="24"/>
        </w:rPr>
      </w:pPr>
    </w:p>
    <w:p w14:paraId="7E5EDCB4" w14:textId="77777777" w:rsidR="0066638C" w:rsidRDefault="00772FF8">
      <w:pPr>
        <w:rPr>
          <w:rFonts w:ascii="宋体" w:hAnsi="宋体" w:cs="宋体"/>
          <w:color w:val="000000"/>
          <w:sz w:val="24"/>
          <w:szCs w:val="24"/>
        </w:rPr>
      </w:pPr>
      <w:r>
        <w:rPr>
          <w:rFonts w:ascii="宋体" w:hAnsi="宋体" w:cs="宋体" w:hint="eastAsia"/>
          <w:color w:val="000000"/>
          <w:sz w:val="24"/>
          <w:szCs w:val="24"/>
        </w:rPr>
        <w:t>投标单位名称：（单位公章）</w:t>
      </w:r>
    </w:p>
    <w:p w14:paraId="1845DC14" w14:textId="77777777" w:rsidR="0066638C" w:rsidRDefault="0066638C">
      <w:pPr>
        <w:rPr>
          <w:rFonts w:ascii="宋体" w:hAnsi="宋体" w:cs="宋体"/>
          <w:color w:val="000000"/>
          <w:sz w:val="24"/>
          <w:szCs w:val="24"/>
        </w:rPr>
      </w:pPr>
    </w:p>
    <w:p w14:paraId="4B18BA51" w14:textId="77777777" w:rsidR="0066638C" w:rsidRDefault="0066638C">
      <w:pPr>
        <w:rPr>
          <w:rFonts w:ascii="宋体" w:hAnsi="宋体" w:cs="宋体"/>
          <w:color w:val="000000"/>
          <w:sz w:val="24"/>
          <w:szCs w:val="24"/>
        </w:rPr>
      </w:pPr>
    </w:p>
    <w:p w14:paraId="0EB0811B" w14:textId="77777777" w:rsidR="0066638C" w:rsidRDefault="00772FF8">
      <w:pPr>
        <w:rPr>
          <w:rFonts w:ascii="宋体" w:hAnsi="宋体" w:cs="宋体"/>
          <w:color w:val="000000"/>
          <w:sz w:val="28"/>
          <w:szCs w:val="28"/>
        </w:rPr>
      </w:pPr>
      <w:r>
        <w:rPr>
          <w:rFonts w:ascii="宋体" w:hAnsi="宋体" w:cs="宋体" w:hint="eastAsia"/>
          <w:color w:val="000000"/>
          <w:sz w:val="24"/>
          <w:szCs w:val="24"/>
        </w:rPr>
        <w:t>法定代表人：（签字并盖章）</w:t>
      </w:r>
      <w:r>
        <w:rPr>
          <w:rFonts w:ascii="宋体" w:hAnsi="宋体" w:cs="宋体" w:hint="eastAsia"/>
          <w:color w:val="000000"/>
          <w:sz w:val="24"/>
          <w:szCs w:val="24"/>
          <w:u w:val="single"/>
        </w:rPr>
        <w:t xml:space="preserve">   </w:t>
      </w:r>
      <w:r>
        <w:rPr>
          <w:rFonts w:ascii="宋体" w:hAnsi="宋体" w:cs="宋体" w:hint="eastAsia"/>
          <w:color w:val="000000"/>
          <w:sz w:val="28"/>
          <w:szCs w:val="28"/>
          <w:u w:val="single"/>
        </w:rPr>
        <w:t xml:space="preserve">             </w:t>
      </w:r>
    </w:p>
    <w:p w14:paraId="2455ADD2" w14:textId="77777777" w:rsidR="0066638C" w:rsidRDefault="0066638C">
      <w:pPr>
        <w:rPr>
          <w:rFonts w:ascii="宋体" w:hAnsi="宋体" w:cs="宋体"/>
          <w:color w:val="000000"/>
          <w:sz w:val="28"/>
          <w:szCs w:val="28"/>
        </w:rPr>
      </w:pPr>
    </w:p>
    <w:p w14:paraId="05FA0FEF" w14:textId="77777777" w:rsidR="0066638C" w:rsidRDefault="0066638C">
      <w:pPr>
        <w:rPr>
          <w:rFonts w:ascii="宋体" w:hAnsi="宋体" w:cs="宋体"/>
          <w:color w:val="000000"/>
          <w:sz w:val="28"/>
          <w:szCs w:val="28"/>
        </w:rPr>
      </w:pPr>
    </w:p>
    <w:p w14:paraId="6541F19A" w14:textId="77777777" w:rsidR="0066638C" w:rsidRDefault="00772FF8">
      <w:pPr>
        <w:jc w:val="right"/>
        <w:rPr>
          <w:rFonts w:ascii="宋体" w:hAnsi="宋体" w:cs="宋体"/>
          <w:color w:val="000000"/>
          <w:sz w:val="24"/>
          <w:szCs w:val="24"/>
        </w:rPr>
      </w:pPr>
      <w:r>
        <w:rPr>
          <w:rFonts w:ascii="宋体" w:hAnsi="宋体" w:cs="宋体" w:hint="eastAsia"/>
          <w:color w:val="000000"/>
          <w:sz w:val="24"/>
          <w:szCs w:val="24"/>
        </w:rPr>
        <w:t>日期： 年   月   日</w:t>
      </w:r>
    </w:p>
    <w:p w14:paraId="2DDEA07A" w14:textId="77777777" w:rsidR="0066638C" w:rsidRDefault="0066638C">
      <w:pPr>
        <w:rPr>
          <w:rFonts w:ascii="宋体" w:hAnsi="宋体" w:cs="宋体"/>
          <w:color w:val="000000"/>
          <w:sz w:val="28"/>
          <w:szCs w:val="28"/>
        </w:rPr>
      </w:pPr>
    </w:p>
    <w:p w14:paraId="50BF21A4" w14:textId="77777777" w:rsidR="0066638C" w:rsidRDefault="00772FF8">
      <w:pPr>
        <w:jc w:val="left"/>
        <w:rPr>
          <w:rFonts w:ascii="宋体" w:hAnsi="宋体" w:cs="宋体"/>
          <w:b/>
          <w:color w:val="000000"/>
          <w:sz w:val="24"/>
          <w:szCs w:val="24"/>
        </w:rPr>
      </w:pPr>
      <w:r>
        <w:rPr>
          <w:rFonts w:ascii="宋体" w:hAnsi="宋体" w:cs="宋体" w:hint="eastAsia"/>
          <w:b/>
          <w:color w:val="000000"/>
          <w:sz w:val="24"/>
          <w:szCs w:val="24"/>
        </w:rPr>
        <w:t>后附：投标单位三合一营业执照复印件</w:t>
      </w:r>
    </w:p>
    <w:p w14:paraId="4F7A68B1" w14:textId="77777777" w:rsidR="0066638C" w:rsidRDefault="0066638C">
      <w:pPr>
        <w:jc w:val="center"/>
        <w:rPr>
          <w:rFonts w:ascii="宋体" w:hAnsi="宋体" w:cs="宋体"/>
          <w:b/>
          <w:color w:val="000000"/>
          <w:sz w:val="28"/>
          <w:szCs w:val="28"/>
        </w:rPr>
      </w:pPr>
    </w:p>
    <w:p w14:paraId="260F3F85" w14:textId="77777777" w:rsidR="0066638C" w:rsidRDefault="0066638C">
      <w:pPr>
        <w:jc w:val="center"/>
        <w:rPr>
          <w:rFonts w:ascii="宋体" w:hAnsi="宋体" w:cs="宋体"/>
          <w:b/>
          <w:color w:val="000000"/>
          <w:sz w:val="28"/>
          <w:szCs w:val="28"/>
        </w:rPr>
      </w:pPr>
    </w:p>
    <w:p w14:paraId="32049667" w14:textId="77777777" w:rsidR="0066638C" w:rsidRDefault="0066638C">
      <w:pPr>
        <w:jc w:val="center"/>
        <w:rPr>
          <w:rFonts w:ascii="宋体" w:hAnsi="宋体" w:cs="宋体"/>
          <w:b/>
          <w:color w:val="000000"/>
          <w:sz w:val="28"/>
          <w:szCs w:val="28"/>
        </w:rPr>
      </w:pPr>
    </w:p>
    <w:p w14:paraId="750AB306" w14:textId="77777777" w:rsidR="0066638C" w:rsidRDefault="0066638C">
      <w:pPr>
        <w:jc w:val="center"/>
        <w:rPr>
          <w:rFonts w:ascii="宋体" w:hAnsi="宋体" w:cs="宋体"/>
          <w:b/>
          <w:color w:val="000000"/>
          <w:sz w:val="28"/>
          <w:szCs w:val="28"/>
        </w:rPr>
      </w:pPr>
    </w:p>
    <w:p w14:paraId="3682E391" w14:textId="77777777" w:rsidR="0066638C" w:rsidRDefault="0066638C">
      <w:pPr>
        <w:rPr>
          <w:rFonts w:ascii="宋体" w:hAnsi="宋体" w:cs="宋体"/>
          <w:b/>
          <w:color w:val="000000"/>
          <w:sz w:val="28"/>
          <w:szCs w:val="28"/>
        </w:rPr>
      </w:pPr>
    </w:p>
    <w:p w14:paraId="56610B37" w14:textId="77777777" w:rsidR="0066638C" w:rsidRDefault="0066638C">
      <w:pPr>
        <w:pStyle w:val="ae"/>
        <w:spacing w:line="240" w:lineRule="auto"/>
        <w:ind w:firstLine="643"/>
        <w:jc w:val="center"/>
        <w:rPr>
          <w:rFonts w:ascii="宋体" w:hAnsi="宋体" w:cs="宋体"/>
          <w:b/>
          <w:color w:val="000000"/>
          <w:sz w:val="32"/>
          <w:szCs w:val="28"/>
        </w:rPr>
      </w:pPr>
    </w:p>
    <w:p w14:paraId="63F81924" w14:textId="77777777" w:rsidR="0066638C" w:rsidRDefault="0066638C">
      <w:pPr>
        <w:pStyle w:val="ae"/>
        <w:spacing w:line="240" w:lineRule="auto"/>
        <w:ind w:firstLine="643"/>
        <w:jc w:val="center"/>
        <w:rPr>
          <w:rFonts w:ascii="宋体" w:hAnsi="宋体" w:cs="宋体"/>
          <w:b/>
          <w:color w:val="000000"/>
          <w:sz w:val="32"/>
          <w:szCs w:val="28"/>
        </w:rPr>
      </w:pPr>
    </w:p>
    <w:p w14:paraId="3FE963F4" w14:textId="77777777" w:rsidR="0066638C" w:rsidRDefault="0066638C">
      <w:pPr>
        <w:rPr>
          <w:rFonts w:ascii="宋体" w:hAnsi="宋体" w:cs="宋体"/>
          <w:b/>
          <w:color w:val="000000"/>
          <w:sz w:val="32"/>
          <w:szCs w:val="28"/>
        </w:rPr>
      </w:pPr>
    </w:p>
    <w:p w14:paraId="77AC545D" w14:textId="1FED1B55" w:rsidR="0066638C" w:rsidRDefault="0066638C">
      <w:pPr>
        <w:pStyle w:val="Default"/>
        <w:rPr>
          <w:rFonts w:hAnsi="宋体" w:cs="宋体"/>
          <w:b/>
          <w:sz w:val="32"/>
          <w:szCs w:val="28"/>
        </w:rPr>
      </w:pPr>
    </w:p>
    <w:p w14:paraId="663E5FCC" w14:textId="77777777" w:rsidR="00740492" w:rsidRDefault="00740492">
      <w:pPr>
        <w:pStyle w:val="Default"/>
        <w:rPr>
          <w:rFonts w:hAnsi="宋体" w:cs="宋体"/>
          <w:b/>
          <w:sz w:val="32"/>
          <w:szCs w:val="28"/>
        </w:rPr>
      </w:pPr>
    </w:p>
    <w:p w14:paraId="33EC4764" w14:textId="77777777" w:rsidR="0066638C" w:rsidRDefault="0066638C">
      <w:pPr>
        <w:pStyle w:val="ae"/>
        <w:spacing w:line="240" w:lineRule="auto"/>
        <w:ind w:firstLine="643"/>
        <w:jc w:val="center"/>
        <w:rPr>
          <w:rFonts w:ascii="宋体" w:hAnsi="宋体" w:cs="宋体"/>
          <w:b/>
          <w:color w:val="000000"/>
          <w:sz w:val="32"/>
          <w:szCs w:val="28"/>
        </w:rPr>
      </w:pPr>
    </w:p>
    <w:p w14:paraId="0A7B9170" w14:textId="77777777" w:rsidR="0066638C" w:rsidRDefault="0066638C"/>
    <w:p w14:paraId="41871B74" w14:textId="77777777" w:rsidR="0066638C" w:rsidRDefault="00772FF8">
      <w:pPr>
        <w:pStyle w:val="ae"/>
        <w:spacing w:line="240" w:lineRule="auto"/>
        <w:ind w:firstLine="643"/>
        <w:jc w:val="center"/>
        <w:rPr>
          <w:rFonts w:ascii="宋体" w:hAnsi="宋体" w:cs="宋体"/>
          <w:b/>
          <w:color w:val="000000"/>
          <w:sz w:val="32"/>
          <w:szCs w:val="28"/>
        </w:rPr>
      </w:pPr>
      <w:r>
        <w:rPr>
          <w:rFonts w:ascii="宋体" w:hAnsi="宋体" w:cs="宋体" w:hint="eastAsia"/>
          <w:b/>
          <w:color w:val="000000"/>
          <w:sz w:val="32"/>
          <w:szCs w:val="28"/>
        </w:rPr>
        <w:t>4、法定代表人身份证明</w:t>
      </w:r>
    </w:p>
    <w:p w14:paraId="7734F998" w14:textId="77777777" w:rsidR="0066638C" w:rsidRDefault="0066638C">
      <w:pPr>
        <w:pStyle w:val="ae"/>
        <w:spacing w:line="240" w:lineRule="auto"/>
        <w:ind w:firstLine="562"/>
        <w:jc w:val="center"/>
        <w:rPr>
          <w:rFonts w:ascii="宋体" w:hAnsi="宋体" w:cs="宋体"/>
          <w:b/>
          <w:color w:val="000000"/>
          <w:szCs w:val="28"/>
        </w:rPr>
      </w:pPr>
    </w:p>
    <w:p w14:paraId="46582EDC" w14:textId="77777777" w:rsidR="0066638C" w:rsidRDefault="00772FF8">
      <w:pPr>
        <w:spacing w:line="360" w:lineRule="auto"/>
        <w:rPr>
          <w:rFonts w:ascii="宋体" w:hAnsi="宋体" w:cs="宋体"/>
          <w:color w:val="000000"/>
          <w:sz w:val="24"/>
          <w:szCs w:val="24"/>
          <w:u w:val="single"/>
        </w:rPr>
      </w:pPr>
      <w:r>
        <w:rPr>
          <w:rFonts w:ascii="宋体" w:hAnsi="宋体" w:cs="宋体" w:hint="eastAsia"/>
          <w:color w:val="000000"/>
          <w:sz w:val="24"/>
          <w:szCs w:val="24"/>
        </w:rPr>
        <w:t>单位名称：（单位公章）</w:t>
      </w:r>
      <w:r>
        <w:rPr>
          <w:rFonts w:ascii="宋体" w:hAnsi="宋体" w:cs="宋体" w:hint="eastAsia"/>
          <w:color w:val="000000"/>
          <w:sz w:val="24"/>
          <w:szCs w:val="24"/>
          <w:u w:val="single"/>
        </w:rPr>
        <w:t xml:space="preserve">                                                  </w:t>
      </w:r>
    </w:p>
    <w:p w14:paraId="400A8477" w14:textId="77777777" w:rsidR="0066638C" w:rsidRDefault="00772FF8">
      <w:pPr>
        <w:spacing w:line="360" w:lineRule="auto"/>
        <w:rPr>
          <w:rFonts w:ascii="宋体" w:hAnsi="宋体" w:cs="宋体"/>
          <w:color w:val="000000"/>
          <w:sz w:val="24"/>
          <w:szCs w:val="24"/>
        </w:rPr>
      </w:pPr>
      <w:r>
        <w:rPr>
          <w:rFonts w:ascii="宋体" w:hAnsi="宋体" w:cs="宋体" w:hint="eastAsia"/>
          <w:color w:val="000000"/>
          <w:sz w:val="24"/>
          <w:szCs w:val="24"/>
        </w:rPr>
        <w:t>地址：</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14:paraId="6E889B33" w14:textId="77777777" w:rsidR="0066638C" w:rsidRDefault="00772FF8">
      <w:pPr>
        <w:spacing w:line="360" w:lineRule="auto"/>
        <w:rPr>
          <w:rFonts w:ascii="宋体" w:hAnsi="宋体" w:cs="宋体"/>
          <w:color w:val="000000"/>
          <w:sz w:val="24"/>
          <w:szCs w:val="24"/>
        </w:rPr>
      </w:pPr>
      <w:r>
        <w:rPr>
          <w:rFonts w:ascii="宋体" w:hAnsi="宋体" w:cs="宋体" w:hint="eastAsia"/>
          <w:color w:val="000000"/>
          <w:sz w:val="24"/>
          <w:szCs w:val="24"/>
        </w:rPr>
        <w:t>姓名：</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性别：</w:t>
      </w:r>
      <w:r>
        <w:rPr>
          <w:rFonts w:ascii="宋体" w:hAnsi="宋体" w:cs="宋体" w:hint="eastAsia"/>
          <w:color w:val="000000"/>
          <w:sz w:val="24"/>
          <w:szCs w:val="24"/>
          <w:u w:val="single"/>
        </w:rPr>
        <w:t xml:space="preserve">     </w:t>
      </w:r>
      <w:r>
        <w:rPr>
          <w:rFonts w:ascii="宋体" w:hAnsi="宋体" w:cs="宋体" w:hint="eastAsia"/>
          <w:color w:val="000000"/>
          <w:sz w:val="24"/>
          <w:szCs w:val="24"/>
        </w:rPr>
        <w:t>年龄：</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职务：</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系  </w:t>
      </w:r>
      <w:r>
        <w:rPr>
          <w:rFonts w:ascii="宋体" w:hAnsi="宋体" w:cs="宋体" w:hint="eastAsia"/>
          <w:color w:val="000000"/>
          <w:sz w:val="24"/>
          <w:szCs w:val="24"/>
          <w:u w:val="single"/>
        </w:rPr>
        <w:t xml:space="preserve">                      </w:t>
      </w:r>
      <w:r>
        <w:rPr>
          <w:rFonts w:ascii="宋体" w:hAnsi="宋体" w:cs="宋体" w:hint="eastAsia"/>
          <w:color w:val="000000"/>
          <w:sz w:val="24"/>
          <w:szCs w:val="24"/>
        </w:rPr>
        <w:t>的法定代表人。</w:t>
      </w:r>
    </w:p>
    <w:p w14:paraId="09B6E8CB" w14:textId="77777777" w:rsidR="0066638C" w:rsidRDefault="0066638C">
      <w:pPr>
        <w:rPr>
          <w:rFonts w:ascii="宋体" w:hAnsi="宋体" w:cs="宋体"/>
          <w:color w:val="000000"/>
          <w:sz w:val="24"/>
          <w:szCs w:val="24"/>
        </w:rPr>
      </w:pPr>
    </w:p>
    <w:p w14:paraId="490D7190" w14:textId="77777777" w:rsidR="0066638C" w:rsidRDefault="0066638C">
      <w:pPr>
        <w:rPr>
          <w:rFonts w:ascii="宋体" w:hAnsi="宋体" w:cs="宋体"/>
          <w:color w:val="000000"/>
          <w:sz w:val="24"/>
          <w:szCs w:val="24"/>
        </w:rPr>
      </w:pPr>
    </w:p>
    <w:p w14:paraId="23CA7589" w14:textId="77777777" w:rsidR="0066638C" w:rsidRDefault="00772FF8">
      <w:pPr>
        <w:rPr>
          <w:rFonts w:ascii="宋体" w:hAnsi="宋体" w:cs="宋体"/>
          <w:color w:val="000000"/>
          <w:sz w:val="24"/>
          <w:szCs w:val="24"/>
        </w:rPr>
      </w:pPr>
      <w:r>
        <w:rPr>
          <w:rFonts w:ascii="宋体" w:hAnsi="宋体" w:cs="宋体" w:hint="eastAsia"/>
          <w:color w:val="000000"/>
          <w:sz w:val="24"/>
          <w:szCs w:val="24"/>
        </w:rPr>
        <w:t>需附：法定代表人身份证复印件。</w:t>
      </w:r>
    </w:p>
    <w:p w14:paraId="290BC28A" w14:textId="77777777" w:rsidR="0066638C" w:rsidRDefault="0066638C">
      <w:pPr>
        <w:rPr>
          <w:rFonts w:ascii="宋体" w:hAnsi="宋体" w:cs="宋体"/>
          <w:color w:val="000000"/>
          <w:sz w:val="28"/>
          <w:szCs w:val="28"/>
        </w:rPr>
      </w:pPr>
    </w:p>
    <w:p w14:paraId="433303B2" w14:textId="77777777" w:rsidR="0066638C" w:rsidRDefault="00772FF8">
      <w:pPr>
        <w:rPr>
          <w:rFonts w:ascii="宋体" w:hAnsi="宋体" w:cs="宋体"/>
          <w:color w:val="000000"/>
          <w:sz w:val="28"/>
          <w:szCs w:val="28"/>
        </w:rPr>
      </w:pPr>
      <w:r>
        <w:rPr>
          <w:rFonts w:ascii="宋体" w:hAnsi="宋体" w:cs="宋体" w:hint="eastAsia"/>
          <w:noProof/>
          <w:color w:val="000000"/>
          <w:sz w:val="28"/>
          <w:szCs w:val="28"/>
        </w:rPr>
        <mc:AlternateContent>
          <mc:Choice Requires="wps">
            <w:drawing>
              <wp:anchor distT="0" distB="0" distL="114300" distR="114300" simplePos="0" relativeHeight="251651072" behindDoc="0" locked="0" layoutInCell="1" allowOverlap="1" wp14:anchorId="7FAADC5B" wp14:editId="58D49002">
                <wp:simplePos x="0" y="0"/>
                <wp:positionH relativeFrom="column">
                  <wp:posOffset>487045</wp:posOffset>
                </wp:positionH>
                <wp:positionV relativeFrom="paragraph">
                  <wp:posOffset>6985</wp:posOffset>
                </wp:positionV>
                <wp:extent cx="2044700" cy="1219835"/>
                <wp:effectExtent l="7620" t="7620" r="24130" b="10795"/>
                <wp:wrapNone/>
                <wp:docPr id="6" name="文本框 10"/>
                <wp:cNvGraphicFramePr/>
                <a:graphic xmlns:a="http://schemas.openxmlformats.org/drawingml/2006/main">
                  <a:graphicData uri="http://schemas.microsoft.com/office/word/2010/wordprocessingShape">
                    <wps:wsp>
                      <wps:cNvSpPr txBox="1"/>
                      <wps:spPr>
                        <a:xfrm>
                          <a:off x="0" y="0"/>
                          <a:ext cx="2044700" cy="1219835"/>
                        </a:xfrm>
                        <a:prstGeom prst="rect">
                          <a:avLst/>
                        </a:prstGeom>
                        <a:noFill/>
                        <a:ln w="15875" cap="flat" cmpd="sng">
                          <a:solidFill>
                            <a:srgbClr val="000000"/>
                          </a:solidFill>
                          <a:prstDash val="solid"/>
                          <a:miter/>
                          <a:headEnd type="none" w="med" len="med"/>
                          <a:tailEnd type="none" w="med" len="med"/>
                        </a:ln>
                      </wps:spPr>
                      <wps:txbx>
                        <w:txbxContent>
                          <w:p w14:paraId="5701019D" w14:textId="77777777" w:rsidR="0066638C" w:rsidRDefault="00772FF8">
                            <w:r>
                              <w:rPr>
                                <w:rFonts w:hint="eastAsia"/>
                              </w:rPr>
                              <w:t>法定代表人身份证复印件正面</w:t>
                            </w:r>
                          </w:p>
                        </w:txbxContent>
                      </wps:txbx>
                      <wps:bodyPr wrap="square" upright="1"/>
                    </wps:wsp>
                  </a:graphicData>
                </a:graphic>
              </wp:anchor>
            </w:drawing>
          </mc:Choice>
          <mc:Fallback>
            <w:pict>
              <v:shape w14:anchorId="7FAADC5B" id="文本框 10" o:spid="_x0000_s1027" type="#_x0000_t202" style="position:absolute;left:0;text-align:left;margin-left:38.35pt;margin-top:.55pt;width:161pt;height:96.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" filled="f" strokeweight="1.25pt">
                <v:textbox>
                  <w:txbxContent>
                    <w:p w14:paraId="5701019D" w14:textId="77777777" w:rsidR="0066638C" w:rsidRDefault="00772FF8">
                      <w:r>
                        <w:rPr>
                          <w:rFonts w:hint="eastAsia"/>
                        </w:rPr>
                        <w:t>法定代表人身份证复印件正面</w:t>
                      </w:r>
                    </w:p>
                  </w:txbxContent>
                </v:textbox>
              </v:shape>
            </w:pict>
          </mc:Fallback>
        </mc:AlternateContent>
      </w:r>
      <w:r>
        <w:rPr>
          <w:rFonts w:ascii="宋体" w:hAnsi="宋体" w:cs="宋体" w:hint="eastAsia"/>
          <w:noProof/>
          <w:color w:val="000000"/>
          <w:sz w:val="28"/>
          <w:szCs w:val="28"/>
        </w:rPr>
        <mc:AlternateContent>
          <mc:Choice Requires="wps">
            <w:drawing>
              <wp:anchor distT="0" distB="0" distL="114300" distR="114300" simplePos="0" relativeHeight="251653120" behindDoc="0" locked="0" layoutInCell="1" allowOverlap="1" wp14:anchorId="6DA58DCA" wp14:editId="033D8243">
                <wp:simplePos x="0" y="0"/>
                <wp:positionH relativeFrom="column">
                  <wp:posOffset>2902585</wp:posOffset>
                </wp:positionH>
                <wp:positionV relativeFrom="paragraph">
                  <wp:posOffset>6985</wp:posOffset>
                </wp:positionV>
                <wp:extent cx="1990725" cy="1219835"/>
                <wp:effectExtent l="7620" t="7620" r="20955" b="10795"/>
                <wp:wrapNone/>
                <wp:docPr id="7"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14:paraId="2C70B1ED" w14:textId="77777777" w:rsidR="0066638C" w:rsidRDefault="00772FF8">
                            <w:r>
                              <w:rPr>
                                <w:rFonts w:hint="eastAsia"/>
                              </w:rPr>
                              <w:t>法定代表人身份证复印件背面</w:t>
                            </w:r>
                          </w:p>
                        </w:txbxContent>
                      </wps:txbx>
                      <wps:bodyPr wrap="square" upright="1"/>
                    </wps:wsp>
                  </a:graphicData>
                </a:graphic>
              </wp:anchor>
            </w:drawing>
          </mc:Choice>
          <mc:Fallback>
            <w:pict>
              <v:shape w14:anchorId="6DA58DCA" id="文本框 4" o:spid="_x0000_s1028" type="#_x0000_t202" style="position:absolute;left:0;text-align:left;margin-left:228.55pt;margin-top:.55pt;width:156.75pt;height:96.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" filled="f" strokeweight="1.25pt">
                <v:textbox>
                  <w:txbxContent>
                    <w:p w14:paraId="2C70B1ED" w14:textId="77777777" w:rsidR="0066638C" w:rsidRDefault="00772FF8">
                      <w:r>
                        <w:rPr>
                          <w:rFonts w:hint="eastAsia"/>
                        </w:rPr>
                        <w:t>法定代表人身份证复印件背面</w:t>
                      </w:r>
                    </w:p>
                  </w:txbxContent>
                </v:textbox>
              </v:shape>
            </w:pict>
          </mc:Fallback>
        </mc:AlternateContent>
      </w:r>
    </w:p>
    <w:p w14:paraId="17219C28" w14:textId="77777777" w:rsidR="0066638C" w:rsidRDefault="0066638C">
      <w:pPr>
        <w:rPr>
          <w:rFonts w:ascii="宋体" w:hAnsi="宋体" w:cs="宋体"/>
          <w:color w:val="000000"/>
          <w:sz w:val="28"/>
          <w:szCs w:val="28"/>
        </w:rPr>
      </w:pPr>
    </w:p>
    <w:p w14:paraId="7F7071DC" w14:textId="77777777" w:rsidR="0066638C" w:rsidRDefault="0066638C">
      <w:pPr>
        <w:rPr>
          <w:rFonts w:ascii="宋体" w:hAnsi="宋体" w:cs="宋体"/>
          <w:color w:val="000000"/>
          <w:sz w:val="28"/>
          <w:szCs w:val="28"/>
        </w:rPr>
      </w:pPr>
    </w:p>
    <w:p w14:paraId="17CD0221" w14:textId="77777777" w:rsidR="0066638C" w:rsidRDefault="0066638C">
      <w:pPr>
        <w:jc w:val="left"/>
        <w:rPr>
          <w:rFonts w:ascii="宋体" w:hAnsi="宋体" w:cs="宋体"/>
          <w:b/>
          <w:bCs/>
          <w:color w:val="000000"/>
          <w:sz w:val="28"/>
          <w:szCs w:val="28"/>
        </w:rPr>
      </w:pPr>
    </w:p>
    <w:p w14:paraId="2ED7738C" w14:textId="77777777" w:rsidR="0066638C" w:rsidRDefault="0066638C">
      <w:pPr>
        <w:pStyle w:val="Default"/>
        <w:rPr>
          <w:rFonts w:hAnsi="宋体" w:cs="宋体"/>
          <w:b/>
          <w:bCs/>
          <w:sz w:val="28"/>
          <w:szCs w:val="28"/>
        </w:rPr>
      </w:pPr>
    </w:p>
    <w:p w14:paraId="1A78873F" w14:textId="77777777" w:rsidR="0066638C" w:rsidRDefault="00772FF8">
      <w:pPr>
        <w:spacing w:line="360" w:lineRule="auto"/>
        <w:rPr>
          <w:rFonts w:ascii="宋体" w:hAnsi="宋体" w:cs="宋体"/>
          <w:color w:val="000000"/>
          <w:sz w:val="24"/>
          <w:szCs w:val="24"/>
        </w:rPr>
      </w:pPr>
      <w:r>
        <w:rPr>
          <w:rFonts w:ascii="宋体" w:hAnsi="宋体" w:cs="宋体" w:hint="eastAsia"/>
          <w:color w:val="000000"/>
          <w:sz w:val="24"/>
          <w:szCs w:val="24"/>
        </w:rPr>
        <w:t>投标单位名称：（单位公章）</w:t>
      </w:r>
    </w:p>
    <w:p w14:paraId="1CE93702" w14:textId="77777777" w:rsidR="0066638C" w:rsidRDefault="0066638C">
      <w:pPr>
        <w:spacing w:line="360" w:lineRule="auto"/>
        <w:rPr>
          <w:rFonts w:ascii="宋体" w:hAnsi="宋体" w:cs="宋体"/>
          <w:color w:val="000000"/>
          <w:sz w:val="24"/>
          <w:szCs w:val="24"/>
        </w:rPr>
      </w:pPr>
    </w:p>
    <w:p w14:paraId="39F00744" w14:textId="77777777" w:rsidR="0066638C" w:rsidRDefault="00772FF8">
      <w:pPr>
        <w:spacing w:line="360" w:lineRule="auto"/>
        <w:rPr>
          <w:rFonts w:ascii="宋体" w:hAnsi="宋体" w:cs="宋体"/>
          <w:color w:val="000000"/>
          <w:sz w:val="24"/>
          <w:szCs w:val="24"/>
        </w:rPr>
      </w:pPr>
      <w:r>
        <w:rPr>
          <w:rFonts w:ascii="宋体" w:hAnsi="宋体" w:cs="宋体" w:hint="eastAsia"/>
          <w:color w:val="000000"/>
          <w:sz w:val="24"/>
          <w:szCs w:val="24"/>
        </w:rPr>
        <w:t>法定代表人：</w:t>
      </w:r>
      <w:r>
        <w:rPr>
          <w:rFonts w:ascii="宋体" w:hAnsi="宋体" w:cs="宋体" w:hint="eastAsia"/>
          <w:color w:val="000000"/>
          <w:sz w:val="24"/>
          <w:szCs w:val="28"/>
        </w:rPr>
        <w:t>（签字并盖章）</w:t>
      </w:r>
      <w:r>
        <w:rPr>
          <w:rFonts w:ascii="宋体" w:hAnsi="宋体" w:cs="宋体" w:hint="eastAsia"/>
          <w:color w:val="000000"/>
          <w:sz w:val="24"/>
          <w:szCs w:val="24"/>
        </w:rPr>
        <w:t>：</w:t>
      </w:r>
    </w:p>
    <w:p w14:paraId="485396BE" w14:textId="77777777" w:rsidR="0066638C" w:rsidRDefault="0066638C">
      <w:pPr>
        <w:spacing w:line="360" w:lineRule="auto"/>
        <w:rPr>
          <w:rFonts w:ascii="宋体" w:hAnsi="宋体" w:cs="宋体"/>
          <w:color w:val="000000"/>
          <w:sz w:val="28"/>
          <w:szCs w:val="28"/>
        </w:rPr>
      </w:pPr>
    </w:p>
    <w:p w14:paraId="49CAC519" w14:textId="77777777" w:rsidR="0066638C" w:rsidRDefault="00772FF8">
      <w:pPr>
        <w:spacing w:line="360" w:lineRule="auto"/>
        <w:jc w:val="right"/>
        <w:rPr>
          <w:rFonts w:ascii="宋体" w:hAnsi="宋体" w:cs="宋体"/>
          <w:color w:val="000000"/>
          <w:sz w:val="24"/>
          <w:szCs w:val="24"/>
        </w:rPr>
      </w:pPr>
      <w:r>
        <w:rPr>
          <w:rFonts w:ascii="宋体" w:hAnsi="宋体" w:cs="宋体" w:hint="eastAsia"/>
          <w:color w:val="000000"/>
          <w:sz w:val="24"/>
          <w:szCs w:val="24"/>
        </w:rPr>
        <w:t>日期：年   月   日</w:t>
      </w:r>
    </w:p>
    <w:p w14:paraId="02F83444" w14:textId="77777777" w:rsidR="0066638C" w:rsidRDefault="0066638C">
      <w:pPr>
        <w:jc w:val="left"/>
        <w:rPr>
          <w:rFonts w:ascii="宋体" w:hAnsi="宋体" w:cs="宋体"/>
          <w:b/>
          <w:bCs/>
          <w:color w:val="000000"/>
          <w:sz w:val="32"/>
          <w:szCs w:val="28"/>
        </w:rPr>
      </w:pPr>
    </w:p>
    <w:p w14:paraId="06F9C290" w14:textId="1B1FC919" w:rsidR="0066638C" w:rsidRDefault="00772FF8">
      <w:pPr>
        <w:jc w:val="left"/>
        <w:rPr>
          <w:rFonts w:ascii="宋体" w:hAnsi="宋体" w:cs="宋体"/>
          <w:b/>
          <w:color w:val="000000"/>
          <w:sz w:val="24"/>
          <w:szCs w:val="24"/>
        </w:rPr>
      </w:pPr>
      <w:r>
        <w:rPr>
          <w:rFonts w:ascii="宋体" w:hAnsi="宋体" w:cs="宋体" w:hint="eastAsia"/>
          <w:b/>
          <w:color w:val="000000"/>
          <w:sz w:val="24"/>
          <w:szCs w:val="24"/>
        </w:rPr>
        <w:t>后附：需提供</w:t>
      </w:r>
      <w:r w:rsidR="00E159C3">
        <w:rPr>
          <w:rFonts w:ascii="宋体" w:hAnsi="宋体" w:cs="宋体" w:hint="eastAsia"/>
          <w:b/>
          <w:color w:val="000000"/>
          <w:sz w:val="24"/>
          <w:szCs w:val="24"/>
        </w:rPr>
        <w:t>法人</w:t>
      </w:r>
      <w:r>
        <w:rPr>
          <w:rFonts w:ascii="宋体" w:hAnsi="宋体" w:cs="宋体" w:hint="eastAsia"/>
          <w:b/>
          <w:color w:val="000000"/>
          <w:sz w:val="24"/>
          <w:szCs w:val="24"/>
        </w:rPr>
        <w:t>近六个月社保缴纳证明材料。</w:t>
      </w:r>
    </w:p>
    <w:p w14:paraId="36A9C816" w14:textId="77777777" w:rsidR="0066638C" w:rsidRDefault="00772FF8">
      <w:pPr>
        <w:jc w:val="center"/>
        <w:rPr>
          <w:rFonts w:ascii="宋体" w:hAnsi="宋体" w:cs="宋体"/>
          <w:b/>
          <w:sz w:val="28"/>
          <w:szCs w:val="28"/>
        </w:rPr>
      </w:pPr>
      <w:r>
        <w:rPr>
          <w:rFonts w:ascii="宋体" w:hAnsi="宋体" w:cs="宋体" w:hint="eastAsia"/>
          <w:color w:val="000000"/>
          <w:sz w:val="32"/>
          <w:szCs w:val="28"/>
        </w:rPr>
        <w:br w:type="page"/>
      </w:r>
      <w:r>
        <w:rPr>
          <w:rFonts w:ascii="宋体" w:hAnsi="宋体" w:cs="宋体" w:hint="eastAsia"/>
          <w:b/>
          <w:sz w:val="32"/>
          <w:szCs w:val="28"/>
        </w:rPr>
        <w:lastRenderedPageBreak/>
        <w:t>5、法定代表人授权委托书</w:t>
      </w:r>
    </w:p>
    <w:p w14:paraId="2A6DC030" w14:textId="77777777" w:rsidR="0066638C" w:rsidRDefault="00772FF8">
      <w:pPr>
        <w:pStyle w:val="af0"/>
        <w:spacing w:line="360" w:lineRule="auto"/>
        <w:ind w:firstLineChars="200" w:firstLine="480"/>
        <w:rPr>
          <w:color w:val="000000"/>
          <w:sz w:val="24"/>
          <w:szCs w:val="24"/>
        </w:rPr>
      </w:pPr>
      <w:r>
        <w:rPr>
          <w:rFonts w:hint="eastAsia"/>
          <w:color w:val="000000"/>
          <w:sz w:val="24"/>
          <w:szCs w:val="24"/>
        </w:rPr>
        <w:t>本授权委托书声明：注册于</w:t>
      </w:r>
      <w:r>
        <w:rPr>
          <w:rFonts w:hint="eastAsia"/>
          <w:color w:val="000000"/>
          <w:sz w:val="24"/>
          <w:szCs w:val="24"/>
          <w:u w:val="single"/>
        </w:rPr>
        <w:t xml:space="preserve"> （投标人地址）  </w:t>
      </w:r>
      <w:r>
        <w:rPr>
          <w:rFonts w:hint="eastAsia"/>
          <w:color w:val="000000"/>
          <w:sz w:val="24"/>
          <w:szCs w:val="24"/>
        </w:rPr>
        <w:t>的</w:t>
      </w:r>
      <w:r>
        <w:rPr>
          <w:rFonts w:hint="eastAsia"/>
          <w:color w:val="000000"/>
          <w:sz w:val="24"/>
          <w:szCs w:val="24"/>
          <w:u w:val="single"/>
        </w:rPr>
        <w:t xml:space="preserve">  （单位名称）    </w:t>
      </w:r>
      <w:r>
        <w:rPr>
          <w:rFonts w:hint="eastAsia"/>
          <w:color w:val="000000"/>
          <w:sz w:val="24"/>
          <w:szCs w:val="24"/>
        </w:rPr>
        <w:t>在下面签名的</w:t>
      </w:r>
      <w:r>
        <w:rPr>
          <w:rFonts w:hint="eastAsia"/>
          <w:color w:val="000000"/>
          <w:sz w:val="24"/>
          <w:szCs w:val="24"/>
          <w:u w:val="single"/>
        </w:rPr>
        <w:t>（法定代表人姓名、职务）</w:t>
      </w:r>
      <w:r>
        <w:rPr>
          <w:rFonts w:hint="eastAsia"/>
          <w:color w:val="000000"/>
          <w:sz w:val="24"/>
          <w:szCs w:val="24"/>
        </w:rPr>
        <w:t>在此授权</w:t>
      </w:r>
      <w:r>
        <w:rPr>
          <w:rFonts w:hint="eastAsia"/>
          <w:color w:val="000000"/>
          <w:sz w:val="24"/>
          <w:szCs w:val="24"/>
          <w:u w:val="single"/>
        </w:rPr>
        <w:t>（被授权人姓名、职务）</w:t>
      </w:r>
      <w:r>
        <w:rPr>
          <w:rFonts w:hint="eastAsia"/>
          <w:color w:val="000000"/>
          <w:sz w:val="24"/>
          <w:szCs w:val="24"/>
        </w:rPr>
        <w:t>作为我公司的合法代理人，就</w:t>
      </w:r>
      <w:r>
        <w:rPr>
          <w:rFonts w:hint="eastAsia"/>
          <w:color w:val="000000"/>
          <w:sz w:val="24"/>
          <w:szCs w:val="24"/>
          <w:u w:val="single"/>
        </w:rPr>
        <w:t>（项目名称、项目编号</w:t>
      </w:r>
      <w:r>
        <w:rPr>
          <w:rFonts w:hint="eastAsia"/>
          <w:color w:val="000000"/>
          <w:sz w:val="24"/>
          <w:szCs w:val="24"/>
        </w:rPr>
        <w:t>）的招投标活动，采购合同的签订、执行、完成和售后服务，作为投标人代表以我方的名义处理一切与之有关的事务。</w:t>
      </w:r>
    </w:p>
    <w:p w14:paraId="4F72B193" w14:textId="77777777" w:rsidR="0066638C" w:rsidRDefault="0066638C">
      <w:pPr>
        <w:pStyle w:val="af0"/>
        <w:spacing w:line="360" w:lineRule="auto"/>
        <w:ind w:firstLineChars="200" w:firstLine="480"/>
        <w:rPr>
          <w:color w:val="000000"/>
          <w:sz w:val="24"/>
          <w:szCs w:val="24"/>
        </w:rPr>
      </w:pPr>
    </w:p>
    <w:p w14:paraId="7E1340D2" w14:textId="77777777" w:rsidR="0066638C" w:rsidRDefault="00772FF8">
      <w:pPr>
        <w:pStyle w:val="af0"/>
        <w:spacing w:line="360" w:lineRule="auto"/>
        <w:ind w:firstLineChars="200" w:firstLine="480"/>
        <w:rPr>
          <w:color w:val="000000"/>
          <w:sz w:val="24"/>
          <w:szCs w:val="24"/>
        </w:rPr>
      </w:pPr>
      <w:r>
        <w:rPr>
          <w:rFonts w:hint="eastAsia"/>
          <w:color w:val="000000"/>
          <w:sz w:val="24"/>
          <w:szCs w:val="24"/>
        </w:rPr>
        <w:t>被授权人（投标人授权代表）无转委托权限。</w:t>
      </w:r>
    </w:p>
    <w:p w14:paraId="43AAB21F" w14:textId="77777777" w:rsidR="0066638C" w:rsidRDefault="00772FF8">
      <w:pPr>
        <w:spacing w:line="360" w:lineRule="auto"/>
        <w:ind w:firstLineChars="200" w:firstLine="480"/>
        <w:rPr>
          <w:rFonts w:ascii="宋体"/>
          <w:color w:val="000000"/>
          <w:sz w:val="24"/>
        </w:rPr>
      </w:pPr>
      <w:r>
        <w:rPr>
          <w:rFonts w:ascii="宋体" w:hint="eastAsia"/>
          <w:color w:val="000000"/>
          <w:sz w:val="24"/>
        </w:rPr>
        <w:t>本授权书自法定代表人签字（</w:t>
      </w:r>
      <w:proofErr w:type="gramStart"/>
      <w:r>
        <w:rPr>
          <w:rFonts w:ascii="宋体" w:hint="eastAsia"/>
          <w:color w:val="000000"/>
          <w:sz w:val="24"/>
        </w:rPr>
        <w:t>盖个人</w:t>
      </w:r>
      <w:proofErr w:type="gramEnd"/>
      <w:r>
        <w:rPr>
          <w:rFonts w:ascii="宋体" w:hint="eastAsia"/>
          <w:color w:val="000000"/>
          <w:sz w:val="24"/>
        </w:rPr>
        <w:t>名章）之日起生效，特此声明。</w:t>
      </w:r>
    </w:p>
    <w:p w14:paraId="06803697" w14:textId="77777777" w:rsidR="0066638C" w:rsidRDefault="0066638C">
      <w:pPr>
        <w:rPr>
          <w:rFonts w:ascii="宋体" w:hAnsi="宋体" w:cs="宋体"/>
          <w:sz w:val="24"/>
          <w:szCs w:val="24"/>
        </w:rPr>
      </w:pPr>
    </w:p>
    <w:p w14:paraId="7FBB04D6" w14:textId="77777777" w:rsidR="0066638C" w:rsidRDefault="00772FF8">
      <w:pPr>
        <w:rPr>
          <w:rFonts w:ascii="宋体" w:hAnsi="宋体" w:cs="宋体"/>
          <w:sz w:val="24"/>
          <w:szCs w:val="24"/>
        </w:rPr>
      </w:pPr>
      <w:r>
        <w:rPr>
          <w:rFonts w:ascii="宋体" w:hAnsi="宋体" w:cs="宋体" w:hint="eastAsia"/>
          <w:sz w:val="24"/>
          <w:szCs w:val="24"/>
        </w:rPr>
        <w:t>需附：法定代表人、被授权人身份证复印件。</w:t>
      </w:r>
    </w:p>
    <w:p w14:paraId="44B5789B" w14:textId="77777777" w:rsidR="0066638C" w:rsidRDefault="0066638C">
      <w:pPr>
        <w:pStyle w:val="ac"/>
      </w:pPr>
    </w:p>
    <w:p w14:paraId="00E0BDAF" w14:textId="77777777" w:rsidR="0066638C" w:rsidRDefault="00772FF8">
      <w:pPr>
        <w:rPr>
          <w:rFonts w:ascii="宋体" w:hAnsi="宋体" w:cs="宋体"/>
          <w:color w:val="FF0000"/>
          <w:sz w:val="28"/>
          <w:szCs w:val="28"/>
        </w:rPr>
      </w:pPr>
      <w:r>
        <w:rPr>
          <w:noProof/>
          <w:color w:val="FF0000"/>
          <w:sz w:val="28"/>
        </w:rPr>
        <mc:AlternateContent>
          <mc:Choice Requires="wps">
            <w:drawing>
              <wp:anchor distT="0" distB="0" distL="114300" distR="114300" simplePos="0" relativeHeight="251657216" behindDoc="0" locked="0" layoutInCell="1" allowOverlap="1" wp14:anchorId="69BAEBD3" wp14:editId="42F5F34B">
                <wp:simplePos x="0" y="0"/>
                <wp:positionH relativeFrom="column">
                  <wp:posOffset>2816225</wp:posOffset>
                </wp:positionH>
                <wp:positionV relativeFrom="paragraph">
                  <wp:posOffset>62230</wp:posOffset>
                </wp:positionV>
                <wp:extent cx="1990725" cy="1219835"/>
                <wp:effectExtent l="7620" t="7620" r="20955" b="10795"/>
                <wp:wrapNone/>
                <wp:docPr id="3"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14:paraId="4BA239EF" w14:textId="77777777" w:rsidR="0066638C" w:rsidRDefault="00772FF8">
                            <w:r>
                              <w:rPr>
                                <w:rFonts w:hint="eastAsia"/>
                              </w:rPr>
                              <w:t>被授权人身份证复印件正面</w:t>
                            </w:r>
                          </w:p>
                        </w:txbxContent>
                      </wps:txbx>
                      <wps:bodyPr wrap="square" upright="1"/>
                    </wps:wsp>
                  </a:graphicData>
                </a:graphic>
              </wp:anchor>
            </w:drawing>
          </mc:Choice>
          <mc:Fallback>
            <w:pict>
              <v:shape w14:anchorId="69BAEBD3" id="_x0000_s1029" type="#_x0000_t202" style="position:absolute;left:0;text-align:left;margin-left:221.75pt;margin-top:4.9pt;width:156.75pt;height:96.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" filled="f" strokeweight="1.25pt">
                <v:textbox>
                  <w:txbxContent>
                    <w:p w14:paraId="4BA239EF" w14:textId="77777777" w:rsidR="0066638C" w:rsidRDefault="00772FF8">
                      <w:r>
                        <w:rPr>
                          <w:rFonts w:hint="eastAsia"/>
                        </w:rPr>
                        <w:t>被授权人身份证复印件正面</w:t>
                      </w:r>
                    </w:p>
                  </w:txbxContent>
                </v:textbox>
              </v:shape>
            </w:pict>
          </mc:Fallback>
        </mc:AlternateContent>
      </w:r>
      <w:r>
        <w:rPr>
          <w:noProof/>
          <w:color w:val="FF0000"/>
          <w:sz w:val="28"/>
        </w:rPr>
        <mc:AlternateContent>
          <mc:Choice Requires="wps">
            <w:drawing>
              <wp:anchor distT="0" distB="0" distL="114300" distR="114300" simplePos="0" relativeHeight="251655168" behindDoc="0" locked="0" layoutInCell="1" allowOverlap="1" wp14:anchorId="70835577" wp14:editId="7972B289">
                <wp:simplePos x="0" y="0"/>
                <wp:positionH relativeFrom="column">
                  <wp:posOffset>95885</wp:posOffset>
                </wp:positionH>
                <wp:positionV relativeFrom="paragraph">
                  <wp:posOffset>62230</wp:posOffset>
                </wp:positionV>
                <wp:extent cx="1990725" cy="1219835"/>
                <wp:effectExtent l="7620" t="7620" r="20955" b="10795"/>
                <wp:wrapNone/>
                <wp:docPr id="2" name="文本框 1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14:paraId="630DC838" w14:textId="77777777" w:rsidR="0066638C" w:rsidRDefault="00772FF8">
                            <w:r>
                              <w:rPr>
                                <w:rFonts w:hint="eastAsia"/>
                              </w:rPr>
                              <w:t>法定代表人身份证复印件正面</w:t>
                            </w:r>
                          </w:p>
                        </w:txbxContent>
                      </wps:txbx>
                      <wps:bodyPr wrap="square" upright="1"/>
                    </wps:wsp>
                  </a:graphicData>
                </a:graphic>
              </wp:anchor>
            </w:drawing>
          </mc:Choice>
          <mc:Fallback>
            <w:pict>
              <v:shape w14:anchorId="70835577" id="_x0000_s1030" type="#_x0000_t202" style="position:absolute;left:0;text-align:left;margin-left:7.55pt;margin-top:4.9pt;width:156.75pt;height:96.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" filled="f" strokeweight="1.25pt">
                <v:textbox>
                  <w:txbxContent>
                    <w:p w14:paraId="630DC838" w14:textId="77777777" w:rsidR="0066638C" w:rsidRDefault="00772FF8">
                      <w:r>
                        <w:rPr>
                          <w:rFonts w:hint="eastAsia"/>
                        </w:rPr>
                        <w:t>法定代表人身份证复印件正面</w:t>
                      </w:r>
                    </w:p>
                  </w:txbxContent>
                </v:textbox>
              </v:shape>
            </w:pict>
          </mc:Fallback>
        </mc:AlternateContent>
      </w:r>
    </w:p>
    <w:p w14:paraId="48D9A137" w14:textId="77777777" w:rsidR="0066638C" w:rsidRDefault="0066638C">
      <w:pPr>
        <w:rPr>
          <w:rFonts w:ascii="宋体" w:hAnsi="宋体" w:cs="宋体"/>
          <w:color w:val="FF0000"/>
          <w:sz w:val="28"/>
          <w:szCs w:val="28"/>
        </w:rPr>
      </w:pPr>
    </w:p>
    <w:p w14:paraId="600A8F20" w14:textId="77777777" w:rsidR="0066638C" w:rsidRDefault="0066638C">
      <w:pPr>
        <w:rPr>
          <w:rFonts w:ascii="宋体" w:hAnsi="宋体" w:cs="宋体"/>
          <w:color w:val="FF0000"/>
          <w:sz w:val="28"/>
          <w:szCs w:val="28"/>
        </w:rPr>
      </w:pPr>
    </w:p>
    <w:p w14:paraId="1021A342" w14:textId="77777777" w:rsidR="0066638C" w:rsidRDefault="00772FF8">
      <w:pPr>
        <w:rPr>
          <w:rFonts w:ascii="宋体" w:hAnsi="宋体" w:cs="宋体"/>
          <w:color w:val="FF0000"/>
          <w:sz w:val="28"/>
          <w:szCs w:val="28"/>
        </w:rPr>
      </w:pPr>
      <w:r>
        <w:rPr>
          <w:noProof/>
          <w:color w:val="FF0000"/>
          <w:sz w:val="28"/>
        </w:rPr>
        <mc:AlternateContent>
          <mc:Choice Requires="wps">
            <w:drawing>
              <wp:anchor distT="0" distB="0" distL="114300" distR="114300" simplePos="0" relativeHeight="251661312" behindDoc="0" locked="0" layoutInCell="1" allowOverlap="1" wp14:anchorId="403818CC" wp14:editId="431C1AA8">
                <wp:simplePos x="0" y="0"/>
                <wp:positionH relativeFrom="column">
                  <wp:posOffset>2816225</wp:posOffset>
                </wp:positionH>
                <wp:positionV relativeFrom="paragraph">
                  <wp:posOffset>154940</wp:posOffset>
                </wp:positionV>
                <wp:extent cx="1990725" cy="1219835"/>
                <wp:effectExtent l="7620" t="7620" r="20955" b="10795"/>
                <wp:wrapNone/>
                <wp:docPr id="5" name="文本框 6"/>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14:paraId="4841F3A7" w14:textId="77777777" w:rsidR="0066638C" w:rsidRDefault="00772FF8">
                            <w:r>
                              <w:rPr>
                                <w:rFonts w:hint="eastAsia"/>
                              </w:rPr>
                              <w:t>被授权人身份证复印件背面</w:t>
                            </w:r>
                          </w:p>
                        </w:txbxContent>
                      </wps:txbx>
                      <wps:bodyPr wrap="square" upright="1"/>
                    </wps:wsp>
                  </a:graphicData>
                </a:graphic>
              </wp:anchor>
            </w:drawing>
          </mc:Choice>
          <mc:Fallback>
            <w:pict>
              <v:shape w14:anchorId="403818CC" id="文本框 6" o:spid="_x0000_s1031" type="#_x0000_t202" style="position:absolute;left:0;text-align:left;margin-left:221.75pt;margin-top:12.2pt;width:156.75pt;height:96.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" filled="f" strokeweight="1.25pt">
                <v:textbox>
                  <w:txbxContent>
                    <w:p w14:paraId="4841F3A7" w14:textId="77777777" w:rsidR="0066638C" w:rsidRDefault="00772FF8">
                      <w:r>
                        <w:rPr>
                          <w:rFonts w:hint="eastAsia"/>
                        </w:rPr>
                        <w:t>被授权人身份证复印件背面</w:t>
                      </w:r>
                    </w:p>
                  </w:txbxContent>
                </v:textbox>
              </v:shape>
            </w:pict>
          </mc:Fallback>
        </mc:AlternateContent>
      </w:r>
      <w:r>
        <w:rPr>
          <w:noProof/>
          <w:color w:val="FF0000"/>
          <w:sz w:val="28"/>
        </w:rPr>
        <mc:AlternateContent>
          <mc:Choice Requires="wps">
            <w:drawing>
              <wp:anchor distT="0" distB="0" distL="114300" distR="114300" simplePos="0" relativeHeight="251659264" behindDoc="0" locked="0" layoutInCell="1" allowOverlap="1" wp14:anchorId="283782FD" wp14:editId="74A8E339">
                <wp:simplePos x="0" y="0"/>
                <wp:positionH relativeFrom="column">
                  <wp:posOffset>95885</wp:posOffset>
                </wp:positionH>
                <wp:positionV relativeFrom="paragraph">
                  <wp:posOffset>154940</wp:posOffset>
                </wp:positionV>
                <wp:extent cx="1990725" cy="1219835"/>
                <wp:effectExtent l="7620" t="7620" r="20955" b="10795"/>
                <wp:wrapNone/>
                <wp:docPr id="4" name="文本框 12"/>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14:paraId="519EE8E5" w14:textId="77777777" w:rsidR="0066638C" w:rsidRDefault="00772FF8">
                            <w:r>
                              <w:rPr>
                                <w:rFonts w:hint="eastAsia"/>
                              </w:rPr>
                              <w:t>法定代表人身份证复印件背面</w:t>
                            </w:r>
                          </w:p>
                        </w:txbxContent>
                      </wps:txbx>
                      <wps:bodyPr wrap="square" upright="1"/>
                    </wps:wsp>
                  </a:graphicData>
                </a:graphic>
              </wp:anchor>
            </w:drawing>
          </mc:Choice>
          <mc:Fallback>
            <w:pict>
              <v:shape w14:anchorId="283782FD" id="文本框 12" o:spid="_x0000_s1032" type="#_x0000_t202" style="position:absolute;left:0;text-align:left;margin-left:7.55pt;margin-top:12.2pt;width:156.75pt;height:9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" filled="f" strokeweight="1.25pt">
                <v:textbox>
                  <w:txbxContent>
                    <w:p w14:paraId="519EE8E5" w14:textId="77777777" w:rsidR="0066638C" w:rsidRDefault="00772FF8">
                      <w:r>
                        <w:rPr>
                          <w:rFonts w:hint="eastAsia"/>
                        </w:rPr>
                        <w:t>法定代表人身份证复印件背面</w:t>
                      </w:r>
                    </w:p>
                  </w:txbxContent>
                </v:textbox>
              </v:shape>
            </w:pict>
          </mc:Fallback>
        </mc:AlternateContent>
      </w:r>
    </w:p>
    <w:p w14:paraId="7580CC47" w14:textId="77777777" w:rsidR="0066638C" w:rsidRDefault="0066638C">
      <w:pPr>
        <w:rPr>
          <w:rFonts w:ascii="宋体" w:hAnsi="宋体" w:cs="宋体"/>
          <w:color w:val="FF0000"/>
          <w:sz w:val="28"/>
          <w:szCs w:val="28"/>
        </w:rPr>
      </w:pPr>
    </w:p>
    <w:p w14:paraId="6929AD90" w14:textId="77777777" w:rsidR="0066638C" w:rsidRDefault="0066638C">
      <w:pPr>
        <w:jc w:val="center"/>
        <w:rPr>
          <w:rFonts w:ascii="宋体" w:hAnsi="宋体" w:cs="宋体"/>
          <w:b/>
          <w:color w:val="FF0000"/>
          <w:sz w:val="28"/>
          <w:szCs w:val="28"/>
        </w:rPr>
      </w:pPr>
    </w:p>
    <w:p w14:paraId="7EF44B32" w14:textId="77777777" w:rsidR="0066638C" w:rsidRDefault="0066638C">
      <w:pPr>
        <w:jc w:val="center"/>
        <w:rPr>
          <w:rFonts w:ascii="宋体" w:hAnsi="宋体" w:cs="宋体"/>
          <w:b/>
          <w:color w:val="FF0000"/>
          <w:sz w:val="28"/>
          <w:szCs w:val="28"/>
        </w:rPr>
      </w:pPr>
    </w:p>
    <w:p w14:paraId="7CF5ADDA" w14:textId="77777777" w:rsidR="0066638C" w:rsidRDefault="0066638C">
      <w:pPr>
        <w:spacing w:line="360" w:lineRule="auto"/>
        <w:rPr>
          <w:rFonts w:ascii="宋体" w:hAnsi="宋体" w:cs="宋体"/>
          <w:sz w:val="24"/>
          <w:szCs w:val="28"/>
        </w:rPr>
      </w:pPr>
    </w:p>
    <w:p w14:paraId="781B8B96" w14:textId="77777777" w:rsidR="0066638C" w:rsidRDefault="00772FF8">
      <w:pPr>
        <w:spacing w:line="360" w:lineRule="auto"/>
        <w:rPr>
          <w:rFonts w:ascii="宋体" w:hAnsi="宋体" w:cs="宋体"/>
          <w:sz w:val="24"/>
          <w:szCs w:val="28"/>
        </w:rPr>
      </w:pPr>
      <w:r>
        <w:rPr>
          <w:rFonts w:ascii="宋体" w:hAnsi="宋体" w:cs="宋体" w:hint="eastAsia"/>
          <w:sz w:val="24"/>
          <w:szCs w:val="28"/>
        </w:rPr>
        <w:t>投标单位名称：（单位公章）</w:t>
      </w:r>
    </w:p>
    <w:p w14:paraId="53C70263" w14:textId="77777777" w:rsidR="0066638C" w:rsidRDefault="0066638C">
      <w:pPr>
        <w:spacing w:line="360" w:lineRule="auto"/>
        <w:rPr>
          <w:rFonts w:ascii="宋体" w:hAnsi="宋体" w:cs="宋体"/>
          <w:sz w:val="24"/>
          <w:szCs w:val="28"/>
        </w:rPr>
      </w:pPr>
    </w:p>
    <w:p w14:paraId="14B36469" w14:textId="77777777" w:rsidR="0066638C" w:rsidRDefault="00772FF8">
      <w:pPr>
        <w:spacing w:line="360" w:lineRule="auto"/>
        <w:rPr>
          <w:rFonts w:ascii="宋体" w:hAnsi="宋体" w:cs="宋体"/>
          <w:sz w:val="24"/>
          <w:szCs w:val="28"/>
        </w:rPr>
      </w:pPr>
      <w:r>
        <w:rPr>
          <w:rFonts w:ascii="宋体" w:hAnsi="宋体" w:cs="宋体" w:hint="eastAsia"/>
          <w:sz w:val="24"/>
          <w:szCs w:val="28"/>
        </w:rPr>
        <w:t>授权代表人：（签字并盖章）：</w:t>
      </w:r>
    </w:p>
    <w:p w14:paraId="411FDED2" w14:textId="77777777" w:rsidR="0066638C" w:rsidRDefault="0066638C">
      <w:pPr>
        <w:spacing w:line="360" w:lineRule="auto"/>
        <w:rPr>
          <w:rFonts w:ascii="宋体" w:hAnsi="宋体" w:cs="宋体"/>
          <w:sz w:val="24"/>
          <w:szCs w:val="28"/>
        </w:rPr>
      </w:pPr>
    </w:p>
    <w:p w14:paraId="7EB3ED7C" w14:textId="77777777" w:rsidR="0066638C" w:rsidRDefault="00772FF8">
      <w:pPr>
        <w:spacing w:line="360" w:lineRule="auto"/>
        <w:jc w:val="right"/>
        <w:rPr>
          <w:rFonts w:ascii="宋体" w:hAnsi="宋体" w:cs="宋体"/>
          <w:sz w:val="24"/>
          <w:szCs w:val="28"/>
        </w:rPr>
      </w:pPr>
      <w:r>
        <w:rPr>
          <w:rFonts w:ascii="宋体" w:hAnsi="宋体" w:cs="宋体" w:hint="eastAsia"/>
          <w:sz w:val="24"/>
          <w:szCs w:val="28"/>
        </w:rPr>
        <w:t>日期：年   月   日</w:t>
      </w:r>
    </w:p>
    <w:p w14:paraId="57AAAE06" w14:textId="77777777" w:rsidR="0066638C" w:rsidRDefault="0066638C">
      <w:pPr>
        <w:spacing w:line="360" w:lineRule="auto"/>
        <w:jc w:val="right"/>
        <w:rPr>
          <w:rFonts w:ascii="宋体" w:hAnsi="宋体" w:cs="宋体"/>
          <w:sz w:val="24"/>
          <w:szCs w:val="28"/>
        </w:rPr>
      </w:pPr>
    </w:p>
    <w:p w14:paraId="24695F74" w14:textId="28261277" w:rsidR="0066638C" w:rsidRDefault="0066638C">
      <w:pPr>
        <w:rPr>
          <w:rFonts w:ascii="宋体" w:hAnsi="宋体" w:cs="宋体"/>
          <w:b/>
          <w:sz w:val="24"/>
          <w:szCs w:val="28"/>
        </w:rPr>
      </w:pPr>
    </w:p>
    <w:p w14:paraId="579F2C55" w14:textId="10748F33" w:rsidR="000306B2" w:rsidRDefault="000306B2" w:rsidP="000306B2">
      <w:pPr>
        <w:pStyle w:val="Default"/>
      </w:pPr>
    </w:p>
    <w:p w14:paraId="62A65498" w14:textId="77777777" w:rsidR="000306B2" w:rsidRPr="000306B2" w:rsidRDefault="000306B2" w:rsidP="000306B2">
      <w:pPr>
        <w:pStyle w:val="Default"/>
      </w:pPr>
    </w:p>
    <w:p w14:paraId="797FB23D" w14:textId="77777777" w:rsidR="0066638C" w:rsidRDefault="00772FF8">
      <w:pPr>
        <w:spacing w:beforeLines="100" w:before="312" w:afterLines="50" w:after="156"/>
        <w:jc w:val="center"/>
        <w:rPr>
          <w:rFonts w:ascii="宋体" w:hAnsi="宋体"/>
          <w:b/>
          <w:sz w:val="32"/>
          <w:szCs w:val="28"/>
        </w:rPr>
      </w:pPr>
      <w:r>
        <w:rPr>
          <w:rFonts w:ascii="宋体" w:hAnsi="宋体" w:hint="eastAsia"/>
          <w:b/>
          <w:sz w:val="32"/>
          <w:szCs w:val="28"/>
        </w:rPr>
        <w:lastRenderedPageBreak/>
        <w:t>6、联合体协议书(若有时填报)</w:t>
      </w:r>
    </w:p>
    <w:p w14:paraId="32E5CAD8" w14:textId="77777777" w:rsidR="0066638C" w:rsidRDefault="00772FF8">
      <w:pPr>
        <w:spacing w:line="400" w:lineRule="exact"/>
        <w:rPr>
          <w:rFonts w:ascii="宋体" w:hAnsi="宋体"/>
          <w:sz w:val="24"/>
          <w:szCs w:val="21"/>
        </w:rPr>
      </w:pPr>
      <w:r>
        <w:rPr>
          <w:rFonts w:ascii="宋体" w:hAnsi="宋体" w:hint="eastAsia"/>
          <w:sz w:val="24"/>
          <w:szCs w:val="21"/>
        </w:rPr>
        <w:t>牵头人名称：</w:t>
      </w:r>
      <w:r>
        <w:rPr>
          <w:rFonts w:ascii="宋体" w:hAnsi="宋体" w:hint="eastAsia"/>
          <w:sz w:val="24"/>
          <w:szCs w:val="21"/>
          <w:u w:val="single"/>
        </w:rPr>
        <w:t xml:space="preserve">                                                                          </w:t>
      </w:r>
    </w:p>
    <w:p w14:paraId="34A37D89" w14:textId="77777777" w:rsidR="0066638C" w:rsidRDefault="00772FF8">
      <w:pPr>
        <w:spacing w:line="400" w:lineRule="exact"/>
        <w:rPr>
          <w:rFonts w:ascii="宋体" w:hAnsi="宋体"/>
          <w:sz w:val="24"/>
          <w:szCs w:val="21"/>
        </w:rPr>
      </w:pPr>
      <w:r>
        <w:rPr>
          <w:rFonts w:ascii="宋体" w:hAnsi="宋体" w:hint="eastAsia"/>
          <w:sz w:val="24"/>
          <w:szCs w:val="21"/>
        </w:rPr>
        <w:t>法定代表人：</w:t>
      </w:r>
      <w:r>
        <w:rPr>
          <w:rFonts w:ascii="宋体" w:hAnsi="宋体" w:hint="eastAsia"/>
          <w:sz w:val="24"/>
          <w:szCs w:val="21"/>
          <w:u w:val="single"/>
        </w:rPr>
        <w:t xml:space="preserve">                                                          </w:t>
      </w:r>
    </w:p>
    <w:p w14:paraId="7F13CC07" w14:textId="77777777" w:rsidR="0066638C" w:rsidRDefault="00772FF8">
      <w:pPr>
        <w:spacing w:line="400" w:lineRule="exact"/>
        <w:rPr>
          <w:rFonts w:ascii="宋体" w:hAnsi="宋体"/>
          <w:sz w:val="24"/>
          <w:szCs w:val="21"/>
        </w:rPr>
      </w:pPr>
      <w:r>
        <w:rPr>
          <w:rFonts w:ascii="宋体" w:hAnsi="宋体" w:hint="eastAsia"/>
          <w:sz w:val="24"/>
          <w:szCs w:val="21"/>
        </w:rPr>
        <w:t>法定住所：</w:t>
      </w:r>
      <w:r>
        <w:rPr>
          <w:rFonts w:ascii="宋体" w:hAnsi="宋体" w:hint="eastAsia"/>
          <w:sz w:val="24"/>
          <w:szCs w:val="21"/>
          <w:u w:val="single"/>
        </w:rPr>
        <w:t xml:space="preserve">                                                            </w:t>
      </w:r>
    </w:p>
    <w:p w14:paraId="358731E3" w14:textId="77777777" w:rsidR="0066638C" w:rsidRDefault="00772FF8">
      <w:pPr>
        <w:spacing w:line="400" w:lineRule="exact"/>
        <w:rPr>
          <w:rFonts w:ascii="宋体" w:hAnsi="宋体"/>
          <w:sz w:val="24"/>
          <w:szCs w:val="21"/>
        </w:rPr>
      </w:pPr>
      <w:r>
        <w:rPr>
          <w:rFonts w:ascii="宋体" w:hAnsi="宋体" w:hint="eastAsia"/>
          <w:sz w:val="24"/>
          <w:szCs w:val="21"/>
        </w:rPr>
        <w:t>成员二名称：</w:t>
      </w:r>
      <w:r>
        <w:rPr>
          <w:rFonts w:ascii="宋体" w:hAnsi="宋体" w:hint="eastAsia"/>
          <w:sz w:val="24"/>
          <w:szCs w:val="21"/>
          <w:u w:val="single"/>
        </w:rPr>
        <w:t xml:space="preserve">                                                          </w:t>
      </w:r>
    </w:p>
    <w:p w14:paraId="1E91A95C" w14:textId="77777777" w:rsidR="0066638C" w:rsidRDefault="00772FF8">
      <w:pPr>
        <w:spacing w:line="400" w:lineRule="exact"/>
        <w:rPr>
          <w:rFonts w:ascii="宋体" w:hAnsi="宋体"/>
          <w:sz w:val="24"/>
          <w:szCs w:val="21"/>
        </w:rPr>
      </w:pPr>
      <w:r>
        <w:rPr>
          <w:rFonts w:ascii="宋体" w:hAnsi="宋体" w:hint="eastAsia"/>
          <w:sz w:val="24"/>
          <w:szCs w:val="21"/>
        </w:rPr>
        <w:t>法定代表人：</w:t>
      </w:r>
      <w:r>
        <w:rPr>
          <w:rFonts w:ascii="宋体" w:hAnsi="宋体" w:hint="eastAsia"/>
          <w:sz w:val="24"/>
          <w:szCs w:val="21"/>
          <w:u w:val="single"/>
        </w:rPr>
        <w:t xml:space="preserve">                                                          </w:t>
      </w:r>
    </w:p>
    <w:p w14:paraId="551AE45F" w14:textId="77777777" w:rsidR="0066638C" w:rsidRDefault="00772FF8">
      <w:pPr>
        <w:spacing w:line="400" w:lineRule="exact"/>
        <w:rPr>
          <w:rFonts w:ascii="宋体" w:hAnsi="宋体"/>
          <w:sz w:val="24"/>
          <w:szCs w:val="21"/>
          <w:u w:val="single"/>
        </w:rPr>
      </w:pPr>
      <w:r>
        <w:rPr>
          <w:rFonts w:ascii="宋体" w:hAnsi="宋体" w:hint="eastAsia"/>
          <w:sz w:val="24"/>
          <w:szCs w:val="21"/>
        </w:rPr>
        <w:t>法定住所：</w:t>
      </w:r>
      <w:r>
        <w:rPr>
          <w:rFonts w:ascii="宋体" w:hAnsi="宋体" w:hint="eastAsia"/>
          <w:sz w:val="24"/>
          <w:szCs w:val="21"/>
          <w:u w:val="single"/>
        </w:rPr>
        <w:t xml:space="preserve">                                                            </w:t>
      </w:r>
    </w:p>
    <w:p w14:paraId="03B7E1F6"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鉴于上述各成员单位经过友好协商，自愿组成</w:t>
      </w:r>
      <w:r>
        <w:rPr>
          <w:rFonts w:ascii="宋体" w:hAnsi="宋体" w:hint="eastAsia"/>
          <w:sz w:val="24"/>
          <w:szCs w:val="21"/>
          <w:u w:val="single"/>
        </w:rPr>
        <w:t xml:space="preserve">       </w:t>
      </w:r>
      <w:r>
        <w:rPr>
          <w:rFonts w:ascii="宋体" w:hAnsi="宋体" w:hint="eastAsia"/>
          <w:sz w:val="24"/>
          <w:szCs w:val="21"/>
        </w:rPr>
        <w:t>（联合体名称）联合体，共同参加</w:t>
      </w:r>
      <w:r>
        <w:rPr>
          <w:rFonts w:ascii="宋体" w:hAnsi="宋体" w:hint="eastAsia"/>
          <w:sz w:val="24"/>
          <w:szCs w:val="21"/>
          <w:u w:val="single"/>
        </w:rPr>
        <w:t xml:space="preserve">               </w:t>
      </w:r>
      <w:r>
        <w:rPr>
          <w:rFonts w:ascii="宋体" w:hAnsi="宋体" w:hint="eastAsia"/>
          <w:sz w:val="24"/>
          <w:szCs w:val="21"/>
        </w:rPr>
        <w:t>（招标人名称）（以下简称招标人）</w:t>
      </w:r>
      <w:r>
        <w:rPr>
          <w:rFonts w:ascii="宋体" w:hAnsi="宋体" w:hint="eastAsia"/>
          <w:sz w:val="24"/>
          <w:szCs w:val="21"/>
          <w:u w:val="single"/>
        </w:rPr>
        <w:t xml:space="preserve">        </w:t>
      </w:r>
      <w:r>
        <w:rPr>
          <w:rFonts w:ascii="宋体" w:hAnsi="宋体" w:hint="eastAsia"/>
          <w:sz w:val="24"/>
          <w:szCs w:val="21"/>
        </w:rPr>
        <w:t>（项目名称）</w:t>
      </w:r>
      <w:r>
        <w:rPr>
          <w:rFonts w:ascii="宋体" w:hAnsi="宋体" w:hint="eastAsia"/>
          <w:sz w:val="24"/>
          <w:szCs w:val="21"/>
          <w:u w:val="single"/>
        </w:rPr>
        <w:t xml:space="preserve">      </w:t>
      </w:r>
      <w:r>
        <w:rPr>
          <w:rFonts w:ascii="宋体" w:hAnsi="宋体" w:hint="eastAsia"/>
          <w:sz w:val="24"/>
          <w:szCs w:val="21"/>
        </w:rPr>
        <w:t>包段（以下简称本项目）的采购投标并争取赢得本项目采购承包合同（以下简称合同）。现就联合体投标事宜订立如下协议：</w:t>
      </w:r>
    </w:p>
    <w:p w14:paraId="40645EDA"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1．</w:t>
      </w:r>
      <w:r>
        <w:rPr>
          <w:rFonts w:ascii="宋体" w:hAnsi="宋体" w:hint="eastAsia"/>
          <w:sz w:val="24"/>
          <w:szCs w:val="21"/>
          <w:u w:val="single"/>
        </w:rPr>
        <w:t xml:space="preserve">        </w:t>
      </w:r>
      <w:r>
        <w:rPr>
          <w:rFonts w:ascii="宋体" w:hAnsi="宋体" w:hint="eastAsia"/>
          <w:sz w:val="24"/>
          <w:szCs w:val="21"/>
        </w:rPr>
        <w:t>（某成员单位名称）为</w:t>
      </w:r>
      <w:r>
        <w:rPr>
          <w:rFonts w:ascii="宋体" w:hAnsi="宋体" w:hint="eastAsia"/>
          <w:sz w:val="24"/>
          <w:szCs w:val="21"/>
          <w:u w:val="single"/>
        </w:rPr>
        <w:t xml:space="preserve">              </w:t>
      </w:r>
      <w:r>
        <w:rPr>
          <w:rFonts w:ascii="宋体" w:hAnsi="宋体" w:hint="eastAsia"/>
          <w:sz w:val="24"/>
          <w:szCs w:val="21"/>
        </w:rPr>
        <w:t>（联合体名称）牵头人。</w:t>
      </w:r>
    </w:p>
    <w:p w14:paraId="6597ABC8"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06A608A7"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3．联合体将严格按照采购文件的各项要求，递交投标文件，履行投标义务和中标后的合同，共同承担合同规定的一切义务和责任，联合体各成员单位按照内部职责的部分，承担各自所负的责任和风险，并向招标人承担连带责任。</w:t>
      </w:r>
    </w:p>
    <w:p w14:paraId="2AA69ED9"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4．联合体各成员单位内部的职责分工如下：</w:t>
      </w:r>
      <w:r>
        <w:rPr>
          <w:rFonts w:ascii="宋体" w:hAnsi="宋体" w:hint="eastAsia"/>
          <w:sz w:val="24"/>
          <w:szCs w:val="21"/>
          <w:u w:val="single"/>
        </w:rPr>
        <w:t xml:space="preserve">                 </w:t>
      </w:r>
      <w:r>
        <w:rPr>
          <w:rFonts w:ascii="宋体" w:hAnsi="宋体" w:hint="eastAsia"/>
          <w:sz w:val="24"/>
          <w:szCs w:val="21"/>
        </w:rPr>
        <w:t>。按照本条上述分工，联合体成员单位各自所承担的合同工作量比例如下：</w:t>
      </w:r>
      <w:r>
        <w:rPr>
          <w:rFonts w:ascii="宋体" w:hAnsi="宋体" w:hint="eastAsia"/>
          <w:sz w:val="24"/>
          <w:szCs w:val="21"/>
          <w:u w:val="single"/>
        </w:rPr>
        <w:t xml:space="preserve">           </w:t>
      </w:r>
      <w:r>
        <w:rPr>
          <w:rFonts w:ascii="宋体" w:hAnsi="宋体" w:hint="eastAsia"/>
          <w:sz w:val="24"/>
          <w:szCs w:val="21"/>
        </w:rPr>
        <w:t>。</w:t>
      </w:r>
    </w:p>
    <w:p w14:paraId="5528BCCD"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5．投标工作和联合体在中标后项目实施过程中的有关费用按各自承担的工作量分摊。</w:t>
      </w:r>
    </w:p>
    <w:p w14:paraId="16DFF9BD"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6．联合体中标后，本联合体协议是合同的附件，对联合体各成员单位有合同约束力。</w:t>
      </w:r>
    </w:p>
    <w:p w14:paraId="297C8567"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7．本协议书自签署之日起生效，联合体未中标或者中标时合同履行完毕后自动失效。</w:t>
      </w:r>
    </w:p>
    <w:p w14:paraId="29168DAC" w14:textId="77777777" w:rsidR="0066638C" w:rsidRDefault="00772FF8">
      <w:pPr>
        <w:spacing w:line="400" w:lineRule="exact"/>
        <w:ind w:firstLineChars="200" w:firstLine="480"/>
        <w:rPr>
          <w:rFonts w:ascii="宋体" w:hAnsi="宋体"/>
          <w:sz w:val="24"/>
          <w:szCs w:val="21"/>
        </w:rPr>
      </w:pPr>
      <w:r>
        <w:rPr>
          <w:rFonts w:ascii="宋体" w:hAnsi="宋体" w:hint="eastAsia"/>
          <w:sz w:val="24"/>
          <w:szCs w:val="21"/>
        </w:rPr>
        <w:t>8．本协议书一式</w:t>
      </w:r>
      <w:r>
        <w:rPr>
          <w:rFonts w:ascii="宋体" w:hAnsi="宋体" w:hint="eastAsia"/>
          <w:sz w:val="24"/>
          <w:szCs w:val="21"/>
          <w:u w:val="single"/>
        </w:rPr>
        <w:t xml:space="preserve">            </w:t>
      </w:r>
      <w:r>
        <w:rPr>
          <w:rFonts w:ascii="宋体" w:hAnsi="宋体" w:hint="eastAsia"/>
          <w:sz w:val="24"/>
          <w:szCs w:val="21"/>
        </w:rPr>
        <w:t>份，联合体成员和招标人各执一份。</w:t>
      </w:r>
    </w:p>
    <w:p w14:paraId="6145BD60" w14:textId="77777777" w:rsidR="0066638C" w:rsidRDefault="00772FF8">
      <w:pPr>
        <w:spacing w:line="400" w:lineRule="exact"/>
        <w:rPr>
          <w:rFonts w:ascii="宋体" w:hAnsi="宋体"/>
          <w:sz w:val="24"/>
          <w:szCs w:val="21"/>
        </w:rPr>
      </w:pPr>
      <w:r>
        <w:rPr>
          <w:rFonts w:ascii="宋体" w:hAnsi="宋体" w:hint="eastAsia"/>
          <w:sz w:val="24"/>
          <w:szCs w:val="21"/>
        </w:rPr>
        <w:t>牵头人名称：</w:t>
      </w:r>
      <w:r>
        <w:rPr>
          <w:rFonts w:ascii="宋体" w:hAnsi="宋体" w:hint="eastAsia"/>
          <w:sz w:val="24"/>
          <w:szCs w:val="21"/>
          <w:u w:val="single"/>
        </w:rPr>
        <w:t xml:space="preserve">                                  </w:t>
      </w:r>
      <w:r>
        <w:rPr>
          <w:rFonts w:ascii="宋体" w:hAnsi="宋体" w:hint="eastAsia"/>
          <w:sz w:val="24"/>
          <w:szCs w:val="21"/>
        </w:rPr>
        <w:t>（盖单位章）</w:t>
      </w:r>
    </w:p>
    <w:p w14:paraId="4B7EE710" w14:textId="77777777" w:rsidR="0066638C" w:rsidRDefault="00772FF8">
      <w:pPr>
        <w:spacing w:line="400" w:lineRule="exact"/>
        <w:rPr>
          <w:rFonts w:ascii="宋体" w:hAnsi="宋体"/>
          <w:sz w:val="24"/>
          <w:szCs w:val="21"/>
        </w:rPr>
      </w:pPr>
      <w:r>
        <w:rPr>
          <w:rFonts w:ascii="宋体" w:hAnsi="宋体" w:hint="eastAsia"/>
          <w:sz w:val="24"/>
          <w:szCs w:val="21"/>
        </w:rPr>
        <w:t>法定代表人或其委托代理人：</w:t>
      </w:r>
      <w:r>
        <w:rPr>
          <w:rFonts w:ascii="宋体" w:hAnsi="宋体" w:hint="eastAsia"/>
          <w:sz w:val="24"/>
          <w:szCs w:val="21"/>
          <w:u w:val="single"/>
        </w:rPr>
        <w:t xml:space="preserve">                        </w:t>
      </w:r>
      <w:r>
        <w:rPr>
          <w:rFonts w:ascii="宋体" w:hAnsi="宋体" w:hint="eastAsia"/>
          <w:sz w:val="24"/>
          <w:szCs w:val="21"/>
        </w:rPr>
        <w:t>（签字）</w:t>
      </w:r>
    </w:p>
    <w:p w14:paraId="5E732CD3" w14:textId="77777777" w:rsidR="0066638C" w:rsidRDefault="00772FF8">
      <w:pPr>
        <w:spacing w:line="400" w:lineRule="exact"/>
        <w:rPr>
          <w:rFonts w:ascii="宋体" w:hAnsi="宋体"/>
          <w:sz w:val="24"/>
          <w:szCs w:val="21"/>
        </w:rPr>
      </w:pPr>
      <w:r>
        <w:rPr>
          <w:rFonts w:ascii="宋体" w:hAnsi="宋体" w:hint="eastAsia"/>
          <w:sz w:val="24"/>
          <w:szCs w:val="21"/>
        </w:rPr>
        <w:t>成员二名称：</w:t>
      </w:r>
      <w:r>
        <w:rPr>
          <w:rFonts w:ascii="宋体" w:hAnsi="宋体" w:hint="eastAsia"/>
          <w:sz w:val="24"/>
          <w:szCs w:val="21"/>
          <w:u w:val="single"/>
        </w:rPr>
        <w:t xml:space="preserve">                                  </w:t>
      </w:r>
      <w:r>
        <w:rPr>
          <w:rFonts w:ascii="宋体" w:hAnsi="宋体" w:hint="eastAsia"/>
          <w:sz w:val="24"/>
          <w:szCs w:val="21"/>
        </w:rPr>
        <w:t>（盖单位章）</w:t>
      </w:r>
    </w:p>
    <w:p w14:paraId="038B7698" w14:textId="77777777" w:rsidR="0066638C" w:rsidRDefault="00772FF8">
      <w:pPr>
        <w:spacing w:line="400" w:lineRule="exact"/>
        <w:rPr>
          <w:rFonts w:ascii="宋体" w:hAnsi="宋体"/>
          <w:sz w:val="24"/>
          <w:szCs w:val="21"/>
        </w:rPr>
      </w:pPr>
      <w:r>
        <w:rPr>
          <w:rFonts w:ascii="宋体" w:hAnsi="宋体" w:hint="eastAsia"/>
          <w:sz w:val="24"/>
          <w:szCs w:val="21"/>
        </w:rPr>
        <w:t>法定代表人或其委托代理人：</w:t>
      </w:r>
      <w:r>
        <w:rPr>
          <w:rFonts w:ascii="宋体" w:hAnsi="宋体" w:hint="eastAsia"/>
          <w:sz w:val="24"/>
          <w:szCs w:val="21"/>
          <w:u w:val="single"/>
        </w:rPr>
        <w:t xml:space="preserve">                        </w:t>
      </w:r>
      <w:r>
        <w:rPr>
          <w:rFonts w:ascii="宋体" w:hAnsi="宋体" w:hint="eastAsia"/>
          <w:sz w:val="24"/>
          <w:szCs w:val="21"/>
        </w:rPr>
        <w:t>（签字）</w:t>
      </w:r>
    </w:p>
    <w:p w14:paraId="185153D4" w14:textId="77777777" w:rsidR="0066638C" w:rsidRDefault="00772FF8">
      <w:pPr>
        <w:spacing w:line="400" w:lineRule="exact"/>
        <w:jc w:val="right"/>
        <w:rPr>
          <w:rFonts w:ascii="宋体" w:hAnsi="宋体"/>
          <w:sz w:val="24"/>
          <w:szCs w:val="21"/>
        </w:rPr>
      </w:pPr>
      <w:r>
        <w:rPr>
          <w:rFonts w:ascii="宋体" w:hAnsi="宋体" w:hint="eastAsia"/>
          <w:sz w:val="24"/>
          <w:szCs w:val="21"/>
        </w:rPr>
        <w:t xml:space="preserve">   </w:t>
      </w:r>
      <w:r>
        <w:rPr>
          <w:rFonts w:ascii="宋体" w:hAnsi="宋体" w:hint="eastAsia"/>
          <w:sz w:val="24"/>
          <w:szCs w:val="21"/>
          <w:u w:val="single"/>
        </w:rPr>
        <w:t xml:space="preserve">          </w:t>
      </w:r>
      <w:r>
        <w:rPr>
          <w:rFonts w:ascii="宋体" w:hAnsi="宋体" w:hint="eastAsia"/>
          <w:sz w:val="24"/>
          <w:szCs w:val="21"/>
        </w:rPr>
        <w:t>年</w:t>
      </w:r>
      <w:r>
        <w:rPr>
          <w:rFonts w:ascii="宋体" w:hAnsi="宋体" w:hint="eastAsia"/>
          <w:sz w:val="24"/>
          <w:szCs w:val="21"/>
          <w:u w:val="single"/>
        </w:rPr>
        <w:t xml:space="preserve">        </w:t>
      </w:r>
      <w:r>
        <w:rPr>
          <w:rFonts w:ascii="宋体" w:hAnsi="宋体" w:hint="eastAsia"/>
          <w:sz w:val="24"/>
          <w:szCs w:val="21"/>
        </w:rPr>
        <w:t>月</w:t>
      </w:r>
      <w:r>
        <w:rPr>
          <w:rFonts w:ascii="宋体" w:hAnsi="宋体" w:hint="eastAsia"/>
          <w:sz w:val="24"/>
          <w:szCs w:val="21"/>
          <w:u w:val="single"/>
        </w:rPr>
        <w:t xml:space="preserve">        </w:t>
      </w:r>
      <w:r>
        <w:rPr>
          <w:rFonts w:ascii="宋体" w:hAnsi="宋体" w:hint="eastAsia"/>
          <w:sz w:val="24"/>
          <w:szCs w:val="21"/>
        </w:rPr>
        <w:t xml:space="preserve">日           </w:t>
      </w:r>
    </w:p>
    <w:p w14:paraId="03099EBF" w14:textId="77777777" w:rsidR="0066638C" w:rsidRDefault="0066638C">
      <w:pPr>
        <w:spacing w:line="400" w:lineRule="exact"/>
        <w:rPr>
          <w:rFonts w:ascii="宋体" w:hAnsi="宋体"/>
          <w:sz w:val="24"/>
          <w:szCs w:val="21"/>
        </w:rPr>
      </w:pPr>
    </w:p>
    <w:p w14:paraId="231BB7BE" w14:textId="77777777" w:rsidR="0066638C" w:rsidRDefault="00772FF8">
      <w:pPr>
        <w:spacing w:line="400" w:lineRule="exact"/>
        <w:rPr>
          <w:rFonts w:ascii="宋体" w:hAnsi="宋体"/>
          <w:sz w:val="24"/>
          <w:szCs w:val="21"/>
        </w:rPr>
      </w:pPr>
      <w:r>
        <w:rPr>
          <w:rFonts w:ascii="宋体" w:hAnsi="宋体" w:hint="eastAsia"/>
          <w:sz w:val="24"/>
          <w:szCs w:val="21"/>
        </w:rPr>
        <w:lastRenderedPageBreak/>
        <w:t>备注：本协议书由委托代理人签字的，应附法定代表人签字的授权委托书。</w:t>
      </w:r>
    </w:p>
    <w:p w14:paraId="7964A9E5" w14:textId="77777777" w:rsidR="0066638C" w:rsidRDefault="0066638C">
      <w:pPr>
        <w:keepNext/>
        <w:keepLines/>
        <w:spacing w:before="120" w:after="120"/>
        <w:jc w:val="center"/>
        <w:outlineLvl w:val="2"/>
        <w:rPr>
          <w:rFonts w:ascii="宋体" w:hAnsi="宋体" w:cs="宋体"/>
          <w:b/>
          <w:bCs/>
          <w:sz w:val="32"/>
          <w:szCs w:val="32"/>
        </w:rPr>
      </w:pPr>
      <w:bookmarkStart w:id="6" w:name="_Toc62641473"/>
    </w:p>
    <w:p w14:paraId="25D6BE0A" w14:textId="77777777" w:rsidR="0066638C" w:rsidRDefault="00772FF8">
      <w:pPr>
        <w:keepNext/>
        <w:keepLines/>
        <w:spacing w:before="120" w:after="120"/>
        <w:jc w:val="center"/>
        <w:outlineLvl w:val="2"/>
        <w:rPr>
          <w:rFonts w:ascii="宋体" w:hAnsi="宋体" w:cs="宋体"/>
          <w:b/>
          <w:bCs/>
          <w:sz w:val="32"/>
          <w:szCs w:val="32"/>
        </w:rPr>
      </w:pPr>
      <w:r>
        <w:rPr>
          <w:rFonts w:ascii="宋体" w:hAnsi="宋体" w:cs="宋体" w:hint="eastAsia"/>
          <w:b/>
          <w:bCs/>
          <w:sz w:val="32"/>
          <w:szCs w:val="32"/>
        </w:rPr>
        <w:t>7、节能、环保产品证明（如有）</w:t>
      </w:r>
      <w:bookmarkEnd w:id="6"/>
    </w:p>
    <w:p w14:paraId="3A45453F" w14:textId="77777777" w:rsidR="0066638C" w:rsidRDefault="0066638C">
      <w:pPr>
        <w:spacing w:line="400" w:lineRule="exact"/>
        <w:rPr>
          <w:rFonts w:ascii="宋体" w:hAnsi="宋体" w:cs="宋体"/>
          <w:b/>
          <w:bCs/>
          <w:sz w:val="24"/>
          <w:szCs w:val="24"/>
        </w:rPr>
      </w:pPr>
    </w:p>
    <w:p w14:paraId="0E7E63E5" w14:textId="77777777" w:rsidR="0066638C" w:rsidRDefault="00772FF8">
      <w:pPr>
        <w:spacing w:line="400" w:lineRule="exact"/>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采购人名称          </w:t>
      </w:r>
      <w:r>
        <w:rPr>
          <w:rFonts w:ascii="宋体" w:hAnsi="宋体" w:cs="宋体" w:hint="eastAsia"/>
          <w:sz w:val="24"/>
          <w:szCs w:val="24"/>
        </w:rPr>
        <w:t>：</w:t>
      </w:r>
    </w:p>
    <w:p w14:paraId="21CB1226" w14:textId="77777777" w:rsidR="0066638C" w:rsidRDefault="0066638C">
      <w:pPr>
        <w:spacing w:line="400" w:lineRule="exact"/>
        <w:rPr>
          <w:rFonts w:ascii="宋体" w:hAnsi="宋体" w:cs="宋体"/>
          <w:sz w:val="24"/>
          <w:szCs w:val="24"/>
        </w:rPr>
      </w:pPr>
    </w:p>
    <w:p w14:paraId="0683FA00" w14:textId="77777777" w:rsidR="0066638C" w:rsidRDefault="00772FF8">
      <w:pPr>
        <w:spacing w:line="400" w:lineRule="exact"/>
        <w:rPr>
          <w:rFonts w:ascii="宋体" w:hAnsi="宋体" w:cs="宋体"/>
          <w:sz w:val="24"/>
          <w:szCs w:val="24"/>
        </w:rPr>
      </w:pPr>
      <w:r>
        <w:rPr>
          <w:rFonts w:ascii="宋体" w:hAnsi="宋体" w:cs="宋体" w:hint="eastAsia"/>
          <w:sz w:val="24"/>
          <w:szCs w:val="24"/>
        </w:rPr>
        <w:t xml:space="preserve">    现附上</w:t>
      </w:r>
      <w:r>
        <w:rPr>
          <w:rFonts w:ascii="宋体" w:hAnsi="宋体" w:cs="宋体" w:hint="eastAsia"/>
          <w:sz w:val="24"/>
          <w:szCs w:val="24"/>
          <w:u w:val="single"/>
        </w:rPr>
        <w:t xml:space="preserve">         （节能、环保</w:t>
      </w:r>
      <w:proofErr w:type="gramStart"/>
      <w:r>
        <w:rPr>
          <w:rFonts w:ascii="宋体" w:hAnsi="宋体" w:cs="宋体" w:hint="eastAsia"/>
          <w:sz w:val="24"/>
          <w:szCs w:val="24"/>
          <w:u w:val="single"/>
        </w:rPr>
        <w:t>产品产品</w:t>
      </w:r>
      <w:proofErr w:type="gramEnd"/>
      <w:r>
        <w:rPr>
          <w:rFonts w:ascii="宋体" w:hAnsi="宋体" w:cs="宋体" w:hint="eastAsia"/>
          <w:sz w:val="24"/>
          <w:szCs w:val="24"/>
          <w:u w:val="single"/>
        </w:rPr>
        <w:t xml:space="preserve">目录）         </w:t>
      </w:r>
      <w:r>
        <w:rPr>
          <w:rFonts w:ascii="宋体" w:hAnsi="宋体" w:cs="宋体" w:hint="eastAsia"/>
          <w:sz w:val="24"/>
          <w:szCs w:val="24"/>
        </w:rPr>
        <w:t>证明文件（可在</w:t>
      </w:r>
      <w:r>
        <w:rPr>
          <w:rFonts w:ascii="宋体" w:hAnsi="宋体" w:cs="宋体" w:hint="eastAsia"/>
          <w:sz w:val="24"/>
          <w:szCs w:val="24"/>
          <w:u w:val="single"/>
        </w:rPr>
        <w:t xml:space="preserve"> 网站名称 </w:t>
      </w:r>
      <w:r>
        <w:rPr>
          <w:rFonts w:ascii="宋体" w:hAnsi="宋体" w:cs="宋体" w:hint="eastAsia"/>
          <w:sz w:val="24"/>
          <w:szCs w:val="24"/>
        </w:rPr>
        <w:t>网站进行查询）复印件，该证件真实有效。</w:t>
      </w:r>
    </w:p>
    <w:p w14:paraId="101A7C56" w14:textId="77777777" w:rsidR="0066638C" w:rsidRDefault="0066638C">
      <w:pPr>
        <w:jc w:val="center"/>
        <w:rPr>
          <w:rFonts w:ascii="宋体" w:hAnsi="宋体" w:cs="宋体"/>
          <w:b/>
          <w:sz w:val="24"/>
          <w:szCs w:val="24"/>
        </w:rPr>
      </w:pPr>
    </w:p>
    <w:p w14:paraId="6320BAC5" w14:textId="77777777" w:rsidR="0066638C" w:rsidRDefault="0066638C">
      <w:pPr>
        <w:jc w:val="center"/>
        <w:rPr>
          <w:rFonts w:ascii="宋体" w:hAnsi="宋体" w:cs="宋体"/>
          <w:b/>
          <w:sz w:val="24"/>
          <w:szCs w:val="24"/>
        </w:rPr>
      </w:pPr>
    </w:p>
    <w:p w14:paraId="79A9F500" w14:textId="77777777" w:rsidR="0066638C" w:rsidRDefault="0066638C">
      <w:pPr>
        <w:widowControl/>
        <w:spacing w:line="400" w:lineRule="exact"/>
        <w:ind w:firstLineChars="200" w:firstLine="482"/>
        <w:jc w:val="left"/>
        <w:rPr>
          <w:rFonts w:ascii="宋体" w:hAnsi="宋体" w:cs="宋体"/>
          <w:b/>
          <w:sz w:val="24"/>
          <w:szCs w:val="24"/>
        </w:rPr>
      </w:pPr>
    </w:p>
    <w:p w14:paraId="0828EE40" w14:textId="77777777" w:rsidR="0066638C" w:rsidRDefault="0066638C">
      <w:pPr>
        <w:widowControl/>
        <w:spacing w:line="400" w:lineRule="exact"/>
        <w:ind w:firstLineChars="200" w:firstLine="482"/>
        <w:jc w:val="left"/>
        <w:rPr>
          <w:rFonts w:ascii="宋体" w:hAnsi="宋体" w:cs="宋体"/>
          <w:b/>
          <w:sz w:val="24"/>
          <w:szCs w:val="24"/>
        </w:rPr>
      </w:pPr>
    </w:p>
    <w:p w14:paraId="2548BA6F" w14:textId="77777777" w:rsidR="0066638C" w:rsidRDefault="0066638C">
      <w:pPr>
        <w:widowControl/>
        <w:spacing w:line="400" w:lineRule="exact"/>
        <w:ind w:firstLineChars="200" w:firstLine="482"/>
        <w:jc w:val="left"/>
        <w:rPr>
          <w:rFonts w:ascii="宋体" w:hAnsi="宋体" w:cs="宋体"/>
          <w:b/>
          <w:sz w:val="24"/>
          <w:szCs w:val="24"/>
        </w:rPr>
      </w:pPr>
    </w:p>
    <w:p w14:paraId="7224FC1A" w14:textId="77777777" w:rsidR="0066638C" w:rsidRDefault="00772FF8">
      <w:pPr>
        <w:widowControl/>
        <w:spacing w:line="400" w:lineRule="exact"/>
        <w:ind w:firstLineChars="200" w:firstLine="482"/>
        <w:jc w:val="left"/>
        <w:rPr>
          <w:rFonts w:ascii="宋体" w:hAnsi="宋体" w:cs="宋体"/>
          <w:b/>
          <w:sz w:val="24"/>
          <w:szCs w:val="24"/>
        </w:rPr>
      </w:pPr>
      <w:r>
        <w:rPr>
          <w:rFonts w:ascii="宋体" w:hAnsi="宋体" w:cs="宋体" w:hint="eastAsia"/>
          <w:b/>
          <w:sz w:val="24"/>
          <w:szCs w:val="24"/>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14:paraId="0FE8721A" w14:textId="77777777" w:rsidR="0066638C" w:rsidRDefault="0066638C">
      <w:pPr>
        <w:jc w:val="center"/>
        <w:rPr>
          <w:rFonts w:ascii="宋体" w:hAnsi="宋体" w:cs="宋体"/>
          <w:b/>
          <w:sz w:val="24"/>
          <w:szCs w:val="24"/>
        </w:rPr>
      </w:pPr>
    </w:p>
    <w:p w14:paraId="636DFE46" w14:textId="77777777" w:rsidR="0066638C" w:rsidRDefault="0066638C">
      <w:pPr>
        <w:jc w:val="center"/>
        <w:rPr>
          <w:rFonts w:ascii="宋体" w:hAnsi="宋体" w:cs="宋体"/>
          <w:b/>
          <w:sz w:val="24"/>
          <w:szCs w:val="24"/>
        </w:rPr>
      </w:pPr>
    </w:p>
    <w:p w14:paraId="0DC0B16E" w14:textId="77777777" w:rsidR="0066638C" w:rsidRDefault="0066638C">
      <w:pPr>
        <w:jc w:val="center"/>
        <w:rPr>
          <w:rFonts w:ascii="宋体" w:hAnsi="宋体" w:cs="宋体"/>
          <w:b/>
          <w:sz w:val="24"/>
          <w:szCs w:val="24"/>
        </w:rPr>
      </w:pPr>
    </w:p>
    <w:p w14:paraId="34636EF3" w14:textId="77777777" w:rsidR="0066638C" w:rsidRDefault="0066638C">
      <w:pPr>
        <w:jc w:val="center"/>
        <w:rPr>
          <w:rFonts w:ascii="宋体" w:hAnsi="宋体" w:cs="宋体"/>
          <w:b/>
          <w:sz w:val="24"/>
          <w:szCs w:val="24"/>
        </w:rPr>
      </w:pPr>
    </w:p>
    <w:p w14:paraId="65A43DA3" w14:textId="77777777" w:rsidR="0066638C" w:rsidRDefault="00772FF8">
      <w:pPr>
        <w:spacing w:line="360" w:lineRule="exact"/>
        <w:rPr>
          <w:rFonts w:ascii="宋体" w:hAnsi="宋体" w:cs="宋体"/>
          <w:sz w:val="24"/>
          <w:szCs w:val="24"/>
        </w:rPr>
      </w:pPr>
      <w:r>
        <w:rPr>
          <w:rFonts w:ascii="宋体" w:hAnsi="宋体" w:cs="宋体" w:hint="eastAsia"/>
          <w:sz w:val="24"/>
          <w:szCs w:val="24"/>
        </w:rPr>
        <w:t xml:space="preserve">                         </w:t>
      </w:r>
    </w:p>
    <w:p w14:paraId="68DD7C7D" w14:textId="77777777" w:rsidR="0066638C" w:rsidRDefault="0066638C">
      <w:pPr>
        <w:spacing w:line="360" w:lineRule="exact"/>
        <w:rPr>
          <w:rFonts w:ascii="宋体" w:hAnsi="宋体" w:cs="宋体"/>
          <w:sz w:val="24"/>
          <w:szCs w:val="24"/>
        </w:rPr>
      </w:pPr>
    </w:p>
    <w:p w14:paraId="13FDC54B" w14:textId="77777777" w:rsidR="0066638C" w:rsidRDefault="00772FF8">
      <w:pPr>
        <w:spacing w:line="360" w:lineRule="exact"/>
        <w:ind w:firstLineChars="1200" w:firstLine="2880"/>
        <w:rPr>
          <w:rFonts w:ascii="宋体" w:hAnsi="宋体" w:cs="宋体"/>
          <w:sz w:val="24"/>
          <w:szCs w:val="24"/>
        </w:rPr>
      </w:pPr>
      <w:r>
        <w:rPr>
          <w:rFonts w:ascii="宋体" w:hAnsi="宋体" w:cs="宋体" w:hint="eastAsia"/>
          <w:sz w:val="24"/>
          <w:szCs w:val="24"/>
        </w:rPr>
        <w:t>投标人（加盖公章）：</w:t>
      </w:r>
      <w:r>
        <w:rPr>
          <w:rFonts w:ascii="宋体" w:hAnsi="宋体" w:cs="宋体" w:hint="eastAsia"/>
          <w:sz w:val="24"/>
          <w:szCs w:val="24"/>
          <w:u w:val="single"/>
        </w:rPr>
        <w:t xml:space="preserve">                         </w:t>
      </w:r>
    </w:p>
    <w:p w14:paraId="098687B8" w14:textId="77777777" w:rsidR="0066638C" w:rsidRDefault="00772FF8">
      <w:pPr>
        <w:spacing w:line="360" w:lineRule="exact"/>
        <w:rPr>
          <w:rFonts w:ascii="宋体" w:hAnsi="宋体" w:cs="宋体"/>
          <w:sz w:val="24"/>
          <w:szCs w:val="24"/>
        </w:rPr>
      </w:pPr>
      <w:r>
        <w:rPr>
          <w:rFonts w:ascii="宋体" w:hAnsi="宋体" w:cs="宋体" w:hint="eastAsia"/>
          <w:sz w:val="24"/>
          <w:szCs w:val="24"/>
        </w:rPr>
        <w:t xml:space="preserve">                         </w:t>
      </w:r>
    </w:p>
    <w:p w14:paraId="09115D89" w14:textId="77777777" w:rsidR="0066638C" w:rsidRDefault="00772FF8">
      <w:pPr>
        <w:spacing w:line="360" w:lineRule="exact"/>
        <w:rPr>
          <w:rFonts w:ascii="宋体" w:hAnsi="宋体" w:cs="宋体"/>
          <w:sz w:val="24"/>
          <w:szCs w:val="24"/>
        </w:rPr>
      </w:pPr>
      <w:r>
        <w:rPr>
          <w:rFonts w:ascii="宋体" w:hAnsi="宋体" w:cs="宋体" w:hint="eastAsia"/>
          <w:sz w:val="24"/>
          <w:szCs w:val="24"/>
        </w:rPr>
        <w:t xml:space="preserve">                         投标人代表（签字）：</w:t>
      </w:r>
      <w:r>
        <w:rPr>
          <w:rFonts w:ascii="宋体" w:hAnsi="宋体" w:cs="宋体" w:hint="eastAsia"/>
          <w:sz w:val="24"/>
          <w:szCs w:val="24"/>
          <w:u w:val="single"/>
        </w:rPr>
        <w:t xml:space="preserve">                         </w:t>
      </w:r>
    </w:p>
    <w:p w14:paraId="7A3E1361" w14:textId="77777777" w:rsidR="0066638C" w:rsidRDefault="00772FF8">
      <w:pPr>
        <w:spacing w:line="360" w:lineRule="exact"/>
        <w:rPr>
          <w:rFonts w:ascii="宋体" w:hAnsi="宋体" w:cs="宋体"/>
          <w:sz w:val="24"/>
          <w:szCs w:val="24"/>
        </w:rPr>
      </w:pPr>
      <w:r>
        <w:rPr>
          <w:rFonts w:ascii="宋体" w:hAnsi="宋体" w:cs="宋体" w:hint="eastAsia"/>
          <w:sz w:val="24"/>
          <w:szCs w:val="24"/>
        </w:rPr>
        <w:t xml:space="preserve">                         </w:t>
      </w:r>
    </w:p>
    <w:p w14:paraId="3A7A5C6F" w14:textId="77777777" w:rsidR="0066638C" w:rsidRDefault="00772FF8">
      <w:pPr>
        <w:spacing w:line="380" w:lineRule="exact"/>
        <w:rPr>
          <w:rFonts w:ascii="宋体" w:hAnsi="宋体" w:cs="宋体"/>
          <w:sz w:val="24"/>
          <w:szCs w:val="24"/>
          <w:u w:val="single"/>
        </w:rPr>
      </w:pPr>
      <w:r>
        <w:rPr>
          <w:rFonts w:ascii="宋体" w:hAnsi="宋体" w:cs="宋体" w:hint="eastAsia"/>
          <w:sz w:val="24"/>
          <w:szCs w:val="24"/>
        </w:rPr>
        <w:t xml:space="preserve">                         日             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14:paraId="0338F342" w14:textId="77777777" w:rsidR="0066638C" w:rsidRDefault="0066638C">
      <w:pPr>
        <w:spacing w:line="480" w:lineRule="auto"/>
        <w:jc w:val="left"/>
        <w:rPr>
          <w:rFonts w:ascii="宋体" w:hAnsi="宋体" w:cs="宋体"/>
          <w:b/>
          <w:color w:val="000000"/>
          <w:sz w:val="24"/>
          <w:szCs w:val="22"/>
        </w:rPr>
      </w:pPr>
    </w:p>
    <w:p w14:paraId="3AD8D1CA" w14:textId="77777777" w:rsidR="0066638C" w:rsidRDefault="0066638C">
      <w:pPr>
        <w:spacing w:line="480" w:lineRule="auto"/>
        <w:jc w:val="left"/>
        <w:rPr>
          <w:rFonts w:ascii="宋体" w:hAnsi="宋体" w:cs="宋体"/>
          <w:b/>
          <w:color w:val="000000"/>
          <w:sz w:val="24"/>
          <w:szCs w:val="22"/>
        </w:rPr>
      </w:pPr>
    </w:p>
    <w:p w14:paraId="2AF50FAC" w14:textId="77777777" w:rsidR="0066638C" w:rsidRDefault="0066638C">
      <w:pPr>
        <w:spacing w:line="480" w:lineRule="auto"/>
        <w:jc w:val="left"/>
        <w:rPr>
          <w:rFonts w:ascii="宋体" w:hAnsi="宋体" w:cs="宋体"/>
          <w:b/>
          <w:color w:val="000000"/>
          <w:sz w:val="24"/>
          <w:szCs w:val="22"/>
        </w:rPr>
      </w:pPr>
    </w:p>
    <w:p w14:paraId="16670970" w14:textId="77777777" w:rsidR="0066638C" w:rsidRDefault="0066638C">
      <w:pPr>
        <w:spacing w:line="480" w:lineRule="auto"/>
        <w:jc w:val="left"/>
        <w:rPr>
          <w:rFonts w:ascii="宋体" w:hAnsi="宋体" w:cs="宋体"/>
          <w:b/>
          <w:color w:val="000000"/>
          <w:sz w:val="24"/>
          <w:szCs w:val="22"/>
        </w:rPr>
      </w:pPr>
    </w:p>
    <w:p w14:paraId="09E1B9E6" w14:textId="77777777" w:rsidR="0066638C" w:rsidRDefault="0066638C">
      <w:pPr>
        <w:spacing w:line="480" w:lineRule="auto"/>
        <w:jc w:val="left"/>
        <w:rPr>
          <w:rFonts w:ascii="宋体" w:hAnsi="宋体" w:cs="宋体"/>
          <w:b/>
          <w:color w:val="000000"/>
          <w:sz w:val="24"/>
          <w:szCs w:val="22"/>
        </w:rPr>
      </w:pPr>
    </w:p>
    <w:p w14:paraId="33A5667A" w14:textId="77777777" w:rsidR="0066638C" w:rsidRDefault="0066638C">
      <w:pPr>
        <w:pStyle w:val="11"/>
        <w:ind w:firstLineChars="0" w:firstLine="0"/>
        <w:rPr>
          <w:rFonts w:cs="宋体"/>
          <w:b/>
          <w:color w:val="000000"/>
          <w:szCs w:val="22"/>
        </w:rPr>
      </w:pPr>
    </w:p>
    <w:p w14:paraId="6B591974" w14:textId="77777777" w:rsidR="0066638C" w:rsidRDefault="00772FF8">
      <w:pPr>
        <w:spacing w:line="440" w:lineRule="exact"/>
        <w:jc w:val="center"/>
        <w:rPr>
          <w:rFonts w:ascii="宋体" w:hAnsi="宋体" w:cs="宋体"/>
          <w:b/>
          <w:color w:val="000000"/>
          <w:sz w:val="28"/>
          <w:szCs w:val="28"/>
        </w:rPr>
      </w:pPr>
      <w:r>
        <w:rPr>
          <w:rFonts w:ascii="宋体" w:hAnsi="宋体" w:cs="宋体" w:hint="eastAsia"/>
          <w:b/>
          <w:color w:val="000000"/>
          <w:sz w:val="28"/>
          <w:szCs w:val="28"/>
        </w:rPr>
        <w:t>8、中小企业声明函（如是）</w:t>
      </w:r>
    </w:p>
    <w:p w14:paraId="54326DC0" w14:textId="77777777" w:rsidR="0066638C" w:rsidRDefault="0066638C">
      <w:pPr>
        <w:jc w:val="center"/>
        <w:rPr>
          <w:rFonts w:ascii="宋体" w:hAnsi="宋体" w:cs="宋体"/>
          <w:b/>
          <w:bCs/>
          <w:sz w:val="28"/>
          <w:szCs w:val="28"/>
        </w:rPr>
      </w:pPr>
    </w:p>
    <w:p w14:paraId="2DA94D45" w14:textId="77777777" w:rsidR="0066638C" w:rsidRDefault="00772FF8">
      <w:pPr>
        <w:widowControl/>
        <w:spacing w:line="360" w:lineRule="auto"/>
        <w:ind w:firstLineChars="200" w:firstLine="480"/>
        <w:jc w:val="left"/>
        <w:rPr>
          <w:rFonts w:ascii="宋体" w:hAnsi="宋体"/>
          <w:color w:val="000000"/>
          <w:sz w:val="24"/>
          <w:szCs w:val="24"/>
        </w:rPr>
      </w:pPr>
      <w:r>
        <w:rPr>
          <w:rFonts w:ascii="宋体" w:hAnsi="宋体" w:hint="eastAsia"/>
          <w:color w:val="000000"/>
          <w:kern w:val="0"/>
          <w:sz w:val="24"/>
          <w:szCs w:val="24"/>
        </w:rPr>
        <w:t>本公司（联合体）郑重声明，根据《政府采购促进中小企业发展管理办法》（财库﹝2020﹞46 号）的规定，本公司（联合体）参加</w:t>
      </w:r>
      <w:r>
        <w:rPr>
          <w:rFonts w:ascii="宋体" w:hAnsi="宋体" w:hint="eastAsia"/>
          <w:i/>
          <w:color w:val="000000"/>
          <w:kern w:val="0"/>
          <w:sz w:val="24"/>
          <w:szCs w:val="24"/>
          <w:u w:val="single"/>
        </w:rPr>
        <w:t>（单位名称）</w:t>
      </w:r>
      <w:r>
        <w:rPr>
          <w:rFonts w:ascii="宋体" w:hAnsi="宋体" w:hint="eastAsia"/>
          <w:color w:val="000000"/>
          <w:kern w:val="0"/>
          <w:sz w:val="24"/>
          <w:szCs w:val="24"/>
        </w:rPr>
        <w:t>的</w:t>
      </w:r>
      <w:r>
        <w:rPr>
          <w:rFonts w:ascii="宋体" w:hAnsi="宋体" w:hint="eastAsia"/>
          <w:i/>
          <w:color w:val="000000"/>
          <w:kern w:val="0"/>
          <w:sz w:val="24"/>
          <w:szCs w:val="24"/>
          <w:u w:val="single"/>
        </w:rPr>
        <w:t>（项目名称）</w:t>
      </w:r>
      <w:r>
        <w:rPr>
          <w:rFonts w:ascii="宋体" w:hAnsi="宋体" w:hint="eastAsia"/>
          <w:color w:val="000000"/>
          <w:kern w:val="0"/>
          <w:sz w:val="24"/>
          <w:szCs w:val="24"/>
        </w:rPr>
        <w:t xml:space="preserve">采购活动，服务全部由符合政策要求的中小企业承接。相关企业（含联合体中的中小企业、签订分包意向协议的中小企业）的具体情况如下： </w:t>
      </w:r>
    </w:p>
    <w:p w14:paraId="530626D5" w14:textId="77777777" w:rsidR="0066638C" w:rsidRDefault="00772FF8">
      <w:pPr>
        <w:widowControl/>
        <w:spacing w:line="360" w:lineRule="auto"/>
        <w:ind w:firstLineChars="200" w:firstLine="480"/>
        <w:jc w:val="left"/>
        <w:rPr>
          <w:rFonts w:ascii="宋体" w:hAnsi="宋体"/>
          <w:color w:val="000000"/>
          <w:sz w:val="24"/>
          <w:szCs w:val="24"/>
        </w:rPr>
      </w:pPr>
      <w:r>
        <w:rPr>
          <w:rFonts w:ascii="宋体" w:hAnsi="宋体" w:hint="eastAsia"/>
          <w:color w:val="000000"/>
          <w:kern w:val="0"/>
          <w:sz w:val="24"/>
          <w:szCs w:val="24"/>
        </w:rPr>
        <w:t>1.</w:t>
      </w:r>
      <w:r>
        <w:rPr>
          <w:rFonts w:ascii="宋体" w:hAnsi="宋体" w:hint="eastAsia"/>
          <w:i/>
          <w:color w:val="000000"/>
          <w:kern w:val="0"/>
          <w:sz w:val="24"/>
          <w:szCs w:val="24"/>
          <w:u w:val="single"/>
        </w:rPr>
        <w:t>（标的名称）</w:t>
      </w:r>
      <w:r>
        <w:rPr>
          <w:rFonts w:ascii="宋体" w:hAnsi="宋体" w:hint="eastAsia"/>
          <w:color w:val="000000"/>
          <w:kern w:val="0"/>
          <w:sz w:val="24"/>
          <w:szCs w:val="24"/>
        </w:rPr>
        <w:t>，属于</w:t>
      </w:r>
      <w:r>
        <w:rPr>
          <w:rFonts w:ascii="宋体" w:hAnsi="宋体" w:hint="eastAsia"/>
          <w:i/>
          <w:color w:val="000000"/>
          <w:kern w:val="0"/>
          <w:sz w:val="24"/>
          <w:szCs w:val="24"/>
          <w:u w:val="single"/>
        </w:rPr>
        <w:t>（采购文件中明确的所属行业）行业</w:t>
      </w:r>
      <w:r>
        <w:rPr>
          <w:rFonts w:ascii="宋体" w:hAnsi="宋体" w:hint="eastAsia"/>
          <w:color w:val="000000"/>
          <w:kern w:val="0"/>
          <w:sz w:val="24"/>
          <w:szCs w:val="24"/>
        </w:rPr>
        <w:t>；承建（承接）企业为</w:t>
      </w:r>
      <w:r>
        <w:rPr>
          <w:rFonts w:ascii="宋体" w:hAnsi="宋体" w:hint="eastAsia"/>
          <w:i/>
          <w:color w:val="000000"/>
          <w:kern w:val="0"/>
          <w:sz w:val="24"/>
          <w:szCs w:val="24"/>
          <w:u w:val="single"/>
        </w:rPr>
        <w:t>（企业名称）</w:t>
      </w:r>
      <w:r>
        <w:rPr>
          <w:rFonts w:ascii="宋体" w:hAnsi="宋体" w:hint="eastAsia"/>
          <w:color w:val="000000"/>
          <w:kern w:val="0"/>
          <w:sz w:val="24"/>
          <w:szCs w:val="24"/>
        </w:rPr>
        <w:t>，从业人员</w:t>
      </w:r>
      <w:r>
        <w:rPr>
          <w:rFonts w:ascii="宋体" w:hAnsi="宋体" w:hint="eastAsia"/>
          <w:color w:val="000000"/>
          <w:kern w:val="0"/>
          <w:sz w:val="24"/>
          <w:szCs w:val="24"/>
          <w:u w:val="single"/>
        </w:rPr>
        <w:t xml:space="preserve">  </w:t>
      </w:r>
      <w:r>
        <w:rPr>
          <w:rFonts w:ascii="宋体" w:hAnsi="宋体" w:hint="eastAsia"/>
          <w:color w:val="000000"/>
          <w:kern w:val="0"/>
          <w:sz w:val="24"/>
          <w:szCs w:val="24"/>
        </w:rPr>
        <w:t>人，营业收入为</w:t>
      </w:r>
      <w:r>
        <w:rPr>
          <w:rFonts w:ascii="宋体" w:hAnsi="宋体" w:hint="eastAsia"/>
          <w:color w:val="000000"/>
          <w:kern w:val="0"/>
          <w:sz w:val="24"/>
          <w:szCs w:val="24"/>
          <w:u w:val="single"/>
        </w:rPr>
        <w:t xml:space="preserve">  </w:t>
      </w:r>
      <w:r>
        <w:rPr>
          <w:rFonts w:ascii="宋体" w:hAnsi="宋体" w:hint="eastAsia"/>
          <w:color w:val="000000"/>
          <w:kern w:val="0"/>
          <w:sz w:val="24"/>
          <w:szCs w:val="24"/>
        </w:rPr>
        <w:t xml:space="preserve"> 万元，资产总额为</w:t>
      </w:r>
      <w:r>
        <w:rPr>
          <w:rFonts w:ascii="宋体" w:hAnsi="宋体" w:hint="eastAsia"/>
          <w:color w:val="000000"/>
          <w:kern w:val="0"/>
          <w:sz w:val="24"/>
          <w:szCs w:val="24"/>
          <w:u w:val="single"/>
        </w:rPr>
        <w:t xml:space="preserve">   </w:t>
      </w:r>
      <w:r>
        <w:rPr>
          <w:rFonts w:ascii="宋体" w:hAnsi="宋体" w:hint="eastAsia"/>
          <w:color w:val="000000"/>
          <w:kern w:val="0"/>
          <w:sz w:val="24"/>
          <w:szCs w:val="24"/>
        </w:rPr>
        <w:t>万元，属于</w:t>
      </w:r>
      <w:r>
        <w:rPr>
          <w:rFonts w:ascii="宋体" w:hAnsi="宋体" w:hint="eastAsia"/>
          <w:i/>
          <w:color w:val="000000"/>
          <w:kern w:val="0"/>
          <w:sz w:val="24"/>
          <w:szCs w:val="24"/>
          <w:u w:val="single"/>
        </w:rPr>
        <w:t>（中型企业、小型企业、微型企业）</w:t>
      </w:r>
      <w:r>
        <w:rPr>
          <w:rFonts w:ascii="宋体" w:hAnsi="宋体" w:hint="eastAsia"/>
          <w:color w:val="000000"/>
          <w:kern w:val="0"/>
          <w:sz w:val="24"/>
          <w:szCs w:val="24"/>
        </w:rPr>
        <w:t xml:space="preserve">； </w:t>
      </w:r>
    </w:p>
    <w:p w14:paraId="2E0CA042" w14:textId="77777777" w:rsidR="0066638C" w:rsidRDefault="00772FF8">
      <w:pPr>
        <w:widowControl/>
        <w:spacing w:line="360" w:lineRule="auto"/>
        <w:ind w:firstLineChars="200" w:firstLine="480"/>
        <w:jc w:val="left"/>
        <w:rPr>
          <w:rFonts w:ascii="宋体" w:hAnsi="宋体"/>
          <w:color w:val="000000"/>
          <w:sz w:val="24"/>
          <w:szCs w:val="24"/>
        </w:rPr>
      </w:pPr>
      <w:r>
        <w:rPr>
          <w:rFonts w:ascii="宋体" w:hAnsi="宋体" w:hint="eastAsia"/>
          <w:color w:val="000000"/>
          <w:kern w:val="0"/>
          <w:sz w:val="24"/>
          <w:szCs w:val="24"/>
        </w:rPr>
        <w:t>2.</w:t>
      </w:r>
      <w:r>
        <w:rPr>
          <w:rFonts w:ascii="宋体" w:hAnsi="宋体" w:hint="eastAsia"/>
          <w:i/>
          <w:color w:val="000000"/>
          <w:kern w:val="0"/>
          <w:sz w:val="24"/>
          <w:szCs w:val="24"/>
          <w:u w:val="single"/>
        </w:rPr>
        <w:t>（标的名称）</w:t>
      </w:r>
      <w:r>
        <w:rPr>
          <w:rFonts w:ascii="宋体" w:hAnsi="宋体" w:hint="eastAsia"/>
          <w:color w:val="000000"/>
          <w:kern w:val="0"/>
          <w:sz w:val="24"/>
          <w:szCs w:val="24"/>
        </w:rPr>
        <w:t>，属于</w:t>
      </w:r>
      <w:r>
        <w:rPr>
          <w:rFonts w:ascii="宋体" w:hAnsi="宋体" w:hint="eastAsia"/>
          <w:i/>
          <w:color w:val="000000"/>
          <w:kern w:val="0"/>
          <w:sz w:val="24"/>
          <w:szCs w:val="24"/>
          <w:u w:val="single"/>
        </w:rPr>
        <w:t>（采购文件中明确的所属行业）行业</w:t>
      </w:r>
      <w:r>
        <w:rPr>
          <w:rFonts w:ascii="宋体" w:hAnsi="宋体" w:hint="eastAsia"/>
          <w:color w:val="000000"/>
          <w:kern w:val="0"/>
          <w:sz w:val="24"/>
          <w:szCs w:val="24"/>
        </w:rPr>
        <w:t>；承建（承接）企业为</w:t>
      </w:r>
      <w:r>
        <w:rPr>
          <w:rFonts w:ascii="宋体" w:hAnsi="宋体" w:hint="eastAsia"/>
          <w:i/>
          <w:color w:val="000000"/>
          <w:kern w:val="0"/>
          <w:sz w:val="24"/>
          <w:szCs w:val="24"/>
          <w:u w:val="single"/>
        </w:rPr>
        <w:t>（企业名称）</w:t>
      </w:r>
      <w:r>
        <w:rPr>
          <w:rFonts w:ascii="宋体" w:hAnsi="宋体" w:hint="eastAsia"/>
          <w:color w:val="000000"/>
          <w:kern w:val="0"/>
          <w:sz w:val="24"/>
          <w:szCs w:val="24"/>
        </w:rPr>
        <w:t>，从业人员</w:t>
      </w:r>
      <w:r>
        <w:rPr>
          <w:rFonts w:ascii="宋体" w:hAnsi="宋体" w:hint="eastAsia"/>
          <w:color w:val="000000"/>
          <w:kern w:val="0"/>
          <w:sz w:val="24"/>
          <w:szCs w:val="24"/>
          <w:u w:val="single"/>
        </w:rPr>
        <w:t xml:space="preserve">     </w:t>
      </w:r>
      <w:r>
        <w:rPr>
          <w:rFonts w:ascii="宋体" w:hAnsi="宋体" w:hint="eastAsia"/>
          <w:color w:val="000000"/>
          <w:kern w:val="0"/>
          <w:sz w:val="24"/>
          <w:szCs w:val="24"/>
        </w:rPr>
        <w:t>人，营业收入为</w:t>
      </w:r>
      <w:r>
        <w:rPr>
          <w:rFonts w:ascii="宋体" w:hAnsi="宋体" w:hint="eastAsia"/>
          <w:color w:val="000000"/>
          <w:kern w:val="0"/>
          <w:sz w:val="24"/>
          <w:szCs w:val="24"/>
          <w:u w:val="single"/>
        </w:rPr>
        <w:t xml:space="preserve">    </w:t>
      </w:r>
      <w:r>
        <w:rPr>
          <w:rFonts w:ascii="宋体" w:hAnsi="宋体" w:hint="eastAsia"/>
          <w:color w:val="000000"/>
          <w:kern w:val="0"/>
          <w:sz w:val="24"/>
          <w:szCs w:val="24"/>
        </w:rPr>
        <w:t>万元，资产总额为</w:t>
      </w:r>
      <w:r>
        <w:rPr>
          <w:rFonts w:ascii="宋体" w:hAnsi="宋体" w:hint="eastAsia"/>
          <w:color w:val="000000"/>
          <w:kern w:val="0"/>
          <w:sz w:val="24"/>
          <w:szCs w:val="24"/>
          <w:u w:val="single"/>
        </w:rPr>
        <w:t xml:space="preserve">    </w:t>
      </w:r>
      <w:r>
        <w:rPr>
          <w:rFonts w:ascii="宋体" w:hAnsi="宋体" w:hint="eastAsia"/>
          <w:color w:val="000000"/>
          <w:kern w:val="0"/>
          <w:sz w:val="24"/>
          <w:szCs w:val="24"/>
        </w:rPr>
        <w:t>万元，属于</w:t>
      </w:r>
      <w:r>
        <w:rPr>
          <w:rFonts w:ascii="宋体" w:hAnsi="宋体" w:hint="eastAsia"/>
          <w:i/>
          <w:color w:val="000000"/>
          <w:kern w:val="0"/>
          <w:sz w:val="24"/>
          <w:szCs w:val="24"/>
          <w:u w:val="single"/>
        </w:rPr>
        <w:t>（中型企业、小型企业、微型企业）</w:t>
      </w:r>
      <w:r>
        <w:rPr>
          <w:rFonts w:ascii="宋体" w:hAnsi="宋体" w:hint="eastAsia"/>
          <w:color w:val="000000"/>
          <w:kern w:val="0"/>
          <w:sz w:val="24"/>
          <w:szCs w:val="24"/>
        </w:rPr>
        <w:t xml:space="preserve">； </w:t>
      </w:r>
    </w:p>
    <w:p w14:paraId="356CC684" w14:textId="77777777" w:rsidR="0066638C" w:rsidRDefault="00772FF8">
      <w:pPr>
        <w:widowControl/>
        <w:spacing w:line="360" w:lineRule="auto"/>
        <w:ind w:firstLineChars="200" w:firstLine="480"/>
        <w:jc w:val="left"/>
        <w:rPr>
          <w:rFonts w:ascii="宋体" w:hAnsi="宋体"/>
          <w:color w:val="000000"/>
          <w:sz w:val="24"/>
          <w:szCs w:val="24"/>
        </w:rPr>
      </w:pPr>
      <w:r>
        <w:rPr>
          <w:rFonts w:ascii="宋体" w:hAnsi="宋体" w:hint="eastAsia"/>
          <w:color w:val="000000"/>
          <w:kern w:val="0"/>
          <w:sz w:val="24"/>
          <w:szCs w:val="24"/>
        </w:rPr>
        <w:t>……</w:t>
      </w:r>
    </w:p>
    <w:p w14:paraId="290874D2" w14:textId="77777777" w:rsidR="0066638C" w:rsidRDefault="00772FF8">
      <w:pPr>
        <w:widowControl/>
        <w:spacing w:line="360" w:lineRule="auto"/>
        <w:ind w:firstLineChars="200" w:firstLine="480"/>
        <w:jc w:val="left"/>
        <w:rPr>
          <w:rFonts w:ascii="宋体" w:hAnsi="宋体"/>
          <w:color w:val="000000"/>
          <w:sz w:val="24"/>
          <w:szCs w:val="24"/>
        </w:rPr>
      </w:pPr>
      <w:r>
        <w:rPr>
          <w:rFonts w:ascii="宋体" w:hAnsi="宋体" w:hint="eastAsia"/>
          <w:color w:val="000000"/>
          <w:kern w:val="0"/>
          <w:sz w:val="24"/>
          <w:szCs w:val="24"/>
        </w:rPr>
        <w:t>以上企业，不属于大企业的分支机构，不存在控股股东为大企业的情形，也不存在与大企业的负责人为同一人的情形。</w:t>
      </w:r>
    </w:p>
    <w:p w14:paraId="44765EFA" w14:textId="77777777" w:rsidR="0066638C" w:rsidRDefault="00772FF8">
      <w:pPr>
        <w:widowControl/>
        <w:spacing w:line="360" w:lineRule="auto"/>
        <w:ind w:firstLineChars="200" w:firstLine="480"/>
        <w:jc w:val="left"/>
        <w:rPr>
          <w:rFonts w:ascii="宋体" w:hAnsi="宋体"/>
          <w:color w:val="000000"/>
          <w:sz w:val="24"/>
          <w:szCs w:val="24"/>
        </w:rPr>
      </w:pPr>
      <w:r>
        <w:rPr>
          <w:rFonts w:ascii="宋体" w:hAnsi="宋体" w:hint="eastAsia"/>
          <w:color w:val="000000"/>
          <w:kern w:val="0"/>
          <w:sz w:val="24"/>
          <w:szCs w:val="24"/>
        </w:rPr>
        <w:t xml:space="preserve">本企业对上述声明内容的真实性负责。如有虚假，将依法承担相应责任。 </w:t>
      </w:r>
    </w:p>
    <w:p w14:paraId="0C2669A0" w14:textId="77777777" w:rsidR="0066638C" w:rsidRDefault="00772FF8">
      <w:pPr>
        <w:widowControl/>
        <w:spacing w:line="360" w:lineRule="auto"/>
        <w:ind w:firstLineChars="1400" w:firstLine="3360"/>
        <w:jc w:val="left"/>
        <w:rPr>
          <w:rFonts w:ascii="宋体" w:hAnsi="宋体"/>
          <w:color w:val="000000"/>
          <w:sz w:val="24"/>
          <w:szCs w:val="24"/>
          <w:u w:val="single"/>
        </w:rPr>
      </w:pPr>
      <w:r>
        <w:rPr>
          <w:rFonts w:ascii="宋体" w:hAnsi="宋体" w:hint="eastAsia"/>
          <w:color w:val="000000"/>
          <w:kern w:val="0"/>
          <w:sz w:val="24"/>
          <w:szCs w:val="24"/>
        </w:rPr>
        <w:t xml:space="preserve">企业名称（盖章）： </w:t>
      </w:r>
      <w:r>
        <w:rPr>
          <w:rFonts w:ascii="宋体" w:hAnsi="宋体" w:hint="eastAsia"/>
          <w:color w:val="000000"/>
          <w:kern w:val="0"/>
          <w:sz w:val="24"/>
          <w:szCs w:val="24"/>
          <w:u w:val="single"/>
        </w:rPr>
        <w:t xml:space="preserve">        </w:t>
      </w:r>
    </w:p>
    <w:p w14:paraId="38AED992" w14:textId="77777777" w:rsidR="0066638C" w:rsidRDefault="00772FF8">
      <w:pPr>
        <w:widowControl/>
        <w:spacing w:line="360" w:lineRule="auto"/>
        <w:ind w:firstLineChars="1400" w:firstLine="3360"/>
        <w:jc w:val="left"/>
        <w:rPr>
          <w:rFonts w:ascii="宋体" w:hAnsi="宋体"/>
          <w:color w:val="000000"/>
          <w:kern w:val="0"/>
          <w:sz w:val="24"/>
          <w:szCs w:val="24"/>
        </w:rPr>
      </w:pPr>
      <w:r>
        <w:rPr>
          <w:rFonts w:ascii="宋体" w:hAnsi="宋体" w:hint="eastAsia"/>
          <w:color w:val="000000"/>
          <w:kern w:val="0"/>
          <w:sz w:val="24"/>
          <w:szCs w:val="24"/>
        </w:rPr>
        <w:t>日 期：</w:t>
      </w:r>
      <w:r>
        <w:rPr>
          <w:rFonts w:ascii="宋体" w:hAnsi="宋体" w:hint="eastAsia"/>
          <w:color w:val="000000"/>
          <w:kern w:val="0"/>
          <w:sz w:val="24"/>
          <w:szCs w:val="24"/>
          <w:u w:val="single"/>
        </w:rPr>
        <w:t xml:space="preserve">           </w:t>
      </w:r>
    </w:p>
    <w:p w14:paraId="26DD8397" w14:textId="77777777" w:rsidR="0066638C" w:rsidRDefault="00772FF8">
      <w:pPr>
        <w:widowControl/>
        <w:spacing w:line="360" w:lineRule="auto"/>
        <w:jc w:val="left"/>
        <w:rPr>
          <w:rFonts w:ascii="宋体" w:hAnsi="宋体"/>
          <w:color w:val="000000"/>
          <w:kern w:val="0"/>
          <w:sz w:val="24"/>
          <w:szCs w:val="24"/>
        </w:rPr>
      </w:pPr>
      <w:r>
        <w:rPr>
          <w:rFonts w:ascii="宋体" w:hAnsi="宋体" w:hint="eastAsia"/>
          <w:color w:val="000000"/>
          <w:kern w:val="0"/>
          <w:sz w:val="24"/>
          <w:szCs w:val="24"/>
        </w:rPr>
        <w:t>注：从业人员、营业收入、资产总额填报上一年度数据，无上</w:t>
      </w:r>
      <w:proofErr w:type="gramStart"/>
      <w:r>
        <w:rPr>
          <w:rFonts w:ascii="宋体" w:hAnsi="宋体" w:hint="eastAsia"/>
          <w:color w:val="000000"/>
          <w:kern w:val="0"/>
          <w:sz w:val="24"/>
          <w:szCs w:val="24"/>
        </w:rPr>
        <w:t>一</w:t>
      </w:r>
      <w:proofErr w:type="gramEnd"/>
      <w:r>
        <w:rPr>
          <w:rFonts w:ascii="宋体" w:hAnsi="宋体" w:hint="eastAsia"/>
          <w:color w:val="000000"/>
          <w:kern w:val="0"/>
          <w:sz w:val="24"/>
          <w:szCs w:val="24"/>
        </w:rPr>
        <w:t>年度数据的新成立企业可不填报。</w:t>
      </w:r>
    </w:p>
    <w:p w14:paraId="1B0E119F" w14:textId="77777777" w:rsidR="0066638C" w:rsidRDefault="00772FF8">
      <w:pPr>
        <w:spacing w:line="360" w:lineRule="auto"/>
        <w:rPr>
          <w:rFonts w:ascii="宋体" w:hAnsi="宋体"/>
          <w:color w:val="000000"/>
          <w:sz w:val="24"/>
          <w:szCs w:val="24"/>
        </w:rPr>
      </w:pPr>
      <w:r>
        <w:rPr>
          <w:rFonts w:ascii="宋体" w:hAnsi="宋体" w:hint="eastAsia"/>
          <w:color w:val="000000"/>
          <w:kern w:val="0"/>
          <w:sz w:val="24"/>
          <w:szCs w:val="24"/>
        </w:rPr>
        <w:t>注：投标人应当自行核实是否属于小微企业，并认真填写声明函，若有</w:t>
      </w:r>
      <w:proofErr w:type="gramStart"/>
      <w:r>
        <w:rPr>
          <w:rFonts w:ascii="宋体" w:hAnsi="宋体" w:hint="eastAsia"/>
          <w:color w:val="000000"/>
          <w:kern w:val="0"/>
          <w:sz w:val="24"/>
          <w:szCs w:val="24"/>
        </w:rPr>
        <w:t>虚假将</w:t>
      </w:r>
      <w:proofErr w:type="gramEnd"/>
      <w:r>
        <w:rPr>
          <w:rFonts w:ascii="宋体" w:hAnsi="宋体" w:hint="eastAsia"/>
          <w:color w:val="000000"/>
          <w:kern w:val="0"/>
          <w:sz w:val="24"/>
          <w:szCs w:val="24"/>
        </w:rPr>
        <w:t>追究其责任。</w:t>
      </w:r>
    </w:p>
    <w:p w14:paraId="05C6CB78" w14:textId="77777777" w:rsidR="0066638C" w:rsidRDefault="00772FF8">
      <w:pPr>
        <w:ind w:firstLineChars="200" w:firstLine="480"/>
        <w:rPr>
          <w:rFonts w:cs="Calibri"/>
          <w:szCs w:val="21"/>
        </w:rPr>
      </w:pPr>
      <w:r>
        <w:rPr>
          <w:rFonts w:ascii="宋体" w:hAnsi="宋体" w:hint="eastAsia"/>
          <w:color w:val="000000"/>
          <w:kern w:val="0"/>
          <w:sz w:val="24"/>
          <w:szCs w:val="24"/>
        </w:rPr>
        <w:t>文件的全部要求，并保证能正常使用</w:t>
      </w:r>
      <w:r>
        <w:rPr>
          <w:rFonts w:ascii="宋体" w:hAnsi="宋体" w:hint="eastAsia"/>
          <w:color w:val="000000"/>
          <w:sz w:val="24"/>
          <w:szCs w:val="24"/>
        </w:rPr>
        <w:t>。若</w:t>
      </w:r>
      <w:r>
        <w:rPr>
          <w:rFonts w:ascii="宋体" w:hAnsi="宋体" w:hint="eastAsia"/>
          <w:sz w:val="24"/>
          <w:szCs w:val="24"/>
        </w:rPr>
        <w:t>我方中标，在服务时若提供与投标文件中我方约定的服务内容不符或未征得招标人同意擅自更换服务内容，由此导致本项目无法正常实施及相关事故，我方承担相关的法律责任和经济损失，并接受相应行政处罚和失信惩戒。</w:t>
      </w:r>
    </w:p>
    <w:p w14:paraId="367871BE" w14:textId="77777777" w:rsidR="0066638C" w:rsidRDefault="00772FF8">
      <w:pPr>
        <w:rPr>
          <w:color w:val="000080"/>
          <w:sz w:val="20"/>
          <w:highlight w:val="white"/>
        </w:rPr>
      </w:pPr>
      <w:r>
        <w:rPr>
          <w:rFonts w:hint="eastAsia"/>
          <w:color w:val="000080"/>
          <w:sz w:val="20"/>
          <w:highlight w:val="white"/>
        </w:rPr>
        <w:t xml:space="preserve"> </w:t>
      </w:r>
    </w:p>
    <w:p w14:paraId="45B053E0" w14:textId="77777777" w:rsidR="0066638C" w:rsidRDefault="0066638C">
      <w:pPr>
        <w:pStyle w:val="4"/>
        <w:numPr>
          <w:ilvl w:val="3"/>
          <w:numId w:val="0"/>
        </w:numPr>
        <w:ind w:left="720"/>
      </w:pPr>
    </w:p>
    <w:p w14:paraId="188E87A7" w14:textId="77777777" w:rsidR="0066638C" w:rsidRDefault="0066638C">
      <w:pPr>
        <w:pStyle w:val="4"/>
        <w:numPr>
          <w:ilvl w:val="3"/>
          <w:numId w:val="0"/>
        </w:numPr>
        <w:ind w:left="720"/>
      </w:pPr>
    </w:p>
    <w:p w14:paraId="2EF6CBE3" w14:textId="77777777" w:rsidR="0066638C" w:rsidRDefault="0066638C"/>
    <w:p w14:paraId="4CF8A279" w14:textId="77777777" w:rsidR="0066638C" w:rsidRDefault="0066638C">
      <w:pPr>
        <w:pStyle w:val="Default"/>
      </w:pPr>
    </w:p>
    <w:p w14:paraId="797DE215" w14:textId="77777777" w:rsidR="0066638C" w:rsidRDefault="0066638C">
      <w:pPr>
        <w:pStyle w:val="Default"/>
      </w:pPr>
    </w:p>
    <w:p w14:paraId="6D572F92" w14:textId="77777777" w:rsidR="0066638C" w:rsidRDefault="0066638C"/>
    <w:p w14:paraId="44C8DC44" w14:textId="77777777" w:rsidR="0066638C" w:rsidRDefault="00772FF8">
      <w:pPr>
        <w:spacing w:line="480" w:lineRule="auto"/>
        <w:jc w:val="left"/>
        <w:rPr>
          <w:rFonts w:ascii="宋体" w:hAnsi="宋体" w:cs="宋体"/>
          <w:b/>
          <w:color w:val="000000"/>
          <w:sz w:val="24"/>
          <w:szCs w:val="22"/>
        </w:rPr>
      </w:pPr>
      <w:r>
        <w:rPr>
          <w:rFonts w:ascii="宋体" w:hAnsi="宋体" w:cs="宋体" w:hint="eastAsia"/>
          <w:b/>
          <w:color w:val="000000"/>
          <w:sz w:val="24"/>
          <w:szCs w:val="22"/>
        </w:rPr>
        <w:t>9、开户银行资信证明(如有）</w:t>
      </w:r>
    </w:p>
    <w:p w14:paraId="68B6E9A7" w14:textId="77777777" w:rsidR="0066638C" w:rsidRDefault="00772FF8">
      <w:pPr>
        <w:spacing w:line="480" w:lineRule="auto"/>
        <w:jc w:val="left"/>
        <w:rPr>
          <w:sz w:val="20"/>
          <w:szCs w:val="18"/>
        </w:rPr>
      </w:pPr>
      <w:r>
        <w:rPr>
          <w:rFonts w:ascii="宋体" w:hAnsi="宋体" w:cs="宋体" w:hint="eastAsia"/>
          <w:b/>
          <w:color w:val="000000"/>
          <w:sz w:val="24"/>
          <w:szCs w:val="22"/>
        </w:rPr>
        <w:t>10、完善的售后服务体系，能提供本次采购设备的备件紧急服务和技术服务；</w:t>
      </w:r>
    </w:p>
    <w:p w14:paraId="4C2E9A69" w14:textId="0E7FCBF4" w:rsidR="0066638C" w:rsidRDefault="00772FF8">
      <w:pPr>
        <w:spacing w:line="480" w:lineRule="auto"/>
        <w:jc w:val="left"/>
        <w:rPr>
          <w:rFonts w:ascii="宋体" w:hAnsi="宋体" w:cs="宋体"/>
          <w:b/>
          <w:sz w:val="24"/>
          <w:szCs w:val="22"/>
        </w:rPr>
      </w:pPr>
      <w:r>
        <w:rPr>
          <w:rFonts w:ascii="宋体" w:hAnsi="宋体" w:cs="宋体" w:hint="eastAsia"/>
          <w:b/>
          <w:sz w:val="24"/>
          <w:szCs w:val="22"/>
        </w:rPr>
        <w:t>11、具有良好的商业信誉和健全的财务会计制度（需提供202</w:t>
      </w:r>
      <w:r w:rsidR="009B4EBB">
        <w:rPr>
          <w:rFonts w:ascii="宋体" w:hAnsi="宋体" w:cs="宋体"/>
          <w:b/>
          <w:sz w:val="24"/>
          <w:szCs w:val="22"/>
        </w:rPr>
        <w:t>1</w:t>
      </w:r>
      <w:r>
        <w:rPr>
          <w:rFonts w:ascii="宋体" w:hAnsi="宋体" w:cs="宋体" w:hint="eastAsia"/>
          <w:b/>
          <w:sz w:val="24"/>
          <w:szCs w:val="22"/>
        </w:rPr>
        <w:t>年度财务审计报告，</w:t>
      </w:r>
      <w:r w:rsidR="00BB1F58">
        <w:rPr>
          <w:rFonts w:ascii="宋体" w:hAnsi="宋体" w:cs="宋体" w:hint="eastAsia"/>
          <w:b/>
          <w:sz w:val="24"/>
          <w:szCs w:val="22"/>
        </w:rPr>
        <w:t>2022</w:t>
      </w:r>
      <w:r>
        <w:rPr>
          <w:rFonts w:ascii="宋体" w:hAnsi="宋体" w:cs="宋体" w:hint="eastAsia"/>
          <w:b/>
          <w:sz w:val="24"/>
          <w:szCs w:val="22"/>
        </w:rPr>
        <w:t>年以后新成立公司不提供），有依法缴纳税收和社会保障资金的良好记录（近六个月的</w:t>
      </w:r>
      <w:r w:rsidR="0016681B">
        <w:rPr>
          <w:rFonts w:ascii="宋体" w:hAnsi="宋体" w:cs="宋体" w:hint="eastAsia"/>
          <w:b/>
          <w:sz w:val="24"/>
          <w:szCs w:val="22"/>
        </w:rPr>
        <w:t>为员工购买</w:t>
      </w:r>
      <w:r>
        <w:rPr>
          <w:rFonts w:ascii="宋体" w:hAnsi="宋体" w:cs="宋体" w:hint="eastAsia"/>
          <w:b/>
          <w:sz w:val="24"/>
          <w:szCs w:val="22"/>
        </w:rPr>
        <w:t>社保</w:t>
      </w:r>
      <w:r w:rsidR="0016681B">
        <w:rPr>
          <w:rFonts w:ascii="宋体" w:hAnsi="宋体" w:cs="宋体" w:hint="eastAsia"/>
          <w:b/>
          <w:sz w:val="24"/>
          <w:szCs w:val="22"/>
        </w:rPr>
        <w:t>汇总</w:t>
      </w:r>
      <w:r>
        <w:rPr>
          <w:rFonts w:ascii="宋体" w:hAnsi="宋体" w:cs="宋体" w:hint="eastAsia"/>
          <w:b/>
          <w:sz w:val="24"/>
          <w:szCs w:val="22"/>
        </w:rPr>
        <w:t>证明材料）。</w:t>
      </w:r>
    </w:p>
    <w:p w14:paraId="32E699D1" w14:textId="77777777" w:rsidR="0066638C" w:rsidRDefault="00772FF8">
      <w:pPr>
        <w:spacing w:line="480" w:lineRule="auto"/>
        <w:jc w:val="left"/>
        <w:rPr>
          <w:rFonts w:ascii="宋体" w:hAnsi="宋体" w:cs="宋体"/>
          <w:b/>
          <w:sz w:val="24"/>
          <w:szCs w:val="22"/>
        </w:rPr>
      </w:pPr>
      <w:r>
        <w:rPr>
          <w:rFonts w:ascii="宋体" w:hAnsi="宋体" w:cs="宋体" w:hint="eastAsia"/>
          <w:b/>
          <w:color w:val="000000"/>
          <w:sz w:val="24"/>
          <w:szCs w:val="22"/>
        </w:rPr>
        <w:t>12、国家企业信用信息公示（http://www.gsxt.gov.cn/）查询结果；</w:t>
      </w:r>
    </w:p>
    <w:p w14:paraId="53A7C170" w14:textId="77777777" w:rsidR="0066638C" w:rsidRDefault="00772FF8">
      <w:pPr>
        <w:spacing w:line="480" w:lineRule="auto"/>
        <w:jc w:val="left"/>
        <w:rPr>
          <w:rFonts w:ascii="宋体" w:hAnsi="宋体" w:cs="宋体"/>
          <w:b/>
          <w:sz w:val="24"/>
          <w:szCs w:val="22"/>
        </w:rPr>
      </w:pPr>
      <w:r>
        <w:rPr>
          <w:rFonts w:ascii="宋体" w:hAnsi="宋体" w:cs="宋体" w:hint="eastAsia"/>
          <w:b/>
          <w:sz w:val="24"/>
          <w:szCs w:val="22"/>
        </w:rPr>
        <w:t>13、信用中国（www.creditchina.gov.cn）查询结果；</w:t>
      </w:r>
    </w:p>
    <w:p w14:paraId="65B4CFB6" w14:textId="77777777" w:rsidR="0066638C" w:rsidRDefault="00772FF8">
      <w:pPr>
        <w:spacing w:line="480" w:lineRule="auto"/>
        <w:jc w:val="left"/>
        <w:rPr>
          <w:rFonts w:ascii="宋体" w:hAnsi="宋体" w:cs="宋体"/>
          <w:b/>
          <w:sz w:val="24"/>
          <w:szCs w:val="22"/>
        </w:rPr>
      </w:pPr>
      <w:r>
        <w:rPr>
          <w:rFonts w:ascii="宋体" w:hAnsi="宋体" w:cs="宋体" w:hint="eastAsia"/>
          <w:b/>
          <w:sz w:val="24"/>
          <w:szCs w:val="22"/>
        </w:rPr>
        <w:t>14、中国政府采购网（www.ccgp.gov.cn）查询结果；</w:t>
      </w:r>
    </w:p>
    <w:p w14:paraId="649153C7" w14:textId="77777777" w:rsidR="0066638C" w:rsidRDefault="00772FF8">
      <w:pPr>
        <w:spacing w:line="480" w:lineRule="auto"/>
        <w:jc w:val="left"/>
        <w:rPr>
          <w:rFonts w:ascii="宋体" w:hAnsi="宋体" w:cs="宋体"/>
          <w:b/>
          <w:sz w:val="24"/>
          <w:szCs w:val="22"/>
        </w:rPr>
      </w:pPr>
      <w:r>
        <w:rPr>
          <w:rFonts w:ascii="宋体" w:hAnsi="宋体" w:cs="宋体" w:hint="eastAsia"/>
          <w:b/>
          <w:color w:val="000000"/>
          <w:sz w:val="24"/>
          <w:szCs w:val="22"/>
        </w:rPr>
        <w:t>15、中国裁判文书网（http://wenshu.court.gov.cn/）</w:t>
      </w:r>
      <w:r>
        <w:rPr>
          <w:rFonts w:ascii="宋体" w:hAnsi="宋体" w:cs="宋体" w:hint="eastAsia"/>
          <w:b/>
          <w:sz w:val="24"/>
          <w:szCs w:val="22"/>
        </w:rPr>
        <w:t>查询结果；</w:t>
      </w:r>
    </w:p>
    <w:p w14:paraId="3647F141" w14:textId="77777777" w:rsidR="0066638C" w:rsidRDefault="00772FF8">
      <w:pPr>
        <w:spacing w:line="480" w:lineRule="auto"/>
        <w:jc w:val="left"/>
        <w:rPr>
          <w:rFonts w:ascii="宋体" w:hAnsi="宋体" w:cs="宋体"/>
          <w:b/>
          <w:bCs/>
          <w:color w:val="000000"/>
          <w:sz w:val="24"/>
          <w:szCs w:val="22"/>
        </w:rPr>
      </w:pPr>
      <w:r>
        <w:rPr>
          <w:rFonts w:ascii="宋体" w:hAnsi="宋体" w:cs="宋体" w:hint="eastAsia"/>
          <w:b/>
          <w:color w:val="000000"/>
          <w:sz w:val="24"/>
          <w:szCs w:val="22"/>
        </w:rPr>
        <w:t>16、产品使用说明书、</w:t>
      </w:r>
      <w:r>
        <w:rPr>
          <w:rFonts w:ascii="宋体" w:hAnsi="宋体" w:cs="宋体" w:hint="eastAsia"/>
          <w:b/>
          <w:bCs/>
          <w:sz w:val="24"/>
          <w:szCs w:val="22"/>
        </w:rPr>
        <w:t>产品保证供货</w:t>
      </w:r>
      <w:r>
        <w:rPr>
          <w:rFonts w:ascii="宋体" w:hAnsi="宋体" w:cs="宋体" w:hint="eastAsia"/>
          <w:b/>
          <w:bCs/>
          <w:color w:val="000000"/>
          <w:sz w:val="24"/>
          <w:szCs w:val="22"/>
        </w:rPr>
        <w:t>有效证明、</w:t>
      </w:r>
      <w:r>
        <w:rPr>
          <w:rFonts w:ascii="宋体" w:hAnsi="宋体" w:cs="宋体" w:hint="eastAsia"/>
          <w:b/>
          <w:color w:val="000000"/>
          <w:sz w:val="24"/>
          <w:szCs w:val="22"/>
        </w:rPr>
        <w:t>图纸技术资料及产品质量获奖荣誉证书（如有）</w:t>
      </w:r>
    </w:p>
    <w:p w14:paraId="00FF1D0A" w14:textId="77777777" w:rsidR="0066638C" w:rsidRDefault="0066638C">
      <w:pPr>
        <w:jc w:val="left"/>
        <w:rPr>
          <w:rFonts w:hAnsi="宋体" w:cs="宋体"/>
          <w:b/>
          <w:bCs/>
          <w:color w:val="000000"/>
          <w:sz w:val="24"/>
          <w:szCs w:val="24"/>
        </w:rPr>
      </w:pPr>
    </w:p>
    <w:p w14:paraId="5609B49D" w14:textId="77777777" w:rsidR="0066638C" w:rsidRDefault="0066638C">
      <w:pPr>
        <w:jc w:val="left"/>
        <w:rPr>
          <w:rFonts w:hAnsi="宋体" w:cs="宋体"/>
          <w:b/>
          <w:bCs/>
          <w:color w:val="000000"/>
          <w:sz w:val="24"/>
          <w:szCs w:val="24"/>
        </w:rPr>
      </w:pPr>
    </w:p>
    <w:p w14:paraId="4D62DCC7"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64BC9941"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32504016"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4BB74DEE"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5235774E"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682ECEFD"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66C7B013"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15BAC5E3"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3946480B"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584698C6"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275FC869"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20982DE0" w14:textId="77777777" w:rsidR="0066638C" w:rsidRDefault="00772FF8">
      <w:pPr>
        <w:pStyle w:val="afffff"/>
        <w:tabs>
          <w:tab w:val="left" w:pos="540"/>
          <w:tab w:val="left" w:pos="1080"/>
        </w:tabs>
        <w:jc w:val="center"/>
        <w:rPr>
          <w:rFonts w:ascii="宋体" w:hAnsi="宋体" w:cs="宋体"/>
          <w:b/>
          <w:sz w:val="32"/>
          <w:szCs w:val="28"/>
        </w:rPr>
      </w:pPr>
      <w:r>
        <w:rPr>
          <w:rFonts w:ascii="宋体" w:hAnsi="宋体" w:cs="宋体" w:hint="eastAsia"/>
          <w:b/>
          <w:sz w:val="32"/>
          <w:szCs w:val="28"/>
        </w:rPr>
        <w:t>17、近三年的销售业绩表及相关证明</w:t>
      </w:r>
    </w:p>
    <w:p w14:paraId="0924BA07" w14:textId="77777777" w:rsidR="0066638C" w:rsidRDefault="00772FF8">
      <w:pPr>
        <w:pStyle w:val="afffff"/>
        <w:tabs>
          <w:tab w:val="left" w:pos="540"/>
          <w:tab w:val="left" w:pos="1080"/>
        </w:tabs>
        <w:ind w:firstLineChars="98" w:firstLine="235"/>
        <w:rPr>
          <w:rFonts w:ascii="宋体" w:hAnsi="宋体" w:cs="宋体"/>
          <w:kern w:val="2"/>
          <w:szCs w:val="24"/>
        </w:rPr>
      </w:pPr>
      <w:r>
        <w:rPr>
          <w:rFonts w:ascii="宋体" w:hAnsi="宋体" w:cs="宋体" w:hint="eastAsia"/>
          <w:kern w:val="2"/>
          <w:szCs w:val="24"/>
        </w:rPr>
        <w:t xml:space="preserve">项目名称： </w:t>
      </w:r>
    </w:p>
    <w:p w14:paraId="6101553D" w14:textId="77777777" w:rsidR="0066638C" w:rsidRDefault="00772FF8">
      <w:pPr>
        <w:pStyle w:val="afffff"/>
        <w:tabs>
          <w:tab w:val="left" w:pos="540"/>
          <w:tab w:val="left" w:pos="1080"/>
        </w:tabs>
        <w:ind w:firstLineChars="98" w:firstLine="235"/>
        <w:rPr>
          <w:rFonts w:ascii="宋体" w:hAnsi="宋体" w:cs="宋体"/>
          <w:szCs w:val="24"/>
        </w:rPr>
      </w:pPr>
      <w:r>
        <w:rPr>
          <w:rFonts w:ascii="宋体" w:hAnsi="宋体" w:cs="宋体" w:hint="eastAsia"/>
          <w:szCs w:val="24"/>
        </w:rPr>
        <w:t xml:space="preserve">项目编号：                      </w:t>
      </w:r>
    </w:p>
    <w:tbl>
      <w:tblPr>
        <w:tblW w:w="9476" w:type="dxa"/>
        <w:jc w:val="center"/>
        <w:tblLayout w:type="fixed"/>
        <w:tblLook w:val="04A0" w:firstRow="1" w:lastRow="0" w:firstColumn="1" w:lastColumn="0" w:noHBand="0" w:noVBand="1"/>
      </w:tblPr>
      <w:tblGrid>
        <w:gridCol w:w="873"/>
        <w:gridCol w:w="1456"/>
        <w:gridCol w:w="1719"/>
        <w:gridCol w:w="1712"/>
        <w:gridCol w:w="1858"/>
        <w:gridCol w:w="1858"/>
      </w:tblGrid>
      <w:tr w:rsidR="0066638C" w14:paraId="227D7E83" w14:textId="77777777">
        <w:trPr>
          <w:trHeight w:val="908"/>
          <w:jc w:val="center"/>
        </w:trPr>
        <w:tc>
          <w:tcPr>
            <w:tcW w:w="873" w:type="dxa"/>
            <w:tcBorders>
              <w:top w:val="single" w:sz="6" w:space="0" w:color="auto"/>
              <w:left w:val="single" w:sz="6" w:space="0" w:color="auto"/>
              <w:bottom w:val="single" w:sz="6" w:space="0" w:color="auto"/>
              <w:right w:val="single" w:sz="6" w:space="0" w:color="auto"/>
            </w:tcBorders>
            <w:vAlign w:val="center"/>
          </w:tcPr>
          <w:p w14:paraId="0B2FF5EE" w14:textId="77777777" w:rsidR="0066638C" w:rsidRDefault="00772FF8">
            <w:pPr>
              <w:pStyle w:val="DefaultText"/>
              <w:jc w:val="center"/>
              <w:rPr>
                <w:rFonts w:ascii="宋体" w:hAnsi="宋体" w:cs="宋体"/>
              </w:rPr>
            </w:pPr>
            <w:r>
              <w:rPr>
                <w:rFonts w:ascii="宋体" w:hAnsi="宋体" w:cs="宋体" w:hint="eastAsia"/>
              </w:rPr>
              <w:t>地点</w:t>
            </w:r>
          </w:p>
        </w:tc>
        <w:tc>
          <w:tcPr>
            <w:tcW w:w="1456" w:type="dxa"/>
            <w:tcBorders>
              <w:top w:val="single" w:sz="6" w:space="0" w:color="auto"/>
              <w:left w:val="single" w:sz="6" w:space="0" w:color="auto"/>
              <w:bottom w:val="single" w:sz="6" w:space="0" w:color="auto"/>
              <w:right w:val="single" w:sz="6" w:space="0" w:color="auto"/>
            </w:tcBorders>
            <w:vAlign w:val="center"/>
          </w:tcPr>
          <w:p w14:paraId="49FA6D19" w14:textId="77777777" w:rsidR="0066638C" w:rsidRDefault="00772FF8">
            <w:pPr>
              <w:pStyle w:val="DefaultText"/>
              <w:jc w:val="center"/>
              <w:rPr>
                <w:rFonts w:ascii="宋体" w:hAnsi="宋体" w:cs="宋体"/>
              </w:rPr>
            </w:pPr>
            <w:r>
              <w:rPr>
                <w:rFonts w:ascii="宋体" w:hAnsi="宋体" w:cs="宋体" w:hint="eastAsia"/>
              </w:rPr>
              <w:t>项目名称</w:t>
            </w:r>
          </w:p>
        </w:tc>
        <w:tc>
          <w:tcPr>
            <w:tcW w:w="1719" w:type="dxa"/>
            <w:tcBorders>
              <w:top w:val="single" w:sz="6" w:space="0" w:color="auto"/>
              <w:left w:val="single" w:sz="6" w:space="0" w:color="auto"/>
              <w:bottom w:val="single" w:sz="6" w:space="0" w:color="auto"/>
              <w:right w:val="single" w:sz="6" w:space="0" w:color="auto"/>
            </w:tcBorders>
            <w:vAlign w:val="center"/>
          </w:tcPr>
          <w:p w14:paraId="2738366B" w14:textId="77777777" w:rsidR="0066638C" w:rsidRDefault="00772FF8">
            <w:pPr>
              <w:pStyle w:val="DefaultText"/>
              <w:jc w:val="center"/>
              <w:rPr>
                <w:rFonts w:ascii="宋体" w:hAnsi="宋体" w:cs="宋体"/>
              </w:rPr>
            </w:pPr>
            <w:r>
              <w:rPr>
                <w:rFonts w:ascii="宋体" w:hAnsi="宋体" w:cs="宋体" w:hint="eastAsia"/>
              </w:rPr>
              <w:t>项目内容</w:t>
            </w:r>
          </w:p>
        </w:tc>
        <w:tc>
          <w:tcPr>
            <w:tcW w:w="1712" w:type="dxa"/>
            <w:tcBorders>
              <w:top w:val="single" w:sz="6" w:space="0" w:color="auto"/>
              <w:left w:val="single" w:sz="6" w:space="0" w:color="auto"/>
              <w:bottom w:val="single" w:sz="6" w:space="0" w:color="auto"/>
              <w:right w:val="single" w:sz="6" w:space="0" w:color="auto"/>
            </w:tcBorders>
            <w:vAlign w:val="center"/>
          </w:tcPr>
          <w:p w14:paraId="328C74A6" w14:textId="77777777" w:rsidR="0066638C" w:rsidRDefault="00772FF8">
            <w:pPr>
              <w:pStyle w:val="DefaultText"/>
              <w:jc w:val="center"/>
              <w:rPr>
                <w:rFonts w:ascii="宋体" w:hAnsi="宋体" w:cs="宋体"/>
              </w:rPr>
            </w:pPr>
            <w:r>
              <w:rPr>
                <w:rFonts w:ascii="宋体" w:hAnsi="宋体" w:cs="宋体" w:hint="eastAsia"/>
              </w:rPr>
              <w:t>合同金额</w:t>
            </w:r>
          </w:p>
        </w:tc>
        <w:tc>
          <w:tcPr>
            <w:tcW w:w="1858" w:type="dxa"/>
            <w:tcBorders>
              <w:top w:val="single" w:sz="6" w:space="0" w:color="auto"/>
              <w:left w:val="single" w:sz="6" w:space="0" w:color="auto"/>
              <w:bottom w:val="single" w:sz="6" w:space="0" w:color="auto"/>
              <w:right w:val="single" w:sz="6" w:space="0" w:color="auto"/>
            </w:tcBorders>
            <w:vAlign w:val="center"/>
          </w:tcPr>
          <w:p w14:paraId="5163CC9C" w14:textId="77777777" w:rsidR="0066638C" w:rsidRDefault="00772FF8">
            <w:pPr>
              <w:pStyle w:val="DefaultText"/>
              <w:jc w:val="center"/>
              <w:rPr>
                <w:rFonts w:ascii="宋体" w:hAnsi="宋体" w:cs="宋体"/>
              </w:rPr>
            </w:pPr>
            <w:r>
              <w:rPr>
                <w:rFonts w:ascii="宋体" w:hAnsi="宋体" w:cs="宋体" w:hint="eastAsia"/>
              </w:rPr>
              <w:t>项目单位联系人及电话</w:t>
            </w:r>
          </w:p>
        </w:tc>
        <w:tc>
          <w:tcPr>
            <w:tcW w:w="1858" w:type="dxa"/>
            <w:tcBorders>
              <w:top w:val="single" w:sz="6" w:space="0" w:color="auto"/>
              <w:left w:val="single" w:sz="6" w:space="0" w:color="auto"/>
              <w:bottom w:val="single" w:sz="6" w:space="0" w:color="auto"/>
              <w:right w:val="single" w:sz="6" w:space="0" w:color="auto"/>
            </w:tcBorders>
            <w:vAlign w:val="center"/>
          </w:tcPr>
          <w:p w14:paraId="7CAD615F" w14:textId="77777777" w:rsidR="0066638C" w:rsidRDefault="00772FF8">
            <w:pPr>
              <w:pStyle w:val="DefaultText"/>
              <w:jc w:val="center"/>
              <w:rPr>
                <w:rFonts w:ascii="宋体" w:hAnsi="宋体" w:cs="宋体"/>
              </w:rPr>
            </w:pPr>
            <w:r>
              <w:rPr>
                <w:rFonts w:ascii="宋体" w:hAnsi="宋体" w:cs="宋体" w:hint="eastAsia"/>
              </w:rPr>
              <w:t>备  注</w:t>
            </w:r>
          </w:p>
        </w:tc>
      </w:tr>
      <w:tr w:rsidR="0066638C" w14:paraId="6F831BD4"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436B2AF3" w14:textId="77777777" w:rsidR="0066638C" w:rsidRDefault="0066638C">
            <w:pPr>
              <w:pStyle w:val="DefaultText"/>
              <w:jc w:val="center"/>
              <w:rPr>
                <w:rFonts w:ascii="宋体" w:hAnsi="宋体" w:cs="宋体"/>
              </w:rPr>
            </w:pPr>
          </w:p>
        </w:tc>
        <w:tc>
          <w:tcPr>
            <w:tcW w:w="1456" w:type="dxa"/>
            <w:tcBorders>
              <w:top w:val="single" w:sz="6" w:space="0" w:color="auto"/>
              <w:left w:val="single" w:sz="6" w:space="0" w:color="auto"/>
              <w:bottom w:val="single" w:sz="6" w:space="0" w:color="auto"/>
              <w:right w:val="single" w:sz="6" w:space="0" w:color="auto"/>
            </w:tcBorders>
            <w:vAlign w:val="center"/>
          </w:tcPr>
          <w:p w14:paraId="015B916F" w14:textId="77777777" w:rsidR="0066638C" w:rsidRDefault="0066638C">
            <w:pPr>
              <w:pStyle w:val="DefaultText"/>
              <w:jc w:val="center"/>
              <w:rPr>
                <w:rFonts w:ascii="宋体" w:hAnsi="宋体" w:cs="宋体"/>
              </w:rPr>
            </w:pPr>
          </w:p>
        </w:tc>
        <w:tc>
          <w:tcPr>
            <w:tcW w:w="1719" w:type="dxa"/>
            <w:tcBorders>
              <w:top w:val="single" w:sz="6" w:space="0" w:color="auto"/>
              <w:left w:val="single" w:sz="6" w:space="0" w:color="auto"/>
              <w:bottom w:val="single" w:sz="6" w:space="0" w:color="auto"/>
              <w:right w:val="single" w:sz="6" w:space="0" w:color="auto"/>
            </w:tcBorders>
            <w:vAlign w:val="center"/>
          </w:tcPr>
          <w:p w14:paraId="30E70B0B" w14:textId="77777777" w:rsidR="0066638C" w:rsidRDefault="0066638C">
            <w:pPr>
              <w:pStyle w:val="DefaultText"/>
              <w:jc w:val="center"/>
              <w:rPr>
                <w:rFonts w:ascii="宋体" w:hAnsi="宋体" w:cs="宋体"/>
              </w:rPr>
            </w:pPr>
          </w:p>
        </w:tc>
        <w:tc>
          <w:tcPr>
            <w:tcW w:w="1712" w:type="dxa"/>
            <w:tcBorders>
              <w:top w:val="single" w:sz="6" w:space="0" w:color="auto"/>
              <w:left w:val="single" w:sz="6" w:space="0" w:color="auto"/>
              <w:bottom w:val="single" w:sz="6" w:space="0" w:color="auto"/>
              <w:right w:val="single" w:sz="6" w:space="0" w:color="auto"/>
            </w:tcBorders>
            <w:vAlign w:val="center"/>
          </w:tcPr>
          <w:p w14:paraId="2A9F75EC" w14:textId="77777777" w:rsidR="0066638C" w:rsidRDefault="0066638C">
            <w:pPr>
              <w:pStyle w:val="DefaultText"/>
              <w:jc w:val="center"/>
              <w:rPr>
                <w:rFonts w:ascii="宋体" w:hAnsi="宋体" w:cs="宋体"/>
              </w:rPr>
            </w:pPr>
          </w:p>
        </w:tc>
        <w:tc>
          <w:tcPr>
            <w:tcW w:w="1858" w:type="dxa"/>
            <w:tcBorders>
              <w:top w:val="single" w:sz="6" w:space="0" w:color="auto"/>
              <w:left w:val="single" w:sz="6" w:space="0" w:color="auto"/>
              <w:bottom w:val="single" w:sz="6" w:space="0" w:color="auto"/>
              <w:right w:val="single" w:sz="6" w:space="0" w:color="auto"/>
            </w:tcBorders>
            <w:vAlign w:val="center"/>
          </w:tcPr>
          <w:p w14:paraId="427BA44E" w14:textId="77777777" w:rsidR="0066638C" w:rsidRDefault="0066638C">
            <w:pPr>
              <w:pStyle w:val="DefaultText"/>
              <w:jc w:val="center"/>
              <w:rPr>
                <w:rFonts w:ascii="宋体" w:hAnsi="宋体" w:cs="宋体"/>
              </w:rPr>
            </w:pPr>
          </w:p>
        </w:tc>
        <w:tc>
          <w:tcPr>
            <w:tcW w:w="1858" w:type="dxa"/>
            <w:tcBorders>
              <w:top w:val="single" w:sz="6" w:space="0" w:color="auto"/>
              <w:left w:val="single" w:sz="6" w:space="0" w:color="auto"/>
              <w:bottom w:val="single" w:sz="6" w:space="0" w:color="auto"/>
              <w:right w:val="single" w:sz="6" w:space="0" w:color="auto"/>
            </w:tcBorders>
            <w:vAlign w:val="center"/>
          </w:tcPr>
          <w:p w14:paraId="1C5B240F" w14:textId="77777777" w:rsidR="0066638C" w:rsidRDefault="0066638C">
            <w:pPr>
              <w:pStyle w:val="DefaultText"/>
              <w:jc w:val="center"/>
              <w:rPr>
                <w:rFonts w:ascii="宋体" w:hAnsi="宋体" w:cs="宋体"/>
              </w:rPr>
            </w:pPr>
          </w:p>
        </w:tc>
      </w:tr>
      <w:tr w:rsidR="0066638C" w14:paraId="70CE9A4C"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13CF7FB1" w14:textId="77777777" w:rsidR="0066638C" w:rsidRDefault="0066638C">
            <w:pPr>
              <w:pStyle w:val="DefaultText"/>
              <w:jc w:val="center"/>
              <w:rPr>
                <w:rFonts w:ascii="宋体" w:hAnsi="宋体" w:cs="宋体"/>
                <w:szCs w:val="28"/>
              </w:rPr>
            </w:pPr>
          </w:p>
        </w:tc>
        <w:tc>
          <w:tcPr>
            <w:tcW w:w="1456" w:type="dxa"/>
            <w:tcBorders>
              <w:top w:val="single" w:sz="6" w:space="0" w:color="auto"/>
              <w:left w:val="single" w:sz="6" w:space="0" w:color="auto"/>
              <w:bottom w:val="single" w:sz="6" w:space="0" w:color="auto"/>
              <w:right w:val="single" w:sz="6" w:space="0" w:color="auto"/>
            </w:tcBorders>
            <w:vAlign w:val="center"/>
          </w:tcPr>
          <w:p w14:paraId="1A625D87" w14:textId="77777777" w:rsidR="0066638C" w:rsidRDefault="0066638C">
            <w:pPr>
              <w:pStyle w:val="DefaultText"/>
              <w:jc w:val="center"/>
              <w:rPr>
                <w:rFonts w:ascii="宋体" w:hAnsi="宋体" w:cs="宋体"/>
                <w:szCs w:val="28"/>
              </w:rPr>
            </w:pPr>
          </w:p>
        </w:tc>
        <w:tc>
          <w:tcPr>
            <w:tcW w:w="1719" w:type="dxa"/>
            <w:tcBorders>
              <w:top w:val="single" w:sz="6" w:space="0" w:color="auto"/>
              <w:left w:val="single" w:sz="6" w:space="0" w:color="auto"/>
              <w:bottom w:val="single" w:sz="6" w:space="0" w:color="auto"/>
              <w:right w:val="single" w:sz="6" w:space="0" w:color="auto"/>
            </w:tcBorders>
            <w:vAlign w:val="center"/>
          </w:tcPr>
          <w:p w14:paraId="4AAACEAC" w14:textId="77777777" w:rsidR="0066638C" w:rsidRDefault="0066638C">
            <w:pPr>
              <w:pStyle w:val="DefaultText"/>
              <w:jc w:val="center"/>
              <w:rPr>
                <w:rFonts w:ascii="宋体" w:hAnsi="宋体" w:cs="宋体"/>
                <w:szCs w:val="28"/>
              </w:rPr>
            </w:pPr>
          </w:p>
        </w:tc>
        <w:tc>
          <w:tcPr>
            <w:tcW w:w="1712" w:type="dxa"/>
            <w:tcBorders>
              <w:top w:val="single" w:sz="6" w:space="0" w:color="auto"/>
              <w:left w:val="single" w:sz="6" w:space="0" w:color="auto"/>
              <w:bottom w:val="single" w:sz="6" w:space="0" w:color="auto"/>
              <w:right w:val="single" w:sz="6" w:space="0" w:color="auto"/>
            </w:tcBorders>
            <w:vAlign w:val="center"/>
          </w:tcPr>
          <w:p w14:paraId="15C77308"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1F94A584"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249E87DB" w14:textId="77777777" w:rsidR="0066638C" w:rsidRDefault="0066638C">
            <w:pPr>
              <w:pStyle w:val="DefaultText"/>
              <w:jc w:val="center"/>
              <w:rPr>
                <w:rFonts w:ascii="宋体" w:hAnsi="宋体" w:cs="宋体"/>
                <w:szCs w:val="28"/>
              </w:rPr>
            </w:pPr>
          </w:p>
        </w:tc>
      </w:tr>
      <w:tr w:rsidR="0066638C" w14:paraId="429E9297"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41024939" w14:textId="77777777" w:rsidR="0066638C" w:rsidRDefault="0066638C">
            <w:pPr>
              <w:pStyle w:val="DefaultText"/>
              <w:jc w:val="center"/>
              <w:rPr>
                <w:rFonts w:ascii="宋体" w:hAnsi="宋体" w:cs="宋体"/>
                <w:szCs w:val="28"/>
              </w:rPr>
            </w:pPr>
          </w:p>
        </w:tc>
        <w:tc>
          <w:tcPr>
            <w:tcW w:w="1456" w:type="dxa"/>
            <w:tcBorders>
              <w:top w:val="single" w:sz="6" w:space="0" w:color="auto"/>
              <w:left w:val="single" w:sz="6" w:space="0" w:color="auto"/>
              <w:bottom w:val="single" w:sz="6" w:space="0" w:color="auto"/>
              <w:right w:val="single" w:sz="6" w:space="0" w:color="auto"/>
            </w:tcBorders>
            <w:vAlign w:val="center"/>
          </w:tcPr>
          <w:p w14:paraId="0FBFF40A" w14:textId="77777777" w:rsidR="0066638C" w:rsidRDefault="0066638C">
            <w:pPr>
              <w:pStyle w:val="DefaultText"/>
              <w:jc w:val="center"/>
              <w:rPr>
                <w:rFonts w:ascii="宋体" w:hAnsi="宋体" w:cs="宋体"/>
                <w:szCs w:val="28"/>
              </w:rPr>
            </w:pPr>
          </w:p>
        </w:tc>
        <w:tc>
          <w:tcPr>
            <w:tcW w:w="1719" w:type="dxa"/>
            <w:tcBorders>
              <w:top w:val="single" w:sz="6" w:space="0" w:color="auto"/>
              <w:left w:val="single" w:sz="6" w:space="0" w:color="auto"/>
              <w:bottom w:val="single" w:sz="6" w:space="0" w:color="auto"/>
              <w:right w:val="single" w:sz="6" w:space="0" w:color="auto"/>
            </w:tcBorders>
            <w:vAlign w:val="center"/>
          </w:tcPr>
          <w:p w14:paraId="5201DF6D" w14:textId="77777777" w:rsidR="0066638C" w:rsidRDefault="0066638C">
            <w:pPr>
              <w:pStyle w:val="DefaultText"/>
              <w:jc w:val="center"/>
              <w:rPr>
                <w:rFonts w:ascii="宋体" w:hAnsi="宋体" w:cs="宋体"/>
                <w:szCs w:val="28"/>
              </w:rPr>
            </w:pPr>
          </w:p>
        </w:tc>
        <w:tc>
          <w:tcPr>
            <w:tcW w:w="1712" w:type="dxa"/>
            <w:tcBorders>
              <w:top w:val="single" w:sz="6" w:space="0" w:color="auto"/>
              <w:left w:val="single" w:sz="6" w:space="0" w:color="auto"/>
              <w:bottom w:val="single" w:sz="6" w:space="0" w:color="auto"/>
              <w:right w:val="single" w:sz="6" w:space="0" w:color="auto"/>
            </w:tcBorders>
            <w:vAlign w:val="center"/>
          </w:tcPr>
          <w:p w14:paraId="2CE5307D"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6F8207B8"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6A6F15A7" w14:textId="77777777" w:rsidR="0066638C" w:rsidRDefault="0066638C">
            <w:pPr>
              <w:pStyle w:val="DefaultText"/>
              <w:jc w:val="center"/>
              <w:rPr>
                <w:rFonts w:ascii="宋体" w:hAnsi="宋体" w:cs="宋体"/>
                <w:szCs w:val="28"/>
              </w:rPr>
            </w:pPr>
          </w:p>
        </w:tc>
      </w:tr>
      <w:tr w:rsidR="0066638C" w14:paraId="27DDED9D"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586A8C69" w14:textId="77777777" w:rsidR="0066638C" w:rsidRDefault="0066638C">
            <w:pPr>
              <w:pStyle w:val="DefaultText"/>
              <w:jc w:val="center"/>
              <w:rPr>
                <w:rFonts w:ascii="宋体" w:hAnsi="宋体" w:cs="宋体"/>
                <w:szCs w:val="28"/>
              </w:rPr>
            </w:pPr>
          </w:p>
        </w:tc>
        <w:tc>
          <w:tcPr>
            <w:tcW w:w="1456" w:type="dxa"/>
            <w:tcBorders>
              <w:top w:val="single" w:sz="6" w:space="0" w:color="auto"/>
              <w:left w:val="single" w:sz="6" w:space="0" w:color="auto"/>
              <w:bottom w:val="single" w:sz="6" w:space="0" w:color="auto"/>
              <w:right w:val="single" w:sz="6" w:space="0" w:color="auto"/>
            </w:tcBorders>
            <w:vAlign w:val="center"/>
          </w:tcPr>
          <w:p w14:paraId="0A998505" w14:textId="77777777" w:rsidR="0066638C" w:rsidRDefault="0066638C">
            <w:pPr>
              <w:pStyle w:val="DefaultText"/>
              <w:jc w:val="center"/>
              <w:rPr>
                <w:rFonts w:ascii="宋体" w:hAnsi="宋体" w:cs="宋体"/>
                <w:szCs w:val="28"/>
              </w:rPr>
            </w:pPr>
          </w:p>
        </w:tc>
        <w:tc>
          <w:tcPr>
            <w:tcW w:w="1719" w:type="dxa"/>
            <w:tcBorders>
              <w:top w:val="single" w:sz="6" w:space="0" w:color="auto"/>
              <w:left w:val="single" w:sz="6" w:space="0" w:color="auto"/>
              <w:bottom w:val="single" w:sz="6" w:space="0" w:color="auto"/>
              <w:right w:val="single" w:sz="6" w:space="0" w:color="auto"/>
            </w:tcBorders>
            <w:vAlign w:val="center"/>
          </w:tcPr>
          <w:p w14:paraId="3E90C15F" w14:textId="77777777" w:rsidR="0066638C" w:rsidRDefault="0066638C">
            <w:pPr>
              <w:pStyle w:val="DefaultText"/>
              <w:jc w:val="center"/>
              <w:rPr>
                <w:rFonts w:ascii="宋体" w:hAnsi="宋体" w:cs="宋体"/>
                <w:szCs w:val="28"/>
              </w:rPr>
            </w:pPr>
          </w:p>
        </w:tc>
        <w:tc>
          <w:tcPr>
            <w:tcW w:w="1712" w:type="dxa"/>
            <w:tcBorders>
              <w:top w:val="single" w:sz="6" w:space="0" w:color="auto"/>
              <w:left w:val="single" w:sz="6" w:space="0" w:color="auto"/>
              <w:bottom w:val="single" w:sz="6" w:space="0" w:color="auto"/>
              <w:right w:val="single" w:sz="6" w:space="0" w:color="auto"/>
            </w:tcBorders>
            <w:vAlign w:val="center"/>
          </w:tcPr>
          <w:p w14:paraId="525727F6"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74A4E906"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758C7127" w14:textId="77777777" w:rsidR="0066638C" w:rsidRDefault="0066638C">
            <w:pPr>
              <w:pStyle w:val="DefaultText"/>
              <w:jc w:val="center"/>
              <w:rPr>
                <w:rFonts w:ascii="宋体" w:hAnsi="宋体" w:cs="宋体"/>
                <w:szCs w:val="28"/>
              </w:rPr>
            </w:pPr>
          </w:p>
        </w:tc>
      </w:tr>
      <w:tr w:rsidR="0066638C" w14:paraId="3B3D5CE5"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07F17109" w14:textId="77777777" w:rsidR="0066638C" w:rsidRDefault="0066638C">
            <w:pPr>
              <w:pStyle w:val="DefaultText"/>
              <w:jc w:val="center"/>
              <w:rPr>
                <w:rFonts w:ascii="宋体" w:hAnsi="宋体" w:cs="宋体"/>
                <w:szCs w:val="28"/>
              </w:rPr>
            </w:pPr>
          </w:p>
        </w:tc>
        <w:tc>
          <w:tcPr>
            <w:tcW w:w="1456" w:type="dxa"/>
            <w:tcBorders>
              <w:top w:val="single" w:sz="6" w:space="0" w:color="auto"/>
              <w:left w:val="single" w:sz="6" w:space="0" w:color="auto"/>
              <w:bottom w:val="single" w:sz="6" w:space="0" w:color="auto"/>
              <w:right w:val="single" w:sz="6" w:space="0" w:color="auto"/>
            </w:tcBorders>
            <w:vAlign w:val="center"/>
          </w:tcPr>
          <w:p w14:paraId="548A274E" w14:textId="77777777" w:rsidR="0066638C" w:rsidRDefault="0066638C">
            <w:pPr>
              <w:pStyle w:val="DefaultText"/>
              <w:jc w:val="center"/>
              <w:rPr>
                <w:rFonts w:ascii="宋体" w:hAnsi="宋体" w:cs="宋体"/>
                <w:szCs w:val="28"/>
              </w:rPr>
            </w:pPr>
          </w:p>
        </w:tc>
        <w:tc>
          <w:tcPr>
            <w:tcW w:w="1719" w:type="dxa"/>
            <w:tcBorders>
              <w:top w:val="single" w:sz="6" w:space="0" w:color="auto"/>
              <w:left w:val="single" w:sz="6" w:space="0" w:color="auto"/>
              <w:bottom w:val="single" w:sz="6" w:space="0" w:color="auto"/>
              <w:right w:val="single" w:sz="6" w:space="0" w:color="auto"/>
            </w:tcBorders>
            <w:vAlign w:val="center"/>
          </w:tcPr>
          <w:p w14:paraId="5312CEA6" w14:textId="77777777" w:rsidR="0066638C" w:rsidRDefault="0066638C">
            <w:pPr>
              <w:pStyle w:val="DefaultText"/>
              <w:jc w:val="center"/>
              <w:rPr>
                <w:rFonts w:ascii="宋体" w:hAnsi="宋体" w:cs="宋体"/>
                <w:szCs w:val="28"/>
              </w:rPr>
            </w:pPr>
          </w:p>
        </w:tc>
        <w:tc>
          <w:tcPr>
            <w:tcW w:w="1712" w:type="dxa"/>
            <w:tcBorders>
              <w:top w:val="single" w:sz="6" w:space="0" w:color="auto"/>
              <w:left w:val="single" w:sz="6" w:space="0" w:color="auto"/>
              <w:bottom w:val="single" w:sz="6" w:space="0" w:color="auto"/>
              <w:right w:val="single" w:sz="6" w:space="0" w:color="auto"/>
            </w:tcBorders>
            <w:vAlign w:val="center"/>
          </w:tcPr>
          <w:p w14:paraId="138EA50D"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625EA908"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6487726B" w14:textId="77777777" w:rsidR="0066638C" w:rsidRDefault="0066638C">
            <w:pPr>
              <w:pStyle w:val="DefaultText"/>
              <w:jc w:val="center"/>
              <w:rPr>
                <w:rFonts w:ascii="宋体" w:hAnsi="宋体" w:cs="宋体"/>
                <w:szCs w:val="28"/>
              </w:rPr>
            </w:pPr>
          </w:p>
        </w:tc>
      </w:tr>
      <w:tr w:rsidR="0066638C" w14:paraId="6523F39D"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3C2197DB" w14:textId="77777777" w:rsidR="0066638C" w:rsidRDefault="0066638C">
            <w:pPr>
              <w:pStyle w:val="DefaultText"/>
              <w:jc w:val="center"/>
              <w:rPr>
                <w:rFonts w:ascii="宋体" w:hAnsi="宋体" w:cs="宋体"/>
                <w:szCs w:val="28"/>
              </w:rPr>
            </w:pPr>
          </w:p>
        </w:tc>
        <w:tc>
          <w:tcPr>
            <w:tcW w:w="1456" w:type="dxa"/>
            <w:tcBorders>
              <w:top w:val="single" w:sz="6" w:space="0" w:color="auto"/>
              <w:left w:val="single" w:sz="6" w:space="0" w:color="auto"/>
              <w:bottom w:val="single" w:sz="6" w:space="0" w:color="auto"/>
              <w:right w:val="single" w:sz="6" w:space="0" w:color="auto"/>
            </w:tcBorders>
            <w:vAlign w:val="center"/>
          </w:tcPr>
          <w:p w14:paraId="6FCB7E27" w14:textId="77777777" w:rsidR="0066638C" w:rsidRDefault="0066638C">
            <w:pPr>
              <w:pStyle w:val="DefaultText"/>
              <w:jc w:val="center"/>
              <w:rPr>
                <w:rFonts w:ascii="宋体" w:hAnsi="宋体" w:cs="宋体"/>
                <w:szCs w:val="28"/>
              </w:rPr>
            </w:pPr>
          </w:p>
        </w:tc>
        <w:tc>
          <w:tcPr>
            <w:tcW w:w="1719" w:type="dxa"/>
            <w:tcBorders>
              <w:top w:val="single" w:sz="6" w:space="0" w:color="auto"/>
              <w:left w:val="single" w:sz="6" w:space="0" w:color="auto"/>
              <w:bottom w:val="single" w:sz="6" w:space="0" w:color="auto"/>
              <w:right w:val="single" w:sz="6" w:space="0" w:color="auto"/>
            </w:tcBorders>
            <w:vAlign w:val="center"/>
          </w:tcPr>
          <w:p w14:paraId="6CB396F3" w14:textId="77777777" w:rsidR="0066638C" w:rsidRDefault="0066638C">
            <w:pPr>
              <w:pStyle w:val="DefaultText"/>
              <w:jc w:val="center"/>
              <w:rPr>
                <w:rFonts w:ascii="宋体" w:hAnsi="宋体" w:cs="宋体"/>
                <w:szCs w:val="28"/>
              </w:rPr>
            </w:pPr>
          </w:p>
        </w:tc>
        <w:tc>
          <w:tcPr>
            <w:tcW w:w="1712" w:type="dxa"/>
            <w:tcBorders>
              <w:top w:val="single" w:sz="6" w:space="0" w:color="auto"/>
              <w:left w:val="single" w:sz="6" w:space="0" w:color="auto"/>
              <w:bottom w:val="single" w:sz="6" w:space="0" w:color="auto"/>
              <w:right w:val="single" w:sz="6" w:space="0" w:color="auto"/>
            </w:tcBorders>
            <w:vAlign w:val="center"/>
          </w:tcPr>
          <w:p w14:paraId="40B2E0FD"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296E155D"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7F366740" w14:textId="77777777" w:rsidR="0066638C" w:rsidRDefault="0066638C">
            <w:pPr>
              <w:pStyle w:val="DefaultText"/>
              <w:jc w:val="center"/>
              <w:rPr>
                <w:rFonts w:ascii="宋体" w:hAnsi="宋体" w:cs="宋体"/>
                <w:szCs w:val="28"/>
              </w:rPr>
            </w:pPr>
          </w:p>
        </w:tc>
      </w:tr>
      <w:tr w:rsidR="0066638C" w14:paraId="7D9E0E2B"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2F45C77F" w14:textId="77777777" w:rsidR="0066638C" w:rsidRDefault="0066638C">
            <w:pPr>
              <w:pStyle w:val="DefaultText"/>
              <w:jc w:val="center"/>
              <w:rPr>
                <w:rFonts w:ascii="宋体" w:hAnsi="宋体" w:cs="宋体"/>
                <w:szCs w:val="28"/>
              </w:rPr>
            </w:pPr>
          </w:p>
        </w:tc>
        <w:tc>
          <w:tcPr>
            <w:tcW w:w="1456" w:type="dxa"/>
            <w:tcBorders>
              <w:top w:val="single" w:sz="6" w:space="0" w:color="auto"/>
              <w:left w:val="single" w:sz="6" w:space="0" w:color="auto"/>
              <w:bottom w:val="single" w:sz="6" w:space="0" w:color="auto"/>
              <w:right w:val="single" w:sz="6" w:space="0" w:color="auto"/>
            </w:tcBorders>
            <w:vAlign w:val="center"/>
          </w:tcPr>
          <w:p w14:paraId="23031779" w14:textId="77777777" w:rsidR="0066638C" w:rsidRDefault="0066638C">
            <w:pPr>
              <w:pStyle w:val="DefaultText"/>
              <w:jc w:val="center"/>
              <w:rPr>
                <w:rFonts w:ascii="宋体" w:hAnsi="宋体" w:cs="宋体"/>
                <w:szCs w:val="28"/>
              </w:rPr>
            </w:pPr>
          </w:p>
        </w:tc>
        <w:tc>
          <w:tcPr>
            <w:tcW w:w="1719" w:type="dxa"/>
            <w:tcBorders>
              <w:top w:val="single" w:sz="6" w:space="0" w:color="auto"/>
              <w:left w:val="single" w:sz="6" w:space="0" w:color="auto"/>
              <w:bottom w:val="single" w:sz="6" w:space="0" w:color="auto"/>
              <w:right w:val="single" w:sz="6" w:space="0" w:color="auto"/>
            </w:tcBorders>
            <w:vAlign w:val="center"/>
          </w:tcPr>
          <w:p w14:paraId="48A8499C" w14:textId="77777777" w:rsidR="0066638C" w:rsidRDefault="0066638C">
            <w:pPr>
              <w:pStyle w:val="DefaultText"/>
              <w:jc w:val="center"/>
              <w:rPr>
                <w:rFonts w:ascii="宋体" w:hAnsi="宋体" w:cs="宋体"/>
                <w:szCs w:val="28"/>
              </w:rPr>
            </w:pPr>
          </w:p>
        </w:tc>
        <w:tc>
          <w:tcPr>
            <w:tcW w:w="1712" w:type="dxa"/>
            <w:tcBorders>
              <w:top w:val="single" w:sz="6" w:space="0" w:color="auto"/>
              <w:left w:val="single" w:sz="6" w:space="0" w:color="auto"/>
              <w:bottom w:val="single" w:sz="6" w:space="0" w:color="auto"/>
              <w:right w:val="single" w:sz="6" w:space="0" w:color="auto"/>
            </w:tcBorders>
            <w:vAlign w:val="center"/>
          </w:tcPr>
          <w:p w14:paraId="7B1CB88A"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17E0824B"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1AF329FA" w14:textId="77777777" w:rsidR="0066638C" w:rsidRDefault="0066638C">
            <w:pPr>
              <w:pStyle w:val="DefaultText"/>
              <w:jc w:val="center"/>
              <w:rPr>
                <w:rFonts w:ascii="宋体" w:hAnsi="宋体" w:cs="宋体"/>
                <w:szCs w:val="28"/>
              </w:rPr>
            </w:pPr>
          </w:p>
        </w:tc>
      </w:tr>
      <w:tr w:rsidR="0066638C" w14:paraId="231B0F34"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33928A39" w14:textId="77777777" w:rsidR="0066638C" w:rsidRDefault="0066638C">
            <w:pPr>
              <w:pStyle w:val="DefaultText"/>
              <w:jc w:val="center"/>
              <w:rPr>
                <w:rFonts w:ascii="宋体" w:hAnsi="宋体" w:cs="宋体"/>
                <w:szCs w:val="28"/>
              </w:rPr>
            </w:pPr>
          </w:p>
        </w:tc>
        <w:tc>
          <w:tcPr>
            <w:tcW w:w="1456" w:type="dxa"/>
            <w:tcBorders>
              <w:top w:val="single" w:sz="6" w:space="0" w:color="auto"/>
              <w:left w:val="single" w:sz="6" w:space="0" w:color="auto"/>
              <w:bottom w:val="single" w:sz="6" w:space="0" w:color="auto"/>
              <w:right w:val="single" w:sz="6" w:space="0" w:color="auto"/>
            </w:tcBorders>
            <w:vAlign w:val="center"/>
          </w:tcPr>
          <w:p w14:paraId="17CD7743" w14:textId="77777777" w:rsidR="0066638C" w:rsidRDefault="0066638C">
            <w:pPr>
              <w:pStyle w:val="DefaultText"/>
              <w:jc w:val="center"/>
              <w:rPr>
                <w:rFonts w:ascii="宋体" w:hAnsi="宋体" w:cs="宋体"/>
                <w:szCs w:val="28"/>
              </w:rPr>
            </w:pPr>
          </w:p>
        </w:tc>
        <w:tc>
          <w:tcPr>
            <w:tcW w:w="1719" w:type="dxa"/>
            <w:tcBorders>
              <w:top w:val="single" w:sz="6" w:space="0" w:color="auto"/>
              <w:left w:val="single" w:sz="6" w:space="0" w:color="auto"/>
              <w:bottom w:val="single" w:sz="6" w:space="0" w:color="auto"/>
              <w:right w:val="single" w:sz="6" w:space="0" w:color="auto"/>
            </w:tcBorders>
            <w:vAlign w:val="center"/>
          </w:tcPr>
          <w:p w14:paraId="406514EA" w14:textId="77777777" w:rsidR="0066638C" w:rsidRDefault="0066638C">
            <w:pPr>
              <w:pStyle w:val="DefaultText"/>
              <w:jc w:val="center"/>
              <w:rPr>
                <w:rFonts w:ascii="宋体" w:hAnsi="宋体" w:cs="宋体"/>
                <w:szCs w:val="28"/>
              </w:rPr>
            </w:pPr>
          </w:p>
        </w:tc>
        <w:tc>
          <w:tcPr>
            <w:tcW w:w="1712" w:type="dxa"/>
            <w:tcBorders>
              <w:top w:val="single" w:sz="6" w:space="0" w:color="auto"/>
              <w:left w:val="single" w:sz="6" w:space="0" w:color="auto"/>
              <w:bottom w:val="single" w:sz="6" w:space="0" w:color="auto"/>
              <w:right w:val="single" w:sz="6" w:space="0" w:color="auto"/>
            </w:tcBorders>
            <w:vAlign w:val="center"/>
          </w:tcPr>
          <w:p w14:paraId="00E02B1B"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32E252F9"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2F95DBB9" w14:textId="77777777" w:rsidR="0066638C" w:rsidRDefault="0066638C">
            <w:pPr>
              <w:pStyle w:val="DefaultText"/>
              <w:jc w:val="center"/>
              <w:rPr>
                <w:rFonts w:ascii="宋体" w:hAnsi="宋体" w:cs="宋体"/>
                <w:szCs w:val="28"/>
              </w:rPr>
            </w:pPr>
          </w:p>
        </w:tc>
      </w:tr>
      <w:tr w:rsidR="0066638C" w14:paraId="0B74DE8C" w14:textId="77777777">
        <w:trPr>
          <w:trHeight w:val="624"/>
          <w:jc w:val="center"/>
        </w:trPr>
        <w:tc>
          <w:tcPr>
            <w:tcW w:w="873" w:type="dxa"/>
            <w:tcBorders>
              <w:top w:val="single" w:sz="6" w:space="0" w:color="auto"/>
              <w:left w:val="single" w:sz="6" w:space="0" w:color="auto"/>
              <w:bottom w:val="single" w:sz="6" w:space="0" w:color="auto"/>
              <w:right w:val="single" w:sz="6" w:space="0" w:color="auto"/>
            </w:tcBorders>
            <w:vAlign w:val="center"/>
          </w:tcPr>
          <w:p w14:paraId="6023088E" w14:textId="77777777" w:rsidR="0066638C" w:rsidRDefault="0066638C">
            <w:pPr>
              <w:pStyle w:val="DefaultText"/>
              <w:jc w:val="center"/>
              <w:rPr>
                <w:rFonts w:ascii="宋体" w:hAnsi="宋体" w:cs="宋体"/>
                <w:szCs w:val="28"/>
              </w:rPr>
            </w:pPr>
          </w:p>
        </w:tc>
        <w:tc>
          <w:tcPr>
            <w:tcW w:w="1456" w:type="dxa"/>
            <w:tcBorders>
              <w:top w:val="single" w:sz="6" w:space="0" w:color="auto"/>
              <w:left w:val="single" w:sz="6" w:space="0" w:color="auto"/>
              <w:bottom w:val="single" w:sz="6" w:space="0" w:color="auto"/>
              <w:right w:val="single" w:sz="6" w:space="0" w:color="auto"/>
            </w:tcBorders>
            <w:vAlign w:val="center"/>
          </w:tcPr>
          <w:p w14:paraId="3B0C1CCB" w14:textId="77777777" w:rsidR="0066638C" w:rsidRDefault="0066638C">
            <w:pPr>
              <w:pStyle w:val="DefaultText"/>
              <w:jc w:val="center"/>
              <w:rPr>
                <w:rFonts w:ascii="宋体" w:hAnsi="宋体" w:cs="宋体"/>
                <w:szCs w:val="28"/>
              </w:rPr>
            </w:pPr>
          </w:p>
        </w:tc>
        <w:tc>
          <w:tcPr>
            <w:tcW w:w="1719" w:type="dxa"/>
            <w:tcBorders>
              <w:top w:val="single" w:sz="6" w:space="0" w:color="auto"/>
              <w:left w:val="single" w:sz="6" w:space="0" w:color="auto"/>
              <w:bottom w:val="single" w:sz="6" w:space="0" w:color="auto"/>
              <w:right w:val="single" w:sz="6" w:space="0" w:color="auto"/>
            </w:tcBorders>
            <w:vAlign w:val="center"/>
          </w:tcPr>
          <w:p w14:paraId="5AB97ACD" w14:textId="77777777" w:rsidR="0066638C" w:rsidRDefault="0066638C">
            <w:pPr>
              <w:pStyle w:val="DefaultText"/>
              <w:jc w:val="center"/>
              <w:rPr>
                <w:rFonts w:ascii="宋体" w:hAnsi="宋体" w:cs="宋体"/>
                <w:szCs w:val="28"/>
              </w:rPr>
            </w:pPr>
          </w:p>
        </w:tc>
        <w:tc>
          <w:tcPr>
            <w:tcW w:w="1712" w:type="dxa"/>
            <w:tcBorders>
              <w:top w:val="single" w:sz="6" w:space="0" w:color="auto"/>
              <w:left w:val="single" w:sz="6" w:space="0" w:color="auto"/>
              <w:bottom w:val="single" w:sz="6" w:space="0" w:color="auto"/>
              <w:right w:val="single" w:sz="6" w:space="0" w:color="auto"/>
            </w:tcBorders>
            <w:vAlign w:val="center"/>
          </w:tcPr>
          <w:p w14:paraId="18A8E942"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23095A33" w14:textId="77777777" w:rsidR="0066638C" w:rsidRDefault="0066638C">
            <w:pPr>
              <w:pStyle w:val="DefaultText"/>
              <w:jc w:val="center"/>
              <w:rPr>
                <w:rFonts w:ascii="宋体" w:hAnsi="宋体" w:cs="宋体"/>
                <w:szCs w:val="28"/>
              </w:rPr>
            </w:pPr>
          </w:p>
        </w:tc>
        <w:tc>
          <w:tcPr>
            <w:tcW w:w="1858" w:type="dxa"/>
            <w:tcBorders>
              <w:top w:val="single" w:sz="6" w:space="0" w:color="auto"/>
              <w:left w:val="single" w:sz="6" w:space="0" w:color="auto"/>
              <w:bottom w:val="single" w:sz="6" w:space="0" w:color="auto"/>
              <w:right w:val="single" w:sz="6" w:space="0" w:color="auto"/>
            </w:tcBorders>
            <w:vAlign w:val="center"/>
          </w:tcPr>
          <w:p w14:paraId="38D62C79" w14:textId="77777777" w:rsidR="0066638C" w:rsidRDefault="0066638C">
            <w:pPr>
              <w:pStyle w:val="DefaultText"/>
              <w:jc w:val="center"/>
              <w:rPr>
                <w:rFonts w:ascii="宋体" w:hAnsi="宋体" w:cs="宋体"/>
                <w:szCs w:val="28"/>
              </w:rPr>
            </w:pPr>
          </w:p>
        </w:tc>
      </w:tr>
    </w:tbl>
    <w:p w14:paraId="1D8A6A5E" w14:textId="77777777" w:rsidR="0066638C" w:rsidRDefault="0066638C">
      <w:pPr>
        <w:spacing w:line="400" w:lineRule="exact"/>
        <w:rPr>
          <w:rFonts w:ascii="宋体" w:hAnsi="宋体" w:cs="宋体"/>
          <w:color w:val="000000"/>
          <w:sz w:val="28"/>
          <w:szCs w:val="28"/>
        </w:rPr>
      </w:pPr>
    </w:p>
    <w:p w14:paraId="621F52E4" w14:textId="77777777" w:rsidR="0066638C" w:rsidRDefault="00772FF8">
      <w:pPr>
        <w:spacing w:line="360" w:lineRule="auto"/>
        <w:rPr>
          <w:rFonts w:ascii="宋体" w:hAnsi="宋体" w:cs="宋体"/>
          <w:b/>
          <w:bCs/>
          <w:color w:val="000000"/>
          <w:sz w:val="24"/>
          <w:szCs w:val="28"/>
        </w:rPr>
      </w:pPr>
      <w:r>
        <w:rPr>
          <w:rFonts w:ascii="宋体" w:hAnsi="宋体" w:cs="宋体" w:hint="eastAsia"/>
          <w:b/>
          <w:bCs/>
          <w:color w:val="000000"/>
          <w:sz w:val="24"/>
          <w:szCs w:val="28"/>
        </w:rPr>
        <w:t>附:提供相关证明（中标通知书或合同）</w:t>
      </w:r>
    </w:p>
    <w:p w14:paraId="66BBDE40" w14:textId="77777777" w:rsidR="0066638C" w:rsidRDefault="0066638C">
      <w:pPr>
        <w:spacing w:line="360" w:lineRule="auto"/>
        <w:rPr>
          <w:rFonts w:ascii="宋体" w:hAnsi="宋体" w:cs="宋体"/>
          <w:color w:val="000000"/>
          <w:sz w:val="24"/>
          <w:szCs w:val="28"/>
        </w:rPr>
      </w:pPr>
    </w:p>
    <w:p w14:paraId="504A2CE4" w14:textId="77777777" w:rsidR="0066638C" w:rsidRDefault="00772FF8">
      <w:pPr>
        <w:spacing w:line="360" w:lineRule="auto"/>
        <w:rPr>
          <w:rFonts w:ascii="宋体" w:hAnsi="宋体" w:cs="宋体"/>
          <w:color w:val="000000"/>
          <w:sz w:val="24"/>
          <w:szCs w:val="28"/>
          <w:u w:val="single"/>
        </w:rPr>
      </w:pPr>
      <w:r>
        <w:rPr>
          <w:rFonts w:ascii="宋体" w:hAnsi="宋体" w:cs="宋体" w:hint="eastAsia"/>
          <w:color w:val="000000"/>
          <w:sz w:val="24"/>
          <w:szCs w:val="28"/>
        </w:rPr>
        <w:t>投标单位：（单位公章）</w:t>
      </w:r>
    </w:p>
    <w:p w14:paraId="48A91965" w14:textId="77777777" w:rsidR="0066638C" w:rsidRDefault="0066638C">
      <w:pPr>
        <w:spacing w:line="360" w:lineRule="auto"/>
        <w:rPr>
          <w:rFonts w:ascii="宋体" w:hAnsi="宋体" w:cs="宋体"/>
          <w:color w:val="000000"/>
          <w:sz w:val="24"/>
          <w:szCs w:val="28"/>
          <w:u w:val="single"/>
        </w:rPr>
      </w:pPr>
    </w:p>
    <w:p w14:paraId="1A40071E" w14:textId="77777777" w:rsidR="0066638C" w:rsidRDefault="00772FF8">
      <w:pPr>
        <w:spacing w:line="360" w:lineRule="auto"/>
        <w:rPr>
          <w:rFonts w:ascii="宋体" w:hAnsi="宋体" w:cs="宋体"/>
          <w:color w:val="000000"/>
          <w:sz w:val="24"/>
          <w:szCs w:val="28"/>
        </w:rPr>
      </w:pPr>
      <w:r>
        <w:rPr>
          <w:rFonts w:ascii="宋体" w:hAnsi="宋体" w:cs="宋体" w:hint="eastAsia"/>
          <w:color w:val="000000"/>
          <w:sz w:val="24"/>
          <w:szCs w:val="28"/>
        </w:rPr>
        <w:t>法定代表人：（签字并盖章）：</w:t>
      </w:r>
    </w:p>
    <w:p w14:paraId="255DD20E" w14:textId="77777777" w:rsidR="0066638C" w:rsidRDefault="0066638C">
      <w:pPr>
        <w:pStyle w:val="afffff"/>
        <w:tabs>
          <w:tab w:val="left" w:pos="540"/>
          <w:tab w:val="left" w:pos="1080"/>
        </w:tabs>
        <w:spacing w:line="360" w:lineRule="auto"/>
        <w:rPr>
          <w:rFonts w:ascii="宋体" w:hAnsi="宋体" w:cs="宋体"/>
          <w:szCs w:val="28"/>
        </w:rPr>
      </w:pPr>
    </w:p>
    <w:p w14:paraId="1B5039DB" w14:textId="77777777" w:rsidR="0066638C" w:rsidRDefault="00772FF8">
      <w:pPr>
        <w:spacing w:line="360" w:lineRule="auto"/>
        <w:jc w:val="right"/>
        <w:rPr>
          <w:rFonts w:ascii="宋体" w:hAnsi="宋体" w:cs="宋体"/>
          <w:color w:val="000000"/>
          <w:sz w:val="24"/>
          <w:szCs w:val="28"/>
        </w:rPr>
      </w:pPr>
      <w:r>
        <w:rPr>
          <w:rFonts w:ascii="宋体" w:hAnsi="宋体" w:cs="宋体" w:hint="eastAsia"/>
          <w:color w:val="000000"/>
          <w:sz w:val="24"/>
          <w:szCs w:val="28"/>
        </w:rPr>
        <w:t>日期：年   月   日</w:t>
      </w:r>
    </w:p>
    <w:p w14:paraId="6FC84712"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715B6670"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5A75BBEA"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71B6E921" w14:textId="77777777" w:rsidR="0066638C" w:rsidRDefault="0066638C">
      <w:pPr>
        <w:pStyle w:val="afffff"/>
        <w:tabs>
          <w:tab w:val="left" w:pos="540"/>
          <w:tab w:val="left" w:pos="1080"/>
        </w:tabs>
        <w:ind w:firstLineChars="98" w:firstLine="315"/>
        <w:jc w:val="center"/>
        <w:rPr>
          <w:rFonts w:ascii="宋体" w:hAnsi="宋体" w:cs="宋体"/>
          <w:b/>
          <w:sz w:val="32"/>
          <w:szCs w:val="28"/>
        </w:rPr>
      </w:pPr>
    </w:p>
    <w:p w14:paraId="111A9120" w14:textId="77777777" w:rsidR="0066638C" w:rsidRDefault="00772FF8">
      <w:pPr>
        <w:pStyle w:val="afffff"/>
        <w:tabs>
          <w:tab w:val="left" w:pos="540"/>
          <w:tab w:val="left" w:pos="1080"/>
        </w:tabs>
        <w:jc w:val="center"/>
        <w:rPr>
          <w:rFonts w:ascii="宋体" w:hAnsi="宋体" w:cs="宋体"/>
          <w:b/>
          <w:sz w:val="32"/>
          <w:szCs w:val="28"/>
        </w:rPr>
      </w:pPr>
      <w:r>
        <w:rPr>
          <w:rFonts w:ascii="宋体" w:hAnsi="宋体" w:cs="宋体" w:hint="eastAsia"/>
          <w:b/>
          <w:sz w:val="32"/>
          <w:szCs w:val="28"/>
        </w:rPr>
        <w:t>18、售后服务承诺书</w:t>
      </w:r>
    </w:p>
    <w:p w14:paraId="433E2F19" w14:textId="77777777" w:rsidR="0066638C" w:rsidRDefault="00772FF8">
      <w:pPr>
        <w:adjustRightInd w:val="0"/>
        <w:snapToGrid w:val="0"/>
        <w:spacing w:line="360" w:lineRule="auto"/>
        <w:rPr>
          <w:rFonts w:ascii="宋体" w:hAnsi="宋体" w:cs="宋体"/>
          <w:color w:val="000000"/>
          <w:sz w:val="24"/>
          <w:szCs w:val="24"/>
          <w:u w:val="single"/>
        </w:rPr>
      </w:pPr>
      <w:r>
        <w:rPr>
          <w:rFonts w:ascii="宋体" w:hAnsi="宋体" w:cs="宋体" w:hint="eastAsia"/>
          <w:color w:val="000000"/>
          <w:sz w:val="24"/>
          <w:szCs w:val="24"/>
        </w:rPr>
        <w:t>投标供应商：</w:t>
      </w:r>
    </w:p>
    <w:p w14:paraId="43A1ADF2" w14:textId="77777777" w:rsidR="0066638C" w:rsidRDefault="00772FF8">
      <w:pPr>
        <w:adjustRightInd w:val="0"/>
        <w:snapToGrid w:val="0"/>
        <w:spacing w:line="360" w:lineRule="auto"/>
        <w:rPr>
          <w:rFonts w:ascii="宋体" w:hAnsi="宋体" w:cs="宋体"/>
          <w:color w:val="000000"/>
          <w:sz w:val="24"/>
          <w:szCs w:val="24"/>
          <w:u w:val="single"/>
        </w:rPr>
      </w:pPr>
      <w:r>
        <w:rPr>
          <w:rFonts w:ascii="宋体" w:hAnsi="宋体" w:cs="宋体" w:hint="eastAsia"/>
          <w:color w:val="000000"/>
          <w:sz w:val="24"/>
          <w:szCs w:val="24"/>
        </w:rPr>
        <w:t>投标产品：</w:t>
      </w:r>
    </w:p>
    <w:p w14:paraId="2C9AEAEA" w14:textId="77777777" w:rsidR="0066638C" w:rsidRDefault="00772FF8">
      <w:pPr>
        <w:adjustRightInd w:val="0"/>
        <w:snapToGrid w:val="0"/>
        <w:spacing w:line="360" w:lineRule="auto"/>
        <w:ind w:leftChars="266" w:left="559"/>
        <w:rPr>
          <w:rFonts w:ascii="宋体" w:hAnsi="宋体" w:cs="宋体"/>
          <w:color w:val="000000"/>
          <w:sz w:val="24"/>
          <w:szCs w:val="24"/>
        </w:rPr>
      </w:pPr>
      <w:r>
        <w:rPr>
          <w:rFonts w:ascii="宋体" w:hAnsi="宋体" w:cs="宋体" w:hint="eastAsia"/>
          <w:color w:val="000000"/>
          <w:sz w:val="24"/>
          <w:szCs w:val="24"/>
        </w:rPr>
        <w:t>本公司如有幸中标，愿郑重承诺如下：</w:t>
      </w:r>
    </w:p>
    <w:p w14:paraId="4E32F038" w14:textId="77777777" w:rsidR="0066638C" w:rsidRDefault="00772FF8">
      <w:pPr>
        <w:adjustRightInd w:val="0"/>
        <w:snapToGrid w:val="0"/>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1、在接到采购单位需要技术服务的通知后，保证在</w:t>
      </w:r>
      <w:r>
        <w:rPr>
          <w:rFonts w:ascii="宋体" w:hAnsi="宋体" w:cs="宋体" w:hint="eastAsia"/>
          <w:b/>
          <w:bCs/>
          <w:color w:val="000000"/>
          <w:sz w:val="24"/>
          <w:szCs w:val="24"/>
          <w:u w:val="single"/>
        </w:rPr>
        <w:t xml:space="preserve">     </w:t>
      </w:r>
      <w:r>
        <w:rPr>
          <w:rFonts w:ascii="宋体" w:hAnsi="宋体" w:cs="宋体" w:hint="eastAsia"/>
          <w:b/>
          <w:bCs/>
          <w:color w:val="000000"/>
          <w:sz w:val="24"/>
          <w:szCs w:val="24"/>
        </w:rPr>
        <w:t>小时内</w:t>
      </w:r>
      <w:r>
        <w:rPr>
          <w:rFonts w:ascii="宋体" w:hAnsi="宋体" w:cs="宋体" w:hint="eastAsia"/>
          <w:bCs/>
          <w:color w:val="000000"/>
          <w:sz w:val="24"/>
          <w:szCs w:val="24"/>
        </w:rPr>
        <w:t xml:space="preserve">到达贵单位； </w:t>
      </w:r>
    </w:p>
    <w:p w14:paraId="13366CB0" w14:textId="77777777" w:rsidR="0066638C" w:rsidRDefault="00772FF8">
      <w:pPr>
        <w:adjustRightInd w:val="0"/>
        <w:snapToGrid w:val="0"/>
        <w:spacing w:line="360" w:lineRule="auto"/>
        <w:ind w:left="1" w:firstLineChars="200" w:firstLine="480"/>
        <w:rPr>
          <w:rFonts w:ascii="宋体" w:hAnsi="宋体" w:cs="宋体"/>
          <w:bCs/>
          <w:color w:val="000000"/>
          <w:sz w:val="24"/>
          <w:szCs w:val="24"/>
        </w:rPr>
      </w:pPr>
      <w:r>
        <w:rPr>
          <w:rFonts w:ascii="宋体" w:hAnsi="宋体" w:cs="宋体" w:hint="eastAsia"/>
          <w:bCs/>
          <w:color w:val="000000"/>
          <w:sz w:val="24"/>
          <w:szCs w:val="24"/>
        </w:rPr>
        <w:t>2、如发生不及时到位、延误工作，本公司承担因此造成损失及不良影响的全部费用（费用额由贵单位确定）；</w:t>
      </w:r>
    </w:p>
    <w:p w14:paraId="29F45556" w14:textId="77777777" w:rsidR="0066638C" w:rsidRDefault="00772FF8">
      <w:pPr>
        <w:adjustRightInd w:val="0"/>
        <w:snapToGrid w:val="0"/>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3、如果发生产品质量问题，保证做到立即更换为合格产品，承担因此而引起一切后果，包括对贵单位的补偿责任。愿意接受国家管理部门的处罚；</w:t>
      </w:r>
    </w:p>
    <w:p w14:paraId="1D7A7CF7" w14:textId="77777777" w:rsidR="0066638C" w:rsidRDefault="00772FF8">
      <w:pPr>
        <w:adjustRightInd w:val="0"/>
        <w:snapToGrid w:val="0"/>
        <w:spacing w:line="360" w:lineRule="auto"/>
        <w:ind w:firstLineChars="200" w:firstLine="480"/>
        <w:rPr>
          <w:rFonts w:ascii="宋体" w:hAnsi="宋体" w:cs="宋体"/>
          <w:bCs/>
          <w:color w:val="0000FF"/>
          <w:sz w:val="24"/>
          <w:szCs w:val="24"/>
        </w:rPr>
      </w:pPr>
      <w:r>
        <w:rPr>
          <w:rFonts w:ascii="宋体" w:hAnsi="宋体" w:cs="宋体" w:hint="eastAsia"/>
          <w:bCs/>
          <w:color w:val="000000"/>
          <w:sz w:val="24"/>
          <w:szCs w:val="24"/>
        </w:rPr>
        <w:t>4、所有配件及</w:t>
      </w:r>
      <w:r>
        <w:rPr>
          <w:rFonts w:ascii="宋体" w:hAnsi="宋体" w:cs="宋体" w:hint="eastAsia"/>
          <w:bCs/>
          <w:sz w:val="24"/>
          <w:szCs w:val="24"/>
        </w:rPr>
        <w:t>服务</w:t>
      </w:r>
      <w:r>
        <w:rPr>
          <w:rFonts w:ascii="宋体" w:hAnsi="宋体" w:cs="宋体" w:hint="eastAsia"/>
          <w:b/>
          <w:bCs/>
          <w:sz w:val="24"/>
          <w:szCs w:val="24"/>
          <w:u w:val="single"/>
        </w:rPr>
        <w:t xml:space="preserve">     </w:t>
      </w:r>
      <w:r>
        <w:rPr>
          <w:rFonts w:ascii="宋体" w:hAnsi="宋体" w:cs="宋体" w:hint="eastAsia"/>
          <w:b/>
          <w:bCs/>
          <w:sz w:val="24"/>
          <w:szCs w:val="24"/>
        </w:rPr>
        <w:t>年内</w:t>
      </w:r>
      <w:r>
        <w:rPr>
          <w:rFonts w:ascii="宋体" w:hAnsi="宋体" w:cs="宋体" w:hint="eastAsia"/>
          <w:bCs/>
          <w:sz w:val="24"/>
          <w:szCs w:val="24"/>
        </w:rPr>
        <w:t>免费。如与技术参数中约定有冲突之处，以技术参数中要求为准。</w:t>
      </w:r>
    </w:p>
    <w:p w14:paraId="7F18D676" w14:textId="77777777" w:rsidR="0066638C" w:rsidRDefault="00772FF8">
      <w:pPr>
        <w:adjustRightInd w:val="0"/>
        <w:snapToGrid w:val="0"/>
        <w:spacing w:line="360" w:lineRule="auto"/>
        <w:ind w:firstLineChars="200" w:firstLine="480"/>
        <w:rPr>
          <w:rFonts w:ascii="宋体" w:hAnsi="宋体" w:cs="宋体"/>
          <w:b/>
          <w:color w:val="000000"/>
          <w:sz w:val="24"/>
          <w:szCs w:val="24"/>
        </w:rPr>
      </w:pPr>
      <w:r>
        <w:rPr>
          <w:rFonts w:ascii="宋体" w:hAnsi="宋体" w:cs="宋体" w:hint="eastAsia"/>
          <w:bCs/>
          <w:color w:val="000000"/>
          <w:sz w:val="24"/>
          <w:szCs w:val="24"/>
        </w:rPr>
        <w:t>以上承诺真实有效，本公司将严格履行，若做不到以上承诺，甘愿承担一切责任和经济赔偿。</w:t>
      </w:r>
    </w:p>
    <w:p w14:paraId="76E858B0" w14:textId="77777777" w:rsidR="0066638C" w:rsidRDefault="0066638C">
      <w:pPr>
        <w:adjustRightInd w:val="0"/>
        <w:snapToGrid w:val="0"/>
        <w:spacing w:line="360" w:lineRule="auto"/>
        <w:ind w:left="1"/>
        <w:rPr>
          <w:rFonts w:ascii="宋体" w:hAnsi="宋体" w:cs="宋体"/>
          <w:color w:val="000000"/>
          <w:sz w:val="24"/>
          <w:szCs w:val="24"/>
        </w:rPr>
      </w:pPr>
    </w:p>
    <w:p w14:paraId="4A9F4076" w14:textId="77777777" w:rsidR="0066638C" w:rsidRDefault="0066638C">
      <w:pPr>
        <w:adjustRightInd w:val="0"/>
        <w:snapToGrid w:val="0"/>
        <w:spacing w:line="360" w:lineRule="auto"/>
        <w:ind w:left="1"/>
        <w:rPr>
          <w:rFonts w:ascii="宋体" w:hAnsi="宋体" w:cs="宋体"/>
          <w:color w:val="000000"/>
          <w:sz w:val="24"/>
          <w:szCs w:val="24"/>
        </w:rPr>
      </w:pPr>
    </w:p>
    <w:p w14:paraId="5A78D7B1" w14:textId="77777777" w:rsidR="0066638C" w:rsidRDefault="0066638C">
      <w:pPr>
        <w:adjustRightInd w:val="0"/>
        <w:snapToGrid w:val="0"/>
        <w:spacing w:line="360" w:lineRule="auto"/>
        <w:ind w:left="1"/>
        <w:rPr>
          <w:rFonts w:ascii="宋体" w:hAnsi="宋体" w:cs="宋体"/>
          <w:color w:val="000000"/>
          <w:sz w:val="24"/>
          <w:szCs w:val="24"/>
        </w:rPr>
      </w:pPr>
    </w:p>
    <w:p w14:paraId="68F77F8F" w14:textId="77777777" w:rsidR="0066638C" w:rsidRDefault="00772FF8">
      <w:pPr>
        <w:adjustRightInd w:val="0"/>
        <w:snapToGrid w:val="0"/>
        <w:spacing w:before="100" w:beforeAutospacing="1" w:after="100" w:afterAutospacing="1" w:line="360" w:lineRule="auto"/>
        <w:rPr>
          <w:rFonts w:ascii="宋体" w:hAnsi="宋体" w:cs="宋体"/>
          <w:color w:val="000000"/>
          <w:sz w:val="24"/>
          <w:szCs w:val="24"/>
          <w:u w:val="single"/>
        </w:rPr>
      </w:pPr>
      <w:r>
        <w:rPr>
          <w:rFonts w:ascii="宋体" w:hAnsi="宋体" w:cs="宋体" w:hint="eastAsia"/>
          <w:color w:val="000000"/>
          <w:sz w:val="24"/>
          <w:szCs w:val="24"/>
        </w:rPr>
        <w:t xml:space="preserve">  投标单位：（单位公章）</w:t>
      </w:r>
    </w:p>
    <w:p w14:paraId="79E57E1E" w14:textId="77777777" w:rsidR="0066638C" w:rsidRDefault="0066638C">
      <w:pPr>
        <w:adjustRightInd w:val="0"/>
        <w:snapToGrid w:val="0"/>
        <w:spacing w:before="100" w:beforeAutospacing="1" w:after="100" w:afterAutospacing="1" w:line="360" w:lineRule="auto"/>
        <w:rPr>
          <w:rFonts w:ascii="宋体" w:hAnsi="宋体" w:cs="宋体"/>
          <w:color w:val="000000"/>
          <w:sz w:val="24"/>
          <w:szCs w:val="24"/>
          <w:u w:val="single"/>
        </w:rPr>
      </w:pPr>
    </w:p>
    <w:p w14:paraId="742437B0" w14:textId="77777777" w:rsidR="0066638C" w:rsidRDefault="00772FF8">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  法定代表人：（签字并盖章）：</w:t>
      </w:r>
    </w:p>
    <w:p w14:paraId="2C793F45" w14:textId="77777777" w:rsidR="0066638C" w:rsidRDefault="0066638C">
      <w:pPr>
        <w:adjustRightInd w:val="0"/>
        <w:snapToGrid w:val="0"/>
        <w:spacing w:line="360" w:lineRule="auto"/>
        <w:rPr>
          <w:rFonts w:ascii="宋体" w:hAnsi="宋体" w:cs="宋体"/>
          <w:color w:val="000000"/>
          <w:sz w:val="24"/>
          <w:szCs w:val="24"/>
        </w:rPr>
      </w:pPr>
    </w:p>
    <w:p w14:paraId="427CF5EF" w14:textId="77777777" w:rsidR="0066638C" w:rsidRDefault="0066638C">
      <w:pPr>
        <w:adjustRightInd w:val="0"/>
        <w:snapToGrid w:val="0"/>
        <w:spacing w:line="360" w:lineRule="auto"/>
        <w:rPr>
          <w:rFonts w:ascii="宋体" w:hAnsi="宋体" w:cs="宋体"/>
          <w:color w:val="000000"/>
          <w:sz w:val="24"/>
          <w:szCs w:val="24"/>
        </w:rPr>
      </w:pPr>
    </w:p>
    <w:p w14:paraId="4EF3B0AF" w14:textId="77777777" w:rsidR="0066638C" w:rsidRDefault="00772FF8">
      <w:pPr>
        <w:adjustRightInd w:val="0"/>
        <w:snapToGrid w:val="0"/>
        <w:spacing w:line="360" w:lineRule="auto"/>
        <w:jc w:val="right"/>
        <w:rPr>
          <w:rFonts w:ascii="宋体" w:hAnsi="宋体" w:cs="宋体"/>
          <w:color w:val="000000"/>
          <w:sz w:val="24"/>
          <w:szCs w:val="24"/>
        </w:rPr>
      </w:pPr>
      <w:r>
        <w:rPr>
          <w:rFonts w:ascii="宋体" w:hAnsi="宋体" w:cs="宋体" w:hint="eastAsia"/>
          <w:color w:val="000000"/>
          <w:sz w:val="24"/>
          <w:szCs w:val="24"/>
        </w:rPr>
        <w:t>日期：年   月   日</w:t>
      </w:r>
    </w:p>
    <w:p w14:paraId="75CE01C3" w14:textId="77777777" w:rsidR="0066638C" w:rsidRDefault="0066638C">
      <w:pPr>
        <w:pStyle w:val="afffff"/>
        <w:snapToGrid w:val="0"/>
        <w:spacing w:line="360" w:lineRule="auto"/>
        <w:rPr>
          <w:rFonts w:ascii="宋体" w:hAnsi="宋体" w:cs="宋体"/>
        </w:rPr>
      </w:pPr>
    </w:p>
    <w:p w14:paraId="7B268E06" w14:textId="77777777" w:rsidR="0066638C" w:rsidRDefault="0066638C">
      <w:pPr>
        <w:pStyle w:val="afffff"/>
        <w:snapToGrid w:val="0"/>
        <w:spacing w:line="360" w:lineRule="auto"/>
        <w:rPr>
          <w:rFonts w:ascii="宋体" w:hAnsi="宋体" w:cs="宋体"/>
        </w:rPr>
      </w:pPr>
    </w:p>
    <w:p w14:paraId="11236382" w14:textId="77777777" w:rsidR="0066638C" w:rsidRDefault="00772FF8">
      <w:pPr>
        <w:pStyle w:val="afffff"/>
        <w:snapToGrid w:val="0"/>
        <w:spacing w:line="360" w:lineRule="auto"/>
        <w:rPr>
          <w:rFonts w:ascii="宋体" w:hAnsi="宋体" w:cs="宋体"/>
          <w:b/>
        </w:rPr>
      </w:pPr>
      <w:r>
        <w:rPr>
          <w:rFonts w:ascii="宋体" w:hAnsi="宋体" w:cs="宋体" w:hint="eastAsia"/>
          <w:b/>
        </w:rPr>
        <w:t>注：投标人必须按此要求承诺，如未承诺，则视为不响应采购文件要求。</w:t>
      </w:r>
    </w:p>
    <w:p w14:paraId="15AD384A" w14:textId="77777777" w:rsidR="0066638C" w:rsidRDefault="0066638C">
      <w:pPr>
        <w:pStyle w:val="afffff"/>
        <w:snapToGrid w:val="0"/>
        <w:spacing w:line="360" w:lineRule="auto"/>
        <w:rPr>
          <w:rFonts w:ascii="宋体" w:hAnsi="宋体" w:cs="宋体"/>
          <w:b/>
        </w:rPr>
      </w:pPr>
    </w:p>
    <w:p w14:paraId="31551BFE" w14:textId="77777777" w:rsidR="0066638C" w:rsidRDefault="0066638C">
      <w:pPr>
        <w:pStyle w:val="afffff"/>
        <w:snapToGrid w:val="0"/>
        <w:spacing w:line="360" w:lineRule="auto"/>
        <w:rPr>
          <w:rFonts w:ascii="宋体" w:hAnsi="宋体" w:cs="宋体"/>
          <w:b/>
        </w:rPr>
      </w:pPr>
    </w:p>
    <w:p w14:paraId="291FA017" w14:textId="77777777" w:rsidR="0066638C" w:rsidRDefault="0066638C">
      <w:pPr>
        <w:pStyle w:val="afffff"/>
        <w:snapToGrid w:val="0"/>
        <w:spacing w:line="360" w:lineRule="auto"/>
        <w:rPr>
          <w:rFonts w:ascii="宋体" w:hAnsi="宋体" w:cs="宋体"/>
          <w:b/>
        </w:rPr>
      </w:pPr>
    </w:p>
    <w:p w14:paraId="3D4D4A67" w14:textId="77777777" w:rsidR="0066638C" w:rsidRDefault="00772FF8">
      <w:pPr>
        <w:pStyle w:val="a4"/>
        <w:overflowPunct w:val="0"/>
        <w:ind w:firstLine="0"/>
        <w:jc w:val="center"/>
        <w:rPr>
          <w:rFonts w:ascii="宋体" w:eastAsia="宋体" w:hAnsi="宋体" w:cs="宋体"/>
          <w:b/>
          <w:color w:val="000000"/>
          <w:sz w:val="32"/>
          <w:szCs w:val="28"/>
        </w:rPr>
      </w:pPr>
      <w:r>
        <w:rPr>
          <w:rFonts w:ascii="宋体" w:eastAsia="宋体" w:hAnsi="宋体" w:cs="宋体" w:hint="eastAsia"/>
          <w:b/>
          <w:color w:val="000000"/>
          <w:sz w:val="32"/>
          <w:szCs w:val="28"/>
        </w:rPr>
        <w:t>18.1、售后服务计划</w:t>
      </w:r>
    </w:p>
    <w:p w14:paraId="592C2629" w14:textId="77777777" w:rsidR="0066638C" w:rsidRDefault="0066638C">
      <w:pPr>
        <w:pStyle w:val="a4"/>
        <w:overflowPunct w:val="0"/>
        <w:snapToGrid w:val="0"/>
        <w:spacing w:line="360" w:lineRule="auto"/>
        <w:ind w:firstLine="0"/>
        <w:jc w:val="center"/>
        <w:rPr>
          <w:rFonts w:ascii="宋体" w:eastAsia="宋体" w:hAnsi="宋体" w:cs="宋体"/>
          <w:b/>
          <w:color w:val="000000"/>
          <w:sz w:val="28"/>
          <w:szCs w:val="28"/>
        </w:rPr>
      </w:pPr>
    </w:p>
    <w:p w14:paraId="0DC0DD72" w14:textId="77777777" w:rsidR="0066638C" w:rsidRDefault="00772FF8">
      <w:pPr>
        <w:pStyle w:val="a4"/>
        <w:overflowPunct w:val="0"/>
        <w:snapToGrid w:val="0"/>
        <w:spacing w:line="360" w:lineRule="auto"/>
        <w:ind w:firstLineChars="196" w:firstLine="472"/>
        <w:rPr>
          <w:rFonts w:ascii="宋体" w:eastAsia="宋体" w:hAnsi="宋体" w:cs="宋体"/>
          <w:b/>
          <w:bCs/>
          <w:color w:val="000000"/>
          <w:szCs w:val="24"/>
        </w:rPr>
      </w:pPr>
      <w:r>
        <w:rPr>
          <w:rFonts w:ascii="宋体" w:eastAsia="宋体" w:hAnsi="宋体" w:cs="宋体" w:hint="eastAsia"/>
          <w:b/>
          <w:bCs/>
          <w:color w:val="000000"/>
          <w:szCs w:val="24"/>
        </w:rPr>
        <w:t>主要内容包括：</w:t>
      </w:r>
    </w:p>
    <w:p w14:paraId="3AFC1D21" w14:textId="77777777" w:rsidR="0066638C" w:rsidRDefault="00772FF8">
      <w:pPr>
        <w:pStyle w:val="a4"/>
        <w:overflowPunct w:val="0"/>
        <w:snapToGrid w:val="0"/>
        <w:spacing w:line="360" w:lineRule="auto"/>
        <w:ind w:firstLineChars="200" w:firstLine="480"/>
        <w:rPr>
          <w:rFonts w:ascii="宋体" w:eastAsia="宋体" w:hAnsi="宋体" w:cs="宋体"/>
          <w:szCs w:val="24"/>
        </w:rPr>
      </w:pPr>
      <w:r>
        <w:rPr>
          <w:rFonts w:ascii="宋体" w:eastAsia="宋体" w:hAnsi="宋体" w:cs="宋体" w:hint="eastAsia"/>
          <w:szCs w:val="24"/>
        </w:rPr>
        <w:t>1、具有履行合同设备（产品）的生产、供货组织、运输、安装调试、验收、移交前维护、移交及技术支持、售后服务等能力；</w:t>
      </w:r>
    </w:p>
    <w:p w14:paraId="74F65619" w14:textId="77777777" w:rsidR="0066638C" w:rsidRDefault="00772FF8">
      <w:pPr>
        <w:pStyle w:val="a4"/>
        <w:overflowPunct w:val="0"/>
        <w:snapToGrid w:val="0"/>
        <w:spacing w:line="360" w:lineRule="auto"/>
        <w:ind w:firstLineChars="200" w:firstLine="480"/>
        <w:rPr>
          <w:rFonts w:ascii="宋体" w:eastAsia="宋体" w:hAnsi="宋体" w:cs="宋体"/>
          <w:szCs w:val="24"/>
        </w:rPr>
      </w:pPr>
      <w:r>
        <w:rPr>
          <w:rFonts w:ascii="宋体" w:eastAsia="宋体" w:hAnsi="宋体" w:cs="宋体" w:hint="eastAsia"/>
          <w:szCs w:val="24"/>
        </w:rPr>
        <w:t>2、技术人员情况（需附最少1名人员基本信息、劳动合同、近六个月的社保缴纳证明材料；</w:t>
      </w:r>
    </w:p>
    <w:p w14:paraId="2951F87E" w14:textId="77777777" w:rsidR="0066638C" w:rsidRDefault="00772FF8">
      <w:pPr>
        <w:pStyle w:val="a4"/>
        <w:overflowPunct w:val="0"/>
        <w:snapToGrid w:val="0"/>
        <w:spacing w:line="360" w:lineRule="auto"/>
        <w:ind w:firstLineChars="200" w:firstLine="480"/>
        <w:rPr>
          <w:rFonts w:ascii="宋体" w:eastAsia="宋体" w:hAnsi="宋体" w:cs="宋体"/>
          <w:szCs w:val="24"/>
        </w:rPr>
      </w:pPr>
      <w:r>
        <w:rPr>
          <w:rFonts w:ascii="宋体" w:eastAsia="宋体" w:hAnsi="宋体" w:cs="宋体" w:hint="eastAsia"/>
          <w:szCs w:val="24"/>
        </w:rPr>
        <w:t>3、应急时间安排；</w:t>
      </w:r>
    </w:p>
    <w:p w14:paraId="48B6B38B" w14:textId="77777777" w:rsidR="0066638C" w:rsidRDefault="00772FF8">
      <w:pPr>
        <w:pStyle w:val="a4"/>
        <w:overflowPunct w:val="0"/>
        <w:snapToGrid w:val="0"/>
        <w:spacing w:line="360" w:lineRule="auto"/>
        <w:ind w:firstLineChars="200" w:firstLine="480"/>
        <w:rPr>
          <w:rFonts w:ascii="宋体" w:eastAsia="宋体" w:hAnsi="宋体" w:cs="宋体"/>
          <w:szCs w:val="24"/>
        </w:rPr>
      </w:pPr>
      <w:r>
        <w:rPr>
          <w:rFonts w:ascii="宋体" w:eastAsia="宋体" w:hAnsi="宋体" w:cs="宋体" w:hint="eastAsia"/>
          <w:szCs w:val="24"/>
        </w:rPr>
        <w:t>4、服务收费标准（质保期满后的收费标准）；</w:t>
      </w:r>
    </w:p>
    <w:p w14:paraId="2412B70F" w14:textId="77777777" w:rsidR="0066638C" w:rsidRDefault="00772FF8">
      <w:pPr>
        <w:pStyle w:val="a4"/>
        <w:overflowPunct w:val="0"/>
        <w:snapToGrid w:val="0"/>
        <w:spacing w:line="360" w:lineRule="auto"/>
        <w:ind w:firstLineChars="200" w:firstLine="480"/>
        <w:rPr>
          <w:rFonts w:ascii="宋体" w:eastAsia="宋体" w:hAnsi="宋体" w:cs="宋体"/>
          <w:szCs w:val="24"/>
        </w:rPr>
      </w:pPr>
      <w:r>
        <w:rPr>
          <w:rFonts w:ascii="宋体" w:eastAsia="宋体" w:hAnsi="宋体" w:cs="宋体" w:hint="eastAsia"/>
          <w:szCs w:val="24"/>
        </w:rPr>
        <w:t>5、培训计划；</w:t>
      </w:r>
    </w:p>
    <w:p w14:paraId="7D0592F0" w14:textId="77777777" w:rsidR="0066638C" w:rsidRDefault="00772FF8">
      <w:pPr>
        <w:pStyle w:val="a4"/>
        <w:overflowPunct w:val="0"/>
        <w:snapToGrid w:val="0"/>
        <w:spacing w:line="360" w:lineRule="auto"/>
        <w:ind w:firstLineChars="200" w:firstLine="480"/>
        <w:rPr>
          <w:rFonts w:ascii="宋体" w:eastAsia="宋体" w:hAnsi="宋体" w:cs="宋体"/>
          <w:szCs w:val="24"/>
        </w:rPr>
      </w:pPr>
      <w:r>
        <w:rPr>
          <w:rFonts w:ascii="宋体" w:eastAsia="宋体" w:hAnsi="宋体" w:cs="宋体" w:hint="eastAsia"/>
          <w:szCs w:val="24"/>
        </w:rPr>
        <w:t>6、其它服务承诺；</w:t>
      </w:r>
    </w:p>
    <w:p w14:paraId="59E2EEE2" w14:textId="77777777" w:rsidR="0066638C" w:rsidRDefault="00772FF8">
      <w:pPr>
        <w:pStyle w:val="a4"/>
        <w:overflowPunct w:val="0"/>
        <w:snapToGrid w:val="0"/>
        <w:spacing w:line="360" w:lineRule="auto"/>
        <w:ind w:firstLineChars="200" w:firstLine="480"/>
        <w:rPr>
          <w:rFonts w:eastAsia="宋体" w:hAnsi="宋体" w:cs="宋体"/>
          <w:szCs w:val="24"/>
        </w:rPr>
      </w:pPr>
      <w:r>
        <w:rPr>
          <w:rFonts w:ascii="宋体" w:eastAsia="宋体" w:hAnsi="宋体" w:cs="宋体" w:hint="eastAsia"/>
          <w:szCs w:val="24"/>
        </w:rPr>
        <w:t>7、有完善的售后服务体系，能提供本次采购设备的备件紧急服务和技术服务；</w:t>
      </w:r>
    </w:p>
    <w:p w14:paraId="71F32AF1" w14:textId="77777777" w:rsidR="0066638C" w:rsidRDefault="00772FF8">
      <w:pPr>
        <w:adjustRightInd w:val="0"/>
        <w:snapToGrid w:val="0"/>
        <w:spacing w:line="360" w:lineRule="auto"/>
        <w:ind w:firstLineChars="200" w:firstLine="480"/>
        <w:rPr>
          <w:rFonts w:ascii="宋体" w:hAnsi="宋体" w:cs="宋体"/>
        </w:rPr>
      </w:pPr>
      <w:r>
        <w:rPr>
          <w:rFonts w:hAnsi="宋体" w:cs="宋体" w:hint="eastAsia"/>
          <w:sz w:val="24"/>
          <w:szCs w:val="24"/>
        </w:rPr>
        <w:t>8</w:t>
      </w:r>
      <w:r>
        <w:rPr>
          <w:rFonts w:hAnsi="宋体" w:cs="宋体" w:hint="eastAsia"/>
          <w:sz w:val="24"/>
          <w:szCs w:val="24"/>
        </w:rPr>
        <w:t>、售后服务体系和服务网络、产品销售有无故障运行记录证明。</w:t>
      </w:r>
    </w:p>
    <w:p w14:paraId="18C34D66" w14:textId="77777777" w:rsidR="0066638C" w:rsidRDefault="0066638C">
      <w:pPr>
        <w:spacing w:line="360" w:lineRule="auto"/>
        <w:jc w:val="left"/>
        <w:rPr>
          <w:rFonts w:ascii="宋体" w:hAnsi="宋体" w:cs="宋体"/>
          <w:b/>
          <w:bCs/>
          <w:color w:val="000000"/>
          <w:sz w:val="28"/>
          <w:szCs w:val="28"/>
        </w:rPr>
      </w:pPr>
    </w:p>
    <w:p w14:paraId="177D009F" w14:textId="77777777" w:rsidR="0066638C" w:rsidRDefault="0066638C">
      <w:pPr>
        <w:spacing w:line="360" w:lineRule="auto"/>
        <w:jc w:val="left"/>
        <w:rPr>
          <w:rFonts w:ascii="宋体" w:hAnsi="宋体" w:cs="宋体"/>
          <w:b/>
          <w:bCs/>
          <w:color w:val="000000"/>
          <w:sz w:val="28"/>
          <w:szCs w:val="28"/>
        </w:rPr>
      </w:pPr>
    </w:p>
    <w:p w14:paraId="318DA0F0" w14:textId="77777777" w:rsidR="0066638C" w:rsidRDefault="0066638C">
      <w:pPr>
        <w:spacing w:line="360" w:lineRule="auto"/>
        <w:jc w:val="left"/>
        <w:rPr>
          <w:rFonts w:ascii="宋体" w:hAnsi="宋体" w:cs="宋体"/>
          <w:b/>
          <w:bCs/>
          <w:color w:val="000000"/>
          <w:sz w:val="28"/>
          <w:szCs w:val="28"/>
        </w:rPr>
      </w:pPr>
    </w:p>
    <w:p w14:paraId="2163F47A" w14:textId="77777777" w:rsidR="0066638C" w:rsidRDefault="00772FF8">
      <w:pPr>
        <w:spacing w:before="100" w:beforeAutospacing="1" w:after="100" w:afterAutospacing="1"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投标单位：（单位公章）</w:t>
      </w:r>
    </w:p>
    <w:p w14:paraId="12A6A545" w14:textId="77777777" w:rsidR="0066638C" w:rsidRDefault="0066638C">
      <w:pPr>
        <w:spacing w:before="100" w:beforeAutospacing="1" w:after="100" w:afterAutospacing="1" w:line="360" w:lineRule="auto"/>
        <w:ind w:firstLineChars="200" w:firstLine="480"/>
        <w:rPr>
          <w:rFonts w:ascii="宋体" w:hAnsi="宋体" w:cs="宋体"/>
          <w:color w:val="000000"/>
          <w:sz w:val="24"/>
          <w:szCs w:val="24"/>
          <w:u w:val="single"/>
        </w:rPr>
      </w:pPr>
    </w:p>
    <w:p w14:paraId="1E1EFD58" w14:textId="77777777" w:rsidR="0066638C" w:rsidRDefault="00772FF8">
      <w:pPr>
        <w:spacing w:line="360" w:lineRule="auto"/>
        <w:rPr>
          <w:rFonts w:ascii="宋体" w:hAnsi="宋体" w:cs="宋体"/>
          <w:b/>
          <w:bCs/>
          <w:color w:val="000000"/>
          <w:sz w:val="24"/>
          <w:szCs w:val="24"/>
        </w:rPr>
      </w:pPr>
      <w:r>
        <w:rPr>
          <w:rFonts w:ascii="宋体" w:hAnsi="宋体" w:cs="宋体" w:hint="eastAsia"/>
          <w:color w:val="000000"/>
          <w:sz w:val="24"/>
          <w:szCs w:val="24"/>
        </w:rPr>
        <w:t xml:space="preserve">    法定代表人：（签字并盖章）：</w:t>
      </w:r>
    </w:p>
    <w:p w14:paraId="25E9D211" w14:textId="77777777" w:rsidR="0066638C" w:rsidRDefault="00772FF8">
      <w:pPr>
        <w:spacing w:line="360" w:lineRule="auto"/>
        <w:rPr>
          <w:rFonts w:ascii="宋体" w:hAnsi="宋体" w:cs="宋体"/>
          <w:color w:val="000000"/>
          <w:sz w:val="24"/>
          <w:szCs w:val="24"/>
        </w:rPr>
      </w:pPr>
      <w:r>
        <w:rPr>
          <w:rFonts w:ascii="宋体" w:hAnsi="宋体" w:cs="宋体" w:hint="eastAsia"/>
          <w:color w:val="000000"/>
          <w:sz w:val="24"/>
          <w:szCs w:val="24"/>
        </w:rPr>
        <w:t xml:space="preserve">           </w:t>
      </w:r>
    </w:p>
    <w:p w14:paraId="162C9964" w14:textId="77777777" w:rsidR="0066638C" w:rsidRDefault="0066638C">
      <w:pPr>
        <w:spacing w:line="360" w:lineRule="auto"/>
        <w:rPr>
          <w:rFonts w:ascii="宋体" w:hAnsi="宋体" w:cs="宋体"/>
          <w:color w:val="000000"/>
          <w:sz w:val="24"/>
          <w:szCs w:val="24"/>
        </w:rPr>
      </w:pPr>
    </w:p>
    <w:p w14:paraId="4805422E" w14:textId="77777777" w:rsidR="0066638C" w:rsidRDefault="00772FF8">
      <w:pPr>
        <w:spacing w:line="360" w:lineRule="auto"/>
        <w:jc w:val="right"/>
        <w:rPr>
          <w:rFonts w:ascii="宋体" w:hAnsi="宋体" w:cs="宋体"/>
          <w:b/>
          <w:color w:val="000000"/>
          <w:sz w:val="28"/>
          <w:szCs w:val="28"/>
        </w:rPr>
      </w:pPr>
      <w:r>
        <w:rPr>
          <w:rFonts w:ascii="宋体" w:hAnsi="宋体" w:cs="宋体" w:hint="eastAsia"/>
          <w:color w:val="000000"/>
          <w:sz w:val="24"/>
          <w:szCs w:val="24"/>
        </w:rPr>
        <w:t>日期：年   月   日</w:t>
      </w:r>
    </w:p>
    <w:p w14:paraId="0CC8C90A" w14:textId="77777777" w:rsidR="0066638C" w:rsidRDefault="0066638C">
      <w:pPr>
        <w:rPr>
          <w:rFonts w:ascii="宋体" w:hAnsi="宋体" w:cs="宋体"/>
          <w:b/>
          <w:color w:val="000000"/>
          <w:sz w:val="28"/>
          <w:szCs w:val="28"/>
        </w:rPr>
      </w:pPr>
    </w:p>
    <w:p w14:paraId="7412EAF6" w14:textId="77777777" w:rsidR="0066638C" w:rsidRDefault="00772FF8">
      <w:pPr>
        <w:jc w:val="center"/>
        <w:rPr>
          <w:rFonts w:ascii="宋体" w:hAnsi="宋体" w:cs="宋体"/>
          <w:b/>
          <w:color w:val="000000"/>
          <w:sz w:val="32"/>
          <w:szCs w:val="28"/>
        </w:rPr>
      </w:pPr>
      <w:r>
        <w:rPr>
          <w:rFonts w:ascii="宋体" w:hAnsi="宋体" w:cs="宋体" w:hint="eastAsia"/>
          <w:b/>
          <w:color w:val="000000"/>
          <w:sz w:val="32"/>
          <w:szCs w:val="28"/>
        </w:rPr>
        <w:lastRenderedPageBreak/>
        <w:t>19、商务条款偏离表</w:t>
      </w:r>
    </w:p>
    <w:p w14:paraId="14CCC9FE" w14:textId="77777777" w:rsidR="0066638C" w:rsidRDefault="0066638C">
      <w:pPr>
        <w:adjustRightInd w:val="0"/>
        <w:snapToGrid w:val="0"/>
        <w:spacing w:line="360" w:lineRule="auto"/>
        <w:rPr>
          <w:rFonts w:ascii="宋体" w:hAnsi="宋体" w:cs="宋体"/>
          <w:b/>
          <w:color w:val="000000"/>
          <w:sz w:val="24"/>
          <w:szCs w:val="28"/>
        </w:rPr>
      </w:pPr>
    </w:p>
    <w:p w14:paraId="0F6DDB09" w14:textId="77777777" w:rsidR="0066638C" w:rsidRDefault="00772FF8">
      <w:pPr>
        <w:adjustRightInd w:val="0"/>
        <w:snapToGrid w:val="0"/>
        <w:spacing w:line="360" w:lineRule="auto"/>
        <w:rPr>
          <w:rFonts w:ascii="宋体" w:hAnsi="宋体" w:cs="宋体"/>
          <w:color w:val="000000"/>
          <w:sz w:val="24"/>
          <w:szCs w:val="28"/>
          <w:u w:val="single"/>
        </w:rPr>
      </w:pPr>
      <w:r>
        <w:rPr>
          <w:rFonts w:ascii="宋体" w:hAnsi="宋体" w:cs="宋体" w:hint="eastAsia"/>
          <w:color w:val="000000"/>
          <w:sz w:val="24"/>
          <w:szCs w:val="28"/>
        </w:rPr>
        <w:t>项目名称：</w:t>
      </w:r>
    </w:p>
    <w:p w14:paraId="04789FDF" w14:textId="77777777" w:rsidR="0066638C" w:rsidRDefault="00772FF8">
      <w:pPr>
        <w:adjustRightInd w:val="0"/>
        <w:snapToGrid w:val="0"/>
        <w:spacing w:line="360" w:lineRule="auto"/>
        <w:rPr>
          <w:rFonts w:ascii="宋体" w:hAnsi="宋体" w:cs="宋体"/>
          <w:color w:val="000000"/>
          <w:sz w:val="24"/>
          <w:szCs w:val="28"/>
          <w:u w:val="single"/>
        </w:rPr>
      </w:pPr>
      <w:r>
        <w:rPr>
          <w:rFonts w:ascii="宋体" w:hAnsi="宋体" w:cs="宋体" w:hint="eastAsia"/>
          <w:color w:val="000000"/>
          <w:sz w:val="24"/>
          <w:szCs w:val="28"/>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181"/>
        <w:gridCol w:w="2552"/>
        <w:gridCol w:w="2551"/>
        <w:gridCol w:w="1210"/>
      </w:tblGrid>
      <w:tr w:rsidR="0066638C" w14:paraId="2D482EB1" w14:textId="77777777">
        <w:trPr>
          <w:cantSplit/>
          <w:trHeight w:val="974"/>
          <w:jc w:val="center"/>
        </w:trPr>
        <w:tc>
          <w:tcPr>
            <w:tcW w:w="796" w:type="dxa"/>
            <w:vAlign w:val="center"/>
          </w:tcPr>
          <w:p w14:paraId="2299D8F3"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序号</w:t>
            </w:r>
          </w:p>
        </w:tc>
        <w:tc>
          <w:tcPr>
            <w:tcW w:w="2181" w:type="dxa"/>
            <w:vAlign w:val="center"/>
          </w:tcPr>
          <w:p w14:paraId="032498D4"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采购文件条目号</w:t>
            </w:r>
          </w:p>
        </w:tc>
        <w:tc>
          <w:tcPr>
            <w:tcW w:w="2552" w:type="dxa"/>
            <w:vAlign w:val="center"/>
          </w:tcPr>
          <w:p w14:paraId="2E07B97C"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采购文件的商务条款</w:t>
            </w:r>
          </w:p>
        </w:tc>
        <w:tc>
          <w:tcPr>
            <w:tcW w:w="2551" w:type="dxa"/>
            <w:vAlign w:val="center"/>
          </w:tcPr>
          <w:p w14:paraId="796393ED"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投标文件的商务条款</w:t>
            </w:r>
          </w:p>
        </w:tc>
        <w:tc>
          <w:tcPr>
            <w:tcW w:w="1210" w:type="dxa"/>
            <w:vAlign w:val="center"/>
          </w:tcPr>
          <w:p w14:paraId="7C2EDFAF"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说明</w:t>
            </w:r>
          </w:p>
        </w:tc>
      </w:tr>
      <w:tr w:rsidR="0066638C" w14:paraId="44153770" w14:textId="77777777">
        <w:trPr>
          <w:cantSplit/>
          <w:trHeight w:val="974"/>
          <w:jc w:val="center"/>
        </w:trPr>
        <w:tc>
          <w:tcPr>
            <w:tcW w:w="796" w:type="dxa"/>
            <w:vAlign w:val="center"/>
          </w:tcPr>
          <w:p w14:paraId="4534085A"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1</w:t>
            </w:r>
          </w:p>
        </w:tc>
        <w:tc>
          <w:tcPr>
            <w:tcW w:w="2181" w:type="dxa"/>
            <w:vAlign w:val="center"/>
          </w:tcPr>
          <w:p w14:paraId="78314C8B" w14:textId="77777777" w:rsidR="0066638C" w:rsidRDefault="0066638C">
            <w:pPr>
              <w:adjustRightInd w:val="0"/>
              <w:snapToGrid w:val="0"/>
              <w:jc w:val="center"/>
              <w:rPr>
                <w:rFonts w:ascii="宋体" w:hAnsi="宋体" w:cs="宋体"/>
                <w:color w:val="000000"/>
                <w:sz w:val="24"/>
                <w:szCs w:val="28"/>
              </w:rPr>
            </w:pPr>
          </w:p>
        </w:tc>
        <w:tc>
          <w:tcPr>
            <w:tcW w:w="2552" w:type="dxa"/>
            <w:vAlign w:val="center"/>
          </w:tcPr>
          <w:p w14:paraId="16526743" w14:textId="77777777" w:rsidR="0066638C" w:rsidRDefault="0066638C">
            <w:pPr>
              <w:adjustRightInd w:val="0"/>
              <w:snapToGrid w:val="0"/>
              <w:jc w:val="center"/>
              <w:rPr>
                <w:rFonts w:ascii="宋体" w:hAnsi="宋体" w:cs="宋体"/>
                <w:color w:val="000000"/>
                <w:sz w:val="24"/>
                <w:szCs w:val="28"/>
              </w:rPr>
            </w:pPr>
          </w:p>
        </w:tc>
        <w:tc>
          <w:tcPr>
            <w:tcW w:w="2551" w:type="dxa"/>
            <w:vAlign w:val="center"/>
          </w:tcPr>
          <w:p w14:paraId="72502511" w14:textId="77777777" w:rsidR="0066638C" w:rsidRDefault="0066638C">
            <w:pPr>
              <w:adjustRightInd w:val="0"/>
              <w:snapToGrid w:val="0"/>
              <w:jc w:val="center"/>
              <w:rPr>
                <w:rFonts w:ascii="宋体" w:hAnsi="宋体" w:cs="宋体"/>
                <w:color w:val="000000"/>
                <w:sz w:val="24"/>
                <w:szCs w:val="28"/>
              </w:rPr>
            </w:pPr>
          </w:p>
        </w:tc>
        <w:tc>
          <w:tcPr>
            <w:tcW w:w="1210" w:type="dxa"/>
            <w:vAlign w:val="center"/>
          </w:tcPr>
          <w:p w14:paraId="07AAF211" w14:textId="77777777" w:rsidR="0066638C" w:rsidRDefault="0066638C">
            <w:pPr>
              <w:adjustRightInd w:val="0"/>
              <w:snapToGrid w:val="0"/>
              <w:jc w:val="center"/>
              <w:rPr>
                <w:rFonts w:ascii="宋体" w:hAnsi="宋体" w:cs="宋体"/>
                <w:color w:val="000000"/>
                <w:sz w:val="24"/>
                <w:szCs w:val="28"/>
              </w:rPr>
            </w:pPr>
          </w:p>
        </w:tc>
      </w:tr>
      <w:tr w:rsidR="0066638C" w14:paraId="35B5362E" w14:textId="77777777">
        <w:trPr>
          <w:cantSplit/>
          <w:trHeight w:val="974"/>
          <w:jc w:val="center"/>
        </w:trPr>
        <w:tc>
          <w:tcPr>
            <w:tcW w:w="796" w:type="dxa"/>
            <w:vAlign w:val="center"/>
          </w:tcPr>
          <w:p w14:paraId="7CFCA58A"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2</w:t>
            </w:r>
          </w:p>
        </w:tc>
        <w:tc>
          <w:tcPr>
            <w:tcW w:w="2181" w:type="dxa"/>
            <w:vAlign w:val="center"/>
          </w:tcPr>
          <w:p w14:paraId="0367A7E2" w14:textId="77777777" w:rsidR="0066638C" w:rsidRDefault="0066638C">
            <w:pPr>
              <w:adjustRightInd w:val="0"/>
              <w:snapToGrid w:val="0"/>
              <w:jc w:val="center"/>
              <w:rPr>
                <w:rFonts w:ascii="宋体" w:hAnsi="宋体" w:cs="宋体"/>
                <w:color w:val="000000"/>
                <w:sz w:val="24"/>
                <w:szCs w:val="28"/>
              </w:rPr>
            </w:pPr>
          </w:p>
        </w:tc>
        <w:tc>
          <w:tcPr>
            <w:tcW w:w="2552" w:type="dxa"/>
            <w:vAlign w:val="center"/>
          </w:tcPr>
          <w:p w14:paraId="3AA0293F" w14:textId="77777777" w:rsidR="0066638C" w:rsidRDefault="0066638C">
            <w:pPr>
              <w:adjustRightInd w:val="0"/>
              <w:snapToGrid w:val="0"/>
              <w:jc w:val="center"/>
              <w:rPr>
                <w:rFonts w:ascii="宋体" w:hAnsi="宋体" w:cs="宋体"/>
                <w:color w:val="000000"/>
                <w:sz w:val="24"/>
                <w:szCs w:val="28"/>
              </w:rPr>
            </w:pPr>
          </w:p>
        </w:tc>
        <w:tc>
          <w:tcPr>
            <w:tcW w:w="2551" w:type="dxa"/>
            <w:vAlign w:val="center"/>
          </w:tcPr>
          <w:p w14:paraId="2D5B2CCE" w14:textId="77777777" w:rsidR="0066638C" w:rsidRDefault="0066638C">
            <w:pPr>
              <w:adjustRightInd w:val="0"/>
              <w:snapToGrid w:val="0"/>
              <w:jc w:val="center"/>
              <w:rPr>
                <w:rFonts w:ascii="宋体" w:hAnsi="宋体" w:cs="宋体"/>
                <w:color w:val="000000"/>
                <w:sz w:val="24"/>
                <w:szCs w:val="28"/>
              </w:rPr>
            </w:pPr>
          </w:p>
        </w:tc>
        <w:tc>
          <w:tcPr>
            <w:tcW w:w="1210" w:type="dxa"/>
            <w:vAlign w:val="center"/>
          </w:tcPr>
          <w:p w14:paraId="1DD2A94A" w14:textId="77777777" w:rsidR="0066638C" w:rsidRDefault="0066638C">
            <w:pPr>
              <w:adjustRightInd w:val="0"/>
              <w:snapToGrid w:val="0"/>
              <w:jc w:val="center"/>
              <w:rPr>
                <w:rFonts w:ascii="宋体" w:hAnsi="宋体" w:cs="宋体"/>
                <w:color w:val="000000"/>
                <w:sz w:val="24"/>
                <w:szCs w:val="28"/>
              </w:rPr>
            </w:pPr>
          </w:p>
        </w:tc>
      </w:tr>
      <w:tr w:rsidR="0066638C" w14:paraId="4C31761A" w14:textId="77777777">
        <w:trPr>
          <w:cantSplit/>
          <w:trHeight w:val="974"/>
          <w:jc w:val="center"/>
        </w:trPr>
        <w:tc>
          <w:tcPr>
            <w:tcW w:w="796" w:type="dxa"/>
            <w:vAlign w:val="center"/>
          </w:tcPr>
          <w:p w14:paraId="03EC4254"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3</w:t>
            </w:r>
          </w:p>
        </w:tc>
        <w:tc>
          <w:tcPr>
            <w:tcW w:w="2181" w:type="dxa"/>
            <w:vAlign w:val="center"/>
          </w:tcPr>
          <w:p w14:paraId="19B94C29" w14:textId="77777777" w:rsidR="0066638C" w:rsidRDefault="0066638C">
            <w:pPr>
              <w:adjustRightInd w:val="0"/>
              <w:snapToGrid w:val="0"/>
              <w:jc w:val="center"/>
              <w:rPr>
                <w:rFonts w:ascii="宋体" w:hAnsi="宋体" w:cs="宋体"/>
                <w:color w:val="000000"/>
                <w:sz w:val="24"/>
                <w:szCs w:val="28"/>
              </w:rPr>
            </w:pPr>
          </w:p>
        </w:tc>
        <w:tc>
          <w:tcPr>
            <w:tcW w:w="2552" w:type="dxa"/>
            <w:vAlign w:val="center"/>
          </w:tcPr>
          <w:p w14:paraId="74AB8AD9" w14:textId="77777777" w:rsidR="0066638C" w:rsidRDefault="0066638C">
            <w:pPr>
              <w:adjustRightInd w:val="0"/>
              <w:snapToGrid w:val="0"/>
              <w:jc w:val="center"/>
              <w:rPr>
                <w:rFonts w:ascii="宋体" w:hAnsi="宋体" w:cs="宋体"/>
                <w:color w:val="000000"/>
                <w:sz w:val="24"/>
                <w:szCs w:val="28"/>
              </w:rPr>
            </w:pPr>
          </w:p>
        </w:tc>
        <w:tc>
          <w:tcPr>
            <w:tcW w:w="2551" w:type="dxa"/>
            <w:vAlign w:val="center"/>
          </w:tcPr>
          <w:p w14:paraId="73FA8B62" w14:textId="77777777" w:rsidR="0066638C" w:rsidRDefault="0066638C">
            <w:pPr>
              <w:adjustRightInd w:val="0"/>
              <w:snapToGrid w:val="0"/>
              <w:jc w:val="center"/>
              <w:rPr>
                <w:rFonts w:ascii="宋体" w:hAnsi="宋体" w:cs="宋体"/>
                <w:color w:val="000000"/>
                <w:sz w:val="24"/>
                <w:szCs w:val="28"/>
              </w:rPr>
            </w:pPr>
          </w:p>
        </w:tc>
        <w:tc>
          <w:tcPr>
            <w:tcW w:w="1210" w:type="dxa"/>
            <w:vAlign w:val="center"/>
          </w:tcPr>
          <w:p w14:paraId="6DC225CF" w14:textId="77777777" w:rsidR="0066638C" w:rsidRDefault="0066638C">
            <w:pPr>
              <w:adjustRightInd w:val="0"/>
              <w:snapToGrid w:val="0"/>
              <w:jc w:val="center"/>
              <w:rPr>
                <w:rFonts w:ascii="宋体" w:hAnsi="宋体" w:cs="宋体"/>
                <w:color w:val="000000"/>
                <w:sz w:val="24"/>
                <w:szCs w:val="28"/>
              </w:rPr>
            </w:pPr>
          </w:p>
        </w:tc>
      </w:tr>
      <w:tr w:rsidR="0066638C" w14:paraId="40718A98" w14:textId="77777777">
        <w:trPr>
          <w:cantSplit/>
          <w:trHeight w:val="974"/>
          <w:jc w:val="center"/>
        </w:trPr>
        <w:tc>
          <w:tcPr>
            <w:tcW w:w="796" w:type="dxa"/>
            <w:vAlign w:val="center"/>
          </w:tcPr>
          <w:p w14:paraId="208C9FAF"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w:t>
            </w:r>
          </w:p>
        </w:tc>
        <w:tc>
          <w:tcPr>
            <w:tcW w:w="2181" w:type="dxa"/>
            <w:vAlign w:val="center"/>
          </w:tcPr>
          <w:p w14:paraId="4DD6C70D" w14:textId="77777777" w:rsidR="0066638C" w:rsidRDefault="0066638C">
            <w:pPr>
              <w:adjustRightInd w:val="0"/>
              <w:snapToGrid w:val="0"/>
              <w:jc w:val="center"/>
              <w:rPr>
                <w:rFonts w:ascii="宋体" w:hAnsi="宋体" w:cs="宋体"/>
                <w:color w:val="000000"/>
                <w:sz w:val="24"/>
                <w:szCs w:val="28"/>
              </w:rPr>
            </w:pPr>
          </w:p>
        </w:tc>
        <w:tc>
          <w:tcPr>
            <w:tcW w:w="2552" w:type="dxa"/>
            <w:vAlign w:val="center"/>
          </w:tcPr>
          <w:p w14:paraId="439F2CB1" w14:textId="77777777" w:rsidR="0066638C" w:rsidRDefault="0066638C">
            <w:pPr>
              <w:adjustRightInd w:val="0"/>
              <w:snapToGrid w:val="0"/>
              <w:jc w:val="center"/>
              <w:rPr>
                <w:rFonts w:ascii="宋体" w:hAnsi="宋体" w:cs="宋体"/>
                <w:color w:val="000000"/>
                <w:sz w:val="24"/>
                <w:szCs w:val="28"/>
              </w:rPr>
            </w:pPr>
          </w:p>
        </w:tc>
        <w:tc>
          <w:tcPr>
            <w:tcW w:w="2551" w:type="dxa"/>
            <w:vAlign w:val="center"/>
          </w:tcPr>
          <w:p w14:paraId="4C825C84" w14:textId="77777777" w:rsidR="0066638C" w:rsidRDefault="0066638C">
            <w:pPr>
              <w:adjustRightInd w:val="0"/>
              <w:snapToGrid w:val="0"/>
              <w:jc w:val="center"/>
              <w:rPr>
                <w:rFonts w:ascii="宋体" w:hAnsi="宋体" w:cs="宋体"/>
                <w:color w:val="000000"/>
                <w:sz w:val="24"/>
                <w:szCs w:val="28"/>
              </w:rPr>
            </w:pPr>
          </w:p>
        </w:tc>
        <w:tc>
          <w:tcPr>
            <w:tcW w:w="1210" w:type="dxa"/>
            <w:vAlign w:val="center"/>
          </w:tcPr>
          <w:p w14:paraId="4024021B" w14:textId="77777777" w:rsidR="0066638C" w:rsidRDefault="0066638C">
            <w:pPr>
              <w:adjustRightInd w:val="0"/>
              <w:snapToGrid w:val="0"/>
              <w:jc w:val="center"/>
              <w:rPr>
                <w:rFonts w:ascii="宋体" w:hAnsi="宋体" w:cs="宋体"/>
                <w:color w:val="000000"/>
                <w:sz w:val="24"/>
                <w:szCs w:val="28"/>
              </w:rPr>
            </w:pPr>
          </w:p>
        </w:tc>
      </w:tr>
    </w:tbl>
    <w:p w14:paraId="5EDEB951" w14:textId="77777777" w:rsidR="0066638C" w:rsidRDefault="0066638C">
      <w:pPr>
        <w:adjustRightInd w:val="0"/>
        <w:snapToGrid w:val="0"/>
        <w:spacing w:line="360" w:lineRule="auto"/>
        <w:rPr>
          <w:rFonts w:ascii="宋体" w:hAnsi="宋体" w:cs="宋体"/>
          <w:color w:val="000000"/>
          <w:sz w:val="24"/>
          <w:szCs w:val="28"/>
        </w:rPr>
      </w:pPr>
    </w:p>
    <w:p w14:paraId="217838F0" w14:textId="77777777" w:rsidR="0066638C" w:rsidRDefault="00772FF8">
      <w:pPr>
        <w:adjustRightInd w:val="0"/>
        <w:snapToGrid w:val="0"/>
        <w:spacing w:line="360" w:lineRule="auto"/>
        <w:rPr>
          <w:rFonts w:ascii="宋体" w:hAnsi="宋体" w:cs="宋体"/>
          <w:sz w:val="24"/>
          <w:szCs w:val="28"/>
        </w:rPr>
      </w:pPr>
      <w:r>
        <w:rPr>
          <w:rFonts w:ascii="宋体" w:hAnsi="宋体" w:cs="宋体" w:hint="eastAsia"/>
          <w:sz w:val="24"/>
          <w:szCs w:val="28"/>
        </w:rPr>
        <w:t>说明：</w:t>
      </w:r>
    </w:p>
    <w:p w14:paraId="1C2D00DE" w14:textId="77777777" w:rsidR="0066638C" w:rsidRDefault="00772FF8">
      <w:pPr>
        <w:adjustRightInd w:val="0"/>
        <w:snapToGrid w:val="0"/>
        <w:spacing w:line="360" w:lineRule="auto"/>
        <w:ind w:firstLineChars="200" w:firstLine="480"/>
        <w:rPr>
          <w:rFonts w:ascii="宋体" w:hAnsi="宋体" w:cs="宋体"/>
          <w:sz w:val="24"/>
          <w:szCs w:val="28"/>
        </w:rPr>
      </w:pPr>
      <w:r>
        <w:rPr>
          <w:rFonts w:ascii="宋体" w:hAnsi="宋体" w:cs="宋体" w:hint="eastAsia"/>
          <w:sz w:val="24"/>
          <w:szCs w:val="28"/>
        </w:rPr>
        <w:t>1、本项目商务条款至少包括：供货期、采购内容、投标保证金响应、投标文件有效期、履约保证金等，投标人必须按采购文件给定的条款填写，否则视为不响应招标。</w:t>
      </w:r>
    </w:p>
    <w:p w14:paraId="0587088A" w14:textId="77777777" w:rsidR="0066638C" w:rsidRDefault="00772FF8">
      <w:pPr>
        <w:adjustRightInd w:val="0"/>
        <w:snapToGrid w:val="0"/>
        <w:spacing w:line="360" w:lineRule="auto"/>
        <w:ind w:firstLineChars="200" w:firstLine="480"/>
        <w:rPr>
          <w:rFonts w:ascii="宋体" w:hAnsi="宋体" w:cs="宋体"/>
          <w:sz w:val="24"/>
          <w:szCs w:val="28"/>
        </w:rPr>
      </w:pPr>
      <w:r>
        <w:rPr>
          <w:rFonts w:ascii="宋体" w:hAnsi="宋体" w:cs="宋体" w:hint="eastAsia"/>
          <w:sz w:val="24"/>
          <w:szCs w:val="28"/>
        </w:rPr>
        <w:t>2、采购文件</w:t>
      </w:r>
      <w:proofErr w:type="gramStart"/>
      <w:r>
        <w:rPr>
          <w:rFonts w:ascii="宋体" w:hAnsi="宋体" w:cs="宋体" w:hint="eastAsia"/>
          <w:sz w:val="24"/>
          <w:szCs w:val="28"/>
        </w:rPr>
        <w:t>条目号指投标</w:t>
      </w:r>
      <w:proofErr w:type="gramEnd"/>
      <w:r>
        <w:rPr>
          <w:rFonts w:ascii="宋体" w:hAnsi="宋体" w:cs="宋体" w:hint="eastAsia"/>
          <w:sz w:val="24"/>
          <w:szCs w:val="28"/>
        </w:rPr>
        <w:t>须知所对应项目名称。</w:t>
      </w:r>
    </w:p>
    <w:p w14:paraId="285F38FA" w14:textId="77777777" w:rsidR="0066638C" w:rsidRDefault="0066638C">
      <w:pPr>
        <w:adjustRightInd w:val="0"/>
        <w:snapToGrid w:val="0"/>
        <w:spacing w:line="360" w:lineRule="auto"/>
        <w:rPr>
          <w:rFonts w:ascii="宋体" w:hAnsi="宋体" w:cs="宋体"/>
          <w:color w:val="000000"/>
          <w:sz w:val="24"/>
          <w:szCs w:val="28"/>
        </w:rPr>
      </w:pPr>
    </w:p>
    <w:p w14:paraId="6819940D" w14:textId="77777777" w:rsidR="0066638C" w:rsidRDefault="00772FF8">
      <w:pPr>
        <w:adjustRightInd w:val="0"/>
        <w:snapToGrid w:val="0"/>
        <w:spacing w:before="100" w:beforeAutospacing="1" w:after="100" w:afterAutospacing="1" w:line="360" w:lineRule="auto"/>
        <w:rPr>
          <w:rFonts w:ascii="宋体" w:hAnsi="宋体" w:cs="宋体"/>
          <w:color w:val="000000"/>
          <w:sz w:val="24"/>
          <w:szCs w:val="28"/>
          <w:u w:val="single"/>
        </w:rPr>
      </w:pPr>
      <w:r>
        <w:rPr>
          <w:rFonts w:ascii="宋体" w:hAnsi="宋体" w:cs="宋体" w:hint="eastAsia"/>
          <w:color w:val="000000"/>
          <w:sz w:val="24"/>
          <w:szCs w:val="28"/>
        </w:rPr>
        <w:t xml:space="preserve">　投标单位：（单位公章）</w:t>
      </w:r>
    </w:p>
    <w:p w14:paraId="3851B0A2" w14:textId="77777777" w:rsidR="0066638C" w:rsidRDefault="0066638C">
      <w:pPr>
        <w:adjustRightInd w:val="0"/>
        <w:snapToGrid w:val="0"/>
        <w:spacing w:before="100" w:beforeAutospacing="1" w:after="100" w:afterAutospacing="1" w:line="360" w:lineRule="auto"/>
        <w:rPr>
          <w:rFonts w:ascii="宋体" w:hAnsi="宋体" w:cs="宋体"/>
          <w:color w:val="000000"/>
          <w:sz w:val="24"/>
          <w:szCs w:val="28"/>
          <w:u w:val="single"/>
        </w:rPr>
      </w:pPr>
    </w:p>
    <w:p w14:paraId="30F1FEA2" w14:textId="77777777" w:rsidR="0066638C" w:rsidRDefault="00772FF8">
      <w:pPr>
        <w:adjustRightInd w:val="0"/>
        <w:snapToGrid w:val="0"/>
        <w:spacing w:line="360" w:lineRule="auto"/>
        <w:rPr>
          <w:rFonts w:ascii="宋体" w:hAnsi="宋体" w:cs="宋体"/>
          <w:color w:val="000000"/>
          <w:sz w:val="24"/>
          <w:szCs w:val="28"/>
        </w:rPr>
      </w:pPr>
      <w:r>
        <w:rPr>
          <w:rFonts w:ascii="宋体" w:hAnsi="宋体" w:cs="宋体" w:hint="eastAsia"/>
          <w:color w:val="000000"/>
          <w:sz w:val="24"/>
          <w:szCs w:val="28"/>
        </w:rPr>
        <w:t xml:space="preserve">  法定代表人：（签字并盖章）</w:t>
      </w:r>
    </w:p>
    <w:p w14:paraId="4EC26724" w14:textId="77777777" w:rsidR="0066638C" w:rsidRDefault="0066638C">
      <w:pPr>
        <w:adjustRightInd w:val="0"/>
        <w:snapToGrid w:val="0"/>
        <w:spacing w:line="360" w:lineRule="auto"/>
        <w:rPr>
          <w:rFonts w:ascii="宋体" w:hAnsi="宋体" w:cs="宋体"/>
          <w:color w:val="000000"/>
          <w:sz w:val="24"/>
          <w:szCs w:val="28"/>
        </w:rPr>
      </w:pPr>
    </w:p>
    <w:p w14:paraId="12FBA533" w14:textId="77777777" w:rsidR="0066638C" w:rsidRDefault="0066638C">
      <w:pPr>
        <w:adjustRightInd w:val="0"/>
        <w:snapToGrid w:val="0"/>
        <w:spacing w:line="360" w:lineRule="auto"/>
        <w:rPr>
          <w:rFonts w:ascii="宋体" w:hAnsi="宋体" w:cs="宋体"/>
          <w:color w:val="000000"/>
          <w:sz w:val="24"/>
          <w:szCs w:val="28"/>
        </w:rPr>
      </w:pPr>
    </w:p>
    <w:p w14:paraId="5AFD5630" w14:textId="77777777" w:rsidR="0066638C" w:rsidRDefault="00772FF8">
      <w:pPr>
        <w:adjustRightInd w:val="0"/>
        <w:snapToGrid w:val="0"/>
        <w:spacing w:line="360" w:lineRule="auto"/>
        <w:jc w:val="right"/>
        <w:rPr>
          <w:rFonts w:ascii="宋体" w:hAnsi="宋体" w:cs="宋体"/>
          <w:color w:val="000000"/>
          <w:sz w:val="24"/>
          <w:szCs w:val="28"/>
        </w:rPr>
      </w:pPr>
      <w:r>
        <w:rPr>
          <w:rFonts w:ascii="宋体" w:hAnsi="宋体" w:cs="宋体" w:hint="eastAsia"/>
          <w:color w:val="000000"/>
          <w:sz w:val="24"/>
          <w:szCs w:val="28"/>
        </w:rPr>
        <w:t>日期：年   月   日</w:t>
      </w:r>
    </w:p>
    <w:p w14:paraId="43E06646" w14:textId="77777777" w:rsidR="0066638C" w:rsidRDefault="00772FF8">
      <w:pPr>
        <w:pStyle w:val="afffff"/>
        <w:tabs>
          <w:tab w:val="left" w:pos="540"/>
          <w:tab w:val="left" w:pos="1080"/>
        </w:tabs>
        <w:ind w:firstLineChars="200" w:firstLine="480"/>
        <w:jc w:val="center"/>
        <w:rPr>
          <w:rFonts w:ascii="宋体" w:hAnsi="宋体" w:cs="宋体"/>
          <w:b/>
          <w:sz w:val="28"/>
          <w:szCs w:val="28"/>
        </w:rPr>
      </w:pPr>
      <w:r>
        <w:rPr>
          <w:rFonts w:ascii="宋体" w:hAnsi="宋体" w:cs="宋体" w:hint="eastAsia"/>
          <w:szCs w:val="24"/>
        </w:rPr>
        <w:br w:type="page"/>
      </w:r>
      <w:r>
        <w:rPr>
          <w:rFonts w:ascii="宋体" w:hAnsi="宋体" w:cs="宋体" w:hint="eastAsia"/>
          <w:b/>
          <w:bCs/>
          <w:sz w:val="32"/>
          <w:szCs w:val="28"/>
        </w:rPr>
        <w:lastRenderedPageBreak/>
        <w:t>20、质量保证书</w:t>
      </w:r>
    </w:p>
    <w:p w14:paraId="12C0686B" w14:textId="77777777" w:rsidR="0066638C" w:rsidRDefault="0066638C">
      <w:pPr>
        <w:pStyle w:val="afffff"/>
        <w:tabs>
          <w:tab w:val="left" w:pos="540"/>
          <w:tab w:val="left" w:pos="1080"/>
        </w:tabs>
        <w:spacing w:line="360" w:lineRule="auto"/>
        <w:ind w:firstLineChars="200" w:firstLine="560"/>
        <w:rPr>
          <w:rFonts w:ascii="宋体" w:hAnsi="宋体" w:cs="宋体"/>
          <w:sz w:val="28"/>
          <w:szCs w:val="28"/>
        </w:rPr>
      </w:pPr>
    </w:p>
    <w:p w14:paraId="7A72944E" w14:textId="77777777" w:rsidR="0066638C" w:rsidRDefault="00772FF8">
      <w:pPr>
        <w:pStyle w:val="afffff"/>
        <w:tabs>
          <w:tab w:val="left" w:pos="540"/>
          <w:tab w:val="left" w:pos="1080"/>
        </w:tabs>
        <w:spacing w:line="360" w:lineRule="auto"/>
        <w:ind w:firstLineChars="200" w:firstLine="480"/>
        <w:rPr>
          <w:rFonts w:ascii="宋体" w:hAnsi="宋体" w:cs="宋体"/>
          <w:szCs w:val="24"/>
        </w:rPr>
      </w:pPr>
      <w:r>
        <w:rPr>
          <w:rFonts w:ascii="宋体" w:hAnsi="宋体" w:cs="宋体" w:hint="eastAsia"/>
          <w:szCs w:val="24"/>
        </w:rPr>
        <w:t>要求：</w:t>
      </w:r>
    </w:p>
    <w:p w14:paraId="18B06076" w14:textId="77777777" w:rsidR="0066638C" w:rsidRDefault="00772FF8">
      <w:pPr>
        <w:pStyle w:val="afffff"/>
        <w:tabs>
          <w:tab w:val="left" w:pos="540"/>
          <w:tab w:val="left" w:pos="1080"/>
        </w:tabs>
        <w:spacing w:line="360" w:lineRule="auto"/>
        <w:ind w:firstLineChars="200" w:firstLine="480"/>
        <w:rPr>
          <w:rFonts w:ascii="宋体" w:hAnsi="宋体" w:cs="宋体"/>
          <w:b/>
          <w:szCs w:val="24"/>
        </w:rPr>
      </w:pPr>
      <w:r>
        <w:rPr>
          <w:rFonts w:ascii="宋体" w:hAnsi="宋体" w:cs="宋体" w:hint="eastAsia"/>
          <w:szCs w:val="24"/>
        </w:rPr>
        <w:t>1、未发生产品质量事故和用户使用的事故;</w:t>
      </w:r>
    </w:p>
    <w:p w14:paraId="4171468A" w14:textId="06E411C2" w:rsidR="0066638C" w:rsidRDefault="00772FF8">
      <w:pPr>
        <w:pStyle w:val="afffff"/>
        <w:tabs>
          <w:tab w:val="left" w:pos="540"/>
          <w:tab w:val="left" w:pos="1080"/>
        </w:tabs>
        <w:spacing w:line="360" w:lineRule="auto"/>
        <w:ind w:firstLineChars="200" w:firstLine="480"/>
        <w:rPr>
          <w:rFonts w:ascii="宋体" w:hAnsi="宋体" w:cs="宋体"/>
          <w:szCs w:val="24"/>
        </w:rPr>
      </w:pPr>
      <w:r>
        <w:rPr>
          <w:rFonts w:ascii="宋体" w:hAnsi="宋体" w:cs="宋体" w:hint="eastAsia"/>
          <w:szCs w:val="24"/>
        </w:rPr>
        <w:t>2、保证产品</w:t>
      </w:r>
      <w:r w:rsidR="00740492">
        <w:rPr>
          <w:rFonts w:ascii="宋体" w:hAnsi="宋体" w:cs="宋体" w:hint="eastAsia"/>
          <w:szCs w:val="24"/>
        </w:rPr>
        <w:t>质</w:t>
      </w:r>
      <w:proofErr w:type="gramStart"/>
      <w:r w:rsidR="00740492">
        <w:rPr>
          <w:rFonts w:ascii="宋体" w:hAnsi="宋体" w:cs="宋体" w:hint="eastAsia"/>
          <w:szCs w:val="24"/>
        </w:rPr>
        <w:t>保期</w:t>
      </w:r>
      <w:r w:rsidR="006430E1">
        <w:rPr>
          <w:rFonts w:ascii="宋体" w:hAnsi="宋体" w:cs="宋体" w:hint="eastAsia"/>
          <w:szCs w:val="24"/>
        </w:rPr>
        <w:t>间</w:t>
      </w:r>
      <w:proofErr w:type="gramEnd"/>
      <w:r>
        <w:rPr>
          <w:rFonts w:ascii="宋体" w:hAnsi="宋体" w:cs="宋体" w:hint="eastAsia"/>
          <w:szCs w:val="24"/>
        </w:rPr>
        <w:t>在使用功能、检测精度、技术性能上不发生质量问题等。</w:t>
      </w:r>
    </w:p>
    <w:p w14:paraId="31ABF466" w14:textId="77777777" w:rsidR="0066638C" w:rsidRDefault="0066638C">
      <w:pPr>
        <w:spacing w:line="360" w:lineRule="auto"/>
        <w:ind w:firstLineChars="150" w:firstLine="420"/>
        <w:rPr>
          <w:rFonts w:ascii="宋体" w:hAnsi="宋体" w:cs="宋体"/>
          <w:color w:val="000000"/>
          <w:sz w:val="28"/>
          <w:szCs w:val="28"/>
        </w:rPr>
      </w:pPr>
    </w:p>
    <w:p w14:paraId="2CCBC5D9" w14:textId="77777777" w:rsidR="0066638C" w:rsidRDefault="0066638C">
      <w:pPr>
        <w:spacing w:line="360" w:lineRule="auto"/>
        <w:ind w:firstLineChars="150" w:firstLine="420"/>
        <w:rPr>
          <w:rFonts w:ascii="宋体" w:hAnsi="宋体" w:cs="宋体"/>
          <w:color w:val="000000"/>
          <w:sz w:val="28"/>
          <w:szCs w:val="28"/>
        </w:rPr>
      </w:pPr>
    </w:p>
    <w:p w14:paraId="2071D2AD" w14:textId="77777777" w:rsidR="0066638C" w:rsidRDefault="0066638C">
      <w:pPr>
        <w:spacing w:line="360" w:lineRule="auto"/>
        <w:ind w:firstLineChars="150" w:firstLine="420"/>
        <w:rPr>
          <w:rFonts w:ascii="宋体" w:hAnsi="宋体" w:cs="宋体"/>
          <w:color w:val="000000"/>
          <w:sz w:val="28"/>
          <w:szCs w:val="28"/>
        </w:rPr>
      </w:pPr>
    </w:p>
    <w:p w14:paraId="49ABFD34" w14:textId="77777777" w:rsidR="0066638C" w:rsidRDefault="00772FF8">
      <w:pPr>
        <w:spacing w:before="100" w:beforeAutospacing="1" w:after="100" w:afterAutospacing="1"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投标单位：（单位公章）</w:t>
      </w:r>
    </w:p>
    <w:p w14:paraId="661DA33B" w14:textId="77777777" w:rsidR="0066638C" w:rsidRDefault="0066638C">
      <w:pPr>
        <w:spacing w:before="100" w:beforeAutospacing="1" w:after="100" w:afterAutospacing="1" w:line="360" w:lineRule="auto"/>
        <w:ind w:firstLineChars="200" w:firstLine="480"/>
        <w:rPr>
          <w:rFonts w:ascii="宋体" w:hAnsi="宋体" w:cs="宋体"/>
          <w:color w:val="000000"/>
          <w:sz w:val="24"/>
          <w:szCs w:val="24"/>
          <w:u w:val="single"/>
        </w:rPr>
      </w:pPr>
    </w:p>
    <w:p w14:paraId="1A0C0B7E" w14:textId="77777777" w:rsidR="0066638C" w:rsidRDefault="00772FF8">
      <w:pPr>
        <w:spacing w:line="360" w:lineRule="auto"/>
        <w:ind w:firstLine="465"/>
        <w:rPr>
          <w:rFonts w:ascii="宋体" w:hAnsi="宋体" w:cs="宋体"/>
          <w:color w:val="000000"/>
          <w:sz w:val="24"/>
          <w:szCs w:val="24"/>
        </w:rPr>
      </w:pPr>
      <w:r>
        <w:rPr>
          <w:rFonts w:ascii="宋体" w:hAnsi="宋体" w:cs="宋体" w:hint="eastAsia"/>
          <w:color w:val="000000"/>
          <w:sz w:val="24"/>
          <w:szCs w:val="24"/>
        </w:rPr>
        <w:t>法定代表人（签字并盖章）：</w:t>
      </w:r>
    </w:p>
    <w:p w14:paraId="5B219A51" w14:textId="77777777" w:rsidR="0066638C" w:rsidRDefault="0066638C">
      <w:pPr>
        <w:spacing w:line="360" w:lineRule="auto"/>
        <w:ind w:firstLine="465"/>
        <w:rPr>
          <w:rFonts w:ascii="宋体" w:hAnsi="宋体" w:cs="宋体"/>
          <w:color w:val="000000"/>
          <w:sz w:val="24"/>
          <w:szCs w:val="24"/>
        </w:rPr>
      </w:pPr>
    </w:p>
    <w:p w14:paraId="332A0273" w14:textId="77777777" w:rsidR="0066638C" w:rsidRDefault="0066638C">
      <w:pPr>
        <w:spacing w:line="360" w:lineRule="auto"/>
        <w:ind w:firstLine="465"/>
        <w:rPr>
          <w:rFonts w:ascii="宋体" w:hAnsi="宋体" w:cs="宋体"/>
          <w:color w:val="000000"/>
          <w:sz w:val="24"/>
          <w:szCs w:val="24"/>
        </w:rPr>
      </w:pPr>
    </w:p>
    <w:p w14:paraId="6DACB444" w14:textId="77777777" w:rsidR="0066638C" w:rsidRDefault="00772FF8">
      <w:pPr>
        <w:spacing w:line="360" w:lineRule="auto"/>
        <w:jc w:val="right"/>
        <w:rPr>
          <w:rFonts w:ascii="宋体" w:hAnsi="宋体" w:cs="宋体"/>
          <w:color w:val="000000"/>
          <w:sz w:val="24"/>
          <w:szCs w:val="24"/>
        </w:rPr>
      </w:pPr>
      <w:r>
        <w:rPr>
          <w:rFonts w:ascii="宋体" w:hAnsi="宋体" w:cs="宋体" w:hint="eastAsia"/>
          <w:color w:val="000000"/>
          <w:sz w:val="24"/>
          <w:szCs w:val="24"/>
        </w:rPr>
        <w:t xml:space="preserve">    日期：年    月    日</w:t>
      </w:r>
    </w:p>
    <w:p w14:paraId="158C8147" w14:textId="77777777" w:rsidR="0066638C" w:rsidRDefault="00772FF8">
      <w:pPr>
        <w:spacing w:line="360" w:lineRule="auto"/>
        <w:rPr>
          <w:rFonts w:ascii="宋体" w:hAnsi="宋体" w:cs="宋体"/>
          <w:color w:val="000000"/>
          <w:sz w:val="24"/>
          <w:szCs w:val="24"/>
        </w:rPr>
      </w:pPr>
      <w:r>
        <w:rPr>
          <w:rFonts w:ascii="宋体" w:hAnsi="宋体" w:cs="宋体" w:hint="eastAsia"/>
          <w:color w:val="000000"/>
          <w:sz w:val="24"/>
          <w:szCs w:val="24"/>
        </w:rPr>
        <w:t xml:space="preserve">    </w:t>
      </w:r>
    </w:p>
    <w:p w14:paraId="4A483BE9" w14:textId="77777777" w:rsidR="0066638C" w:rsidRDefault="00772FF8">
      <w:pPr>
        <w:autoSpaceDE w:val="0"/>
        <w:autoSpaceDN w:val="0"/>
        <w:adjustRightInd w:val="0"/>
        <w:ind w:leftChars="105" w:left="220" w:firstLineChars="150" w:firstLine="315"/>
        <w:jc w:val="center"/>
        <w:rPr>
          <w:rFonts w:ascii="宋体" w:hAnsi="宋体" w:cs="宋体"/>
          <w:b/>
          <w:color w:val="000000"/>
          <w:kern w:val="0"/>
          <w:sz w:val="28"/>
          <w:szCs w:val="28"/>
          <w:lang w:val="zh-CN"/>
        </w:rPr>
      </w:pPr>
      <w:r>
        <w:rPr>
          <w:rFonts w:ascii="宋体" w:hAnsi="宋体" w:cs="宋体" w:hint="eastAsia"/>
          <w:color w:val="000000"/>
          <w:szCs w:val="28"/>
        </w:rPr>
        <w:br w:type="page"/>
      </w:r>
      <w:r>
        <w:rPr>
          <w:rFonts w:ascii="宋体" w:hAnsi="宋体" w:cs="宋体" w:hint="eastAsia"/>
          <w:b/>
          <w:color w:val="000000"/>
          <w:kern w:val="0"/>
          <w:sz w:val="28"/>
          <w:szCs w:val="28"/>
        </w:rPr>
        <w:lastRenderedPageBreak/>
        <w:t>21、</w:t>
      </w:r>
      <w:r>
        <w:rPr>
          <w:rFonts w:ascii="宋体" w:hAnsi="宋体" w:cs="宋体" w:hint="eastAsia"/>
          <w:b/>
          <w:color w:val="000000"/>
          <w:kern w:val="0"/>
          <w:sz w:val="28"/>
          <w:szCs w:val="28"/>
          <w:lang w:val="zh-CN"/>
        </w:rPr>
        <w:t>投标单位（供应商）反商业贿赂承诺书</w:t>
      </w:r>
    </w:p>
    <w:p w14:paraId="502F3F8C" w14:textId="77777777" w:rsidR="0066638C" w:rsidRDefault="00772FF8">
      <w:pPr>
        <w:autoSpaceDE w:val="0"/>
        <w:autoSpaceDN w:val="0"/>
        <w:adjustRightInd w:val="0"/>
        <w:spacing w:line="360" w:lineRule="auto"/>
        <w:ind w:left="220"/>
        <w:jc w:val="left"/>
        <w:rPr>
          <w:rFonts w:ascii="宋体" w:hAnsi="宋体" w:cs="宋体"/>
          <w:color w:val="000000"/>
          <w:kern w:val="0"/>
          <w:sz w:val="28"/>
          <w:szCs w:val="28"/>
          <w:lang w:val="zh-CN"/>
        </w:rPr>
      </w:pPr>
      <w:r>
        <w:rPr>
          <w:rFonts w:ascii="宋体" w:hAnsi="宋体" w:cs="宋体" w:hint="eastAsia"/>
          <w:color w:val="000000"/>
          <w:kern w:val="0"/>
          <w:sz w:val="28"/>
          <w:szCs w:val="28"/>
          <w:lang w:val="zh-CN"/>
        </w:rPr>
        <w:t xml:space="preserve">   </w:t>
      </w:r>
    </w:p>
    <w:p w14:paraId="3FA5B8E6" w14:textId="77777777" w:rsidR="0066638C" w:rsidRDefault="00772FF8">
      <w:pPr>
        <w:autoSpaceDE w:val="0"/>
        <w:autoSpaceDN w:val="0"/>
        <w:adjustRightInd w:val="0"/>
        <w:spacing w:line="480" w:lineRule="auto"/>
        <w:ind w:firstLineChars="250" w:firstLine="600"/>
        <w:rPr>
          <w:rFonts w:ascii="宋体" w:hAnsi="宋体" w:cs="宋体"/>
          <w:color w:val="000000"/>
          <w:kern w:val="0"/>
          <w:sz w:val="24"/>
          <w:szCs w:val="24"/>
          <w:lang w:val="zh-CN"/>
        </w:rPr>
      </w:pPr>
      <w:r>
        <w:rPr>
          <w:rFonts w:ascii="宋体" w:hAnsi="宋体" w:cs="宋体" w:hint="eastAsia"/>
          <w:color w:val="000000"/>
          <w:kern w:val="0"/>
          <w:sz w:val="24"/>
          <w:szCs w:val="24"/>
          <w:lang w:val="zh-CN"/>
        </w:rPr>
        <w:t>我公司承诺在</w:t>
      </w:r>
      <w:r>
        <w:rPr>
          <w:rFonts w:ascii="宋体" w:hAnsi="宋体" w:cs="宋体" w:hint="eastAsia"/>
          <w:bCs/>
          <w:color w:val="000000"/>
          <w:sz w:val="24"/>
          <w:szCs w:val="24"/>
          <w:u w:val="single"/>
          <w:lang w:val="zh-CN"/>
        </w:rPr>
        <w:t xml:space="preserve">                             </w:t>
      </w:r>
      <w:r>
        <w:rPr>
          <w:rFonts w:ascii="宋体" w:hAnsi="宋体" w:cs="宋体" w:hint="eastAsia"/>
          <w:color w:val="000000"/>
          <w:kern w:val="0"/>
          <w:sz w:val="24"/>
          <w:szCs w:val="24"/>
          <w:lang w:val="zh-CN"/>
        </w:rPr>
        <w:t>公开招标活动中，不给予国家工作人员及其亲属各种形式的商业贿赂（包括送礼金礼品、有价证券、购物</w:t>
      </w:r>
      <w:proofErr w:type="gramStart"/>
      <w:r>
        <w:rPr>
          <w:rFonts w:ascii="宋体" w:hAnsi="宋体" w:cs="宋体" w:hint="eastAsia"/>
          <w:color w:val="000000"/>
          <w:kern w:val="0"/>
          <w:sz w:val="24"/>
          <w:szCs w:val="24"/>
          <w:lang w:val="zh-CN"/>
        </w:rPr>
        <w:t>券</w:t>
      </w:r>
      <w:proofErr w:type="gramEnd"/>
      <w:r>
        <w:rPr>
          <w:rFonts w:ascii="宋体" w:hAnsi="宋体" w:cs="宋体" w:hint="eastAsia"/>
          <w:color w:val="000000"/>
          <w:kern w:val="0"/>
          <w:sz w:val="24"/>
          <w:szCs w:val="24"/>
          <w:lang w:val="zh-CN"/>
        </w:rPr>
        <w:t>、回扣、佣金、咨询费、劳务费、赞助费、宣传费、支付旅游费用、报销各种消费凭证、宴请、娱乐等），如有上述行为，我公司及项目参与人员愿意按照《政府采购法》、《反不正当竞争法》的有关规定接受处罚。</w:t>
      </w:r>
    </w:p>
    <w:p w14:paraId="53B31DA1" w14:textId="77777777" w:rsidR="0066638C" w:rsidRDefault="00772FF8">
      <w:pPr>
        <w:autoSpaceDE w:val="0"/>
        <w:autoSpaceDN w:val="0"/>
        <w:adjustRightInd w:val="0"/>
        <w:spacing w:line="360" w:lineRule="auto"/>
        <w:ind w:firstLineChars="250" w:firstLine="600"/>
        <w:rPr>
          <w:rFonts w:ascii="宋体" w:hAnsi="宋体" w:cs="宋体"/>
          <w:bCs/>
          <w:color w:val="000000"/>
          <w:sz w:val="24"/>
          <w:szCs w:val="24"/>
          <w:lang w:val="zh-CN"/>
        </w:rPr>
      </w:pPr>
      <w:r>
        <w:rPr>
          <w:rFonts w:ascii="宋体" w:hAnsi="宋体" w:cs="宋体" w:hint="eastAsia"/>
          <w:color w:val="000000"/>
          <w:kern w:val="0"/>
          <w:sz w:val="24"/>
          <w:szCs w:val="24"/>
          <w:lang w:val="zh-CN"/>
        </w:rPr>
        <w:t xml:space="preserve"> </w:t>
      </w:r>
    </w:p>
    <w:p w14:paraId="19848DAC" w14:textId="77777777" w:rsidR="0066638C" w:rsidRDefault="00772FF8">
      <w:pPr>
        <w:spacing w:before="100" w:beforeAutospacing="1" w:after="100" w:afterAutospacing="1"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投标单位：（单位公章）</w:t>
      </w:r>
    </w:p>
    <w:p w14:paraId="0D3BAD58" w14:textId="77777777" w:rsidR="0066638C" w:rsidRDefault="0066638C">
      <w:pPr>
        <w:spacing w:before="100" w:beforeAutospacing="1" w:after="100" w:afterAutospacing="1" w:line="360" w:lineRule="auto"/>
        <w:ind w:firstLineChars="200" w:firstLine="480"/>
        <w:rPr>
          <w:rFonts w:ascii="宋体" w:hAnsi="宋体" w:cs="宋体"/>
          <w:color w:val="000000"/>
          <w:sz w:val="24"/>
          <w:szCs w:val="24"/>
          <w:u w:val="single"/>
        </w:rPr>
      </w:pPr>
    </w:p>
    <w:p w14:paraId="4575C2BD" w14:textId="77777777" w:rsidR="0066638C" w:rsidRDefault="00772FF8">
      <w:pPr>
        <w:spacing w:line="360" w:lineRule="auto"/>
        <w:ind w:firstLineChars="100" w:firstLine="240"/>
        <w:rPr>
          <w:rFonts w:ascii="宋体" w:hAnsi="宋体" w:cs="宋体"/>
          <w:color w:val="000000"/>
          <w:sz w:val="24"/>
          <w:szCs w:val="24"/>
        </w:rPr>
      </w:pPr>
      <w:r>
        <w:rPr>
          <w:rFonts w:ascii="宋体" w:hAnsi="宋体" w:cs="宋体" w:hint="eastAsia"/>
          <w:color w:val="000000"/>
          <w:sz w:val="24"/>
          <w:szCs w:val="24"/>
        </w:rPr>
        <w:t xml:space="preserve">  法定代表人（签字并盖章）：</w:t>
      </w:r>
    </w:p>
    <w:p w14:paraId="51BCA839" w14:textId="77777777" w:rsidR="0066638C" w:rsidRDefault="0066638C">
      <w:pPr>
        <w:spacing w:line="360" w:lineRule="auto"/>
        <w:ind w:firstLineChars="100" w:firstLine="240"/>
        <w:rPr>
          <w:rFonts w:ascii="宋体" w:hAnsi="宋体" w:cs="宋体"/>
          <w:color w:val="000000"/>
          <w:sz w:val="24"/>
          <w:szCs w:val="24"/>
          <w:lang w:val="zh-CN"/>
        </w:rPr>
      </w:pPr>
    </w:p>
    <w:p w14:paraId="4D8E6B32" w14:textId="77777777" w:rsidR="0066638C" w:rsidRDefault="0066638C">
      <w:pPr>
        <w:spacing w:before="100" w:beforeAutospacing="1" w:after="100" w:afterAutospacing="1" w:line="360" w:lineRule="auto"/>
        <w:ind w:firstLine="465"/>
        <w:rPr>
          <w:rFonts w:ascii="宋体" w:hAnsi="宋体" w:cs="宋体"/>
          <w:color w:val="000000"/>
          <w:sz w:val="24"/>
          <w:szCs w:val="24"/>
          <w:lang w:val="zh-CN"/>
        </w:rPr>
      </w:pPr>
    </w:p>
    <w:p w14:paraId="6BB34ADB" w14:textId="77777777" w:rsidR="0066638C" w:rsidRDefault="00772FF8">
      <w:pPr>
        <w:spacing w:before="100" w:beforeAutospacing="1" w:after="100" w:afterAutospacing="1" w:line="360" w:lineRule="auto"/>
        <w:jc w:val="right"/>
        <w:rPr>
          <w:rFonts w:ascii="宋体" w:hAnsi="宋体" w:cs="宋体"/>
          <w:color w:val="000000"/>
          <w:sz w:val="24"/>
          <w:szCs w:val="24"/>
        </w:rPr>
      </w:pPr>
      <w:r>
        <w:rPr>
          <w:rFonts w:ascii="宋体" w:hAnsi="宋体" w:cs="宋体" w:hint="eastAsia"/>
          <w:color w:val="000000"/>
          <w:sz w:val="24"/>
          <w:szCs w:val="24"/>
          <w:lang w:val="zh-CN"/>
        </w:rPr>
        <w:t xml:space="preserve"> </w:t>
      </w:r>
      <w:r>
        <w:rPr>
          <w:rFonts w:ascii="宋体" w:hAnsi="宋体" w:cs="宋体" w:hint="eastAsia"/>
          <w:color w:val="000000"/>
          <w:sz w:val="24"/>
          <w:szCs w:val="24"/>
        </w:rPr>
        <w:t xml:space="preserve">     日期：年   月   日</w:t>
      </w:r>
    </w:p>
    <w:p w14:paraId="584BB0C3" w14:textId="77777777" w:rsidR="0066638C" w:rsidRDefault="0066638C">
      <w:pPr>
        <w:spacing w:before="100" w:beforeAutospacing="1" w:after="100" w:afterAutospacing="1" w:line="360" w:lineRule="auto"/>
        <w:jc w:val="right"/>
        <w:rPr>
          <w:rFonts w:ascii="宋体" w:hAnsi="宋体" w:cs="宋体"/>
          <w:color w:val="000000"/>
          <w:sz w:val="24"/>
          <w:szCs w:val="24"/>
        </w:rPr>
      </w:pPr>
    </w:p>
    <w:p w14:paraId="6AC916C2" w14:textId="77777777" w:rsidR="0066638C" w:rsidRDefault="0066638C">
      <w:pPr>
        <w:spacing w:before="100" w:beforeAutospacing="1" w:after="100" w:afterAutospacing="1" w:line="360" w:lineRule="auto"/>
        <w:jc w:val="right"/>
        <w:rPr>
          <w:rFonts w:ascii="宋体" w:hAnsi="宋体" w:cs="宋体"/>
          <w:color w:val="000000"/>
          <w:sz w:val="24"/>
          <w:szCs w:val="24"/>
        </w:rPr>
      </w:pPr>
    </w:p>
    <w:p w14:paraId="3F7AFC39" w14:textId="77777777" w:rsidR="0066638C" w:rsidRDefault="0066638C">
      <w:pPr>
        <w:spacing w:before="100" w:beforeAutospacing="1" w:after="100" w:afterAutospacing="1" w:line="360" w:lineRule="auto"/>
        <w:jc w:val="right"/>
        <w:rPr>
          <w:rFonts w:ascii="宋体" w:hAnsi="宋体" w:cs="宋体"/>
          <w:color w:val="000000"/>
          <w:sz w:val="24"/>
          <w:szCs w:val="24"/>
        </w:rPr>
      </w:pPr>
    </w:p>
    <w:p w14:paraId="6C2AF856" w14:textId="77777777" w:rsidR="0066638C" w:rsidRDefault="0066638C">
      <w:pPr>
        <w:spacing w:before="100" w:beforeAutospacing="1" w:after="100" w:afterAutospacing="1" w:line="360" w:lineRule="auto"/>
        <w:jc w:val="right"/>
        <w:rPr>
          <w:rFonts w:ascii="宋体" w:hAnsi="宋体" w:cs="宋体"/>
          <w:color w:val="000000"/>
          <w:sz w:val="24"/>
          <w:szCs w:val="24"/>
        </w:rPr>
      </w:pPr>
    </w:p>
    <w:p w14:paraId="4785EF15" w14:textId="77777777" w:rsidR="0066638C" w:rsidRDefault="0066638C">
      <w:pPr>
        <w:spacing w:before="100" w:beforeAutospacing="1" w:after="100" w:afterAutospacing="1" w:line="360" w:lineRule="auto"/>
        <w:jc w:val="right"/>
        <w:rPr>
          <w:rFonts w:ascii="宋体" w:hAnsi="宋体" w:cs="宋体"/>
          <w:color w:val="000000"/>
          <w:sz w:val="24"/>
          <w:szCs w:val="24"/>
        </w:rPr>
      </w:pPr>
    </w:p>
    <w:p w14:paraId="7831CB92" w14:textId="77777777" w:rsidR="0066638C" w:rsidRDefault="0066638C">
      <w:pPr>
        <w:spacing w:before="100" w:beforeAutospacing="1" w:after="100" w:afterAutospacing="1" w:line="360" w:lineRule="auto"/>
        <w:jc w:val="right"/>
        <w:rPr>
          <w:rFonts w:ascii="宋体" w:hAnsi="宋体" w:cs="宋体"/>
          <w:color w:val="000000"/>
          <w:sz w:val="24"/>
          <w:szCs w:val="24"/>
        </w:rPr>
      </w:pPr>
    </w:p>
    <w:p w14:paraId="295BA32A" w14:textId="77777777" w:rsidR="0066638C" w:rsidRDefault="0066638C">
      <w:pPr>
        <w:spacing w:before="100" w:beforeAutospacing="1" w:after="100" w:afterAutospacing="1" w:line="360" w:lineRule="auto"/>
        <w:jc w:val="right"/>
        <w:rPr>
          <w:rFonts w:ascii="宋体" w:hAnsi="宋体" w:cs="宋体"/>
          <w:color w:val="000000"/>
          <w:sz w:val="24"/>
          <w:szCs w:val="24"/>
        </w:rPr>
      </w:pPr>
    </w:p>
    <w:p w14:paraId="3B8F574D" w14:textId="77777777" w:rsidR="0066638C" w:rsidRDefault="00772FF8">
      <w:pPr>
        <w:spacing w:line="400" w:lineRule="exact"/>
        <w:jc w:val="left"/>
        <w:rPr>
          <w:rFonts w:ascii="宋体" w:hAnsi="宋体" w:cs="宋体"/>
          <w:b/>
          <w:bCs/>
          <w:color w:val="000000"/>
          <w:sz w:val="24"/>
          <w:szCs w:val="24"/>
        </w:rPr>
      </w:pPr>
      <w:r>
        <w:rPr>
          <w:rFonts w:ascii="宋体" w:hAnsi="宋体" w:cs="宋体" w:hint="eastAsia"/>
          <w:b/>
          <w:bCs/>
          <w:color w:val="000000"/>
          <w:sz w:val="24"/>
          <w:szCs w:val="24"/>
        </w:rPr>
        <w:lastRenderedPageBreak/>
        <w:t>22、投标人企业信誉证明文件；</w:t>
      </w:r>
    </w:p>
    <w:p w14:paraId="05150509" w14:textId="77777777" w:rsidR="0066638C" w:rsidRDefault="0066638C">
      <w:pPr>
        <w:spacing w:line="400" w:lineRule="exact"/>
        <w:jc w:val="left"/>
        <w:rPr>
          <w:rFonts w:ascii="宋体" w:hAnsi="宋体" w:cs="宋体"/>
          <w:b/>
          <w:bCs/>
          <w:color w:val="000000"/>
          <w:sz w:val="24"/>
          <w:szCs w:val="24"/>
        </w:rPr>
      </w:pPr>
    </w:p>
    <w:p w14:paraId="126ED881" w14:textId="77777777" w:rsidR="0066638C" w:rsidRDefault="00772FF8">
      <w:pPr>
        <w:spacing w:line="400" w:lineRule="exact"/>
        <w:jc w:val="left"/>
        <w:rPr>
          <w:rFonts w:ascii="宋体" w:hAnsi="宋体" w:cs="宋体"/>
          <w:b/>
          <w:bCs/>
          <w:color w:val="000000"/>
          <w:sz w:val="24"/>
          <w:szCs w:val="24"/>
        </w:rPr>
      </w:pPr>
      <w:r>
        <w:rPr>
          <w:rFonts w:ascii="宋体" w:hAnsi="宋体" w:cs="宋体" w:hint="eastAsia"/>
          <w:b/>
          <w:bCs/>
          <w:color w:val="000000"/>
          <w:sz w:val="24"/>
          <w:szCs w:val="24"/>
        </w:rPr>
        <w:t>23、通过国家或国际认证资格证书；</w:t>
      </w:r>
    </w:p>
    <w:p w14:paraId="4174831D" w14:textId="77777777" w:rsidR="0066638C" w:rsidRDefault="0066638C">
      <w:pPr>
        <w:autoSpaceDE w:val="0"/>
        <w:autoSpaceDN w:val="0"/>
        <w:adjustRightInd w:val="0"/>
        <w:spacing w:line="400" w:lineRule="exact"/>
        <w:jc w:val="left"/>
        <w:rPr>
          <w:rFonts w:ascii="宋体" w:hAnsi="宋体" w:cs="宋体"/>
          <w:b/>
          <w:color w:val="000000"/>
          <w:sz w:val="24"/>
          <w:szCs w:val="24"/>
        </w:rPr>
      </w:pPr>
    </w:p>
    <w:p w14:paraId="2DD6B67E" w14:textId="77777777" w:rsidR="0066638C" w:rsidRDefault="00772FF8">
      <w:pPr>
        <w:autoSpaceDE w:val="0"/>
        <w:autoSpaceDN w:val="0"/>
        <w:adjustRightInd w:val="0"/>
        <w:spacing w:line="400" w:lineRule="exact"/>
        <w:jc w:val="left"/>
        <w:rPr>
          <w:rFonts w:ascii="宋体" w:hAnsi="宋体" w:cs="宋体"/>
          <w:b/>
          <w:color w:val="000000"/>
          <w:sz w:val="24"/>
          <w:szCs w:val="24"/>
        </w:rPr>
      </w:pPr>
      <w:r>
        <w:rPr>
          <w:rFonts w:ascii="宋体" w:hAnsi="宋体" w:cs="宋体" w:hint="eastAsia"/>
          <w:b/>
          <w:color w:val="000000"/>
          <w:sz w:val="24"/>
          <w:szCs w:val="24"/>
        </w:rPr>
        <w:t>24、投标保证金凭证复印件；</w:t>
      </w:r>
    </w:p>
    <w:p w14:paraId="2123DA24" w14:textId="77777777" w:rsidR="0066638C" w:rsidRDefault="0066638C">
      <w:pPr>
        <w:spacing w:line="400" w:lineRule="exact"/>
        <w:jc w:val="left"/>
        <w:rPr>
          <w:rFonts w:ascii="宋体" w:hAnsi="宋体" w:cs="宋体"/>
          <w:b/>
          <w:bCs/>
          <w:color w:val="000000"/>
          <w:sz w:val="24"/>
          <w:szCs w:val="24"/>
        </w:rPr>
      </w:pPr>
    </w:p>
    <w:p w14:paraId="77744CCC" w14:textId="77777777" w:rsidR="0066638C" w:rsidRDefault="00772FF8">
      <w:pPr>
        <w:spacing w:line="400" w:lineRule="exact"/>
        <w:jc w:val="left"/>
        <w:rPr>
          <w:rFonts w:ascii="宋体" w:hAnsi="宋体" w:cs="宋体"/>
          <w:b/>
          <w:bCs/>
          <w:color w:val="000000"/>
          <w:sz w:val="24"/>
          <w:szCs w:val="24"/>
        </w:rPr>
      </w:pPr>
      <w:r>
        <w:rPr>
          <w:rFonts w:ascii="宋体" w:hAnsi="宋体" w:cs="宋体" w:hint="eastAsia"/>
          <w:b/>
          <w:bCs/>
          <w:color w:val="000000"/>
          <w:sz w:val="24"/>
          <w:szCs w:val="24"/>
        </w:rPr>
        <w:t>25、投标人认为有必要提供的声明及文件资料。</w:t>
      </w:r>
    </w:p>
    <w:p w14:paraId="43B33761" w14:textId="77777777" w:rsidR="0066638C" w:rsidRDefault="0066638C">
      <w:pPr>
        <w:pStyle w:val="Style1"/>
        <w:rPr>
          <w:sz w:val="24"/>
          <w:szCs w:val="24"/>
        </w:rPr>
      </w:pPr>
    </w:p>
    <w:p w14:paraId="4D605516" w14:textId="77777777" w:rsidR="0066638C" w:rsidRDefault="00772FF8">
      <w:pPr>
        <w:spacing w:line="400" w:lineRule="exact"/>
        <w:jc w:val="left"/>
        <w:rPr>
          <w:rFonts w:ascii="宋体" w:hAnsi="宋体" w:cs="宋体"/>
          <w:b/>
          <w:bCs/>
          <w:color w:val="000000"/>
          <w:sz w:val="24"/>
          <w:szCs w:val="24"/>
        </w:rPr>
      </w:pPr>
      <w:r>
        <w:rPr>
          <w:rFonts w:ascii="宋体" w:hAnsi="宋体" w:cs="宋体" w:hint="eastAsia"/>
          <w:b/>
          <w:bCs/>
          <w:color w:val="000000"/>
          <w:sz w:val="24"/>
          <w:szCs w:val="24"/>
        </w:rPr>
        <w:t>26、相关本次项目投标企业提供的其他材料；</w:t>
      </w:r>
    </w:p>
    <w:p w14:paraId="03AD0676" w14:textId="77777777" w:rsidR="0066638C" w:rsidRDefault="0066638C">
      <w:pPr>
        <w:ind w:left="2880" w:hanging="2880"/>
        <w:jc w:val="center"/>
        <w:rPr>
          <w:rFonts w:ascii="宋体" w:hAnsi="宋体" w:cs="宋体"/>
          <w:b/>
          <w:color w:val="000000"/>
          <w:sz w:val="24"/>
          <w:szCs w:val="24"/>
        </w:rPr>
      </w:pPr>
    </w:p>
    <w:p w14:paraId="1FDD8BB3" w14:textId="77777777" w:rsidR="0066638C" w:rsidRDefault="0066638C">
      <w:pPr>
        <w:ind w:left="2880" w:hanging="2880"/>
        <w:jc w:val="center"/>
        <w:rPr>
          <w:rFonts w:ascii="宋体" w:hAnsi="宋体" w:cs="宋体"/>
          <w:b/>
          <w:color w:val="000000"/>
          <w:sz w:val="24"/>
          <w:szCs w:val="24"/>
        </w:rPr>
      </w:pPr>
    </w:p>
    <w:p w14:paraId="114519A9" w14:textId="77777777" w:rsidR="0066638C" w:rsidRDefault="0066638C">
      <w:pPr>
        <w:ind w:left="2880" w:hanging="2880"/>
        <w:jc w:val="center"/>
        <w:rPr>
          <w:rFonts w:ascii="宋体" w:hAnsi="宋体" w:cs="宋体"/>
          <w:b/>
          <w:color w:val="000000"/>
          <w:sz w:val="24"/>
          <w:szCs w:val="24"/>
        </w:rPr>
      </w:pPr>
    </w:p>
    <w:p w14:paraId="22F634C0" w14:textId="77777777" w:rsidR="0066638C" w:rsidRDefault="0066638C">
      <w:pPr>
        <w:ind w:left="2880" w:hanging="2880"/>
        <w:jc w:val="center"/>
        <w:rPr>
          <w:rFonts w:ascii="宋体" w:hAnsi="宋体" w:cs="宋体"/>
          <w:b/>
          <w:color w:val="000000"/>
          <w:sz w:val="24"/>
          <w:szCs w:val="24"/>
        </w:rPr>
      </w:pPr>
    </w:p>
    <w:p w14:paraId="5A5260BF" w14:textId="77777777" w:rsidR="0066638C" w:rsidRDefault="00772FF8">
      <w:pPr>
        <w:jc w:val="center"/>
        <w:rPr>
          <w:rFonts w:ascii="宋体" w:hAnsi="宋体" w:cs="宋体"/>
          <w:b/>
          <w:bCs/>
          <w:color w:val="000000"/>
          <w:sz w:val="24"/>
          <w:szCs w:val="24"/>
        </w:rPr>
      </w:pPr>
      <w:r>
        <w:rPr>
          <w:rFonts w:ascii="宋体" w:hAnsi="宋体" w:cs="宋体" w:hint="eastAsia"/>
          <w:b/>
          <w:bCs/>
          <w:color w:val="000000"/>
          <w:sz w:val="24"/>
          <w:szCs w:val="24"/>
        </w:rPr>
        <w:t>投标人自行编制</w:t>
      </w:r>
    </w:p>
    <w:p w14:paraId="255665AA" w14:textId="77777777" w:rsidR="0066638C" w:rsidRDefault="0066638C">
      <w:pPr>
        <w:ind w:left="2880" w:hanging="2880"/>
        <w:jc w:val="center"/>
        <w:rPr>
          <w:rFonts w:ascii="宋体" w:hAnsi="宋体" w:cs="宋体"/>
          <w:b/>
          <w:color w:val="000000"/>
          <w:sz w:val="28"/>
          <w:szCs w:val="28"/>
        </w:rPr>
      </w:pPr>
    </w:p>
    <w:p w14:paraId="7E870245" w14:textId="77777777" w:rsidR="0066638C" w:rsidRDefault="0066638C">
      <w:pPr>
        <w:ind w:left="2880" w:hanging="2880"/>
        <w:jc w:val="center"/>
        <w:rPr>
          <w:rFonts w:ascii="宋体" w:hAnsi="宋体" w:cs="宋体"/>
          <w:b/>
          <w:color w:val="000000"/>
          <w:sz w:val="28"/>
          <w:szCs w:val="28"/>
        </w:rPr>
      </w:pPr>
    </w:p>
    <w:p w14:paraId="1C6F1744" w14:textId="77777777" w:rsidR="0066638C" w:rsidRDefault="0066638C">
      <w:pPr>
        <w:ind w:left="2880" w:hanging="2880"/>
        <w:jc w:val="center"/>
        <w:rPr>
          <w:rFonts w:ascii="宋体" w:hAnsi="宋体" w:cs="宋体"/>
          <w:b/>
          <w:color w:val="000000"/>
          <w:sz w:val="28"/>
          <w:szCs w:val="28"/>
        </w:rPr>
      </w:pPr>
    </w:p>
    <w:p w14:paraId="6CDC4B77" w14:textId="77777777" w:rsidR="0066638C" w:rsidRDefault="0066638C">
      <w:pPr>
        <w:ind w:left="2880" w:hanging="2880"/>
        <w:jc w:val="center"/>
        <w:rPr>
          <w:rFonts w:ascii="宋体" w:hAnsi="宋体" w:cs="宋体"/>
          <w:b/>
          <w:color w:val="000000"/>
          <w:sz w:val="28"/>
          <w:szCs w:val="28"/>
        </w:rPr>
      </w:pPr>
    </w:p>
    <w:p w14:paraId="5A48042C" w14:textId="77777777" w:rsidR="0066638C" w:rsidRDefault="0066638C">
      <w:pPr>
        <w:ind w:left="2880" w:hanging="2880"/>
        <w:jc w:val="center"/>
        <w:rPr>
          <w:rFonts w:ascii="宋体" w:hAnsi="宋体" w:cs="宋体"/>
          <w:b/>
          <w:color w:val="000000"/>
          <w:sz w:val="28"/>
          <w:szCs w:val="28"/>
        </w:rPr>
      </w:pPr>
    </w:p>
    <w:p w14:paraId="17D4F436" w14:textId="77777777" w:rsidR="0066638C" w:rsidRDefault="0066638C">
      <w:pPr>
        <w:ind w:left="2880" w:hanging="2880"/>
        <w:jc w:val="center"/>
        <w:rPr>
          <w:rFonts w:ascii="宋体" w:hAnsi="宋体" w:cs="宋体"/>
          <w:b/>
          <w:color w:val="000000"/>
          <w:sz w:val="28"/>
          <w:szCs w:val="28"/>
        </w:rPr>
      </w:pPr>
    </w:p>
    <w:p w14:paraId="5FA9887E" w14:textId="77777777" w:rsidR="0066638C" w:rsidRDefault="0066638C">
      <w:pPr>
        <w:ind w:left="2880" w:hanging="2880"/>
        <w:jc w:val="center"/>
        <w:rPr>
          <w:rFonts w:ascii="宋体" w:hAnsi="宋体" w:cs="宋体"/>
          <w:b/>
          <w:color w:val="000000"/>
          <w:sz w:val="28"/>
          <w:szCs w:val="28"/>
        </w:rPr>
      </w:pPr>
    </w:p>
    <w:p w14:paraId="05E6318E" w14:textId="77777777" w:rsidR="0066638C" w:rsidRDefault="0066638C">
      <w:pPr>
        <w:ind w:left="2880" w:hanging="2880"/>
        <w:jc w:val="center"/>
        <w:rPr>
          <w:rFonts w:ascii="宋体" w:hAnsi="宋体" w:cs="宋体"/>
          <w:b/>
          <w:color w:val="000000"/>
          <w:sz w:val="28"/>
          <w:szCs w:val="28"/>
        </w:rPr>
      </w:pPr>
    </w:p>
    <w:p w14:paraId="6B07B7A6" w14:textId="77777777" w:rsidR="0066638C" w:rsidRDefault="0066638C">
      <w:pPr>
        <w:ind w:left="2880" w:hanging="2880"/>
        <w:jc w:val="center"/>
        <w:rPr>
          <w:rFonts w:ascii="宋体" w:hAnsi="宋体" w:cs="宋体"/>
          <w:b/>
          <w:color w:val="000000"/>
          <w:sz w:val="28"/>
          <w:szCs w:val="28"/>
        </w:rPr>
      </w:pPr>
    </w:p>
    <w:p w14:paraId="221D5BCF" w14:textId="77777777" w:rsidR="0066638C" w:rsidRDefault="0066638C">
      <w:pPr>
        <w:ind w:left="2880" w:hanging="2880"/>
        <w:jc w:val="center"/>
        <w:rPr>
          <w:rFonts w:ascii="宋体" w:hAnsi="宋体" w:cs="宋体"/>
          <w:b/>
          <w:color w:val="000000"/>
          <w:sz w:val="28"/>
          <w:szCs w:val="28"/>
        </w:rPr>
      </w:pPr>
    </w:p>
    <w:p w14:paraId="5B57DB74" w14:textId="77777777" w:rsidR="0066638C" w:rsidRDefault="0066638C">
      <w:pPr>
        <w:ind w:left="2880" w:hanging="2880"/>
        <w:jc w:val="center"/>
        <w:rPr>
          <w:rFonts w:ascii="宋体" w:hAnsi="宋体" w:cs="宋体"/>
          <w:b/>
          <w:color w:val="000000"/>
          <w:sz w:val="28"/>
          <w:szCs w:val="28"/>
        </w:rPr>
      </w:pPr>
    </w:p>
    <w:p w14:paraId="548AE760" w14:textId="77777777" w:rsidR="0066638C" w:rsidRDefault="0066638C">
      <w:pPr>
        <w:ind w:left="2880" w:hanging="2880"/>
        <w:jc w:val="center"/>
        <w:rPr>
          <w:rFonts w:ascii="宋体" w:hAnsi="宋体" w:cs="宋体"/>
          <w:b/>
          <w:color w:val="000000"/>
          <w:sz w:val="28"/>
          <w:szCs w:val="28"/>
        </w:rPr>
      </w:pPr>
    </w:p>
    <w:p w14:paraId="6FDB3FD7" w14:textId="77777777" w:rsidR="0066638C" w:rsidRDefault="0066638C">
      <w:pPr>
        <w:ind w:left="2880" w:hanging="2880"/>
        <w:jc w:val="center"/>
        <w:rPr>
          <w:rFonts w:ascii="宋体" w:hAnsi="宋体" w:cs="宋体"/>
          <w:b/>
          <w:color w:val="000000"/>
          <w:sz w:val="28"/>
          <w:szCs w:val="28"/>
        </w:rPr>
      </w:pPr>
    </w:p>
    <w:p w14:paraId="492CFF82" w14:textId="77777777" w:rsidR="0066638C" w:rsidRDefault="0066638C">
      <w:pPr>
        <w:ind w:left="2880" w:hanging="2880"/>
        <w:jc w:val="center"/>
        <w:rPr>
          <w:rFonts w:ascii="宋体" w:hAnsi="宋体" w:cs="宋体"/>
          <w:b/>
          <w:color w:val="000000"/>
          <w:sz w:val="28"/>
          <w:szCs w:val="28"/>
        </w:rPr>
      </w:pPr>
    </w:p>
    <w:p w14:paraId="5E530759" w14:textId="77777777" w:rsidR="0066638C" w:rsidRDefault="0066638C">
      <w:pPr>
        <w:ind w:left="2880" w:hanging="2880"/>
        <w:jc w:val="center"/>
        <w:rPr>
          <w:rFonts w:ascii="宋体" w:hAnsi="宋体" w:cs="宋体"/>
          <w:b/>
          <w:color w:val="000000"/>
          <w:sz w:val="28"/>
          <w:szCs w:val="28"/>
        </w:rPr>
      </w:pPr>
    </w:p>
    <w:p w14:paraId="324DDB77" w14:textId="77777777" w:rsidR="0066638C" w:rsidRDefault="0066638C">
      <w:pPr>
        <w:ind w:left="2880" w:hanging="2880"/>
        <w:jc w:val="center"/>
        <w:rPr>
          <w:rFonts w:ascii="宋体" w:hAnsi="宋体" w:cs="宋体"/>
          <w:b/>
          <w:color w:val="000000"/>
          <w:sz w:val="28"/>
          <w:szCs w:val="28"/>
        </w:rPr>
      </w:pPr>
    </w:p>
    <w:p w14:paraId="6FE940EA" w14:textId="77777777" w:rsidR="0066638C" w:rsidRDefault="0066638C">
      <w:pPr>
        <w:ind w:left="2880" w:hanging="2880"/>
        <w:jc w:val="center"/>
        <w:rPr>
          <w:rFonts w:ascii="宋体" w:hAnsi="宋体" w:cs="宋体"/>
          <w:b/>
          <w:color w:val="000000"/>
          <w:sz w:val="28"/>
          <w:szCs w:val="28"/>
        </w:rPr>
      </w:pPr>
    </w:p>
    <w:p w14:paraId="626C454B" w14:textId="77777777" w:rsidR="0066638C" w:rsidRDefault="0066638C">
      <w:pPr>
        <w:ind w:left="2880" w:hanging="2880"/>
        <w:jc w:val="center"/>
        <w:rPr>
          <w:rFonts w:ascii="宋体" w:hAnsi="宋体" w:cs="宋体"/>
          <w:b/>
          <w:color w:val="000000"/>
          <w:sz w:val="28"/>
          <w:szCs w:val="28"/>
        </w:rPr>
      </w:pPr>
    </w:p>
    <w:p w14:paraId="6EAB4AD9" w14:textId="77777777" w:rsidR="0066638C" w:rsidRDefault="0066638C">
      <w:pPr>
        <w:ind w:left="2880" w:hanging="2880"/>
        <w:jc w:val="center"/>
        <w:rPr>
          <w:rFonts w:ascii="宋体" w:hAnsi="宋体" w:cs="宋体"/>
          <w:b/>
          <w:color w:val="000000"/>
          <w:sz w:val="28"/>
          <w:szCs w:val="28"/>
        </w:rPr>
      </w:pPr>
    </w:p>
    <w:p w14:paraId="3C6369A8" w14:textId="77777777" w:rsidR="0066638C" w:rsidRDefault="0066638C">
      <w:pPr>
        <w:pStyle w:val="Style1"/>
        <w:rPr>
          <w:rFonts w:ascii="宋体" w:hAnsi="宋体" w:cs="宋体"/>
          <w:b/>
          <w:color w:val="000000"/>
          <w:sz w:val="28"/>
          <w:szCs w:val="28"/>
        </w:rPr>
      </w:pPr>
    </w:p>
    <w:p w14:paraId="4CD93190" w14:textId="77777777" w:rsidR="0066638C" w:rsidRDefault="0066638C">
      <w:pPr>
        <w:pStyle w:val="Style1"/>
        <w:rPr>
          <w:rFonts w:ascii="宋体" w:hAnsi="宋体" w:cs="宋体"/>
          <w:b/>
          <w:color w:val="000000"/>
          <w:sz w:val="28"/>
          <w:szCs w:val="28"/>
        </w:rPr>
      </w:pPr>
    </w:p>
    <w:p w14:paraId="434F51DB" w14:textId="77777777" w:rsidR="0066638C" w:rsidRDefault="0066638C">
      <w:pPr>
        <w:ind w:left="2880" w:hanging="2880"/>
        <w:jc w:val="center"/>
        <w:rPr>
          <w:rFonts w:ascii="宋体" w:hAnsi="宋体" w:cs="宋体"/>
          <w:b/>
          <w:color w:val="000000"/>
          <w:sz w:val="28"/>
          <w:szCs w:val="28"/>
        </w:rPr>
      </w:pPr>
    </w:p>
    <w:p w14:paraId="550411A7" w14:textId="77777777" w:rsidR="0066638C" w:rsidRDefault="0066638C">
      <w:pPr>
        <w:jc w:val="center"/>
        <w:rPr>
          <w:rFonts w:ascii="宋体" w:hAnsi="宋体" w:cs="宋体"/>
          <w:b/>
          <w:bCs/>
          <w:color w:val="000000"/>
          <w:sz w:val="44"/>
          <w:szCs w:val="44"/>
        </w:rPr>
      </w:pPr>
    </w:p>
    <w:p w14:paraId="18261E5E" w14:textId="77777777" w:rsidR="0066638C" w:rsidRDefault="00772FF8">
      <w:pPr>
        <w:jc w:val="center"/>
        <w:rPr>
          <w:rFonts w:ascii="宋体" w:hAnsi="宋体" w:cs="宋体"/>
          <w:b/>
          <w:bCs/>
          <w:color w:val="000000"/>
          <w:sz w:val="32"/>
          <w:szCs w:val="44"/>
        </w:rPr>
      </w:pPr>
      <w:r>
        <w:rPr>
          <w:rFonts w:ascii="宋体" w:hAnsi="宋体" w:cs="宋体" w:hint="eastAsia"/>
          <w:b/>
          <w:bCs/>
          <w:color w:val="000000"/>
          <w:sz w:val="32"/>
          <w:szCs w:val="44"/>
        </w:rPr>
        <w:t>第三部分  技术部分</w:t>
      </w:r>
    </w:p>
    <w:p w14:paraId="0967C8CE" w14:textId="77777777" w:rsidR="0066638C" w:rsidRDefault="0066638C">
      <w:pPr>
        <w:ind w:left="2880" w:hanging="2880"/>
        <w:jc w:val="center"/>
        <w:rPr>
          <w:rFonts w:ascii="宋体" w:hAnsi="宋体" w:cs="宋体"/>
          <w:b/>
          <w:color w:val="000000"/>
          <w:sz w:val="28"/>
          <w:szCs w:val="28"/>
        </w:rPr>
      </w:pPr>
    </w:p>
    <w:p w14:paraId="6D8F3357" w14:textId="77777777" w:rsidR="0066638C" w:rsidRDefault="0066638C">
      <w:pPr>
        <w:ind w:left="2880" w:hanging="2880"/>
        <w:jc w:val="center"/>
        <w:rPr>
          <w:rFonts w:ascii="宋体" w:hAnsi="宋体" w:cs="宋体"/>
          <w:b/>
          <w:color w:val="000000"/>
          <w:sz w:val="28"/>
          <w:szCs w:val="28"/>
        </w:rPr>
      </w:pPr>
    </w:p>
    <w:p w14:paraId="29B18CC3" w14:textId="77777777" w:rsidR="0066638C" w:rsidRDefault="0066638C">
      <w:pPr>
        <w:ind w:left="2880" w:hanging="2880"/>
        <w:jc w:val="center"/>
        <w:rPr>
          <w:rFonts w:ascii="宋体" w:hAnsi="宋体" w:cs="宋体"/>
          <w:b/>
          <w:color w:val="000000"/>
          <w:sz w:val="28"/>
          <w:szCs w:val="28"/>
        </w:rPr>
      </w:pPr>
    </w:p>
    <w:p w14:paraId="1B71EDEF" w14:textId="77777777" w:rsidR="0066638C" w:rsidRDefault="0066638C">
      <w:pPr>
        <w:ind w:left="2880" w:hanging="2880"/>
        <w:jc w:val="center"/>
        <w:rPr>
          <w:rFonts w:ascii="宋体" w:hAnsi="宋体" w:cs="宋体"/>
          <w:b/>
          <w:color w:val="000000"/>
          <w:sz w:val="28"/>
          <w:szCs w:val="28"/>
        </w:rPr>
      </w:pPr>
    </w:p>
    <w:p w14:paraId="7CC19C2C" w14:textId="77777777" w:rsidR="0066638C" w:rsidRDefault="0066638C">
      <w:pPr>
        <w:ind w:left="2880" w:hanging="2880"/>
        <w:jc w:val="center"/>
        <w:rPr>
          <w:rFonts w:ascii="宋体" w:hAnsi="宋体" w:cs="宋体"/>
          <w:b/>
          <w:color w:val="000000"/>
          <w:sz w:val="28"/>
          <w:szCs w:val="28"/>
        </w:rPr>
      </w:pPr>
    </w:p>
    <w:p w14:paraId="2A914696" w14:textId="77777777" w:rsidR="0066638C" w:rsidRDefault="0066638C">
      <w:pPr>
        <w:ind w:left="2880" w:hanging="2880"/>
        <w:jc w:val="center"/>
        <w:rPr>
          <w:rFonts w:ascii="宋体" w:hAnsi="宋体" w:cs="宋体"/>
          <w:b/>
          <w:color w:val="000000"/>
          <w:sz w:val="28"/>
          <w:szCs w:val="28"/>
        </w:rPr>
      </w:pPr>
    </w:p>
    <w:p w14:paraId="224DB30C" w14:textId="77777777" w:rsidR="0066638C" w:rsidRDefault="0066638C">
      <w:pPr>
        <w:ind w:left="2880" w:hanging="2880"/>
        <w:jc w:val="center"/>
        <w:rPr>
          <w:rFonts w:ascii="宋体" w:hAnsi="宋体" w:cs="宋体"/>
          <w:b/>
          <w:color w:val="000000"/>
          <w:sz w:val="28"/>
          <w:szCs w:val="28"/>
        </w:rPr>
      </w:pPr>
    </w:p>
    <w:p w14:paraId="19DAA2F0" w14:textId="77777777" w:rsidR="0066638C" w:rsidRDefault="0066638C">
      <w:pPr>
        <w:ind w:left="2880" w:hanging="2880"/>
        <w:jc w:val="center"/>
        <w:rPr>
          <w:rFonts w:ascii="宋体" w:hAnsi="宋体" w:cs="宋体"/>
          <w:b/>
          <w:color w:val="000000"/>
          <w:sz w:val="28"/>
          <w:szCs w:val="28"/>
        </w:rPr>
      </w:pPr>
    </w:p>
    <w:p w14:paraId="73A980EA" w14:textId="77777777" w:rsidR="0066638C" w:rsidRDefault="0066638C">
      <w:pPr>
        <w:ind w:left="2880" w:hanging="2880"/>
        <w:jc w:val="center"/>
        <w:rPr>
          <w:rFonts w:ascii="宋体" w:hAnsi="宋体" w:cs="宋体"/>
          <w:b/>
          <w:color w:val="000000"/>
          <w:sz w:val="28"/>
          <w:szCs w:val="28"/>
        </w:rPr>
      </w:pPr>
    </w:p>
    <w:p w14:paraId="48C385E5" w14:textId="77777777" w:rsidR="0066638C" w:rsidRDefault="0066638C">
      <w:pPr>
        <w:ind w:left="2880" w:hanging="2880"/>
        <w:jc w:val="center"/>
        <w:rPr>
          <w:rFonts w:ascii="宋体" w:hAnsi="宋体" w:cs="宋体"/>
          <w:b/>
          <w:color w:val="000000"/>
          <w:sz w:val="28"/>
          <w:szCs w:val="28"/>
        </w:rPr>
      </w:pPr>
    </w:p>
    <w:p w14:paraId="0FF489D2" w14:textId="77777777" w:rsidR="0066638C" w:rsidRDefault="0066638C">
      <w:pPr>
        <w:ind w:left="2880" w:hanging="2880"/>
        <w:jc w:val="center"/>
        <w:rPr>
          <w:rFonts w:ascii="宋体" w:hAnsi="宋体" w:cs="宋体"/>
          <w:b/>
          <w:color w:val="000000"/>
          <w:sz w:val="28"/>
          <w:szCs w:val="28"/>
        </w:rPr>
      </w:pPr>
    </w:p>
    <w:p w14:paraId="3357F8C9" w14:textId="77777777" w:rsidR="0066638C" w:rsidRDefault="0066638C">
      <w:pPr>
        <w:ind w:left="2880" w:hanging="2880"/>
        <w:jc w:val="center"/>
        <w:rPr>
          <w:rFonts w:ascii="宋体" w:hAnsi="宋体" w:cs="宋体"/>
          <w:b/>
          <w:color w:val="000000"/>
          <w:sz w:val="28"/>
          <w:szCs w:val="28"/>
        </w:rPr>
      </w:pPr>
    </w:p>
    <w:p w14:paraId="50EFF309" w14:textId="77777777" w:rsidR="0066638C" w:rsidRDefault="0066638C">
      <w:pPr>
        <w:pStyle w:val="Default"/>
        <w:rPr>
          <w:rFonts w:hAnsi="宋体" w:cs="宋体"/>
          <w:b/>
          <w:sz w:val="28"/>
          <w:szCs w:val="28"/>
        </w:rPr>
      </w:pPr>
    </w:p>
    <w:p w14:paraId="204B8D11" w14:textId="77777777" w:rsidR="0066638C" w:rsidRDefault="0066638C">
      <w:pPr>
        <w:pStyle w:val="Default"/>
        <w:rPr>
          <w:rFonts w:hAnsi="宋体" w:cs="宋体"/>
          <w:b/>
          <w:sz w:val="28"/>
          <w:szCs w:val="28"/>
        </w:rPr>
      </w:pPr>
    </w:p>
    <w:p w14:paraId="0D6F9521" w14:textId="77777777" w:rsidR="0066638C" w:rsidRDefault="0066638C">
      <w:pPr>
        <w:ind w:left="2880" w:hanging="2880"/>
        <w:jc w:val="center"/>
        <w:rPr>
          <w:rFonts w:ascii="宋体" w:hAnsi="宋体" w:cs="宋体"/>
          <w:b/>
          <w:color w:val="000000"/>
          <w:sz w:val="28"/>
          <w:szCs w:val="28"/>
        </w:rPr>
      </w:pPr>
    </w:p>
    <w:p w14:paraId="0CB8BF33" w14:textId="77777777" w:rsidR="0066638C" w:rsidRDefault="00772FF8">
      <w:pPr>
        <w:spacing w:line="360" w:lineRule="auto"/>
        <w:jc w:val="left"/>
        <w:rPr>
          <w:rFonts w:ascii="宋体" w:hAnsi="宋体" w:cs="宋体"/>
          <w:color w:val="000000"/>
          <w:sz w:val="24"/>
          <w:szCs w:val="24"/>
        </w:rPr>
      </w:pPr>
      <w:r>
        <w:rPr>
          <w:rFonts w:ascii="宋体" w:hAnsi="宋体" w:cs="宋体" w:hint="eastAsia"/>
          <w:color w:val="000000"/>
          <w:sz w:val="24"/>
          <w:szCs w:val="24"/>
        </w:rPr>
        <w:t>1、投标货物和服务数量、规格、品牌、交货期说明表；（根据采购文件要求自拟）</w:t>
      </w:r>
    </w:p>
    <w:p w14:paraId="268BC173" w14:textId="77777777" w:rsidR="0066638C" w:rsidRDefault="0066638C">
      <w:pPr>
        <w:spacing w:line="360" w:lineRule="auto"/>
        <w:jc w:val="left"/>
        <w:rPr>
          <w:rFonts w:ascii="宋体" w:hAnsi="宋体" w:cs="宋体"/>
          <w:color w:val="000000"/>
          <w:sz w:val="24"/>
          <w:szCs w:val="24"/>
        </w:rPr>
      </w:pPr>
    </w:p>
    <w:p w14:paraId="5A891BE9" w14:textId="77777777" w:rsidR="0066638C" w:rsidRDefault="00772FF8">
      <w:pPr>
        <w:spacing w:line="360" w:lineRule="auto"/>
        <w:jc w:val="left"/>
        <w:rPr>
          <w:rFonts w:ascii="宋体" w:hAnsi="宋体" w:cs="宋体"/>
          <w:color w:val="000000"/>
          <w:sz w:val="24"/>
          <w:szCs w:val="24"/>
        </w:rPr>
      </w:pPr>
      <w:r>
        <w:rPr>
          <w:rFonts w:ascii="宋体" w:hAnsi="宋体" w:cs="宋体" w:hint="eastAsia"/>
          <w:color w:val="000000"/>
          <w:sz w:val="24"/>
          <w:szCs w:val="24"/>
        </w:rPr>
        <w:t>3 、投标货物的技术参数、配置等；（根据采购文件要求自拟）</w:t>
      </w:r>
    </w:p>
    <w:p w14:paraId="5900B041" w14:textId="77777777" w:rsidR="0066638C" w:rsidRDefault="0066638C">
      <w:pPr>
        <w:spacing w:line="360" w:lineRule="auto"/>
        <w:jc w:val="left"/>
        <w:rPr>
          <w:rFonts w:ascii="宋体" w:hAnsi="宋体" w:cs="宋体"/>
          <w:color w:val="000000"/>
          <w:sz w:val="24"/>
          <w:szCs w:val="24"/>
        </w:rPr>
      </w:pPr>
    </w:p>
    <w:p w14:paraId="0A769C10" w14:textId="77777777" w:rsidR="0066638C" w:rsidRDefault="00772FF8">
      <w:pPr>
        <w:spacing w:line="360" w:lineRule="auto"/>
        <w:jc w:val="left"/>
        <w:rPr>
          <w:rFonts w:ascii="宋体" w:hAnsi="宋体" w:cs="宋体"/>
          <w:color w:val="000000"/>
          <w:sz w:val="24"/>
          <w:szCs w:val="24"/>
        </w:rPr>
      </w:pPr>
      <w:r>
        <w:rPr>
          <w:rFonts w:ascii="宋体" w:hAnsi="宋体" w:cs="宋体" w:hint="eastAsia"/>
          <w:color w:val="000000"/>
          <w:sz w:val="24"/>
          <w:szCs w:val="24"/>
        </w:rPr>
        <w:t>4 、投标货物和服务的质量保障（证）</w:t>
      </w:r>
      <w:r>
        <w:rPr>
          <w:rFonts w:hAnsi="宋体" w:cs="宋体" w:hint="eastAsia"/>
          <w:color w:val="000000"/>
          <w:sz w:val="24"/>
          <w:szCs w:val="24"/>
        </w:rPr>
        <w:t>措施</w:t>
      </w:r>
      <w:r>
        <w:rPr>
          <w:rFonts w:ascii="宋体" w:hAnsi="宋体" w:cs="宋体" w:hint="eastAsia"/>
          <w:color w:val="000000"/>
          <w:sz w:val="24"/>
          <w:szCs w:val="24"/>
        </w:rPr>
        <w:t>及技术支持等；（根据采购文件要求自拟）</w:t>
      </w:r>
    </w:p>
    <w:p w14:paraId="034DBB40" w14:textId="77777777" w:rsidR="0066638C" w:rsidRDefault="0066638C">
      <w:pPr>
        <w:spacing w:line="360" w:lineRule="auto"/>
        <w:jc w:val="left"/>
        <w:rPr>
          <w:rFonts w:ascii="宋体" w:hAnsi="宋体" w:cs="宋体"/>
          <w:color w:val="000000"/>
          <w:sz w:val="24"/>
          <w:szCs w:val="24"/>
        </w:rPr>
      </w:pPr>
    </w:p>
    <w:p w14:paraId="58154AE2" w14:textId="77777777" w:rsidR="0066638C" w:rsidRDefault="00772FF8">
      <w:pPr>
        <w:spacing w:line="360" w:lineRule="auto"/>
        <w:jc w:val="left"/>
        <w:rPr>
          <w:rFonts w:ascii="宋体" w:hAnsi="宋体" w:cs="宋体"/>
          <w:color w:val="000000"/>
          <w:sz w:val="24"/>
          <w:szCs w:val="24"/>
        </w:rPr>
      </w:pPr>
      <w:r>
        <w:rPr>
          <w:rFonts w:ascii="宋体" w:hAnsi="宋体" w:cs="宋体" w:hint="eastAsia"/>
          <w:color w:val="000000"/>
          <w:sz w:val="24"/>
          <w:szCs w:val="24"/>
        </w:rPr>
        <w:t>5、提供主要原材料的产地及厂家信息（根据采购文件要求自拟）</w:t>
      </w:r>
    </w:p>
    <w:p w14:paraId="43E6A8A1" w14:textId="77777777" w:rsidR="0066638C" w:rsidRDefault="0066638C">
      <w:pPr>
        <w:spacing w:line="360" w:lineRule="auto"/>
        <w:jc w:val="left"/>
        <w:rPr>
          <w:rFonts w:ascii="宋体" w:hAnsi="宋体" w:cs="宋体"/>
          <w:color w:val="000000"/>
          <w:sz w:val="24"/>
          <w:szCs w:val="24"/>
        </w:rPr>
      </w:pPr>
    </w:p>
    <w:p w14:paraId="02E001E2" w14:textId="77777777" w:rsidR="0066638C" w:rsidRDefault="0066638C">
      <w:pPr>
        <w:spacing w:line="360" w:lineRule="auto"/>
        <w:jc w:val="left"/>
        <w:rPr>
          <w:rFonts w:ascii="宋体" w:hAnsi="宋体" w:cs="宋体"/>
          <w:color w:val="000000"/>
          <w:sz w:val="24"/>
          <w:szCs w:val="24"/>
        </w:rPr>
      </w:pPr>
    </w:p>
    <w:p w14:paraId="66B4E2F6" w14:textId="77777777" w:rsidR="0066638C" w:rsidRDefault="00772FF8">
      <w:pPr>
        <w:spacing w:line="360" w:lineRule="auto"/>
        <w:jc w:val="left"/>
        <w:rPr>
          <w:rFonts w:ascii="宋体" w:hAnsi="宋体" w:cs="宋体"/>
          <w:color w:val="000000"/>
          <w:sz w:val="24"/>
          <w:szCs w:val="24"/>
        </w:rPr>
      </w:pPr>
      <w:r>
        <w:rPr>
          <w:rFonts w:ascii="宋体" w:hAnsi="宋体" w:cs="宋体" w:hint="eastAsia"/>
          <w:color w:val="000000"/>
          <w:sz w:val="24"/>
          <w:szCs w:val="24"/>
        </w:rPr>
        <w:t>7、</w:t>
      </w:r>
      <w:proofErr w:type="gramStart"/>
      <w:r>
        <w:rPr>
          <w:rFonts w:ascii="宋体" w:hAnsi="宋体" w:cs="宋体" w:hint="eastAsia"/>
          <w:color w:val="000000"/>
          <w:sz w:val="24"/>
          <w:szCs w:val="24"/>
        </w:rPr>
        <w:t>售后服务体第和</w:t>
      </w:r>
      <w:proofErr w:type="gramEnd"/>
      <w:r>
        <w:rPr>
          <w:rFonts w:ascii="宋体" w:hAnsi="宋体" w:cs="宋体" w:hint="eastAsia"/>
          <w:color w:val="000000"/>
          <w:sz w:val="24"/>
          <w:szCs w:val="24"/>
        </w:rPr>
        <w:t>服务网络、产品销售有无故障运行记录证明。</w:t>
      </w:r>
    </w:p>
    <w:p w14:paraId="4473E97C" w14:textId="77777777" w:rsidR="0066638C" w:rsidRDefault="0066638C">
      <w:pPr>
        <w:ind w:left="2880" w:hanging="2880"/>
        <w:jc w:val="center"/>
        <w:rPr>
          <w:rFonts w:ascii="宋体" w:hAnsi="宋体" w:cs="宋体"/>
          <w:b/>
          <w:color w:val="000000"/>
          <w:sz w:val="28"/>
          <w:szCs w:val="28"/>
        </w:rPr>
      </w:pPr>
    </w:p>
    <w:p w14:paraId="2DD11D07" w14:textId="77777777" w:rsidR="0066638C" w:rsidRDefault="0066638C">
      <w:pPr>
        <w:ind w:left="2880" w:hanging="2880"/>
        <w:jc w:val="center"/>
        <w:rPr>
          <w:rFonts w:ascii="宋体" w:hAnsi="宋体" w:cs="宋体"/>
          <w:b/>
          <w:color w:val="000000"/>
          <w:sz w:val="28"/>
          <w:szCs w:val="28"/>
        </w:rPr>
      </w:pPr>
    </w:p>
    <w:p w14:paraId="4A536D5C" w14:textId="77777777" w:rsidR="0066638C" w:rsidRDefault="0066638C">
      <w:pPr>
        <w:ind w:left="2880" w:hanging="2880"/>
        <w:jc w:val="center"/>
        <w:rPr>
          <w:rFonts w:ascii="宋体" w:hAnsi="宋体" w:cs="宋体"/>
          <w:b/>
          <w:color w:val="000000"/>
          <w:sz w:val="28"/>
          <w:szCs w:val="28"/>
        </w:rPr>
      </w:pPr>
    </w:p>
    <w:p w14:paraId="7D9737C3" w14:textId="77777777" w:rsidR="0066638C" w:rsidRDefault="0066638C">
      <w:pPr>
        <w:ind w:left="2880" w:hanging="2880"/>
        <w:jc w:val="center"/>
        <w:rPr>
          <w:rFonts w:ascii="宋体" w:hAnsi="宋体" w:cs="宋体"/>
          <w:b/>
          <w:color w:val="000000"/>
          <w:sz w:val="28"/>
          <w:szCs w:val="28"/>
        </w:rPr>
      </w:pPr>
    </w:p>
    <w:p w14:paraId="2D432FC6" w14:textId="77777777" w:rsidR="0066638C" w:rsidRDefault="0066638C">
      <w:pPr>
        <w:ind w:left="2880" w:hanging="2880"/>
        <w:jc w:val="center"/>
        <w:rPr>
          <w:rFonts w:ascii="宋体" w:hAnsi="宋体" w:cs="宋体"/>
          <w:b/>
          <w:color w:val="000000"/>
          <w:sz w:val="28"/>
          <w:szCs w:val="28"/>
        </w:rPr>
      </w:pPr>
    </w:p>
    <w:p w14:paraId="058C8331" w14:textId="77777777" w:rsidR="0066638C" w:rsidRDefault="0066638C">
      <w:pPr>
        <w:ind w:left="2880" w:hanging="2880"/>
        <w:jc w:val="center"/>
        <w:rPr>
          <w:rFonts w:ascii="宋体" w:hAnsi="宋体" w:cs="宋体"/>
          <w:b/>
          <w:color w:val="000000"/>
          <w:sz w:val="28"/>
          <w:szCs w:val="28"/>
        </w:rPr>
      </w:pPr>
    </w:p>
    <w:p w14:paraId="7A91B47B" w14:textId="77777777" w:rsidR="0066638C" w:rsidRDefault="0066638C">
      <w:pPr>
        <w:ind w:left="2880" w:hanging="2880"/>
        <w:jc w:val="center"/>
        <w:rPr>
          <w:rFonts w:ascii="宋体" w:hAnsi="宋体" w:cs="宋体"/>
          <w:b/>
          <w:color w:val="000000"/>
          <w:sz w:val="28"/>
          <w:szCs w:val="28"/>
        </w:rPr>
      </w:pPr>
    </w:p>
    <w:p w14:paraId="42C5D00A" w14:textId="77777777" w:rsidR="0066638C" w:rsidRDefault="0066638C">
      <w:pPr>
        <w:ind w:left="2880" w:hanging="2880"/>
        <w:jc w:val="center"/>
        <w:rPr>
          <w:rFonts w:ascii="宋体" w:hAnsi="宋体" w:cs="宋体"/>
          <w:b/>
          <w:color w:val="000000"/>
          <w:sz w:val="28"/>
          <w:szCs w:val="28"/>
        </w:rPr>
      </w:pPr>
    </w:p>
    <w:p w14:paraId="39CAE520" w14:textId="77777777" w:rsidR="0066638C" w:rsidRDefault="0066638C">
      <w:pPr>
        <w:ind w:left="2880" w:hanging="2880"/>
        <w:jc w:val="center"/>
        <w:rPr>
          <w:rFonts w:ascii="宋体" w:hAnsi="宋体" w:cs="宋体"/>
          <w:b/>
          <w:color w:val="000000"/>
          <w:sz w:val="28"/>
          <w:szCs w:val="28"/>
        </w:rPr>
      </w:pPr>
    </w:p>
    <w:p w14:paraId="37C4E021" w14:textId="77777777" w:rsidR="0066638C" w:rsidRDefault="0066638C">
      <w:pPr>
        <w:ind w:left="2880" w:hanging="2880"/>
        <w:jc w:val="center"/>
        <w:rPr>
          <w:rFonts w:ascii="宋体" w:hAnsi="宋体" w:cs="宋体"/>
          <w:b/>
          <w:color w:val="000000"/>
          <w:sz w:val="28"/>
          <w:szCs w:val="28"/>
        </w:rPr>
      </w:pPr>
    </w:p>
    <w:p w14:paraId="16D73439" w14:textId="77777777" w:rsidR="0066638C" w:rsidRDefault="0066638C">
      <w:pPr>
        <w:pStyle w:val="Default"/>
      </w:pPr>
    </w:p>
    <w:p w14:paraId="58FB2734" w14:textId="77777777" w:rsidR="0066638C" w:rsidRDefault="0066638C">
      <w:pPr>
        <w:ind w:left="2880" w:hanging="2880"/>
        <w:jc w:val="center"/>
        <w:rPr>
          <w:rFonts w:ascii="宋体" w:hAnsi="宋体" w:cs="宋体"/>
          <w:b/>
          <w:color w:val="000000"/>
          <w:sz w:val="28"/>
          <w:szCs w:val="28"/>
        </w:rPr>
      </w:pPr>
    </w:p>
    <w:p w14:paraId="361BCE15" w14:textId="77777777" w:rsidR="0066638C" w:rsidRDefault="0066638C">
      <w:pPr>
        <w:ind w:left="2880" w:hanging="2880"/>
        <w:jc w:val="center"/>
        <w:rPr>
          <w:rFonts w:ascii="宋体" w:hAnsi="宋体" w:cs="宋体"/>
          <w:b/>
          <w:color w:val="000000"/>
          <w:sz w:val="28"/>
          <w:szCs w:val="28"/>
        </w:rPr>
      </w:pPr>
    </w:p>
    <w:p w14:paraId="63BDCD73" w14:textId="77777777" w:rsidR="0066638C" w:rsidRDefault="00772FF8">
      <w:pPr>
        <w:jc w:val="center"/>
        <w:rPr>
          <w:rFonts w:ascii="宋体" w:hAnsi="宋体" w:cs="宋体"/>
          <w:b/>
          <w:color w:val="000000"/>
          <w:sz w:val="28"/>
          <w:szCs w:val="28"/>
        </w:rPr>
      </w:pPr>
      <w:r>
        <w:rPr>
          <w:rFonts w:ascii="宋体" w:hAnsi="宋体" w:cs="宋体" w:hint="eastAsia"/>
          <w:b/>
          <w:color w:val="000000"/>
          <w:sz w:val="28"/>
          <w:szCs w:val="28"/>
        </w:rPr>
        <w:t>8、技术参数、功能偏离表</w:t>
      </w:r>
    </w:p>
    <w:p w14:paraId="037F9C1C" w14:textId="77777777" w:rsidR="0066638C" w:rsidRDefault="00772FF8">
      <w:pPr>
        <w:spacing w:line="360" w:lineRule="auto"/>
        <w:rPr>
          <w:rFonts w:ascii="宋体" w:hAnsi="宋体" w:cs="宋体"/>
          <w:color w:val="000000"/>
          <w:sz w:val="24"/>
          <w:szCs w:val="28"/>
          <w:u w:val="single"/>
        </w:rPr>
      </w:pPr>
      <w:r>
        <w:rPr>
          <w:rFonts w:ascii="宋体" w:hAnsi="宋体" w:cs="宋体" w:hint="eastAsia"/>
          <w:color w:val="000000"/>
          <w:sz w:val="24"/>
          <w:szCs w:val="28"/>
        </w:rPr>
        <w:t>项目名称：</w:t>
      </w:r>
    </w:p>
    <w:p w14:paraId="51947DCA" w14:textId="77777777" w:rsidR="0066638C" w:rsidRDefault="00772FF8">
      <w:pPr>
        <w:spacing w:line="360" w:lineRule="auto"/>
        <w:rPr>
          <w:rFonts w:ascii="宋体" w:hAnsi="宋体" w:cs="宋体"/>
          <w:color w:val="000000"/>
          <w:sz w:val="24"/>
          <w:szCs w:val="28"/>
          <w:u w:val="single"/>
        </w:rPr>
      </w:pPr>
      <w:r>
        <w:rPr>
          <w:rFonts w:ascii="宋体" w:hAnsi="宋体" w:cs="宋体" w:hint="eastAsia"/>
          <w:color w:val="000000"/>
          <w:sz w:val="24"/>
          <w:szCs w:val="28"/>
        </w:rPr>
        <w:t>招标编号：</w:t>
      </w:r>
    </w:p>
    <w:p w14:paraId="48AAA13F" w14:textId="77777777" w:rsidR="0066638C" w:rsidRDefault="0066638C">
      <w:pPr>
        <w:spacing w:line="360" w:lineRule="auto"/>
        <w:rPr>
          <w:rFonts w:ascii="宋体" w:hAnsi="宋体" w:cs="宋体"/>
          <w:color w:val="000000"/>
          <w:sz w:val="24"/>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619"/>
        <w:gridCol w:w="2093"/>
        <w:gridCol w:w="2227"/>
        <w:gridCol w:w="1600"/>
        <w:gridCol w:w="1134"/>
      </w:tblGrid>
      <w:tr w:rsidR="0066638C" w14:paraId="1BEA8D67" w14:textId="77777777">
        <w:trPr>
          <w:cantSplit/>
          <w:trHeight w:val="934"/>
          <w:jc w:val="center"/>
        </w:trPr>
        <w:tc>
          <w:tcPr>
            <w:tcW w:w="820" w:type="dxa"/>
            <w:vAlign w:val="center"/>
          </w:tcPr>
          <w:p w14:paraId="54F8D92F"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序号</w:t>
            </w:r>
          </w:p>
        </w:tc>
        <w:tc>
          <w:tcPr>
            <w:tcW w:w="1619" w:type="dxa"/>
            <w:vAlign w:val="center"/>
          </w:tcPr>
          <w:p w14:paraId="69B0BE1B"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采购文件规格条目号</w:t>
            </w:r>
          </w:p>
        </w:tc>
        <w:tc>
          <w:tcPr>
            <w:tcW w:w="2093" w:type="dxa"/>
            <w:vAlign w:val="center"/>
          </w:tcPr>
          <w:p w14:paraId="3C7A1070"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招标规格</w:t>
            </w:r>
          </w:p>
        </w:tc>
        <w:tc>
          <w:tcPr>
            <w:tcW w:w="2227" w:type="dxa"/>
            <w:vAlign w:val="center"/>
          </w:tcPr>
          <w:p w14:paraId="31D5717B"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投标规格</w:t>
            </w:r>
          </w:p>
        </w:tc>
        <w:tc>
          <w:tcPr>
            <w:tcW w:w="1600" w:type="dxa"/>
            <w:vAlign w:val="center"/>
          </w:tcPr>
          <w:p w14:paraId="646F3886"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偏离</w:t>
            </w:r>
          </w:p>
        </w:tc>
        <w:tc>
          <w:tcPr>
            <w:tcW w:w="1134" w:type="dxa"/>
            <w:vAlign w:val="center"/>
          </w:tcPr>
          <w:p w14:paraId="19D85967"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说明</w:t>
            </w:r>
          </w:p>
        </w:tc>
      </w:tr>
      <w:tr w:rsidR="0066638C" w14:paraId="453E8B1F" w14:textId="77777777">
        <w:trPr>
          <w:cantSplit/>
          <w:trHeight w:val="934"/>
          <w:jc w:val="center"/>
        </w:trPr>
        <w:tc>
          <w:tcPr>
            <w:tcW w:w="820" w:type="dxa"/>
            <w:vAlign w:val="center"/>
          </w:tcPr>
          <w:p w14:paraId="103F58C0"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1</w:t>
            </w:r>
          </w:p>
        </w:tc>
        <w:tc>
          <w:tcPr>
            <w:tcW w:w="1619" w:type="dxa"/>
            <w:vAlign w:val="center"/>
          </w:tcPr>
          <w:p w14:paraId="693C774B" w14:textId="77777777" w:rsidR="0066638C" w:rsidRDefault="0066638C">
            <w:pPr>
              <w:adjustRightInd w:val="0"/>
              <w:snapToGrid w:val="0"/>
              <w:jc w:val="center"/>
              <w:rPr>
                <w:rFonts w:ascii="宋体" w:hAnsi="宋体" w:cs="宋体"/>
                <w:color w:val="000000"/>
                <w:sz w:val="24"/>
                <w:szCs w:val="28"/>
              </w:rPr>
            </w:pPr>
          </w:p>
        </w:tc>
        <w:tc>
          <w:tcPr>
            <w:tcW w:w="2093" w:type="dxa"/>
            <w:vAlign w:val="center"/>
          </w:tcPr>
          <w:p w14:paraId="4FB96544" w14:textId="77777777" w:rsidR="0066638C" w:rsidRDefault="0066638C">
            <w:pPr>
              <w:adjustRightInd w:val="0"/>
              <w:snapToGrid w:val="0"/>
              <w:jc w:val="center"/>
              <w:rPr>
                <w:rFonts w:ascii="宋体" w:hAnsi="宋体" w:cs="宋体"/>
                <w:color w:val="000000"/>
                <w:sz w:val="24"/>
                <w:szCs w:val="28"/>
              </w:rPr>
            </w:pPr>
          </w:p>
        </w:tc>
        <w:tc>
          <w:tcPr>
            <w:tcW w:w="2227" w:type="dxa"/>
            <w:vAlign w:val="center"/>
          </w:tcPr>
          <w:p w14:paraId="166EC68F" w14:textId="77777777" w:rsidR="0066638C" w:rsidRDefault="0066638C">
            <w:pPr>
              <w:adjustRightInd w:val="0"/>
              <w:snapToGrid w:val="0"/>
              <w:jc w:val="center"/>
              <w:rPr>
                <w:rFonts w:ascii="宋体" w:hAnsi="宋体" w:cs="宋体"/>
                <w:color w:val="000000"/>
                <w:sz w:val="24"/>
                <w:szCs w:val="28"/>
              </w:rPr>
            </w:pPr>
          </w:p>
        </w:tc>
        <w:tc>
          <w:tcPr>
            <w:tcW w:w="1600" w:type="dxa"/>
            <w:vAlign w:val="center"/>
          </w:tcPr>
          <w:p w14:paraId="32C42228" w14:textId="77777777" w:rsidR="0066638C" w:rsidRDefault="0066638C">
            <w:pPr>
              <w:adjustRightInd w:val="0"/>
              <w:snapToGrid w:val="0"/>
              <w:jc w:val="center"/>
              <w:rPr>
                <w:rFonts w:ascii="宋体" w:hAnsi="宋体" w:cs="宋体"/>
                <w:color w:val="000000"/>
                <w:sz w:val="24"/>
                <w:szCs w:val="28"/>
              </w:rPr>
            </w:pPr>
          </w:p>
        </w:tc>
        <w:tc>
          <w:tcPr>
            <w:tcW w:w="1134" w:type="dxa"/>
            <w:vAlign w:val="center"/>
          </w:tcPr>
          <w:p w14:paraId="295F39F1" w14:textId="77777777" w:rsidR="0066638C" w:rsidRDefault="0066638C">
            <w:pPr>
              <w:adjustRightInd w:val="0"/>
              <w:snapToGrid w:val="0"/>
              <w:jc w:val="center"/>
              <w:rPr>
                <w:rFonts w:ascii="宋体" w:hAnsi="宋体" w:cs="宋体"/>
                <w:color w:val="000000"/>
                <w:sz w:val="24"/>
                <w:szCs w:val="28"/>
              </w:rPr>
            </w:pPr>
          </w:p>
        </w:tc>
      </w:tr>
      <w:tr w:rsidR="0066638C" w14:paraId="661D0391" w14:textId="77777777">
        <w:trPr>
          <w:cantSplit/>
          <w:trHeight w:val="934"/>
          <w:jc w:val="center"/>
        </w:trPr>
        <w:tc>
          <w:tcPr>
            <w:tcW w:w="820" w:type="dxa"/>
            <w:vAlign w:val="center"/>
          </w:tcPr>
          <w:p w14:paraId="0B6C036D"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2</w:t>
            </w:r>
          </w:p>
        </w:tc>
        <w:tc>
          <w:tcPr>
            <w:tcW w:w="1619" w:type="dxa"/>
            <w:vAlign w:val="center"/>
          </w:tcPr>
          <w:p w14:paraId="49CC13EF" w14:textId="77777777" w:rsidR="0066638C" w:rsidRDefault="0066638C">
            <w:pPr>
              <w:adjustRightInd w:val="0"/>
              <w:snapToGrid w:val="0"/>
              <w:jc w:val="center"/>
              <w:rPr>
                <w:rFonts w:ascii="宋体" w:hAnsi="宋体" w:cs="宋体"/>
                <w:color w:val="000000"/>
                <w:sz w:val="24"/>
                <w:szCs w:val="28"/>
              </w:rPr>
            </w:pPr>
          </w:p>
        </w:tc>
        <w:tc>
          <w:tcPr>
            <w:tcW w:w="2093" w:type="dxa"/>
            <w:vAlign w:val="center"/>
          </w:tcPr>
          <w:p w14:paraId="35259F87" w14:textId="77777777" w:rsidR="0066638C" w:rsidRDefault="0066638C">
            <w:pPr>
              <w:adjustRightInd w:val="0"/>
              <w:snapToGrid w:val="0"/>
              <w:jc w:val="center"/>
              <w:rPr>
                <w:rFonts w:ascii="宋体" w:hAnsi="宋体" w:cs="宋体"/>
                <w:color w:val="000000"/>
                <w:sz w:val="24"/>
                <w:szCs w:val="28"/>
              </w:rPr>
            </w:pPr>
          </w:p>
        </w:tc>
        <w:tc>
          <w:tcPr>
            <w:tcW w:w="2227" w:type="dxa"/>
            <w:vAlign w:val="center"/>
          </w:tcPr>
          <w:p w14:paraId="7F65C080" w14:textId="77777777" w:rsidR="0066638C" w:rsidRDefault="0066638C">
            <w:pPr>
              <w:adjustRightInd w:val="0"/>
              <w:snapToGrid w:val="0"/>
              <w:jc w:val="center"/>
              <w:rPr>
                <w:rFonts w:ascii="宋体" w:hAnsi="宋体" w:cs="宋体"/>
                <w:color w:val="000000"/>
                <w:sz w:val="24"/>
                <w:szCs w:val="28"/>
              </w:rPr>
            </w:pPr>
          </w:p>
        </w:tc>
        <w:tc>
          <w:tcPr>
            <w:tcW w:w="1600" w:type="dxa"/>
            <w:vAlign w:val="center"/>
          </w:tcPr>
          <w:p w14:paraId="7D96F31F" w14:textId="77777777" w:rsidR="0066638C" w:rsidRDefault="0066638C">
            <w:pPr>
              <w:adjustRightInd w:val="0"/>
              <w:snapToGrid w:val="0"/>
              <w:jc w:val="center"/>
              <w:rPr>
                <w:rFonts w:ascii="宋体" w:hAnsi="宋体" w:cs="宋体"/>
                <w:color w:val="000000"/>
                <w:sz w:val="24"/>
                <w:szCs w:val="28"/>
              </w:rPr>
            </w:pPr>
          </w:p>
        </w:tc>
        <w:tc>
          <w:tcPr>
            <w:tcW w:w="1134" w:type="dxa"/>
            <w:vAlign w:val="center"/>
          </w:tcPr>
          <w:p w14:paraId="22F9D996" w14:textId="77777777" w:rsidR="0066638C" w:rsidRDefault="0066638C">
            <w:pPr>
              <w:adjustRightInd w:val="0"/>
              <w:snapToGrid w:val="0"/>
              <w:jc w:val="center"/>
              <w:rPr>
                <w:rFonts w:ascii="宋体" w:hAnsi="宋体" w:cs="宋体"/>
                <w:color w:val="000000"/>
                <w:sz w:val="24"/>
                <w:szCs w:val="28"/>
              </w:rPr>
            </w:pPr>
          </w:p>
        </w:tc>
      </w:tr>
      <w:tr w:rsidR="0066638C" w14:paraId="328F9967" w14:textId="77777777">
        <w:trPr>
          <w:cantSplit/>
          <w:trHeight w:val="934"/>
          <w:jc w:val="center"/>
        </w:trPr>
        <w:tc>
          <w:tcPr>
            <w:tcW w:w="820" w:type="dxa"/>
            <w:vAlign w:val="center"/>
          </w:tcPr>
          <w:p w14:paraId="021EB4BC"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3</w:t>
            </w:r>
          </w:p>
        </w:tc>
        <w:tc>
          <w:tcPr>
            <w:tcW w:w="1619" w:type="dxa"/>
            <w:vAlign w:val="center"/>
          </w:tcPr>
          <w:p w14:paraId="6F0848B7" w14:textId="77777777" w:rsidR="0066638C" w:rsidRDefault="0066638C">
            <w:pPr>
              <w:widowControl/>
              <w:adjustRightInd w:val="0"/>
              <w:snapToGrid w:val="0"/>
              <w:jc w:val="center"/>
              <w:rPr>
                <w:rFonts w:ascii="宋体" w:hAnsi="宋体" w:cs="宋体"/>
                <w:color w:val="000000"/>
                <w:sz w:val="24"/>
                <w:szCs w:val="28"/>
              </w:rPr>
            </w:pPr>
          </w:p>
        </w:tc>
        <w:tc>
          <w:tcPr>
            <w:tcW w:w="2093" w:type="dxa"/>
            <w:vAlign w:val="center"/>
          </w:tcPr>
          <w:p w14:paraId="2BDA8C12" w14:textId="77777777" w:rsidR="0066638C" w:rsidRDefault="0066638C">
            <w:pPr>
              <w:adjustRightInd w:val="0"/>
              <w:snapToGrid w:val="0"/>
              <w:jc w:val="center"/>
              <w:rPr>
                <w:rFonts w:ascii="宋体" w:hAnsi="宋体" w:cs="宋体"/>
                <w:color w:val="000000"/>
                <w:sz w:val="24"/>
                <w:szCs w:val="28"/>
              </w:rPr>
            </w:pPr>
          </w:p>
        </w:tc>
        <w:tc>
          <w:tcPr>
            <w:tcW w:w="2227" w:type="dxa"/>
            <w:vAlign w:val="center"/>
          </w:tcPr>
          <w:p w14:paraId="7A3C5531" w14:textId="77777777" w:rsidR="0066638C" w:rsidRDefault="0066638C">
            <w:pPr>
              <w:adjustRightInd w:val="0"/>
              <w:snapToGrid w:val="0"/>
              <w:jc w:val="center"/>
              <w:rPr>
                <w:rFonts w:ascii="宋体" w:hAnsi="宋体" w:cs="宋体"/>
                <w:color w:val="000000"/>
                <w:sz w:val="24"/>
                <w:szCs w:val="28"/>
              </w:rPr>
            </w:pPr>
          </w:p>
        </w:tc>
        <w:tc>
          <w:tcPr>
            <w:tcW w:w="1600" w:type="dxa"/>
            <w:vAlign w:val="center"/>
          </w:tcPr>
          <w:p w14:paraId="779D4404" w14:textId="77777777" w:rsidR="0066638C" w:rsidRDefault="0066638C">
            <w:pPr>
              <w:adjustRightInd w:val="0"/>
              <w:snapToGrid w:val="0"/>
              <w:jc w:val="center"/>
              <w:rPr>
                <w:rFonts w:ascii="宋体" w:hAnsi="宋体" w:cs="宋体"/>
                <w:color w:val="000000"/>
                <w:sz w:val="24"/>
                <w:szCs w:val="28"/>
              </w:rPr>
            </w:pPr>
          </w:p>
        </w:tc>
        <w:tc>
          <w:tcPr>
            <w:tcW w:w="1134" w:type="dxa"/>
            <w:vAlign w:val="center"/>
          </w:tcPr>
          <w:p w14:paraId="67473A2C" w14:textId="77777777" w:rsidR="0066638C" w:rsidRDefault="0066638C">
            <w:pPr>
              <w:adjustRightInd w:val="0"/>
              <w:snapToGrid w:val="0"/>
              <w:jc w:val="center"/>
              <w:rPr>
                <w:rFonts w:ascii="宋体" w:hAnsi="宋体" w:cs="宋体"/>
                <w:color w:val="000000"/>
                <w:sz w:val="24"/>
                <w:szCs w:val="28"/>
              </w:rPr>
            </w:pPr>
          </w:p>
        </w:tc>
      </w:tr>
      <w:tr w:rsidR="0066638C" w14:paraId="6F86A491" w14:textId="77777777">
        <w:trPr>
          <w:cantSplit/>
          <w:trHeight w:val="934"/>
          <w:jc w:val="center"/>
        </w:trPr>
        <w:tc>
          <w:tcPr>
            <w:tcW w:w="820" w:type="dxa"/>
            <w:vAlign w:val="center"/>
          </w:tcPr>
          <w:p w14:paraId="49FCE214" w14:textId="77777777" w:rsidR="0066638C" w:rsidRDefault="00772FF8">
            <w:pPr>
              <w:adjustRightInd w:val="0"/>
              <w:snapToGrid w:val="0"/>
              <w:jc w:val="center"/>
              <w:rPr>
                <w:rFonts w:ascii="宋体" w:hAnsi="宋体" w:cs="宋体"/>
                <w:color w:val="000000"/>
                <w:sz w:val="24"/>
                <w:szCs w:val="28"/>
              </w:rPr>
            </w:pPr>
            <w:r>
              <w:rPr>
                <w:rFonts w:ascii="宋体" w:hAnsi="宋体" w:cs="宋体" w:hint="eastAsia"/>
                <w:color w:val="000000"/>
                <w:sz w:val="24"/>
                <w:szCs w:val="28"/>
              </w:rPr>
              <w:t>…</w:t>
            </w:r>
          </w:p>
        </w:tc>
        <w:tc>
          <w:tcPr>
            <w:tcW w:w="1619" w:type="dxa"/>
            <w:vAlign w:val="center"/>
          </w:tcPr>
          <w:p w14:paraId="0579F50F" w14:textId="77777777" w:rsidR="0066638C" w:rsidRDefault="0066638C">
            <w:pPr>
              <w:adjustRightInd w:val="0"/>
              <w:snapToGrid w:val="0"/>
              <w:jc w:val="center"/>
              <w:rPr>
                <w:rFonts w:ascii="宋体" w:hAnsi="宋体" w:cs="宋体"/>
                <w:color w:val="000000"/>
                <w:sz w:val="24"/>
                <w:szCs w:val="28"/>
              </w:rPr>
            </w:pPr>
          </w:p>
        </w:tc>
        <w:tc>
          <w:tcPr>
            <w:tcW w:w="2093" w:type="dxa"/>
            <w:vAlign w:val="center"/>
          </w:tcPr>
          <w:p w14:paraId="32BAE11E" w14:textId="77777777" w:rsidR="0066638C" w:rsidRDefault="0066638C">
            <w:pPr>
              <w:adjustRightInd w:val="0"/>
              <w:snapToGrid w:val="0"/>
              <w:jc w:val="center"/>
              <w:rPr>
                <w:rFonts w:ascii="宋体" w:hAnsi="宋体" w:cs="宋体"/>
                <w:color w:val="000000"/>
                <w:sz w:val="24"/>
                <w:szCs w:val="28"/>
              </w:rPr>
            </w:pPr>
          </w:p>
        </w:tc>
        <w:tc>
          <w:tcPr>
            <w:tcW w:w="2227" w:type="dxa"/>
            <w:vAlign w:val="center"/>
          </w:tcPr>
          <w:p w14:paraId="465B1D3B" w14:textId="77777777" w:rsidR="0066638C" w:rsidRDefault="0066638C">
            <w:pPr>
              <w:adjustRightInd w:val="0"/>
              <w:snapToGrid w:val="0"/>
              <w:jc w:val="center"/>
              <w:rPr>
                <w:rFonts w:ascii="宋体" w:hAnsi="宋体" w:cs="宋体"/>
                <w:color w:val="000000"/>
                <w:sz w:val="24"/>
                <w:szCs w:val="28"/>
              </w:rPr>
            </w:pPr>
          </w:p>
        </w:tc>
        <w:tc>
          <w:tcPr>
            <w:tcW w:w="1600" w:type="dxa"/>
            <w:vAlign w:val="center"/>
          </w:tcPr>
          <w:p w14:paraId="307D3867" w14:textId="77777777" w:rsidR="0066638C" w:rsidRDefault="0066638C">
            <w:pPr>
              <w:adjustRightInd w:val="0"/>
              <w:snapToGrid w:val="0"/>
              <w:jc w:val="center"/>
              <w:rPr>
                <w:rFonts w:ascii="宋体" w:hAnsi="宋体" w:cs="宋体"/>
                <w:color w:val="000000"/>
                <w:sz w:val="24"/>
                <w:szCs w:val="28"/>
              </w:rPr>
            </w:pPr>
          </w:p>
        </w:tc>
        <w:tc>
          <w:tcPr>
            <w:tcW w:w="1134" w:type="dxa"/>
            <w:vAlign w:val="center"/>
          </w:tcPr>
          <w:p w14:paraId="4EE98456" w14:textId="77777777" w:rsidR="0066638C" w:rsidRDefault="0066638C">
            <w:pPr>
              <w:adjustRightInd w:val="0"/>
              <w:snapToGrid w:val="0"/>
              <w:jc w:val="center"/>
              <w:rPr>
                <w:rFonts w:ascii="宋体" w:hAnsi="宋体" w:cs="宋体"/>
                <w:color w:val="000000"/>
                <w:sz w:val="24"/>
                <w:szCs w:val="28"/>
              </w:rPr>
            </w:pPr>
          </w:p>
        </w:tc>
      </w:tr>
    </w:tbl>
    <w:p w14:paraId="1B6439E7" w14:textId="77777777" w:rsidR="0066638C" w:rsidRDefault="0066638C">
      <w:pPr>
        <w:spacing w:line="360" w:lineRule="auto"/>
        <w:rPr>
          <w:rFonts w:ascii="宋体" w:hAnsi="宋体" w:cs="宋体"/>
          <w:color w:val="000000"/>
          <w:sz w:val="24"/>
          <w:szCs w:val="28"/>
        </w:rPr>
      </w:pPr>
    </w:p>
    <w:p w14:paraId="6F0E03B2" w14:textId="77777777" w:rsidR="0066638C" w:rsidRDefault="00772FF8">
      <w:pPr>
        <w:spacing w:line="360" w:lineRule="auto"/>
        <w:rPr>
          <w:rFonts w:ascii="宋体" w:hAnsi="宋体" w:cs="宋体"/>
          <w:color w:val="000000"/>
          <w:sz w:val="24"/>
          <w:szCs w:val="28"/>
        </w:rPr>
      </w:pPr>
      <w:r>
        <w:rPr>
          <w:rFonts w:ascii="宋体" w:hAnsi="宋体" w:cs="宋体" w:hint="eastAsia"/>
          <w:color w:val="000000"/>
          <w:sz w:val="24"/>
          <w:szCs w:val="28"/>
        </w:rPr>
        <w:t>注：与采购文件要求逐条对应填写。</w:t>
      </w:r>
    </w:p>
    <w:p w14:paraId="07B0A706" w14:textId="77777777" w:rsidR="0066638C" w:rsidRDefault="0066638C">
      <w:pPr>
        <w:spacing w:before="100" w:beforeAutospacing="1" w:after="100" w:afterAutospacing="1" w:line="360" w:lineRule="auto"/>
        <w:rPr>
          <w:rFonts w:ascii="宋体" w:hAnsi="宋体" w:cs="宋体"/>
          <w:color w:val="000000"/>
          <w:sz w:val="24"/>
          <w:szCs w:val="28"/>
        </w:rPr>
      </w:pPr>
    </w:p>
    <w:p w14:paraId="1F043F43" w14:textId="77777777" w:rsidR="0066638C" w:rsidRDefault="00772FF8">
      <w:pPr>
        <w:spacing w:before="100" w:beforeAutospacing="1" w:after="100" w:afterAutospacing="1" w:line="360" w:lineRule="auto"/>
        <w:rPr>
          <w:rFonts w:ascii="宋体" w:hAnsi="宋体" w:cs="宋体"/>
          <w:color w:val="000000"/>
          <w:sz w:val="24"/>
          <w:szCs w:val="28"/>
          <w:u w:val="single"/>
        </w:rPr>
      </w:pPr>
      <w:r>
        <w:rPr>
          <w:rFonts w:ascii="宋体" w:hAnsi="宋体" w:cs="宋体" w:hint="eastAsia"/>
          <w:color w:val="000000"/>
          <w:sz w:val="24"/>
          <w:szCs w:val="28"/>
        </w:rPr>
        <w:t>投标单位：（单位公章）</w:t>
      </w:r>
    </w:p>
    <w:p w14:paraId="00FBBC05" w14:textId="77777777" w:rsidR="0066638C" w:rsidRDefault="0066638C">
      <w:pPr>
        <w:spacing w:before="100" w:beforeAutospacing="1" w:after="100" w:afterAutospacing="1" w:line="360" w:lineRule="auto"/>
        <w:rPr>
          <w:rFonts w:ascii="宋体" w:hAnsi="宋体" w:cs="宋体"/>
          <w:color w:val="000000"/>
          <w:sz w:val="24"/>
          <w:szCs w:val="28"/>
          <w:u w:val="single"/>
        </w:rPr>
      </w:pPr>
    </w:p>
    <w:p w14:paraId="5468B4A7" w14:textId="77777777" w:rsidR="0066638C" w:rsidRDefault="00772FF8">
      <w:pPr>
        <w:spacing w:line="360" w:lineRule="auto"/>
        <w:rPr>
          <w:rFonts w:ascii="宋体" w:hAnsi="宋体" w:cs="宋体"/>
          <w:color w:val="000000"/>
          <w:sz w:val="24"/>
          <w:szCs w:val="28"/>
        </w:rPr>
      </w:pPr>
      <w:r>
        <w:rPr>
          <w:rFonts w:ascii="宋体" w:hAnsi="宋体" w:cs="宋体" w:hint="eastAsia"/>
          <w:color w:val="000000"/>
          <w:sz w:val="24"/>
          <w:szCs w:val="28"/>
        </w:rPr>
        <w:t>法定代表人（签字并盖章）</w:t>
      </w:r>
    </w:p>
    <w:p w14:paraId="4FE74448" w14:textId="77777777" w:rsidR="0066638C" w:rsidRDefault="0066638C">
      <w:pPr>
        <w:spacing w:line="360" w:lineRule="auto"/>
        <w:rPr>
          <w:rFonts w:ascii="宋体" w:hAnsi="宋体" w:cs="宋体"/>
          <w:color w:val="000000"/>
          <w:sz w:val="24"/>
          <w:szCs w:val="28"/>
        </w:rPr>
      </w:pPr>
    </w:p>
    <w:p w14:paraId="76336CBF" w14:textId="77777777" w:rsidR="0066638C" w:rsidRDefault="0066638C">
      <w:pPr>
        <w:spacing w:line="360" w:lineRule="auto"/>
        <w:rPr>
          <w:rFonts w:ascii="宋体" w:hAnsi="宋体" w:cs="宋体"/>
          <w:color w:val="000000"/>
          <w:sz w:val="24"/>
          <w:szCs w:val="28"/>
        </w:rPr>
      </w:pPr>
    </w:p>
    <w:p w14:paraId="2DDFDF7D" w14:textId="77777777" w:rsidR="0066638C" w:rsidRDefault="00772FF8">
      <w:pPr>
        <w:spacing w:line="360" w:lineRule="auto"/>
        <w:jc w:val="right"/>
        <w:rPr>
          <w:rFonts w:ascii="宋体" w:hAnsi="宋体" w:cs="宋体"/>
          <w:color w:val="000000"/>
          <w:sz w:val="24"/>
          <w:szCs w:val="28"/>
        </w:rPr>
      </w:pPr>
      <w:r>
        <w:rPr>
          <w:rFonts w:ascii="宋体" w:hAnsi="宋体" w:cs="宋体" w:hint="eastAsia"/>
          <w:color w:val="000000"/>
          <w:sz w:val="24"/>
          <w:szCs w:val="28"/>
        </w:rPr>
        <w:t>日期：年   月   日</w:t>
      </w:r>
    </w:p>
    <w:p w14:paraId="008D7AE2" w14:textId="77777777" w:rsidR="0066638C" w:rsidRDefault="0066638C">
      <w:pPr>
        <w:spacing w:line="360" w:lineRule="auto"/>
        <w:rPr>
          <w:rFonts w:ascii="宋体" w:hAnsi="宋体" w:cs="宋体"/>
          <w:color w:val="000000"/>
          <w:sz w:val="20"/>
        </w:rPr>
      </w:pPr>
    </w:p>
    <w:p w14:paraId="4EAFD39E" w14:textId="77777777" w:rsidR="0066638C" w:rsidRDefault="0066638C">
      <w:pPr>
        <w:spacing w:line="360" w:lineRule="auto"/>
        <w:rPr>
          <w:rFonts w:ascii="宋体" w:hAnsi="宋体" w:cs="宋体"/>
          <w:color w:val="000000"/>
          <w:sz w:val="20"/>
        </w:rPr>
        <w:sectPr w:rsidR="0066638C">
          <w:pgSz w:w="11906" w:h="16838"/>
          <w:pgMar w:top="1134" w:right="1814" w:bottom="1134" w:left="1814" w:header="851" w:footer="992" w:gutter="0"/>
          <w:cols w:space="720"/>
          <w:titlePg/>
          <w:docGrid w:type="lines" w:linePitch="312"/>
        </w:sectPr>
      </w:pPr>
    </w:p>
    <w:p w14:paraId="4A5631FC" w14:textId="77777777" w:rsidR="0066638C" w:rsidRDefault="00772FF8">
      <w:pPr>
        <w:jc w:val="center"/>
        <w:rPr>
          <w:b/>
          <w:bCs/>
          <w:sz w:val="32"/>
          <w:szCs w:val="32"/>
        </w:rPr>
      </w:pPr>
      <w:bookmarkStart w:id="7" w:name="_Toc514860072"/>
      <w:r>
        <w:rPr>
          <w:rFonts w:ascii="宋体" w:hAnsi="宋体" w:hint="eastAsia"/>
          <w:b/>
          <w:bCs/>
          <w:sz w:val="32"/>
          <w:szCs w:val="32"/>
        </w:rPr>
        <w:lastRenderedPageBreak/>
        <w:t>无围标、串标等违法违规行为承诺书</w:t>
      </w:r>
    </w:p>
    <w:p w14:paraId="67C870D4" w14:textId="77777777" w:rsidR="0066638C" w:rsidRDefault="0066638C">
      <w:pPr>
        <w:autoSpaceDE w:val="0"/>
        <w:spacing w:line="520" w:lineRule="exact"/>
        <w:rPr>
          <w:rFonts w:ascii="宋体" w:hAnsi="宋体"/>
          <w:sz w:val="32"/>
          <w:szCs w:val="32"/>
        </w:rPr>
      </w:pPr>
    </w:p>
    <w:p w14:paraId="0F9D5E85" w14:textId="77777777" w:rsidR="0066638C" w:rsidRDefault="00772FF8">
      <w:pPr>
        <w:autoSpaceDE w:val="0"/>
        <w:spacing w:line="520" w:lineRule="exact"/>
        <w:rPr>
          <w:rFonts w:ascii="宋体" w:hAnsi="宋体"/>
          <w:sz w:val="24"/>
          <w:szCs w:val="24"/>
        </w:rPr>
      </w:pPr>
      <w:r>
        <w:rPr>
          <w:rFonts w:ascii="宋体" w:hAnsi="宋体" w:hint="eastAsia"/>
          <w:sz w:val="24"/>
          <w:szCs w:val="24"/>
        </w:rPr>
        <w:t xml:space="preserve">致：                  </w:t>
      </w:r>
    </w:p>
    <w:p w14:paraId="233FBE34" w14:textId="77777777" w:rsidR="0066638C" w:rsidRDefault="00772FF8">
      <w:pPr>
        <w:autoSpaceDE w:val="0"/>
        <w:spacing w:line="520" w:lineRule="exact"/>
        <w:ind w:firstLineChars="200" w:firstLine="480"/>
        <w:rPr>
          <w:rFonts w:ascii="宋体" w:hAnsi="宋体"/>
          <w:sz w:val="24"/>
          <w:szCs w:val="24"/>
        </w:rPr>
      </w:pPr>
      <w:r>
        <w:rPr>
          <w:rFonts w:ascii="宋体" w:hAnsi="宋体" w:hint="eastAsia"/>
          <w:sz w:val="24"/>
          <w:szCs w:val="24"/>
        </w:rPr>
        <w:t>我公司自觉遵守《中华人民共和国招标投标法》、《中华人民共和国政府采购法》等有关规定，作为投标人参与本次项目（</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），我公司郑重承诺如下:</w:t>
      </w:r>
    </w:p>
    <w:p w14:paraId="5F7098F8" w14:textId="77777777" w:rsidR="0066638C" w:rsidRDefault="00772FF8">
      <w:pPr>
        <w:autoSpaceDE w:val="0"/>
        <w:spacing w:line="520" w:lineRule="exact"/>
        <w:rPr>
          <w:rFonts w:ascii="宋体" w:hAnsi="宋体"/>
          <w:sz w:val="24"/>
          <w:szCs w:val="24"/>
        </w:rPr>
      </w:pPr>
      <w:r>
        <w:rPr>
          <w:rFonts w:ascii="宋体" w:hAnsi="宋体" w:hint="eastAsia"/>
          <w:sz w:val="24"/>
          <w:szCs w:val="24"/>
        </w:rPr>
        <w:t>(</w:t>
      </w:r>
      <w:proofErr w:type="gramStart"/>
      <w:r>
        <w:rPr>
          <w:rFonts w:ascii="宋体" w:hAnsi="宋体" w:hint="eastAsia"/>
          <w:sz w:val="24"/>
          <w:szCs w:val="24"/>
        </w:rPr>
        <w:t>一</w:t>
      </w:r>
      <w:proofErr w:type="gramEnd"/>
      <w:r>
        <w:rPr>
          <w:rFonts w:ascii="宋体" w:hAnsi="宋体" w:hint="eastAsia"/>
          <w:sz w:val="24"/>
          <w:szCs w:val="24"/>
        </w:rPr>
        <w:t>)不组织、不参与任何围标、串通投标的行为；</w:t>
      </w:r>
    </w:p>
    <w:p w14:paraId="7DA95841" w14:textId="77777777" w:rsidR="0066638C" w:rsidRDefault="00772FF8">
      <w:pPr>
        <w:autoSpaceDE w:val="0"/>
        <w:spacing w:line="520" w:lineRule="exact"/>
        <w:rPr>
          <w:rFonts w:ascii="宋体" w:hAnsi="宋体"/>
          <w:sz w:val="24"/>
          <w:szCs w:val="24"/>
        </w:rPr>
      </w:pPr>
      <w:r>
        <w:rPr>
          <w:rFonts w:ascii="宋体" w:hAnsi="宋体" w:hint="eastAsia"/>
          <w:sz w:val="24"/>
          <w:szCs w:val="24"/>
        </w:rPr>
        <w:t>(二)绝不以他人名义投标，不组织、不参与经其他弄虛作假的方式参加投标的行为；</w:t>
      </w:r>
    </w:p>
    <w:p w14:paraId="64ABA09C" w14:textId="77777777" w:rsidR="0066638C" w:rsidRDefault="00772FF8">
      <w:pPr>
        <w:autoSpaceDE w:val="0"/>
        <w:spacing w:line="520" w:lineRule="exact"/>
        <w:rPr>
          <w:rFonts w:ascii="宋体" w:hAnsi="宋体"/>
          <w:sz w:val="24"/>
          <w:szCs w:val="24"/>
        </w:rPr>
      </w:pPr>
      <w:r>
        <w:rPr>
          <w:rFonts w:ascii="宋体" w:hAnsi="宋体" w:hint="eastAsia"/>
          <w:sz w:val="24"/>
          <w:szCs w:val="24"/>
        </w:rPr>
        <w:t>(三)绝不出让或出租资格、资质证书参加投标，不组织、不参与类似违法违规行为；</w:t>
      </w:r>
    </w:p>
    <w:p w14:paraId="273D6933" w14:textId="77777777" w:rsidR="0066638C" w:rsidRDefault="00772FF8">
      <w:pPr>
        <w:autoSpaceDE w:val="0"/>
        <w:spacing w:line="520" w:lineRule="exact"/>
        <w:rPr>
          <w:rFonts w:ascii="宋体" w:hAnsi="宋体"/>
          <w:sz w:val="24"/>
          <w:szCs w:val="24"/>
        </w:rPr>
      </w:pPr>
      <w:r>
        <w:rPr>
          <w:rFonts w:ascii="宋体" w:hAnsi="宋体" w:hint="eastAsia"/>
          <w:sz w:val="24"/>
          <w:szCs w:val="24"/>
        </w:rPr>
        <w:t>(四)积极主动地协助、接受相关部门调查投标中的任何违法违规行为。</w:t>
      </w:r>
    </w:p>
    <w:p w14:paraId="79F98BE9" w14:textId="77777777" w:rsidR="0066638C" w:rsidRDefault="00772FF8">
      <w:pPr>
        <w:autoSpaceDE w:val="0"/>
        <w:spacing w:line="520" w:lineRule="exact"/>
        <w:ind w:firstLineChars="200" w:firstLine="480"/>
        <w:rPr>
          <w:rFonts w:ascii="宋体" w:hAnsi="宋体"/>
          <w:sz w:val="24"/>
          <w:szCs w:val="24"/>
        </w:rPr>
      </w:pPr>
      <w:r>
        <w:rPr>
          <w:rFonts w:ascii="宋体" w:hAnsi="宋体" w:hint="eastAsia"/>
          <w:sz w:val="24"/>
          <w:szCs w:val="24"/>
        </w:rPr>
        <w:t>我公司对以上承诺内容的真实性和履约性负责，如有违诺，将自愿接受行政主管部门对此</w:t>
      </w:r>
      <w:proofErr w:type="gramStart"/>
      <w:r>
        <w:rPr>
          <w:rFonts w:ascii="宋体" w:hAnsi="宋体" w:hint="eastAsia"/>
          <w:sz w:val="24"/>
          <w:szCs w:val="24"/>
        </w:rPr>
        <w:t>作出</w:t>
      </w:r>
      <w:proofErr w:type="gramEnd"/>
      <w:r>
        <w:rPr>
          <w:rFonts w:ascii="宋体" w:hAnsi="宋体" w:hint="eastAsia"/>
          <w:sz w:val="24"/>
          <w:szCs w:val="24"/>
        </w:rPr>
        <w:t>的行政处罚，并且无条件承担由此带来的一切后果和责任。在接受违法违规行为调查期间，同意暂停我公司在洛浦县的投标资格。</w:t>
      </w:r>
    </w:p>
    <w:p w14:paraId="7579674C" w14:textId="77777777" w:rsidR="0066638C" w:rsidRDefault="00772FF8">
      <w:pPr>
        <w:autoSpaceDE w:val="0"/>
        <w:spacing w:line="520" w:lineRule="exact"/>
        <w:ind w:firstLineChars="200" w:firstLine="480"/>
        <w:rPr>
          <w:rFonts w:ascii="宋体" w:hAnsi="宋体"/>
          <w:sz w:val="24"/>
          <w:szCs w:val="24"/>
        </w:rPr>
      </w:pPr>
      <w:r>
        <w:rPr>
          <w:rFonts w:ascii="宋体" w:hAnsi="宋体" w:hint="eastAsia"/>
          <w:sz w:val="24"/>
          <w:szCs w:val="24"/>
        </w:rPr>
        <w:t>特此承诺!</w:t>
      </w:r>
    </w:p>
    <w:p w14:paraId="4D7CBFFA" w14:textId="77777777" w:rsidR="0066638C" w:rsidRDefault="00772FF8">
      <w:pPr>
        <w:autoSpaceDE w:val="0"/>
        <w:spacing w:line="520" w:lineRule="exact"/>
        <w:rPr>
          <w:rFonts w:ascii="宋体" w:hAnsi="宋体"/>
          <w:sz w:val="24"/>
          <w:szCs w:val="24"/>
        </w:rPr>
      </w:pPr>
      <w:r>
        <w:rPr>
          <w:rFonts w:ascii="宋体" w:hAnsi="宋体" w:hint="eastAsia"/>
          <w:sz w:val="24"/>
          <w:szCs w:val="24"/>
        </w:rPr>
        <w:t xml:space="preserve"> </w:t>
      </w:r>
    </w:p>
    <w:p w14:paraId="45DDACEA" w14:textId="77777777" w:rsidR="0066638C" w:rsidRDefault="00772FF8">
      <w:pPr>
        <w:spacing w:before="100" w:beforeAutospacing="1" w:after="100" w:afterAutospacing="1" w:line="360" w:lineRule="auto"/>
        <w:rPr>
          <w:rFonts w:ascii="宋体" w:hAnsi="宋体" w:cs="宋体"/>
          <w:color w:val="000000"/>
          <w:sz w:val="24"/>
          <w:szCs w:val="28"/>
          <w:u w:val="single"/>
        </w:rPr>
      </w:pPr>
      <w:r>
        <w:rPr>
          <w:rFonts w:ascii="宋体" w:hAnsi="宋体" w:cs="宋体" w:hint="eastAsia"/>
          <w:color w:val="000000"/>
          <w:sz w:val="24"/>
          <w:szCs w:val="28"/>
        </w:rPr>
        <w:t>投标单位：（单位公章）</w:t>
      </w:r>
    </w:p>
    <w:p w14:paraId="643F77B4" w14:textId="77777777" w:rsidR="0066638C" w:rsidRDefault="00772FF8">
      <w:pPr>
        <w:autoSpaceDE w:val="0"/>
        <w:spacing w:line="520" w:lineRule="exact"/>
        <w:rPr>
          <w:rFonts w:ascii="宋体" w:hAnsi="宋体"/>
          <w:sz w:val="24"/>
          <w:szCs w:val="24"/>
        </w:rPr>
      </w:pPr>
      <w:r>
        <w:rPr>
          <w:rFonts w:ascii="宋体" w:hAnsi="宋体" w:hint="eastAsia"/>
          <w:sz w:val="24"/>
          <w:szCs w:val="24"/>
        </w:rPr>
        <w:t>法定代表人：（签字并盖章）</w:t>
      </w:r>
    </w:p>
    <w:p w14:paraId="71E02767" w14:textId="77777777" w:rsidR="0066638C" w:rsidRDefault="0066638C">
      <w:pPr>
        <w:autoSpaceDE w:val="0"/>
        <w:spacing w:line="520" w:lineRule="exact"/>
        <w:ind w:firstLineChars="200" w:firstLine="480"/>
        <w:rPr>
          <w:rFonts w:ascii="宋体" w:hAnsi="宋体"/>
          <w:sz w:val="24"/>
          <w:szCs w:val="24"/>
        </w:rPr>
      </w:pPr>
    </w:p>
    <w:p w14:paraId="3F5493A7" w14:textId="77777777" w:rsidR="0066638C" w:rsidRDefault="00772FF8">
      <w:pPr>
        <w:spacing w:line="240" w:lineRule="atLeast"/>
        <w:jc w:val="right"/>
        <w:rPr>
          <w:rFonts w:ascii="宋体" w:hAnsi="宋体"/>
          <w:sz w:val="24"/>
          <w:szCs w:val="24"/>
        </w:rPr>
      </w:pPr>
      <w:r>
        <w:rPr>
          <w:rFonts w:ascii="宋体" w:hAnsi="宋体" w:hint="eastAsia"/>
          <w:sz w:val="24"/>
          <w:szCs w:val="24"/>
        </w:rPr>
        <w:t>日期：年   月   日</w:t>
      </w:r>
    </w:p>
    <w:p w14:paraId="2AB1439D" w14:textId="77777777" w:rsidR="0066638C" w:rsidRDefault="0066638C">
      <w:pPr>
        <w:jc w:val="center"/>
        <w:rPr>
          <w:b/>
          <w:bCs/>
          <w:sz w:val="32"/>
          <w:szCs w:val="32"/>
        </w:rPr>
        <w:sectPr w:rsidR="0066638C">
          <w:pgSz w:w="11906" w:h="16838"/>
          <w:pgMar w:top="1559" w:right="1416" w:bottom="1134" w:left="1560" w:header="851" w:footer="680" w:gutter="0"/>
          <w:cols w:space="720"/>
          <w:docGrid w:linePitch="312"/>
        </w:sectPr>
      </w:pPr>
    </w:p>
    <w:p w14:paraId="6D7B9E9F" w14:textId="77777777" w:rsidR="0066638C" w:rsidRDefault="00772FF8">
      <w:pPr>
        <w:autoSpaceDE w:val="0"/>
        <w:autoSpaceDN w:val="0"/>
        <w:adjustRightInd w:val="0"/>
        <w:jc w:val="center"/>
        <w:rPr>
          <w:rFonts w:ascii="宋体" w:hAnsi="宋体"/>
          <w:b/>
          <w:bCs/>
          <w:kern w:val="0"/>
          <w:sz w:val="32"/>
          <w:szCs w:val="32"/>
        </w:rPr>
      </w:pPr>
      <w:r>
        <w:rPr>
          <w:rFonts w:ascii="宋体" w:hAnsi="宋体" w:hint="eastAsia"/>
          <w:b/>
          <w:bCs/>
          <w:kern w:val="0"/>
          <w:sz w:val="32"/>
          <w:szCs w:val="32"/>
        </w:rPr>
        <w:lastRenderedPageBreak/>
        <w:t>提供材料真实性承诺书</w:t>
      </w:r>
    </w:p>
    <w:p w14:paraId="3A8129A1" w14:textId="77777777" w:rsidR="0066638C" w:rsidRDefault="0066638C">
      <w:pPr>
        <w:autoSpaceDE w:val="0"/>
        <w:autoSpaceDN w:val="0"/>
        <w:adjustRightInd w:val="0"/>
        <w:rPr>
          <w:rFonts w:ascii="宋体" w:hAnsi="宋体"/>
          <w:kern w:val="0"/>
          <w:sz w:val="32"/>
          <w:szCs w:val="32"/>
        </w:rPr>
      </w:pPr>
    </w:p>
    <w:p w14:paraId="0826E6AD" w14:textId="77777777" w:rsidR="0066638C" w:rsidRDefault="00772FF8">
      <w:pPr>
        <w:autoSpaceDE w:val="0"/>
        <w:autoSpaceDN w:val="0"/>
        <w:adjustRightInd w:val="0"/>
        <w:spacing w:line="480" w:lineRule="auto"/>
        <w:rPr>
          <w:rFonts w:ascii="宋体" w:hAnsi="宋体"/>
          <w:kern w:val="0"/>
          <w:sz w:val="24"/>
          <w:szCs w:val="24"/>
        </w:rPr>
      </w:pPr>
      <w:r>
        <w:rPr>
          <w:rFonts w:ascii="宋体" w:hAnsi="宋体" w:hint="eastAsia"/>
          <w:kern w:val="0"/>
          <w:sz w:val="24"/>
          <w:szCs w:val="24"/>
          <w:u w:val="single"/>
        </w:rPr>
        <w:t xml:space="preserve">       （招标人名称）      </w:t>
      </w:r>
      <w:r>
        <w:rPr>
          <w:rFonts w:ascii="宋体" w:hAnsi="宋体" w:hint="eastAsia"/>
          <w:kern w:val="0"/>
          <w:sz w:val="24"/>
          <w:szCs w:val="24"/>
        </w:rPr>
        <w:t>（以下称“我方”）</w:t>
      </w:r>
    </w:p>
    <w:p w14:paraId="576C1E83" w14:textId="77777777" w:rsidR="0066638C" w:rsidRDefault="00772FF8">
      <w:pPr>
        <w:autoSpaceDE w:val="0"/>
        <w:autoSpaceDN w:val="0"/>
        <w:adjustRightInd w:val="0"/>
        <w:spacing w:line="480" w:lineRule="auto"/>
        <w:ind w:firstLineChars="200" w:firstLine="480"/>
        <w:rPr>
          <w:rFonts w:ascii="宋体" w:hAnsi="宋体"/>
          <w:kern w:val="0"/>
          <w:sz w:val="24"/>
          <w:szCs w:val="24"/>
        </w:rPr>
      </w:pPr>
      <w:r>
        <w:rPr>
          <w:rFonts w:ascii="宋体" w:hAnsi="宋体" w:hint="eastAsia"/>
          <w:kern w:val="0"/>
          <w:sz w:val="24"/>
          <w:szCs w:val="24"/>
        </w:rPr>
        <w:t>鉴于</w:t>
      </w:r>
      <w:r>
        <w:rPr>
          <w:rFonts w:ascii="宋体" w:hAnsi="宋体" w:hint="eastAsia"/>
          <w:kern w:val="0"/>
          <w:sz w:val="24"/>
          <w:szCs w:val="24"/>
          <w:u w:val="single"/>
        </w:rPr>
        <w:t xml:space="preserve">     （投标单位名称）     </w:t>
      </w:r>
      <w:r>
        <w:rPr>
          <w:rFonts w:ascii="宋体" w:hAnsi="宋体" w:hint="eastAsia"/>
          <w:kern w:val="0"/>
          <w:sz w:val="24"/>
          <w:szCs w:val="24"/>
        </w:rPr>
        <w:t>（以下称“我方”）于</w:t>
      </w:r>
      <w:r>
        <w:rPr>
          <w:rFonts w:ascii="宋体" w:hAnsi="宋体" w:hint="eastAsia"/>
          <w:kern w:val="0"/>
          <w:sz w:val="24"/>
          <w:szCs w:val="24"/>
          <w:u w:val="single"/>
        </w:rPr>
        <w:t xml:space="preserve">   年   月   日</w:t>
      </w:r>
      <w:r>
        <w:rPr>
          <w:rFonts w:ascii="宋体" w:hAnsi="宋体" w:hint="eastAsia"/>
          <w:kern w:val="0"/>
          <w:sz w:val="24"/>
          <w:szCs w:val="24"/>
        </w:rPr>
        <w:t>参加</w:t>
      </w:r>
      <w:r>
        <w:rPr>
          <w:rFonts w:ascii="宋体" w:hAnsi="宋体" w:hint="eastAsia"/>
          <w:kern w:val="0"/>
          <w:sz w:val="24"/>
          <w:szCs w:val="24"/>
          <w:u w:val="single"/>
        </w:rPr>
        <w:t xml:space="preserve">       </w:t>
      </w:r>
      <w:r>
        <w:rPr>
          <w:rFonts w:ascii="宋体" w:hAnsi="宋体" w:hint="eastAsia"/>
          <w:kern w:val="0"/>
          <w:sz w:val="24"/>
          <w:szCs w:val="24"/>
        </w:rPr>
        <w:t>（项目名称），</w:t>
      </w:r>
      <w:r>
        <w:rPr>
          <w:rFonts w:ascii="宋体" w:hAnsi="宋体" w:hint="eastAsia"/>
          <w:kern w:val="0"/>
          <w:sz w:val="24"/>
          <w:szCs w:val="24"/>
          <w:u w:val="single"/>
        </w:rPr>
        <w:t xml:space="preserve">       </w:t>
      </w:r>
      <w:r>
        <w:rPr>
          <w:rFonts w:ascii="宋体" w:hAnsi="宋体" w:hint="eastAsia"/>
          <w:kern w:val="0"/>
          <w:sz w:val="24"/>
          <w:szCs w:val="24"/>
        </w:rPr>
        <w:t>(项目编号）的投标，我方在投标文件中提供的企业资质、各类人员证书、业绩材料、近年财务状况等材料的原件或复印件的真实性、合法性、有效性</w:t>
      </w:r>
      <w:proofErr w:type="gramStart"/>
      <w:r>
        <w:rPr>
          <w:rFonts w:ascii="宋体" w:hAnsi="宋体" w:hint="eastAsia"/>
          <w:kern w:val="0"/>
          <w:sz w:val="24"/>
          <w:szCs w:val="24"/>
        </w:rPr>
        <w:t>做保</w:t>
      </w:r>
      <w:proofErr w:type="gramEnd"/>
      <w:r>
        <w:rPr>
          <w:rFonts w:ascii="宋体" w:hAnsi="宋体" w:hint="eastAsia"/>
          <w:kern w:val="0"/>
          <w:sz w:val="24"/>
          <w:szCs w:val="24"/>
        </w:rPr>
        <w:t>证，绝无弄虚作假。我方如被查实在本项目招标投标活动中提交的材料存在弄虚作假行为，本人承担直接负责人员法律责任，接受相应行政处罚和失信惩戒。并同意将递交的投标保证金没收。</w:t>
      </w:r>
    </w:p>
    <w:p w14:paraId="69DB731C" w14:textId="77777777" w:rsidR="0066638C" w:rsidRDefault="0066638C">
      <w:pPr>
        <w:autoSpaceDE w:val="0"/>
        <w:autoSpaceDN w:val="0"/>
        <w:adjustRightInd w:val="0"/>
        <w:rPr>
          <w:rFonts w:ascii="宋体" w:hAnsi="宋体"/>
          <w:kern w:val="0"/>
          <w:sz w:val="32"/>
          <w:szCs w:val="32"/>
          <w:u w:val="single"/>
        </w:rPr>
      </w:pPr>
    </w:p>
    <w:p w14:paraId="22DBEC1D" w14:textId="77777777" w:rsidR="0066638C" w:rsidRDefault="00772FF8">
      <w:pPr>
        <w:spacing w:before="100" w:beforeAutospacing="1" w:after="100" w:afterAutospacing="1" w:line="360" w:lineRule="auto"/>
        <w:rPr>
          <w:rFonts w:ascii="宋体" w:hAnsi="宋体" w:cs="宋体"/>
          <w:color w:val="000000"/>
          <w:sz w:val="24"/>
          <w:szCs w:val="28"/>
          <w:u w:val="single"/>
        </w:rPr>
      </w:pPr>
      <w:r>
        <w:rPr>
          <w:rFonts w:ascii="宋体" w:hAnsi="宋体" w:cs="宋体" w:hint="eastAsia"/>
          <w:color w:val="000000"/>
          <w:sz w:val="24"/>
          <w:szCs w:val="28"/>
        </w:rPr>
        <w:t>投标单位：（单位公章）</w:t>
      </w:r>
    </w:p>
    <w:p w14:paraId="69FDE06F" w14:textId="77777777" w:rsidR="0066638C" w:rsidRDefault="00772FF8">
      <w:pPr>
        <w:autoSpaceDE w:val="0"/>
        <w:spacing w:line="520" w:lineRule="exact"/>
        <w:rPr>
          <w:rFonts w:ascii="宋体" w:hAnsi="宋体"/>
          <w:sz w:val="24"/>
          <w:szCs w:val="24"/>
        </w:rPr>
      </w:pPr>
      <w:r>
        <w:rPr>
          <w:rFonts w:ascii="宋体" w:hAnsi="宋体" w:hint="eastAsia"/>
          <w:sz w:val="24"/>
          <w:szCs w:val="24"/>
        </w:rPr>
        <w:t>法定代表人：（签字并盖章）</w:t>
      </w:r>
    </w:p>
    <w:p w14:paraId="4B98029A" w14:textId="77777777" w:rsidR="0066638C" w:rsidRDefault="00772FF8">
      <w:pPr>
        <w:autoSpaceDE w:val="0"/>
        <w:autoSpaceDN w:val="0"/>
        <w:adjustRightInd w:val="0"/>
        <w:spacing w:line="480" w:lineRule="auto"/>
        <w:ind w:firstLineChars="1200" w:firstLine="2880"/>
        <w:rPr>
          <w:rFonts w:ascii="宋体" w:hAnsi="宋体"/>
          <w:kern w:val="0"/>
          <w:sz w:val="24"/>
          <w:szCs w:val="24"/>
          <w:u w:val="single"/>
        </w:rPr>
      </w:pPr>
      <w:r>
        <w:rPr>
          <w:rFonts w:ascii="宋体" w:hAnsi="宋体" w:hint="eastAsia"/>
          <w:kern w:val="0"/>
          <w:sz w:val="24"/>
          <w:szCs w:val="24"/>
          <w:u w:val="single"/>
        </w:rPr>
        <w:t xml:space="preserve">           </w:t>
      </w:r>
    </w:p>
    <w:p w14:paraId="21A8A696" w14:textId="77777777" w:rsidR="0066638C" w:rsidRDefault="0066638C">
      <w:pPr>
        <w:autoSpaceDE w:val="0"/>
        <w:autoSpaceDN w:val="0"/>
        <w:adjustRightInd w:val="0"/>
        <w:spacing w:line="480" w:lineRule="auto"/>
        <w:ind w:firstLineChars="1100" w:firstLine="2640"/>
        <w:rPr>
          <w:rFonts w:ascii="宋体" w:hAnsi="宋体"/>
          <w:kern w:val="0"/>
          <w:sz w:val="24"/>
          <w:szCs w:val="24"/>
          <w:u w:val="single"/>
        </w:rPr>
      </w:pPr>
    </w:p>
    <w:p w14:paraId="5E0B9DC2" w14:textId="77777777" w:rsidR="0066638C" w:rsidRDefault="00772FF8">
      <w:pPr>
        <w:autoSpaceDE w:val="0"/>
        <w:autoSpaceDN w:val="0"/>
        <w:adjustRightInd w:val="0"/>
        <w:spacing w:line="480" w:lineRule="auto"/>
        <w:jc w:val="right"/>
        <w:rPr>
          <w:rFonts w:ascii="宋体" w:hAnsi="宋体"/>
          <w:kern w:val="0"/>
          <w:sz w:val="24"/>
          <w:szCs w:val="24"/>
        </w:rPr>
        <w:sectPr w:rsidR="0066638C">
          <w:pgSz w:w="11906" w:h="16838"/>
          <w:pgMar w:top="1440" w:right="1800" w:bottom="1440" w:left="1800" w:header="851" w:footer="992" w:gutter="0"/>
          <w:cols w:space="720"/>
          <w:docGrid w:type="lines" w:linePitch="312"/>
        </w:sectPr>
      </w:pPr>
      <w:r>
        <w:rPr>
          <w:rFonts w:ascii="宋体" w:hAnsi="宋体" w:hint="eastAsia"/>
          <w:kern w:val="0"/>
          <w:sz w:val="24"/>
          <w:szCs w:val="24"/>
        </w:rPr>
        <w:t>日期：年     月     日</w:t>
      </w:r>
    </w:p>
    <w:p w14:paraId="7EB01070" w14:textId="77777777" w:rsidR="0066638C" w:rsidRDefault="00772FF8">
      <w:pPr>
        <w:autoSpaceDE w:val="0"/>
        <w:autoSpaceDN w:val="0"/>
        <w:adjustRightInd w:val="0"/>
        <w:jc w:val="center"/>
        <w:rPr>
          <w:rFonts w:ascii="宋体" w:hAnsi="宋体"/>
          <w:b/>
          <w:bCs/>
          <w:kern w:val="0"/>
          <w:sz w:val="32"/>
          <w:szCs w:val="32"/>
        </w:rPr>
      </w:pPr>
      <w:r>
        <w:rPr>
          <w:rFonts w:ascii="宋体" w:hAnsi="宋体" w:hint="eastAsia"/>
          <w:b/>
          <w:bCs/>
          <w:kern w:val="0"/>
          <w:sz w:val="32"/>
          <w:szCs w:val="32"/>
        </w:rPr>
        <w:lastRenderedPageBreak/>
        <w:t>企业承诺书</w:t>
      </w:r>
    </w:p>
    <w:p w14:paraId="43738748" w14:textId="77777777" w:rsidR="0066638C" w:rsidRDefault="0066638C">
      <w:pPr>
        <w:spacing w:line="276" w:lineRule="auto"/>
        <w:rPr>
          <w:rFonts w:ascii="宋体" w:hAnsi="宋体" w:cs="宋体"/>
          <w:sz w:val="24"/>
        </w:rPr>
      </w:pPr>
    </w:p>
    <w:p w14:paraId="4219B2E4" w14:textId="77777777" w:rsidR="0066638C" w:rsidRDefault="00772FF8">
      <w:pPr>
        <w:spacing w:line="360" w:lineRule="auto"/>
        <w:rPr>
          <w:rFonts w:ascii="宋体" w:hAnsi="宋体" w:cs="宋体"/>
          <w:sz w:val="24"/>
        </w:rPr>
      </w:pPr>
      <w:r>
        <w:rPr>
          <w:rFonts w:ascii="宋体" w:hAnsi="宋体" w:cs="宋体" w:hint="eastAsia"/>
          <w:sz w:val="24"/>
        </w:rPr>
        <w:t>洛浦县公共资源交易中心:</w:t>
      </w:r>
    </w:p>
    <w:p w14:paraId="6EF0B795"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我公司报名参与洛浦县</w:t>
      </w:r>
      <w:r>
        <w:rPr>
          <w:rFonts w:ascii="宋体" w:hAnsi="宋体" w:cs="宋体" w:hint="eastAsia"/>
          <w:sz w:val="24"/>
          <w:u w:val="single"/>
        </w:rPr>
        <w:t xml:space="preserve">          </w:t>
      </w:r>
      <w:r>
        <w:rPr>
          <w:rFonts w:ascii="宋体" w:hAnsi="宋体" w:cs="宋体" w:hint="eastAsia"/>
          <w:sz w:val="24"/>
        </w:rPr>
        <w:t>项目的投标，为了确保此次项目的开标顺利开展，我公司郑重承诺；</w:t>
      </w:r>
    </w:p>
    <w:p w14:paraId="23BFB868"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1.将遵循公开、公平、公正和诚信的原则参加投标活动；</w:t>
      </w:r>
    </w:p>
    <w:p w14:paraId="0D122934"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2.在投标报名过程中，提供一切的与项目报名有关资料的真实有效合法；如实提供项目负责人或技术人员劳动合同，社会保险缴纳证明资料；</w:t>
      </w:r>
    </w:p>
    <w:p w14:paraId="0CC364F1"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3.投标保证金由我公司基本账户转出, 并</w:t>
      </w:r>
      <w:proofErr w:type="gramStart"/>
      <w:r>
        <w:rPr>
          <w:rFonts w:ascii="宋体" w:hAnsi="宋体" w:cs="宋体" w:hint="eastAsia"/>
          <w:sz w:val="24"/>
        </w:rPr>
        <w:t>存入县交易</w:t>
      </w:r>
      <w:proofErr w:type="gramEnd"/>
      <w:r>
        <w:rPr>
          <w:rFonts w:ascii="宋体" w:hAnsi="宋体" w:cs="宋体" w:hint="eastAsia"/>
          <w:sz w:val="24"/>
        </w:rPr>
        <w:t>中心指定账户；</w:t>
      </w:r>
    </w:p>
    <w:p w14:paraId="3F043C1B"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4.不通过租借等方式从其他单位获取资格或资质证书投标；</w:t>
      </w:r>
    </w:p>
    <w:p w14:paraId="2082A762"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5.不出现在自己编制的投标文件中由其他企业盖章或有他人签字行为的发生；</w:t>
      </w:r>
    </w:p>
    <w:p w14:paraId="4F5C30B2"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6.</w:t>
      </w:r>
      <w:proofErr w:type="gramStart"/>
      <w:r>
        <w:rPr>
          <w:rFonts w:ascii="宋体" w:hAnsi="宋体" w:cs="宋体" w:hint="eastAsia"/>
          <w:sz w:val="24"/>
        </w:rPr>
        <w:t>不</w:t>
      </w:r>
      <w:proofErr w:type="gramEnd"/>
      <w:r>
        <w:rPr>
          <w:rFonts w:ascii="宋体" w:hAnsi="宋体" w:cs="宋体" w:hint="eastAsia"/>
          <w:sz w:val="24"/>
        </w:rPr>
        <w:t>与其他投标企业或安排多家企业相互串通就投标价格达成协议；</w:t>
      </w:r>
      <w:proofErr w:type="gramStart"/>
      <w:r>
        <w:rPr>
          <w:rFonts w:ascii="宋体" w:hAnsi="宋体" w:cs="宋体" w:hint="eastAsia"/>
          <w:sz w:val="24"/>
        </w:rPr>
        <w:t>不</w:t>
      </w:r>
      <w:proofErr w:type="gramEnd"/>
      <w:r>
        <w:rPr>
          <w:rFonts w:ascii="宋体" w:hAnsi="宋体" w:cs="宋体" w:hint="eastAsia"/>
          <w:sz w:val="24"/>
        </w:rPr>
        <w:t>与其他投标企业约定在项目中高价位中标；</w:t>
      </w:r>
      <w:proofErr w:type="gramStart"/>
      <w:r>
        <w:rPr>
          <w:rFonts w:ascii="宋体" w:hAnsi="宋体" w:cs="宋体" w:hint="eastAsia"/>
          <w:sz w:val="24"/>
        </w:rPr>
        <w:t>不</w:t>
      </w:r>
      <w:proofErr w:type="gramEnd"/>
      <w:r>
        <w:rPr>
          <w:rFonts w:ascii="宋体" w:hAnsi="宋体" w:cs="宋体" w:hint="eastAsia"/>
          <w:sz w:val="24"/>
        </w:rPr>
        <w:t>私下与其他投标人约定中标人后参加投标，中标后给予其他陪</w:t>
      </w:r>
      <w:proofErr w:type="gramStart"/>
      <w:r>
        <w:rPr>
          <w:rFonts w:ascii="宋体" w:hAnsi="宋体" w:cs="宋体" w:hint="eastAsia"/>
          <w:sz w:val="24"/>
        </w:rPr>
        <w:t>标企业</w:t>
      </w:r>
      <w:proofErr w:type="gramEnd"/>
      <w:r>
        <w:rPr>
          <w:rFonts w:ascii="宋体" w:hAnsi="宋体" w:cs="宋体" w:hint="eastAsia"/>
          <w:sz w:val="24"/>
        </w:rPr>
        <w:t>(个人)经济补偿；</w:t>
      </w:r>
    </w:p>
    <w:p w14:paraId="1EC4EB31"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7.不通过挂靠其他企业的方式，一家企业以多家企业的名义参加同一标段的投标；</w:t>
      </w:r>
    </w:p>
    <w:p w14:paraId="037F7811"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8.不转让、出借、出租资质证书、人员岗位证书或其他凡是允许他人以本企业名义投标；</w:t>
      </w:r>
    </w:p>
    <w:p w14:paraId="4C2DDFAB"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9.不向招标人或评标委员会成员行贿以谋取中标；</w:t>
      </w:r>
    </w:p>
    <w:p w14:paraId="16EA8581"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10.不在开标后进行虚假恶意投诉,扰乱洛浦县招投标活动正常秩序；</w:t>
      </w:r>
    </w:p>
    <w:p w14:paraId="3E106C4C" w14:textId="77777777" w:rsidR="0066638C" w:rsidRDefault="00772FF8">
      <w:pPr>
        <w:spacing w:line="360" w:lineRule="auto"/>
        <w:ind w:firstLineChars="200" w:firstLine="480"/>
        <w:rPr>
          <w:rFonts w:ascii="宋体" w:hAnsi="宋体" w:cs="宋体"/>
          <w:sz w:val="24"/>
        </w:rPr>
      </w:pPr>
      <w:r>
        <w:rPr>
          <w:rFonts w:ascii="宋体" w:hAnsi="宋体" w:cs="宋体" w:hint="eastAsia"/>
          <w:sz w:val="24"/>
        </w:rPr>
        <w:t>11.项目招投标结束后在规定的5个工作日内及时办结投标保证金退款事项；</w:t>
      </w:r>
    </w:p>
    <w:p w14:paraId="17176F90" w14:textId="77777777" w:rsidR="0066638C" w:rsidRDefault="00772FF8">
      <w:pPr>
        <w:spacing w:line="360" w:lineRule="auto"/>
        <w:rPr>
          <w:rFonts w:ascii="宋体" w:hAnsi="宋体" w:cs="宋体"/>
          <w:sz w:val="24"/>
        </w:rPr>
      </w:pPr>
      <w:r>
        <w:rPr>
          <w:rFonts w:ascii="宋体" w:hAnsi="宋体" w:cs="宋体" w:hint="eastAsia"/>
          <w:sz w:val="24"/>
        </w:rPr>
        <w:t>如我公司违反以上承诺条款或受到企业的举报，经查实后，自愿接受取消1年的投标资格，计入信用档案，没收投标保证金，如已中标的自动放弃中标资格，给招标人造成损失的依法承担赔偿责任。</w:t>
      </w:r>
    </w:p>
    <w:p w14:paraId="791F9384" w14:textId="77777777" w:rsidR="0066638C" w:rsidRDefault="0066638C">
      <w:pPr>
        <w:rPr>
          <w:rFonts w:ascii="宋体" w:hAnsi="宋体" w:cs="宋体"/>
          <w:sz w:val="24"/>
        </w:rPr>
      </w:pPr>
    </w:p>
    <w:p w14:paraId="4B6B3599" w14:textId="77777777" w:rsidR="0066638C" w:rsidRDefault="00772FF8">
      <w:pPr>
        <w:spacing w:before="100" w:beforeAutospacing="1" w:after="100" w:afterAutospacing="1" w:line="360" w:lineRule="auto"/>
        <w:rPr>
          <w:rFonts w:ascii="宋体" w:hAnsi="宋体" w:cs="宋体"/>
          <w:color w:val="000000"/>
          <w:sz w:val="24"/>
          <w:szCs w:val="28"/>
          <w:u w:val="single"/>
        </w:rPr>
      </w:pPr>
      <w:r>
        <w:rPr>
          <w:rFonts w:ascii="宋体" w:hAnsi="宋体" w:cs="宋体" w:hint="eastAsia"/>
          <w:color w:val="000000"/>
          <w:sz w:val="24"/>
          <w:szCs w:val="28"/>
        </w:rPr>
        <w:t>投标单位：（单位公章）</w:t>
      </w:r>
    </w:p>
    <w:p w14:paraId="6AF41827" w14:textId="77777777" w:rsidR="0066638C" w:rsidRDefault="00772FF8">
      <w:pPr>
        <w:autoSpaceDE w:val="0"/>
        <w:spacing w:line="520" w:lineRule="exact"/>
        <w:rPr>
          <w:rFonts w:ascii="宋体" w:hAnsi="宋体"/>
          <w:sz w:val="24"/>
          <w:szCs w:val="24"/>
        </w:rPr>
      </w:pPr>
      <w:r>
        <w:rPr>
          <w:rFonts w:ascii="宋体" w:hAnsi="宋体" w:hint="eastAsia"/>
          <w:sz w:val="24"/>
          <w:szCs w:val="24"/>
        </w:rPr>
        <w:t>法定代表人：（签字并盖章）</w:t>
      </w:r>
    </w:p>
    <w:p w14:paraId="314F8DC0" w14:textId="77777777" w:rsidR="0066638C" w:rsidRDefault="0066638C">
      <w:pPr>
        <w:jc w:val="right"/>
        <w:rPr>
          <w:rFonts w:ascii="宋体" w:hAnsi="宋体" w:cs="宋体"/>
          <w:sz w:val="24"/>
        </w:rPr>
      </w:pPr>
    </w:p>
    <w:p w14:paraId="53FDC2B6" w14:textId="77777777" w:rsidR="0066638C" w:rsidRDefault="00772FF8">
      <w:pPr>
        <w:jc w:val="right"/>
        <w:rPr>
          <w:rFonts w:ascii="宋体" w:hAnsi="宋体" w:cs="宋体"/>
          <w:sz w:val="24"/>
        </w:rPr>
      </w:pPr>
      <w:r>
        <w:rPr>
          <w:rFonts w:ascii="宋体" w:hAnsi="宋体" w:cs="宋体" w:hint="eastAsia"/>
          <w:sz w:val="24"/>
        </w:rPr>
        <w:t>日期： 年     月     日</w:t>
      </w:r>
    </w:p>
    <w:p w14:paraId="4923904A" w14:textId="77777777" w:rsidR="0066638C" w:rsidRDefault="0066638C">
      <w:pPr>
        <w:autoSpaceDE w:val="0"/>
        <w:autoSpaceDN w:val="0"/>
        <w:adjustRightInd w:val="0"/>
        <w:jc w:val="center"/>
        <w:rPr>
          <w:rFonts w:ascii="宋体" w:hAnsi="宋体"/>
          <w:b/>
          <w:kern w:val="0"/>
          <w:sz w:val="32"/>
          <w:szCs w:val="32"/>
        </w:rPr>
      </w:pPr>
    </w:p>
    <w:p w14:paraId="74634E5B" w14:textId="77777777" w:rsidR="0066638C" w:rsidRDefault="0066638C">
      <w:pPr>
        <w:jc w:val="center"/>
        <w:rPr>
          <w:b/>
          <w:bCs/>
          <w:sz w:val="32"/>
          <w:szCs w:val="32"/>
        </w:rPr>
      </w:pPr>
    </w:p>
    <w:p w14:paraId="20C1F358"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b/>
          <w:bCs/>
          <w:color w:val="000000"/>
          <w:sz w:val="32"/>
          <w:szCs w:val="32"/>
        </w:rPr>
        <w:sectPr w:rsidR="0066638C">
          <w:pgSz w:w="11906" w:h="16838"/>
          <w:pgMar w:top="1559" w:right="1416" w:bottom="1134" w:left="1560" w:header="851" w:footer="680" w:gutter="0"/>
          <w:cols w:space="720"/>
          <w:docGrid w:linePitch="312"/>
        </w:sectPr>
      </w:pPr>
    </w:p>
    <w:p w14:paraId="4BA13B3A" w14:textId="77777777" w:rsidR="0066638C" w:rsidRDefault="00772FF8">
      <w:pPr>
        <w:tabs>
          <w:tab w:val="left" w:pos="142"/>
        </w:tabs>
        <w:autoSpaceDE w:val="0"/>
        <w:autoSpaceDN w:val="0"/>
        <w:spacing w:line="360" w:lineRule="auto"/>
        <w:ind w:leftChars="-1" w:left="-2" w:firstLine="2"/>
        <w:jc w:val="center"/>
        <w:outlineLvl w:val="3"/>
        <w:rPr>
          <w:rFonts w:ascii="黑体" w:eastAsia="黑体" w:hAnsi="黑体"/>
          <w:color w:val="000000"/>
          <w:sz w:val="32"/>
          <w:szCs w:val="32"/>
        </w:rPr>
      </w:pPr>
      <w:bookmarkStart w:id="8" w:name="_Toc394307583"/>
      <w:r>
        <w:rPr>
          <w:rFonts w:ascii="黑体" w:eastAsia="黑体" w:hAnsi="黑体" w:hint="eastAsia"/>
          <w:color w:val="000000"/>
          <w:sz w:val="32"/>
          <w:szCs w:val="32"/>
        </w:rPr>
        <w:lastRenderedPageBreak/>
        <w:t>售后服务情况表</w:t>
      </w:r>
      <w:bookmarkEnd w:id="8"/>
    </w:p>
    <w:p w14:paraId="036A0C1F" w14:textId="77777777" w:rsidR="0066638C" w:rsidRDefault="00772FF8">
      <w:pPr>
        <w:widowControl/>
        <w:snapToGrid w:val="0"/>
        <w:spacing w:line="360" w:lineRule="auto"/>
        <w:jc w:val="left"/>
        <w:rPr>
          <w:rFonts w:ascii="宋体" w:hAnsi="宋体"/>
          <w:color w:val="000000"/>
          <w:sz w:val="24"/>
        </w:rPr>
      </w:pPr>
      <w:r>
        <w:rPr>
          <w:rFonts w:ascii="宋体" w:hAnsi="宋体" w:hint="eastAsia"/>
          <w:color w:val="000000"/>
          <w:sz w:val="24"/>
        </w:rPr>
        <w:t>项目名称：</w:t>
      </w:r>
    </w:p>
    <w:p w14:paraId="165FB1E5" w14:textId="77777777" w:rsidR="0066638C" w:rsidRDefault="00772FF8">
      <w:pPr>
        <w:pStyle w:val="ac"/>
        <w:rPr>
          <w:rFonts w:ascii="宋体" w:hAnsi="宋体"/>
          <w:color w:val="000000"/>
          <w:sz w:val="24"/>
        </w:rPr>
      </w:pPr>
      <w:r>
        <w:rPr>
          <w:rFonts w:ascii="宋体" w:hAnsi="宋体" w:hint="eastAsia"/>
          <w:color w:val="000000"/>
          <w:sz w:val="24"/>
        </w:rPr>
        <w:t>项目编号：</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91"/>
        <w:gridCol w:w="2527"/>
        <w:gridCol w:w="4355"/>
        <w:gridCol w:w="1473"/>
      </w:tblGrid>
      <w:tr w:rsidR="0066638C" w14:paraId="613F8F6C" w14:textId="77777777">
        <w:trPr>
          <w:cantSplit/>
          <w:trHeight w:val="541"/>
          <w:jc w:val="center"/>
        </w:trPr>
        <w:tc>
          <w:tcPr>
            <w:tcW w:w="432" w:type="pct"/>
            <w:vAlign w:val="center"/>
          </w:tcPr>
          <w:p w14:paraId="70384D3E" w14:textId="77777777" w:rsidR="0066638C" w:rsidRDefault="00772FF8">
            <w:pPr>
              <w:pStyle w:val="142"/>
              <w:spacing w:line="360" w:lineRule="auto"/>
              <w:jc w:val="center"/>
              <w:rPr>
                <w:rFonts w:ascii="宋体" w:hAnsi="宋体" w:cs="Arial"/>
                <w:b/>
                <w:color w:val="000000"/>
                <w:sz w:val="24"/>
              </w:rPr>
            </w:pPr>
            <w:r>
              <w:rPr>
                <w:rFonts w:ascii="宋体" w:hAnsi="宋体" w:cs="Arial" w:hint="eastAsia"/>
                <w:b/>
                <w:color w:val="000000"/>
                <w:sz w:val="24"/>
              </w:rPr>
              <w:t>序号</w:t>
            </w:r>
          </w:p>
        </w:tc>
        <w:tc>
          <w:tcPr>
            <w:tcW w:w="1380" w:type="pct"/>
            <w:vAlign w:val="center"/>
          </w:tcPr>
          <w:p w14:paraId="3AF8466C" w14:textId="77777777" w:rsidR="0066638C" w:rsidRDefault="00772FF8">
            <w:pPr>
              <w:pStyle w:val="142"/>
              <w:spacing w:line="360" w:lineRule="auto"/>
              <w:jc w:val="center"/>
              <w:rPr>
                <w:rFonts w:ascii="宋体" w:hAnsi="宋体" w:cs="Arial"/>
                <w:b/>
                <w:color w:val="000000"/>
                <w:sz w:val="24"/>
              </w:rPr>
            </w:pPr>
            <w:r>
              <w:rPr>
                <w:rFonts w:ascii="宋体" w:hAnsi="宋体" w:cs="Arial" w:hint="eastAsia"/>
                <w:b/>
                <w:color w:val="000000"/>
                <w:sz w:val="24"/>
              </w:rPr>
              <w:t>项目</w:t>
            </w:r>
          </w:p>
        </w:tc>
        <w:tc>
          <w:tcPr>
            <w:tcW w:w="2380" w:type="pct"/>
            <w:vAlign w:val="center"/>
          </w:tcPr>
          <w:p w14:paraId="61B283A9" w14:textId="77777777" w:rsidR="0066638C" w:rsidRDefault="00772FF8">
            <w:pPr>
              <w:pStyle w:val="142"/>
              <w:spacing w:line="360" w:lineRule="auto"/>
              <w:jc w:val="center"/>
              <w:rPr>
                <w:rFonts w:ascii="宋体" w:hAnsi="宋体" w:cs="Arial"/>
                <w:b/>
                <w:color w:val="000000"/>
                <w:sz w:val="24"/>
              </w:rPr>
            </w:pPr>
            <w:r>
              <w:rPr>
                <w:rFonts w:ascii="宋体" w:hAnsi="宋体" w:cs="Arial" w:hint="eastAsia"/>
                <w:b/>
                <w:color w:val="000000"/>
                <w:sz w:val="24"/>
              </w:rPr>
              <w:t>投标人承诺</w:t>
            </w:r>
          </w:p>
        </w:tc>
        <w:tc>
          <w:tcPr>
            <w:tcW w:w="805" w:type="pct"/>
            <w:vAlign w:val="center"/>
          </w:tcPr>
          <w:p w14:paraId="1871CFDA" w14:textId="77777777" w:rsidR="0066638C" w:rsidRDefault="00772FF8">
            <w:pPr>
              <w:pStyle w:val="142"/>
              <w:spacing w:line="360" w:lineRule="auto"/>
              <w:jc w:val="center"/>
              <w:rPr>
                <w:rFonts w:ascii="宋体" w:hAnsi="宋体" w:cs="Arial"/>
                <w:b/>
                <w:color w:val="000000"/>
                <w:sz w:val="24"/>
              </w:rPr>
            </w:pPr>
            <w:r>
              <w:rPr>
                <w:rFonts w:ascii="宋体" w:hAnsi="宋体" w:cs="Arial" w:hint="eastAsia"/>
                <w:b/>
                <w:color w:val="000000"/>
                <w:sz w:val="24"/>
              </w:rPr>
              <w:t>备注</w:t>
            </w:r>
          </w:p>
        </w:tc>
      </w:tr>
      <w:tr w:rsidR="0066638C" w14:paraId="471C4A0C" w14:textId="77777777">
        <w:trPr>
          <w:cantSplit/>
          <w:trHeight w:val="1258"/>
          <w:jc w:val="center"/>
        </w:trPr>
        <w:tc>
          <w:tcPr>
            <w:tcW w:w="432" w:type="pct"/>
            <w:vMerge w:val="restart"/>
            <w:vAlign w:val="center"/>
          </w:tcPr>
          <w:p w14:paraId="5E6E0909" w14:textId="77777777" w:rsidR="0066638C" w:rsidRDefault="00772FF8">
            <w:pPr>
              <w:pStyle w:val="142"/>
              <w:spacing w:line="360" w:lineRule="auto"/>
              <w:jc w:val="center"/>
              <w:rPr>
                <w:rFonts w:ascii="宋体" w:hAnsi="宋体" w:cs="Arial"/>
                <w:bCs/>
                <w:color w:val="000000"/>
                <w:sz w:val="24"/>
              </w:rPr>
            </w:pPr>
            <w:r>
              <w:rPr>
                <w:rFonts w:ascii="宋体" w:hAnsi="宋体" w:cs="Arial" w:hint="eastAsia"/>
                <w:bCs/>
                <w:color w:val="000000"/>
                <w:sz w:val="24"/>
              </w:rPr>
              <w:t>1</w:t>
            </w:r>
          </w:p>
        </w:tc>
        <w:tc>
          <w:tcPr>
            <w:tcW w:w="1380" w:type="pct"/>
            <w:vMerge w:val="restart"/>
            <w:vAlign w:val="center"/>
          </w:tcPr>
          <w:p w14:paraId="3E5D8034" w14:textId="77777777" w:rsidR="0066638C" w:rsidRDefault="00772FF8">
            <w:pPr>
              <w:pStyle w:val="142"/>
              <w:spacing w:line="360" w:lineRule="auto"/>
              <w:rPr>
                <w:rFonts w:ascii="宋体" w:hAnsi="宋体" w:cs="Arial"/>
                <w:bCs/>
                <w:color w:val="000000"/>
                <w:sz w:val="24"/>
              </w:rPr>
            </w:pPr>
            <w:r>
              <w:rPr>
                <w:rFonts w:ascii="宋体" w:hAnsi="宋体" w:cs="Arial" w:hint="eastAsia"/>
                <w:bCs/>
                <w:color w:val="000000"/>
                <w:sz w:val="24"/>
              </w:rPr>
              <w:t>保修期内售后服务情况(可用附页和宣传材料)</w:t>
            </w:r>
          </w:p>
        </w:tc>
        <w:tc>
          <w:tcPr>
            <w:tcW w:w="2380" w:type="pct"/>
          </w:tcPr>
          <w:p w14:paraId="240C0DE1" w14:textId="77777777" w:rsidR="0066638C" w:rsidRDefault="00772FF8">
            <w:pPr>
              <w:pStyle w:val="142"/>
              <w:spacing w:line="360" w:lineRule="auto"/>
              <w:rPr>
                <w:rFonts w:ascii="宋体" w:hAnsi="宋体" w:cs="Arial"/>
                <w:bCs/>
                <w:color w:val="000000"/>
                <w:sz w:val="24"/>
              </w:rPr>
            </w:pPr>
            <w:r>
              <w:rPr>
                <w:rFonts w:ascii="宋体" w:hAnsi="宋体" w:cs="Arial" w:hint="eastAsia"/>
                <w:bCs/>
                <w:color w:val="000000"/>
                <w:sz w:val="24"/>
              </w:rPr>
              <w:t>生产厂商售后服务情况：</w:t>
            </w:r>
          </w:p>
        </w:tc>
        <w:tc>
          <w:tcPr>
            <w:tcW w:w="805" w:type="pct"/>
          </w:tcPr>
          <w:p w14:paraId="7D7D330C" w14:textId="77777777" w:rsidR="0066638C" w:rsidRDefault="0066638C">
            <w:pPr>
              <w:pStyle w:val="142"/>
              <w:spacing w:line="360" w:lineRule="auto"/>
              <w:rPr>
                <w:rFonts w:ascii="宋体" w:hAnsi="宋体" w:cs="Arial"/>
                <w:bCs/>
                <w:color w:val="000000"/>
                <w:sz w:val="24"/>
              </w:rPr>
            </w:pPr>
          </w:p>
        </w:tc>
      </w:tr>
      <w:tr w:rsidR="0066638C" w14:paraId="7117E032" w14:textId="77777777">
        <w:trPr>
          <w:cantSplit/>
          <w:trHeight w:val="1090"/>
          <w:jc w:val="center"/>
        </w:trPr>
        <w:tc>
          <w:tcPr>
            <w:tcW w:w="0" w:type="auto"/>
            <w:vMerge/>
            <w:vAlign w:val="center"/>
          </w:tcPr>
          <w:p w14:paraId="23517D69" w14:textId="77777777" w:rsidR="0066638C" w:rsidRDefault="0066638C">
            <w:pPr>
              <w:pStyle w:val="142"/>
              <w:widowControl/>
              <w:jc w:val="left"/>
              <w:rPr>
                <w:rFonts w:ascii="宋体" w:hAnsi="宋体" w:cs="Arial"/>
                <w:bCs/>
                <w:color w:val="000000"/>
                <w:sz w:val="24"/>
              </w:rPr>
            </w:pPr>
          </w:p>
        </w:tc>
        <w:tc>
          <w:tcPr>
            <w:tcW w:w="0" w:type="auto"/>
            <w:vMerge/>
            <w:vAlign w:val="center"/>
          </w:tcPr>
          <w:p w14:paraId="0844F0D3" w14:textId="77777777" w:rsidR="0066638C" w:rsidRDefault="0066638C">
            <w:pPr>
              <w:pStyle w:val="142"/>
              <w:widowControl/>
              <w:jc w:val="left"/>
              <w:rPr>
                <w:rFonts w:ascii="宋体" w:hAnsi="宋体" w:cs="Arial"/>
                <w:bCs/>
                <w:color w:val="000000"/>
                <w:sz w:val="24"/>
              </w:rPr>
            </w:pPr>
          </w:p>
        </w:tc>
        <w:tc>
          <w:tcPr>
            <w:tcW w:w="2380" w:type="pct"/>
          </w:tcPr>
          <w:p w14:paraId="57D793A9" w14:textId="77777777" w:rsidR="0066638C" w:rsidRDefault="00772FF8">
            <w:pPr>
              <w:pStyle w:val="142"/>
              <w:spacing w:line="360" w:lineRule="auto"/>
              <w:rPr>
                <w:rFonts w:ascii="宋体" w:hAnsi="宋体" w:cs="Arial"/>
                <w:bCs/>
                <w:color w:val="000000"/>
                <w:sz w:val="24"/>
              </w:rPr>
            </w:pPr>
            <w:r>
              <w:rPr>
                <w:rFonts w:ascii="宋体" w:hAnsi="宋体" w:cs="Arial" w:hint="eastAsia"/>
                <w:bCs/>
                <w:color w:val="000000"/>
                <w:sz w:val="24"/>
              </w:rPr>
              <w:t>投标人售后服务情况：</w:t>
            </w:r>
          </w:p>
        </w:tc>
        <w:tc>
          <w:tcPr>
            <w:tcW w:w="805" w:type="pct"/>
          </w:tcPr>
          <w:p w14:paraId="04489F67" w14:textId="77777777" w:rsidR="0066638C" w:rsidRDefault="0066638C">
            <w:pPr>
              <w:pStyle w:val="142"/>
              <w:spacing w:line="360" w:lineRule="auto"/>
              <w:jc w:val="left"/>
              <w:rPr>
                <w:rFonts w:ascii="宋体" w:hAnsi="宋体" w:cs="Arial"/>
                <w:bCs/>
                <w:color w:val="000000"/>
                <w:sz w:val="24"/>
              </w:rPr>
            </w:pPr>
          </w:p>
        </w:tc>
      </w:tr>
      <w:tr w:rsidR="0066638C" w14:paraId="0C32B99A" w14:textId="77777777">
        <w:trPr>
          <w:cantSplit/>
          <w:trHeight w:hRule="exact" w:val="809"/>
          <w:jc w:val="center"/>
        </w:trPr>
        <w:tc>
          <w:tcPr>
            <w:tcW w:w="432" w:type="pct"/>
            <w:vAlign w:val="center"/>
          </w:tcPr>
          <w:p w14:paraId="3C00DDB1" w14:textId="77777777" w:rsidR="0066638C" w:rsidRDefault="00772FF8">
            <w:pPr>
              <w:pStyle w:val="142"/>
              <w:spacing w:line="360" w:lineRule="auto"/>
              <w:jc w:val="center"/>
              <w:rPr>
                <w:rFonts w:ascii="宋体" w:hAnsi="宋体" w:cs="Arial"/>
                <w:bCs/>
                <w:color w:val="000000"/>
                <w:sz w:val="24"/>
              </w:rPr>
            </w:pPr>
            <w:r>
              <w:rPr>
                <w:rFonts w:ascii="宋体" w:hAnsi="宋体" w:cs="Arial" w:hint="eastAsia"/>
                <w:bCs/>
                <w:color w:val="000000"/>
                <w:sz w:val="24"/>
              </w:rPr>
              <w:t>2</w:t>
            </w:r>
          </w:p>
        </w:tc>
        <w:tc>
          <w:tcPr>
            <w:tcW w:w="1380" w:type="pct"/>
            <w:vAlign w:val="center"/>
          </w:tcPr>
          <w:p w14:paraId="0845AF23" w14:textId="77777777" w:rsidR="0066638C" w:rsidRDefault="00772FF8">
            <w:pPr>
              <w:pStyle w:val="142"/>
              <w:spacing w:line="360" w:lineRule="auto"/>
              <w:rPr>
                <w:rFonts w:ascii="宋体" w:hAnsi="宋体" w:cs="Arial"/>
                <w:bCs/>
                <w:color w:val="000000"/>
                <w:sz w:val="24"/>
              </w:rPr>
            </w:pPr>
            <w:r>
              <w:rPr>
                <w:rFonts w:ascii="宋体" w:hAnsi="宋体" w:cs="Arial" w:hint="eastAsia"/>
                <w:bCs/>
                <w:color w:val="000000"/>
                <w:sz w:val="24"/>
              </w:rPr>
              <w:t>保修期后售后服务</w:t>
            </w:r>
          </w:p>
        </w:tc>
        <w:tc>
          <w:tcPr>
            <w:tcW w:w="2380" w:type="pct"/>
          </w:tcPr>
          <w:p w14:paraId="745C9167" w14:textId="77777777" w:rsidR="0066638C" w:rsidRDefault="0066638C">
            <w:pPr>
              <w:pStyle w:val="142"/>
              <w:spacing w:line="360" w:lineRule="auto"/>
              <w:rPr>
                <w:rFonts w:ascii="宋体" w:hAnsi="宋体" w:cs="Arial"/>
                <w:bCs/>
                <w:color w:val="000000"/>
                <w:sz w:val="24"/>
              </w:rPr>
            </w:pPr>
          </w:p>
        </w:tc>
        <w:tc>
          <w:tcPr>
            <w:tcW w:w="805" w:type="pct"/>
          </w:tcPr>
          <w:p w14:paraId="1E430565" w14:textId="77777777" w:rsidR="0066638C" w:rsidRDefault="0066638C">
            <w:pPr>
              <w:pStyle w:val="142"/>
              <w:spacing w:line="360" w:lineRule="auto"/>
              <w:rPr>
                <w:rFonts w:ascii="宋体" w:hAnsi="宋体" w:cs="Arial"/>
                <w:bCs/>
                <w:color w:val="000000"/>
                <w:sz w:val="24"/>
              </w:rPr>
            </w:pPr>
          </w:p>
        </w:tc>
      </w:tr>
      <w:tr w:rsidR="0066638C" w14:paraId="778296CB" w14:textId="77777777">
        <w:trPr>
          <w:cantSplit/>
          <w:trHeight w:hRule="exact" w:val="1159"/>
          <w:jc w:val="center"/>
        </w:trPr>
        <w:tc>
          <w:tcPr>
            <w:tcW w:w="432" w:type="pct"/>
            <w:vAlign w:val="center"/>
          </w:tcPr>
          <w:p w14:paraId="11070E7B" w14:textId="77777777" w:rsidR="0066638C" w:rsidRDefault="00772FF8">
            <w:pPr>
              <w:pStyle w:val="142"/>
              <w:spacing w:line="360" w:lineRule="auto"/>
              <w:rPr>
                <w:rFonts w:ascii="宋体" w:hAnsi="宋体" w:cs="Arial"/>
                <w:bCs/>
                <w:color w:val="000000"/>
                <w:sz w:val="24"/>
              </w:rPr>
            </w:pPr>
            <w:r>
              <w:rPr>
                <w:rFonts w:ascii="宋体" w:hAnsi="宋体" w:cs="Arial" w:hint="eastAsia"/>
                <w:bCs/>
                <w:color w:val="000000"/>
                <w:sz w:val="24"/>
              </w:rPr>
              <w:t xml:space="preserve">  3</w:t>
            </w:r>
          </w:p>
        </w:tc>
        <w:tc>
          <w:tcPr>
            <w:tcW w:w="1380" w:type="pct"/>
            <w:vAlign w:val="center"/>
          </w:tcPr>
          <w:p w14:paraId="56C34DBD" w14:textId="77777777" w:rsidR="0066638C" w:rsidRDefault="00772FF8">
            <w:pPr>
              <w:pStyle w:val="142"/>
              <w:spacing w:line="360" w:lineRule="auto"/>
              <w:rPr>
                <w:rFonts w:ascii="宋体" w:hAnsi="宋体" w:cs="Arial"/>
                <w:bCs/>
                <w:color w:val="000000"/>
                <w:sz w:val="24"/>
              </w:rPr>
            </w:pPr>
            <w:r>
              <w:rPr>
                <w:rFonts w:ascii="宋体" w:hAnsi="宋体" w:cs="Arial" w:hint="eastAsia"/>
                <w:bCs/>
                <w:color w:val="000000"/>
                <w:sz w:val="24"/>
              </w:rPr>
              <w:t>培训方案（可用附页）</w:t>
            </w:r>
          </w:p>
        </w:tc>
        <w:tc>
          <w:tcPr>
            <w:tcW w:w="2380" w:type="pct"/>
          </w:tcPr>
          <w:p w14:paraId="1D8A2953" w14:textId="77777777" w:rsidR="0066638C" w:rsidRDefault="0066638C">
            <w:pPr>
              <w:pStyle w:val="142"/>
              <w:spacing w:line="360" w:lineRule="auto"/>
              <w:rPr>
                <w:rFonts w:ascii="宋体" w:hAnsi="宋体" w:cs="Arial"/>
                <w:bCs/>
                <w:color w:val="000000"/>
                <w:sz w:val="24"/>
              </w:rPr>
            </w:pPr>
          </w:p>
        </w:tc>
        <w:tc>
          <w:tcPr>
            <w:tcW w:w="805" w:type="pct"/>
          </w:tcPr>
          <w:p w14:paraId="58600A93" w14:textId="77777777" w:rsidR="0066638C" w:rsidRDefault="0066638C">
            <w:pPr>
              <w:pStyle w:val="142"/>
              <w:spacing w:line="360" w:lineRule="auto"/>
              <w:rPr>
                <w:rFonts w:ascii="宋体" w:hAnsi="宋体" w:cs="Arial"/>
                <w:bCs/>
                <w:color w:val="000000"/>
                <w:sz w:val="24"/>
              </w:rPr>
            </w:pPr>
          </w:p>
        </w:tc>
      </w:tr>
    </w:tbl>
    <w:p w14:paraId="67DFF170" w14:textId="77777777" w:rsidR="0066638C" w:rsidRDefault="00772FF8">
      <w:pPr>
        <w:spacing w:before="100" w:beforeAutospacing="1" w:after="100" w:afterAutospacing="1" w:line="480" w:lineRule="auto"/>
        <w:rPr>
          <w:rFonts w:ascii="宋体" w:hAnsi="宋体" w:cs="宋体"/>
          <w:color w:val="000000"/>
          <w:sz w:val="24"/>
          <w:szCs w:val="28"/>
          <w:u w:val="single"/>
        </w:rPr>
      </w:pPr>
      <w:r>
        <w:rPr>
          <w:rFonts w:ascii="宋体" w:hAnsi="宋体" w:cs="宋体" w:hint="eastAsia"/>
          <w:color w:val="000000"/>
          <w:sz w:val="24"/>
          <w:szCs w:val="28"/>
        </w:rPr>
        <w:t>投标单位：（单位公章）</w:t>
      </w:r>
    </w:p>
    <w:p w14:paraId="153E5418" w14:textId="77777777" w:rsidR="0066638C" w:rsidRDefault="00772FF8">
      <w:pPr>
        <w:autoSpaceDE w:val="0"/>
        <w:spacing w:line="480" w:lineRule="auto"/>
        <w:rPr>
          <w:rFonts w:ascii="宋体" w:hAnsi="宋体"/>
          <w:sz w:val="24"/>
          <w:szCs w:val="24"/>
        </w:rPr>
      </w:pPr>
      <w:r>
        <w:rPr>
          <w:rFonts w:ascii="宋体" w:hAnsi="宋体" w:hint="eastAsia"/>
          <w:sz w:val="24"/>
          <w:szCs w:val="24"/>
        </w:rPr>
        <w:t>法定代表人：（签字并盖章）</w:t>
      </w:r>
    </w:p>
    <w:p w14:paraId="132CE09B" w14:textId="77777777" w:rsidR="0066638C" w:rsidRDefault="00772FF8">
      <w:pPr>
        <w:spacing w:line="440" w:lineRule="exact"/>
        <w:jc w:val="right"/>
        <w:rPr>
          <w:color w:val="000000"/>
          <w:spacing w:val="4"/>
          <w:sz w:val="24"/>
          <w:u w:val="single"/>
        </w:rPr>
      </w:pPr>
      <w:r>
        <w:rPr>
          <w:rFonts w:hint="eastAsia"/>
          <w:color w:val="000000"/>
          <w:spacing w:val="4"/>
          <w:sz w:val="24"/>
        </w:rPr>
        <w:t>日期：</w:t>
      </w:r>
      <w:r>
        <w:rPr>
          <w:rFonts w:ascii="宋体" w:hAnsi="宋体" w:cs="宋体" w:hint="eastAsia"/>
          <w:sz w:val="24"/>
        </w:rPr>
        <w:t xml:space="preserve"> 年     月     日</w:t>
      </w:r>
    </w:p>
    <w:p w14:paraId="3BB16384" w14:textId="77777777" w:rsidR="0066638C" w:rsidRDefault="00772FF8">
      <w:pPr>
        <w:tabs>
          <w:tab w:val="left" w:pos="142"/>
        </w:tabs>
        <w:autoSpaceDE w:val="0"/>
        <w:autoSpaceDN w:val="0"/>
        <w:spacing w:line="360" w:lineRule="auto"/>
        <w:ind w:leftChars="-1" w:left="-2" w:firstLine="2"/>
        <w:jc w:val="center"/>
        <w:outlineLvl w:val="3"/>
        <w:rPr>
          <w:rFonts w:ascii="宋体" w:hAnsi="宋体" w:cs="宋体"/>
          <w:sz w:val="24"/>
        </w:rPr>
      </w:pPr>
      <w:r>
        <w:rPr>
          <w:rFonts w:ascii="宋体" w:hAnsi="宋体" w:cs="宋体" w:hint="eastAsia"/>
          <w:sz w:val="24"/>
        </w:rPr>
        <w:t xml:space="preserve"> </w:t>
      </w:r>
    </w:p>
    <w:p w14:paraId="1F438430"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7C32F8FB"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4A86A354"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2A34A7F5"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411C1EB2"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6ED27172"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1A571A01"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1A8D47F2"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390DCF81"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61DE515E" w14:textId="77777777" w:rsidR="0066638C" w:rsidRDefault="0066638C">
      <w:pPr>
        <w:tabs>
          <w:tab w:val="left" w:pos="142"/>
        </w:tabs>
        <w:autoSpaceDE w:val="0"/>
        <w:autoSpaceDN w:val="0"/>
        <w:spacing w:line="360" w:lineRule="auto"/>
        <w:ind w:leftChars="-1" w:left="-2" w:firstLine="2"/>
        <w:jc w:val="center"/>
        <w:outlineLvl w:val="3"/>
        <w:rPr>
          <w:rFonts w:ascii="宋体" w:hAnsi="宋体" w:cs="宋体"/>
          <w:sz w:val="24"/>
        </w:rPr>
      </w:pPr>
    </w:p>
    <w:p w14:paraId="28E46442" w14:textId="77777777" w:rsidR="0066638C" w:rsidRDefault="00772FF8">
      <w:pPr>
        <w:tabs>
          <w:tab w:val="left" w:pos="142"/>
        </w:tabs>
        <w:autoSpaceDE w:val="0"/>
        <w:autoSpaceDN w:val="0"/>
        <w:spacing w:line="360" w:lineRule="auto"/>
        <w:ind w:leftChars="-1" w:left="-2" w:firstLine="2"/>
        <w:jc w:val="center"/>
        <w:outlineLvl w:val="3"/>
        <w:rPr>
          <w:rFonts w:ascii="宋体" w:hAnsi="宋体" w:cs="宋体"/>
          <w:b/>
          <w:bCs/>
          <w:color w:val="000000"/>
          <w:sz w:val="32"/>
          <w:szCs w:val="32"/>
        </w:rPr>
      </w:pPr>
      <w:r>
        <w:rPr>
          <w:rFonts w:ascii="宋体" w:hAnsi="宋体" w:cs="宋体" w:hint="eastAsia"/>
          <w:b/>
          <w:bCs/>
          <w:color w:val="000000"/>
          <w:sz w:val="32"/>
          <w:szCs w:val="32"/>
        </w:rPr>
        <w:lastRenderedPageBreak/>
        <w:t>投标服务方案</w:t>
      </w:r>
    </w:p>
    <w:p w14:paraId="5CE6FB09" w14:textId="77777777" w:rsidR="0066638C" w:rsidRDefault="00772FF8">
      <w:pPr>
        <w:widowControl/>
        <w:tabs>
          <w:tab w:val="left" w:pos="2127"/>
        </w:tabs>
        <w:snapToGrid w:val="0"/>
        <w:spacing w:line="360" w:lineRule="auto"/>
        <w:jc w:val="left"/>
        <w:rPr>
          <w:rFonts w:ascii="宋体" w:hAnsi="宋体" w:cs="宋体"/>
          <w:color w:val="000000"/>
          <w:sz w:val="24"/>
        </w:rPr>
      </w:pPr>
      <w:r>
        <w:rPr>
          <w:rFonts w:ascii="宋体" w:hAnsi="宋体" w:cs="宋体" w:hint="eastAsia"/>
          <w:color w:val="000000"/>
          <w:sz w:val="24"/>
        </w:rPr>
        <w:t>项目名称：</w:t>
      </w:r>
    </w:p>
    <w:p w14:paraId="243977EA" w14:textId="77777777" w:rsidR="0066638C" w:rsidRDefault="00772FF8">
      <w:pPr>
        <w:pStyle w:val="ac"/>
      </w:pPr>
      <w:r>
        <w:rPr>
          <w:rFonts w:ascii="宋体" w:hAnsi="宋体" w:cs="宋体" w:hint="eastAsia"/>
          <w:color w:val="000000"/>
          <w:sz w:val="24"/>
        </w:rPr>
        <w:t>项目编号：</w:t>
      </w:r>
    </w:p>
    <w:p w14:paraId="4BBA1836" w14:textId="77777777" w:rsidR="0066638C" w:rsidRDefault="0066638C">
      <w:pPr>
        <w:widowControl/>
        <w:spacing w:line="360" w:lineRule="auto"/>
        <w:jc w:val="left"/>
        <w:rPr>
          <w:rFonts w:ascii="宋体" w:hAnsi="宋体" w:cs="宋体"/>
          <w:b/>
          <w:color w:val="000000"/>
          <w:sz w:val="24"/>
        </w:rPr>
      </w:pPr>
    </w:p>
    <w:p w14:paraId="3D3F9F0B" w14:textId="77777777" w:rsidR="0066638C" w:rsidRDefault="00772FF8">
      <w:pPr>
        <w:widowControl/>
        <w:spacing w:line="360" w:lineRule="auto"/>
        <w:jc w:val="left"/>
        <w:rPr>
          <w:rFonts w:ascii="宋体" w:hAnsi="宋体" w:cs="宋体"/>
          <w:color w:val="000000"/>
          <w:spacing w:val="4"/>
          <w:sz w:val="24"/>
        </w:rPr>
      </w:pPr>
      <w:r>
        <w:rPr>
          <w:rFonts w:ascii="宋体" w:hAnsi="宋体" w:cs="宋体" w:hint="eastAsia"/>
          <w:b/>
          <w:color w:val="000000"/>
          <w:sz w:val="24"/>
        </w:rPr>
        <w:t>包括但不限于以下内容：</w:t>
      </w:r>
    </w:p>
    <w:p w14:paraId="4CC53127" w14:textId="77777777" w:rsidR="0066638C" w:rsidRDefault="00772FF8">
      <w:pPr>
        <w:tabs>
          <w:tab w:val="left" w:pos="2127"/>
        </w:tabs>
        <w:spacing w:line="480" w:lineRule="auto"/>
        <w:rPr>
          <w:rFonts w:ascii="宋体" w:hAnsi="宋体" w:cs="宋体"/>
          <w:color w:val="000000"/>
          <w:spacing w:val="4"/>
          <w:sz w:val="24"/>
        </w:rPr>
      </w:pPr>
      <w:r>
        <w:rPr>
          <w:rFonts w:ascii="宋体" w:hAnsi="宋体" w:cs="宋体" w:hint="eastAsia"/>
          <w:color w:val="000000"/>
          <w:spacing w:val="4"/>
          <w:sz w:val="24"/>
        </w:rPr>
        <w:t>1、实施方案；</w:t>
      </w:r>
    </w:p>
    <w:p w14:paraId="43FB7BEF" w14:textId="77777777" w:rsidR="0066638C" w:rsidRDefault="00772FF8">
      <w:pPr>
        <w:tabs>
          <w:tab w:val="left" w:pos="2127"/>
        </w:tabs>
        <w:spacing w:line="480" w:lineRule="auto"/>
        <w:rPr>
          <w:rFonts w:ascii="宋体" w:hAnsi="宋体" w:cs="宋体"/>
          <w:color w:val="000000"/>
          <w:spacing w:val="4"/>
          <w:sz w:val="24"/>
        </w:rPr>
      </w:pPr>
      <w:r>
        <w:rPr>
          <w:rFonts w:ascii="宋体" w:hAnsi="宋体" w:cs="宋体" w:hint="eastAsia"/>
          <w:color w:val="000000"/>
          <w:spacing w:val="4"/>
          <w:sz w:val="24"/>
        </w:rPr>
        <w:t>2、售后服务和培训方案；</w:t>
      </w:r>
    </w:p>
    <w:p w14:paraId="0646C9EE" w14:textId="77777777" w:rsidR="0066638C" w:rsidRDefault="0066638C">
      <w:pPr>
        <w:tabs>
          <w:tab w:val="left" w:pos="2127"/>
        </w:tabs>
        <w:spacing w:line="500" w:lineRule="exact"/>
        <w:rPr>
          <w:rFonts w:ascii="宋体" w:hAnsi="宋体" w:cs="宋体"/>
          <w:color w:val="000000"/>
          <w:spacing w:val="4"/>
          <w:sz w:val="24"/>
        </w:rPr>
      </w:pPr>
    </w:p>
    <w:p w14:paraId="64BD6E53" w14:textId="77777777" w:rsidR="0066638C" w:rsidRDefault="0066638C">
      <w:pPr>
        <w:tabs>
          <w:tab w:val="left" w:pos="2127"/>
        </w:tabs>
        <w:spacing w:line="500" w:lineRule="exact"/>
        <w:rPr>
          <w:rFonts w:ascii="宋体" w:hAnsi="宋体" w:cs="宋体"/>
          <w:color w:val="000000"/>
          <w:spacing w:val="4"/>
          <w:sz w:val="24"/>
        </w:rPr>
      </w:pPr>
    </w:p>
    <w:p w14:paraId="523E4F33" w14:textId="77777777" w:rsidR="0066638C" w:rsidRDefault="00772FF8">
      <w:pPr>
        <w:spacing w:before="100" w:beforeAutospacing="1" w:after="100" w:afterAutospacing="1" w:line="480" w:lineRule="auto"/>
        <w:rPr>
          <w:rFonts w:ascii="宋体" w:hAnsi="宋体" w:cs="宋体"/>
          <w:color w:val="000000"/>
          <w:sz w:val="24"/>
          <w:szCs w:val="28"/>
          <w:u w:val="single"/>
        </w:rPr>
      </w:pPr>
      <w:r>
        <w:rPr>
          <w:rFonts w:ascii="宋体" w:hAnsi="宋体" w:cs="宋体" w:hint="eastAsia"/>
          <w:color w:val="000000"/>
          <w:sz w:val="24"/>
          <w:szCs w:val="28"/>
        </w:rPr>
        <w:t>投标单位：（单位公章）</w:t>
      </w:r>
    </w:p>
    <w:p w14:paraId="3B714AB1" w14:textId="77777777" w:rsidR="0066638C" w:rsidRDefault="00772FF8">
      <w:pPr>
        <w:autoSpaceDE w:val="0"/>
        <w:spacing w:line="480" w:lineRule="auto"/>
        <w:rPr>
          <w:rFonts w:ascii="宋体" w:hAnsi="宋体"/>
          <w:sz w:val="24"/>
          <w:szCs w:val="24"/>
        </w:rPr>
      </w:pPr>
      <w:r>
        <w:rPr>
          <w:rFonts w:ascii="宋体" w:hAnsi="宋体" w:hint="eastAsia"/>
          <w:sz w:val="24"/>
          <w:szCs w:val="24"/>
        </w:rPr>
        <w:t>法定代表人：（签字并盖章）</w:t>
      </w:r>
    </w:p>
    <w:p w14:paraId="044B491D" w14:textId="77777777" w:rsidR="0066638C" w:rsidRDefault="00772FF8">
      <w:pPr>
        <w:spacing w:line="480" w:lineRule="auto"/>
        <w:jc w:val="right"/>
        <w:rPr>
          <w:rFonts w:ascii="宋体" w:hAnsi="宋体" w:cs="宋体"/>
          <w:sz w:val="24"/>
        </w:rPr>
      </w:pPr>
      <w:r>
        <w:rPr>
          <w:rFonts w:ascii="宋体" w:hAnsi="宋体" w:cs="宋体" w:hint="eastAsia"/>
          <w:sz w:val="24"/>
        </w:rPr>
        <w:t>日期： 年     月     日</w:t>
      </w:r>
    </w:p>
    <w:p w14:paraId="574084B9" w14:textId="77777777" w:rsidR="0066638C" w:rsidRDefault="0066638C">
      <w:pPr>
        <w:jc w:val="center"/>
        <w:rPr>
          <w:b/>
          <w:bCs/>
          <w:sz w:val="32"/>
          <w:szCs w:val="32"/>
        </w:rPr>
      </w:pPr>
    </w:p>
    <w:p w14:paraId="613086F8" w14:textId="77777777" w:rsidR="0066638C" w:rsidRDefault="0066638C">
      <w:pPr>
        <w:jc w:val="center"/>
        <w:rPr>
          <w:b/>
          <w:bCs/>
          <w:sz w:val="32"/>
          <w:szCs w:val="32"/>
        </w:rPr>
        <w:sectPr w:rsidR="0066638C">
          <w:pgSz w:w="11906" w:h="16838"/>
          <w:pgMar w:top="1559" w:right="1416" w:bottom="1134" w:left="1560" w:header="851" w:footer="680" w:gutter="0"/>
          <w:cols w:space="720"/>
          <w:docGrid w:linePitch="312"/>
        </w:sectPr>
      </w:pPr>
    </w:p>
    <w:p w14:paraId="1DB6C92A" w14:textId="77777777" w:rsidR="0066638C" w:rsidRDefault="00772FF8">
      <w:pPr>
        <w:jc w:val="center"/>
        <w:rPr>
          <w:b/>
          <w:bCs/>
          <w:sz w:val="32"/>
          <w:szCs w:val="32"/>
        </w:rPr>
      </w:pPr>
      <w:r>
        <w:rPr>
          <w:rFonts w:hint="eastAsia"/>
          <w:b/>
          <w:bCs/>
          <w:sz w:val="32"/>
          <w:szCs w:val="32"/>
        </w:rPr>
        <w:lastRenderedPageBreak/>
        <w:t>第五章</w:t>
      </w:r>
      <w:r>
        <w:rPr>
          <w:rFonts w:hint="eastAsia"/>
          <w:b/>
          <w:bCs/>
          <w:sz w:val="32"/>
          <w:szCs w:val="32"/>
        </w:rPr>
        <w:t xml:space="preserve">  </w:t>
      </w:r>
      <w:r>
        <w:rPr>
          <w:rFonts w:hint="eastAsia"/>
          <w:b/>
          <w:bCs/>
          <w:sz w:val="32"/>
          <w:szCs w:val="32"/>
        </w:rPr>
        <w:t>补充说明</w:t>
      </w:r>
      <w:bookmarkEnd w:id="7"/>
    </w:p>
    <w:p w14:paraId="08500769" w14:textId="77777777" w:rsidR="0066638C" w:rsidRDefault="0066638C">
      <w:pPr>
        <w:rPr>
          <w:b/>
          <w:bCs/>
          <w:sz w:val="36"/>
          <w:szCs w:val="32"/>
        </w:rPr>
      </w:pPr>
    </w:p>
    <w:p w14:paraId="0138EEA3" w14:textId="77777777" w:rsidR="0066638C" w:rsidRDefault="00772FF8">
      <w:pPr>
        <w:widowControl/>
        <w:spacing w:line="360" w:lineRule="auto"/>
        <w:ind w:firstLineChars="200" w:firstLine="480"/>
        <w:jc w:val="left"/>
        <w:rPr>
          <w:rFonts w:ascii="宋体" w:hAnsi="宋体" w:cs="宋体"/>
          <w:sz w:val="24"/>
        </w:rPr>
      </w:pPr>
      <w:r>
        <w:rPr>
          <w:rFonts w:ascii="宋体" w:hAnsi="宋体" w:cs="宋体" w:hint="eastAsia"/>
          <w:sz w:val="24"/>
        </w:rPr>
        <w:t>1、中标方必须严格遵守合同要求，保质、保量、按时完成服务任务。</w:t>
      </w:r>
    </w:p>
    <w:p w14:paraId="00278C21" w14:textId="46C411C2" w:rsidR="0066638C" w:rsidRDefault="00772FF8">
      <w:pPr>
        <w:widowControl/>
        <w:spacing w:line="360" w:lineRule="auto"/>
        <w:ind w:firstLineChars="200" w:firstLine="480"/>
        <w:jc w:val="left"/>
        <w:rPr>
          <w:rFonts w:ascii="宋体" w:hAnsi="宋体" w:cs="宋体"/>
          <w:sz w:val="24"/>
          <w:szCs w:val="22"/>
        </w:rPr>
      </w:pPr>
      <w:r>
        <w:rPr>
          <w:rFonts w:ascii="宋体" w:hAnsi="宋体" w:cs="宋体" w:hint="eastAsia"/>
          <w:sz w:val="24"/>
        </w:rPr>
        <w:t>2、中标方交货时不得弄虚作假，如发现类似问题，</w:t>
      </w:r>
      <w:r w:rsidR="009C25AF">
        <w:rPr>
          <w:rFonts w:ascii="宋体" w:hAnsi="宋体" w:cs="宋体" w:hint="eastAsia"/>
          <w:b/>
          <w:bCs/>
          <w:sz w:val="24"/>
        </w:rPr>
        <w:t>洛浦县林业和草原局</w:t>
      </w:r>
      <w:r>
        <w:rPr>
          <w:rFonts w:ascii="宋体" w:hAnsi="宋体" w:cs="宋体" w:hint="eastAsia"/>
          <w:sz w:val="24"/>
          <w:szCs w:val="22"/>
        </w:rPr>
        <w:t>有权终止合同，一切经济损失由中标方承担。</w:t>
      </w:r>
    </w:p>
    <w:p w14:paraId="08378836" w14:textId="35A7A5D5" w:rsidR="0066638C" w:rsidRDefault="00772FF8">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3、</w:t>
      </w:r>
      <w:r w:rsidR="009C25AF">
        <w:rPr>
          <w:rFonts w:ascii="宋体" w:hAnsi="宋体" w:cs="宋体" w:hint="eastAsia"/>
          <w:b/>
          <w:bCs/>
          <w:sz w:val="24"/>
          <w:szCs w:val="22"/>
        </w:rPr>
        <w:t>洛浦县林业和草原局</w:t>
      </w:r>
      <w:r>
        <w:rPr>
          <w:rFonts w:ascii="宋体" w:hAnsi="宋体" w:cs="宋体" w:hint="eastAsia"/>
          <w:sz w:val="24"/>
          <w:szCs w:val="22"/>
        </w:rPr>
        <w:t>负责对所提供服务、质量等要求的监督，中标方违反合同要求，出现质量、数量等问题，</w:t>
      </w:r>
      <w:r w:rsidR="009C25AF">
        <w:rPr>
          <w:rFonts w:ascii="宋体" w:hAnsi="宋体" w:cs="宋体" w:hint="eastAsia"/>
          <w:b/>
          <w:bCs/>
          <w:sz w:val="24"/>
          <w:szCs w:val="22"/>
        </w:rPr>
        <w:t>洛浦县林业和草原局</w:t>
      </w:r>
      <w:r>
        <w:rPr>
          <w:rFonts w:ascii="宋体" w:hAnsi="宋体" w:cs="宋体" w:hint="eastAsia"/>
          <w:sz w:val="24"/>
          <w:szCs w:val="22"/>
        </w:rPr>
        <w:t>有权终止合同，拒绝付款，并扣留履约保证金。</w:t>
      </w:r>
    </w:p>
    <w:p w14:paraId="557143C3" w14:textId="1FEB9550" w:rsidR="0066638C" w:rsidRDefault="00772FF8">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4、投标人所报服务价格，应包括服务到达</w:t>
      </w:r>
      <w:r w:rsidR="009C25AF">
        <w:rPr>
          <w:rFonts w:ascii="宋体" w:hAnsi="宋体" w:cs="宋体" w:hint="eastAsia"/>
          <w:b/>
          <w:bCs/>
          <w:sz w:val="24"/>
          <w:szCs w:val="22"/>
        </w:rPr>
        <w:t>洛浦县林业和草原局</w:t>
      </w:r>
      <w:r>
        <w:rPr>
          <w:rFonts w:ascii="宋体" w:hAnsi="宋体" w:cs="宋体" w:hint="eastAsia"/>
          <w:sz w:val="24"/>
          <w:szCs w:val="22"/>
        </w:rPr>
        <w:t>指定地点运输费用。</w:t>
      </w:r>
    </w:p>
    <w:p w14:paraId="7541707F" w14:textId="458E68AB" w:rsidR="0066638C" w:rsidRDefault="00772FF8">
      <w:pPr>
        <w:widowControl/>
        <w:spacing w:line="360" w:lineRule="auto"/>
        <w:ind w:firstLineChars="200" w:firstLine="480"/>
        <w:jc w:val="left"/>
        <w:rPr>
          <w:rFonts w:ascii="宋体" w:hAnsi="宋体" w:cs="宋体"/>
          <w:sz w:val="24"/>
        </w:rPr>
      </w:pPr>
      <w:r>
        <w:rPr>
          <w:rFonts w:ascii="宋体" w:hAnsi="宋体" w:cs="宋体" w:hint="eastAsia"/>
          <w:sz w:val="24"/>
        </w:rPr>
        <w:t>5、中标方必须保证签订服务合同后按</w:t>
      </w:r>
      <w:r w:rsidR="009C25AF">
        <w:rPr>
          <w:rFonts w:ascii="宋体" w:hAnsi="宋体" w:cs="宋体" w:hint="eastAsia"/>
          <w:b/>
          <w:bCs/>
          <w:sz w:val="24"/>
        </w:rPr>
        <w:t>洛浦县林业和草原局</w:t>
      </w:r>
      <w:r>
        <w:rPr>
          <w:rFonts w:ascii="宋体" w:hAnsi="宋体" w:cs="宋体" w:hint="eastAsia"/>
          <w:sz w:val="24"/>
          <w:szCs w:val="22"/>
        </w:rPr>
        <w:t>要</w:t>
      </w:r>
      <w:r>
        <w:rPr>
          <w:rFonts w:ascii="宋体" w:hAnsi="宋体" w:cs="宋体" w:hint="eastAsia"/>
          <w:sz w:val="24"/>
        </w:rPr>
        <w:t>求时间内完成服务任务，中标方不得以任何方式为由（含不可抗拒因素）拖延；所有运费、装卸费等费用由中标方承担。</w:t>
      </w:r>
    </w:p>
    <w:p w14:paraId="6A859E1D" w14:textId="032429CA" w:rsidR="0066638C" w:rsidRDefault="00772FF8">
      <w:pPr>
        <w:widowControl/>
        <w:spacing w:line="360" w:lineRule="auto"/>
        <w:ind w:firstLineChars="196" w:firstLine="472"/>
        <w:jc w:val="left"/>
        <w:rPr>
          <w:rFonts w:ascii="宋体" w:hAnsi="宋体" w:cs="宋体"/>
          <w:b/>
          <w:sz w:val="24"/>
        </w:rPr>
      </w:pPr>
      <w:r>
        <w:rPr>
          <w:rFonts w:ascii="宋体" w:hAnsi="宋体" w:cs="宋体" w:hint="eastAsia"/>
          <w:b/>
          <w:sz w:val="24"/>
        </w:rPr>
        <w:t>6、中标人不得违反招标文件、投标文件中的约定、承诺或借故拖延合同的签订，否则将被取消中标资格（并没收履约保证金）。</w:t>
      </w:r>
      <w:r w:rsidR="009C25AF">
        <w:rPr>
          <w:rFonts w:ascii="宋体" w:hAnsi="宋体" w:cs="宋体" w:hint="eastAsia"/>
          <w:b/>
          <w:sz w:val="24"/>
        </w:rPr>
        <w:t>洛浦县林业和草原局</w:t>
      </w:r>
      <w:r>
        <w:rPr>
          <w:rFonts w:ascii="宋体" w:hAnsi="宋体" w:cs="宋体" w:hint="eastAsia"/>
          <w:b/>
          <w:sz w:val="24"/>
          <w:szCs w:val="22"/>
        </w:rPr>
        <w:t>可向洛浦</w:t>
      </w:r>
      <w:r>
        <w:rPr>
          <w:rFonts w:ascii="宋体" w:hAnsi="宋体" w:cs="宋体" w:hint="eastAsia"/>
          <w:b/>
          <w:sz w:val="24"/>
        </w:rPr>
        <w:t>县政府采购办公室提出申请，在中标人候选人中选择新的中标人或重新招标。</w:t>
      </w:r>
    </w:p>
    <w:p w14:paraId="230FA09E" w14:textId="77777777" w:rsidR="0066638C" w:rsidRDefault="0066638C">
      <w:pPr>
        <w:spacing w:line="400" w:lineRule="exact"/>
        <w:ind w:right="480"/>
        <w:rPr>
          <w:rFonts w:ascii="宋体" w:hAnsi="宋体" w:cs="宋体"/>
          <w:color w:val="000000"/>
        </w:rPr>
      </w:pPr>
    </w:p>
    <w:p w14:paraId="29919E53" w14:textId="77777777" w:rsidR="0066638C" w:rsidRDefault="0066638C">
      <w:pPr>
        <w:pStyle w:val="11"/>
        <w:ind w:firstLine="480"/>
        <w:rPr>
          <w:rFonts w:cs="宋体"/>
          <w:color w:val="000000"/>
        </w:rPr>
      </w:pPr>
    </w:p>
    <w:p w14:paraId="52739039" w14:textId="77777777" w:rsidR="0066638C" w:rsidRDefault="0066638C"/>
    <w:p w14:paraId="3670ABC8" w14:textId="77777777" w:rsidR="0066638C" w:rsidRDefault="0066638C">
      <w:pPr>
        <w:jc w:val="center"/>
      </w:pPr>
    </w:p>
    <w:p w14:paraId="1B7ADFAA" w14:textId="77777777" w:rsidR="0066638C" w:rsidRDefault="0066638C">
      <w:pPr>
        <w:jc w:val="center"/>
      </w:pPr>
    </w:p>
    <w:p w14:paraId="53E34596" w14:textId="77777777" w:rsidR="0066638C" w:rsidRDefault="0066638C">
      <w:pPr>
        <w:jc w:val="center"/>
      </w:pPr>
    </w:p>
    <w:p w14:paraId="50F17A9C" w14:textId="77777777" w:rsidR="0066638C" w:rsidRDefault="0066638C">
      <w:pPr>
        <w:jc w:val="center"/>
      </w:pPr>
    </w:p>
    <w:p w14:paraId="5AF99AD2" w14:textId="77777777" w:rsidR="0066638C" w:rsidRDefault="0066638C">
      <w:pPr>
        <w:jc w:val="center"/>
      </w:pPr>
    </w:p>
    <w:p w14:paraId="34B55690" w14:textId="77777777" w:rsidR="0066638C" w:rsidRDefault="0066638C">
      <w:pPr>
        <w:jc w:val="center"/>
      </w:pPr>
    </w:p>
    <w:p w14:paraId="2BC697D9" w14:textId="77777777" w:rsidR="0066638C" w:rsidRDefault="0066638C">
      <w:pPr>
        <w:jc w:val="center"/>
      </w:pPr>
    </w:p>
    <w:p w14:paraId="7CBC28E2" w14:textId="77777777" w:rsidR="0066638C" w:rsidRDefault="0066638C">
      <w:pPr>
        <w:jc w:val="center"/>
      </w:pPr>
    </w:p>
    <w:p w14:paraId="59796A20" w14:textId="77777777" w:rsidR="0066638C" w:rsidRDefault="0066638C">
      <w:pPr>
        <w:jc w:val="center"/>
      </w:pPr>
    </w:p>
    <w:p w14:paraId="21E92990" w14:textId="77777777" w:rsidR="0066638C" w:rsidRDefault="0066638C">
      <w:pPr>
        <w:jc w:val="center"/>
      </w:pPr>
    </w:p>
    <w:p w14:paraId="08EC4E49" w14:textId="77777777" w:rsidR="0066638C" w:rsidRDefault="0066638C">
      <w:pPr>
        <w:jc w:val="center"/>
      </w:pPr>
    </w:p>
    <w:p w14:paraId="6C83F93E" w14:textId="77777777" w:rsidR="0066638C" w:rsidRDefault="0066638C">
      <w:pPr>
        <w:jc w:val="center"/>
      </w:pPr>
    </w:p>
    <w:p w14:paraId="1DFDBE9B" w14:textId="77777777" w:rsidR="0066638C" w:rsidRDefault="0066638C">
      <w:pPr>
        <w:jc w:val="center"/>
      </w:pPr>
    </w:p>
    <w:p w14:paraId="2A85F62F" w14:textId="77777777" w:rsidR="0066638C" w:rsidRDefault="0066638C">
      <w:pPr>
        <w:jc w:val="center"/>
      </w:pPr>
    </w:p>
    <w:p w14:paraId="7042338D" w14:textId="77777777" w:rsidR="0066638C" w:rsidRDefault="0066638C">
      <w:pPr>
        <w:jc w:val="center"/>
      </w:pPr>
    </w:p>
    <w:p w14:paraId="36C09731" w14:textId="77777777" w:rsidR="0066638C" w:rsidRDefault="0066638C">
      <w:pPr>
        <w:jc w:val="center"/>
      </w:pPr>
    </w:p>
    <w:p w14:paraId="15750D18" w14:textId="77777777" w:rsidR="0066638C" w:rsidRDefault="0066638C">
      <w:pPr>
        <w:jc w:val="center"/>
      </w:pPr>
    </w:p>
    <w:p w14:paraId="46840079" w14:textId="77777777" w:rsidR="0066638C" w:rsidRDefault="0066638C">
      <w:pPr>
        <w:jc w:val="center"/>
      </w:pPr>
    </w:p>
    <w:p w14:paraId="511308FC" w14:textId="77777777" w:rsidR="0066638C" w:rsidRDefault="0066638C">
      <w:pPr>
        <w:jc w:val="center"/>
      </w:pPr>
    </w:p>
    <w:p w14:paraId="624C7C05" w14:textId="77777777" w:rsidR="0066638C" w:rsidRDefault="0066638C">
      <w:pPr>
        <w:jc w:val="center"/>
      </w:pPr>
    </w:p>
    <w:p w14:paraId="2B3EA8CE" w14:textId="77777777" w:rsidR="0066638C" w:rsidRDefault="0066638C">
      <w:pPr>
        <w:jc w:val="center"/>
      </w:pPr>
    </w:p>
    <w:p w14:paraId="1DDEAA46" w14:textId="77777777" w:rsidR="0066638C" w:rsidRDefault="0066638C">
      <w:pPr>
        <w:jc w:val="center"/>
      </w:pPr>
    </w:p>
    <w:p w14:paraId="02370531" w14:textId="77777777" w:rsidR="0066638C" w:rsidRDefault="0066638C">
      <w:pPr>
        <w:jc w:val="center"/>
      </w:pPr>
    </w:p>
    <w:p w14:paraId="13CEE067" w14:textId="77777777" w:rsidR="0066638C" w:rsidRDefault="0066638C">
      <w:pPr>
        <w:jc w:val="center"/>
      </w:pPr>
    </w:p>
    <w:p w14:paraId="02837A5C" w14:textId="77777777" w:rsidR="0066638C" w:rsidRDefault="0066638C">
      <w:pPr>
        <w:jc w:val="center"/>
      </w:pPr>
    </w:p>
    <w:p w14:paraId="08F9C29D" w14:textId="77777777" w:rsidR="0066638C" w:rsidRDefault="0066638C">
      <w:pPr>
        <w:pStyle w:val="Default"/>
      </w:pPr>
    </w:p>
    <w:p w14:paraId="70ABB470" w14:textId="77777777" w:rsidR="0066638C" w:rsidRDefault="0066638C">
      <w:pPr>
        <w:jc w:val="center"/>
      </w:pPr>
    </w:p>
    <w:p w14:paraId="06360E63" w14:textId="77777777" w:rsidR="0066638C" w:rsidRDefault="0066638C">
      <w:pPr>
        <w:jc w:val="center"/>
      </w:pPr>
    </w:p>
    <w:p w14:paraId="62D2B146" w14:textId="77777777" w:rsidR="0066638C" w:rsidRDefault="00772FF8">
      <w:pPr>
        <w:jc w:val="center"/>
        <w:rPr>
          <w:sz w:val="28"/>
          <w:szCs w:val="28"/>
        </w:rPr>
      </w:pPr>
      <w:r>
        <w:rPr>
          <w:rFonts w:hint="eastAsia"/>
          <w:sz w:val="28"/>
          <w:szCs w:val="28"/>
        </w:rPr>
        <w:lastRenderedPageBreak/>
        <w:t>《资格审查标准》</w:t>
      </w:r>
    </w:p>
    <w:tbl>
      <w:tblPr>
        <w:tblW w:w="9541" w:type="dxa"/>
        <w:jc w:val="center"/>
        <w:tblLayout w:type="fixed"/>
        <w:tblLook w:val="04A0" w:firstRow="1" w:lastRow="0" w:firstColumn="1" w:lastColumn="0" w:noHBand="0" w:noVBand="1"/>
      </w:tblPr>
      <w:tblGrid>
        <w:gridCol w:w="1280"/>
        <w:gridCol w:w="8261"/>
      </w:tblGrid>
      <w:tr w:rsidR="0066638C" w14:paraId="17F03111" w14:textId="77777777">
        <w:trPr>
          <w:trHeight w:val="64"/>
          <w:jc w:val="center"/>
        </w:trPr>
        <w:tc>
          <w:tcPr>
            <w:tcW w:w="1280" w:type="dxa"/>
            <w:tcBorders>
              <w:top w:val="single" w:sz="4" w:space="0" w:color="auto"/>
              <w:left w:val="single" w:sz="4" w:space="0" w:color="auto"/>
              <w:bottom w:val="single" w:sz="4" w:space="0" w:color="auto"/>
              <w:right w:val="single" w:sz="4" w:space="0" w:color="auto"/>
            </w:tcBorders>
            <w:vAlign w:val="center"/>
          </w:tcPr>
          <w:p w14:paraId="47E7A4F1" w14:textId="77777777" w:rsidR="0066638C" w:rsidRDefault="00772FF8">
            <w:pPr>
              <w:jc w:val="center"/>
            </w:pPr>
            <w:r>
              <w:rPr>
                <w:rFonts w:hint="eastAsia"/>
              </w:rPr>
              <w:t>序号</w:t>
            </w:r>
          </w:p>
        </w:tc>
        <w:tc>
          <w:tcPr>
            <w:tcW w:w="8261" w:type="dxa"/>
            <w:tcBorders>
              <w:top w:val="single" w:sz="4" w:space="0" w:color="auto"/>
              <w:left w:val="nil"/>
              <w:bottom w:val="single" w:sz="4" w:space="0" w:color="auto"/>
              <w:right w:val="single" w:sz="4" w:space="0" w:color="auto"/>
            </w:tcBorders>
            <w:vAlign w:val="center"/>
          </w:tcPr>
          <w:p w14:paraId="1CAF9B94" w14:textId="77777777" w:rsidR="0066638C" w:rsidRDefault="00772FF8">
            <w:pPr>
              <w:jc w:val="center"/>
            </w:pPr>
            <w:r>
              <w:rPr>
                <w:rFonts w:hint="eastAsia"/>
              </w:rPr>
              <w:t>资格审查标准</w:t>
            </w:r>
          </w:p>
        </w:tc>
      </w:tr>
      <w:tr w:rsidR="0066638C" w14:paraId="42F00F0B" w14:textId="77777777">
        <w:trPr>
          <w:trHeight w:val="64"/>
          <w:jc w:val="center"/>
        </w:trPr>
        <w:tc>
          <w:tcPr>
            <w:tcW w:w="1280" w:type="dxa"/>
            <w:tcBorders>
              <w:top w:val="nil"/>
              <w:left w:val="single" w:sz="4" w:space="0" w:color="auto"/>
              <w:bottom w:val="single" w:sz="4" w:space="0" w:color="auto"/>
              <w:right w:val="single" w:sz="4" w:space="0" w:color="auto"/>
            </w:tcBorders>
            <w:vAlign w:val="center"/>
          </w:tcPr>
          <w:p w14:paraId="74972AC5" w14:textId="77777777" w:rsidR="0066638C" w:rsidRDefault="00772FF8">
            <w:pPr>
              <w:jc w:val="center"/>
            </w:pPr>
            <w:r>
              <w:rPr>
                <w:rFonts w:hint="eastAsia"/>
              </w:rPr>
              <w:t>1</w:t>
            </w:r>
          </w:p>
        </w:tc>
        <w:tc>
          <w:tcPr>
            <w:tcW w:w="8261" w:type="dxa"/>
            <w:tcBorders>
              <w:top w:val="nil"/>
              <w:left w:val="nil"/>
              <w:bottom w:val="single" w:sz="4" w:space="0" w:color="auto"/>
              <w:right w:val="single" w:sz="4" w:space="0" w:color="auto"/>
            </w:tcBorders>
            <w:vAlign w:val="center"/>
          </w:tcPr>
          <w:p w14:paraId="6650C059" w14:textId="076798F2" w:rsidR="0066638C" w:rsidRDefault="00EF1E95">
            <w:r w:rsidRPr="00EF1E95">
              <w:rPr>
                <w:rFonts w:hint="eastAsia"/>
              </w:rPr>
              <w:t>有效的营业执照（副本）或有效的事业单位法人证书（副本）或有效的个体工商户营业执照复印件</w:t>
            </w:r>
          </w:p>
        </w:tc>
      </w:tr>
      <w:tr w:rsidR="0066638C" w14:paraId="6B945FFF" w14:textId="77777777">
        <w:trPr>
          <w:trHeight w:val="64"/>
          <w:jc w:val="center"/>
        </w:trPr>
        <w:tc>
          <w:tcPr>
            <w:tcW w:w="1280" w:type="dxa"/>
            <w:tcBorders>
              <w:top w:val="nil"/>
              <w:left w:val="single" w:sz="4" w:space="0" w:color="auto"/>
              <w:bottom w:val="single" w:sz="4" w:space="0" w:color="auto"/>
              <w:right w:val="single" w:sz="4" w:space="0" w:color="auto"/>
            </w:tcBorders>
            <w:vAlign w:val="center"/>
          </w:tcPr>
          <w:p w14:paraId="0E7DE461" w14:textId="77777777" w:rsidR="0066638C" w:rsidRDefault="00772FF8">
            <w:pPr>
              <w:jc w:val="center"/>
            </w:pPr>
            <w:r>
              <w:rPr>
                <w:rFonts w:hint="eastAsia"/>
              </w:rPr>
              <w:t>2</w:t>
            </w:r>
          </w:p>
        </w:tc>
        <w:tc>
          <w:tcPr>
            <w:tcW w:w="8261" w:type="dxa"/>
            <w:tcBorders>
              <w:top w:val="nil"/>
              <w:left w:val="nil"/>
              <w:bottom w:val="single" w:sz="4" w:space="0" w:color="auto"/>
              <w:right w:val="single" w:sz="4" w:space="0" w:color="auto"/>
            </w:tcBorders>
            <w:vAlign w:val="center"/>
          </w:tcPr>
          <w:p w14:paraId="0EAF0661" w14:textId="77777777" w:rsidR="0066638C" w:rsidRDefault="00772FF8">
            <w:r>
              <w:rPr>
                <w:rFonts w:hint="eastAsia"/>
              </w:rPr>
              <w:t>法定代表人身份证明书或法定代表人授权委托书，法定代表人或授权委托人的身份证原件</w:t>
            </w:r>
          </w:p>
        </w:tc>
      </w:tr>
      <w:tr w:rsidR="0066638C" w14:paraId="14A95C0D" w14:textId="77777777">
        <w:trPr>
          <w:trHeight w:val="463"/>
          <w:jc w:val="center"/>
        </w:trPr>
        <w:tc>
          <w:tcPr>
            <w:tcW w:w="1280" w:type="dxa"/>
            <w:tcBorders>
              <w:top w:val="nil"/>
              <w:left w:val="single" w:sz="4" w:space="0" w:color="auto"/>
              <w:bottom w:val="single" w:sz="4" w:space="0" w:color="auto"/>
              <w:right w:val="single" w:sz="4" w:space="0" w:color="auto"/>
            </w:tcBorders>
            <w:vAlign w:val="center"/>
          </w:tcPr>
          <w:p w14:paraId="3633B2A6" w14:textId="77777777" w:rsidR="0066638C" w:rsidRDefault="00772FF8">
            <w:pPr>
              <w:jc w:val="center"/>
            </w:pPr>
            <w:r>
              <w:rPr>
                <w:rFonts w:hint="eastAsia"/>
              </w:rPr>
              <w:t>3</w:t>
            </w:r>
          </w:p>
        </w:tc>
        <w:tc>
          <w:tcPr>
            <w:tcW w:w="8261" w:type="dxa"/>
            <w:tcBorders>
              <w:top w:val="nil"/>
              <w:left w:val="nil"/>
              <w:bottom w:val="single" w:sz="4" w:space="0" w:color="auto"/>
              <w:right w:val="single" w:sz="4" w:space="0" w:color="auto"/>
            </w:tcBorders>
            <w:vAlign w:val="center"/>
          </w:tcPr>
          <w:p w14:paraId="78594B44" w14:textId="7CEB2011" w:rsidR="0066638C" w:rsidRDefault="00772FF8">
            <w:r>
              <w:rPr>
                <w:rFonts w:hint="eastAsia"/>
              </w:rPr>
              <w:t>企业</w:t>
            </w:r>
            <w:r>
              <w:rPr>
                <w:rFonts w:hint="eastAsia"/>
              </w:rPr>
              <w:t>202</w:t>
            </w:r>
            <w:r w:rsidR="009B4EBB">
              <w:t>1</w:t>
            </w:r>
            <w:r>
              <w:rPr>
                <w:rFonts w:hint="eastAsia"/>
              </w:rPr>
              <w:t>年度财务审计报告</w:t>
            </w:r>
            <w:r>
              <w:rPr>
                <w:rFonts w:hint="eastAsia"/>
              </w:rPr>
              <w:t>(</w:t>
            </w:r>
            <w:r w:rsidR="00BB1F58">
              <w:rPr>
                <w:rFonts w:hint="eastAsia"/>
              </w:rPr>
              <w:t>2022</w:t>
            </w:r>
            <w:r>
              <w:rPr>
                <w:rFonts w:hint="eastAsia"/>
              </w:rPr>
              <w:t>年以后成立公司不需要提供年度财务审计报告）</w:t>
            </w:r>
          </w:p>
        </w:tc>
      </w:tr>
      <w:tr w:rsidR="0066638C" w14:paraId="2BAF792E" w14:textId="77777777">
        <w:trPr>
          <w:trHeight w:val="610"/>
          <w:jc w:val="center"/>
        </w:trPr>
        <w:tc>
          <w:tcPr>
            <w:tcW w:w="1280" w:type="dxa"/>
            <w:tcBorders>
              <w:top w:val="single" w:sz="4" w:space="0" w:color="auto"/>
              <w:left w:val="single" w:sz="4" w:space="0" w:color="auto"/>
              <w:bottom w:val="single" w:sz="4" w:space="0" w:color="auto"/>
              <w:right w:val="single" w:sz="4" w:space="0" w:color="auto"/>
            </w:tcBorders>
            <w:vAlign w:val="center"/>
          </w:tcPr>
          <w:p w14:paraId="403D2B60" w14:textId="77777777" w:rsidR="0066638C" w:rsidRDefault="00772FF8">
            <w:pPr>
              <w:jc w:val="center"/>
            </w:pPr>
            <w:r>
              <w:rPr>
                <w:rFonts w:hint="eastAsia"/>
              </w:rPr>
              <w:t>4</w:t>
            </w:r>
          </w:p>
        </w:tc>
        <w:tc>
          <w:tcPr>
            <w:tcW w:w="8261" w:type="dxa"/>
            <w:tcBorders>
              <w:top w:val="single" w:sz="4" w:space="0" w:color="auto"/>
              <w:left w:val="nil"/>
              <w:bottom w:val="single" w:sz="4" w:space="0" w:color="auto"/>
              <w:right w:val="single" w:sz="4" w:space="0" w:color="auto"/>
            </w:tcBorders>
            <w:vAlign w:val="center"/>
          </w:tcPr>
          <w:p w14:paraId="05B5D4C0" w14:textId="4396D51F" w:rsidR="0066638C" w:rsidRDefault="0016681B">
            <w:r>
              <w:rPr>
                <w:rFonts w:hint="eastAsia"/>
              </w:rPr>
              <w:t>法人</w:t>
            </w:r>
            <w:r w:rsidR="00772FF8">
              <w:rPr>
                <w:rFonts w:hint="eastAsia"/>
              </w:rPr>
              <w:t>近六个月的社保缴纳证明材料</w:t>
            </w:r>
          </w:p>
        </w:tc>
      </w:tr>
      <w:tr w:rsidR="0066638C" w14:paraId="072512CA" w14:textId="77777777">
        <w:trPr>
          <w:trHeight w:val="641"/>
          <w:jc w:val="center"/>
        </w:trPr>
        <w:tc>
          <w:tcPr>
            <w:tcW w:w="1280" w:type="dxa"/>
            <w:tcBorders>
              <w:top w:val="single" w:sz="4" w:space="0" w:color="auto"/>
              <w:left w:val="single" w:sz="4" w:space="0" w:color="auto"/>
              <w:bottom w:val="single" w:sz="4" w:space="0" w:color="auto"/>
              <w:right w:val="single" w:sz="4" w:space="0" w:color="auto"/>
            </w:tcBorders>
            <w:vAlign w:val="center"/>
          </w:tcPr>
          <w:p w14:paraId="05C8B2BB" w14:textId="77777777" w:rsidR="0066638C" w:rsidRDefault="00772FF8">
            <w:pPr>
              <w:jc w:val="center"/>
            </w:pPr>
            <w:r>
              <w:rPr>
                <w:rFonts w:hint="eastAsia"/>
              </w:rPr>
              <w:t>5</w:t>
            </w:r>
          </w:p>
        </w:tc>
        <w:tc>
          <w:tcPr>
            <w:tcW w:w="8261" w:type="dxa"/>
            <w:tcBorders>
              <w:top w:val="single" w:sz="4" w:space="0" w:color="auto"/>
              <w:left w:val="nil"/>
              <w:bottom w:val="single" w:sz="4" w:space="0" w:color="auto"/>
              <w:right w:val="single" w:sz="4" w:space="0" w:color="auto"/>
            </w:tcBorders>
            <w:vAlign w:val="center"/>
          </w:tcPr>
          <w:p w14:paraId="7F7D5B50" w14:textId="77777777" w:rsidR="0066638C" w:rsidRDefault="00772FF8">
            <w:r>
              <w:rPr>
                <w:rFonts w:hint="eastAsia"/>
              </w:rPr>
              <w:t>投标保证金转账凭证</w:t>
            </w:r>
          </w:p>
        </w:tc>
      </w:tr>
      <w:tr w:rsidR="0066638C" w14:paraId="3303AE5A" w14:textId="77777777">
        <w:trPr>
          <w:trHeight w:val="641"/>
          <w:jc w:val="center"/>
        </w:trPr>
        <w:tc>
          <w:tcPr>
            <w:tcW w:w="1280" w:type="dxa"/>
            <w:tcBorders>
              <w:top w:val="single" w:sz="4" w:space="0" w:color="auto"/>
              <w:left w:val="single" w:sz="4" w:space="0" w:color="auto"/>
              <w:bottom w:val="single" w:sz="4" w:space="0" w:color="auto"/>
              <w:right w:val="single" w:sz="4" w:space="0" w:color="auto"/>
            </w:tcBorders>
            <w:vAlign w:val="center"/>
          </w:tcPr>
          <w:p w14:paraId="344E7346" w14:textId="77777777" w:rsidR="0066638C" w:rsidRDefault="00772FF8">
            <w:pPr>
              <w:jc w:val="center"/>
            </w:pPr>
            <w:r>
              <w:rPr>
                <w:rFonts w:hint="eastAsia"/>
              </w:rPr>
              <w:t>6</w:t>
            </w:r>
          </w:p>
        </w:tc>
        <w:tc>
          <w:tcPr>
            <w:tcW w:w="8261" w:type="dxa"/>
            <w:tcBorders>
              <w:top w:val="single" w:sz="4" w:space="0" w:color="auto"/>
              <w:left w:val="nil"/>
              <w:bottom w:val="single" w:sz="4" w:space="0" w:color="auto"/>
              <w:right w:val="single" w:sz="4" w:space="0" w:color="auto"/>
            </w:tcBorders>
            <w:vAlign w:val="center"/>
          </w:tcPr>
          <w:p w14:paraId="40A91E7E" w14:textId="77777777" w:rsidR="0066638C" w:rsidRDefault="00772FF8">
            <w:r>
              <w:rPr>
                <w:rFonts w:hint="eastAsia"/>
              </w:rPr>
              <w:t>无围标、串标等违法违规行为承诺书</w:t>
            </w:r>
          </w:p>
        </w:tc>
      </w:tr>
      <w:tr w:rsidR="0066638C" w14:paraId="68E3C182" w14:textId="77777777">
        <w:trPr>
          <w:trHeight w:val="983"/>
          <w:jc w:val="center"/>
        </w:trPr>
        <w:tc>
          <w:tcPr>
            <w:tcW w:w="1280" w:type="dxa"/>
            <w:tcBorders>
              <w:top w:val="single" w:sz="4" w:space="0" w:color="auto"/>
              <w:left w:val="single" w:sz="4" w:space="0" w:color="auto"/>
              <w:bottom w:val="single" w:sz="4" w:space="0" w:color="auto"/>
              <w:right w:val="single" w:sz="4" w:space="0" w:color="auto"/>
            </w:tcBorders>
            <w:vAlign w:val="center"/>
          </w:tcPr>
          <w:p w14:paraId="2F447FB9" w14:textId="77777777" w:rsidR="0066638C" w:rsidRDefault="00772FF8">
            <w:pPr>
              <w:jc w:val="center"/>
            </w:pPr>
            <w:r>
              <w:rPr>
                <w:rFonts w:hint="eastAsia"/>
              </w:rPr>
              <w:t>5</w:t>
            </w:r>
          </w:p>
        </w:tc>
        <w:tc>
          <w:tcPr>
            <w:tcW w:w="8261" w:type="dxa"/>
            <w:tcBorders>
              <w:top w:val="single" w:sz="4" w:space="0" w:color="auto"/>
              <w:left w:val="nil"/>
              <w:bottom w:val="single" w:sz="4" w:space="0" w:color="auto"/>
              <w:right w:val="single" w:sz="4" w:space="0" w:color="auto"/>
            </w:tcBorders>
            <w:vAlign w:val="center"/>
          </w:tcPr>
          <w:p w14:paraId="71E4AB8E" w14:textId="77777777" w:rsidR="0066638C" w:rsidRDefault="00772FF8">
            <w:r>
              <w:rPr>
                <w:rFonts w:hint="eastAsia"/>
              </w:rPr>
              <w:t>凡拟参加本次招标项目的投标商，近三年内（</w:t>
            </w:r>
            <w:r>
              <w:rPr>
                <w:rFonts w:hint="eastAsia"/>
              </w:rPr>
              <w:t>2019</w:t>
            </w:r>
            <w:r>
              <w:rPr>
                <w:rFonts w:hint="eastAsia"/>
              </w:rPr>
              <w:t>年</w:t>
            </w:r>
            <w:r>
              <w:rPr>
                <w:rFonts w:hint="eastAsia"/>
              </w:rPr>
              <w:t>1</w:t>
            </w:r>
            <w:r>
              <w:rPr>
                <w:rFonts w:hint="eastAsia"/>
              </w:rPr>
              <w:t>月</w:t>
            </w:r>
            <w:r>
              <w:rPr>
                <w:rFonts w:hint="eastAsia"/>
              </w:rPr>
              <w:t>1</w:t>
            </w:r>
            <w:r>
              <w:rPr>
                <w:rFonts w:hint="eastAsia"/>
              </w:rPr>
              <w:t>日至本项目投标截止期前）存在下述条件中的任意一项将拒绝其参加本次采购活动：</w:t>
            </w:r>
          </w:p>
          <w:p w14:paraId="6C964E22" w14:textId="77777777" w:rsidR="0066638C" w:rsidRDefault="00772FF8">
            <w:r>
              <w:rPr>
                <w:rFonts w:hint="eastAsia"/>
              </w:rPr>
              <w:t>1</w:t>
            </w:r>
            <w:r>
              <w:rPr>
                <w:rFonts w:hint="eastAsia"/>
              </w:rPr>
              <w:t>）“信用中国网（</w:t>
            </w:r>
            <w:r>
              <w:rPr>
                <w:rFonts w:hint="eastAsia"/>
              </w:rPr>
              <w:t>www.creditchina.gov.cn</w:t>
            </w:r>
            <w:r>
              <w:rPr>
                <w:rFonts w:hint="eastAsia"/>
              </w:rPr>
              <w:t>）”被列入失信被执行人、企业经营异常名录、重大税收违法案件当事人名单、政府采购严重违法失信名单（尚在处罚期内的）；</w:t>
            </w:r>
          </w:p>
          <w:p w14:paraId="5D406FC0" w14:textId="77777777" w:rsidR="0066638C" w:rsidRDefault="00772FF8">
            <w:r>
              <w:rPr>
                <w:rFonts w:hint="eastAsia"/>
              </w:rPr>
              <w:t>2</w:t>
            </w:r>
            <w:r>
              <w:rPr>
                <w:rFonts w:hint="eastAsia"/>
              </w:rPr>
              <w:t>）“中国政府采购网（</w:t>
            </w:r>
            <w:r>
              <w:rPr>
                <w:rFonts w:hint="eastAsia"/>
              </w:rPr>
              <w:t>www.ccgp.gov.cn</w:t>
            </w:r>
            <w:r>
              <w:rPr>
                <w:rFonts w:hint="eastAsia"/>
              </w:rPr>
              <w:t>）”被列入政府采购严重违法失信行为记录名单的（尚在处罚期内的）；</w:t>
            </w:r>
          </w:p>
          <w:p w14:paraId="0C0C0D44" w14:textId="77777777" w:rsidR="0066638C" w:rsidRDefault="00772FF8">
            <w:r>
              <w:rPr>
                <w:rFonts w:hint="eastAsia"/>
              </w:rPr>
              <w:t>3</w:t>
            </w:r>
            <w:r>
              <w:rPr>
                <w:rFonts w:hint="eastAsia"/>
              </w:rPr>
              <w:t>）“国家企业信用信息公示系统（</w:t>
            </w:r>
            <w:r>
              <w:rPr>
                <w:rFonts w:hint="eastAsia"/>
              </w:rPr>
              <w:t>http://www.gsxt.gov.cn</w:t>
            </w:r>
            <w:r>
              <w:rPr>
                <w:rFonts w:hint="eastAsia"/>
              </w:rPr>
              <w:t>）”列入经营异常名录信息、列入严重违法失信企业名单（黑名单）信息。</w:t>
            </w:r>
          </w:p>
          <w:p w14:paraId="4565AE7D" w14:textId="77777777" w:rsidR="0066638C" w:rsidRDefault="00772FF8">
            <w:r>
              <w:rPr>
                <w:rFonts w:hint="eastAsia"/>
              </w:rPr>
              <w:t>4</w:t>
            </w:r>
            <w:r>
              <w:rPr>
                <w:rFonts w:hint="eastAsia"/>
              </w:rPr>
              <w:t>）“中国裁判文书网（</w:t>
            </w:r>
            <w:r>
              <w:rPr>
                <w:rFonts w:hint="eastAsia"/>
              </w:rPr>
              <w:t>http://wenshu.court.gov.cn/</w:t>
            </w:r>
            <w:r>
              <w:rPr>
                <w:rFonts w:hint="eastAsia"/>
              </w:rPr>
              <w:t>）”有行贿受贿犯罪记录</w:t>
            </w:r>
            <w:r>
              <w:rPr>
                <w:rFonts w:hint="eastAsia"/>
              </w:rPr>
              <w:t>(</w:t>
            </w:r>
            <w:r>
              <w:rPr>
                <w:rFonts w:hint="eastAsia"/>
              </w:rPr>
              <w:t>尚在处罚期内</w:t>
            </w:r>
            <w:r>
              <w:rPr>
                <w:rFonts w:hint="eastAsia"/>
              </w:rPr>
              <w:t>)</w:t>
            </w:r>
            <w:r>
              <w:rPr>
                <w:rFonts w:hint="eastAsia"/>
              </w:rPr>
              <w:t>；</w:t>
            </w:r>
          </w:p>
        </w:tc>
      </w:tr>
      <w:tr w:rsidR="0066638C" w14:paraId="42BB9C56" w14:textId="77777777">
        <w:trPr>
          <w:trHeight w:val="90"/>
          <w:jc w:val="center"/>
        </w:trPr>
        <w:tc>
          <w:tcPr>
            <w:tcW w:w="9541" w:type="dxa"/>
            <w:gridSpan w:val="2"/>
            <w:tcBorders>
              <w:top w:val="single" w:sz="4" w:space="0" w:color="auto"/>
              <w:left w:val="single" w:sz="4" w:space="0" w:color="auto"/>
              <w:bottom w:val="single" w:sz="4" w:space="0" w:color="auto"/>
              <w:right w:val="single" w:sz="4" w:space="0" w:color="auto"/>
            </w:tcBorders>
            <w:vAlign w:val="center"/>
          </w:tcPr>
          <w:p w14:paraId="048378BD" w14:textId="77777777" w:rsidR="0066638C" w:rsidRDefault="00772FF8">
            <w:r>
              <w:rPr>
                <w:rFonts w:hint="eastAsia"/>
              </w:rPr>
              <w:t>结论：（通过</w:t>
            </w:r>
            <w:r>
              <w:rPr>
                <w:rFonts w:hint="eastAsia"/>
              </w:rPr>
              <w:t>/</w:t>
            </w:r>
            <w:r>
              <w:rPr>
                <w:rFonts w:hint="eastAsia"/>
              </w:rPr>
              <w:t>不通过）</w:t>
            </w:r>
          </w:p>
        </w:tc>
      </w:tr>
    </w:tbl>
    <w:p w14:paraId="3269797E" w14:textId="77777777" w:rsidR="0066638C" w:rsidRDefault="0066638C"/>
    <w:p w14:paraId="13669FFB" w14:textId="77777777" w:rsidR="0066638C" w:rsidRDefault="00772FF8">
      <w:pPr>
        <w:jc w:val="center"/>
        <w:rPr>
          <w:sz w:val="28"/>
          <w:szCs w:val="28"/>
        </w:rPr>
      </w:pPr>
      <w:r>
        <w:rPr>
          <w:rFonts w:hint="eastAsia"/>
          <w:sz w:val="28"/>
          <w:szCs w:val="28"/>
        </w:rPr>
        <w:t>《符合性检查标准》</w:t>
      </w: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838"/>
      </w:tblGrid>
      <w:tr w:rsidR="0066638C" w14:paraId="0262C9A8" w14:textId="77777777">
        <w:trPr>
          <w:trHeight w:val="360"/>
          <w:jc w:val="center"/>
        </w:trPr>
        <w:tc>
          <w:tcPr>
            <w:tcW w:w="704" w:type="dxa"/>
            <w:vMerge w:val="restart"/>
            <w:vAlign w:val="center"/>
          </w:tcPr>
          <w:p w14:paraId="6314256A" w14:textId="77777777" w:rsidR="0066638C" w:rsidRDefault="00772FF8">
            <w:pPr>
              <w:jc w:val="center"/>
            </w:pPr>
            <w:r>
              <w:rPr>
                <w:rFonts w:hint="eastAsia"/>
              </w:rPr>
              <w:t>序号</w:t>
            </w:r>
          </w:p>
        </w:tc>
        <w:tc>
          <w:tcPr>
            <w:tcW w:w="8838" w:type="dxa"/>
            <w:vMerge w:val="restart"/>
            <w:vAlign w:val="center"/>
          </w:tcPr>
          <w:p w14:paraId="16EC4D6B" w14:textId="77777777" w:rsidR="0066638C" w:rsidRDefault="00772FF8">
            <w:pPr>
              <w:jc w:val="center"/>
            </w:pPr>
            <w:r>
              <w:rPr>
                <w:rFonts w:hint="eastAsia"/>
              </w:rPr>
              <w:t>评审内容</w:t>
            </w:r>
          </w:p>
        </w:tc>
      </w:tr>
      <w:tr w:rsidR="0066638C" w14:paraId="21EC4C4B" w14:textId="77777777">
        <w:trPr>
          <w:trHeight w:val="311"/>
          <w:jc w:val="center"/>
        </w:trPr>
        <w:tc>
          <w:tcPr>
            <w:tcW w:w="704" w:type="dxa"/>
            <w:vMerge/>
            <w:vAlign w:val="center"/>
          </w:tcPr>
          <w:p w14:paraId="22DEE5F5" w14:textId="77777777" w:rsidR="0066638C" w:rsidRDefault="0066638C">
            <w:pPr>
              <w:jc w:val="center"/>
            </w:pPr>
          </w:p>
        </w:tc>
        <w:tc>
          <w:tcPr>
            <w:tcW w:w="8838" w:type="dxa"/>
            <w:vMerge/>
            <w:vAlign w:val="center"/>
          </w:tcPr>
          <w:p w14:paraId="5C28BD20" w14:textId="77777777" w:rsidR="0066638C" w:rsidRDefault="0066638C"/>
        </w:tc>
      </w:tr>
      <w:tr w:rsidR="0066638C" w14:paraId="7D87A60B" w14:textId="77777777">
        <w:trPr>
          <w:trHeight w:val="90"/>
          <w:jc w:val="center"/>
        </w:trPr>
        <w:tc>
          <w:tcPr>
            <w:tcW w:w="704" w:type="dxa"/>
            <w:vAlign w:val="center"/>
          </w:tcPr>
          <w:p w14:paraId="0137A0A8" w14:textId="77777777" w:rsidR="0066638C" w:rsidRDefault="00772FF8">
            <w:pPr>
              <w:jc w:val="center"/>
            </w:pPr>
            <w:r>
              <w:rPr>
                <w:rFonts w:hint="eastAsia"/>
              </w:rPr>
              <w:t>1</w:t>
            </w:r>
          </w:p>
        </w:tc>
        <w:tc>
          <w:tcPr>
            <w:tcW w:w="8838" w:type="dxa"/>
            <w:vAlign w:val="center"/>
          </w:tcPr>
          <w:p w14:paraId="4E1B047A" w14:textId="77777777" w:rsidR="0066638C" w:rsidRDefault="00772FF8">
            <w:r>
              <w:rPr>
                <w:rFonts w:hint="eastAsia"/>
              </w:rPr>
              <w:t>不具备招标文件中规定的资格要求的，或投标文件中提供的资格证明文件与原件不一致的；</w:t>
            </w:r>
          </w:p>
        </w:tc>
      </w:tr>
      <w:tr w:rsidR="0066638C" w14:paraId="0A38C688" w14:textId="77777777">
        <w:trPr>
          <w:trHeight w:val="90"/>
          <w:jc w:val="center"/>
        </w:trPr>
        <w:tc>
          <w:tcPr>
            <w:tcW w:w="704" w:type="dxa"/>
            <w:vAlign w:val="center"/>
          </w:tcPr>
          <w:p w14:paraId="57F9E49D" w14:textId="77777777" w:rsidR="0066638C" w:rsidRDefault="00772FF8">
            <w:pPr>
              <w:jc w:val="center"/>
            </w:pPr>
            <w:r>
              <w:rPr>
                <w:rFonts w:hint="eastAsia"/>
              </w:rPr>
              <w:t>2</w:t>
            </w:r>
          </w:p>
        </w:tc>
        <w:tc>
          <w:tcPr>
            <w:tcW w:w="8838" w:type="dxa"/>
            <w:vAlign w:val="center"/>
          </w:tcPr>
          <w:p w14:paraId="28C4352D" w14:textId="77777777" w:rsidR="0066638C" w:rsidRDefault="00772FF8">
            <w:r>
              <w:rPr>
                <w:rFonts w:hint="eastAsia"/>
              </w:rPr>
              <w:t>投标文件未按招标文件规定格式进行编制、装订、密封、标记的；</w:t>
            </w:r>
          </w:p>
        </w:tc>
      </w:tr>
      <w:tr w:rsidR="0066638C" w14:paraId="004CF70E" w14:textId="77777777">
        <w:trPr>
          <w:trHeight w:val="90"/>
          <w:jc w:val="center"/>
        </w:trPr>
        <w:tc>
          <w:tcPr>
            <w:tcW w:w="704" w:type="dxa"/>
            <w:vAlign w:val="center"/>
          </w:tcPr>
          <w:p w14:paraId="3F251850" w14:textId="77777777" w:rsidR="0066638C" w:rsidRDefault="00772FF8">
            <w:pPr>
              <w:jc w:val="center"/>
            </w:pPr>
            <w:r>
              <w:rPr>
                <w:rFonts w:hint="eastAsia"/>
              </w:rPr>
              <w:t>3</w:t>
            </w:r>
          </w:p>
        </w:tc>
        <w:tc>
          <w:tcPr>
            <w:tcW w:w="8838" w:type="dxa"/>
            <w:vAlign w:val="center"/>
          </w:tcPr>
          <w:p w14:paraId="0D2284CA" w14:textId="77777777" w:rsidR="0066638C" w:rsidRDefault="00772FF8">
            <w:r>
              <w:rPr>
                <w:rFonts w:hint="eastAsia"/>
              </w:rPr>
              <w:t>投标文件未按招标文件要求签署、盖章的；</w:t>
            </w:r>
          </w:p>
        </w:tc>
      </w:tr>
      <w:tr w:rsidR="0066638C" w14:paraId="3A9865DC" w14:textId="77777777">
        <w:trPr>
          <w:trHeight w:val="240"/>
          <w:jc w:val="center"/>
        </w:trPr>
        <w:tc>
          <w:tcPr>
            <w:tcW w:w="704" w:type="dxa"/>
            <w:vAlign w:val="center"/>
          </w:tcPr>
          <w:p w14:paraId="23AE7402" w14:textId="77777777" w:rsidR="0066638C" w:rsidRDefault="00772FF8">
            <w:pPr>
              <w:jc w:val="center"/>
            </w:pPr>
            <w:r>
              <w:rPr>
                <w:rFonts w:hint="eastAsia"/>
              </w:rPr>
              <w:t>4</w:t>
            </w:r>
          </w:p>
        </w:tc>
        <w:tc>
          <w:tcPr>
            <w:tcW w:w="8838" w:type="dxa"/>
            <w:vAlign w:val="center"/>
          </w:tcPr>
          <w:p w14:paraId="76A532BD" w14:textId="77777777" w:rsidR="0066638C" w:rsidRDefault="00772FF8">
            <w:r>
              <w:rPr>
                <w:rFonts w:hint="eastAsia"/>
              </w:rPr>
              <w:t>未按照招标文件的规定提交投标保证金的；</w:t>
            </w:r>
          </w:p>
        </w:tc>
      </w:tr>
      <w:tr w:rsidR="0066638C" w14:paraId="6E5725AA" w14:textId="77777777">
        <w:trPr>
          <w:trHeight w:val="90"/>
          <w:jc w:val="center"/>
        </w:trPr>
        <w:tc>
          <w:tcPr>
            <w:tcW w:w="704" w:type="dxa"/>
            <w:vAlign w:val="center"/>
          </w:tcPr>
          <w:p w14:paraId="038883AA" w14:textId="77777777" w:rsidR="0066638C" w:rsidRDefault="00772FF8">
            <w:pPr>
              <w:jc w:val="center"/>
            </w:pPr>
            <w:r>
              <w:rPr>
                <w:rFonts w:hint="eastAsia"/>
              </w:rPr>
              <w:t>5</w:t>
            </w:r>
          </w:p>
        </w:tc>
        <w:tc>
          <w:tcPr>
            <w:tcW w:w="8838" w:type="dxa"/>
            <w:vAlign w:val="center"/>
          </w:tcPr>
          <w:p w14:paraId="272FC2F6" w14:textId="77777777" w:rsidR="0066638C" w:rsidRDefault="00772FF8">
            <w:r>
              <w:rPr>
                <w:rFonts w:hint="eastAsia"/>
              </w:rPr>
              <w:t>投标文件含有采购人不能接受的附加条件的；</w:t>
            </w:r>
          </w:p>
        </w:tc>
      </w:tr>
      <w:tr w:rsidR="0066638C" w14:paraId="2B195A69" w14:textId="77777777">
        <w:trPr>
          <w:trHeight w:val="90"/>
          <w:jc w:val="center"/>
        </w:trPr>
        <w:tc>
          <w:tcPr>
            <w:tcW w:w="704" w:type="dxa"/>
            <w:vAlign w:val="center"/>
          </w:tcPr>
          <w:p w14:paraId="204CE3D8" w14:textId="77777777" w:rsidR="0066638C" w:rsidRDefault="00772FF8">
            <w:pPr>
              <w:jc w:val="center"/>
            </w:pPr>
            <w:r>
              <w:rPr>
                <w:rFonts w:hint="eastAsia"/>
              </w:rPr>
              <w:t>6</w:t>
            </w:r>
          </w:p>
        </w:tc>
        <w:tc>
          <w:tcPr>
            <w:tcW w:w="8838" w:type="dxa"/>
            <w:vAlign w:val="center"/>
          </w:tcPr>
          <w:p w14:paraId="40CD9D53" w14:textId="77777777" w:rsidR="0066638C" w:rsidRDefault="00772FF8">
            <w:r>
              <w:rPr>
                <w:rFonts w:hint="eastAsia"/>
              </w:rPr>
              <w:t>投标有效期不满足招标文件要求的；</w:t>
            </w:r>
          </w:p>
        </w:tc>
      </w:tr>
      <w:tr w:rsidR="0066638C" w14:paraId="0C5F4EA3" w14:textId="77777777">
        <w:trPr>
          <w:trHeight w:val="90"/>
          <w:jc w:val="center"/>
        </w:trPr>
        <w:tc>
          <w:tcPr>
            <w:tcW w:w="704" w:type="dxa"/>
            <w:vAlign w:val="center"/>
          </w:tcPr>
          <w:p w14:paraId="06AE3F25" w14:textId="77777777" w:rsidR="0066638C" w:rsidRDefault="00772FF8">
            <w:pPr>
              <w:jc w:val="center"/>
            </w:pPr>
            <w:r>
              <w:rPr>
                <w:rFonts w:hint="eastAsia"/>
              </w:rPr>
              <w:t>7</w:t>
            </w:r>
          </w:p>
        </w:tc>
        <w:tc>
          <w:tcPr>
            <w:tcW w:w="8838" w:type="dxa"/>
            <w:vAlign w:val="center"/>
          </w:tcPr>
          <w:p w14:paraId="65B92F7A" w14:textId="77777777" w:rsidR="0066638C" w:rsidRDefault="00772FF8">
            <w:r>
              <w:rPr>
                <w:rFonts w:hint="eastAsia"/>
              </w:rPr>
              <w:t>同一投标人在同一标段重复投一个标的；</w:t>
            </w:r>
          </w:p>
        </w:tc>
      </w:tr>
      <w:tr w:rsidR="0066638C" w14:paraId="13B6D258" w14:textId="77777777">
        <w:trPr>
          <w:trHeight w:val="90"/>
          <w:jc w:val="center"/>
        </w:trPr>
        <w:tc>
          <w:tcPr>
            <w:tcW w:w="704" w:type="dxa"/>
            <w:vAlign w:val="center"/>
          </w:tcPr>
          <w:p w14:paraId="3F588B99" w14:textId="77777777" w:rsidR="0066638C" w:rsidRDefault="00772FF8">
            <w:pPr>
              <w:jc w:val="center"/>
            </w:pPr>
            <w:r>
              <w:rPr>
                <w:rFonts w:hint="eastAsia"/>
              </w:rPr>
              <w:t>8</w:t>
            </w:r>
          </w:p>
        </w:tc>
        <w:tc>
          <w:tcPr>
            <w:tcW w:w="8838" w:type="dxa"/>
            <w:vAlign w:val="center"/>
          </w:tcPr>
          <w:p w14:paraId="42F031E4" w14:textId="77777777" w:rsidR="0066638C" w:rsidRDefault="00772FF8">
            <w:r>
              <w:rPr>
                <w:rFonts w:hint="eastAsia"/>
              </w:rPr>
              <w:t>报价超过招标文件中规定的预算金额或者最高限价的；或提供的报价是可供选择的（不是唯一报价）；</w:t>
            </w:r>
          </w:p>
        </w:tc>
      </w:tr>
      <w:tr w:rsidR="0066638C" w14:paraId="7E2CBDC3" w14:textId="77777777">
        <w:trPr>
          <w:trHeight w:val="90"/>
          <w:jc w:val="center"/>
        </w:trPr>
        <w:tc>
          <w:tcPr>
            <w:tcW w:w="704" w:type="dxa"/>
            <w:vAlign w:val="center"/>
          </w:tcPr>
          <w:p w14:paraId="67B03DA0" w14:textId="77777777" w:rsidR="0066638C" w:rsidRDefault="00772FF8">
            <w:pPr>
              <w:jc w:val="center"/>
            </w:pPr>
            <w:r>
              <w:rPr>
                <w:rFonts w:hint="eastAsia"/>
              </w:rPr>
              <w:t>9</w:t>
            </w:r>
          </w:p>
        </w:tc>
        <w:tc>
          <w:tcPr>
            <w:tcW w:w="8838" w:type="dxa"/>
            <w:vAlign w:val="center"/>
          </w:tcPr>
          <w:p w14:paraId="6F392426" w14:textId="77777777" w:rsidR="0066638C" w:rsidRDefault="00772FF8">
            <w:r>
              <w:rPr>
                <w:rFonts w:hint="eastAsia"/>
              </w:rPr>
              <w:t>投标人未进行分项报价或分项报价的构成未能准确全部反映所投产品价格组成或有所隐含，有可能致使在合同履行过程中引起纠纷（非正常追加或索赔等）或不能诚信履约的；</w:t>
            </w:r>
          </w:p>
        </w:tc>
      </w:tr>
      <w:tr w:rsidR="0066638C" w14:paraId="16E37D19" w14:textId="77777777">
        <w:trPr>
          <w:trHeight w:val="90"/>
          <w:jc w:val="center"/>
        </w:trPr>
        <w:tc>
          <w:tcPr>
            <w:tcW w:w="704" w:type="dxa"/>
            <w:vAlign w:val="center"/>
          </w:tcPr>
          <w:p w14:paraId="1578DAB4" w14:textId="77777777" w:rsidR="0066638C" w:rsidRDefault="00772FF8">
            <w:pPr>
              <w:jc w:val="center"/>
            </w:pPr>
            <w:r>
              <w:rPr>
                <w:rFonts w:hint="eastAsia"/>
              </w:rPr>
              <w:t>10</w:t>
            </w:r>
          </w:p>
        </w:tc>
        <w:tc>
          <w:tcPr>
            <w:tcW w:w="8838" w:type="dxa"/>
            <w:vAlign w:val="center"/>
          </w:tcPr>
          <w:p w14:paraId="586ADE6A" w14:textId="77777777" w:rsidR="0066638C" w:rsidRDefault="00772FF8">
            <w:r>
              <w:rPr>
                <w:rFonts w:hint="eastAsia"/>
              </w:rPr>
              <w:t>投标文件的内容与采购内容及要求（质量、技术要求，交货期、付款方式等）有重大偏离或保留的；</w:t>
            </w:r>
          </w:p>
        </w:tc>
      </w:tr>
      <w:tr w:rsidR="0066638C" w14:paraId="423A87BA" w14:textId="77777777">
        <w:trPr>
          <w:trHeight w:val="90"/>
          <w:jc w:val="center"/>
        </w:trPr>
        <w:tc>
          <w:tcPr>
            <w:tcW w:w="704" w:type="dxa"/>
            <w:vAlign w:val="center"/>
          </w:tcPr>
          <w:p w14:paraId="3042F3D6" w14:textId="77777777" w:rsidR="0066638C" w:rsidRDefault="00772FF8">
            <w:pPr>
              <w:jc w:val="center"/>
            </w:pPr>
            <w:r>
              <w:rPr>
                <w:rFonts w:hint="eastAsia"/>
              </w:rPr>
              <w:t>11</w:t>
            </w:r>
          </w:p>
        </w:tc>
        <w:tc>
          <w:tcPr>
            <w:tcW w:w="8838" w:type="dxa"/>
            <w:vAlign w:val="center"/>
          </w:tcPr>
          <w:p w14:paraId="139124B9" w14:textId="77777777" w:rsidR="0066638C" w:rsidRDefault="00772FF8">
            <w:r>
              <w:rPr>
                <w:rFonts w:hint="eastAsia"/>
              </w:rPr>
              <w:t>存在财政部令第</w:t>
            </w:r>
            <w:r>
              <w:rPr>
                <w:rFonts w:hint="eastAsia"/>
              </w:rPr>
              <w:t>87</w:t>
            </w:r>
            <w:r>
              <w:rPr>
                <w:rFonts w:hint="eastAsia"/>
              </w:rPr>
              <w:t>号文第三十七条规定串通投标的情形之一的；</w:t>
            </w:r>
          </w:p>
        </w:tc>
      </w:tr>
      <w:tr w:rsidR="0066638C" w14:paraId="501CEA14" w14:textId="77777777">
        <w:trPr>
          <w:trHeight w:val="90"/>
          <w:jc w:val="center"/>
        </w:trPr>
        <w:tc>
          <w:tcPr>
            <w:tcW w:w="704" w:type="dxa"/>
            <w:vAlign w:val="center"/>
          </w:tcPr>
          <w:p w14:paraId="5A75BF17" w14:textId="77777777" w:rsidR="0066638C" w:rsidRDefault="00772FF8">
            <w:pPr>
              <w:jc w:val="center"/>
            </w:pPr>
            <w:r>
              <w:rPr>
                <w:rFonts w:hint="eastAsia"/>
              </w:rPr>
              <w:t>12</w:t>
            </w:r>
          </w:p>
        </w:tc>
        <w:tc>
          <w:tcPr>
            <w:tcW w:w="8838" w:type="dxa"/>
            <w:vAlign w:val="center"/>
          </w:tcPr>
          <w:p w14:paraId="7230AAFF" w14:textId="77777777" w:rsidR="0066638C" w:rsidRDefault="00772FF8">
            <w:r>
              <w:rPr>
                <w:rFonts w:hint="eastAsia"/>
              </w:rPr>
              <w:t>投标文件的内容组成不符合招标文件要求的；</w:t>
            </w:r>
          </w:p>
        </w:tc>
      </w:tr>
      <w:tr w:rsidR="0066638C" w14:paraId="092E2BA4" w14:textId="77777777">
        <w:trPr>
          <w:trHeight w:val="90"/>
          <w:jc w:val="center"/>
        </w:trPr>
        <w:tc>
          <w:tcPr>
            <w:tcW w:w="704" w:type="dxa"/>
            <w:vAlign w:val="center"/>
          </w:tcPr>
          <w:p w14:paraId="004CDB69" w14:textId="77777777" w:rsidR="0066638C" w:rsidRDefault="00772FF8">
            <w:pPr>
              <w:jc w:val="center"/>
            </w:pPr>
            <w:r>
              <w:rPr>
                <w:rFonts w:hint="eastAsia"/>
              </w:rPr>
              <w:t>13</w:t>
            </w:r>
          </w:p>
        </w:tc>
        <w:tc>
          <w:tcPr>
            <w:tcW w:w="8838" w:type="dxa"/>
            <w:vAlign w:val="center"/>
          </w:tcPr>
          <w:p w14:paraId="1F89EBF7" w14:textId="77777777" w:rsidR="0066638C" w:rsidRDefault="00772FF8">
            <w:r>
              <w:rPr>
                <w:rFonts w:hint="eastAsia"/>
              </w:rPr>
              <w:t>投标文件中提供虚假或失实资料的，骗取中标的；</w:t>
            </w:r>
          </w:p>
        </w:tc>
      </w:tr>
      <w:tr w:rsidR="0066638C" w14:paraId="332D17A3" w14:textId="77777777">
        <w:trPr>
          <w:trHeight w:val="90"/>
          <w:jc w:val="center"/>
        </w:trPr>
        <w:tc>
          <w:tcPr>
            <w:tcW w:w="704" w:type="dxa"/>
            <w:vAlign w:val="center"/>
          </w:tcPr>
          <w:p w14:paraId="4B4CEA53" w14:textId="77777777" w:rsidR="0066638C" w:rsidRDefault="00772FF8">
            <w:pPr>
              <w:jc w:val="center"/>
            </w:pPr>
            <w:r>
              <w:rPr>
                <w:rFonts w:hint="eastAsia"/>
              </w:rPr>
              <w:t>14</w:t>
            </w:r>
          </w:p>
        </w:tc>
        <w:tc>
          <w:tcPr>
            <w:tcW w:w="8838" w:type="dxa"/>
            <w:vAlign w:val="center"/>
          </w:tcPr>
          <w:p w14:paraId="60C65162" w14:textId="77777777" w:rsidR="0066638C" w:rsidRDefault="00772FF8">
            <w:r>
              <w:rPr>
                <w:rFonts w:hint="eastAsia"/>
              </w:rPr>
              <w:t>法律、法规和招标文件规定的其他无效情形；</w:t>
            </w:r>
          </w:p>
        </w:tc>
      </w:tr>
      <w:tr w:rsidR="0066638C" w14:paraId="1D3BB62A" w14:textId="77777777">
        <w:trPr>
          <w:trHeight w:val="90"/>
          <w:jc w:val="center"/>
        </w:trPr>
        <w:tc>
          <w:tcPr>
            <w:tcW w:w="9542" w:type="dxa"/>
            <w:gridSpan w:val="2"/>
            <w:vAlign w:val="center"/>
          </w:tcPr>
          <w:p w14:paraId="63F0856E" w14:textId="77777777" w:rsidR="0066638C" w:rsidRDefault="00772FF8">
            <w:r>
              <w:rPr>
                <w:rFonts w:hint="eastAsia"/>
              </w:rPr>
              <w:t>结论：（通过</w:t>
            </w:r>
            <w:r>
              <w:rPr>
                <w:rFonts w:hint="eastAsia"/>
              </w:rPr>
              <w:t>/</w:t>
            </w:r>
            <w:r>
              <w:rPr>
                <w:rFonts w:hint="eastAsia"/>
              </w:rPr>
              <w:t>不通过）</w:t>
            </w:r>
          </w:p>
        </w:tc>
      </w:tr>
    </w:tbl>
    <w:p w14:paraId="16C81DA3" w14:textId="77777777" w:rsidR="0066638C" w:rsidRDefault="0066638C">
      <w:pPr>
        <w:jc w:val="center"/>
        <w:rPr>
          <w:rFonts w:ascii="宋体" w:hAnsi="宋体" w:cs="宋体"/>
          <w:b/>
          <w:color w:val="000000"/>
          <w:sz w:val="36"/>
          <w:szCs w:val="36"/>
        </w:rPr>
      </w:pPr>
    </w:p>
    <w:p w14:paraId="1625A86B" w14:textId="77777777" w:rsidR="0066638C" w:rsidRDefault="0066638C">
      <w:pPr>
        <w:jc w:val="center"/>
        <w:rPr>
          <w:rFonts w:ascii="宋体" w:hAnsi="宋体" w:cs="宋体"/>
          <w:b/>
          <w:color w:val="000000"/>
          <w:sz w:val="36"/>
          <w:szCs w:val="36"/>
        </w:rPr>
      </w:pPr>
    </w:p>
    <w:p w14:paraId="3DBADF2C" w14:textId="77777777" w:rsidR="0066638C" w:rsidRDefault="0066638C">
      <w:pPr>
        <w:jc w:val="center"/>
        <w:rPr>
          <w:rFonts w:ascii="宋体" w:hAnsi="宋体" w:cs="宋体"/>
          <w:b/>
          <w:color w:val="000000"/>
          <w:sz w:val="36"/>
          <w:szCs w:val="36"/>
        </w:rPr>
      </w:pPr>
    </w:p>
    <w:p w14:paraId="45106DB5" w14:textId="77777777" w:rsidR="0066638C" w:rsidRDefault="00772FF8">
      <w:pPr>
        <w:jc w:val="center"/>
        <w:rPr>
          <w:rFonts w:ascii="宋体" w:hAnsi="宋体" w:cs="宋体"/>
          <w:b/>
          <w:color w:val="000000"/>
          <w:sz w:val="36"/>
          <w:szCs w:val="36"/>
        </w:rPr>
      </w:pPr>
      <w:r>
        <w:rPr>
          <w:rFonts w:ascii="宋体" w:hAnsi="宋体" w:cs="宋体" w:hint="eastAsia"/>
          <w:b/>
          <w:color w:val="000000"/>
          <w:sz w:val="36"/>
          <w:szCs w:val="36"/>
        </w:rPr>
        <w:t>投标文件评分表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893"/>
        <w:gridCol w:w="1576"/>
        <w:gridCol w:w="7254"/>
      </w:tblGrid>
      <w:tr w:rsidR="0066638C" w14:paraId="7FDA3C3B" w14:textId="77777777" w:rsidTr="0041209D">
        <w:trPr>
          <w:trHeight w:val="336"/>
          <w:jc w:val="center"/>
        </w:trPr>
        <w:tc>
          <w:tcPr>
            <w:tcW w:w="231" w:type="pct"/>
            <w:shd w:val="clear" w:color="auto" w:fill="auto"/>
            <w:vAlign w:val="center"/>
          </w:tcPr>
          <w:p w14:paraId="224D809D" w14:textId="77777777" w:rsidR="0066638C" w:rsidRDefault="00772FF8">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438" w:type="pct"/>
            <w:shd w:val="clear" w:color="auto" w:fill="auto"/>
            <w:vAlign w:val="center"/>
          </w:tcPr>
          <w:p w14:paraId="124BC1EF" w14:textId="77777777" w:rsidR="0066638C" w:rsidRDefault="00772FF8">
            <w:pPr>
              <w:widowControl/>
              <w:jc w:val="center"/>
              <w:rPr>
                <w:rFonts w:ascii="宋体" w:hAnsi="宋体" w:cs="宋体"/>
                <w:b/>
                <w:bCs/>
                <w:color w:val="000000"/>
                <w:kern w:val="0"/>
                <w:szCs w:val="21"/>
              </w:rPr>
            </w:pPr>
            <w:r>
              <w:rPr>
                <w:rFonts w:ascii="宋体" w:hAnsi="宋体" w:cs="宋体" w:hint="eastAsia"/>
                <w:b/>
                <w:bCs/>
                <w:color w:val="000000"/>
                <w:kern w:val="0"/>
                <w:szCs w:val="21"/>
              </w:rPr>
              <w:t>评审条款</w:t>
            </w:r>
          </w:p>
        </w:tc>
        <w:tc>
          <w:tcPr>
            <w:tcW w:w="773" w:type="pct"/>
            <w:shd w:val="clear" w:color="auto" w:fill="auto"/>
            <w:vAlign w:val="center"/>
          </w:tcPr>
          <w:p w14:paraId="7F5B9874" w14:textId="77777777" w:rsidR="0066638C" w:rsidRDefault="00772FF8">
            <w:pPr>
              <w:widowControl/>
              <w:jc w:val="center"/>
              <w:rPr>
                <w:rFonts w:ascii="宋体" w:hAnsi="宋体" w:cs="宋体"/>
                <w:b/>
                <w:bCs/>
                <w:color w:val="000000"/>
                <w:kern w:val="0"/>
                <w:szCs w:val="21"/>
              </w:rPr>
            </w:pPr>
            <w:r>
              <w:rPr>
                <w:rFonts w:ascii="宋体" w:hAnsi="宋体" w:cs="宋体" w:hint="eastAsia"/>
                <w:b/>
                <w:bCs/>
                <w:color w:val="000000"/>
                <w:kern w:val="0"/>
                <w:szCs w:val="21"/>
              </w:rPr>
              <w:t>评审项</w:t>
            </w:r>
          </w:p>
        </w:tc>
        <w:tc>
          <w:tcPr>
            <w:tcW w:w="3558" w:type="pct"/>
            <w:shd w:val="clear" w:color="auto" w:fill="auto"/>
            <w:vAlign w:val="center"/>
          </w:tcPr>
          <w:p w14:paraId="77F4A7E7" w14:textId="77777777" w:rsidR="0066638C" w:rsidRDefault="00772FF8">
            <w:pPr>
              <w:widowControl/>
              <w:jc w:val="center"/>
              <w:rPr>
                <w:rFonts w:ascii="宋体" w:hAnsi="宋体" w:cs="宋体"/>
                <w:b/>
                <w:bCs/>
                <w:color w:val="000000"/>
                <w:kern w:val="0"/>
                <w:szCs w:val="21"/>
              </w:rPr>
            </w:pPr>
            <w:r>
              <w:rPr>
                <w:rFonts w:ascii="宋体" w:hAnsi="宋体" w:cs="宋体" w:hint="eastAsia"/>
                <w:b/>
                <w:bCs/>
                <w:color w:val="000000"/>
                <w:kern w:val="0"/>
                <w:szCs w:val="21"/>
              </w:rPr>
              <w:t>评审细则</w:t>
            </w:r>
          </w:p>
        </w:tc>
      </w:tr>
      <w:tr w:rsidR="0066638C" w14:paraId="6DB7E820" w14:textId="77777777" w:rsidTr="0041209D">
        <w:trPr>
          <w:trHeight w:val="1290"/>
          <w:jc w:val="center"/>
        </w:trPr>
        <w:tc>
          <w:tcPr>
            <w:tcW w:w="231" w:type="pct"/>
            <w:shd w:val="clear" w:color="auto" w:fill="auto"/>
            <w:vAlign w:val="center"/>
          </w:tcPr>
          <w:p w14:paraId="72459240"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438" w:type="pct"/>
            <w:shd w:val="clear" w:color="auto" w:fill="auto"/>
            <w:vAlign w:val="center"/>
          </w:tcPr>
          <w:p w14:paraId="720893F6"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价格部分（30分）</w:t>
            </w:r>
          </w:p>
        </w:tc>
        <w:tc>
          <w:tcPr>
            <w:tcW w:w="773" w:type="pct"/>
            <w:shd w:val="clear" w:color="auto" w:fill="auto"/>
            <w:vAlign w:val="center"/>
          </w:tcPr>
          <w:p w14:paraId="4E21482A"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价格</w:t>
            </w:r>
          </w:p>
        </w:tc>
        <w:tc>
          <w:tcPr>
            <w:tcW w:w="3558" w:type="pct"/>
            <w:shd w:val="clear" w:color="auto" w:fill="auto"/>
            <w:vAlign w:val="center"/>
          </w:tcPr>
          <w:p w14:paraId="6DDA6093"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投标报价采用综合评分法计算，价格</w:t>
            </w:r>
            <w:proofErr w:type="gramStart"/>
            <w:r>
              <w:rPr>
                <w:rFonts w:ascii="宋体" w:hAnsi="宋体" w:cs="宋体" w:hint="eastAsia"/>
                <w:color w:val="000000"/>
                <w:kern w:val="0"/>
                <w:szCs w:val="21"/>
              </w:rPr>
              <w:t>分统一</w:t>
            </w:r>
            <w:proofErr w:type="gramEnd"/>
            <w:r>
              <w:rPr>
                <w:rFonts w:ascii="宋体" w:hAnsi="宋体" w:cs="宋体" w:hint="eastAsia"/>
                <w:color w:val="000000"/>
                <w:kern w:val="0"/>
                <w:szCs w:val="21"/>
              </w:rPr>
              <w:t>采用低价优先法计算，即满足采购文件要求且投标价格最低的投标报价为评标基准价，其价格分为满分。其他投标人的价格</w:t>
            </w:r>
            <w:proofErr w:type="gramStart"/>
            <w:r>
              <w:rPr>
                <w:rFonts w:ascii="宋体" w:hAnsi="宋体" w:cs="宋体" w:hint="eastAsia"/>
                <w:color w:val="000000"/>
                <w:kern w:val="0"/>
                <w:szCs w:val="21"/>
              </w:rPr>
              <w:t>分统一</w:t>
            </w:r>
            <w:proofErr w:type="gramEnd"/>
            <w:r>
              <w:rPr>
                <w:rFonts w:ascii="宋体" w:hAnsi="宋体" w:cs="宋体" w:hint="eastAsia"/>
                <w:color w:val="000000"/>
                <w:kern w:val="0"/>
                <w:szCs w:val="21"/>
              </w:rPr>
              <w:t>按照下列公式计算：投标报价得分=（评标基准价÷投标报价）×</w:t>
            </w:r>
            <w:proofErr w:type="gramStart"/>
            <w:r>
              <w:rPr>
                <w:rFonts w:ascii="宋体" w:hAnsi="宋体" w:cs="宋体" w:hint="eastAsia"/>
                <w:color w:val="000000"/>
                <w:kern w:val="0"/>
                <w:szCs w:val="21"/>
              </w:rPr>
              <w:t>价格权</w:t>
            </w:r>
            <w:proofErr w:type="gramEnd"/>
            <w:r>
              <w:rPr>
                <w:rFonts w:ascii="宋体" w:hAnsi="宋体" w:cs="宋体" w:hint="eastAsia"/>
                <w:color w:val="000000"/>
                <w:kern w:val="0"/>
                <w:szCs w:val="21"/>
              </w:rPr>
              <w:t xml:space="preserve">值×100。 </w:t>
            </w:r>
          </w:p>
        </w:tc>
      </w:tr>
      <w:tr w:rsidR="0066638C" w14:paraId="1FBF977E" w14:textId="77777777" w:rsidTr="0041209D">
        <w:trPr>
          <w:trHeight w:val="1578"/>
          <w:jc w:val="center"/>
        </w:trPr>
        <w:tc>
          <w:tcPr>
            <w:tcW w:w="231" w:type="pct"/>
            <w:vMerge w:val="restart"/>
            <w:shd w:val="clear" w:color="auto" w:fill="auto"/>
            <w:vAlign w:val="center"/>
          </w:tcPr>
          <w:p w14:paraId="4351163A"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438" w:type="pct"/>
            <w:vMerge w:val="restart"/>
            <w:shd w:val="clear" w:color="auto" w:fill="auto"/>
            <w:vAlign w:val="center"/>
          </w:tcPr>
          <w:p w14:paraId="18CE79A0"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技术部分</w:t>
            </w:r>
          </w:p>
        </w:tc>
        <w:tc>
          <w:tcPr>
            <w:tcW w:w="773" w:type="pct"/>
            <w:vMerge w:val="restart"/>
            <w:shd w:val="clear" w:color="auto" w:fill="auto"/>
            <w:vAlign w:val="center"/>
          </w:tcPr>
          <w:p w14:paraId="441CBEB3" w14:textId="77777777" w:rsidR="0066638C" w:rsidRDefault="00772FF8">
            <w:pPr>
              <w:widowControl/>
              <w:jc w:val="center"/>
              <w:rPr>
                <w:rFonts w:ascii="宋体" w:hAnsi="宋体" w:cs="宋体"/>
                <w:kern w:val="0"/>
                <w:szCs w:val="21"/>
              </w:rPr>
            </w:pPr>
            <w:r>
              <w:rPr>
                <w:rFonts w:ascii="宋体" w:hAnsi="宋体" w:cs="宋体" w:hint="eastAsia"/>
                <w:kern w:val="0"/>
                <w:szCs w:val="21"/>
              </w:rPr>
              <w:t>主要商品及供货要求7分</w:t>
            </w:r>
          </w:p>
        </w:tc>
        <w:tc>
          <w:tcPr>
            <w:tcW w:w="3558" w:type="pct"/>
            <w:shd w:val="clear" w:color="auto" w:fill="auto"/>
            <w:vAlign w:val="center"/>
          </w:tcPr>
          <w:p w14:paraId="1DCCAF1F"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根据报价人对主要商品供货要求的响应程度比较：</w:t>
            </w:r>
          </w:p>
          <w:p w14:paraId="506706C9"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全部满足全部主要商品供货要求得7分；</w:t>
            </w:r>
          </w:p>
          <w:p w14:paraId="1B7C34A6"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基本满足全部主要商品供货要求得3分；</w:t>
            </w:r>
          </w:p>
          <w:p w14:paraId="06FC7FCD"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不能满足全部主要商品供货要求得1分；</w:t>
            </w:r>
          </w:p>
        </w:tc>
      </w:tr>
      <w:tr w:rsidR="0066638C" w14:paraId="633EE592" w14:textId="77777777" w:rsidTr="0041209D">
        <w:trPr>
          <w:trHeight w:val="2052"/>
          <w:jc w:val="center"/>
        </w:trPr>
        <w:tc>
          <w:tcPr>
            <w:tcW w:w="231" w:type="pct"/>
            <w:vMerge/>
            <w:shd w:val="clear" w:color="auto" w:fill="auto"/>
            <w:vAlign w:val="center"/>
          </w:tcPr>
          <w:p w14:paraId="14238336" w14:textId="77777777" w:rsidR="0066638C" w:rsidRDefault="0066638C">
            <w:pPr>
              <w:widowControl/>
              <w:jc w:val="center"/>
              <w:rPr>
                <w:rFonts w:ascii="宋体" w:hAnsi="宋体" w:cs="宋体"/>
                <w:color w:val="000000"/>
                <w:kern w:val="0"/>
                <w:szCs w:val="21"/>
              </w:rPr>
            </w:pPr>
          </w:p>
        </w:tc>
        <w:tc>
          <w:tcPr>
            <w:tcW w:w="438" w:type="pct"/>
            <w:vMerge/>
            <w:shd w:val="clear" w:color="auto" w:fill="auto"/>
            <w:vAlign w:val="center"/>
          </w:tcPr>
          <w:p w14:paraId="316D5834" w14:textId="77777777" w:rsidR="0066638C" w:rsidRDefault="0066638C">
            <w:pPr>
              <w:widowControl/>
              <w:jc w:val="center"/>
              <w:rPr>
                <w:rFonts w:ascii="宋体" w:hAnsi="宋体" w:cs="宋体"/>
                <w:color w:val="000000"/>
                <w:kern w:val="0"/>
                <w:szCs w:val="21"/>
              </w:rPr>
            </w:pPr>
          </w:p>
        </w:tc>
        <w:tc>
          <w:tcPr>
            <w:tcW w:w="773" w:type="pct"/>
            <w:vMerge w:val="restart"/>
            <w:shd w:val="clear" w:color="auto" w:fill="auto"/>
            <w:vAlign w:val="center"/>
          </w:tcPr>
          <w:p w14:paraId="4ADD9576" w14:textId="77777777" w:rsidR="0066638C" w:rsidRDefault="00772FF8">
            <w:pPr>
              <w:widowControl/>
              <w:jc w:val="center"/>
              <w:rPr>
                <w:rFonts w:ascii="宋体" w:hAnsi="宋体" w:cs="宋体"/>
                <w:color w:val="000000"/>
                <w:kern w:val="0"/>
                <w:szCs w:val="21"/>
              </w:rPr>
            </w:pPr>
            <w:r>
              <w:rPr>
                <w:rFonts w:ascii="宋体" w:hAnsi="宋体" w:cs="宋体" w:hint="eastAsia"/>
                <w:kern w:val="0"/>
                <w:szCs w:val="21"/>
              </w:rPr>
              <w:t>产品质量性能7</w:t>
            </w:r>
            <w:r>
              <w:rPr>
                <w:rFonts w:ascii="宋体" w:hAnsi="宋体" w:cs="宋体" w:hint="eastAsia"/>
                <w:color w:val="000000"/>
                <w:kern w:val="0"/>
                <w:szCs w:val="21"/>
              </w:rPr>
              <w:t>分</w:t>
            </w:r>
          </w:p>
        </w:tc>
        <w:tc>
          <w:tcPr>
            <w:tcW w:w="3558" w:type="pct"/>
            <w:shd w:val="clear" w:color="auto" w:fill="auto"/>
            <w:vAlign w:val="center"/>
          </w:tcPr>
          <w:p w14:paraId="31BBB027"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产品质量、性能满足设计及采购文件要求，产品性价比高，技术应答无偏离，返修率低，得7分；</w:t>
            </w:r>
          </w:p>
          <w:p w14:paraId="08618B4F"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产品质量、性能基本满足设计及采购文件要求，产品性价比一般，技术应答基本无偏离，返修率低，得3分；</w:t>
            </w:r>
          </w:p>
          <w:p w14:paraId="2129FF96"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产品质量、性能差,产品性价比差，技术应答无偏离,但返修率高，得1分；</w:t>
            </w:r>
          </w:p>
        </w:tc>
      </w:tr>
      <w:tr w:rsidR="0066638C" w14:paraId="292B053F" w14:textId="77777777" w:rsidTr="0041209D">
        <w:trPr>
          <w:trHeight w:val="3447"/>
          <w:jc w:val="center"/>
        </w:trPr>
        <w:tc>
          <w:tcPr>
            <w:tcW w:w="231" w:type="pct"/>
            <w:vMerge/>
            <w:vAlign w:val="center"/>
          </w:tcPr>
          <w:p w14:paraId="7EFA0833" w14:textId="77777777" w:rsidR="0066638C" w:rsidRDefault="0066638C">
            <w:pPr>
              <w:widowControl/>
              <w:jc w:val="center"/>
              <w:rPr>
                <w:rFonts w:ascii="宋体" w:hAnsi="宋体" w:cs="宋体"/>
                <w:color w:val="000000"/>
                <w:kern w:val="0"/>
                <w:szCs w:val="21"/>
              </w:rPr>
            </w:pPr>
          </w:p>
        </w:tc>
        <w:tc>
          <w:tcPr>
            <w:tcW w:w="438" w:type="pct"/>
            <w:vMerge/>
            <w:vAlign w:val="center"/>
          </w:tcPr>
          <w:p w14:paraId="59197786" w14:textId="77777777" w:rsidR="0066638C" w:rsidRDefault="0066638C">
            <w:pPr>
              <w:widowControl/>
              <w:jc w:val="center"/>
              <w:rPr>
                <w:rFonts w:ascii="宋体" w:hAnsi="宋体" w:cs="宋体"/>
                <w:color w:val="000000"/>
                <w:kern w:val="0"/>
                <w:szCs w:val="21"/>
              </w:rPr>
            </w:pPr>
          </w:p>
        </w:tc>
        <w:tc>
          <w:tcPr>
            <w:tcW w:w="773" w:type="pct"/>
            <w:shd w:val="clear" w:color="auto" w:fill="auto"/>
            <w:vAlign w:val="center"/>
          </w:tcPr>
          <w:p w14:paraId="410B3834"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技术方案和实施方案的合理性8分</w:t>
            </w:r>
          </w:p>
        </w:tc>
        <w:tc>
          <w:tcPr>
            <w:tcW w:w="3558" w:type="pct"/>
            <w:shd w:val="clear" w:color="auto" w:fill="auto"/>
            <w:vAlign w:val="center"/>
          </w:tcPr>
          <w:p w14:paraId="66780BA3"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根据各投标人对本项目的理解、了解程度，项目实施方案，配送质量及保证措施进行综合评审：</w:t>
            </w:r>
          </w:p>
          <w:p w14:paraId="266369DF"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（1）投标人对项目理解非常详细、深刻，实施方案科学、具体，配送步骤清晰、可操作性强的，得8分；</w:t>
            </w:r>
          </w:p>
          <w:p w14:paraId="4EE15AF0"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（2）投标人对项目理解较为详细、深刻，实施方案较科学、具体，配送步骤较清晰、可操作性较强的，得4分；</w:t>
            </w:r>
          </w:p>
          <w:p w14:paraId="366A9B9B"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（3）投标人对项目理解基本详细，实施方案基本具体，配送</w:t>
            </w:r>
            <w:proofErr w:type="gramStart"/>
            <w:r>
              <w:rPr>
                <w:rFonts w:ascii="宋体" w:hAnsi="宋体" w:cs="宋体" w:hint="eastAsia"/>
                <w:color w:val="000000"/>
                <w:kern w:val="0"/>
                <w:szCs w:val="21"/>
              </w:rPr>
              <w:t>步基本</w:t>
            </w:r>
            <w:proofErr w:type="gramEnd"/>
            <w:r>
              <w:rPr>
                <w:rFonts w:ascii="宋体" w:hAnsi="宋体" w:cs="宋体" w:hint="eastAsia"/>
                <w:color w:val="000000"/>
                <w:kern w:val="0"/>
                <w:szCs w:val="21"/>
              </w:rPr>
              <w:t>清晰、有可操作性的，得2分；</w:t>
            </w:r>
          </w:p>
          <w:p w14:paraId="32E04ACC"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（4）投标人对项目理解不够准确，实施方案不完整，配送步骤模糊粗糙的，得1分；</w:t>
            </w:r>
          </w:p>
          <w:p w14:paraId="61A24481"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（5）</w:t>
            </w:r>
            <w:proofErr w:type="gramStart"/>
            <w:r>
              <w:rPr>
                <w:rFonts w:ascii="宋体" w:hAnsi="宋体" w:cs="宋体" w:hint="eastAsia"/>
                <w:color w:val="000000"/>
                <w:kern w:val="0"/>
                <w:szCs w:val="21"/>
              </w:rPr>
              <w:t>无提供</w:t>
            </w:r>
            <w:proofErr w:type="gramEnd"/>
            <w:r>
              <w:rPr>
                <w:rFonts w:ascii="宋体" w:hAnsi="宋体" w:cs="宋体" w:hint="eastAsia"/>
                <w:color w:val="000000"/>
                <w:kern w:val="0"/>
                <w:szCs w:val="21"/>
              </w:rPr>
              <w:t>不得分；</w:t>
            </w:r>
          </w:p>
        </w:tc>
      </w:tr>
      <w:tr w:rsidR="0066638C" w14:paraId="6BB01382" w14:textId="77777777" w:rsidTr="0041209D">
        <w:trPr>
          <w:trHeight w:val="1132"/>
          <w:jc w:val="center"/>
        </w:trPr>
        <w:tc>
          <w:tcPr>
            <w:tcW w:w="231" w:type="pct"/>
            <w:vMerge/>
            <w:vAlign w:val="center"/>
          </w:tcPr>
          <w:p w14:paraId="72750971" w14:textId="77777777" w:rsidR="0066638C" w:rsidRDefault="0066638C">
            <w:pPr>
              <w:widowControl/>
              <w:jc w:val="center"/>
              <w:rPr>
                <w:rFonts w:ascii="宋体" w:hAnsi="宋体" w:cs="宋体"/>
                <w:color w:val="000000"/>
                <w:kern w:val="0"/>
                <w:szCs w:val="21"/>
              </w:rPr>
            </w:pPr>
          </w:p>
        </w:tc>
        <w:tc>
          <w:tcPr>
            <w:tcW w:w="438" w:type="pct"/>
            <w:vMerge/>
            <w:vAlign w:val="center"/>
          </w:tcPr>
          <w:p w14:paraId="0EF81FCD" w14:textId="77777777" w:rsidR="0066638C" w:rsidRDefault="0066638C">
            <w:pPr>
              <w:widowControl/>
              <w:jc w:val="center"/>
              <w:rPr>
                <w:rFonts w:ascii="宋体" w:hAnsi="宋体" w:cs="宋体"/>
                <w:color w:val="000000"/>
                <w:kern w:val="0"/>
                <w:szCs w:val="21"/>
              </w:rPr>
            </w:pPr>
          </w:p>
        </w:tc>
        <w:tc>
          <w:tcPr>
            <w:tcW w:w="773" w:type="pct"/>
            <w:shd w:val="clear" w:color="auto" w:fill="auto"/>
            <w:vAlign w:val="center"/>
          </w:tcPr>
          <w:p w14:paraId="5FE8B6BD"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产品资质响应情况</w:t>
            </w:r>
          </w:p>
          <w:p w14:paraId="7DB7647F"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5分</w:t>
            </w:r>
          </w:p>
        </w:tc>
        <w:tc>
          <w:tcPr>
            <w:tcW w:w="3558" w:type="pct"/>
            <w:shd w:val="clear" w:color="auto" w:fill="auto"/>
            <w:vAlign w:val="center"/>
          </w:tcPr>
          <w:p w14:paraId="7F97554B"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为保障产品质量，投标人须满足投标技术参数中要求的相关重要参数资质文件，完全满足得5分，对于不满足项，每缺少一项扣1分，扣完为止；</w:t>
            </w:r>
          </w:p>
        </w:tc>
      </w:tr>
      <w:tr w:rsidR="0066638C" w14:paraId="21D28E21" w14:textId="77777777" w:rsidTr="0041209D">
        <w:trPr>
          <w:trHeight w:val="1434"/>
          <w:jc w:val="center"/>
        </w:trPr>
        <w:tc>
          <w:tcPr>
            <w:tcW w:w="231" w:type="pct"/>
            <w:vMerge/>
            <w:vAlign w:val="center"/>
          </w:tcPr>
          <w:p w14:paraId="5CE94667" w14:textId="77777777" w:rsidR="0066638C" w:rsidRDefault="0066638C">
            <w:pPr>
              <w:widowControl/>
              <w:jc w:val="center"/>
              <w:rPr>
                <w:rFonts w:ascii="宋体" w:hAnsi="宋体" w:cs="宋体"/>
                <w:color w:val="000000"/>
                <w:kern w:val="0"/>
                <w:szCs w:val="21"/>
              </w:rPr>
            </w:pPr>
          </w:p>
        </w:tc>
        <w:tc>
          <w:tcPr>
            <w:tcW w:w="438" w:type="pct"/>
            <w:vMerge/>
            <w:vAlign w:val="center"/>
          </w:tcPr>
          <w:p w14:paraId="7C3ED812" w14:textId="77777777" w:rsidR="0066638C" w:rsidRDefault="0066638C">
            <w:pPr>
              <w:widowControl/>
              <w:jc w:val="center"/>
              <w:rPr>
                <w:rFonts w:ascii="宋体" w:hAnsi="宋体" w:cs="仿宋_GB2312"/>
                <w:szCs w:val="21"/>
              </w:rPr>
            </w:pPr>
          </w:p>
        </w:tc>
        <w:tc>
          <w:tcPr>
            <w:tcW w:w="773" w:type="pct"/>
            <w:shd w:val="clear" w:color="auto" w:fill="auto"/>
            <w:vAlign w:val="center"/>
          </w:tcPr>
          <w:p w14:paraId="11F43802"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产品来源</w:t>
            </w:r>
          </w:p>
          <w:p w14:paraId="611555CE"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4分</w:t>
            </w:r>
          </w:p>
        </w:tc>
        <w:tc>
          <w:tcPr>
            <w:tcW w:w="3558" w:type="pct"/>
            <w:shd w:val="clear" w:color="auto" w:fill="auto"/>
            <w:vAlign w:val="center"/>
          </w:tcPr>
          <w:p w14:paraId="0A8998B4"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投标人为代理商的投标文件中提供了产品来源说明的得2分，投标文件中未提供的不得分；</w:t>
            </w:r>
          </w:p>
          <w:p w14:paraId="5BB3F533"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投标人为制造商的，投标文件中提供生产企业声明函（格式自拟）得2分，投标文件中未提供的不得分；</w:t>
            </w:r>
          </w:p>
        </w:tc>
      </w:tr>
      <w:tr w:rsidR="0066638C" w14:paraId="159593D7" w14:textId="77777777" w:rsidTr="0041209D">
        <w:trPr>
          <w:trHeight w:val="423"/>
          <w:jc w:val="center"/>
        </w:trPr>
        <w:tc>
          <w:tcPr>
            <w:tcW w:w="231" w:type="pct"/>
            <w:vMerge/>
            <w:vAlign w:val="center"/>
          </w:tcPr>
          <w:p w14:paraId="25A35158" w14:textId="77777777" w:rsidR="0066638C" w:rsidRDefault="0066638C">
            <w:pPr>
              <w:widowControl/>
              <w:jc w:val="center"/>
              <w:rPr>
                <w:rFonts w:ascii="宋体" w:hAnsi="宋体" w:cs="宋体"/>
                <w:color w:val="000000"/>
                <w:kern w:val="0"/>
                <w:szCs w:val="21"/>
              </w:rPr>
            </w:pPr>
          </w:p>
        </w:tc>
        <w:tc>
          <w:tcPr>
            <w:tcW w:w="438" w:type="pct"/>
            <w:vMerge/>
            <w:vAlign w:val="center"/>
          </w:tcPr>
          <w:p w14:paraId="05747025" w14:textId="77777777" w:rsidR="0066638C" w:rsidRDefault="0066638C">
            <w:pPr>
              <w:widowControl/>
              <w:jc w:val="center"/>
              <w:rPr>
                <w:rFonts w:ascii="宋体" w:hAnsi="宋体" w:cs="仿宋_GB2312"/>
                <w:szCs w:val="21"/>
              </w:rPr>
            </w:pPr>
          </w:p>
        </w:tc>
        <w:tc>
          <w:tcPr>
            <w:tcW w:w="773" w:type="pct"/>
            <w:shd w:val="clear" w:color="auto" w:fill="auto"/>
            <w:vAlign w:val="center"/>
          </w:tcPr>
          <w:p w14:paraId="5EFEE061"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履约便利性</w:t>
            </w:r>
          </w:p>
          <w:p w14:paraId="72F2D821"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5分</w:t>
            </w:r>
          </w:p>
        </w:tc>
        <w:tc>
          <w:tcPr>
            <w:tcW w:w="3558" w:type="pct"/>
            <w:shd w:val="clear" w:color="auto" w:fill="auto"/>
            <w:vAlign w:val="center"/>
          </w:tcPr>
          <w:p w14:paraId="695A6398"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根据本项目“用户需求”的中“履约便利性”的内容，投标文件按照“关于服务场所所需证明材料的情况说明”提供响应采购方要求的证明材料。投标方按照要求在项目所在地内提供自有或租赁的固定场所作为服务场所并为本项目派出人员提供服务</w:t>
            </w:r>
            <w:proofErr w:type="gramStart"/>
            <w:r>
              <w:rPr>
                <w:rFonts w:ascii="宋体" w:hAnsi="宋体" w:cs="宋体" w:hint="eastAsia"/>
                <w:color w:val="000000"/>
                <w:kern w:val="0"/>
                <w:szCs w:val="21"/>
              </w:rPr>
              <w:t>为优得5分</w:t>
            </w:r>
            <w:proofErr w:type="gramEnd"/>
            <w:r>
              <w:rPr>
                <w:rFonts w:ascii="宋体" w:hAnsi="宋体" w:cs="宋体" w:hint="eastAsia"/>
                <w:color w:val="000000"/>
                <w:kern w:val="0"/>
                <w:szCs w:val="21"/>
              </w:rPr>
              <w:t>，供应商承诺中标后按上述要求设置服务场所并</w:t>
            </w:r>
            <w:r>
              <w:rPr>
                <w:rFonts w:ascii="宋体" w:hAnsi="宋体" w:cs="宋体" w:hint="eastAsia"/>
                <w:color w:val="000000"/>
                <w:kern w:val="0"/>
                <w:szCs w:val="21"/>
              </w:rPr>
              <w:lastRenderedPageBreak/>
              <w:t>提供相关服务为一般得2分，无服务场所响应服务需求不得分；</w:t>
            </w:r>
          </w:p>
          <w:p w14:paraId="4BABB6EE"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（投标文件响应采购方要求服务场所的需求并提供有效的服务场所所需证明材料复印件）</w:t>
            </w:r>
          </w:p>
        </w:tc>
      </w:tr>
      <w:tr w:rsidR="0066638C" w14:paraId="6381A13F" w14:textId="77777777" w:rsidTr="0041209D">
        <w:trPr>
          <w:trHeight w:val="3479"/>
          <w:jc w:val="center"/>
        </w:trPr>
        <w:tc>
          <w:tcPr>
            <w:tcW w:w="231" w:type="pct"/>
            <w:vMerge/>
            <w:vAlign w:val="center"/>
          </w:tcPr>
          <w:p w14:paraId="26556E9B" w14:textId="77777777" w:rsidR="0066638C" w:rsidRDefault="0066638C">
            <w:pPr>
              <w:widowControl/>
              <w:jc w:val="center"/>
              <w:rPr>
                <w:rFonts w:ascii="宋体" w:hAnsi="宋体" w:cs="宋体"/>
                <w:color w:val="000000"/>
                <w:kern w:val="0"/>
                <w:szCs w:val="21"/>
              </w:rPr>
            </w:pPr>
          </w:p>
        </w:tc>
        <w:tc>
          <w:tcPr>
            <w:tcW w:w="438" w:type="pct"/>
            <w:vMerge/>
            <w:vAlign w:val="center"/>
          </w:tcPr>
          <w:p w14:paraId="3680FF6F" w14:textId="77777777" w:rsidR="0066638C" w:rsidRDefault="0066638C">
            <w:pPr>
              <w:widowControl/>
              <w:jc w:val="center"/>
              <w:rPr>
                <w:rFonts w:ascii="宋体" w:hAnsi="宋体" w:cs="仿宋_GB2312"/>
                <w:szCs w:val="21"/>
              </w:rPr>
            </w:pPr>
          </w:p>
        </w:tc>
        <w:tc>
          <w:tcPr>
            <w:tcW w:w="773" w:type="pct"/>
            <w:shd w:val="clear" w:color="auto" w:fill="auto"/>
            <w:vAlign w:val="center"/>
          </w:tcPr>
          <w:p w14:paraId="0DD417F9"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应急货物配送服务</w:t>
            </w:r>
          </w:p>
          <w:p w14:paraId="1CA86C59"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5分</w:t>
            </w:r>
          </w:p>
        </w:tc>
        <w:tc>
          <w:tcPr>
            <w:tcW w:w="3558" w:type="pct"/>
            <w:shd w:val="clear" w:color="auto" w:fill="auto"/>
            <w:vAlign w:val="center"/>
          </w:tcPr>
          <w:p w14:paraId="0451515A"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综合比较各投标人针对本项目需求拟提供的应急响应时间、配送服务范围、配送时间等：</w:t>
            </w:r>
          </w:p>
          <w:p w14:paraId="3EAA93F5"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配送至采购人指定交货地点，满足急需产品采购需求并承诺能优于配送时间 30 分钟（含）送达的得 5分；</w:t>
            </w:r>
          </w:p>
          <w:p w14:paraId="30FAE291"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配送至采购人指定交货地点，满足急需产品采购需求并承诺能满足配送时间 30-60 分钟（含）内送达的得 3 分；</w:t>
            </w:r>
          </w:p>
          <w:p w14:paraId="23D28FDF"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配送至采购人指定交货地点，满足急需产品采购需求并承诺能满足配送时间 60-120 分钟（含）送达的得 2 分；</w:t>
            </w:r>
          </w:p>
          <w:p w14:paraId="5FE62485"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 xml:space="preserve">配送至采购人指定交货地点，满足急需产品采购需求并承诺能满足配送时间 120 </w:t>
            </w:r>
            <w:proofErr w:type="gramStart"/>
            <w:r>
              <w:rPr>
                <w:rFonts w:ascii="宋体" w:hAnsi="宋体" w:cs="宋体" w:hint="eastAsia"/>
                <w:color w:val="000000"/>
                <w:kern w:val="0"/>
                <w:szCs w:val="21"/>
              </w:rPr>
              <w:t>分钟以上</w:t>
            </w:r>
            <w:proofErr w:type="gramEnd"/>
            <w:r>
              <w:rPr>
                <w:rFonts w:ascii="宋体" w:hAnsi="宋体" w:cs="宋体" w:hint="eastAsia"/>
                <w:color w:val="000000"/>
                <w:kern w:val="0"/>
                <w:szCs w:val="21"/>
              </w:rPr>
              <w:t>送达的得 1 分；</w:t>
            </w:r>
          </w:p>
          <w:p w14:paraId="1B13D93C"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承诺的应急响应服务范围和响应时间都有不满足采购需求的，不得分；</w:t>
            </w:r>
          </w:p>
        </w:tc>
      </w:tr>
      <w:tr w:rsidR="0066638C" w14:paraId="4E0CA6C2" w14:textId="77777777" w:rsidTr="0041209D">
        <w:trPr>
          <w:trHeight w:val="1704"/>
          <w:jc w:val="center"/>
        </w:trPr>
        <w:tc>
          <w:tcPr>
            <w:tcW w:w="231" w:type="pct"/>
            <w:vMerge/>
            <w:vAlign w:val="center"/>
          </w:tcPr>
          <w:p w14:paraId="7F13CE8A" w14:textId="77777777" w:rsidR="0066638C" w:rsidRDefault="0066638C">
            <w:pPr>
              <w:widowControl/>
              <w:jc w:val="center"/>
              <w:rPr>
                <w:rFonts w:ascii="宋体" w:hAnsi="宋体" w:cs="宋体"/>
                <w:color w:val="000000"/>
                <w:kern w:val="0"/>
                <w:szCs w:val="21"/>
              </w:rPr>
            </w:pPr>
          </w:p>
        </w:tc>
        <w:tc>
          <w:tcPr>
            <w:tcW w:w="438" w:type="pct"/>
            <w:vMerge/>
            <w:vAlign w:val="center"/>
          </w:tcPr>
          <w:p w14:paraId="35E79079" w14:textId="77777777" w:rsidR="0066638C" w:rsidRDefault="0066638C">
            <w:pPr>
              <w:widowControl/>
              <w:jc w:val="center"/>
              <w:rPr>
                <w:rFonts w:ascii="宋体" w:hAnsi="宋体" w:cs="仿宋_GB2312"/>
                <w:szCs w:val="21"/>
              </w:rPr>
            </w:pPr>
          </w:p>
        </w:tc>
        <w:tc>
          <w:tcPr>
            <w:tcW w:w="773" w:type="pct"/>
            <w:shd w:val="clear" w:color="auto" w:fill="auto"/>
            <w:vAlign w:val="center"/>
          </w:tcPr>
          <w:p w14:paraId="0F9E540B"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退换</w:t>
            </w:r>
            <w:proofErr w:type="gramStart"/>
            <w:r>
              <w:rPr>
                <w:rFonts w:ascii="宋体" w:hAnsi="宋体" w:cs="宋体" w:hint="eastAsia"/>
                <w:color w:val="000000"/>
                <w:kern w:val="0"/>
                <w:szCs w:val="21"/>
              </w:rPr>
              <w:t>货方</w:t>
            </w:r>
            <w:proofErr w:type="gramEnd"/>
            <w:r>
              <w:rPr>
                <w:rFonts w:ascii="宋体" w:hAnsi="宋体" w:cs="宋体" w:hint="eastAsia"/>
                <w:color w:val="000000"/>
                <w:kern w:val="0"/>
                <w:szCs w:val="21"/>
              </w:rPr>
              <w:t>案</w:t>
            </w:r>
          </w:p>
          <w:p w14:paraId="480AD48E"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5分</w:t>
            </w:r>
          </w:p>
        </w:tc>
        <w:tc>
          <w:tcPr>
            <w:tcW w:w="3558" w:type="pct"/>
            <w:shd w:val="clear" w:color="auto" w:fill="auto"/>
            <w:vAlign w:val="center"/>
          </w:tcPr>
          <w:p w14:paraId="62892C04"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综合比较各投标人针对配送产品出现产品质量存在问题时的退换</w:t>
            </w:r>
            <w:proofErr w:type="gramStart"/>
            <w:r>
              <w:rPr>
                <w:rFonts w:ascii="宋体" w:hAnsi="宋体" w:cs="宋体" w:hint="eastAsia"/>
                <w:color w:val="000000"/>
                <w:kern w:val="0"/>
                <w:szCs w:val="21"/>
              </w:rPr>
              <w:t>货方</w:t>
            </w:r>
            <w:proofErr w:type="gramEnd"/>
            <w:r>
              <w:rPr>
                <w:rFonts w:ascii="宋体" w:hAnsi="宋体" w:cs="宋体" w:hint="eastAsia"/>
                <w:color w:val="000000"/>
                <w:kern w:val="0"/>
                <w:szCs w:val="21"/>
              </w:rPr>
              <w:t>案：</w:t>
            </w:r>
          </w:p>
          <w:p w14:paraId="436A8CE4"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退换</w:t>
            </w:r>
            <w:proofErr w:type="gramStart"/>
            <w:r>
              <w:rPr>
                <w:rFonts w:ascii="宋体" w:hAnsi="宋体" w:cs="宋体" w:hint="eastAsia"/>
                <w:color w:val="000000"/>
                <w:kern w:val="0"/>
                <w:szCs w:val="21"/>
              </w:rPr>
              <w:t>货方</w:t>
            </w:r>
            <w:proofErr w:type="gramEnd"/>
            <w:r>
              <w:rPr>
                <w:rFonts w:ascii="宋体" w:hAnsi="宋体" w:cs="宋体" w:hint="eastAsia"/>
                <w:color w:val="000000"/>
                <w:kern w:val="0"/>
                <w:szCs w:val="21"/>
              </w:rPr>
              <w:t>案优于采购需求，响应时间高且方案清晰可行的，得 5 分；</w:t>
            </w:r>
          </w:p>
          <w:p w14:paraId="69ABCED5"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退换</w:t>
            </w:r>
            <w:proofErr w:type="gramStart"/>
            <w:r>
              <w:rPr>
                <w:rFonts w:ascii="宋体" w:hAnsi="宋体" w:cs="宋体" w:hint="eastAsia"/>
                <w:color w:val="000000"/>
                <w:kern w:val="0"/>
                <w:szCs w:val="21"/>
              </w:rPr>
              <w:t>货方案满足</w:t>
            </w:r>
            <w:proofErr w:type="gramEnd"/>
            <w:r>
              <w:rPr>
                <w:rFonts w:ascii="宋体" w:hAnsi="宋体" w:cs="宋体" w:hint="eastAsia"/>
                <w:color w:val="000000"/>
                <w:kern w:val="0"/>
                <w:szCs w:val="21"/>
              </w:rPr>
              <w:t>采购需求，具有基本的时间保障性和合理性的，得 3 分；</w:t>
            </w:r>
          </w:p>
          <w:p w14:paraId="7F2AB092"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退换</w:t>
            </w:r>
            <w:proofErr w:type="gramStart"/>
            <w:r>
              <w:rPr>
                <w:rFonts w:ascii="宋体" w:hAnsi="宋体" w:cs="宋体" w:hint="eastAsia"/>
                <w:color w:val="000000"/>
                <w:kern w:val="0"/>
                <w:szCs w:val="21"/>
              </w:rPr>
              <w:t>货方</w:t>
            </w:r>
            <w:proofErr w:type="gramEnd"/>
            <w:r>
              <w:rPr>
                <w:rFonts w:ascii="宋体" w:hAnsi="宋体" w:cs="宋体" w:hint="eastAsia"/>
                <w:color w:val="000000"/>
                <w:kern w:val="0"/>
                <w:szCs w:val="21"/>
              </w:rPr>
              <w:t>案基本满足采购需求，可行性一般的，得 1 分；</w:t>
            </w:r>
          </w:p>
          <w:p w14:paraId="23C4C029"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部分不满足采购需求，制度不具有保障性且不可行的，不得分；</w:t>
            </w:r>
          </w:p>
        </w:tc>
      </w:tr>
      <w:tr w:rsidR="0066638C" w14:paraId="391E622A" w14:textId="77777777" w:rsidTr="0041209D">
        <w:trPr>
          <w:trHeight w:val="1223"/>
          <w:jc w:val="center"/>
        </w:trPr>
        <w:tc>
          <w:tcPr>
            <w:tcW w:w="231" w:type="pct"/>
            <w:vMerge/>
            <w:shd w:val="clear" w:color="auto" w:fill="auto"/>
            <w:vAlign w:val="center"/>
          </w:tcPr>
          <w:p w14:paraId="33C6372E" w14:textId="77777777" w:rsidR="0066638C" w:rsidRDefault="0066638C">
            <w:pPr>
              <w:widowControl/>
              <w:jc w:val="center"/>
              <w:rPr>
                <w:rFonts w:ascii="宋体" w:hAnsi="宋体" w:cs="宋体"/>
                <w:color w:val="000000"/>
                <w:kern w:val="0"/>
                <w:szCs w:val="21"/>
              </w:rPr>
            </w:pPr>
          </w:p>
        </w:tc>
        <w:tc>
          <w:tcPr>
            <w:tcW w:w="438" w:type="pct"/>
            <w:vMerge/>
            <w:shd w:val="clear" w:color="auto" w:fill="auto"/>
            <w:vAlign w:val="center"/>
          </w:tcPr>
          <w:p w14:paraId="563FAF6F" w14:textId="77777777" w:rsidR="0066638C" w:rsidRDefault="0066638C">
            <w:pPr>
              <w:widowControl/>
              <w:jc w:val="center"/>
              <w:rPr>
                <w:rFonts w:ascii="宋体" w:hAnsi="宋体" w:cs="宋体"/>
                <w:color w:val="000000"/>
                <w:kern w:val="0"/>
                <w:szCs w:val="21"/>
              </w:rPr>
            </w:pPr>
          </w:p>
        </w:tc>
        <w:tc>
          <w:tcPr>
            <w:tcW w:w="773" w:type="pct"/>
            <w:vMerge w:val="restart"/>
            <w:shd w:val="clear" w:color="auto" w:fill="auto"/>
            <w:vAlign w:val="center"/>
          </w:tcPr>
          <w:p w14:paraId="643A195A"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培训计划</w:t>
            </w:r>
          </w:p>
          <w:p w14:paraId="23EB7E58"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5分</w:t>
            </w:r>
          </w:p>
        </w:tc>
        <w:tc>
          <w:tcPr>
            <w:tcW w:w="3558" w:type="pct"/>
            <w:shd w:val="clear" w:color="auto" w:fill="auto"/>
            <w:vAlign w:val="center"/>
          </w:tcPr>
          <w:p w14:paraId="1C5AB7FC"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投标人提供完善、系统的培训计划的优秀得5分；</w:t>
            </w:r>
          </w:p>
          <w:p w14:paraId="5F50F2FF"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投标人提供较完善、系统的培训计划的，良好得3分；</w:t>
            </w:r>
          </w:p>
          <w:p w14:paraId="3F87002C"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投标人提供不完善、系统的培训计划的，较差得1分；</w:t>
            </w:r>
          </w:p>
        </w:tc>
      </w:tr>
      <w:tr w:rsidR="0066638C" w14:paraId="1C704158" w14:textId="77777777" w:rsidTr="0041209D">
        <w:trPr>
          <w:trHeight w:val="2559"/>
          <w:jc w:val="center"/>
        </w:trPr>
        <w:tc>
          <w:tcPr>
            <w:tcW w:w="231" w:type="pct"/>
            <w:vMerge/>
            <w:vAlign w:val="center"/>
          </w:tcPr>
          <w:p w14:paraId="5DA8B85A" w14:textId="77777777" w:rsidR="0066638C" w:rsidRDefault="0066638C">
            <w:pPr>
              <w:widowControl/>
              <w:jc w:val="center"/>
              <w:rPr>
                <w:rFonts w:ascii="宋体" w:hAnsi="宋体" w:cs="宋体"/>
                <w:color w:val="000000"/>
                <w:kern w:val="0"/>
                <w:szCs w:val="21"/>
              </w:rPr>
            </w:pPr>
          </w:p>
        </w:tc>
        <w:tc>
          <w:tcPr>
            <w:tcW w:w="438" w:type="pct"/>
            <w:vMerge/>
            <w:vAlign w:val="center"/>
          </w:tcPr>
          <w:p w14:paraId="2CB53F65" w14:textId="77777777" w:rsidR="0066638C" w:rsidRDefault="0066638C">
            <w:pPr>
              <w:widowControl/>
              <w:jc w:val="center"/>
              <w:rPr>
                <w:rFonts w:ascii="宋体" w:hAnsi="宋体" w:cs="宋体"/>
                <w:color w:val="000000"/>
                <w:kern w:val="0"/>
                <w:szCs w:val="21"/>
              </w:rPr>
            </w:pPr>
          </w:p>
        </w:tc>
        <w:tc>
          <w:tcPr>
            <w:tcW w:w="773" w:type="pct"/>
            <w:shd w:val="clear" w:color="auto" w:fill="auto"/>
            <w:vAlign w:val="center"/>
          </w:tcPr>
          <w:p w14:paraId="404DD258" w14:textId="77777777" w:rsidR="0066638C" w:rsidRDefault="00772FF8">
            <w:pPr>
              <w:widowControl/>
              <w:jc w:val="center"/>
              <w:rPr>
                <w:rFonts w:ascii="宋体" w:hAnsi="宋体" w:cs="宋体"/>
                <w:color w:val="000000"/>
                <w:kern w:val="0"/>
                <w:szCs w:val="21"/>
              </w:rPr>
            </w:pPr>
            <w:r>
              <w:rPr>
                <w:rFonts w:ascii="宋体" w:hAnsi="宋体" w:cs="宋体"/>
                <w:color w:val="000000"/>
                <w:kern w:val="0"/>
                <w:szCs w:val="21"/>
              </w:rPr>
              <w:t>售后服务人员</w:t>
            </w:r>
            <w:r>
              <w:rPr>
                <w:rFonts w:ascii="宋体" w:hAnsi="宋体" w:cs="宋体" w:hint="eastAsia"/>
                <w:color w:val="000000"/>
                <w:kern w:val="0"/>
                <w:szCs w:val="21"/>
              </w:rPr>
              <w:t>5</w:t>
            </w:r>
          </w:p>
        </w:tc>
        <w:tc>
          <w:tcPr>
            <w:tcW w:w="3558" w:type="pct"/>
            <w:shd w:val="clear" w:color="auto" w:fill="auto"/>
            <w:vAlign w:val="center"/>
          </w:tcPr>
          <w:p w14:paraId="048B4CD8" w14:textId="77777777" w:rsidR="0066638C" w:rsidRDefault="00772FF8">
            <w:pPr>
              <w:widowControl/>
              <w:jc w:val="left"/>
              <w:rPr>
                <w:rFonts w:ascii="宋体" w:hAnsi="宋体" w:cs="宋体"/>
                <w:color w:val="000000"/>
                <w:kern w:val="0"/>
                <w:szCs w:val="21"/>
              </w:rPr>
            </w:pPr>
            <w:r>
              <w:rPr>
                <w:rFonts w:ascii="宋体" w:hAnsi="宋体" w:cs="宋体" w:hint="eastAsia"/>
                <w:color w:val="000000"/>
                <w:kern w:val="0"/>
                <w:szCs w:val="21"/>
              </w:rPr>
              <w:t>投标人拟派的售后服务人员架构情况，包括但不限于技术服务人员、配送货人员、司机、财务等：</w:t>
            </w:r>
          </w:p>
          <w:p w14:paraId="6F0FA9E5" w14:textId="77777777" w:rsidR="0066638C" w:rsidRDefault="00772FF8">
            <w:pPr>
              <w:widowControl/>
              <w:jc w:val="left"/>
              <w:rPr>
                <w:rFonts w:ascii="宋体" w:hAnsi="宋体" w:cs="宋体"/>
                <w:color w:val="000000"/>
                <w:kern w:val="0"/>
                <w:szCs w:val="21"/>
              </w:rPr>
            </w:pPr>
            <w:r>
              <w:rPr>
                <w:rFonts w:ascii="宋体" w:hAnsi="宋体" w:cs="宋体" w:hint="eastAsia"/>
                <w:color w:val="000000"/>
                <w:kern w:val="0"/>
                <w:szCs w:val="21"/>
              </w:rPr>
              <w:t>1、售后服务人员架构方案全面、科学且能够结合项目特点的，得 5 分。</w:t>
            </w:r>
          </w:p>
          <w:p w14:paraId="46F5B592" w14:textId="77777777" w:rsidR="0066638C" w:rsidRDefault="00772FF8">
            <w:pPr>
              <w:widowControl/>
              <w:jc w:val="left"/>
              <w:rPr>
                <w:rFonts w:ascii="宋体" w:hAnsi="宋体" w:cs="宋体"/>
                <w:color w:val="000000"/>
                <w:kern w:val="0"/>
                <w:szCs w:val="21"/>
              </w:rPr>
            </w:pPr>
            <w:r>
              <w:rPr>
                <w:rFonts w:ascii="宋体" w:hAnsi="宋体" w:cs="宋体" w:hint="eastAsia"/>
                <w:color w:val="000000"/>
                <w:kern w:val="0"/>
                <w:szCs w:val="21"/>
              </w:rPr>
              <w:t>2、售后服务人员架构基本全面且具有一定的合理性的，得 3 分；</w:t>
            </w:r>
          </w:p>
          <w:p w14:paraId="5B4373C9" w14:textId="77777777" w:rsidR="0066638C" w:rsidRDefault="00772FF8">
            <w:pPr>
              <w:widowControl/>
              <w:jc w:val="left"/>
              <w:rPr>
                <w:rFonts w:ascii="宋体" w:hAnsi="宋体" w:cs="宋体"/>
                <w:color w:val="000000"/>
                <w:kern w:val="0"/>
                <w:szCs w:val="21"/>
              </w:rPr>
            </w:pPr>
            <w:r>
              <w:rPr>
                <w:rFonts w:ascii="宋体" w:hAnsi="宋体" w:cs="宋体" w:hint="eastAsia"/>
                <w:color w:val="000000"/>
                <w:kern w:val="0"/>
                <w:szCs w:val="21"/>
              </w:rPr>
              <w:t>3、售后服务人员架构基本满足采购需求，部分方案不清晰且可行性一般的，得 1 分；</w:t>
            </w:r>
          </w:p>
          <w:p w14:paraId="45BDC661" w14:textId="77777777" w:rsidR="0066638C" w:rsidRDefault="00772FF8">
            <w:pPr>
              <w:widowControl/>
              <w:jc w:val="left"/>
              <w:rPr>
                <w:rFonts w:ascii="宋体" w:hAnsi="宋体" w:cs="宋体"/>
                <w:color w:val="000000"/>
                <w:kern w:val="0"/>
                <w:szCs w:val="21"/>
              </w:rPr>
            </w:pPr>
            <w:r>
              <w:rPr>
                <w:rFonts w:ascii="宋体" w:hAnsi="宋体" w:cs="宋体" w:hint="eastAsia"/>
                <w:color w:val="000000"/>
                <w:kern w:val="0"/>
                <w:szCs w:val="21"/>
              </w:rPr>
              <w:t>部分不满足采购需求，部分方案不具有保障性且不可行的，不得分。（所投入的人员须提供佐证材料证明为投标人企业员工，未提供本项不得分）</w:t>
            </w:r>
          </w:p>
        </w:tc>
      </w:tr>
      <w:tr w:rsidR="0066638C" w14:paraId="41C122C7" w14:textId="77777777" w:rsidTr="0041209D">
        <w:trPr>
          <w:trHeight w:val="1576"/>
          <w:jc w:val="center"/>
        </w:trPr>
        <w:tc>
          <w:tcPr>
            <w:tcW w:w="231" w:type="pct"/>
            <w:vMerge/>
            <w:vAlign w:val="center"/>
          </w:tcPr>
          <w:p w14:paraId="19879919" w14:textId="77777777" w:rsidR="0066638C" w:rsidRDefault="0066638C">
            <w:pPr>
              <w:widowControl/>
              <w:jc w:val="center"/>
              <w:rPr>
                <w:rFonts w:ascii="宋体" w:hAnsi="宋体" w:cs="宋体"/>
                <w:color w:val="000000"/>
                <w:kern w:val="0"/>
                <w:szCs w:val="21"/>
              </w:rPr>
            </w:pPr>
          </w:p>
        </w:tc>
        <w:tc>
          <w:tcPr>
            <w:tcW w:w="438" w:type="pct"/>
            <w:vMerge/>
            <w:vAlign w:val="center"/>
          </w:tcPr>
          <w:p w14:paraId="02091C8B" w14:textId="77777777" w:rsidR="0066638C" w:rsidRDefault="0066638C">
            <w:pPr>
              <w:widowControl/>
              <w:jc w:val="center"/>
              <w:rPr>
                <w:rFonts w:ascii="宋体" w:hAnsi="宋体" w:cs="宋体"/>
                <w:color w:val="000000"/>
                <w:kern w:val="0"/>
                <w:szCs w:val="21"/>
              </w:rPr>
            </w:pPr>
          </w:p>
        </w:tc>
        <w:tc>
          <w:tcPr>
            <w:tcW w:w="773" w:type="pct"/>
            <w:shd w:val="clear" w:color="auto" w:fill="auto"/>
            <w:vAlign w:val="center"/>
          </w:tcPr>
          <w:p w14:paraId="3298A669" w14:textId="3DF8F222"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售后服务</w:t>
            </w:r>
            <w:r w:rsidR="0041209D">
              <w:rPr>
                <w:rFonts w:ascii="宋体" w:hAnsi="宋体" w:cs="宋体" w:hint="eastAsia"/>
                <w:color w:val="000000"/>
                <w:kern w:val="0"/>
                <w:szCs w:val="21"/>
              </w:rPr>
              <w:t>、</w:t>
            </w:r>
            <w:r>
              <w:rPr>
                <w:rFonts w:ascii="宋体" w:hAnsi="宋体" w:cs="宋体" w:hint="eastAsia"/>
                <w:color w:val="000000"/>
                <w:kern w:val="0"/>
                <w:szCs w:val="21"/>
              </w:rPr>
              <w:t>零配件供应</w:t>
            </w:r>
            <w:r w:rsidR="0041209D">
              <w:rPr>
                <w:rFonts w:ascii="宋体" w:hAnsi="宋体" w:cs="宋体" w:hint="eastAsia"/>
                <w:color w:val="000000"/>
                <w:kern w:val="0"/>
                <w:szCs w:val="21"/>
              </w:rPr>
              <w:t>及质保</w:t>
            </w:r>
            <w:r>
              <w:rPr>
                <w:rFonts w:ascii="宋体" w:hAnsi="宋体" w:cs="宋体" w:hint="eastAsia"/>
                <w:color w:val="000000"/>
                <w:kern w:val="0"/>
                <w:szCs w:val="21"/>
              </w:rPr>
              <w:t>的可靠性</w:t>
            </w:r>
            <w:r w:rsidR="0041209D">
              <w:rPr>
                <w:rFonts w:ascii="宋体" w:hAnsi="宋体" w:cs="宋体"/>
                <w:color w:val="000000"/>
                <w:kern w:val="0"/>
                <w:szCs w:val="21"/>
              </w:rPr>
              <w:t>8</w:t>
            </w:r>
            <w:r>
              <w:rPr>
                <w:rFonts w:ascii="宋体" w:hAnsi="宋体" w:cs="宋体" w:hint="eastAsia"/>
                <w:color w:val="000000"/>
                <w:kern w:val="0"/>
                <w:szCs w:val="21"/>
              </w:rPr>
              <w:t>分</w:t>
            </w:r>
          </w:p>
        </w:tc>
        <w:tc>
          <w:tcPr>
            <w:tcW w:w="3558" w:type="pct"/>
            <w:shd w:val="clear" w:color="auto" w:fill="auto"/>
            <w:vAlign w:val="center"/>
          </w:tcPr>
          <w:p w14:paraId="2534E08B" w14:textId="77777777" w:rsidR="0066638C" w:rsidRDefault="00772FF8">
            <w:pPr>
              <w:widowControl/>
              <w:spacing w:line="360" w:lineRule="auto"/>
              <w:jc w:val="left"/>
              <w:rPr>
                <w:rFonts w:ascii="宋体" w:hAnsi="宋体" w:cs="宋体"/>
                <w:kern w:val="0"/>
                <w:szCs w:val="21"/>
              </w:rPr>
            </w:pPr>
            <w:r>
              <w:rPr>
                <w:rFonts w:ascii="宋体" w:hAnsi="宋体" w:cs="宋体" w:hint="eastAsia"/>
                <w:kern w:val="0"/>
                <w:szCs w:val="21"/>
              </w:rPr>
              <w:t>有优质的售后服务措施和零配件及时可靠的供应方案，得5分；</w:t>
            </w:r>
          </w:p>
          <w:p w14:paraId="7896E92B" w14:textId="3B229067" w:rsidR="0066638C" w:rsidRDefault="00772FF8">
            <w:pPr>
              <w:widowControl/>
              <w:spacing w:line="360" w:lineRule="auto"/>
              <w:jc w:val="left"/>
              <w:rPr>
                <w:rFonts w:ascii="宋体" w:hAnsi="宋体" w:cs="宋体"/>
                <w:kern w:val="0"/>
                <w:szCs w:val="21"/>
              </w:rPr>
            </w:pPr>
            <w:r>
              <w:rPr>
                <w:rFonts w:ascii="宋体" w:hAnsi="宋体" w:cs="宋体" w:hint="eastAsia"/>
                <w:kern w:val="0"/>
                <w:szCs w:val="21"/>
              </w:rPr>
              <w:t>有售后服务措施和零配件的供应方案，得3分；</w:t>
            </w:r>
          </w:p>
          <w:p w14:paraId="519E25F2" w14:textId="77777777" w:rsidR="0066638C" w:rsidRDefault="00772FF8">
            <w:pPr>
              <w:widowControl/>
              <w:spacing w:line="360" w:lineRule="auto"/>
              <w:jc w:val="left"/>
              <w:rPr>
                <w:rFonts w:ascii="宋体" w:hAnsi="宋体" w:cs="宋体"/>
                <w:kern w:val="0"/>
                <w:szCs w:val="21"/>
              </w:rPr>
            </w:pPr>
            <w:r>
              <w:rPr>
                <w:rFonts w:ascii="宋体" w:hAnsi="宋体" w:cs="宋体" w:hint="eastAsia"/>
                <w:kern w:val="0"/>
                <w:szCs w:val="21"/>
              </w:rPr>
              <w:t>没有完整的售后服务措施和零配件的供应方案，得1分；</w:t>
            </w:r>
          </w:p>
          <w:p w14:paraId="507C0B0F" w14:textId="6F86F49C" w:rsidR="0041209D" w:rsidRPr="0041209D" w:rsidRDefault="0041209D" w:rsidP="0041209D">
            <w:pPr>
              <w:pStyle w:val="Default"/>
            </w:pPr>
            <w:r w:rsidRPr="0041209D">
              <w:rPr>
                <w:rFonts w:hAnsi="宋体" w:cs="宋体" w:hint="eastAsia"/>
                <w:color w:val="auto"/>
                <w:sz w:val="21"/>
                <w:szCs w:val="21"/>
              </w:rPr>
              <w:t>质保期每高于招标文件1年得1分，最高3分。</w:t>
            </w:r>
          </w:p>
        </w:tc>
      </w:tr>
      <w:tr w:rsidR="0066638C" w14:paraId="60D892C9" w14:textId="77777777" w:rsidTr="0041209D">
        <w:trPr>
          <w:trHeight w:val="1323"/>
          <w:jc w:val="center"/>
        </w:trPr>
        <w:tc>
          <w:tcPr>
            <w:tcW w:w="231" w:type="pct"/>
            <w:vMerge/>
            <w:shd w:val="clear" w:color="auto" w:fill="auto"/>
            <w:vAlign w:val="center"/>
          </w:tcPr>
          <w:p w14:paraId="29600E73" w14:textId="77777777" w:rsidR="0066638C" w:rsidRDefault="0066638C">
            <w:pPr>
              <w:widowControl/>
              <w:jc w:val="center"/>
              <w:rPr>
                <w:rFonts w:ascii="宋体" w:hAnsi="宋体" w:cs="宋体"/>
                <w:color w:val="000000"/>
                <w:kern w:val="0"/>
                <w:szCs w:val="21"/>
              </w:rPr>
            </w:pPr>
          </w:p>
        </w:tc>
        <w:tc>
          <w:tcPr>
            <w:tcW w:w="438" w:type="pct"/>
            <w:vMerge/>
            <w:shd w:val="clear" w:color="auto" w:fill="auto"/>
            <w:vAlign w:val="center"/>
          </w:tcPr>
          <w:p w14:paraId="651729AB" w14:textId="77777777" w:rsidR="0066638C" w:rsidRDefault="0066638C">
            <w:pPr>
              <w:widowControl/>
              <w:jc w:val="center"/>
              <w:rPr>
                <w:rFonts w:ascii="宋体" w:hAnsi="宋体" w:cs="宋体"/>
                <w:color w:val="000000"/>
                <w:kern w:val="0"/>
                <w:szCs w:val="21"/>
              </w:rPr>
            </w:pPr>
          </w:p>
        </w:tc>
        <w:tc>
          <w:tcPr>
            <w:tcW w:w="773" w:type="pct"/>
            <w:shd w:val="clear" w:color="auto" w:fill="auto"/>
            <w:vAlign w:val="center"/>
          </w:tcPr>
          <w:p w14:paraId="44A6616F" w14:textId="77777777" w:rsidR="0066638C" w:rsidRDefault="00772FF8">
            <w:pPr>
              <w:jc w:val="center"/>
              <w:rPr>
                <w:rFonts w:ascii="宋体" w:hAnsi="宋体" w:cs="宋体"/>
                <w:color w:val="000000"/>
                <w:kern w:val="0"/>
                <w:szCs w:val="21"/>
              </w:rPr>
            </w:pPr>
            <w:r>
              <w:rPr>
                <w:rFonts w:ascii="宋体" w:hAnsi="宋体" w:cs="宋体" w:hint="eastAsia"/>
                <w:color w:val="000000"/>
                <w:kern w:val="0"/>
                <w:szCs w:val="21"/>
              </w:rPr>
              <w:t>投标文件的制作情况</w:t>
            </w:r>
          </w:p>
          <w:p w14:paraId="3DF4B0C6" w14:textId="77777777" w:rsidR="0066638C" w:rsidRDefault="00772FF8">
            <w:pPr>
              <w:jc w:val="center"/>
              <w:rPr>
                <w:rFonts w:ascii="宋体" w:hAnsi="宋体" w:cs="宋体"/>
                <w:color w:val="000000"/>
                <w:kern w:val="0"/>
                <w:szCs w:val="21"/>
              </w:rPr>
            </w:pPr>
            <w:r>
              <w:rPr>
                <w:rFonts w:ascii="宋体" w:hAnsi="宋体" w:cs="宋体" w:hint="eastAsia"/>
                <w:color w:val="000000"/>
                <w:kern w:val="0"/>
                <w:szCs w:val="21"/>
              </w:rPr>
              <w:t>3分</w:t>
            </w:r>
          </w:p>
        </w:tc>
        <w:tc>
          <w:tcPr>
            <w:tcW w:w="3558" w:type="pct"/>
            <w:shd w:val="clear" w:color="auto" w:fill="auto"/>
            <w:vAlign w:val="center"/>
          </w:tcPr>
          <w:p w14:paraId="6F2E6069" w14:textId="77777777" w:rsidR="0066638C" w:rsidRDefault="00772FF8">
            <w:pPr>
              <w:rPr>
                <w:rFonts w:ascii="宋体" w:hAnsi="宋体" w:cs="宋体"/>
                <w:color w:val="000000"/>
                <w:kern w:val="0"/>
                <w:szCs w:val="21"/>
              </w:rPr>
            </w:pPr>
            <w:r>
              <w:rPr>
                <w:rFonts w:ascii="宋体" w:hAnsi="宋体" w:cs="宋体" w:hint="eastAsia"/>
                <w:color w:val="000000"/>
                <w:kern w:val="0"/>
                <w:szCs w:val="21"/>
              </w:rPr>
              <w:t>编制内容完整、齐全、叙述严谨；标书无涂改、错页、漏页现象的得3分；</w:t>
            </w:r>
          </w:p>
          <w:p w14:paraId="61359D18" w14:textId="77777777" w:rsidR="0066638C" w:rsidRDefault="00772FF8">
            <w:pPr>
              <w:rPr>
                <w:rFonts w:ascii="宋体" w:hAnsi="宋体" w:cs="宋体"/>
                <w:color w:val="000000"/>
                <w:kern w:val="0"/>
                <w:szCs w:val="21"/>
              </w:rPr>
            </w:pPr>
            <w:proofErr w:type="gramStart"/>
            <w:r>
              <w:rPr>
                <w:rFonts w:ascii="宋体" w:hAnsi="宋体" w:cs="宋体" w:hint="eastAsia"/>
                <w:color w:val="000000"/>
                <w:kern w:val="0"/>
                <w:szCs w:val="21"/>
              </w:rPr>
              <w:t>标函编制</w:t>
            </w:r>
            <w:proofErr w:type="gramEnd"/>
            <w:r>
              <w:rPr>
                <w:rFonts w:ascii="宋体" w:hAnsi="宋体" w:cs="宋体" w:hint="eastAsia"/>
                <w:color w:val="000000"/>
                <w:kern w:val="0"/>
                <w:szCs w:val="21"/>
              </w:rPr>
              <w:t>内容不完整、叙述简单；标书有涂改、错页或漏页现象的得1分；</w:t>
            </w:r>
          </w:p>
        </w:tc>
      </w:tr>
      <w:tr w:rsidR="0066638C" w14:paraId="3913495F" w14:textId="77777777" w:rsidTr="0041209D">
        <w:trPr>
          <w:trHeight w:val="559"/>
          <w:jc w:val="center"/>
        </w:trPr>
        <w:tc>
          <w:tcPr>
            <w:tcW w:w="231" w:type="pct"/>
            <w:vMerge/>
            <w:vAlign w:val="center"/>
          </w:tcPr>
          <w:p w14:paraId="6F840687" w14:textId="77777777" w:rsidR="0066638C" w:rsidRDefault="0066638C">
            <w:pPr>
              <w:widowControl/>
              <w:jc w:val="center"/>
              <w:rPr>
                <w:rFonts w:ascii="宋体" w:hAnsi="宋体" w:cs="宋体"/>
                <w:color w:val="000000"/>
                <w:kern w:val="0"/>
                <w:szCs w:val="21"/>
              </w:rPr>
            </w:pPr>
          </w:p>
        </w:tc>
        <w:tc>
          <w:tcPr>
            <w:tcW w:w="438" w:type="pct"/>
            <w:vMerge/>
            <w:vAlign w:val="center"/>
          </w:tcPr>
          <w:p w14:paraId="36FB5D42" w14:textId="77777777" w:rsidR="0066638C" w:rsidRDefault="0066638C">
            <w:pPr>
              <w:widowControl/>
              <w:jc w:val="center"/>
              <w:rPr>
                <w:rFonts w:ascii="宋体" w:hAnsi="宋体" w:cs="宋体"/>
                <w:color w:val="000000"/>
                <w:kern w:val="0"/>
                <w:szCs w:val="21"/>
              </w:rPr>
            </w:pPr>
          </w:p>
        </w:tc>
        <w:tc>
          <w:tcPr>
            <w:tcW w:w="773" w:type="pct"/>
            <w:shd w:val="clear" w:color="auto" w:fill="auto"/>
            <w:vAlign w:val="center"/>
          </w:tcPr>
          <w:p w14:paraId="64357C53"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同类项目实施业绩</w:t>
            </w:r>
          </w:p>
          <w:p w14:paraId="72EF63B3" w14:textId="77777777" w:rsidR="0066638C" w:rsidRDefault="00772FF8">
            <w:pPr>
              <w:widowControl/>
              <w:jc w:val="center"/>
              <w:rPr>
                <w:rFonts w:ascii="宋体" w:hAnsi="宋体" w:cs="宋体"/>
                <w:color w:val="000000"/>
                <w:kern w:val="0"/>
                <w:szCs w:val="21"/>
              </w:rPr>
            </w:pPr>
            <w:r>
              <w:rPr>
                <w:rFonts w:ascii="宋体" w:hAnsi="宋体" w:cs="宋体" w:hint="eastAsia"/>
                <w:color w:val="000000"/>
                <w:kern w:val="0"/>
                <w:szCs w:val="21"/>
              </w:rPr>
              <w:t>3分</w:t>
            </w:r>
          </w:p>
        </w:tc>
        <w:tc>
          <w:tcPr>
            <w:tcW w:w="3558" w:type="pct"/>
            <w:shd w:val="clear" w:color="auto" w:fill="auto"/>
            <w:vAlign w:val="center"/>
          </w:tcPr>
          <w:p w14:paraId="64D0CB47" w14:textId="77777777" w:rsidR="0066638C" w:rsidRDefault="00772FF8">
            <w:pPr>
              <w:widowControl/>
              <w:rPr>
                <w:rFonts w:ascii="宋体" w:hAnsi="宋体" w:cs="宋体"/>
                <w:color w:val="000000"/>
                <w:kern w:val="0"/>
                <w:szCs w:val="21"/>
              </w:rPr>
            </w:pPr>
            <w:r>
              <w:rPr>
                <w:rFonts w:ascii="宋体" w:hAnsi="宋体" w:cs="宋体" w:hint="eastAsia"/>
                <w:color w:val="000000"/>
                <w:kern w:val="0"/>
                <w:szCs w:val="21"/>
              </w:rPr>
              <w:t>评委根据供应商近三年（2018年至今）与本次采购相关货物实施成功案例（专指本次采购相关货物类，以中标通知书或实际合同为依据）的情况，每提供1个业绩得1分，最多得3分；</w:t>
            </w:r>
          </w:p>
        </w:tc>
      </w:tr>
    </w:tbl>
    <w:p w14:paraId="33F28E8A" w14:textId="77777777" w:rsidR="0066638C" w:rsidRDefault="0066638C">
      <w:pPr>
        <w:spacing w:line="400" w:lineRule="exact"/>
        <w:ind w:right="480"/>
        <w:rPr>
          <w:rFonts w:ascii="仿宋" w:eastAsia="仿宋" w:hAnsi="仿宋" w:cs="仿宋"/>
          <w:b/>
          <w:bCs/>
          <w:sz w:val="36"/>
          <w:szCs w:val="36"/>
        </w:rPr>
        <w:sectPr w:rsidR="0066638C">
          <w:pgSz w:w="11906" w:h="16838"/>
          <w:pgMar w:top="1559" w:right="964" w:bottom="1134" w:left="964" w:header="851" w:footer="680" w:gutter="0"/>
          <w:cols w:space="720"/>
          <w:docGrid w:linePitch="312"/>
        </w:sectPr>
      </w:pPr>
    </w:p>
    <w:p w14:paraId="7B53137B" w14:textId="77777777" w:rsidR="0066638C" w:rsidRDefault="0066638C" w:rsidP="004F27C4">
      <w:pPr>
        <w:pStyle w:val="Default"/>
      </w:pPr>
    </w:p>
    <w:sectPr w:rsidR="0066638C">
      <w:pgSz w:w="11906" w:h="16838"/>
      <w:pgMar w:top="1559" w:right="1416" w:bottom="1134" w:left="1560" w:header="851" w:footer="68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0F11" w14:textId="77777777" w:rsidR="00BC15A4" w:rsidRDefault="00BC15A4">
      <w:r>
        <w:separator/>
      </w:r>
    </w:p>
  </w:endnote>
  <w:endnote w:type="continuationSeparator" w:id="0">
    <w:p w14:paraId="61FFA726" w14:textId="77777777" w:rsidR="00BC15A4" w:rsidRDefault="00BC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STZhongsong">
    <w:altName w:val="华文中宋"/>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918129"/>
      <w:docPartObj>
        <w:docPartGallery w:val="Page Numbers (Bottom of Page)"/>
        <w:docPartUnique/>
      </w:docPartObj>
    </w:sdtPr>
    <w:sdtEndPr/>
    <w:sdtContent>
      <w:p w14:paraId="40CDD9B4" w14:textId="244EEA20" w:rsidR="00426E1E" w:rsidRDefault="00426E1E">
        <w:pPr>
          <w:pStyle w:val="af6"/>
          <w:jc w:val="center"/>
        </w:pPr>
        <w:r>
          <w:fldChar w:fldCharType="begin"/>
        </w:r>
        <w:r>
          <w:instrText>PAGE   \* MERGEFORMAT</w:instrText>
        </w:r>
        <w:r>
          <w:fldChar w:fldCharType="separate"/>
        </w:r>
        <w:r>
          <w:rPr>
            <w:lang w:val="zh-CN"/>
          </w:rPr>
          <w:t>2</w:t>
        </w:r>
        <w:r>
          <w:fldChar w:fldCharType="end"/>
        </w:r>
      </w:p>
    </w:sdtContent>
  </w:sdt>
  <w:p w14:paraId="4413170F" w14:textId="7959D337" w:rsidR="0066638C" w:rsidRDefault="0066638C">
    <w:pPr>
      <w:pStyle w:val="af6"/>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8F72" w14:textId="77777777" w:rsidR="0066638C" w:rsidRDefault="00772FF8">
    <w:pPr>
      <w:pStyle w:val="af6"/>
    </w:pPr>
    <w:r>
      <w:rPr>
        <w:noProof/>
      </w:rPr>
      <mc:AlternateContent>
        <mc:Choice Requires="wps">
          <w:drawing>
            <wp:anchor distT="0" distB="0" distL="114300" distR="114300" simplePos="0" relativeHeight="251659264" behindDoc="0" locked="0" layoutInCell="1" allowOverlap="1" wp14:anchorId="0258129D" wp14:editId="07CEC2B7">
              <wp:simplePos x="0" y="0"/>
              <wp:positionH relativeFrom="margin">
                <wp:align>center</wp:align>
              </wp:positionH>
              <wp:positionV relativeFrom="paragraph">
                <wp:posOffset>0</wp:posOffset>
              </wp:positionV>
              <wp:extent cx="67310" cy="153035"/>
              <wp:effectExtent l="0" t="0" r="0" b="0"/>
              <wp:wrapNone/>
              <wp:docPr id="9" name="文本框 66"/>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073874A3" w14:textId="77777777" w:rsidR="0066638C" w:rsidRDefault="00772FF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type w14:anchorId="0258129D" id="_x0000_t202" coordsize="21600,21600" o:spt="202" path="m,l,21600r21600,l21600,xe">
              <v:stroke joinstyle="miter"/>
              <v:path gradientshapeok="t" o:connecttype="rect"/>
            </v:shapetype>
            <v:shape id="文本框 66" o:spid="_x0000_s1033" type="#_x0000_t202" style="position:absolute;margin-left:0;margin-top:0;width:5.3pt;height:12.0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" filled="f" stroked="f">
              <v:textbox style="mso-fit-shape-to-text:t" inset="0,0,0,0">
                <w:txbxContent>
                  <w:p w14:paraId="073874A3" w14:textId="77777777" w:rsidR="0066638C" w:rsidRDefault="00772FF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r>
      <w:rPr>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8D48D" w14:textId="77777777" w:rsidR="00BC15A4" w:rsidRDefault="00BC15A4">
      <w:r>
        <w:separator/>
      </w:r>
    </w:p>
  </w:footnote>
  <w:footnote w:type="continuationSeparator" w:id="0">
    <w:p w14:paraId="087168A5" w14:textId="77777777" w:rsidR="00BC15A4" w:rsidRDefault="00BC1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8698" w14:textId="77777777" w:rsidR="0066638C" w:rsidRDefault="0066638C">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235F" w14:textId="77777777" w:rsidR="0066638C" w:rsidRDefault="0066638C">
    <w:pPr>
      <w:pStyle w:val="af8"/>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BC85D"/>
    <w:multiLevelType w:val="singleLevel"/>
    <w:tmpl w:val="897BC85D"/>
    <w:lvl w:ilvl="0">
      <w:start w:val="2"/>
      <w:numFmt w:val="chineseCounting"/>
      <w:suff w:val="space"/>
      <w:lvlText w:val="第%1章"/>
      <w:lvlJc w:val="left"/>
      <w:rPr>
        <w:rFonts w:hint="eastAsia"/>
      </w:rPr>
    </w:lvl>
  </w:abstractNum>
  <w:abstractNum w:abstractNumId="1" w15:restartNumberingAfterBreak="0">
    <w:nsid w:val="17B943C6"/>
    <w:multiLevelType w:val="multilevel"/>
    <w:tmpl w:val="17B943C6"/>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178C1AE"/>
    <w:multiLevelType w:val="singleLevel"/>
    <w:tmpl w:val="2178C1AE"/>
    <w:lvl w:ilvl="0">
      <w:start w:val="1"/>
      <w:numFmt w:val="decimal"/>
      <w:suff w:val="nothing"/>
      <w:lvlText w:val="%1、"/>
      <w:lvlJc w:val="left"/>
    </w:lvl>
  </w:abstractNum>
  <w:abstractNum w:abstractNumId="3" w15:restartNumberingAfterBreak="0">
    <w:nsid w:val="2F13681E"/>
    <w:multiLevelType w:val="singleLevel"/>
    <w:tmpl w:val="2F13681E"/>
    <w:lvl w:ilvl="0">
      <w:start w:val="2"/>
      <w:numFmt w:val="decimal"/>
      <w:suff w:val="nothing"/>
      <w:lvlText w:val="%1、"/>
      <w:lvlJc w:val="left"/>
    </w:lvl>
  </w:abstractNum>
  <w:abstractNum w:abstractNumId="4" w15:restartNumberingAfterBreak="0">
    <w:nsid w:val="57A9A282"/>
    <w:multiLevelType w:val="singleLevel"/>
    <w:tmpl w:val="57A9A282"/>
    <w:lvl w:ilvl="0">
      <w:start w:val="3"/>
      <w:numFmt w:val="decimal"/>
      <w:suff w:val="nothing"/>
      <w:lvlText w:val="%1、"/>
      <w:lvlJc w:val="left"/>
    </w:lvl>
  </w:abstractNum>
  <w:abstractNum w:abstractNumId="5" w15:restartNumberingAfterBreak="0">
    <w:nsid w:val="5C3A6A29"/>
    <w:multiLevelType w:val="multilevel"/>
    <w:tmpl w:val="5C3A6A29"/>
    <w:lvl w:ilvl="0">
      <w:start w:val="1"/>
      <w:numFmt w:val="upperRoman"/>
      <w:pStyle w:val="1"/>
      <w:lvlText w:val="第 %1 条"/>
      <w:lvlJc w:val="left"/>
      <w:pPr>
        <w:tabs>
          <w:tab w:val="left" w:pos="1440"/>
        </w:tabs>
        <w:ind w:left="0" w:firstLine="0"/>
      </w:pPr>
    </w:lvl>
    <w:lvl w:ilvl="1">
      <w:start w:val="1"/>
      <w:numFmt w:val="decimalZero"/>
      <w:pStyle w:val="2"/>
      <w:isLgl/>
      <w:lvlText w:val="节 %1.%2"/>
      <w:lvlJc w:val="left"/>
      <w:pPr>
        <w:tabs>
          <w:tab w:val="left" w:pos="1080"/>
        </w:tabs>
        <w:ind w:left="0" w:firstLine="0"/>
      </w:pPr>
    </w:lvl>
    <w:lvl w:ilvl="2">
      <w:start w:val="1"/>
      <w:numFmt w:val="lowerLetter"/>
      <w:pStyle w:val="3"/>
      <w:lvlText w:val="(%3)"/>
      <w:lvlJc w:val="left"/>
      <w:pPr>
        <w:tabs>
          <w:tab w:val="left" w:pos="720"/>
        </w:tabs>
        <w:ind w:left="720" w:hanging="432"/>
      </w:pPr>
    </w:lvl>
    <w:lvl w:ilvl="3">
      <w:start w:val="1"/>
      <w:numFmt w:val="lowerRoman"/>
      <w:pStyle w:val="4"/>
      <w:lvlText w:val="(%4)"/>
      <w:lvlJc w:val="right"/>
      <w:pPr>
        <w:tabs>
          <w:tab w:val="left" w:pos="864"/>
        </w:tabs>
        <w:ind w:left="864" w:hanging="144"/>
      </w:pPr>
    </w:lvl>
    <w:lvl w:ilvl="4">
      <w:start w:val="1"/>
      <w:numFmt w:val="decimal"/>
      <w:pStyle w:val="5"/>
      <w:lvlText w:val="%5)"/>
      <w:lvlJc w:val="left"/>
      <w:pPr>
        <w:tabs>
          <w:tab w:val="left" w:pos="1008"/>
        </w:tabs>
        <w:ind w:left="1008" w:hanging="432"/>
      </w:pPr>
    </w:lvl>
    <w:lvl w:ilvl="5">
      <w:start w:val="1"/>
      <w:numFmt w:val="lowerLetter"/>
      <w:pStyle w:val="6"/>
      <w:lvlText w:val="%6)"/>
      <w:lvlJc w:val="left"/>
      <w:pPr>
        <w:tabs>
          <w:tab w:val="left" w:pos="1152"/>
        </w:tabs>
        <w:ind w:left="1152" w:hanging="432"/>
      </w:pPr>
    </w:lvl>
    <w:lvl w:ilvl="6">
      <w:start w:val="1"/>
      <w:numFmt w:val="lowerRoman"/>
      <w:pStyle w:val="7"/>
      <w:lvlText w:val="%7)"/>
      <w:lvlJc w:val="right"/>
      <w:pPr>
        <w:tabs>
          <w:tab w:val="left" w:pos="1296"/>
        </w:tabs>
        <w:ind w:left="1296" w:hanging="288"/>
      </w:pPr>
    </w:lvl>
    <w:lvl w:ilvl="7">
      <w:start w:val="1"/>
      <w:numFmt w:val="lowerLetter"/>
      <w:pStyle w:val="8"/>
      <w:lvlText w:val="%8."/>
      <w:lvlJc w:val="left"/>
      <w:pPr>
        <w:tabs>
          <w:tab w:val="left" w:pos="1440"/>
        </w:tabs>
        <w:ind w:left="1440" w:hanging="432"/>
      </w:pPr>
    </w:lvl>
    <w:lvl w:ilvl="8">
      <w:start w:val="1"/>
      <w:numFmt w:val="lowerRoman"/>
      <w:pStyle w:val="9"/>
      <w:lvlText w:val="%9."/>
      <w:lvlJc w:val="right"/>
      <w:pPr>
        <w:tabs>
          <w:tab w:val="left" w:pos="1584"/>
        </w:tabs>
        <w:ind w:left="1584" w:hanging="144"/>
      </w:pPr>
    </w:lvl>
  </w:abstractNum>
  <w:num w:numId="1" w16cid:durableId="1748765371">
    <w:abstractNumId w:val="5"/>
  </w:num>
  <w:num w:numId="2" w16cid:durableId="1364787766">
    <w:abstractNumId w:val="3"/>
  </w:num>
  <w:num w:numId="3" w16cid:durableId="845091742">
    <w:abstractNumId w:val="4"/>
  </w:num>
  <w:num w:numId="4" w16cid:durableId="1877887046">
    <w:abstractNumId w:val="1"/>
  </w:num>
  <w:num w:numId="5" w16cid:durableId="1816988305">
    <w:abstractNumId w:val="0"/>
  </w:num>
  <w:num w:numId="6" w16cid:durableId="101188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1B0B"/>
    <w:rsid w:val="000306B2"/>
    <w:rsid w:val="0003374A"/>
    <w:rsid w:val="0006161D"/>
    <w:rsid w:val="000636CB"/>
    <w:rsid w:val="000714FB"/>
    <w:rsid w:val="00075BC9"/>
    <w:rsid w:val="00075CBB"/>
    <w:rsid w:val="00082F94"/>
    <w:rsid w:val="00083BCB"/>
    <w:rsid w:val="000A446B"/>
    <w:rsid w:val="000A7E1A"/>
    <w:rsid w:val="000B2102"/>
    <w:rsid w:val="000B28B1"/>
    <w:rsid w:val="000B3F7F"/>
    <w:rsid w:val="000D21EF"/>
    <w:rsid w:val="000D6659"/>
    <w:rsid w:val="000F29FD"/>
    <w:rsid w:val="00115ED6"/>
    <w:rsid w:val="00130AA1"/>
    <w:rsid w:val="00131838"/>
    <w:rsid w:val="001337DE"/>
    <w:rsid w:val="001346E2"/>
    <w:rsid w:val="00137AB9"/>
    <w:rsid w:val="001420B8"/>
    <w:rsid w:val="00157668"/>
    <w:rsid w:val="0016681B"/>
    <w:rsid w:val="00172A27"/>
    <w:rsid w:val="00173D93"/>
    <w:rsid w:val="00174056"/>
    <w:rsid w:val="00175712"/>
    <w:rsid w:val="00187F13"/>
    <w:rsid w:val="001933BF"/>
    <w:rsid w:val="001A209E"/>
    <w:rsid w:val="001F26ED"/>
    <w:rsid w:val="001F4007"/>
    <w:rsid w:val="002036F4"/>
    <w:rsid w:val="00210FB0"/>
    <w:rsid w:val="00212CBF"/>
    <w:rsid w:val="00223179"/>
    <w:rsid w:val="002316A3"/>
    <w:rsid w:val="00231758"/>
    <w:rsid w:val="002410F1"/>
    <w:rsid w:val="00256076"/>
    <w:rsid w:val="002636DE"/>
    <w:rsid w:val="0026636E"/>
    <w:rsid w:val="00266D06"/>
    <w:rsid w:val="00267C8F"/>
    <w:rsid w:val="00271C85"/>
    <w:rsid w:val="00274FE8"/>
    <w:rsid w:val="00283509"/>
    <w:rsid w:val="002874A9"/>
    <w:rsid w:val="002A14C9"/>
    <w:rsid w:val="002A4123"/>
    <w:rsid w:val="002C08ED"/>
    <w:rsid w:val="002C2A68"/>
    <w:rsid w:val="002E607A"/>
    <w:rsid w:val="00301644"/>
    <w:rsid w:val="003100EA"/>
    <w:rsid w:val="00323857"/>
    <w:rsid w:val="00332B1A"/>
    <w:rsid w:val="00334BE3"/>
    <w:rsid w:val="00337D33"/>
    <w:rsid w:val="00343DEC"/>
    <w:rsid w:val="003452F2"/>
    <w:rsid w:val="00353638"/>
    <w:rsid w:val="00364EC6"/>
    <w:rsid w:val="00366825"/>
    <w:rsid w:val="00377B80"/>
    <w:rsid w:val="003A194F"/>
    <w:rsid w:val="003B3742"/>
    <w:rsid w:val="003D2D83"/>
    <w:rsid w:val="003D4361"/>
    <w:rsid w:val="003E1821"/>
    <w:rsid w:val="003E25F5"/>
    <w:rsid w:val="003E2AD6"/>
    <w:rsid w:val="003E55FE"/>
    <w:rsid w:val="003E7A33"/>
    <w:rsid w:val="0041209D"/>
    <w:rsid w:val="00416FBE"/>
    <w:rsid w:val="00422CEA"/>
    <w:rsid w:val="00426E1E"/>
    <w:rsid w:val="004466C5"/>
    <w:rsid w:val="004502F2"/>
    <w:rsid w:val="00467D19"/>
    <w:rsid w:val="00474CDC"/>
    <w:rsid w:val="0048376F"/>
    <w:rsid w:val="004D04DA"/>
    <w:rsid w:val="004D623A"/>
    <w:rsid w:val="004E4A64"/>
    <w:rsid w:val="004F27C4"/>
    <w:rsid w:val="004F4AA8"/>
    <w:rsid w:val="005273C9"/>
    <w:rsid w:val="00534FF7"/>
    <w:rsid w:val="0055067A"/>
    <w:rsid w:val="00557374"/>
    <w:rsid w:val="0056316C"/>
    <w:rsid w:val="005659E2"/>
    <w:rsid w:val="00575FB7"/>
    <w:rsid w:val="00580369"/>
    <w:rsid w:val="005849B4"/>
    <w:rsid w:val="005B0FB6"/>
    <w:rsid w:val="005B5A9C"/>
    <w:rsid w:val="005B6689"/>
    <w:rsid w:val="005C1FFB"/>
    <w:rsid w:val="005C71B0"/>
    <w:rsid w:val="005C7892"/>
    <w:rsid w:val="005F7661"/>
    <w:rsid w:val="0060524A"/>
    <w:rsid w:val="00606E37"/>
    <w:rsid w:val="0061276B"/>
    <w:rsid w:val="0061485A"/>
    <w:rsid w:val="00616B10"/>
    <w:rsid w:val="006430E1"/>
    <w:rsid w:val="00644A3B"/>
    <w:rsid w:val="006477F7"/>
    <w:rsid w:val="00651366"/>
    <w:rsid w:val="00651F38"/>
    <w:rsid w:val="0066638C"/>
    <w:rsid w:val="0066674C"/>
    <w:rsid w:val="00682EF6"/>
    <w:rsid w:val="006934D3"/>
    <w:rsid w:val="006A53B4"/>
    <w:rsid w:val="006C5F95"/>
    <w:rsid w:val="006D6852"/>
    <w:rsid w:val="006E507E"/>
    <w:rsid w:val="006E5DC1"/>
    <w:rsid w:val="006E7168"/>
    <w:rsid w:val="006F2876"/>
    <w:rsid w:val="006F7F54"/>
    <w:rsid w:val="00713107"/>
    <w:rsid w:val="007140EA"/>
    <w:rsid w:val="00726A4A"/>
    <w:rsid w:val="0073408D"/>
    <w:rsid w:val="00740492"/>
    <w:rsid w:val="00752E99"/>
    <w:rsid w:val="007642B6"/>
    <w:rsid w:val="00772FF8"/>
    <w:rsid w:val="007A1C53"/>
    <w:rsid w:val="007A308C"/>
    <w:rsid w:val="007D0A8C"/>
    <w:rsid w:val="007D36B7"/>
    <w:rsid w:val="007F6E5D"/>
    <w:rsid w:val="007F7B55"/>
    <w:rsid w:val="008056BA"/>
    <w:rsid w:val="00813755"/>
    <w:rsid w:val="00814935"/>
    <w:rsid w:val="00824DB8"/>
    <w:rsid w:val="00861E83"/>
    <w:rsid w:val="00862DEA"/>
    <w:rsid w:val="00863E5E"/>
    <w:rsid w:val="00864C42"/>
    <w:rsid w:val="00881093"/>
    <w:rsid w:val="008908A0"/>
    <w:rsid w:val="008D152F"/>
    <w:rsid w:val="008D409E"/>
    <w:rsid w:val="008E69C0"/>
    <w:rsid w:val="00931422"/>
    <w:rsid w:val="00940EFA"/>
    <w:rsid w:val="00951B3E"/>
    <w:rsid w:val="009524DE"/>
    <w:rsid w:val="009706B4"/>
    <w:rsid w:val="009741C7"/>
    <w:rsid w:val="009B4EBB"/>
    <w:rsid w:val="009C0E2A"/>
    <w:rsid w:val="009C0F7A"/>
    <w:rsid w:val="009C25AF"/>
    <w:rsid w:val="009C265F"/>
    <w:rsid w:val="009C48E6"/>
    <w:rsid w:val="009D15AA"/>
    <w:rsid w:val="00A1783A"/>
    <w:rsid w:val="00A22727"/>
    <w:rsid w:val="00A31046"/>
    <w:rsid w:val="00A43518"/>
    <w:rsid w:val="00A52B13"/>
    <w:rsid w:val="00A617AD"/>
    <w:rsid w:val="00A750EE"/>
    <w:rsid w:val="00A75791"/>
    <w:rsid w:val="00A76F97"/>
    <w:rsid w:val="00A814E3"/>
    <w:rsid w:val="00A82B6B"/>
    <w:rsid w:val="00A84604"/>
    <w:rsid w:val="00A96C43"/>
    <w:rsid w:val="00AA7CF1"/>
    <w:rsid w:val="00AF2C35"/>
    <w:rsid w:val="00B16AA9"/>
    <w:rsid w:val="00B2291D"/>
    <w:rsid w:val="00B22F36"/>
    <w:rsid w:val="00B562AD"/>
    <w:rsid w:val="00B63733"/>
    <w:rsid w:val="00B67A46"/>
    <w:rsid w:val="00B80475"/>
    <w:rsid w:val="00BA4B85"/>
    <w:rsid w:val="00BB1F58"/>
    <w:rsid w:val="00BB40EF"/>
    <w:rsid w:val="00BB47EF"/>
    <w:rsid w:val="00BB6FA5"/>
    <w:rsid w:val="00BC15A4"/>
    <w:rsid w:val="00BC375F"/>
    <w:rsid w:val="00BC39D2"/>
    <w:rsid w:val="00BE7DE6"/>
    <w:rsid w:val="00BF0A09"/>
    <w:rsid w:val="00C056CA"/>
    <w:rsid w:val="00C0698A"/>
    <w:rsid w:val="00C06D20"/>
    <w:rsid w:val="00C13785"/>
    <w:rsid w:val="00C14689"/>
    <w:rsid w:val="00C25367"/>
    <w:rsid w:val="00C2612B"/>
    <w:rsid w:val="00C263B6"/>
    <w:rsid w:val="00C309CE"/>
    <w:rsid w:val="00C36395"/>
    <w:rsid w:val="00C40090"/>
    <w:rsid w:val="00C40111"/>
    <w:rsid w:val="00C405FC"/>
    <w:rsid w:val="00C4201B"/>
    <w:rsid w:val="00C82286"/>
    <w:rsid w:val="00C878C1"/>
    <w:rsid w:val="00C902FC"/>
    <w:rsid w:val="00C96355"/>
    <w:rsid w:val="00C975D8"/>
    <w:rsid w:val="00CA12AD"/>
    <w:rsid w:val="00CA2533"/>
    <w:rsid w:val="00CC2016"/>
    <w:rsid w:val="00D012CB"/>
    <w:rsid w:val="00D057B9"/>
    <w:rsid w:val="00D1662C"/>
    <w:rsid w:val="00D257A0"/>
    <w:rsid w:val="00D36BE3"/>
    <w:rsid w:val="00D45D7E"/>
    <w:rsid w:val="00D46D38"/>
    <w:rsid w:val="00D6113B"/>
    <w:rsid w:val="00D72F7B"/>
    <w:rsid w:val="00D910B3"/>
    <w:rsid w:val="00DD24F1"/>
    <w:rsid w:val="00DE6292"/>
    <w:rsid w:val="00DF3411"/>
    <w:rsid w:val="00DF7B85"/>
    <w:rsid w:val="00E11A0F"/>
    <w:rsid w:val="00E159C3"/>
    <w:rsid w:val="00E22D9A"/>
    <w:rsid w:val="00E24BA4"/>
    <w:rsid w:val="00E2654A"/>
    <w:rsid w:val="00E32D5A"/>
    <w:rsid w:val="00E3480A"/>
    <w:rsid w:val="00E3689B"/>
    <w:rsid w:val="00E411C9"/>
    <w:rsid w:val="00E562C9"/>
    <w:rsid w:val="00E61D23"/>
    <w:rsid w:val="00E6603F"/>
    <w:rsid w:val="00E85F08"/>
    <w:rsid w:val="00E867A1"/>
    <w:rsid w:val="00EB4DBA"/>
    <w:rsid w:val="00ED2230"/>
    <w:rsid w:val="00ED666A"/>
    <w:rsid w:val="00EE1314"/>
    <w:rsid w:val="00EE31ED"/>
    <w:rsid w:val="00EE339D"/>
    <w:rsid w:val="00EF1E95"/>
    <w:rsid w:val="00EF3C0E"/>
    <w:rsid w:val="00F03652"/>
    <w:rsid w:val="00F12E10"/>
    <w:rsid w:val="00F25F35"/>
    <w:rsid w:val="00F44F5D"/>
    <w:rsid w:val="00F577A0"/>
    <w:rsid w:val="00F60210"/>
    <w:rsid w:val="00F61CD0"/>
    <w:rsid w:val="00F858AD"/>
    <w:rsid w:val="00F93C41"/>
    <w:rsid w:val="00F969FA"/>
    <w:rsid w:val="00FA2332"/>
    <w:rsid w:val="00FC1D86"/>
    <w:rsid w:val="00FE2E34"/>
    <w:rsid w:val="00FE7C81"/>
    <w:rsid w:val="00FF200E"/>
    <w:rsid w:val="01072F64"/>
    <w:rsid w:val="012A47EA"/>
    <w:rsid w:val="01692B74"/>
    <w:rsid w:val="017D3C93"/>
    <w:rsid w:val="01B8596B"/>
    <w:rsid w:val="01B8783E"/>
    <w:rsid w:val="01DA1405"/>
    <w:rsid w:val="01DD0932"/>
    <w:rsid w:val="01E272A3"/>
    <w:rsid w:val="02111C37"/>
    <w:rsid w:val="0211261C"/>
    <w:rsid w:val="02624152"/>
    <w:rsid w:val="02671A27"/>
    <w:rsid w:val="02691984"/>
    <w:rsid w:val="026F05FF"/>
    <w:rsid w:val="028E4F47"/>
    <w:rsid w:val="029D518A"/>
    <w:rsid w:val="02BE378E"/>
    <w:rsid w:val="02CE3596"/>
    <w:rsid w:val="02F2197A"/>
    <w:rsid w:val="02F925FF"/>
    <w:rsid w:val="03015719"/>
    <w:rsid w:val="032D05C7"/>
    <w:rsid w:val="03410D69"/>
    <w:rsid w:val="03533CFE"/>
    <w:rsid w:val="03663904"/>
    <w:rsid w:val="039F48FD"/>
    <w:rsid w:val="03B75F84"/>
    <w:rsid w:val="03BB6210"/>
    <w:rsid w:val="03FF1AED"/>
    <w:rsid w:val="04312230"/>
    <w:rsid w:val="043D504C"/>
    <w:rsid w:val="04620439"/>
    <w:rsid w:val="04A03B13"/>
    <w:rsid w:val="04C3596D"/>
    <w:rsid w:val="04C7133B"/>
    <w:rsid w:val="04C74B8B"/>
    <w:rsid w:val="04D078C1"/>
    <w:rsid w:val="04E35A1E"/>
    <w:rsid w:val="04F70787"/>
    <w:rsid w:val="051530D2"/>
    <w:rsid w:val="05297B05"/>
    <w:rsid w:val="052A27D7"/>
    <w:rsid w:val="055A7363"/>
    <w:rsid w:val="05651CEC"/>
    <w:rsid w:val="05B62D3B"/>
    <w:rsid w:val="05E05D73"/>
    <w:rsid w:val="05F2584F"/>
    <w:rsid w:val="06006A81"/>
    <w:rsid w:val="060C2BFC"/>
    <w:rsid w:val="06532A0B"/>
    <w:rsid w:val="0657182E"/>
    <w:rsid w:val="069E10AC"/>
    <w:rsid w:val="06D95B37"/>
    <w:rsid w:val="06F20C68"/>
    <w:rsid w:val="07372051"/>
    <w:rsid w:val="074402CA"/>
    <w:rsid w:val="07506F5A"/>
    <w:rsid w:val="07B50B25"/>
    <w:rsid w:val="07BE6860"/>
    <w:rsid w:val="07C0542E"/>
    <w:rsid w:val="07D21C86"/>
    <w:rsid w:val="07D433FC"/>
    <w:rsid w:val="07D96C64"/>
    <w:rsid w:val="07E04497"/>
    <w:rsid w:val="08065580"/>
    <w:rsid w:val="08471C3C"/>
    <w:rsid w:val="08521C18"/>
    <w:rsid w:val="08646E76"/>
    <w:rsid w:val="08882010"/>
    <w:rsid w:val="08DE04DE"/>
    <w:rsid w:val="08EA6FDF"/>
    <w:rsid w:val="091A62C5"/>
    <w:rsid w:val="094D3855"/>
    <w:rsid w:val="09672512"/>
    <w:rsid w:val="0996497D"/>
    <w:rsid w:val="09C35E1E"/>
    <w:rsid w:val="09CF031F"/>
    <w:rsid w:val="09D41D96"/>
    <w:rsid w:val="09F92C2A"/>
    <w:rsid w:val="0A7E124B"/>
    <w:rsid w:val="0A947910"/>
    <w:rsid w:val="0AE47DFA"/>
    <w:rsid w:val="0AF36192"/>
    <w:rsid w:val="0B472137"/>
    <w:rsid w:val="0B4E29F1"/>
    <w:rsid w:val="0B641BC2"/>
    <w:rsid w:val="0B6E0171"/>
    <w:rsid w:val="0BF4406D"/>
    <w:rsid w:val="0C032502"/>
    <w:rsid w:val="0C0C2C45"/>
    <w:rsid w:val="0C2D3DA3"/>
    <w:rsid w:val="0C3A152B"/>
    <w:rsid w:val="0C3D1EB8"/>
    <w:rsid w:val="0C6F281C"/>
    <w:rsid w:val="0D033BD0"/>
    <w:rsid w:val="0D404507"/>
    <w:rsid w:val="0D5149CB"/>
    <w:rsid w:val="0D5304D8"/>
    <w:rsid w:val="0D682F74"/>
    <w:rsid w:val="0D6F1519"/>
    <w:rsid w:val="0D9B487F"/>
    <w:rsid w:val="0D9F6DE9"/>
    <w:rsid w:val="0DD76C54"/>
    <w:rsid w:val="0DD95C10"/>
    <w:rsid w:val="0E02326B"/>
    <w:rsid w:val="0E2C4254"/>
    <w:rsid w:val="0E376D10"/>
    <w:rsid w:val="0E477F97"/>
    <w:rsid w:val="0E5340E0"/>
    <w:rsid w:val="0E6C5748"/>
    <w:rsid w:val="0E7E0DB6"/>
    <w:rsid w:val="0E820A1B"/>
    <w:rsid w:val="0E83045D"/>
    <w:rsid w:val="0EA24A14"/>
    <w:rsid w:val="0EC51B16"/>
    <w:rsid w:val="0EEB2C33"/>
    <w:rsid w:val="0F2411B9"/>
    <w:rsid w:val="0F3550C8"/>
    <w:rsid w:val="0F374D01"/>
    <w:rsid w:val="0F984D33"/>
    <w:rsid w:val="0FEF02B3"/>
    <w:rsid w:val="0FF05D35"/>
    <w:rsid w:val="101D4DA6"/>
    <w:rsid w:val="10282537"/>
    <w:rsid w:val="107514F4"/>
    <w:rsid w:val="10813F11"/>
    <w:rsid w:val="10AC6DA4"/>
    <w:rsid w:val="10C66FE1"/>
    <w:rsid w:val="10D26947"/>
    <w:rsid w:val="10DC1574"/>
    <w:rsid w:val="10E36DA6"/>
    <w:rsid w:val="111156C1"/>
    <w:rsid w:val="111159A7"/>
    <w:rsid w:val="11146D91"/>
    <w:rsid w:val="11273833"/>
    <w:rsid w:val="114E421F"/>
    <w:rsid w:val="11834B3A"/>
    <w:rsid w:val="11C237FE"/>
    <w:rsid w:val="11D717DB"/>
    <w:rsid w:val="12343FEE"/>
    <w:rsid w:val="12521C68"/>
    <w:rsid w:val="125819A7"/>
    <w:rsid w:val="127A1044"/>
    <w:rsid w:val="12D5636D"/>
    <w:rsid w:val="12FD4E3D"/>
    <w:rsid w:val="132C3821"/>
    <w:rsid w:val="135808BC"/>
    <w:rsid w:val="13EA60A4"/>
    <w:rsid w:val="143D55B7"/>
    <w:rsid w:val="14686085"/>
    <w:rsid w:val="14993C1B"/>
    <w:rsid w:val="14A07555"/>
    <w:rsid w:val="14B378ED"/>
    <w:rsid w:val="14EF03A1"/>
    <w:rsid w:val="151A266A"/>
    <w:rsid w:val="15242DBE"/>
    <w:rsid w:val="152B2422"/>
    <w:rsid w:val="15394A71"/>
    <w:rsid w:val="15441299"/>
    <w:rsid w:val="15657D89"/>
    <w:rsid w:val="15684317"/>
    <w:rsid w:val="15802E15"/>
    <w:rsid w:val="15AB26F8"/>
    <w:rsid w:val="15C34AB0"/>
    <w:rsid w:val="15D84CCC"/>
    <w:rsid w:val="15F60D93"/>
    <w:rsid w:val="15FF4579"/>
    <w:rsid w:val="163F6EFA"/>
    <w:rsid w:val="166B5873"/>
    <w:rsid w:val="166D36EA"/>
    <w:rsid w:val="167364D6"/>
    <w:rsid w:val="16A804B9"/>
    <w:rsid w:val="16AB4EAC"/>
    <w:rsid w:val="16CB69DC"/>
    <w:rsid w:val="177612AA"/>
    <w:rsid w:val="17946704"/>
    <w:rsid w:val="17976609"/>
    <w:rsid w:val="17C70888"/>
    <w:rsid w:val="17CB426F"/>
    <w:rsid w:val="18425687"/>
    <w:rsid w:val="18AB5506"/>
    <w:rsid w:val="18AE37F5"/>
    <w:rsid w:val="18E5190D"/>
    <w:rsid w:val="18F94A09"/>
    <w:rsid w:val="18FC3AC2"/>
    <w:rsid w:val="19216AC6"/>
    <w:rsid w:val="194C2F21"/>
    <w:rsid w:val="19AA220F"/>
    <w:rsid w:val="19D95976"/>
    <w:rsid w:val="19EF67C6"/>
    <w:rsid w:val="19F86921"/>
    <w:rsid w:val="1A930D4B"/>
    <w:rsid w:val="1AB570BD"/>
    <w:rsid w:val="1AD75285"/>
    <w:rsid w:val="1ADF1C69"/>
    <w:rsid w:val="1AF57CC6"/>
    <w:rsid w:val="1B19386A"/>
    <w:rsid w:val="1B28311D"/>
    <w:rsid w:val="1B416BA3"/>
    <w:rsid w:val="1B920DF6"/>
    <w:rsid w:val="1BA74E6D"/>
    <w:rsid w:val="1BCE2DD0"/>
    <w:rsid w:val="1BED1A4E"/>
    <w:rsid w:val="1C4E5A1B"/>
    <w:rsid w:val="1C7B5CE9"/>
    <w:rsid w:val="1CA078F9"/>
    <w:rsid w:val="1CD3237F"/>
    <w:rsid w:val="1CD87CA0"/>
    <w:rsid w:val="1CFE7912"/>
    <w:rsid w:val="1D093BE7"/>
    <w:rsid w:val="1D316DD6"/>
    <w:rsid w:val="1D4806BC"/>
    <w:rsid w:val="1DB9649E"/>
    <w:rsid w:val="1DE5468E"/>
    <w:rsid w:val="1DED395D"/>
    <w:rsid w:val="1E0244E3"/>
    <w:rsid w:val="1E110FD6"/>
    <w:rsid w:val="1E212AD4"/>
    <w:rsid w:val="1E545409"/>
    <w:rsid w:val="1E743E2F"/>
    <w:rsid w:val="1EE01F7D"/>
    <w:rsid w:val="1EF67CA4"/>
    <w:rsid w:val="1F1F06EC"/>
    <w:rsid w:val="1F340460"/>
    <w:rsid w:val="1F9574BD"/>
    <w:rsid w:val="1FC34282"/>
    <w:rsid w:val="20062169"/>
    <w:rsid w:val="204B0788"/>
    <w:rsid w:val="204D1B46"/>
    <w:rsid w:val="20994D8B"/>
    <w:rsid w:val="20C03EE6"/>
    <w:rsid w:val="210876D0"/>
    <w:rsid w:val="210D4CFE"/>
    <w:rsid w:val="21144C7D"/>
    <w:rsid w:val="21171E95"/>
    <w:rsid w:val="216E7155"/>
    <w:rsid w:val="217A10E9"/>
    <w:rsid w:val="218B501C"/>
    <w:rsid w:val="21966D7E"/>
    <w:rsid w:val="21A05D7C"/>
    <w:rsid w:val="21B55BF5"/>
    <w:rsid w:val="21B91834"/>
    <w:rsid w:val="21DC57BD"/>
    <w:rsid w:val="21EA7F94"/>
    <w:rsid w:val="220B7DF1"/>
    <w:rsid w:val="220F79FB"/>
    <w:rsid w:val="222720DA"/>
    <w:rsid w:val="22511228"/>
    <w:rsid w:val="22556DB7"/>
    <w:rsid w:val="22B4537C"/>
    <w:rsid w:val="22C500B9"/>
    <w:rsid w:val="22F3022A"/>
    <w:rsid w:val="22FC7F30"/>
    <w:rsid w:val="23076924"/>
    <w:rsid w:val="235E0FBB"/>
    <w:rsid w:val="236A0256"/>
    <w:rsid w:val="236B35A4"/>
    <w:rsid w:val="236E03B0"/>
    <w:rsid w:val="238A13B0"/>
    <w:rsid w:val="2391482B"/>
    <w:rsid w:val="239D4F8F"/>
    <w:rsid w:val="23DC6134"/>
    <w:rsid w:val="243B67FF"/>
    <w:rsid w:val="24477DE3"/>
    <w:rsid w:val="246B288B"/>
    <w:rsid w:val="24834D20"/>
    <w:rsid w:val="250B4C8C"/>
    <w:rsid w:val="259F1096"/>
    <w:rsid w:val="25AE38BD"/>
    <w:rsid w:val="25BE76FF"/>
    <w:rsid w:val="25C42A83"/>
    <w:rsid w:val="260E1D77"/>
    <w:rsid w:val="261858E8"/>
    <w:rsid w:val="26461511"/>
    <w:rsid w:val="264F70C4"/>
    <w:rsid w:val="265B2675"/>
    <w:rsid w:val="2665408D"/>
    <w:rsid w:val="269E30FB"/>
    <w:rsid w:val="26BA2F24"/>
    <w:rsid w:val="270205E3"/>
    <w:rsid w:val="2746228A"/>
    <w:rsid w:val="2777374E"/>
    <w:rsid w:val="27827EB1"/>
    <w:rsid w:val="278421BA"/>
    <w:rsid w:val="27C80730"/>
    <w:rsid w:val="27FD387B"/>
    <w:rsid w:val="28062BCA"/>
    <w:rsid w:val="281242F8"/>
    <w:rsid w:val="285024C3"/>
    <w:rsid w:val="28526F0C"/>
    <w:rsid w:val="28643ED1"/>
    <w:rsid w:val="2892519F"/>
    <w:rsid w:val="28957AFB"/>
    <w:rsid w:val="28B430AA"/>
    <w:rsid w:val="28B47FFC"/>
    <w:rsid w:val="28DC7889"/>
    <w:rsid w:val="28F36796"/>
    <w:rsid w:val="290E3311"/>
    <w:rsid w:val="29121B7F"/>
    <w:rsid w:val="29187404"/>
    <w:rsid w:val="294F4E2A"/>
    <w:rsid w:val="29631260"/>
    <w:rsid w:val="298C13A1"/>
    <w:rsid w:val="29A74701"/>
    <w:rsid w:val="29C27FE8"/>
    <w:rsid w:val="29D06DA5"/>
    <w:rsid w:val="29E34CCF"/>
    <w:rsid w:val="29FC1758"/>
    <w:rsid w:val="2A2D6A97"/>
    <w:rsid w:val="2A3541EF"/>
    <w:rsid w:val="2A4370E4"/>
    <w:rsid w:val="2A54686A"/>
    <w:rsid w:val="2A6B336C"/>
    <w:rsid w:val="2ACC64FF"/>
    <w:rsid w:val="2AFE5D2E"/>
    <w:rsid w:val="2B2815D1"/>
    <w:rsid w:val="2B5800F9"/>
    <w:rsid w:val="2B74623E"/>
    <w:rsid w:val="2B807572"/>
    <w:rsid w:val="2B8A79C6"/>
    <w:rsid w:val="2BCC316C"/>
    <w:rsid w:val="2BD01D6E"/>
    <w:rsid w:val="2BE75544"/>
    <w:rsid w:val="2BF038B0"/>
    <w:rsid w:val="2BF8743C"/>
    <w:rsid w:val="2C025EDA"/>
    <w:rsid w:val="2C073CAB"/>
    <w:rsid w:val="2CE77338"/>
    <w:rsid w:val="2CF5616A"/>
    <w:rsid w:val="2D194EEB"/>
    <w:rsid w:val="2DA4264C"/>
    <w:rsid w:val="2DCC054E"/>
    <w:rsid w:val="2DF01799"/>
    <w:rsid w:val="2E1F735B"/>
    <w:rsid w:val="2E9869CD"/>
    <w:rsid w:val="2EA1165E"/>
    <w:rsid w:val="2EEF3FA9"/>
    <w:rsid w:val="2EF53AD4"/>
    <w:rsid w:val="2EF87A57"/>
    <w:rsid w:val="2F391C13"/>
    <w:rsid w:val="2FAF0DF7"/>
    <w:rsid w:val="2FC300D5"/>
    <w:rsid w:val="2FEA18C4"/>
    <w:rsid w:val="303348B4"/>
    <w:rsid w:val="30CC3D30"/>
    <w:rsid w:val="30ED0BB7"/>
    <w:rsid w:val="31114ED3"/>
    <w:rsid w:val="313510D7"/>
    <w:rsid w:val="313D1DC2"/>
    <w:rsid w:val="313F56D8"/>
    <w:rsid w:val="314A3C83"/>
    <w:rsid w:val="315A558A"/>
    <w:rsid w:val="31A57A34"/>
    <w:rsid w:val="31A92A09"/>
    <w:rsid w:val="31C27922"/>
    <w:rsid w:val="31DB4EB1"/>
    <w:rsid w:val="31DD6C3F"/>
    <w:rsid w:val="31F46F2F"/>
    <w:rsid w:val="32116539"/>
    <w:rsid w:val="3216623C"/>
    <w:rsid w:val="322660A0"/>
    <w:rsid w:val="324D7FEC"/>
    <w:rsid w:val="32555EF4"/>
    <w:rsid w:val="325B000F"/>
    <w:rsid w:val="32987598"/>
    <w:rsid w:val="33155157"/>
    <w:rsid w:val="333911E9"/>
    <w:rsid w:val="33430F3F"/>
    <w:rsid w:val="33847D35"/>
    <w:rsid w:val="345C73EF"/>
    <w:rsid w:val="34726C2C"/>
    <w:rsid w:val="347E706D"/>
    <w:rsid w:val="349C4DCD"/>
    <w:rsid w:val="34ED0155"/>
    <w:rsid w:val="34FA47FA"/>
    <w:rsid w:val="35021104"/>
    <w:rsid w:val="354C66C2"/>
    <w:rsid w:val="35563ECB"/>
    <w:rsid w:val="356D0868"/>
    <w:rsid w:val="35D10F79"/>
    <w:rsid w:val="367227E3"/>
    <w:rsid w:val="36B71282"/>
    <w:rsid w:val="36D12152"/>
    <w:rsid w:val="36D6243D"/>
    <w:rsid w:val="37031C33"/>
    <w:rsid w:val="37C6490D"/>
    <w:rsid w:val="37C901E8"/>
    <w:rsid w:val="37D41B5A"/>
    <w:rsid w:val="37FD5B7F"/>
    <w:rsid w:val="38244512"/>
    <w:rsid w:val="38585500"/>
    <w:rsid w:val="387B504A"/>
    <w:rsid w:val="38A970D9"/>
    <w:rsid w:val="38B66773"/>
    <w:rsid w:val="38C14D0F"/>
    <w:rsid w:val="38E47D9C"/>
    <w:rsid w:val="38F57238"/>
    <w:rsid w:val="38FE7A29"/>
    <w:rsid w:val="391C0801"/>
    <w:rsid w:val="39432672"/>
    <w:rsid w:val="39582877"/>
    <w:rsid w:val="39585946"/>
    <w:rsid w:val="396D3CE3"/>
    <w:rsid w:val="39857671"/>
    <w:rsid w:val="398F0D2D"/>
    <w:rsid w:val="39AC56D7"/>
    <w:rsid w:val="39DD3450"/>
    <w:rsid w:val="39DF3CFF"/>
    <w:rsid w:val="3A181A7E"/>
    <w:rsid w:val="3A1B0664"/>
    <w:rsid w:val="3A2E4EB9"/>
    <w:rsid w:val="3A3C6A5B"/>
    <w:rsid w:val="3A5E4C24"/>
    <w:rsid w:val="3A9343C1"/>
    <w:rsid w:val="3AB756CD"/>
    <w:rsid w:val="3ACD73AA"/>
    <w:rsid w:val="3ADA3CF0"/>
    <w:rsid w:val="3B4249D1"/>
    <w:rsid w:val="3B852596"/>
    <w:rsid w:val="3BD74C8E"/>
    <w:rsid w:val="3C8F6352"/>
    <w:rsid w:val="3C9C6FB7"/>
    <w:rsid w:val="3CB054DF"/>
    <w:rsid w:val="3CD038CA"/>
    <w:rsid w:val="3D141F11"/>
    <w:rsid w:val="3D2967D5"/>
    <w:rsid w:val="3D3E55A8"/>
    <w:rsid w:val="3D4E6C06"/>
    <w:rsid w:val="3D69400B"/>
    <w:rsid w:val="3DB41DD9"/>
    <w:rsid w:val="3E1257BF"/>
    <w:rsid w:val="3E317495"/>
    <w:rsid w:val="3EC279FD"/>
    <w:rsid w:val="3F565E25"/>
    <w:rsid w:val="3F603F6E"/>
    <w:rsid w:val="3F6525B0"/>
    <w:rsid w:val="400845E8"/>
    <w:rsid w:val="400A26ED"/>
    <w:rsid w:val="402C657A"/>
    <w:rsid w:val="403E177F"/>
    <w:rsid w:val="4045144D"/>
    <w:rsid w:val="404F53E0"/>
    <w:rsid w:val="408C2F7C"/>
    <w:rsid w:val="4090365D"/>
    <w:rsid w:val="40B5776E"/>
    <w:rsid w:val="40E77A15"/>
    <w:rsid w:val="41151DB4"/>
    <w:rsid w:val="41250249"/>
    <w:rsid w:val="41302B22"/>
    <w:rsid w:val="4153125A"/>
    <w:rsid w:val="415C79E3"/>
    <w:rsid w:val="41650F8E"/>
    <w:rsid w:val="416C3227"/>
    <w:rsid w:val="41894C6C"/>
    <w:rsid w:val="41A14802"/>
    <w:rsid w:val="41DE5827"/>
    <w:rsid w:val="41E41427"/>
    <w:rsid w:val="422143C8"/>
    <w:rsid w:val="42550994"/>
    <w:rsid w:val="425F0FF7"/>
    <w:rsid w:val="425F778B"/>
    <w:rsid w:val="426714C7"/>
    <w:rsid w:val="428B2607"/>
    <w:rsid w:val="42CF3A08"/>
    <w:rsid w:val="42D75573"/>
    <w:rsid w:val="43377B8D"/>
    <w:rsid w:val="434B1597"/>
    <w:rsid w:val="438F5E4E"/>
    <w:rsid w:val="439446E3"/>
    <w:rsid w:val="43A15B81"/>
    <w:rsid w:val="43B35FE0"/>
    <w:rsid w:val="43C12D94"/>
    <w:rsid w:val="43F14D5A"/>
    <w:rsid w:val="43F24F2B"/>
    <w:rsid w:val="43F833BA"/>
    <w:rsid w:val="446948F1"/>
    <w:rsid w:val="44D15957"/>
    <w:rsid w:val="44D83246"/>
    <w:rsid w:val="44E56243"/>
    <w:rsid w:val="44F94935"/>
    <w:rsid w:val="451A73CE"/>
    <w:rsid w:val="454A0E6F"/>
    <w:rsid w:val="455235D7"/>
    <w:rsid w:val="45555771"/>
    <w:rsid w:val="455A0246"/>
    <w:rsid w:val="45633A36"/>
    <w:rsid w:val="456450B8"/>
    <w:rsid w:val="45F04EC9"/>
    <w:rsid w:val="46081EE8"/>
    <w:rsid w:val="46295027"/>
    <w:rsid w:val="462A2AA8"/>
    <w:rsid w:val="465E4E1C"/>
    <w:rsid w:val="4679533B"/>
    <w:rsid w:val="46B301BA"/>
    <w:rsid w:val="46C92B2D"/>
    <w:rsid w:val="46DC3AA0"/>
    <w:rsid w:val="46E91D19"/>
    <w:rsid w:val="46FC37FA"/>
    <w:rsid w:val="470B799F"/>
    <w:rsid w:val="47111815"/>
    <w:rsid w:val="471E437B"/>
    <w:rsid w:val="473130E8"/>
    <w:rsid w:val="4777474F"/>
    <w:rsid w:val="4779309D"/>
    <w:rsid w:val="47C460CD"/>
    <w:rsid w:val="47CA623F"/>
    <w:rsid w:val="47EB386F"/>
    <w:rsid w:val="482F577C"/>
    <w:rsid w:val="486376A8"/>
    <w:rsid w:val="486B3A63"/>
    <w:rsid w:val="487F3A18"/>
    <w:rsid w:val="48D11EDB"/>
    <w:rsid w:val="48E829AC"/>
    <w:rsid w:val="4943074C"/>
    <w:rsid w:val="499441BE"/>
    <w:rsid w:val="49AE17F9"/>
    <w:rsid w:val="49B66FC7"/>
    <w:rsid w:val="49CD3E88"/>
    <w:rsid w:val="4A18350D"/>
    <w:rsid w:val="4A2A7D6C"/>
    <w:rsid w:val="4A370FED"/>
    <w:rsid w:val="4A372D9B"/>
    <w:rsid w:val="4A464097"/>
    <w:rsid w:val="4A5B4CDC"/>
    <w:rsid w:val="4A723ACA"/>
    <w:rsid w:val="4A8B1761"/>
    <w:rsid w:val="4A8B5E00"/>
    <w:rsid w:val="4AB16F44"/>
    <w:rsid w:val="4AD54A8E"/>
    <w:rsid w:val="4B484652"/>
    <w:rsid w:val="4B662E94"/>
    <w:rsid w:val="4B672356"/>
    <w:rsid w:val="4B6C4CC7"/>
    <w:rsid w:val="4BB0318B"/>
    <w:rsid w:val="4BB73635"/>
    <w:rsid w:val="4BC90AC9"/>
    <w:rsid w:val="4BF5135E"/>
    <w:rsid w:val="4C116C61"/>
    <w:rsid w:val="4C8C73CE"/>
    <w:rsid w:val="4C9D721C"/>
    <w:rsid w:val="4CBD57DA"/>
    <w:rsid w:val="4CDF4EDB"/>
    <w:rsid w:val="4D4001B9"/>
    <w:rsid w:val="4D5F7089"/>
    <w:rsid w:val="4DE56EA2"/>
    <w:rsid w:val="4DE60D60"/>
    <w:rsid w:val="4E3C258E"/>
    <w:rsid w:val="4E6010AB"/>
    <w:rsid w:val="4E6B2A9D"/>
    <w:rsid w:val="4E730444"/>
    <w:rsid w:val="4E931AB8"/>
    <w:rsid w:val="4E9E5CC7"/>
    <w:rsid w:val="4EB906E4"/>
    <w:rsid w:val="4EB96475"/>
    <w:rsid w:val="4EBD5DDA"/>
    <w:rsid w:val="4EBE3BCD"/>
    <w:rsid w:val="4EC10ED8"/>
    <w:rsid w:val="4EC46CA8"/>
    <w:rsid w:val="4EED611E"/>
    <w:rsid w:val="4EFB45B5"/>
    <w:rsid w:val="4F4400B1"/>
    <w:rsid w:val="4F710AFD"/>
    <w:rsid w:val="4F755FAB"/>
    <w:rsid w:val="4F9B5A0F"/>
    <w:rsid w:val="4FA62E9D"/>
    <w:rsid w:val="4FB109E7"/>
    <w:rsid w:val="4FC73BD2"/>
    <w:rsid w:val="4FE15C83"/>
    <w:rsid w:val="50147B70"/>
    <w:rsid w:val="505E130D"/>
    <w:rsid w:val="50CF1F80"/>
    <w:rsid w:val="51372D92"/>
    <w:rsid w:val="51671842"/>
    <w:rsid w:val="51800A4C"/>
    <w:rsid w:val="51D91527"/>
    <w:rsid w:val="520B0032"/>
    <w:rsid w:val="521D4E51"/>
    <w:rsid w:val="525A7F6F"/>
    <w:rsid w:val="526E7F2E"/>
    <w:rsid w:val="52A35472"/>
    <w:rsid w:val="52A83764"/>
    <w:rsid w:val="52B006F3"/>
    <w:rsid w:val="52F504F0"/>
    <w:rsid w:val="531B7491"/>
    <w:rsid w:val="532534E3"/>
    <w:rsid w:val="53455338"/>
    <w:rsid w:val="536D782E"/>
    <w:rsid w:val="53BB1073"/>
    <w:rsid w:val="53BB66ED"/>
    <w:rsid w:val="53C438F2"/>
    <w:rsid w:val="53C5766A"/>
    <w:rsid w:val="53CB3CCF"/>
    <w:rsid w:val="53F77698"/>
    <w:rsid w:val="53FE0363"/>
    <w:rsid w:val="545D29DF"/>
    <w:rsid w:val="5463310B"/>
    <w:rsid w:val="54C523B5"/>
    <w:rsid w:val="54F241EB"/>
    <w:rsid w:val="55436A98"/>
    <w:rsid w:val="55674E7D"/>
    <w:rsid w:val="55D1102A"/>
    <w:rsid w:val="55EE10FA"/>
    <w:rsid w:val="560C332E"/>
    <w:rsid w:val="562B4FB5"/>
    <w:rsid w:val="565452D5"/>
    <w:rsid w:val="565A436A"/>
    <w:rsid w:val="565F1D0C"/>
    <w:rsid w:val="569A3030"/>
    <w:rsid w:val="569B29B5"/>
    <w:rsid w:val="569C3F41"/>
    <w:rsid w:val="56BD73E7"/>
    <w:rsid w:val="56CA56C3"/>
    <w:rsid w:val="5726041F"/>
    <w:rsid w:val="57460AC2"/>
    <w:rsid w:val="578D6678"/>
    <w:rsid w:val="578E6122"/>
    <w:rsid w:val="58653FFC"/>
    <w:rsid w:val="587174D8"/>
    <w:rsid w:val="588673C8"/>
    <w:rsid w:val="58E65065"/>
    <w:rsid w:val="59126B2F"/>
    <w:rsid w:val="5943350B"/>
    <w:rsid w:val="59563850"/>
    <w:rsid w:val="59590F80"/>
    <w:rsid w:val="59B937CD"/>
    <w:rsid w:val="5A044166"/>
    <w:rsid w:val="5A1F18EA"/>
    <w:rsid w:val="5A2607A9"/>
    <w:rsid w:val="5A47527D"/>
    <w:rsid w:val="5A595B93"/>
    <w:rsid w:val="5A715E56"/>
    <w:rsid w:val="5A901E88"/>
    <w:rsid w:val="5ABA3CA0"/>
    <w:rsid w:val="5ACB7C5C"/>
    <w:rsid w:val="5AD30A32"/>
    <w:rsid w:val="5AFD4E24"/>
    <w:rsid w:val="5B5263C5"/>
    <w:rsid w:val="5B7123B6"/>
    <w:rsid w:val="5B7D7233"/>
    <w:rsid w:val="5BB46653"/>
    <w:rsid w:val="5BD162AC"/>
    <w:rsid w:val="5BDB6D78"/>
    <w:rsid w:val="5BEC6E10"/>
    <w:rsid w:val="5BFB5D03"/>
    <w:rsid w:val="5C060486"/>
    <w:rsid w:val="5C182A2D"/>
    <w:rsid w:val="5C47039E"/>
    <w:rsid w:val="5C5E245D"/>
    <w:rsid w:val="5C8D1BBD"/>
    <w:rsid w:val="5CCE412B"/>
    <w:rsid w:val="5D686580"/>
    <w:rsid w:val="5DB217C6"/>
    <w:rsid w:val="5DE271AA"/>
    <w:rsid w:val="5E2D6537"/>
    <w:rsid w:val="5E3E12F8"/>
    <w:rsid w:val="5E66256E"/>
    <w:rsid w:val="5EA64B65"/>
    <w:rsid w:val="5EB4486C"/>
    <w:rsid w:val="5ED50624"/>
    <w:rsid w:val="5EF11FB0"/>
    <w:rsid w:val="5EF157B7"/>
    <w:rsid w:val="5EFE6D84"/>
    <w:rsid w:val="5F9C0E94"/>
    <w:rsid w:val="5FB93501"/>
    <w:rsid w:val="6046182E"/>
    <w:rsid w:val="60BB7E2A"/>
    <w:rsid w:val="60DD29A8"/>
    <w:rsid w:val="60EB636D"/>
    <w:rsid w:val="61146955"/>
    <w:rsid w:val="6151253D"/>
    <w:rsid w:val="61622BF2"/>
    <w:rsid w:val="61652259"/>
    <w:rsid w:val="617B165D"/>
    <w:rsid w:val="61F97ECC"/>
    <w:rsid w:val="61FE42D3"/>
    <w:rsid w:val="626126BD"/>
    <w:rsid w:val="626F3A17"/>
    <w:rsid w:val="62796AA0"/>
    <w:rsid w:val="627E55D4"/>
    <w:rsid w:val="629571F4"/>
    <w:rsid w:val="62A41E54"/>
    <w:rsid w:val="62D607B4"/>
    <w:rsid w:val="62E31997"/>
    <w:rsid w:val="62E418BB"/>
    <w:rsid w:val="630755A9"/>
    <w:rsid w:val="640815D9"/>
    <w:rsid w:val="64236413"/>
    <w:rsid w:val="64B0242C"/>
    <w:rsid w:val="64C44D73"/>
    <w:rsid w:val="64CB70A2"/>
    <w:rsid w:val="64DA5874"/>
    <w:rsid w:val="64DC7411"/>
    <w:rsid w:val="64EC3305"/>
    <w:rsid w:val="65071912"/>
    <w:rsid w:val="65442D3C"/>
    <w:rsid w:val="657B1145"/>
    <w:rsid w:val="65A74E21"/>
    <w:rsid w:val="65A7582C"/>
    <w:rsid w:val="65CA381A"/>
    <w:rsid w:val="65CF3ABF"/>
    <w:rsid w:val="65E851A7"/>
    <w:rsid w:val="65F55B8D"/>
    <w:rsid w:val="65FB3C48"/>
    <w:rsid w:val="66007D67"/>
    <w:rsid w:val="660568C0"/>
    <w:rsid w:val="660B468A"/>
    <w:rsid w:val="662B0036"/>
    <w:rsid w:val="66776877"/>
    <w:rsid w:val="667C005C"/>
    <w:rsid w:val="66EE778E"/>
    <w:rsid w:val="67002A3B"/>
    <w:rsid w:val="67177D85"/>
    <w:rsid w:val="673330F0"/>
    <w:rsid w:val="674209AD"/>
    <w:rsid w:val="67782611"/>
    <w:rsid w:val="67B438A6"/>
    <w:rsid w:val="67E41C66"/>
    <w:rsid w:val="67EE6D61"/>
    <w:rsid w:val="67F73E3E"/>
    <w:rsid w:val="686858A4"/>
    <w:rsid w:val="68B20824"/>
    <w:rsid w:val="68B37A81"/>
    <w:rsid w:val="68CF4DBB"/>
    <w:rsid w:val="68D25FEE"/>
    <w:rsid w:val="68FB170C"/>
    <w:rsid w:val="690A5DF3"/>
    <w:rsid w:val="690D3D6B"/>
    <w:rsid w:val="69286279"/>
    <w:rsid w:val="69382A2C"/>
    <w:rsid w:val="694E346D"/>
    <w:rsid w:val="695A24CA"/>
    <w:rsid w:val="69E24AEA"/>
    <w:rsid w:val="6A1D32F0"/>
    <w:rsid w:val="6A2829D5"/>
    <w:rsid w:val="6A4420C5"/>
    <w:rsid w:val="6A4E3ABD"/>
    <w:rsid w:val="6A6257BB"/>
    <w:rsid w:val="6A696621"/>
    <w:rsid w:val="6A8219B9"/>
    <w:rsid w:val="6A884D90"/>
    <w:rsid w:val="6AD96BD9"/>
    <w:rsid w:val="6ADE08A2"/>
    <w:rsid w:val="6AF52D88"/>
    <w:rsid w:val="6AFC2E62"/>
    <w:rsid w:val="6B0B2338"/>
    <w:rsid w:val="6B78022D"/>
    <w:rsid w:val="6B7E03D2"/>
    <w:rsid w:val="6B984578"/>
    <w:rsid w:val="6B996B09"/>
    <w:rsid w:val="6BAD2A66"/>
    <w:rsid w:val="6BB4002D"/>
    <w:rsid w:val="6BF32B6E"/>
    <w:rsid w:val="6BF80185"/>
    <w:rsid w:val="6BFB4F9C"/>
    <w:rsid w:val="6C0846F3"/>
    <w:rsid w:val="6C384E94"/>
    <w:rsid w:val="6C661592"/>
    <w:rsid w:val="6C791087"/>
    <w:rsid w:val="6C7E6F0A"/>
    <w:rsid w:val="6CAE6A95"/>
    <w:rsid w:val="6D161F64"/>
    <w:rsid w:val="6D206595"/>
    <w:rsid w:val="6D216B9A"/>
    <w:rsid w:val="6D342C62"/>
    <w:rsid w:val="6D424D88"/>
    <w:rsid w:val="6D893E4C"/>
    <w:rsid w:val="6DA1296C"/>
    <w:rsid w:val="6DC633DE"/>
    <w:rsid w:val="6DC964A6"/>
    <w:rsid w:val="6E1062AD"/>
    <w:rsid w:val="6E55044E"/>
    <w:rsid w:val="6EBD1212"/>
    <w:rsid w:val="6ED22FB2"/>
    <w:rsid w:val="6ED30A35"/>
    <w:rsid w:val="6EF23592"/>
    <w:rsid w:val="6EF2710D"/>
    <w:rsid w:val="6F092300"/>
    <w:rsid w:val="6F3E7E0E"/>
    <w:rsid w:val="6F4D26C3"/>
    <w:rsid w:val="6F6049BF"/>
    <w:rsid w:val="6F8B1310"/>
    <w:rsid w:val="70057B29"/>
    <w:rsid w:val="70367D3B"/>
    <w:rsid w:val="70917DEC"/>
    <w:rsid w:val="70B05017"/>
    <w:rsid w:val="70D86D3F"/>
    <w:rsid w:val="70ED1733"/>
    <w:rsid w:val="70F724AA"/>
    <w:rsid w:val="7113780F"/>
    <w:rsid w:val="712325AD"/>
    <w:rsid w:val="71237A52"/>
    <w:rsid w:val="71257C6E"/>
    <w:rsid w:val="71617681"/>
    <w:rsid w:val="71BA7C8A"/>
    <w:rsid w:val="71C91A6D"/>
    <w:rsid w:val="72394087"/>
    <w:rsid w:val="725325B9"/>
    <w:rsid w:val="72752B0F"/>
    <w:rsid w:val="727E6B1E"/>
    <w:rsid w:val="729610A9"/>
    <w:rsid w:val="72D56EC6"/>
    <w:rsid w:val="731358A4"/>
    <w:rsid w:val="73196AF9"/>
    <w:rsid w:val="732D5E85"/>
    <w:rsid w:val="734D7008"/>
    <w:rsid w:val="735B73A5"/>
    <w:rsid w:val="736600CA"/>
    <w:rsid w:val="7399224D"/>
    <w:rsid w:val="739E1612"/>
    <w:rsid w:val="73A22C96"/>
    <w:rsid w:val="73A50783"/>
    <w:rsid w:val="73C179F6"/>
    <w:rsid w:val="73E334C8"/>
    <w:rsid w:val="73F349B2"/>
    <w:rsid w:val="74463A57"/>
    <w:rsid w:val="747C5FB0"/>
    <w:rsid w:val="748051BB"/>
    <w:rsid w:val="74A86459"/>
    <w:rsid w:val="74A900E7"/>
    <w:rsid w:val="74B95521"/>
    <w:rsid w:val="74FD6115"/>
    <w:rsid w:val="7506703D"/>
    <w:rsid w:val="75287D2D"/>
    <w:rsid w:val="753F0ADE"/>
    <w:rsid w:val="753F6B6A"/>
    <w:rsid w:val="755A1EB0"/>
    <w:rsid w:val="75D15833"/>
    <w:rsid w:val="76006701"/>
    <w:rsid w:val="760652AE"/>
    <w:rsid w:val="76454ADC"/>
    <w:rsid w:val="76547324"/>
    <w:rsid w:val="765C7562"/>
    <w:rsid w:val="76773742"/>
    <w:rsid w:val="76966F18"/>
    <w:rsid w:val="76BC4315"/>
    <w:rsid w:val="774E03EC"/>
    <w:rsid w:val="77626DFA"/>
    <w:rsid w:val="776C7471"/>
    <w:rsid w:val="77EC5326"/>
    <w:rsid w:val="784B787B"/>
    <w:rsid w:val="785A4E35"/>
    <w:rsid w:val="787200DF"/>
    <w:rsid w:val="787C641F"/>
    <w:rsid w:val="788F00C3"/>
    <w:rsid w:val="78E8332F"/>
    <w:rsid w:val="7933056F"/>
    <w:rsid w:val="793A53BD"/>
    <w:rsid w:val="794B52CC"/>
    <w:rsid w:val="796C5D0E"/>
    <w:rsid w:val="79A57DFE"/>
    <w:rsid w:val="79F13E25"/>
    <w:rsid w:val="79F53325"/>
    <w:rsid w:val="7A41363F"/>
    <w:rsid w:val="7A7F08D8"/>
    <w:rsid w:val="7A952F36"/>
    <w:rsid w:val="7AB114DA"/>
    <w:rsid w:val="7AB82654"/>
    <w:rsid w:val="7ABB2349"/>
    <w:rsid w:val="7AFF4C52"/>
    <w:rsid w:val="7B220CDA"/>
    <w:rsid w:val="7B6170F4"/>
    <w:rsid w:val="7B7C60BF"/>
    <w:rsid w:val="7B8C2698"/>
    <w:rsid w:val="7BD766BE"/>
    <w:rsid w:val="7BE67FFA"/>
    <w:rsid w:val="7C004531"/>
    <w:rsid w:val="7C2049A8"/>
    <w:rsid w:val="7C3D62BA"/>
    <w:rsid w:val="7C5E44AD"/>
    <w:rsid w:val="7C833A9B"/>
    <w:rsid w:val="7C9537CE"/>
    <w:rsid w:val="7CBA3AAE"/>
    <w:rsid w:val="7CDF6A61"/>
    <w:rsid w:val="7CE53871"/>
    <w:rsid w:val="7CEC1640"/>
    <w:rsid w:val="7D3149F1"/>
    <w:rsid w:val="7D43322A"/>
    <w:rsid w:val="7D617CA7"/>
    <w:rsid w:val="7D710AA6"/>
    <w:rsid w:val="7DBD2FDC"/>
    <w:rsid w:val="7DDC2CD5"/>
    <w:rsid w:val="7E027104"/>
    <w:rsid w:val="7E7970E0"/>
    <w:rsid w:val="7EB55248"/>
    <w:rsid w:val="7ECA1042"/>
    <w:rsid w:val="7ED67A41"/>
    <w:rsid w:val="7F1C3D32"/>
    <w:rsid w:val="7F376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7837CD9"/>
  <w15:docId w15:val="{855B2656-853D-4EA1-93B5-BBF4C398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annotation reference" w:qFormat="1"/>
    <w:lsdException w:name="page number" w:qFormat="1"/>
    <w:lsdException w:name="table of authorities" w:qFormat="1"/>
    <w:lsdException w:name="toa heading" w:qFormat="1"/>
    <w:lsdException w:name="List" w:qFormat="1"/>
    <w:lsdException w:name="Title" w:qFormat="1"/>
    <w:lsdException w:name="Default Paragraph Font" w:semiHidden="1" w:qFormat="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qFormat/>
    <w:pPr>
      <w:keepNext/>
      <w:keepLines/>
      <w:numPr>
        <w:ilvl w:val="1"/>
        <w:numId w:val="1"/>
      </w:numPr>
      <w:spacing w:before="260" w:after="260" w:line="416" w:lineRule="auto"/>
      <w:outlineLvl w:val="1"/>
    </w:pPr>
    <w:rPr>
      <w:rFonts w:ascii="Arial Black" w:eastAsia="黑体" w:hAnsi="Arial Black"/>
      <w:b/>
      <w:bCs/>
      <w:sz w:val="32"/>
      <w:szCs w:val="32"/>
    </w:rPr>
  </w:style>
  <w:style w:type="paragraph" w:styleId="3">
    <w:name w:val="heading 3"/>
    <w:basedOn w:val="a"/>
    <w:next w:val="a"/>
    <w:link w:val="30"/>
    <w:qFormat/>
    <w:pPr>
      <w:keepNext/>
      <w:keepLines/>
      <w:numPr>
        <w:ilvl w:val="2"/>
        <w:numId w:val="1"/>
      </w:numPr>
      <w:spacing w:line="360" w:lineRule="auto"/>
      <w:outlineLvl w:val="2"/>
    </w:pPr>
    <w:rPr>
      <w:b/>
      <w:bCs/>
      <w:sz w:val="24"/>
      <w:szCs w:val="32"/>
    </w:rPr>
  </w:style>
  <w:style w:type="paragraph" w:styleId="4">
    <w:name w:val="heading 4"/>
    <w:basedOn w:val="a"/>
    <w:next w:val="a"/>
    <w:link w:val="40"/>
    <w:qFormat/>
    <w:pPr>
      <w:keepNext/>
      <w:keepLines/>
      <w:numPr>
        <w:ilvl w:val="3"/>
        <w:numId w:val="1"/>
      </w:numPr>
      <w:spacing w:line="360" w:lineRule="auto"/>
      <w:outlineLvl w:val="3"/>
    </w:pPr>
    <w:rPr>
      <w:rFonts w:ascii="Arial" w:hAnsi="Arial"/>
      <w:b/>
      <w:bCs/>
      <w:szCs w:val="28"/>
    </w:rPr>
  </w:style>
  <w:style w:type="paragraph" w:styleId="5">
    <w:name w:val="heading 5"/>
    <w:basedOn w:val="a"/>
    <w:next w:val="a"/>
    <w:link w:val="50"/>
    <w:qFormat/>
    <w:pPr>
      <w:keepNext/>
      <w:keepLines/>
      <w:numPr>
        <w:ilvl w:val="4"/>
        <w:numId w:val="1"/>
      </w:numPr>
      <w:adjustRightInd w:val="0"/>
      <w:snapToGrid w:val="0"/>
      <w:spacing w:before="280" w:after="290" w:line="376" w:lineRule="atLeast"/>
      <w:jc w:val="left"/>
      <w:textAlignment w:val="baseline"/>
      <w:outlineLvl w:val="4"/>
    </w:pPr>
    <w:rPr>
      <w:b/>
      <w:kern w:val="0"/>
      <w:sz w:val="28"/>
    </w:rPr>
  </w:style>
  <w:style w:type="paragraph" w:styleId="6">
    <w:name w:val="heading 6"/>
    <w:basedOn w:val="a"/>
    <w:next w:val="a"/>
    <w:link w:val="60"/>
    <w:qFormat/>
    <w:pPr>
      <w:keepNext/>
      <w:keepLines/>
      <w:numPr>
        <w:ilvl w:val="5"/>
        <w:numId w:val="1"/>
      </w:numPr>
      <w:adjustRightInd w:val="0"/>
      <w:snapToGri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0"/>
    <w:qFormat/>
    <w:pPr>
      <w:keepNext/>
      <w:keepLines/>
      <w:numPr>
        <w:ilvl w:val="6"/>
        <w:numId w:val="1"/>
      </w:numPr>
      <w:adjustRightInd w:val="0"/>
      <w:snapToGrid w:val="0"/>
      <w:spacing w:before="240" w:after="64" w:line="320" w:lineRule="atLeast"/>
      <w:jc w:val="left"/>
      <w:textAlignment w:val="baseline"/>
      <w:outlineLvl w:val="6"/>
    </w:pPr>
    <w:rPr>
      <w:b/>
      <w:kern w:val="0"/>
      <w:sz w:val="24"/>
    </w:rPr>
  </w:style>
  <w:style w:type="paragraph" w:styleId="8">
    <w:name w:val="heading 8"/>
    <w:basedOn w:val="a"/>
    <w:next w:val="a"/>
    <w:link w:val="80"/>
    <w:qFormat/>
    <w:pPr>
      <w:keepNext/>
      <w:keepLines/>
      <w:numPr>
        <w:ilvl w:val="7"/>
        <w:numId w:val="1"/>
      </w:numPr>
      <w:adjustRightInd w:val="0"/>
      <w:snapToGri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0"/>
    <w:qFormat/>
    <w:pPr>
      <w:keepNext/>
      <w:keepLines/>
      <w:numPr>
        <w:ilvl w:val="8"/>
        <w:numId w:val="1"/>
      </w:numPr>
      <w:adjustRightInd w:val="0"/>
      <w:snapToGrid w:val="0"/>
      <w:spacing w:before="240" w:after="64" w:line="320" w:lineRule="atLeast"/>
      <w:jc w:val="left"/>
      <w:textAlignment w:val="baseline"/>
      <w:outlineLvl w:val="8"/>
    </w:pPr>
    <w:rPr>
      <w:rFonts w:ascii="Arial" w:eastAsia="黑体"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styleId="TOC7">
    <w:name w:val="toc 7"/>
    <w:basedOn w:val="a"/>
    <w:next w:val="a"/>
    <w:qFormat/>
    <w:pPr>
      <w:ind w:left="1260"/>
      <w:jc w:val="left"/>
    </w:pPr>
    <w:rPr>
      <w:sz w:val="18"/>
      <w:szCs w:val="18"/>
    </w:rPr>
  </w:style>
  <w:style w:type="paragraph" w:styleId="a3">
    <w:name w:val="table of authorities"/>
    <w:basedOn w:val="a"/>
    <w:next w:val="a"/>
    <w:qFormat/>
    <w:pPr>
      <w:ind w:leftChars="200" w:left="420"/>
    </w:pPr>
    <w:rPr>
      <w:szCs w:val="24"/>
    </w:rPr>
  </w:style>
  <w:style w:type="paragraph" w:styleId="81">
    <w:name w:val="index 8"/>
    <w:basedOn w:val="a"/>
    <w:next w:val="a"/>
    <w:qFormat/>
    <w:pPr>
      <w:adjustRightInd w:val="0"/>
      <w:spacing w:line="312" w:lineRule="atLeast"/>
      <w:ind w:left="1680" w:hanging="210"/>
      <w:jc w:val="left"/>
      <w:textAlignment w:val="baseline"/>
    </w:pPr>
    <w:rPr>
      <w:kern w:val="0"/>
      <w:sz w:val="18"/>
    </w:rPr>
  </w:style>
  <w:style w:type="paragraph" w:styleId="a4">
    <w:name w:val="Normal Indent"/>
    <w:basedOn w:val="a"/>
    <w:link w:val="a5"/>
    <w:qFormat/>
    <w:pPr>
      <w:adjustRightInd w:val="0"/>
      <w:ind w:firstLine="420"/>
    </w:pPr>
    <w:rPr>
      <w:rFonts w:eastAsia="楷体_GB2312"/>
      <w:kern w:val="0"/>
      <w:sz w:val="24"/>
    </w:rPr>
  </w:style>
  <w:style w:type="paragraph" w:styleId="a6">
    <w:name w:val="caption"/>
    <w:basedOn w:val="a"/>
    <w:next w:val="a"/>
    <w:qFormat/>
    <w:pPr>
      <w:spacing w:line="480" w:lineRule="auto"/>
    </w:pPr>
    <w:rPr>
      <w:rFonts w:ascii="STZhongsong" w:eastAsia="STZhongsong" w:hAnsi="STZhongsong"/>
      <w:sz w:val="36"/>
    </w:rPr>
  </w:style>
  <w:style w:type="paragraph" w:styleId="51">
    <w:name w:val="index 5"/>
    <w:basedOn w:val="a"/>
    <w:next w:val="a"/>
    <w:qFormat/>
    <w:pPr>
      <w:adjustRightInd w:val="0"/>
      <w:spacing w:line="312" w:lineRule="atLeast"/>
      <w:ind w:left="1050" w:hanging="210"/>
      <w:jc w:val="left"/>
      <w:textAlignment w:val="baseline"/>
    </w:pPr>
    <w:rPr>
      <w:kern w:val="0"/>
      <w:sz w:val="18"/>
    </w:rPr>
  </w:style>
  <w:style w:type="paragraph" w:styleId="a7">
    <w:name w:val="Document Map"/>
    <w:basedOn w:val="a"/>
    <w:link w:val="a8"/>
    <w:qFormat/>
    <w:pPr>
      <w:shd w:val="clear" w:color="auto" w:fill="000080"/>
    </w:pPr>
    <w:rPr>
      <w:rFonts w:ascii="ˎ̥" w:hAnsi="ˎ̥"/>
      <w:szCs w:val="24"/>
    </w:rPr>
  </w:style>
  <w:style w:type="paragraph" w:styleId="a9">
    <w:name w:val="toa heading"/>
    <w:basedOn w:val="a"/>
    <w:next w:val="a"/>
    <w:qFormat/>
    <w:rPr>
      <w:rFonts w:ascii="Arial" w:hAnsi="Arial"/>
      <w:sz w:val="24"/>
    </w:rPr>
  </w:style>
  <w:style w:type="paragraph" w:styleId="aa">
    <w:name w:val="annotation text"/>
    <w:basedOn w:val="a"/>
    <w:link w:val="ab"/>
    <w:qFormat/>
    <w:pPr>
      <w:jc w:val="left"/>
    </w:pPr>
  </w:style>
  <w:style w:type="paragraph" w:styleId="61">
    <w:name w:val="index 6"/>
    <w:basedOn w:val="a"/>
    <w:next w:val="a"/>
    <w:qFormat/>
    <w:pPr>
      <w:tabs>
        <w:tab w:val="left" w:pos="2520"/>
      </w:tabs>
      <w:spacing w:beforeLines="100" w:before="312"/>
      <w:ind w:left="2520" w:hanging="420"/>
    </w:pPr>
    <w:rPr>
      <w:b/>
      <w:sz w:val="28"/>
    </w:rPr>
  </w:style>
  <w:style w:type="paragraph" w:styleId="31">
    <w:name w:val="Body Text 3"/>
    <w:basedOn w:val="a"/>
    <w:link w:val="32"/>
    <w:qFormat/>
    <w:pPr>
      <w:spacing w:line="360" w:lineRule="auto"/>
    </w:pPr>
    <w:rPr>
      <w:rFonts w:ascii="仿宋_GB2312" w:eastAsia="仿宋_GB2312"/>
      <w:sz w:val="24"/>
    </w:rPr>
  </w:style>
  <w:style w:type="paragraph" w:styleId="ac">
    <w:name w:val="Body Text"/>
    <w:basedOn w:val="a"/>
    <w:next w:val="a"/>
    <w:link w:val="ad"/>
    <w:qFormat/>
    <w:pPr>
      <w:spacing w:after="120"/>
    </w:pPr>
  </w:style>
  <w:style w:type="paragraph" w:styleId="ae">
    <w:name w:val="Body Text Indent"/>
    <w:basedOn w:val="a"/>
    <w:next w:val="a"/>
    <w:qFormat/>
    <w:pPr>
      <w:spacing w:line="360" w:lineRule="auto"/>
      <w:ind w:firstLineChars="200" w:firstLine="560"/>
    </w:pPr>
    <w:rPr>
      <w:sz w:val="28"/>
    </w:rPr>
  </w:style>
  <w:style w:type="paragraph" w:styleId="af">
    <w:name w:val="Block Text"/>
    <w:basedOn w:val="a"/>
    <w:qFormat/>
    <w:pPr>
      <w:spacing w:line="300" w:lineRule="exact"/>
      <w:ind w:left="-57" w:right="-57"/>
      <w:jc w:val="center"/>
    </w:pPr>
    <w:rPr>
      <w:szCs w:val="24"/>
    </w:rPr>
  </w:style>
  <w:style w:type="paragraph" w:styleId="41">
    <w:name w:val="index 4"/>
    <w:basedOn w:val="a"/>
    <w:next w:val="a"/>
    <w:qFormat/>
    <w:pPr>
      <w:adjustRightInd w:val="0"/>
      <w:spacing w:line="312" w:lineRule="atLeast"/>
      <w:ind w:left="840" w:hanging="210"/>
      <w:jc w:val="left"/>
      <w:textAlignment w:val="baseline"/>
    </w:pPr>
    <w:rPr>
      <w:kern w:val="0"/>
      <w:sz w:val="18"/>
    </w:rPr>
  </w:style>
  <w:style w:type="paragraph" w:styleId="TOC5">
    <w:name w:val="toc 5"/>
    <w:basedOn w:val="a"/>
    <w:next w:val="a"/>
    <w:qFormat/>
    <w:pPr>
      <w:ind w:left="840"/>
      <w:jc w:val="left"/>
    </w:pPr>
    <w:rPr>
      <w:sz w:val="18"/>
      <w:szCs w:val="18"/>
    </w:rPr>
  </w:style>
  <w:style w:type="paragraph" w:styleId="TOC3">
    <w:name w:val="toc 3"/>
    <w:basedOn w:val="a"/>
    <w:next w:val="a"/>
    <w:qFormat/>
    <w:pPr>
      <w:ind w:leftChars="400" w:left="840"/>
    </w:pPr>
    <w:rPr>
      <w:szCs w:val="24"/>
    </w:rPr>
  </w:style>
  <w:style w:type="paragraph" w:styleId="af0">
    <w:name w:val="Plain Text"/>
    <w:basedOn w:val="a"/>
    <w:link w:val="af1"/>
    <w:qFormat/>
    <w:rPr>
      <w:rFonts w:ascii="宋体" w:hAnsi="Courier New"/>
    </w:rPr>
  </w:style>
  <w:style w:type="paragraph" w:styleId="TOC8">
    <w:name w:val="toc 8"/>
    <w:basedOn w:val="a"/>
    <w:next w:val="a"/>
    <w:qFormat/>
    <w:pPr>
      <w:ind w:left="1470"/>
      <w:jc w:val="left"/>
    </w:pPr>
    <w:rPr>
      <w:sz w:val="18"/>
      <w:szCs w:val="18"/>
    </w:rPr>
  </w:style>
  <w:style w:type="paragraph" w:styleId="33">
    <w:name w:val="index 3"/>
    <w:basedOn w:val="a"/>
    <w:next w:val="a"/>
    <w:qFormat/>
    <w:pPr>
      <w:adjustRightInd w:val="0"/>
      <w:spacing w:line="312" w:lineRule="atLeast"/>
      <w:ind w:left="630" w:hanging="210"/>
      <w:jc w:val="left"/>
      <w:textAlignment w:val="baseline"/>
    </w:pPr>
    <w:rPr>
      <w:kern w:val="0"/>
      <w:sz w:val="18"/>
    </w:rPr>
  </w:style>
  <w:style w:type="paragraph" w:styleId="af2">
    <w:name w:val="Date"/>
    <w:basedOn w:val="a"/>
    <w:next w:val="a"/>
    <w:link w:val="af3"/>
    <w:qFormat/>
    <w:pPr>
      <w:ind w:leftChars="2500" w:left="100"/>
    </w:pPr>
    <w:rPr>
      <w:szCs w:val="24"/>
    </w:rPr>
  </w:style>
  <w:style w:type="paragraph" w:styleId="21">
    <w:name w:val="Body Text Indent 2"/>
    <w:basedOn w:val="a"/>
    <w:link w:val="22"/>
    <w:qFormat/>
    <w:pPr>
      <w:ind w:firstLineChars="200" w:firstLine="640"/>
    </w:pPr>
    <w:rPr>
      <w:rFonts w:eastAsia="仿宋_GB2312"/>
      <w:sz w:val="32"/>
    </w:rPr>
  </w:style>
  <w:style w:type="paragraph" w:styleId="af4">
    <w:name w:val="Balloon Text"/>
    <w:basedOn w:val="a"/>
    <w:link w:val="af5"/>
    <w:qFormat/>
    <w:pPr>
      <w:spacing w:line="360" w:lineRule="exact"/>
      <w:ind w:firstLine="480"/>
    </w:pPr>
    <w:rPr>
      <w:rFonts w:ascii="宋体"/>
      <w:sz w:val="18"/>
      <w:szCs w:val="18"/>
    </w:rPr>
  </w:style>
  <w:style w:type="paragraph" w:styleId="af6">
    <w:name w:val="footer"/>
    <w:basedOn w:val="a"/>
    <w:link w:val="af7"/>
    <w:uiPriority w:val="99"/>
    <w:qFormat/>
    <w:pPr>
      <w:tabs>
        <w:tab w:val="center" w:pos="4153"/>
        <w:tab w:val="right" w:pos="8306"/>
      </w:tabs>
      <w:snapToGrid w:val="0"/>
      <w:jc w:val="left"/>
    </w:pPr>
    <w:rPr>
      <w:sz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rPr>
      <w:szCs w:val="24"/>
    </w:rPr>
  </w:style>
  <w:style w:type="paragraph" w:styleId="TOC4">
    <w:name w:val="toc 4"/>
    <w:basedOn w:val="a"/>
    <w:next w:val="a"/>
    <w:qFormat/>
    <w:pPr>
      <w:ind w:left="630"/>
      <w:jc w:val="left"/>
    </w:pPr>
    <w:rPr>
      <w:sz w:val="18"/>
      <w:szCs w:val="18"/>
    </w:rPr>
  </w:style>
  <w:style w:type="paragraph" w:styleId="afa">
    <w:name w:val="index heading"/>
    <w:basedOn w:val="a"/>
    <w:next w:val="10"/>
    <w:qFormat/>
    <w:pPr>
      <w:pBdr>
        <w:top w:val="single" w:sz="12" w:space="0" w:color="auto"/>
      </w:pBdr>
      <w:adjustRightInd w:val="0"/>
      <w:spacing w:before="360" w:after="240" w:line="312" w:lineRule="atLeast"/>
      <w:jc w:val="left"/>
      <w:textAlignment w:val="baseline"/>
    </w:pPr>
    <w:rPr>
      <w:b/>
      <w:i/>
      <w:kern w:val="0"/>
      <w:sz w:val="26"/>
    </w:rPr>
  </w:style>
  <w:style w:type="paragraph" w:styleId="10">
    <w:name w:val="index 1"/>
    <w:basedOn w:val="a"/>
    <w:next w:val="a"/>
    <w:qFormat/>
  </w:style>
  <w:style w:type="paragraph" w:styleId="afb">
    <w:name w:val="Subtitle"/>
    <w:basedOn w:val="a"/>
    <w:next w:val="a"/>
    <w:link w:val="afc"/>
    <w:qFormat/>
    <w:pPr>
      <w:spacing w:before="240" w:after="60" w:line="312" w:lineRule="auto"/>
      <w:jc w:val="center"/>
      <w:outlineLvl w:val="1"/>
    </w:pPr>
    <w:rPr>
      <w:rFonts w:ascii="Cambria" w:hAnsi="Cambria"/>
      <w:b/>
      <w:bCs/>
      <w:kern w:val="28"/>
      <w:sz w:val="32"/>
      <w:szCs w:val="32"/>
    </w:rPr>
  </w:style>
  <w:style w:type="paragraph" w:styleId="afd">
    <w:name w:val="List"/>
    <w:basedOn w:val="a"/>
    <w:qFormat/>
    <w:pPr>
      <w:spacing w:beforeLines="100" w:before="312" w:line="360" w:lineRule="auto"/>
      <w:jc w:val="center"/>
    </w:pPr>
    <w:rPr>
      <w:rFonts w:ascii="宋体" w:hAnsi="宋体"/>
      <w:b/>
      <w:sz w:val="28"/>
      <w:szCs w:val="24"/>
    </w:rPr>
  </w:style>
  <w:style w:type="paragraph" w:styleId="afe">
    <w:name w:val="footnote text"/>
    <w:basedOn w:val="a"/>
    <w:link w:val="aff"/>
    <w:qFormat/>
    <w:pPr>
      <w:snapToGrid w:val="0"/>
      <w:spacing w:line="360" w:lineRule="exact"/>
      <w:ind w:firstLine="480"/>
      <w:jc w:val="left"/>
    </w:pPr>
    <w:rPr>
      <w:rFonts w:ascii="宋体"/>
      <w:sz w:val="18"/>
      <w:szCs w:val="18"/>
    </w:rPr>
  </w:style>
  <w:style w:type="paragraph" w:styleId="TOC6">
    <w:name w:val="toc 6"/>
    <w:basedOn w:val="a"/>
    <w:next w:val="a"/>
    <w:qFormat/>
    <w:pPr>
      <w:ind w:left="1050"/>
      <w:jc w:val="left"/>
    </w:pPr>
    <w:rPr>
      <w:sz w:val="18"/>
      <w:szCs w:val="18"/>
    </w:rPr>
  </w:style>
  <w:style w:type="paragraph" w:styleId="34">
    <w:name w:val="Body Text Indent 3"/>
    <w:basedOn w:val="a"/>
    <w:link w:val="35"/>
    <w:qFormat/>
    <w:pPr>
      <w:ind w:firstLineChars="200" w:firstLine="721"/>
    </w:pPr>
    <w:rPr>
      <w:rFonts w:eastAsia="仿宋_GB2312"/>
      <w:b/>
      <w:bCs/>
      <w:sz w:val="36"/>
    </w:rPr>
  </w:style>
  <w:style w:type="paragraph" w:styleId="71">
    <w:name w:val="index 7"/>
    <w:basedOn w:val="a"/>
    <w:next w:val="a"/>
    <w:qFormat/>
    <w:pPr>
      <w:adjustRightInd w:val="0"/>
      <w:spacing w:line="312" w:lineRule="atLeast"/>
      <w:ind w:left="1470" w:hanging="210"/>
      <w:jc w:val="left"/>
      <w:textAlignment w:val="baseline"/>
    </w:pPr>
    <w:rPr>
      <w:kern w:val="0"/>
      <w:sz w:val="18"/>
    </w:rPr>
  </w:style>
  <w:style w:type="paragraph" w:styleId="91">
    <w:name w:val="index 9"/>
    <w:basedOn w:val="a"/>
    <w:next w:val="a"/>
    <w:qFormat/>
    <w:pPr>
      <w:adjustRightInd w:val="0"/>
      <w:spacing w:line="312" w:lineRule="atLeast"/>
      <w:ind w:left="1890" w:hanging="210"/>
      <w:jc w:val="left"/>
      <w:textAlignment w:val="baseline"/>
    </w:pPr>
    <w:rPr>
      <w:kern w:val="0"/>
      <w:sz w:val="18"/>
    </w:rPr>
  </w:style>
  <w:style w:type="paragraph" w:styleId="aff0">
    <w:name w:val="table of figures"/>
    <w:basedOn w:val="a"/>
    <w:next w:val="a"/>
    <w:qFormat/>
    <w:pPr>
      <w:adjustRightInd w:val="0"/>
      <w:spacing w:line="312" w:lineRule="atLeast"/>
      <w:ind w:leftChars="200" w:left="200" w:hangingChars="200" w:hanging="200"/>
      <w:textAlignment w:val="baseline"/>
    </w:pPr>
    <w:rPr>
      <w:kern w:val="0"/>
    </w:rPr>
  </w:style>
  <w:style w:type="paragraph" w:styleId="TOC2">
    <w:name w:val="toc 2"/>
    <w:basedOn w:val="a"/>
    <w:next w:val="a"/>
    <w:qFormat/>
    <w:pPr>
      <w:ind w:left="210"/>
      <w:jc w:val="left"/>
    </w:pPr>
    <w:rPr>
      <w:smallCaps/>
      <w:sz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line="288" w:lineRule="auto"/>
      <w:jc w:val="left"/>
    </w:pPr>
    <w:rPr>
      <w:rFonts w:ascii="楷体_GB2312" w:eastAsia="楷体_GB2312"/>
      <w:sz w:val="28"/>
    </w:rPr>
  </w:style>
  <w:style w:type="paragraph" w:styleId="25">
    <w:name w:val="List Continue 2"/>
    <w:basedOn w:val="a"/>
    <w:qFormat/>
    <w:pPr>
      <w:spacing w:after="120"/>
      <w:ind w:leftChars="400" w:left="840"/>
    </w:pPr>
    <w:rPr>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4"/>
    </w:rPr>
  </w:style>
  <w:style w:type="paragraph" w:styleId="aff1">
    <w:name w:val="Normal (Web)"/>
    <w:basedOn w:val="a"/>
    <w:qFormat/>
    <w:pPr>
      <w:widowControl/>
      <w:spacing w:before="100" w:beforeAutospacing="1" w:after="100" w:afterAutospacing="1"/>
      <w:jc w:val="left"/>
    </w:pPr>
    <w:rPr>
      <w:rFonts w:ascii="宋体" w:hAnsi="宋体"/>
      <w:kern w:val="0"/>
      <w:sz w:val="24"/>
      <w:szCs w:val="24"/>
    </w:rPr>
  </w:style>
  <w:style w:type="paragraph" w:styleId="26">
    <w:name w:val="index 2"/>
    <w:basedOn w:val="a"/>
    <w:next w:val="a"/>
    <w:qFormat/>
    <w:pPr>
      <w:adjustRightInd w:val="0"/>
      <w:spacing w:line="312" w:lineRule="atLeast"/>
      <w:ind w:left="420" w:hanging="210"/>
      <w:jc w:val="left"/>
      <w:textAlignment w:val="baseline"/>
    </w:pPr>
    <w:rPr>
      <w:kern w:val="0"/>
      <w:sz w:val="18"/>
    </w:rPr>
  </w:style>
  <w:style w:type="paragraph" w:styleId="aff2">
    <w:name w:val="Title"/>
    <w:basedOn w:val="a"/>
    <w:link w:val="aff3"/>
    <w:qFormat/>
    <w:pPr>
      <w:spacing w:before="40" w:after="60" w:line="360" w:lineRule="auto"/>
      <w:jc w:val="center"/>
      <w:outlineLvl w:val="0"/>
    </w:pPr>
    <w:rPr>
      <w:rFonts w:ascii="宋体" w:hAnsi="Arial"/>
      <w:b/>
      <w:bCs/>
      <w:sz w:val="32"/>
      <w:szCs w:val="32"/>
    </w:rPr>
  </w:style>
  <w:style w:type="paragraph" w:styleId="aff4">
    <w:name w:val="annotation subject"/>
    <w:basedOn w:val="aa"/>
    <w:next w:val="aa"/>
    <w:link w:val="aff5"/>
    <w:qFormat/>
    <w:rPr>
      <w:rFonts w:ascii="宋体" w:hAnsi="Arial"/>
      <w:b/>
      <w:bCs/>
      <w:szCs w:val="24"/>
    </w:rPr>
  </w:style>
  <w:style w:type="paragraph" w:styleId="aff6">
    <w:name w:val="Body Text First Indent"/>
    <w:basedOn w:val="ac"/>
    <w:link w:val="aff7"/>
    <w:qFormat/>
    <w:pPr>
      <w:widowControl/>
      <w:ind w:firstLine="420"/>
      <w:jc w:val="left"/>
    </w:pPr>
    <w:rPr>
      <w:kern w:val="0"/>
      <w:sz w:val="20"/>
    </w:rPr>
  </w:style>
  <w:style w:type="paragraph" w:styleId="27">
    <w:name w:val="Body Text First Indent 2"/>
    <w:basedOn w:val="ae"/>
    <w:uiPriority w:val="99"/>
    <w:qFormat/>
    <w:pPr>
      <w:ind w:firstLine="420"/>
    </w:pPr>
  </w:style>
  <w:style w:type="table" w:styleId="aff8">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qFormat/>
    <w:rPr>
      <w:b/>
    </w:rPr>
  </w:style>
  <w:style w:type="character" w:styleId="affa">
    <w:name w:val="page number"/>
    <w:basedOn w:val="a0"/>
    <w:qFormat/>
  </w:style>
  <w:style w:type="character" w:styleId="affb">
    <w:name w:val="FollowedHyperlink"/>
    <w:uiPriority w:val="99"/>
    <w:qFormat/>
    <w:rPr>
      <w:rFonts w:ascii="ˎ̥" w:eastAsia="黑体" w:hAnsi="ˎ̥" w:cs="宋体"/>
      <w:color w:val="800080"/>
      <w:kern w:val="0"/>
      <w:sz w:val="24"/>
      <w:u w:val="single"/>
    </w:rPr>
  </w:style>
  <w:style w:type="character" w:styleId="affc">
    <w:name w:val="Emphasis"/>
    <w:qFormat/>
    <w:rPr>
      <w:i/>
    </w:rPr>
  </w:style>
  <w:style w:type="character" w:styleId="affd">
    <w:name w:val="Hyperlink"/>
    <w:qFormat/>
    <w:rPr>
      <w:color w:val="0000FF"/>
      <w:u w:val="single"/>
    </w:rPr>
  </w:style>
  <w:style w:type="character" w:styleId="affe">
    <w:name w:val="annotation reference"/>
    <w:qFormat/>
    <w:rPr>
      <w:sz w:val="21"/>
      <w:szCs w:val="21"/>
    </w:rPr>
  </w:style>
  <w:style w:type="paragraph" w:customStyle="1" w:styleId="11">
    <w:name w:val="样式1"/>
    <w:basedOn w:val="a9"/>
    <w:next w:val="4"/>
    <w:qFormat/>
    <w:pPr>
      <w:spacing w:line="360" w:lineRule="auto"/>
      <w:ind w:firstLineChars="200" w:firstLine="420"/>
    </w:pPr>
    <w:rPr>
      <w:rFonts w:ascii="宋体" w:hAnsi="宋体"/>
      <w:szCs w:val="21"/>
    </w:rPr>
  </w:style>
  <w:style w:type="paragraph" w:customStyle="1" w:styleId="afff">
    <w:name w:val="段"/>
    <w:next w:val="a"/>
    <w:qFormat/>
    <w:pPr>
      <w:autoSpaceDE w:val="0"/>
      <w:autoSpaceDN w:val="0"/>
      <w:adjustRightInd w:val="0"/>
      <w:snapToGrid w:val="0"/>
      <w:spacing w:line="360" w:lineRule="auto"/>
      <w:ind w:firstLineChars="200" w:firstLine="200"/>
      <w:jc w:val="both"/>
    </w:pPr>
    <w:rPr>
      <w:rFonts w:ascii="宋体" w:hAnsi="Calibri"/>
      <w:sz w:val="24"/>
      <w:szCs w:val="22"/>
    </w:rPr>
  </w:style>
  <w:style w:type="paragraph" w:customStyle="1" w:styleId="Style1">
    <w:name w:val="_Style 1"/>
    <w:qFormat/>
    <w:pPr>
      <w:widowControl w:val="0"/>
      <w:jc w:val="both"/>
    </w:pPr>
    <w:rPr>
      <w:kern w:val="2"/>
      <w:sz w:val="21"/>
      <w:szCs w:val="22"/>
    </w:rPr>
  </w:style>
  <w:style w:type="character" w:customStyle="1" w:styleId="Explanation">
    <w:name w:val="Explanation"/>
    <w:qFormat/>
    <w:rPr>
      <w:rFonts w:ascii="ˎ̥" w:eastAsia="黑体" w:hAnsi="ˎ̥" w:cs="宋体"/>
      <w:kern w:val="0"/>
      <w:sz w:val="24"/>
    </w:rPr>
  </w:style>
  <w:style w:type="character" w:customStyle="1" w:styleId="Char">
    <w:name w:val="三级标题 Char"/>
    <w:link w:val="afff0"/>
    <w:qFormat/>
    <w:rPr>
      <w:rFonts w:ascii="宋体" w:eastAsia="宋体" w:hAnsi="宋体" w:cs="宋体"/>
      <w:b/>
      <w:bCs/>
      <w:kern w:val="0"/>
      <w:sz w:val="28"/>
      <w:szCs w:val="28"/>
      <w:lang w:val="en-US" w:eastAsia="zh-CN" w:bidi="ar-SA"/>
    </w:rPr>
  </w:style>
  <w:style w:type="paragraph" w:customStyle="1" w:styleId="afff0">
    <w:name w:val="三级标题"/>
    <w:basedOn w:val="325"/>
    <w:next w:val="a"/>
    <w:link w:val="Char"/>
    <w:qFormat/>
    <w:pPr>
      <w:spacing w:afterLines="50" w:after="156" w:line="360" w:lineRule="auto"/>
      <w:ind w:firstLine="0"/>
      <w:outlineLvl w:val="0"/>
    </w:pPr>
    <w:rPr>
      <w:szCs w:val="28"/>
    </w:rPr>
  </w:style>
  <w:style w:type="paragraph" w:customStyle="1" w:styleId="325">
    <w:name w:val="样式 标题 3 + (符号) 宋体 加粗 左 行距: 固定值 25 磅"/>
    <w:basedOn w:val="3"/>
    <w:link w:val="325Char"/>
    <w:qFormat/>
    <w:pPr>
      <w:spacing w:line="500" w:lineRule="exact"/>
      <w:ind w:firstLine="480"/>
      <w:jc w:val="left"/>
    </w:pPr>
    <w:rPr>
      <w:rFonts w:ascii="宋体" w:hAnsi="宋体" w:cs="宋体"/>
      <w:kern w:val="0"/>
      <w:sz w:val="28"/>
      <w:szCs w:val="20"/>
    </w:rPr>
  </w:style>
  <w:style w:type="character" w:customStyle="1" w:styleId="3W31113h33rdlevelH3l3CTHead3level3PIM33Char">
    <w:name w:val="样式 标题 3W3条标题1.1.13h33rd levelH3l3CTHead 3level_3PIM 3...3 Char"/>
    <w:link w:val="3W31113h33rdlevelH3l3CTHead3level3PIM33"/>
    <w:qFormat/>
    <w:rPr>
      <w:rFonts w:ascii="黑体" w:eastAsia="黑体" w:hAnsi="黑体" w:cs="宋体"/>
      <w:b/>
      <w:bCs/>
      <w:kern w:val="2"/>
      <w:sz w:val="30"/>
      <w:szCs w:val="32"/>
      <w:lang w:val="en-US" w:eastAsia="zh-CN" w:bidi="ar-SA"/>
    </w:rPr>
  </w:style>
  <w:style w:type="paragraph" w:customStyle="1" w:styleId="3W31113h33rdlevelH3l3CTHead3level3PIM33">
    <w:name w:val="样式 标题 3W3条标题1.1.13h33rd levelH3l3CTHead 3level_3PIM 3...3"/>
    <w:basedOn w:val="3"/>
    <w:link w:val="3W31113h33rdlevelH3l3CTHead3level3PIM33Char"/>
    <w:qFormat/>
    <w:pPr>
      <w:adjustRightInd w:val="0"/>
      <w:snapToGrid w:val="0"/>
      <w:spacing w:line="500" w:lineRule="exact"/>
    </w:pPr>
    <w:rPr>
      <w:rFonts w:ascii="黑体" w:eastAsia="黑体" w:hAnsi="黑体" w:cs="宋体"/>
      <w:sz w:val="30"/>
    </w:rPr>
  </w:style>
  <w:style w:type="character" w:customStyle="1" w:styleId="ab">
    <w:name w:val="批注文字 字符"/>
    <w:link w:val="aa"/>
    <w:qFormat/>
    <w:rPr>
      <w:kern w:val="2"/>
      <w:sz w:val="21"/>
    </w:rPr>
  </w:style>
  <w:style w:type="character" w:customStyle="1" w:styleId="font21">
    <w:name w:val="font21"/>
    <w:basedOn w:val="a0"/>
    <w:qFormat/>
    <w:rPr>
      <w:rFonts w:ascii="宋体" w:eastAsia="宋体" w:hAnsi="宋体" w:cs="宋体" w:hint="eastAsia"/>
      <w:color w:val="000000"/>
      <w:sz w:val="20"/>
      <w:szCs w:val="20"/>
      <w:u w:val="none"/>
      <w:vertAlign w:val="superscript"/>
    </w:rPr>
  </w:style>
  <w:style w:type="character" w:customStyle="1" w:styleId="CharCharChar">
    <w:name w:val="普通文字 Char Char Char"/>
    <w:qFormat/>
    <w:rPr>
      <w:rFonts w:ascii="宋体" w:eastAsia="宋体" w:hAnsi="Courier New" w:cs="Courier New"/>
      <w:kern w:val="2"/>
      <w:sz w:val="21"/>
      <w:szCs w:val="21"/>
      <w:lang w:val="en-US" w:eastAsia="zh-CN" w:bidi="ar-SA"/>
    </w:rPr>
  </w:style>
  <w:style w:type="character" w:customStyle="1" w:styleId="af1">
    <w:name w:val="纯文本 字符"/>
    <w:link w:val="af0"/>
    <w:qFormat/>
    <w:rPr>
      <w:rFonts w:ascii="宋体" w:hAnsi="Courier New"/>
      <w:kern w:val="2"/>
      <w:sz w:val="21"/>
    </w:rPr>
  </w:style>
  <w:style w:type="character" w:customStyle="1" w:styleId="60">
    <w:name w:val="标题 6 字符"/>
    <w:link w:val="6"/>
    <w:qFormat/>
    <w:rPr>
      <w:rFonts w:ascii="Arial" w:eastAsia="黑体" w:hAnsi="Arial"/>
      <w:b/>
      <w:sz w:val="24"/>
      <w:lang w:val="en-US" w:eastAsia="zh-CN" w:bidi="ar-SA"/>
    </w:rPr>
  </w:style>
  <w:style w:type="character" w:customStyle="1" w:styleId="aff">
    <w:name w:val="脚注文本 字符"/>
    <w:link w:val="afe"/>
    <w:qFormat/>
    <w:rPr>
      <w:rFonts w:ascii="宋体"/>
      <w:kern w:val="2"/>
      <w:sz w:val="18"/>
      <w:szCs w:val="18"/>
    </w:rPr>
  </w:style>
  <w:style w:type="character" w:customStyle="1" w:styleId="24">
    <w:name w:val="正文文本 2 字符"/>
    <w:link w:val="23"/>
    <w:qFormat/>
    <w:rPr>
      <w:rFonts w:ascii="楷体_GB2312" w:eastAsia="楷体_GB2312"/>
      <w:kern w:val="2"/>
      <w:sz w:val="28"/>
    </w:rPr>
  </w:style>
  <w:style w:type="character" w:customStyle="1" w:styleId="3W31113h33rdlevelH3l3CTHead3level3PIM31Char">
    <w:name w:val="样式 标题 3W3条标题1.1.13h33rd levelH3l3CTHead 3level_3PIM 3...1 Char"/>
    <w:link w:val="3W31113h33rdlevelH3l3CTHead3level3PIM31"/>
    <w:qFormat/>
    <w:rPr>
      <w:rFonts w:ascii="黑体" w:eastAsia="黑体" w:hAnsi="黑体" w:cs="宋体"/>
      <w:b/>
      <w:bCs/>
      <w:kern w:val="2"/>
      <w:sz w:val="30"/>
      <w:szCs w:val="32"/>
      <w:lang w:val="en-US" w:eastAsia="zh-CN" w:bidi="ar-SA"/>
    </w:rPr>
  </w:style>
  <w:style w:type="paragraph" w:customStyle="1" w:styleId="3W31113h33rdlevelH3l3CTHead3level3PIM31">
    <w:name w:val="样式 标题 3W3条标题1.1.13h33rd levelH3l3CTHead 3level_3PIM 3...1"/>
    <w:basedOn w:val="3"/>
    <w:link w:val="3W31113h33rdlevelH3l3CTHead3level3PIM31Char"/>
    <w:qFormat/>
    <w:pPr>
      <w:adjustRightInd w:val="0"/>
      <w:snapToGrid w:val="0"/>
      <w:spacing w:line="500" w:lineRule="exact"/>
    </w:pPr>
    <w:rPr>
      <w:rFonts w:ascii="黑体" w:eastAsia="黑体" w:hAnsi="黑体" w:cs="宋体"/>
      <w:sz w:val="30"/>
    </w:rPr>
  </w:style>
  <w:style w:type="character" w:customStyle="1" w:styleId="30">
    <w:name w:val="标题 3 字符"/>
    <w:link w:val="3"/>
    <w:qFormat/>
    <w:rPr>
      <w:rFonts w:eastAsia="宋体"/>
      <w:b/>
      <w:bCs/>
      <w:kern w:val="2"/>
      <w:sz w:val="24"/>
      <w:szCs w:val="32"/>
      <w:lang w:val="en-US" w:eastAsia="zh-CN" w:bidi="ar-SA"/>
    </w:rPr>
  </w:style>
  <w:style w:type="character" w:customStyle="1" w:styleId="2Char">
    <w:name w:val="样式 样式2 + (中文) 华文中宋 Char"/>
    <w:link w:val="28"/>
    <w:qFormat/>
    <w:rPr>
      <w:rFonts w:ascii="宋体" w:eastAsia="STZhongsong" w:hAnsi="宋体" w:cs="宋体"/>
      <w:bCs/>
      <w:kern w:val="2"/>
      <w:sz w:val="21"/>
      <w:szCs w:val="21"/>
    </w:rPr>
  </w:style>
  <w:style w:type="paragraph" w:customStyle="1" w:styleId="28">
    <w:name w:val="样式 样式2 + (中文) 华文中宋"/>
    <w:basedOn w:val="a"/>
    <w:link w:val="2Char"/>
    <w:qFormat/>
    <w:pPr>
      <w:adjustRightInd w:val="0"/>
      <w:snapToGrid w:val="0"/>
      <w:spacing w:line="360" w:lineRule="auto"/>
      <w:ind w:firstLine="480"/>
    </w:pPr>
    <w:rPr>
      <w:rFonts w:ascii="宋体" w:eastAsia="STZhongsong" w:hAnsi="宋体"/>
      <w:bCs/>
      <w:szCs w:val="21"/>
    </w:rPr>
  </w:style>
  <w:style w:type="character" w:customStyle="1" w:styleId="CharChar4">
    <w:name w:val="Char Char4"/>
    <w:qFormat/>
    <w:rPr>
      <w:rFonts w:eastAsia="宋体"/>
      <w:kern w:val="2"/>
      <w:sz w:val="21"/>
      <w:szCs w:val="24"/>
      <w:lang w:val="en-US" w:eastAsia="zh-CN" w:bidi="ar-SA"/>
    </w:rPr>
  </w:style>
  <w:style w:type="character" w:customStyle="1" w:styleId="50">
    <w:name w:val="标题 5 字符"/>
    <w:link w:val="5"/>
    <w:qFormat/>
    <w:rPr>
      <w:rFonts w:eastAsia="宋体"/>
      <w:b/>
      <w:sz w:val="28"/>
      <w:lang w:val="en-US" w:eastAsia="zh-CN" w:bidi="ar-SA"/>
    </w:rPr>
  </w:style>
  <w:style w:type="character" w:customStyle="1" w:styleId="aff3">
    <w:name w:val="标题 字符"/>
    <w:link w:val="aff2"/>
    <w:qFormat/>
    <w:rPr>
      <w:rFonts w:ascii="宋体" w:hAnsi="Arial" w:cs="Arial"/>
      <w:b/>
      <w:bCs/>
      <w:kern w:val="2"/>
      <w:sz w:val="32"/>
      <w:szCs w:val="32"/>
    </w:rPr>
  </w:style>
  <w:style w:type="character" w:customStyle="1" w:styleId="3CharChar">
    <w:name w:val="标题 3 Char Char"/>
    <w:qFormat/>
    <w:rPr>
      <w:rFonts w:ascii="ˎ̥" w:eastAsia="宋体" w:hAnsi="ˎ̥" w:cs="宋体"/>
      <w:b/>
      <w:bCs/>
      <w:kern w:val="2"/>
      <w:sz w:val="24"/>
      <w:szCs w:val="32"/>
      <w:lang w:val="en-US" w:eastAsia="zh-CN" w:bidi="ar-SA"/>
    </w:rPr>
  </w:style>
  <w:style w:type="character" w:customStyle="1" w:styleId="ca-1">
    <w:name w:val="ca-1"/>
    <w:basedOn w:val="a0"/>
    <w:qFormat/>
  </w:style>
  <w:style w:type="character" w:customStyle="1" w:styleId="font151">
    <w:name w:val="font151"/>
    <w:qFormat/>
    <w:rPr>
      <w:rFonts w:ascii="Times New Roman" w:hAnsi="Times New Roman" w:cs="Times New Roman" w:hint="default"/>
      <w:color w:val="000000"/>
      <w:sz w:val="20"/>
      <w:szCs w:val="20"/>
      <w:u w:val="none"/>
    </w:rPr>
  </w:style>
  <w:style w:type="character" w:customStyle="1" w:styleId="font01">
    <w:name w:val="font01"/>
    <w:basedOn w:val="a0"/>
    <w:qFormat/>
    <w:rPr>
      <w:rFonts w:ascii="Calibri" w:hAnsi="Calibri" w:cs="Calibri" w:hint="default"/>
      <w:color w:val="000000"/>
      <w:sz w:val="21"/>
      <w:szCs w:val="21"/>
      <w:u w:val="none"/>
    </w:rPr>
  </w:style>
  <w:style w:type="character" w:customStyle="1" w:styleId="afff1">
    <w:name w:val="链接"/>
    <w:qFormat/>
    <w:rPr>
      <w:rFonts w:ascii="Times New Roman" w:eastAsia="宋体" w:hAnsi="ˎ̥" w:cs="宋体"/>
      <w:color w:val="0000FF"/>
      <w:kern w:val="0"/>
      <w:sz w:val="21"/>
      <w:szCs w:val="21"/>
      <w:u w:val="single" w:color="0000FF"/>
      <w:vertAlign w:val="baseline"/>
      <w:lang w:val="en-US" w:eastAsia="zh-CN"/>
    </w:rPr>
  </w:style>
  <w:style w:type="character" w:customStyle="1" w:styleId="22Char">
    <w:name w:val="样式 正文文本缩进 2 + 首行缩进:  2 字符 Char"/>
    <w:link w:val="220"/>
    <w:qFormat/>
    <w:rPr>
      <w:rFonts w:ascii="ˎ̥" w:hAnsi="ˎ̥" w:cs="宋体"/>
      <w:kern w:val="2"/>
      <w:sz w:val="24"/>
      <w:szCs w:val="24"/>
    </w:rPr>
  </w:style>
  <w:style w:type="paragraph" w:customStyle="1" w:styleId="220">
    <w:name w:val="样式 正文文本缩进 2 + 首行缩进:  2 字符"/>
    <w:basedOn w:val="a"/>
    <w:link w:val="22Char"/>
    <w:qFormat/>
    <w:pPr>
      <w:tabs>
        <w:tab w:val="left" w:pos="0"/>
        <w:tab w:val="left" w:pos="1440"/>
      </w:tabs>
      <w:spacing w:line="460" w:lineRule="exact"/>
      <w:ind w:firstLineChars="200" w:firstLine="200"/>
      <w:jc w:val="left"/>
    </w:pPr>
    <w:rPr>
      <w:rFonts w:ascii="ˎ̥" w:hAnsi="ˎ̥"/>
      <w:sz w:val="24"/>
      <w:szCs w:val="24"/>
    </w:rPr>
  </w:style>
  <w:style w:type="character" w:customStyle="1" w:styleId="20">
    <w:name w:val="标题 2 字符"/>
    <w:link w:val="2"/>
    <w:qFormat/>
    <w:rPr>
      <w:rFonts w:ascii="Arial Black" w:eastAsia="黑体" w:hAnsi="Arial Black"/>
      <w:b/>
      <w:bCs/>
      <w:kern w:val="2"/>
      <w:sz w:val="32"/>
      <w:szCs w:val="32"/>
      <w:lang w:val="en-US" w:eastAsia="zh-CN" w:bidi="ar-SA"/>
    </w:rPr>
  </w:style>
  <w:style w:type="character" w:customStyle="1" w:styleId="35">
    <w:name w:val="正文文本缩进 3 字符"/>
    <w:link w:val="34"/>
    <w:qFormat/>
    <w:rPr>
      <w:rFonts w:eastAsia="仿宋_GB2312"/>
      <w:b/>
      <w:bCs/>
      <w:kern w:val="2"/>
      <w:sz w:val="36"/>
    </w:rPr>
  </w:style>
  <w:style w:type="character" w:customStyle="1" w:styleId="325Char">
    <w:name w:val="样式 标题 3 + (符号) 宋体 加粗 左 行距: 固定值 25 磅 Char"/>
    <w:link w:val="325"/>
    <w:qFormat/>
    <w:rPr>
      <w:rFonts w:ascii="宋体" w:eastAsia="宋体" w:hAnsi="宋体" w:cs="宋体"/>
      <w:b/>
      <w:bCs/>
      <w:kern w:val="0"/>
      <w:sz w:val="28"/>
      <w:lang w:val="en-US" w:eastAsia="zh-CN" w:bidi="ar-SA"/>
    </w:rPr>
  </w:style>
  <w:style w:type="character" w:customStyle="1" w:styleId="a5">
    <w:name w:val="正文缩进 字符"/>
    <w:link w:val="a4"/>
    <w:qFormat/>
    <w:rPr>
      <w:rFonts w:eastAsia="楷体_GB2312"/>
      <w:sz w:val="24"/>
      <w:lang w:val="en-US" w:eastAsia="zh-CN" w:bidi="ar-SA"/>
    </w:rPr>
  </w:style>
  <w:style w:type="character" w:customStyle="1" w:styleId="HTMLChar1">
    <w:name w:val="HTML 预设格式 Char1"/>
    <w:qFormat/>
    <w:rPr>
      <w:rFonts w:ascii="Courier New" w:hAnsi="Courier New" w:cs="Courier New"/>
      <w:kern w:val="2"/>
    </w:rPr>
  </w:style>
  <w:style w:type="character" w:customStyle="1" w:styleId="font61">
    <w:name w:val="font61"/>
    <w:qFormat/>
    <w:rPr>
      <w:rFonts w:ascii="宋体" w:eastAsia="宋体" w:hAnsi="宋体" w:cs="宋体" w:hint="eastAsia"/>
      <w:color w:val="000000"/>
      <w:sz w:val="21"/>
      <w:szCs w:val="21"/>
      <w:u w:val="none"/>
    </w:rPr>
  </w:style>
  <w:style w:type="character" w:customStyle="1" w:styleId="aff7">
    <w:name w:val="正文文本首行缩进 字符"/>
    <w:basedOn w:val="ad"/>
    <w:link w:val="aff6"/>
    <w:qFormat/>
    <w:rPr>
      <w:kern w:val="2"/>
      <w:sz w:val="21"/>
    </w:rPr>
  </w:style>
  <w:style w:type="character" w:customStyle="1" w:styleId="ad">
    <w:name w:val="正文文本 字符"/>
    <w:link w:val="ac"/>
    <w:qFormat/>
    <w:rPr>
      <w:kern w:val="2"/>
      <w:sz w:val="21"/>
    </w:rPr>
  </w:style>
  <w:style w:type="character" w:customStyle="1" w:styleId="42Char">
    <w:name w:val="样式 标题 4 + 首行缩进:  2 字符 Char"/>
    <w:link w:val="42"/>
    <w:qFormat/>
    <w:rPr>
      <w:rFonts w:ascii="宋体" w:eastAsia="宋体" w:hAnsi="宋体" w:cs="宋体"/>
      <w:b/>
      <w:kern w:val="2"/>
      <w:sz w:val="21"/>
      <w:szCs w:val="21"/>
      <w:shd w:val="clear" w:color="auto" w:fill="000080"/>
      <w:lang w:val="en-US" w:eastAsia="zh-CN" w:bidi="ar-SA"/>
    </w:rPr>
  </w:style>
  <w:style w:type="paragraph" w:customStyle="1" w:styleId="42">
    <w:name w:val="样式 标题 4 + 首行缩进:  2 字符"/>
    <w:basedOn w:val="4"/>
    <w:link w:val="42Char"/>
    <w:qFormat/>
    <w:pPr>
      <w:adjustRightInd w:val="0"/>
      <w:snapToGrid w:val="0"/>
      <w:spacing w:line="400" w:lineRule="exact"/>
      <w:ind w:firstLine="480"/>
    </w:pPr>
    <w:rPr>
      <w:rFonts w:ascii="宋体" w:hAnsi="宋体" w:cs="宋体"/>
      <w:bCs w:val="0"/>
      <w:szCs w:val="21"/>
    </w:rPr>
  </w:style>
  <w:style w:type="character" w:customStyle="1" w:styleId="1Char">
    <w:name w:val="1  表格标题 Char"/>
    <w:link w:val="12"/>
    <w:qFormat/>
    <w:rPr>
      <w:rFonts w:ascii="ˎ̥" w:eastAsia="黑体" w:hAnsi="宋体" w:cs="宋体"/>
      <w:sz w:val="21"/>
      <w:szCs w:val="21"/>
      <w:lang w:val="en-GB" w:eastAsia="zh-CN" w:bidi="ar-SA"/>
    </w:rPr>
  </w:style>
  <w:style w:type="paragraph" w:customStyle="1" w:styleId="12">
    <w:name w:val="1  表格标题"/>
    <w:next w:val="a"/>
    <w:link w:val="1Char"/>
    <w:qFormat/>
    <w:pPr>
      <w:keepNext/>
      <w:ind w:firstLine="493"/>
      <w:jc w:val="both"/>
      <w:textAlignment w:val="center"/>
    </w:pPr>
    <w:rPr>
      <w:rFonts w:ascii="ˎ̥" w:eastAsia="黑体" w:hAnsi="宋体" w:cs="宋体"/>
      <w:sz w:val="21"/>
      <w:szCs w:val="21"/>
      <w:lang w:val="en-GB"/>
    </w:rPr>
  </w:style>
  <w:style w:type="character" w:customStyle="1" w:styleId="40">
    <w:name w:val="标题 4 字符"/>
    <w:link w:val="4"/>
    <w:qFormat/>
    <w:rPr>
      <w:rFonts w:ascii="Arial" w:eastAsia="宋体" w:hAnsi="Arial"/>
      <w:b/>
      <w:bCs/>
      <w:kern w:val="2"/>
      <w:sz w:val="21"/>
      <w:szCs w:val="28"/>
      <w:lang w:val="en-US" w:eastAsia="zh-CN" w:bidi="ar-SA"/>
    </w:rPr>
  </w:style>
  <w:style w:type="character" w:customStyle="1" w:styleId="Char0">
    <w:name w:val="表格格式 Char"/>
    <w:link w:val="afff2"/>
    <w:qFormat/>
    <w:rPr>
      <w:rFonts w:ascii="ˎ̥" w:hAnsi="ˎ̥" w:cs="宋体"/>
      <w:kern w:val="2"/>
      <w:sz w:val="21"/>
      <w:szCs w:val="21"/>
    </w:rPr>
  </w:style>
  <w:style w:type="paragraph" w:customStyle="1" w:styleId="afff2">
    <w:name w:val="表格格式"/>
    <w:basedOn w:val="a"/>
    <w:link w:val="Char0"/>
    <w:qFormat/>
    <w:pPr>
      <w:jc w:val="center"/>
    </w:pPr>
    <w:rPr>
      <w:rFonts w:ascii="ˎ̥" w:hAnsi="ˎ̥"/>
      <w:szCs w:val="21"/>
    </w:rPr>
  </w:style>
  <w:style w:type="character" w:customStyle="1" w:styleId="font5Char">
    <w:name w:val="font5 Char"/>
    <w:link w:val="font5"/>
    <w:qFormat/>
    <w:rPr>
      <w:rFonts w:ascii="宋体" w:hAnsi="宋体" w:cs="宋体"/>
      <w:sz w:val="18"/>
      <w:szCs w:val="18"/>
    </w:rPr>
  </w:style>
  <w:style w:type="paragraph" w:customStyle="1" w:styleId="font5">
    <w:name w:val="font5"/>
    <w:basedOn w:val="a"/>
    <w:link w:val="font5Char"/>
    <w:qFormat/>
    <w:pPr>
      <w:widowControl/>
      <w:spacing w:before="100" w:beforeAutospacing="1" w:after="100" w:afterAutospacing="1"/>
      <w:jc w:val="left"/>
    </w:pPr>
    <w:rPr>
      <w:rFonts w:ascii="宋体" w:hAnsi="宋体"/>
      <w:kern w:val="0"/>
      <w:sz w:val="18"/>
      <w:szCs w:val="18"/>
    </w:rPr>
  </w:style>
  <w:style w:type="character" w:customStyle="1" w:styleId="CharCharChar0">
    <w:name w:val="正文（首行缩进两字） Char Char Char"/>
    <w:qFormat/>
    <w:rPr>
      <w:rFonts w:ascii="ˎ̥" w:eastAsia="仿宋_GB2312" w:hAnsi="ˎ̥" w:cs="宋体"/>
      <w:kern w:val="2"/>
      <w:sz w:val="32"/>
      <w:lang w:val="en-US" w:eastAsia="zh-CN" w:bidi="ar-SA"/>
    </w:rPr>
  </w:style>
  <w:style w:type="character" w:customStyle="1" w:styleId="2Char0">
    <w:name w:val="2  表格文字 Char"/>
    <w:link w:val="29"/>
    <w:qFormat/>
    <w:rPr>
      <w:rFonts w:ascii="ˎ̥" w:eastAsia="Times New Roman" w:hAnsi="ˎ̥" w:cs="宋体"/>
      <w:snapToGrid w:val="0"/>
      <w:sz w:val="21"/>
      <w:szCs w:val="21"/>
      <w:lang w:val="en-US" w:eastAsia="zh-CN" w:bidi="ar-SA"/>
    </w:rPr>
  </w:style>
  <w:style w:type="paragraph" w:customStyle="1" w:styleId="29">
    <w:name w:val="2  表格文字"/>
    <w:link w:val="2Char0"/>
    <w:qFormat/>
    <w:pPr>
      <w:keepNext/>
      <w:keepLines/>
      <w:adjustRightInd w:val="0"/>
      <w:snapToGrid w:val="0"/>
      <w:jc w:val="center"/>
    </w:pPr>
    <w:rPr>
      <w:rFonts w:ascii="ˎ̥" w:eastAsia="Times New Roman" w:hAnsi="ˎ̥" w:cs="宋体"/>
      <w:snapToGrid w:val="0"/>
      <w:sz w:val="21"/>
      <w:szCs w:val="21"/>
    </w:rPr>
  </w:style>
  <w:style w:type="character" w:customStyle="1" w:styleId="font131">
    <w:name w:val="font131"/>
    <w:qFormat/>
    <w:rPr>
      <w:rFonts w:ascii="Times New Roman" w:hAnsi="Times New Roman" w:cs="Times New Roman" w:hint="default"/>
      <w:color w:val="000000"/>
      <w:sz w:val="20"/>
      <w:szCs w:val="20"/>
      <w:u w:val="none"/>
    </w:rPr>
  </w:style>
  <w:style w:type="character" w:customStyle="1" w:styleId="af9">
    <w:name w:val="页眉 字符"/>
    <w:link w:val="af8"/>
    <w:uiPriority w:val="99"/>
    <w:qFormat/>
    <w:rPr>
      <w:kern w:val="2"/>
      <w:sz w:val="18"/>
    </w:rPr>
  </w:style>
  <w:style w:type="character" w:customStyle="1" w:styleId="HTML0">
    <w:name w:val="HTML 预设格式 字符"/>
    <w:link w:val="HTML"/>
    <w:uiPriority w:val="99"/>
    <w:qFormat/>
    <w:rPr>
      <w:rFonts w:ascii="Arial Unicode MS" w:eastAsia="Arial Unicode MS" w:hAnsi="Arial Unicode MS" w:cs="宋体"/>
      <w:sz w:val="24"/>
    </w:rPr>
  </w:style>
  <w:style w:type="character" w:customStyle="1" w:styleId="CharChar7">
    <w:name w:val="Char Char7"/>
    <w:qFormat/>
    <w:rPr>
      <w:rFonts w:ascii="ˎ̥" w:eastAsia="宋体" w:hAnsi="ˎ̥" w:cs="宋体"/>
      <w:kern w:val="2"/>
      <w:sz w:val="18"/>
      <w:szCs w:val="18"/>
      <w:lang w:val="en-US" w:eastAsia="zh-CN" w:bidi="ar-SA"/>
    </w:rPr>
  </w:style>
  <w:style w:type="character" w:customStyle="1" w:styleId="aff5">
    <w:name w:val="批注主题 字符"/>
    <w:link w:val="aff4"/>
    <w:qFormat/>
    <w:rPr>
      <w:rFonts w:ascii="宋体" w:hAnsi="Arial" w:cs="Arial"/>
      <w:b/>
      <w:bCs/>
      <w:kern w:val="2"/>
      <w:sz w:val="21"/>
      <w:szCs w:val="24"/>
    </w:rPr>
  </w:style>
  <w:style w:type="character" w:customStyle="1" w:styleId="Char1">
    <w:name w:val="表格文字 Char"/>
    <w:link w:val="afff3"/>
    <w:qFormat/>
    <w:rPr>
      <w:rFonts w:ascii="宋体" w:hAnsi="宋体" w:cs="宋体"/>
      <w:bCs/>
      <w:kern w:val="2"/>
      <w:sz w:val="24"/>
      <w:szCs w:val="26"/>
    </w:rPr>
  </w:style>
  <w:style w:type="paragraph" w:customStyle="1" w:styleId="afff3">
    <w:name w:val="表格文字"/>
    <w:basedOn w:val="a"/>
    <w:link w:val="Char1"/>
    <w:qFormat/>
    <w:pPr>
      <w:adjustRightInd w:val="0"/>
      <w:snapToGrid w:val="0"/>
      <w:spacing w:line="340" w:lineRule="exact"/>
    </w:pPr>
    <w:rPr>
      <w:rFonts w:ascii="宋体" w:hAnsi="宋体"/>
      <w:bCs/>
      <w:sz w:val="24"/>
      <w:szCs w:val="26"/>
    </w:rPr>
  </w:style>
  <w:style w:type="character" w:customStyle="1" w:styleId="1CharChar">
    <w:name w:val="1  正  文 Char Char"/>
    <w:qFormat/>
    <w:rPr>
      <w:rFonts w:ascii="ˎ̥" w:eastAsia="黑体" w:hAnsi="ˎ̥" w:cs="宋体"/>
      <w:color w:val="000000"/>
      <w:kern w:val="0"/>
      <w:sz w:val="24"/>
      <w:szCs w:val="24"/>
      <w:lang w:val="en-US" w:eastAsia="zh-CN" w:bidi="ar-SA"/>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1Char0">
    <w:name w:val="样式 标题 1 + (中文) 宋体 加粗 Char"/>
    <w:link w:val="13"/>
    <w:qFormat/>
    <w:rPr>
      <w:rFonts w:ascii="宋体" w:eastAsia="宋体" w:hAnsi="ˎ̥" w:cs="宋体"/>
      <w:b/>
      <w:bCs/>
      <w:kern w:val="2"/>
      <w:sz w:val="28"/>
      <w:szCs w:val="24"/>
      <w:shd w:val="clear" w:color="auto" w:fill="000080"/>
      <w:lang w:val="en-US" w:eastAsia="zh-CN" w:bidi="ar-SA"/>
    </w:rPr>
  </w:style>
  <w:style w:type="paragraph" w:customStyle="1" w:styleId="13">
    <w:name w:val="样式 标题 1 + (中文) 宋体 加粗"/>
    <w:basedOn w:val="1"/>
    <w:link w:val="1Char0"/>
    <w:qFormat/>
    <w:pPr>
      <w:spacing w:before="100" w:after="100" w:line="500" w:lineRule="exact"/>
      <w:ind w:leftChars="525" w:left="1260" w:firstLineChars="448" w:firstLine="1619"/>
    </w:pPr>
    <w:rPr>
      <w:rFonts w:ascii="宋体" w:hAnsi="ˎ̥" w:cs="宋体"/>
      <w:kern w:val="2"/>
      <w:sz w:val="28"/>
      <w:szCs w:val="24"/>
    </w:rPr>
  </w:style>
  <w:style w:type="character" w:customStyle="1" w:styleId="Char2">
    <w:name w:val="表头 Char"/>
    <w:link w:val="afff4"/>
    <w:qFormat/>
    <w:rPr>
      <w:rFonts w:ascii="ˎ̥" w:eastAsia="黑体" w:hAnsi="ˎ̥" w:cs="宋体"/>
      <w:b/>
      <w:kern w:val="2"/>
      <w:sz w:val="28"/>
      <w:szCs w:val="24"/>
      <w:lang w:val="en-US" w:eastAsia="zh-CN" w:bidi="ar-SA"/>
    </w:rPr>
  </w:style>
  <w:style w:type="paragraph" w:customStyle="1" w:styleId="afff4">
    <w:name w:val="表头"/>
    <w:link w:val="Char2"/>
    <w:qFormat/>
    <w:pPr>
      <w:spacing w:beforeLines="50" w:before="156" w:line="360" w:lineRule="exact"/>
      <w:jc w:val="center"/>
    </w:pPr>
    <w:rPr>
      <w:rFonts w:ascii="ˎ̥" w:eastAsia="黑体" w:hAnsi="ˎ̥" w:cs="宋体"/>
      <w:b/>
      <w:kern w:val="2"/>
      <w:sz w:val="28"/>
      <w:szCs w:val="24"/>
    </w:rPr>
  </w:style>
  <w:style w:type="character" w:customStyle="1" w:styleId="CharChar">
    <w:name w:val="Char Char"/>
    <w:qFormat/>
    <w:rPr>
      <w:rFonts w:ascii="宋体" w:eastAsia="宋体" w:hAnsi="Arial" w:cs="Arial"/>
      <w:b/>
      <w:bCs/>
      <w:kern w:val="2"/>
      <w:sz w:val="21"/>
      <w:szCs w:val="24"/>
      <w:lang w:val="en-US" w:eastAsia="zh-CN" w:bidi="ar-SA"/>
    </w:rPr>
  </w:style>
  <w:style w:type="character" w:customStyle="1" w:styleId="font31">
    <w:name w:val="font31"/>
    <w:qFormat/>
    <w:rPr>
      <w:rFonts w:ascii="Times New Roman" w:hAnsi="Times New Roman" w:cs="Times New Roman" w:hint="default"/>
      <w:color w:val="000000"/>
      <w:sz w:val="20"/>
      <w:szCs w:val="20"/>
      <w:u w:val="none"/>
    </w:rPr>
  </w:style>
  <w:style w:type="character" w:customStyle="1" w:styleId="CharChar1">
    <w:name w:val="Char Char1"/>
    <w:qFormat/>
    <w:rPr>
      <w:rFonts w:ascii="Arial Unicode MS" w:eastAsia="Arial Unicode MS" w:hAnsi="Arial Unicode MS" w:cs="宋体"/>
      <w:kern w:val="0"/>
      <w:sz w:val="24"/>
    </w:rPr>
  </w:style>
  <w:style w:type="character" w:customStyle="1" w:styleId="12Char">
    <w:name w:val="正文文字12 Char"/>
    <w:link w:val="120"/>
    <w:qFormat/>
    <w:rPr>
      <w:rFonts w:ascii="ˎ̥" w:hAnsi="ˎ̥" w:cs="宋体"/>
      <w:kern w:val="2"/>
      <w:sz w:val="28"/>
      <w:szCs w:val="24"/>
    </w:rPr>
  </w:style>
  <w:style w:type="paragraph" w:customStyle="1" w:styleId="120">
    <w:name w:val="正文文字12"/>
    <w:basedOn w:val="a"/>
    <w:link w:val="12Char"/>
    <w:qFormat/>
    <w:pPr>
      <w:spacing w:line="500" w:lineRule="exact"/>
      <w:ind w:firstLine="567"/>
    </w:pPr>
    <w:rPr>
      <w:rFonts w:ascii="ˎ̥" w:hAnsi="ˎ̥"/>
      <w:sz w:val="28"/>
      <w:szCs w:val="24"/>
    </w:rPr>
  </w:style>
  <w:style w:type="character" w:customStyle="1" w:styleId="af7">
    <w:name w:val="页脚 字符"/>
    <w:link w:val="af6"/>
    <w:uiPriority w:val="99"/>
    <w:qFormat/>
    <w:rPr>
      <w:kern w:val="2"/>
      <w:sz w:val="18"/>
    </w:rPr>
  </w:style>
  <w:style w:type="character" w:customStyle="1" w:styleId="CharChar3">
    <w:name w:val="Char Char3"/>
    <w:qFormat/>
    <w:rPr>
      <w:rFonts w:ascii="ˎ̥" w:eastAsia="宋体" w:hAnsi="ˎ̥" w:cs="宋体"/>
      <w:b/>
      <w:kern w:val="0"/>
      <w:sz w:val="32"/>
      <w:lang w:val="en-US" w:eastAsia="zh-CN" w:bidi="ar-SA"/>
    </w:rPr>
  </w:style>
  <w:style w:type="character" w:customStyle="1" w:styleId="80">
    <w:name w:val="标题 8 字符"/>
    <w:link w:val="8"/>
    <w:qFormat/>
    <w:rPr>
      <w:rFonts w:ascii="Arial" w:eastAsia="黑体" w:hAnsi="Arial"/>
      <w:sz w:val="24"/>
      <w:lang w:val="en-US" w:eastAsia="zh-CN" w:bidi="ar-SA"/>
    </w:rPr>
  </w:style>
  <w:style w:type="character" w:customStyle="1" w:styleId="90">
    <w:name w:val="标题 9 字符"/>
    <w:link w:val="9"/>
    <w:qFormat/>
    <w:rPr>
      <w:rFonts w:ascii="Arial" w:eastAsia="黑体" w:hAnsi="Arial"/>
      <w:sz w:val="24"/>
      <w:lang w:val="en-US" w:eastAsia="zh-CN" w:bidi="ar-SA"/>
    </w:rPr>
  </w:style>
  <w:style w:type="character" w:customStyle="1" w:styleId="3CharCharChar">
    <w:name w:val="标题 3 Char Char Char"/>
    <w:qFormat/>
    <w:rPr>
      <w:rFonts w:ascii="宋体" w:eastAsia="宋体" w:hAnsi="ˎ̥" w:cs="宋体"/>
      <w:color w:val="000000"/>
      <w:kern w:val="2"/>
      <w:sz w:val="24"/>
      <w:lang w:val="en-US" w:eastAsia="zh-CN" w:bidi="ar-SA"/>
    </w:rPr>
  </w:style>
  <w:style w:type="character" w:customStyle="1" w:styleId="Char10">
    <w:name w:val="批注主题 Char1"/>
    <w:qFormat/>
    <w:rPr>
      <w:b/>
      <w:bCs/>
      <w:kern w:val="2"/>
      <w:sz w:val="21"/>
    </w:rPr>
  </w:style>
  <w:style w:type="character" w:customStyle="1" w:styleId="afff5">
    <w:name w:val="样式 (中文) 黑体 小三"/>
    <w:qFormat/>
    <w:rPr>
      <w:rFonts w:ascii="Times New Roman" w:eastAsia="宋体" w:hAnsi="Times New Roman" w:cs="宋体"/>
      <w:kern w:val="0"/>
      <w:sz w:val="30"/>
      <w:szCs w:val="30"/>
    </w:rPr>
  </w:style>
  <w:style w:type="character" w:customStyle="1" w:styleId="Char3">
    <w:name w:val="正缩 Char"/>
    <w:link w:val="afff6"/>
    <w:qFormat/>
    <w:rPr>
      <w:rFonts w:ascii="ˎ̥" w:hAnsi="ˎ̥" w:cs="宋体"/>
      <w:kern w:val="2"/>
      <w:sz w:val="24"/>
      <w:szCs w:val="24"/>
    </w:rPr>
  </w:style>
  <w:style w:type="paragraph" w:customStyle="1" w:styleId="afff6">
    <w:name w:val="正缩"/>
    <w:basedOn w:val="a"/>
    <w:link w:val="Char3"/>
    <w:qFormat/>
    <w:pPr>
      <w:ind w:firstLine="567"/>
    </w:pPr>
    <w:rPr>
      <w:rFonts w:ascii="ˎ̥" w:hAnsi="ˎ̥"/>
      <w:sz w:val="24"/>
      <w:szCs w:val="24"/>
    </w:rPr>
  </w:style>
  <w:style w:type="character" w:customStyle="1" w:styleId="CharChar5">
    <w:name w:val="Char Char5"/>
    <w:qFormat/>
    <w:rPr>
      <w:rFonts w:ascii="宋体" w:eastAsia="宋体" w:hAnsi="Arial" w:cs="Arial"/>
      <w:b/>
      <w:bCs/>
      <w:kern w:val="2"/>
      <w:sz w:val="32"/>
      <w:szCs w:val="32"/>
      <w:lang w:val="en-US" w:eastAsia="zh-CN" w:bidi="ar-SA"/>
    </w:rPr>
  </w:style>
  <w:style w:type="character" w:customStyle="1" w:styleId="70">
    <w:name w:val="标题 7 字符"/>
    <w:link w:val="7"/>
    <w:qFormat/>
    <w:rPr>
      <w:rFonts w:eastAsia="宋体"/>
      <w:b/>
      <w:sz w:val="24"/>
      <w:lang w:val="en-US" w:eastAsia="zh-CN" w:bidi="ar-SA"/>
    </w:rPr>
  </w:style>
  <w:style w:type="character" w:customStyle="1" w:styleId="Char4">
    <w:name w:val="批注文字 Char"/>
    <w:qFormat/>
    <w:rPr>
      <w:rFonts w:eastAsia="宋体"/>
      <w:kern w:val="2"/>
      <w:sz w:val="21"/>
      <w:szCs w:val="24"/>
      <w:lang w:val="en-US" w:eastAsia="zh-CN" w:bidi="ar-SA"/>
    </w:rPr>
  </w:style>
  <w:style w:type="character" w:customStyle="1" w:styleId="afc">
    <w:name w:val="副标题 字符"/>
    <w:link w:val="afb"/>
    <w:qFormat/>
    <w:rPr>
      <w:rFonts w:ascii="Cambria" w:eastAsia="宋体" w:hAnsi="Cambria"/>
      <w:b/>
      <w:bCs/>
      <w:kern w:val="28"/>
      <w:sz w:val="32"/>
      <w:szCs w:val="32"/>
      <w:lang w:val="en-US" w:eastAsia="zh-CN" w:bidi="ar-SA"/>
    </w:rPr>
  </w:style>
  <w:style w:type="character" w:customStyle="1" w:styleId="af5">
    <w:name w:val="批注框文本 字符"/>
    <w:link w:val="af4"/>
    <w:qFormat/>
    <w:rPr>
      <w:rFonts w:ascii="宋体"/>
      <w:kern w:val="2"/>
      <w:sz w:val="18"/>
      <w:szCs w:val="18"/>
    </w:rPr>
  </w:style>
  <w:style w:type="character" w:customStyle="1" w:styleId="af3">
    <w:name w:val="日期 字符"/>
    <w:link w:val="af2"/>
    <w:qFormat/>
    <w:rPr>
      <w:kern w:val="2"/>
      <w:sz w:val="21"/>
      <w:szCs w:val="24"/>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a8">
    <w:name w:val="文档结构图 字符"/>
    <w:link w:val="a7"/>
    <w:qFormat/>
    <w:rPr>
      <w:rFonts w:ascii="ˎ̥" w:hAnsi="ˎ̥" w:cs="宋体"/>
      <w:kern w:val="2"/>
      <w:sz w:val="21"/>
      <w:szCs w:val="24"/>
      <w:shd w:val="clear" w:color="auto" w:fill="000080"/>
    </w:rPr>
  </w:style>
  <w:style w:type="character" w:customStyle="1" w:styleId="Char11">
    <w:name w:val="文档结构图 Char1"/>
    <w:qFormat/>
    <w:rPr>
      <w:rFonts w:ascii="宋体"/>
      <w:kern w:val="2"/>
      <w:sz w:val="18"/>
      <w:szCs w:val="18"/>
    </w:rPr>
  </w:style>
  <w:style w:type="character" w:customStyle="1" w:styleId="Char5">
    <w:name w:val="文档正文 Char"/>
    <w:link w:val="afff7"/>
    <w:qFormat/>
    <w:rPr>
      <w:rFonts w:ascii="宋体" w:hAnsi="宋体"/>
      <w:kern w:val="0"/>
      <w:sz w:val="28"/>
      <w:szCs w:val="20"/>
    </w:rPr>
  </w:style>
  <w:style w:type="paragraph" w:customStyle="1" w:styleId="afff7">
    <w:name w:val="文档正文"/>
    <w:basedOn w:val="a"/>
    <w:link w:val="Char5"/>
    <w:qFormat/>
    <w:pPr>
      <w:adjustRightInd w:val="0"/>
      <w:spacing w:line="480" w:lineRule="exact"/>
      <w:ind w:firstLineChars="200" w:firstLine="567"/>
      <w:textAlignment w:val="baseline"/>
    </w:pPr>
    <w:rPr>
      <w:rFonts w:ascii="宋体" w:hAnsi="宋体"/>
      <w:kern w:val="0"/>
      <w:sz w:val="28"/>
    </w:rPr>
  </w:style>
  <w:style w:type="character" w:customStyle="1" w:styleId="1Char1">
    <w:name w:val="1  正  文 Char"/>
    <w:link w:val="14"/>
    <w:qFormat/>
    <w:rPr>
      <w:rFonts w:ascii="ˎ̥" w:eastAsia="黑体" w:hAnsi="ˎ̥" w:cs="宋体"/>
      <w:color w:val="000000"/>
      <w:sz w:val="24"/>
      <w:szCs w:val="24"/>
      <w:lang w:val="en-US" w:eastAsia="zh-CN" w:bidi="ar-SA"/>
    </w:rPr>
  </w:style>
  <w:style w:type="paragraph" w:customStyle="1" w:styleId="14">
    <w:name w:val="1  正  文"/>
    <w:link w:val="1Char1"/>
    <w:qFormat/>
    <w:pPr>
      <w:widowControl w:val="0"/>
      <w:spacing w:line="360" w:lineRule="auto"/>
      <w:ind w:firstLine="493"/>
      <w:jc w:val="both"/>
    </w:pPr>
    <w:rPr>
      <w:rFonts w:ascii="ˎ̥" w:eastAsia="黑体" w:hAnsi="ˎ̥" w:cs="宋体"/>
      <w:color w:val="000000"/>
      <w:sz w:val="24"/>
      <w:szCs w:val="24"/>
    </w:rPr>
  </w:style>
  <w:style w:type="character" w:customStyle="1" w:styleId="Char6">
    <w:name w:val="表号 Char"/>
    <w:link w:val="afff8"/>
    <w:qFormat/>
    <w:rPr>
      <w:rFonts w:ascii="ˎ̥" w:eastAsia="黑体" w:hAnsi="ˎ̥" w:cs="宋体"/>
      <w:sz w:val="28"/>
      <w:szCs w:val="28"/>
      <w:lang w:val="en-US" w:eastAsia="zh-CN" w:bidi="ar-SA"/>
    </w:rPr>
  </w:style>
  <w:style w:type="paragraph" w:customStyle="1" w:styleId="afff8">
    <w:name w:val="表号"/>
    <w:link w:val="Char6"/>
    <w:qFormat/>
    <w:pPr>
      <w:overflowPunct w:val="0"/>
      <w:adjustRightInd w:val="0"/>
      <w:spacing w:line="240" w:lineRule="atLeast"/>
      <w:jc w:val="both"/>
    </w:pPr>
    <w:rPr>
      <w:rFonts w:ascii="ˎ̥" w:eastAsia="黑体" w:hAnsi="ˎ̥" w:cs="宋体"/>
      <w:sz w:val="28"/>
      <w:szCs w:val="28"/>
    </w:rPr>
  </w:style>
  <w:style w:type="character" w:customStyle="1" w:styleId="CharChar2">
    <w:name w:val="Char Char2"/>
    <w:qFormat/>
    <w:rPr>
      <w:rFonts w:ascii="ˎ̥" w:eastAsia="宋体" w:hAnsi="ˎ̥" w:cs="宋体"/>
      <w:kern w:val="2"/>
      <w:sz w:val="21"/>
      <w:szCs w:val="24"/>
      <w:lang w:val="en-US" w:eastAsia="zh-CN" w:bidi="ar-SA"/>
    </w:rPr>
  </w:style>
  <w:style w:type="character" w:customStyle="1" w:styleId="CharChar9">
    <w:name w:val="Char Char9"/>
    <w:qFormat/>
    <w:rPr>
      <w:rFonts w:ascii="ˎ̥" w:eastAsia="宋体" w:hAnsi="ˎ̥" w:cs="宋体"/>
      <w:b/>
      <w:bCs/>
      <w:kern w:val="2"/>
      <w:sz w:val="24"/>
      <w:szCs w:val="32"/>
      <w:lang w:val="en-US" w:eastAsia="zh-CN" w:bidi="ar-SA"/>
    </w:rPr>
  </w:style>
  <w:style w:type="character" w:customStyle="1" w:styleId="CharChar6">
    <w:name w:val="Char Char6"/>
    <w:qFormat/>
    <w:rPr>
      <w:rFonts w:ascii="ˎ̥" w:eastAsia="黑体" w:hAnsi="ˎ̥" w:cs="宋体"/>
      <w:kern w:val="2"/>
      <w:sz w:val="18"/>
      <w:szCs w:val="18"/>
    </w:rPr>
  </w:style>
  <w:style w:type="character" w:customStyle="1" w:styleId="22">
    <w:name w:val="正文文本缩进 2 字符"/>
    <w:link w:val="21"/>
    <w:qFormat/>
    <w:rPr>
      <w:rFonts w:eastAsia="仿宋_GB2312"/>
      <w:kern w:val="2"/>
      <w:sz w:val="32"/>
    </w:rPr>
  </w:style>
  <w:style w:type="character" w:customStyle="1" w:styleId="4Char">
    <w:name w:val="样式4 Char"/>
    <w:link w:val="43"/>
    <w:qFormat/>
    <w:rPr>
      <w:rFonts w:ascii="宋体"/>
      <w:bCs/>
      <w:kern w:val="2"/>
      <w:sz w:val="18"/>
      <w:szCs w:val="24"/>
    </w:rPr>
  </w:style>
  <w:style w:type="paragraph" w:customStyle="1" w:styleId="43">
    <w:name w:val="样式4"/>
    <w:basedOn w:val="36"/>
    <w:link w:val="4Char"/>
    <w:qFormat/>
    <w:pPr>
      <w:spacing w:line="240" w:lineRule="atLeast"/>
    </w:pPr>
    <w:rPr>
      <w:sz w:val="18"/>
    </w:rPr>
  </w:style>
  <w:style w:type="paragraph" w:customStyle="1" w:styleId="36">
    <w:name w:val="样式3"/>
    <w:basedOn w:val="a"/>
    <w:qFormat/>
    <w:pPr>
      <w:spacing w:line="360" w:lineRule="exact"/>
      <w:ind w:firstLine="480"/>
      <w:jc w:val="center"/>
    </w:pPr>
    <w:rPr>
      <w:rFonts w:ascii="宋体"/>
      <w:bCs/>
      <w:szCs w:val="24"/>
    </w:rPr>
  </w:style>
  <w:style w:type="character" w:customStyle="1" w:styleId="Char12">
    <w:name w:val="标题 Char1"/>
    <w:qFormat/>
    <w:rPr>
      <w:rFonts w:ascii="Cambria" w:hAnsi="Cambria" w:cs="Times New Roman"/>
      <w:b/>
      <w:bCs/>
      <w:kern w:val="2"/>
      <w:sz w:val="32"/>
      <w:szCs w:val="32"/>
    </w:rPr>
  </w:style>
  <w:style w:type="character" w:customStyle="1" w:styleId="CharChar0">
    <w:name w:val="正文缩进 Char Char"/>
    <w:qFormat/>
    <w:rPr>
      <w:rFonts w:ascii="Times New Roman" w:eastAsia="宋体" w:hAnsi="Times New Roman" w:cs="Times New Roman"/>
      <w:kern w:val="0"/>
      <w:sz w:val="24"/>
      <w:szCs w:val="20"/>
    </w:rPr>
  </w:style>
  <w:style w:type="character" w:customStyle="1" w:styleId="32">
    <w:name w:val="正文文本 3 字符"/>
    <w:link w:val="31"/>
    <w:qFormat/>
    <w:rPr>
      <w:rFonts w:ascii="仿宋_GB2312" w:eastAsia="仿宋_GB2312"/>
      <w:kern w:val="2"/>
      <w:sz w:val="24"/>
    </w:rPr>
  </w:style>
  <w:style w:type="character" w:customStyle="1" w:styleId="1Char2">
    <w:name w:val="1  正 文 Char"/>
    <w:link w:val="15"/>
    <w:qFormat/>
    <w:rPr>
      <w:rFonts w:ascii="ˎ̥" w:eastAsia="黑体" w:hAnsi="ˎ̥" w:cs="宋体"/>
      <w:kern w:val="2"/>
      <w:sz w:val="24"/>
      <w:szCs w:val="24"/>
      <w:lang w:val="en-US" w:eastAsia="zh-CN" w:bidi="ar-SA"/>
    </w:rPr>
  </w:style>
  <w:style w:type="paragraph" w:customStyle="1" w:styleId="15">
    <w:name w:val="1  正 文"/>
    <w:link w:val="1Char2"/>
    <w:qFormat/>
    <w:pPr>
      <w:widowControl w:val="0"/>
      <w:spacing w:line="360" w:lineRule="auto"/>
      <w:ind w:firstLine="493"/>
      <w:jc w:val="both"/>
      <w:textAlignment w:val="center"/>
    </w:pPr>
    <w:rPr>
      <w:rFonts w:ascii="ˎ̥" w:eastAsia="黑体" w:hAnsi="ˎ̥" w:cs="宋体"/>
      <w:kern w:val="2"/>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FF0000"/>
      <w:kern w:val="0"/>
      <w:sz w:val="16"/>
      <w:szCs w:val="16"/>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6"/>
      <w:szCs w:val="16"/>
    </w:rPr>
  </w:style>
  <w:style w:type="paragraph" w:customStyle="1" w:styleId="300">
    <w:name w:val="样式 标题 3 + 首行缩进:  0 字符"/>
    <w:basedOn w:val="3"/>
    <w:qFormat/>
    <w:pPr>
      <w:adjustRightInd w:val="0"/>
      <w:snapToGrid w:val="0"/>
      <w:spacing w:line="240" w:lineRule="auto"/>
      <w:ind w:left="-178" w:firstLine="211"/>
    </w:pPr>
    <w:rPr>
      <w:rFonts w:ascii="宋体" w:hAnsi="宋体" w:cs="宋体"/>
      <w:bCs w:val="0"/>
      <w:szCs w:val="24"/>
    </w:rPr>
  </w:style>
  <w:style w:type="paragraph" w:customStyle="1" w:styleId="260">
    <w:name w:val="样式 首行缩进:  2 字符6"/>
    <w:basedOn w:val="a"/>
    <w:qFormat/>
    <w:pPr>
      <w:spacing w:line="440" w:lineRule="exact"/>
      <w:ind w:firstLine="200"/>
    </w:pPr>
    <w:rPr>
      <w:rFonts w:cs="宋体"/>
    </w:rPr>
  </w:style>
  <w:style w:type="paragraph" w:customStyle="1" w:styleId="62">
    <w:name w:val="样式 样式6 + 两端对齐"/>
    <w:basedOn w:val="63"/>
    <w:qFormat/>
    <w:pPr>
      <w:widowControl/>
      <w:snapToGrid/>
      <w:ind w:firstLine="0"/>
      <w:jc w:val="both"/>
    </w:pPr>
    <w:rPr>
      <w:rFonts w:ascii="Times New Roman" w:cs="宋体"/>
      <w:szCs w:val="20"/>
    </w:rPr>
  </w:style>
  <w:style w:type="paragraph" w:customStyle="1" w:styleId="63">
    <w:name w:val="样式6"/>
    <w:basedOn w:val="11"/>
    <w:qFormat/>
    <w:pPr>
      <w:adjustRightInd w:val="0"/>
      <w:snapToGrid w:val="0"/>
      <w:spacing w:line="240" w:lineRule="atLeast"/>
      <w:ind w:firstLineChars="0" w:firstLine="480"/>
      <w:jc w:val="center"/>
    </w:pPr>
    <w:rPr>
      <w:rFonts w:hAnsi="Times New Roman"/>
    </w:rPr>
  </w:style>
  <w:style w:type="paragraph" w:customStyle="1" w:styleId="afff9">
    <w:name w:val="小节标题"/>
    <w:basedOn w:val="a"/>
    <w:next w:val="a"/>
    <w:qFormat/>
    <w:pPr>
      <w:widowControl/>
      <w:spacing w:before="175" w:after="102" w:line="351" w:lineRule="atLeast"/>
      <w:textAlignment w:val="baseline"/>
    </w:pPr>
    <w:rPr>
      <w:rFonts w:eastAsia="黑体"/>
      <w:color w:val="000000"/>
      <w:kern w:val="0"/>
      <w:szCs w:val="21"/>
      <w:u w:color="000000"/>
    </w:rPr>
  </w:style>
  <w:style w:type="paragraph" w:customStyle="1" w:styleId="130">
    <w:name w:val="样式 宋体 行距: 多倍行距 1.3 字行"/>
    <w:basedOn w:val="a"/>
    <w:qFormat/>
    <w:pPr>
      <w:adjustRightInd w:val="0"/>
      <w:snapToGrid w:val="0"/>
      <w:spacing w:line="400" w:lineRule="exact"/>
      <w:ind w:firstLineChars="200" w:firstLine="200"/>
    </w:pPr>
    <w:rPr>
      <w:rFonts w:ascii="宋体" w:hAnsi="宋体" w:cs="宋体"/>
    </w:rPr>
  </w:style>
  <w:style w:type="paragraph" w:customStyle="1" w:styleId="Style5">
    <w:name w:val="_Style 5"/>
    <w:basedOn w:val="a"/>
    <w:qFormat/>
    <w:pPr>
      <w:tabs>
        <w:tab w:val="left" w:pos="360"/>
      </w:tabs>
      <w:ind w:firstLineChars="150" w:firstLine="420"/>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16"/>
      <w:szCs w:val="16"/>
    </w:rPr>
  </w:style>
  <w:style w:type="paragraph" w:customStyle="1" w:styleId="2102">
    <w:name w:val="样式 样式2 + (中文) 宋体 10 磅 首行缩进:  2 字符"/>
    <w:basedOn w:val="2a"/>
    <w:qFormat/>
    <w:pPr>
      <w:adjustRightInd w:val="0"/>
      <w:spacing w:line="520" w:lineRule="exact"/>
      <w:ind w:firstLine="0"/>
    </w:pPr>
    <w:rPr>
      <w:rFonts w:ascii="Times New Roman" w:hAnsi="宋体" w:cs="宋体"/>
      <w:bCs/>
      <w:kern w:val="0"/>
      <w:sz w:val="20"/>
      <w:szCs w:val="20"/>
    </w:rPr>
  </w:style>
  <w:style w:type="paragraph" w:customStyle="1" w:styleId="2a">
    <w:name w:val="样式2"/>
    <w:basedOn w:val="a"/>
    <w:qFormat/>
    <w:pPr>
      <w:spacing w:line="360" w:lineRule="exact"/>
      <w:ind w:firstLine="480"/>
      <w:jc w:val="center"/>
    </w:pPr>
    <w:rPr>
      <w:rFonts w:ascii="宋体"/>
      <w:b/>
      <w:sz w:val="28"/>
      <w:szCs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6"/>
      <w:szCs w:val="16"/>
    </w:rPr>
  </w:style>
  <w:style w:type="paragraph" w:customStyle="1" w:styleId="3GB2312GB23120">
    <w:name w:val="样式 标题 3 + (西文) 仿宋_GB2312 (中文) 仿宋_GB2312 四号 非加粗 左侧:  0 厘米 首行..."/>
    <w:basedOn w:val="4"/>
    <w:next w:val="af0"/>
    <w:qFormat/>
    <w:pPr>
      <w:widowControl/>
      <w:spacing w:line="400" w:lineRule="exact"/>
      <w:jc w:val="center"/>
    </w:pPr>
    <w:rPr>
      <w:rFonts w:ascii="仿宋_GB2312" w:eastAsia="仿宋_GB2312" w:cs="宋体"/>
      <w:bCs w:val="0"/>
      <w:sz w:val="28"/>
      <w:szCs w:val="20"/>
    </w:rPr>
  </w:style>
  <w:style w:type="paragraph" w:customStyle="1" w:styleId="270">
    <w:name w:val="样式 首行缩进:  2 字符7"/>
    <w:basedOn w:val="a"/>
    <w:qFormat/>
    <w:pPr>
      <w:spacing w:line="440" w:lineRule="exact"/>
      <w:ind w:firstLine="200"/>
    </w:pPr>
    <w:rPr>
      <w:rFonts w:cs="宋体"/>
    </w:rPr>
  </w:style>
  <w:style w:type="paragraph" w:customStyle="1" w:styleId="121">
    <w:name w:val="样式 标题 1 + 首行缩进:  2 字符"/>
    <w:basedOn w:val="1"/>
    <w:qFormat/>
    <w:pPr>
      <w:adjustRightInd w:val="0"/>
      <w:snapToGrid w:val="0"/>
      <w:spacing w:before="0" w:after="0" w:line="360" w:lineRule="auto"/>
      <w:ind w:leftChars="525" w:left="1260"/>
    </w:pPr>
    <w:rPr>
      <w:rFonts w:ascii="宋体" w:cs="宋体"/>
      <w:sz w:val="36"/>
      <w:szCs w:val="36"/>
    </w:rPr>
  </w:style>
  <w:style w:type="paragraph" w:customStyle="1" w:styleId="ParaCharCharCharChar">
    <w:name w:val="默认段落字体 Para Char Char Char Char"/>
    <w:basedOn w:val="a"/>
    <w:qFormat/>
    <w:rPr>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rPr>
  </w:style>
  <w:style w:type="paragraph" w:customStyle="1" w:styleId="111">
    <w:name w:val="样式 首行缩进 + 左侧:  1 字符 右侧:  1 字符1"/>
    <w:basedOn w:val="afffa"/>
    <w:qFormat/>
    <w:pPr>
      <w:ind w:left="281" w:right="281"/>
    </w:pPr>
    <w:rPr>
      <w:b/>
      <w:bCs/>
      <w:sz w:val="24"/>
      <w:szCs w:val="24"/>
    </w:rPr>
  </w:style>
  <w:style w:type="paragraph" w:customStyle="1" w:styleId="afffa">
    <w:name w:val="首行缩进"/>
    <w:basedOn w:val="a"/>
    <w:qFormat/>
    <w:pPr>
      <w:spacing w:before="240" w:after="240"/>
      <w:ind w:leftChars="100" w:left="100" w:rightChars="100" w:right="100"/>
      <w:jc w:val="left"/>
    </w:pPr>
    <w:rPr>
      <w:rFonts w:ascii="宋体" w:hAnsi="宋体"/>
      <w:sz w:val="28"/>
      <w:szCs w:val="28"/>
    </w:rPr>
  </w:style>
  <w:style w:type="paragraph" w:customStyle="1" w:styleId="10127">
    <w:name w:val="样式 宋体 四号 首行缩进:  1.01 厘米 行距: 固定值 27 磅"/>
    <w:qFormat/>
    <w:pPr>
      <w:spacing w:line="500" w:lineRule="exact"/>
      <w:ind w:firstLineChars="200" w:firstLine="200"/>
    </w:pPr>
    <w:rPr>
      <w:rFonts w:ascii="宋体" w:hAnsi="宋体" w:cs="宋体"/>
      <w:kern w:val="2"/>
      <w:sz w:val="28"/>
    </w:rPr>
  </w:style>
  <w:style w:type="paragraph" w:customStyle="1" w:styleId="font14">
    <w:name w:val="font14"/>
    <w:basedOn w:val="a"/>
    <w:qFormat/>
    <w:pPr>
      <w:widowControl/>
      <w:spacing w:before="100" w:beforeAutospacing="1" w:after="100" w:afterAutospacing="1"/>
      <w:jc w:val="left"/>
    </w:pPr>
    <w:rPr>
      <w:color w:val="000000"/>
      <w:kern w:val="0"/>
      <w:sz w:val="16"/>
      <w:szCs w:val="16"/>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style0">
    <w:name w:val="style0"/>
    <w:basedOn w:val="a"/>
    <w:qFormat/>
    <w:pPr>
      <w:widowControl/>
      <w:spacing w:before="100" w:beforeAutospacing="1" w:after="100" w:afterAutospacing="1"/>
      <w:jc w:val="left"/>
    </w:pPr>
    <w:rPr>
      <w:rFonts w:ascii="宋体" w:hAnsi="宋体"/>
      <w:kern w:val="0"/>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4"/>
      <w:szCs w:val="14"/>
    </w:rPr>
  </w:style>
  <w:style w:type="paragraph" w:customStyle="1" w:styleId="221">
    <w:name w:val="样式 标题 2 + 首行缩进:  2 字符"/>
    <w:basedOn w:val="2"/>
    <w:qFormat/>
    <w:pPr>
      <w:keepNext w:val="0"/>
      <w:keepLines w:val="0"/>
      <w:adjustRightInd w:val="0"/>
      <w:snapToGrid w:val="0"/>
      <w:spacing w:before="0" w:after="0" w:line="360" w:lineRule="auto"/>
      <w:ind w:firstLineChars="895" w:firstLine="3235"/>
    </w:pPr>
    <w:rPr>
      <w:rFonts w:ascii="宋体" w:eastAsia="宋体" w:hAnsi="宋体" w:cs="宋体"/>
      <w:sz w:val="36"/>
      <w:szCs w:val="36"/>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paragraph" w:customStyle="1" w:styleId="afffb">
    <w:name w:val="文字缩进"/>
    <w:basedOn w:val="a"/>
    <w:qFormat/>
    <w:pPr>
      <w:spacing w:line="440" w:lineRule="exact"/>
      <w:ind w:firstLineChars="200" w:firstLine="200"/>
    </w:pPr>
    <w:rPr>
      <w:sz w:val="24"/>
      <w:szCs w:val="24"/>
    </w:rPr>
  </w:style>
  <w:style w:type="paragraph" w:customStyle="1" w:styleId="37">
    <w:name w:val="样式 样式3 +"/>
    <w:basedOn w:val="a"/>
    <w:qFormat/>
    <w:pPr>
      <w:adjustRightInd w:val="0"/>
      <w:spacing w:line="360" w:lineRule="exact"/>
      <w:jc w:val="center"/>
    </w:pPr>
    <w:rPr>
      <w:kern w:val="0"/>
      <w:szCs w:val="24"/>
    </w:rPr>
  </w:style>
  <w:style w:type="paragraph" w:customStyle="1" w:styleId="afffc">
    <w:name w:val="二级标题"/>
    <w:basedOn w:val="2"/>
    <w:next w:val="a"/>
    <w:qFormat/>
    <w:pPr>
      <w:widowControl/>
      <w:spacing w:line="360" w:lineRule="exact"/>
      <w:jc w:val="center"/>
    </w:pPr>
    <w:rPr>
      <w:rFonts w:ascii="宋体" w:eastAsia="宋体" w:hAnsi="宋体" w:cs="宋体"/>
      <w:kern w:val="0"/>
      <w:sz w:val="30"/>
      <w:szCs w:val="36"/>
    </w:rPr>
  </w:style>
  <w:style w:type="paragraph" w:customStyle="1" w:styleId="afffd">
    <w:name w:val="正文段落"/>
    <w:basedOn w:val="aff6"/>
    <w:qFormat/>
    <w:pPr>
      <w:widowControl w:val="0"/>
      <w:topLinePunct/>
      <w:adjustRightInd w:val="0"/>
      <w:spacing w:after="0" w:line="360" w:lineRule="auto"/>
      <w:ind w:firstLine="525"/>
      <w:jc w:val="both"/>
      <w:textAlignment w:val="baseline"/>
    </w:pPr>
    <w:rPr>
      <w:sz w:val="28"/>
    </w:rPr>
  </w:style>
  <w:style w:type="paragraph" w:customStyle="1" w:styleId="CharCharCharChar">
    <w:name w:val="Char Char Char Char"/>
    <w:basedOn w:val="a"/>
    <w:semiHidden/>
    <w:qFormat/>
    <w:rPr>
      <w:szCs w:val="21"/>
    </w:rPr>
  </w:style>
  <w:style w:type="paragraph" w:customStyle="1" w:styleId="10023">
    <w:name w:val="样式 标题 1 + (中文) 宋体 加粗 左 段前: 0 磅 段后: 0 磅 行距: 固定值 23 磅"/>
    <w:basedOn w:val="1"/>
    <w:qFormat/>
    <w:pPr>
      <w:spacing w:beforeLines="50" w:before="156" w:afterLines="50" w:after="156" w:line="500" w:lineRule="exact"/>
      <w:ind w:leftChars="525" w:left="1260" w:firstLineChars="784" w:firstLine="2833"/>
      <w:jc w:val="left"/>
    </w:pPr>
    <w:rPr>
      <w:rFonts w:ascii="宋体" w:cs="宋体"/>
      <w:kern w:val="2"/>
      <w:sz w:val="36"/>
      <w:szCs w:val="36"/>
    </w:rPr>
  </w:style>
  <w:style w:type="paragraph" w:customStyle="1" w:styleId="BT2">
    <w:name w:val="BT2"/>
    <w:basedOn w:val="2"/>
    <w:qFormat/>
    <w:pPr>
      <w:keepNext w:val="0"/>
      <w:keepLines w:val="0"/>
      <w:kinsoku w:val="0"/>
      <w:overflowPunct w:val="0"/>
      <w:autoSpaceDE w:val="0"/>
      <w:autoSpaceDN w:val="0"/>
      <w:spacing w:before="0" w:after="0" w:line="360" w:lineRule="auto"/>
      <w:jc w:val="left"/>
    </w:pPr>
    <w:rPr>
      <w:rFonts w:ascii="黑体" w:hAnsi="Arial"/>
      <w:b w:val="0"/>
      <w:sz w:val="30"/>
      <w:szCs w:val="30"/>
    </w:rPr>
  </w:style>
  <w:style w:type="paragraph" w:customStyle="1" w:styleId="222">
    <w:name w:val="样式 首行缩进:  2 字符 行距: 固定值 22 磅"/>
    <w:basedOn w:val="a"/>
    <w:qFormat/>
    <w:pPr>
      <w:spacing w:line="440" w:lineRule="exact"/>
      <w:ind w:firstLine="200"/>
    </w:pPr>
    <w:rPr>
      <w:rFonts w:cs="宋体"/>
    </w:rPr>
  </w:style>
  <w:style w:type="paragraph" w:customStyle="1" w:styleId="xl74">
    <w:name w:val="xl74"/>
    <w:basedOn w:val="a"/>
    <w:qFormat/>
    <w:pPr>
      <w:widowControl/>
      <w:pBdr>
        <w:bottom w:val="single" w:sz="4" w:space="0" w:color="000000"/>
      </w:pBdr>
      <w:spacing w:before="100" w:beforeAutospacing="1" w:after="100" w:afterAutospacing="1"/>
      <w:jc w:val="right"/>
      <w:textAlignment w:val="center"/>
    </w:pPr>
    <w:rPr>
      <w:rFonts w:ascii="宋体" w:hAnsi="宋体" w:cs="宋体"/>
      <w:kern w:val="0"/>
      <w:sz w:val="18"/>
      <w:szCs w:val="18"/>
    </w:rPr>
  </w:style>
  <w:style w:type="paragraph" w:customStyle="1" w:styleId="16">
    <w:name w:val="样式 标题 1 + 小初 非加粗 倾斜 阴影"/>
    <w:basedOn w:val="1"/>
    <w:qFormat/>
    <w:pPr>
      <w:widowControl/>
      <w:adjustRightInd w:val="0"/>
      <w:spacing w:before="0" w:after="0" w:line="578" w:lineRule="atLeast"/>
      <w:jc w:val="center"/>
    </w:pPr>
    <w:rPr>
      <w:rFonts w:hAnsi="宋体" w:cs="宋体"/>
      <w:b w:val="0"/>
      <w:i/>
      <w:iCs/>
      <w:sz w:val="72"/>
      <w:u w:val="double"/>
      <w14:shadow w14:blurRad="50800" w14:dist="38100" w14:dir="2700000" w14:sx="100000" w14:sy="100000" w14:kx="0" w14:ky="0" w14:algn="tl">
        <w14:srgbClr w14:val="000000">
          <w14:alpha w14:val="60000"/>
        </w14:srgbClr>
      </w14:shadow>
    </w:rPr>
  </w:style>
  <w:style w:type="paragraph" w:customStyle="1" w:styleId="afffe">
    <w:name w:val="报告正文"/>
    <w:basedOn w:val="a"/>
    <w:next w:val="a"/>
    <w:qFormat/>
    <w:pPr>
      <w:spacing w:line="360" w:lineRule="auto"/>
      <w:ind w:firstLineChars="200" w:firstLine="200"/>
    </w:pPr>
    <w:rPr>
      <w:sz w:val="24"/>
      <w:szCs w:val="24"/>
    </w:rPr>
  </w:style>
  <w:style w:type="paragraph" w:customStyle="1" w:styleId="2b">
    <w:name w:val="目录2"/>
    <w:basedOn w:val="a"/>
    <w:next w:val="a"/>
    <w:qFormat/>
    <w:pPr>
      <w:widowControl/>
      <w:tabs>
        <w:tab w:val="left" w:leader="dot" w:pos="8503"/>
      </w:tabs>
      <w:spacing w:line="317" w:lineRule="atLeast"/>
      <w:ind w:left="419" w:firstLine="419"/>
      <w:textAlignment w:val="baseline"/>
    </w:pPr>
    <w:rPr>
      <w:color w:val="000000"/>
      <w:kern w:val="0"/>
      <w:szCs w:val="21"/>
      <w:u w:color="000000"/>
    </w:rPr>
  </w:style>
  <w:style w:type="paragraph" w:customStyle="1" w:styleId="PlainText1">
    <w:name w:val="Plain Text1"/>
    <w:basedOn w:val="a"/>
    <w:uiPriority w:val="99"/>
    <w:qFormat/>
    <w:rPr>
      <w:rFonts w:ascii="宋体" w:hAnsi="Courier New"/>
    </w:rPr>
  </w:style>
  <w:style w:type="paragraph" w:customStyle="1" w:styleId="223">
    <w:name w:val="样式 首行缩进:  2 字符2"/>
    <w:basedOn w:val="a"/>
    <w:qFormat/>
    <w:pPr>
      <w:spacing w:line="440" w:lineRule="exact"/>
      <w:ind w:firstLine="200"/>
    </w:pPr>
    <w:rPr>
      <w:rFonts w:cs="宋体"/>
    </w:rPr>
  </w:style>
  <w:style w:type="paragraph" w:customStyle="1" w:styleId="affff">
    <w:name w:val="正文表格"/>
    <w:basedOn w:val="a"/>
    <w:qFormat/>
    <w:rPr>
      <w:sz w:val="24"/>
      <w:szCs w:val="24"/>
    </w:rPr>
  </w:style>
  <w:style w:type="paragraph" w:customStyle="1" w:styleId="affff0">
    <w:name w:val="款"/>
    <w:basedOn w:val="a"/>
    <w:next w:val="affff1"/>
    <w:qFormat/>
    <w:pPr>
      <w:tabs>
        <w:tab w:val="left" w:pos="720"/>
      </w:tabs>
      <w:jc w:val="left"/>
      <w:outlineLvl w:val="3"/>
    </w:pPr>
    <w:rPr>
      <w:sz w:val="24"/>
      <w:szCs w:val="28"/>
    </w:rPr>
  </w:style>
  <w:style w:type="paragraph" w:customStyle="1" w:styleId="affff1">
    <w:name w:val="节"/>
    <w:basedOn w:val="a"/>
    <w:qFormat/>
    <w:pPr>
      <w:tabs>
        <w:tab w:val="left" w:pos="735"/>
      </w:tabs>
      <w:jc w:val="left"/>
      <w:outlineLvl w:val="1"/>
    </w:pPr>
    <w:rPr>
      <w:b/>
      <w:kern w:val="0"/>
      <w:sz w:val="24"/>
      <w:szCs w:val="28"/>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6"/>
      <w:szCs w:val="16"/>
    </w:rPr>
  </w:style>
  <w:style w:type="paragraph" w:customStyle="1" w:styleId="17">
    <w:name w:val="样式 样式1 + (符号) 宋体 四号 非加粗"/>
    <w:basedOn w:val="11"/>
    <w:qFormat/>
    <w:pPr>
      <w:keepNext/>
      <w:keepLines/>
      <w:adjustRightInd w:val="0"/>
      <w:snapToGrid w:val="0"/>
      <w:spacing w:line="520" w:lineRule="exact"/>
      <w:ind w:firstLineChars="0" w:firstLine="480"/>
      <w:jc w:val="left"/>
      <w:outlineLvl w:val="1"/>
    </w:pPr>
    <w:rPr>
      <w:rFonts w:hAnsi="Arial"/>
      <w:szCs w:val="24"/>
    </w:rPr>
  </w:style>
  <w:style w:type="paragraph" w:customStyle="1" w:styleId="100">
    <w:name w:val="样式 标题 1 + 首行缩进:  0 字符"/>
    <w:basedOn w:val="1"/>
    <w:qFormat/>
    <w:pPr>
      <w:widowControl/>
      <w:adjustRightInd w:val="0"/>
      <w:spacing w:before="0" w:after="0" w:line="578" w:lineRule="atLeast"/>
      <w:jc w:val="center"/>
    </w:pPr>
    <w:rPr>
      <w:rFonts w:hAnsi="宋体" w:cs="宋体"/>
      <w:bCs w:val="0"/>
      <w:sz w:val="36"/>
      <w:szCs w:val="20"/>
    </w:rPr>
  </w:style>
  <w:style w:type="paragraph" w:customStyle="1" w:styleId="Number1">
    <w:name w:val="Number1"/>
    <w:basedOn w:val="a"/>
    <w:qFormat/>
    <w:pPr>
      <w:tabs>
        <w:tab w:val="left" w:pos="360"/>
      </w:tabs>
      <w:adjustRightInd w:val="0"/>
      <w:spacing w:line="360" w:lineRule="auto"/>
      <w:ind w:left="360" w:hanging="360"/>
      <w:jc w:val="left"/>
      <w:textAlignment w:val="baseline"/>
    </w:pPr>
    <w:rPr>
      <w:kern w:val="0"/>
      <w:sz w:val="24"/>
      <w:szCs w:val="24"/>
    </w:rPr>
  </w:style>
  <w:style w:type="paragraph" w:customStyle="1" w:styleId="18">
    <w:name w:val="书目1"/>
    <w:basedOn w:val="a"/>
    <w:qFormat/>
    <w:pPr>
      <w:widowControl/>
      <w:tabs>
        <w:tab w:val="left" w:pos="360"/>
      </w:tabs>
      <w:autoSpaceDE w:val="0"/>
      <w:autoSpaceDN w:val="0"/>
      <w:spacing w:line="360" w:lineRule="auto"/>
      <w:ind w:left="369" w:hanging="369"/>
      <w:jc w:val="left"/>
    </w:pPr>
    <w:rPr>
      <w:spacing w:val="-3"/>
      <w:kern w:val="0"/>
      <w:sz w:val="20"/>
      <w:szCs w:val="24"/>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b/>
      <w:bCs/>
      <w:kern w:val="0"/>
      <w:sz w:val="18"/>
      <w:szCs w:val="18"/>
    </w:rPr>
  </w:style>
  <w:style w:type="paragraph" w:customStyle="1" w:styleId="CharCharCharChar1CharCharChar">
    <w:name w:val="Char Char Char Char1 Char Char Char"/>
    <w:basedOn w:val="a"/>
    <w:qFormat/>
    <w:rPr>
      <w:szCs w:val="24"/>
    </w:rPr>
  </w:style>
  <w:style w:type="paragraph" w:customStyle="1" w:styleId="411114ch21">
    <w:name w:val="样式 标题 41.1.1.1标题 4－ch + 宋体 小四 行距: 固定值 21 磅"/>
    <w:basedOn w:val="4"/>
    <w:qFormat/>
    <w:pPr>
      <w:keepNext w:val="0"/>
      <w:keepLines w:val="0"/>
      <w:adjustRightInd w:val="0"/>
      <w:snapToGrid w:val="0"/>
      <w:spacing w:line="420" w:lineRule="exact"/>
    </w:pPr>
    <w:rPr>
      <w:rFonts w:ascii="宋体" w:hAnsi="宋体" w:cs="宋体"/>
      <w:b w:val="0"/>
      <w:szCs w:val="21"/>
    </w:rPr>
  </w:style>
  <w:style w:type="paragraph" w:customStyle="1" w:styleId="affff2">
    <w:name w:val="节标题"/>
    <w:basedOn w:val="a"/>
    <w:next w:val="afff9"/>
    <w:qFormat/>
    <w:pPr>
      <w:widowControl/>
      <w:spacing w:line="289" w:lineRule="atLeast"/>
      <w:jc w:val="center"/>
      <w:textAlignment w:val="baseline"/>
    </w:pPr>
    <w:rPr>
      <w:color w:val="000000"/>
      <w:kern w:val="0"/>
      <w:sz w:val="28"/>
      <w:szCs w:val="28"/>
      <w:u w:color="00000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230">
    <w:name w:val="样式 首行缩进:  2 字符3"/>
    <w:basedOn w:val="a"/>
    <w:qFormat/>
    <w:pPr>
      <w:spacing w:line="440" w:lineRule="exact"/>
      <w:ind w:firstLine="200"/>
    </w:pPr>
    <w:rPr>
      <w:rFonts w:cs="宋体"/>
    </w:rPr>
  </w:style>
  <w:style w:type="paragraph" w:customStyle="1" w:styleId="xl92">
    <w:name w:val="xl92"/>
    <w:basedOn w:val="a"/>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rPr>
  </w:style>
  <w:style w:type="paragraph" w:customStyle="1" w:styleId="2c">
    <w:name w:val="2  正  文"/>
    <w:basedOn w:val="a"/>
    <w:qFormat/>
    <w:pPr>
      <w:spacing w:line="360" w:lineRule="auto"/>
      <w:ind w:firstLine="493"/>
      <w:textAlignment w:val="center"/>
    </w:pPr>
    <w:rPr>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Char1CharCharChar3">
    <w:name w:val="Char1 Char Char Char3"/>
    <w:basedOn w:val="a"/>
    <w:qFormat/>
    <w:pPr>
      <w:widowControl/>
      <w:spacing w:after="160" w:line="240" w:lineRule="exact"/>
      <w:jc w:val="left"/>
    </w:pPr>
    <w:rPr>
      <w:szCs w:val="24"/>
    </w:rPr>
  </w:style>
  <w:style w:type="paragraph" w:customStyle="1" w:styleId="19">
    <w:name w:val="纯文本1"/>
    <w:basedOn w:val="a"/>
    <w:qFormat/>
    <w:pPr>
      <w:adjustRightInd w:val="0"/>
      <w:textAlignment w:val="baseline"/>
    </w:pPr>
    <w:rPr>
      <w:rFonts w:ascii="宋体" w:hAnsi="Courier New"/>
    </w:rPr>
  </w:style>
  <w:style w:type="paragraph" w:customStyle="1" w:styleId="Style12">
    <w:name w:val="_Style 12"/>
    <w:basedOn w:val="a"/>
    <w:qFormat/>
    <w:pPr>
      <w:tabs>
        <w:tab w:val="left" w:pos="360"/>
      </w:tabs>
      <w:ind w:firstLineChars="150" w:firstLine="420"/>
    </w:pPr>
    <w:rPr>
      <w:rFonts w:ascii="Arial" w:hAnsi="Arial" w:cs="Arial"/>
      <w:sz w:val="20"/>
    </w:rPr>
  </w:style>
  <w:style w:type="paragraph" w:customStyle="1" w:styleId="411114ch22">
    <w:name w:val="样式 标题 41.1.1.1标题 4－ch + 宋体 小四 行距: 固定值 22 磅"/>
    <w:basedOn w:val="4"/>
    <w:qFormat/>
    <w:pPr>
      <w:adjustRightInd w:val="0"/>
      <w:snapToGrid w:val="0"/>
      <w:spacing w:line="440" w:lineRule="exact"/>
    </w:pPr>
    <w:rPr>
      <w:rFonts w:ascii="宋体" w:hAnsi="宋体" w:cs="宋体"/>
      <w:sz w:val="24"/>
      <w:szCs w:val="20"/>
    </w:rPr>
  </w:style>
  <w:style w:type="paragraph" w:customStyle="1" w:styleId="821063">
    <w:name w:val="样式 样式 样式8 + 宋体 五号 首行缩进:  2 字符1 + 首行缩进:  0.63 厘米"/>
    <w:basedOn w:val="a"/>
    <w:qFormat/>
    <w:pPr>
      <w:jc w:val="left"/>
    </w:pPr>
    <w:rPr>
      <w:rFonts w:hAnsi="宋体" w:cs="宋体"/>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6"/>
      <w:szCs w:val="16"/>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1a">
    <w:name w:val="样式 标题 1 + 小二"/>
    <w:basedOn w:val="1"/>
    <w:qFormat/>
    <w:pPr>
      <w:widowControl/>
      <w:adjustRightInd w:val="0"/>
      <w:spacing w:before="0" w:after="0" w:line="578" w:lineRule="atLeast"/>
      <w:ind w:firstLineChars="45" w:firstLine="163"/>
      <w:jc w:val="center"/>
    </w:pPr>
    <w:rPr>
      <w:rFonts w:hAnsi="宋体" w:cs="宋体"/>
      <w:bCs w:val="0"/>
      <w:sz w:val="36"/>
      <w:szCs w:val="20"/>
    </w:rPr>
  </w:style>
  <w:style w:type="paragraph" w:customStyle="1" w:styleId="2d">
    <w:name w:val="样式 加粗 首行缩进:  2 字符"/>
    <w:basedOn w:val="a"/>
    <w:qFormat/>
    <w:pPr>
      <w:ind w:firstLine="602"/>
    </w:pPr>
  </w:style>
  <w:style w:type="paragraph" w:customStyle="1" w:styleId="2210">
    <w:name w:val="样式 样式2 + (中文) 宋体 首行缩进:  2 字符1"/>
    <w:basedOn w:val="2a"/>
    <w:qFormat/>
    <w:pPr>
      <w:adjustRightInd w:val="0"/>
      <w:spacing w:line="520" w:lineRule="exact"/>
      <w:ind w:firstLine="0"/>
    </w:pPr>
    <w:rPr>
      <w:rFonts w:ascii="Times New Roman" w:hAnsi="宋体" w:cs="宋体"/>
      <w:bCs/>
      <w:kern w:val="0"/>
      <w:sz w:val="21"/>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43GB2312">
    <w:name w:val="样式 标题 4标题3 + 仿宋_GB2312 三号"/>
    <w:basedOn w:val="4"/>
    <w:qFormat/>
    <w:pPr>
      <w:spacing w:before="280" w:after="290" w:line="376" w:lineRule="atLeast"/>
    </w:pPr>
    <w:rPr>
      <w:rFonts w:ascii="仿宋_GB2312" w:eastAsia="仿宋_GB2312" w:cs="宋体"/>
      <w:bCs w:val="0"/>
      <w:sz w:val="32"/>
      <w:szCs w:val="20"/>
    </w:rPr>
  </w:style>
  <w:style w:type="paragraph" w:customStyle="1" w:styleId="pa-7">
    <w:name w:val="pa-7"/>
    <w:basedOn w:val="a"/>
    <w:qFormat/>
    <w:pPr>
      <w:widowControl/>
      <w:spacing w:before="150" w:after="150"/>
      <w:jc w:val="left"/>
    </w:pPr>
    <w:rPr>
      <w:rFonts w:ascii="宋体" w:hAnsi="宋体" w:cs="宋体"/>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Char7">
    <w:name w:val="Char"/>
    <w:basedOn w:val="a"/>
    <w:qFormat/>
    <w:pPr>
      <w:widowControl/>
      <w:spacing w:after="160" w:line="240" w:lineRule="exact"/>
      <w:jc w:val="left"/>
    </w:pPr>
    <w:rPr>
      <w:rFonts w:ascii="Verdana" w:hAnsi="Verdana" w:cs="Verdana"/>
      <w:kern w:val="0"/>
      <w:szCs w:val="21"/>
      <w:lang w:eastAsia="en-US"/>
    </w:rPr>
  </w:style>
  <w:style w:type="paragraph" w:customStyle="1" w:styleId="xl67">
    <w:name w:val="xl67"/>
    <w:basedOn w:val="a"/>
    <w:qFormat/>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3W31113h33rdlevelH3l3CTHead3level3PIM3">
    <w:name w:val="样式 标题 3W3条标题1.1.13h33rd levelH3l3CTHead 3level_3PIM 3..."/>
    <w:basedOn w:val="3"/>
    <w:qFormat/>
    <w:pPr>
      <w:adjustRightInd w:val="0"/>
      <w:snapToGrid w:val="0"/>
      <w:spacing w:line="500" w:lineRule="exact"/>
    </w:pPr>
    <w:rPr>
      <w:rFonts w:ascii="黑体" w:eastAsia="黑体" w:cs="宋体"/>
      <w:sz w:val="30"/>
      <w:szCs w:val="20"/>
    </w:rPr>
  </w:style>
  <w:style w:type="paragraph" w:customStyle="1" w:styleId="110317">
    <w:name w:val="样式 样式 首行缩进 + 左侧:  1 字符 右侧:  1 字符 + 左  0 字符 首行缩进:  3.17 字符"/>
    <w:basedOn w:val="110"/>
    <w:qFormat/>
    <w:pPr>
      <w:ind w:left="0" w:right="0" w:firstLineChars="317" w:firstLine="317"/>
    </w:pPr>
  </w:style>
  <w:style w:type="paragraph" w:customStyle="1" w:styleId="110">
    <w:name w:val="样式 首行缩进 + 左侧:  1 字符 右侧:  1 字符"/>
    <w:basedOn w:val="a"/>
    <w:qFormat/>
    <w:pPr>
      <w:spacing w:before="120"/>
      <w:ind w:left="100" w:right="100" w:firstLine="200"/>
      <w:jc w:val="left"/>
    </w:pPr>
    <w:rPr>
      <w:rFonts w:ascii="宋体" w:hAnsi="宋体"/>
      <w:b/>
      <w:sz w:val="24"/>
      <w:szCs w:val="24"/>
    </w:rPr>
  </w:style>
  <w:style w:type="paragraph" w:customStyle="1" w:styleId="affff3">
    <w:name w:val="目录标题"/>
    <w:basedOn w:val="a"/>
    <w:next w:val="a"/>
    <w:qFormat/>
    <w:pPr>
      <w:widowControl/>
      <w:spacing w:before="215" w:after="419" w:line="436" w:lineRule="atLeast"/>
      <w:ind w:firstLine="419"/>
      <w:jc w:val="center"/>
      <w:textAlignment w:val="baseline"/>
    </w:pPr>
    <w:rPr>
      <w:rFonts w:ascii="Arial" w:eastAsia="黑体" w:cs="Arial"/>
      <w:color w:val="000000"/>
      <w:spacing w:val="283"/>
      <w:kern w:val="0"/>
      <w:sz w:val="42"/>
      <w:szCs w:val="42"/>
      <w:u w:color="000000"/>
    </w:rPr>
  </w:style>
  <w:style w:type="paragraph" w:customStyle="1" w:styleId="font11">
    <w:name w:val="font11"/>
    <w:basedOn w:val="a"/>
    <w:qFormat/>
    <w:pPr>
      <w:widowControl/>
      <w:spacing w:before="100" w:beforeAutospacing="1" w:after="100" w:afterAutospacing="1"/>
      <w:jc w:val="left"/>
    </w:pPr>
    <w:rPr>
      <w:rFonts w:ascii="宋体" w:hAnsi="宋体" w:hint="eastAsia"/>
      <w:color w:val="FF0000"/>
      <w:kern w:val="0"/>
      <w:sz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16"/>
      <w:szCs w:val="16"/>
    </w:rPr>
  </w:style>
  <w:style w:type="paragraph" w:customStyle="1" w:styleId="2e">
    <w:name w:val="样式 正文文本 + 左侧:  2 字符"/>
    <w:basedOn w:val="ac"/>
    <w:qFormat/>
    <w:pPr>
      <w:spacing w:after="0" w:line="480" w:lineRule="exact"/>
    </w:pPr>
    <w:rPr>
      <w:rFonts w:hAnsi="宋体"/>
      <w:szCs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20"/>
    </w:rPr>
  </w:style>
  <w:style w:type="paragraph" w:customStyle="1" w:styleId="affff4">
    <w:name w:val="条"/>
    <w:basedOn w:val="a"/>
    <w:qFormat/>
    <w:pPr>
      <w:tabs>
        <w:tab w:val="left" w:pos="735"/>
      </w:tabs>
      <w:ind w:left="735" w:hanging="525"/>
      <w:jc w:val="left"/>
      <w:outlineLvl w:val="2"/>
    </w:pPr>
    <w:rPr>
      <w:sz w:val="24"/>
      <w:szCs w:val="28"/>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110">
    <w:name w:val="正文文字111"/>
    <w:basedOn w:val="a"/>
    <w:qFormat/>
    <w:pPr>
      <w:spacing w:line="440" w:lineRule="exact"/>
      <w:ind w:firstLine="510"/>
      <w:jc w:val="left"/>
    </w:pPr>
    <w:rPr>
      <w:rFonts w:ascii="宋体" w:hAnsi="宋体"/>
      <w:sz w:val="24"/>
      <w:szCs w:val="24"/>
    </w:rPr>
  </w:style>
  <w:style w:type="paragraph" w:customStyle="1" w:styleId="411114ch221">
    <w:name w:val="样式 标题 41.1.1.1标题 4－ch + 宋体 小四 行距: 固定值 22 磅1"/>
    <w:basedOn w:val="4"/>
    <w:qFormat/>
    <w:pPr>
      <w:adjustRightInd w:val="0"/>
      <w:snapToGrid w:val="0"/>
      <w:spacing w:line="440" w:lineRule="exact"/>
    </w:pPr>
    <w:rPr>
      <w:rFonts w:ascii="宋体" w:hAnsi="宋体" w:cs="宋体"/>
      <w:sz w:val="24"/>
      <w:szCs w:val="20"/>
    </w:rPr>
  </w:style>
  <w:style w:type="paragraph" w:customStyle="1" w:styleId="320">
    <w:name w:val="样式 标题 3 + 首行缩进:  2 字符"/>
    <w:basedOn w:val="3"/>
    <w:qFormat/>
    <w:pPr>
      <w:adjustRightInd w:val="0"/>
      <w:snapToGrid w:val="0"/>
      <w:spacing w:line="240" w:lineRule="auto"/>
      <w:ind w:left="-178" w:firstLine="211"/>
    </w:pPr>
    <w:rPr>
      <w:rFonts w:ascii="宋体" w:hAnsi="宋体" w:cs="宋体"/>
      <w:bCs w:val="0"/>
      <w:szCs w:val="24"/>
    </w:rPr>
  </w:style>
  <w:style w:type="paragraph" w:customStyle="1" w:styleId="xl56">
    <w:name w:val="xl5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33Char2">
    <w:name w:val="样式 标题 3标题 3 Char + 首行缩进:  2 字符"/>
    <w:basedOn w:val="3"/>
    <w:qFormat/>
    <w:pPr>
      <w:widowControl/>
      <w:adjustRightInd w:val="0"/>
      <w:spacing w:line="520" w:lineRule="exact"/>
      <w:jc w:val="left"/>
    </w:pPr>
    <w:rPr>
      <w:rFonts w:hAnsi="宋体" w:cs="宋体"/>
      <w:kern w:val="0"/>
      <w:sz w:val="32"/>
      <w:szCs w:val="20"/>
    </w:rPr>
  </w:style>
  <w:style w:type="paragraph" w:customStyle="1" w:styleId="CharCharCharCharCharCharChar">
    <w:name w:val="Char Char Char Char Char Char Char"/>
    <w:basedOn w:val="a"/>
    <w:qFormat/>
    <w:rPr>
      <w:szCs w:val="24"/>
    </w:rPr>
  </w:style>
  <w:style w:type="paragraph" w:customStyle="1" w:styleId="0742">
    <w:name w:val="样式 小二 左侧:  0.74 厘米 首行缩进:  2 字符"/>
    <w:basedOn w:val="a"/>
    <w:qFormat/>
    <w:pPr>
      <w:ind w:left="420" w:firstLine="683"/>
    </w:pPr>
    <w:rPr>
      <w:rFonts w:cs="宋体"/>
      <w:sz w:val="36"/>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20"/>
    </w:rPr>
  </w:style>
  <w:style w:type="paragraph" w:customStyle="1" w:styleId="font13">
    <w:name w:val="font13"/>
    <w:basedOn w:val="a"/>
    <w:qFormat/>
    <w:pPr>
      <w:widowControl/>
      <w:spacing w:before="100" w:beforeAutospacing="1" w:after="100" w:afterAutospacing="1"/>
      <w:jc w:val="left"/>
    </w:pPr>
    <w:rPr>
      <w:rFonts w:ascii="宋体" w:hAnsi="宋体" w:hint="eastAsia"/>
      <w:color w:val="000000"/>
      <w:kern w:val="0"/>
      <w:sz w:val="16"/>
      <w:szCs w:val="16"/>
    </w:rPr>
  </w:style>
  <w:style w:type="paragraph" w:customStyle="1" w:styleId="xl53">
    <w:name w:val="xl53"/>
    <w:basedOn w:val="a"/>
    <w:qFormat/>
    <w:pPr>
      <w:widowControl/>
      <w:spacing w:before="100" w:beforeAutospacing="1" w:after="100" w:afterAutospacing="1"/>
      <w:jc w:val="center"/>
      <w:textAlignment w:val="center"/>
    </w:pPr>
    <w:rPr>
      <w:rFonts w:ascii="宋体" w:hAnsi="宋体"/>
      <w:kern w:val="0"/>
      <w:sz w:val="36"/>
      <w:szCs w:val="36"/>
    </w:rPr>
  </w:style>
  <w:style w:type="paragraph" w:customStyle="1" w:styleId="411114ch222">
    <w:name w:val="样式 标题 41.1.1.1标题 4－ch + 宋体 小四 行距: 固定值 22 磅2"/>
    <w:basedOn w:val="4"/>
    <w:qFormat/>
    <w:pPr>
      <w:adjustRightInd w:val="0"/>
      <w:snapToGrid w:val="0"/>
      <w:spacing w:line="440" w:lineRule="exact"/>
    </w:pPr>
    <w:rPr>
      <w:rFonts w:ascii="宋体" w:hAnsi="宋体" w:cs="宋体"/>
      <w:sz w:val="24"/>
      <w:szCs w:val="20"/>
    </w:rPr>
  </w:style>
  <w:style w:type="paragraph" w:customStyle="1" w:styleId="xl73">
    <w:name w:val="xl73"/>
    <w:basedOn w:val="a"/>
    <w:qFormat/>
    <w:pPr>
      <w:widowControl/>
      <w:pBdr>
        <w:bottom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宋体" w:hAnsi="宋体" w:cs="宋体"/>
      <w:b/>
      <w:bCs/>
      <w:color w:val="0000FF"/>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6"/>
      <w:szCs w:val="16"/>
    </w:rPr>
  </w:style>
  <w:style w:type="paragraph" w:customStyle="1" w:styleId="font12">
    <w:name w:val="font12"/>
    <w:basedOn w:val="a"/>
    <w:qFormat/>
    <w:pPr>
      <w:widowControl/>
      <w:spacing w:before="100" w:beforeAutospacing="1" w:after="100" w:afterAutospacing="1"/>
      <w:jc w:val="left"/>
    </w:pPr>
    <w:rPr>
      <w:color w:val="FF0000"/>
      <w:kern w:val="0"/>
      <w:sz w:val="20"/>
    </w:rPr>
  </w:style>
  <w:style w:type="paragraph" w:customStyle="1" w:styleId="CharChar1CharCharCharChar">
    <w:name w:val="Char Char1 Char Char Char Char"/>
    <w:basedOn w:val="a"/>
    <w:qFormat/>
    <w:pPr>
      <w:widowControl/>
      <w:snapToGrid w:val="0"/>
      <w:spacing w:line="520" w:lineRule="exact"/>
      <w:ind w:firstLine="480"/>
      <w:jc w:val="left"/>
    </w:pPr>
    <w:rPr>
      <w:rFonts w:ascii="黑体" w:eastAsia="黑体" w:hAnsi="Arial" w:cs="宋体"/>
      <w:kern w:val="0"/>
      <w:sz w:val="30"/>
      <w:szCs w:val="30"/>
    </w:rPr>
  </w:style>
  <w:style w:type="paragraph" w:customStyle="1" w:styleId="52">
    <w:name w:val="样式5"/>
    <w:basedOn w:val="af"/>
    <w:qFormat/>
    <w:pPr>
      <w:adjustRightInd w:val="0"/>
      <w:spacing w:line="680" w:lineRule="exact"/>
      <w:ind w:left="0" w:right="0"/>
    </w:pPr>
    <w:rPr>
      <w:rFonts w:eastAsia="黑体"/>
      <w:sz w:val="48"/>
    </w:rPr>
  </w:style>
  <w:style w:type="paragraph" w:customStyle="1" w:styleId="2H2211h2lxb2Char111">
    <w:name w:val="样式 标题 2H2二级标题标题21.1h2第一层条标题 lxb2二级标题 Char表标题单位名标题 1.1...1"/>
    <w:basedOn w:val="2"/>
    <w:qFormat/>
    <w:pPr>
      <w:spacing w:before="0" w:after="0" w:line="520" w:lineRule="exact"/>
    </w:pPr>
    <w:rPr>
      <w:rFonts w:ascii="宋体" w:eastAsia="宋体" w:hAnsi="Times New Roman" w:cs="宋体"/>
      <w:sz w:val="28"/>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affff5">
    <w:name w:val="标准"/>
    <w:basedOn w:val="a"/>
    <w:qFormat/>
    <w:pPr>
      <w:adjustRightInd w:val="0"/>
      <w:spacing w:line="440" w:lineRule="atLeast"/>
      <w:ind w:firstLine="570"/>
      <w:jc w:val="right"/>
      <w:textAlignment w:val="baseline"/>
    </w:pPr>
    <w:rPr>
      <w:rFonts w:ascii="楷体_GB2312" w:eastAsia="楷体_GB2312" w:hint="eastAsia"/>
      <w:kern w:val="0"/>
      <w:sz w:val="30"/>
    </w:rPr>
  </w:style>
  <w:style w:type="paragraph" w:customStyle="1" w:styleId="2f">
    <w:name w:val="样式 标题 2 + 两端对齐"/>
    <w:basedOn w:val="2"/>
    <w:qFormat/>
    <w:pPr>
      <w:spacing w:before="0" w:after="0" w:line="600" w:lineRule="exact"/>
      <w:jc w:val="center"/>
    </w:pPr>
    <w:rPr>
      <w:rFonts w:ascii="宋体" w:eastAsia="宋体" w:hAnsi="Arial" w:cs="宋体"/>
      <w:sz w:val="36"/>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FF0000"/>
      <w:kern w:val="0"/>
      <w:sz w:val="16"/>
      <w:szCs w:val="16"/>
    </w:rPr>
  </w:style>
  <w:style w:type="paragraph" w:customStyle="1" w:styleId="xl55">
    <w:name w:val="xl5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font8">
    <w:name w:val="font8"/>
    <w:basedOn w:val="a"/>
    <w:qFormat/>
    <w:pPr>
      <w:widowControl/>
      <w:spacing w:before="100" w:beforeAutospacing="1" w:after="100" w:afterAutospacing="1"/>
      <w:jc w:val="left"/>
    </w:pPr>
    <w:rPr>
      <w:kern w:val="0"/>
      <w:sz w:val="20"/>
    </w:rPr>
  </w:style>
  <w:style w:type="paragraph" w:customStyle="1" w:styleId="111GB231209928">
    <w:name w:val="样式 样式 标题 11.标题 1 + 仿宋_GB2312 + 宋体 首行缩进:  0.99 厘米 行距: 固定值 28 磅"/>
    <w:basedOn w:val="a"/>
    <w:qFormat/>
    <w:pPr>
      <w:keepNext/>
      <w:keepLines/>
      <w:spacing w:line="360" w:lineRule="auto"/>
      <w:jc w:val="center"/>
      <w:outlineLvl w:val="0"/>
    </w:pPr>
    <w:rPr>
      <w:rFonts w:hAnsi="宋体" w:cs="宋体"/>
      <w:b/>
      <w:bCs/>
      <w:kern w:val="44"/>
      <w:sz w:val="72"/>
      <w:shd w:val="pct10" w:color="auto" w:fill="FFFFFF"/>
    </w:rPr>
  </w:style>
  <w:style w:type="paragraph" w:customStyle="1" w:styleId="1172">
    <w:name w:val="样式 样式1 + 首行缩进:  1.72 字符"/>
    <w:basedOn w:val="11"/>
    <w:qFormat/>
    <w:pPr>
      <w:spacing w:line="240" w:lineRule="auto"/>
      <w:ind w:firstLineChars="0" w:firstLine="0"/>
      <w:jc w:val="center"/>
    </w:pPr>
    <w:rPr>
      <w:rFonts w:ascii="Times New Roman" w:hAnsi="Times New Roman" w:cs="宋体"/>
      <w:kern w:val="0"/>
      <w:szCs w:val="20"/>
    </w:rPr>
  </w:style>
  <w:style w:type="paragraph" w:customStyle="1" w:styleId="affff6">
    <w:name w:val="图表名"/>
    <w:basedOn w:val="affff7"/>
    <w:qFormat/>
    <w:pPr>
      <w:jc w:val="center"/>
      <w:outlineLvl w:val="0"/>
    </w:pPr>
  </w:style>
  <w:style w:type="paragraph" w:customStyle="1" w:styleId="affff7">
    <w:name w:val="参考文献"/>
    <w:basedOn w:val="a"/>
    <w:qFormat/>
    <w:pPr>
      <w:adjustRightInd w:val="0"/>
      <w:spacing w:before="240" w:after="240" w:line="360" w:lineRule="auto"/>
      <w:jc w:val="left"/>
    </w:pPr>
    <w:rPr>
      <w:b/>
      <w:color w:val="000000"/>
      <w:sz w:val="24"/>
      <w:szCs w:val="24"/>
    </w:rPr>
  </w:style>
  <w:style w:type="paragraph" w:customStyle="1" w:styleId="CharCharCharChar1">
    <w:name w:val="Char Char Char Char1"/>
    <w:basedOn w:val="a"/>
    <w:qFormat/>
    <w:rPr>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280">
    <w:name w:val="样式 首行缩进:  2 字符8"/>
    <w:basedOn w:val="a"/>
    <w:qFormat/>
    <w:pPr>
      <w:ind w:firstLine="600"/>
    </w:pPr>
    <w:rPr>
      <w:rFonts w:ascii="仿宋_GB2312" w:eastAsia="仿宋_GB2312"/>
      <w:bCs/>
      <w:sz w:val="32"/>
    </w:rPr>
  </w:style>
  <w:style w:type="paragraph" w:customStyle="1" w:styleId="CharCharCharCharCharCharCharCharCharCharCharChar">
    <w:name w:val="Char Char Char Char Char Char Char Char Char Char Char Char"/>
    <w:basedOn w:val="a"/>
    <w:qFormat/>
    <w:pPr>
      <w:snapToGrid w:val="0"/>
      <w:spacing w:line="360" w:lineRule="auto"/>
      <w:ind w:firstLineChars="200" w:firstLine="200"/>
    </w:pPr>
    <w:rPr>
      <w:rFonts w:eastAsia="仿宋_GB2312"/>
      <w:sz w:val="24"/>
      <w:szCs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6"/>
      <w:szCs w:val="16"/>
    </w:rPr>
  </w:style>
  <w:style w:type="paragraph" w:customStyle="1" w:styleId="affff8">
    <w:name w:val="样式 两端对齐 行距: 单倍行距"/>
    <w:basedOn w:val="a"/>
    <w:qFormat/>
    <w:pPr>
      <w:spacing w:line="480" w:lineRule="exact"/>
    </w:pPr>
    <w:rPr>
      <w:rFonts w:cs="宋体"/>
      <w:sz w:val="30"/>
    </w:rPr>
  </w:style>
  <w:style w:type="paragraph" w:customStyle="1" w:styleId="xl61">
    <w:name w:val="xl61"/>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affff9">
    <w:name w:val="表格样式"/>
    <w:basedOn w:val="a"/>
    <w:qFormat/>
    <w:pPr>
      <w:widowControl/>
      <w:spacing w:beforeLines="20" w:before="62" w:afterLines="20" w:after="62"/>
      <w:jc w:val="center"/>
    </w:pPr>
    <w:rPr>
      <w:rFonts w:eastAsia="仿宋_GB2312"/>
      <w:bCs/>
      <w:kern w:val="0"/>
      <w:szCs w:val="21"/>
    </w:rPr>
  </w:style>
  <w:style w:type="paragraph" w:customStyle="1" w:styleId="affffa">
    <w:name w:val="常规"/>
    <w:basedOn w:val="a"/>
    <w:qFormat/>
    <w:pPr>
      <w:widowControl/>
      <w:spacing w:before="100" w:beforeAutospacing="1" w:after="100" w:afterAutospacing="1"/>
      <w:jc w:val="left"/>
      <w:textAlignment w:val="bottom"/>
    </w:pPr>
    <w:rPr>
      <w:rFonts w:ascii="宋体" w:hAnsi="宋体" w:hint="eastAsia"/>
      <w:kern w:val="0"/>
      <w:sz w:val="24"/>
      <w:szCs w:val="24"/>
    </w:rPr>
  </w:style>
  <w:style w:type="paragraph" w:customStyle="1" w:styleId="2f0">
    <w:name w:val="2"/>
    <w:basedOn w:val="a"/>
    <w:next w:val="ae"/>
    <w:qFormat/>
    <w:pPr>
      <w:spacing w:after="120"/>
      <w:ind w:leftChars="200" w:left="420"/>
      <w:jc w:val="left"/>
    </w:pPr>
    <w:rPr>
      <w:rFonts w:ascii="宋体" w:hAnsi="宋体"/>
      <w:sz w:val="24"/>
      <w:szCs w:val="28"/>
    </w:rPr>
  </w:style>
  <w:style w:type="paragraph" w:customStyle="1" w:styleId="xl59">
    <w:name w:val="xl59"/>
    <w:basedOn w:val="a"/>
    <w:qFormat/>
    <w:pPr>
      <w:widowControl/>
      <w:pBdr>
        <w:bottom w:val="single" w:sz="4" w:space="0" w:color="auto"/>
      </w:pBdr>
      <w:spacing w:before="100" w:beforeAutospacing="1" w:after="100" w:afterAutospacing="1"/>
      <w:jc w:val="left"/>
      <w:textAlignment w:val="center"/>
    </w:pPr>
    <w:rPr>
      <w:rFonts w:ascii="宋体" w:hAnsi="宋体"/>
      <w:kern w:val="0"/>
      <w:sz w:val="20"/>
    </w:rPr>
  </w:style>
  <w:style w:type="paragraph" w:customStyle="1" w:styleId="xl87">
    <w:name w:val="xl87"/>
    <w:basedOn w:val="a"/>
    <w:qFormat/>
    <w:pPr>
      <w:widowControl/>
      <w:spacing w:before="100" w:beforeAutospacing="1" w:after="100" w:afterAutospacing="1"/>
      <w:jc w:val="center"/>
    </w:pPr>
    <w:rPr>
      <w:rFonts w:ascii="宋体" w:hAnsi="宋体" w:cs="宋体"/>
      <w:kern w:val="0"/>
      <w:sz w:val="20"/>
    </w:rPr>
  </w:style>
  <w:style w:type="paragraph" w:customStyle="1" w:styleId="affffb">
    <w:name w:val="文章总标题"/>
    <w:basedOn w:val="a"/>
    <w:next w:val="affffc"/>
    <w:qFormat/>
    <w:pPr>
      <w:widowControl/>
      <w:spacing w:before="566" w:after="544" w:line="566" w:lineRule="atLeast"/>
      <w:jc w:val="center"/>
      <w:textAlignment w:val="baseline"/>
    </w:pPr>
    <w:rPr>
      <w:rFonts w:ascii="Arial" w:eastAsia="黑体" w:cs="Arial"/>
      <w:color w:val="000000"/>
      <w:kern w:val="0"/>
      <w:sz w:val="54"/>
      <w:szCs w:val="54"/>
      <w:u w:color="000000"/>
    </w:rPr>
  </w:style>
  <w:style w:type="paragraph" w:customStyle="1" w:styleId="affffc">
    <w:name w:val="文章附标题"/>
    <w:basedOn w:val="a"/>
    <w:next w:val="affffd"/>
    <w:qFormat/>
    <w:pPr>
      <w:widowControl/>
      <w:spacing w:before="187" w:after="175" w:line="374" w:lineRule="atLeast"/>
      <w:jc w:val="center"/>
      <w:textAlignment w:val="baseline"/>
    </w:pPr>
    <w:rPr>
      <w:color w:val="000000"/>
      <w:kern w:val="0"/>
      <w:sz w:val="36"/>
      <w:szCs w:val="36"/>
      <w:u w:color="000000"/>
    </w:rPr>
  </w:style>
  <w:style w:type="paragraph" w:customStyle="1" w:styleId="affffd">
    <w:name w:val="章标题"/>
    <w:basedOn w:val="a"/>
    <w:next w:val="affff2"/>
    <w:qFormat/>
    <w:pPr>
      <w:widowControl/>
      <w:spacing w:before="158" w:after="153" w:line="323" w:lineRule="atLeast"/>
      <w:jc w:val="center"/>
      <w:textAlignment w:val="baseline"/>
    </w:pPr>
    <w:rPr>
      <w:rFonts w:ascii="Arial" w:eastAsia="黑体" w:cs="Arial"/>
      <w:color w:val="000000"/>
      <w:kern w:val="0"/>
      <w:sz w:val="31"/>
      <w:szCs w:val="31"/>
      <w:u w:color="000000"/>
    </w:rPr>
  </w:style>
  <w:style w:type="paragraph" w:customStyle="1" w:styleId="411114ch13">
    <w:name w:val="样式 样式 标题 41.1.1.1标题 4－ch表标题要点标题 + (西文) 宋体 行距: 多倍行距 1.3 字行 +"/>
    <w:basedOn w:val="a"/>
    <w:qFormat/>
    <w:pPr>
      <w:keepNext/>
      <w:keepLines/>
      <w:adjustRightInd w:val="0"/>
      <w:snapToGrid w:val="0"/>
      <w:spacing w:line="500" w:lineRule="exact"/>
      <w:outlineLvl w:val="3"/>
    </w:pPr>
    <w:rPr>
      <w:rFonts w:ascii="宋体" w:eastAsia="黑体" w:hAnsi="宋体" w:cs="宋体"/>
      <w:b/>
      <w:bCs/>
      <w:kern w:val="0"/>
      <w:sz w:val="28"/>
    </w:rPr>
  </w:style>
  <w:style w:type="paragraph" w:customStyle="1" w:styleId="44">
    <w:name w:val="标题4"/>
    <w:basedOn w:val="3"/>
    <w:qFormat/>
    <w:pPr>
      <w:outlineLvl w:val="3"/>
    </w:pPr>
    <w:rPr>
      <w:rFonts w:ascii="宋体" w:hAnsi="宋体"/>
      <w:b w:val="0"/>
    </w:rPr>
  </w:style>
  <w:style w:type="paragraph" w:customStyle="1" w:styleId="font15">
    <w:name w:val="font15"/>
    <w:basedOn w:val="a"/>
    <w:qFormat/>
    <w:pPr>
      <w:widowControl/>
      <w:spacing w:before="100" w:beforeAutospacing="1" w:after="100" w:afterAutospacing="1"/>
      <w:jc w:val="left"/>
    </w:pPr>
    <w:rPr>
      <w:color w:val="000000"/>
      <w:kern w:val="0"/>
      <w:sz w:val="16"/>
      <w:szCs w:val="16"/>
    </w:rPr>
  </w:style>
  <w:style w:type="paragraph" w:customStyle="1" w:styleId="31113h33rdlevelH3l3CTHead3level3PIM3Le2">
    <w:name w:val="样式 标题 3条标题1.1.13h33rd levelH3l3CTHead 3level_3PIM 3Le...2"/>
    <w:basedOn w:val="3"/>
    <w:qFormat/>
    <w:pPr>
      <w:keepNext w:val="0"/>
      <w:keepLines w:val="0"/>
      <w:adjustRightInd w:val="0"/>
      <w:snapToGrid w:val="0"/>
      <w:spacing w:line="336" w:lineRule="auto"/>
      <w:ind w:left="1672" w:hangingChars="796" w:hanging="1672"/>
    </w:pPr>
    <w:rPr>
      <w:rFonts w:ascii="宋体" w:cs="宋体"/>
      <w:b w:val="0"/>
      <w:bCs w:val="0"/>
      <w:color w:val="000000"/>
      <w:sz w:val="21"/>
      <w:szCs w:val="21"/>
      <w:lang w:val="zh-CN"/>
    </w:rPr>
  </w:style>
  <w:style w:type="paragraph" w:customStyle="1" w:styleId="Char8">
    <w:name w:val="Char"/>
    <w:basedOn w:val="a"/>
    <w:next w:val="a"/>
    <w:qFormat/>
    <w:pPr>
      <w:widowControl/>
      <w:jc w:val="left"/>
    </w:pPr>
    <w:rPr>
      <w:szCs w:val="24"/>
    </w:rPr>
  </w:style>
  <w:style w:type="paragraph" w:customStyle="1" w:styleId="xl23">
    <w:name w:val="xl2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6"/>
      <w:szCs w:val="16"/>
    </w:rPr>
  </w:style>
  <w:style w:type="paragraph" w:customStyle="1" w:styleId="2220">
    <w:name w:val="样式 样式 首行缩进:  2 字符2 + 首行缩进:  2 字符"/>
    <w:basedOn w:val="223"/>
    <w:qFormat/>
  </w:style>
  <w:style w:type="paragraph" w:customStyle="1" w:styleId="411114ch14">
    <w:name w:val="样式 标题 4表标题要点标题1.1.1.1标题 4－ch + 小四 行距: 多倍行距 1.4 字行"/>
    <w:basedOn w:val="4"/>
    <w:qFormat/>
    <w:pPr>
      <w:adjustRightInd w:val="0"/>
      <w:snapToGrid w:val="0"/>
      <w:spacing w:line="500" w:lineRule="exact"/>
    </w:pPr>
    <w:rPr>
      <w:rFonts w:cs="宋体"/>
      <w:sz w:val="24"/>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FF0000"/>
      <w:kern w:val="0"/>
      <w:sz w:val="16"/>
      <w:szCs w:val="16"/>
    </w:rPr>
  </w:style>
  <w:style w:type="paragraph" w:customStyle="1" w:styleId="ParaChar">
    <w:name w:val="默认段落字体 Para Char"/>
    <w:basedOn w:val="a"/>
    <w:qFormat/>
    <w:pPr>
      <w:snapToGrid w:val="0"/>
      <w:spacing w:line="360" w:lineRule="auto"/>
      <w:ind w:firstLineChars="200" w:firstLine="200"/>
    </w:pPr>
    <w:rPr>
      <w:rFonts w:eastAsia="仿宋_GB2312"/>
      <w:sz w:val="24"/>
      <w:szCs w:val="24"/>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2"/>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FF0000"/>
      <w:kern w:val="0"/>
      <w:sz w:val="20"/>
    </w:rPr>
  </w:style>
  <w:style w:type="paragraph" w:customStyle="1" w:styleId="affffe">
    <w:name w:val="项"/>
    <w:basedOn w:val="a"/>
    <w:qFormat/>
    <w:pPr>
      <w:tabs>
        <w:tab w:val="left" w:pos="814"/>
      </w:tabs>
      <w:ind w:firstLine="454"/>
      <w:jc w:val="left"/>
      <w:outlineLvl w:val="4"/>
    </w:pPr>
    <w:rPr>
      <w:sz w:val="24"/>
      <w:szCs w:val="28"/>
    </w:rPr>
  </w:style>
  <w:style w:type="paragraph" w:customStyle="1" w:styleId="GB231226">
    <w:name w:val="样式 (符号) 仿宋_GB2312 小三 行距: 固定值 26 磅"/>
    <w:basedOn w:val="a"/>
    <w:qFormat/>
    <w:pPr>
      <w:spacing w:line="480" w:lineRule="exact"/>
    </w:pPr>
    <w:rPr>
      <w:rFonts w:hAnsi="仿宋_GB2312" w:cs="宋体"/>
      <w:sz w:val="30"/>
    </w:rPr>
  </w:style>
  <w:style w:type="paragraph" w:customStyle="1" w:styleId="xl58">
    <w:name w:val="xl5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45">
    <w:name w:val="目录4"/>
    <w:basedOn w:val="a"/>
    <w:next w:val="a"/>
    <w:qFormat/>
    <w:pPr>
      <w:widowControl/>
      <w:tabs>
        <w:tab w:val="left" w:leader="dot" w:pos="8503"/>
      </w:tabs>
      <w:spacing w:line="317" w:lineRule="atLeast"/>
      <w:ind w:left="419" w:firstLine="629"/>
      <w:textAlignment w:val="baseline"/>
    </w:pPr>
    <w:rPr>
      <w:color w:val="000000"/>
      <w:kern w:val="0"/>
      <w:szCs w:val="21"/>
      <w:u w:color="000000"/>
    </w:rPr>
  </w:style>
  <w:style w:type="paragraph" w:customStyle="1" w:styleId="afffff">
    <w:name w:val="缺省文本"/>
    <w:qFormat/>
    <w:pPr>
      <w:widowControl w:val="0"/>
      <w:autoSpaceDE w:val="0"/>
      <w:autoSpaceDN w:val="0"/>
      <w:adjustRightInd w:val="0"/>
    </w:pPr>
    <w:rPr>
      <w:color w:val="000000"/>
      <w:sz w:val="24"/>
    </w:rPr>
  </w:style>
  <w:style w:type="paragraph" w:customStyle="1" w:styleId="210">
    <w:name w:val="样式 首行缩进:  2 字符1"/>
    <w:basedOn w:val="a"/>
    <w:qFormat/>
    <w:pPr>
      <w:spacing w:line="440" w:lineRule="exact"/>
      <w:ind w:firstLine="200"/>
    </w:pPr>
    <w:rPr>
      <w:rFonts w:cs="宋体"/>
    </w:rPr>
  </w:style>
  <w:style w:type="paragraph" w:customStyle="1" w:styleId="xl64">
    <w:name w:val="xl64"/>
    <w:basedOn w:val="a"/>
    <w:qFormat/>
    <w:pPr>
      <w:widowControl/>
      <w:pBdr>
        <w:top w:val="single" w:sz="4" w:space="0" w:color="000000"/>
        <w:left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66">
    <w:name w:val="xl66"/>
    <w:basedOn w:val="a"/>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pPr>
      <w:adjustRightInd w:val="0"/>
      <w:spacing w:line="360" w:lineRule="atLeast"/>
      <w:textAlignment w:val="baseline"/>
    </w:pPr>
    <w:rPr>
      <w:rFonts w:ascii="Tahoma" w:hAnsi="Tahoma"/>
      <w:sz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6"/>
      <w:szCs w:val="16"/>
    </w:rPr>
  </w:style>
  <w:style w:type="paragraph" w:customStyle="1" w:styleId="afffff0">
    <w:name w:val="编号"/>
    <w:basedOn w:val="a"/>
    <w:qFormat/>
    <w:pPr>
      <w:tabs>
        <w:tab w:val="left" w:pos="780"/>
      </w:tabs>
      <w:spacing w:line="360" w:lineRule="auto"/>
      <w:ind w:firstLine="425"/>
      <w:jc w:val="left"/>
    </w:pPr>
    <w:rPr>
      <w:color w:val="00000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16"/>
      <w:szCs w:val="16"/>
    </w:rPr>
  </w:style>
  <w:style w:type="paragraph" w:customStyle="1" w:styleId="TableParagraph">
    <w:name w:val="Table Paragraph"/>
    <w:basedOn w:val="a"/>
    <w:uiPriority w:val="1"/>
    <w:qFormat/>
    <w:rPr>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2"/>
      <w:szCs w:val="22"/>
    </w:rPr>
  </w:style>
  <w:style w:type="paragraph" w:customStyle="1" w:styleId="2f1">
    <w:name w:val="样式 首行缩进:  2 字符"/>
    <w:basedOn w:val="a"/>
    <w:qFormat/>
    <w:pPr>
      <w:adjustRightInd w:val="0"/>
      <w:snapToGrid w:val="0"/>
      <w:spacing w:line="360" w:lineRule="exact"/>
    </w:pPr>
    <w:rPr>
      <w:rFonts w:ascii="宋体" w:hAnsi="宋体"/>
      <w:b/>
      <w:szCs w:val="21"/>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226">
    <w:name w:val="样式 标题 2 + 三号 行距: 固定值 26 磅"/>
    <w:basedOn w:val="2"/>
    <w:qFormat/>
    <w:pPr>
      <w:spacing w:before="0" w:after="0" w:line="520" w:lineRule="exact"/>
    </w:pPr>
    <w:rPr>
      <w:rFonts w:ascii="Times New Roman" w:eastAsia="宋体" w:hAnsi="Arial" w:cs="宋体"/>
      <w:szCs w:val="20"/>
    </w:rPr>
  </w:style>
  <w:style w:type="paragraph" w:customStyle="1" w:styleId="xl79">
    <w:name w:val="xl79"/>
    <w:basedOn w:val="a"/>
    <w:qFormat/>
    <w:pPr>
      <w:widowControl/>
      <w:spacing w:before="100" w:beforeAutospacing="1" w:after="100" w:afterAutospacing="1"/>
      <w:jc w:val="center"/>
    </w:pPr>
    <w:rPr>
      <w:rFonts w:ascii="宋体" w:hAnsi="宋体" w:cs="宋体"/>
      <w:b/>
      <w:bCs/>
      <w:color w:val="000000"/>
      <w:kern w:val="0"/>
      <w:sz w:val="32"/>
      <w:szCs w:val="32"/>
    </w:rPr>
  </w:style>
  <w:style w:type="paragraph" w:customStyle="1" w:styleId="38">
    <w:name w:val="目录3"/>
    <w:basedOn w:val="a"/>
    <w:next w:val="a"/>
    <w:qFormat/>
    <w:pPr>
      <w:widowControl/>
      <w:tabs>
        <w:tab w:val="left" w:leader="dot" w:pos="8503"/>
      </w:tabs>
      <w:spacing w:line="317" w:lineRule="atLeast"/>
      <w:ind w:left="419" w:firstLine="419"/>
      <w:textAlignment w:val="baseline"/>
    </w:pPr>
    <w:rPr>
      <w:color w:val="000000"/>
      <w:kern w:val="0"/>
      <w:szCs w:val="21"/>
      <w:u w:color="000000"/>
    </w:rPr>
  </w:style>
  <w:style w:type="paragraph" w:customStyle="1" w:styleId="250">
    <w:name w:val="样式 四号 行距: 固定值 25 磅"/>
    <w:qFormat/>
    <w:pPr>
      <w:spacing w:line="480" w:lineRule="exact"/>
      <w:ind w:firstLineChars="200" w:firstLine="200"/>
    </w:pPr>
    <w:rPr>
      <w:rFonts w:cs="宋体"/>
      <w:kern w:val="2"/>
      <w:sz w:val="28"/>
    </w:rPr>
  </w:style>
  <w:style w:type="paragraph" w:customStyle="1" w:styleId="1b">
    <w:name w:val="列出段落1"/>
    <w:basedOn w:val="a"/>
    <w:uiPriority w:val="99"/>
    <w:unhideWhenUsed/>
    <w:qFormat/>
    <w:pPr>
      <w:ind w:firstLineChars="200" w:firstLine="420"/>
    </w:pPr>
  </w:style>
  <w:style w:type="paragraph" w:customStyle="1" w:styleId="1c">
    <w:name w:val="目录1"/>
    <w:basedOn w:val="a"/>
    <w:next w:val="a"/>
    <w:qFormat/>
    <w:pPr>
      <w:widowControl/>
      <w:tabs>
        <w:tab w:val="left" w:leader="dot" w:pos="8503"/>
      </w:tabs>
      <w:spacing w:after="102" w:line="215" w:lineRule="atLeast"/>
      <w:ind w:firstLine="419"/>
      <w:jc w:val="left"/>
      <w:textAlignment w:val="baseline"/>
    </w:pPr>
    <w:rPr>
      <w:color w:val="000000"/>
      <w:kern w:val="0"/>
      <w:szCs w:val="21"/>
      <w:u w:color="000000"/>
    </w:rPr>
  </w:style>
  <w:style w:type="paragraph" w:customStyle="1" w:styleId="2f2">
    <w:name w:val="样式 正文（首行缩进两字） + 首行缩进:  2 字符"/>
    <w:basedOn w:val="a4"/>
    <w:qFormat/>
    <w:pPr>
      <w:tabs>
        <w:tab w:val="left" w:pos="10546"/>
      </w:tabs>
      <w:spacing w:line="360" w:lineRule="auto"/>
      <w:ind w:firstLineChars="200" w:firstLine="480"/>
    </w:pPr>
    <w:rPr>
      <w:rFonts w:eastAsia="宋体"/>
      <w:kern w:val="2"/>
      <w:szCs w:val="24"/>
    </w:rPr>
  </w:style>
  <w:style w:type="paragraph" w:customStyle="1" w:styleId="c3">
    <w:name w:val="c3"/>
    <w:basedOn w:val="a"/>
    <w:qFormat/>
    <w:pPr>
      <w:widowControl/>
      <w:spacing w:after="150"/>
      <w:jc w:val="left"/>
    </w:pPr>
    <w:rPr>
      <w:rFonts w:ascii="宋体" w:hAnsi="宋体" w:cs="宋体"/>
      <w:kern w:val="0"/>
      <w:sz w:val="24"/>
      <w:szCs w:val="24"/>
    </w:rPr>
  </w:style>
  <w:style w:type="paragraph" w:customStyle="1" w:styleId="Style7">
    <w:name w:val="_Style 7"/>
    <w:basedOn w:val="a"/>
    <w:qFormat/>
    <w:pPr>
      <w:tabs>
        <w:tab w:val="left" w:pos="360"/>
      </w:tabs>
      <w:ind w:firstLineChars="150" w:firstLine="420"/>
    </w:pPr>
    <w:rPr>
      <w:rFonts w:ascii="Arial" w:hAnsi="Arial" w:cs="Arial"/>
      <w:sz w:val="20"/>
    </w:rPr>
  </w:style>
  <w:style w:type="paragraph" w:customStyle="1" w:styleId="GB231224">
    <w:name w:val="样式 仿宋_GB2312 四号 加粗 行距: 固定值 24 磅"/>
    <w:basedOn w:val="a"/>
    <w:qFormat/>
    <w:pPr>
      <w:spacing w:line="480" w:lineRule="exact"/>
      <w:ind w:firstLineChars="1500" w:firstLine="4216"/>
      <w:jc w:val="center"/>
    </w:pPr>
    <w:rPr>
      <w:rFonts w:ascii="仿宋_GB2312" w:eastAsia="楷体_GB2312" w:cs="宋体"/>
      <w:b/>
      <w:bCs/>
      <w:sz w:val="44"/>
    </w:rPr>
  </w:style>
  <w:style w:type="paragraph" w:customStyle="1" w:styleId="font17">
    <w:name w:val="font17"/>
    <w:basedOn w:val="a"/>
    <w:qFormat/>
    <w:pPr>
      <w:widowControl/>
      <w:spacing w:before="100" w:beforeAutospacing="1" w:after="100" w:afterAutospacing="1"/>
      <w:jc w:val="left"/>
    </w:pPr>
    <w:rPr>
      <w:rFonts w:ascii="宋体" w:hAnsi="宋体" w:hint="eastAsia"/>
      <w:kern w:val="0"/>
      <w:sz w:val="14"/>
      <w:szCs w:val="14"/>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FF0000"/>
      <w:kern w:val="0"/>
      <w:sz w:val="14"/>
      <w:szCs w:val="14"/>
    </w:rPr>
  </w:style>
  <w:style w:type="paragraph" w:customStyle="1" w:styleId="afffff1">
    <w:name w:val="一级标题"/>
    <w:basedOn w:val="aff2"/>
    <w:next w:val="a"/>
    <w:qFormat/>
    <w:rPr>
      <w:rFonts w:hAnsi="宋体"/>
      <w:b w:val="0"/>
      <w:sz w:val="72"/>
      <w:szCs w:val="72"/>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16"/>
      <w:szCs w:val="16"/>
    </w:rPr>
  </w:style>
  <w:style w:type="paragraph" w:customStyle="1" w:styleId="afffff2">
    <w:name w:val="表文"/>
    <w:basedOn w:val="a"/>
    <w:qFormat/>
    <w:pPr>
      <w:tabs>
        <w:tab w:val="left" w:pos="454"/>
        <w:tab w:val="right" w:pos="8040"/>
      </w:tabs>
      <w:jc w:val="left"/>
    </w:pPr>
    <w:rPr>
      <w:szCs w:val="24"/>
    </w:rPr>
  </w:style>
  <w:style w:type="paragraph" w:customStyle="1" w:styleId="122">
    <w:name w:val="样式 样式1 + 行距: 固定值 22 磅"/>
    <w:basedOn w:val="11"/>
    <w:qFormat/>
    <w:pPr>
      <w:widowControl/>
      <w:adjustRightInd w:val="0"/>
      <w:spacing w:line="440" w:lineRule="exact"/>
      <w:ind w:firstLineChars="0" w:firstLine="0"/>
      <w:jc w:val="center"/>
    </w:pPr>
    <w:rPr>
      <w:rFonts w:ascii="Times New Roman" w:hAnsi="Times New Roman" w:cs="宋体"/>
      <w:szCs w:val="20"/>
    </w:rPr>
  </w:style>
  <w:style w:type="paragraph" w:customStyle="1" w:styleId="251">
    <w:name w:val="样式 首行缩进:  2 字符5"/>
    <w:basedOn w:val="a"/>
    <w:qFormat/>
    <w:pPr>
      <w:spacing w:line="440" w:lineRule="exact"/>
      <w:ind w:firstLine="200"/>
    </w:pPr>
    <w:rPr>
      <w:rFonts w:cs="宋体"/>
    </w:rPr>
  </w:style>
  <w:style w:type="paragraph" w:customStyle="1" w:styleId="font9">
    <w:name w:val="font9"/>
    <w:basedOn w:val="a"/>
    <w:qFormat/>
    <w:pPr>
      <w:widowControl/>
      <w:spacing w:before="100" w:beforeAutospacing="1" w:after="100" w:afterAutospacing="1"/>
      <w:jc w:val="left"/>
    </w:pPr>
    <w:rPr>
      <w:kern w:val="0"/>
      <w:sz w:val="16"/>
      <w:szCs w:val="16"/>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1d">
    <w:name w:val="正文1"/>
    <w:qFormat/>
    <w:pPr>
      <w:widowControl w:val="0"/>
      <w:adjustRightInd w:val="0"/>
      <w:spacing w:line="360" w:lineRule="atLeast"/>
      <w:textAlignment w:val="baseline"/>
    </w:pPr>
    <w:rPr>
      <w:rFonts w:ascii="宋体" w:hint="eastAsia"/>
      <w:sz w:val="34"/>
    </w:rPr>
  </w:style>
  <w:style w:type="paragraph" w:customStyle="1" w:styleId="141">
    <w:name w:val="样式 宋体 行距: 多倍行距 1.4 字行1"/>
    <w:basedOn w:val="a"/>
    <w:qFormat/>
    <w:pPr>
      <w:adjustRightInd w:val="0"/>
      <w:snapToGrid w:val="0"/>
      <w:spacing w:line="400" w:lineRule="exact"/>
      <w:ind w:firstLineChars="200" w:firstLine="200"/>
    </w:pPr>
    <w:rPr>
      <w:rFonts w:ascii="宋体" w:hAnsi="宋体" w:cs="宋体"/>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2f3">
    <w:name w:val="样式 页眉 + 首行缩进:  2 字符"/>
    <w:basedOn w:val="af8"/>
    <w:qFormat/>
    <w:pPr>
      <w:pBdr>
        <w:bottom w:val="none" w:sz="0" w:space="0" w:color="auto"/>
      </w:pBdr>
      <w:adjustRightInd w:val="0"/>
      <w:snapToGrid/>
      <w:spacing w:line="360" w:lineRule="exact"/>
      <w:ind w:firstLine="323"/>
    </w:pPr>
    <w:rPr>
      <w:rFonts w:ascii="仿宋_GB2312" w:eastAsia="仿宋_GB2312" w:cs="宋体"/>
      <w:bCs/>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16"/>
      <w:szCs w:val="16"/>
    </w:rPr>
  </w:style>
  <w:style w:type="paragraph" w:customStyle="1" w:styleId="xl71">
    <w:name w:val="xl71"/>
    <w:basedOn w:val="a"/>
    <w:qFormat/>
    <w:pPr>
      <w:widowControl/>
      <w:pBdr>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center"/>
    </w:pPr>
    <w:rPr>
      <w:rFonts w:ascii="宋体" w:hAnsi="宋体" w:cs="宋体"/>
      <w:b/>
      <w:bCs/>
      <w:kern w:val="0"/>
      <w:sz w:val="18"/>
      <w:szCs w:val="18"/>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2"/>
      <w:szCs w:val="12"/>
    </w:rPr>
  </w:style>
  <w:style w:type="paragraph" w:customStyle="1" w:styleId="1e">
    <w:name w:val="样式 样式1 +"/>
    <w:basedOn w:val="a"/>
    <w:qFormat/>
    <w:pPr>
      <w:adjustRightInd w:val="0"/>
      <w:snapToGrid w:val="0"/>
    </w:pPr>
    <w:rPr>
      <w:color w:val="000000"/>
      <w:kern w:val="0"/>
      <w:sz w:val="24"/>
      <w:szCs w:val="28"/>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16"/>
      <w:szCs w:val="16"/>
    </w:rPr>
  </w:style>
  <w:style w:type="paragraph" w:customStyle="1" w:styleId="123">
    <w:name w:val="样式 标题 1 + 居中 首行缩进:  2 字符"/>
    <w:basedOn w:val="1"/>
    <w:qFormat/>
    <w:pPr>
      <w:widowControl/>
      <w:adjustRightInd w:val="0"/>
      <w:spacing w:before="0" w:after="0" w:line="640" w:lineRule="exact"/>
      <w:jc w:val="center"/>
    </w:pPr>
    <w:rPr>
      <w:rFonts w:hAnsi="宋体" w:cs="宋体"/>
      <w:bCs w:val="0"/>
      <w:szCs w:val="20"/>
    </w:rPr>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rFonts w:ascii="宋体" w:hAnsi="宋体" w:cs="宋体"/>
      <w:sz w:val="24"/>
      <w:szCs w:val="24"/>
    </w:rPr>
  </w:style>
  <w:style w:type="paragraph" w:customStyle="1" w:styleId="240">
    <w:name w:val="样式 首行缩进:  2 字符4"/>
    <w:basedOn w:val="a"/>
    <w:qFormat/>
    <w:pPr>
      <w:spacing w:line="440" w:lineRule="exact"/>
      <w:ind w:firstLine="200"/>
    </w:pPr>
    <w:rPr>
      <w:rFonts w:cs="宋体"/>
    </w:rPr>
  </w:style>
  <w:style w:type="paragraph" w:customStyle="1" w:styleId="3W31113h33rdlevelH3l3CTHead3level3PIM32">
    <w:name w:val="样式 标题 3W3条标题1.1.13h33rd levelH3l3CTHead 3level_3PIM 3...2"/>
    <w:basedOn w:val="3"/>
    <w:qFormat/>
    <w:pPr>
      <w:adjustRightInd w:val="0"/>
      <w:snapToGrid w:val="0"/>
      <w:spacing w:line="500" w:lineRule="exact"/>
    </w:pPr>
    <w:rPr>
      <w:rFonts w:ascii="Arial" w:eastAsia="黑体" w:hAnsi="Arial" w:cs="宋体"/>
      <w:sz w:val="30"/>
      <w:szCs w:val="30"/>
    </w:rPr>
  </w:style>
  <w:style w:type="paragraph" w:customStyle="1" w:styleId="CharCharCharChar0">
    <w:name w:val="Char Char Char Char"/>
    <w:basedOn w:val="a"/>
    <w:qFormat/>
    <w:pPr>
      <w:tabs>
        <w:tab w:val="left" w:pos="360"/>
      </w:tabs>
      <w:ind w:firstLineChars="150" w:firstLine="420"/>
    </w:pPr>
    <w:rPr>
      <w:rFonts w:ascii="Arial" w:hAnsi="Arial" w:cs="Arial"/>
      <w:sz w:val="20"/>
    </w:rPr>
  </w:style>
  <w:style w:type="paragraph" w:customStyle="1" w:styleId="2f4">
    <w:name w:val="样式 页眉 + 红色 首行缩进:  2 字符"/>
    <w:basedOn w:val="af8"/>
    <w:qFormat/>
    <w:pPr>
      <w:pBdr>
        <w:bottom w:val="none" w:sz="0" w:space="0" w:color="auto"/>
      </w:pBdr>
      <w:adjustRightInd w:val="0"/>
      <w:snapToGrid/>
      <w:spacing w:line="360" w:lineRule="exact"/>
      <w:ind w:firstLine="323"/>
    </w:pPr>
    <w:rPr>
      <w:rFonts w:ascii="仿宋_GB2312" w:eastAsia="仿宋_GB2312" w:cs="宋体"/>
      <w:bCs/>
      <w:color w:val="FF0000"/>
    </w:rPr>
  </w:style>
  <w:style w:type="paragraph" w:customStyle="1" w:styleId="1f">
    <w:name w:val="1"/>
    <w:basedOn w:val="a"/>
    <w:next w:val="ae"/>
    <w:qFormat/>
    <w:pPr>
      <w:ind w:firstLine="585"/>
      <w:jc w:val="left"/>
    </w:pPr>
    <w:rPr>
      <w:rFonts w:ascii="宋体" w:hAnsi="宋体"/>
      <w:b/>
      <w:sz w:val="24"/>
      <w:szCs w:val="24"/>
    </w:rPr>
  </w:style>
  <w:style w:type="paragraph" w:customStyle="1" w:styleId="font10">
    <w:name w:val="font10"/>
    <w:basedOn w:val="a"/>
    <w:qFormat/>
    <w:pPr>
      <w:widowControl/>
      <w:spacing w:before="100" w:beforeAutospacing="1" w:after="100" w:afterAutospacing="1"/>
      <w:jc w:val="left"/>
    </w:pPr>
    <w:rPr>
      <w:kern w:val="0"/>
      <w:sz w:val="16"/>
      <w:szCs w:val="16"/>
    </w:rPr>
  </w:style>
  <w:style w:type="paragraph" w:customStyle="1" w:styleId="font16">
    <w:name w:val="font16"/>
    <w:basedOn w:val="a"/>
    <w:qFormat/>
    <w:pPr>
      <w:widowControl/>
      <w:spacing w:before="100" w:beforeAutospacing="1" w:after="100" w:afterAutospacing="1"/>
      <w:jc w:val="left"/>
    </w:pPr>
    <w:rPr>
      <w:kern w:val="0"/>
      <w:sz w:val="14"/>
      <w:szCs w:val="1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FF0000"/>
      <w:kern w:val="0"/>
      <w:sz w:val="16"/>
      <w:szCs w:val="16"/>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2GB2312GB2312">
    <w:name w:val="样式 标题 2 + (西文) 仿宋_GB2312 (中文) 仿宋_GB2312 两端对齐 段前: 自动 段后: 自动 ..."/>
    <w:basedOn w:val="2"/>
    <w:qFormat/>
    <w:pPr>
      <w:widowControl/>
      <w:spacing w:before="0" w:after="0" w:line="400" w:lineRule="exact"/>
      <w:ind w:firstLineChars="945" w:firstLine="3036"/>
    </w:pPr>
    <w:rPr>
      <w:rFonts w:ascii="仿宋_GB2312" w:eastAsia="仿宋_GB2312" w:hAnsi="Times New Roman" w:cs="宋体"/>
      <w:kern w:val="0"/>
      <w:szCs w:val="20"/>
    </w:rPr>
  </w:style>
  <w:style w:type="paragraph" w:customStyle="1" w:styleId="521">
    <w:name w:val="样式 标题 5 + 首行缩进:  2 字符1"/>
    <w:basedOn w:val="5"/>
    <w:qFormat/>
    <w:pPr>
      <w:widowControl/>
      <w:adjustRightInd/>
      <w:snapToGrid/>
      <w:spacing w:before="120" w:after="120" w:line="360" w:lineRule="auto"/>
      <w:ind w:firstLineChars="200" w:firstLine="562"/>
      <w:textAlignment w:val="auto"/>
    </w:pPr>
    <w:rPr>
      <w:rFonts w:ascii="仿宋_GB2312" w:eastAsia="仿宋_GB2312" w:hAnsi="宋体" w:cs="宋体"/>
      <w:b w:val="0"/>
    </w:rPr>
  </w:style>
  <w:style w:type="paragraph" w:customStyle="1" w:styleId="CharCharCharCharCharCharCharCharCharChar">
    <w:name w:val="Char Char Char Char Char Char Char Char Char Char"/>
    <w:basedOn w:val="a"/>
    <w:qFormat/>
    <w:pPr>
      <w:snapToGrid w:val="0"/>
      <w:spacing w:line="520" w:lineRule="exact"/>
    </w:pPr>
    <w:rPr>
      <w:rFonts w:ascii="黑体" w:eastAsia="黑体" w:hAnsi="Arial"/>
      <w:sz w:val="28"/>
      <w:szCs w:val="30"/>
    </w:rPr>
  </w:style>
  <w:style w:type="paragraph" w:customStyle="1" w:styleId="afffff3">
    <w:name w:val="样式 两端对齐"/>
    <w:basedOn w:val="a"/>
    <w:qFormat/>
    <w:pPr>
      <w:spacing w:line="320" w:lineRule="exact"/>
      <w:jc w:val="center"/>
    </w:pPr>
    <w:rPr>
      <w:rFonts w:cs="宋体"/>
    </w:rPr>
  </w:style>
  <w:style w:type="paragraph" w:customStyle="1" w:styleId="616">
    <w:name w:val="样式 样式6 + 两端对齐 行距: 固定值 16 磅"/>
    <w:basedOn w:val="63"/>
    <w:qFormat/>
    <w:pPr>
      <w:widowControl/>
      <w:snapToGrid/>
      <w:spacing w:line="320" w:lineRule="exact"/>
      <w:ind w:firstLine="0"/>
      <w:jc w:val="both"/>
    </w:pPr>
    <w:rPr>
      <w:rFonts w:ascii="Times New Roman" w:cs="宋体"/>
      <w:szCs w:val="20"/>
    </w:rPr>
  </w:style>
  <w:style w:type="paragraph" w:customStyle="1" w:styleId="Normal90">
    <w:name w:val="Normal_90"/>
    <w:qFormat/>
    <w:pPr>
      <w:spacing w:before="120" w:after="240"/>
      <w:jc w:val="both"/>
    </w:pPr>
    <w:rPr>
      <w:rFonts w:ascii="Calibri" w:eastAsia="Calibri" w:hAnsi="Calibri"/>
      <w:sz w:val="22"/>
      <w:szCs w:val="22"/>
      <w:lang w:val="ru-RU" w:eastAsia="en-US"/>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2">
    <w:name w:val="xl22"/>
    <w:basedOn w:val="a"/>
    <w:qFormat/>
    <w:pPr>
      <w:widowControl/>
      <w:pBdr>
        <w:bottom w:val="single" w:sz="4" w:space="0" w:color="000000"/>
      </w:pBdr>
      <w:spacing w:before="100" w:beforeAutospacing="1" w:after="100" w:afterAutospacing="1"/>
      <w:jc w:val="left"/>
      <w:textAlignment w:val="top"/>
    </w:pPr>
    <w:rPr>
      <w:rFonts w:ascii="宋体" w:hAnsi="宋体" w:cs="宋体"/>
      <w:kern w:val="0"/>
      <w:sz w:val="24"/>
      <w:szCs w:val="24"/>
    </w:rPr>
  </w:style>
  <w:style w:type="paragraph" w:customStyle="1" w:styleId="140">
    <w:name w:val="样式 宋体 行距: 多倍行距 1.4 字行"/>
    <w:basedOn w:val="a"/>
    <w:qFormat/>
    <w:pPr>
      <w:adjustRightInd w:val="0"/>
      <w:snapToGrid w:val="0"/>
      <w:spacing w:line="400" w:lineRule="exact"/>
      <w:ind w:firstLineChars="200" w:firstLine="200"/>
    </w:pPr>
    <w:rPr>
      <w:rFonts w:ascii="宋体" w:hAnsi="宋体" w:cs="宋体"/>
    </w:rPr>
  </w:style>
  <w:style w:type="paragraph" w:customStyle="1" w:styleId="39">
    <w:name w:val="样式 样式3 + 宋体"/>
    <w:basedOn w:val="a"/>
    <w:qFormat/>
    <w:pPr>
      <w:spacing w:line="520" w:lineRule="exact"/>
      <w:jc w:val="center"/>
    </w:pPr>
    <w:rPr>
      <w:rFonts w:hAnsi="宋体"/>
      <w:sz w:val="24"/>
    </w:rPr>
  </w:style>
  <w:style w:type="paragraph" w:customStyle="1" w:styleId="106">
    <w:name w:val="样式 首行缩进:  1.06 厘米"/>
    <w:basedOn w:val="a"/>
    <w:qFormat/>
    <w:pPr>
      <w:ind w:firstLine="600"/>
      <w:jc w:val="left"/>
    </w:pPr>
    <w:rPr>
      <w:rFonts w:ascii="宋体" w:hAnsi="宋体"/>
      <w:b/>
      <w:sz w:val="24"/>
      <w:szCs w:val="24"/>
    </w:rPr>
  </w:style>
  <w:style w:type="paragraph" w:customStyle="1" w:styleId="xl72">
    <w:name w:val="xl72"/>
    <w:basedOn w:val="a"/>
    <w:qFormat/>
    <w:pPr>
      <w:widowControl/>
      <w:spacing w:before="100" w:beforeAutospacing="1" w:after="100" w:afterAutospacing="1"/>
      <w:jc w:val="center"/>
      <w:textAlignment w:val="center"/>
    </w:pPr>
    <w:rPr>
      <w:rFonts w:ascii="黑体" w:eastAsia="黑体" w:hAnsi="宋体" w:cs="宋体"/>
      <w:kern w:val="0"/>
      <w:sz w:val="40"/>
      <w:szCs w:val="40"/>
    </w:rPr>
  </w:style>
  <w:style w:type="paragraph" w:customStyle="1" w:styleId="411114ch130">
    <w:name w:val="样式 标题 41.1.1.1标题 4－ch表标题要点标题 + 行距: 多倍行距 1.3 字行"/>
    <w:basedOn w:val="4"/>
    <w:qFormat/>
    <w:pPr>
      <w:adjustRightInd w:val="0"/>
      <w:snapToGrid w:val="0"/>
      <w:spacing w:line="500" w:lineRule="exact"/>
    </w:pPr>
    <w:rPr>
      <w:rFonts w:eastAsia="黑体" w:cs="宋体"/>
      <w:sz w:val="28"/>
      <w:szCs w:val="20"/>
    </w:rPr>
  </w:style>
  <w:style w:type="paragraph" w:customStyle="1" w:styleId="1210">
    <w:name w:val="样式 标题 1 + 居中 首行缩进:  2 字符1"/>
    <w:basedOn w:val="1"/>
    <w:qFormat/>
    <w:pPr>
      <w:widowControl/>
      <w:adjustRightInd w:val="0"/>
      <w:spacing w:before="0" w:after="0" w:line="578" w:lineRule="atLeast"/>
      <w:jc w:val="center"/>
    </w:pPr>
    <w:rPr>
      <w:rFonts w:hAnsi="宋体" w:cs="宋体"/>
      <w:bCs w:val="0"/>
      <w:szCs w:val="20"/>
    </w:rPr>
  </w:style>
  <w:style w:type="paragraph" w:styleId="afffff4">
    <w:name w:val="List Paragraph"/>
    <w:basedOn w:val="a"/>
    <w:uiPriority w:val="34"/>
    <w:qFormat/>
    <w:pPr>
      <w:ind w:firstLineChars="200" w:firstLine="420"/>
    </w:pPr>
    <w:rPr>
      <w:rFonts w:ascii="Calibri" w:hAnsi="Calibri"/>
      <w:szCs w:val="22"/>
    </w:rPr>
  </w:style>
  <w:style w:type="paragraph" w:customStyle="1" w:styleId="xl62">
    <w:name w:val="xl62"/>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GB2312125">
    <w:name w:val="样式 仿宋_GB2312 小四 行距: 多倍行距 1.25 字行"/>
    <w:basedOn w:val="a"/>
    <w:qFormat/>
    <w:pPr>
      <w:spacing w:line="300" w:lineRule="auto"/>
    </w:pPr>
    <w:rPr>
      <w:rFonts w:ascii="仿宋_GB2312" w:eastAsia="仿宋_GB2312"/>
      <w:sz w:val="24"/>
    </w:rPr>
  </w:style>
  <w:style w:type="paragraph" w:customStyle="1" w:styleId="116">
    <w:name w:val="样式 标题 1 + 行距: 固定值 16 磅"/>
    <w:basedOn w:val="1"/>
    <w:qFormat/>
    <w:pPr>
      <w:widowControl/>
      <w:adjustRightInd w:val="0"/>
      <w:spacing w:before="0" w:after="0" w:line="440" w:lineRule="exact"/>
      <w:ind w:firstLineChars="199" w:firstLine="199"/>
      <w:jc w:val="center"/>
    </w:pPr>
    <w:rPr>
      <w:rFonts w:hAnsi="宋体" w:cs="宋体"/>
      <w:bCs w:val="0"/>
      <w:kern w:val="2"/>
      <w:sz w:val="36"/>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8">
    <w:name w:val="xl78"/>
    <w:basedOn w:val="a"/>
    <w:qFormat/>
    <w:pPr>
      <w:widowControl/>
      <w:spacing w:before="100" w:beforeAutospacing="1" w:after="100" w:afterAutospacing="1"/>
      <w:jc w:val="center"/>
    </w:pPr>
    <w:rPr>
      <w:rFonts w:ascii="宋体" w:hAnsi="宋体" w:cs="宋体"/>
      <w:kern w:val="0"/>
      <w:sz w:val="20"/>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16"/>
      <w:szCs w:val="16"/>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FF0000"/>
      <w:kern w:val="0"/>
      <w:sz w:val="12"/>
      <w:szCs w:val="12"/>
    </w:rPr>
  </w:style>
  <w:style w:type="paragraph" w:customStyle="1" w:styleId="224">
    <w:name w:val="样式 样式2 + (中文) 宋体 首行缩进:  2 字符"/>
    <w:basedOn w:val="2a"/>
    <w:qFormat/>
    <w:pPr>
      <w:adjustRightInd w:val="0"/>
      <w:spacing w:line="520" w:lineRule="exact"/>
      <w:ind w:firstLine="0"/>
    </w:pPr>
    <w:rPr>
      <w:rFonts w:ascii="Times New Roman" w:hAnsi="宋体" w:cs="宋体"/>
      <w:bCs/>
      <w:kern w:val="0"/>
      <w:sz w:val="21"/>
      <w:szCs w:val="20"/>
    </w:rPr>
  </w:style>
  <w:style w:type="paragraph" w:customStyle="1" w:styleId="afffff5">
    <w:name w:val="表格"/>
    <w:qFormat/>
    <w:pPr>
      <w:jc w:val="center"/>
    </w:pPr>
    <w:rPr>
      <w:rFonts w:ascii="宋体" w:hAnsi="宋体" w:cs="宋体"/>
      <w:sz w:val="21"/>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FF0000"/>
      <w:kern w:val="0"/>
      <w:sz w:val="16"/>
      <w:szCs w:val="16"/>
    </w:rPr>
  </w:style>
  <w:style w:type="paragraph" w:customStyle="1" w:styleId="Char13">
    <w:name w:val="Char1"/>
    <w:basedOn w:val="a"/>
    <w:qFormat/>
    <w:rPr>
      <w:szCs w:val="21"/>
    </w:rPr>
  </w:style>
  <w:style w:type="paragraph" w:customStyle="1" w:styleId="142">
    <w:name w:val="正文_14"/>
    <w:qFormat/>
    <w:pPr>
      <w:widowControl w:val="0"/>
      <w:adjustRightInd w:val="0"/>
      <w:spacing w:line="360" w:lineRule="atLeast"/>
      <w:jc w:val="both"/>
      <w:textAlignment w:val="baseline"/>
    </w:pPr>
    <w:rPr>
      <w:szCs w:val="24"/>
    </w:rPr>
  </w:style>
  <w:style w:type="character" w:customStyle="1" w:styleId="font81">
    <w:name w:val="font81"/>
    <w:basedOn w:val="a0"/>
    <w:qFormat/>
    <w:rPr>
      <w:rFonts w:ascii="Times New Roman" w:hAnsi="Times New Roman" w:cs="Times New Roman" w:hint="default"/>
      <w:color w:val="000000"/>
      <w:sz w:val="21"/>
      <w:szCs w:val="21"/>
      <w:u w:val="none"/>
    </w:rPr>
  </w:style>
  <w:style w:type="character" w:customStyle="1" w:styleId="font71">
    <w:name w:val="font71"/>
    <w:basedOn w:val="a0"/>
    <w:qFormat/>
    <w:rPr>
      <w:rFonts w:ascii="Times New Roman" w:hAnsi="Times New Roman" w:cs="Times New Roman" w:hint="default"/>
      <w:color w:val="000000"/>
      <w:sz w:val="24"/>
      <w:szCs w:val="24"/>
      <w:u w:val="none"/>
    </w:rPr>
  </w:style>
  <w:style w:type="character" w:customStyle="1" w:styleId="font91">
    <w:name w:val="font91"/>
    <w:basedOn w:val="a0"/>
    <w:qFormat/>
    <w:rPr>
      <w:rFonts w:ascii="Times New Roman" w:hAnsi="Times New Roman" w:cs="Times New Roman" w:hint="default"/>
      <w:color w:val="000000"/>
      <w:sz w:val="24"/>
      <w:szCs w:val="24"/>
      <w:u w:val="none"/>
    </w:rPr>
  </w:style>
  <w:style w:type="paragraph" w:styleId="afffff6">
    <w:name w:val="No Spacing"/>
    <w:uiPriority w:val="1"/>
    <w:qFormat/>
    <w:pPr>
      <w:adjustRightInd w:val="0"/>
      <w:snapToGrid w:val="0"/>
    </w:pPr>
    <w:rPr>
      <w:rFonts w:ascii="Tahoma" w:eastAsia="微软雅黑" w:hAnsi="Tahoma" w:cstheme="minorBidi"/>
      <w:sz w:val="22"/>
      <w:szCs w:val="22"/>
    </w:rPr>
  </w:style>
  <w:style w:type="character" w:customStyle="1" w:styleId="NormalCharacter">
    <w:name w:val="NormalCharacter"/>
    <w:link w:val="UserStyle1"/>
    <w:semiHidden/>
    <w:qFormat/>
    <w:rPr>
      <w:rFonts w:ascii="Verdana" w:eastAsia="宋体" w:hAnsi="Verdana"/>
      <w:kern w:val="0"/>
      <w:sz w:val="21"/>
      <w:szCs w:val="21"/>
      <w:lang w:val="en-US" w:eastAsia="en-US" w:bidi="ar-SA"/>
    </w:rPr>
  </w:style>
  <w:style w:type="paragraph" w:customStyle="1" w:styleId="UserStyle1">
    <w:name w:val="UserStyle_1"/>
    <w:basedOn w:val="a"/>
    <w:link w:val="NormalCharacter"/>
    <w:qFormat/>
    <w:pPr>
      <w:widowControl/>
      <w:spacing w:after="160" w:line="240" w:lineRule="exact"/>
      <w:jc w:val="left"/>
      <w:textAlignment w:val="baseline"/>
    </w:pPr>
    <w:rPr>
      <w:rFonts w:ascii="Verdana" w:hAnsi="Verdana"/>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9280">
      <w:bodyDiv w:val="1"/>
      <w:marLeft w:val="0"/>
      <w:marRight w:val="0"/>
      <w:marTop w:val="0"/>
      <w:marBottom w:val="0"/>
      <w:divBdr>
        <w:top w:val="none" w:sz="0" w:space="0" w:color="auto"/>
        <w:left w:val="none" w:sz="0" w:space="0" w:color="auto"/>
        <w:bottom w:val="none" w:sz="0" w:space="0" w:color="auto"/>
        <w:right w:val="none" w:sz="0" w:space="0" w:color="auto"/>
      </w:divBdr>
    </w:div>
    <w:div w:id="136648879">
      <w:bodyDiv w:val="1"/>
      <w:marLeft w:val="0"/>
      <w:marRight w:val="0"/>
      <w:marTop w:val="0"/>
      <w:marBottom w:val="0"/>
      <w:divBdr>
        <w:top w:val="none" w:sz="0" w:space="0" w:color="auto"/>
        <w:left w:val="none" w:sz="0" w:space="0" w:color="auto"/>
        <w:bottom w:val="none" w:sz="0" w:space="0" w:color="auto"/>
        <w:right w:val="none" w:sz="0" w:space="0" w:color="auto"/>
      </w:divBdr>
    </w:div>
    <w:div w:id="941566655">
      <w:bodyDiv w:val="1"/>
      <w:marLeft w:val="0"/>
      <w:marRight w:val="0"/>
      <w:marTop w:val="0"/>
      <w:marBottom w:val="0"/>
      <w:divBdr>
        <w:top w:val="none" w:sz="0" w:space="0" w:color="auto"/>
        <w:left w:val="none" w:sz="0" w:space="0" w:color="auto"/>
        <w:bottom w:val="none" w:sz="0" w:space="0" w:color="auto"/>
        <w:right w:val="none" w:sz="0" w:space="0" w:color="auto"/>
      </w:divBdr>
    </w:div>
    <w:div w:id="1063793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90944D-90F3-40FA-845B-CE17AE4D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72</Pages>
  <Words>4959</Words>
  <Characters>28272</Characters>
  <Application>Microsoft Office Word</Application>
  <DocSecurity>0</DocSecurity>
  <Lines>235</Lines>
  <Paragraphs>66</Paragraphs>
  <ScaleCrop>false</ScaleCrop>
  <Company>信念技术论坛</Company>
  <LinksUpToDate>false</LinksUpToDate>
  <CharactersWithSpaces>33165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微软用户</dc:creator>
  <cp:lastModifiedBy>sun yu</cp:lastModifiedBy>
  <cp:revision>44</cp:revision>
  <cp:lastPrinted>2019-02-22T10:54:00Z</cp:lastPrinted>
  <dcterms:created xsi:type="dcterms:W3CDTF">2019-09-03T04:27:00Z</dcterms:created>
  <dcterms:modified xsi:type="dcterms:W3CDTF">2022-04-20T11:39:00Z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D06730B338A34C9C93C33FEFDBF9A9DB</vt:lpwstr>
  </property>
</Properties>
</file>