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FE" w:rsidRDefault="005726FE">
      <w:pPr>
        <w:pStyle w:val="af8"/>
        <w:shd w:val="clear" w:color="auto" w:fill="FFFFFF"/>
        <w:spacing w:line="500" w:lineRule="exact"/>
        <w:jc w:val="both"/>
        <w:rPr>
          <w:rFonts w:ascii="宋体" w:hAnsi="宋体" w:cs="宋体"/>
          <w:color w:val="auto"/>
          <w:sz w:val="28"/>
          <w:szCs w:val="28"/>
        </w:rPr>
      </w:pPr>
    </w:p>
    <w:p w:rsidR="005726FE" w:rsidRDefault="005726FE">
      <w:pPr>
        <w:pStyle w:val="a8"/>
        <w:tabs>
          <w:tab w:val="left" w:pos="630"/>
        </w:tabs>
        <w:ind w:firstLine="420"/>
        <w:jc w:val="center"/>
        <w:rPr>
          <w:rFonts w:ascii="宋体" w:hAnsi="宋体" w:cs="宋体"/>
          <w:b/>
          <w:bCs/>
          <w:sz w:val="40"/>
          <w:szCs w:val="13"/>
        </w:rPr>
      </w:pPr>
    </w:p>
    <w:p w:rsidR="005726FE" w:rsidRDefault="00EF65AD">
      <w:pPr>
        <w:pStyle w:val="Style2"/>
        <w:ind w:firstLine="803"/>
        <w:jc w:val="center"/>
        <w:rPr>
          <w:rFonts w:ascii="宋体" w:hAnsi="宋体" w:cs="宋体"/>
          <w:b/>
          <w:bCs/>
          <w:sz w:val="40"/>
          <w:szCs w:val="13"/>
        </w:rPr>
      </w:pPr>
      <w:r>
        <w:rPr>
          <w:rFonts w:ascii="宋体" w:hAnsi="宋体" w:cs="宋体" w:hint="eastAsia"/>
          <w:b/>
          <w:bCs/>
          <w:sz w:val="40"/>
          <w:szCs w:val="13"/>
        </w:rPr>
        <w:t>新疆维吾尔自治区市场监督管理局2022年电子档案数字化加工项目档案扫描设备租赁服务</w:t>
      </w:r>
    </w:p>
    <w:p w:rsidR="005726FE" w:rsidRDefault="00EF65AD">
      <w:pPr>
        <w:pStyle w:val="Style2"/>
        <w:ind w:firstLine="803"/>
        <w:jc w:val="center"/>
        <w:rPr>
          <w:rFonts w:ascii="宋体" w:hAnsi="宋体" w:cs="宋体"/>
          <w:sz w:val="36"/>
        </w:rPr>
      </w:pPr>
      <w:r>
        <w:rPr>
          <w:rFonts w:ascii="宋体" w:hAnsi="宋体" w:cs="宋体" w:hint="eastAsia"/>
          <w:b/>
          <w:bCs/>
          <w:sz w:val="40"/>
          <w:szCs w:val="13"/>
        </w:rPr>
        <w:t>单一来源采购项目</w:t>
      </w:r>
    </w:p>
    <w:p w:rsidR="005726FE" w:rsidRDefault="005726FE">
      <w:pPr>
        <w:pStyle w:val="Style2"/>
        <w:ind w:firstLineChars="0" w:firstLine="0"/>
        <w:rPr>
          <w:rFonts w:ascii="宋体" w:hAnsi="宋体" w:cs="宋体"/>
          <w:sz w:val="36"/>
        </w:rPr>
      </w:pPr>
    </w:p>
    <w:p w:rsidR="005726FE" w:rsidRDefault="005726FE">
      <w:pPr>
        <w:pStyle w:val="a8"/>
        <w:tabs>
          <w:tab w:val="left" w:pos="630"/>
        </w:tabs>
        <w:rPr>
          <w:rFonts w:ascii="宋体" w:hAnsi="宋体" w:cs="宋体"/>
          <w:sz w:val="36"/>
        </w:rPr>
      </w:pPr>
    </w:p>
    <w:p w:rsidR="005726FE" w:rsidRDefault="005726FE">
      <w:pPr>
        <w:pStyle w:val="a8"/>
        <w:tabs>
          <w:tab w:val="left" w:pos="630"/>
        </w:tabs>
        <w:rPr>
          <w:rFonts w:ascii="宋体" w:hAnsi="宋体" w:cs="宋体"/>
          <w:sz w:val="36"/>
        </w:rPr>
      </w:pPr>
    </w:p>
    <w:p w:rsidR="005726FE" w:rsidRDefault="005726FE">
      <w:pPr>
        <w:pStyle w:val="Style2"/>
        <w:rPr>
          <w:rFonts w:ascii="宋体" w:hAnsi="宋体" w:cs="宋体"/>
        </w:rPr>
      </w:pPr>
    </w:p>
    <w:p w:rsidR="005726FE" w:rsidRDefault="00EF65AD">
      <w:pPr>
        <w:ind w:firstLineChars="600" w:firstLine="3115"/>
        <w:rPr>
          <w:rFonts w:ascii="宋体" w:hAnsi="宋体" w:cs="宋体"/>
          <w:b/>
          <w:bCs/>
          <w:spacing w:val="119"/>
          <w:sz w:val="28"/>
          <w:szCs w:val="8"/>
        </w:rPr>
      </w:pPr>
      <w:r>
        <w:rPr>
          <w:rFonts w:ascii="宋体" w:hAnsi="宋体" w:cs="宋体" w:hint="eastAsia"/>
          <w:b/>
          <w:bCs/>
          <w:spacing w:val="119"/>
          <w:sz w:val="28"/>
          <w:szCs w:val="8"/>
        </w:rPr>
        <w:t>单一来源采购文件</w:t>
      </w:r>
    </w:p>
    <w:p w:rsidR="005726FE" w:rsidRDefault="00EF65AD" w:rsidP="00EF65AD">
      <w:pPr>
        <w:spacing w:line="360" w:lineRule="auto"/>
        <w:ind w:leftChars="1400" w:left="2940" w:firstLineChars="100" w:firstLine="310"/>
        <w:jc w:val="left"/>
        <w:rPr>
          <w:rFonts w:ascii="宋体" w:hAnsi="宋体" w:cs="宋体"/>
          <w:spacing w:val="119"/>
          <w:sz w:val="144"/>
          <w:szCs w:val="28"/>
        </w:rPr>
      </w:pPr>
      <w:r>
        <w:rPr>
          <w:rFonts w:ascii="宋体" w:hAnsi="宋体" w:cs="宋体" w:hint="eastAsia"/>
          <w:b/>
          <w:bCs/>
          <w:w w:val="110"/>
          <w:sz w:val="28"/>
          <w:szCs w:val="28"/>
        </w:rPr>
        <w:t>项目编号：</w:t>
      </w:r>
      <w:r w:rsidR="00790DE0">
        <w:rPr>
          <w:rFonts w:ascii="宋体" w:hAnsi="宋体" w:cs="宋体" w:hint="eastAsia"/>
          <w:b/>
          <w:bCs/>
          <w:w w:val="110"/>
          <w:sz w:val="28"/>
          <w:szCs w:val="28"/>
        </w:rPr>
        <w:t>NO2022(JKJ)138</w:t>
      </w:r>
    </w:p>
    <w:p w:rsidR="005726FE" w:rsidRDefault="005726FE">
      <w:pPr>
        <w:pStyle w:val="a6"/>
        <w:rPr>
          <w:rFonts w:ascii="宋体" w:hAnsi="宋体" w:cs="宋体"/>
          <w:b/>
          <w:bCs/>
          <w:kern w:val="0"/>
          <w:sz w:val="28"/>
          <w:szCs w:val="28"/>
        </w:rPr>
      </w:pPr>
    </w:p>
    <w:p w:rsidR="005726FE" w:rsidRDefault="005726FE">
      <w:pPr>
        <w:rPr>
          <w:rFonts w:ascii="宋体" w:hAnsi="宋体" w:cs="宋体"/>
        </w:rPr>
      </w:pPr>
    </w:p>
    <w:p w:rsidR="005726FE" w:rsidRDefault="005726FE">
      <w:pPr>
        <w:rPr>
          <w:rFonts w:ascii="宋体" w:hAnsi="宋体" w:cs="宋体"/>
          <w:b/>
          <w:bCs/>
          <w:kern w:val="0"/>
          <w:sz w:val="28"/>
          <w:szCs w:val="28"/>
        </w:rPr>
      </w:pPr>
    </w:p>
    <w:p w:rsidR="005726FE" w:rsidRDefault="005726FE">
      <w:pPr>
        <w:pStyle w:val="a6"/>
        <w:rPr>
          <w:rFonts w:ascii="宋体" w:hAnsi="宋体" w:cs="宋体"/>
          <w:b/>
          <w:bCs/>
          <w:kern w:val="0"/>
          <w:sz w:val="28"/>
          <w:szCs w:val="28"/>
        </w:rPr>
      </w:pPr>
    </w:p>
    <w:p w:rsidR="005726FE" w:rsidRDefault="005726FE">
      <w:pPr>
        <w:rPr>
          <w:rFonts w:ascii="宋体" w:hAnsi="宋体" w:cs="宋体"/>
        </w:rPr>
      </w:pPr>
    </w:p>
    <w:p w:rsidR="005726FE" w:rsidRDefault="005726FE">
      <w:pPr>
        <w:rPr>
          <w:rFonts w:ascii="宋体" w:hAnsi="宋体" w:cs="宋体"/>
          <w:b/>
          <w:bCs/>
          <w:kern w:val="0"/>
          <w:sz w:val="28"/>
          <w:szCs w:val="28"/>
        </w:rPr>
      </w:pPr>
    </w:p>
    <w:tbl>
      <w:tblPr>
        <w:tblpPr w:leftFromText="180" w:rightFromText="180" w:vertAnchor="text" w:horzAnchor="page" w:tblpXSpec="center" w:tblpY="62"/>
        <w:tblW w:w="8897" w:type="dxa"/>
        <w:jc w:val="center"/>
        <w:tblLayout w:type="fixed"/>
        <w:tblLook w:val="04A0"/>
      </w:tblPr>
      <w:tblGrid>
        <w:gridCol w:w="2081"/>
        <w:gridCol w:w="6816"/>
      </w:tblGrid>
      <w:tr w:rsidR="005726FE">
        <w:trPr>
          <w:trHeight w:val="454"/>
          <w:jc w:val="center"/>
        </w:trPr>
        <w:tc>
          <w:tcPr>
            <w:tcW w:w="2081" w:type="dxa"/>
          </w:tcPr>
          <w:p w:rsidR="005726FE" w:rsidRDefault="00EF65AD">
            <w:pPr>
              <w:tabs>
                <w:tab w:val="left" w:pos="8504"/>
              </w:tabs>
              <w:spacing w:line="360" w:lineRule="auto"/>
              <w:jc w:val="distribute"/>
              <w:rPr>
                <w:rFonts w:ascii="宋体" w:hAnsi="宋体" w:cs="宋体"/>
                <w:b/>
                <w:spacing w:val="14"/>
                <w:sz w:val="30"/>
                <w:szCs w:val="30"/>
              </w:rPr>
            </w:pPr>
            <w:r>
              <w:rPr>
                <w:rFonts w:ascii="宋体" w:hAnsi="宋体" w:cs="宋体" w:hint="eastAsia"/>
                <w:b/>
                <w:spacing w:val="14"/>
                <w:sz w:val="30"/>
                <w:szCs w:val="30"/>
              </w:rPr>
              <w:t>采 购 人：</w:t>
            </w:r>
          </w:p>
          <w:p w:rsidR="005726FE" w:rsidRDefault="00EF65AD">
            <w:pPr>
              <w:tabs>
                <w:tab w:val="left" w:pos="8504"/>
              </w:tabs>
              <w:spacing w:line="360" w:lineRule="auto"/>
              <w:jc w:val="distribute"/>
              <w:rPr>
                <w:rFonts w:ascii="宋体" w:hAnsi="宋体" w:cs="宋体"/>
                <w:b/>
                <w:spacing w:val="14"/>
                <w:sz w:val="30"/>
                <w:szCs w:val="30"/>
              </w:rPr>
            </w:pPr>
            <w:r>
              <w:rPr>
                <w:rFonts w:ascii="宋体" w:hAnsi="宋体" w:cs="宋体" w:hint="eastAsia"/>
                <w:b/>
                <w:spacing w:val="14"/>
                <w:sz w:val="30"/>
                <w:szCs w:val="30"/>
              </w:rPr>
              <w:t>采购代理：</w:t>
            </w:r>
          </w:p>
        </w:tc>
        <w:tc>
          <w:tcPr>
            <w:tcW w:w="6816" w:type="dxa"/>
            <w:vAlign w:val="center"/>
          </w:tcPr>
          <w:p w:rsidR="005726FE" w:rsidRDefault="00EF65AD">
            <w:pPr>
              <w:tabs>
                <w:tab w:val="left" w:pos="8504"/>
              </w:tabs>
              <w:spacing w:line="360" w:lineRule="auto"/>
              <w:jc w:val="distribute"/>
              <w:rPr>
                <w:rFonts w:ascii="宋体" w:hAnsi="宋体" w:cs="宋体"/>
                <w:b/>
                <w:spacing w:val="14"/>
                <w:sz w:val="30"/>
                <w:szCs w:val="30"/>
              </w:rPr>
            </w:pPr>
            <w:r>
              <w:rPr>
                <w:rFonts w:ascii="宋体" w:hAnsi="宋体" w:cs="宋体" w:hint="eastAsia"/>
                <w:b/>
                <w:spacing w:val="14"/>
                <w:sz w:val="30"/>
                <w:szCs w:val="30"/>
              </w:rPr>
              <w:t>新疆维吾尔自治区市场监督管理局</w:t>
            </w:r>
          </w:p>
          <w:p w:rsidR="005726FE" w:rsidRDefault="00EF65AD">
            <w:pPr>
              <w:tabs>
                <w:tab w:val="left" w:pos="8504"/>
              </w:tabs>
              <w:spacing w:line="360" w:lineRule="auto"/>
              <w:jc w:val="distribute"/>
              <w:rPr>
                <w:rFonts w:ascii="宋体" w:hAnsi="宋体" w:cs="宋体"/>
                <w:b/>
                <w:spacing w:val="14"/>
                <w:sz w:val="30"/>
                <w:szCs w:val="30"/>
              </w:rPr>
            </w:pPr>
            <w:r>
              <w:rPr>
                <w:rFonts w:ascii="宋体" w:hAnsi="宋体" w:cs="宋体" w:hint="eastAsia"/>
                <w:b/>
                <w:spacing w:val="14"/>
                <w:sz w:val="30"/>
                <w:szCs w:val="30"/>
              </w:rPr>
              <w:t>新疆君凯杰工程项目管理有限公司</w:t>
            </w:r>
          </w:p>
        </w:tc>
      </w:tr>
    </w:tbl>
    <w:p w:rsidR="005726FE" w:rsidRDefault="005726FE">
      <w:pPr>
        <w:shd w:val="clear" w:color="auto" w:fill="FFFFFF"/>
        <w:autoSpaceDE w:val="0"/>
        <w:autoSpaceDN w:val="0"/>
        <w:adjustRightInd w:val="0"/>
        <w:spacing w:line="360" w:lineRule="exact"/>
        <w:rPr>
          <w:rFonts w:ascii="宋体" w:hAnsi="宋体" w:cs="宋体"/>
          <w:b/>
          <w:bCs/>
          <w:kern w:val="0"/>
          <w:sz w:val="28"/>
          <w:szCs w:val="28"/>
        </w:rPr>
      </w:pPr>
    </w:p>
    <w:p w:rsidR="005726FE" w:rsidRDefault="00EF65AD">
      <w:pPr>
        <w:pStyle w:val="aa"/>
        <w:spacing w:before="120" w:after="120" w:line="360" w:lineRule="auto"/>
        <w:jc w:val="center"/>
        <w:rPr>
          <w:rFonts w:hAnsi="宋体" w:cs="宋体"/>
          <w:bCs/>
          <w:sz w:val="32"/>
          <w:szCs w:val="32"/>
        </w:rPr>
      </w:pPr>
      <w:r>
        <w:rPr>
          <w:rFonts w:hAnsi="宋体" w:cs="宋体" w:hint="eastAsia"/>
          <w:bCs/>
          <w:sz w:val="32"/>
          <w:szCs w:val="32"/>
        </w:rPr>
        <w:t>2022年05月</w:t>
      </w:r>
    </w:p>
    <w:p w:rsidR="005726FE" w:rsidRDefault="005726FE">
      <w:pPr>
        <w:pStyle w:val="aa"/>
        <w:spacing w:before="120" w:after="120" w:line="360" w:lineRule="auto"/>
        <w:jc w:val="center"/>
        <w:rPr>
          <w:rFonts w:hAnsi="宋体" w:cs="宋体"/>
          <w:b/>
          <w:sz w:val="32"/>
          <w:szCs w:val="32"/>
        </w:rPr>
        <w:sectPr w:rsidR="005726FE">
          <w:headerReference w:type="default" r:id="rId8"/>
          <w:footerReference w:type="even" r:id="rId9"/>
          <w:footerReference w:type="default" r:id="rId10"/>
          <w:pgSz w:w="11906" w:h="16838"/>
          <w:pgMar w:top="1361" w:right="1134" w:bottom="1361" w:left="1418" w:header="851" w:footer="992" w:gutter="0"/>
          <w:pgNumType w:fmt="numberInDash" w:start="1"/>
          <w:cols w:space="720"/>
          <w:docGrid w:type="lines" w:linePitch="312"/>
        </w:sectPr>
      </w:pPr>
    </w:p>
    <w:p w:rsidR="005726FE" w:rsidRDefault="005726FE">
      <w:pPr>
        <w:pStyle w:val="a8"/>
        <w:kinsoku w:val="0"/>
        <w:overflowPunct w:val="0"/>
        <w:spacing w:before="12"/>
        <w:ind w:left="-142" w:right="-58" w:firstLineChars="200" w:firstLine="482"/>
        <w:rPr>
          <w:rFonts w:ascii="宋体" w:hAnsi="宋体" w:cs="宋体"/>
          <w:b/>
          <w:bCs/>
        </w:rPr>
      </w:pPr>
    </w:p>
    <w:p w:rsidR="005726FE" w:rsidRDefault="005726FE">
      <w:pPr>
        <w:spacing w:line="300" w:lineRule="auto"/>
        <w:jc w:val="center"/>
        <w:rPr>
          <w:rFonts w:ascii="宋体" w:hAnsi="宋体" w:cs="宋体"/>
          <w:bCs/>
          <w:sz w:val="36"/>
          <w:szCs w:val="36"/>
        </w:rPr>
      </w:pPr>
    </w:p>
    <w:p w:rsidR="005726FE" w:rsidRDefault="005726FE">
      <w:pPr>
        <w:spacing w:line="300" w:lineRule="auto"/>
        <w:jc w:val="center"/>
        <w:rPr>
          <w:rFonts w:ascii="宋体" w:hAnsi="宋体" w:cs="宋体"/>
          <w:bCs/>
          <w:sz w:val="36"/>
          <w:szCs w:val="36"/>
        </w:rPr>
      </w:pPr>
    </w:p>
    <w:p w:rsidR="005726FE" w:rsidRDefault="00EF65AD">
      <w:pPr>
        <w:spacing w:line="300" w:lineRule="auto"/>
        <w:jc w:val="center"/>
        <w:rPr>
          <w:rFonts w:ascii="宋体" w:hAnsi="宋体" w:cs="宋体"/>
          <w:bCs/>
          <w:sz w:val="36"/>
          <w:szCs w:val="36"/>
        </w:rPr>
      </w:pPr>
      <w:r>
        <w:rPr>
          <w:rFonts w:ascii="宋体" w:hAnsi="宋体" w:cs="宋体" w:hint="eastAsia"/>
          <w:bCs/>
          <w:sz w:val="36"/>
          <w:szCs w:val="36"/>
        </w:rPr>
        <w:t>目  录</w:t>
      </w:r>
    </w:p>
    <w:p w:rsidR="005726FE" w:rsidRDefault="005726FE">
      <w:pPr>
        <w:spacing w:line="300" w:lineRule="auto"/>
        <w:jc w:val="center"/>
        <w:rPr>
          <w:rFonts w:ascii="宋体" w:hAnsi="宋体" w:cs="宋体"/>
          <w:bCs/>
          <w:sz w:val="24"/>
        </w:rPr>
      </w:pPr>
    </w:p>
    <w:bookmarkStart w:id="0" w:name="_Hlt758338"/>
    <w:bookmarkStart w:id="1" w:name="_Hlt535891864"/>
    <w:bookmarkStart w:id="2" w:name="_Hlt3694704"/>
    <w:bookmarkStart w:id="3" w:name="_Hlt755819"/>
    <w:bookmarkStart w:id="4" w:name="_Hlt755815"/>
    <w:bookmarkStart w:id="5" w:name="_Hlt758332"/>
    <w:bookmarkStart w:id="6" w:name="_Hlt755817"/>
    <w:bookmarkStart w:id="7" w:name="_Hlt536512945"/>
    <w:bookmarkStart w:id="8" w:name="_Hlt536512956"/>
    <w:bookmarkStart w:id="9" w:name="_Hlt9666464"/>
    <w:bookmarkStart w:id="10" w:name="_Hlt536244935"/>
    <w:bookmarkStart w:id="11" w:name="_Hlt9415189"/>
    <w:bookmarkStart w:id="12" w:name="_Hlt536069701"/>
    <w:bookmarkStart w:id="13" w:name="_Hlt3013568"/>
    <w:bookmarkStart w:id="14" w:name="_Hlt535832675"/>
    <w:bookmarkStart w:id="15" w:name="_Hlt535832662"/>
    <w:bookmarkStart w:id="16" w:name="_Hlt535815812"/>
    <w:bookmarkStart w:id="17" w:name="_Hlt536512952"/>
    <w:bookmarkStart w:id="18" w:name="_Hlt755813"/>
    <w:bookmarkStart w:id="19" w:name="_Toc535814464"/>
    <w:bookmarkStart w:id="20" w:name="_Toc5358157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5726FE" w:rsidRDefault="00950F34">
      <w:pPr>
        <w:pStyle w:val="10"/>
        <w:rPr>
          <w:rFonts w:cs="宋体"/>
          <w:bCs w:val="0"/>
          <w:caps w:val="0"/>
        </w:rPr>
      </w:pPr>
      <w:r>
        <w:rPr>
          <w:rFonts w:cs="宋体" w:hint="eastAsia"/>
        </w:rPr>
        <w:fldChar w:fldCharType="begin"/>
      </w:r>
      <w:r w:rsidR="00EF65AD">
        <w:rPr>
          <w:rFonts w:cs="宋体" w:hint="eastAsia"/>
        </w:rPr>
        <w:instrText xml:space="preserve"> TOC \o "1-3" \h \z \u </w:instrText>
      </w:r>
      <w:r>
        <w:rPr>
          <w:rFonts w:cs="宋体" w:hint="eastAsia"/>
        </w:rPr>
        <w:fldChar w:fldCharType="separate"/>
      </w:r>
      <w:hyperlink w:anchor="_Toc332314492" w:history="1">
        <w:r w:rsidR="00EF65AD">
          <w:rPr>
            <w:rStyle w:val="af6"/>
            <w:rFonts w:cs="宋体" w:hint="eastAsia"/>
            <w:color w:val="auto"/>
          </w:rPr>
          <w:t>第一章 单一来源谈判邀请书</w:t>
        </w:r>
        <w:r w:rsidR="00EF65AD">
          <w:rPr>
            <w:rFonts w:cs="宋体" w:hint="eastAsia"/>
          </w:rPr>
          <w:tab/>
        </w:r>
        <w:r>
          <w:rPr>
            <w:rFonts w:cs="宋体" w:hint="eastAsia"/>
          </w:rPr>
          <w:fldChar w:fldCharType="begin"/>
        </w:r>
        <w:r w:rsidR="00EF65AD">
          <w:rPr>
            <w:rFonts w:cs="宋体" w:hint="eastAsia"/>
          </w:rPr>
          <w:instrText xml:space="preserve"> PAGEREF _Toc332314493 \h </w:instrText>
        </w:r>
        <w:r>
          <w:rPr>
            <w:rFonts w:cs="宋体" w:hint="eastAsia"/>
          </w:rPr>
        </w:r>
        <w:r>
          <w:rPr>
            <w:rFonts w:cs="宋体" w:hint="eastAsia"/>
          </w:rPr>
          <w:fldChar w:fldCharType="separate"/>
        </w:r>
        <w:r w:rsidR="00EF65AD">
          <w:rPr>
            <w:rFonts w:cs="宋体" w:hint="eastAsia"/>
          </w:rPr>
          <w:t>2</w:t>
        </w:r>
        <w:r>
          <w:rPr>
            <w:rFonts w:cs="宋体" w:hint="eastAsia"/>
          </w:rPr>
          <w:fldChar w:fldCharType="end"/>
        </w:r>
      </w:hyperlink>
    </w:p>
    <w:p w:rsidR="005726FE" w:rsidRDefault="00950F34">
      <w:pPr>
        <w:pStyle w:val="10"/>
        <w:rPr>
          <w:rFonts w:cs="宋体"/>
          <w:bCs w:val="0"/>
          <w:caps w:val="0"/>
        </w:rPr>
      </w:pPr>
      <w:hyperlink w:anchor="_Toc332314493" w:history="1">
        <w:r w:rsidR="00EF65AD">
          <w:rPr>
            <w:rStyle w:val="af6"/>
            <w:rFonts w:cs="宋体" w:hint="eastAsia"/>
            <w:color w:val="auto"/>
          </w:rPr>
          <w:t>第二章  单一来源谈判须知及谈判程序</w:t>
        </w:r>
        <w:r w:rsidR="00EF65AD">
          <w:rPr>
            <w:rFonts w:cs="宋体" w:hint="eastAsia"/>
          </w:rPr>
          <w:tab/>
        </w:r>
        <w:r>
          <w:rPr>
            <w:rFonts w:cs="宋体" w:hint="eastAsia"/>
          </w:rPr>
          <w:fldChar w:fldCharType="begin"/>
        </w:r>
        <w:r w:rsidR="00EF65AD">
          <w:rPr>
            <w:rFonts w:cs="宋体" w:hint="eastAsia"/>
          </w:rPr>
          <w:instrText xml:space="preserve"> PAGEREF _Toc332314493 \h </w:instrText>
        </w:r>
        <w:r>
          <w:rPr>
            <w:rFonts w:cs="宋体" w:hint="eastAsia"/>
          </w:rPr>
        </w:r>
        <w:r>
          <w:rPr>
            <w:rFonts w:cs="宋体" w:hint="eastAsia"/>
          </w:rPr>
          <w:fldChar w:fldCharType="separate"/>
        </w:r>
        <w:r w:rsidR="00EF65AD">
          <w:rPr>
            <w:rFonts w:cs="宋体" w:hint="eastAsia"/>
          </w:rPr>
          <w:t>2</w:t>
        </w:r>
        <w:r>
          <w:rPr>
            <w:rFonts w:cs="宋体" w:hint="eastAsia"/>
          </w:rPr>
          <w:fldChar w:fldCharType="end"/>
        </w:r>
      </w:hyperlink>
    </w:p>
    <w:p w:rsidR="005726FE" w:rsidRDefault="00950F34">
      <w:pPr>
        <w:pStyle w:val="10"/>
        <w:rPr>
          <w:rFonts w:cs="宋体"/>
          <w:bCs w:val="0"/>
          <w:caps w:val="0"/>
        </w:rPr>
      </w:pPr>
      <w:hyperlink w:anchor="_Toc332314508" w:history="1">
        <w:r w:rsidR="00EF65AD">
          <w:rPr>
            <w:rStyle w:val="af6"/>
            <w:rFonts w:cs="宋体" w:hint="eastAsia"/>
            <w:color w:val="auto"/>
          </w:rPr>
          <w:t>第三章  采购需求</w:t>
        </w:r>
        <w:r w:rsidR="00EF65AD">
          <w:rPr>
            <w:rFonts w:cs="宋体" w:hint="eastAsia"/>
          </w:rPr>
          <w:tab/>
        </w:r>
        <w:r>
          <w:rPr>
            <w:rFonts w:cs="宋体" w:hint="eastAsia"/>
          </w:rPr>
          <w:fldChar w:fldCharType="begin"/>
        </w:r>
        <w:r w:rsidR="00EF65AD">
          <w:rPr>
            <w:rFonts w:cs="宋体" w:hint="eastAsia"/>
          </w:rPr>
          <w:instrText xml:space="preserve"> PAGEREF _Toc332314508 \h </w:instrText>
        </w:r>
        <w:r>
          <w:rPr>
            <w:rFonts w:cs="宋体" w:hint="eastAsia"/>
          </w:rPr>
        </w:r>
        <w:r>
          <w:rPr>
            <w:rFonts w:cs="宋体" w:hint="eastAsia"/>
          </w:rPr>
          <w:fldChar w:fldCharType="separate"/>
        </w:r>
        <w:r w:rsidR="00EF65AD">
          <w:rPr>
            <w:rFonts w:cs="宋体" w:hint="eastAsia"/>
          </w:rPr>
          <w:t>8</w:t>
        </w:r>
        <w:r>
          <w:rPr>
            <w:rFonts w:cs="宋体" w:hint="eastAsia"/>
          </w:rPr>
          <w:fldChar w:fldCharType="end"/>
        </w:r>
      </w:hyperlink>
    </w:p>
    <w:p w:rsidR="005726FE" w:rsidRDefault="00950F34">
      <w:pPr>
        <w:pStyle w:val="10"/>
        <w:rPr>
          <w:rFonts w:cs="宋体"/>
          <w:bCs w:val="0"/>
          <w:caps w:val="0"/>
        </w:rPr>
      </w:pPr>
      <w:hyperlink w:anchor="_Toc332314509" w:history="1">
        <w:r w:rsidR="00EF65AD">
          <w:rPr>
            <w:rStyle w:val="af6"/>
            <w:rFonts w:cs="宋体" w:hint="eastAsia"/>
            <w:color w:val="auto"/>
          </w:rPr>
          <w:t>第四章  合同主要条款</w:t>
        </w:r>
        <w:r w:rsidR="00EF65AD">
          <w:rPr>
            <w:rFonts w:cs="宋体" w:hint="eastAsia"/>
          </w:rPr>
          <w:tab/>
        </w:r>
        <w:r>
          <w:rPr>
            <w:rFonts w:cs="宋体" w:hint="eastAsia"/>
          </w:rPr>
          <w:fldChar w:fldCharType="begin"/>
        </w:r>
        <w:r w:rsidR="00EF65AD">
          <w:rPr>
            <w:rFonts w:cs="宋体" w:hint="eastAsia"/>
          </w:rPr>
          <w:instrText xml:space="preserve"> PAGEREF _Toc332314509 \h </w:instrText>
        </w:r>
        <w:r>
          <w:rPr>
            <w:rFonts w:cs="宋体" w:hint="eastAsia"/>
          </w:rPr>
        </w:r>
        <w:r>
          <w:rPr>
            <w:rFonts w:cs="宋体" w:hint="eastAsia"/>
          </w:rPr>
          <w:fldChar w:fldCharType="separate"/>
        </w:r>
        <w:r w:rsidR="00EF65AD">
          <w:rPr>
            <w:rFonts w:cs="宋体" w:hint="eastAsia"/>
          </w:rPr>
          <w:t>10</w:t>
        </w:r>
        <w:r>
          <w:rPr>
            <w:rFonts w:cs="宋体" w:hint="eastAsia"/>
          </w:rPr>
          <w:fldChar w:fldCharType="end"/>
        </w:r>
      </w:hyperlink>
    </w:p>
    <w:p w:rsidR="005726FE" w:rsidRDefault="00950F34">
      <w:pPr>
        <w:pStyle w:val="10"/>
        <w:rPr>
          <w:rFonts w:cs="宋体"/>
          <w:b/>
        </w:rPr>
      </w:pPr>
      <w:hyperlink w:anchor="_Toc332314510" w:history="1">
        <w:r w:rsidR="00EF65AD">
          <w:rPr>
            <w:rStyle w:val="af6"/>
            <w:rFonts w:cs="宋体" w:hint="eastAsia"/>
            <w:color w:val="auto"/>
          </w:rPr>
          <w:t>第五章  采购响应文件的格式</w:t>
        </w:r>
        <w:r w:rsidR="00EF65AD">
          <w:rPr>
            <w:rFonts w:cs="宋体" w:hint="eastAsia"/>
          </w:rPr>
          <w:tab/>
        </w:r>
        <w:r>
          <w:rPr>
            <w:rFonts w:cs="宋体" w:hint="eastAsia"/>
          </w:rPr>
          <w:fldChar w:fldCharType="begin"/>
        </w:r>
        <w:r w:rsidR="00EF65AD">
          <w:rPr>
            <w:rFonts w:cs="宋体" w:hint="eastAsia"/>
          </w:rPr>
          <w:instrText xml:space="preserve"> PAGEREF _Toc332314510 \h </w:instrText>
        </w:r>
        <w:r>
          <w:rPr>
            <w:rFonts w:cs="宋体" w:hint="eastAsia"/>
          </w:rPr>
        </w:r>
        <w:r>
          <w:rPr>
            <w:rFonts w:cs="宋体" w:hint="eastAsia"/>
          </w:rPr>
          <w:fldChar w:fldCharType="separate"/>
        </w:r>
        <w:r w:rsidR="00EF65AD">
          <w:rPr>
            <w:rFonts w:cs="宋体" w:hint="eastAsia"/>
          </w:rPr>
          <w:t>11</w:t>
        </w:r>
        <w:r>
          <w:rPr>
            <w:rFonts w:cs="宋体" w:hint="eastAsia"/>
          </w:rPr>
          <w:fldChar w:fldCharType="end"/>
        </w:r>
      </w:hyperlink>
      <w:r>
        <w:rPr>
          <w:rFonts w:cs="宋体" w:hint="eastAsia"/>
        </w:rPr>
        <w:fldChar w:fldCharType="end"/>
      </w:r>
    </w:p>
    <w:p w:rsidR="005726FE" w:rsidRDefault="005726FE">
      <w:pPr>
        <w:rPr>
          <w:rFonts w:ascii="宋体" w:hAnsi="宋体" w:cs="宋体"/>
          <w:sz w:val="24"/>
        </w:rPr>
      </w:pPr>
    </w:p>
    <w:p w:rsidR="005726FE" w:rsidRDefault="005726FE">
      <w:pPr>
        <w:spacing w:line="300" w:lineRule="auto"/>
        <w:rPr>
          <w:rFonts w:ascii="宋体" w:hAnsi="宋体" w:cs="宋体"/>
          <w:sz w:val="24"/>
          <w:u w:val="single"/>
        </w:rPr>
        <w:sectPr w:rsidR="005726FE">
          <w:footerReference w:type="first" r:id="rId11"/>
          <w:pgSz w:w="11907" w:h="16840"/>
          <w:pgMar w:top="1247" w:right="1418" w:bottom="1247" w:left="1418" w:header="907" w:footer="907" w:gutter="0"/>
          <w:pgNumType w:start="1"/>
          <w:cols w:space="720"/>
          <w:docGrid w:linePitch="312"/>
        </w:sectPr>
      </w:pPr>
    </w:p>
    <w:p w:rsidR="005726FE" w:rsidRDefault="00EF65AD">
      <w:pPr>
        <w:pStyle w:val="1"/>
        <w:numPr>
          <w:ilvl w:val="0"/>
          <w:numId w:val="1"/>
        </w:numPr>
        <w:adjustRightInd w:val="0"/>
        <w:snapToGrid w:val="0"/>
        <w:rPr>
          <w:rFonts w:ascii="宋体" w:hAnsi="宋体" w:cs="宋体"/>
          <w:sz w:val="28"/>
          <w:szCs w:val="28"/>
        </w:rPr>
      </w:pPr>
      <w:bookmarkStart w:id="21" w:name="_Hlt9666678"/>
      <w:bookmarkStart w:id="22" w:name="_Toc332314492"/>
      <w:bookmarkEnd w:id="19"/>
      <w:bookmarkEnd w:id="20"/>
      <w:bookmarkEnd w:id="21"/>
      <w:r>
        <w:rPr>
          <w:rFonts w:ascii="宋体" w:hAnsi="宋体" w:cs="宋体" w:hint="eastAsia"/>
          <w:sz w:val="28"/>
          <w:szCs w:val="28"/>
        </w:rPr>
        <w:lastRenderedPageBreak/>
        <w:t>单一来源谈判邀请书</w:t>
      </w:r>
      <w:bookmarkEnd w:id="22"/>
    </w:p>
    <w:p w:rsidR="005726FE" w:rsidRDefault="00EF65AD">
      <w:pPr>
        <w:spacing w:line="480" w:lineRule="auto"/>
        <w:rPr>
          <w:rFonts w:ascii="宋体" w:hAnsi="宋体" w:cs="宋体"/>
          <w:sz w:val="24"/>
        </w:rPr>
      </w:pPr>
      <w:r>
        <w:rPr>
          <w:rFonts w:ascii="宋体" w:hAnsi="宋体" w:cs="宋体" w:hint="eastAsia"/>
          <w:sz w:val="24"/>
        </w:rPr>
        <w:t>致：</w:t>
      </w:r>
      <w:r>
        <w:rPr>
          <w:rFonts w:ascii="宋体" w:hAnsi="宋体" w:cs="宋体" w:hint="eastAsia"/>
          <w:sz w:val="24"/>
          <w:u w:val="single"/>
        </w:rPr>
        <w:t>新疆赛昂新软科技开发有限公司</w:t>
      </w:r>
    </w:p>
    <w:p w:rsidR="005726FE" w:rsidRDefault="00EF65AD">
      <w:pPr>
        <w:spacing w:line="360" w:lineRule="auto"/>
        <w:ind w:firstLineChars="200" w:firstLine="480"/>
        <w:rPr>
          <w:rFonts w:ascii="宋体" w:hAnsi="宋体" w:cs="宋体"/>
          <w:sz w:val="24"/>
        </w:rPr>
      </w:pPr>
      <w:r>
        <w:rPr>
          <w:rFonts w:ascii="宋体" w:hAnsi="宋体" w:cs="宋体" w:hint="eastAsia"/>
          <w:sz w:val="24"/>
          <w:u w:val="single"/>
        </w:rPr>
        <w:t>新疆君凯杰工程项目管理有限公司</w:t>
      </w:r>
      <w:r>
        <w:rPr>
          <w:rFonts w:ascii="宋体" w:hAnsi="宋体" w:cs="宋体" w:hint="eastAsia"/>
          <w:sz w:val="24"/>
        </w:rPr>
        <w:t>受</w:t>
      </w:r>
      <w:r>
        <w:rPr>
          <w:rFonts w:ascii="宋体" w:hAnsi="宋体" w:cs="宋体" w:hint="eastAsia"/>
          <w:sz w:val="24"/>
          <w:u w:val="single"/>
        </w:rPr>
        <w:t>新疆维吾尔自治区市场监督管理局</w:t>
      </w:r>
      <w:r>
        <w:rPr>
          <w:rFonts w:ascii="宋体" w:hAnsi="宋体" w:cs="宋体" w:hint="eastAsia"/>
          <w:sz w:val="24"/>
        </w:rPr>
        <w:t>委托，现对</w:t>
      </w:r>
      <w:r>
        <w:rPr>
          <w:rFonts w:ascii="宋体" w:hAnsi="宋体" w:cs="宋体" w:hint="eastAsia"/>
          <w:sz w:val="24"/>
          <w:u w:val="single"/>
        </w:rPr>
        <w:t>新疆维吾尔自治区市场监督管理局2022年电子档案数字化加工项目档案扫描设备租赁服务单一来源采购项目</w:t>
      </w:r>
      <w:r>
        <w:rPr>
          <w:rFonts w:ascii="宋体" w:hAnsi="宋体" w:cs="宋体" w:hint="eastAsia"/>
          <w:sz w:val="24"/>
        </w:rPr>
        <w:t>进行单一来源采购。现邀请贵公司参与。</w:t>
      </w:r>
    </w:p>
    <w:p w:rsidR="005726FE" w:rsidRDefault="00EF65AD" w:rsidP="00EF65AD">
      <w:pPr>
        <w:spacing w:line="360" w:lineRule="auto"/>
        <w:ind w:firstLineChars="200" w:firstLine="482"/>
        <w:rPr>
          <w:rFonts w:ascii="宋体" w:hAnsi="宋体" w:cs="宋体"/>
          <w:b/>
          <w:sz w:val="24"/>
        </w:rPr>
      </w:pPr>
      <w:r>
        <w:rPr>
          <w:rFonts w:ascii="宋体" w:hAnsi="宋体" w:cs="宋体" w:hint="eastAsia"/>
          <w:b/>
          <w:sz w:val="24"/>
        </w:rPr>
        <w:t>1、采购条件：</w:t>
      </w:r>
    </w:p>
    <w:p w:rsidR="005726FE" w:rsidRDefault="00EF65AD">
      <w:pPr>
        <w:spacing w:line="360" w:lineRule="auto"/>
        <w:ind w:firstLineChars="200" w:firstLine="480"/>
        <w:rPr>
          <w:rFonts w:ascii="宋体" w:hAnsi="宋体" w:cs="宋体"/>
          <w:sz w:val="24"/>
        </w:rPr>
      </w:pPr>
      <w:r>
        <w:rPr>
          <w:rFonts w:ascii="宋体" w:hAnsi="宋体" w:cs="宋体" w:hint="eastAsia"/>
          <w:sz w:val="24"/>
        </w:rPr>
        <w:t>新疆维吾尔自治区市场监督管理局2022年电子档案数字化加工项目档案扫描设备租赁服务单一来源采购项目采购单位为新疆维吾尔自治区市场监督管理局。现对该项目所需的服务进行单一来源采购。</w:t>
      </w:r>
    </w:p>
    <w:p w:rsidR="005726FE" w:rsidRDefault="00EF65AD" w:rsidP="00EF65AD">
      <w:pPr>
        <w:tabs>
          <w:tab w:val="left" w:pos="510"/>
          <w:tab w:val="left" w:pos="900"/>
          <w:tab w:val="left" w:pos="1100"/>
        </w:tabs>
        <w:spacing w:line="360" w:lineRule="auto"/>
        <w:ind w:firstLineChars="200" w:firstLine="482"/>
        <w:rPr>
          <w:rFonts w:ascii="宋体" w:hAnsi="宋体" w:cs="宋体"/>
          <w:b/>
          <w:sz w:val="24"/>
        </w:rPr>
      </w:pPr>
      <w:r>
        <w:rPr>
          <w:rFonts w:ascii="宋体" w:hAnsi="宋体" w:cs="宋体" w:hint="eastAsia"/>
          <w:b/>
          <w:sz w:val="24"/>
        </w:rPr>
        <w:t>2、项目概况和采购范围及服务期限：</w:t>
      </w:r>
    </w:p>
    <w:p w:rsidR="005726FE" w:rsidRDefault="00EF65AD">
      <w:pPr>
        <w:spacing w:line="360" w:lineRule="auto"/>
        <w:ind w:firstLineChars="200" w:firstLine="480"/>
        <w:rPr>
          <w:rFonts w:ascii="宋体" w:hAnsi="宋体" w:cs="宋体"/>
          <w:sz w:val="24"/>
        </w:rPr>
      </w:pPr>
      <w:r>
        <w:rPr>
          <w:rFonts w:ascii="宋体" w:hAnsi="宋体" w:cs="宋体" w:hint="eastAsia"/>
          <w:sz w:val="24"/>
        </w:rPr>
        <w:t>2.1 服务地点：新疆维吾尔自治区市场监督管理局。</w:t>
      </w:r>
    </w:p>
    <w:p w:rsidR="005726FE" w:rsidRDefault="00EF65AD">
      <w:pPr>
        <w:spacing w:line="360" w:lineRule="auto"/>
        <w:ind w:firstLineChars="200" w:firstLine="480"/>
        <w:rPr>
          <w:rFonts w:ascii="宋体" w:hAnsi="宋体" w:cs="宋体"/>
          <w:sz w:val="24"/>
        </w:rPr>
      </w:pPr>
      <w:r>
        <w:rPr>
          <w:rFonts w:ascii="宋体" w:hAnsi="宋体" w:cs="宋体" w:hint="eastAsia"/>
          <w:sz w:val="24"/>
        </w:rPr>
        <w:t>2.2 采购范围和内容：对新疆维吾尔自治区市场监督管理局2022年电子档案数字化加工项目档案扫描设备租赁服务采购。（具体内容详见采购文件第三部分）。</w:t>
      </w:r>
    </w:p>
    <w:p w:rsidR="005726FE" w:rsidRDefault="00EF65AD">
      <w:pPr>
        <w:spacing w:line="360" w:lineRule="auto"/>
        <w:ind w:firstLineChars="200" w:firstLine="480"/>
        <w:rPr>
          <w:rFonts w:ascii="宋体" w:hAnsi="宋体" w:cs="宋体"/>
          <w:sz w:val="24"/>
        </w:rPr>
      </w:pPr>
      <w:r>
        <w:rPr>
          <w:rFonts w:ascii="宋体" w:hAnsi="宋体" w:cs="宋体" w:hint="eastAsia"/>
          <w:sz w:val="24"/>
        </w:rPr>
        <w:t xml:space="preserve">2.3 </w:t>
      </w:r>
      <w:r w:rsidRPr="00EF65AD">
        <w:rPr>
          <w:rFonts w:ascii="宋体" w:hAnsi="宋体" w:cs="宋体" w:hint="eastAsia"/>
          <w:sz w:val="24"/>
        </w:rPr>
        <w:t>服务期限：自合同签订之日起一年。</w:t>
      </w:r>
    </w:p>
    <w:p w:rsidR="005726FE" w:rsidRDefault="00EF65AD" w:rsidP="00EF65AD">
      <w:pPr>
        <w:tabs>
          <w:tab w:val="left" w:pos="510"/>
          <w:tab w:val="left" w:pos="900"/>
          <w:tab w:val="left" w:pos="1100"/>
        </w:tabs>
        <w:spacing w:line="360" w:lineRule="auto"/>
        <w:ind w:firstLineChars="200" w:firstLine="482"/>
        <w:rPr>
          <w:rFonts w:ascii="宋体" w:hAnsi="宋体" w:cs="宋体"/>
          <w:b/>
          <w:bCs/>
          <w:color w:val="000000"/>
          <w:sz w:val="24"/>
        </w:rPr>
      </w:pPr>
      <w:r>
        <w:rPr>
          <w:rFonts w:ascii="宋体" w:hAnsi="宋体" w:cs="宋体" w:hint="eastAsia"/>
          <w:b/>
          <w:sz w:val="24"/>
        </w:rPr>
        <w:t>3、</w:t>
      </w:r>
      <w:r>
        <w:rPr>
          <w:rFonts w:ascii="宋体" w:hAnsi="宋体" w:cs="宋体" w:hint="eastAsia"/>
          <w:b/>
          <w:bCs/>
          <w:color w:val="000000"/>
          <w:sz w:val="24"/>
        </w:rPr>
        <w:t>供应商的资质</w:t>
      </w:r>
    </w:p>
    <w:p w:rsidR="005726FE" w:rsidRDefault="00EF65AD">
      <w:pPr>
        <w:spacing w:line="360" w:lineRule="auto"/>
        <w:ind w:firstLineChars="200" w:firstLine="480"/>
        <w:rPr>
          <w:rFonts w:ascii="宋体" w:hAnsi="宋体" w:cs="宋体"/>
          <w:sz w:val="24"/>
        </w:rPr>
      </w:pPr>
      <w:r>
        <w:rPr>
          <w:rFonts w:ascii="宋体" w:hAnsi="宋体" w:cs="宋体" w:hint="eastAsia"/>
          <w:sz w:val="24"/>
        </w:rPr>
        <w:t>供应商须符合《中华人民共和国政府采购法》中第二十二条的规定，包括：</w:t>
      </w:r>
    </w:p>
    <w:p w:rsidR="005726FE" w:rsidRDefault="00EF65AD">
      <w:pPr>
        <w:spacing w:line="360" w:lineRule="auto"/>
        <w:ind w:firstLineChars="200" w:firstLine="480"/>
        <w:rPr>
          <w:rFonts w:ascii="宋体" w:hAnsi="宋体" w:cs="宋体"/>
          <w:sz w:val="24"/>
        </w:rPr>
      </w:pPr>
      <w:r>
        <w:rPr>
          <w:rFonts w:ascii="宋体" w:hAnsi="宋体" w:cs="宋体" w:hint="eastAsia"/>
          <w:sz w:val="24"/>
        </w:rPr>
        <w:t>(1)具有独立承担民事责任的能力；</w:t>
      </w:r>
    </w:p>
    <w:p w:rsidR="005726FE" w:rsidRDefault="00EF65AD">
      <w:pPr>
        <w:spacing w:line="360" w:lineRule="auto"/>
        <w:ind w:firstLineChars="200" w:firstLine="480"/>
        <w:rPr>
          <w:rFonts w:ascii="宋体" w:hAnsi="宋体" w:cs="宋体"/>
          <w:sz w:val="24"/>
        </w:rPr>
      </w:pPr>
      <w:r>
        <w:rPr>
          <w:rFonts w:ascii="宋体" w:hAnsi="宋体" w:cs="宋体" w:hint="eastAsia"/>
          <w:sz w:val="24"/>
        </w:rPr>
        <w:t>(2)具有良好商业信誉和健全的财务会计制度；</w:t>
      </w:r>
    </w:p>
    <w:p w:rsidR="005726FE" w:rsidRDefault="00EF65AD">
      <w:pPr>
        <w:spacing w:line="360" w:lineRule="auto"/>
        <w:ind w:firstLineChars="200" w:firstLine="480"/>
        <w:rPr>
          <w:rFonts w:ascii="宋体" w:hAnsi="宋体" w:cs="宋体"/>
          <w:sz w:val="24"/>
        </w:rPr>
      </w:pPr>
      <w:r>
        <w:rPr>
          <w:rFonts w:ascii="宋体" w:hAnsi="宋体" w:cs="宋体" w:hint="eastAsia"/>
          <w:sz w:val="24"/>
        </w:rPr>
        <w:t>(3)具有履行合同所必需的设备和专业技术能力；</w:t>
      </w:r>
    </w:p>
    <w:p w:rsidR="005726FE" w:rsidRDefault="00EF65AD">
      <w:pPr>
        <w:spacing w:line="360" w:lineRule="auto"/>
        <w:ind w:firstLineChars="200" w:firstLine="480"/>
        <w:rPr>
          <w:rFonts w:ascii="宋体" w:hAnsi="宋体" w:cs="宋体"/>
          <w:sz w:val="24"/>
        </w:rPr>
      </w:pPr>
      <w:r>
        <w:rPr>
          <w:rFonts w:ascii="宋体" w:hAnsi="宋体" w:cs="宋体" w:hint="eastAsia"/>
          <w:sz w:val="24"/>
        </w:rPr>
        <w:t>(4)有依法缴纳税收和社会保障资金的良好记录；</w:t>
      </w:r>
    </w:p>
    <w:p w:rsidR="005726FE" w:rsidRDefault="00EF65AD">
      <w:pPr>
        <w:spacing w:line="360" w:lineRule="auto"/>
        <w:ind w:firstLineChars="200" w:firstLine="480"/>
        <w:rPr>
          <w:rFonts w:ascii="宋体" w:hAnsi="宋体" w:cs="宋体"/>
          <w:sz w:val="24"/>
        </w:rPr>
      </w:pPr>
      <w:r>
        <w:rPr>
          <w:rFonts w:ascii="宋体" w:hAnsi="宋体" w:cs="宋体" w:hint="eastAsia"/>
          <w:sz w:val="24"/>
        </w:rPr>
        <w:t>(5)参加政府采购前三年内,在经营活动中没有重大违法记录；</w:t>
      </w:r>
    </w:p>
    <w:p w:rsidR="005726FE" w:rsidRDefault="00EF65AD">
      <w:pPr>
        <w:spacing w:line="360" w:lineRule="auto"/>
        <w:ind w:firstLineChars="200" w:firstLine="480"/>
        <w:rPr>
          <w:rFonts w:ascii="宋体" w:hAnsi="宋体" w:cs="宋体"/>
          <w:sz w:val="24"/>
        </w:rPr>
      </w:pPr>
      <w:r>
        <w:rPr>
          <w:rFonts w:ascii="宋体" w:hAnsi="宋体" w:cs="宋体" w:hint="eastAsia"/>
          <w:sz w:val="24"/>
        </w:rPr>
        <w:t>(6)法律、行政法规规定的其它条件。</w:t>
      </w:r>
    </w:p>
    <w:p w:rsidR="005726FE" w:rsidRDefault="00EF65AD" w:rsidP="00EF65AD">
      <w:pPr>
        <w:tabs>
          <w:tab w:val="left" w:pos="510"/>
          <w:tab w:val="left" w:pos="1100"/>
        </w:tabs>
        <w:spacing w:line="360" w:lineRule="auto"/>
        <w:ind w:firstLineChars="200" w:firstLine="482"/>
        <w:rPr>
          <w:rFonts w:ascii="宋体" w:hAnsi="宋体" w:cs="宋体"/>
          <w:b/>
          <w:sz w:val="24"/>
        </w:rPr>
      </w:pPr>
      <w:r>
        <w:rPr>
          <w:rFonts w:ascii="宋体" w:hAnsi="宋体" w:cs="宋体" w:hint="eastAsia"/>
          <w:b/>
          <w:sz w:val="24"/>
        </w:rPr>
        <w:t>4、 联系方式：</w:t>
      </w:r>
    </w:p>
    <w:p w:rsidR="005726FE" w:rsidRDefault="00EF65AD">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 采购人信息 </w:t>
      </w:r>
    </w:p>
    <w:p w:rsidR="005726FE" w:rsidRDefault="00EF65AD" w:rsidP="008474A6">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 </w:t>
      </w:r>
      <w:r w:rsidR="008474A6">
        <w:rPr>
          <w:rFonts w:ascii="宋体" w:hAnsi="宋体" w:cs="宋体" w:hint="eastAsia"/>
          <w:sz w:val="24"/>
        </w:rPr>
        <w:tab/>
      </w:r>
    </w:p>
    <w:p w:rsidR="005726FE" w:rsidRDefault="005726FE">
      <w:pPr>
        <w:widowControl/>
        <w:tabs>
          <w:tab w:val="left" w:pos="510"/>
          <w:tab w:val="left" w:pos="1100"/>
        </w:tabs>
        <w:adjustRightInd w:val="0"/>
        <w:snapToGrid w:val="0"/>
        <w:spacing w:line="360" w:lineRule="auto"/>
        <w:rPr>
          <w:rFonts w:ascii="宋体" w:hAnsi="宋体" w:cs="宋体"/>
          <w:sz w:val="24"/>
        </w:rPr>
        <w:sectPr w:rsidR="005726FE">
          <w:footerReference w:type="default" r:id="rId12"/>
          <w:pgSz w:w="11906" w:h="16838"/>
          <w:pgMar w:top="1440" w:right="1800" w:bottom="1440" w:left="1800" w:header="851" w:footer="851" w:gutter="0"/>
          <w:pgNumType w:start="1"/>
          <w:cols w:space="720"/>
          <w:docGrid w:type="linesAndChars" w:linePitch="312"/>
        </w:sectPr>
      </w:pPr>
    </w:p>
    <w:p w:rsidR="005726FE" w:rsidRDefault="00EF65AD">
      <w:pPr>
        <w:widowControl/>
        <w:tabs>
          <w:tab w:val="left" w:pos="510"/>
          <w:tab w:val="left" w:pos="1100"/>
        </w:tabs>
        <w:adjustRightInd w:val="0"/>
        <w:snapToGrid w:val="0"/>
        <w:spacing w:line="360" w:lineRule="auto"/>
        <w:rPr>
          <w:rFonts w:ascii="宋体" w:hAnsi="宋体" w:cs="宋体"/>
          <w:sz w:val="24"/>
        </w:rPr>
      </w:pPr>
      <w:r>
        <w:rPr>
          <w:rFonts w:ascii="宋体" w:hAnsi="宋体" w:cs="宋体" w:hint="eastAsia"/>
          <w:sz w:val="24"/>
        </w:rPr>
        <w:lastRenderedPageBreak/>
        <w:t xml:space="preserve">    采购代理机构：新疆君凯杰工程项目管理有限公司</w:t>
      </w:r>
    </w:p>
    <w:p w:rsidR="005726FE" w:rsidRDefault="00EF65AD">
      <w:pPr>
        <w:widowControl/>
        <w:tabs>
          <w:tab w:val="left" w:pos="510"/>
          <w:tab w:val="left" w:pos="1100"/>
        </w:tabs>
        <w:adjustRightInd w:val="0"/>
        <w:snapToGrid w:val="0"/>
        <w:spacing w:line="360" w:lineRule="auto"/>
        <w:ind w:firstLineChars="200" w:firstLine="480"/>
        <w:rPr>
          <w:rFonts w:ascii="宋体" w:hAnsi="宋体" w:cs="宋体"/>
          <w:sz w:val="24"/>
        </w:rPr>
      </w:pPr>
      <w:r>
        <w:rPr>
          <w:rFonts w:ascii="宋体" w:hAnsi="宋体" w:cs="宋体" w:hint="eastAsia"/>
          <w:sz w:val="24"/>
        </w:rPr>
        <w:t>地  址：</w:t>
      </w:r>
      <w:r>
        <w:rPr>
          <w:rFonts w:cs="仿宋" w:hint="eastAsia"/>
          <w:sz w:val="24"/>
        </w:rPr>
        <w:t>新疆乌鲁木齐市水磨沟区会展大道</w:t>
      </w:r>
      <w:r>
        <w:rPr>
          <w:rFonts w:cs="仿宋" w:hint="eastAsia"/>
          <w:sz w:val="24"/>
        </w:rPr>
        <w:t>1119</w:t>
      </w:r>
      <w:r>
        <w:rPr>
          <w:rFonts w:cs="仿宋" w:hint="eastAsia"/>
          <w:sz w:val="24"/>
        </w:rPr>
        <w:t>号晚报传媒大厦</w:t>
      </w:r>
      <w:r>
        <w:rPr>
          <w:rFonts w:cs="仿宋" w:hint="eastAsia"/>
          <w:sz w:val="24"/>
        </w:rPr>
        <w:t>A</w:t>
      </w:r>
      <w:r>
        <w:rPr>
          <w:rFonts w:cs="仿宋" w:hint="eastAsia"/>
          <w:sz w:val="24"/>
        </w:rPr>
        <w:t>座</w:t>
      </w:r>
      <w:r>
        <w:rPr>
          <w:rFonts w:cs="仿宋" w:hint="eastAsia"/>
          <w:sz w:val="24"/>
        </w:rPr>
        <w:t>901</w:t>
      </w:r>
    </w:p>
    <w:p w:rsidR="005726FE" w:rsidRDefault="00EF65AD">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联系人：岑小龙</w:t>
      </w:r>
    </w:p>
    <w:p w:rsidR="005726FE" w:rsidRDefault="00EF65AD">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联系电话：16699887301</w:t>
      </w:r>
    </w:p>
    <w:p w:rsidR="005726FE" w:rsidRDefault="00EF65AD">
      <w:pPr>
        <w:tabs>
          <w:tab w:val="left" w:pos="510"/>
          <w:tab w:val="left" w:pos="1100"/>
        </w:tabs>
        <w:spacing w:line="360" w:lineRule="auto"/>
        <w:ind w:firstLineChars="200" w:firstLine="480"/>
        <w:jc w:val="right"/>
        <w:rPr>
          <w:rFonts w:ascii="宋体" w:hAnsi="宋体" w:cs="宋体"/>
          <w:sz w:val="24"/>
        </w:rPr>
      </w:pPr>
      <w:r>
        <w:rPr>
          <w:rFonts w:ascii="宋体" w:hAnsi="宋体" w:cs="宋体" w:hint="eastAsia"/>
          <w:sz w:val="24"/>
        </w:rPr>
        <w:t>新疆君凯杰工程项目管理有限公司</w:t>
      </w:r>
    </w:p>
    <w:p w:rsidR="005726FE" w:rsidRDefault="005726FE">
      <w:pPr>
        <w:pStyle w:val="a6"/>
        <w:spacing w:before="0" w:line="360" w:lineRule="auto"/>
        <w:rPr>
          <w:rFonts w:ascii="宋体" w:hAnsi="宋体" w:cs="宋体"/>
        </w:rPr>
        <w:sectPr w:rsidR="005726FE">
          <w:footerReference w:type="default" r:id="rId13"/>
          <w:pgSz w:w="11906" w:h="16838"/>
          <w:pgMar w:top="1440" w:right="1800" w:bottom="1440" w:left="1800" w:header="851" w:footer="851" w:gutter="0"/>
          <w:pgNumType w:start="1"/>
          <w:cols w:space="720"/>
          <w:docGrid w:type="linesAndChars" w:linePitch="312"/>
        </w:sectPr>
      </w:pPr>
    </w:p>
    <w:p w:rsidR="005726FE" w:rsidRDefault="00EF65AD">
      <w:pPr>
        <w:pStyle w:val="1"/>
        <w:spacing w:before="0" w:after="0" w:line="360" w:lineRule="auto"/>
        <w:rPr>
          <w:rFonts w:ascii="宋体" w:hAnsi="宋体" w:cs="宋体"/>
          <w:sz w:val="28"/>
          <w:szCs w:val="28"/>
        </w:rPr>
      </w:pPr>
      <w:bookmarkStart w:id="23" w:name="_Toc253382676"/>
      <w:bookmarkStart w:id="24" w:name="_Toc332314493"/>
      <w:r>
        <w:rPr>
          <w:rFonts w:ascii="宋体" w:hAnsi="宋体" w:cs="宋体" w:hint="eastAsia"/>
          <w:sz w:val="28"/>
          <w:szCs w:val="28"/>
        </w:rPr>
        <w:lastRenderedPageBreak/>
        <w:t>第二章  单一来源谈判须知及谈判程序</w:t>
      </w:r>
      <w:bookmarkEnd w:id="23"/>
      <w:bookmarkEnd w:id="24"/>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6249"/>
      </w:tblGrid>
      <w:tr w:rsidR="005726FE">
        <w:trPr>
          <w:jc w:val="center"/>
        </w:trPr>
        <w:tc>
          <w:tcPr>
            <w:tcW w:w="959" w:type="dxa"/>
            <w:vAlign w:val="center"/>
          </w:tcPr>
          <w:p w:rsidR="005726FE" w:rsidRDefault="00EF65AD">
            <w:pPr>
              <w:pStyle w:val="aa"/>
              <w:jc w:val="center"/>
              <w:rPr>
                <w:rFonts w:hAnsi="宋体" w:cs="宋体"/>
                <w:sz w:val="24"/>
                <w:szCs w:val="24"/>
              </w:rPr>
            </w:pPr>
            <w:bookmarkStart w:id="25" w:name="_Hlt536512977"/>
            <w:bookmarkStart w:id="26" w:name="_Hlt9415013"/>
            <w:bookmarkStart w:id="27" w:name="_Hlt9415191"/>
            <w:bookmarkStart w:id="28" w:name="_Toc332314494"/>
            <w:bookmarkStart w:id="29" w:name="_Toc253382677"/>
            <w:bookmarkStart w:id="30" w:name="_Toc535832512"/>
            <w:bookmarkEnd w:id="25"/>
            <w:bookmarkEnd w:id="26"/>
            <w:bookmarkEnd w:id="27"/>
            <w:r>
              <w:rPr>
                <w:rFonts w:hAnsi="宋体" w:cs="宋体" w:hint="eastAsia"/>
                <w:sz w:val="24"/>
                <w:szCs w:val="24"/>
              </w:rPr>
              <w:t>序号</w:t>
            </w:r>
          </w:p>
        </w:tc>
        <w:tc>
          <w:tcPr>
            <w:tcW w:w="1984" w:type="dxa"/>
            <w:vAlign w:val="center"/>
          </w:tcPr>
          <w:p w:rsidR="005726FE" w:rsidRDefault="00EF65AD">
            <w:pPr>
              <w:pStyle w:val="aa"/>
              <w:jc w:val="center"/>
              <w:rPr>
                <w:rFonts w:hAnsi="宋体" w:cs="宋体"/>
                <w:sz w:val="24"/>
                <w:szCs w:val="24"/>
              </w:rPr>
            </w:pPr>
            <w:r>
              <w:rPr>
                <w:rFonts w:hAnsi="宋体" w:cs="宋体" w:hint="eastAsia"/>
                <w:sz w:val="24"/>
                <w:szCs w:val="24"/>
              </w:rPr>
              <w:t>名称</w:t>
            </w:r>
          </w:p>
        </w:tc>
        <w:tc>
          <w:tcPr>
            <w:tcW w:w="6249" w:type="dxa"/>
            <w:vAlign w:val="center"/>
          </w:tcPr>
          <w:p w:rsidR="005726FE" w:rsidRDefault="00EF65AD">
            <w:pPr>
              <w:pStyle w:val="aa"/>
              <w:jc w:val="center"/>
              <w:rPr>
                <w:rFonts w:hAnsi="宋体" w:cs="宋体"/>
                <w:sz w:val="24"/>
                <w:szCs w:val="24"/>
              </w:rPr>
            </w:pPr>
            <w:r>
              <w:rPr>
                <w:rFonts w:hAnsi="宋体" w:cs="宋体" w:hint="eastAsia"/>
                <w:sz w:val="24"/>
                <w:szCs w:val="24"/>
              </w:rPr>
              <w:t>具体内容和要求</w:t>
            </w:r>
          </w:p>
        </w:tc>
      </w:tr>
      <w:tr w:rsidR="005726FE">
        <w:trPr>
          <w:jc w:val="center"/>
        </w:trPr>
        <w:tc>
          <w:tcPr>
            <w:tcW w:w="959" w:type="dxa"/>
            <w:vMerge w:val="restart"/>
            <w:vAlign w:val="center"/>
          </w:tcPr>
          <w:p w:rsidR="005726FE" w:rsidRDefault="00EF65AD">
            <w:pPr>
              <w:pStyle w:val="aa"/>
              <w:jc w:val="center"/>
              <w:rPr>
                <w:rFonts w:hAnsi="宋体" w:cs="宋体"/>
                <w:sz w:val="24"/>
                <w:szCs w:val="24"/>
              </w:rPr>
            </w:pPr>
            <w:r>
              <w:rPr>
                <w:rFonts w:hAnsi="宋体" w:cs="宋体" w:hint="eastAsia"/>
                <w:sz w:val="24"/>
                <w:szCs w:val="24"/>
              </w:rPr>
              <w:t>1</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采购项目</w:t>
            </w:r>
          </w:p>
        </w:tc>
        <w:tc>
          <w:tcPr>
            <w:tcW w:w="6249" w:type="dxa"/>
            <w:vAlign w:val="center"/>
          </w:tcPr>
          <w:p w:rsidR="005726FE" w:rsidRDefault="00EF65AD">
            <w:pPr>
              <w:spacing w:line="0" w:lineRule="atLeast"/>
              <w:rPr>
                <w:rFonts w:ascii="宋体" w:hAnsi="宋体" w:cs="宋体"/>
                <w:sz w:val="24"/>
              </w:rPr>
            </w:pPr>
            <w:r>
              <w:rPr>
                <w:rFonts w:ascii="宋体" w:hAnsi="宋体" w:cs="宋体" w:hint="eastAsia"/>
                <w:sz w:val="24"/>
              </w:rPr>
              <w:t>新疆维吾尔自治区市场监督管理局2022年电子档案数字化加工项目档案扫描设备租赁服务单一来源采购项目</w:t>
            </w:r>
          </w:p>
        </w:tc>
      </w:tr>
      <w:tr w:rsidR="005726FE">
        <w:trPr>
          <w:jc w:val="center"/>
        </w:trPr>
        <w:tc>
          <w:tcPr>
            <w:tcW w:w="959" w:type="dxa"/>
            <w:vMerge/>
            <w:vAlign w:val="center"/>
          </w:tcPr>
          <w:p w:rsidR="005726FE" w:rsidRDefault="005726FE">
            <w:pPr>
              <w:pStyle w:val="aa"/>
              <w:jc w:val="center"/>
              <w:rPr>
                <w:rFonts w:hAnsi="宋体" w:cs="宋体"/>
                <w:sz w:val="24"/>
                <w:szCs w:val="24"/>
              </w:rPr>
            </w:pP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采购预算</w:t>
            </w:r>
          </w:p>
        </w:tc>
        <w:tc>
          <w:tcPr>
            <w:tcW w:w="6249" w:type="dxa"/>
            <w:vAlign w:val="center"/>
          </w:tcPr>
          <w:p w:rsidR="005726FE" w:rsidRDefault="00EF65AD">
            <w:pPr>
              <w:pStyle w:val="aa"/>
              <w:jc w:val="left"/>
              <w:rPr>
                <w:rFonts w:hAnsi="宋体" w:cs="宋体"/>
                <w:sz w:val="24"/>
                <w:szCs w:val="24"/>
              </w:rPr>
            </w:pPr>
            <w:r>
              <w:rPr>
                <w:rFonts w:hAnsi="宋体" w:cs="宋体" w:hint="eastAsia"/>
                <w:sz w:val="24"/>
                <w:szCs w:val="24"/>
              </w:rPr>
              <w:t>124万元</w:t>
            </w:r>
          </w:p>
        </w:tc>
      </w:tr>
      <w:tr w:rsidR="005726FE">
        <w:trPr>
          <w:trHeight w:val="920"/>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2</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采购人</w:t>
            </w:r>
          </w:p>
        </w:tc>
        <w:tc>
          <w:tcPr>
            <w:tcW w:w="6249" w:type="dxa"/>
            <w:vAlign w:val="center"/>
          </w:tcPr>
          <w:p w:rsidR="005726FE" w:rsidRDefault="00EF65AD">
            <w:pPr>
              <w:pStyle w:val="aa"/>
              <w:rPr>
                <w:rFonts w:hAnsi="宋体" w:cs="宋体"/>
                <w:sz w:val="24"/>
              </w:rPr>
            </w:pPr>
            <w:r>
              <w:rPr>
                <w:rFonts w:hAnsi="宋体" w:cs="宋体" w:hint="eastAsia"/>
                <w:sz w:val="24"/>
              </w:rPr>
              <w:t>采购人：新疆维吾尔自治区市场监督管理局</w:t>
            </w:r>
          </w:p>
          <w:p w:rsidR="005726FE" w:rsidRDefault="00EF65AD">
            <w:pPr>
              <w:pStyle w:val="aa"/>
              <w:rPr>
                <w:rFonts w:hAnsi="宋体" w:cs="宋体"/>
                <w:sz w:val="24"/>
              </w:rPr>
            </w:pPr>
            <w:r>
              <w:rPr>
                <w:rFonts w:hAnsi="宋体" w:cs="宋体" w:hint="eastAsia"/>
                <w:sz w:val="24"/>
              </w:rPr>
              <w:t>联系人：董安东</w:t>
            </w:r>
          </w:p>
          <w:p w:rsidR="005726FE" w:rsidRDefault="00EF65AD">
            <w:pPr>
              <w:pStyle w:val="aa"/>
              <w:rPr>
                <w:rFonts w:hAnsi="宋体" w:cs="宋体"/>
                <w:sz w:val="24"/>
              </w:rPr>
            </w:pPr>
            <w:r>
              <w:rPr>
                <w:rFonts w:hAnsi="宋体" w:cs="宋体" w:hint="eastAsia"/>
                <w:sz w:val="24"/>
              </w:rPr>
              <w:t>联系电话：</w:t>
            </w:r>
            <w:r>
              <w:rPr>
                <w:rFonts w:hAnsi="宋体" w:cs="宋体"/>
                <w:sz w:val="24"/>
              </w:rPr>
              <w:t>13699996856</w:t>
            </w:r>
          </w:p>
          <w:p w:rsidR="005726FE" w:rsidRDefault="00EF65AD">
            <w:pPr>
              <w:pStyle w:val="aa"/>
              <w:rPr>
                <w:rFonts w:hAnsi="宋体" w:cs="宋体"/>
                <w:sz w:val="24"/>
              </w:rPr>
            </w:pPr>
            <w:r>
              <w:rPr>
                <w:rFonts w:hAnsi="宋体" w:cs="宋体" w:hint="eastAsia"/>
                <w:sz w:val="24"/>
              </w:rPr>
              <w:t>地点：</w:t>
            </w:r>
            <w:r>
              <w:rPr>
                <w:rFonts w:ascii="仿宋" w:hAnsi="仿宋"/>
                <w:color w:val="000000"/>
                <w:sz w:val="25"/>
                <w:szCs w:val="25"/>
              </w:rPr>
              <w:t>新华南路</w:t>
            </w:r>
            <w:r>
              <w:rPr>
                <w:rFonts w:ascii="仿宋" w:hAnsi="仿宋"/>
                <w:color w:val="000000"/>
                <w:sz w:val="25"/>
                <w:szCs w:val="25"/>
              </w:rPr>
              <w:t>167</w:t>
            </w:r>
            <w:r>
              <w:rPr>
                <w:rFonts w:ascii="仿宋" w:hAnsi="仿宋"/>
                <w:color w:val="000000"/>
                <w:sz w:val="25"/>
                <w:szCs w:val="25"/>
              </w:rPr>
              <w:t>号自治区市场监督管理局</w:t>
            </w:r>
          </w:p>
        </w:tc>
      </w:tr>
      <w:tr w:rsidR="005726FE">
        <w:trPr>
          <w:trHeight w:val="1527"/>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3</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采购代理机构</w:t>
            </w:r>
          </w:p>
        </w:tc>
        <w:tc>
          <w:tcPr>
            <w:tcW w:w="6249" w:type="dxa"/>
            <w:vAlign w:val="center"/>
          </w:tcPr>
          <w:p w:rsidR="005726FE" w:rsidRDefault="00EF65AD">
            <w:pPr>
              <w:pStyle w:val="aa"/>
              <w:rPr>
                <w:rFonts w:hAnsi="宋体" w:cs="宋体"/>
                <w:sz w:val="24"/>
              </w:rPr>
            </w:pPr>
            <w:r>
              <w:rPr>
                <w:rFonts w:hAnsi="宋体" w:cs="宋体" w:hint="eastAsia"/>
                <w:sz w:val="24"/>
              </w:rPr>
              <w:t>采购代理机构：新疆君凯杰工程项目管理有限公司</w:t>
            </w:r>
          </w:p>
          <w:p w:rsidR="005726FE" w:rsidRDefault="00EF65AD">
            <w:pPr>
              <w:pStyle w:val="aa"/>
              <w:rPr>
                <w:rFonts w:hAnsi="宋体" w:cs="宋体"/>
                <w:sz w:val="24"/>
              </w:rPr>
            </w:pPr>
            <w:r>
              <w:rPr>
                <w:rFonts w:hAnsi="宋体" w:cs="宋体" w:hint="eastAsia"/>
                <w:sz w:val="24"/>
              </w:rPr>
              <w:t>地  址：新疆乌鲁木齐市水磨沟区会展大道1119号晚报传媒大厦A座901</w:t>
            </w:r>
          </w:p>
          <w:p w:rsidR="005726FE" w:rsidRDefault="00EF65AD">
            <w:pPr>
              <w:pStyle w:val="aa"/>
              <w:rPr>
                <w:rFonts w:hAnsi="宋体" w:cs="宋体"/>
                <w:sz w:val="24"/>
              </w:rPr>
            </w:pPr>
            <w:r>
              <w:rPr>
                <w:rFonts w:hAnsi="宋体" w:cs="宋体" w:hint="eastAsia"/>
                <w:sz w:val="24"/>
              </w:rPr>
              <w:t>联系人：岑小龙</w:t>
            </w:r>
          </w:p>
          <w:p w:rsidR="005726FE" w:rsidRDefault="00EF65AD">
            <w:pPr>
              <w:pStyle w:val="aa"/>
              <w:rPr>
                <w:rFonts w:hAnsi="宋体" w:cs="宋体"/>
                <w:sz w:val="24"/>
              </w:rPr>
            </w:pPr>
            <w:r>
              <w:rPr>
                <w:rFonts w:hAnsi="宋体" w:cs="宋体" w:hint="eastAsia"/>
                <w:sz w:val="24"/>
              </w:rPr>
              <w:t>联系电话：16699887301</w:t>
            </w:r>
          </w:p>
        </w:tc>
      </w:tr>
      <w:tr w:rsidR="005726FE">
        <w:trPr>
          <w:trHeight w:val="936"/>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4</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提交响应文件的截止时间和地点</w:t>
            </w:r>
          </w:p>
        </w:tc>
        <w:tc>
          <w:tcPr>
            <w:tcW w:w="6249" w:type="dxa"/>
            <w:vAlign w:val="center"/>
          </w:tcPr>
          <w:p w:rsidR="005726FE" w:rsidRDefault="00EF65AD">
            <w:pPr>
              <w:pStyle w:val="aa"/>
              <w:jc w:val="left"/>
              <w:rPr>
                <w:rFonts w:hAnsi="宋体" w:cs="宋体"/>
                <w:sz w:val="24"/>
                <w:szCs w:val="24"/>
              </w:rPr>
            </w:pPr>
            <w:r w:rsidRPr="0064028F">
              <w:rPr>
                <w:rFonts w:hAnsi="宋体" w:cs="宋体" w:hint="eastAsia"/>
                <w:sz w:val="24"/>
                <w:szCs w:val="24"/>
              </w:rPr>
              <w:t>时间：2022年05月</w:t>
            </w:r>
            <w:r w:rsidR="0064028F" w:rsidRPr="0064028F">
              <w:rPr>
                <w:rFonts w:hAnsi="宋体" w:cs="宋体" w:hint="eastAsia"/>
                <w:sz w:val="24"/>
                <w:szCs w:val="24"/>
              </w:rPr>
              <w:t xml:space="preserve"> 31</w:t>
            </w:r>
            <w:r w:rsidRPr="0064028F">
              <w:rPr>
                <w:rFonts w:hAnsi="宋体" w:cs="宋体" w:hint="eastAsia"/>
                <w:sz w:val="24"/>
                <w:szCs w:val="24"/>
              </w:rPr>
              <w:t>日</w:t>
            </w:r>
            <w:r w:rsidR="0064028F" w:rsidRPr="0064028F">
              <w:rPr>
                <w:rFonts w:hAnsi="宋体" w:cs="宋体" w:hint="eastAsia"/>
                <w:sz w:val="24"/>
                <w:szCs w:val="24"/>
              </w:rPr>
              <w:t>16</w:t>
            </w:r>
            <w:r w:rsidRPr="0064028F">
              <w:rPr>
                <w:rFonts w:hAnsi="宋体" w:cs="宋体" w:hint="eastAsia"/>
                <w:sz w:val="24"/>
                <w:szCs w:val="24"/>
              </w:rPr>
              <w:t>时00分(北京时间)</w:t>
            </w:r>
          </w:p>
          <w:p w:rsidR="005726FE" w:rsidRDefault="00EF65AD">
            <w:pPr>
              <w:pStyle w:val="aa"/>
              <w:rPr>
                <w:rFonts w:hAnsi="宋体" w:cs="宋体"/>
                <w:sz w:val="24"/>
                <w:szCs w:val="24"/>
              </w:rPr>
            </w:pPr>
            <w:r>
              <w:rPr>
                <w:rFonts w:hAnsi="宋体" w:cs="宋体" w:hint="eastAsia"/>
                <w:sz w:val="24"/>
                <w:szCs w:val="24"/>
              </w:rPr>
              <w:t>地点：</w:t>
            </w:r>
            <w:r>
              <w:rPr>
                <w:rFonts w:hAnsi="宋体" w:cs="宋体" w:hint="eastAsia"/>
                <w:sz w:val="24"/>
              </w:rPr>
              <w:t>新疆乌鲁木齐市水磨沟区会展大道1119号晚报传媒大厦A座901</w:t>
            </w:r>
          </w:p>
        </w:tc>
      </w:tr>
      <w:tr w:rsidR="005726FE">
        <w:trPr>
          <w:trHeight w:val="990"/>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5</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响应文件份数</w:t>
            </w:r>
          </w:p>
        </w:tc>
        <w:tc>
          <w:tcPr>
            <w:tcW w:w="6249" w:type="dxa"/>
            <w:vAlign w:val="center"/>
          </w:tcPr>
          <w:p w:rsidR="005726FE" w:rsidRDefault="00EF65AD">
            <w:pPr>
              <w:pStyle w:val="aa"/>
              <w:jc w:val="left"/>
              <w:rPr>
                <w:rFonts w:hAnsi="宋体" w:cs="宋体"/>
                <w:sz w:val="24"/>
              </w:rPr>
            </w:pPr>
            <w:r>
              <w:rPr>
                <w:rFonts w:hAnsi="宋体" w:cs="宋体" w:hint="eastAsia"/>
                <w:sz w:val="24"/>
              </w:rPr>
              <w:t>响应文件份数：壹份正本，贰份肆本。电子版壹份（U盘一份。u盘与响应文件递交后留档不予退还。</w:t>
            </w:r>
          </w:p>
          <w:p w:rsidR="005726FE" w:rsidRDefault="00EF65AD">
            <w:pPr>
              <w:pStyle w:val="aa"/>
              <w:jc w:val="left"/>
              <w:rPr>
                <w:rFonts w:hAnsi="宋体" w:cs="宋体"/>
                <w:sz w:val="24"/>
              </w:rPr>
            </w:pPr>
            <w:r>
              <w:rPr>
                <w:rFonts w:hAnsi="宋体" w:cs="宋体" w:hint="eastAsia"/>
                <w:sz w:val="24"/>
              </w:rPr>
              <w:t>供应商应将报价一览表单独密封提交，并在封面上标明"报价一览表"字样；</w:t>
            </w:r>
          </w:p>
          <w:p w:rsidR="005726FE" w:rsidRDefault="00EF65AD">
            <w:pPr>
              <w:pStyle w:val="aa"/>
              <w:jc w:val="left"/>
              <w:rPr>
                <w:rFonts w:hAnsi="宋体" w:cs="宋体"/>
                <w:sz w:val="24"/>
                <w:szCs w:val="24"/>
              </w:rPr>
            </w:pPr>
            <w:r>
              <w:rPr>
                <w:rFonts w:hAnsi="宋体" w:cs="宋体" w:hint="eastAsia"/>
                <w:sz w:val="24"/>
                <w:szCs w:val="24"/>
              </w:rPr>
              <w:t>特别提示：为了便于存档，响应文件请用A4纸张制作，不得以活页方式装订，不可拆装。装订应牢固、胶粘不易拆散和换页。</w:t>
            </w:r>
          </w:p>
        </w:tc>
      </w:tr>
      <w:tr w:rsidR="005726FE">
        <w:trPr>
          <w:trHeight w:val="631"/>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6</w:t>
            </w:r>
          </w:p>
        </w:tc>
        <w:tc>
          <w:tcPr>
            <w:tcW w:w="1984" w:type="dxa"/>
            <w:vAlign w:val="center"/>
          </w:tcPr>
          <w:p w:rsidR="005726FE" w:rsidRDefault="00EF65AD">
            <w:pPr>
              <w:pStyle w:val="aa"/>
              <w:jc w:val="center"/>
              <w:rPr>
                <w:rFonts w:hAnsi="宋体" w:cs="宋体"/>
                <w:sz w:val="24"/>
                <w:szCs w:val="24"/>
              </w:rPr>
            </w:pPr>
            <w:r>
              <w:rPr>
                <w:rFonts w:hAnsi="宋体" w:cs="宋体" w:hint="eastAsia"/>
                <w:sz w:val="24"/>
                <w:szCs w:val="24"/>
              </w:rPr>
              <w:t>服务期</w:t>
            </w:r>
          </w:p>
        </w:tc>
        <w:tc>
          <w:tcPr>
            <w:tcW w:w="6249" w:type="dxa"/>
            <w:vAlign w:val="center"/>
          </w:tcPr>
          <w:p w:rsidR="005726FE" w:rsidRPr="00EF65AD" w:rsidRDefault="00EF65AD">
            <w:pPr>
              <w:pStyle w:val="aa"/>
              <w:jc w:val="left"/>
              <w:rPr>
                <w:rFonts w:hAnsi="宋体" w:cs="宋体"/>
                <w:sz w:val="24"/>
              </w:rPr>
            </w:pPr>
            <w:r w:rsidRPr="00EF65AD">
              <w:rPr>
                <w:rFonts w:hAnsi="宋体" w:cs="宋体" w:hint="eastAsia"/>
                <w:sz w:val="24"/>
              </w:rPr>
              <w:t>自合同签订之日起一年。</w:t>
            </w:r>
          </w:p>
        </w:tc>
      </w:tr>
      <w:tr w:rsidR="005726FE">
        <w:trPr>
          <w:trHeight w:val="527"/>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7</w:t>
            </w:r>
          </w:p>
        </w:tc>
        <w:tc>
          <w:tcPr>
            <w:tcW w:w="1984" w:type="dxa"/>
            <w:vAlign w:val="center"/>
          </w:tcPr>
          <w:p w:rsidR="005726FE" w:rsidRDefault="00EF65AD">
            <w:pPr>
              <w:pStyle w:val="aa"/>
              <w:jc w:val="left"/>
              <w:rPr>
                <w:rFonts w:hAnsi="宋体" w:cs="宋体"/>
                <w:sz w:val="24"/>
                <w:szCs w:val="24"/>
              </w:rPr>
            </w:pPr>
            <w:r>
              <w:rPr>
                <w:rFonts w:hAnsi="宋体" w:cs="宋体" w:hint="eastAsia"/>
                <w:sz w:val="24"/>
                <w:szCs w:val="24"/>
              </w:rPr>
              <w:t>投标保证金</w:t>
            </w:r>
          </w:p>
        </w:tc>
        <w:tc>
          <w:tcPr>
            <w:tcW w:w="6249" w:type="dxa"/>
            <w:vAlign w:val="center"/>
          </w:tcPr>
          <w:p w:rsidR="005726FE" w:rsidRDefault="00EF65AD">
            <w:pPr>
              <w:pStyle w:val="aa"/>
              <w:jc w:val="left"/>
              <w:rPr>
                <w:rFonts w:hAnsi="宋体" w:cs="宋体"/>
                <w:sz w:val="24"/>
              </w:rPr>
            </w:pPr>
            <w:r>
              <w:rPr>
                <w:rFonts w:hAnsi="宋体" w:cs="宋体" w:hint="eastAsia"/>
                <w:sz w:val="24"/>
              </w:rPr>
              <w:t>小写：24800元整；大写：贰万肆仟捌佰元整</w:t>
            </w:r>
          </w:p>
          <w:p w:rsidR="005726FE" w:rsidRDefault="00EF65AD">
            <w:pPr>
              <w:widowControl/>
              <w:rPr>
                <w:rFonts w:cs="仿宋"/>
                <w:sz w:val="24"/>
              </w:rPr>
            </w:pPr>
            <w:r>
              <w:rPr>
                <w:rFonts w:cs="仿宋" w:hint="eastAsia"/>
                <w:sz w:val="24"/>
              </w:rPr>
              <w:t>投标保证金形式：支票、汇票、本票、网上银行支付、金融机构或担保机构出具的保函等非现金形式</w:t>
            </w:r>
          </w:p>
          <w:p w:rsidR="005726FE" w:rsidRDefault="00EF65AD">
            <w:pPr>
              <w:widowControl/>
              <w:rPr>
                <w:rFonts w:cs="仿宋"/>
                <w:sz w:val="24"/>
              </w:rPr>
            </w:pPr>
            <w:r>
              <w:rPr>
                <w:rFonts w:cs="仿宋" w:hint="eastAsia"/>
                <w:sz w:val="24"/>
              </w:rPr>
              <w:t>投标保证金提交截止时间：供应商应在提交首次投标文件截止时间前按招标文件规定的金额、形式等，将投标保证金交到保证金收款账户（采用电汇或网上银行支付的，须在提交首次投标文件截止时间前到账，</w:t>
            </w:r>
            <w:r>
              <w:rPr>
                <w:rFonts w:cs="仿宋" w:hint="eastAsia"/>
                <w:b/>
                <w:bCs/>
                <w:sz w:val="24"/>
              </w:rPr>
              <w:t>并注明“</w:t>
            </w:r>
            <w:r>
              <w:rPr>
                <w:rFonts w:cs="仿宋" w:hint="eastAsia"/>
                <w:b/>
                <w:bCs/>
                <w:sz w:val="24"/>
              </w:rPr>
              <w:t>XXX</w:t>
            </w:r>
            <w:r>
              <w:rPr>
                <w:rFonts w:cs="仿宋" w:hint="eastAsia"/>
                <w:b/>
                <w:bCs/>
                <w:sz w:val="24"/>
              </w:rPr>
              <w:t>项目投标保证金”</w:t>
            </w:r>
            <w:r>
              <w:rPr>
                <w:rFonts w:cs="仿宋" w:hint="eastAsia"/>
                <w:sz w:val="24"/>
              </w:rPr>
              <w:t>）</w:t>
            </w:r>
          </w:p>
          <w:p w:rsidR="005726FE" w:rsidRDefault="00EF65AD">
            <w:pPr>
              <w:widowControl/>
              <w:rPr>
                <w:rFonts w:cs="仿宋"/>
                <w:sz w:val="24"/>
              </w:rPr>
            </w:pPr>
            <w:r>
              <w:rPr>
                <w:rFonts w:cs="仿宋" w:hint="eastAsia"/>
                <w:sz w:val="24"/>
              </w:rPr>
              <w:t>投标保证金银行账号：</w:t>
            </w:r>
          </w:p>
          <w:p w:rsidR="005726FE" w:rsidRDefault="00EF65AD">
            <w:pPr>
              <w:widowControl/>
              <w:rPr>
                <w:rFonts w:cs="仿宋"/>
                <w:sz w:val="24"/>
              </w:rPr>
            </w:pPr>
            <w:r>
              <w:rPr>
                <w:rFonts w:cs="仿宋" w:hint="eastAsia"/>
                <w:sz w:val="24"/>
              </w:rPr>
              <w:t>开户名称：新疆君凯杰工程项目管理有限公司</w:t>
            </w:r>
          </w:p>
          <w:p w:rsidR="005726FE" w:rsidRDefault="00EF65AD">
            <w:pPr>
              <w:widowControl/>
              <w:rPr>
                <w:rFonts w:cs="仿宋"/>
                <w:sz w:val="24"/>
              </w:rPr>
            </w:pPr>
            <w:r>
              <w:rPr>
                <w:rFonts w:cs="仿宋" w:hint="eastAsia"/>
                <w:sz w:val="24"/>
              </w:rPr>
              <w:t>账号：</w:t>
            </w:r>
            <w:r>
              <w:rPr>
                <w:rFonts w:cs="仿宋" w:hint="eastAsia"/>
                <w:sz w:val="24"/>
              </w:rPr>
              <w:t>30006 4010 400 10690</w:t>
            </w:r>
          </w:p>
          <w:p w:rsidR="005726FE" w:rsidRDefault="00EF65AD">
            <w:pPr>
              <w:widowControl/>
              <w:rPr>
                <w:rFonts w:cs="仿宋"/>
                <w:sz w:val="24"/>
              </w:rPr>
            </w:pPr>
            <w:r>
              <w:rPr>
                <w:rFonts w:cs="仿宋" w:hint="eastAsia"/>
                <w:sz w:val="24"/>
              </w:rPr>
              <w:t>开户银行：中国农业银行昆仑路支行</w:t>
            </w:r>
          </w:p>
          <w:p w:rsidR="005726FE" w:rsidRDefault="00EF65AD">
            <w:pPr>
              <w:widowControl/>
              <w:rPr>
                <w:rFonts w:cs="仿宋"/>
                <w:sz w:val="24"/>
              </w:rPr>
            </w:pPr>
            <w:r>
              <w:rPr>
                <w:rFonts w:cs="仿宋" w:hint="eastAsia"/>
                <w:sz w:val="24"/>
              </w:rPr>
              <w:t>行号：</w:t>
            </w:r>
            <w:r>
              <w:rPr>
                <w:rFonts w:cs="仿宋" w:hint="eastAsia"/>
                <w:sz w:val="24"/>
              </w:rPr>
              <w:t>103881000646</w:t>
            </w:r>
          </w:p>
          <w:p w:rsidR="005726FE" w:rsidRDefault="00EF65AD">
            <w:pPr>
              <w:pStyle w:val="aa"/>
              <w:tabs>
                <w:tab w:val="left" w:pos="3326"/>
              </w:tabs>
              <w:jc w:val="left"/>
              <w:rPr>
                <w:rFonts w:hAnsi="宋体" w:cs="宋体"/>
                <w:sz w:val="24"/>
                <w:szCs w:val="24"/>
              </w:rPr>
            </w:pPr>
            <w:r>
              <w:rPr>
                <w:rFonts w:cs="仿宋" w:hint="eastAsia"/>
                <w:sz w:val="24"/>
                <w:szCs w:val="24"/>
              </w:rPr>
              <w:t>（汇款时，请输入开户银行全称，以避免出现汇款不成功）</w:t>
            </w:r>
            <w:r>
              <w:rPr>
                <w:rFonts w:hAnsi="宋体" w:cs="宋体" w:hint="eastAsia"/>
                <w:sz w:val="24"/>
                <w:szCs w:val="24"/>
              </w:rPr>
              <w:t>。</w:t>
            </w:r>
          </w:p>
        </w:tc>
      </w:tr>
      <w:tr w:rsidR="005726FE">
        <w:trPr>
          <w:trHeight w:val="527"/>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8</w:t>
            </w:r>
          </w:p>
        </w:tc>
        <w:tc>
          <w:tcPr>
            <w:tcW w:w="1984" w:type="dxa"/>
            <w:vAlign w:val="center"/>
          </w:tcPr>
          <w:p w:rsidR="005726FE" w:rsidRDefault="00EF65AD">
            <w:pPr>
              <w:pStyle w:val="aa"/>
              <w:jc w:val="center"/>
              <w:rPr>
                <w:rFonts w:hAnsi="宋体" w:cs="宋体"/>
                <w:sz w:val="24"/>
                <w:szCs w:val="24"/>
              </w:rPr>
            </w:pPr>
            <w:r>
              <w:rPr>
                <w:rFonts w:hAnsi="宋体" w:cs="宋体" w:hint="eastAsia"/>
                <w:sz w:val="24"/>
                <w:szCs w:val="24"/>
              </w:rPr>
              <w:t>资格审查</w:t>
            </w:r>
          </w:p>
        </w:tc>
        <w:tc>
          <w:tcPr>
            <w:tcW w:w="6249" w:type="dxa"/>
            <w:vAlign w:val="center"/>
          </w:tcPr>
          <w:p w:rsidR="005726FE" w:rsidRDefault="00EF65AD">
            <w:pPr>
              <w:pStyle w:val="aa"/>
              <w:tabs>
                <w:tab w:val="left" w:pos="3326"/>
              </w:tabs>
              <w:jc w:val="left"/>
              <w:rPr>
                <w:rFonts w:hAnsi="宋体" w:cs="宋体"/>
                <w:sz w:val="24"/>
                <w:szCs w:val="24"/>
              </w:rPr>
            </w:pPr>
            <w:r>
              <w:rPr>
                <w:rFonts w:hAnsi="宋体" w:cs="宋体" w:hint="eastAsia"/>
                <w:sz w:val="24"/>
                <w:szCs w:val="24"/>
              </w:rPr>
              <w:t>投标时须携带资料：所有供应商在开标时都应提供以下资料：</w:t>
            </w:r>
          </w:p>
          <w:p w:rsidR="005726FE" w:rsidRDefault="00EF65AD">
            <w:pPr>
              <w:pStyle w:val="aa"/>
              <w:tabs>
                <w:tab w:val="left" w:pos="3326"/>
              </w:tabs>
              <w:jc w:val="left"/>
              <w:rPr>
                <w:rFonts w:hAnsi="宋体" w:cs="宋体"/>
                <w:sz w:val="24"/>
                <w:szCs w:val="24"/>
              </w:rPr>
            </w:pPr>
            <w:r>
              <w:rPr>
                <w:rFonts w:hAnsi="宋体" w:cs="宋体" w:hint="eastAsia"/>
                <w:sz w:val="24"/>
                <w:szCs w:val="24"/>
              </w:rPr>
              <w:t>（1）营业执照复印件加盖公章；</w:t>
            </w:r>
          </w:p>
          <w:p w:rsidR="005726FE" w:rsidRDefault="00EF65AD">
            <w:pPr>
              <w:pStyle w:val="aa"/>
              <w:tabs>
                <w:tab w:val="left" w:pos="3326"/>
              </w:tabs>
              <w:jc w:val="left"/>
              <w:rPr>
                <w:rFonts w:hAnsi="宋体" w:cs="宋体"/>
                <w:sz w:val="24"/>
                <w:szCs w:val="24"/>
              </w:rPr>
            </w:pPr>
            <w:r>
              <w:rPr>
                <w:rFonts w:hAnsi="宋体" w:cs="宋体" w:hint="eastAsia"/>
                <w:sz w:val="24"/>
                <w:szCs w:val="24"/>
              </w:rPr>
              <w:t>（2）法定代表人授权委托书原件及法定代表人身份证复印</w:t>
            </w:r>
            <w:r>
              <w:rPr>
                <w:rFonts w:hAnsi="宋体" w:cs="宋体" w:hint="eastAsia"/>
                <w:sz w:val="24"/>
                <w:szCs w:val="24"/>
              </w:rPr>
              <w:lastRenderedPageBreak/>
              <w:t>件和被授权人身份证原件（法定代表人授权委托书应当单独提供，并与投标文件中所提供的相一致）；</w:t>
            </w:r>
          </w:p>
          <w:p w:rsidR="005726FE" w:rsidRDefault="00EF65AD">
            <w:pPr>
              <w:pStyle w:val="aa"/>
              <w:tabs>
                <w:tab w:val="left" w:pos="3326"/>
              </w:tabs>
              <w:jc w:val="left"/>
              <w:rPr>
                <w:rFonts w:hAnsi="宋体" w:cs="宋体"/>
                <w:sz w:val="24"/>
                <w:szCs w:val="24"/>
              </w:rPr>
            </w:pPr>
            <w:r>
              <w:rPr>
                <w:rFonts w:hAnsi="宋体" w:cs="宋体" w:hint="eastAsia"/>
                <w:sz w:val="24"/>
                <w:szCs w:val="24"/>
              </w:rPr>
              <w:t>（3）投标保证金收据原件或汇款凭证</w:t>
            </w:r>
          </w:p>
          <w:p w:rsidR="005726FE" w:rsidRDefault="00EF65AD">
            <w:pPr>
              <w:pStyle w:val="aa"/>
              <w:tabs>
                <w:tab w:val="left" w:pos="3326"/>
              </w:tabs>
              <w:jc w:val="left"/>
              <w:rPr>
                <w:rFonts w:hAnsi="宋体" w:cs="宋体"/>
                <w:sz w:val="24"/>
                <w:szCs w:val="24"/>
              </w:rPr>
            </w:pPr>
            <w:r>
              <w:rPr>
                <w:rFonts w:hAnsi="宋体" w:cs="宋体" w:hint="eastAsia"/>
                <w:sz w:val="24"/>
                <w:szCs w:val="24"/>
              </w:rPr>
              <w:t>上述资料审查不合格将被认为资格审查不合格，将取消其投标资格。</w:t>
            </w:r>
          </w:p>
        </w:tc>
      </w:tr>
      <w:tr w:rsidR="005726FE">
        <w:trPr>
          <w:trHeight w:val="527"/>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lastRenderedPageBreak/>
              <w:t>9</w:t>
            </w:r>
          </w:p>
        </w:tc>
        <w:tc>
          <w:tcPr>
            <w:tcW w:w="1984" w:type="dxa"/>
            <w:vAlign w:val="center"/>
          </w:tcPr>
          <w:p w:rsidR="005726FE" w:rsidRDefault="00EF65AD">
            <w:pPr>
              <w:pStyle w:val="aa"/>
              <w:jc w:val="center"/>
              <w:rPr>
                <w:rFonts w:hAnsi="宋体" w:cs="宋体"/>
                <w:sz w:val="24"/>
                <w:szCs w:val="24"/>
              </w:rPr>
            </w:pPr>
            <w:r>
              <w:rPr>
                <w:rFonts w:hAnsi="宋体" w:cs="宋体" w:hint="eastAsia"/>
                <w:sz w:val="24"/>
                <w:szCs w:val="24"/>
              </w:rPr>
              <w:t>信用查询</w:t>
            </w:r>
          </w:p>
        </w:tc>
        <w:tc>
          <w:tcPr>
            <w:tcW w:w="6249" w:type="dxa"/>
            <w:vAlign w:val="center"/>
          </w:tcPr>
          <w:p w:rsidR="005726FE" w:rsidRDefault="00EF65AD">
            <w:pPr>
              <w:pStyle w:val="aa"/>
              <w:tabs>
                <w:tab w:val="left" w:pos="3326"/>
              </w:tabs>
              <w:jc w:val="left"/>
              <w:rPr>
                <w:rFonts w:hAnsi="宋体" w:cs="宋体"/>
                <w:sz w:val="24"/>
                <w:szCs w:val="24"/>
              </w:rPr>
            </w:pPr>
            <w:r>
              <w:rPr>
                <w:rFonts w:hAnsi="宋体" w:cs="宋体" w:hint="eastAsia"/>
                <w:sz w:val="24"/>
                <w:szCs w:val="24"/>
              </w:rPr>
              <w:t>按照《财政部关于在政府采购活动中查询及使用信用记录有关问题的通知》（财库{2016}125号）的要求，供应商须登录“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查询结果页面截图，执行财库[2016]125 号文，查询结果打印网页并加盖单位公章，代理机构存档。信用信息查询期限自公告发布之日至投标文件递交截止时，若有不良记录报名无效。</w:t>
            </w:r>
          </w:p>
          <w:p w:rsidR="005726FE" w:rsidRDefault="00EF65AD">
            <w:pPr>
              <w:pStyle w:val="aa"/>
              <w:tabs>
                <w:tab w:val="left" w:pos="3326"/>
              </w:tabs>
              <w:jc w:val="left"/>
              <w:rPr>
                <w:rFonts w:hAnsi="宋体" w:cs="宋体"/>
                <w:sz w:val="24"/>
                <w:szCs w:val="24"/>
              </w:rPr>
            </w:pPr>
            <w:r>
              <w:rPr>
                <w:rFonts w:hAnsi="宋体" w:cs="宋体" w:hint="eastAsia"/>
                <w:sz w:val="24"/>
                <w:szCs w:val="24"/>
              </w:rPr>
              <w:t>1、信用记录查询时间及方式：</w:t>
            </w:r>
          </w:p>
          <w:p w:rsidR="005726FE" w:rsidRDefault="00EF65AD">
            <w:pPr>
              <w:pStyle w:val="aa"/>
              <w:tabs>
                <w:tab w:val="left" w:pos="3326"/>
              </w:tabs>
              <w:jc w:val="left"/>
              <w:rPr>
                <w:rFonts w:hAnsi="宋体" w:cs="宋体"/>
                <w:sz w:val="24"/>
                <w:szCs w:val="24"/>
              </w:rPr>
            </w:pPr>
            <w:r>
              <w:rPr>
                <w:rFonts w:hAnsi="宋体" w:cs="宋体" w:hint="eastAsia"/>
                <w:sz w:val="24"/>
                <w:szCs w:val="24"/>
              </w:rPr>
              <w:t>（1）查询时间：自招标公告发布日期起至开标日期止，超出此时间范围将被视为无效投标。</w:t>
            </w:r>
          </w:p>
          <w:p w:rsidR="005726FE" w:rsidRDefault="00EF65AD">
            <w:pPr>
              <w:pStyle w:val="aa"/>
              <w:tabs>
                <w:tab w:val="left" w:pos="3326"/>
              </w:tabs>
              <w:jc w:val="left"/>
              <w:rPr>
                <w:rFonts w:hAnsi="宋体" w:cs="宋体"/>
                <w:sz w:val="24"/>
                <w:szCs w:val="24"/>
              </w:rPr>
            </w:pPr>
            <w:r>
              <w:rPr>
                <w:rFonts w:hAnsi="宋体" w:cs="宋体" w:hint="eastAsia"/>
                <w:sz w:val="24"/>
                <w:szCs w:val="24"/>
              </w:rPr>
              <w:t>（2）查询方式：</w:t>
            </w:r>
          </w:p>
          <w:p w:rsidR="005726FE" w:rsidRDefault="00EF65AD">
            <w:pPr>
              <w:pStyle w:val="aa"/>
              <w:tabs>
                <w:tab w:val="left" w:pos="3326"/>
              </w:tabs>
              <w:jc w:val="left"/>
              <w:rPr>
                <w:rFonts w:hAnsi="宋体" w:cs="宋体"/>
                <w:sz w:val="24"/>
                <w:szCs w:val="24"/>
              </w:rPr>
            </w:pPr>
            <w:r>
              <w:rPr>
                <w:rFonts w:hAnsi="宋体" w:cs="宋体" w:hint="eastAsia"/>
                <w:sz w:val="24"/>
                <w:szCs w:val="24"/>
              </w:rPr>
              <w:t>①“信用中国”网站查询截图（“信用中国”网站查询方法：信用服务-信用分类查询-失信被执行人、重大税收违法案件当事人名单-搜索栏输入单位全称-查询；</w:t>
            </w:r>
          </w:p>
          <w:p w:rsidR="005726FE" w:rsidRDefault="00EF65AD">
            <w:pPr>
              <w:pStyle w:val="aa"/>
              <w:tabs>
                <w:tab w:val="left" w:pos="3326"/>
              </w:tabs>
              <w:jc w:val="left"/>
              <w:rPr>
                <w:rFonts w:hAnsi="宋体" w:cs="宋体"/>
                <w:sz w:val="24"/>
                <w:szCs w:val="24"/>
              </w:rPr>
            </w:pPr>
            <w:r>
              <w:rPr>
                <w:rFonts w:hAnsi="宋体" w:cs="宋体" w:hint="eastAsia"/>
                <w:sz w:val="24"/>
                <w:szCs w:val="24"/>
              </w:rPr>
              <w:t>②“中国政府采购网”网站查询截图：首页-政府采购严重违法失信行为记录名单-搜索栏输入单位全称-查询）；</w:t>
            </w:r>
          </w:p>
          <w:p w:rsidR="005726FE" w:rsidRDefault="00EF65AD">
            <w:pPr>
              <w:pStyle w:val="aa"/>
              <w:tabs>
                <w:tab w:val="left" w:pos="3326"/>
              </w:tabs>
              <w:jc w:val="left"/>
              <w:rPr>
                <w:rFonts w:hAnsi="宋体" w:cs="宋体"/>
                <w:sz w:val="24"/>
                <w:szCs w:val="24"/>
              </w:rPr>
            </w:pPr>
            <w:r>
              <w:rPr>
                <w:rFonts w:hAnsi="宋体" w:cs="宋体" w:hint="eastAsia"/>
                <w:sz w:val="24"/>
                <w:szCs w:val="24"/>
              </w:rPr>
              <w:t>③“中国裁判文书网”网页查询截图（“中国裁判文书网”网站查询方法：刑事案件-案由-刑事案由-贪污贿赂-行贿-搜索栏输入单位全称-查询）；</w:t>
            </w:r>
          </w:p>
          <w:p w:rsidR="005726FE" w:rsidRDefault="00EF65AD">
            <w:pPr>
              <w:pStyle w:val="aa"/>
              <w:tabs>
                <w:tab w:val="left" w:pos="3326"/>
              </w:tabs>
              <w:jc w:val="left"/>
              <w:rPr>
                <w:rFonts w:hAnsi="宋体" w:cs="宋体"/>
                <w:sz w:val="24"/>
                <w:szCs w:val="24"/>
              </w:rPr>
            </w:pPr>
            <w:r>
              <w:rPr>
                <w:rFonts w:hAnsi="宋体" w:cs="宋体" w:hint="eastAsia"/>
                <w:sz w:val="24"/>
                <w:szCs w:val="24"/>
              </w:rPr>
              <w:t>本项目不接受失信企业投标。</w:t>
            </w:r>
          </w:p>
        </w:tc>
      </w:tr>
      <w:tr w:rsidR="005726FE">
        <w:trPr>
          <w:trHeight w:val="904"/>
          <w:jc w:val="center"/>
        </w:trPr>
        <w:tc>
          <w:tcPr>
            <w:tcW w:w="959" w:type="dxa"/>
            <w:vAlign w:val="center"/>
          </w:tcPr>
          <w:p w:rsidR="005726FE" w:rsidRDefault="00EF65AD">
            <w:pPr>
              <w:pStyle w:val="aa"/>
              <w:jc w:val="center"/>
              <w:rPr>
                <w:rFonts w:hAnsi="宋体" w:cs="宋体"/>
                <w:sz w:val="24"/>
                <w:szCs w:val="24"/>
              </w:rPr>
            </w:pPr>
            <w:r>
              <w:rPr>
                <w:rFonts w:hAnsi="宋体" w:cs="宋体" w:hint="eastAsia"/>
                <w:sz w:val="24"/>
                <w:szCs w:val="24"/>
              </w:rPr>
              <w:t>10</w:t>
            </w:r>
          </w:p>
        </w:tc>
        <w:tc>
          <w:tcPr>
            <w:tcW w:w="8233" w:type="dxa"/>
            <w:gridSpan w:val="2"/>
            <w:vAlign w:val="center"/>
          </w:tcPr>
          <w:p w:rsidR="005726FE" w:rsidRDefault="00EF65AD">
            <w:pPr>
              <w:pStyle w:val="aa"/>
              <w:jc w:val="left"/>
              <w:rPr>
                <w:rFonts w:hAnsi="宋体" w:cs="宋体"/>
                <w:sz w:val="24"/>
              </w:rPr>
            </w:pPr>
            <w:r>
              <w:rPr>
                <w:rFonts w:hAnsi="宋体" w:cs="宋体" w:hint="eastAsia"/>
                <w:sz w:val="24"/>
              </w:rPr>
              <w:t>采购文</w:t>
            </w:r>
            <w:r>
              <w:rPr>
                <w:rFonts w:hAnsi="宋体" w:cs="宋体" w:hint="eastAsia"/>
                <w:color w:val="000000"/>
                <w:sz w:val="24"/>
              </w:rPr>
              <w:t>件费：300元/家（叁佰元整）</w:t>
            </w:r>
          </w:p>
          <w:p w:rsidR="005726FE" w:rsidRDefault="00EF65AD">
            <w:pPr>
              <w:pStyle w:val="aa"/>
              <w:jc w:val="left"/>
              <w:rPr>
                <w:rFonts w:hAnsi="宋体" w:cs="宋体"/>
                <w:sz w:val="24"/>
                <w:szCs w:val="24"/>
              </w:rPr>
            </w:pPr>
            <w:r>
              <w:rPr>
                <w:rFonts w:hAnsi="宋体" w:cs="宋体" w:hint="eastAsia"/>
                <w:sz w:val="24"/>
                <w:szCs w:val="24"/>
              </w:rPr>
              <w:t>备注：项目代理服务费由成交人支付。</w:t>
            </w:r>
          </w:p>
        </w:tc>
      </w:tr>
    </w:tbl>
    <w:p w:rsidR="005726FE" w:rsidRDefault="00EF65AD">
      <w:pPr>
        <w:rPr>
          <w:rFonts w:ascii="宋体" w:hAnsi="宋体" w:cs="宋体"/>
          <w:b/>
          <w:sz w:val="24"/>
        </w:rPr>
      </w:pPr>
      <w:r>
        <w:rPr>
          <w:rFonts w:ascii="宋体" w:hAnsi="宋体" w:cs="宋体" w:hint="eastAsia"/>
          <w:b/>
          <w:sz w:val="24"/>
        </w:rPr>
        <w:br w:type="page"/>
      </w:r>
    </w:p>
    <w:p w:rsidR="005726FE" w:rsidRDefault="00EF65AD">
      <w:pPr>
        <w:pStyle w:val="2"/>
        <w:spacing w:before="0" w:after="0" w:line="360" w:lineRule="auto"/>
        <w:rPr>
          <w:rFonts w:ascii="宋体" w:eastAsia="宋体" w:hAnsi="宋体" w:cs="宋体"/>
          <w:b/>
          <w:sz w:val="24"/>
          <w:szCs w:val="24"/>
        </w:rPr>
      </w:pPr>
      <w:r>
        <w:rPr>
          <w:rFonts w:ascii="宋体" w:eastAsia="宋体" w:hAnsi="宋体" w:cs="宋体" w:hint="eastAsia"/>
          <w:b/>
          <w:sz w:val="24"/>
          <w:szCs w:val="24"/>
        </w:rPr>
        <w:lastRenderedPageBreak/>
        <w:t>一、谈判须知</w:t>
      </w:r>
      <w:bookmarkEnd w:id="28"/>
      <w:bookmarkEnd w:id="29"/>
    </w:p>
    <w:p w:rsidR="005726FE" w:rsidRDefault="00EF65AD">
      <w:pPr>
        <w:pStyle w:val="3"/>
        <w:numPr>
          <w:ilvl w:val="0"/>
          <w:numId w:val="2"/>
        </w:numPr>
        <w:spacing w:beforeLines="50" w:afterLines="50"/>
        <w:jc w:val="left"/>
        <w:rPr>
          <w:rFonts w:hAnsi="宋体" w:cs="宋体"/>
          <w:szCs w:val="24"/>
        </w:rPr>
      </w:pPr>
      <w:bookmarkStart w:id="31" w:name="_Hlt2577193"/>
      <w:bookmarkStart w:id="32" w:name="_Hlt758093"/>
      <w:bookmarkStart w:id="33" w:name="_Hlt758649"/>
      <w:bookmarkStart w:id="34" w:name="_Toc253382678"/>
      <w:bookmarkStart w:id="35" w:name="_Toc332314495"/>
      <w:bookmarkStart w:id="36" w:name="_Toc535832514"/>
      <w:bookmarkEnd w:id="30"/>
      <w:bookmarkEnd w:id="31"/>
      <w:bookmarkEnd w:id="32"/>
      <w:bookmarkEnd w:id="33"/>
      <w:r>
        <w:rPr>
          <w:rFonts w:hAnsi="宋体" w:cs="宋体" w:hint="eastAsia"/>
          <w:szCs w:val="24"/>
        </w:rPr>
        <w:t>采购内容</w:t>
      </w:r>
      <w:bookmarkEnd w:id="34"/>
      <w:r>
        <w:rPr>
          <w:rFonts w:hAnsi="宋体" w:cs="宋体" w:hint="eastAsia"/>
          <w:szCs w:val="24"/>
        </w:rPr>
        <w:t>及范围</w:t>
      </w:r>
      <w:bookmarkEnd w:id="35"/>
    </w:p>
    <w:p w:rsidR="005726FE" w:rsidRDefault="00EF65AD">
      <w:pPr>
        <w:numPr>
          <w:ilvl w:val="1"/>
          <w:numId w:val="2"/>
        </w:numPr>
        <w:spacing w:line="300" w:lineRule="auto"/>
        <w:rPr>
          <w:rFonts w:ascii="宋体" w:hAnsi="宋体" w:cs="宋体"/>
          <w:sz w:val="24"/>
        </w:rPr>
      </w:pPr>
      <w:r>
        <w:rPr>
          <w:rFonts w:ascii="宋体" w:hAnsi="宋体" w:cs="宋体" w:hint="eastAsia"/>
          <w:sz w:val="24"/>
        </w:rPr>
        <w:t>本次采购内容：新疆维吾尔自治区市场监督管理局2022年电子档案数字化加工项目档案扫描设备租赁服务单一来源采购。</w:t>
      </w:r>
    </w:p>
    <w:p w:rsidR="005726FE" w:rsidRDefault="00EF65AD">
      <w:pPr>
        <w:numPr>
          <w:ilvl w:val="1"/>
          <w:numId w:val="2"/>
        </w:numPr>
        <w:spacing w:line="300" w:lineRule="auto"/>
        <w:rPr>
          <w:rFonts w:ascii="宋体" w:hAnsi="宋体" w:cs="宋体"/>
          <w:sz w:val="24"/>
        </w:rPr>
      </w:pPr>
      <w:r>
        <w:rPr>
          <w:rFonts w:ascii="宋体" w:hAnsi="宋体" w:cs="宋体" w:hint="eastAsia"/>
          <w:sz w:val="24"/>
        </w:rPr>
        <w:t>采购服务要求：详见第三章</w:t>
      </w:r>
    </w:p>
    <w:p w:rsidR="005726FE" w:rsidRPr="00EF65AD" w:rsidRDefault="00EF65AD">
      <w:pPr>
        <w:numPr>
          <w:ilvl w:val="1"/>
          <w:numId w:val="2"/>
        </w:numPr>
        <w:spacing w:line="300" w:lineRule="auto"/>
        <w:rPr>
          <w:rFonts w:ascii="宋体" w:hAnsi="宋体" w:cs="宋体"/>
          <w:sz w:val="24"/>
        </w:rPr>
      </w:pPr>
      <w:r>
        <w:rPr>
          <w:rFonts w:ascii="宋体" w:hAnsi="宋体" w:cs="宋体" w:hint="eastAsia"/>
          <w:sz w:val="24"/>
        </w:rPr>
        <w:t>服</w:t>
      </w:r>
      <w:r w:rsidRPr="00EF65AD">
        <w:rPr>
          <w:rFonts w:ascii="宋体" w:hAnsi="宋体" w:cs="宋体" w:hint="eastAsia"/>
          <w:sz w:val="24"/>
        </w:rPr>
        <w:t>务期：自合同签订之日起一年。</w:t>
      </w:r>
    </w:p>
    <w:p w:rsidR="005726FE" w:rsidRDefault="00EF65AD">
      <w:pPr>
        <w:pStyle w:val="3"/>
        <w:numPr>
          <w:ilvl w:val="0"/>
          <w:numId w:val="2"/>
        </w:numPr>
        <w:spacing w:beforeLines="50" w:afterLines="50"/>
        <w:rPr>
          <w:rFonts w:hAnsi="宋体" w:cs="宋体"/>
          <w:szCs w:val="24"/>
        </w:rPr>
      </w:pPr>
      <w:bookmarkStart w:id="37" w:name="_Hlt10450943"/>
      <w:bookmarkStart w:id="38" w:name="_Toc332314496"/>
      <w:bookmarkStart w:id="39" w:name="_Toc253382679"/>
      <w:bookmarkEnd w:id="37"/>
      <w:r>
        <w:rPr>
          <w:rFonts w:hAnsi="宋体" w:cs="宋体" w:hint="eastAsia"/>
          <w:szCs w:val="24"/>
        </w:rPr>
        <w:t>资金来源</w:t>
      </w:r>
      <w:bookmarkEnd w:id="36"/>
      <w:bookmarkEnd w:id="38"/>
      <w:bookmarkEnd w:id="39"/>
    </w:p>
    <w:p w:rsidR="005726FE" w:rsidRDefault="00EF65AD">
      <w:pPr>
        <w:numPr>
          <w:ilvl w:val="1"/>
          <w:numId w:val="2"/>
        </w:numPr>
        <w:spacing w:line="300" w:lineRule="auto"/>
        <w:rPr>
          <w:rFonts w:ascii="宋体" w:hAnsi="宋体" w:cs="宋体"/>
          <w:sz w:val="24"/>
        </w:rPr>
      </w:pPr>
      <w:r>
        <w:rPr>
          <w:rFonts w:ascii="宋体" w:hAnsi="宋体" w:cs="宋体" w:hint="eastAsia"/>
          <w:sz w:val="24"/>
        </w:rPr>
        <w:t>本次项目采购的资金已经落实，采购人将按合同支付。</w:t>
      </w:r>
    </w:p>
    <w:p w:rsidR="005726FE" w:rsidRDefault="00EF65AD">
      <w:pPr>
        <w:pStyle w:val="3"/>
        <w:numPr>
          <w:ilvl w:val="0"/>
          <w:numId w:val="2"/>
        </w:numPr>
        <w:rPr>
          <w:rFonts w:hAnsi="宋体" w:cs="宋体"/>
          <w:szCs w:val="24"/>
        </w:rPr>
      </w:pPr>
      <w:bookmarkStart w:id="40" w:name="_Hlt3694263"/>
      <w:bookmarkStart w:id="41" w:name="_Toc253382680"/>
      <w:bookmarkStart w:id="42" w:name="_Toc332314497"/>
      <w:bookmarkStart w:id="43" w:name="_Toc535832518"/>
      <w:bookmarkEnd w:id="40"/>
      <w:r>
        <w:rPr>
          <w:rFonts w:hAnsi="宋体" w:cs="宋体" w:hint="eastAsia"/>
          <w:szCs w:val="24"/>
        </w:rPr>
        <w:t>费用</w:t>
      </w:r>
      <w:bookmarkEnd w:id="41"/>
      <w:bookmarkEnd w:id="42"/>
      <w:bookmarkEnd w:id="43"/>
    </w:p>
    <w:p w:rsidR="005726FE" w:rsidRDefault="00EF65AD">
      <w:pPr>
        <w:numPr>
          <w:ilvl w:val="1"/>
          <w:numId w:val="2"/>
        </w:numPr>
        <w:spacing w:line="300" w:lineRule="auto"/>
        <w:rPr>
          <w:rFonts w:ascii="宋体" w:hAnsi="宋体" w:cs="宋体"/>
          <w:sz w:val="24"/>
        </w:rPr>
      </w:pPr>
      <w:r>
        <w:rPr>
          <w:rFonts w:ascii="宋体" w:hAnsi="宋体" w:cs="宋体" w:hint="eastAsia"/>
          <w:sz w:val="24"/>
        </w:rPr>
        <w:t>参与谈判的供应商应承担所有参加本次单一来源采购有关的费用。不论谈判的结果如何，采购人均无义务和责任承担这些费用。</w:t>
      </w:r>
    </w:p>
    <w:p w:rsidR="005726FE" w:rsidRDefault="00EF65AD">
      <w:pPr>
        <w:pStyle w:val="3"/>
        <w:numPr>
          <w:ilvl w:val="0"/>
          <w:numId w:val="2"/>
        </w:numPr>
        <w:rPr>
          <w:rFonts w:hAnsi="宋体" w:cs="宋体"/>
          <w:szCs w:val="24"/>
        </w:rPr>
      </w:pPr>
      <w:bookmarkStart w:id="44" w:name="_Toc253382681"/>
      <w:bookmarkStart w:id="45" w:name="_Toc332314498"/>
      <w:r>
        <w:rPr>
          <w:rFonts w:hAnsi="宋体" w:cs="宋体" w:hint="eastAsia"/>
          <w:szCs w:val="24"/>
        </w:rPr>
        <w:t>合格的</w:t>
      </w:r>
      <w:bookmarkEnd w:id="44"/>
      <w:r>
        <w:rPr>
          <w:rFonts w:hAnsi="宋体" w:cs="宋体" w:hint="eastAsia"/>
          <w:szCs w:val="24"/>
        </w:rPr>
        <w:t>供应商</w:t>
      </w:r>
      <w:bookmarkEnd w:id="45"/>
    </w:p>
    <w:p w:rsidR="005726FE" w:rsidRDefault="00EF65AD">
      <w:pPr>
        <w:spacing w:line="300" w:lineRule="auto"/>
        <w:rPr>
          <w:rFonts w:ascii="宋体" w:hAnsi="宋体" w:cs="宋体"/>
          <w:sz w:val="24"/>
        </w:rPr>
      </w:pPr>
      <w:r>
        <w:rPr>
          <w:rFonts w:ascii="宋体" w:hAnsi="宋体" w:cs="宋体" w:hint="eastAsia"/>
          <w:sz w:val="24"/>
        </w:rPr>
        <w:t>4.1   供应商须符合《中华人民共和国政府采购法》中第二十二条的规定，包括：</w:t>
      </w:r>
    </w:p>
    <w:p w:rsidR="005726FE" w:rsidRDefault="00EF65AD">
      <w:pPr>
        <w:spacing w:line="300" w:lineRule="auto"/>
        <w:ind w:firstLineChars="300" w:firstLine="720"/>
        <w:rPr>
          <w:rFonts w:ascii="宋体" w:hAnsi="宋体" w:cs="宋体"/>
          <w:sz w:val="24"/>
        </w:rPr>
      </w:pPr>
      <w:r>
        <w:rPr>
          <w:rFonts w:ascii="宋体" w:hAnsi="宋体" w:cs="宋体" w:hint="eastAsia"/>
          <w:sz w:val="24"/>
        </w:rPr>
        <w:t>(1)具有独立承担民事责任的能力；</w:t>
      </w:r>
    </w:p>
    <w:p w:rsidR="005726FE" w:rsidRDefault="00EF65AD">
      <w:pPr>
        <w:spacing w:line="300" w:lineRule="auto"/>
        <w:ind w:firstLineChars="300" w:firstLine="720"/>
        <w:rPr>
          <w:rFonts w:ascii="宋体" w:hAnsi="宋体" w:cs="宋体"/>
          <w:sz w:val="24"/>
        </w:rPr>
      </w:pPr>
      <w:r>
        <w:rPr>
          <w:rFonts w:ascii="宋体" w:hAnsi="宋体" w:cs="宋体" w:hint="eastAsia"/>
          <w:sz w:val="24"/>
        </w:rPr>
        <w:t>(2)具有良好商业信誉和健全的财务会计制度；</w:t>
      </w:r>
    </w:p>
    <w:p w:rsidR="005726FE" w:rsidRDefault="00EF65AD">
      <w:pPr>
        <w:spacing w:line="300" w:lineRule="auto"/>
        <w:ind w:firstLineChars="300" w:firstLine="720"/>
        <w:rPr>
          <w:rFonts w:ascii="宋体" w:hAnsi="宋体" w:cs="宋体"/>
          <w:sz w:val="24"/>
        </w:rPr>
      </w:pPr>
      <w:r>
        <w:rPr>
          <w:rFonts w:ascii="宋体" w:hAnsi="宋体" w:cs="宋体" w:hint="eastAsia"/>
          <w:sz w:val="24"/>
        </w:rPr>
        <w:t>(3)具有履行合同所必需的设备和专业技术能力；</w:t>
      </w:r>
    </w:p>
    <w:p w:rsidR="005726FE" w:rsidRDefault="00EF65AD">
      <w:pPr>
        <w:spacing w:line="300" w:lineRule="auto"/>
        <w:ind w:firstLineChars="300" w:firstLine="720"/>
        <w:rPr>
          <w:rFonts w:ascii="宋体" w:hAnsi="宋体" w:cs="宋体"/>
          <w:sz w:val="24"/>
        </w:rPr>
      </w:pPr>
      <w:r>
        <w:rPr>
          <w:rFonts w:ascii="宋体" w:hAnsi="宋体" w:cs="宋体" w:hint="eastAsia"/>
          <w:sz w:val="24"/>
        </w:rPr>
        <w:t>(4)有依法缴纳税收和社会保障资金的良好记录；</w:t>
      </w:r>
    </w:p>
    <w:p w:rsidR="005726FE" w:rsidRDefault="00EF65AD">
      <w:pPr>
        <w:spacing w:line="300" w:lineRule="auto"/>
        <w:ind w:firstLineChars="300" w:firstLine="720"/>
        <w:rPr>
          <w:rFonts w:ascii="宋体" w:hAnsi="宋体" w:cs="宋体"/>
          <w:sz w:val="24"/>
        </w:rPr>
      </w:pPr>
      <w:r>
        <w:rPr>
          <w:rFonts w:ascii="宋体" w:hAnsi="宋体" w:cs="宋体" w:hint="eastAsia"/>
          <w:sz w:val="24"/>
        </w:rPr>
        <w:t>(5)参加政府采购前三年内,在经营活动中没有重大违法记录；</w:t>
      </w:r>
    </w:p>
    <w:p w:rsidR="005726FE" w:rsidRDefault="00EF65AD">
      <w:pPr>
        <w:spacing w:line="300" w:lineRule="auto"/>
        <w:ind w:firstLineChars="300" w:firstLine="720"/>
        <w:rPr>
          <w:rFonts w:ascii="宋体" w:hAnsi="宋体" w:cs="宋体"/>
          <w:sz w:val="24"/>
        </w:rPr>
      </w:pPr>
      <w:r>
        <w:rPr>
          <w:rFonts w:ascii="宋体" w:hAnsi="宋体" w:cs="宋体" w:hint="eastAsia"/>
          <w:sz w:val="24"/>
        </w:rPr>
        <w:t>(6)法律、行政法规规定的其它条件。</w:t>
      </w:r>
    </w:p>
    <w:p w:rsidR="005726FE" w:rsidRDefault="00EF65AD">
      <w:pPr>
        <w:pStyle w:val="3"/>
        <w:numPr>
          <w:ilvl w:val="0"/>
          <w:numId w:val="2"/>
        </w:numPr>
        <w:rPr>
          <w:rFonts w:hAnsi="宋体" w:cs="宋体"/>
          <w:szCs w:val="24"/>
        </w:rPr>
      </w:pPr>
      <w:bookmarkStart w:id="46" w:name="_Hlt4646413"/>
      <w:bookmarkStart w:id="47" w:name="_Toc253382683"/>
      <w:bookmarkStart w:id="48" w:name="_Toc535832525"/>
      <w:bookmarkStart w:id="49" w:name="_Toc332314499"/>
      <w:bookmarkEnd w:id="46"/>
      <w:r>
        <w:rPr>
          <w:rFonts w:hAnsi="宋体" w:cs="宋体" w:hint="eastAsia"/>
          <w:szCs w:val="24"/>
        </w:rPr>
        <w:t>单一来源采购响应文件的构成</w:t>
      </w:r>
      <w:bookmarkEnd w:id="47"/>
      <w:bookmarkEnd w:id="48"/>
      <w:bookmarkEnd w:id="49"/>
    </w:p>
    <w:p w:rsidR="005726FE" w:rsidRDefault="00EF65AD">
      <w:pPr>
        <w:numPr>
          <w:ilvl w:val="1"/>
          <w:numId w:val="2"/>
        </w:numPr>
        <w:spacing w:line="300" w:lineRule="auto"/>
        <w:rPr>
          <w:rFonts w:ascii="宋体" w:hAnsi="宋体" w:cs="宋体"/>
          <w:sz w:val="24"/>
        </w:rPr>
      </w:pPr>
      <w:r>
        <w:rPr>
          <w:rFonts w:ascii="宋体" w:hAnsi="宋体" w:cs="宋体" w:hint="eastAsia"/>
          <w:sz w:val="24"/>
        </w:rPr>
        <w:t>供应商编写的采购响应文件应包括但不限于下列部分：</w:t>
      </w:r>
    </w:p>
    <w:p w:rsidR="005726FE" w:rsidRDefault="00EF65AD">
      <w:pPr>
        <w:numPr>
          <w:ilvl w:val="2"/>
          <w:numId w:val="2"/>
        </w:numPr>
        <w:spacing w:line="300" w:lineRule="auto"/>
        <w:rPr>
          <w:rFonts w:ascii="宋体" w:hAnsi="宋体" w:cs="宋体"/>
          <w:sz w:val="24"/>
        </w:rPr>
      </w:pPr>
      <w:r>
        <w:rPr>
          <w:rFonts w:ascii="宋体" w:hAnsi="宋体" w:cs="宋体" w:hint="eastAsia"/>
          <w:sz w:val="24"/>
        </w:rPr>
        <w:t>价格部分：报价表，含完成所有服务内容的总价。</w:t>
      </w:r>
    </w:p>
    <w:p w:rsidR="005726FE" w:rsidRDefault="00EF65AD">
      <w:pPr>
        <w:numPr>
          <w:ilvl w:val="2"/>
          <w:numId w:val="2"/>
        </w:numPr>
        <w:spacing w:line="300" w:lineRule="auto"/>
        <w:rPr>
          <w:rFonts w:ascii="宋体" w:hAnsi="宋体" w:cs="宋体"/>
          <w:sz w:val="24"/>
        </w:rPr>
      </w:pPr>
      <w:r>
        <w:rPr>
          <w:rFonts w:ascii="宋体" w:hAnsi="宋体" w:cs="宋体" w:hint="eastAsia"/>
          <w:sz w:val="24"/>
        </w:rPr>
        <w:t>商务部分：</w:t>
      </w:r>
    </w:p>
    <w:p w:rsidR="005726FE" w:rsidRDefault="00EF65AD">
      <w:pPr>
        <w:spacing w:line="360" w:lineRule="auto"/>
        <w:ind w:left="840"/>
        <w:rPr>
          <w:rFonts w:ascii="宋体" w:hAnsi="宋体" w:cs="宋体"/>
          <w:sz w:val="24"/>
        </w:rPr>
      </w:pPr>
      <w:r>
        <w:rPr>
          <w:rFonts w:ascii="宋体" w:hAnsi="宋体" w:cs="宋体" w:hint="eastAsia"/>
          <w:sz w:val="24"/>
        </w:rPr>
        <w:t>响应书；</w:t>
      </w:r>
    </w:p>
    <w:p w:rsidR="005726FE" w:rsidRDefault="00EF65AD">
      <w:pPr>
        <w:spacing w:line="360" w:lineRule="auto"/>
        <w:ind w:left="840"/>
        <w:rPr>
          <w:rFonts w:ascii="宋体" w:hAnsi="宋体" w:cs="宋体"/>
          <w:sz w:val="24"/>
        </w:rPr>
      </w:pPr>
      <w:r>
        <w:rPr>
          <w:rFonts w:ascii="宋体" w:hAnsi="宋体" w:cs="宋体" w:hint="eastAsia"/>
          <w:sz w:val="24"/>
        </w:rPr>
        <w:t>报价函；</w:t>
      </w:r>
    </w:p>
    <w:p w:rsidR="005726FE" w:rsidRDefault="00EF65AD">
      <w:pPr>
        <w:spacing w:line="360" w:lineRule="auto"/>
        <w:ind w:left="840"/>
        <w:rPr>
          <w:rFonts w:ascii="宋体" w:hAnsi="宋体" w:cs="宋体"/>
          <w:sz w:val="24"/>
        </w:rPr>
      </w:pPr>
      <w:r>
        <w:rPr>
          <w:rFonts w:ascii="宋体" w:hAnsi="宋体" w:cs="宋体" w:hint="eastAsia"/>
          <w:sz w:val="24"/>
        </w:rPr>
        <w:t>法定代表人授权书（格式后附）（需加盖公章）；</w:t>
      </w:r>
    </w:p>
    <w:p w:rsidR="005726FE" w:rsidRDefault="00EF65AD">
      <w:pPr>
        <w:spacing w:line="360" w:lineRule="auto"/>
        <w:ind w:left="840"/>
        <w:rPr>
          <w:rFonts w:ascii="宋体" w:hAnsi="宋体" w:cs="宋体"/>
          <w:sz w:val="24"/>
        </w:rPr>
      </w:pPr>
      <w:r>
        <w:rPr>
          <w:rFonts w:ascii="宋体" w:hAnsi="宋体" w:cs="宋体" w:hint="eastAsia"/>
          <w:sz w:val="24"/>
        </w:rPr>
        <w:t>公司简介及情况（需加盖公章）；</w:t>
      </w:r>
    </w:p>
    <w:p w:rsidR="005726FE" w:rsidRDefault="00EF65AD">
      <w:pPr>
        <w:spacing w:line="360" w:lineRule="auto"/>
        <w:ind w:left="840"/>
        <w:rPr>
          <w:rFonts w:ascii="宋体" w:hAnsi="宋体" w:cs="宋体"/>
          <w:sz w:val="24"/>
        </w:rPr>
      </w:pPr>
      <w:r>
        <w:rPr>
          <w:rFonts w:ascii="宋体" w:hAnsi="宋体" w:cs="宋体" w:hint="eastAsia"/>
          <w:sz w:val="24"/>
        </w:rPr>
        <w:t>工商营业执照（复印件，并加盖公章）；</w:t>
      </w:r>
    </w:p>
    <w:p w:rsidR="005726FE" w:rsidRDefault="00EF65AD">
      <w:pPr>
        <w:spacing w:line="360" w:lineRule="auto"/>
        <w:ind w:left="840"/>
        <w:rPr>
          <w:rFonts w:ascii="宋体" w:hAnsi="宋体" w:cs="宋体"/>
          <w:sz w:val="24"/>
        </w:rPr>
      </w:pPr>
      <w:r>
        <w:rPr>
          <w:rFonts w:ascii="宋体" w:hAnsi="宋体" w:cs="宋体" w:hint="eastAsia"/>
          <w:sz w:val="24"/>
        </w:rPr>
        <w:t>政府采购承诺书；</w:t>
      </w:r>
    </w:p>
    <w:p w:rsidR="005726FE" w:rsidRDefault="00EF65AD">
      <w:pPr>
        <w:spacing w:line="360" w:lineRule="auto"/>
        <w:ind w:left="840"/>
        <w:rPr>
          <w:rFonts w:ascii="宋体" w:hAnsi="宋体" w:cs="宋体"/>
          <w:sz w:val="24"/>
        </w:rPr>
      </w:pPr>
      <w:r>
        <w:rPr>
          <w:rFonts w:ascii="宋体" w:hAnsi="宋体" w:cs="宋体" w:hint="eastAsia"/>
          <w:sz w:val="24"/>
        </w:rPr>
        <w:t>有关业绩证明文件；合同或中标通知书（需加盖公章）；</w:t>
      </w:r>
    </w:p>
    <w:p w:rsidR="005726FE" w:rsidRDefault="00EF65AD">
      <w:pPr>
        <w:spacing w:line="360" w:lineRule="auto"/>
        <w:ind w:left="840"/>
        <w:rPr>
          <w:rFonts w:ascii="宋体" w:hAnsi="宋体" w:cs="宋体"/>
          <w:sz w:val="24"/>
        </w:rPr>
      </w:pPr>
      <w:r>
        <w:rPr>
          <w:rFonts w:ascii="宋体" w:hAnsi="宋体" w:cs="宋体" w:hint="eastAsia"/>
          <w:sz w:val="24"/>
        </w:rPr>
        <w:t>政策性条款保证书；</w:t>
      </w:r>
    </w:p>
    <w:p w:rsidR="005726FE" w:rsidRDefault="00EF65AD">
      <w:pPr>
        <w:numPr>
          <w:ilvl w:val="2"/>
          <w:numId w:val="2"/>
        </w:numPr>
        <w:spacing w:line="300" w:lineRule="auto"/>
        <w:rPr>
          <w:rFonts w:ascii="宋体" w:hAnsi="宋体" w:cs="宋体"/>
          <w:sz w:val="24"/>
        </w:rPr>
      </w:pPr>
      <w:r>
        <w:rPr>
          <w:rFonts w:ascii="宋体" w:hAnsi="宋体" w:cs="宋体" w:hint="eastAsia"/>
          <w:sz w:val="24"/>
        </w:rPr>
        <w:t>技术部分：</w:t>
      </w:r>
    </w:p>
    <w:p w:rsidR="005726FE" w:rsidRDefault="00EF65AD">
      <w:pPr>
        <w:spacing w:line="300" w:lineRule="auto"/>
        <w:ind w:left="840"/>
        <w:rPr>
          <w:rFonts w:ascii="宋体" w:hAnsi="宋体" w:cs="宋体"/>
          <w:sz w:val="24"/>
        </w:rPr>
      </w:pPr>
      <w:r>
        <w:rPr>
          <w:rFonts w:ascii="宋体" w:hAnsi="宋体" w:cs="宋体" w:hint="eastAsia"/>
          <w:sz w:val="24"/>
        </w:rPr>
        <w:lastRenderedPageBreak/>
        <w:t>按项目需求须供应商提供的相关文件资料。</w:t>
      </w:r>
    </w:p>
    <w:p w:rsidR="005726FE" w:rsidRDefault="00EF65AD">
      <w:pPr>
        <w:numPr>
          <w:ilvl w:val="1"/>
          <w:numId w:val="2"/>
        </w:numPr>
        <w:spacing w:line="300" w:lineRule="auto"/>
        <w:rPr>
          <w:rFonts w:ascii="宋体" w:hAnsi="宋体" w:cs="宋体"/>
          <w:sz w:val="24"/>
        </w:rPr>
      </w:pPr>
      <w:r>
        <w:rPr>
          <w:rFonts w:ascii="宋体" w:hAnsi="宋体" w:cs="宋体" w:hint="eastAsia"/>
          <w:sz w:val="24"/>
        </w:rPr>
        <w:t>供应商应按照采购文件第五章“采购响应文件的格式”填写或撰写采购响应文件，并提供采购文件要求的其他表格及资料。</w:t>
      </w:r>
    </w:p>
    <w:p w:rsidR="005726FE" w:rsidRDefault="00EF65AD">
      <w:pPr>
        <w:numPr>
          <w:ilvl w:val="1"/>
          <w:numId w:val="2"/>
        </w:numPr>
        <w:spacing w:line="300" w:lineRule="auto"/>
        <w:rPr>
          <w:rFonts w:ascii="宋体" w:hAnsi="宋体" w:cs="宋体"/>
          <w:sz w:val="24"/>
        </w:rPr>
      </w:pPr>
      <w:r>
        <w:rPr>
          <w:rFonts w:ascii="宋体" w:hAnsi="宋体" w:cs="宋体" w:hint="eastAsia"/>
          <w:sz w:val="24"/>
        </w:rPr>
        <w:t>采购响应文件分为“价格部分”、“商务部分”、“技术部分”三部分，并装订成一册。</w:t>
      </w:r>
    </w:p>
    <w:p w:rsidR="005726FE" w:rsidRDefault="00EF65AD">
      <w:pPr>
        <w:pStyle w:val="3"/>
        <w:numPr>
          <w:ilvl w:val="0"/>
          <w:numId w:val="2"/>
        </w:numPr>
        <w:rPr>
          <w:rFonts w:hAnsi="宋体" w:cs="宋体"/>
          <w:szCs w:val="24"/>
        </w:rPr>
      </w:pPr>
      <w:bookmarkStart w:id="50" w:name="_Toc253382685"/>
      <w:bookmarkStart w:id="51" w:name="_Toc332314500"/>
      <w:bookmarkStart w:id="52" w:name="_Toc535832528"/>
      <w:r>
        <w:rPr>
          <w:rFonts w:hAnsi="宋体" w:cs="宋体" w:hint="eastAsia"/>
          <w:szCs w:val="24"/>
        </w:rPr>
        <w:t>货币</w:t>
      </w:r>
      <w:bookmarkEnd w:id="50"/>
      <w:bookmarkEnd w:id="51"/>
      <w:bookmarkEnd w:id="52"/>
    </w:p>
    <w:p w:rsidR="005726FE" w:rsidRDefault="00EF65AD">
      <w:pPr>
        <w:numPr>
          <w:ilvl w:val="1"/>
          <w:numId w:val="2"/>
        </w:numPr>
        <w:spacing w:line="300" w:lineRule="auto"/>
        <w:rPr>
          <w:rFonts w:ascii="宋体" w:hAnsi="宋体" w:cs="宋体"/>
          <w:sz w:val="24"/>
        </w:rPr>
      </w:pPr>
      <w:r>
        <w:rPr>
          <w:rFonts w:ascii="宋体" w:hAnsi="宋体" w:cs="宋体" w:hint="eastAsia"/>
          <w:sz w:val="24"/>
        </w:rPr>
        <w:t>供应商所提供的服务一律用人民币报价。</w:t>
      </w:r>
    </w:p>
    <w:p w:rsidR="005726FE" w:rsidRDefault="00EF65AD">
      <w:pPr>
        <w:pStyle w:val="3"/>
        <w:numPr>
          <w:ilvl w:val="0"/>
          <w:numId w:val="2"/>
        </w:numPr>
        <w:rPr>
          <w:rFonts w:hAnsi="宋体" w:cs="宋体"/>
          <w:szCs w:val="24"/>
        </w:rPr>
      </w:pPr>
      <w:bookmarkStart w:id="53" w:name="_Hlt2577217"/>
      <w:bookmarkStart w:id="54" w:name="_Hlt536430657"/>
      <w:bookmarkStart w:id="55" w:name="_Hlt2577242"/>
      <w:bookmarkStart w:id="56" w:name="_Hlt2577252"/>
      <w:bookmarkStart w:id="57" w:name="_Toc535832532"/>
      <w:bookmarkStart w:id="58" w:name="_Toc253382687"/>
      <w:bookmarkStart w:id="59" w:name="_Toc332314501"/>
      <w:bookmarkStart w:id="60" w:name="_Toc535832531"/>
      <w:bookmarkEnd w:id="53"/>
      <w:bookmarkEnd w:id="54"/>
      <w:bookmarkEnd w:id="55"/>
      <w:bookmarkEnd w:id="56"/>
      <w:r>
        <w:rPr>
          <w:rFonts w:hAnsi="宋体" w:cs="宋体" w:hint="eastAsia"/>
          <w:szCs w:val="24"/>
        </w:rPr>
        <w:t>有效期</w:t>
      </w:r>
      <w:bookmarkEnd w:id="57"/>
      <w:bookmarkEnd w:id="58"/>
      <w:bookmarkEnd w:id="59"/>
    </w:p>
    <w:p w:rsidR="005726FE" w:rsidRDefault="00EF65AD">
      <w:pPr>
        <w:numPr>
          <w:ilvl w:val="1"/>
          <w:numId w:val="2"/>
        </w:numPr>
        <w:spacing w:line="300" w:lineRule="auto"/>
        <w:rPr>
          <w:rFonts w:ascii="宋体" w:hAnsi="宋体" w:cs="宋体"/>
          <w:sz w:val="24"/>
        </w:rPr>
      </w:pPr>
      <w:r>
        <w:rPr>
          <w:rFonts w:ascii="宋体" w:hAnsi="宋体" w:cs="宋体" w:hint="eastAsia"/>
          <w:sz w:val="24"/>
        </w:rPr>
        <w:t>根据本须知规定，采购响应在规定的递交截止日期后的九十（90）天内保持有效。有效期不满足要求的响应将被视为非实质性响应而予以拒绝。</w:t>
      </w:r>
    </w:p>
    <w:p w:rsidR="005726FE" w:rsidRDefault="00EF65AD">
      <w:pPr>
        <w:pStyle w:val="3"/>
        <w:numPr>
          <w:ilvl w:val="0"/>
          <w:numId w:val="2"/>
        </w:numPr>
        <w:rPr>
          <w:rFonts w:hAnsi="宋体" w:cs="宋体"/>
          <w:szCs w:val="24"/>
        </w:rPr>
      </w:pPr>
      <w:bookmarkStart w:id="61" w:name="_Toc332314502"/>
      <w:bookmarkStart w:id="62" w:name="_Toc253382688"/>
      <w:bookmarkStart w:id="63" w:name="_Toc535832533"/>
      <w:r>
        <w:rPr>
          <w:rFonts w:hAnsi="宋体" w:cs="宋体" w:hint="eastAsia"/>
          <w:szCs w:val="24"/>
        </w:rPr>
        <w:t>采购响应文件的式样和签署</w:t>
      </w:r>
      <w:bookmarkEnd w:id="61"/>
      <w:bookmarkEnd w:id="62"/>
      <w:bookmarkEnd w:id="63"/>
    </w:p>
    <w:p w:rsidR="005726FE" w:rsidRDefault="00EF65AD">
      <w:pPr>
        <w:spacing w:line="300" w:lineRule="auto"/>
        <w:rPr>
          <w:rFonts w:ascii="宋体" w:hAnsi="宋体" w:cs="宋体"/>
          <w:sz w:val="24"/>
        </w:rPr>
      </w:pPr>
      <w:r>
        <w:rPr>
          <w:rFonts w:ascii="宋体" w:hAnsi="宋体" w:cs="宋体" w:hint="eastAsia"/>
          <w:sz w:val="24"/>
        </w:rPr>
        <w:t>8.1    单一来源采购响应文件的编写</w:t>
      </w:r>
    </w:p>
    <w:p w:rsidR="005726FE" w:rsidRDefault="00EF65AD">
      <w:pPr>
        <w:spacing w:line="300" w:lineRule="auto"/>
        <w:rPr>
          <w:rFonts w:ascii="宋体" w:hAnsi="宋体" w:cs="宋体"/>
          <w:sz w:val="24"/>
        </w:rPr>
      </w:pPr>
      <w:r>
        <w:rPr>
          <w:rFonts w:ascii="宋体" w:hAnsi="宋体" w:cs="宋体" w:hint="eastAsia"/>
          <w:sz w:val="24"/>
        </w:rPr>
        <w:t>8.1.1  响应供应商应按单一来源采购文件的要求认真编制响应文件。</w:t>
      </w:r>
    </w:p>
    <w:p w:rsidR="005726FE" w:rsidRDefault="00EF65AD">
      <w:pPr>
        <w:spacing w:line="300" w:lineRule="auto"/>
        <w:rPr>
          <w:rFonts w:ascii="宋体" w:hAnsi="宋体" w:cs="宋体"/>
          <w:sz w:val="24"/>
        </w:rPr>
      </w:pPr>
      <w:r>
        <w:rPr>
          <w:rFonts w:ascii="宋体" w:hAnsi="宋体" w:cs="宋体" w:hint="eastAsia"/>
          <w:sz w:val="24"/>
        </w:rPr>
        <w:t>8.1.2  响应文件必须对单一来源采购文件的所有实质性内容做出全面响应。</w:t>
      </w:r>
    </w:p>
    <w:p w:rsidR="005726FE" w:rsidRDefault="00EF65AD">
      <w:pPr>
        <w:spacing w:line="300" w:lineRule="auto"/>
        <w:rPr>
          <w:rFonts w:ascii="宋体" w:hAnsi="宋体" w:cs="宋体"/>
          <w:sz w:val="24"/>
        </w:rPr>
      </w:pPr>
      <w:r>
        <w:rPr>
          <w:rFonts w:ascii="宋体" w:hAnsi="宋体" w:cs="宋体" w:hint="eastAsia"/>
          <w:sz w:val="24"/>
        </w:rPr>
        <w:t>8.1.3  响应供应商在洽谈开始前，可以对响应文件进行修改和补充说明。其书面修改、补充的内容作为响应文件的组成部分,其它通知方式无效。</w:t>
      </w:r>
    </w:p>
    <w:p w:rsidR="005726FE" w:rsidRDefault="00EF65AD">
      <w:pPr>
        <w:spacing w:line="300" w:lineRule="auto"/>
        <w:rPr>
          <w:rFonts w:ascii="宋体" w:hAnsi="宋体" w:cs="宋体"/>
          <w:sz w:val="24"/>
        </w:rPr>
      </w:pPr>
      <w:r>
        <w:rPr>
          <w:rFonts w:ascii="宋体" w:hAnsi="宋体" w:cs="宋体" w:hint="eastAsia"/>
          <w:sz w:val="24"/>
        </w:rPr>
        <w:t>8.1.4  报价以人民币报价,以元为单位,保留整数。大小写金额不符的，以大写金额为准；如单价和总价不符以单价为准。任何有选择的报价将不予接受，每种项目只允许有一个报价。供货价格包括项目本身价格、运输到甲方指定地点的费用、装卸费、安装调试费、各项税金及保险费等一切费用。</w:t>
      </w:r>
    </w:p>
    <w:p w:rsidR="005726FE" w:rsidRDefault="00EF65AD">
      <w:pPr>
        <w:spacing w:line="300" w:lineRule="auto"/>
        <w:rPr>
          <w:rFonts w:ascii="宋体" w:hAnsi="宋体" w:cs="宋体"/>
          <w:sz w:val="24"/>
        </w:rPr>
      </w:pPr>
      <w:r>
        <w:rPr>
          <w:rFonts w:ascii="宋体" w:hAnsi="宋体" w:cs="宋体" w:hint="eastAsia"/>
          <w:sz w:val="24"/>
        </w:rPr>
        <w:t>8.1.5  响应文件规格统一为A4纸，响应文件一律打印胶粘装订并逐页编写页码。</w:t>
      </w:r>
    </w:p>
    <w:p w:rsidR="005726FE" w:rsidRDefault="00EF65AD">
      <w:pPr>
        <w:spacing w:line="300" w:lineRule="auto"/>
        <w:rPr>
          <w:rFonts w:ascii="宋体" w:hAnsi="宋体" w:cs="宋体"/>
          <w:sz w:val="24"/>
        </w:rPr>
      </w:pPr>
      <w:r>
        <w:rPr>
          <w:rFonts w:ascii="宋体" w:hAnsi="宋体" w:cs="宋体" w:hint="eastAsia"/>
          <w:sz w:val="24"/>
        </w:rPr>
        <w:t>8.1.6  响应文件必须按规定的格式编写，自行设计和改动的将视为无效标处理。</w:t>
      </w:r>
    </w:p>
    <w:p w:rsidR="005726FE" w:rsidRDefault="00EF65AD">
      <w:pPr>
        <w:spacing w:line="300" w:lineRule="auto"/>
        <w:rPr>
          <w:rFonts w:ascii="宋体" w:hAnsi="宋体" w:cs="宋体"/>
          <w:sz w:val="24"/>
        </w:rPr>
      </w:pPr>
      <w:r>
        <w:rPr>
          <w:rFonts w:ascii="宋体" w:hAnsi="宋体" w:cs="宋体" w:hint="eastAsia"/>
          <w:sz w:val="24"/>
        </w:rPr>
        <w:t>8.1.7  响应文件一式5份，其中正本1份，副本4份。</w:t>
      </w:r>
    </w:p>
    <w:p w:rsidR="005726FE" w:rsidRDefault="00EF65AD">
      <w:pPr>
        <w:spacing w:line="300" w:lineRule="auto"/>
        <w:rPr>
          <w:rFonts w:ascii="宋体" w:hAnsi="宋体" w:cs="宋体"/>
          <w:sz w:val="24"/>
        </w:rPr>
      </w:pPr>
      <w:r>
        <w:rPr>
          <w:rFonts w:ascii="宋体" w:hAnsi="宋体" w:cs="宋体" w:hint="eastAsia"/>
          <w:sz w:val="24"/>
        </w:rPr>
        <w:t>8.2    单一来源采购响应文件密封</w:t>
      </w:r>
    </w:p>
    <w:p w:rsidR="005726FE" w:rsidRDefault="00EF65AD">
      <w:pPr>
        <w:spacing w:line="300" w:lineRule="auto"/>
        <w:rPr>
          <w:rFonts w:ascii="宋体" w:hAnsi="宋体" w:cs="宋体"/>
          <w:sz w:val="24"/>
        </w:rPr>
      </w:pPr>
      <w:r>
        <w:rPr>
          <w:rFonts w:ascii="宋体" w:hAnsi="宋体" w:cs="宋体" w:hint="eastAsia"/>
          <w:sz w:val="24"/>
        </w:rPr>
        <w:t>8.2.1  密封袋包括：响应文件名称；响应文件编号；响应单位名称：（公章）。</w:t>
      </w:r>
    </w:p>
    <w:p w:rsidR="005726FE" w:rsidRDefault="00EF65AD">
      <w:pPr>
        <w:spacing w:line="300" w:lineRule="auto"/>
        <w:rPr>
          <w:rFonts w:ascii="宋体" w:hAnsi="宋体" w:cs="宋体"/>
          <w:sz w:val="24"/>
        </w:rPr>
      </w:pPr>
      <w:r>
        <w:rPr>
          <w:rFonts w:ascii="宋体" w:hAnsi="宋体" w:cs="宋体" w:hint="eastAsia"/>
          <w:sz w:val="24"/>
        </w:rPr>
        <w:t>8.2.2  响应文件封面包括：响应文件名称；响应文件编号；响应单位名称：（公章）；法定代表人或授权委托代理人：（签字）；单位地址；日期。</w:t>
      </w:r>
    </w:p>
    <w:p w:rsidR="005726FE" w:rsidRDefault="00EF65AD">
      <w:pPr>
        <w:spacing w:line="300" w:lineRule="auto"/>
        <w:rPr>
          <w:rFonts w:ascii="宋体" w:hAnsi="宋体" w:cs="宋体"/>
          <w:sz w:val="24"/>
        </w:rPr>
      </w:pPr>
      <w:r>
        <w:rPr>
          <w:rFonts w:ascii="宋体" w:hAnsi="宋体" w:cs="宋体" w:hint="eastAsia"/>
          <w:sz w:val="24"/>
        </w:rPr>
        <w:t>8.3    单一来源采购响应文件编制要求</w:t>
      </w:r>
    </w:p>
    <w:p w:rsidR="005726FE" w:rsidRDefault="00EF65AD">
      <w:pPr>
        <w:spacing w:line="300" w:lineRule="auto"/>
        <w:rPr>
          <w:rFonts w:ascii="宋体" w:hAnsi="宋体" w:cs="宋体"/>
          <w:sz w:val="24"/>
        </w:rPr>
      </w:pPr>
      <w:r>
        <w:rPr>
          <w:rFonts w:ascii="宋体" w:hAnsi="宋体" w:cs="宋体" w:hint="eastAsia"/>
          <w:sz w:val="24"/>
        </w:rPr>
        <w:t>8.3.1  响应供应商必须对其单一来源采购响应文件的真实性与准确性负责。</w:t>
      </w:r>
    </w:p>
    <w:p w:rsidR="005726FE" w:rsidRDefault="00EF65AD">
      <w:pPr>
        <w:spacing w:line="300" w:lineRule="auto"/>
        <w:rPr>
          <w:rFonts w:ascii="宋体" w:hAnsi="宋体" w:cs="宋体"/>
          <w:sz w:val="24"/>
        </w:rPr>
      </w:pPr>
      <w:r>
        <w:rPr>
          <w:rFonts w:ascii="宋体" w:hAnsi="宋体" w:cs="宋体" w:hint="eastAsia"/>
          <w:sz w:val="24"/>
        </w:rPr>
        <w:t>8.3.2  响应供应商不得在未征得采购单位许可的情况下，擅自对单一来源采购文件的格式、条款和服务要求进行修改。</w:t>
      </w:r>
    </w:p>
    <w:p w:rsidR="005726FE" w:rsidRDefault="00EF65AD">
      <w:pPr>
        <w:spacing w:line="300" w:lineRule="auto"/>
        <w:rPr>
          <w:rFonts w:ascii="宋体" w:hAnsi="宋体" w:cs="宋体"/>
          <w:sz w:val="24"/>
        </w:rPr>
      </w:pPr>
      <w:r>
        <w:rPr>
          <w:rFonts w:ascii="宋体" w:hAnsi="宋体" w:cs="宋体" w:hint="eastAsia"/>
          <w:sz w:val="24"/>
        </w:rPr>
        <w:t>8.3.3  响应供应商在其单一来源采购响应文件中，应包括证明其有资格参加采购活动、以及有能力履行合同所必需的生产、技术、服务和财务管理等方面能力的证明文件。</w:t>
      </w:r>
    </w:p>
    <w:p w:rsidR="005726FE" w:rsidRDefault="00EF65AD">
      <w:pPr>
        <w:spacing w:line="300" w:lineRule="auto"/>
        <w:rPr>
          <w:rFonts w:ascii="宋体" w:hAnsi="宋体" w:cs="宋体"/>
          <w:sz w:val="24"/>
        </w:rPr>
      </w:pPr>
      <w:r>
        <w:rPr>
          <w:rFonts w:ascii="宋体" w:hAnsi="宋体" w:cs="宋体" w:hint="eastAsia"/>
          <w:sz w:val="24"/>
        </w:rPr>
        <w:t>8.3.4  响应供应商应提交单一来源采购文件要求的证明货物、服务的合格性以及符合单一来源采购文件规定的证明文件，并作为其单一来源采购响应文件的一部分。</w:t>
      </w:r>
    </w:p>
    <w:p w:rsidR="005726FE" w:rsidRDefault="00EF65AD">
      <w:pPr>
        <w:spacing w:line="300" w:lineRule="auto"/>
        <w:rPr>
          <w:rFonts w:ascii="宋体" w:hAnsi="宋体" w:cs="宋体"/>
          <w:sz w:val="24"/>
        </w:rPr>
      </w:pPr>
      <w:r>
        <w:rPr>
          <w:rFonts w:ascii="宋体" w:hAnsi="宋体" w:cs="宋体" w:hint="eastAsia"/>
          <w:sz w:val="24"/>
        </w:rPr>
        <w:lastRenderedPageBreak/>
        <w:t>8.3.5  单一来源采购响应文件签署</w:t>
      </w:r>
    </w:p>
    <w:p w:rsidR="005726FE" w:rsidRDefault="00EF65AD">
      <w:pPr>
        <w:spacing w:line="300" w:lineRule="auto"/>
        <w:ind w:firstLineChars="200" w:firstLine="480"/>
        <w:rPr>
          <w:rFonts w:ascii="宋体" w:hAnsi="宋体" w:cs="宋体"/>
          <w:sz w:val="24"/>
        </w:rPr>
      </w:pPr>
      <w:r>
        <w:rPr>
          <w:rFonts w:ascii="宋体" w:hAnsi="宋体" w:cs="宋体" w:hint="eastAsia"/>
          <w:sz w:val="24"/>
        </w:rPr>
        <w:t>单一来源采购响应文件应由响应供应商的法定代表人或其授权代表签署。授权代表须将以书面形式出具的“法定代表人授权委托书”附在单一来源采购响应文件中并加盖公章。</w:t>
      </w:r>
    </w:p>
    <w:p w:rsidR="005726FE" w:rsidRDefault="00EF65AD">
      <w:pPr>
        <w:pStyle w:val="1"/>
        <w:adjustRightInd w:val="0"/>
        <w:spacing w:before="120" w:after="120"/>
        <w:jc w:val="left"/>
        <w:rPr>
          <w:rFonts w:ascii="宋体" w:hAnsi="宋体" w:cs="宋体"/>
          <w:sz w:val="24"/>
          <w:szCs w:val="24"/>
        </w:rPr>
      </w:pPr>
      <w:bookmarkStart w:id="64" w:name="_Hlt3013648"/>
      <w:bookmarkStart w:id="65" w:name="_Toc332314503"/>
      <w:bookmarkStart w:id="66" w:name="_Toc253382690"/>
      <w:bookmarkStart w:id="67" w:name="_Toc535832547"/>
      <w:bookmarkEnd w:id="60"/>
      <w:bookmarkEnd w:id="64"/>
      <w:r>
        <w:rPr>
          <w:rFonts w:ascii="宋体" w:hAnsi="宋体" w:cs="宋体" w:hint="eastAsia"/>
          <w:sz w:val="24"/>
          <w:szCs w:val="24"/>
        </w:rPr>
        <w:t>二、单一来源采购谈判程序</w:t>
      </w:r>
      <w:bookmarkEnd w:id="65"/>
      <w:bookmarkEnd w:id="66"/>
    </w:p>
    <w:p w:rsidR="005726FE" w:rsidRDefault="00EF65AD">
      <w:pPr>
        <w:pStyle w:val="3"/>
        <w:numPr>
          <w:ilvl w:val="0"/>
          <w:numId w:val="2"/>
        </w:numPr>
        <w:rPr>
          <w:rFonts w:hAnsi="宋体" w:cs="宋体"/>
          <w:szCs w:val="24"/>
        </w:rPr>
      </w:pPr>
      <w:bookmarkStart w:id="68" w:name="_Toc332314504"/>
      <w:r>
        <w:rPr>
          <w:rFonts w:hAnsi="宋体" w:cs="宋体" w:hint="eastAsia"/>
          <w:szCs w:val="24"/>
        </w:rPr>
        <w:t>采购谈判小组</w:t>
      </w:r>
      <w:bookmarkEnd w:id="68"/>
    </w:p>
    <w:p w:rsidR="005726FE" w:rsidRDefault="00EF65AD">
      <w:pPr>
        <w:numPr>
          <w:ilvl w:val="1"/>
          <w:numId w:val="2"/>
        </w:numPr>
        <w:spacing w:line="300" w:lineRule="auto"/>
        <w:rPr>
          <w:rFonts w:ascii="宋体" w:hAnsi="宋体" w:cs="宋体"/>
          <w:sz w:val="24"/>
        </w:rPr>
      </w:pPr>
      <w:r>
        <w:rPr>
          <w:rFonts w:ascii="宋体" w:hAnsi="宋体" w:cs="宋体" w:hint="eastAsia"/>
          <w:sz w:val="24"/>
        </w:rPr>
        <w:t>采购工作由采购谈判小组负责。采购谈判小组由三人及以上的单数组成，其中技术、经济等方面的专家不得少于2/3。</w:t>
      </w:r>
    </w:p>
    <w:p w:rsidR="005726FE" w:rsidRDefault="00EF65AD">
      <w:pPr>
        <w:pStyle w:val="3"/>
        <w:numPr>
          <w:ilvl w:val="0"/>
          <w:numId w:val="2"/>
        </w:numPr>
        <w:rPr>
          <w:rFonts w:hAnsi="宋体" w:cs="宋体"/>
          <w:szCs w:val="24"/>
        </w:rPr>
      </w:pPr>
      <w:bookmarkStart w:id="69" w:name="_Toc332314505"/>
      <w:r>
        <w:rPr>
          <w:rFonts w:hAnsi="宋体" w:cs="宋体" w:hint="eastAsia"/>
          <w:szCs w:val="24"/>
        </w:rPr>
        <w:t>采购谈判程序</w:t>
      </w:r>
      <w:bookmarkEnd w:id="69"/>
    </w:p>
    <w:p w:rsidR="005726FE" w:rsidRDefault="00EF65AD">
      <w:pPr>
        <w:spacing w:line="360" w:lineRule="auto"/>
        <w:ind w:left="210"/>
        <w:rPr>
          <w:rFonts w:ascii="宋体" w:hAnsi="宋体" w:cs="宋体"/>
          <w:sz w:val="24"/>
        </w:rPr>
      </w:pPr>
      <w:r>
        <w:rPr>
          <w:rFonts w:ascii="宋体" w:hAnsi="宋体" w:cs="宋体" w:hint="eastAsia"/>
          <w:sz w:val="24"/>
        </w:rPr>
        <w:t>10.1单一来源采购响应书应由供应商现场递交。</w:t>
      </w:r>
    </w:p>
    <w:p w:rsidR="005726FE" w:rsidRDefault="00EF65AD">
      <w:pPr>
        <w:spacing w:line="360" w:lineRule="auto"/>
        <w:ind w:left="210"/>
        <w:rPr>
          <w:rFonts w:ascii="宋体" w:hAnsi="宋体" w:cs="宋体"/>
          <w:sz w:val="24"/>
        </w:rPr>
      </w:pPr>
      <w:r>
        <w:rPr>
          <w:rFonts w:ascii="宋体" w:hAnsi="宋体" w:cs="宋体" w:hint="eastAsia"/>
          <w:sz w:val="24"/>
        </w:rPr>
        <w:t>10.2采购人将在“谈判邀请书”规定的时间和地点组织磋商、谈判。供应商应由其法定代表人或授权代表以及专业技术人员参与磋商、谈判。</w:t>
      </w:r>
    </w:p>
    <w:p w:rsidR="005726FE" w:rsidRDefault="00EF65AD">
      <w:pPr>
        <w:spacing w:line="360" w:lineRule="auto"/>
        <w:ind w:left="210"/>
        <w:rPr>
          <w:rFonts w:ascii="宋体" w:hAnsi="宋体" w:cs="宋体"/>
          <w:sz w:val="24"/>
        </w:rPr>
      </w:pPr>
      <w:r>
        <w:rPr>
          <w:rFonts w:ascii="宋体" w:hAnsi="宋体" w:cs="宋体" w:hint="eastAsia"/>
          <w:sz w:val="24"/>
        </w:rPr>
        <w:t>10.3谈判开始前，谈判小组将首先认真审查供应商提交的单一来源采购响应书，了解其与单一来源采购文件的要求是否有偏离，包括但不限于以下内容：</w:t>
      </w:r>
    </w:p>
    <w:p w:rsidR="005726FE" w:rsidRDefault="00EF65AD">
      <w:pPr>
        <w:spacing w:line="360" w:lineRule="auto"/>
        <w:ind w:left="567"/>
        <w:rPr>
          <w:rFonts w:ascii="宋体" w:hAnsi="宋体" w:cs="宋体"/>
          <w:sz w:val="24"/>
        </w:rPr>
      </w:pPr>
      <w:r>
        <w:rPr>
          <w:rFonts w:ascii="宋体" w:hAnsi="宋体" w:cs="宋体" w:hint="eastAsia"/>
          <w:sz w:val="24"/>
        </w:rPr>
        <w:t>10.3.1是否满足谈判须知4、5点的要求；</w:t>
      </w:r>
    </w:p>
    <w:p w:rsidR="005726FE" w:rsidRDefault="00EF65AD">
      <w:pPr>
        <w:spacing w:line="360" w:lineRule="auto"/>
        <w:ind w:left="567"/>
        <w:rPr>
          <w:rFonts w:ascii="宋体" w:hAnsi="宋体" w:cs="宋体"/>
          <w:sz w:val="24"/>
        </w:rPr>
      </w:pPr>
      <w:r>
        <w:rPr>
          <w:rFonts w:ascii="宋体" w:hAnsi="宋体" w:cs="宋体" w:hint="eastAsia"/>
          <w:sz w:val="24"/>
        </w:rPr>
        <w:t xml:space="preserve">10.3.2单一来源采购响应书是否照规定的要求进行编制、装订和签署； </w:t>
      </w:r>
    </w:p>
    <w:p w:rsidR="005726FE" w:rsidRDefault="00EF65AD">
      <w:pPr>
        <w:spacing w:line="360" w:lineRule="auto"/>
        <w:ind w:left="567"/>
        <w:rPr>
          <w:rFonts w:ascii="宋体" w:hAnsi="宋体" w:cs="宋体"/>
          <w:sz w:val="24"/>
        </w:rPr>
      </w:pPr>
      <w:r>
        <w:rPr>
          <w:rFonts w:ascii="宋体" w:hAnsi="宋体" w:cs="宋体" w:hint="eastAsia"/>
          <w:sz w:val="24"/>
        </w:rPr>
        <w:t>10.3.3所提交的各种资格证明文件是否真实、完整、合法、有效；</w:t>
      </w:r>
    </w:p>
    <w:p w:rsidR="005726FE" w:rsidRDefault="00EF65AD">
      <w:pPr>
        <w:spacing w:line="360" w:lineRule="auto"/>
        <w:ind w:left="567"/>
        <w:rPr>
          <w:rFonts w:ascii="宋体" w:hAnsi="宋体" w:cs="宋体"/>
          <w:sz w:val="24"/>
        </w:rPr>
      </w:pPr>
      <w:r>
        <w:rPr>
          <w:rFonts w:ascii="宋体" w:hAnsi="宋体" w:cs="宋体" w:hint="eastAsia"/>
          <w:sz w:val="24"/>
        </w:rPr>
        <w:t>10.3.4所投产品是否有缺少；</w:t>
      </w:r>
    </w:p>
    <w:p w:rsidR="005726FE" w:rsidRDefault="00EF65AD">
      <w:pPr>
        <w:spacing w:line="360" w:lineRule="auto"/>
        <w:ind w:left="567"/>
        <w:rPr>
          <w:rFonts w:ascii="宋体" w:hAnsi="宋体" w:cs="宋体"/>
          <w:sz w:val="24"/>
        </w:rPr>
      </w:pPr>
      <w:r>
        <w:rPr>
          <w:rFonts w:ascii="宋体" w:hAnsi="宋体" w:cs="宋体" w:hint="eastAsia"/>
          <w:sz w:val="24"/>
        </w:rPr>
        <w:t>10.3.5根据单一来源采购文件要求所提出的技术方案是否完整、可行；</w:t>
      </w:r>
    </w:p>
    <w:p w:rsidR="005726FE" w:rsidRDefault="00EF65AD">
      <w:pPr>
        <w:spacing w:line="360" w:lineRule="auto"/>
        <w:ind w:left="567"/>
        <w:rPr>
          <w:rFonts w:ascii="宋体" w:hAnsi="宋体" w:cs="宋体"/>
          <w:sz w:val="24"/>
        </w:rPr>
      </w:pPr>
      <w:r>
        <w:rPr>
          <w:rFonts w:ascii="宋体" w:hAnsi="宋体" w:cs="宋体" w:hint="eastAsia"/>
          <w:sz w:val="24"/>
        </w:rPr>
        <w:t>10.3.6单一来源采购响应书对法律、法规和单一来源采购文件其他明确要求的符合性。</w:t>
      </w:r>
    </w:p>
    <w:p w:rsidR="005726FE" w:rsidRDefault="00EF65AD">
      <w:pPr>
        <w:spacing w:line="360" w:lineRule="auto"/>
        <w:ind w:left="266"/>
        <w:rPr>
          <w:rFonts w:ascii="宋体" w:hAnsi="宋体" w:cs="宋体"/>
          <w:sz w:val="24"/>
        </w:rPr>
      </w:pPr>
      <w:r>
        <w:rPr>
          <w:rFonts w:ascii="宋体" w:hAnsi="宋体" w:cs="宋体" w:hint="eastAsia"/>
          <w:sz w:val="24"/>
        </w:rPr>
        <w:t>10.4在掌握了供应商单一来源采购响应书的基本情况后，谈判小组将与供应商进行磋商、谈判。</w:t>
      </w:r>
    </w:p>
    <w:p w:rsidR="005726FE" w:rsidRDefault="00EF65AD">
      <w:pPr>
        <w:spacing w:line="360" w:lineRule="auto"/>
        <w:ind w:left="266"/>
        <w:rPr>
          <w:rFonts w:ascii="宋体" w:hAnsi="宋体" w:cs="宋体"/>
          <w:sz w:val="24"/>
        </w:rPr>
      </w:pPr>
      <w:r>
        <w:rPr>
          <w:rFonts w:ascii="宋体" w:hAnsi="宋体" w:cs="宋体" w:hint="eastAsia"/>
          <w:sz w:val="24"/>
        </w:rPr>
        <w:t>10.5谈判小组在第一轮谈判中，首先会要求供应商就单一来源采购响应书中含糊不清、错漏的地方进行澄清，并提出问题，然后与供应商就其价格构成与高低进行谈判。在其后的谈判中，谈判小组将要求供应商就之前提出的问题进行确认，然后报出自己能承受的最终价格。</w:t>
      </w:r>
    </w:p>
    <w:p w:rsidR="005726FE" w:rsidRDefault="00EF65AD">
      <w:pPr>
        <w:spacing w:line="360" w:lineRule="auto"/>
        <w:ind w:firstLineChars="150" w:firstLine="360"/>
        <w:rPr>
          <w:rFonts w:ascii="宋体" w:hAnsi="宋体" w:cs="宋体"/>
          <w:sz w:val="24"/>
        </w:rPr>
      </w:pPr>
      <w:r>
        <w:rPr>
          <w:rFonts w:ascii="宋体" w:hAnsi="宋体" w:cs="宋体" w:hint="eastAsia"/>
          <w:sz w:val="24"/>
        </w:rPr>
        <w:t>10.6谈判中，采购单位的采购文件如果有实质性变动的，谈判小组应以书面形式通知供应商。供应商也可以对自己响应文件中有关技术、服务和报价等方面的问题进行修改，以符合单一来源采购文件的要求。</w:t>
      </w:r>
    </w:p>
    <w:p w:rsidR="005726FE" w:rsidRDefault="00EF65AD">
      <w:pPr>
        <w:spacing w:line="360" w:lineRule="auto"/>
        <w:ind w:firstLineChars="150" w:firstLine="360"/>
        <w:rPr>
          <w:rFonts w:ascii="宋体" w:hAnsi="宋体" w:cs="宋体"/>
          <w:sz w:val="24"/>
        </w:rPr>
      </w:pPr>
      <w:r>
        <w:rPr>
          <w:rFonts w:ascii="宋体" w:hAnsi="宋体" w:cs="宋体" w:hint="eastAsia"/>
          <w:sz w:val="24"/>
        </w:rPr>
        <w:t>10.7谈判过程由采购人指定专人负责记录，并存档备查。</w:t>
      </w:r>
    </w:p>
    <w:p w:rsidR="005726FE" w:rsidRDefault="00EF65AD">
      <w:pPr>
        <w:pStyle w:val="3"/>
        <w:numPr>
          <w:ilvl w:val="0"/>
          <w:numId w:val="2"/>
        </w:numPr>
        <w:rPr>
          <w:rFonts w:hAnsi="宋体" w:cs="宋体"/>
          <w:szCs w:val="24"/>
        </w:rPr>
      </w:pPr>
      <w:bookmarkStart w:id="70" w:name="_Toc332314506"/>
      <w:r>
        <w:rPr>
          <w:rFonts w:hAnsi="宋体" w:cs="宋体" w:hint="eastAsia"/>
          <w:szCs w:val="24"/>
        </w:rPr>
        <w:lastRenderedPageBreak/>
        <w:t>谈判成交</w:t>
      </w:r>
      <w:bookmarkEnd w:id="70"/>
    </w:p>
    <w:p w:rsidR="005726FE" w:rsidRDefault="00EF65AD">
      <w:pPr>
        <w:spacing w:line="360" w:lineRule="auto"/>
        <w:ind w:firstLineChars="50" w:firstLine="120"/>
        <w:rPr>
          <w:rFonts w:ascii="宋体" w:hAnsi="宋体" w:cs="宋体"/>
          <w:sz w:val="24"/>
        </w:rPr>
      </w:pPr>
      <w:r>
        <w:rPr>
          <w:rFonts w:ascii="宋体" w:hAnsi="宋体" w:cs="宋体" w:hint="eastAsia"/>
          <w:sz w:val="24"/>
        </w:rPr>
        <w:t>11.1 谈判小组将依据供应商最终提交的确认件进行认真的审查，如满足单一来源采购文件的要求、价格合理，则推荐其为成交供应商。</w:t>
      </w:r>
    </w:p>
    <w:p w:rsidR="005726FE" w:rsidRDefault="00EF65AD">
      <w:pPr>
        <w:spacing w:line="360" w:lineRule="auto"/>
        <w:ind w:firstLineChars="50" w:firstLine="120"/>
        <w:rPr>
          <w:rFonts w:ascii="宋体" w:hAnsi="宋体" w:cs="宋体"/>
          <w:sz w:val="24"/>
        </w:rPr>
      </w:pPr>
      <w:r>
        <w:rPr>
          <w:rFonts w:ascii="宋体" w:hAnsi="宋体" w:cs="宋体" w:hint="eastAsia"/>
          <w:sz w:val="24"/>
        </w:rPr>
        <w:t>11.2 谈判确定的技术要求、最后价格仍不能满足采购人及谈判小组的要求，采购人将保留放弃本次谈判的权利，采购人将重新组织采购。</w:t>
      </w:r>
    </w:p>
    <w:p w:rsidR="005726FE" w:rsidRDefault="005726FE">
      <w:pPr>
        <w:rPr>
          <w:rFonts w:ascii="宋体" w:hAnsi="宋体" w:cs="宋体"/>
          <w:sz w:val="24"/>
        </w:rPr>
      </w:pPr>
    </w:p>
    <w:p w:rsidR="005726FE" w:rsidRDefault="00EF65AD">
      <w:pPr>
        <w:pStyle w:val="3"/>
        <w:numPr>
          <w:ilvl w:val="0"/>
          <w:numId w:val="2"/>
        </w:numPr>
        <w:rPr>
          <w:rFonts w:hAnsi="宋体" w:cs="宋体"/>
          <w:szCs w:val="24"/>
        </w:rPr>
      </w:pPr>
      <w:bookmarkStart w:id="71" w:name="_Hlt536512902"/>
      <w:bookmarkStart w:id="72" w:name="_Hlt3694416"/>
      <w:bookmarkStart w:id="73" w:name="_Toc535832553"/>
      <w:bookmarkStart w:id="74" w:name="_Toc253382696"/>
      <w:bookmarkStart w:id="75" w:name="_Toc332314507"/>
      <w:bookmarkEnd w:id="67"/>
      <w:bookmarkEnd w:id="71"/>
      <w:bookmarkEnd w:id="72"/>
      <w:r>
        <w:rPr>
          <w:rFonts w:hAnsi="宋体" w:cs="宋体" w:hint="eastAsia"/>
          <w:szCs w:val="24"/>
        </w:rPr>
        <w:t>签订合同</w:t>
      </w:r>
      <w:bookmarkEnd w:id="73"/>
      <w:bookmarkEnd w:id="74"/>
      <w:bookmarkEnd w:id="75"/>
    </w:p>
    <w:p w:rsidR="005726FE" w:rsidRDefault="00EF65AD">
      <w:pPr>
        <w:numPr>
          <w:ilvl w:val="1"/>
          <w:numId w:val="2"/>
        </w:numPr>
        <w:spacing w:line="300" w:lineRule="auto"/>
        <w:rPr>
          <w:rFonts w:ascii="宋体" w:hAnsi="宋体" w:cs="宋体"/>
          <w:sz w:val="24"/>
        </w:rPr>
      </w:pPr>
      <w:r>
        <w:rPr>
          <w:rFonts w:ascii="宋体" w:hAnsi="宋体" w:cs="宋体" w:hint="eastAsia"/>
          <w:sz w:val="24"/>
        </w:rPr>
        <w:t>成交供应商在收到《成交通知书》后，应按照《成交通知书》指定的地点和时间，派遣其授权在合同上签字的代表（该代表需有成交供应商全权授权）签订合同。</w:t>
      </w:r>
    </w:p>
    <w:p w:rsidR="005726FE" w:rsidRDefault="00EF65AD">
      <w:pPr>
        <w:numPr>
          <w:ilvl w:val="1"/>
          <w:numId w:val="2"/>
        </w:numPr>
        <w:spacing w:line="300" w:lineRule="auto"/>
        <w:rPr>
          <w:rFonts w:ascii="宋体" w:hAnsi="宋体" w:cs="宋体"/>
          <w:sz w:val="24"/>
        </w:rPr>
      </w:pPr>
      <w:r>
        <w:rPr>
          <w:rFonts w:ascii="宋体" w:hAnsi="宋体" w:cs="宋体" w:hint="eastAsia"/>
          <w:sz w:val="24"/>
        </w:rPr>
        <w:t>采购文件、成交供应商的采购响应文件、谈判纪要及其有关的澄清文件等均为签订合同的依据。</w:t>
      </w:r>
    </w:p>
    <w:p w:rsidR="005726FE" w:rsidRDefault="005726FE">
      <w:pPr>
        <w:spacing w:line="300" w:lineRule="auto"/>
        <w:rPr>
          <w:rFonts w:ascii="宋体" w:hAnsi="宋体" w:cs="宋体"/>
          <w:sz w:val="24"/>
        </w:rPr>
        <w:sectPr w:rsidR="005726FE">
          <w:headerReference w:type="default" r:id="rId14"/>
          <w:footerReference w:type="default" r:id="rId15"/>
          <w:pgSz w:w="11907" w:h="16840"/>
          <w:pgMar w:top="1247" w:right="1418" w:bottom="1247" w:left="1418" w:header="907" w:footer="907" w:gutter="0"/>
          <w:cols w:space="720"/>
          <w:docGrid w:linePitch="312"/>
        </w:sectPr>
      </w:pPr>
    </w:p>
    <w:p w:rsidR="005726FE" w:rsidRDefault="00EF65AD">
      <w:pPr>
        <w:pStyle w:val="1"/>
        <w:spacing w:before="240" w:after="120"/>
        <w:rPr>
          <w:rFonts w:ascii="宋体" w:hAnsi="宋体" w:cs="宋体"/>
          <w:sz w:val="28"/>
          <w:szCs w:val="28"/>
        </w:rPr>
      </w:pPr>
      <w:bookmarkStart w:id="76" w:name="_Toc332314508"/>
      <w:r>
        <w:rPr>
          <w:rFonts w:ascii="宋体" w:hAnsi="宋体" w:cs="宋体" w:hint="eastAsia"/>
          <w:sz w:val="28"/>
          <w:szCs w:val="28"/>
        </w:rPr>
        <w:lastRenderedPageBreak/>
        <w:t>第三章 采购需求</w:t>
      </w:r>
      <w:bookmarkEnd w:id="76"/>
    </w:p>
    <w:p w:rsidR="005726FE" w:rsidRDefault="00EF65AD">
      <w:pPr>
        <w:spacing w:line="300" w:lineRule="auto"/>
        <w:ind w:firstLineChars="200" w:firstLine="480"/>
        <w:rPr>
          <w:rFonts w:asciiTheme="minorEastAsia" w:eastAsiaTheme="minorEastAsia" w:hAnsiTheme="minorEastAsia" w:cstheme="minorEastAsia"/>
          <w:kern w:val="0"/>
          <w:sz w:val="24"/>
        </w:rPr>
      </w:pPr>
      <w:bookmarkStart w:id="77" w:name="_Hlt3694737"/>
      <w:bookmarkStart w:id="78" w:name="_Hlt3013640"/>
      <w:bookmarkStart w:id="79" w:name="_Hlt10450950"/>
      <w:bookmarkStart w:id="80" w:name="_Hlt9486019"/>
      <w:bookmarkStart w:id="81" w:name="_Toc535891855"/>
      <w:bookmarkStart w:id="82" w:name="_Toc535891688"/>
      <w:bookmarkStart w:id="83" w:name="_Toc535814466"/>
      <w:bookmarkStart w:id="84" w:name="_Toc535832555"/>
      <w:bookmarkStart w:id="85" w:name="_Toc535815711"/>
      <w:bookmarkEnd w:id="77"/>
      <w:bookmarkEnd w:id="78"/>
      <w:bookmarkEnd w:id="79"/>
      <w:bookmarkEnd w:id="80"/>
      <w:r>
        <w:rPr>
          <w:rFonts w:asciiTheme="minorEastAsia" w:eastAsiaTheme="minorEastAsia" w:hAnsiTheme="minorEastAsia" w:cstheme="minorEastAsia" w:hint="eastAsia"/>
          <w:kern w:val="0"/>
          <w:sz w:val="24"/>
        </w:rPr>
        <w:t>一、项目背景</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为适应信息社会日益增长的对档案信息资源管理、利用需求，运用现代信息、技术对企业档案信息进行采集、加工、存储、管理，并通过各种网络平台提供公共企业档案信息服务和共享利用。</w:t>
      </w:r>
      <w:r>
        <w:rPr>
          <w:rFonts w:asciiTheme="minorEastAsia" w:eastAsiaTheme="minorEastAsia" w:hAnsiTheme="minorEastAsia" w:cstheme="minorEastAsia" w:hint="eastAsia"/>
          <w:kern w:val="0"/>
          <w:sz w:val="24"/>
        </w:rPr>
        <w:t>目前，新疆市场监督管理局已实现全疆大部分企业档案的数字化；实现了企业档案管理系统的建设；实现了电子档案的窗口和在线查询；实现了网上电子档案的在线归档；完成了已有历史档案的PDF加工。需要对新增档案进行数字化加工，对全区124个登记机关档案管理系统进行升级、改造、维护，建立各级市场监督管理部门新增档案的数字化加工平台。保证登记机关办理注册登记和企业档案查询者随时依法查阅企业档案。</w:t>
      </w:r>
    </w:p>
    <w:p w:rsidR="005726FE" w:rsidRDefault="00EF65AD">
      <w:pPr>
        <w:spacing w:line="30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二、项目需求</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建设全区124个登记机关档案数字化加工平台。通过该平台实现新增企业纸质档案的即时扫描、上传、加工处理，方便用户和本局工作人员提供完整、实时、真实的企业电子档案利用。</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三、技术要求</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1、出于对企业档案、证照、票据等装订成册稿件的原始状态保护以及预防拆卷方式带来的丢失、遗漏、损坏等隐患，需选择具备不拆卷扫描功能的文档影像录入设备，即专业类档案书刊扫描仪。</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2、根据我局实际需求，需考量的商务及技术条件：</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（1）需排除国外厂商进口产品，及国内“OEM”厂商产品。</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（2）生产厂商需具备自主知识产权（专利、软著）和自主研发、生产能力，可提供本地化售后服务。</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（3）生产厂商需具备自主软件开发能力，可提供专业功能的扫描处理软件，可以此为基础提供后续根据我们要求的定制化改进，并可提供本地化服务。</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（4）需采用基于COMS感光元件的点对点式成像技术，每秒2页以上的扫描速度。保障我们大量稿件扫描的工作效率。</w:t>
      </w:r>
    </w:p>
    <w:p w:rsidR="005726FE" w:rsidRDefault="00EF65AD">
      <w:pPr>
        <w:spacing w:line="300" w:lineRule="auto"/>
        <w:ind w:firstLineChars="200" w:firstLine="480"/>
        <w:rPr>
          <w:rFonts w:asciiTheme="minorEastAsia" w:eastAsiaTheme="minorEastAsia" w:hAnsiTheme="minorEastAsia" w:cstheme="minorEastAsia"/>
          <w:kern w:val="0"/>
          <w:sz w:val="24"/>
        </w:rPr>
      </w:pPr>
      <w:bookmarkStart w:id="86" w:name="_GoBack"/>
      <w:bookmarkEnd w:id="86"/>
      <w:r>
        <w:rPr>
          <w:rFonts w:asciiTheme="minorEastAsia" w:eastAsiaTheme="minorEastAsia" w:hAnsiTheme="minorEastAsia" w:cstheme="minorEastAsia" w:hint="eastAsia"/>
          <w:kern w:val="0"/>
          <w:sz w:val="24"/>
        </w:rPr>
        <w:t>（5）需采用LED冷光源照明，并可调节光源位置、入射角度，具备超时自动待机熄灭设置，满足节能环保需要，适应我们不同的稿件和使用场景需要，并可达到最佳的图像采集效果。</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（6）需采用“V型压板”全版面压平的方式实现“物理展平”。适应我们不同厚薄稿件，不需要软件处理，都可以可靠的采集到的平整的图像。</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 硬件参数</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扫描类型：非接触式扫描（免拆装订）。</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扫描单元：双组专业级扫描模组（顶置式）。</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成像技术：CMOS。</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 xml:space="preserve">    图像分辨率：每组1000万像素。</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扫描最大幅面：成册A4+（展开A3+)。</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扫描速度：2页/秒。</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中缝对齐方式：扫描稿件中缝自动对齐。</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展平方式：物理展平（V型压板）。</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书稿台：可调节V型书稿台（支持智能化电动位置调整）。</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光源：LED冷光源，两侧固定式，可调节照射位置和角度，无红外线、无辐射，不炫目，延时自动断电，环保节能。</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输出分辨率：100～600 DPI。</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扫描色彩输出：彩色、灰度、黑白。</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扫描接口：USB 3.1 High-Speed</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（8）软件要求</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图像采集：包含快捷采集、批量采集两种模式。</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图像处理：采用自动图像处理模式也可手动局部修正。包含图像的自动裁切、纠偏、填边、梯形矫正、背景平滑、空白页删除、固定画幅等功能。</w:t>
      </w:r>
    </w:p>
    <w:p w:rsidR="005726FE" w:rsidRDefault="00EF65AD">
      <w:pPr>
        <w:spacing w:line="30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图像输出：采用快捷输出和批量输出两种模式。可实现输出文件夹、文件名自定义命名和组合，支持多种产品输出格式，包含JPG、TIF、BMP等常用图像格式，也可输出PDF（多页、单页、单层、双层）格式，可对输出图像进行OCR识别，生成TXT文件和双层PDF文件。</w:t>
      </w:r>
    </w:p>
    <w:p w:rsidR="005726FE" w:rsidRDefault="00EF65AD">
      <w:pPr>
        <w:widowControl/>
        <w:spacing w:line="30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软件无缝对接：和现有档案系统实现无缝对接，实现档案扫描完成后即扫即归档。</w:t>
      </w:r>
    </w:p>
    <w:p w:rsidR="005726FE" w:rsidRDefault="00EF65AD">
      <w:pPr>
        <w:widowControl/>
        <w:spacing w:line="30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四、</w:t>
      </w:r>
      <w:r>
        <w:rPr>
          <w:rFonts w:asciiTheme="minorEastAsia" w:eastAsiaTheme="minorEastAsia" w:hAnsiTheme="minorEastAsia" w:cstheme="minorEastAsia" w:hint="eastAsia"/>
          <w:sz w:val="24"/>
        </w:rPr>
        <w:t>系统和设备维护。</w:t>
      </w:r>
    </w:p>
    <w:p w:rsidR="005726FE" w:rsidRDefault="00EF65AD">
      <w:pPr>
        <w:widowControl/>
        <w:spacing w:line="30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（一）提供系统、设备的安装、部署及人员培训服务；提供设备的维护和必要配件的更换。</w:t>
      </w:r>
    </w:p>
    <w:p w:rsidR="005726FE" w:rsidRDefault="00EF65AD">
      <w:pPr>
        <w:widowControl/>
        <w:spacing w:line="30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（二）服务方式：指定专人服务，采用网上和上门两种服务模式确保系统正常运行。</w:t>
      </w:r>
    </w:p>
    <w:p w:rsidR="005726FE" w:rsidRDefault="005726FE">
      <w:pPr>
        <w:pStyle w:val="a4"/>
        <w:spacing w:line="300" w:lineRule="auto"/>
        <w:ind w:firstLineChars="200" w:firstLine="480"/>
        <w:rPr>
          <w:rFonts w:asciiTheme="minorEastAsia" w:eastAsiaTheme="minorEastAsia" w:hAnsiTheme="minorEastAsia" w:cstheme="minorEastAsia"/>
          <w:sz w:val="24"/>
          <w:szCs w:val="24"/>
        </w:rPr>
        <w:sectPr w:rsidR="005726FE">
          <w:pgSz w:w="11907" w:h="16840"/>
          <w:pgMar w:top="1247" w:right="1418" w:bottom="1247" w:left="1418" w:header="907" w:footer="907" w:gutter="0"/>
          <w:cols w:space="720"/>
          <w:docGrid w:linePitch="312"/>
        </w:sectPr>
      </w:pPr>
    </w:p>
    <w:p w:rsidR="005726FE" w:rsidRDefault="00EF65AD">
      <w:pPr>
        <w:pStyle w:val="1"/>
        <w:numPr>
          <w:ilvl w:val="0"/>
          <w:numId w:val="3"/>
        </w:numPr>
        <w:spacing w:before="240" w:after="120"/>
        <w:rPr>
          <w:rFonts w:ascii="宋体" w:hAnsi="宋体" w:cs="宋体"/>
          <w:sz w:val="28"/>
          <w:szCs w:val="28"/>
        </w:rPr>
      </w:pPr>
      <w:bookmarkStart w:id="87" w:name="_Toc253382700"/>
      <w:bookmarkStart w:id="88" w:name="_Toc332314509"/>
      <w:r>
        <w:rPr>
          <w:rFonts w:ascii="宋体" w:hAnsi="宋体" w:cs="宋体" w:hint="eastAsia"/>
          <w:sz w:val="28"/>
          <w:szCs w:val="28"/>
        </w:rPr>
        <w:lastRenderedPageBreak/>
        <w:t>合同主要条款</w:t>
      </w:r>
      <w:bookmarkEnd w:id="81"/>
      <w:bookmarkEnd w:id="82"/>
      <w:bookmarkEnd w:id="87"/>
      <w:bookmarkEnd w:id="88"/>
    </w:p>
    <w:p w:rsidR="005726FE" w:rsidRDefault="00EF65AD">
      <w:pPr>
        <w:tabs>
          <w:tab w:val="center" w:pos="4536"/>
          <w:tab w:val="left" w:pos="7560"/>
        </w:tabs>
        <w:spacing w:line="360" w:lineRule="auto"/>
        <w:jc w:val="left"/>
        <w:rPr>
          <w:rFonts w:ascii="宋体" w:hAnsi="宋体" w:cs="宋体"/>
          <w:b/>
          <w:sz w:val="52"/>
        </w:rPr>
      </w:pPr>
      <w:r>
        <w:rPr>
          <w:rFonts w:ascii="宋体" w:hAnsi="宋体" w:cs="宋体" w:hint="eastAsia"/>
          <w:b/>
          <w:w w:val="110"/>
          <w:sz w:val="52"/>
        </w:rPr>
        <w:tab/>
        <w:t xml:space="preserve">采 购 </w:t>
      </w:r>
      <w:r>
        <w:rPr>
          <w:rFonts w:ascii="宋体" w:hAnsi="宋体" w:cs="宋体" w:hint="eastAsia"/>
          <w:b/>
          <w:sz w:val="52"/>
        </w:rPr>
        <w:t>合 同</w:t>
      </w:r>
      <w:r>
        <w:rPr>
          <w:rFonts w:ascii="宋体" w:hAnsi="宋体" w:cs="宋体" w:hint="eastAsia"/>
          <w:b/>
          <w:sz w:val="52"/>
        </w:rPr>
        <w:tab/>
      </w:r>
    </w:p>
    <w:p w:rsidR="005726FE" w:rsidRDefault="00EF65AD">
      <w:pPr>
        <w:widowControl/>
        <w:jc w:val="left"/>
        <w:rPr>
          <w:rFonts w:ascii="宋体" w:hAnsi="宋体" w:cs="宋体"/>
          <w:b/>
          <w:sz w:val="24"/>
        </w:rPr>
      </w:pPr>
      <w:r>
        <w:rPr>
          <w:rFonts w:ascii="宋体" w:hAnsi="宋体" w:cs="宋体" w:hint="eastAsia"/>
          <w:b/>
          <w:sz w:val="24"/>
        </w:rPr>
        <w:t>合同详细内容由采购人与成交人签订确定。</w:t>
      </w:r>
    </w:p>
    <w:p w:rsidR="005726FE" w:rsidRDefault="00EF65AD">
      <w:pPr>
        <w:pStyle w:val="1"/>
        <w:spacing w:before="240" w:after="120"/>
        <w:rPr>
          <w:rFonts w:ascii="宋体" w:hAnsi="宋体" w:cs="宋体"/>
          <w:sz w:val="28"/>
          <w:szCs w:val="28"/>
        </w:rPr>
      </w:pPr>
      <w:r>
        <w:rPr>
          <w:rFonts w:ascii="宋体" w:hAnsi="宋体" w:cs="宋体" w:hint="eastAsia"/>
          <w:sz w:val="24"/>
        </w:rPr>
        <w:br w:type="page"/>
      </w:r>
      <w:bookmarkStart w:id="89" w:name="_Toc332314510"/>
      <w:bookmarkStart w:id="90" w:name="_Toc253382701"/>
      <w:bookmarkEnd w:id="83"/>
      <w:bookmarkEnd w:id="84"/>
      <w:bookmarkEnd w:id="85"/>
      <w:r>
        <w:rPr>
          <w:rFonts w:ascii="宋体" w:hAnsi="宋体" w:cs="宋体" w:hint="eastAsia"/>
          <w:sz w:val="28"/>
          <w:szCs w:val="28"/>
        </w:rPr>
        <w:lastRenderedPageBreak/>
        <w:t>第五章  采购响应文件的格式</w:t>
      </w:r>
    </w:p>
    <w:p w:rsidR="005726FE" w:rsidRDefault="00EF65AD">
      <w:pPr>
        <w:pStyle w:val="2"/>
        <w:rPr>
          <w:rFonts w:ascii="宋体" w:eastAsia="宋体" w:hAnsi="宋体" w:cs="宋体"/>
          <w:sz w:val="24"/>
          <w:szCs w:val="24"/>
        </w:rPr>
      </w:pPr>
      <w:bookmarkStart w:id="91" w:name="_Toc253382702"/>
      <w:bookmarkStart w:id="92" w:name="_Toc68574771"/>
      <w:bookmarkStart w:id="93" w:name="_Toc332314511"/>
      <w:r>
        <w:rPr>
          <w:rFonts w:ascii="宋体" w:eastAsia="宋体" w:hAnsi="宋体" w:cs="宋体" w:hint="eastAsia"/>
          <w:sz w:val="24"/>
          <w:szCs w:val="24"/>
        </w:rPr>
        <w:t>封面及目录</w:t>
      </w:r>
      <w:bookmarkEnd w:id="91"/>
      <w:bookmarkEnd w:id="92"/>
      <w:bookmarkEnd w:id="93"/>
    </w:p>
    <w:p w:rsidR="005726FE" w:rsidRDefault="00EF65AD">
      <w:pPr>
        <w:spacing w:line="300" w:lineRule="auto"/>
        <w:ind w:firstLineChars="210" w:firstLine="504"/>
        <w:rPr>
          <w:rFonts w:ascii="宋体" w:hAnsi="宋体" w:cs="宋体"/>
          <w:sz w:val="24"/>
        </w:rPr>
      </w:pPr>
      <w:r>
        <w:rPr>
          <w:rFonts w:ascii="宋体" w:hAnsi="宋体" w:cs="宋体" w:hint="eastAsia"/>
          <w:sz w:val="24"/>
        </w:rPr>
        <w:t>封面上应注明采购编号、项目名称、供应商名称等。</w:t>
      </w:r>
    </w:p>
    <w:p w:rsidR="005726FE" w:rsidRDefault="00EF65AD">
      <w:pPr>
        <w:spacing w:line="300" w:lineRule="auto"/>
        <w:ind w:firstLineChars="210" w:firstLine="504"/>
        <w:rPr>
          <w:rFonts w:ascii="宋体" w:hAnsi="宋体" w:cs="宋体"/>
          <w:sz w:val="24"/>
        </w:rPr>
      </w:pPr>
      <w:r>
        <w:rPr>
          <w:rFonts w:ascii="宋体" w:hAnsi="宋体" w:cs="宋体" w:hint="eastAsia"/>
          <w:sz w:val="24"/>
        </w:rPr>
        <w:t>应有文件目录。</w:t>
      </w:r>
    </w:p>
    <w:p w:rsidR="005726FE" w:rsidRDefault="005726FE">
      <w:pPr>
        <w:spacing w:line="360" w:lineRule="auto"/>
        <w:jc w:val="center"/>
        <w:rPr>
          <w:rFonts w:ascii="宋体" w:hAnsi="宋体" w:cs="宋体"/>
          <w:b/>
          <w:sz w:val="48"/>
          <w:szCs w:val="52"/>
        </w:rPr>
      </w:pPr>
    </w:p>
    <w:bookmarkEnd w:id="89"/>
    <w:bookmarkEnd w:id="90"/>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pStyle w:val="a8"/>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5726FE">
      <w:pPr>
        <w:spacing w:line="300" w:lineRule="auto"/>
        <w:ind w:firstLineChars="210" w:firstLine="504"/>
        <w:rPr>
          <w:rFonts w:ascii="宋体" w:hAnsi="宋体" w:cs="宋体"/>
          <w:sz w:val="24"/>
        </w:rPr>
      </w:pPr>
    </w:p>
    <w:p w:rsidR="005726FE" w:rsidRDefault="00EF65AD">
      <w:pPr>
        <w:spacing w:line="360" w:lineRule="auto"/>
        <w:rPr>
          <w:rFonts w:ascii="宋体" w:hAnsi="宋体" w:cs="宋体"/>
          <w:sz w:val="24"/>
        </w:rPr>
      </w:pPr>
      <w:r>
        <w:rPr>
          <w:rFonts w:ascii="宋体" w:hAnsi="宋体" w:cs="宋体" w:hint="eastAsia"/>
          <w:sz w:val="24"/>
        </w:rPr>
        <w:lastRenderedPageBreak/>
        <w:t>1、采购响应书封面</w:t>
      </w:r>
    </w:p>
    <w:p w:rsidR="005726FE" w:rsidRDefault="005726FE">
      <w:pPr>
        <w:spacing w:line="360" w:lineRule="auto"/>
        <w:ind w:leftChars="2911" w:left="6113" w:firstLineChars="1300" w:firstLine="3120"/>
        <w:rPr>
          <w:rFonts w:ascii="宋体" w:hAnsi="宋体" w:cs="宋体"/>
          <w:sz w:val="24"/>
        </w:rPr>
      </w:pPr>
    </w:p>
    <w:p w:rsidR="005726FE" w:rsidRDefault="00EF65AD">
      <w:pPr>
        <w:spacing w:line="360" w:lineRule="auto"/>
        <w:ind w:leftChars="3000" w:left="6300"/>
        <w:rPr>
          <w:rFonts w:ascii="宋体" w:hAnsi="宋体" w:cs="宋体"/>
          <w:sz w:val="24"/>
        </w:rPr>
      </w:pPr>
      <w:r>
        <w:rPr>
          <w:rFonts w:ascii="宋体" w:hAnsi="宋体" w:cs="宋体" w:hint="eastAsia"/>
          <w:sz w:val="24"/>
        </w:rPr>
        <w:t>正本（或副本）</w:t>
      </w:r>
    </w:p>
    <w:p w:rsidR="005726FE" w:rsidRDefault="005726FE">
      <w:pPr>
        <w:spacing w:line="360" w:lineRule="auto"/>
        <w:rPr>
          <w:rFonts w:ascii="宋体" w:hAnsi="宋体" w:cs="宋体"/>
          <w:sz w:val="24"/>
        </w:rPr>
      </w:pPr>
    </w:p>
    <w:p w:rsidR="005726FE" w:rsidRDefault="005726FE">
      <w:pPr>
        <w:spacing w:line="360" w:lineRule="auto"/>
        <w:rPr>
          <w:rFonts w:ascii="宋体" w:hAnsi="宋体" w:cs="宋体"/>
          <w:sz w:val="24"/>
        </w:rPr>
      </w:pPr>
    </w:p>
    <w:p w:rsidR="005726FE" w:rsidRDefault="005726FE">
      <w:pPr>
        <w:spacing w:line="360" w:lineRule="auto"/>
        <w:rPr>
          <w:rFonts w:ascii="宋体" w:hAnsi="宋体" w:cs="宋体"/>
          <w:sz w:val="24"/>
        </w:rPr>
      </w:pPr>
    </w:p>
    <w:p w:rsidR="005726FE" w:rsidRDefault="00EF65AD">
      <w:pPr>
        <w:spacing w:line="360" w:lineRule="auto"/>
        <w:ind w:firstLineChars="650" w:firstLine="1566"/>
        <w:rPr>
          <w:rFonts w:ascii="宋体" w:hAnsi="宋体" w:cs="宋体"/>
          <w:b/>
          <w:sz w:val="24"/>
        </w:rPr>
      </w:pPr>
      <w:r>
        <w:rPr>
          <w:rFonts w:ascii="宋体" w:hAnsi="宋体" w:cs="宋体" w:hint="eastAsia"/>
          <w:b/>
          <w:sz w:val="24"/>
          <w:u w:val="single"/>
        </w:rPr>
        <w:t xml:space="preserve">    （项目名称）     </w:t>
      </w:r>
      <w:r>
        <w:rPr>
          <w:rFonts w:ascii="宋体" w:hAnsi="宋体" w:cs="宋体" w:hint="eastAsia"/>
          <w:b/>
          <w:sz w:val="24"/>
        </w:rPr>
        <w:t>单一来源采购响应书</w:t>
      </w:r>
    </w:p>
    <w:p w:rsidR="005726FE" w:rsidRDefault="00EF65AD">
      <w:pPr>
        <w:spacing w:line="360" w:lineRule="auto"/>
        <w:ind w:firstLineChars="400" w:firstLine="964"/>
        <w:rPr>
          <w:rFonts w:ascii="宋体" w:hAnsi="宋体" w:cs="宋体"/>
          <w:b/>
          <w:sz w:val="24"/>
        </w:rPr>
      </w:pPr>
      <w:r>
        <w:rPr>
          <w:rFonts w:ascii="宋体" w:hAnsi="宋体" w:cs="宋体" w:hint="eastAsia"/>
          <w:b/>
          <w:sz w:val="24"/>
        </w:rPr>
        <w:t xml:space="preserve">   </w:t>
      </w:r>
    </w:p>
    <w:p w:rsidR="005726FE" w:rsidRDefault="005726FE">
      <w:pPr>
        <w:spacing w:line="360" w:lineRule="auto"/>
        <w:ind w:firstLineChars="1200" w:firstLine="2880"/>
        <w:rPr>
          <w:rFonts w:ascii="宋体" w:hAnsi="宋体" w:cs="宋体"/>
          <w:sz w:val="24"/>
        </w:rPr>
      </w:pPr>
    </w:p>
    <w:p w:rsidR="005726FE" w:rsidRDefault="005726FE">
      <w:pPr>
        <w:spacing w:line="360" w:lineRule="auto"/>
        <w:rPr>
          <w:rFonts w:ascii="宋体" w:hAnsi="宋体" w:cs="宋体"/>
          <w:sz w:val="24"/>
        </w:rPr>
      </w:pPr>
    </w:p>
    <w:p w:rsidR="005726FE" w:rsidRDefault="005726FE">
      <w:pPr>
        <w:pStyle w:val="a4"/>
        <w:rPr>
          <w:rFonts w:ascii="宋体" w:hAnsi="宋体" w:cs="宋体"/>
          <w:sz w:val="24"/>
          <w:szCs w:val="24"/>
        </w:rPr>
      </w:pPr>
    </w:p>
    <w:p w:rsidR="005726FE" w:rsidRDefault="005726FE">
      <w:pPr>
        <w:pStyle w:val="a4"/>
        <w:rPr>
          <w:rFonts w:ascii="宋体" w:hAnsi="宋体" w:cs="宋体"/>
          <w:sz w:val="24"/>
          <w:szCs w:val="24"/>
        </w:rPr>
      </w:pPr>
    </w:p>
    <w:p w:rsidR="005726FE" w:rsidRDefault="005726FE">
      <w:pPr>
        <w:pStyle w:val="a4"/>
        <w:rPr>
          <w:rFonts w:ascii="宋体" w:hAnsi="宋体" w:cs="宋体"/>
          <w:sz w:val="24"/>
          <w:szCs w:val="24"/>
        </w:rPr>
      </w:pPr>
    </w:p>
    <w:p w:rsidR="005726FE" w:rsidRDefault="005726FE">
      <w:pPr>
        <w:pStyle w:val="a4"/>
        <w:rPr>
          <w:rFonts w:ascii="宋体" w:hAnsi="宋体" w:cs="宋体"/>
          <w:sz w:val="24"/>
          <w:szCs w:val="24"/>
        </w:rPr>
      </w:pPr>
    </w:p>
    <w:p w:rsidR="005726FE" w:rsidRDefault="005726FE">
      <w:pPr>
        <w:pStyle w:val="a4"/>
        <w:rPr>
          <w:rFonts w:ascii="宋体" w:hAnsi="宋体" w:cs="宋体"/>
          <w:sz w:val="24"/>
          <w:szCs w:val="24"/>
        </w:rPr>
      </w:pPr>
    </w:p>
    <w:p w:rsidR="005726FE" w:rsidRDefault="005726FE">
      <w:pPr>
        <w:pStyle w:val="a4"/>
        <w:rPr>
          <w:rFonts w:ascii="宋体" w:hAnsi="宋体" w:cs="宋体"/>
          <w:sz w:val="24"/>
          <w:szCs w:val="24"/>
        </w:rPr>
      </w:pPr>
    </w:p>
    <w:p w:rsidR="005726FE" w:rsidRDefault="005726FE">
      <w:pPr>
        <w:spacing w:line="360" w:lineRule="auto"/>
        <w:rPr>
          <w:rFonts w:ascii="宋体" w:hAnsi="宋体" w:cs="宋体"/>
          <w:sz w:val="24"/>
        </w:rPr>
      </w:pPr>
    </w:p>
    <w:p w:rsidR="005726FE" w:rsidRDefault="005726FE">
      <w:pPr>
        <w:spacing w:line="360" w:lineRule="auto"/>
        <w:rPr>
          <w:rFonts w:ascii="宋体" w:hAnsi="宋体" w:cs="宋体"/>
          <w:sz w:val="24"/>
        </w:rPr>
      </w:pPr>
    </w:p>
    <w:p w:rsidR="005726FE" w:rsidRDefault="00EF65AD">
      <w:pPr>
        <w:spacing w:line="360" w:lineRule="auto"/>
        <w:ind w:firstLineChars="300" w:firstLine="720"/>
        <w:rPr>
          <w:rFonts w:ascii="宋体" w:hAnsi="宋体" w:cs="宋体"/>
          <w:sz w:val="24"/>
          <w:u w:val="single"/>
        </w:rPr>
      </w:pPr>
      <w:r>
        <w:rPr>
          <w:rFonts w:ascii="宋体" w:hAnsi="宋体" w:cs="宋体" w:hint="eastAsia"/>
          <w:sz w:val="24"/>
        </w:rPr>
        <w:t>供应商：</w:t>
      </w:r>
      <w:r>
        <w:rPr>
          <w:rFonts w:ascii="宋体" w:hAnsi="宋体" w:cs="宋体" w:hint="eastAsia"/>
          <w:sz w:val="24"/>
          <w:u w:val="single"/>
        </w:rPr>
        <w:t xml:space="preserve">（全称并加盖单位章）                       </w:t>
      </w:r>
    </w:p>
    <w:p w:rsidR="005726FE" w:rsidRDefault="00EF65AD">
      <w:pPr>
        <w:spacing w:line="360" w:lineRule="auto"/>
        <w:ind w:firstLineChars="300" w:firstLine="720"/>
        <w:rPr>
          <w:rFonts w:ascii="宋体" w:hAnsi="宋体" w:cs="宋体"/>
          <w:sz w:val="24"/>
          <w:u w:val="single"/>
        </w:rPr>
      </w:pPr>
      <w:r>
        <w:rPr>
          <w:rFonts w:ascii="宋体" w:hAnsi="宋体" w:cs="宋体" w:hint="eastAsia"/>
          <w:sz w:val="24"/>
        </w:rPr>
        <w:t>法定代表人（或授权代表）：</w:t>
      </w:r>
      <w:r>
        <w:rPr>
          <w:rFonts w:ascii="宋体" w:hAnsi="宋体" w:cs="宋体" w:hint="eastAsia"/>
          <w:sz w:val="24"/>
          <w:u w:val="single"/>
        </w:rPr>
        <w:t xml:space="preserve">（盖章或签字）                </w:t>
      </w:r>
    </w:p>
    <w:p w:rsidR="005726FE" w:rsidRDefault="00EF65AD">
      <w:pPr>
        <w:spacing w:line="360" w:lineRule="auto"/>
        <w:ind w:firstLineChars="1200" w:firstLine="2880"/>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5726FE" w:rsidRDefault="005726FE">
      <w:pPr>
        <w:spacing w:line="300" w:lineRule="auto"/>
        <w:ind w:firstLineChars="210" w:firstLine="504"/>
        <w:rPr>
          <w:rFonts w:ascii="宋体" w:hAnsi="宋体" w:cs="宋体"/>
          <w:sz w:val="24"/>
        </w:rPr>
      </w:pPr>
    </w:p>
    <w:p w:rsidR="005726FE" w:rsidRDefault="005726FE">
      <w:pPr>
        <w:rPr>
          <w:rFonts w:ascii="宋体" w:hAnsi="宋体" w:cs="宋体"/>
          <w:sz w:val="24"/>
        </w:rPr>
        <w:sectPr w:rsidR="005726FE">
          <w:headerReference w:type="default" r:id="rId16"/>
          <w:footerReference w:type="default" r:id="rId17"/>
          <w:pgSz w:w="11907" w:h="16840"/>
          <w:pgMar w:top="1247" w:right="1418" w:bottom="1247" w:left="1418" w:header="907" w:footer="907" w:gutter="0"/>
          <w:cols w:space="720"/>
          <w:docGrid w:linePitch="312"/>
        </w:sectPr>
      </w:pPr>
    </w:p>
    <w:p w:rsidR="005726FE" w:rsidRDefault="00EF65AD">
      <w:pPr>
        <w:spacing w:line="300" w:lineRule="auto"/>
        <w:jc w:val="center"/>
        <w:rPr>
          <w:rFonts w:ascii="宋体" w:hAnsi="宋体" w:cs="宋体"/>
          <w:b/>
          <w:bCs/>
          <w:sz w:val="24"/>
        </w:rPr>
      </w:pPr>
      <w:bookmarkStart w:id="94" w:name="_Toc332314512"/>
      <w:bookmarkStart w:id="95" w:name="_Toc253382703"/>
      <w:r>
        <w:rPr>
          <w:rFonts w:ascii="宋体" w:hAnsi="宋体" w:cs="宋体" w:hint="eastAsia"/>
          <w:b/>
          <w:bCs/>
          <w:sz w:val="24"/>
        </w:rPr>
        <w:lastRenderedPageBreak/>
        <w:t>目录</w:t>
      </w:r>
    </w:p>
    <w:p w:rsidR="005726FE" w:rsidRDefault="00EF65AD">
      <w:pPr>
        <w:spacing w:line="300" w:lineRule="auto"/>
        <w:rPr>
          <w:rFonts w:ascii="宋体" w:hAnsi="宋体" w:cs="宋体"/>
          <w:sz w:val="24"/>
        </w:rPr>
      </w:pPr>
      <w:r>
        <w:rPr>
          <w:rFonts w:ascii="宋体" w:hAnsi="宋体" w:cs="宋体" w:hint="eastAsia"/>
          <w:sz w:val="24"/>
        </w:rPr>
        <w:t>一、价格部分：报价表，含完成所有服务内容的总价。</w:t>
      </w:r>
    </w:p>
    <w:p w:rsidR="005726FE" w:rsidRDefault="00EF65AD">
      <w:pPr>
        <w:spacing w:line="300" w:lineRule="auto"/>
        <w:rPr>
          <w:rFonts w:ascii="宋体" w:hAnsi="宋体" w:cs="宋体"/>
          <w:sz w:val="24"/>
        </w:rPr>
      </w:pPr>
      <w:r>
        <w:rPr>
          <w:rFonts w:ascii="宋体" w:hAnsi="宋体" w:cs="宋体" w:hint="eastAsia"/>
          <w:sz w:val="24"/>
        </w:rPr>
        <w:t>二、商务部分：</w:t>
      </w:r>
    </w:p>
    <w:p w:rsidR="005726FE" w:rsidRDefault="00EF65AD">
      <w:pPr>
        <w:spacing w:line="360" w:lineRule="auto"/>
        <w:ind w:left="840"/>
        <w:rPr>
          <w:rFonts w:ascii="宋体" w:hAnsi="宋体" w:cs="宋体"/>
          <w:sz w:val="24"/>
        </w:rPr>
      </w:pPr>
      <w:r>
        <w:rPr>
          <w:rFonts w:ascii="宋体" w:hAnsi="宋体" w:cs="宋体" w:hint="eastAsia"/>
          <w:sz w:val="24"/>
        </w:rPr>
        <w:t>响应书；</w:t>
      </w:r>
    </w:p>
    <w:p w:rsidR="005726FE" w:rsidRDefault="00EF65AD">
      <w:pPr>
        <w:spacing w:line="360" w:lineRule="auto"/>
        <w:ind w:left="840"/>
        <w:rPr>
          <w:rFonts w:ascii="宋体" w:hAnsi="宋体" w:cs="宋体"/>
          <w:sz w:val="24"/>
        </w:rPr>
      </w:pPr>
      <w:r>
        <w:rPr>
          <w:rFonts w:ascii="宋体" w:hAnsi="宋体" w:cs="宋体" w:hint="eastAsia"/>
          <w:sz w:val="24"/>
        </w:rPr>
        <w:t>报价函；</w:t>
      </w:r>
    </w:p>
    <w:p w:rsidR="005726FE" w:rsidRDefault="00EF65AD">
      <w:pPr>
        <w:spacing w:line="360" w:lineRule="auto"/>
        <w:ind w:left="840"/>
        <w:rPr>
          <w:rFonts w:ascii="宋体" w:hAnsi="宋体" w:cs="宋体"/>
          <w:sz w:val="24"/>
        </w:rPr>
      </w:pPr>
      <w:r>
        <w:rPr>
          <w:rFonts w:ascii="宋体" w:hAnsi="宋体" w:cs="宋体" w:hint="eastAsia"/>
          <w:sz w:val="24"/>
        </w:rPr>
        <w:t>法定代表人授权书（格式后附）（需加盖公章）；</w:t>
      </w:r>
    </w:p>
    <w:p w:rsidR="005726FE" w:rsidRDefault="00EF65AD">
      <w:pPr>
        <w:spacing w:line="360" w:lineRule="auto"/>
        <w:ind w:left="840"/>
        <w:rPr>
          <w:rFonts w:ascii="宋体" w:hAnsi="宋体" w:cs="宋体"/>
          <w:sz w:val="24"/>
        </w:rPr>
      </w:pPr>
      <w:r>
        <w:rPr>
          <w:rFonts w:ascii="宋体" w:hAnsi="宋体" w:cs="宋体" w:hint="eastAsia"/>
          <w:sz w:val="24"/>
        </w:rPr>
        <w:t>公司简介及情况（需加盖公章）；</w:t>
      </w:r>
    </w:p>
    <w:p w:rsidR="005726FE" w:rsidRDefault="00EF65AD">
      <w:pPr>
        <w:spacing w:line="360" w:lineRule="auto"/>
        <w:ind w:left="840"/>
        <w:rPr>
          <w:rFonts w:ascii="宋体" w:hAnsi="宋体" w:cs="宋体"/>
          <w:sz w:val="24"/>
        </w:rPr>
      </w:pPr>
      <w:r>
        <w:rPr>
          <w:rFonts w:ascii="宋体" w:hAnsi="宋体" w:cs="宋体" w:hint="eastAsia"/>
          <w:sz w:val="24"/>
        </w:rPr>
        <w:t>工商营业执照（复印件，并加盖公章）；</w:t>
      </w:r>
    </w:p>
    <w:p w:rsidR="005726FE" w:rsidRDefault="00EF65AD">
      <w:pPr>
        <w:spacing w:line="360" w:lineRule="auto"/>
        <w:ind w:left="840"/>
        <w:rPr>
          <w:rFonts w:ascii="宋体" w:hAnsi="宋体" w:cs="宋体"/>
          <w:sz w:val="24"/>
        </w:rPr>
      </w:pPr>
      <w:r>
        <w:rPr>
          <w:rFonts w:ascii="宋体" w:hAnsi="宋体" w:cs="宋体" w:hint="eastAsia"/>
          <w:sz w:val="24"/>
        </w:rPr>
        <w:t>政府采购承诺书；</w:t>
      </w:r>
    </w:p>
    <w:p w:rsidR="005726FE" w:rsidRDefault="00EF65AD">
      <w:pPr>
        <w:spacing w:line="360" w:lineRule="auto"/>
        <w:ind w:left="840"/>
        <w:rPr>
          <w:rFonts w:ascii="宋体" w:hAnsi="宋体" w:cs="宋体"/>
          <w:sz w:val="24"/>
        </w:rPr>
      </w:pPr>
      <w:r>
        <w:rPr>
          <w:rFonts w:ascii="宋体" w:hAnsi="宋体" w:cs="宋体" w:hint="eastAsia"/>
          <w:sz w:val="24"/>
        </w:rPr>
        <w:t>有关业绩证明文件；合同或中标通知书（需加盖公章）；</w:t>
      </w:r>
    </w:p>
    <w:p w:rsidR="005726FE" w:rsidRDefault="00EF65AD">
      <w:pPr>
        <w:spacing w:line="360" w:lineRule="auto"/>
        <w:ind w:left="840"/>
        <w:rPr>
          <w:rFonts w:ascii="宋体" w:hAnsi="宋体" w:cs="宋体"/>
          <w:sz w:val="24"/>
        </w:rPr>
      </w:pPr>
      <w:r>
        <w:rPr>
          <w:rFonts w:ascii="宋体" w:hAnsi="宋体" w:cs="宋体" w:hint="eastAsia"/>
          <w:sz w:val="24"/>
        </w:rPr>
        <w:t>政策性条款保证书；</w:t>
      </w:r>
    </w:p>
    <w:p w:rsidR="005726FE" w:rsidRDefault="00EF65AD">
      <w:pPr>
        <w:spacing w:line="300" w:lineRule="auto"/>
        <w:rPr>
          <w:rFonts w:ascii="宋体" w:hAnsi="宋体" w:cs="宋体"/>
          <w:sz w:val="24"/>
        </w:rPr>
      </w:pPr>
      <w:r>
        <w:rPr>
          <w:rFonts w:ascii="宋体" w:hAnsi="宋体" w:cs="宋体" w:hint="eastAsia"/>
          <w:sz w:val="24"/>
        </w:rPr>
        <w:t>三、技术部分：</w:t>
      </w:r>
    </w:p>
    <w:p w:rsidR="005726FE" w:rsidRDefault="00EF65AD">
      <w:pPr>
        <w:spacing w:line="300" w:lineRule="auto"/>
        <w:ind w:left="840"/>
        <w:rPr>
          <w:rFonts w:ascii="宋体" w:hAnsi="宋体" w:cs="宋体"/>
          <w:sz w:val="24"/>
        </w:rPr>
      </w:pPr>
      <w:r>
        <w:rPr>
          <w:rFonts w:ascii="宋体" w:hAnsi="宋体" w:cs="宋体" w:hint="eastAsia"/>
          <w:sz w:val="24"/>
        </w:rPr>
        <w:t>按项目需求须供应商提供的相关文件资料。(格式自拟）</w:t>
      </w:r>
    </w:p>
    <w:p w:rsidR="005726FE" w:rsidRDefault="00EF65AD">
      <w:pPr>
        <w:pStyle w:val="2"/>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价格部分：</w:t>
      </w:r>
      <w:bookmarkEnd w:id="94"/>
      <w:bookmarkEnd w:id="95"/>
    </w:p>
    <w:p w:rsidR="005726FE" w:rsidRDefault="00EF65AD">
      <w:pPr>
        <w:pStyle w:val="a8"/>
        <w:kinsoku w:val="0"/>
        <w:overflowPunct w:val="0"/>
        <w:spacing w:before="34" w:line="357" w:lineRule="auto"/>
        <w:ind w:right="126" w:firstLine="480"/>
        <w:jc w:val="center"/>
        <w:rPr>
          <w:rFonts w:ascii="宋体" w:hAnsi="宋体" w:cs="宋体"/>
          <w:b/>
          <w:bCs/>
        </w:rPr>
      </w:pPr>
      <w:r>
        <w:rPr>
          <w:rFonts w:ascii="宋体" w:hAnsi="宋体" w:cs="宋体" w:hint="eastAsia"/>
          <w:b/>
          <w:bCs/>
        </w:rPr>
        <w:t>一、投标报价单</w:t>
      </w:r>
    </w:p>
    <w:p w:rsidR="005726FE" w:rsidRDefault="005726FE">
      <w:pPr>
        <w:pStyle w:val="a8"/>
        <w:kinsoku w:val="0"/>
        <w:overflowPunct w:val="0"/>
        <w:spacing w:before="6"/>
        <w:rPr>
          <w:rFonts w:ascii="宋体" w:hAnsi="宋体" w:cs="宋体"/>
          <w:b/>
          <w:bCs/>
        </w:rPr>
      </w:pPr>
    </w:p>
    <w:p w:rsidR="005726FE" w:rsidRDefault="00EF65AD">
      <w:pPr>
        <w:rPr>
          <w:rFonts w:ascii="宋体" w:hAnsi="宋体" w:cs="宋体"/>
          <w:kern w:val="0"/>
          <w:sz w:val="24"/>
          <w:u w:val="single"/>
        </w:rPr>
      </w:pPr>
      <w:r>
        <w:rPr>
          <w:rFonts w:ascii="宋体" w:hAnsi="宋体" w:cs="宋体" w:hint="eastAsia"/>
          <w:kern w:val="0"/>
          <w:sz w:val="24"/>
        </w:rPr>
        <w:t>采购项目名称：</w:t>
      </w:r>
      <w:r>
        <w:rPr>
          <w:rFonts w:ascii="宋体" w:hAnsi="宋体" w:cs="宋体" w:hint="eastAsia"/>
          <w:kern w:val="0"/>
          <w:sz w:val="24"/>
          <w:u w:val="single"/>
        </w:rPr>
        <w:t xml:space="preserve">　                              　　</w:t>
      </w:r>
    </w:p>
    <w:p w:rsidR="005726FE" w:rsidRDefault="00EF65AD">
      <w:pPr>
        <w:rPr>
          <w:rFonts w:ascii="宋体" w:hAnsi="宋体" w:cs="宋体"/>
          <w:kern w:val="0"/>
          <w:sz w:val="24"/>
          <w:u w:val="single"/>
        </w:rPr>
      </w:pPr>
      <w:r>
        <w:rPr>
          <w:rFonts w:ascii="宋体" w:hAnsi="宋体" w:cs="宋体" w:hint="eastAsia"/>
          <w:kern w:val="0"/>
          <w:sz w:val="24"/>
        </w:rPr>
        <w:t>采购项目编号：</w:t>
      </w:r>
      <w:r>
        <w:rPr>
          <w:rFonts w:ascii="宋体" w:hAnsi="宋体" w:cs="宋体" w:hint="eastAsia"/>
          <w:kern w:val="0"/>
          <w:sz w:val="24"/>
          <w:u w:val="single"/>
        </w:rPr>
        <w:t xml:space="preserve">　                              　　</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7"/>
        <w:gridCol w:w="6267"/>
      </w:tblGrid>
      <w:tr w:rsidR="005726FE">
        <w:trPr>
          <w:trHeight w:val="600"/>
          <w:jc w:val="center"/>
        </w:trPr>
        <w:tc>
          <w:tcPr>
            <w:tcW w:w="3167" w:type="dxa"/>
            <w:vAlign w:val="center"/>
          </w:tcPr>
          <w:p w:rsidR="005726FE" w:rsidRDefault="00EF65AD">
            <w:pPr>
              <w:widowControl/>
              <w:spacing w:line="440" w:lineRule="exact"/>
              <w:jc w:val="center"/>
              <w:rPr>
                <w:rFonts w:ascii="宋体" w:hAnsi="宋体" w:cs="宋体"/>
                <w:b/>
                <w:bCs/>
                <w:kern w:val="0"/>
                <w:sz w:val="24"/>
              </w:rPr>
            </w:pPr>
            <w:r>
              <w:rPr>
                <w:rFonts w:ascii="宋体" w:hAnsi="宋体" w:cs="宋体" w:hint="eastAsia"/>
                <w:b/>
                <w:bCs/>
                <w:kern w:val="0"/>
                <w:sz w:val="24"/>
              </w:rPr>
              <w:t>投标内容</w:t>
            </w:r>
          </w:p>
        </w:tc>
        <w:tc>
          <w:tcPr>
            <w:tcW w:w="6267" w:type="dxa"/>
            <w:vAlign w:val="center"/>
          </w:tcPr>
          <w:p w:rsidR="005726FE" w:rsidRDefault="00EF65AD">
            <w:pPr>
              <w:widowControl/>
              <w:spacing w:line="440" w:lineRule="exact"/>
              <w:jc w:val="center"/>
              <w:rPr>
                <w:rFonts w:ascii="宋体" w:hAnsi="宋体" w:cs="宋体"/>
                <w:b/>
                <w:bCs/>
                <w:kern w:val="0"/>
                <w:sz w:val="24"/>
              </w:rPr>
            </w:pPr>
            <w:r>
              <w:rPr>
                <w:rFonts w:ascii="宋体" w:hAnsi="宋体" w:cs="宋体" w:hint="eastAsia"/>
                <w:b/>
                <w:bCs/>
                <w:kern w:val="0"/>
                <w:sz w:val="24"/>
              </w:rPr>
              <w:t>投标总报价</w:t>
            </w:r>
          </w:p>
        </w:tc>
      </w:tr>
      <w:tr w:rsidR="005726FE">
        <w:trPr>
          <w:trHeight w:val="630"/>
          <w:jc w:val="center"/>
        </w:trPr>
        <w:tc>
          <w:tcPr>
            <w:tcW w:w="3167" w:type="dxa"/>
            <w:vMerge w:val="restart"/>
            <w:vAlign w:val="center"/>
          </w:tcPr>
          <w:p w:rsidR="005726FE" w:rsidRDefault="005726FE">
            <w:pPr>
              <w:widowControl/>
              <w:spacing w:line="440" w:lineRule="exact"/>
              <w:jc w:val="center"/>
              <w:rPr>
                <w:rFonts w:ascii="宋体" w:hAnsi="宋体" w:cs="宋体"/>
                <w:kern w:val="0"/>
                <w:sz w:val="24"/>
              </w:rPr>
            </w:pPr>
          </w:p>
        </w:tc>
        <w:tc>
          <w:tcPr>
            <w:tcW w:w="6267" w:type="dxa"/>
            <w:vAlign w:val="center"/>
          </w:tcPr>
          <w:p w:rsidR="005726FE" w:rsidRDefault="00EF65AD">
            <w:pPr>
              <w:widowControl/>
              <w:spacing w:line="440" w:lineRule="exact"/>
              <w:jc w:val="left"/>
              <w:rPr>
                <w:rFonts w:ascii="宋体" w:hAnsi="宋体" w:cs="宋体"/>
                <w:kern w:val="0"/>
                <w:sz w:val="24"/>
              </w:rPr>
            </w:pPr>
            <w:r>
              <w:rPr>
                <w:rFonts w:ascii="宋体" w:hAnsi="宋体" w:cs="宋体" w:hint="eastAsia"/>
                <w:kern w:val="0"/>
                <w:sz w:val="24"/>
              </w:rPr>
              <w:t xml:space="preserve">小写：￥                                      元     </w:t>
            </w:r>
          </w:p>
        </w:tc>
      </w:tr>
      <w:tr w:rsidR="005726FE">
        <w:trPr>
          <w:trHeight w:val="686"/>
          <w:jc w:val="center"/>
        </w:trPr>
        <w:tc>
          <w:tcPr>
            <w:tcW w:w="3167" w:type="dxa"/>
            <w:vMerge/>
            <w:vAlign w:val="center"/>
          </w:tcPr>
          <w:p w:rsidR="005726FE" w:rsidRDefault="005726FE">
            <w:pPr>
              <w:widowControl/>
              <w:spacing w:line="440" w:lineRule="exact"/>
              <w:jc w:val="center"/>
              <w:rPr>
                <w:rFonts w:ascii="宋体" w:hAnsi="宋体" w:cs="宋体"/>
                <w:kern w:val="0"/>
                <w:sz w:val="24"/>
              </w:rPr>
            </w:pPr>
          </w:p>
        </w:tc>
        <w:tc>
          <w:tcPr>
            <w:tcW w:w="6267" w:type="dxa"/>
            <w:vAlign w:val="center"/>
          </w:tcPr>
          <w:p w:rsidR="005726FE" w:rsidRDefault="00EF65AD">
            <w:pPr>
              <w:spacing w:line="440" w:lineRule="exact"/>
              <w:jc w:val="left"/>
              <w:rPr>
                <w:rFonts w:ascii="宋体" w:hAnsi="宋体" w:cs="宋体"/>
                <w:kern w:val="0"/>
                <w:sz w:val="24"/>
              </w:rPr>
            </w:pPr>
            <w:r>
              <w:rPr>
                <w:rFonts w:ascii="宋体" w:hAnsi="宋体" w:cs="宋体" w:hint="eastAsia"/>
                <w:kern w:val="0"/>
                <w:sz w:val="24"/>
              </w:rPr>
              <w:t>大写：</w:t>
            </w:r>
          </w:p>
        </w:tc>
      </w:tr>
      <w:tr w:rsidR="005726FE">
        <w:trPr>
          <w:trHeight w:val="686"/>
          <w:jc w:val="center"/>
        </w:trPr>
        <w:tc>
          <w:tcPr>
            <w:tcW w:w="3167" w:type="dxa"/>
            <w:vAlign w:val="center"/>
          </w:tcPr>
          <w:p w:rsidR="005726FE" w:rsidRDefault="00EF65AD">
            <w:pPr>
              <w:widowControl/>
              <w:spacing w:line="440" w:lineRule="exact"/>
              <w:jc w:val="center"/>
              <w:rPr>
                <w:rFonts w:ascii="宋体" w:hAnsi="宋体" w:cs="宋体"/>
                <w:kern w:val="0"/>
                <w:sz w:val="24"/>
              </w:rPr>
            </w:pPr>
            <w:r>
              <w:rPr>
                <w:rFonts w:ascii="宋体" w:hAnsi="宋体" w:cs="宋体" w:hint="eastAsia"/>
                <w:kern w:val="0"/>
                <w:sz w:val="24"/>
              </w:rPr>
              <w:t>服务期限</w:t>
            </w:r>
          </w:p>
        </w:tc>
        <w:tc>
          <w:tcPr>
            <w:tcW w:w="6267" w:type="dxa"/>
            <w:vAlign w:val="center"/>
          </w:tcPr>
          <w:p w:rsidR="005726FE" w:rsidRDefault="005726FE">
            <w:pPr>
              <w:spacing w:line="440" w:lineRule="exact"/>
              <w:jc w:val="left"/>
              <w:rPr>
                <w:rFonts w:ascii="宋体" w:hAnsi="宋体" w:cs="宋体"/>
                <w:kern w:val="0"/>
                <w:sz w:val="24"/>
              </w:rPr>
            </w:pPr>
          </w:p>
        </w:tc>
      </w:tr>
      <w:tr w:rsidR="005726FE">
        <w:trPr>
          <w:trHeight w:val="686"/>
          <w:jc w:val="center"/>
        </w:trPr>
        <w:tc>
          <w:tcPr>
            <w:tcW w:w="3167" w:type="dxa"/>
            <w:vAlign w:val="center"/>
          </w:tcPr>
          <w:p w:rsidR="005726FE" w:rsidRDefault="00EF65AD">
            <w:pPr>
              <w:widowControl/>
              <w:spacing w:line="440" w:lineRule="exact"/>
              <w:jc w:val="center"/>
              <w:rPr>
                <w:rFonts w:ascii="宋体" w:hAnsi="宋体" w:cs="宋体"/>
                <w:kern w:val="0"/>
                <w:sz w:val="24"/>
              </w:rPr>
            </w:pPr>
            <w:r>
              <w:rPr>
                <w:rFonts w:ascii="宋体" w:hAnsi="宋体" w:cs="宋体" w:hint="eastAsia"/>
                <w:kern w:val="0"/>
                <w:sz w:val="24"/>
              </w:rPr>
              <w:t>备注</w:t>
            </w:r>
          </w:p>
        </w:tc>
        <w:tc>
          <w:tcPr>
            <w:tcW w:w="6267" w:type="dxa"/>
            <w:vAlign w:val="center"/>
          </w:tcPr>
          <w:p w:rsidR="005726FE" w:rsidRDefault="005726FE">
            <w:pPr>
              <w:spacing w:line="440" w:lineRule="exact"/>
              <w:jc w:val="left"/>
              <w:rPr>
                <w:rFonts w:ascii="宋体" w:hAnsi="宋体" w:cs="宋体"/>
                <w:kern w:val="0"/>
                <w:sz w:val="24"/>
              </w:rPr>
            </w:pPr>
          </w:p>
        </w:tc>
      </w:tr>
    </w:tbl>
    <w:p w:rsidR="005726FE" w:rsidRDefault="00EF65AD">
      <w:pPr>
        <w:spacing w:line="480" w:lineRule="exact"/>
        <w:ind w:firstLine="420"/>
        <w:rPr>
          <w:rFonts w:ascii="宋体" w:hAnsi="宋体" w:cs="宋体"/>
          <w:kern w:val="0"/>
          <w:sz w:val="24"/>
        </w:rPr>
      </w:pPr>
      <w:r>
        <w:rPr>
          <w:rFonts w:ascii="宋体" w:hAnsi="宋体" w:cs="宋体" w:hint="eastAsia"/>
          <w:kern w:val="0"/>
          <w:sz w:val="24"/>
        </w:rPr>
        <w:t>注：1.此表总报价是所有需采购人支付的金额总数，包括文件要求的全部内容。</w:t>
      </w:r>
    </w:p>
    <w:p w:rsidR="005726FE" w:rsidRDefault="00EF65AD">
      <w:pPr>
        <w:spacing w:line="480" w:lineRule="exact"/>
        <w:ind w:firstLineChars="400" w:firstLine="960"/>
        <w:rPr>
          <w:rFonts w:ascii="宋体" w:hAnsi="宋体" w:cs="宋体"/>
          <w:kern w:val="0"/>
          <w:sz w:val="24"/>
        </w:rPr>
      </w:pPr>
      <w:r>
        <w:rPr>
          <w:rFonts w:ascii="宋体" w:hAnsi="宋体" w:cs="宋体" w:hint="eastAsia"/>
          <w:kern w:val="0"/>
          <w:sz w:val="24"/>
        </w:rPr>
        <w:t>2.此表单独密封一份以备唱标时使用。</w:t>
      </w:r>
    </w:p>
    <w:p w:rsidR="005726FE" w:rsidRDefault="005726FE">
      <w:pPr>
        <w:tabs>
          <w:tab w:val="left" w:pos="312"/>
        </w:tabs>
        <w:spacing w:line="480" w:lineRule="exact"/>
        <w:rPr>
          <w:rFonts w:ascii="宋体" w:hAnsi="宋体" w:cs="宋体"/>
          <w:kern w:val="0"/>
          <w:sz w:val="24"/>
        </w:rPr>
      </w:pPr>
    </w:p>
    <w:p w:rsidR="005726FE" w:rsidRDefault="005726FE">
      <w:pPr>
        <w:pStyle w:val="a8"/>
        <w:tabs>
          <w:tab w:val="left" w:pos="8227"/>
        </w:tabs>
        <w:kinsoku w:val="0"/>
        <w:overflowPunct w:val="0"/>
        <w:spacing w:line="381" w:lineRule="auto"/>
        <w:ind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EF65AD">
      <w:pPr>
        <w:pStyle w:val="a8"/>
        <w:tabs>
          <w:tab w:val="left" w:pos="8227"/>
        </w:tabs>
        <w:kinsoku w:val="0"/>
        <w:overflowPunct w:val="0"/>
        <w:spacing w:line="381" w:lineRule="auto"/>
        <w:ind w:left="4027" w:right="118"/>
        <w:rPr>
          <w:rFonts w:ascii="宋体" w:hAnsi="宋体" w:cs="宋体"/>
        </w:rPr>
      </w:pPr>
      <w:r>
        <w:rPr>
          <w:rFonts w:ascii="宋体" w:hAnsi="宋体" w:cs="宋体" w:hint="eastAsia"/>
        </w:rPr>
        <w:t>供应商：</w:t>
      </w:r>
      <w:r>
        <w:rPr>
          <w:rFonts w:ascii="宋体" w:hAnsi="宋体" w:cs="宋体" w:hint="eastAsia"/>
          <w:u w:val="single"/>
        </w:rPr>
        <w:t xml:space="preserve">                          </w:t>
      </w:r>
      <w:r>
        <w:rPr>
          <w:rFonts w:ascii="宋体" w:hAnsi="宋体" w:cs="宋体" w:hint="eastAsia"/>
          <w:w w:val="95"/>
        </w:rPr>
        <w:t>（盖章）</w:t>
      </w:r>
      <w:r>
        <w:rPr>
          <w:rFonts w:ascii="宋体" w:hAnsi="宋体" w:cs="宋体" w:hint="eastAsia"/>
        </w:rPr>
        <w:t xml:space="preserve"> </w:t>
      </w:r>
    </w:p>
    <w:p w:rsidR="005726FE" w:rsidRDefault="00EF65AD">
      <w:pPr>
        <w:pStyle w:val="a8"/>
        <w:tabs>
          <w:tab w:val="left" w:pos="8227"/>
        </w:tabs>
        <w:kinsoku w:val="0"/>
        <w:overflowPunct w:val="0"/>
        <w:spacing w:line="381" w:lineRule="auto"/>
        <w:ind w:left="4027" w:right="118"/>
        <w:rPr>
          <w:rFonts w:ascii="宋体" w:hAnsi="宋体" w:cs="宋体"/>
          <w:w w:val="95"/>
        </w:rPr>
      </w:pPr>
      <w:r>
        <w:rPr>
          <w:rFonts w:ascii="宋体" w:hAnsi="宋体" w:cs="宋体" w:hint="eastAsia"/>
        </w:rPr>
        <w:t>法定代表人或被授权人：</w:t>
      </w:r>
      <w:r>
        <w:rPr>
          <w:rFonts w:ascii="宋体" w:hAnsi="宋体" w:cs="宋体" w:hint="eastAsia"/>
          <w:u w:val="single"/>
        </w:rPr>
        <w:t xml:space="preserve">            </w:t>
      </w:r>
      <w:r>
        <w:rPr>
          <w:rFonts w:ascii="宋体" w:hAnsi="宋体" w:cs="宋体" w:hint="eastAsia"/>
          <w:w w:val="95"/>
        </w:rPr>
        <w:t>（签字）</w:t>
      </w:r>
    </w:p>
    <w:p w:rsidR="005726FE" w:rsidRDefault="00EF65AD">
      <w:pPr>
        <w:pStyle w:val="a8"/>
        <w:tabs>
          <w:tab w:val="left" w:pos="5551"/>
          <w:tab w:val="left" w:pos="6511"/>
          <w:tab w:val="left" w:pos="7111"/>
          <w:tab w:val="left" w:pos="7711"/>
        </w:tabs>
        <w:kinsoku w:val="0"/>
        <w:overflowPunct w:val="0"/>
        <w:spacing w:before="46"/>
        <w:ind w:left="2583" w:firstLine="2248"/>
        <w:rPr>
          <w:rFonts w:ascii="宋体" w:hAnsi="宋体" w:cs="宋体"/>
        </w:rPr>
      </w:pPr>
      <w:r>
        <w:rPr>
          <w:rFonts w:ascii="宋体" w:hAnsi="宋体" w:cs="宋体" w:hint="eastAsia"/>
        </w:rPr>
        <w:t>日</w:t>
      </w:r>
      <w:r>
        <w:rPr>
          <w:rFonts w:ascii="宋体" w:hAnsi="宋体" w:cs="宋体" w:hint="eastAsia"/>
        </w:rPr>
        <w:tab/>
        <w:t>期：</w:t>
      </w:r>
      <w:r>
        <w:rPr>
          <w:rFonts w:ascii="宋体" w:hAnsi="宋体" w:cs="宋体" w:hint="eastAsia"/>
          <w:u w:val="single"/>
        </w:rPr>
        <w:tab/>
      </w:r>
      <w:r>
        <w:rPr>
          <w:rFonts w:ascii="宋体" w:hAnsi="宋体" w:cs="宋体" w:hint="eastAsia"/>
        </w:rPr>
        <w:t>年</w:t>
      </w:r>
      <w:r>
        <w:rPr>
          <w:rFonts w:ascii="宋体" w:hAnsi="宋体" w:cs="宋体" w:hint="eastAsia"/>
          <w:u w:val="single"/>
        </w:rPr>
        <w:tab/>
      </w:r>
      <w:r>
        <w:rPr>
          <w:rFonts w:ascii="宋体" w:hAnsi="宋体" w:cs="宋体" w:hint="eastAsia"/>
        </w:rPr>
        <w:t>月</w:t>
      </w:r>
      <w:r>
        <w:rPr>
          <w:rFonts w:ascii="宋体" w:hAnsi="宋体" w:cs="宋体" w:hint="eastAsia"/>
          <w:u w:val="single"/>
        </w:rPr>
        <w:tab/>
      </w:r>
      <w:r>
        <w:rPr>
          <w:rFonts w:ascii="宋体" w:hAnsi="宋体" w:cs="宋体" w:hint="eastAsia"/>
        </w:rPr>
        <w:t>日</w:t>
      </w:r>
    </w:p>
    <w:p w:rsidR="005726FE" w:rsidRDefault="005726FE">
      <w:pPr>
        <w:spacing w:line="300" w:lineRule="auto"/>
        <w:jc w:val="left"/>
        <w:rPr>
          <w:rFonts w:ascii="宋体" w:hAnsi="宋体" w:cs="宋体"/>
          <w:sz w:val="24"/>
        </w:rPr>
      </w:pPr>
    </w:p>
    <w:p w:rsidR="005726FE" w:rsidRDefault="00EF65AD">
      <w:pPr>
        <w:pStyle w:val="3"/>
        <w:jc w:val="center"/>
        <w:rPr>
          <w:rFonts w:hAnsi="宋体" w:cs="宋体"/>
          <w:szCs w:val="24"/>
        </w:rPr>
      </w:pPr>
      <w:bookmarkStart w:id="96" w:name="_Toc332314514"/>
      <w:r>
        <w:rPr>
          <w:rFonts w:hAnsi="宋体" w:cs="宋体" w:hint="eastAsia"/>
          <w:szCs w:val="24"/>
        </w:rPr>
        <w:br w:type="page"/>
      </w:r>
      <w:r>
        <w:rPr>
          <w:rFonts w:hAnsi="宋体" w:cs="宋体" w:hint="eastAsia"/>
          <w:szCs w:val="24"/>
        </w:rPr>
        <w:lastRenderedPageBreak/>
        <w:t>二、报价明细表</w:t>
      </w:r>
      <w:bookmarkEnd w:id="96"/>
    </w:p>
    <w:p w:rsidR="005726FE" w:rsidRDefault="00EF65AD">
      <w:pPr>
        <w:spacing w:line="300" w:lineRule="auto"/>
        <w:jc w:val="left"/>
        <w:rPr>
          <w:rFonts w:ascii="宋体" w:hAnsi="宋体" w:cs="宋体"/>
          <w:sz w:val="24"/>
        </w:rPr>
      </w:pPr>
      <w:r>
        <w:rPr>
          <w:rFonts w:ascii="宋体" w:hAnsi="宋体" w:cs="宋体" w:hint="eastAsia"/>
          <w:sz w:val="24"/>
        </w:rPr>
        <w:t>格式自定。</w:t>
      </w:r>
    </w:p>
    <w:p w:rsidR="005726FE" w:rsidRDefault="005726FE">
      <w:pPr>
        <w:spacing w:line="300" w:lineRule="auto"/>
        <w:jc w:val="left"/>
        <w:rPr>
          <w:rFonts w:ascii="宋体" w:hAnsi="宋体" w:cs="宋体"/>
          <w:sz w:val="24"/>
        </w:rPr>
      </w:pPr>
    </w:p>
    <w:p w:rsidR="005726FE" w:rsidRDefault="005726FE">
      <w:pPr>
        <w:spacing w:line="300" w:lineRule="auto"/>
        <w:jc w:val="left"/>
        <w:rPr>
          <w:rFonts w:ascii="宋体" w:hAnsi="宋体" w:cs="宋体"/>
          <w:sz w:val="24"/>
        </w:rPr>
      </w:pPr>
    </w:p>
    <w:p w:rsidR="005726FE" w:rsidRDefault="005726FE">
      <w:pPr>
        <w:spacing w:line="300" w:lineRule="auto"/>
        <w:jc w:val="left"/>
        <w:rPr>
          <w:rFonts w:ascii="宋体" w:hAnsi="宋体" w:cs="宋体"/>
          <w:sz w:val="24"/>
        </w:rPr>
        <w:sectPr w:rsidR="005726FE">
          <w:pgSz w:w="11907" w:h="16840"/>
          <w:pgMar w:top="1247" w:right="1418" w:bottom="1247" w:left="1418" w:header="907" w:footer="907" w:gutter="0"/>
          <w:cols w:space="720"/>
          <w:docGrid w:linePitch="312"/>
        </w:sectPr>
      </w:pPr>
    </w:p>
    <w:p w:rsidR="005726FE" w:rsidRDefault="00EF65AD">
      <w:pPr>
        <w:pStyle w:val="2"/>
        <w:rPr>
          <w:rFonts w:ascii="宋体" w:eastAsia="宋体" w:hAnsi="宋体" w:cs="宋体"/>
          <w:sz w:val="24"/>
          <w:szCs w:val="24"/>
        </w:rPr>
      </w:pPr>
      <w:bookmarkStart w:id="97" w:name="_Toc253382705"/>
      <w:bookmarkStart w:id="98" w:name="_Toc332314515"/>
      <w:r>
        <w:rPr>
          <w:rFonts w:ascii="宋体" w:eastAsia="宋体" w:hAnsi="宋体" w:cs="宋体" w:hint="eastAsia"/>
          <w:sz w:val="24"/>
          <w:szCs w:val="24"/>
        </w:rPr>
        <w:lastRenderedPageBreak/>
        <w:t>商务部分：</w:t>
      </w:r>
      <w:bookmarkEnd w:id="97"/>
      <w:bookmarkEnd w:id="98"/>
    </w:p>
    <w:p w:rsidR="005726FE" w:rsidRDefault="00EF65AD">
      <w:pPr>
        <w:adjustRightInd w:val="0"/>
        <w:snapToGrid w:val="0"/>
        <w:jc w:val="center"/>
        <w:rPr>
          <w:rFonts w:ascii="宋体" w:hAnsi="宋体" w:cs="宋体"/>
          <w:b/>
          <w:bCs/>
          <w:sz w:val="24"/>
        </w:rPr>
      </w:pPr>
      <w:r>
        <w:rPr>
          <w:rFonts w:ascii="宋体" w:hAnsi="宋体" w:cs="宋体" w:hint="eastAsia"/>
          <w:b/>
          <w:bCs/>
          <w:sz w:val="24"/>
        </w:rPr>
        <w:t>一、响应书</w:t>
      </w:r>
    </w:p>
    <w:p w:rsidR="005726FE" w:rsidRDefault="00EF65AD">
      <w:pPr>
        <w:spacing w:line="600" w:lineRule="exact"/>
        <w:rPr>
          <w:rFonts w:ascii="宋体" w:hAnsi="宋体" w:cs="宋体"/>
          <w:sz w:val="24"/>
        </w:rPr>
      </w:pPr>
      <w:r>
        <w:rPr>
          <w:rFonts w:ascii="宋体" w:hAnsi="宋体" w:cs="宋体" w:hint="eastAsia"/>
          <w:sz w:val="24"/>
        </w:rPr>
        <w:t>新疆君凯杰工程项目管理有限公司：</w:t>
      </w:r>
    </w:p>
    <w:p w:rsidR="005726FE" w:rsidRDefault="00EF65AD">
      <w:pPr>
        <w:spacing w:line="600" w:lineRule="exact"/>
        <w:ind w:firstLineChars="200" w:firstLine="480"/>
        <w:rPr>
          <w:rFonts w:ascii="宋体" w:hAnsi="宋体" w:cs="宋体"/>
          <w:sz w:val="24"/>
        </w:rPr>
      </w:pPr>
      <w:r>
        <w:rPr>
          <w:rFonts w:ascii="宋体" w:hAnsi="宋体" w:cs="宋体" w:hint="eastAsia"/>
          <w:sz w:val="24"/>
        </w:rPr>
        <w:t>根据已收到采购编号为</w:t>
      </w:r>
      <w:r>
        <w:rPr>
          <w:rFonts w:ascii="宋体" w:hAnsi="宋体" w:cs="宋体" w:hint="eastAsia"/>
          <w:sz w:val="24"/>
          <w:u w:val="single"/>
        </w:rPr>
        <w:t xml:space="preserve">         </w:t>
      </w:r>
      <w:r>
        <w:rPr>
          <w:rFonts w:ascii="宋体" w:hAnsi="宋体" w:cs="宋体" w:hint="eastAsia"/>
          <w:sz w:val="24"/>
        </w:rPr>
        <w:t>的采购文件，我方对采购文件中的所有内容均予以承认。</w:t>
      </w: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一、愿以人民币（小写）</w:t>
      </w:r>
      <w:r>
        <w:rPr>
          <w:rFonts w:ascii="宋体" w:hAnsi="宋体" w:cs="宋体" w:hint="eastAsia"/>
          <w:sz w:val="24"/>
          <w:u w:val="single"/>
        </w:rPr>
        <w:t xml:space="preserve">                    </w:t>
      </w:r>
      <w:r>
        <w:rPr>
          <w:rFonts w:ascii="宋体" w:hAnsi="宋体" w:cs="宋体" w:hint="eastAsia"/>
          <w:sz w:val="24"/>
        </w:rPr>
        <w:t>元</w:t>
      </w:r>
    </w:p>
    <w:p w:rsidR="005726FE" w:rsidRDefault="00EF65AD">
      <w:pPr>
        <w:adjustRightInd w:val="0"/>
        <w:snapToGrid w:val="0"/>
        <w:spacing w:line="600" w:lineRule="exact"/>
        <w:ind w:firstLineChars="900" w:firstLine="2160"/>
        <w:rPr>
          <w:rFonts w:ascii="宋体" w:hAnsi="宋体" w:cs="宋体"/>
          <w:sz w:val="24"/>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元的总报价提供采购文件中所有的服务及相关内容。</w:t>
      </w:r>
    </w:p>
    <w:p w:rsidR="005726FE" w:rsidRDefault="00EF65AD">
      <w:pPr>
        <w:adjustRightInd w:val="0"/>
        <w:snapToGrid w:val="0"/>
        <w:spacing w:line="600" w:lineRule="exact"/>
        <w:ind w:firstLineChars="200" w:firstLine="480"/>
        <w:rPr>
          <w:rFonts w:ascii="宋体" w:hAnsi="宋体" w:cs="宋体"/>
          <w:sz w:val="24"/>
          <w:u w:val="single"/>
        </w:rPr>
      </w:pPr>
      <w:r>
        <w:rPr>
          <w:rFonts w:ascii="宋体" w:hAnsi="宋体" w:cs="宋体" w:hint="eastAsia"/>
          <w:sz w:val="24"/>
        </w:rPr>
        <w:t>二、服务期限：</w:t>
      </w:r>
      <w:r>
        <w:rPr>
          <w:rFonts w:ascii="宋体" w:hAnsi="宋体" w:cs="宋体" w:hint="eastAsia"/>
          <w:sz w:val="24"/>
          <w:u w:val="single"/>
        </w:rPr>
        <w:t xml:space="preserve"> 接受采购文件规定的期限   </w:t>
      </w: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三、付款方式：</w:t>
      </w:r>
      <w:r>
        <w:rPr>
          <w:rFonts w:ascii="宋体" w:hAnsi="宋体" w:cs="宋体" w:hint="eastAsia"/>
          <w:sz w:val="24"/>
          <w:u w:val="single"/>
        </w:rPr>
        <w:t>接受采购文件规定的付款方式</w:t>
      </w: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四、</w:t>
      </w:r>
      <w:r>
        <w:rPr>
          <w:rFonts w:ascii="宋体" w:hAnsi="宋体" w:cs="宋体" w:hint="eastAsia"/>
          <w:b/>
          <w:bCs/>
          <w:sz w:val="24"/>
        </w:rPr>
        <w:t>报价明细表等附后：</w:t>
      </w:r>
    </w:p>
    <w:p w:rsidR="005726FE" w:rsidRDefault="00EF65AD">
      <w:pPr>
        <w:adjustRightInd w:val="0"/>
        <w:snapToGrid w:val="0"/>
        <w:spacing w:line="600" w:lineRule="exact"/>
        <w:ind w:firstLineChars="200" w:firstLine="480"/>
        <w:rPr>
          <w:rFonts w:ascii="宋体" w:hAnsi="宋体" w:cs="宋体"/>
          <w:b/>
          <w:sz w:val="24"/>
        </w:rPr>
      </w:pPr>
      <w:r>
        <w:rPr>
          <w:rFonts w:ascii="宋体" w:hAnsi="宋体" w:cs="宋体" w:hint="eastAsia"/>
          <w:sz w:val="24"/>
        </w:rPr>
        <w:t>五、</w:t>
      </w:r>
      <w:r>
        <w:rPr>
          <w:rFonts w:ascii="宋体" w:hAnsi="宋体" w:cs="宋体" w:hint="eastAsia"/>
          <w:b/>
          <w:bCs/>
          <w:sz w:val="24"/>
        </w:rPr>
        <w:t>质量及售后服务方案附后：</w:t>
      </w:r>
      <w:r>
        <w:rPr>
          <w:rFonts w:ascii="宋体" w:hAnsi="宋体" w:cs="宋体" w:hint="eastAsia"/>
          <w:b/>
          <w:sz w:val="24"/>
        </w:rPr>
        <w:t xml:space="preserve"> </w:t>
      </w: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六、保证金</w:t>
      </w:r>
      <w:r>
        <w:rPr>
          <w:rFonts w:ascii="宋体" w:hAnsi="宋体" w:cs="宋体" w:hint="eastAsia"/>
          <w:sz w:val="24"/>
          <w:u w:val="single"/>
        </w:rPr>
        <w:t xml:space="preserve">       </w:t>
      </w:r>
      <w:r>
        <w:rPr>
          <w:rFonts w:ascii="宋体" w:hAnsi="宋体" w:cs="宋体" w:hint="eastAsia"/>
          <w:sz w:val="24"/>
        </w:rPr>
        <w:t>元已汇入采购文件指定帐户,如我方投标行为违反采购文件规定,同意保证金被没收。</w:t>
      </w:r>
    </w:p>
    <w:p w:rsidR="005726FE" w:rsidRDefault="00EF65AD">
      <w:pPr>
        <w:adjustRightInd w:val="0"/>
        <w:snapToGrid w:val="0"/>
        <w:spacing w:line="600" w:lineRule="exact"/>
        <w:ind w:firstLine="570"/>
        <w:rPr>
          <w:rFonts w:ascii="宋体" w:hAnsi="宋体" w:cs="宋体"/>
          <w:sz w:val="24"/>
        </w:rPr>
      </w:pPr>
      <w:r>
        <w:rPr>
          <w:rFonts w:ascii="宋体" w:hAnsi="宋体" w:cs="宋体" w:hint="eastAsia"/>
          <w:sz w:val="24"/>
        </w:rPr>
        <w:t>七、如果我方成交，完全响应采购文件的有关规定，并作为合同的主要条款。</w:t>
      </w:r>
    </w:p>
    <w:p w:rsidR="005726FE" w:rsidRDefault="00EF65AD">
      <w:pPr>
        <w:adjustRightInd w:val="0"/>
        <w:snapToGrid w:val="0"/>
        <w:spacing w:line="600" w:lineRule="exact"/>
        <w:rPr>
          <w:rFonts w:ascii="宋体" w:hAnsi="宋体" w:cs="宋体"/>
          <w:sz w:val="24"/>
        </w:rPr>
      </w:pPr>
      <w:r>
        <w:rPr>
          <w:rFonts w:ascii="宋体" w:hAnsi="宋体" w:cs="宋体" w:hint="eastAsia"/>
          <w:sz w:val="24"/>
        </w:rPr>
        <w:t xml:space="preserve">    响  应 单 位：（公章）</w:t>
      </w:r>
    </w:p>
    <w:p w:rsidR="005726FE" w:rsidRDefault="00EF65AD">
      <w:pPr>
        <w:adjustRightInd w:val="0"/>
        <w:snapToGrid w:val="0"/>
        <w:spacing w:line="600" w:lineRule="exact"/>
        <w:ind w:firstLine="420"/>
        <w:rPr>
          <w:rFonts w:ascii="宋体" w:hAnsi="宋体" w:cs="宋体"/>
          <w:sz w:val="24"/>
        </w:rPr>
      </w:pPr>
      <w:r>
        <w:rPr>
          <w:rFonts w:ascii="宋体" w:hAnsi="宋体" w:cs="宋体" w:hint="eastAsia"/>
          <w:sz w:val="24"/>
        </w:rPr>
        <w:t xml:space="preserve"> 法定代表人或授权委托人：（签字） </w:t>
      </w:r>
    </w:p>
    <w:p w:rsidR="005726FE" w:rsidRDefault="00EF65AD">
      <w:pPr>
        <w:adjustRightInd w:val="0"/>
        <w:snapToGrid w:val="0"/>
        <w:spacing w:line="600" w:lineRule="exact"/>
        <w:ind w:firstLine="570"/>
        <w:rPr>
          <w:rFonts w:ascii="宋体" w:hAnsi="宋体" w:cs="宋体"/>
          <w:sz w:val="24"/>
        </w:rPr>
      </w:pPr>
      <w:r>
        <w:rPr>
          <w:rFonts w:ascii="宋体" w:hAnsi="宋体" w:cs="宋体" w:hint="eastAsia"/>
          <w:sz w:val="24"/>
        </w:rPr>
        <w:t>电        话：                    传    真：</w:t>
      </w:r>
    </w:p>
    <w:p w:rsidR="005726FE" w:rsidRDefault="00EF65AD">
      <w:pPr>
        <w:adjustRightInd w:val="0"/>
        <w:snapToGrid w:val="0"/>
        <w:spacing w:line="600" w:lineRule="exact"/>
        <w:ind w:firstLine="570"/>
        <w:rPr>
          <w:rFonts w:ascii="宋体" w:hAnsi="宋体" w:cs="宋体"/>
          <w:sz w:val="24"/>
        </w:rPr>
      </w:pPr>
      <w:r>
        <w:rPr>
          <w:rFonts w:ascii="宋体" w:hAnsi="宋体" w:cs="宋体" w:hint="eastAsia"/>
          <w:sz w:val="24"/>
        </w:rPr>
        <w:t>开户银行名称：                    银行帐号：</w:t>
      </w:r>
    </w:p>
    <w:p w:rsidR="005726FE" w:rsidRDefault="00EF65AD">
      <w:pPr>
        <w:adjustRightInd w:val="0"/>
        <w:snapToGrid w:val="0"/>
        <w:spacing w:line="600" w:lineRule="exact"/>
        <w:ind w:firstLine="570"/>
        <w:rPr>
          <w:rFonts w:ascii="宋体" w:hAnsi="宋体" w:cs="宋体"/>
          <w:sz w:val="24"/>
        </w:rPr>
      </w:pPr>
      <w:r>
        <w:rPr>
          <w:rFonts w:ascii="宋体" w:hAnsi="宋体" w:cs="宋体" w:hint="eastAsia"/>
          <w:sz w:val="24"/>
        </w:rPr>
        <w:t>地        址：                    年  月  日</w:t>
      </w:r>
    </w:p>
    <w:p w:rsidR="005726FE" w:rsidRDefault="005726FE">
      <w:pPr>
        <w:rPr>
          <w:rFonts w:ascii="宋体" w:hAnsi="宋体" w:cs="宋体"/>
          <w:sz w:val="24"/>
        </w:rPr>
      </w:pPr>
    </w:p>
    <w:p w:rsidR="005726FE" w:rsidRDefault="00EF65AD">
      <w:pPr>
        <w:pStyle w:val="3"/>
        <w:spacing w:before="240" w:after="240"/>
        <w:jc w:val="center"/>
        <w:rPr>
          <w:rFonts w:hAnsi="宋体" w:cs="宋体"/>
          <w:szCs w:val="24"/>
        </w:rPr>
      </w:pPr>
      <w:bookmarkStart w:id="99" w:name="_Hlt10450957"/>
      <w:bookmarkStart w:id="100" w:name="_Toc253382706"/>
      <w:bookmarkStart w:id="101" w:name="_Toc332314516"/>
      <w:bookmarkEnd w:id="99"/>
      <w:r>
        <w:rPr>
          <w:rFonts w:hAnsi="宋体" w:cs="宋体" w:hint="eastAsia"/>
          <w:szCs w:val="24"/>
        </w:rPr>
        <w:br w:type="page"/>
      </w:r>
      <w:r>
        <w:rPr>
          <w:rFonts w:hAnsi="宋体" w:cs="宋体" w:hint="eastAsia"/>
          <w:szCs w:val="24"/>
        </w:rPr>
        <w:lastRenderedPageBreak/>
        <w:t>二、报价函</w:t>
      </w:r>
      <w:bookmarkEnd w:id="100"/>
      <w:bookmarkEnd w:id="101"/>
    </w:p>
    <w:p w:rsidR="005726FE" w:rsidRDefault="00EF65AD">
      <w:pPr>
        <w:spacing w:line="300" w:lineRule="auto"/>
        <w:rPr>
          <w:rFonts w:ascii="宋体" w:hAnsi="宋体" w:cs="宋体"/>
          <w:sz w:val="24"/>
          <w:u w:val="single"/>
        </w:rPr>
      </w:pPr>
      <w:r>
        <w:rPr>
          <w:rFonts w:ascii="宋体" w:hAnsi="宋体" w:cs="宋体" w:hint="eastAsia"/>
          <w:sz w:val="24"/>
        </w:rPr>
        <w:t>致：</w:t>
      </w:r>
      <w:r>
        <w:rPr>
          <w:rFonts w:ascii="宋体" w:hAnsi="宋体" w:cs="宋体" w:hint="eastAsia"/>
          <w:sz w:val="24"/>
          <w:u w:val="single"/>
        </w:rPr>
        <w:t>（采购人             ）</w:t>
      </w:r>
    </w:p>
    <w:p w:rsidR="005726FE" w:rsidRDefault="00EF65AD">
      <w:pPr>
        <w:spacing w:line="300" w:lineRule="auto"/>
        <w:ind w:firstLineChars="200" w:firstLine="480"/>
        <w:rPr>
          <w:rFonts w:ascii="宋体" w:hAnsi="宋体" w:cs="宋体"/>
          <w:sz w:val="24"/>
        </w:rPr>
      </w:pPr>
      <w:r>
        <w:rPr>
          <w:rFonts w:ascii="宋体" w:hAnsi="宋体" w:cs="宋体" w:hint="eastAsia"/>
          <w:sz w:val="24"/>
        </w:rPr>
        <w:t>根据贵方为</w:t>
      </w:r>
      <w:r>
        <w:rPr>
          <w:rFonts w:ascii="宋体" w:hAnsi="宋体" w:cs="宋体" w:hint="eastAsia"/>
          <w:sz w:val="24"/>
          <w:u w:val="single"/>
        </w:rPr>
        <w:t xml:space="preserve">            （项目名称） </w:t>
      </w:r>
      <w:r>
        <w:rPr>
          <w:rFonts w:ascii="宋体" w:hAnsi="宋体" w:cs="宋体" w:hint="eastAsia"/>
          <w:sz w:val="24"/>
        </w:rPr>
        <w:t>单一来源采购的谈判邀请</w:t>
      </w:r>
      <w:r>
        <w:rPr>
          <w:rFonts w:ascii="宋体" w:hAnsi="宋体" w:cs="宋体" w:hint="eastAsia"/>
          <w:sz w:val="24"/>
          <w:u w:val="single"/>
        </w:rPr>
        <w:t>（采购编号：            ）</w:t>
      </w:r>
      <w:r>
        <w:rPr>
          <w:rFonts w:ascii="宋体" w:hAnsi="宋体" w:cs="宋体" w:hint="eastAsia"/>
          <w:sz w:val="24"/>
        </w:rPr>
        <w:t>，签字代表</w:t>
      </w:r>
      <w:r>
        <w:rPr>
          <w:rFonts w:ascii="宋体" w:hAnsi="宋体" w:cs="宋体" w:hint="eastAsia"/>
          <w:sz w:val="24"/>
          <w:u w:val="single"/>
        </w:rPr>
        <w:t>（姓名、职务）</w:t>
      </w:r>
      <w:r>
        <w:rPr>
          <w:rFonts w:ascii="宋体" w:hAnsi="宋体" w:cs="宋体" w:hint="eastAsia"/>
          <w:sz w:val="24"/>
        </w:rPr>
        <w:t>经正式授权并代表供应商</w:t>
      </w:r>
      <w:r>
        <w:rPr>
          <w:rFonts w:ascii="宋体" w:hAnsi="宋体" w:cs="宋体" w:hint="eastAsia"/>
          <w:sz w:val="24"/>
          <w:u w:val="single"/>
        </w:rPr>
        <w:t>（供应商名称、地址）</w:t>
      </w:r>
      <w:r>
        <w:rPr>
          <w:rFonts w:ascii="宋体" w:hAnsi="宋体" w:cs="宋体" w:hint="eastAsia"/>
          <w:sz w:val="24"/>
        </w:rPr>
        <w:t>提交下述文件正本一套及副本</w:t>
      </w:r>
      <w:r>
        <w:rPr>
          <w:rFonts w:ascii="宋体" w:hAnsi="宋体" w:cs="宋体" w:hint="eastAsia"/>
          <w:sz w:val="24"/>
          <w:u w:val="single"/>
        </w:rPr>
        <w:t xml:space="preserve">    </w:t>
      </w:r>
      <w:r>
        <w:rPr>
          <w:rFonts w:ascii="宋体" w:hAnsi="宋体" w:cs="宋体" w:hint="eastAsia"/>
          <w:sz w:val="24"/>
        </w:rPr>
        <w:t>套：</w:t>
      </w:r>
    </w:p>
    <w:p w:rsidR="005726FE" w:rsidRDefault="00EF65AD">
      <w:pPr>
        <w:numPr>
          <w:ilvl w:val="0"/>
          <w:numId w:val="4"/>
        </w:numPr>
        <w:spacing w:line="300" w:lineRule="auto"/>
        <w:rPr>
          <w:rFonts w:ascii="宋体" w:hAnsi="宋体" w:cs="宋体"/>
          <w:sz w:val="24"/>
        </w:rPr>
      </w:pPr>
      <w:r>
        <w:rPr>
          <w:rFonts w:ascii="宋体" w:hAnsi="宋体" w:cs="宋体" w:hint="eastAsia"/>
          <w:sz w:val="24"/>
        </w:rPr>
        <w:t>报价函；</w:t>
      </w:r>
    </w:p>
    <w:p w:rsidR="005726FE" w:rsidRDefault="00EF65AD">
      <w:pPr>
        <w:numPr>
          <w:ilvl w:val="0"/>
          <w:numId w:val="4"/>
        </w:numPr>
        <w:spacing w:line="300" w:lineRule="auto"/>
        <w:rPr>
          <w:rFonts w:ascii="宋体" w:hAnsi="宋体" w:cs="宋体"/>
          <w:sz w:val="24"/>
        </w:rPr>
      </w:pPr>
      <w:r>
        <w:rPr>
          <w:rFonts w:ascii="宋体" w:hAnsi="宋体" w:cs="宋体" w:hint="eastAsia"/>
          <w:sz w:val="24"/>
        </w:rPr>
        <w:t>按采购文件要求提供的所有文件和建议书；</w:t>
      </w:r>
    </w:p>
    <w:p w:rsidR="005726FE" w:rsidRDefault="00EF65AD">
      <w:pPr>
        <w:spacing w:line="300" w:lineRule="auto"/>
        <w:ind w:firstLineChars="150" w:firstLine="360"/>
        <w:rPr>
          <w:rFonts w:ascii="宋体" w:hAnsi="宋体" w:cs="宋体"/>
          <w:sz w:val="24"/>
        </w:rPr>
      </w:pPr>
      <w:r>
        <w:rPr>
          <w:rFonts w:ascii="宋体" w:hAnsi="宋体" w:cs="宋体" w:hint="eastAsia"/>
          <w:sz w:val="24"/>
        </w:rPr>
        <w:t>根据此函，签字代表宣布同意如下：</w:t>
      </w:r>
    </w:p>
    <w:p w:rsidR="005726FE" w:rsidRDefault="00EF65AD">
      <w:pPr>
        <w:numPr>
          <w:ilvl w:val="0"/>
          <w:numId w:val="5"/>
        </w:numPr>
        <w:spacing w:line="300" w:lineRule="auto"/>
        <w:rPr>
          <w:rFonts w:ascii="宋体" w:hAnsi="宋体" w:cs="宋体"/>
          <w:sz w:val="24"/>
        </w:rPr>
      </w:pPr>
      <w:r>
        <w:rPr>
          <w:rFonts w:ascii="宋体" w:hAnsi="宋体" w:cs="宋体" w:hint="eastAsia"/>
          <w:sz w:val="24"/>
        </w:rPr>
        <w:t>所附报价表中提供的所有货物的总价为人民币</w:t>
      </w:r>
      <w:r>
        <w:rPr>
          <w:rFonts w:ascii="宋体" w:hAnsi="宋体" w:cs="宋体" w:hint="eastAsia"/>
          <w:sz w:val="24"/>
          <w:u w:val="single"/>
        </w:rPr>
        <w:t>（用文字和数字表示的报价总价）</w:t>
      </w:r>
      <w:r>
        <w:rPr>
          <w:rFonts w:ascii="宋体" w:hAnsi="宋体" w:cs="宋体" w:hint="eastAsia"/>
          <w:sz w:val="24"/>
        </w:rPr>
        <w:t>。</w:t>
      </w:r>
    </w:p>
    <w:p w:rsidR="005726FE" w:rsidRDefault="00EF65AD">
      <w:pPr>
        <w:numPr>
          <w:ilvl w:val="0"/>
          <w:numId w:val="5"/>
        </w:numPr>
        <w:spacing w:line="300" w:lineRule="auto"/>
        <w:rPr>
          <w:rFonts w:ascii="宋体" w:hAnsi="宋体" w:cs="宋体"/>
          <w:sz w:val="24"/>
        </w:rPr>
      </w:pPr>
      <w:r>
        <w:rPr>
          <w:rFonts w:ascii="宋体" w:hAnsi="宋体" w:cs="宋体" w:hint="eastAsia"/>
          <w:sz w:val="24"/>
        </w:rPr>
        <w:t>我方接受本采购文件合同书格式及合同条款，并将按采购文件的规定履行合同责任和义务。</w:t>
      </w:r>
    </w:p>
    <w:p w:rsidR="005726FE" w:rsidRDefault="00EF65AD">
      <w:pPr>
        <w:numPr>
          <w:ilvl w:val="0"/>
          <w:numId w:val="5"/>
        </w:numPr>
        <w:spacing w:line="300" w:lineRule="auto"/>
        <w:rPr>
          <w:rFonts w:ascii="宋体" w:hAnsi="宋体" w:cs="宋体"/>
          <w:sz w:val="24"/>
        </w:rPr>
      </w:pPr>
      <w:r>
        <w:rPr>
          <w:rFonts w:ascii="宋体" w:hAnsi="宋体" w:cs="宋体" w:hint="eastAsia"/>
          <w:sz w:val="24"/>
        </w:rPr>
        <w:t>我方已详细审查全部采购文件，包括第</w:t>
      </w:r>
      <w:r>
        <w:rPr>
          <w:rFonts w:ascii="宋体" w:hAnsi="宋体" w:cs="宋体" w:hint="eastAsia"/>
          <w:sz w:val="24"/>
          <w:u w:val="single"/>
        </w:rPr>
        <w:t>（编号、修改通知）（如果有的话）</w:t>
      </w:r>
      <w:r>
        <w:rPr>
          <w:rFonts w:ascii="宋体" w:hAnsi="宋体" w:cs="宋体" w:hint="eastAsia"/>
          <w:sz w:val="24"/>
        </w:rPr>
        <w:t>。我们完全理解并同意放弃对这方面有不明及误解的权力。</w:t>
      </w:r>
    </w:p>
    <w:p w:rsidR="005726FE" w:rsidRDefault="00EF65AD">
      <w:pPr>
        <w:numPr>
          <w:ilvl w:val="0"/>
          <w:numId w:val="5"/>
        </w:numPr>
        <w:spacing w:line="300" w:lineRule="auto"/>
        <w:rPr>
          <w:rFonts w:ascii="宋体" w:hAnsi="宋体" w:cs="宋体"/>
          <w:sz w:val="24"/>
        </w:rPr>
      </w:pPr>
      <w:r>
        <w:rPr>
          <w:rFonts w:ascii="宋体" w:hAnsi="宋体" w:cs="宋体" w:hint="eastAsia"/>
          <w:sz w:val="24"/>
        </w:rPr>
        <w:t>我方同意提供贵方要求的与其采购有关的一切数据或资料。</w:t>
      </w:r>
    </w:p>
    <w:p w:rsidR="005726FE" w:rsidRDefault="00EF65AD">
      <w:pPr>
        <w:numPr>
          <w:ilvl w:val="0"/>
          <w:numId w:val="5"/>
        </w:numPr>
        <w:spacing w:line="300" w:lineRule="auto"/>
        <w:rPr>
          <w:rFonts w:ascii="宋体" w:hAnsi="宋体" w:cs="宋体"/>
          <w:sz w:val="24"/>
        </w:rPr>
      </w:pPr>
      <w:r>
        <w:rPr>
          <w:rFonts w:ascii="宋体" w:hAnsi="宋体" w:cs="宋体" w:hint="eastAsia"/>
          <w:sz w:val="24"/>
        </w:rPr>
        <w:t>与本采购有关的一切正式往来函件、通讯请发往：</w:t>
      </w:r>
    </w:p>
    <w:p w:rsidR="005726FE" w:rsidRDefault="005726FE">
      <w:pPr>
        <w:spacing w:line="300" w:lineRule="auto"/>
        <w:rPr>
          <w:rFonts w:ascii="宋体" w:hAnsi="宋体" w:cs="宋体"/>
          <w:sz w:val="24"/>
        </w:rPr>
      </w:pPr>
    </w:p>
    <w:p w:rsidR="005726FE" w:rsidRDefault="00EF65AD">
      <w:pPr>
        <w:spacing w:line="300" w:lineRule="auto"/>
        <w:rPr>
          <w:rFonts w:ascii="宋体" w:hAnsi="宋体" w:cs="宋体"/>
          <w:sz w:val="24"/>
        </w:rPr>
      </w:pPr>
      <w:r>
        <w:rPr>
          <w:rFonts w:ascii="宋体" w:hAnsi="宋体" w:cs="宋体" w:hint="eastAsia"/>
          <w:sz w:val="24"/>
        </w:rPr>
        <w:t xml:space="preserve">地  址 </w:t>
      </w:r>
      <w:r>
        <w:rPr>
          <w:rFonts w:ascii="宋体" w:hAnsi="宋体" w:cs="宋体" w:hint="eastAsia"/>
          <w:sz w:val="24"/>
          <w:u w:val="single"/>
        </w:rPr>
        <w:t xml:space="preserve">                           </w:t>
      </w:r>
      <w:r>
        <w:rPr>
          <w:rFonts w:ascii="宋体" w:hAnsi="宋体" w:cs="宋体" w:hint="eastAsia"/>
          <w:sz w:val="24"/>
        </w:rPr>
        <w:t xml:space="preserve">       传    真 </w:t>
      </w:r>
      <w:r>
        <w:rPr>
          <w:rFonts w:ascii="宋体" w:hAnsi="宋体" w:cs="宋体" w:hint="eastAsia"/>
          <w:sz w:val="24"/>
          <w:u w:val="single"/>
        </w:rPr>
        <w:t xml:space="preserve">                      </w:t>
      </w:r>
      <w:r>
        <w:rPr>
          <w:rFonts w:ascii="宋体" w:hAnsi="宋体" w:cs="宋体" w:hint="eastAsia"/>
          <w:sz w:val="24"/>
        </w:rPr>
        <w:t xml:space="preserve"> </w:t>
      </w:r>
    </w:p>
    <w:p w:rsidR="005726FE" w:rsidRDefault="00EF65AD">
      <w:pPr>
        <w:spacing w:line="300" w:lineRule="auto"/>
        <w:rPr>
          <w:rFonts w:ascii="宋体" w:hAnsi="宋体" w:cs="宋体"/>
          <w:sz w:val="24"/>
        </w:rPr>
      </w:pPr>
      <w:r>
        <w:rPr>
          <w:rFonts w:ascii="宋体" w:hAnsi="宋体" w:cs="宋体" w:hint="eastAsia"/>
          <w:sz w:val="24"/>
        </w:rPr>
        <w:t xml:space="preserve">电  话 </w:t>
      </w:r>
      <w:r>
        <w:rPr>
          <w:rFonts w:ascii="宋体" w:hAnsi="宋体" w:cs="宋体" w:hint="eastAsia"/>
          <w:sz w:val="24"/>
          <w:u w:val="single"/>
        </w:rPr>
        <w:t xml:space="preserve">                           </w:t>
      </w:r>
      <w:r>
        <w:rPr>
          <w:rFonts w:ascii="宋体" w:hAnsi="宋体" w:cs="宋体" w:hint="eastAsia"/>
          <w:sz w:val="24"/>
        </w:rPr>
        <w:t xml:space="preserve">       电子函件</w:t>
      </w:r>
      <w:r>
        <w:rPr>
          <w:rFonts w:ascii="宋体" w:hAnsi="宋体" w:cs="宋体" w:hint="eastAsia"/>
          <w:sz w:val="24"/>
          <w:u w:val="single"/>
        </w:rPr>
        <w:t xml:space="preserve">                       </w:t>
      </w:r>
      <w:r>
        <w:rPr>
          <w:rFonts w:ascii="宋体" w:hAnsi="宋体" w:cs="宋体" w:hint="eastAsia"/>
          <w:sz w:val="24"/>
        </w:rPr>
        <w:t xml:space="preserve"> </w:t>
      </w:r>
    </w:p>
    <w:p w:rsidR="005726FE" w:rsidRDefault="00EF65AD">
      <w:pPr>
        <w:spacing w:line="300" w:lineRule="auto"/>
        <w:rPr>
          <w:rFonts w:ascii="宋体" w:hAnsi="宋体" w:cs="宋体"/>
          <w:sz w:val="24"/>
        </w:rPr>
      </w:pPr>
      <w:r>
        <w:rPr>
          <w:rFonts w:ascii="宋体" w:hAnsi="宋体" w:cs="宋体" w:hint="eastAsia"/>
          <w:sz w:val="24"/>
        </w:rPr>
        <w:t xml:space="preserve">供应商名称 </w:t>
      </w:r>
      <w:r>
        <w:rPr>
          <w:rFonts w:ascii="宋体" w:hAnsi="宋体" w:cs="宋体" w:hint="eastAsia"/>
          <w:sz w:val="24"/>
          <w:u w:val="single"/>
        </w:rPr>
        <w:t xml:space="preserve">                       </w:t>
      </w:r>
      <w:r>
        <w:rPr>
          <w:rFonts w:ascii="宋体" w:hAnsi="宋体" w:cs="宋体" w:hint="eastAsia"/>
          <w:sz w:val="24"/>
        </w:rPr>
        <w:t xml:space="preserve">       供应商代表  </w:t>
      </w:r>
      <w:r>
        <w:rPr>
          <w:rFonts w:ascii="宋体" w:hAnsi="宋体" w:cs="宋体" w:hint="eastAsia"/>
          <w:sz w:val="24"/>
          <w:u w:val="single"/>
        </w:rPr>
        <w:t>姓名、职务（印刷体）</w:t>
      </w:r>
    </w:p>
    <w:p w:rsidR="005726FE" w:rsidRDefault="00EF65AD">
      <w:pPr>
        <w:spacing w:line="300" w:lineRule="auto"/>
        <w:rPr>
          <w:rFonts w:ascii="宋体" w:hAnsi="宋体" w:cs="宋体"/>
          <w:sz w:val="24"/>
          <w:u w:val="single"/>
        </w:rPr>
      </w:pPr>
      <w:r>
        <w:rPr>
          <w:rFonts w:ascii="宋体" w:hAnsi="宋体" w:cs="宋体" w:hint="eastAsia"/>
          <w:sz w:val="24"/>
        </w:rPr>
        <w:t xml:space="preserve">公  章 </w:t>
      </w:r>
      <w:r>
        <w:rPr>
          <w:rFonts w:ascii="宋体" w:hAnsi="宋体" w:cs="宋体" w:hint="eastAsia"/>
          <w:sz w:val="24"/>
          <w:u w:val="single"/>
        </w:rPr>
        <w:t xml:space="preserve">                           </w:t>
      </w:r>
      <w:r>
        <w:rPr>
          <w:rFonts w:ascii="宋体" w:hAnsi="宋体" w:cs="宋体" w:hint="eastAsia"/>
          <w:sz w:val="24"/>
        </w:rPr>
        <w:t xml:space="preserve">       供应商代表签字</w:t>
      </w:r>
      <w:r>
        <w:rPr>
          <w:rFonts w:ascii="宋体" w:hAnsi="宋体" w:cs="宋体" w:hint="eastAsia"/>
          <w:sz w:val="24"/>
          <w:u w:val="single"/>
        </w:rPr>
        <w:t xml:space="preserve">                  </w:t>
      </w:r>
    </w:p>
    <w:p w:rsidR="005726FE" w:rsidRDefault="00EF65AD">
      <w:pPr>
        <w:spacing w:line="300" w:lineRule="auto"/>
        <w:jc w:val="left"/>
        <w:rPr>
          <w:rFonts w:ascii="宋体" w:hAnsi="宋体" w:cs="宋体"/>
          <w:sz w:val="24"/>
          <w:u w:val="single"/>
        </w:rPr>
      </w:pPr>
      <w:r>
        <w:rPr>
          <w:rFonts w:ascii="宋体" w:hAnsi="宋体" w:cs="宋体" w:hint="eastAsia"/>
          <w:sz w:val="24"/>
        </w:rPr>
        <w:t xml:space="preserve">日  期 </w:t>
      </w:r>
      <w:r>
        <w:rPr>
          <w:rFonts w:ascii="宋体" w:hAnsi="宋体" w:cs="宋体" w:hint="eastAsia"/>
          <w:sz w:val="24"/>
          <w:u w:val="single"/>
        </w:rPr>
        <w:t xml:space="preserve">                           </w:t>
      </w:r>
    </w:p>
    <w:p w:rsidR="005726FE" w:rsidRDefault="005726FE">
      <w:pPr>
        <w:spacing w:line="300" w:lineRule="auto"/>
        <w:jc w:val="left"/>
        <w:rPr>
          <w:rFonts w:ascii="宋体" w:hAnsi="宋体" w:cs="宋体"/>
          <w:sz w:val="24"/>
        </w:rPr>
      </w:pPr>
    </w:p>
    <w:p w:rsidR="005726FE" w:rsidRDefault="005726FE">
      <w:pPr>
        <w:spacing w:line="300" w:lineRule="auto"/>
        <w:jc w:val="cente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5726FE">
      <w:pPr>
        <w:rPr>
          <w:rFonts w:ascii="宋体" w:hAnsi="宋体" w:cs="宋体"/>
          <w:sz w:val="24"/>
        </w:rPr>
      </w:pPr>
    </w:p>
    <w:p w:rsidR="005726FE" w:rsidRDefault="00EF65AD">
      <w:pPr>
        <w:pStyle w:val="3"/>
        <w:spacing w:before="240" w:after="240"/>
        <w:jc w:val="center"/>
        <w:rPr>
          <w:rFonts w:hAnsi="宋体" w:cs="宋体"/>
          <w:szCs w:val="24"/>
        </w:rPr>
      </w:pPr>
      <w:bookmarkStart w:id="102" w:name="_Toc253382708"/>
      <w:bookmarkStart w:id="103" w:name="_Toc332314517"/>
      <w:r>
        <w:rPr>
          <w:rFonts w:hAnsi="宋体" w:cs="宋体" w:hint="eastAsia"/>
          <w:szCs w:val="24"/>
        </w:rPr>
        <w:br w:type="page"/>
      </w:r>
      <w:r>
        <w:rPr>
          <w:rFonts w:hAnsi="宋体" w:cs="宋体" w:hint="eastAsia"/>
          <w:szCs w:val="24"/>
        </w:rPr>
        <w:lastRenderedPageBreak/>
        <w:t>三、法定代表人授权书（格式）</w:t>
      </w:r>
      <w:bookmarkEnd w:id="102"/>
      <w:bookmarkEnd w:id="103"/>
    </w:p>
    <w:p w:rsidR="005726FE" w:rsidRDefault="00EF65AD">
      <w:pPr>
        <w:spacing w:line="360" w:lineRule="auto"/>
        <w:ind w:firstLineChars="218" w:firstLine="523"/>
        <w:rPr>
          <w:rFonts w:ascii="宋体" w:hAnsi="宋体" w:cs="宋体"/>
          <w:sz w:val="24"/>
        </w:rPr>
      </w:pPr>
      <w:r>
        <w:rPr>
          <w:rFonts w:ascii="宋体" w:hAnsi="宋体" w:cs="宋体" w:hint="eastAsia"/>
          <w:sz w:val="24"/>
        </w:rPr>
        <w:t>本授权书声明：注册于</w:t>
      </w:r>
      <w:r>
        <w:rPr>
          <w:rFonts w:ascii="宋体" w:hAnsi="宋体" w:cs="宋体" w:hint="eastAsia"/>
          <w:sz w:val="24"/>
          <w:u w:val="single"/>
        </w:rPr>
        <w:t>（国家或地区的名称）</w:t>
      </w:r>
      <w:r>
        <w:rPr>
          <w:rFonts w:ascii="宋体" w:hAnsi="宋体" w:cs="宋体" w:hint="eastAsia"/>
          <w:sz w:val="24"/>
        </w:rPr>
        <w:t xml:space="preserve">的 </w:t>
      </w:r>
      <w:r>
        <w:rPr>
          <w:rFonts w:ascii="宋体" w:hAnsi="宋体" w:cs="宋体" w:hint="eastAsia"/>
          <w:sz w:val="24"/>
          <w:u w:val="single"/>
        </w:rPr>
        <w:t xml:space="preserve">   （供应商名称）   </w:t>
      </w:r>
      <w:r>
        <w:rPr>
          <w:rFonts w:ascii="宋体" w:hAnsi="宋体" w:cs="宋体" w:hint="eastAsia"/>
          <w:sz w:val="24"/>
        </w:rPr>
        <w:t xml:space="preserve">的在下面签字的 </w:t>
      </w:r>
      <w:r>
        <w:rPr>
          <w:rFonts w:ascii="宋体" w:hAnsi="宋体" w:cs="宋体" w:hint="eastAsia"/>
          <w:sz w:val="24"/>
          <w:u w:val="single"/>
        </w:rPr>
        <w:t xml:space="preserve">（法定代表人姓名、职务） </w:t>
      </w:r>
      <w:r>
        <w:rPr>
          <w:rFonts w:ascii="宋体" w:hAnsi="宋体" w:cs="宋体" w:hint="eastAsia"/>
          <w:sz w:val="24"/>
        </w:rPr>
        <w:t>代表本公司授权</w:t>
      </w:r>
      <w:r>
        <w:rPr>
          <w:rFonts w:ascii="宋体" w:hAnsi="宋体" w:cs="宋体" w:hint="eastAsia"/>
          <w:sz w:val="24"/>
          <w:u w:val="single"/>
        </w:rPr>
        <w:t xml:space="preserve">   （被授权人单位名称）   </w:t>
      </w:r>
      <w:r>
        <w:rPr>
          <w:rFonts w:ascii="宋体" w:hAnsi="宋体" w:cs="宋体" w:hint="eastAsia"/>
          <w:sz w:val="24"/>
        </w:rPr>
        <w:t>的在下面签字的</w:t>
      </w:r>
      <w:r>
        <w:rPr>
          <w:rFonts w:ascii="宋体" w:hAnsi="宋体" w:cs="宋体" w:hint="eastAsia"/>
          <w:sz w:val="24"/>
          <w:u w:val="single"/>
        </w:rPr>
        <w:t>（被授权人的姓名、职务）</w:t>
      </w:r>
      <w:r>
        <w:rPr>
          <w:rFonts w:ascii="宋体" w:hAnsi="宋体" w:cs="宋体" w:hint="eastAsia"/>
          <w:sz w:val="24"/>
        </w:rPr>
        <w:t>为本公司的合法代理人，就</w:t>
      </w:r>
      <w:r>
        <w:rPr>
          <w:rFonts w:ascii="宋体" w:hAnsi="宋体" w:cs="宋体" w:hint="eastAsia"/>
          <w:sz w:val="24"/>
          <w:u w:val="single"/>
        </w:rPr>
        <w:t>（项目名称）</w:t>
      </w:r>
      <w:r>
        <w:rPr>
          <w:rFonts w:ascii="宋体" w:hAnsi="宋体" w:cs="宋体" w:hint="eastAsia"/>
          <w:sz w:val="24"/>
        </w:rPr>
        <w:t>的</w:t>
      </w:r>
      <w:r>
        <w:rPr>
          <w:rFonts w:ascii="宋体" w:hAnsi="宋体" w:cs="宋体" w:hint="eastAsia"/>
          <w:sz w:val="24"/>
          <w:u w:val="single"/>
        </w:rPr>
        <w:t>（合同名称）</w:t>
      </w:r>
      <w:r>
        <w:rPr>
          <w:rFonts w:ascii="宋体" w:hAnsi="宋体" w:cs="宋体" w:hint="eastAsia"/>
          <w:sz w:val="24"/>
        </w:rPr>
        <w:t>采购响应，以本公司名义处理一切与之有关的事务。</w:t>
      </w:r>
    </w:p>
    <w:p w:rsidR="005726FE" w:rsidRDefault="00EF65AD">
      <w:pPr>
        <w:spacing w:line="360" w:lineRule="auto"/>
        <w:rPr>
          <w:rFonts w:ascii="宋体" w:hAnsi="宋体" w:cs="宋体"/>
          <w:sz w:val="24"/>
        </w:rPr>
      </w:pPr>
      <w:r>
        <w:rPr>
          <w:rFonts w:ascii="宋体" w:hAnsi="宋体" w:cs="宋体" w:hint="eastAsia"/>
          <w:sz w:val="24"/>
        </w:rPr>
        <w:t>本授权书于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rsidR="005726FE" w:rsidRDefault="005726FE">
      <w:pPr>
        <w:spacing w:line="360" w:lineRule="auto"/>
        <w:rPr>
          <w:rFonts w:ascii="宋体" w:hAnsi="宋体" w:cs="宋体"/>
          <w:sz w:val="24"/>
        </w:rPr>
      </w:pPr>
    </w:p>
    <w:p w:rsidR="005726FE" w:rsidRDefault="005726FE">
      <w:pPr>
        <w:spacing w:line="360" w:lineRule="auto"/>
        <w:rPr>
          <w:rFonts w:ascii="宋体" w:hAnsi="宋体" w:cs="宋体"/>
          <w:sz w:val="24"/>
        </w:rPr>
      </w:pPr>
    </w:p>
    <w:p w:rsidR="005726FE" w:rsidRDefault="00EF65AD">
      <w:pPr>
        <w:spacing w:line="360" w:lineRule="auto"/>
        <w:rPr>
          <w:rFonts w:ascii="宋体" w:hAnsi="宋体" w:cs="宋体"/>
          <w:sz w:val="24"/>
        </w:rPr>
      </w:pPr>
      <w:r>
        <w:rPr>
          <w:rFonts w:ascii="宋体" w:hAnsi="宋体" w:cs="宋体" w:hint="eastAsia"/>
          <w:sz w:val="24"/>
        </w:rPr>
        <w:t>供应商名称[盖章]：</w:t>
      </w:r>
      <w:r>
        <w:rPr>
          <w:rFonts w:ascii="宋体" w:hAnsi="宋体" w:cs="宋体" w:hint="eastAsia"/>
          <w:sz w:val="24"/>
          <w:u w:val="single"/>
        </w:rPr>
        <w:t xml:space="preserve">                             </w:t>
      </w:r>
    </w:p>
    <w:p w:rsidR="005726FE" w:rsidRDefault="00EF65AD">
      <w:pPr>
        <w:spacing w:line="360" w:lineRule="auto"/>
        <w:rPr>
          <w:rFonts w:ascii="宋体" w:hAnsi="宋体" w:cs="宋体"/>
          <w:sz w:val="24"/>
        </w:rPr>
      </w:pPr>
      <w:r>
        <w:rPr>
          <w:rFonts w:ascii="宋体" w:hAnsi="宋体" w:cs="宋体" w:hint="eastAsia"/>
          <w:sz w:val="24"/>
        </w:rPr>
        <w:t>法定代表人签字：</w:t>
      </w:r>
      <w:r>
        <w:rPr>
          <w:rFonts w:ascii="宋体" w:hAnsi="宋体" w:cs="宋体" w:hint="eastAsia"/>
          <w:sz w:val="24"/>
          <w:u w:val="single"/>
        </w:rPr>
        <w:t xml:space="preserve">                               </w:t>
      </w:r>
    </w:p>
    <w:p w:rsidR="005726FE" w:rsidRDefault="00EF65AD">
      <w:pPr>
        <w:spacing w:line="360" w:lineRule="auto"/>
        <w:rPr>
          <w:rFonts w:ascii="宋体" w:hAnsi="宋体" w:cs="宋体"/>
          <w:sz w:val="24"/>
          <w:u w:val="single"/>
        </w:rPr>
      </w:pPr>
      <w:r>
        <w:rPr>
          <w:rFonts w:ascii="宋体" w:hAnsi="宋体" w:cs="宋体" w:hint="eastAsia"/>
          <w:sz w:val="24"/>
        </w:rPr>
        <w:t xml:space="preserve">被授权人签字： </w:t>
      </w:r>
      <w:r>
        <w:rPr>
          <w:rFonts w:ascii="宋体" w:hAnsi="宋体" w:cs="宋体" w:hint="eastAsia"/>
          <w:sz w:val="24"/>
          <w:u w:val="single"/>
        </w:rPr>
        <w:t xml:space="preserve">                                </w:t>
      </w:r>
    </w:p>
    <w:p w:rsidR="005726FE" w:rsidRDefault="005726FE">
      <w:pPr>
        <w:spacing w:line="360" w:lineRule="auto"/>
        <w:rPr>
          <w:rFonts w:ascii="宋体" w:hAnsi="宋体" w:cs="宋体"/>
          <w:sz w:val="24"/>
          <w:u w:val="single"/>
        </w:rPr>
      </w:pPr>
    </w:p>
    <w:p w:rsidR="005726FE" w:rsidRDefault="00EF65AD">
      <w:pPr>
        <w:spacing w:line="360" w:lineRule="auto"/>
        <w:rPr>
          <w:rFonts w:ascii="宋体" w:hAnsi="宋体" w:cs="宋体"/>
          <w:sz w:val="24"/>
        </w:rPr>
      </w:pPr>
      <w:r>
        <w:rPr>
          <w:rFonts w:ascii="宋体" w:hAnsi="宋体" w:cs="宋体" w:hint="eastAsia"/>
          <w:sz w:val="24"/>
        </w:rPr>
        <w:t>（附法定代表人身份证复印件及被授权认身份证复印件）</w:t>
      </w: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5726FE">
      <w:pPr>
        <w:pStyle w:val="a8"/>
        <w:tabs>
          <w:tab w:val="left" w:pos="8227"/>
        </w:tabs>
        <w:kinsoku w:val="0"/>
        <w:overflowPunct w:val="0"/>
        <w:spacing w:line="381" w:lineRule="auto"/>
        <w:ind w:left="4027" w:right="118"/>
        <w:rPr>
          <w:rFonts w:ascii="宋体" w:hAnsi="宋体" w:cs="宋体"/>
        </w:rPr>
      </w:pPr>
    </w:p>
    <w:p w:rsidR="005726FE" w:rsidRDefault="00EF65AD">
      <w:pPr>
        <w:pStyle w:val="a8"/>
        <w:tabs>
          <w:tab w:val="left" w:pos="8227"/>
        </w:tabs>
        <w:kinsoku w:val="0"/>
        <w:overflowPunct w:val="0"/>
        <w:spacing w:line="381" w:lineRule="auto"/>
        <w:ind w:left="4027" w:right="118"/>
        <w:rPr>
          <w:rFonts w:ascii="宋体" w:hAnsi="宋体" w:cs="宋体"/>
        </w:rPr>
      </w:pPr>
      <w:r>
        <w:rPr>
          <w:rFonts w:ascii="宋体" w:hAnsi="宋体" w:cs="宋体" w:hint="eastAsia"/>
        </w:rPr>
        <w:t>供应商：</w:t>
      </w:r>
      <w:r>
        <w:rPr>
          <w:rFonts w:ascii="宋体" w:hAnsi="宋体" w:cs="宋体" w:hint="eastAsia"/>
          <w:u w:val="single"/>
        </w:rPr>
        <w:t xml:space="preserve">                          </w:t>
      </w:r>
      <w:r>
        <w:rPr>
          <w:rFonts w:ascii="宋体" w:hAnsi="宋体" w:cs="宋体" w:hint="eastAsia"/>
          <w:w w:val="95"/>
        </w:rPr>
        <w:t>（盖章）</w:t>
      </w:r>
      <w:r>
        <w:rPr>
          <w:rFonts w:ascii="宋体" w:hAnsi="宋体" w:cs="宋体" w:hint="eastAsia"/>
        </w:rPr>
        <w:t xml:space="preserve"> </w:t>
      </w:r>
    </w:p>
    <w:p w:rsidR="005726FE" w:rsidRDefault="00EF65AD">
      <w:pPr>
        <w:pStyle w:val="a8"/>
        <w:tabs>
          <w:tab w:val="left" w:pos="8227"/>
        </w:tabs>
        <w:kinsoku w:val="0"/>
        <w:overflowPunct w:val="0"/>
        <w:spacing w:line="381" w:lineRule="auto"/>
        <w:ind w:left="4027" w:right="118"/>
        <w:rPr>
          <w:rFonts w:ascii="宋体" w:hAnsi="宋体" w:cs="宋体"/>
          <w:w w:val="95"/>
        </w:rPr>
      </w:pPr>
      <w:r>
        <w:rPr>
          <w:rFonts w:ascii="宋体" w:hAnsi="宋体" w:cs="宋体" w:hint="eastAsia"/>
        </w:rPr>
        <w:t>法定代表人或被授权人：</w:t>
      </w:r>
      <w:r>
        <w:rPr>
          <w:rFonts w:ascii="宋体" w:hAnsi="宋体" w:cs="宋体" w:hint="eastAsia"/>
          <w:u w:val="single"/>
        </w:rPr>
        <w:t xml:space="preserve">            </w:t>
      </w:r>
      <w:r>
        <w:rPr>
          <w:rFonts w:ascii="宋体" w:hAnsi="宋体" w:cs="宋体" w:hint="eastAsia"/>
          <w:w w:val="95"/>
        </w:rPr>
        <w:t>（签字）</w:t>
      </w:r>
    </w:p>
    <w:p w:rsidR="005726FE" w:rsidRDefault="00EF65AD">
      <w:pPr>
        <w:pStyle w:val="a8"/>
        <w:tabs>
          <w:tab w:val="left" w:pos="5551"/>
          <w:tab w:val="left" w:pos="6511"/>
          <w:tab w:val="left" w:pos="7111"/>
          <w:tab w:val="left" w:pos="7711"/>
        </w:tabs>
        <w:kinsoku w:val="0"/>
        <w:overflowPunct w:val="0"/>
        <w:spacing w:before="46"/>
        <w:ind w:left="2583" w:firstLine="2248"/>
        <w:rPr>
          <w:rFonts w:ascii="宋体" w:hAnsi="宋体" w:cs="宋体"/>
        </w:rPr>
      </w:pPr>
      <w:r>
        <w:rPr>
          <w:rFonts w:ascii="宋体" w:hAnsi="宋体" w:cs="宋体" w:hint="eastAsia"/>
        </w:rPr>
        <w:t>日</w:t>
      </w:r>
      <w:r>
        <w:rPr>
          <w:rFonts w:ascii="宋体" w:hAnsi="宋体" w:cs="宋体" w:hint="eastAsia"/>
        </w:rPr>
        <w:tab/>
        <w:t>期：</w:t>
      </w:r>
      <w:r>
        <w:rPr>
          <w:rFonts w:ascii="宋体" w:hAnsi="宋体" w:cs="宋体" w:hint="eastAsia"/>
          <w:u w:val="single"/>
        </w:rPr>
        <w:tab/>
      </w:r>
      <w:r>
        <w:rPr>
          <w:rFonts w:ascii="宋体" w:hAnsi="宋体" w:cs="宋体" w:hint="eastAsia"/>
        </w:rPr>
        <w:t>年</w:t>
      </w:r>
      <w:r>
        <w:rPr>
          <w:rFonts w:ascii="宋体" w:hAnsi="宋体" w:cs="宋体" w:hint="eastAsia"/>
          <w:u w:val="single"/>
        </w:rPr>
        <w:tab/>
      </w:r>
      <w:r>
        <w:rPr>
          <w:rFonts w:ascii="宋体" w:hAnsi="宋体" w:cs="宋体" w:hint="eastAsia"/>
        </w:rPr>
        <w:t>月</w:t>
      </w:r>
      <w:r>
        <w:rPr>
          <w:rFonts w:ascii="宋体" w:hAnsi="宋体" w:cs="宋体" w:hint="eastAsia"/>
          <w:u w:val="single"/>
        </w:rPr>
        <w:tab/>
      </w:r>
      <w:r>
        <w:rPr>
          <w:rFonts w:ascii="宋体" w:hAnsi="宋体" w:cs="宋体" w:hint="eastAsia"/>
        </w:rPr>
        <w:t>日</w:t>
      </w:r>
    </w:p>
    <w:p w:rsidR="005726FE" w:rsidRDefault="005726FE">
      <w:pPr>
        <w:rPr>
          <w:rFonts w:ascii="宋体" w:hAnsi="宋体" w:cs="宋体"/>
          <w:sz w:val="24"/>
        </w:rPr>
        <w:sectPr w:rsidR="005726FE">
          <w:pgSz w:w="11907" w:h="16840"/>
          <w:pgMar w:top="1247" w:right="1418" w:bottom="1247" w:left="1418" w:header="907" w:footer="907" w:gutter="0"/>
          <w:cols w:space="720"/>
          <w:docGrid w:linePitch="312"/>
        </w:sectPr>
      </w:pPr>
    </w:p>
    <w:p w:rsidR="005726FE" w:rsidRDefault="00EF65AD">
      <w:pPr>
        <w:pStyle w:val="a8"/>
        <w:kinsoku w:val="0"/>
        <w:overflowPunct w:val="0"/>
        <w:jc w:val="center"/>
        <w:rPr>
          <w:rFonts w:ascii="宋体" w:hAnsi="宋体" w:cs="宋体"/>
        </w:rPr>
      </w:pPr>
      <w:bookmarkStart w:id="104" w:name="_Hlt10450987"/>
      <w:bookmarkStart w:id="105" w:name="_Hlt535815816"/>
      <w:bookmarkStart w:id="106" w:name="_Hlt10451146"/>
      <w:bookmarkStart w:id="107" w:name="_Toc69612414"/>
      <w:bookmarkStart w:id="108" w:name="_Toc332314518"/>
      <w:bookmarkStart w:id="109" w:name="_Toc253382707"/>
      <w:bookmarkStart w:id="110" w:name="_Toc536337720"/>
      <w:bookmarkEnd w:id="104"/>
      <w:bookmarkEnd w:id="105"/>
      <w:bookmarkEnd w:id="106"/>
      <w:r>
        <w:rPr>
          <w:rFonts w:ascii="宋体" w:hAnsi="宋体" w:cs="宋体" w:hint="eastAsia"/>
          <w:b/>
          <w:bCs/>
        </w:rPr>
        <w:lastRenderedPageBreak/>
        <w:t>四、资格证明文件</w:t>
      </w:r>
    </w:p>
    <w:p w:rsidR="005726FE" w:rsidRDefault="00EF65AD">
      <w:pPr>
        <w:pStyle w:val="Default"/>
        <w:rPr>
          <w:rFonts w:ascii="宋体" w:eastAsia="宋体" w:hAnsi="宋体" w:cs="宋体"/>
          <w:kern w:val="2"/>
          <w:sz w:val="24"/>
          <w:szCs w:val="24"/>
        </w:rPr>
      </w:pPr>
      <w:r>
        <w:rPr>
          <w:rFonts w:ascii="宋体" w:eastAsia="宋体" w:hAnsi="宋体" w:cs="宋体" w:hint="eastAsia"/>
          <w:kern w:val="2"/>
          <w:sz w:val="24"/>
          <w:szCs w:val="24"/>
        </w:rPr>
        <w:t>1、公司简介及情况</w:t>
      </w:r>
    </w:p>
    <w:p w:rsidR="005726FE" w:rsidRDefault="005726FE">
      <w:pPr>
        <w:pStyle w:val="a8"/>
        <w:kinsoku w:val="0"/>
        <w:overflowPunct w:val="0"/>
        <w:spacing w:before="5"/>
        <w:rPr>
          <w:rFonts w:ascii="宋体" w:hAnsi="宋体" w:cs="宋体"/>
          <w:b/>
          <w:bCs/>
        </w:rPr>
      </w:pPr>
    </w:p>
    <w:tbl>
      <w:tblPr>
        <w:tblW w:w="8714" w:type="dxa"/>
        <w:jc w:val="center"/>
        <w:tblLayout w:type="fixed"/>
        <w:tblCellMar>
          <w:left w:w="0" w:type="dxa"/>
          <w:right w:w="0" w:type="dxa"/>
        </w:tblCellMar>
        <w:tblLook w:val="04A0"/>
      </w:tblPr>
      <w:tblGrid>
        <w:gridCol w:w="1242"/>
        <w:gridCol w:w="1445"/>
        <w:gridCol w:w="849"/>
        <w:gridCol w:w="493"/>
        <w:gridCol w:w="655"/>
        <w:gridCol w:w="688"/>
        <w:gridCol w:w="458"/>
        <w:gridCol w:w="367"/>
        <w:gridCol w:w="552"/>
        <w:gridCol w:w="1965"/>
      </w:tblGrid>
      <w:tr w:rsidR="005726FE">
        <w:trPr>
          <w:trHeight w:hRule="exact" w:val="691"/>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137"/>
              <w:rPr>
                <w:rFonts w:ascii="宋体" w:hAnsi="宋体" w:cs="宋体"/>
                <w:sz w:val="24"/>
                <w:szCs w:val="24"/>
              </w:rPr>
            </w:pPr>
            <w:r>
              <w:rPr>
                <w:rFonts w:ascii="宋体" w:hAnsi="宋体" w:cs="宋体" w:hint="eastAsia"/>
                <w:sz w:val="24"/>
                <w:szCs w:val="24"/>
              </w:rPr>
              <w:t>单位名称</w:t>
            </w: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137"/>
              <w:rPr>
                <w:rFonts w:ascii="宋体" w:hAnsi="宋体" w:cs="宋体"/>
                <w:sz w:val="24"/>
                <w:szCs w:val="24"/>
              </w:rPr>
            </w:pPr>
            <w:r>
              <w:rPr>
                <w:rFonts w:ascii="宋体" w:hAnsi="宋体" w:cs="宋体" w:hint="eastAsia"/>
                <w:sz w:val="24"/>
                <w:szCs w:val="24"/>
              </w:rPr>
              <w:t>单位地址</w:t>
            </w: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137"/>
              <w:rPr>
                <w:rFonts w:ascii="宋体" w:hAnsi="宋体" w:cs="宋体"/>
                <w:sz w:val="24"/>
                <w:szCs w:val="24"/>
              </w:rPr>
            </w:pPr>
            <w:r>
              <w:rPr>
                <w:rFonts w:ascii="宋体" w:hAnsi="宋体" w:cs="宋体" w:hint="eastAsia"/>
                <w:sz w:val="24"/>
                <w:szCs w:val="24"/>
              </w:rPr>
              <w:t>主管部门</w:t>
            </w: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137"/>
              <w:rPr>
                <w:rFonts w:ascii="宋体" w:hAnsi="宋体" w:cs="宋体"/>
                <w:sz w:val="24"/>
                <w:szCs w:val="24"/>
              </w:rPr>
            </w:pPr>
            <w:r>
              <w:rPr>
                <w:rFonts w:ascii="宋体" w:hAnsi="宋体" w:cs="宋体" w:hint="eastAsia"/>
                <w:sz w:val="24"/>
                <w:szCs w:val="24"/>
              </w:rPr>
              <w:t>成立时间</w:t>
            </w:r>
          </w:p>
        </w:tc>
        <w:tc>
          <w:tcPr>
            <w:tcW w:w="2294"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2294" w:type="dxa"/>
            <w:gridSpan w:val="4"/>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181"/>
              <w:rPr>
                <w:rFonts w:ascii="宋体" w:hAnsi="宋体" w:cs="宋体"/>
                <w:sz w:val="24"/>
                <w:szCs w:val="24"/>
              </w:rPr>
            </w:pPr>
            <w:r>
              <w:rPr>
                <w:rFonts w:ascii="宋体" w:hAnsi="宋体" w:cs="宋体" w:hint="eastAsia"/>
                <w:sz w:val="24"/>
                <w:szCs w:val="24"/>
              </w:rPr>
              <w:t>注册资金（万元）</w:t>
            </w:r>
          </w:p>
        </w:tc>
        <w:tc>
          <w:tcPr>
            <w:tcW w:w="2884"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6"/>
              <w:ind w:left="137"/>
              <w:rPr>
                <w:rFonts w:ascii="宋体" w:hAnsi="宋体" w:cs="宋体"/>
                <w:sz w:val="24"/>
                <w:szCs w:val="24"/>
              </w:rPr>
            </w:pPr>
            <w:r>
              <w:rPr>
                <w:rFonts w:ascii="宋体" w:hAnsi="宋体" w:cs="宋体" w:hint="eastAsia"/>
                <w:sz w:val="24"/>
                <w:szCs w:val="24"/>
              </w:rPr>
              <w:t>单位性质</w:t>
            </w: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933"/>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1" w:line="312" w:lineRule="exact"/>
              <w:ind w:left="257" w:right="133" w:hanging="120"/>
              <w:rPr>
                <w:rFonts w:ascii="宋体" w:hAnsi="宋体" w:cs="宋体"/>
                <w:sz w:val="24"/>
                <w:szCs w:val="24"/>
              </w:rPr>
            </w:pPr>
            <w:r>
              <w:rPr>
                <w:rFonts w:ascii="宋体" w:hAnsi="宋体" w:cs="宋体" w:hint="eastAsia"/>
                <w:sz w:val="24"/>
                <w:szCs w:val="24"/>
              </w:rPr>
              <w:t>投标期间 联系人</w:t>
            </w:r>
          </w:p>
        </w:tc>
        <w:tc>
          <w:tcPr>
            <w:tcW w:w="1445" w:type="dxa"/>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342" w:type="dxa"/>
            <w:gridSpan w:val="2"/>
            <w:tcBorders>
              <w:top w:val="single" w:sz="4" w:space="0" w:color="000000"/>
              <w:left w:val="single" w:sz="4" w:space="0" w:color="000000"/>
              <w:bottom w:val="single" w:sz="4" w:space="0" w:color="000000"/>
              <w:right w:val="single" w:sz="4" w:space="0" w:color="000000"/>
            </w:tcBorders>
          </w:tcPr>
          <w:p w:rsidR="005726FE" w:rsidRDefault="005726FE">
            <w:pPr>
              <w:pStyle w:val="TableParagraph"/>
              <w:kinsoku w:val="0"/>
              <w:overflowPunct w:val="0"/>
              <w:spacing w:before="4"/>
              <w:rPr>
                <w:rFonts w:ascii="宋体" w:hAnsi="宋体" w:cs="宋体"/>
                <w:b/>
                <w:bCs/>
                <w:sz w:val="24"/>
                <w:szCs w:val="24"/>
              </w:rPr>
            </w:pPr>
          </w:p>
          <w:p w:rsidR="005726FE" w:rsidRDefault="00EF65AD">
            <w:pPr>
              <w:pStyle w:val="TableParagraph"/>
              <w:kinsoku w:val="0"/>
              <w:overflowPunct w:val="0"/>
              <w:ind w:left="366"/>
              <w:rPr>
                <w:rFonts w:ascii="宋体" w:hAnsi="宋体" w:cs="宋体"/>
                <w:sz w:val="24"/>
                <w:szCs w:val="24"/>
              </w:rPr>
            </w:pPr>
            <w:r>
              <w:rPr>
                <w:rFonts w:ascii="宋体" w:hAnsi="宋体" w:cs="宋体" w:hint="eastAsia"/>
                <w:sz w:val="24"/>
                <w:szCs w:val="24"/>
              </w:rPr>
              <w:t>电 话</w:t>
            </w:r>
          </w:p>
        </w:tc>
        <w:tc>
          <w:tcPr>
            <w:tcW w:w="1343"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377" w:type="dxa"/>
            <w:gridSpan w:val="3"/>
            <w:tcBorders>
              <w:top w:val="single" w:sz="4" w:space="0" w:color="000000"/>
              <w:left w:val="single" w:sz="4" w:space="0" w:color="000000"/>
              <w:bottom w:val="single" w:sz="4" w:space="0" w:color="000000"/>
              <w:right w:val="single" w:sz="4" w:space="0" w:color="000000"/>
            </w:tcBorders>
          </w:tcPr>
          <w:p w:rsidR="005726FE" w:rsidRDefault="005726FE">
            <w:pPr>
              <w:pStyle w:val="TableParagraph"/>
              <w:kinsoku w:val="0"/>
              <w:overflowPunct w:val="0"/>
              <w:spacing w:before="4"/>
              <w:rPr>
                <w:rFonts w:ascii="宋体" w:hAnsi="宋体" w:cs="宋体"/>
                <w:b/>
                <w:bCs/>
                <w:sz w:val="24"/>
                <w:szCs w:val="24"/>
              </w:rPr>
            </w:pPr>
          </w:p>
          <w:p w:rsidR="005726FE" w:rsidRDefault="00EF65AD">
            <w:pPr>
              <w:pStyle w:val="TableParagraph"/>
              <w:kinsoku w:val="0"/>
              <w:overflowPunct w:val="0"/>
              <w:ind w:left="383"/>
              <w:rPr>
                <w:rFonts w:ascii="宋体" w:hAnsi="宋体" w:cs="宋体"/>
                <w:sz w:val="24"/>
                <w:szCs w:val="24"/>
              </w:rPr>
            </w:pPr>
            <w:r>
              <w:rPr>
                <w:rFonts w:ascii="宋体" w:hAnsi="宋体" w:cs="宋体" w:hint="eastAsia"/>
                <w:sz w:val="24"/>
                <w:szCs w:val="24"/>
              </w:rPr>
              <w:t>传 真</w:t>
            </w:r>
          </w:p>
        </w:tc>
        <w:tc>
          <w:tcPr>
            <w:tcW w:w="1965" w:type="dxa"/>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vMerge w:val="restart"/>
            <w:tcBorders>
              <w:top w:val="single" w:sz="4" w:space="0" w:color="000000"/>
              <w:left w:val="single" w:sz="4" w:space="0" w:color="000000"/>
              <w:bottom w:val="single" w:sz="4" w:space="0" w:color="000000"/>
              <w:right w:val="single" w:sz="4" w:space="0" w:color="000000"/>
            </w:tcBorders>
          </w:tcPr>
          <w:p w:rsidR="005726FE" w:rsidRDefault="005726FE">
            <w:pPr>
              <w:pStyle w:val="TableParagraph"/>
              <w:kinsoku w:val="0"/>
              <w:overflowPunct w:val="0"/>
              <w:rPr>
                <w:rFonts w:ascii="宋体" w:hAnsi="宋体" w:cs="宋体"/>
                <w:b/>
                <w:bCs/>
                <w:sz w:val="24"/>
                <w:szCs w:val="24"/>
              </w:rPr>
            </w:pPr>
          </w:p>
          <w:p w:rsidR="005726FE" w:rsidRDefault="005726FE">
            <w:pPr>
              <w:pStyle w:val="TableParagraph"/>
              <w:kinsoku w:val="0"/>
              <w:overflowPunct w:val="0"/>
              <w:rPr>
                <w:rFonts w:ascii="宋体" w:hAnsi="宋体" w:cs="宋体"/>
                <w:b/>
                <w:bCs/>
                <w:sz w:val="24"/>
                <w:szCs w:val="24"/>
              </w:rPr>
            </w:pPr>
          </w:p>
          <w:p w:rsidR="005726FE" w:rsidRDefault="005726FE">
            <w:pPr>
              <w:pStyle w:val="TableParagraph"/>
              <w:kinsoku w:val="0"/>
              <w:overflowPunct w:val="0"/>
              <w:rPr>
                <w:rFonts w:ascii="宋体" w:hAnsi="宋体" w:cs="宋体"/>
                <w:b/>
                <w:bCs/>
                <w:sz w:val="24"/>
                <w:szCs w:val="24"/>
              </w:rPr>
            </w:pPr>
          </w:p>
          <w:p w:rsidR="005726FE" w:rsidRDefault="00EF65AD">
            <w:pPr>
              <w:pStyle w:val="TableParagraph"/>
              <w:kinsoku w:val="0"/>
              <w:overflowPunct w:val="0"/>
              <w:spacing w:line="475" w:lineRule="auto"/>
              <w:ind w:left="497" w:right="493"/>
              <w:jc w:val="both"/>
              <w:rPr>
                <w:rFonts w:ascii="宋体" w:hAnsi="宋体" w:cs="宋体"/>
                <w:sz w:val="24"/>
                <w:szCs w:val="24"/>
              </w:rPr>
            </w:pPr>
            <w:r>
              <w:rPr>
                <w:rFonts w:ascii="宋体" w:hAnsi="宋体" w:cs="宋体" w:hint="eastAsia"/>
                <w:sz w:val="24"/>
                <w:szCs w:val="24"/>
              </w:rPr>
              <w:t>职 工 概 况</w:t>
            </w:r>
          </w:p>
        </w:tc>
        <w:tc>
          <w:tcPr>
            <w:tcW w:w="1445"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4"/>
              <w:ind w:left="236"/>
              <w:rPr>
                <w:rFonts w:ascii="宋体" w:hAnsi="宋体" w:cs="宋体"/>
                <w:sz w:val="24"/>
                <w:szCs w:val="24"/>
              </w:rPr>
            </w:pPr>
            <w:r>
              <w:rPr>
                <w:rFonts w:ascii="宋体" w:hAnsi="宋体" w:cs="宋体" w:hint="eastAsia"/>
                <w:sz w:val="24"/>
                <w:szCs w:val="24"/>
              </w:rPr>
              <w:t>职工总数</w:t>
            </w:r>
          </w:p>
        </w:tc>
        <w:tc>
          <w:tcPr>
            <w:tcW w:w="1342"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2168" w:type="dxa"/>
            <w:gridSpan w:val="4"/>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4"/>
              <w:ind w:left="118"/>
              <w:rPr>
                <w:rFonts w:ascii="宋体" w:hAnsi="宋体" w:cs="宋体"/>
                <w:sz w:val="24"/>
                <w:szCs w:val="24"/>
              </w:rPr>
            </w:pPr>
            <w:r>
              <w:rPr>
                <w:rFonts w:ascii="宋体" w:hAnsi="宋体" w:cs="宋体" w:hint="eastAsia"/>
                <w:sz w:val="24"/>
                <w:szCs w:val="24"/>
              </w:rPr>
              <w:t>其中：技术人员数</w:t>
            </w:r>
          </w:p>
        </w:tc>
        <w:tc>
          <w:tcPr>
            <w:tcW w:w="2517"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vMerge/>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jc w:val="center"/>
              <w:rPr>
                <w:rFonts w:ascii="宋体" w:hAnsi="宋体" w:cs="宋体"/>
                <w:sz w:val="24"/>
                <w:szCs w:val="24"/>
                <w:lang w:eastAsia="zh-CN"/>
              </w:rPr>
            </w:pPr>
            <w:r>
              <w:rPr>
                <w:rFonts w:ascii="宋体" w:hAnsi="宋体" w:cs="宋体" w:hint="eastAsia"/>
                <w:sz w:val="24"/>
                <w:szCs w:val="24"/>
                <w:lang w:eastAsia="zh-CN"/>
              </w:rPr>
              <w:t>单位行政和技术负责人</w:t>
            </w:r>
          </w:p>
        </w:tc>
      </w:tr>
      <w:tr w:rsidR="005726FE">
        <w:trPr>
          <w:trHeight w:hRule="exact" w:val="691"/>
          <w:jc w:val="center"/>
        </w:trPr>
        <w:tc>
          <w:tcPr>
            <w:tcW w:w="1242" w:type="dxa"/>
            <w:vMerge/>
            <w:tcBorders>
              <w:top w:val="single" w:sz="4" w:space="0" w:color="000000"/>
              <w:left w:val="single" w:sz="4" w:space="0" w:color="000000"/>
              <w:bottom w:val="single" w:sz="4" w:space="0" w:color="000000"/>
              <w:right w:val="single" w:sz="4" w:space="0" w:color="000000"/>
            </w:tcBorders>
          </w:tcPr>
          <w:p w:rsidR="005726FE" w:rsidRDefault="005726FE">
            <w:pPr>
              <w:pStyle w:val="TableParagraph"/>
              <w:kinsoku w:val="0"/>
              <w:overflowPunct w:val="0"/>
              <w:spacing w:before="145"/>
              <w:jc w:val="center"/>
              <w:rPr>
                <w:rFonts w:ascii="宋体" w:hAnsi="宋体" w:cs="宋体"/>
                <w:sz w:val="24"/>
                <w:szCs w:val="24"/>
                <w:lang w:eastAsia="zh-CN"/>
              </w:rPr>
            </w:pPr>
          </w:p>
        </w:tc>
        <w:tc>
          <w:tcPr>
            <w:tcW w:w="1445" w:type="dxa"/>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416"/>
              <w:rPr>
                <w:rFonts w:ascii="宋体" w:hAnsi="宋体" w:cs="宋体"/>
                <w:sz w:val="24"/>
                <w:szCs w:val="24"/>
              </w:rPr>
            </w:pPr>
            <w:r>
              <w:rPr>
                <w:rFonts w:ascii="宋体" w:hAnsi="宋体" w:cs="宋体" w:hint="eastAsia"/>
                <w:sz w:val="24"/>
                <w:szCs w:val="24"/>
              </w:rPr>
              <w:t>姓 名</w:t>
            </w:r>
          </w:p>
        </w:tc>
        <w:tc>
          <w:tcPr>
            <w:tcW w:w="1997" w:type="dxa"/>
            <w:gridSpan w:val="3"/>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452"/>
              <w:rPr>
                <w:rFonts w:ascii="宋体" w:hAnsi="宋体" w:cs="宋体"/>
                <w:sz w:val="24"/>
                <w:szCs w:val="24"/>
              </w:rPr>
            </w:pPr>
            <w:r>
              <w:rPr>
                <w:rFonts w:ascii="宋体" w:hAnsi="宋体" w:cs="宋体" w:hint="eastAsia"/>
                <w:sz w:val="24"/>
                <w:szCs w:val="24"/>
              </w:rPr>
              <w:t>职务/职称</w:t>
            </w:r>
          </w:p>
        </w:tc>
        <w:tc>
          <w:tcPr>
            <w:tcW w:w="1513" w:type="dxa"/>
            <w:gridSpan w:val="3"/>
            <w:tcBorders>
              <w:top w:val="single" w:sz="4" w:space="0" w:color="000000"/>
              <w:left w:val="single" w:sz="4" w:space="0" w:color="000000"/>
              <w:bottom w:val="single" w:sz="4" w:space="0" w:color="000000"/>
              <w:right w:val="single" w:sz="4" w:space="0" w:color="000000"/>
            </w:tcBorders>
          </w:tcPr>
          <w:p w:rsidR="005726FE" w:rsidRDefault="00EF65AD">
            <w:pPr>
              <w:pStyle w:val="TableParagraph"/>
              <w:kinsoku w:val="0"/>
              <w:overflowPunct w:val="0"/>
              <w:spacing w:before="145"/>
              <w:ind w:left="450"/>
              <w:rPr>
                <w:rFonts w:ascii="宋体" w:hAnsi="宋体" w:cs="宋体"/>
                <w:sz w:val="24"/>
                <w:szCs w:val="24"/>
              </w:rPr>
            </w:pPr>
            <w:r>
              <w:rPr>
                <w:rFonts w:ascii="宋体" w:hAnsi="宋体" w:cs="宋体" w:hint="eastAsia"/>
                <w:sz w:val="24"/>
                <w:szCs w:val="24"/>
              </w:rPr>
              <w:t>年 龄</w:t>
            </w:r>
          </w:p>
        </w:tc>
        <w:tc>
          <w:tcPr>
            <w:tcW w:w="2517" w:type="dxa"/>
            <w:gridSpan w:val="2"/>
            <w:tcBorders>
              <w:top w:val="single" w:sz="4" w:space="0" w:color="000000"/>
              <w:left w:val="single" w:sz="4" w:space="0" w:color="000000"/>
              <w:bottom w:val="single" w:sz="4" w:space="0" w:color="000000"/>
              <w:right w:val="single" w:sz="4" w:space="0" w:color="000000"/>
            </w:tcBorders>
          </w:tcPr>
          <w:p w:rsidR="005726FE" w:rsidRDefault="00EF65AD">
            <w:pPr>
              <w:pStyle w:val="TableParagraph"/>
              <w:tabs>
                <w:tab w:val="left" w:pos="479"/>
              </w:tabs>
              <w:kinsoku w:val="0"/>
              <w:overflowPunct w:val="0"/>
              <w:spacing w:before="145"/>
              <w:ind w:right="1"/>
              <w:jc w:val="center"/>
              <w:rPr>
                <w:rFonts w:ascii="宋体" w:hAnsi="宋体" w:cs="宋体"/>
                <w:sz w:val="24"/>
                <w:szCs w:val="24"/>
              </w:rPr>
            </w:pPr>
            <w:r>
              <w:rPr>
                <w:rFonts w:ascii="宋体" w:hAnsi="宋体" w:cs="宋体" w:hint="eastAsia"/>
                <w:sz w:val="24"/>
                <w:szCs w:val="24"/>
              </w:rPr>
              <w:t>专</w:t>
            </w:r>
            <w:r>
              <w:rPr>
                <w:rFonts w:ascii="宋体" w:hAnsi="宋体" w:cs="宋体" w:hint="eastAsia"/>
                <w:sz w:val="24"/>
                <w:szCs w:val="24"/>
              </w:rPr>
              <w:tab/>
              <w:t>业</w:t>
            </w:r>
          </w:p>
        </w:tc>
      </w:tr>
      <w:tr w:rsidR="005726FE">
        <w:trPr>
          <w:trHeight w:hRule="exact" w:val="691"/>
          <w:jc w:val="center"/>
        </w:trPr>
        <w:tc>
          <w:tcPr>
            <w:tcW w:w="1242" w:type="dxa"/>
            <w:vMerge/>
            <w:tcBorders>
              <w:top w:val="single" w:sz="4" w:space="0" w:color="000000"/>
              <w:left w:val="single" w:sz="4" w:space="0" w:color="000000"/>
              <w:bottom w:val="single" w:sz="4" w:space="0" w:color="000000"/>
              <w:right w:val="single" w:sz="4" w:space="0" w:color="000000"/>
            </w:tcBorders>
          </w:tcPr>
          <w:p w:rsidR="005726FE" w:rsidRDefault="005726FE">
            <w:pPr>
              <w:pStyle w:val="TableParagraph"/>
              <w:tabs>
                <w:tab w:val="left" w:pos="479"/>
              </w:tabs>
              <w:kinsoku w:val="0"/>
              <w:overflowPunct w:val="0"/>
              <w:spacing w:before="145"/>
              <w:ind w:right="1"/>
              <w:jc w:val="center"/>
              <w:rPr>
                <w:rFonts w:ascii="宋体" w:hAnsi="宋体" w:cs="宋体"/>
                <w:sz w:val="24"/>
                <w:szCs w:val="24"/>
              </w:rPr>
            </w:pPr>
          </w:p>
        </w:tc>
        <w:tc>
          <w:tcPr>
            <w:tcW w:w="1445" w:type="dxa"/>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997"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513"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2517"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vMerge/>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445" w:type="dxa"/>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997"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513"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2517"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691"/>
          <w:jc w:val="center"/>
        </w:trPr>
        <w:tc>
          <w:tcPr>
            <w:tcW w:w="1242" w:type="dxa"/>
            <w:vMerge/>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445" w:type="dxa"/>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997"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1513" w:type="dxa"/>
            <w:gridSpan w:val="3"/>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c>
          <w:tcPr>
            <w:tcW w:w="2517" w:type="dxa"/>
            <w:gridSpan w:val="2"/>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r w:rsidR="005726FE">
        <w:trPr>
          <w:trHeight w:hRule="exact" w:val="2563"/>
          <w:jc w:val="center"/>
        </w:trPr>
        <w:tc>
          <w:tcPr>
            <w:tcW w:w="1242" w:type="dxa"/>
            <w:tcBorders>
              <w:top w:val="single" w:sz="4" w:space="0" w:color="000000"/>
              <w:left w:val="single" w:sz="4" w:space="0" w:color="000000"/>
              <w:bottom w:val="single" w:sz="4" w:space="0" w:color="000000"/>
              <w:right w:val="single" w:sz="4" w:space="0" w:color="000000"/>
            </w:tcBorders>
          </w:tcPr>
          <w:p w:rsidR="005726FE" w:rsidRDefault="005726FE">
            <w:pPr>
              <w:pStyle w:val="TableParagraph"/>
              <w:kinsoku w:val="0"/>
              <w:overflowPunct w:val="0"/>
              <w:rPr>
                <w:rFonts w:ascii="宋体" w:hAnsi="宋体" w:cs="宋体"/>
                <w:b/>
                <w:bCs/>
                <w:sz w:val="24"/>
                <w:szCs w:val="24"/>
              </w:rPr>
            </w:pPr>
          </w:p>
          <w:p w:rsidR="005726FE" w:rsidRDefault="005726FE">
            <w:pPr>
              <w:pStyle w:val="TableParagraph"/>
              <w:kinsoku w:val="0"/>
              <w:overflowPunct w:val="0"/>
              <w:spacing w:before="1"/>
              <w:rPr>
                <w:rFonts w:ascii="宋体" w:hAnsi="宋体" w:cs="宋体"/>
                <w:b/>
                <w:bCs/>
                <w:sz w:val="24"/>
                <w:szCs w:val="24"/>
              </w:rPr>
            </w:pPr>
          </w:p>
          <w:p w:rsidR="005726FE" w:rsidRDefault="00EF65AD">
            <w:pPr>
              <w:pStyle w:val="TableParagraph"/>
              <w:kinsoku w:val="0"/>
              <w:overflowPunct w:val="0"/>
              <w:spacing w:line="237" w:lineRule="auto"/>
              <w:ind w:left="497" w:right="493"/>
              <w:jc w:val="both"/>
              <w:rPr>
                <w:rFonts w:ascii="宋体" w:hAnsi="宋体" w:cs="宋体"/>
                <w:sz w:val="24"/>
                <w:szCs w:val="24"/>
              </w:rPr>
            </w:pPr>
            <w:r>
              <w:rPr>
                <w:rFonts w:ascii="宋体" w:hAnsi="宋体" w:cs="宋体" w:hint="eastAsia"/>
                <w:sz w:val="24"/>
                <w:szCs w:val="24"/>
              </w:rPr>
              <w:t>单 位 概 况</w:t>
            </w:r>
          </w:p>
        </w:tc>
        <w:tc>
          <w:tcPr>
            <w:tcW w:w="7472" w:type="dxa"/>
            <w:gridSpan w:val="9"/>
            <w:tcBorders>
              <w:top w:val="single" w:sz="4" w:space="0" w:color="000000"/>
              <w:left w:val="single" w:sz="4" w:space="0" w:color="000000"/>
              <w:bottom w:val="single" w:sz="4" w:space="0" w:color="000000"/>
              <w:right w:val="single" w:sz="4" w:space="0" w:color="000000"/>
            </w:tcBorders>
          </w:tcPr>
          <w:p w:rsidR="005726FE" w:rsidRDefault="005726FE">
            <w:pPr>
              <w:rPr>
                <w:rFonts w:ascii="宋体" w:hAnsi="宋体" w:cs="宋体"/>
                <w:sz w:val="24"/>
              </w:rPr>
            </w:pPr>
          </w:p>
        </w:tc>
      </w:tr>
    </w:tbl>
    <w:bookmarkEnd w:id="107"/>
    <w:bookmarkEnd w:id="108"/>
    <w:bookmarkEnd w:id="109"/>
    <w:p w:rsidR="005726FE" w:rsidRDefault="00EF65AD">
      <w:pPr>
        <w:tabs>
          <w:tab w:val="left" w:pos="1365"/>
        </w:tabs>
        <w:spacing w:line="360" w:lineRule="auto"/>
        <w:rPr>
          <w:rFonts w:ascii="宋体" w:hAnsi="宋体" w:cs="宋体"/>
          <w:sz w:val="24"/>
        </w:rPr>
      </w:pPr>
      <w:r>
        <w:rPr>
          <w:rFonts w:ascii="宋体" w:hAnsi="宋体" w:cs="宋体" w:hint="eastAsia"/>
          <w:sz w:val="24"/>
        </w:rPr>
        <w:t>2、工商营业执照（复印件）；</w:t>
      </w:r>
    </w:p>
    <w:p w:rsidR="005726FE" w:rsidRDefault="00EF65AD">
      <w:pPr>
        <w:tabs>
          <w:tab w:val="left" w:pos="1365"/>
        </w:tabs>
        <w:spacing w:line="360" w:lineRule="auto"/>
        <w:rPr>
          <w:rFonts w:ascii="宋体" w:hAnsi="宋体" w:cs="宋体"/>
          <w:sz w:val="24"/>
        </w:rPr>
      </w:pPr>
      <w:r>
        <w:rPr>
          <w:rFonts w:ascii="宋体" w:hAnsi="宋体" w:cs="宋体" w:hint="eastAsia"/>
          <w:sz w:val="24"/>
        </w:rPr>
        <w:t>3、相关资质证明证书（复印件）;</w:t>
      </w:r>
    </w:p>
    <w:p w:rsidR="005726FE" w:rsidRDefault="00EF65AD">
      <w:pPr>
        <w:widowControl/>
        <w:tabs>
          <w:tab w:val="left" w:pos="6660"/>
        </w:tabs>
        <w:jc w:val="center"/>
        <w:outlineLvl w:val="0"/>
        <w:rPr>
          <w:rFonts w:ascii="宋体" w:hAnsi="宋体" w:cs="宋体"/>
          <w:b/>
          <w:bCs/>
          <w:sz w:val="24"/>
        </w:rPr>
      </w:pPr>
      <w:r>
        <w:rPr>
          <w:rFonts w:ascii="宋体" w:hAnsi="宋体" w:cs="宋体" w:hint="eastAsia"/>
          <w:sz w:val="24"/>
        </w:rPr>
        <w:br w:type="page"/>
      </w:r>
      <w:r>
        <w:rPr>
          <w:rFonts w:ascii="宋体" w:hAnsi="宋体" w:cs="宋体" w:hint="eastAsia"/>
          <w:b/>
          <w:bCs/>
          <w:sz w:val="24"/>
        </w:rPr>
        <w:lastRenderedPageBreak/>
        <w:t>五、政府采购承诺书</w:t>
      </w:r>
    </w:p>
    <w:p w:rsidR="005726FE" w:rsidRDefault="005726FE">
      <w:pPr>
        <w:pStyle w:val="a4"/>
        <w:rPr>
          <w:rFonts w:ascii="宋体" w:hAnsi="宋体" w:cs="宋体"/>
          <w:sz w:val="24"/>
          <w:szCs w:val="24"/>
        </w:rPr>
      </w:pPr>
    </w:p>
    <w:p w:rsidR="005726FE" w:rsidRDefault="00EF65AD">
      <w:pPr>
        <w:pStyle w:val="31"/>
        <w:tabs>
          <w:tab w:val="right" w:leader="dot" w:pos="8987"/>
        </w:tabs>
        <w:rPr>
          <w:rFonts w:ascii="宋体" w:hAnsi="宋体" w:cs="宋体"/>
          <w:i w:val="0"/>
          <w:iCs w:val="0"/>
          <w:sz w:val="24"/>
          <w:szCs w:val="24"/>
        </w:rPr>
      </w:pPr>
      <w:r>
        <w:rPr>
          <w:rFonts w:ascii="宋体" w:hAnsi="宋体" w:cs="宋体" w:hint="eastAsia"/>
          <w:i w:val="0"/>
          <w:iCs w:val="0"/>
          <w:sz w:val="24"/>
          <w:szCs w:val="24"/>
        </w:rPr>
        <w:t>新疆君凯杰工程项目管理有限公司：</w:t>
      </w:r>
    </w:p>
    <w:p w:rsidR="005726FE" w:rsidRDefault="00EF65AD">
      <w:pPr>
        <w:spacing w:before="50" w:after="50"/>
        <w:ind w:firstLineChars="181" w:firstLine="434"/>
        <w:rPr>
          <w:rFonts w:ascii="宋体" w:hAnsi="宋体" w:cs="宋体"/>
          <w:sz w:val="24"/>
        </w:rPr>
      </w:pPr>
      <w:r>
        <w:rPr>
          <w:rFonts w:ascii="宋体" w:hAnsi="宋体" w:cs="宋体" w:hint="eastAsia"/>
          <w:sz w:val="24"/>
        </w:rPr>
        <w:t xml:space="preserve"> 根据采购文件（采购编号</w:t>
      </w:r>
      <w:r>
        <w:rPr>
          <w:rFonts w:ascii="宋体" w:hAnsi="宋体" w:cs="宋体" w:hint="eastAsia"/>
          <w:b/>
          <w:bCs/>
          <w:sz w:val="24"/>
        </w:rPr>
        <w:t xml:space="preserve">：       </w:t>
      </w:r>
      <w:r>
        <w:rPr>
          <w:rFonts w:ascii="宋体" w:hAnsi="宋体" w:cs="宋体" w:hint="eastAsia"/>
          <w:sz w:val="24"/>
        </w:rPr>
        <w:t>）的要求，我公司郑重承诺：</w:t>
      </w:r>
    </w:p>
    <w:p w:rsidR="005726FE" w:rsidRDefault="00EF65AD">
      <w:pPr>
        <w:spacing w:before="120" w:after="50"/>
        <w:ind w:firstLineChars="200" w:firstLine="480"/>
        <w:rPr>
          <w:rFonts w:ascii="宋体" w:hAnsi="宋体" w:cs="宋体"/>
          <w:sz w:val="24"/>
        </w:rPr>
      </w:pPr>
      <w:r>
        <w:rPr>
          <w:rFonts w:ascii="宋体" w:hAnsi="宋体" w:cs="宋体" w:hint="eastAsia"/>
          <w:sz w:val="24"/>
        </w:rPr>
        <w:t>一、我公司已认真阅读采购文件中所涉及的事项、条款和技术规范、参数，依据采购文件要求和响应文件的承诺，按成交价格及时向用户单位提供采购相关服务，且不在合同内容之外，提出任何附加条款。</w:t>
      </w:r>
    </w:p>
    <w:p w:rsidR="005726FE" w:rsidRDefault="00EF65AD">
      <w:pPr>
        <w:spacing w:before="120" w:after="50"/>
        <w:ind w:firstLineChars="190" w:firstLine="456"/>
        <w:rPr>
          <w:rFonts w:ascii="宋体" w:hAnsi="宋体" w:cs="宋体"/>
          <w:sz w:val="24"/>
        </w:rPr>
      </w:pPr>
      <w:r>
        <w:rPr>
          <w:rFonts w:ascii="宋体" w:hAnsi="宋体" w:cs="宋体" w:hint="eastAsia"/>
          <w:sz w:val="24"/>
        </w:rPr>
        <w:t>二、保证在服务时按合同文本规定内容与采购单位签订合同，并按合同履约提供服务。</w:t>
      </w:r>
    </w:p>
    <w:p w:rsidR="005726FE" w:rsidRDefault="00EF65AD">
      <w:pPr>
        <w:spacing w:before="120" w:after="50"/>
        <w:ind w:firstLineChars="190" w:firstLine="456"/>
        <w:rPr>
          <w:rFonts w:ascii="宋体" w:hAnsi="宋体" w:cs="宋体"/>
          <w:sz w:val="24"/>
        </w:rPr>
      </w:pPr>
      <w:r>
        <w:rPr>
          <w:rFonts w:ascii="宋体" w:hAnsi="宋体" w:cs="宋体" w:hint="eastAsia"/>
          <w:sz w:val="24"/>
        </w:rPr>
        <w:t>三、我公司同意采购人为实施政府采购工作的需要可以在有关网站和相关文件上公布我方成交价以及相关的信息。</w:t>
      </w:r>
    </w:p>
    <w:p w:rsidR="005726FE" w:rsidRDefault="00EF65AD">
      <w:pPr>
        <w:spacing w:before="120" w:after="50"/>
        <w:ind w:firstLineChars="200" w:firstLine="480"/>
        <w:rPr>
          <w:rFonts w:ascii="宋体" w:hAnsi="宋体" w:cs="宋体"/>
          <w:sz w:val="24"/>
        </w:rPr>
      </w:pPr>
      <w:r>
        <w:rPr>
          <w:rFonts w:ascii="宋体" w:hAnsi="宋体" w:cs="宋体" w:hint="eastAsia"/>
          <w:sz w:val="24"/>
        </w:rPr>
        <w:t>四、如发现我公司因自身原因违反采购文件或承诺书的有关规定或承诺，采购人有权根据有关规定对我公司进行处罚，直至停止我公司中标供应商资格，情节严重的，列入政府采购不良供应商名单。</w:t>
      </w:r>
    </w:p>
    <w:p w:rsidR="005726FE" w:rsidRDefault="00EF65AD">
      <w:pPr>
        <w:spacing w:before="120" w:after="50"/>
        <w:ind w:firstLineChars="150" w:firstLine="360"/>
        <w:rPr>
          <w:rFonts w:ascii="宋体" w:hAnsi="宋体" w:cs="宋体"/>
          <w:sz w:val="24"/>
        </w:rPr>
      </w:pPr>
      <w:r>
        <w:rPr>
          <w:rFonts w:ascii="宋体" w:hAnsi="宋体" w:cs="宋体" w:hint="eastAsia"/>
          <w:sz w:val="24"/>
        </w:rPr>
        <w:t xml:space="preserve"> 本承诺书自签字之日起生效。 </w:t>
      </w:r>
    </w:p>
    <w:p w:rsidR="005726FE" w:rsidRDefault="00EF65AD">
      <w:pPr>
        <w:ind w:firstLineChars="200" w:firstLine="480"/>
        <w:rPr>
          <w:rFonts w:ascii="宋体" w:hAnsi="宋体" w:cs="宋体"/>
          <w:sz w:val="24"/>
        </w:rPr>
      </w:pPr>
      <w:r>
        <w:rPr>
          <w:rFonts w:ascii="宋体" w:hAnsi="宋体" w:cs="宋体" w:hint="eastAsia"/>
          <w:sz w:val="24"/>
        </w:rPr>
        <w:t>承诺单位：（盖章）            法人或授权委托人：（签字）</w:t>
      </w:r>
    </w:p>
    <w:p w:rsidR="005726FE" w:rsidRDefault="00EF65AD">
      <w:pPr>
        <w:ind w:firstLineChars="200" w:firstLine="480"/>
        <w:rPr>
          <w:rFonts w:ascii="宋体" w:hAnsi="宋体" w:cs="宋体"/>
          <w:sz w:val="24"/>
        </w:rPr>
      </w:pPr>
      <w:r>
        <w:rPr>
          <w:rFonts w:ascii="宋体" w:hAnsi="宋体" w:cs="宋体" w:hint="eastAsia"/>
          <w:sz w:val="24"/>
        </w:rPr>
        <w:t xml:space="preserve">地    址：                    电    话：              </w:t>
      </w:r>
    </w:p>
    <w:p w:rsidR="005726FE" w:rsidRDefault="00EF65AD">
      <w:pPr>
        <w:ind w:firstLineChars="200" w:firstLine="480"/>
        <w:rPr>
          <w:rFonts w:ascii="宋体" w:hAnsi="宋体" w:cs="宋体"/>
          <w:sz w:val="24"/>
        </w:rPr>
      </w:pPr>
      <w:r>
        <w:rPr>
          <w:rFonts w:ascii="宋体" w:hAnsi="宋体" w:cs="宋体" w:hint="eastAsia"/>
          <w:sz w:val="24"/>
        </w:rPr>
        <w:t>传    真：                    年   月   日</w:t>
      </w:r>
    </w:p>
    <w:p w:rsidR="005726FE" w:rsidRDefault="00EF65AD">
      <w:pPr>
        <w:tabs>
          <w:tab w:val="left" w:pos="1365"/>
        </w:tabs>
        <w:spacing w:line="360" w:lineRule="auto"/>
        <w:jc w:val="center"/>
        <w:rPr>
          <w:rFonts w:ascii="宋体" w:hAnsi="宋体" w:cs="宋体"/>
          <w:sz w:val="24"/>
        </w:rPr>
      </w:pPr>
      <w:r>
        <w:rPr>
          <w:rFonts w:ascii="宋体" w:hAnsi="宋体" w:cs="宋体" w:hint="eastAsia"/>
          <w:sz w:val="24"/>
        </w:rPr>
        <w:br w:type="page"/>
      </w:r>
      <w:r>
        <w:rPr>
          <w:rFonts w:ascii="宋体" w:hAnsi="宋体" w:cs="宋体" w:hint="eastAsia"/>
          <w:b/>
          <w:bCs/>
          <w:sz w:val="24"/>
        </w:rPr>
        <w:lastRenderedPageBreak/>
        <w:t>六、近年有关业绩证明文件</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373"/>
        <w:gridCol w:w="3014"/>
        <w:gridCol w:w="1133"/>
        <w:gridCol w:w="1808"/>
      </w:tblGrid>
      <w:tr w:rsidR="005726FE">
        <w:trPr>
          <w:trHeight w:val="567"/>
          <w:jc w:val="center"/>
        </w:trPr>
        <w:tc>
          <w:tcPr>
            <w:tcW w:w="675"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序号</w:t>
            </w:r>
          </w:p>
        </w:tc>
        <w:tc>
          <w:tcPr>
            <w:tcW w:w="2373"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客户名称</w:t>
            </w:r>
          </w:p>
        </w:tc>
        <w:tc>
          <w:tcPr>
            <w:tcW w:w="3014"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项目名称及合同金额（万元）</w:t>
            </w:r>
          </w:p>
        </w:tc>
        <w:tc>
          <w:tcPr>
            <w:tcW w:w="1133"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实施时间</w:t>
            </w:r>
          </w:p>
        </w:tc>
        <w:tc>
          <w:tcPr>
            <w:tcW w:w="1808"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联系人及电话</w:t>
            </w:r>
          </w:p>
        </w:tc>
      </w:tr>
      <w:tr w:rsidR="005726FE">
        <w:trPr>
          <w:trHeight w:val="567"/>
          <w:jc w:val="center"/>
        </w:trPr>
        <w:tc>
          <w:tcPr>
            <w:tcW w:w="675"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1</w:t>
            </w:r>
          </w:p>
        </w:tc>
        <w:tc>
          <w:tcPr>
            <w:tcW w:w="2373" w:type="dxa"/>
            <w:vAlign w:val="center"/>
          </w:tcPr>
          <w:p w:rsidR="005726FE" w:rsidRDefault="005726FE">
            <w:pPr>
              <w:jc w:val="center"/>
              <w:rPr>
                <w:rFonts w:ascii="宋体" w:hAnsi="宋体" w:cs="宋体"/>
                <w:spacing w:val="-1"/>
                <w:kern w:val="0"/>
                <w:sz w:val="24"/>
              </w:rPr>
            </w:pPr>
          </w:p>
        </w:tc>
        <w:tc>
          <w:tcPr>
            <w:tcW w:w="3014" w:type="dxa"/>
            <w:vAlign w:val="center"/>
          </w:tcPr>
          <w:p w:rsidR="005726FE" w:rsidRDefault="005726FE">
            <w:pPr>
              <w:jc w:val="center"/>
              <w:rPr>
                <w:rFonts w:ascii="宋体" w:hAnsi="宋体" w:cs="宋体"/>
                <w:spacing w:val="-1"/>
                <w:kern w:val="0"/>
                <w:sz w:val="24"/>
              </w:rPr>
            </w:pPr>
          </w:p>
        </w:tc>
        <w:tc>
          <w:tcPr>
            <w:tcW w:w="1133" w:type="dxa"/>
            <w:vAlign w:val="center"/>
          </w:tcPr>
          <w:p w:rsidR="005726FE" w:rsidRDefault="005726FE">
            <w:pPr>
              <w:jc w:val="center"/>
              <w:rPr>
                <w:rFonts w:ascii="宋体" w:hAnsi="宋体" w:cs="宋体"/>
                <w:spacing w:val="-1"/>
                <w:kern w:val="0"/>
                <w:sz w:val="24"/>
              </w:rPr>
            </w:pPr>
          </w:p>
        </w:tc>
        <w:tc>
          <w:tcPr>
            <w:tcW w:w="1808" w:type="dxa"/>
            <w:vAlign w:val="center"/>
          </w:tcPr>
          <w:p w:rsidR="005726FE" w:rsidRDefault="005726FE">
            <w:pPr>
              <w:jc w:val="center"/>
              <w:rPr>
                <w:rFonts w:ascii="宋体" w:hAnsi="宋体" w:cs="宋体"/>
                <w:spacing w:val="-1"/>
                <w:kern w:val="0"/>
                <w:sz w:val="24"/>
              </w:rPr>
            </w:pPr>
          </w:p>
        </w:tc>
      </w:tr>
      <w:tr w:rsidR="005726FE">
        <w:trPr>
          <w:trHeight w:val="567"/>
          <w:jc w:val="center"/>
        </w:trPr>
        <w:tc>
          <w:tcPr>
            <w:tcW w:w="675"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2</w:t>
            </w:r>
          </w:p>
        </w:tc>
        <w:tc>
          <w:tcPr>
            <w:tcW w:w="2373" w:type="dxa"/>
            <w:vAlign w:val="center"/>
          </w:tcPr>
          <w:p w:rsidR="005726FE" w:rsidRDefault="005726FE">
            <w:pPr>
              <w:jc w:val="center"/>
              <w:rPr>
                <w:rFonts w:ascii="宋体" w:hAnsi="宋体" w:cs="宋体"/>
                <w:spacing w:val="-1"/>
                <w:kern w:val="0"/>
                <w:sz w:val="24"/>
              </w:rPr>
            </w:pPr>
          </w:p>
        </w:tc>
        <w:tc>
          <w:tcPr>
            <w:tcW w:w="3014" w:type="dxa"/>
            <w:vAlign w:val="center"/>
          </w:tcPr>
          <w:p w:rsidR="005726FE" w:rsidRDefault="005726FE">
            <w:pPr>
              <w:jc w:val="center"/>
              <w:rPr>
                <w:rFonts w:ascii="宋体" w:hAnsi="宋体" w:cs="宋体"/>
                <w:spacing w:val="-1"/>
                <w:kern w:val="0"/>
                <w:sz w:val="24"/>
              </w:rPr>
            </w:pPr>
          </w:p>
        </w:tc>
        <w:tc>
          <w:tcPr>
            <w:tcW w:w="1133" w:type="dxa"/>
            <w:vAlign w:val="center"/>
          </w:tcPr>
          <w:p w:rsidR="005726FE" w:rsidRDefault="005726FE">
            <w:pPr>
              <w:jc w:val="center"/>
              <w:rPr>
                <w:rFonts w:ascii="宋体" w:hAnsi="宋体" w:cs="宋体"/>
                <w:spacing w:val="-1"/>
                <w:kern w:val="0"/>
                <w:sz w:val="24"/>
              </w:rPr>
            </w:pPr>
          </w:p>
        </w:tc>
        <w:tc>
          <w:tcPr>
            <w:tcW w:w="1808" w:type="dxa"/>
            <w:vAlign w:val="center"/>
          </w:tcPr>
          <w:p w:rsidR="005726FE" w:rsidRDefault="005726FE">
            <w:pPr>
              <w:jc w:val="center"/>
              <w:rPr>
                <w:rFonts w:ascii="宋体" w:hAnsi="宋体" w:cs="宋体"/>
                <w:spacing w:val="-1"/>
                <w:kern w:val="0"/>
                <w:sz w:val="24"/>
              </w:rPr>
            </w:pPr>
          </w:p>
        </w:tc>
      </w:tr>
      <w:tr w:rsidR="005726FE">
        <w:trPr>
          <w:trHeight w:val="567"/>
          <w:jc w:val="center"/>
        </w:trPr>
        <w:tc>
          <w:tcPr>
            <w:tcW w:w="675"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3</w:t>
            </w:r>
          </w:p>
        </w:tc>
        <w:tc>
          <w:tcPr>
            <w:tcW w:w="2373" w:type="dxa"/>
            <w:vAlign w:val="center"/>
          </w:tcPr>
          <w:p w:rsidR="005726FE" w:rsidRDefault="005726FE">
            <w:pPr>
              <w:jc w:val="center"/>
              <w:rPr>
                <w:rFonts w:ascii="宋体" w:hAnsi="宋体" w:cs="宋体"/>
                <w:spacing w:val="-1"/>
                <w:kern w:val="0"/>
                <w:sz w:val="24"/>
              </w:rPr>
            </w:pPr>
          </w:p>
        </w:tc>
        <w:tc>
          <w:tcPr>
            <w:tcW w:w="3014" w:type="dxa"/>
            <w:vAlign w:val="center"/>
          </w:tcPr>
          <w:p w:rsidR="005726FE" w:rsidRDefault="005726FE">
            <w:pPr>
              <w:jc w:val="center"/>
              <w:rPr>
                <w:rFonts w:ascii="宋体" w:hAnsi="宋体" w:cs="宋体"/>
                <w:spacing w:val="-1"/>
                <w:kern w:val="0"/>
                <w:sz w:val="24"/>
              </w:rPr>
            </w:pPr>
          </w:p>
        </w:tc>
        <w:tc>
          <w:tcPr>
            <w:tcW w:w="1133" w:type="dxa"/>
            <w:vAlign w:val="center"/>
          </w:tcPr>
          <w:p w:rsidR="005726FE" w:rsidRDefault="005726FE">
            <w:pPr>
              <w:jc w:val="center"/>
              <w:rPr>
                <w:rFonts w:ascii="宋体" w:hAnsi="宋体" w:cs="宋体"/>
                <w:spacing w:val="-1"/>
                <w:kern w:val="0"/>
                <w:sz w:val="24"/>
              </w:rPr>
            </w:pPr>
          </w:p>
        </w:tc>
        <w:tc>
          <w:tcPr>
            <w:tcW w:w="1808" w:type="dxa"/>
            <w:vAlign w:val="center"/>
          </w:tcPr>
          <w:p w:rsidR="005726FE" w:rsidRDefault="005726FE">
            <w:pPr>
              <w:jc w:val="center"/>
              <w:rPr>
                <w:rFonts w:ascii="宋体" w:hAnsi="宋体" w:cs="宋体"/>
                <w:spacing w:val="-1"/>
                <w:kern w:val="0"/>
                <w:sz w:val="24"/>
              </w:rPr>
            </w:pPr>
          </w:p>
        </w:tc>
      </w:tr>
      <w:tr w:rsidR="005726FE">
        <w:trPr>
          <w:trHeight w:val="567"/>
          <w:jc w:val="center"/>
        </w:trPr>
        <w:tc>
          <w:tcPr>
            <w:tcW w:w="675" w:type="dxa"/>
            <w:vAlign w:val="center"/>
          </w:tcPr>
          <w:p w:rsidR="005726FE" w:rsidRDefault="00EF65AD">
            <w:pPr>
              <w:jc w:val="center"/>
              <w:rPr>
                <w:rFonts w:ascii="宋体" w:hAnsi="宋体" w:cs="宋体"/>
                <w:spacing w:val="-1"/>
                <w:kern w:val="0"/>
                <w:sz w:val="24"/>
              </w:rPr>
            </w:pPr>
            <w:r>
              <w:rPr>
                <w:rFonts w:ascii="宋体" w:hAnsi="宋体" w:cs="宋体" w:hint="eastAsia"/>
                <w:spacing w:val="-1"/>
                <w:kern w:val="0"/>
                <w:sz w:val="24"/>
              </w:rPr>
              <w:t>…</w:t>
            </w:r>
          </w:p>
        </w:tc>
        <w:tc>
          <w:tcPr>
            <w:tcW w:w="2373" w:type="dxa"/>
            <w:vAlign w:val="center"/>
          </w:tcPr>
          <w:p w:rsidR="005726FE" w:rsidRDefault="005726FE">
            <w:pPr>
              <w:jc w:val="center"/>
              <w:rPr>
                <w:rFonts w:ascii="宋体" w:hAnsi="宋体" w:cs="宋体"/>
                <w:spacing w:val="-1"/>
                <w:kern w:val="0"/>
                <w:sz w:val="24"/>
              </w:rPr>
            </w:pPr>
          </w:p>
        </w:tc>
        <w:tc>
          <w:tcPr>
            <w:tcW w:w="3014" w:type="dxa"/>
            <w:vAlign w:val="center"/>
          </w:tcPr>
          <w:p w:rsidR="005726FE" w:rsidRDefault="005726FE">
            <w:pPr>
              <w:jc w:val="center"/>
              <w:rPr>
                <w:rFonts w:ascii="宋体" w:hAnsi="宋体" w:cs="宋体"/>
                <w:spacing w:val="-1"/>
                <w:kern w:val="0"/>
                <w:sz w:val="24"/>
              </w:rPr>
            </w:pPr>
          </w:p>
        </w:tc>
        <w:tc>
          <w:tcPr>
            <w:tcW w:w="1133" w:type="dxa"/>
            <w:vAlign w:val="center"/>
          </w:tcPr>
          <w:p w:rsidR="005726FE" w:rsidRDefault="005726FE">
            <w:pPr>
              <w:jc w:val="center"/>
              <w:rPr>
                <w:rFonts w:ascii="宋体" w:hAnsi="宋体" w:cs="宋体"/>
                <w:spacing w:val="-1"/>
                <w:kern w:val="0"/>
                <w:sz w:val="24"/>
              </w:rPr>
            </w:pPr>
          </w:p>
        </w:tc>
        <w:tc>
          <w:tcPr>
            <w:tcW w:w="1808" w:type="dxa"/>
            <w:vAlign w:val="center"/>
          </w:tcPr>
          <w:p w:rsidR="005726FE" w:rsidRDefault="005726FE">
            <w:pPr>
              <w:jc w:val="center"/>
              <w:rPr>
                <w:rFonts w:ascii="宋体" w:hAnsi="宋体" w:cs="宋体"/>
                <w:spacing w:val="-1"/>
                <w:kern w:val="0"/>
                <w:sz w:val="24"/>
              </w:rPr>
            </w:pPr>
          </w:p>
        </w:tc>
      </w:tr>
    </w:tbl>
    <w:p w:rsidR="005726FE" w:rsidRDefault="00EF65AD">
      <w:pPr>
        <w:rPr>
          <w:rFonts w:ascii="宋体" w:hAnsi="宋体" w:cs="宋体"/>
          <w:spacing w:val="-1"/>
          <w:kern w:val="0"/>
          <w:sz w:val="24"/>
        </w:rPr>
      </w:pPr>
      <w:r>
        <w:rPr>
          <w:rFonts w:ascii="宋体" w:hAnsi="宋体" w:cs="宋体" w:hint="eastAsia"/>
          <w:spacing w:val="-1"/>
          <w:kern w:val="0"/>
          <w:sz w:val="24"/>
        </w:rPr>
        <w:t>注：根据评审表的要求提交相应资料。</w:t>
      </w:r>
    </w:p>
    <w:p w:rsidR="005726FE" w:rsidRDefault="005726FE">
      <w:pPr>
        <w:pStyle w:val="a8"/>
        <w:kinsoku w:val="0"/>
        <w:overflowPunct w:val="0"/>
        <w:rPr>
          <w:rFonts w:ascii="宋体" w:hAnsi="宋体" w:cs="宋体"/>
        </w:rPr>
      </w:pPr>
    </w:p>
    <w:p w:rsidR="005726FE" w:rsidRDefault="005726FE">
      <w:pPr>
        <w:pStyle w:val="a8"/>
        <w:kinsoku w:val="0"/>
        <w:overflowPunct w:val="0"/>
        <w:spacing w:before="10"/>
        <w:rPr>
          <w:rFonts w:ascii="宋体" w:hAnsi="宋体" w:cs="宋体"/>
        </w:rPr>
      </w:pPr>
    </w:p>
    <w:p w:rsidR="005726FE" w:rsidRDefault="00EF65AD">
      <w:pPr>
        <w:pStyle w:val="a8"/>
        <w:tabs>
          <w:tab w:val="left" w:pos="7078"/>
        </w:tabs>
        <w:kinsoku w:val="0"/>
        <w:overflowPunct w:val="0"/>
        <w:spacing w:line="337" w:lineRule="auto"/>
        <w:ind w:left="3598" w:right="1266" w:firstLineChars="300" w:firstLine="714"/>
        <w:rPr>
          <w:rFonts w:ascii="宋体" w:hAnsi="宋体" w:cs="宋体"/>
          <w:spacing w:val="23"/>
        </w:rPr>
      </w:pPr>
      <w:r>
        <w:rPr>
          <w:rFonts w:ascii="宋体" w:hAnsi="宋体" w:cs="宋体" w:hint="eastAsia"/>
          <w:spacing w:val="-1"/>
        </w:rPr>
        <w:t>供应商：</w:t>
      </w:r>
      <w:r>
        <w:rPr>
          <w:rFonts w:ascii="宋体" w:hAnsi="宋体" w:cs="宋体" w:hint="eastAsia"/>
          <w:u w:val="single"/>
        </w:rPr>
        <w:t>（公章）</w:t>
      </w:r>
      <w:r>
        <w:rPr>
          <w:rFonts w:ascii="宋体" w:hAnsi="宋体" w:cs="宋体" w:hint="eastAsia"/>
          <w:spacing w:val="23"/>
        </w:rPr>
        <w:t xml:space="preserve"> </w:t>
      </w:r>
    </w:p>
    <w:p w:rsidR="005726FE" w:rsidRDefault="00EF65AD">
      <w:pPr>
        <w:pStyle w:val="a8"/>
        <w:tabs>
          <w:tab w:val="left" w:pos="7078"/>
        </w:tabs>
        <w:kinsoku w:val="0"/>
        <w:overflowPunct w:val="0"/>
        <w:spacing w:line="337" w:lineRule="auto"/>
        <w:ind w:left="3598" w:right="1266" w:firstLineChars="200" w:firstLine="476"/>
        <w:rPr>
          <w:rFonts w:ascii="宋体" w:hAnsi="宋体" w:cs="宋体"/>
        </w:rPr>
      </w:pPr>
      <w:r>
        <w:rPr>
          <w:rFonts w:ascii="宋体" w:hAnsi="宋体" w:cs="宋体" w:hint="eastAsia"/>
          <w:spacing w:val="-1"/>
        </w:rPr>
        <w:t>法定代表人或委托人：</w:t>
      </w:r>
      <w:r>
        <w:rPr>
          <w:rFonts w:ascii="宋体" w:hAnsi="宋体" w:cs="宋体" w:hint="eastAsia"/>
          <w:u w:val="single"/>
        </w:rPr>
        <w:t>（签字）</w:t>
      </w:r>
    </w:p>
    <w:p w:rsidR="005726FE" w:rsidRDefault="005726FE">
      <w:pPr>
        <w:pStyle w:val="a8"/>
        <w:kinsoku w:val="0"/>
        <w:overflowPunct w:val="0"/>
        <w:spacing w:before="11"/>
        <w:rPr>
          <w:rFonts w:ascii="宋体" w:hAnsi="宋体" w:cs="宋体"/>
        </w:rPr>
      </w:pPr>
    </w:p>
    <w:p w:rsidR="005726FE" w:rsidRDefault="00EF65AD">
      <w:pPr>
        <w:pStyle w:val="a8"/>
        <w:tabs>
          <w:tab w:val="left" w:pos="5158"/>
          <w:tab w:val="left" w:pos="5998"/>
          <w:tab w:val="left" w:pos="6838"/>
        </w:tabs>
        <w:kinsoku w:val="0"/>
        <w:overflowPunct w:val="0"/>
        <w:spacing w:before="26"/>
        <w:ind w:left="4437" w:right="118"/>
        <w:rPr>
          <w:rFonts w:ascii="宋体" w:hAnsi="宋体" w:cs="宋体"/>
        </w:rPr>
      </w:pPr>
      <w:r>
        <w:rPr>
          <w:rFonts w:ascii="宋体" w:hAnsi="宋体" w:cs="宋体" w:hint="eastAsia"/>
          <w:u w:val="single"/>
        </w:rPr>
        <w:t xml:space="preserve"> </w:t>
      </w:r>
      <w:r>
        <w:rPr>
          <w:rFonts w:ascii="宋体" w:hAnsi="宋体" w:cs="宋体" w:hint="eastAsia"/>
          <w:u w:val="single"/>
        </w:rPr>
        <w:tab/>
      </w:r>
      <w:r>
        <w:rPr>
          <w:rFonts w:ascii="宋体" w:hAnsi="宋体" w:cs="宋体" w:hint="eastAsia"/>
          <w:spacing w:val="-1"/>
        </w:rPr>
        <w:t>年</w:t>
      </w:r>
      <w:r>
        <w:rPr>
          <w:rFonts w:ascii="宋体" w:hAnsi="宋体" w:cs="宋体" w:hint="eastAsia"/>
          <w:spacing w:val="-1"/>
          <w:u w:val="single"/>
        </w:rPr>
        <w:tab/>
      </w:r>
      <w:r>
        <w:rPr>
          <w:rFonts w:ascii="宋体" w:hAnsi="宋体" w:cs="宋体" w:hint="eastAsia"/>
          <w:spacing w:val="-1"/>
        </w:rPr>
        <w:t>月</w:t>
      </w:r>
      <w:r>
        <w:rPr>
          <w:rFonts w:ascii="宋体" w:hAnsi="宋体" w:cs="宋体" w:hint="eastAsia"/>
          <w:spacing w:val="-1"/>
          <w:u w:val="single"/>
        </w:rPr>
        <w:tab/>
      </w:r>
      <w:r>
        <w:rPr>
          <w:rFonts w:ascii="宋体" w:hAnsi="宋体" w:cs="宋体" w:hint="eastAsia"/>
        </w:rPr>
        <w:t>日</w:t>
      </w:r>
    </w:p>
    <w:p w:rsidR="005726FE" w:rsidRDefault="00EF65AD">
      <w:pPr>
        <w:adjustRightInd w:val="0"/>
        <w:snapToGrid w:val="0"/>
        <w:jc w:val="center"/>
        <w:rPr>
          <w:rFonts w:ascii="宋体" w:hAnsi="宋体" w:cs="宋体"/>
          <w:b/>
          <w:sz w:val="24"/>
        </w:rPr>
      </w:pPr>
      <w:r>
        <w:rPr>
          <w:rFonts w:ascii="宋体" w:hAnsi="宋体" w:cs="宋体" w:hint="eastAsia"/>
          <w:sz w:val="24"/>
        </w:rPr>
        <w:br w:type="page"/>
      </w:r>
      <w:r>
        <w:rPr>
          <w:rFonts w:ascii="宋体" w:hAnsi="宋体" w:cs="宋体" w:hint="eastAsia"/>
          <w:b/>
          <w:bCs/>
          <w:sz w:val="24"/>
        </w:rPr>
        <w:lastRenderedPageBreak/>
        <w:t>七、政策性条款保证书</w:t>
      </w:r>
    </w:p>
    <w:p w:rsidR="005726FE" w:rsidRDefault="005726FE">
      <w:pPr>
        <w:adjustRightInd w:val="0"/>
        <w:snapToGrid w:val="0"/>
        <w:ind w:firstLineChars="795" w:firstLine="1915"/>
        <w:rPr>
          <w:rFonts w:ascii="宋体" w:hAnsi="宋体" w:cs="宋体"/>
          <w:b/>
          <w:sz w:val="24"/>
        </w:rPr>
      </w:pPr>
    </w:p>
    <w:p w:rsidR="005726FE" w:rsidRDefault="005726FE">
      <w:pPr>
        <w:adjustRightInd w:val="0"/>
        <w:snapToGrid w:val="0"/>
        <w:rPr>
          <w:rFonts w:ascii="宋体" w:hAnsi="宋体" w:cs="宋体"/>
          <w:sz w:val="24"/>
        </w:rPr>
      </w:pPr>
    </w:p>
    <w:p w:rsidR="005726FE" w:rsidRDefault="00EF65AD">
      <w:pPr>
        <w:adjustRightInd w:val="0"/>
        <w:snapToGrid w:val="0"/>
        <w:spacing w:line="600" w:lineRule="exact"/>
        <w:rPr>
          <w:rFonts w:ascii="宋体" w:hAnsi="宋体" w:cs="宋体"/>
          <w:sz w:val="24"/>
        </w:rPr>
      </w:pPr>
      <w:r>
        <w:rPr>
          <w:rFonts w:ascii="宋体" w:hAnsi="宋体" w:cs="宋体" w:hint="eastAsia"/>
          <w:sz w:val="24"/>
        </w:rPr>
        <w:t>新疆君凯杰工程项目管理有限公司：</w:t>
      </w:r>
    </w:p>
    <w:p w:rsidR="005726FE" w:rsidRDefault="005726FE">
      <w:pPr>
        <w:adjustRightInd w:val="0"/>
        <w:snapToGrid w:val="0"/>
        <w:spacing w:line="600" w:lineRule="exact"/>
        <w:rPr>
          <w:rFonts w:ascii="宋体" w:hAnsi="宋体" w:cs="宋体"/>
          <w:sz w:val="24"/>
        </w:rPr>
      </w:pP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我公司自成立以来一直按照国家有关规定合法经营，从无违法经营行为。有依法缴纳税收和社会保障资金的良好记录，我公司参加政府采购前三年内，在经营活动中无任何重大违法记录，同时我公司保证在以后的经营中绝不会出现违法经营的行为。</w:t>
      </w:r>
    </w:p>
    <w:p w:rsidR="005726FE" w:rsidRDefault="005726FE">
      <w:pPr>
        <w:adjustRightInd w:val="0"/>
        <w:snapToGrid w:val="0"/>
        <w:spacing w:line="600" w:lineRule="exact"/>
        <w:ind w:firstLineChars="200" w:firstLine="480"/>
        <w:rPr>
          <w:rFonts w:ascii="宋体" w:hAnsi="宋体" w:cs="宋体"/>
          <w:sz w:val="24"/>
        </w:rPr>
      </w:pPr>
    </w:p>
    <w:p w:rsidR="005726FE" w:rsidRDefault="005726FE">
      <w:pPr>
        <w:adjustRightInd w:val="0"/>
        <w:snapToGrid w:val="0"/>
        <w:spacing w:line="600" w:lineRule="exact"/>
        <w:ind w:firstLineChars="200" w:firstLine="480"/>
        <w:rPr>
          <w:rFonts w:ascii="宋体" w:hAnsi="宋体" w:cs="宋体"/>
          <w:sz w:val="24"/>
        </w:rPr>
      </w:pPr>
    </w:p>
    <w:p w:rsidR="005726FE" w:rsidRDefault="005726FE">
      <w:pPr>
        <w:adjustRightInd w:val="0"/>
        <w:snapToGrid w:val="0"/>
        <w:spacing w:line="600" w:lineRule="exact"/>
        <w:ind w:firstLineChars="200" w:firstLine="480"/>
        <w:rPr>
          <w:rFonts w:ascii="宋体" w:hAnsi="宋体" w:cs="宋体"/>
          <w:sz w:val="24"/>
        </w:rPr>
      </w:pP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 xml:space="preserve">                               响应单位：</w:t>
      </w:r>
    </w:p>
    <w:p w:rsidR="005726FE" w:rsidRDefault="005726FE">
      <w:pPr>
        <w:adjustRightInd w:val="0"/>
        <w:snapToGrid w:val="0"/>
        <w:spacing w:line="600" w:lineRule="exact"/>
        <w:ind w:firstLineChars="200" w:firstLine="480"/>
        <w:rPr>
          <w:rFonts w:ascii="宋体" w:hAnsi="宋体" w:cs="宋体"/>
          <w:sz w:val="24"/>
        </w:rPr>
      </w:pPr>
    </w:p>
    <w:p w:rsidR="005726FE" w:rsidRDefault="00EF65AD">
      <w:pPr>
        <w:adjustRightInd w:val="0"/>
        <w:snapToGrid w:val="0"/>
        <w:spacing w:line="600" w:lineRule="exact"/>
        <w:ind w:firstLineChars="200" w:firstLine="480"/>
        <w:rPr>
          <w:rFonts w:ascii="宋体" w:hAnsi="宋体" w:cs="宋体"/>
          <w:sz w:val="24"/>
        </w:rPr>
      </w:pPr>
      <w:r>
        <w:rPr>
          <w:rFonts w:ascii="宋体" w:hAnsi="宋体" w:cs="宋体" w:hint="eastAsia"/>
          <w:sz w:val="24"/>
        </w:rPr>
        <w:t xml:space="preserve">                              （签字盖章）</w:t>
      </w:r>
    </w:p>
    <w:p w:rsidR="005726FE" w:rsidRDefault="005726FE">
      <w:pPr>
        <w:adjustRightInd w:val="0"/>
        <w:snapToGrid w:val="0"/>
        <w:spacing w:line="600" w:lineRule="exact"/>
        <w:jc w:val="center"/>
        <w:rPr>
          <w:rFonts w:ascii="宋体" w:hAnsi="宋体" w:cs="宋体"/>
          <w:sz w:val="24"/>
        </w:rPr>
      </w:pPr>
    </w:p>
    <w:p w:rsidR="005726FE" w:rsidRDefault="00EF65AD">
      <w:pPr>
        <w:adjustRightInd w:val="0"/>
        <w:snapToGrid w:val="0"/>
        <w:spacing w:line="600" w:lineRule="exact"/>
        <w:jc w:val="center"/>
        <w:rPr>
          <w:rFonts w:ascii="宋体" w:hAnsi="宋体" w:cs="宋体"/>
          <w:sz w:val="24"/>
        </w:rPr>
      </w:pPr>
      <w:r>
        <w:rPr>
          <w:rFonts w:ascii="宋体" w:hAnsi="宋体" w:cs="宋体" w:hint="eastAsia"/>
          <w:sz w:val="24"/>
        </w:rPr>
        <w:t xml:space="preserve">                      年  月   日</w:t>
      </w:r>
    </w:p>
    <w:p w:rsidR="005726FE" w:rsidRDefault="00EF65AD">
      <w:pPr>
        <w:tabs>
          <w:tab w:val="left" w:pos="1365"/>
        </w:tabs>
        <w:spacing w:line="360" w:lineRule="auto"/>
        <w:jc w:val="center"/>
        <w:rPr>
          <w:rFonts w:ascii="宋体" w:hAnsi="宋体" w:cs="宋体"/>
          <w:sz w:val="24"/>
        </w:rPr>
      </w:pPr>
      <w:r>
        <w:rPr>
          <w:rFonts w:ascii="宋体" w:hAnsi="宋体" w:cs="宋体" w:hint="eastAsia"/>
          <w:sz w:val="24"/>
        </w:rPr>
        <w:br w:type="page"/>
      </w:r>
      <w:r>
        <w:rPr>
          <w:rFonts w:ascii="宋体" w:hAnsi="宋体" w:cs="宋体" w:hint="eastAsia"/>
          <w:b/>
          <w:bCs/>
          <w:sz w:val="24"/>
        </w:rPr>
        <w:lastRenderedPageBreak/>
        <w:t>八、其他文件</w:t>
      </w:r>
    </w:p>
    <w:p w:rsidR="005726FE" w:rsidRDefault="005726FE" w:rsidP="00EF65AD">
      <w:pPr>
        <w:spacing w:line="300" w:lineRule="auto"/>
        <w:ind w:firstLineChars="192" w:firstLine="461"/>
        <w:rPr>
          <w:rFonts w:ascii="宋体" w:hAnsi="宋体" w:cs="宋体"/>
          <w:sz w:val="24"/>
        </w:rPr>
        <w:sectPr w:rsidR="005726FE">
          <w:pgSz w:w="11907" w:h="16840"/>
          <w:pgMar w:top="1247" w:right="1418" w:bottom="1247" w:left="1418" w:header="907" w:footer="907" w:gutter="0"/>
          <w:cols w:space="720"/>
          <w:docGrid w:linePitch="312"/>
        </w:sectPr>
      </w:pPr>
    </w:p>
    <w:p w:rsidR="005726FE" w:rsidRDefault="00EF65AD">
      <w:pPr>
        <w:pStyle w:val="2"/>
        <w:spacing w:before="600" w:line="415" w:lineRule="auto"/>
        <w:jc w:val="left"/>
        <w:rPr>
          <w:rFonts w:ascii="宋体" w:eastAsia="宋体" w:hAnsi="宋体" w:cs="宋体"/>
          <w:b/>
          <w:bCs w:val="0"/>
          <w:sz w:val="24"/>
          <w:szCs w:val="24"/>
        </w:rPr>
      </w:pPr>
      <w:bookmarkStart w:id="111" w:name="_Toc332314519"/>
      <w:bookmarkStart w:id="112" w:name="_Toc253382709"/>
      <w:r>
        <w:rPr>
          <w:rFonts w:ascii="宋体" w:eastAsia="宋体" w:hAnsi="宋体" w:cs="宋体" w:hint="eastAsia"/>
          <w:b/>
          <w:bCs w:val="0"/>
          <w:sz w:val="24"/>
          <w:szCs w:val="24"/>
        </w:rPr>
        <w:lastRenderedPageBreak/>
        <w:t>技术部分</w:t>
      </w:r>
      <w:bookmarkEnd w:id="111"/>
      <w:bookmarkEnd w:id="112"/>
    </w:p>
    <w:p w:rsidR="005726FE" w:rsidRDefault="00EF65AD">
      <w:pPr>
        <w:spacing w:line="300" w:lineRule="auto"/>
        <w:ind w:left="840"/>
        <w:rPr>
          <w:rFonts w:ascii="宋体" w:hAnsi="宋体" w:cs="宋体"/>
          <w:sz w:val="24"/>
        </w:rPr>
      </w:pPr>
      <w:r>
        <w:rPr>
          <w:rFonts w:ascii="宋体" w:hAnsi="宋体" w:cs="宋体" w:hint="eastAsia"/>
          <w:sz w:val="24"/>
        </w:rPr>
        <w:t>按项目需求须供应商提供的相关文件资料。（格式自拟）</w:t>
      </w:r>
    </w:p>
    <w:bookmarkEnd w:id="110"/>
    <w:p w:rsidR="005726FE" w:rsidRDefault="00EF65AD">
      <w:pPr>
        <w:spacing w:before="60" w:line="480" w:lineRule="exact"/>
        <w:ind w:left="298"/>
        <w:jc w:val="left"/>
        <w:rPr>
          <w:rFonts w:ascii="宋体" w:hAnsi="宋体" w:cs="宋体"/>
          <w:b/>
          <w:sz w:val="28"/>
          <w:szCs w:val="28"/>
        </w:rPr>
      </w:pPr>
      <w:r>
        <w:rPr>
          <w:rFonts w:ascii="宋体" w:hAnsi="宋体" w:cs="宋体" w:hint="eastAsia"/>
          <w:sz w:val="24"/>
        </w:rPr>
        <w:br w:type="page"/>
      </w:r>
      <w:r>
        <w:rPr>
          <w:rFonts w:ascii="宋体" w:hAnsi="宋体" w:cs="宋体" w:hint="eastAsia"/>
          <w:b/>
          <w:sz w:val="28"/>
          <w:szCs w:val="28"/>
        </w:rPr>
        <w:lastRenderedPageBreak/>
        <w:t>附件1</w:t>
      </w:r>
    </w:p>
    <w:p w:rsidR="005726FE" w:rsidRDefault="00EF65AD">
      <w:pPr>
        <w:spacing w:before="140"/>
        <w:ind w:right="31"/>
        <w:jc w:val="center"/>
        <w:rPr>
          <w:rFonts w:ascii="宋体" w:hAnsi="宋体" w:cs="宋体"/>
          <w:b/>
          <w:sz w:val="28"/>
          <w:szCs w:val="28"/>
        </w:rPr>
      </w:pPr>
      <w:r>
        <w:rPr>
          <w:rFonts w:ascii="宋体" w:hAnsi="宋体" w:cs="宋体" w:hint="eastAsia"/>
          <w:b/>
          <w:sz w:val="28"/>
          <w:szCs w:val="28"/>
        </w:rPr>
        <w:t>响应文件符合性审查表</w:t>
      </w:r>
    </w:p>
    <w:tbl>
      <w:tblPr>
        <w:tblW w:w="8618" w:type="dxa"/>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913"/>
        <w:gridCol w:w="711"/>
        <w:gridCol w:w="4208"/>
        <w:gridCol w:w="510"/>
        <w:gridCol w:w="746"/>
        <w:gridCol w:w="530"/>
      </w:tblGrid>
      <w:tr w:rsidR="005726FE">
        <w:trPr>
          <w:trHeight w:val="518"/>
        </w:trPr>
        <w:tc>
          <w:tcPr>
            <w:tcW w:w="1913" w:type="dxa"/>
            <w:vMerge w:val="restart"/>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sz w:val="24"/>
              </w:rPr>
            </w:pPr>
            <w:r>
              <w:rPr>
                <w:rFonts w:hint="eastAsia"/>
                <w:sz w:val="24"/>
              </w:rPr>
              <w:t>文件类型</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sz w:val="24"/>
              </w:rPr>
            </w:pPr>
            <w:r>
              <w:rPr>
                <w:rFonts w:hint="eastAsia"/>
                <w:sz w:val="24"/>
              </w:rPr>
              <w:t>序号</w:t>
            </w:r>
          </w:p>
        </w:tc>
        <w:tc>
          <w:tcPr>
            <w:tcW w:w="4208" w:type="dxa"/>
            <w:vMerge w:val="restart"/>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sz w:val="24"/>
              </w:rPr>
            </w:pPr>
            <w:r>
              <w:rPr>
                <w:rFonts w:hint="eastAsia"/>
                <w:sz w:val="24"/>
              </w:rPr>
              <w:t>文件名称</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sz w:val="24"/>
              </w:rPr>
            </w:pPr>
            <w:r>
              <w:rPr>
                <w:rFonts w:hint="eastAsia"/>
                <w:sz w:val="24"/>
              </w:rPr>
              <w:t>符合情况</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sz w:val="24"/>
              </w:rPr>
            </w:pPr>
            <w:r>
              <w:rPr>
                <w:rFonts w:hint="eastAsia"/>
                <w:sz w:val="24"/>
              </w:rPr>
              <w:t>备注</w:t>
            </w:r>
          </w:p>
        </w:tc>
      </w:tr>
      <w:tr w:rsidR="005726FE">
        <w:trPr>
          <w:trHeight w:val="518"/>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4208"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EF65AD">
            <w:pPr>
              <w:rPr>
                <w:sz w:val="24"/>
              </w:rPr>
            </w:pPr>
            <w:r>
              <w:rPr>
                <w:rFonts w:hint="eastAsia"/>
                <w:sz w:val="24"/>
              </w:rPr>
              <w:t>符合</w:t>
            </w: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EF65AD">
            <w:pPr>
              <w:rPr>
                <w:sz w:val="24"/>
              </w:rPr>
            </w:pPr>
            <w:r>
              <w:rPr>
                <w:rFonts w:hint="eastAsia"/>
                <w:sz w:val="24"/>
              </w:rPr>
              <w:t>不符合</w:t>
            </w:r>
          </w:p>
        </w:tc>
        <w:tc>
          <w:tcPr>
            <w:tcW w:w="530"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021"/>
        </w:trPr>
        <w:tc>
          <w:tcPr>
            <w:tcW w:w="1913" w:type="dxa"/>
            <w:vMerge w:val="restart"/>
            <w:tcBorders>
              <w:top w:val="single" w:sz="4" w:space="0" w:color="auto"/>
              <w:left w:val="single" w:sz="4" w:space="0" w:color="auto"/>
              <w:bottom w:val="single" w:sz="4" w:space="0" w:color="auto"/>
              <w:right w:val="single" w:sz="4" w:space="0" w:color="auto"/>
            </w:tcBorders>
            <w:vAlign w:val="center"/>
          </w:tcPr>
          <w:p w:rsidR="005726FE" w:rsidRDefault="00EF65AD">
            <w:pPr>
              <w:rPr>
                <w:sz w:val="24"/>
              </w:rPr>
            </w:pPr>
            <w:r>
              <w:rPr>
                <w:rFonts w:hint="eastAsia"/>
                <w:sz w:val="24"/>
              </w:rPr>
              <w:t>供应商应提交的响应文件符合性（资格性资料不齐的将导致投标无效）</w:t>
            </w: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1</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具备《中华人民共和国政府采购法》第22条之规定，本项目不接受联合体投标；</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021"/>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2</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单一来源采购响应书是否照规定的要求进行编制、装订和签署</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021"/>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3</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所提交的各种资格证明文件是否真实、完整、合法、有效；</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021"/>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4</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根据单一来源采购文件要求所提出的服务方案是否完整、可行；</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059"/>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5</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单一来源采购响应书对法律、法规和单一来源采购文件其他明确要求的符合性。</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r w:rsidR="005726FE">
        <w:trPr>
          <w:trHeight w:val="1134"/>
        </w:trPr>
        <w:tc>
          <w:tcPr>
            <w:tcW w:w="1913" w:type="dxa"/>
            <w:vMerge/>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11" w:type="dxa"/>
            <w:tcBorders>
              <w:top w:val="single" w:sz="4" w:space="0" w:color="auto"/>
              <w:left w:val="single" w:sz="4" w:space="0" w:color="auto"/>
              <w:bottom w:val="single" w:sz="4" w:space="0" w:color="auto"/>
              <w:right w:val="single" w:sz="4" w:space="0" w:color="auto"/>
            </w:tcBorders>
            <w:vAlign w:val="center"/>
          </w:tcPr>
          <w:p w:rsidR="005726FE" w:rsidRDefault="00EF65AD">
            <w:pPr>
              <w:jc w:val="center"/>
              <w:rPr>
                <w:rFonts w:ascii="宋体" w:hAnsi="宋体" w:cs="宋体"/>
              </w:rPr>
            </w:pPr>
            <w:r>
              <w:rPr>
                <w:rFonts w:ascii="宋体" w:hAnsi="宋体" w:cs="宋体" w:hint="eastAsia"/>
              </w:rPr>
              <w:t>6</w:t>
            </w:r>
          </w:p>
        </w:tc>
        <w:tc>
          <w:tcPr>
            <w:tcW w:w="4208" w:type="dxa"/>
            <w:tcBorders>
              <w:top w:val="single" w:sz="4" w:space="0" w:color="auto"/>
              <w:left w:val="single" w:sz="4" w:space="0" w:color="auto"/>
              <w:bottom w:val="single" w:sz="4" w:space="0" w:color="auto"/>
              <w:right w:val="single" w:sz="4" w:space="0" w:color="auto"/>
            </w:tcBorders>
            <w:vAlign w:val="center"/>
          </w:tcPr>
          <w:p w:rsidR="005726FE" w:rsidRDefault="00EF65AD">
            <w:pPr>
              <w:rPr>
                <w:rFonts w:ascii="宋体" w:hAnsi="宋体" w:cs="宋体"/>
                <w:sz w:val="24"/>
              </w:rPr>
            </w:pPr>
            <w:r>
              <w:rPr>
                <w:rFonts w:ascii="宋体" w:hAnsi="宋体" w:cs="宋体" w:hint="eastAsia"/>
                <w:sz w:val="24"/>
              </w:rPr>
              <w:t>业绩是否提供</w:t>
            </w:r>
          </w:p>
        </w:tc>
        <w:tc>
          <w:tcPr>
            <w:tcW w:w="51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c>
          <w:tcPr>
            <w:tcW w:w="530" w:type="dxa"/>
            <w:tcBorders>
              <w:top w:val="single" w:sz="4" w:space="0" w:color="auto"/>
              <w:left w:val="single" w:sz="4" w:space="0" w:color="auto"/>
              <w:bottom w:val="single" w:sz="4" w:space="0" w:color="auto"/>
              <w:right w:val="single" w:sz="4" w:space="0" w:color="auto"/>
            </w:tcBorders>
            <w:vAlign w:val="center"/>
          </w:tcPr>
          <w:p w:rsidR="005726FE" w:rsidRDefault="005726FE">
            <w:pPr>
              <w:rPr>
                <w:sz w:val="24"/>
              </w:rPr>
            </w:pPr>
          </w:p>
        </w:tc>
      </w:tr>
    </w:tbl>
    <w:p w:rsidR="005726FE" w:rsidRDefault="005726FE">
      <w:pPr>
        <w:rPr>
          <w:rFonts w:ascii="宋体" w:hAnsi="宋体" w:cs="宋体"/>
          <w:sz w:val="24"/>
        </w:rPr>
      </w:pPr>
      <w:bookmarkStart w:id="113" w:name="附件2_投标函_"/>
      <w:bookmarkEnd w:id="113"/>
    </w:p>
    <w:sectPr w:rsidR="005726FE" w:rsidSect="005726FE">
      <w:pgSz w:w="11907" w:h="16840"/>
      <w:pgMar w:top="1247" w:right="1418" w:bottom="1247" w:left="1418" w:header="907" w:footer="90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E6" w:rsidRDefault="008D2BE6" w:rsidP="005726FE">
      <w:r>
        <w:separator/>
      </w:r>
    </w:p>
  </w:endnote>
  <w:endnote w:type="continuationSeparator" w:id="0">
    <w:p w:rsidR="008D2BE6" w:rsidRDefault="008D2BE6" w:rsidP="00572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default"/>
    <w:sig w:usb0="00000001" w:usb1="080E0000" w:usb2="00000000" w:usb3="00000000" w:csb0="00040000" w:csb1="00000000"/>
  </w:font>
  <w:font w:name="Monaco">
    <w:altName w:val="Courier New"/>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950F34">
    <w:pPr>
      <w:pStyle w:val="ad"/>
      <w:framePr w:wrap="around" w:vAnchor="text" w:hAnchor="margin" w:xAlign="center" w:y="1"/>
      <w:rPr>
        <w:rStyle w:val="af4"/>
      </w:rPr>
    </w:pPr>
    <w:r>
      <w:fldChar w:fldCharType="begin"/>
    </w:r>
    <w:r w:rsidR="00EF65AD">
      <w:rPr>
        <w:rStyle w:val="af4"/>
      </w:rPr>
      <w:instrText xml:space="preserve">PAGE  </w:instrText>
    </w:r>
    <w:r>
      <w:fldChar w:fldCharType="separate"/>
    </w:r>
    <w:r w:rsidR="00EF65AD">
      <w:rPr>
        <w:rStyle w:val="af4"/>
      </w:rPr>
      <w:t>68</w:t>
    </w:r>
    <w:r>
      <w:fldChar w:fldCharType="end"/>
    </w:r>
  </w:p>
  <w:p w:rsidR="00EF65AD" w:rsidRDefault="00EF65A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d"/>
      <w:ind w:right="90"/>
      <w:jc w:val="right"/>
    </w:pPr>
  </w:p>
  <w:p w:rsidR="00EF65AD" w:rsidRDefault="00EF65AD">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d"/>
      <w:jc w:val="center"/>
    </w:pPr>
    <w:r>
      <w:rPr>
        <w:rFonts w:hint="eastAsia"/>
      </w:rPr>
      <w:t>第</w:t>
    </w:r>
    <w:r>
      <w:rPr>
        <w:rFonts w:hint="eastAsia"/>
      </w:rPr>
      <w:t xml:space="preserve"> </w:t>
    </w:r>
    <w:fldSimple w:instr=" PAGE  \* MERGEFORMAT ">
      <w:r>
        <w:t>10</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28</w:t>
      </w:r>
    </w:fldSimple>
    <w:r>
      <w:rPr>
        <w:rFonts w:hint="eastAsia"/>
      </w:rPr>
      <w:t xml:space="preserve"> </w:t>
    </w:r>
    <w:r>
      <w:rPr>
        <w:rFonts w:hint="eastAsia"/>
      </w:rPr>
      <w:t>页</w:t>
    </w:r>
  </w:p>
  <w:p w:rsidR="00EF65AD" w:rsidRDefault="00EF65AD">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d"/>
      <w:rPr>
        <w:rFonts w:ascii="宋体" w:hAnsi="宋体" w:cs="宋体"/>
        <w:sz w:val="20"/>
        <w:szCs w:val="20"/>
      </w:rPr>
    </w:pPr>
    <w:r>
      <w:rPr>
        <w:rFonts w:ascii="宋体" w:hAnsi="宋体" w:cs="宋体" w:hint="eastAsia"/>
        <w:sz w:val="20"/>
        <w:szCs w:val="20"/>
      </w:rPr>
      <w:t xml:space="preserve">       </w:t>
    </w:r>
    <w:r>
      <w:rPr>
        <w:rFonts w:ascii="宋体" w:hAnsi="宋体" w:cs="宋体" w:hint="eastAsia"/>
      </w:rPr>
      <w:t xml:space="preserve">  </w:t>
    </w:r>
    <w:r>
      <w:rPr>
        <w:rFonts w:ascii="宋体" w:hAnsi="宋体" w:cs="宋体" w:hint="eastAsia"/>
        <w:sz w:val="20"/>
        <w:szCs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950F34">
    <w:pPr>
      <w:pStyle w:val="ad"/>
      <w:rPr>
        <w:rFonts w:ascii="宋体" w:hAnsi="宋体" w:cs="宋体"/>
        <w:sz w:val="20"/>
        <w:szCs w:val="20"/>
      </w:rPr>
    </w:pPr>
    <w:r w:rsidRPr="00950F34">
      <w:rPr>
        <w:sz w:val="20"/>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F65AD" w:rsidRDefault="00950F34">
                <w:pPr>
                  <w:pStyle w:val="ad"/>
                </w:pPr>
                <w:fldSimple w:instr=" PAGE  \* MERGEFORMAT ">
                  <w:r w:rsidR="0064028F">
                    <w:rPr>
                      <w:noProof/>
                    </w:rPr>
                    <w:t>1</w:t>
                  </w:r>
                </w:fldSimple>
              </w:p>
            </w:txbxContent>
          </v:textbox>
          <w10:wrap anchorx="margin"/>
        </v:shape>
      </w:pict>
    </w:r>
    <w:r w:rsidR="00EF65AD">
      <w:rPr>
        <w:rFonts w:ascii="宋体" w:hAnsi="宋体" w:cs="宋体" w:hint="eastAsia"/>
        <w:sz w:val="20"/>
        <w:szCs w:val="20"/>
      </w:rPr>
      <w:t xml:space="preserve">       </w:t>
    </w:r>
    <w:r w:rsidR="00EF65AD">
      <w:rPr>
        <w:rFonts w:ascii="宋体" w:hAnsi="宋体" w:cs="宋体" w:hint="eastAsia"/>
      </w:rPr>
      <w:t xml:space="preserve">  </w:t>
    </w:r>
    <w:r w:rsidR="00EF65AD">
      <w:rPr>
        <w:rFonts w:ascii="宋体" w:hAnsi="宋体" w:cs="宋体" w:hint="eastAsia"/>
        <w:sz w:val="20"/>
        <w:szCs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950F34">
    <w:pPr>
      <w:pStyle w:val="ad"/>
    </w:pPr>
    <w: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F65AD" w:rsidRDefault="00950F34">
                <w:pPr>
                  <w:pStyle w:val="ad"/>
                </w:pPr>
                <w:fldSimple w:instr=" PAGE  \* MERGEFORMAT ">
                  <w:r w:rsidR="0064028F">
                    <w:rPr>
                      <w:noProof/>
                    </w:rPr>
                    <w:t>2</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950F34">
    <w:pPr>
      <w:pStyle w:val="ad"/>
    </w:pPr>
    <w:r>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EF65AD" w:rsidRDefault="00950F34">
                <w:pPr>
                  <w:pStyle w:val="ad"/>
                </w:pPr>
                <w:fldSimple w:instr=" PAGE  \* MERGEFORMAT ">
                  <w:r w:rsidR="0064028F">
                    <w:rPr>
                      <w:noProof/>
                    </w:rPr>
                    <w:t>25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E6" w:rsidRDefault="008D2BE6" w:rsidP="005726FE">
      <w:r>
        <w:separator/>
      </w:r>
    </w:p>
  </w:footnote>
  <w:footnote w:type="continuationSeparator" w:id="0">
    <w:p w:rsidR="008D2BE6" w:rsidRDefault="008D2BE6" w:rsidP="0057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e"/>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e"/>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5AD" w:rsidRDefault="00EF65AD">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236EAB"/>
    <w:multiLevelType w:val="singleLevel"/>
    <w:tmpl w:val="B7236EAB"/>
    <w:lvl w:ilvl="0">
      <w:start w:val="4"/>
      <w:numFmt w:val="chineseCounting"/>
      <w:suff w:val="space"/>
      <w:lvlText w:val="第%1章"/>
      <w:lvlJc w:val="left"/>
      <w:rPr>
        <w:rFonts w:hint="eastAsia"/>
      </w:rPr>
    </w:lvl>
  </w:abstractNum>
  <w:abstractNum w:abstractNumId="1">
    <w:nsid w:val="0C2D483C"/>
    <w:multiLevelType w:val="multilevel"/>
    <w:tmpl w:val="0C2D483C"/>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140"/>
        </w:tabs>
        <w:ind w:left="1140" w:hanging="360"/>
      </w:pPr>
      <w:rPr>
        <w:rFonts w:hint="eastAsia"/>
      </w:rPr>
    </w:lvl>
    <w:lvl w:ilvl="2">
      <w:start w:val="1"/>
      <w:numFmt w:val="japaneseCounting"/>
      <w:lvlText w:val="%3、"/>
      <w:lvlJc w:val="left"/>
      <w:pPr>
        <w:tabs>
          <w:tab w:val="left" w:pos="1560"/>
        </w:tabs>
        <w:ind w:left="1560" w:hanging="360"/>
      </w:pPr>
      <w:rPr>
        <w:rFonts w:hint="eastAsia"/>
      </w:rPr>
    </w:lvl>
    <w:lvl w:ilvl="3">
      <w:start w:val="1"/>
      <w:numFmt w:val="decimal"/>
      <w:lvlText w:val="%4."/>
      <w:lvlJc w:val="left"/>
      <w:pPr>
        <w:tabs>
          <w:tab w:val="left" w:pos="2040"/>
        </w:tabs>
        <w:ind w:left="2040" w:hanging="420"/>
      </w:pPr>
    </w:lvl>
    <w:lvl w:ilvl="4">
      <w:start w:val="1"/>
      <w:numFmt w:val="decimal"/>
      <w:lvlText w:val="（%5）"/>
      <w:lvlJc w:val="left"/>
      <w:pPr>
        <w:tabs>
          <w:tab w:val="left" w:pos="2760"/>
        </w:tabs>
        <w:ind w:left="2760" w:hanging="720"/>
      </w:pPr>
      <w:rPr>
        <w:rFonts w:hint="eastAsia"/>
      </w:r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nsid w:val="377A70A2"/>
    <w:multiLevelType w:val="multilevel"/>
    <w:tmpl w:val="377A70A2"/>
    <w:lvl w:ilvl="0">
      <w:start w:val="1"/>
      <w:numFmt w:val="decimal"/>
      <w:lvlText w:val="%1."/>
      <w:lvlJc w:val="left"/>
      <w:pPr>
        <w:tabs>
          <w:tab w:val="left" w:pos="567"/>
        </w:tabs>
        <w:ind w:left="567" w:hanging="357"/>
      </w:pPr>
      <w:rPr>
        <w:rFonts w:ascii="宋体" w:eastAsia="宋体" w:hint="default"/>
        <w:b/>
        <w:i w:val="0"/>
        <w:sz w:val="24"/>
      </w:rPr>
    </w:lvl>
    <w:lvl w:ilvl="1">
      <w:start w:val="1"/>
      <w:numFmt w:val="decimal"/>
      <w:lvlText w:val="%1.%2"/>
      <w:lvlJc w:val="left"/>
      <w:pPr>
        <w:tabs>
          <w:tab w:val="left" w:pos="567"/>
        </w:tabs>
        <w:ind w:left="567" w:hanging="567"/>
      </w:pPr>
      <w:rPr>
        <w:rFonts w:ascii="宋体" w:eastAsia="宋体" w:hint="default"/>
        <w:b w:val="0"/>
        <w:i w:val="0"/>
        <w:sz w:val="24"/>
      </w:rPr>
    </w:lvl>
    <w:lvl w:ilvl="2">
      <w:start w:val="1"/>
      <w:numFmt w:val="decimal"/>
      <w:lvlText w:val="%1.%2.%3"/>
      <w:lvlJc w:val="left"/>
      <w:pPr>
        <w:tabs>
          <w:tab w:val="left" w:pos="851"/>
        </w:tabs>
        <w:ind w:left="851" w:hanging="851"/>
      </w:pPr>
      <w:rPr>
        <w:rFonts w:ascii="宋体" w:eastAsia="宋体" w:hint="eastAsia"/>
        <w:b w:val="0"/>
        <w:i w:val="0"/>
        <w:sz w:val="24"/>
      </w:rPr>
    </w:lvl>
    <w:lvl w:ilvl="3">
      <w:start w:val="1"/>
      <w:numFmt w:val="decimal"/>
      <w:lvlText w:val="%1.%2.%3.%4"/>
      <w:lvlJc w:val="left"/>
      <w:pPr>
        <w:tabs>
          <w:tab w:val="left" w:pos="851"/>
        </w:tabs>
        <w:ind w:left="851" w:hanging="851"/>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3A0105B5"/>
    <w:multiLevelType w:val="multilevel"/>
    <w:tmpl w:val="3A0105B5"/>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67D2E75D"/>
    <w:multiLevelType w:val="singleLevel"/>
    <w:tmpl w:val="67D2E75D"/>
    <w:lvl w:ilvl="0">
      <w:start w:val="1"/>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90665"/>
    <w:rsid w:val="00004D37"/>
    <w:rsid w:val="00005258"/>
    <w:rsid w:val="00021883"/>
    <w:rsid w:val="00030269"/>
    <w:rsid w:val="000319DC"/>
    <w:rsid w:val="000357A0"/>
    <w:rsid w:val="000362CF"/>
    <w:rsid w:val="00037924"/>
    <w:rsid w:val="0004342A"/>
    <w:rsid w:val="0004530E"/>
    <w:rsid w:val="00047147"/>
    <w:rsid w:val="00051516"/>
    <w:rsid w:val="00054291"/>
    <w:rsid w:val="00056BF7"/>
    <w:rsid w:val="000604D9"/>
    <w:rsid w:val="000606BC"/>
    <w:rsid w:val="00060D42"/>
    <w:rsid w:val="00063E7D"/>
    <w:rsid w:val="0006574C"/>
    <w:rsid w:val="000770BD"/>
    <w:rsid w:val="00083F83"/>
    <w:rsid w:val="00084D06"/>
    <w:rsid w:val="00085042"/>
    <w:rsid w:val="000956CC"/>
    <w:rsid w:val="00095845"/>
    <w:rsid w:val="000A20D1"/>
    <w:rsid w:val="000A42D7"/>
    <w:rsid w:val="000B36DA"/>
    <w:rsid w:val="000B4187"/>
    <w:rsid w:val="000B4838"/>
    <w:rsid w:val="000B4940"/>
    <w:rsid w:val="000B6410"/>
    <w:rsid w:val="000B6482"/>
    <w:rsid w:val="000B7BF6"/>
    <w:rsid w:val="000C0686"/>
    <w:rsid w:val="000C3CCF"/>
    <w:rsid w:val="000C5C58"/>
    <w:rsid w:val="000C65BF"/>
    <w:rsid w:val="000D2248"/>
    <w:rsid w:val="000D6406"/>
    <w:rsid w:val="000F0448"/>
    <w:rsid w:val="000F5322"/>
    <w:rsid w:val="000F58A0"/>
    <w:rsid w:val="001033F9"/>
    <w:rsid w:val="00104D9C"/>
    <w:rsid w:val="00106B74"/>
    <w:rsid w:val="00107227"/>
    <w:rsid w:val="001108D5"/>
    <w:rsid w:val="00113834"/>
    <w:rsid w:val="00114C3D"/>
    <w:rsid w:val="00117D46"/>
    <w:rsid w:val="00125F2B"/>
    <w:rsid w:val="00133571"/>
    <w:rsid w:val="001349C3"/>
    <w:rsid w:val="00140097"/>
    <w:rsid w:val="001416CA"/>
    <w:rsid w:val="0014376A"/>
    <w:rsid w:val="001508E1"/>
    <w:rsid w:val="001549FF"/>
    <w:rsid w:val="00166D39"/>
    <w:rsid w:val="001706F7"/>
    <w:rsid w:val="0017408A"/>
    <w:rsid w:val="00186ACA"/>
    <w:rsid w:val="001873FA"/>
    <w:rsid w:val="001906CA"/>
    <w:rsid w:val="001A2CC7"/>
    <w:rsid w:val="001A3008"/>
    <w:rsid w:val="001A47F9"/>
    <w:rsid w:val="001A5665"/>
    <w:rsid w:val="001A5C05"/>
    <w:rsid w:val="001B0A4A"/>
    <w:rsid w:val="001B14FA"/>
    <w:rsid w:val="001B17C0"/>
    <w:rsid w:val="001B55D9"/>
    <w:rsid w:val="001B5A89"/>
    <w:rsid w:val="001B6C8C"/>
    <w:rsid w:val="001B7B83"/>
    <w:rsid w:val="001C0ADA"/>
    <w:rsid w:val="001C56FD"/>
    <w:rsid w:val="001D2A57"/>
    <w:rsid w:val="001D649A"/>
    <w:rsid w:val="001D6A5D"/>
    <w:rsid w:val="001E693E"/>
    <w:rsid w:val="001F4AEF"/>
    <w:rsid w:val="00201317"/>
    <w:rsid w:val="00205DE7"/>
    <w:rsid w:val="00211B31"/>
    <w:rsid w:val="00211CE0"/>
    <w:rsid w:val="002249B8"/>
    <w:rsid w:val="00224EAC"/>
    <w:rsid w:val="00233415"/>
    <w:rsid w:val="00237171"/>
    <w:rsid w:val="002407FA"/>
    <w:rsid w:val="002513E9"/>
    <w:rsid w:val="00264D84"/>
    <w:rsid w:val="00265496"/>
    <w:rsid w:val="002741B3"/>
    <w:rsid w:val="002817EE"/>
    <w:rsid w:val="00281D2F"/>
    <w:rsid w:val="00283DB9"/>
    <w:rsid w:val="00287A6C"/>
    <w:rsid w:val="00287EC0"/>
    <w:rsid w:val="002905D1"/>
    <w:rsid w:val="00294963"/>
    <w:rsid w:val="002979DA"/>
    <w:rsid w:val="002A4B4F"/>
    <w:rsid w:val="002B30CD"/>
    <w:rsid w:val="002B328E"/>
    <w:rsid w:val="002C3208"/>
    <w:rsid w:val="002C55F2"/>
    <w:rsid w:val="002D31AC"/>
    <w:rsid w:val="002D45F9"/>
    <w:rsid w:val="002E0269"/>
    <w:rsid w:val="002E75D3"/>
    <w:rsid w:val="002F1528"/>
    <w:rsid w:val="0031533E"/>
    <w:rsid w:val="0031539D"/>
    <w:rsid w:val="00322926"/>
    <w:rsid w:val="00325B9B"/>
    <w:rsid w:val="00333D9B"/>
    <w:rsid w:val="00334792"/>
    <w:rsid w:val="00346C06"/>
    <w:rsid w:val="00350591"/>
    <w:rsid w:val="003601C0"/>
    <w:rsid w:val="0036032B"/>
    <w:rsid w:val="00363DF6"/>
    <w:rsid w:val="00370565"/>
    <w:rsid w:val="003801D3"/>
    <w:rsid w:val="0038182C"/>
    <w:rsid w:val="00382105"/>
    <w:rsid w:val="003849BC"/>
    <w:rsid w:val="003902B5"/>
    <w:rsid w:val="00390A32"/>
    <w:rsid w:val="003943A8"/>
    <w:rsid w:val="0039613C"/>
    <w:rsid w:val="003A0786"/>
    <w:rsid w:val="003A100D"/>
    <w:rsid w:val="003B0BDE"/>
    <w:rsid w:val="003B41D0"/>
    <w:rsid w:val="003B72A8"/>
    <w:rsid w:val="003E154B"/>
    <w:rsid w:val="003E7FD7"/>
    <w:rsid w:val="003F2186"/>
    <w:rsid w:val="003F2906"/>
    <w:rsid w:val="003F4314"/>
    <w:rsid w:val="00401E63"/>
    <w:rsid w:val="004105F1"/>
    <w:rsid w:val="00413F8E"/>
    <w:rsid w:val="004232E4"/>
    <w:rsid w:val="00425B49"/>
    <w:rsid w:val="004333F8"/>
    <w:rsid w:val="0043387A"/>
    <w:rsid w:val="00437E7B"/>
    <w:rsid w:val="00443807"/>
    <w:rsid w:val="00452877"/>
    <w:rsid w:val="00455C34"/>
    <w:rsid w:val="0047017D"/>
    <w:rsid w:val="0047451A"/>
    <w:rsid w:val="00476E54"/>
    <w:rsid w:val="00483613"/>
    <w:rsid w:val="00484119"/>
    <w:rsid w:val="00485145"/>
    <w:rsid w:val="00485194"/>
    <w:rsid w:val="00490EF5"/>
    <w:rsid w:val="00493CF9"/>
    <w:rsid w:val="00494320"/>
    <w:rsid w:val="004A6A5F"/>
    <w:rsid w:val="004B55CE"/>
    <w:rsid w:val="004C4ADC"/>
    <w:rsid w:val="004C5E4B"/>
    <w:rsid w:val="004D0E24"/>
    <w:rsid w:val="004D521A"/>
    <w:rsid w:val="004D5B64"/>
    <w:rsid w:val="004D64E1"/>
    <w:rsid w:val="004E3732"/>
    <w:rsid w:val="004E39BE"/>
    <w:rsid w:val="004F0FB8"/>
    <w:rsid w:val="004F1047"/>
    <w:rsid w:val="004F2E72"/>
    <w:rsid w:val="004F4261"/>
    <w:rsid w:val="004F7F35"/>
    <w:rsid w:val="0050163D"/>
    <w:rsid w:val="00503661"/>
    <w:rsid w:val="00503A2B"/>
    <w:rsid w:val="0052489E"/>
    <w:rsid w:val="00534C5E"/>
    <w:rsid w:val="005351B6"/>
    <w:rsid w:val="0054678A"/>
    <w:rsid w:val="00550EA6"/>
    <w:rsid w:val="0055339E"/>
    <w:rsid w:val="005541D2"/>
    <w:rsid w:val="0055440F"/>
    <w:rsid w:val="00555ACF"/>
    <w:rsid w:val="00562D8D"/>
    <w:rsid w:val="0056353D"/>
    <w:rsid w:val="00567D2B"/>
    <w:rsid w:val="0057000F"/>
    <w:rsid w:val="00571568"/>
    <w:rsid w:val="00571F5B"/>
    <w:rsid w:val="005726FE"/>
    <w:rsid w:val="00574FFA"/>
    <w:rsid w:val="00576F79"/>
    <w:rsid w:val="00580BB6"/>
    <w:rsid w:val="0058222A"/>
    <w:rsid w:val="005823DC"/>
    <w:rsid w:val="005872A9"/>
    <w:rsid w:val="00587F04"/>
    <w:rsid w:val="0059057F"/>
    <w:rsid w:val="0059173A"/>
    <w:rsid w:val="00591A4D"/>
    <w:rsid w:val="005A3D82"/>
    <w:rsid w:val="005A5D18"/>
    <w:rsid w:val="005A6FC6"/>
    <w:rsid w:val="005A7F68"/>
    <w:rsid w:val="005B6E03"/>
    <w:rsid w:val="005B6FCC"/>
    <w:rsid w:val="005B7E7F"/>
    <w:rsid w:val="005C015A"/>
    <w:rsid w:val="005D1218"/>
    <w:rsid w:val="005D3986"/>
    <w:rsid w:val="005D5A9F"/>
    <w:rsid w:val="005E0329"/>
    <w:rsid w:val="005E04EA"/>
    <w:rsid w:val="005E4D57"/>
    <w:rsid w:val="005F14BA"/>
    <w:rsid w:val="005F6989"/>
    <w:rsid w:val="00604C07"/>
    <w:rsid w:val="00620528"/>
    <w:rsid w:val="0064028F"/>
    <w:rsid w:val="006402F9"/>
    <w:rsid w:val="006460CC"/>
    <w:rsid w:val="00646C31"/>
    <w:rsid w:val="00653404"/>
    <w:rsid w:val="006561F1"/>
    <w:rsid w:val="00657522"/>
    <w:rsid w:val="00672858"/>
    <w:rsid w:val="00680773"/>
    <w:rsid w:val="00682A36"/>
    <w:rsid w:val="00683094"/>
    <w:rsid w:val="00694FD1"/>
    <w:rsid w:val="006A1C81"/>
    <w:rsid w:val="006A7D76"/>
    <w:rsid w:val="006B6C96"/>
    <w:rsid w:val="006C2A23"/>
    <w:rsid w:val="006D1E2F"/>
    <w:rsid w:val="006E548E"/>
    <w:rsid w:val="006F0B4F"/>
    <w:rsid w:val="006F4173"/>
    <w:rsid w:val="006F41AD"/>
    <w:rsid w:val="006F503E"/>
    <w:rsid w:val="006F69FA"/>
    <w:rsid w:val="007035A0"/>
    <w:rsid w:val="007049F8"/>
    <w:rsid w:val="00710D90"/>
    <w:rsid w:val="00712E4D"/>
    <w:rsid w:val="0072238E"/>
    <w:rsid w:val="00723A2E"/>
    <w:rsid w:val="00723DE2"/>
    <w:rsid w:val="007256DA"/>
    <w:rsid w:val="00725B02"/>
    <w:rsid w:val="00726DF7"/>
    <w:rsid w:val="00735D2C"/>
    <w:rsid w:val="0073624D"/>
    <w:rsid w:val="00736D5D"/>
    <w:rsid w:val="007559B5"/>
    <w:rsid w:val="007573BE"/>
    <w:rsid w:val="00757D41"/>
    <w:rsid w:val="007615FA"/>
    <w:rsid w:val="00762909"/>
    <w:rsid w:val="00774572"/>
    <w:rsid w:val="007777EB"/>
    <w:rsid w:val="00780404"/>
    <w:rsid w:val="0078545B"/>
    <w:rsid w:val="00786A25"/>
    <w:rsid w:val="00790DE0"/>
    <w:rsid w:val="00793156"/>
    <w:rsid w:val="00793A8E"/>
    <w:rsid w:val="0079572D"/>
    <w:rsid w:val="0079660A"/>
    <w:rsid w:val="007A1349"/>
    <w:rsid w:val="007A2019"/>
    <w:rsid w:val="007A3F8A"/>
    <w:rsid w:val="007A55C4"/>
    <w:rsid w:val="007A7D01"/>
    <w:rsid w:val="007B23A6"/>
    <w:rsid w:val="007B4A4A"/>
    <w:rsid w:val="007D50F2"/>
    <w:rsid w:val="007E3498"/>
    <w:rsid w:val="007E4B93"/>
    <w:rsid w:val="007E51F0"/>
    <w:rsid w:val="008019EA"/>
    <w:rsid w:val="008104DE"/>
    <w:rsid w:val="00813C2B"/>
    <w:rsid w:val="00814421"/>
    <w:rsid w:val="00814CE6"/>
    <w:rsid w:val="00820A28"/>
    <w:rsid w:val="008226FC"/>
    <w:rsid w:val="0082579C"/>
    <w:rsid w:val="00830403"/>
    <w:rsid w:val="008351B8"/>
    <w:rsid w:val="00843CAE"/>
    <w:rsid w:val="00844C31"/>
    <w:rsid w:val="008474A6"/>
    <w:rsid w:val="00850772"/>
    <w:rsid w:val="00854B46"/>
    <w:rsid w:val="00882791"/>
    <w:rsid w:val="00882F68"/>
    <w:rsid w:val="0088630B"/>
    <w:rsid w:val="0089306A"/>
    <w:rsid w:val="00894C78"/>
    <w:rsid w:val="008A060F"/>
    <w:rsid w:val="008A48AB"/>
    <w:rsid w:val="008B4605"/>
    <w:rsid w:val="008B61BA"/>
    <w:rsid w:val="008C6AC4"/>
    <w:rsid w:val="008D04AF"/>
    <w:rsid w:val="008D2BE6"/>
    <w:rsid w:val="008D2FEC"/>
    <w:rsid w:val="008D3607"/>
    <w:rsid w:val="008D3C62"/>
    <w:rsid w:val="008D51F6"/>
    <w:rsid w:val="008E69F6"/>
    <w:rsid w:val="008F2C7C"/>
    <w:rsid w:val="0090037B"/>
    <w:rsid w:val="00901083"/>
    <w:rsid w:val="009024FD"/>
    <w:rsid w:val="00903702"/>
    <w:rsid w:val="00903BA5"/>
    <w:rsid w:val="009067E9"/>
    <w:rsid w:val="009134D3"/>
    <w:rsid w:val="0091541B"/>
    <w:rsid w:val="00922548"/>
    <w:rsid w:val="00924556"/>
    <w:rsid w:val="009262E8"/>
    <w:rsid w:val="009273B0"/>
    <w:rsid w:val="00937AFF"/>
    <w:rsid w:val="0094564C"/>
    <w:rsid w:val="00947E23"/>
    <w:rsid w:val="00950F34"/>
    <w:rsid w:val="00951C9A"/>
    <w:rsid w:val="00954E89"/>
    <w:rsid w:val="00961BA4"/>
    <w:rsid w:val="0096647B"/>
    <w:rsid w:val="00974C38"/>
    <w:rsid w:val="00980919"/>
    <w:rsid w:val="00980EBB"/>
    <w:rsid w:val="0099084B"/>
    <w:rsid w:val="0099085C"/>
    <w:rsid w:val="00990DF0"/>
    <w:rsid w:val="00992C47"/>
    <w:rsid w:val="009A0532"/>
    <w:rsid w:val="009A39FA"/>
    <w:rsid w:val="009B00A6"/>
    <w:rsid w:val="009B45F2"/>
    <w:rsid w:val="009B6F1F"/>
    <w:rsid w:val="009C2B28"/>
    <w:rsid w:val="009C39B3"/>
    <w:rsid w:val="009C595B"/>
    <w:rsid w:val="009D26E4"/>
    <w:rsid w:val="009D4A46"/>
    <w:rsid w:val="009D7AEE"/>
    <w:rsid w:val="009E377F"/>
    <w:rsid w:val="009E5FCD"/>
    <w:rsid w:val="009F25F4"/>
    <w:rsid w:val="009F4ECB"/>
    <w:rsid w:val="009F511B"/>
    <w:rsid w:val="009F6834"/>
    <w:rsid w:val="00A00CBE"/>
    <w:rsid w:val="00A01EE5"/>
    <w:rsid w:val="00A03A1A"/>
    <w:rsid w:val="00A22BB3"/>
    <w:rsid w:val="00A22C18"/>
    <w:rsid w:val="00A25D38"/>
    <w:rsid w:val="00A30EBD"/>
    <w:rsid w:val="00A37E05"/>
    <w:rsid w:val="00A41F8F"/>
    <w:rsid w:val="00A46129"/>
    <w:rsid w:val="00A46223"/>
    <w:rsid w:val="00A50B1A"/>
    <w:rsid w:val="00A515AA"/>
    <w:rsid w:val="00A60818"/>
    <w:rsid w:val="00A62EEF"/>
    <w:rsid w:val="00A67E54"/>
    <w:rsid w:val="00A74DBB"/>
    <w:rsid w:val="00A760DE"/>
    <w:rsid w:val="00A80959"/>
    <w:rsid w:val="00A832A6"/>
    <w:rsid w:val="00A86F65"/>
    <w:rsid w:val="00A91F3B"/>
    <w:rsid w:val="00A93145"/>
    <w:rsid w:val="00A940A3"/>
    <w:rsid w:val="00AA41FC"/>
    <w:rsid w:val="00AA5394"/>
    <w:rsid w:val="00AA78F2"/>
    <w:rsid w:val="00AB52B6"/>
    <w:rsid w:val="00AB581D"/>
    <w:rsid w:val="00AB6330"/>
    <w:rsid w:val="00AC007E"/>
    <w:rsid w:val="00AD08CF"/>
    <w:rsid w:val="00AD2A9D"/>
    <w:rsid w:val="00AD2EB3"/>
    <w:rsid w:val="00AD55A8"/>
    <w:rsid w:val="00AD6EDA"/>
    <w:rsid w:val="00AE0C23"/>
    <w:rsid w:val="00AE17DC"/>
    <w:rsid w:val="00AE4692"/>
    <w:rsid w:val="00AF1369"/>
    <w:rsid w:val="00B015AD"/>
    <w:rsid w:val="00B01B0F"/>
    <w:rsid w:val="00B02ABE"/>
    <w:rsid w:val="00B16246"/>
    <w:rsid w:val="00B21DDE"/>
    <w:rsid w:val="00B3035E"/>
    <w:rsid w:val="00B467E3"/>
    <w:rsid w:val="00B56975"/>
    <w:rsid w:val="00B710C5"/>
    <w:rsid w:val="00B75A72"/>
    <w:rsid w:val="00B82922"/>
    <w:rsid w:val="00B84431"/>
    <w:rsid w:val="00B914B6"/>
    <w:rsid w:val="00B92A82"/>
    <w:rsid w:val="00B92AD3"/>
    <w:rsid w:val="00B94A45"/>
    <w:rsid w:val="00BA42CC"/>
    <w:rsid w:val="00BA463B"/>
    <w:rsid w:val="00BA7454"/>
    <w:rsid w:val="00BC1A51"/>
    <w:rsid w:val="00BD2B8B"/>
    <w:rsid w:val="00BD61FD"/>
    <w:rsid w:val="00BD6BB1"/>
    <w:rsid w:val="00BE3538"/>
    <w:rsid w:val="00BF16C1"/>
    <w:rsid w:val="00BF40C4"/>
    <w:rsid w:val="00C00C1E"/>
    <w:rsid w:val="00C00EB1"/>
    <w:rsid w:val="00C02620"/>
    <w:rsid w:val="00C02F46"/>
    <w:rsid w:val="00C06055"/>
    <w:rsid w:val="00C06978"/>
    <w:rsid w:val="00C1633E"/>
    <w:rsid w:val="00C2628A"/>
    <w:rsid w:val="00C30650"/>
    <w:rsid w:val="00C37A86"/>
    <w:rsid w:val="00C40689"/>
    <w:rsid w:val="00C43684"/>
    <w:rsid w:val="00C45F06"/>
    <w:rsid w:val="00C508D5"/>
    <w:rsid w:val="00C57ED8"/>
    <w:rsid w:val="00C62312"/>
    <w:rsid w:val="00C64A9A"/>
    <w:rsid w:val="00C75B7B"/>
    <w:rsid w:val="00C76E4C"/>
    <w:rsid w:val="00C76E6B"/>
    <w:rsid w:val="00C877D8"/>
    <w:rsid w:val="00C9046F"/>
    <w:rsid w:val="00C946F5"/>
    <w:rsid w:val="00CA73FE"/>
    <w:rsid w:val="00CB6532"/>
    <w:rsid w:val="00CC07D5"/>
    <w:rsid w:val="00CC1834"/>
    <w:rsid w:val="00CC2175"/>
    <w:rsid w:val="00CC5E39"/>
    <w:rsid w:val="00CC766A"/>
    <w:rsid w:val="00CD0108"/>
    <w:rsid w:val="00CD3349"/>
    <w:rsid w:val="00CE2A92"/>
    <w:rsid w:val="00CE4090"/>
    <w:rsid w:val="00CE4C39"/>
    <w:rsid w:val="00CE6D57"/>
    <w:rsid w:val="00CF2A46"/>
    <w:rsid w:val="00CF3A9A"/>
    <w:rsid w:val="00CF4E94"/>
    <w:rsid w:val="00D04178"/>
    <w:rsid w:val="00D04AD9"/>
    <w:rsid w:val="00D16BFC"/>
    <w:rsid w:val="00D23C9D"/>
    <w:rsid w:val="00D24E3A"/>
    <w:rsid w:val="00D32CAA"/>
    <w:rsid w:val="00D36B26"/>
    <w:rsid w:val="00D4061A"/>
    <w:rsid w:val="00D50B8F"/>
    <w:rsid w:val="00D606E5"/>
    <w:rsid w:val="00D620E8"/>
    <w:rsid w:val="00D76D2D"/>
    <w:rsid w:val="00D8297E"/>
    <w:rsid w:val="00D8423F"/>
    <w:rsid w:val="00D84DAE"/>
    <w:rsid w:val="00D95530"/>
    <w:rsid w:val="00D968FB"/>
    <w:rsid w:val="00DA2869"/>
    <w:rsid w:val="00DB1770"/>
    <w:rsid w:val="00DB2671"/>
    <w:rsid w:val="00DB6178"/>
    <w:rsid w:val="00DC14E3"/>
    <w:rsid w:val="00DC179F"/>
    <w:rsid w:val="00DC2CF5"/>
    <w:rsid w:val="00DC590B"/>
    <w:rsid w:val="00DD7A87"/>
    <w:rsid w:val="00DE1514"/>
    <w:rsid w:val="00DE683E"/>
    <w:rsid w:val="00DE6EB1"/>
    <w:rsid w:val="00DE7329"/>
    <w:rsid w:val="00DF09BC"/>
    <w:rsid w:val="00DF7133"/>
    <w:rsid w:val="00E03042"/>
    <w:rsid w:val="00E0484C"/>
    <w:rsid w:val="00E04928"/>
    <w:rsid w:val="00E0760D"/>
    <w:rsid w:val="00E10B16"/>
    <w:rsid w:val="00E1569F"/>
    <w:rsid w:val="00E31F89"/>
    <w:rsid w:val="00E3727E"/>
    <w:rsid w:val="00E4240D"/>
    <w:rsid w:val="00E42CAF"/>
    <w:rsid w:val="00E45225"/>
    <w:rsid w:val="00E45FDA"/>
    <w:rsid w:val="00E511F1"/>
    <w:rsid w:val="00E53C76"/>
    <w:rsid w:val="00E543FC"/>
    <w:rsid w:val="00E54751"/>
    <w:rsid w:val="00E54A94"/>
    <w:rsid w:val="00E562FA"/>
    <w:rsid w:val="00E6268B"/>
    <w:rsid w:val="00E67286"/>
    <w:rsid w:val="00E706D4"/>
    <w:rsid w:val="00E74613"/>
    <w:rsid w:val="00E76D61"/>
    <w:rsid w:val="00E83725"/>
    <w:rsid w:val="00E83A7B"/>
    <w:rsid w:val="00E83D41"/>
    <w:rsid w:val="00E85CD6"/>
    <w:rsid w:val="00E9058A"/>
    <w:rsid w:val="00E91CE1"/>
    <w:rsid w:val="00EA5F28"/>
    <w:rsid w:val="00EB6CFD"/>
    <w:rsid w:val="00EB72FA"/>
    <w:rsid w:val="00EC65E6"/>
    <w:rsid w:val="00EC7929"/>
    <w:rsid w:val="00ED352F"/>
    <w:rsid w:val="00ED5BF0"/>
    <w:rsid w:val="00EE6772"/>
    <w:rsid w:val="00EF1850"/>
    <w:rsid w:val="00EF397C"/>
    <w:rsid w:val="00EF3F3B"/>
    <w:rsid w:val="00EF65AD"/>
    <w:rsid w:val="00F1647D"/>
    <w:rsid w:val="00F17381"/>
    <w:rsid w:val="00F25D73"/>
    <w:rsid w:val="00F352DD"/>
    <w:rsid w:val="00F4181A"/>
    <w:rsid w:val="00F43075"/>
    <w:rsid w:val="00F4464B"/>
    <w:rsid w:val="00F44F5D"/>
    <w:rsid w:val="00F45C41"/>
    <w:rsid w:val="00F57127"/>
    <w:rsid w:val="00F63E0F"/>
    <w:rsid w:val="00F75E61"/>
    <w:rsid w:val="00F76AF9"/>
    <w:rsid w:val="00F80407"/>
    <w:rsid w:val="00F8513E"/>
    <w:rsid w:val="00F865F2"/>
    <w:rsid w:val="00F90665"/>
    <w:rsid w:val="00F90F16"/>
    <w:rsid w:val="00FA35CA"/>
    <w:rsid w:val="00FA35DE"/>
    <w:rsid w:val="00FB0E3A"/>
    <w:rsid w:val="00FD528B"/>
    <w:rsid w:val="00FE3924"/>
    <w:rsid w:val="00FE68E3"/>
    <w:rsid w:val="00FE7879"/>
    <w:rsid w:val="00FF0A30"/>
    <w:rsid w:val="00FF1D00"/>
    <w:rsid w:val="00FF5157"/>
    <w:rsid w:val="00FF766B"/>
    <w:rsid w:val="01497CEE"/>
    <w:rsid w:val="01CE6E97"/>
    <w:rsid w:val="01CF2D1C"/>
    <w:rsid w:val="03A01642"/>
    <w:rsid w:val="03DA6F02"/>
    <w:rsid w:val="04DA33C3"/>
    <w:rsid w:val="04DB05F8"/>
    <w:rsid w:val="057D27D0"/>
    <w:rsid w:val="05DB4D8D"/>
    <w:rsid w:val="06484CF0"/>
    <w:rsid w:val="06E85019"/>
    <w:rsid w:val="0883003D"/>
    <w:rsid w:val="08D84CCF"/>
    <w:rsid w:val="0A2D5638"/>
    <w:rsid w:val="0A862313"/>
    <w:rsid w:val="0AC543DD"/>
    <w:rsid w:val="0B026EFE"/>
    <w:rsid w:val="0C1A7120"/>
    <w:rsid w:val="0CDA456C"/>
    <w:rsid w:val="0DBB761C"/>
    <w:rsid w:val="0E1C0DEC"/>
    <w:rsid w:val="0F1F6F67"/>
    <w:rsid w:val="103F7EDB"/>
    <w:rsid w:val="10ED7525"/>
    <w:rsid w:val="115F22F4"/>
    <w:rsid w:val="12445DB8"/>
    <w:rsid w:val="12772A37"/>
    <w:rsid w:val="12D543B4"/>
    <w:rsid w:val="15F85FD4"/>
    <w:rsid w:val="17F07487"/>
    <w:rsid w:val="1AF90D42"/>
    <w:rsid w:val="1B124A22"/>
    <w:rsid w:val="1B4E09B5"/>
    <w:rsid w:val="1BC8439D"/>
    <w:rsid w:val="1DF33CDE"/>
    <w:rsid w:val="1E5A2748"/>
    <w:rsid w:val="1E7F2A5C"/>
    <w:rsid w:val="1F8E68F9"/>
    <w:rsid w:val="21323E18"/>
    <w:rsid w:val="216D0CAA"/>
    <w:rsid w:val="21C77108"/>
    <w:rsid w:val="22E116D2"/>
    <w:rsid w:val="23ED105A"/>
    <w:rsid w:val="24BC0642"/>
    <w:rsid w:val="27377DDB"/>
    <w:rsid w:val="278F7497"/>
    <w:rsid w:val="28227989"/>
    <w:rsid w:val="285F6959"/>
    <w:rsid w:val="289830EA"/>
    <w:rsid w:val="28A44F71"/>
    <w:rsid w:val="29965678"/>
    <w:rsid w:val="2A34633F"/>
    <w:rsid w:val="2A3E52BE"/>
    <w:rsid w:val="2C18490A"/>
    <w:rsid w:val="2C205E2F"/>
    <w:rsid w:val="2D09441E"/>
    <w:rsid w:val="2D66416F"/>
    <w:rsid w:val="2EED09A2"/>
    <w:rsid w:val="30780021"/>
    <w:rsid w:val="30B36587"/>
    <w:rsid w:val="325310C1"/>
    <w:rsid w:val="32D05C3C"/>
    <w:rsid w:val="32FE620E"/>
    <w:rsid w:val="331F7081"/>
    <w:rsid w:val="334A2AFE"/>
    <w:rsid w:val="338061F9"/>
    <w:rsid w:val="33A62C31"/>
    <w:rsid w:val="34305DE2"/>
    <w:rsid w:val="3455023D"/>
    <w:rsid w:val="349D4991"/>
    <w:rsid w:val="34A15337"/>
    <w:rsid w:val="34B47A47"/>
    <w:rsid w:val="351558AC"/>
    <w:rsid w:val="378D4EFE"/>
    <w:rsid w:val="38430073"/>
    <w:rsid w:val="38C47896"/>
    <w:rsid w:val="38CD0B34"/>
    <w:rsid w:val="39232C57"/>
    <w:rsid w:val="3A706EF2"/>
    <w:rsid w:val="3BEA43E1"/>
    <w:rsid w:val="3C3C2C47"/>
    <w:rsid w:val="3CE42C58"/>
    <w:rsid w:val="3EB537F7"/>
    <w:rsid w:val="3F325599"/>
    <w:rsid w:val="3FEC771F"/>
    <w:rsid w:val="40101294"/>
    <w:rsid w:val="413A319A"/>
    <w:rsid w:val="419356F9"/>
    <w:rsid w:val="41A552C5"/>
    <w:rsid w:val="4369018A"/>
    <w:rsid w:val="439372F2"/>
    <w:rsid w:val="439C5AC4"/>
    <w:rsid w:val="44583CAA"/>
    <w:rsid w:val="44C77839"/>
    <w:rsid w:val="4580764E"/>
    <w:rsid w:val="485D78ED"/>
    <w:rsid w:val="48A36A13"/>
    <w:rsid w:val="48F826F5"/>
    <w:rsid w:val="4926490B"/>
    <w:rsid w:val="49477CBE"/>
    <w:rsid w:val="498751AF"/>
    <w:rsid w:val="49F82B0D"/>
    <w:rsid w:val="4B994B60"/>
    <w:rsid w:val="4BBC4FD3"/>
    <w:rsid w:val="4C5254C7"/>
    <w:rsid w:val="4DFD1650"/>
    <w:rsid w:val="4E034A37"/>
    <w:rsid w:val="4E6E474F"/>
    <w:rsid w:val="4F351438"/>
    <w:rsid w:val="507E41B8"/>
    <w:rsid w:val="51203947"/>
    <w:rsid w:val="52364CB3"/>
    <w:rsid w:val="531836DF"/>
    <w:rsid w:val="533E0CBC"/>
    <w:rsid w:val="54654C09"/>
    <w:rsid w:val="54F43E08"/>
    <w:rsid w:val="55975BD5"/>
    <w:rsid w:val="56206DB1"/>
    <w:rsid w:val="57750CCC"/>
    <w:rsid w:val="59E964A9"/>
    <w:rsid w:val="5A8D3B77"/>
    <w:rsid w:val="5AB936A8"/>
    <w:rsid w:val="5B5630BD"/>
    <w:rsid w:val="5BDB6EC3"/>
    <w:rsid w:val="5C0D4DC7"/>
    <w:rsid w:val="5CD136D9"/>
    <w:rsid w:val="5D187B51"/>
    <w:rsid w:val="5E5E0FE9"/>
    <w:rsid w:val="5ECC758D"/>
    <w:rsid w:val="5FEA1201"/>
    <w:rsid w:val="605218EE"/>
    <w:rsid w:val="60CD315E"/>
    <w:rsid w:val="60E4269A"/>
    <w:rsid w:val="60FC02D9"/>
    <w:rsid w:val="61E54231"/>
    <w:rsid w:val="64FE3AE5"/>
    <w:rsid w:val="65B801B6"/>
    <w:rsid w:val="66A407B8"/>
    <w:rsid w:val="66B16504"/>
    <w:rsid w:val="66EB770C"/>
    <w:rsid w:val="6798201D"/>
    <w:rsid w:val="680123FE"/>
    <w:rsid w:val="68066B0D"/>
    <w:rsid w:val="68287386"/>
    <w:rsid w:val="693A4250"/>
    <w:rsid w:val="69C4398A"/>
    <w:rsid w:val="69D749F5"/>
    <w:rsid w:val="6A436EA3"/>
    <w:rsid w:val="6B322957"/>
    <w:rsid w:val="6C3C4897"/>
    <w:rsid w:val="6C5D418F"/>
    <w:rsid w:val="6D695700"/>
    <w:rsid w:val="6E8B3A57"/>
    <w:rsid w:val="6F2B6B20"/>
    <w:rsid w:val="71F0104E"/>
    <w:rsid w:val="72CF455E"/>
    <w:rsid w:val="74E60F11"/>
    <w:rsid w:val="75A22673"/>
    <w:rsid w:val="761D01A6"/>
    <w:rsid w:val="77C064AB"/>
    <w:rsid w:val="788E5EE4"/>
    <w:rsid w:val="78DF1D8E"/>
    <w:rsid w:val="792E1AE9"/>
    <w:rsid w:val="7A4772B8"/>
    <w:rsid w:val="7B682764"/>
    <w:rsid w:val="7C2740F6"/>
    <w:rsid w:val="7C46212C"/>
    <w:rsid w:val="7D784049"/>
    <w:rsid w:val="7D877CF5"/>
    <w:rsid w:val="7F841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table of figures" w:semiHidden="1" w:qFormat="1"/>
    <w:lsdException w:name="annotation reference" w:semiHidden="1" w:qFormat="1"/>
    <w:lsdException w:name="page number" w:qFormat="1"/>
    <w:lsdException w:name="toa heading" w:qFormat="1"/>
    <w:lsdException w:name="Title" w:qFormat="1"/>
    <w:lsdException w:name="Default Paragraph Font" w:uiPriority="1" w:unhideWhenUsed="1"/>
    <w:lsdException w:name="Body Text" w:qFormat="1"/>
    <w:lsdException w:name="Body Text Indent" w:qFormat="1"/>
    <w:lsdException w:name="Message Header"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Definition"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726FE"/>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5726FE"/>
    <w:pPr>
      <w:keepNext/>
      <w:keepLines/>
      <w:spacing w:before="340" w:after="330" w:line="300" w:lineRule="auto"/>
      <w:jc w:val="center"/>
      <w:outlineLvl w:val="0"/>
    </w:pPr>
    <w:rPr>
      <w:b/>
      <w:bCs/>
      <w:kern w:val="44"/>
      <w:sz w:val="32"/>
      <w:szCs w:val="44"/>
    </w:rPr>
  </w:style>
  <w:style w:type="paragraph" w:styleId="2">
    <w:name w:val="heading 2"/>
    <w:basedOn w:val="a"/>
    <w:next w:val="a"/>
    <w:qFormat/>
    <w:rsid w:val="005726FE"/>
    <w:pPr>
      <w:keepNext/>
      <w:keepLines/>
      <w:spacing w:before="260" w:after="260" w:line="416" w:lineRule="auto"/>
      <w:outlineLvl w:val="1"/>
    </w:pPr>
    <w:rPr>
      <w:rFonts w:ascii="Arial" w:eastAsia="黑体" w:hAnsi="Arial"/>
      <w:bCs/>
      <w:sz w:val="32"/>
      <w:szCs w:val="32"/>
    </w:rPr>
  </w:style>
  <w:style w:type="paragraph" w:styleId="3">
    <w:name w:val="heading 3"/>
    <w:basedOn w:val="a"/>
    <w:next w:val="a"/>
    <w:qFormat/>
    <w:rsid w:val="005726FE"/>
    <w:pPr>
      <w:keepNext/>
      <w:keepLines/>
      <w:spacing w:before="120" w:after="120" w:line="300" w:lineRule="auto"/>
      <w:outlineLvl w:val="2"/>
    </w:pPr>
    <w:rPr>
      <w:rFonts w:ascii="宋体"/>
      <w:b/>
      <w:bCs/>
      <w:sz w:val="24"/>
      <w:szCs w:val="32"/>
    </w:rPr>
  </w:style>
  <w:style w:type="paragraph" w:styleId="4">
    <w:name w:val="heading 4"/>
    <w:basedOn w:val="a"/>
    <w:next w:val="a"/>
    <w:qFormat/>
    <w:rsid w:val="005726FE"/>
    <w:pPr>
      <w:keepNext/>
      <w:keepLines/>
      <w:spacing w:line="300" w:lineRule="auto"/>
      <w:outlineLvl w:val="3"/>
    </w:pPr>
    <w:rPr>
      <w:rFonts w:ascii="Arial" w:hAnsi="Arial"/>
      <w:bCs/>
      <w:sz w:val="24"/>
      <w:szCs w:val="28"/>
    </w:rPr>
  </w:style>
  <w:style w:type="paragraph" w:styleId="5">
    <w:name w:val="heading 5"/>
    <w:basedOn w:val="a"/>
    <w:next w:val="a"/>
    <w:qFormat/>
    <w:rsid w:val="005726FE"/>
    <w:pPr>
      <w:keepNext/>
      <w:keepLines/>
      <w:spacing w:before="280" w:after="290" w:line="376" w:lineRule="auto"/>
      <w:outlineLvl w:val="4"/>
    </w:pPr>
    <w:rPr>
      <w:b/>
      <w:bCs/>
      <w:sz w:val="28"/>
      <w:szCs w:val="28"/>
    </w:rPr>
  </w:style>
  <w:style w:type="paragraph" w:styleId="6">
    <w:name w:val="heading 6"/>
    <w:basedOn w:val="a"/>
    <w:next w:val="a"/>
    <w:qFormat/>
    <w:rsid w:val="005726FE"/>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5726FE"/>
    <w:pPr>
      <w:ind w:firstLineChars="200" w:firstLine="480"/>
    </w:pPr>
    <w:rPr>
      <w:szCs w:val="20"/>
      <w:lang w:val="zh-CN"/>
    </w:rPr>
  </w:style>
  <w:style w:type="paragraph" w:styleId="7">
    <w:name w:val="toc 7"/>
    <w:basedOn w:val="a"/>
    <w:next w:val="a"/>
    <w:semiHidden/>
    <w:qFormat/>
    <w:rsid w:val="005726FE"/>
    <w:pPr>
      <w:ind w:left="1260"/>
      <w:jc w:val="left"/>
    </w:pPr>
    <w:rPr>
      <w:sz w:val="18"/>
      <w:szCs w:val="18"/>
    </w:rPr>
  </w:style>
  <w:style w:type="paragraph" w:styleId="a4">
    <w:name w:val="Normal Indent"/>
    <w:basedOn w:val="a"/>
    <w:qFormat/>
    <w:rsid w:val="005726FE"/>
    <w:pPr>
      <w:ind w:firstLine="420"/>
    </w:pPr>
    <w:rPr>
      <w:szCs w:val="20"/>
    </w:rPr>
  </w:style>
  <w:style w:type="paragraph" w:styleId="a5">
    <w:name w:val="Document Map"/>
    <w:basedOn w:val="a"/>
    <w:semiHidden/>
    <w:qFormat/>
    <w:rsid w:val="005726FE"/>
    <w:pPr>
      <w:shd w:val="clear" w:color="auto" w:fill="000080"/>
    </w:pPr>
  </w:style>
  <w:style w:type="paragraph" w:styleId="a6">
    <w:name w:val="toa heading"/>
    <w:basedOn w:val="a"/>
    <w:next w:val="a"/>
    <w:qFormat/>
    <w:rsid w:val="005726FE"/>
    <w:pPr>
      <w:spacing w:before="120"/>
    </w:pPr>
    <w:rPr>
      <w:rFonts w:ascii="Arial" w:hAnsi="Arial" w:cs="Arial"/>
      <w:sz w:val="24"/>
    </w:rPr>
  </w:style>
  <w:style w:type="paragraph" w:styleId="a7">
    <w:name w:val="annotation text"/>
    <w:basedOn w:val="a"/>
    <w:semiHidden/>
    <w:qFormat/>
    <w:rsid w:val="005726FE"/>
    <w:pPr>
      <w:jc w:val="left"/>
    </w:pPr>
  </w:style>
  <w:style w:type="paragraph" w:styleId="30">
    <w:name w:val="Body Text 3"/>
    <w:basedOn w:val="a"/>
    <w:qFormat/>
    <w:rsid w:val="005726FE"/>
    <w:rPr>
      <w:color w:val="FF00FF"/>
    </w:rPr>
  </w:style>
  <w:style w:type="paragraph" w:styleId="a8">
    <w:name w:val="Body Text"/>
    <w:basedOn w:val="a"/>
    <w:next w:val="Style2"/>
    <w:qFormat/>
    <w:rsid w:val="005726FE"/>
    <w:rPr>
      <w:sz w:val="24"/>
    </w:rPr>
  </w:style>
  <w:style w:type="paragraph" w:customStyle="1" w:styleId="Style2">
    <w:name w:val="_Style 2"/>
    <w:basedOn w:val="a"/>
    <w:uiPriority w:val="99"/>
    <w:qFormat/>
    <w:rsid w:val="005726FE"/>
    <w:pPr>
      <w:ind w:firstLineChars="200" w:firstLine="420"/>
    </w:pPr>
    <w:rPr>
      <w:rFonts w:ascii="Calibri" w:hAnsi="Calibri"/>
    </w:rPr>
  </w:style>
  <w:style w:type="paragraph" w:styleId="a9">
    <w:name w:val="Body Text Indent"/>
    <w:basedOn w:val="a"/>
    <w:qFormat/>
    <w:rsid w:val="005726FE"/>
    <w:pPr>
      <w:ind w:leftChars="406" w:left="853" w:firstLineChars="204" w:firstLine="490"/>
    </w:pPr>
    <w:rPr>
      <w:rFonts w:ascii="宋体" w:hAnsi="宋体"/>
      <w:sz w:val="24"/>
    </w:rPr>
  </w:style>
  <w:style w:type="paragraph" w:styleId="50">
    <w:name w:val="toc 5"/>
    <w:basedOn w:val="a"/>
    <w:next w:val="a"/>
    <w:semiHidden/>
    <w:qFormat/>
    <w:rsid w:val="005726FE"/>
    <w:pPr>
      <w:ind w:left="840"/>
      <w:jc w:val="left"/>
    </w:pPr>
    <w:rPr>
      <w:sz w:val="18"/>
      <w:szCs w:val="18"/>
    </w:rPr>
  </w:style>
  <w:style w:type="paragraph" w:styleId="31">
    <w:name w:val="toc 3"/>
    <w:basedOn w:val="a"/>
    <w:next w:val="a"/>
    <w:semiHidden/>
    <w:qFormat/>
    <w:rsid w:val="005726FE"/>
    <w:pPr>
      <w:ind w:left="420"/>
      <w:jc w:val="left"/>
    </w:pPr>
    <w:rPr>
      <w:i/>
      <w:iCs/>
      <w:sz w:val="20"/>
      <w:szCs w:val="20"/>
    </w:rPr>
  </w:style>
  <w:style w:type="paragraph" w:styleId="aa">
    <w:name w:val="Plain Text"/>
    <w:basedOn w:val="a"/>
    <w:qFormat/>
    <w:rsid w:val="005726FE"/>
    <w:rPr>
      <w:rFonts w:ascii="宋体" w:hAnsi="Courier New"/>
      <w:kern w:val="10"/>
      <w:szCs w:val="21"/>
    </w:rPr>
  </w:style>
  <w:style w:type="paragraph" w:styleId="8">
    <w:name w:val="toc 8"/>
    <w:basedOn w:val="a"/>
    <w:next w:val="a"/>
    <w:semiHidden/>
    <w:qFormat/>
    <w:rsid w:val="005726FE"/>
    <w:pPr>
      <w:ind w:left="1470"/>
      <w:jc w:val="left"/>
    </w:pPr>
    <w:rPr>
      <w:sz w:val="18"/>
      <w:szCs w:val="18"/>
    </w:rPr>
  </w:style>
  <w:style w:type="paragraph" w:styleId="ab">
    <w:name w:val="Date"/>
    <w:basedOn w:val="a"/>
    <w:next w:val="a"/>
    <w:qFormat/>
    <w:rsid w:val="005726FE"/>
    <w:pPr>
      <w:ind w:leftChars="2500" w:left="100"/>
    </w:pPr>
    <w:rPr>
      <w:color w:val="0000FF"/>
      <w:sz w:val="24"/>
    </w:rPr>
  </w:style>
  <w:style w:type="paragraph" w:styleId="20">
    <w:name w:val="Body Text Indent 2"/>
    <w:basedOn w:val="a"/>
    <w:qFormat/>
    <w:rsid w:val="005726FE"/>
    <w:pPr>
      <w:ind w:leftChars="428" w:left="899" w:firstLineChars="217" w:firstLine="456"/>
    </w:pPr>
  </w:style>
  <w:style w:type="paragraph" w:styleId="ac">
    <w:name w:val="Balloon Text"/>
    <w:basedOn w:val="a"/>
    <w:semiHidden/>
    <w:qFormat/>
    <w:rsid w:val="005726FE"/>
    <w:rPr>
      <w:sz w:val="18"/>
      <w:szCs w:val="18"/>
    </w:rPr>
  </w:style>
  <w:style w:type="paragraph" w:styleId="ad">
    <w:name w:val="footer"/>
    <w:basedOn w:val="a"/>
    <w:qFormat/>
    <w:rsid w:val="005726FE"/>
    <w:pPr>
      <w:tabs>
        <w:tab w:val="center" w:pos="4153"/>
        <w:tab w:val="right" w:pos="8306"/>
      </w:tabs>
      <w:snapToGrid w:val="0"/>
      <w:jc w:val="left"/>
    </w:pPr>
    <w:rPr>
      <w:sz w:val="18"/>
      <w:szCs w:val="18"/>
    </w:rPr>
  </w:style>
  <w:style w:type="paragraph" w:styleId="ae">
    <w:name w:val="header"/>
    <w:basedOn w:val="a"/>
    <w:qFormat/>
    <w:rsid w:val="005726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726FE"/>
    <w:pPr>
      <w:tabs>
        <w:tab w:val="right" w:leader="dot" w:pos="9061"/>
      </w:tabs>
      <w:spacing w:before="120" w:after="120" w:line="360" w:lineRule="auto"/>
      <w:jc w:val="left"/>
    </w:pPr>
    <w:rPr>
      <w:rFonts w:ascii="宋体" w:hAnsi="宋体" w:cs="Arial"/>
      <w:bCs/>
      <w:caps/>
      <w:sz w:val="24"/>
    </w:rPr>
  </w:style>
  <w:style w:type="paragraph" w:styleId="40">
    <w:name w:val="toc 4"/>
    <w:basedOn w:val="a"/>
    <w:next w:val="a"/>
    <w:semiHidden/>
    <w:qFormat/>
    <w:rsid w:val="005726FE"/>
    <w:pPr>
      <w:ind w:left="630"/>
      <w:jc w:val="left"/>
    </w:pPr>
    <w:rPr>
      <w:sz w:val="18"/>
      <w:szCs w:val="18"/>
    </w:rPr>
  </w:style>
  <w:style w:type="paragraph" w:styleId="60">
    <w:name w:val="toc 6"/>
    <w:basedOn w:val="a"/>
    <w:next w:val="a"/>
    <w:semiHidden/>
    <w:qFormat/>
    <w:rsid w:val="005726FE"/>
    <w:pPr>
      <w:ind w:left="1050"/>
      <w:jc w:val="left"/>
    </w:pPr>
    <w:rPr>
      <w:sz w:val="18"/>
      <w:szCs w:val="18"/>
    </w:rPr>
  </w:style>
  <w:style w:type="paragraph" w:styleId="32">
    <w:name w:val="Body Text Indent 3"/>
    <w:basedOn w:val="a"/>
    <w:qFormat/>
    <w:rsid w:val="005726FE"/>
    <w:pPr>
      <w:ind w:leftChars="428" w:left="899" w:firstLineChars="218" w:firstLine="458"/>
    </w:pPr>
  </w:style>
  <w:style w:type="paragraph" w:styleId="af">
    <w:name w:val="table of figures"/>
    <w:basedOn w:val="a"/>
    <w:next w:val="a"/>
    <w:semiHidden/>
    <w:qFormat/>
    <w:rsid w:val="005726FE"/>
    <w:pPr>
      <w:ind w:leftChars="200" w:left="840" w:hangingChars="200" w:hanging="420"/>
    </w:pPr>
  </w:style>
  <w:style w:type="paragraph" w:styleId="21">
    <w:name w:val="toc 2"/>
    <w:basedOn w:val="a"/>
    <w:next w:val="a"/>
    <w:semiHidden/>
    <w:qFormat/>
    <w:rsid w:val="005726FE"/>
    <w:pPr>
      <w:ind w:left="210"/>
      <w:jc w:val="left"/>
    </w:pPr>
    <w:rPr>
      <w:smallCaps/>
      <w:sz w:val="20"/>
      <w:szCs w:val="20"/>
    </w:rPr>
  </w:style>
  <w:style w:type="paragraph" w:styleId="9">
    <w:name w:val="toc 9"/>
    <w:basedOn w:val="a"/>
    <w:next w:val="a"/>
    <w:semiHidden/>
    <w:qFormat/>
    <w:rsid w:val="005726FE"/>
    <w:pPr>
      <w:ind w:left="1680"/>
      <w:jc w:val="left"/>
    </w:pPr>
    <w:rPr>
      <w:sz w:val="18"/>
      <w:szCs w:val="18"/>
    </w:rPr>
  </w:style>
  <w:style w:type="paragraph" w:styleId="22">
    <w:name w:val="Body Text 2"/>
    <w:basedOn w:val="a"/>
    <w:qFormat/>
    <w:rsid w:val="005726FE"/>
    <w:rPr>
      <w:color w:val="FF0000"/>
      <w:sz w:val="24"/>
    </w:rPr>
  </w:style>
  <w:style w:type="paragraph" w:styleId="af0">
    <w:name w:val="Message Header"/>
    <w:basedOn w:val="a"/>
    <w:qFormat/>
    <w:rsid w:val="005726F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
    <w:name w:val="HTML Preformatted"/>
    <w:basedOn w:val="a"/>
    <w:qFormat/>
    <w:rsid w:val="00572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qFormat/>
    <w:rsid w:val="005726FE"/>
    <w:pPr>
      <w:widowControl/>
      <w:spacing w:before="100" w:beforeAutospacing="1" w:after="100" w:afterAutospacing="1"/>
      <w:jc w:val="left"/>
    </w:pPr>
    <w:rPr>
      <w:rFonts w:ascii="Verdana" w:hAnsi="Verdana" w:cs="宋体"/>
      <w:color w:val="666666"/>
      <w:kern w:val="0"/>
      <w:sz w:val="18"/>
      <w:szCs w:val="18"/>
    </w:rPr>
  </w:style>
  <w:style w:type="paragraph" w:styleId="23">
    <w:name w:val="Body Text First Indent 2"/>
    <w:basedOn w:val="a9"/>
    <w:next w:val="a"/>
    <w:unhideWhenUsed/>
    <w:qFormat/>
    <w:rsid w:val="005726FE"/>
    <w:pPr>
      <w:ind w:leftChars="200" w:left="200" w:firstLineChars="200" w:firstLine="420"/>
    </w:pPr>
    <w:rPr>
      <w:rFonts w:ascii="仿宋_GB2312" w:eastAsia="仿宋_GB2312"/>
    </w:rPr>
  </w:style>
  <w:style w:type="table" w:styleId="af2">
    <w:name w:val="Table Grid"/>
    <w:basedOn w:val="a2"/>
    <w:qFormat/>
    <w:rsid w:val="005726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5726FE"/>
    <w:rPr>
      <w:b/>
      <w:bCs/>
    </w:rPr>
  </w:style>
  <w:style w:type="character" w:styleId="af4">
    <w:name w:val="page number"/>
    <w:basedOn w:val="a1"/>
    <w:qFormat/>
    <w:rsid w:val="005726FE"/>
  </w:style>
  <w:style w:type="character" w:styleId="af5">
    <w:name w:val="FollowedHyperlink"/>
    <w:basedOn w:val="a1"/>
    <w:qFormat/>
    <w:rsid w:val="005726FE"/>
    <w:rPr>
      <w:color w:val="800080"/>
      <w:u w:val="single"/>
    </w:rPr>
  </w:style>
  <w:style w:type="character" w:styleId="HTML0">
    <w:name w:val="HTML Definition"/>
    <w:basedOn w:val="a1"/>
    <w:qFormat/>
    <w:rsid w:val="005726FE"/>
    <w:rPr>
      <w:i/>
      <w:iCs/>
      <w:sz w:val="20"/>
      <w:szCs w:val="20"/>
    </w:rPr>
  </w:style>
  <w:style w:type="character" w:styleId="af6">
    <w:name w:val="Hyperlink"/>
    <w:basedOn w:val="a1"/>
    <w:qFormat/>
    <w:rsid w:val="005726FE"/>
    <w:rPr>
      <w:color w:val="0000FF"/>
      <w:u w:val="single"/>
    </w:rPr>
  </w:style>
  <w:style w:type="character" w:styleId="HTML1">
    <w:name w:val="HTML Code"/>
    <w:basedOn w:val="a1"/>
    <w:rsid w:val="005726FE"/>
    <w:rPr>
      <w:rFonts w:ascii="Monaco" w:eastAsia="Monaco" w:hAnsi="Monaco" w:cs="Monaco" w:hint="default"/>
      <w:color w:val="C7254E"/>
      <w:sz w:val="21"/>
      <w:szCs w:val="21"/>
      <w:shd w:val="clear" w:color="auto" w:fill="F9F2F4"/>
    </w:rPr>
  </w:style>
  <w:style w:type="character" w:styleId="af7">
    <w:name w:val="annotation reference"/>
    <w:basedOn w:val="a1"/>
    <w:semiHidden/>
    <w:qFormat/>
    <w:rsid w:val="005726FE"/>
    <w:rPr>
      <w:sz w:val="21"/>
      <w:szCs w:val="21"/>
    </w:rPr>
  </w:style>
  <w:style w:type="character" w:styleId="HTML2">
    <w:name w:val="HTML Keyboard"/>
    <w:basedOn w:val="a1"/>
    <w:rsid w:val="005726FE"/>
    <w:rPr>
      <w:rFonts w:ascii="Monaco" w:eastAsia="Monaco" w:hAnsi="Monaco" w:cs="Monaco" w:hint="default"/>
      <w:color w:val="FFFFFF"/>
      <w:sz w:val="21"/>
      <w:szCs w:val="21"/>
      <w:shd w:val="clear" w:color="auto" w:fill="333333"/>
    </w:rPr>
  </w:style>
  <w:style w:type="character" w:styleId="HTML3">
    <w:name w:val="HTML Sample"/>
    <w:basedOn w:val="a1"/>
    <w:rsid w:val="005726FE"/>
    <w:rPr>
      <w:rFonts w:ascii="Monaco" w:eastAsia="Monaco" w:hAnsi="Monaco" w:cs="Monaco"/>
      <w:sz w:val="21"/>
      <w:szCs w:val="21"/>
    </w:rPr>
  </w:style>
  <w:style w:type="paragraph" w:customStyle="1" w:styleId="24">
    <w:name w:val="正文2"/>
    <w:basedOn w:val="a8"/>
    <w:qFormat/>
    <w:rsid w:val="005726FE"/>
    <w:pPr>
      <w:spacing w:line="360" w:lineRule="auto"/>
      <w:ind w:firstLineChars="200" w:firstLine="480"/>
    </w:pPr>
    <w:rPr>
      <w:rFonts w:ascii="宋体"/>
    </w:rPr>
  </w:style>
  <w:style w:type="paragraph" w:customStyle="1" w:styleId="CharCharCharCharCharCharCharChar1CharCharCharCharCharCharCharCharCharChar1CharCharCharCharCharCharCharChar">
    <w:name w:val="Char Char Char Char Char Char Char Char1 Char Char Char Char Char Char Char Char Char Char1 Char Char Char Char Char Char Char Char"/>
    <w:basedOn w:val="a"/>
    <w:qFormat/>
    <w:rsid w:val="005726FE"/>
    <w:pPr>
      <w:spacing w:line="360" w:lineRule="auto"/>
      <w:ind w:firstLineChars="200" w:firstLine="200"/>
    </w:pPr>
    <w:rPr>
      <w:rFonts w:ascii="宋体" w:hAnsi="宋体" w:cs="宋体"/>
      <w:sz w:val="24"/>
    </w:rPr>
  </w:style>
  <w:style w:type="paragraph" w:customStyle="1" w:styleId="af8">
    <w:name w:val="缺省文本"/>
    <w:qFormat/>
    <w:rsid w:val="005726FE"/>
    <w:pPr>
      <w:widowControl w:val="0"/>
      <w:autoSpaceDE w:val="0"/>
      <w:autoSpaceDN w:val="0"/>
      <w:adjustRightInd w:val="0"/>
    </w:pPr>
    <w:rPr>
      <w:rFonts w:ascii="Times New Roman" w:eastAsia="宋体" w:hAnsi="Times New Roman" w:cs="Times New Roman"/>
      <w:color w:val="000000"/>
      <w:szCs w:val="24"/>
    </w:rPr>
  </w:style>
  <w:style w:type="paragraph" w:customStyle="1" w:styleId="Default">
    <w:name w:val="Default"/>
    <w:qFormat/>
    <w:rsid w:val="005726FE"/>
    <w:pPr>
      <w:widowControl w:val="0"/>
      <w:autoSpaceDE w:val="0"/>
      <w:autoSpaceDN w:val="0"/>
      <w:adjustRightInd w:val="0"/>
    </w:pPr>
    <w:rPr>
      <w:rFonts w:ascii="黑体" w:eastAsia="黑体" w:hAnsi="Times New Roman" w:cs="Times New Roman"/>
    </w:rPr>
  </w:style>
  <w:style w:type="paragraph" w:customStyle="1" w:styleId="CharCharCharCharCharCharCharCharCharCharCharCharCharCharCharCharCharCharChar">
    <w:name w:val="Char Char Char Char Char Char Char Char Char Char Char Char Char Char Char Char Char Char Char"/>
    <w:basedOn w:val="a"/>
    <w:qFormat/>
    <w:rsid w:val="005726FE"/>
    <w:pPr>
      <w:widowControl/>
      <w:spacing w:after="160" w:line="240" w:lineRule="exact"/>
      <w:jc w:val="left"/>
    </w:pPr>
    <w:rPr>
      <w:rFonts w:ascii="Verdana" w:hAnsi="Verdana"/>
      <w:kern w:val="0"/>
      <w:sz w:val="20"/>
      <w:szCs w:val="20"/>
      <w:lang w:eastAsia="en-US"/>
    </w:rPr>
  </w:style>
  <w:style w:type="paragraph" w:customStyle="1" w:styleId="CharCharChar1Char">
    <w:name w:val="Char Char Char1 Char"/>
    <w:basedOn w:val="a5"/>
    <w:qFormat/>
    <w:rsid w:val="005726FE"/>
    <w:rPr>
      <w:szCs w:val="20"/>
    </w:rPr>
  </w:style>
  <w:style w:type="paragraph" w:customStyle="1" w:styleId="TableParagraph">
    <w:name w:val="Table Paragraph"/>
    <w:basedOn w:val="a"/>
    <w:uiPriority w:val="1"/>
    <w:qFormat/>
    <w:rsid w:val="005726FE"/>
    <w:pPr>
      <w:jc w:val="left"/>
    </w:pPr>
    <w:rPr>
      <w:rFonts w:ascii="Calibri" w:hAnsi="Calibri"/>
      <w:kern w:val="0"/>
      <w:sz w:val="22"/>
      <w:szCs w:val="22"/>
      <w:lang w:eastAsia="en-US"/>
    </w:rPr>
  </w:style>
  <w:style w:type="paragraph" w:customStyle="1" w:styleId="xiaob">
    <w:name w:val="xiao b"/>
    <w:basedOn w:val="a"/>
    <w:qFormat/>
    <w:rsid w:val="005726FE"/>
    <w:pPr>
      <w:jc w:val="center"/>
    </w:pPr>
    <w:rPr>
      <w:rFonts w:eastAsia="黑体"/>
      <w:sz w:val="24"/>
      <w:szCs w:val="20"/>
    </w:rPr>
  </w:style>
  <w:style w:type="paragraph" w:customStyle="1" w:styleId="Heading6">
    <w:name w:val="Heading 6"/>
    <w:basedOn w:val="a"/>
    <w:uiPriority w:val="1"/>
    <w:qFormat/>
    <w:rsid w:val="005726FE"/>
    <w:pPr>
      <w:ind w:left="112"/>
      <w:outlineLvl w:val="5"/>
    </w:pPr>
    <w:rPr>
      <w:rFonts w:ascii="宋体" w:cs="宋体"/>
      <w:b/>
      <w:bCs/>
      <w:sz w:val="28"/>
      <w:szCs w:val="28"/>
    </w:rPr>
  </w:style>
  <w:style w:type="paragraph" w:customStyle="1" w:styleId="unnamed2">
    <w:name w:val="unnamed2"/>
    <w:basedOn w:val="a"/>
    <w:qFormat/>
    <w:rsid w:val="005726FE"/>
    <w:pPr>
      <w:widowControl/>
      <w:spacing w:before="100" w:beforeAutospacing="1" w:after="100" w:afterAutospacing="1"/>
      <w:jc w:val="left"/>
    </w:pPr>
    <w:rPr>
      <w:rFonts w:ascii="宋体" w:hAnsi="宋体" w:cs="宋体"/>
      <w:kern w:val="0"/>
      <w:sz w:val="24"/>
    </w:rPr>
  </w:style>
  <w:style w:type="paragraph" w:styleId="af9">
    <w:name w:val="List Paragraph"/>
    <w:basedOn w:val="a"/>
    <w:uiPriority w:val="34"/>
    <w:qFormat/>
    <w:rsid w:val="005726FE"/>
    <w:pPr>
      <w:ind w:firstLineChars="200" w:firstLine="420"/>
    </w:pPr>
  </w:style>
  <w:style w:type="paragraph" w:customStyle="1" w:styleId="Char1CharCharChar">
    <w:name w:val="Char1 Char Char Char"/>
    <w:basedOn w:val="a"/>
    <w:qFormat/>
    <w:rsid w:val="005726FE"/>
    <w:rPr>
      <w:rFonts w:ascii="仿宋_GB2312" w:eastAsia="仿宋_GB2312"/>
      <w:b/>
      <w:sz w:val="32"/>
      <w:szCs w:val="32"/>
    </w:rPr>
  </w:style>
  <w:style w:type="character" w:customStyle="1" w:styleId="diczx41">
    <w:name w:val="diczx41"/>
    <w:basedOn w:val="a1"/>
    <w:qFormat/>
    <w:rsid w:val="005726FE"/>
    <w:rPr>
      <w:b/>
      <w:bCs/>
      <w:color w:val="404040"/>
    </w:rPr>
  </w:style>
  <w:style w:type="character" w:customStyle="1" w:styleId="bookmark-item">
    <w:name w:val="bookmark-item"/>
    <w:qFormat/>
    <w:rsid w:val="005726FE"/>
  </w:style>
  <w:style w:type="character" w:customStyle="1" w:styleId="content21">
    <w:name w:val="content21"/>
    <w:basedOn w:val="a1"/>
    <w:qFormat/>
    <w:rsid w:val="005726FE"/>
  </w:style>
  <w:style w:type="character" w:customStyle="1" w:styleId="style41">
    <w:name w:val="style41"/>
    <w:basedOn w:val="a1"/>
    <w:qFormat/>
    <w:rsid w:val="005726FE"/>
    <w:rPr>
      <w:color w:val="000000"/>
    </w:rPr>
  </w:style>
  <w:style w:type="character" w:customStyle="1" w:styleId="current">
    <w:name w:val="current"/>
    <w:basedOn w:val="a1"/>
    <w:rsid w:val="005726FE"/>
    <w:rPr>
      <w:color w:val="FFFFFF"/>
      <w:sz w:val="27"/>
      <w:szCs w:val="27"/>
      <w:u w:val="none"/>
      <w:bdr w:val="single" w:sz="6" w:space="0" w:color="C0C0C0"/>
      <w:shd w:val="clear" w:color="auto" w:fill="809FFF"/>
    </w:rPr>
  </w:style>
  <w:style w:type="character" w:customStyle="1" w:styleId="t-exception-class-name">
    <w:name w:val="t-exception-class-name"/>
    <w:basedOn w:val="a1"/>
    <w:rsid w:val="005726FE"/>
    <w:rPr>
      <w:b/>
      <w:bCs/>
      <w:color w:val="0000FF"/>
      <w:sz w:val="24"/>
      <w:szCs w:val="24"/>
      <w:shd w:val="clear" w:color="auto" w:fill="E1E1E1"/>
    </w:rPr>
  </w:style>
  <w:style w:type="character" w:customStyle="1" w:styleId="t-exception-stack-controls">
    <w:name w:val="t-exception-stack-controls"/>
    <w:basedOn w:val="a1"/>
    <w:rsid w:val="005726FE"/>
  </w:style>
  <w:style w:type="character" w:customStyle="1" w:styleId="t-render-object-error">
    <w:name w:val="t-render-object-error"/>
    <w:basedOn w:val="a1"/>
    <w:rsid w:val="005726FE"/>
    <w:rPr>
      <w:b/>
      <w:bCs/>
      <w:i/>
      <w:iCs/>
      <w:color w:val="FF0000"/>
    </w:rPr>
  </w:style>
  <w:style w:type="character" w:customStyle="1" w:styleId="t-tree-icon">
    <w:name w:val="t-tree-icon"/>
    <w:basedOn w:val="a1"/>
    <w:rsid w:val="005726FE"/>
  </w:style>
  <w:style w:type="character" w:customStyle="1" w:styleId="t-tree-expanded">
    <w:name w:val="t-tree-expanded"/>
    <w:basedOn w:val="a1"/>
    <w:rsid w:val="005726FE"/>
  </w:style>
  <w:style w:type="character" w:customStyle="1" w:styleId="t-ajax-wait">
    <w:name w:val="t-ajax-wait"/>
    <w:basedOn w:val="a1"/>
    <w:rsid w:val="005726FE"/>
  </w:style>
  <w:style w:type="character" w:customStyle="1" w:styleId="hover13">
    <w:name w:val="hover13"/>
    <w:basedOn w:val="a1"/>
    <w:rsid w:val="005726FE"/>
    <w:rPr>
      <w:color w:val="FFFFFF"/>
      <w:shd w:val="clear" w:color="auto" w:fill="00C1B3"/>
    </w:rPr>
  </w:style>
  <w:style w:type="character" w:customStyle="1" w:styleId="hover14">
    <w:name w:val="hover14"/>
    <w:basedOn w:val="a1"/>
    <w:rsid w:val="005726FE"/>
    <w:rPr>
      <w:color w:val="FFFFFF"/>
      <w:shd w:val="clear" w:color="auto" w:fill="00C1B3"/>
    </w:rPr>
  </w:style>
  <w:style w:type="character" w:customStyle="1" w:styleId="hover15">
    <w:name w:val="hover15"/>
    <w:basedOn w:val="a1"/>
    <w:rsid w:val="005726FE"/>
    <w:rPr>
      <w:sz w:val="21"/>
      <w:szCs w:val="21"/>
    </w:rPr>
  </w:style>
  <w:style w:type="character" w:customStyle="1" w:styleId="hover12">
    <w:name w:val="hover12"/>
    <w:basedOn w:val="a1"/>
    <w:rsid w:val="005726FE"/>
    <w:rPr>
      <w:color w:val="FFFFFF"/>
      <w:shd w:val="clear" w:color="auto" w:fill="00C1B3"/>
    </w:rPr>
  </w:style>
  <w:style w:type="character" w:customStyle="1" w:styleId="font21">
    <w:name w:val="font21"/>
    <w:qFormat/>
    <w:rsid w:val="005726FE"/>
    <w:rPr>
      <w:rFonts w:ascii="宋体" w:eastAsia="宋体" w:hAnsi="宋体" w:cs="宋体" w:hint="eastAsia"/>
      <w:color w:val="00B0F0"/>
      <w:sz w:val="22"/>
      <w:szCs w:val="22"/>
      <w:u w:val="none"/>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1609</Words>
  <Characters>9172</Characters>
  <Application>Microsoft Office Word</Application>
  <DocSecurity>0</DocSecurity>
  <Lines>76</Lines>
  <Paragraphs>21</Paragraphs>
  <ScaleCrop>false</ScaleCrop>
  <Company>湖北机电设备招标有限公司</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Administrator</cp:lastModifiedBy>
  <cp:revision>5</cp:revision>
  <cp:lastPrinted>2020-12-01T09:17:00Z</cp:lastPrinted>
  <dcterms:created xsi:type="dcterms:W3CDTF">2022-05-18T03:58:00Z</dcterms:created>
  <dcterms:modified xsi:type="dcterms:W3CDTF">2022-05-30T07:57:00Z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ED6A21A3AECA4106932B9C3C105D0794</vt:lpwstr>
  </property>
</Properties>
</file>