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DA" w:rsidRDefault="00994EBD" w:rsidP="00CA6716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994EBD">
        <w:rPr>
          <w:rFonts w:ascii="宋体" w:hAnsi="宋体" w:cs="宋体" w:hint="eastAsia"/>
          <w:b/>
          <w:bCs/>
          <w:sz w:val="30"/>
          <w:szCs w:val="30"/>
        </w:rPr>
        <w:t>哈密市伊州区第一技工学校电工专业实训设备、中式烹调师专业实训设备、钢筋工、砌筑工专业实训设备采购项目（标项三：哈密市伊州区第一技工学校钢筋工、砌筑工专业实训设备采购项目）</w:t>
      </w:r>
    </w:p>
    <w:p w:rsidR="00556E1A" w:rsidRDefault="009E564F" w:rsidP="00CA6716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中标</w:t>
      </w:r>
      <w:r w:rsidR="000A2DD1">
        <w:rPr>
          <w:rFonts w:ascii="宋体" w:hAnsi="宋体" w:cs="宋体" w:hint="eastAsia"/>
          <w:b/>
          <w:bCs/>
          <w:sz w:val="30"/>
          <w:szCs w:val="30"/>
        </w:rPr>
        <w:t>公示</w:t>
      </w:r>
    </w:p>
    <w:p w:rsidR="00556E1A" w:rsidRDefault="00556E1A" w:rsidP="00994EBD">
      <w:pPr>
        <w:spacing w:beforeLines="50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新疆拓源工程管理咨询有限公司受</w:t>
      </w:r>
      <w:r w:rsidR="00251199" w:rsidRPr="00251199">
        <w:rPr>
          <w:rFonts w:asciiTheme="minorEastAsia" w:eastAsiaTheme="minorEastAsia" w:hAnsiTheme="minorEastAsia" w:hint="eastAsia"/>
          <w:bCs/>
          <w:kern w:val="44"/>
          <w:sz w:val="28"/>
        </w:rPr>
        <w:t>哈密市伊州区第一技工学校</w:t>
      </w:r>
      <w:r>
        <w:rPr>
          <w:rFonts w:ascii="宋体" w:hAnsi="宋体" w:cs="宋体" w:hint="eastAsia"/>
          <w:color w:val="000000"/>
          <w:sz w:val="28"/>
          <w:szCs w:val="28"/>
        </w:rPr>
        <w:t>的委托对</w:t>
      </w:r>
      <w:r w:rsidR="00994EBD" w:rsidRPr="00994EBD">
        <w:rPr>
          <w:rFonts w:ascii="宋体" w:hAnsi="宋体" w:cs="宋体" w:hint="eastAsia"/>
          <w:bCs/>
          <w:color w:val="000000"/>
          <w:sz w:val="28"/>
          <w:szCs w:val="28"/>
        </w:rPr>
        <w:t>哈密市伊州区第一技工学校电工专业实训设备、中式烹调师专业实训设备、钢筋工、砌筑工专业实训设备采购项目（标项三：哈密市伊州区第一技工学校钢筋工、砌筑工专业实训设备采购项目）</w:t>
      </w:r>
      <w:r w:rsidR="00CE0F1B">
        <w:rPr>
          <w:rFonts w:ascii="宋体" w:hAnsi="宋体" w:cs="宋体" w:hint="eastAsia"/>
          <w:color w:val="000000"/>
          <w:sz w:val="28"/>
          <w:szCs w:val="28"/>
        </w:rPr>
        <w:t>进行</w:t>
      </w:r>
      <w:r w:rsidR="009E564F">
        <w:rPr>
          <w:rFonts w:ascii="宋体" w:hAnsi="宋体" w:cs="宋体" w:hint="eastAsia"/>
          <w:color w:val="000000"/>
          <w:sz w:val="28"/>
          <w:szCs w:val="28"/>
        </w:rPr>
        <w:t>公开招标</w:t>
      </w:r>
      <w:r>
        <w:rPr>
          <w:rFonts w:ascii="宋体" w:hAnsi="宋体" w:cs="宋体" w:hint="eastAsia"/>
          <w:color w:val="000000"/>
          <w:sz w:val="28"/>
          <w:szCs w:val="28"/>
        </w:rPr>
        <w:t>，现将</w:t>
      </w:r>
      <w:r w:rsidR="009E564F">
        <w:rPr>
          <w:rFonts w:ascii="宋体" w:hAnsi="宋体" w:cs="宋体" w:hint="eastAsia"/>
          <w:color w:val="000000"/>
          <w:sz w:val="28"/>
          <w:szCs w:val="28"/>
        </w:rPr>
        <w:t>中标</w:t>
      </w:r>
      <w:r>
        <w:rPr>
          <w:rFonts w:ascii="宋体" w:hAnsi="宋体" w:cs="宋体" w:hint="eastAsia"/>
          <w:color w:val="000000"/>
          <w:sz w:val="28"/>
          <w:szCs w:val="28"/>
        </w:rPr>
        <w:t>结果公示如下：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一、公告发布时间：</w:t>
      </w:r>
      <w:r w:rsidR="007B06E8">
        <w:rPr>
          <w:rFonts w:hint="eastAsia"/>
          <w:sz w:val="28"/>
          <w:szCs w:val="28"/>
        </w:rPr>
        <w:t>20</w:t>
      </w:r>
      <w:r w:rsidR="00CA6716">
        <w:rPr>
          <w:rFonts w:hint="eastAsia"/>
          <w:sz w:val="28"/>
          <w:szCs w:val="28"/>
        </w:rPr>
        <w:t>2</w:t>
      </w:r>
      <w:r w:rsidR="00F41844">
        <w:rPr>
          <w:rFonts w:hint="eastAsia"/>
          <w:sz w:val="28"/>
          <w:szCs w:val="28"/>
        </w:rPr>
        <w:t>2</w:t>
      </w:r>
      <w:r w:rsidR="007B06E8">
        <w:rPr>
          <w:rFonts w:hint="eastAsia"/>
          <w:sz w:val="28"/>
          <w:szCs w:val="28"/>
        </w:rPr>
        <w:t>年</w:t>
      </w:r>
      <w:r w:rsidR="00251199">
        <w:rPr>
          <w:rFonts w:hint="eastAsia"/>
          <w:sz w:val="28"/>
          <w:szCs w:val="28"/>
        </w:rPr>
        <w:t>5</w:t>
      </w:r>
      <w:r w:rsidR="007B06E8">
        <w:rPr>
          <w:rFonts w:hint="eastAsia"/>
          <w:sz w:val="28"/>
          <w:szCs w:val="28"/>
        </w:rPr>
        <w:t>月</w:t>
      </w:r>
      <w:r w:rsidR="001B4F1F">
        <w:rPr>
          <w:rFonts w:hint="eastAsia"/>
          <w:sz w:val="28"/>
          <w:szCs w:val="28"/>
        </w:rPr>
        <w:t>2</w:t>
      </w:r>
      <w:r w:rsidR="00251199">
        <w:rPr>
          <w:rFonts w:hint="eastAsia"/>
          <w:sz w:val="28"/>
          <w:szCs w:val="28"/>
        </w:rPr>
        <w:t>7</w:t>
      </w:r>
      <w:r w:rsidR="007B06E8">
        <w:rPr>
          <w:rFonts w:hint="eastAsia"/>
          <w:sz w:val="28"/>
          <w:szCs w:val="28"/>
        </w:rPr>
        <w:t>日</w:t>
      </w:r>
    </w:p>
    <w:p w:rsidR="00AB6A4B" w:rsidRDefault="00556E1A" w:rsidP="00556E1A">
      <w:pPr>
        <w:ind w:firstLineChars="228" w:firstLine="638"/>
        <w:rPr>
          <w:rFonts w:asciiTheme="minorEastAsia" w:eastAsiaTheme="minorEastAsia" w:hAnsiTheme="minorEastAsia"/>
          <w:bCs/>
          <w:kern w:val="44"/>
          <w:sz w:val="28"/>
        </w:rPr>
      </w:pPr>
      <w:r>
        <w:rPr>
          <w:rFonts w:hint="eastAsia"/>
          <w:sz w:val="28"/>
          <w:szCs w:val="28"/>
        </w:rPr>
        <w:t>二、项目编号：</w:t>
      </w:r>
      <w:r w:rsidR="00F41844" w:rsidRPr="00F41844">
        <w:rPr>
          <w:rFonts w:asciiTheme="minorEastAsia" w:eastAsiaTheme="minorEastAsia" w:hAnsiTheme="minorEastAsia"/>
          <w:bCs/>
          <w:kern w:val="44"/>
          <w:sz w:val="28"/>
        </w:rPr>
        <w:t>TYHM-2022B-0</w:t>
      </w:r>
      <w:r w:rsidR="001B4F1F">
        <w:rPr>
          <w:rFonts w:asciiTheme="minorEastAsia" w:eastAsiaTheme="minorEastAsia" w:hAnsiTheme="minorEastAsia" w:hint="eastAsia"/>
          <w:bCs/>
          <w:kern w:val="44"/>
          <w:sz w:val="28"/>
        </w:rPr>
        <w:t>1</w:t>
      </w:r>
      <w:r w:rsidR="00251199">
        <w:rPr>
          <w:rFonts w:asciiTheme="minorEastAsia" w:eastAsiaTheme="minorEastAsia" w:hAnsiTheme="minorEastAsia" w:hint="eastAsia"/>
          <w:bCs/>
          <w:kern w:val="44"/>
          <w:sz w:val="28"/>
        </w:rPr>
        <w:t>2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三、项目名称：</w:t>
      </w:r>
      <w:r w:rsidR="00994EBD" w:rsidRPr="00994EBD">
        <w:rPr>
          <w:rFonts w:ascii="宋体" w:hAnsi="宋体" w:cs="宋体" w:hint="eastAsia"/>
          <w:bCs/>
          <w:color w:val="000000"/>
          <w:sz w:val="28"/>
          <w:szCs w:val="28"/>
        </w:rPr>
        <w:t>哈密市伊州区第一技工学校电工专业实训设备、中式烹调师专业实训设备、钢筋工、砌筑工专业实训设备采购项目（标项三：哈密市伊州区第一技工学校钢筋工、砌筑工专业实训设备采购项目）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1B4F1F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内容：</w:t>
      </w:r>
      <w:r w:rsidR="00994EBD" w:rsidRPr="00994EBD">
        <w:rPr>
          <w:rFonts w:ascii="宋体" w:hAnsi="宋体" w:cs="宋体" w:hint="eastAsia"/>
          <w:bCs/>
          <w:color w:val="000000"/>
          <w:sz w:val="28"/>
          <w:szCs w:val="28"/>
        </w:rPr>
        <w:t>钢筋工、砌筑工专业实训设备采购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五、开标时间：</w:t>
      </w:r>
      <w:r w:rsidR="007B06E8">
        <w:rPr>
          <w:rFonts w:hint="eastAsia"/>
          <w:sz w:val="28"/>
          <w:szCs w:val="28"/>
        </w:rPr>
        <w:t>20</w:t>
      </w:r>
      <w:r w:rsidR="00CA6716">
        <w:rPr>
          <w:rFonts w:hint="eastAsia"/>
          <w:sz w:val="28"/>
          <w:szCs w:val="28"/>
        </w:rPr>
        <w:t>2</w:t>
      </w:r>
      <w:r w:rsidR="00F41844">
        <w:rPr>
          <w:rFonts w:hint="eastAsia"/>
          <w:sz w:val="28"/>
          <w:szCs w:val="28"/>
        </w:rPr>
        <w:t>2</w:t>
      </w:r>
      <w:r w:rsidR="007B06E8">
        <w:rPr>
          <w:rFonts w:hint="eastAsia"/>
          <w:sz w:val="28"/>
          <w:szCs w:val="28"/>
        </w:rPr>
        <w:t>年</w:t>
      </w:r>
      <w:r w:rsidR="00251199">
        <w:rPr>
          <w:rFonts w:hint="eastAsia"/>
          <w:sz w:val="28"/>
          <w:szCs w:val="28"/>
        </w:rPr>
        <w:t>6</w:t>
      </w:r>
      <w:r w:rsidR="007B06E8">
        <w:rPr>
          <w:rFonts w:hint="eastAsia"/>
          <w:sz w:val="28"/>
          <w:szCs w:val="28"/>
        </w:rPr>
        <w:t>月</w:t>
      </w:r>
      <w:r w:rsidR="00251199">
        <w:rPr>
          <w:rFonts w:hint="eastAsia"/>
          <w:sz w:val="28"/>
          <w:szCs w:val="28"/>
        </w:rPr>
        <w:t>16</w:t>
      </w:r>
      <w:r w:rsidR="007B06E8">
        <w:rPr>
          <w:rFonts w:hint="eastAsia"/>
          <w:sz w:val="28"/>
          <w:szCs w:val="28"/>
        </w:rPr>
        <w:t>日</w:t>
      </w:r>
      <w:r w:rsidR="00C622C0">
        <w:rPr>
          <w:rFonts w:hint="eastAsia"/>
          <w:sz w:val="28"/>
          <w:szCs w:val="28"/>
        </w:rPr>
        <w:t xml:space="preserve">   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六、开标地点：</w:t>
      </w:r>
      <w:r w:rsidR="007B06E8" w:rsidRPr="007B06E8">
        <w:rPr>
          <w:rFonts w:hint="eastAsia"/>
          <w:sz w:val="28"/>
          <w:szCs w:val="28"/>
        </w:rPr>
        <w:t>新疆拓源工程管理咨询有限公司哈密市分公司开标厅（</w:t>
      </w:r>
      <w:r w:rsidR="00AB6A4B" w:rsidRPr="00333EF6">
        <w:rPr>
          <w:rFonts w:asciiTheme="minorEastAsia" w:eastAsiaTheme="minorEastAsia" w:hAnsiTheme="minorEastAsia" w:hint="eastAsia"/>
          <w:bCs/>
          <w:kern w:val="44"/>
          <w:sz w:val="28"/>
        </w:rPr>
        <w:t>哈密市</w:t>
      </w:r>
      <w:r w:rsidR="00AB6A4B">
        <w:rPr>
          <w:rFonts w:asciiTheme="minorEastAsia" w:eastAsiaTheme="minorEastAsia" w:hAnsiTheme="minorEastAsia" w:hint="eastAsia"/>
          <w:bCs/>
          <w:kern w:val="44"/>
          <w:sz w:val="28"/>
        </w:rPr>
        <w:t>伊州区前进西路摩天锦绣园三期综合楼9层3号</w:t>
      </w:r>
      <w:r w:rsidR="007B06E8" w:rsidRPr="007B06E8">
        <w:rPr>
          <w:rFonts w:hint="eastAsia"/>
          <w:sz w:val="28"/>
          <w:szCs w:val="28"/>
        </w:rPr>
        <w:t>）</w:t>
      </w:r>
    </w:p>
    <w:p w:rsidR="00556E1A" w:rsidRDefault="0023397D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556E1A">
        <w:rPr>
          <w:rFonts w:hint="eastAsia"/>
          <w:sz w:val="28"/>
          <w:szCs w:val="28"/>
        </w:rPr>
        <w:t>、</w:t>
      </w:r>
      <w:r w:rsidR="009E564F">
        <w:rPr>
          <w:rFonts w:hint="eastAsia"/>
          <w:sz w:val="28"/>
          <w:szCs w:val="28"/>
        </w:rPr>
        <w:t>中标</w:t>
      </w:r>
      <w:r w:rsidR="00556E1A">
        <w:rPr>
          <w:rFonts w:hint="eastAsia"/>
          <w:sz w:val="28"/>
          <w:szCs w:val="28"/>
        </w:rPr>
        <w:t>结果如下：</w:t>
      </w:r>
    </w:p>
    <w:p w:rsidR="00556E1A" w:rsidRPr="00537329" w:rsidRDefault="009E564F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中标</w:t>
      </w:r>
      <w:r w:rsidR="00556E1A" w:rsidRPr="00537329">
        <w:rPr>
          <w:rFonts w:hint="eastAsia"/>
          <w:sz w:val="28"/>
          <w:szCs w:val="28"/>
        </w:rPr>
        <w:t>单位：</w:t>
      </w:r>
      <w:r w:rsidR="00994EBD" w:rsidRPr="00994EBD">
        <w:rPr>
          <w:rFonts w:hint="eastAsia"/>
          <w:sz w:val="28"/>
          <w:szCs w:val="28"/>
        </w:rPr>
        <w:t>陕西欧脉教育科技有限公司</w:t>
      </w:r>
    </w:p>
    <w:p w:rsidR="00556E1A" w:rsidRPr="00537329" w:rsidRDefault="009E564F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中标</w:t>
      </w:r>
      <w:r w:rsidR="00CA6716" w:rsidRPr="00537329">
        <w:rPr>
          <w:rFonts w:hint="eastAsia"/>
          <w:sz w:val="28"/>
          <w:szCs w:val="28"/>
        </w:rPr>
        <w:t>价</w:t>
      </w:r>
      <w:r w:rsidR="00035782" w:rsidRPr="00537329">
        <w:rPr>
          <w:rFonts w:hint="eastAsia"/>
          <w:sz w:val="28"/>
          <w:szCs w:val="28"/>
        </w:rPr>
        <w:t>格</w:t>
      </w:r>
      <w:r w:rsidR="00556E1A" w:rsidRPr="00537329">
        <w:rPr>
          <w:rFonts w:hint="eastAsia"/>
          <w:sz w:val="28"/>
          <w:szCs w:val="28"/>
        </w:rPr>
        <w:t>：</w:t>
      </w:r>
      <w:r w:rsidR="00994EBD" w:rsidRPr="00994EBD">
        <w:rPr>
          <w:bCs/>
          <w:sz w:val="28"/>
          <w:szCs w:val="28"/>
        </w:rPr>
        <w:t>515000</w:t>
      </w:r>
      <w:r w:rsidR="00251199">
        <w:rPr>
          <w:rFonts w:hint="eastAsia"/>
          <w:bCs/>
          <w:sz w:val="28"/>
          <w:szCs w:val="28"/>
        </w:rPr>
        <w:t>元</w:t>
      </w:r>
    </w:p>
    <w:p w:rsidR="006200A6" w:rsidRPr="006200A6" w:rsidRDefault="006200A6" w:rsidP="006200A6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八、</w:t>
      </w:r>
      <w:r w:rsidR="00861A6F">
        <w:rPr>
          <w:rFonts w:hint="eastAsia"/>
          <w:sz w:val="28"/>
          <w:szCs w:val="28"/>
        </w:rPr>
        <w:t>评审</w:t>
      </w:r>
      <w:r>
        <w:rPr>
          <w:rFonts w:hint="eastAsia"/>
          <w:sz w:val="28"/>
          <w:szCs w:val="28"/>
        </w:rPr>
        <w:t>小组：</w:t>
      </w:r>
      <w:r w:rsidR="001B4F1F">
        <w:rPr>
          <w:rFonts w:hint="eastAsia"/>
          <w:sz w:val="28"/>
          <w:szCs w:val="28"/>
        </w:rPr>
        <w:t>刘海燕</w:t>
      </w:r>
      <w:r w:rsidRPr="00980B05">
        <w:rPr>
          <w:rFonts w:hint="eastAsia"/>
          <w:sz w:val="28"/>
          <w:szCs w:val="28"/>
        </w:rPr>
        <w:t>、</w:t>
      </w:r>
      <w:r w:rsidR="00251199">
        <w:rPr>
          <w:rFonts w:hint="eastAsia"/>
          <w:sz w:val="28"/>
          <w:szCs w:val="28"/>
        </w:rPr>
        <w:t>许雪峰</w:t>
      </w:r>
      <w:r w:rsidRPr="00980B05">
        <w:rPr>
          <w:rFonts w:hint="eastAsia"/>
          <w:sz w:val="28"/>
          <w:szCs w:val="28"/>
        </w:rPr>
        <w:t>、</w:t>
      </w:r>
      <w:r w:rsidR="00251199">
        <w:rPr>
          <w:rFonts w:hint="eastAsia"/>
          <w:sz w:val="28"/>
          <w:szCs w:val="28"/>
        </w:rPr>
        <w:t>陈伟民</w:t>
      </w:r>
      <w:r w:rsidR="009E564F">
        <w:rPr>
          <w:rFonts w:hint="eastAsia"/>
          <w:sz w:val="28"/>
          <w:szCs w:val="28"/>
        </w:rPr>
        <w:t>、</w:t>
      </w:r>
      <w:r w:rsidR="00251199">
        <w:rPr>
          <w:rFonts w:hint="eastAsia"/>
          <w:sz w:val="28"/>
          <w:szCs w:val="28"/>
        </w:rPr>
        <w:t>张玖玲</w:t>
      </w:r>
      <w:r w:rsidR="009E564F">
        <w:rPr>
          <w:rFonts w:hint="eastAsia"/>
          <w:sz w:val="28"/>
          <w:szCs w:val="28"/>
        </w:rPr>
        <w:t>、</w:t>
      </w:r>
      <w:r w:rsidR="00251199" w:rsidRPr="00251199">
        <w:rPr>
          <w:rFonts w:hint="eastAsia"/>
          <w:sz w:val="28"/>
          <w:szCs w:val="28"/>
        </w:rPr>
        <w:t>毛力提·卡尔甫</w:t>
      </w:r>
    </w:p>
    <w:p w:rsidR="00556E1A" w:rsidRDefault="006200A6" w:rsidP="00556E1A">
      <w:pPr>
        <w:ind w:leftChars="252" w:left="529" w:firstLineChars="38" w:firstLine="106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556E1A">
        <w:rPr>
          <w:rFonts w:hint="eastAsia"/>
          <w:sz w:val="28"/>
          <w:szCs w:val="28"/>
        </w:rPr>
        <w:t>、</w:t>
      </w:r>
      <w:r w:rsidR="00CA6716">
        <w:rPr>
          <w:rFonts w:hint="eastAsia"/>
          <w:sz w:val="28"/>
          <w:szCs w:val="28"/>
        </w:rPr>
        <w:t>招标人</w:t>
      </w:r>
    </w:p>
    <w:p w:rsidR="00556E1A" w:rsidRDefault="00556E1A" w:rsidP="00556E1A">
      <w:pPr>
        <w:ind w:leftChars="150" w:left="315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 w:rsidR="00251199" w:rsidRPr="00AA3B59">
        <w:rPr>
          <w:rFonts w:ascii="宋体" w:hAnsi="宋体" w:hint="eastAsia"/>
          <w:bCs/>
          <w:kern w:val="44"/>
          <w:sz w:val="28"/>
        </w:rPr>
        <w:t>哈密市伊州区第一技工学校</w:t>
      </w:r>
    </w:p>
    <w:p w:rsidR="00CA6716" w:rsidRDefault="00556E1A" w:rsidP="006200A6">
      <w:pPr>
        <w:ind w:leftChars="150" w:left="315" w:firstLineChars="100" w:firstLine="280"/>
        <w:rPr>
          <w:rFonts w:asciiTheme="majorEastAsia" w:eastAsiaTheme="majorEastAsia" w:hAnsiTheme="majorEastAsia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251199">
        <w:rPr>
          <w:rFonts w:asciiTheme="minorEastAsia" w:eastAsiaTheme="minorEastAsia" w:hAnsiTheme="minorEastAsia" w:hint="eastAsia"/>
          <w:bCs/>
          <w:kern w:val="44"/>
          <w:sz w:val="28"/>
        </w:rPr>
        <w:t>康告</w:t>
      </w:r>
    </w:p>
    <w:p w:rsidR="006200A6" w:rsidRDefault="006200A6" w:rsidP="006200A6">
      <w:pPr>
        <w:ind w:leftChars="150" w:left="315" w:firstLineChars="100" w:firstLine="280"/>
        <w:rPr>
          <w:sz w:val="28"/>
          <w:szCs w:val="28"/>
        </w:rPr>
      </w:pPr>
      <w:r w:rsidRPr="006200A6">
        <w:rPr>
          <w:rFonts w:hint="eastAsia"/>
          <w:sz w:val="28"/>
          <w:szCs w:val="28"/>
        </w:rPr>
        <w:t>联系电话：</w:t>
      </w:r>
      <w:r w:rsidR="00251199" w:rsidRPr="00251199">
        <w:rPr>
          <w:rFonts w:asciiTheme="minorEastAsia" w:eastAsiaTheme="minorEastAsia" w:hAnsiTheme="minorEastAsia"/>
          <w:bCs/>
          <w:kern w:val="44"/>
          <w:sz w:val="28"/>
        </w:rPr>
        <w:t>0902-2500120</w:t>
      </w:r>
    </w:p>
    <w:p w:rsidR="00556E1A" w:rsidRDefault="006200A6" w:rsidP="00556E1A">
      <w:pPr>
        <w:ind w:leftChars="228" w:left="479" w:firstLineChars="57" w:firstLine="160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556E1A">
        <w:rPr>
          <w:rFonts w:hint="eastAsia"/>
          <w:sz w:val="28"/>
          <w:szCs w:val="28"/>
        </w:rPr>
        <w:t>、招标代理机构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单位名称：新疆拓源工程管理咨询有限公司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 w:rsidR="00D15E2B" w:rsidRPr="00333EF6">
        <w:rPr>
          <w:rFonts w:asciiTheme="minorEastAsia" w:eastAsiaTheme="minorEastAsia" w:hAnsiTheme="minorEastAsia" w:hint="eastAsia"/>
          <w:bCs/>
          <w:kern w:val="44"/>
          <w:sz w:val="28"/>
        </w:rPr>
        <w:t>哈密市</w:t>
      </w:r>
      <w:r w:rsidR="00D15E2B">
        <w:rPr>
          <w:rFonts w:asciiTheme="minorEastAsia" w:eastAsiaTheme="minorEastAsia" w:hAnsiTheme="minorEastAsia" w:hint="eastAsia"/>
          <w:bCs/>
          <w:kern w:val="44"/>
          <w:sz w:val="28"/>
        </w:rPr>
        <w:t>伊州区前进西路摩天锦绣园三期综合楼9层3号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9E564F">
        <w:rPr>
          <w:rFonts w:hint="eastAsia"/>
          <w:sz w:val="28"/>
          <w:szCs w:val="28"/>
        </w:rPr>
        <w:t>丁志新</w:t>
      </w:r>
    </w:p>
    <w:p w:rsidR="0023397D" w:rsidRPr="00C12683" w:rsidRDefault="00556E1A" w:rsidP="00C126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 w:rsidR="007B06E8" w:rsidRPr="007B06E8">
        <w:rPr>
          <w:sz w:val="28"/>
          <w:szCs w:val="28"/>
        </w:rPr>
        <w:t>0902-2222311</w:t>
      </w:r>
    </w:p>
    <w:p w:rsidR="006200A6" w:rsidRDefault="006200A6" w:rsidP="006200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注：此中标结果公示期为三个工作日。</w:t>
      </w:r>
    </w:p>
    <w:p w:rsidR="00556E1A" w:rsidRDefault="00556E1A" w:rsidP="00556E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59" w:rsidRPr="00AA4659" w:rsidRDefault="00556E1A" w:rsidP="00AA4659">
      <w:r>
        <w:rPr>
          <w:sz w:val="28"/>
          <w:szCs w:val="28"/>
        </w:rPr>
        <w:t xml:space="preserve"> </w:t>
      </w:r>
    </w:p>
    <w:p w:rsidR="000A0F55" w:rsidRDefault="000A0F55" w:rsidP="00556E1A"/>
    <w:sectPr w:rsidR="000A0F55" w:rsidSect="007C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B1" w:rsidRDefault="002859B1" w:rsidP="00556E1A">
      <w:r>
        <w:separator/>
      </w:r>
    </w:p>
  </w:endnote>
  <w:endnote w:type="continuationSeparator" w:id="1">
    <w:p w:rsidR="002859B1" w:rsidRDefault="002859B1" w:rsidP="0055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B1" w:rsidRDefault="002859B1" w:rsidP="00556E1A">
      <w:r>
        <w:separator/>
      </w:r>
    </w:p>
  </w:footnote>
  <w:footnote w:type="continuationSeparator" w:id="1">
    <w:p w:rsidR="002859B1" w:rsidRDefault="002859B1" w:rsidP="00556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E1A"/>
    <w:rsid w:val="000004E3"/>
    <w:rsid w:val="00035782"/>
    <w:rsid w:val="0004433D"/>
    <w:rsid w:val="00062EA4"/>
    <w:rsid w:val="000A0F55"/>
    <w:rsid w:val="000A2DD1"/>
    <w:rsid w:val="000D5B86"/>
    <w:rsid w:val="00124D60"/>
    <w:rsid w:val="001B4F1F"/>
    <w:rsid w:val="001B5AED"/>
    <w:rsid w:val="001C0EE2"/>
    <w:rsid w:val="001E1E1F"/>
    <w:rsid w:val="001F4B1A"/>
    <w:rsid w:val="002337CF"/>
    <w:rsid w:val="0023397D"/>
    <w:rsid w:val="00251199"/>
    <w:rsid w:val="002700B1"/>
    <w:rsid w:val="002859B1"/>
    <w:rsid w:val="00303DB0"/>
    <w:rsid w:val="00333ABD"/>
    <w:rsid w:val="0037150A"/>
    <w:rsid w:val="00377CFE"/>
    <w:rsid w:val="0039377F"/>
    <w:rsid w:val="00537329"/>
    <w:rsid w:val="00556E1A"/>
    <w:rsid w:val="005F6CC9"/>
    <w:rsid w:val="006200A6"/>
    <w:rsid w:val="00682104"/>
    <w:rsid w:val="006A0F50"/>
    <w:rsid w:val="006B23D3"/>
    <w:rsid w:val="006B3A16"/>
    <w:rsid w:val="006D737A"/>
    <w:rsid w:val="00730E1C"/>
    <w:rsid w:val="00791559"/>
    <w:rsid w:val="007B06E8"/>
    <w:rsid w:val="007C6FCC"/>
    <w:rsid w:val="007E5EBE"/>
    <w:rsid w:val="00815B47"/>
    <w:rsid w:val="008175D6"/>
    <w:rsid w:val="00847854"/>
    <w:rsid w:val="00856597"/>
    <w:rsid w:val="00861A6F"/>
    <w:rsid w:val="008C7AE2"/>
    <w:rsid w:val="008E0C7B"/>
    <w:rsid w:val="008E75D5"/>
    <w:rsid w:val="009014D1"/>
    <w:rsid w:val="00907FF5"/>
    <w:rsid w:val="009366D3"/>
    <w:rsid w:val="00954303"/>
    <w:rsid w:val="00974423"/>
    <w:rsid w:val="00980B05"/>
    <w:rsid w:val="00992BCE"/>
    <w:rsid w:val="00994EBD"/>
    <w:rsid w:val="009E0032"/>
    <w:rsid w:val="009E564F"/>
    <w:rsid w:val="00A21318"/>
    <w:rsid w:val="00A61ED3"/>
    <w:rsid w:val="00A81427"/>
    <w:rsid w:val="00AA4659"/>
    <w:rsid w:val="00AB6A4B"/>
    <w:rsid w:val="00AC02F6"/>
    <w:rsid w:val="00B2351E"/>
    <w:rsid w:val="00B461DA"/>
    <w:rsid w:val="00B6053B"/>
    <w:rsid w:val="00BE180C"/>
    <w:rsid w:val="00C12683"/>
    <w:rsid w:val="00C14C81"/>
    <w:rsid w:val="00C622C0"/>
    <w:rsid w:val="00C749E6"/>
    <w:rsid w:val="00C85719"/>
    <w:rsid w:val="00C91730"/>
    <w:rsid w:val="00CA6716"/>
    <w:rsid w:val="00CB1A9B"/>
    <w:rsid w:val="00CB29A7"/>
    <w:rsid w:val="00CC1FA5"/>
    <w:rsid w:val="00CC559B"/>
    <w:rsid w:val="00CE0F1B"/>
    <w:rsid w:val="00CF257F"/>
    <w:rsid w:val="00D15E2B"/>
    <w:rsid w:val="00DA2E8E"/>
    <w:rsid w:val="00DD4497"/>
    <w:rsid w:val="00DF0833"/>
    <w:rsid w:val="00E72105"/>
    <w:rsid w:val="00E92C36"/>
    <w:rsid w:val="00ED3D9A"/>
    <w:rsid w:val="00EF5189"/>
    <w:rsid w:val="00F343D0"/>
    <w:rsid w:val="00F36CC8"/>
    <w:rsid w:val="00F41844"/>
    <w:rsid w:val="00FC5FF6"/>
    <w:rsid w:val="00FD2892"/>
    <w:rsid w:val="00FD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2018-10-05T09:28:00Z</dcterms:created>
  <dcterms:modified xsi:type="dcterms:W3CDTF">2022-06-16T10:12:00Z</dcterms:modified>
</cp:coreProperties>
</file>