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A1F" w:rsidRPr="00CA5A1F" w:rsidRDefault="00CA5A1F" w:rsidP="00CA5A1F">
      <w:pPr>
        <w:widowControl/>
        <w:spacing w:before="100" w:beforeAutospacing="1" w:after="100" w:afterAutospacing="1" w:line="450" w:lineRule="atLeast"/>
        <w:jc w:val="center"/>
        <w:outlineLvl w:val="0"/>
        <w:rPr>
          <w:rFonts w:ascii="宋体" w:eastAsia="宋体" w:hAnsi="宋体" w:cs="宋体"/>
          <w:kern w:val="36"/>
          <w:sz w:val="36"/>
          <w:szCs w:val="36"/>
        </w:rPr>
      </w:pPr>
      <w:proofErr w:type="gramStart"/>
      <w:r w:rsidRPr="00CA5A1F">
        <w:rPr>
          <w:rFonts w:ascii="宋体" w:eastAsia="宋体" w:hAnsi="宋体" w:cs="宋体"/>
          <w:kern w:val="36"/>
          <w:sz w:val="36"/>
          <w:szCs w:val="36"/>
        </w:rPr>
        <w:t>新疆诚誉工程项目</w:t>
      </w:r>
      <w:proofErr w:type="gramEnd"/>
      <w:r w:rsidRPr="00CA5A1F">
        <w:rPr>
          <w:rFonts w:ascii="宋体" w:eastAsia="宋体" w:hAnsi="宋体" w:cs="宋体"/>
          <w:kern w:val="36"/>
          <w:sz w:val="36"/>
          <w:szCs w:val="36"/>
        </w:rPr>
        <w:t>管理有限公司关于哈密市直教育系统2022年义务教育薄弱环节改善与能力提升工程的竞争性磋商公告</w:t>
      </w:r>
    </w:p>
    <w:p w:rsidR="00CA5A1F" w:rsidRPr="00CA5A1F" w:rsidRDefault="00CA5A1F" w:rsidP="00CA5A1F">
      <w:pPr>
        <w:widowControl/>
        <w:spacing w:before="75" w:after="150"/>
        <w:jc w:val="left"/>
        <w:rPr>
          <w:rFonts w:ascii="FangSong" w:eastAsia="宋体" w:hAnsi="FangSong" w:cs="Arial"/>
          <w:color w:val="000000"/>
          <w:kern w:val="0"/>
          <w:sz w:val="24"/>
          <w:szCs w:val="24"/>
        </w:rPr>
      </w:pPr>
      <w:bookmarkStart w:id="0" w:name="_GoBack"/>
      <w:bookmarkEnd w:id="0"/>
      <w:r w:rsidRPr="00CA5A1F">
        <w:rPr>
          <w:rFonts w:ascii="FangSong" w:eastAsia="宋体" w:hAnsi="FangSong" w:cs="Arial"/>
          <w:color w:val="000000"/>
          <w:kern w:val="0"/>
          <w:sz w:val="27"/>
          <w:szCs w:val="27"/>
        </w:rPr>
        <w:t xml:space="preserve">    </w:t>
      </w:r>
      <w:r w:rsidRPr="00CA5A1F">
        <w:rPr>
          <w:rFonts w:ascii="FangSong" w:eastAsia="宋体" w:hAnsi="FangSong" w:cs="Arial"/>
          <w:color w:val="000000"/>
          <w:kern w:val="0"/>
          <w:sz w:val="27"/>
          <w:szCs w:val="27"/>
        </w:rPr>
        <w:t>项目概况</w:t>
      </w:r>
      <w:r w:rsidRPr="00CA5A1F">
        <w:rPr>
          <w:rFonts w:ascii="FangSong" w:eastAsia="宋体" w:hAnsi="FangSong" w:cs="Arial"/>
          <w:color w:val="000000"/>
          <w:kern w:val="0"/>
          <w:sz w:val="24"/>
          <w:szCs w:val="24"/>
        </w:rPr>
        <w:t>                                                    </w:t>
      </w:r>
    </w:p>
    <w:p w:rsidR="00CA5A1F" w:rsidRPr="00CA5A1F" w:rsidRDefault="00CA5A1F" w:rsidP="00CA5A1F">
      <w:pPr>
        <w:widowControl/>
        <w:spacing w:before="75" w:after="75"/>
        <w:jc w:val="left"/>
        <w:rPr>
          <w:rFonts w:ascii="FangSong" w:eastAsia="宋体" w:hAnsi="FangSong" w:cs="Arial"/>
          <w:color w:val="000000"/>
          <w:kern w:val="0"/>
          <w:sz w:val="24"/>
          <w:szCs w:val="24"/>
        </w:rPr>
      </w:pPr>
      <w:r w:rsidRPr="00CA5A1F">
        <w:rPr>
          <w:rFonts w:ascii="FangSong" w:eastAsia="宋体" w:hAnsi="FangSong" w:cs="Arial"/>
          <w:color w:val="000000"/>
          <w:kern w:val="0"/>
          <w:sz w:val="27"/>
          <w:szCs w:val="27"/>
        </w:rPr>
        <w:t>    </w:t>
      </w:r>
      <w:r w:rsidRPr="00CA5A1F">
        <w:rPr>
          <w:rFonts w:ascii="FangSong" w:eastAsia="宋体" w:hAnsi="FangSong" w:cs="Arial"/>
          <w:color w:val="000000"/>
          <w:kern w:val="0"/>
          <w:sz w:val="27"/>
          <w:szCs w:val="27"/>
        </w:rPr>
        <w:t>哈密市直教育系统</w:t>
      </w:r>
      <w:r w:rsidRPr="00CA5A1F">
        <w:rPr>
          <w:rFonts w:ascii="FangSong" w:eastAsia="宋体" w:hAnsi="FangSong" w:cs="Arial"/>
          <w:color w:val="000000"/>
          <w:kern w:val="0"/>
          <w:sz w:val="27"/>
          <w:szCs w:val="27"/>
        </w:rPr>
        <w:t>2022</w:t>
      </w:r>
      <w:r w:rsidRPr="00CA5A1F">
        <w:rPr>
          <w:rFonts w:ascii="FangSong" w:eastAsia="宋体" w:hAnsi="FangSong" w:cs="Arial"/>
          <w:color w:val="000000"/>
          <w:kern w:val="0"/>
          <w:sz w:val="27"/>
          <w:szCs w:val="27"/>
        </w:rPr>
        <w:t>年义务教育薄弱环节改善与能力提升工程采购项目的潜在供应商应在新疆政府采购网（</w:t>
      </w:r>
      <w:r w:rsidRPr="00CA5A1F">
        <w:rPr>
          <w:rFonts w:ascii="FangSong" w:eastAsia="宋体" w:hAnsi="FangSong" w:cs="Arial"/>
          <w:color w:val="000000"/>
          <w:kern w:val="0"/>
          <w:sz w:val="27"/>
          <w:szCs w:val="27"/>
        </w:rPr>
        <w:t>http://www.ccgp-xinjiang.gov.cn</w:t>
      </w:r>
      <w:r w:rsidRPr="00CA5A1F">
        <w:rPr>
          <w:rFonts w:ascii="FangSong" w:eastAsia="宋体" w:hAnsi="FangSong" w:cs="Arial"/>
          <w:color w:val="000000"/>
          <w:kern w:val="0"/>
          <w:sz w:val="27"/>
          <w:szCs w:val="27"/>
        </w:rPr>
        <w:t>）政</w:t>
      </w:r>
      <w:proofErr w:type="gramStart"/>
      <w:r w:rsidRPr="00CA5A1F">
        <w:rPr>
          <w:rFonts w:ascii="FangSong" w:eastAsia="宋体" w:hAnsi="FangSong" w:cs="Arial"/>
          <w:color w:val="000000"/>
          <w:kern w:val="0"/>
          <w:sz w:val="27"/>
          <w:szCs w:val="27"/>
        </w:rPr>
        <w:t>采云</w:t>
      </w:r>
      <w:proofErr w:type="gramEnd"/>
      <w:r w:rsidRPr="00CA5A1F">
        <w:rPr>
          <w:rFonts w:ascii="FangSong" w:eastAsia="宋体" w:hAnsi="FangSong" w:cs="Arial"/>
          <w:color w:val="000000"/>
          <w:kern w:val="0"/>
          <w:sz w:val="27"/>
          <w:szCs w:val="27"/>
        </w:rPr>
        <w:t>平台线上</w:t>
      </w:r>
      <w:proofErr w:type="gramStart"/>
      <w:r w:rsidRPr="00CA5A1F">
        <w:rPr>
          <w:rFonts w:ascii="FangSong" w:eastAsia="宋体" w:hAnsi="FangSong" w:cs="Arial"/>
          <w:color w:val="000000"/>
          <w:kern w:val="0"/>
          <w:sz w:val="27"/>
          <w:szCs w:val="27"/>
        </w:rPr>
        <w:t>获取获取</w:t>
      </w:r>
      <w:proofErr w:type="gramEnd"/>
      <w:r w:rsidRPr="00CA5A1F">
        <w:rPr>
          <w:rFonts w:ascii="FangSong" w:eastAsia="宋体" w:hAnsi="FangSong" w:cs="Arial"/>
          <w:color w:val="000000"/>
          <w:kern w:val="0"/>
          <w:sz w:val="27"/>
          <w:szCs w:val="27"/>
        </w:rPr>
        <w:t>采购文件，并于</w:t>
      </w:r>
      <w:r w:rsidRPr="00CA5A1F">
        <w:rPr>
          <w:rFonts w:ascii="FangSong" w:eastAsia="宋体" w:hAnsi="FangSong" w:cs="Arial"/>
          <w:color w:val="000000"/>
          <w:kern w:val="0"/>
          <w:sz w:val="27"/>
          <w:szCs w:val="27"/>
        </w:rPr>
        <w:t>2022</w:t>
      </w:r>
      <w:r w:rsidRPr="00CA5A1F">
        <w:rPr>
          <w:rFonts w:ascii="FangSong" w:eastAsia="宋体" w:hAnsi="FangSong" w:cs="Arial"/>
          <w:color w:val="000000"/>
          <w:kern w:val="0"/>
          <w:sz w:val="27"/>
          <w:szCs w:val="27"/>
        </w:rPr>
        <w:t>年</w:t>
      </w:r>
      <w:r w:rsidRPr="00CA5A1F">
        <w:rPr>
          <w:rFonts w:ascii="FangSong" w:eastAsia="宋体" w:hAnsi="FangSong" w:cs="Arial"/>
          <w:color w:val="000000"/>
          <w:kern w:val="0"/>
          <w:sz w:val="27"/>
          <w:szCs w:val="27"/>
        </w:rPr>
        <w:t>06</w:t>
      </w:r>
      <w:r w:rsidRPr="00CA5A1F">
        <w:rPr>
          <w:rFonts w:ascii="FangSong" w:eastAsia="宋体" w:hAnsi="FangSong" w:cs="Arial"/>
          <w:color w:val="000000"/>
          <w:kern w:val="0"/>
          <w:sz w:val="27"/>
          <w:szCs w:val="27"/>
        </w:rPr>
        <w:t>月</w:t>
      </w:r>
      <w:r w:rsidRPr="00CA5A1F">
        <w:rPr>
          <w:rFonts w:ascii="FangSong" w:eastAsia="宋体" w:hAnsi="FangSong" w:cs="Arial"/>
          <w:color w:val="000000"/>
          <w:kern w:val="0"/>
          <w:sz w:val="27"/>
          <w:szCs w:val="27"/>
        </w:rPr>
        <w:t>27</w:t>
      </w:r>
      <w:r w:rsidRPr="00CA5A1F">
        <w:rPr>
          <w:rFonts w:ascii="FangSong" w:eastAsia="宋体" w:hAnsi="FangSong" w:cs="Arial"/>
          <w:color w:val="000000"/>
          <w:kern w:val="0"/>
          <w:sz w:val="27"/>
          <w:szCs w:val="27"/>
        </w:rPr>
        <w:t>日</w:t>
      </w:r>
      <w:r w:rsidRPr="00CA5A1F">
        <w:rPr>
          <w:rFonts w:ascii="FangSong" w:eastAsia="宋体" w:hAnsi="FangSong" w:cs="Arial"/>
          <w:color w:val="000000"/>
          <w:kern w:val="0"/>
          <w:sz w:val="27"/>
          <w:szCs w:val="27"/>
        </w:rPr>
        <w:t xml:space="preserve"> 17:00</w:t>
      </w:r>
      <w:r w:rsidRPr="00CA5A1F">
        <w:rPr>
          <w:rFonts w:ascii="FangSong" w:eastAsia="宋体" w:hAnsi="FangSong" w:cs="Arial"/>
          <w:color w:val="000000"/>
          <w:kern w:val="0"/>
          <w:sz w:val="27"/>
          <w:szCs w:val="27"/>
        </w:rPr>
        <w:t>（北京时间）前提交响应文件。</w:t>
      </w:r>
      <w:r w:rsidRPr="00CA5A1F">
        <w:rPr>
          <w:rFonts w:ascii="FangSong" w:eastAsia="宋体" w:hAnsi="FangSong" w:cs="Arial"/>
          <w:color w:val="000000"/>
          <w:kern w:val="0"/>
          <w:sz w:val="24"/>
          <w:szCs w:val="24"/>
        </w:rPr>
        <w:t>                            </w:t>
      </w:r>
    </w:p>
    <w:p w:rsidR="00CA5A1F" w:rsidRPr="00CA5A1F" w:rsidRDefault="00CA5A1F" w:rsidP="00CA5A1F">
      <w:pPr>
        <w:widowControl/>
        <w:spacing w:before="255" w:after="255" w:line="450" w:lineRule="atLeast"/>
        <w:rPr>
          <w:rFonts w:ascii="黑体" w:eastAsia="黑体" w:hAnsi="黑体" w:cs="宋体"/>
          <w:color w:val="000000"/>
          <w:kern w:val="0"/>
          <w:sz w:val="32"/>
          <w:szCs w:val="32"/>
        </w:rPr>
      </w:pPr>
      <w:r w:rsidRPr="00CA5A1F">
        <w:rPr>
          <w:rFonts w:ascii="黑体" w:eastAsia="黑体" w:hAnsi="黑体" w:cs="宋体" w:hint="eastAsia"/>
          <w:b/>
          <w:bCs/>
          <w:color w:val="000000"/>
          <w:kern w:val="0"/>
          <w:sz w:val="27"/>
          <w:szCs w:val="27"/>
        </w:rPr>
        <w:t>一、项目基本情况</w:t>
      </w:r>
    </w:p>
    <w:p w:rsidR="00CA5A1F" w:rsidRPr="00CA5A1F" w:rsidRDefault="00CA5A1F" w:rsidP="00CA5A1F">
      <w:pPr>
        <w:widowControl/>
        <w:spacing w:before="75" w:after="75" w:line="300" w:lineRule="atLeast"/>
        <w:jc w:val="left"/>
        <w:rPr>
          <w:rFonts w:ascii="FangSong" w:eastAsia="宋体" w:hAnsi="FangSong" w:cs="宋体" w:hint="eastAsia"/>
          <w:color w:val="000000"/>
          <w:kern w:val="0"/>
          <w:sz w:val="24"/>
          <w:szCs w:val="24"/>
        </w:rPr>
      </w:pPr>
      <w:r w:rsidRPr="00CA5A1F">
        <w:rPr>
          <w:rFonts w:ascii="FangSong" w:eastAsia="宋体" w:hAnsi="FangSong" w:cs="宋体"/>
          <w:color w:val="000000"/>
          <w:kern w:val="0"/>
          <w:sz w:val="27"/>
          <w:szCs w:val="27"/>
        </w:rPr>
        <w:t xml:space="preserve">    </w:t>
      </w:r>
      <w:r w:rsidRPr="00CA5A1F">
        <w:rPr>
          <w:rFonts w:ascii="FangSong" w:eastAsia="宋体" w:hAnsi="FangSong" w:cs="宋体"/>
          <w:color w:val="000000"/>
          <w:kern w:val="0"/>
          <w:sz w:val="27"/>
          <w:szCs w:val="27"/>
        </w:rPr>
        <w:t>项目编号：</w:t>
      </w:r>
      <w:proofErr w:type="gramStart"/>
      <w:r w:rsidRPr="00CA5A1F">
        <w:rPr>
          <w:rFonts w:ascii="FangSong" w:eastAsia="宋体" w:hAnsi="FangSong" w:cs="宋体"/>
          <w:color w:val="000000"/>
          <w:kern w:val="0"/>
          <w:sz w:val="27"/>
          <w:szCs w:val="27"/>
        </w:rPr>
        <w:t>XJCY(</w:t>
      </w:r>
      <w:proofErr w:type="gramEnd"/>
      <w:r w:rsidRPr="00CA5A1F">
        <w:rPr>
          <w:rFonts w:ascii="FangSong" w:eastAsia="宋体" w:hAnsi="FangSong" w:cs="宋体"/>
          <w:color w:val="000000"/>
          <w:kern w:val="0"/>
          <w:sz w:val="27"/>
          <w:szCs w:val="27"/>
        </w:rPr>
        <w:t>HM)-2022039 </w:t>
      </w:r>
    </w:p>
    <w:p w:rsidR="00CA5A1F" w:rsidRPr="00CA5A1F" w:rsidRDefault="00CA5A1F" w:rsidP="00CA5A1F">
      <w:pPr>
        <w:widowControl/>
        <w:spacing w:before="75" w:after="75" w:line="300" w:lineRule="atLeast"/>
        <w:jc w:val="left"/>
        <w:rPr>
          <w:rFonts w:ascii="FangSong" w:eastAsia="宋体" w:hAnsi="FangSong" w:cs="宋体"/>
          <w:color w:val="000000"/>
          <w:kern w:val="0"/>
          <w:sz w:val="24"/>
          <w:szCs w:val="24"/>
        </w:rPr>
      </w:pPr>
      <w:r w:rsidRPr="00CA5A1F">
        <w:rPr>
          <w:rFonts w:ascii="FangSong" w:eastAsia="宋体" w:hAnsi="FangSong" w:cs="宋体"/>
          <w:color w:val="000000"/>
          <w:kern w:val="0"/>
          <w:sz w:val="27"/>
          <w:szCs w:val="27"/>
        </w:rPr>
        <w:t xml:space="preserve">    </w:t>
      </w:r>
      <w:r w:rsidRPr="00CA5A1F">
        <w:rPr>
          <w:rFonts w:ascii="FangSong" w:eastAsia="宋体" w:hAnsi="FangSong" w:cs="宋体"/>
          <w:color w:val="000000"/>
          <w:kern w:val="0"/>
          <w:sz w:val="27"/>
          <w:szCs w:val="27"/>
        </w:rPr>
        <w:t>项目名称：哈密市直教育系统</w:t>
      </w:r>
      <w:r w:rsidRPr="00CA5A1F">
        <w:rPr>
          <w:rFonts w:ascii="FangSong" w:eastAsia="宋体" w:hAnsi="FangSong" w:cs="宋体"/>
          <w:color w:val="000000"/>
          <w:kern w:val="0"/>
          <w:sz w:val="27"/>
          <w:szCs w:val="27"/>
        </w:rPr>
        <w:t>2022</w:t>
      </w:r>
      <w:r w:rsidRPr="00CA5A1F">
        <w:rPr>
          <w:rFonts w:ascii="FangSong" w:eastAsia="宋体" w:hAnsi="FangSong" w:cs="宋体"/>
          <w:color w:val="000000"/>
          <w:kern w:val="0"/>
          <w:sz w:val="27"/>
          <w:szCs w:val="27"/>
        </w:rPr>
        <w:t>年义务教育薄弱环节改善与能力提升工程</w:t>
      </w:r>
      <w:r w:rsidRPr="00CA5A1F">
        <w:rPr>
          <w:rFonts w:ascii="FangSong" w:eastAsia="宋体" w:hAnsi="FangSong" w:cs="宋体"/>
          <w:color w:val="000000"/>
          <w:kern w:val="0"/>
          <w:sz w:val="27"/>
          <w:szCs w:val="27"/>
        </w:rPr>
        <w:t> </w:t>
      </w:r>
    </w:p>
    <w:p w:rsidR="00CA5A1F" w:rsidRPr="00CA5A1F" w:rsidRDefault="00CA5A1F" w:rsidP="00CA5A1F">
      <w:pPr>
        <w:widowControl/>
        <w:spacing w:before="75" w:after="75" w:line="300" w:lineRule="atLeast"/>
        <w:jc w:val="left"/>
        <w:rPr>
          <w:rFonts w:ascii="FangSong" w:eastAsia="宋体" w:hAnsi="FangSong" w:cs="宋体"/>
          <w:color w:val="000000"/>
          <w:kern w:val="0"/>
          <w:sz w:val="24"/>
          <w:szCs w:val="24"/>
        </w:rPr>
      </w:pPr>
      <w:r w:rsidRPr="00CA5A1F">
        <w:rPr>
          <w:rFonts w:ascii="FangSong" w:eastAsia="宋体" w:hAnsi="FangSong" w:cs="宋体"/>
          <w:color w:val="000000"/>
          <w:kern w:val="0"/>
          <w:sz w:val="27"/>
          <w:szCs w:val="27"/>
        </w:rPr>
        <w:t xml:space="preserve">    </w:t>
      </w:r>
      <w:r w:rsidRPr="00CA5A1F">
        <w:rPr>
          <w:rFonts w:ascii="FangSong" w:eastAsia="宋体" w:hAnsi="FangSong" w:cs="宋体"/>
          <w:color w:val="000000"/>
          <w:kern w:val="0"/>
          <w:sz w:val="27"/>
          <w:szCs w:val="27"/>
        </w:rPr>
        <w:t>采购方式：竞争性磋商</w:t>
      </w:r>
      <w:r w:rsidRPr="00CA5A1F">
        <w:rPr>
          <w:rFonts w:ascii="FangSong" w:eastAsia="宋体" w:hAnsi="FangSong" w:cs="宋体"/>
          <w:color w:val="000000"/>
          <w:kern w:val="0"/>
          <w:sz w:val="24"/>
          <w:szCs w:val="24"/>
        </w:rPr>
        <w:t> </w:t>
      </w:r>
    </w:p>
    <w:p w:rsidR="00CA5A1F" w:rsidRPr="00CA5A1F" w:rsidRDefault="00CA5A1F" w:rsidP="00CA5A1F">
      <w:pPr>
        <w:widowControl/>
        <w:spacing w:before="75" w:after="75" w:line="300" w:lineRule="atLeast"/>
        <w:jc w:val="left"/>
        <w:rPr>
          <w:rFonts w:ascii="FangSong" w:eastAsia="宋体" w:hAnsi="FangSong" w:cs="宋体"/>
          <w:color w:val="000000"/>
          <w:kern w:val="0"/>
          <w:sz w:val="24"/>
          <w:szCs w:val="24"/>
        </w:rPr>
      </w:pPr>
      <w:r w:rsidRPr="00CA5A1F">
        <w:rPr>
          <w:rFonts w:ascii="FangSong" w:eastAsia="宋体" w:hAnsi="FangSong" w:cs="宋体"/>
          <w:color w:val="000000"/>
          <w:kern w:val="0"/>
          <w:sz w:val="27"/>
          <w:szCs w:val="27"/>
        </w:rPr>
        <w:t xml:space="preserve">    </w:t>
      </w:r>
      <w:r w:rsidRPr="00CA5A1F">
        <w:rPr>
          <w:rFonts w:ascii="FangSong" w:eastAsia="宋体" w:hAnsi="FangSong" w:cs="宋体"/>
          <w:color w:val="000000"/>
          <w:kern w:val="0"/>
          <w:sz w:val="27"/>
          <w:szCs w:val="27"/>
        </w:rPr>
        <w:t>预算金额（元）：</w:t>
      </w:r>
      <w:r w:rsidRPr="00CA5A1F">
        <w:rPr>
          <w:rFonts w:ascii="FangSong" w:eastAsia="宋体" w:hAnsi="FangSong" w:cs="宋体"/>
          <w:color w:val="000000"/>
          <w:kern w:val="0"/>
          <w:sz w:val="27"/>
          <w:szCs w:val="27"/>
        </w:rPr>
        <w:t>600000  </w:t>
      </w:r>
    </w:p>
    <w:p w:rsidR="00CA5A1F" w:rsidRPr="00CA5A1F" w:rsidRDefault="00CA5A1F" w:rsidP="00CA5A1F">
      <w:pPr>
        <w:widowControl/>
        <w:spacing w:before="75" w:after="75" w:line="300" w:lineRule="atLeast"/>
        <w:jc w:val="left"/>
        <w:rPr>
          <w:rFonts w:ascii="FangSong" w:eastAsia="宋体" w:hAnsi="FangSong" w:cs="宋体"/>
          <w:color w:val="000000"/>
          <w:kern w:val="0"/>
          <w:sz w:val="24"/>
          <w:szCs w:val="24"/>
        </w:rPr>
      </w:pPr>
      <w:r w:rsidRPr="00CA5A1F">
        <w:rPr>
          <w:rFonts w:ascii="FangSong" w:eastAsia="宋体" w:hAnsi="FangSong" w:cs="宋体"/>
          <w:color w:val="000000"/>
          <w:kern w:val="0"/>
          <w:sz w:val="27"/>
          <w:szCs w:val="27"/>
        </w:rPr>
        <w:t xml:space="preserve">    </w:t>
      </w:r>
      <w:r w:rsidRPr="00CA5A1F">
        <w:rPr>
          <w:rFonts w:ascii="FangSong" w:eastAsia="宋体" w:hAnsi="FangSong" w:cs="宋体"/>
          <w:color w:val="000000"/>
          <w:kern w:val="0"/>
          <w:sz w:val="27"/>
          <w:szCs w:val="27"/>
        </w:rPr>
        <w:t>最高限价（元）：</w:t>
      </w:r>
      <w:r w:rsidRPr="00CA5A1F">
        <w:rPr>
          <w:rFonts w:ascii="FangSong" w:eastAsia="宋体" w:hAnsi="FangSong" w:cs="宋体"/>
          <w:color w:val="000000"/>
          <w:kern w:val="0"/>
          <w:sz w:val="27"/>
          <w:szCs w:val="27"/>
        </w:rPr>
        <w:t>/ </w:t>
      </w:r>
      <w:r w:rsidRPr="00CA5A1F">
        <w:rPr>
          <w:rFonts w:ascii="FangSong" w:eastAsia="宋体" w:hAnsi="FangSong" w:cs="宋体"/>
          <w:color w:val="000000"/>
          <w:kern w:val="0"/>
          <w:sz w:val="24"/>
          <w:szCs w:val="24"/>
        </w:rPr>
        <w:t> </w:t>
      </w:r>
    </w:p>
    <w:p w:rsidR="00CA5A1F" w:rsidRPr="00CA5A1F" w:rsidRDefault="00CA5A1F" w:rsidP="00CA5A1F">
      <w:pPr>
        <w:widowControl/>
        <w:spacing w:before="75" w:after="75" w:line="300" w:lineRule="atLeast"/>
        <w:jc w:val="left"/>
        <w:rPr>
          <w:rFonts w:ascii="FangSong" w:eastAsia="宋体" w:hAnsi="FangSong" w:cs="宋体"/>
          <w:color w:val="000000"/>
          <w:kern w:val="0"/>
          <w:sz w:val="24"/>
          <w:szCs w:val="24"/>
        </w:rPr>
      </w:pPr>
      <w:r w:rsidRPr="00CA5A1F">
        <w:rPr>
          <w:rFonts w:ascii="FangSong" w:eastAsia="宋体" w:hAnsi="FangSong" w:cs="宋体"/>
          <w:color w:val="000000"/>
          <w:kern w:val="0"/>
          <w:sz w:val="27"/>
          <w:szCs w:val="27"/>
        </w:rPr>
        <w:t xml:space="preserve">    </w:t>
      </w:r>
      <w:r w:rsidRPr="00CA5A1F">
        <w:rPr>
          <w:rFonts w:ascii="FangSong" w:eastAsia="宋体" w:hAnsi="FangSong" w:cs="宋体"/>
          <w:color w:val="000000"/>
          <w:kern w:val="0"/>
          <w:sz w:val="27"/>
          <w:szCs w:val="27"/>
        </w:rPr>
        <w:t>采购需求：</w:t>
      </w:r>
    </w:p>
    <w:p w:rsidR="00CA5A1F" w:rsidRPr="00CA5A1F" w:rsidRDefault="00CA5A1F" w:rsidP="00CA5A1F">
      <w:pPr>
        <w:widowControl/>
        <w:spacing w:line="300" w:lineRule="atLeast"/>
        <w:jc w:val="left"/>
        <w:rPr>
          <w:rFonts w:ascii="FangSong" w:eastAsia="宋体" w:hAnsi="FangSong" w:cs="宋体"/>
          <w:color w:val="000000"/>
          <w:kern w:val="0"/>
          <w:sz w:val="24"/>
          <w:szCs w:val="24"/>
        </w:rPr>
      </w:pPr>
      <w:r w:rsidRPr="00CA5A1F">
        <w:rPr>
          <w:rFonts w:ascii="FangSong" w:eastAsia="宋体" w:hAnsi="FangSong" w:cs="宋体"/>
          <w:color w:val="000000"/>
          <w:kern w:val="0"/>
          <w:sz w:val="24"/>
          <w:szCs w:val="24"/>
        </w:rPr>
        <w:t>     </w:t>
      </w:r>
      <w:r w:rsidRPr="00CA5A1F">
        <w:rPr>
          <w:rFonts w:ascii="FangSong" w:eastAsia="宋体" w:hAnsi="FangSong" w:cs="宋体"/>
          <w:color w:val="000000"/>
          <w:kern w:val="0"/>
          <w:sz w:val="27"/>
          <w:szCs w:val="27"/>
        </w:rPr>
        <w:t> </w:t>
      </w:r>
      <w:r w:rsidRPr="00CA5A1F">
        <w:rPr>
          <w:rFonts w:ascii="FangSong" w:eastAsia="宋体" w:hAnsi="FangSong" w:cs="宋体"/>
          <w:color w:val="000000"/>
          <w:kern w:val="0"/>
          <w:sz w:val="24"/>
          <w:szCs w:val="24"/>
        </w:rPr>
        <w:t>    </w:t>
      </w:r>
    </w:p>
    <w:p w:rsidR="00CA5A1F" w:rsidRPr="00CA5A1F" w:rsidRDefault="00CA5A1F" w:rsidP="00CA5A1F">
      <w:pPr>
        <w:widowControl/>
        <w:spacing w:before="75" w:after="75" w:line="300" w:lineRule="atLeast"/>
        <w:jc w:val="left"/>
        <w:rPr>
          <w:rFonts w:ascii="FangSong" w:eastAsia="宋体" w:hAnsi="FangSong" w:cs="宋体"/>
          <w:color w:val="000000"/>
          <w:kern w:val="0"/>
          <w:sz w:val="24"/>
          <w:szCs w:val="24"/>
        </w:rPr>
      </w:pPr>
      <w:r w:rsidRPr="00CA5A1F">
        <w:rPr>
          <w:rFonts w:ascii="FangSong" w:eastAsia="宋体" w:hAnsi="FangSong" w:cs="宋体"/>
          <w:color w:val="000000"/>
          <w:kern w:val="0"/>
          <w:sz w:val="27"/>
          <w:szCs w:val="27"/>
          <w:shd w:val="clear" w:color="auto" w:fill="F7F7F7"/>
        </w:rPr>
        <w:t>   </w:t>
      </w:r>
      <w:proofErr w:type="gramStart"/>
      <w:r w:rsidRPr="00CA5A1F">
        <w:rPr>
          <w:rFonts w:ascii="FangSong" w:eastAsia="宋体" w:hAnsi="FangSong" w:cs="宋体"/>
          <w:color w:val="000000"/>
          <w:kern w:val="0"/>
          <w:sz w:val="27"/>
          <w:szCs w:val="27"/>
          <w:shd w:val="clear" w:color="auto" w:fill="F7F7F7"/>
        </w:rPr>
        <w:t>标项名称</w:t>
      </w:r>
      <w:proofErr w:type="gramEnd"/>
      <w:r w:rsidRPr="00CA5A1F">
        <w:rPr>
          <w:rFonts w:ascii="FangSong" w:eastAsia="宋体" w:hAnsi="FangSong" w:cs="宋体"/>
          <w:color w:val="000000"/>
          <w:kern w:val="0"/>
          <w:sz w:val="27"/>
          <w:szCs w:val="27"/>
          <w:shd w:val="clear" w:color="auto" w:fill="F7F7F7"/>
        </w:rPr>
        <w:t>：</w:t>
      </w:r>
      <w:r w:rsidRPr="00CA5A1F">
        <w:rPr>
          <w:rFonts w:ascii="FangSong" w:eastAsia="宋体" w:hAnsi="FangSong" w:cs="宋体"/>
          <w:color w:val="000000"/>
          <w:kern w:val="0"/>
          <w:sz w:val="27"/>
          <w:szCs w:val="27"/>
          <w:shd w:val="clear" w:color="auto" w:fill="F7F7F7"/>
        </w:rPr>
        <w:t> </w:t>
      </w:r>
      <w:r w:rsidRPr="00CA5A1F">
        <w:rPr>
          <w:rFonts w:ascii="inherit" w:eastAsia="宋体" w:hAnsi="inherit" w:cs="宋体"/>
          <w:color w:val="000000"/>
          <w:kern w:val="0"/>
          <w:sz w:val="27"/>
          <w:szCs w:val="27"/>
          <w:shd w:val="clear" w:color="auto" w:fill="F7F7F7"/>
        </w:rPr>
        <w:t>哈密市直教育系统</w:t>
      </w:r>
      <w:r w:rsidRPr="00CA5A1F">
        <w:rPr>
          <w:rFonts w:ascii="inherit" w:eastAsia="宋体" w:hAnsi="inherit" w:cs="宋体"/>
          <w:color w:val="000000"/>
          <w:kern w:val="0"/>
          <w:sz w:val="27"/>
          <w:szCs w:val="27"/>
          <w:shd w:val="clear" w:color="auto" w:fill="F7F7F7"/>
        </w:rPr>
        <w:t>2022</w:t>
      </w:r>
      <w:r w:rsidRPr="00CA5A1F">
        <w:rPr>
          <w:rFonts w:ascii="inherit" w:eastAsia="宋体" w:hAnsi="inherit" w:cs="宋体"/>
          <w:color w:val="000000"/>
          <w:kern w:val="0"/>
          <w:sz w:val="27"/>
          <w:szCs w:val="27"/>
          <w:shd w:val="clear" w:color="auto" w:fill="F7F7F7"/>
        </w:rPr>
        <w:t>年义务教育薄弱环节改善与能力提升工程</w:t>
      </w:r>
      <w:r w:rsidRPr="00CA5A1F">
        <w:rPr>
          <w:rFonts w:ascii="FangSong" w:eastAsia="宋体" w:hAnsi="FangSong" w:cs="宋体"/>
          <w:color w:val="000000"/>
          <w:kern w:val="0"/>
          <w:sz w:val="27"/>
          <w:szCs w:val="27"/>
          <w:shd w:val="clear" w:color="auto" w:fill="F7F7F7"/>
        </w:rPr>
        <w:t> </w:t>
      </w:r>
    </w:p>
    <w:p w:rsidR="00CA5A1F" w:rsidRPr="00CA5A1F" w:rsidRDefault="00CA5A1F" w:rsidP="00CA5A1F">
      <w:pPr>
        <w:widowControl/>
        <w:spacing w:line="300" w:lineRule="atLeast"/>
        <w:jc w:val="left"/>
        <w:rPr>
          <w:rFonts w:ascii="FangSong" w:eastAsia="宋体" w:hAnsi="FangSong" w:cs="宋体"/>
          <w:color w:val="000000"/>
          <w:kern w:val="0"/>
          <w:sz w:val="24"/>
          <w:szCs w:val="24"/>
        </w:rPr>
      </w:pPr>
      <w:r w:rsidRPr="00CA5A1F">
        <w:rPr>
          <w:rFonts w:ascii="FangSong" w:eastAsia="宋体" w:hAnsi="FangSong" w:cs="宋体"/>
          <w:color w:val="000000"/>
          <w:kern w:val="0"/>
          <w:sz w:val="27"/>
          <w:szCs w:val="27"/>
        </w:rPr>
        <w:lastRenderedPageBreak/>
        <w:t>   </w:t>
      </w:r>
      <w:r w:rsidRPr="00CA5A1F">
        <w:rPr>
          <w:rFonts w:ascii="FangSong" w:eastAsia="宋体" w:hAnsi="FangSong" w:cs="宋体"/>
          <w:color w:val="000000"/>
          <w:kern w:val="0"/>
          <w:sz w:val="27"/>
          <w:szCs w:val="27"/>
        </w:rPr>
        <w:t>数量：</w:t>
      </w:r>
      <w:r w:rsidRPr="00CA5A1F">
        <w:rPr>
          <w:rFonts w:ascii="FangSong" w:eastAsia="宋体" w:hAnsi="FangSong" w:cs="宋体"/>
          <w:color w:val="000000"/>
          <w:kern w:val="0"/>
          <w:sz w:val="27"/>
          <w:szCs w:val="27"/>
        </w:rPr>
        <w:t>1 </w:t>
      </w:r>
      <w:r w:rsidRPr="00CA5A1F">
        <w:rPr>
          <w:rFonts w:ascii="FangSong" w:eastAsia="宋体" w:hAnsi="FangSong" w:cs="宋体"/>
          <w:color w:val="000000"/>
          <w:kern w:val="0"/>
          <w:sz w:val="24"/>
          <w:szCs w:val="24"/>
        </w:rPr>
        <w:t>    </w:t>
      </w:r>
    </w:p>
    <w:p w:rsidR="00CA5A1F" w:rsidRPr="00CA5A1F" w:rsidRDefault="00CA5A1F" w:rsidP="00CA5A1F">
      <w:pPr>
        <w:widowControl/>
        <w:spacing w:before="75" w:after="75" w:line="300" w:lineRule="atLeast"/>
        <w:jc w:val="left"/>
        <w:rPr>
          <w:rFonts w:ascii="FangSong" w:eastAsia="宋体" w:hAnsi="FangSong" w:cs="宋体"/>
          <w:color w:val="000000"/>
          <w:kern w:val="0"/>
          <w:sz w:val="24"/>
          <w:szCs w:val="24"/>
        </w:rPr>
      </w:pPr>
      <w:r w:rsidRPr="00CA5A1F">
        <w:rPr>
          <w:rFonts w:ascii="FangSong" w:eastAsia="宋体" w:hAnsi="FangSong" w:cs="宋体"/>
          <w:color w:val="000000"/>
          <w:kern w:val="0"/>
          <w:sz w:val="27"/>
          <w:szCs w:val="27"/>
        </w:rPr>
        <w:t>   </w:t>
      </w:r>
      <w:r w:rsidRPr="00CA5A1F">
        <w:rPr>
          <w:rFonts w:ascii="FangSong" w:eastAsia="宋体" w:hAnsi="FangSong" w:cs="宋体"/>
          <w:color w:val="000000"/>
          <w:kern w:val="0"/>
          <w:sz w:val="27"/>
          <w:szCs w:val="27"/>
        </w:rPr>
        <w:t>预算金额（元）：</w:t>
      </w:r>
      <w:r w:rsidRPr="00CA5A1F">
        <w:rPr>
          <w:rFonts w:ascii="FangSong" w:eastAsia="宋体" w:hAnsi="FangSong" w:cs="宋体"/>
          <w:color w:val="000000"/>
          <w:kern w:val="0"/>
          <w:sz w:val="27"/>
          <w:szCs w:val="27"/>
        </w:rPr>
        <w:t>600000 </w:t>
      </w:r>
    </w:p>
    <w:p w:rsidR="00CA5A1F" w:rsidRPr="00CA5A1F" w:rsidRDefault="00CA5A1F" w:rsidP="00CA5A1F">
      <w:pPr>
        <w:widowControl/>
        <w:spacing w:before="75" w:after="75" w:line="300" w:lineRule="atLeast"/>
        <w:jc w:val="left"/>
        <w:rPr>
          <w:rFonts w:ascii="FangSong" w:eastAsia="宋体" w:hAnsi="FangSong" w:cs="宋体"/>
          <w:color w:val="000000"/>
          <w:kern w:val="0"/>
          <w:sz w:val="24"/>
          <w:szCs w:val="24"/>
        </w:rPr>
      </w:pPr>
      <w:r w:rsidRPr="00CA5A1F">
        <w:rPr>
          <w:rFonts w:ascii="FangSong" w:eastAsia="宋体" w:hAnsi="FangSong" w:cs="宋体"/>
          <w:color w:val="000000"/>
          <w:kern w:val="0"/>
          <w:sz w:val="27"/>
          <w:szCs w:val="27"/>
        </w:rPr>
        <w:t>   </w:t>
      </w:r>
      <w:r w:rsidRPr="00CA5A1F">
        <w:rPr>
          <w:rFonts w:ascii="FangSong" w:eastAsia="宋体" w:hAnsi="FangSong" w:cs="宋体"/>
          <w:color w:val="000000"/>
          <w:kern w:val="0"/>
          <w:sz w:val="27"/>
          <w:szCs w:val="27"/>
        </w:rPr>
        <w:t>单位：批</w:t>
      </w:r>
      <w:r w:rsidRPr="00CA5A1F">
        <w:rPr>
          <w:rFonts w:ascii="FangSong" w:eastAsia="宋体" w:hAnsi="FangSong" w:cs="宋体"/>
          <w:color w:val="000000"/>
          <w:kern w:val="0"/>
          <w:sz w:val="27"/>
          <w:szCs w:val="27"/>
        </w:rPr>
        <w:t> </w:t>
      </w:r>
    </w:p>
    <w:p w:rsidR="00CA5A1F" w:rsidRPr="00CA5A1F" w:rsidRDefault="00CA5A1F" w:rsidP="00CA5A1F">
      <w:pPr>
        <w:widowControl/>
        <w:spacing w:before="75" w:after="75" w:line="300" w:lineRule="atLeast"/>
        <w:jc w:val="left"/>
        <w:rPr>
          <w:rFonts w:ascii="FangSong" w:eastAsia="宋体" w:hAnsi="FangSong" w:cs="宋体"/>
          <w:color w:val="000000"/>
          <w:kern w:val="0"/>
          <w:sz w:val="24"/>
          <w:szCs w:val="24"/>
        </w:rPr>
      </w:pPr>
      <w:r w:rsidRPr="00CA5A1F">
        <w:rPr>
          <w:rFonts w:ascii="FangSong" w:eastAsia="宋体" w:hAnsi="FangSong" w:cs="宋体"/>
          <w:color w:val="000000"/>
          <w:kern w:val="0"/>
          <w:sz w:val="27"/>
          <w:szCs w:val="27"/>
        </w:rPr>
        <w:t>   </w:t>
      </w:r>
      <w:r w:rsidRPr="00CA5A1F">
        <w:rPr>
          <w:rFonts w:ascii="FangSong" w:eastAsia="宋体" w:hAnsi="FangSong" w:cs="宋体"/>
          <w:color w:val="000000"/>
          <w:kern w:val="0"/>
          <w:sz w:val="27"/>
          <w:szCs w:val="27"/>
        </w:rPr>
        <w:t>简要规格描述：外国语学校中学楼及小学楼暖气改造（更换采暖管、散热器及阀门）</w:t>
      </w:r>
      <w:r w:rsidRPr="00CA5A1F">
        <w:rPr>
          <w:rFonts w:ascii="FangSong" w:eastAsia="宋体" w:hAnsi="FangSong" w:cs="宋体"/>
          <w:color w:val="000000"/>
          <w:kern w:val="0"/>
          <w:sz w:val="27"/>
          <w:szCs w:val="27"/>
        </w:rPr>
        <w:t> </w:t>
      </w:r>
    </w:p>
    <w:p w:rsidR="00CA5A1F" w:rsidRPr="00CA5A1F" w:rsidRDefault="00CA5A1F" w:rsidP="00CA5A1F">
      <w:pPr>
        <w:widowControl/>
        <w:spacing w:before="75" w:after="75" w:line="300" w:lineRule="atLeast"/>
        <w:jc w:val="left"/>
        <w:rPr>
          <w:rFonts w:ascii="FangSong" w:eastAsia="宋体" w:hAnsi="FangSong" w:cs="宋体"/>
          <w:color w:val="000000"/>
          <w:kern w:val="0"/>
          <w:sz w:val="24"/>
          <w:szCs w:val="24"/>
        </w:rPr>
      </w:pPr>
      <w:r w:rsidRPr="00CA5A1F">
        <w:rPr>
          <w:rFonts w:ascii="FangSong" w:eastAsia="宋体" w:hAnsi="FangSong" w:cs="宋体"/>
          <w:color w:val="000000"/>
          <w:kern w:val="0"/>
          <w:sz w:val="27"/>
          <w:szCs w:val="27"/>
        </w:rPr>
        <w:t>   </w:t>
      </w:r>
      <w:r w:rsidRPr="00CA5A1F">
        <w:rPr>
          <w:rFonts w:ascii="FangSong" w:eastAsia="宋体" w:hAnsi="FangSong" w:cs="宋体"/>
          <w:color w:val="000000"/>
          <w:kern w:val="0"/>
          <w:sz w:val="27"/>
          <w:szCs w:val="27"/>
        </w:rPr>
        <w:t>备注：</w:t>
      </w:r>
      <w:r w:rsidRPr="00CA5A1F">
        <w:rPr>
          <w:rFonts w:ascii="FangSong" w:eastAsia="宋体" w:hAnsi="FangSong" w:cs="宋体"/>
          <w:color w:val="000000"/>
          <w:kern w:val="0"/>
          <w:sz w:val="27"/>
          <w:szCs w:val="27"/>
        </w:rPr>
        <w:t> </w:t>
      </w:r>
    </w:p>
    <w:p w:rsidR="00CA5A1F" w:rsidRPr="00CA5A1F" w:rsidRDefault="00CA5A1F" w:rsidP="00CA5A1F">
      <w:pPr>
        <w:widowControl/>
        <w:spacing w:before="75" w:after="75" w:line="300" w:lineRule="atLeast"/>
        <w:jc w:val="left"/>
        <w:rPr>
          <w:rFonts w:ascii="FangSong" w:eastAsia="宋体" w:hAnsi="FangSong" w:cs="宋体"/>
          <w:color w:val="000000"/>
          <w:kern w:val="0"/>
          <w:sz w:val="24"/>
          <w:szCs w:val="24"/>
        </w:rPr>
      </w:pPr>
      <w:r w:rsidRPr="00CA5A1F">
        <w:rPr>
          <w:rFonts w:ascii="FangSong" w:eastAsia="宋体" w:hAnsi="FangSong" w:cs="宋体"/>
          <w:color w:val="000000"/>
          <w:kern w:val="0"/>
          <w:sz w:val="27"/>
          <w:szCs w:val="27"/>
        </w:rPr>
        <w:t xml:space="preserve">    </w:t>
      </w:r>
      <w:r w:rsidRPr="00CA5A1F">
        <w:rPr>
          <w:rFonts w:ascii="FangSong" w:eastAsia="宋体" w:hAnsi="FangSong" w:cs="宋体"/>
          <w:color w:val="000000"/>
          <w:kern w:val="0"/>
          <w:sz w:val="27"/>
          <w:szCs w:val="27"/>
        </w:rPr>
        <w:t>合同履约期限：</w:t>
      </w:r>
      <w:proofErr w:type="gramStart"/>
      <w:r w:rsidRPr="00CA5A1F">
        <w:rPr>
          <w:rFonts w:ascii="FangSong" w:eastAsia="宋体" w:hAnsi="FangSong" w:cs="宋体"/>
          <w:color w:val="000000"/>
          <w:kern w:val="0"/>
          <w:sz w:val="27"/>
          <w:szCs w:val="27"/>
        </w:rPr>
        <w:t>标项</w:t>
      </w:r>
      <w:proofErr w:type="gramEnd"/>
      <w:r w:rsidRPr="00CA5A1F">
        <w:rPr>
          <w:rFonts w:ascii="FangSong" w:eastAsia="宋体" w:hAnsi="FangSong" w:cs="宋体"/>
          <w:color w:val="000000"/>
          <w:kern w:val="0"/>
          <w:sz w:val="27"/>
          <w:szCs w:val="27"/>
        </w:rPr>
        <w:t xml:space="preserve"> 1</w:t>
      </w:r>
      <w:r w:rsidRPr="00CA5A1F">
        <w:rPr>
          <w:rFonts w:ascii="FangSong" w:eastAsia="宋体" w:hAnsi="FangSong" w:cs="宋体"/>
          <w:color w:val="000000"/>
          <w:kern w:val="0"/>
          <w:sz w:val="27"/>
          <w:szCs w:val="27"/>
        </w:rPr>
        <w:t>，合同签订后</w:t>
      </w:r>
      <w:r w:rsidRPr="00CA5A1F">
        <w:rPr>
          <w:rFonts w:ascii="FangSong" w:eastAsia="宋体" w:hAnsi="FangSong" w:cs="宋体"/>
          <w:color w:val="000000"/>
          <w:kern w:val="0"/>
          <w:sz w:val="27"/>
          <w:szCs w:val="27"/>
        </w:rPr>
        <w:t>25</w:t>
      </w:r>
      <w:r w:rsidRPr="00CA5A1F">
        <w:rPr>
          <w:rFonts w:ascii="FangSong" w:eastAsia="宋体" w:hAnsi="FangSong" w:cs="宋体"/>
          <w:color w:val="000000"/>
          <w:kern w:val="0"/>
          <w:sz w:val="27"/>
          <w:szCs w:val="27"/>
        </w:rPr>
        <w:t>天</w:t>
      </w:r>
      <w:r w:rsidRPr="00CA5A1F">
        <w:rPr>
          <w:rFonts w:ascii="FangSong" w:eastAsia="宋体" w:hAnsi="FangSong" w:cs="宋体"/>
          <w:color w:val="000000"/>
          <w:kern w:val="0"/>
          <w:sz w:val="27"/>
          <w:szCs w:val="27"/>
        </w:rPr>
        <w:t> </w:t>
      </w:r>
      <w:r w:rsidRPr="00CA5A1F">
        <w:rPr>
          <w:rFonts w:ascii="FangSong" w:eastAsia="宋体" w:hAnsi="FangSong" w:cs="宋体"/>
          <w:color w:val="000000"/>
          <w:kern w:val="0"/>
          <w:sz w:val="24"/>
          <w:szCs w:val="24"/>
        </w:rPr>
        <w:t> </w:t>
      </w:r>
    </w:p>
    <w:p w:rsidR="00CA5A1F" w:rsidRPr="00CA5A1F" w:rsidRDefault="00CA5A1F" w:rsidP="00CA5A1F">
      <w:pPr>
        <w:widowControl/>
        <w:spacing w:before="75" w:after="75" w:line="300" w:lineRule="atLeast"/>
        <w:jc w:val="left"/>
        <w:rPr>
          <w:rFonts w:ascii="FangSong" w:eastAsia="宋体" w:hAnsi="FangSong" w:cs="宋体"/>
          <w:color w:val="000000"/>
          <w:kern w:val="0"/>
          <w:sz w:val="24"/>
          <w:szCs w:val="24"/>
        </w:rPr>
      </w:pPr>
      <w:r w:rsidRPr="00CA5A1F">
        <w:rPr>
          <w:rFonts w:ascii="FangSong" w:eastAsia="宋体" w:hAnsi="FangSong" w:cs="宋体"/>
          <w:color w:val="000000"/>
          <w:kern w:val="0"/>
          <w:sz w:val="27"/>
          <w:szCs w:val="27"/>
        </w:rPr>
        <w:t xml:space="preserve">    </w:t>
      </w:r>
      <w:r w:rsidRPr="00CA5A1F">
        <w:rPr>
          <w:rFonts w:ascii="FangSong" w:eastAsia="宋体" w:hAnsi="FangSong" w:cs="宋体"/>
          <w:color w:val="000000"/>
          <w:kern w:val="0"/>
          <w:sz w:val="27"/>
          <w:szCs w:val="27"/>
        </w:rPr>
        <w:t>本项目（否）接受联合体投标。</w:t>
      </w:r>
      <w:r w:rsidRPr="00CA5A1F">
        <w:rPr>
          <w:rFonts w:ascii="FangSong" w:eastAsia="宋体" w:hAnsi="FangSong" w:cs="宋体"/>
          <w:color w:val="000000"/>
          <w:kern w:val="0"/>
          <w:sz w:val="24"/>
          <w:szCs w:val="24"/>
        </w:rPr>
        <w:t>  </w:t>
      </w:r>
    </w:p>
    <w:p w:rsidR="00CA5A1F" w:rsidRPr="00CA5A1F" w:rsidRDefault="00CA5A1F" w:rsidP="00CA5A1F">
      <w:pPr>
        <w:widowControl/>
        <w:spacing w:before="255" w:after="255" w:line="450" w:lineRule="atLeast"/>
        <w:rPr>
          <w:rFonts w:ascii="黑体" w:eastAsia="黑体" w:hAnsi="黑体" w:cs="宋体"/>
          <w:color w:val="000000"/>
          <w:kern w:val="0"/>
          <w:sz w:val="27"/>
          <w:szCs w:val="27"/>
        </w:rPr>
      </w:pPr>
      <w:r w:rsidRPr="00CA5A1F">
        <w:rPr>
          <w:rFonts w:ascii="黑体" w:eastAsia="黑体" w:hAnsi="黑体" w:cs="宋体" w:hint="eastAsia"/>
          <w:b/>
          <w:bCs/>
          <w:color w:val="000000"/>
          <w:kern w:val="0"/>
          <w:sz w:val="27"/>
          <w:szCs w:val="27"/>
        </w:rPr>
        <w:t>二、申请人的资格要求：</w:t>
      </w:r>
    </w:p>
    <w:p w:rsidR="00CA5A1F" w:rsidRPr="00CA5A1F" w:rsidRDefault="00CA5A1F" w:rsidP="00CA5A1F">
      <w:pPr>
        <w:widowControl/>
        <w:spacing w:before="75" w:after="75" w:line="300" w:lineRule="atLeast"/>
        <w:jc w:val="left"/>
        <w:rPr>
          <w:rFonts w:ascii="FangSong" w:eastAsia="宋体" w:hAnsi="FangSong" w:cs="宋体" w:hint="eastAsia"/>
          <w:color w:val="000000"/>
          <w:kern w:val="0"/>
          <w:sz w:val="24"/>
          <w:szCs w:val="24"/>
        </w:rPr>
      </w:pPr>
      <w:r w:rsidRPr="00CA5A1F">
        <w:rPr>
          <w:rFonts w:ascii="FangSong" w:eastAsia="宋体" w:hAnsi="FangSong" w:cs="宋体"/>
          <w:color w:val="000000"/>
          <w:kern w:val="0"/>
          <w:sz w:val="27"/>
          <w:szCs w:val="27"/>
        </w:rPr>
        <w:t>    1.</w:t>
      </w:r>
      <w:r w:rsidRPr="00CA5A1F">
        <w:rPr>
          <w:rFonts w:ascii="FangSong" w:eastAsia="宋体" w:hAnsi="FangSong" w:cs="宋体"/>
          <w:color w:val="000000"/>
          <w:kern w:val="0"/>
          <w:sz w:val="27"/>
          <w:szCs w:val="27"/>
        </w:rPr>
        <w:t>满足《中华人民共和国政府采购法》第二十二条规定；</w:t>
      </w:r>
    </w:p>
    <w:p w:rsidR="00CA5A1F" w:rsidRPr="00CA5A1F" w:rsidRDefault="00CA5A1F" w:rsidP="00CA5A1F">
      <w:pPr>
        <w:widowControl/>
        <w:spacing w:before="75" w:after="75" w:line="300" w:lineRule="atLeast"/>
        <w:jc w:val="left"/>
        <w:rPr>
          <w:rFonts w:ascii="FangSong" w:eastAsia="宋体" w:hAnsi="FangSong" w:cs="宋体"/>
          <w:color w:val="000000"/>
          <w:kern w:val="0"/>
          <w:sz w:val="24"/>
          <w:szCs w:val="24"/>
        </w:rPr>
      </w:pPr>
      <w:r w:rsidRPr="00CA5A1F">
        <w:rPr>
          <w:rFonts w:ascii="FangSong" w:eastAsia="宋体" w:hAnsi="FangSong" w:cs="宋体"/>
          <w:color w:val="000000"/>
          <w:kern w:val="0"/>
          <w:sz w:val="27"/>
          <w:szCs w:val="27"/>
        </w:rPr>
        <w:t>    2.</w:t>
      </w:r>
      <w:r w:rsidRPr="00CA5A1F">
        <w:rPr>
          <w:rFonts w:ascii="FangSong" w:eastAsia="宋体" w:hAnsi="FangSong" w:cs="宋体"/>
          <w:color w:val="000000"/>
          <w:kern w:val="0"/>
          <w:sz w:val="27"/>
          <w:szCs w:val="27"/>
        </w:rPr>
        <w:t>落实政府采购政策需满足的资格要求：无</w:t>
      </w:r>
      <w:r w:rsidRPr="00CA5A1F">
        <w:rPr>
          <w:rFonts w:ascii="FangSong" w:eastAsia="宋体" w:hAnsi="FangSong" w:cs="宋体"/>
          <w:color w:val="000000"/>
          <w:kern w:val="0"/>
          <w:sz w:val="27"/>
          <w:szCs w:val="27"/>
        </w:rPr>
        <w:t> </w:t>
      </w:r>
    </w:p>
    <w:p w:rsidR="00CA5A1F" w:rsidRPr="00CA5A1F" w:rsidRDefault="00CA5A1F" w:rsidP="00CA5A1F">
      <w:pPr>
        <w:widowControl/>
        <w:spacing w:before="75" w:after="75" w:line="300" w:lineRule="atLeast"/>
        <w:jc w:val="left"/>
        <w:rPr>
          <w:rFonts w:ascii="FangSong" w:eastAsia="宋体" w:hAnsi="FangSong" w:cs="宋体"/>
          <w:color w:val="000000"/>
          <w:kern w:val="0"/>
          <w:sz w:val="24"/>
          <w:szCs w:val="24"/>
        </w:rPr>
      </w:pPr>
      <w:r w:rsidRPr="00CA5A1F">
        <w:rPr>
          <w:rFonts w:ascii="FangSong" w:eastAsia="宋体" w:hAnsi="FangSong" w:cs="宋体"/>
          <w:color w:val="000000"/>
          <w:kern w:val="0"/>
          <w:sz w:val="27"/>
          <w:szCs w:val="27"/>
        </w:rPr>
        <w:t>    3.</w:t>
      </w:r>
      <w:r w:rsidRPr="00CA5A1F">
        <w:rPr>
          <w:rFonts w:ascii="FangSong" w:eastAsia="宋体" w:hAnsi="FangSong" w:cs="宋体"/>
          <w:color w:val="000000"/>
          <w:kern w:val="0"/>
          <w:sz w:val="27"/>
          <w:szCs w:val="27"/>
        </w:rPr>
        <w:t>本项目的特定资格要求：</w:t>
      </w:r>
      <w:proofErr w:type="gramStart"/>
      <w:r w:rsidRPr="00CA5A1F">
        <w:rPr>
          <w:rFonts w:ascii="FangSong" w:eastAsia="宋体" w:hAnsi="FangSong" w:cs="宋体"/>
          <w:color w:val="000000"/>
          <w:kern w:val="0"/>
          <w:sz w:val="27"/>
          <w:szCs w:val="27"/>
        </w:rPr>
        <w:t>标项</w:t>
      </w:r>
      <w:proofErr w:type="gramEnd"/>
      <w:r w:rsidRPr="00CA5A1F">
        <w:rPr>
          <w:rFonts w:ascii="FangSong" w:eastAsia="宋体" w:hAnsi="FangSong" w:cs="宋体"/>
          <w:color w:val="000000"/>
          <w:kern w:val="0"/>
          <w:sz w:val="27"/>
          <w:szCs w:val="27"/>
        </w:rPr>
        <w:t>1</w:t>
      </w:r>
      <w:r w:rsidRPr="00CA5A1F">
        <w:rPr>
          <w:rFonts w:ascii="FangSong" w:eastAsia="宋体" w:hAnsi="FangSong" w:cs="宋体"/>
          <w:color w:val="000000"/>
          <w:kern w:val="0"/>
          <w:sz w:val="27"/>
          <w:szCs w:val="27"/>
        </w:rPr>
        <w:t>：（一）具有独立承担民事责任的能力；（提供合法有效的法人营业执照），（二）具有良好的商业信誉和健全的财务会计制度（提供</w:t>
      </w:r>
      <w:r w:rsidRPr="00CA5A1F">
        <w:rPr>
          <w:rFonts w:ascii="FangSong" w:eastAsia="宋体" w:hAnsi="FangSong" w:cs="宋体"/>
          <w:color w:val="000000"/>
          <w:kern w:val="0"/>
          <w:sz w:val="27"/>
          <w:szCs w:val="27"/>
        </w:rPr>
        <w:t>2021</w:t>
      </w:r>
      <w:r w:rsidRPr="00CA5A1F">
        <w:rPr>
          <w:rFonts w:ascii="FangSong" w:eastAsia="宋体" w:hAnsi="FangSong" w:cs="宋体"/>
          <w:color w:val="000000"/>
          <w:kern w:val="0"/>
          <w:sz w:val="27"/>
          <w:szCs w:val="27"/>
        </w:rPr>
        <w:t>年财务审计报告或</w:t>
      </w:r>
      <w:r w:rsidRPr="00CA5A1F">
        <w:rPr>
          <w:rFonts w:ascii="FangSong" w:eastAsia="宋体" w:hAnsi="FangSong" w:cs="宋体"/>
          <w:color w:val="000000"/>
          <w:kern w:val="0"/>
          <w:sz w:val="27"/>
          <w:szCs w:val="27"/>
        </w:rPr>
        <w:t>2021</w:t>
      </w:r>
      <w:r w:rsidRPr="00CA5A1F">
        <w:rPr>
          <w:rFonts w:ascii="FangSong" w:eastAsia="宋体" w:hAnsi="FangSong" w:cs="宋体"/>
          <w:color w:val="000000"/>
          <w:kern w:val="0"/>
          <w:sz w:val="27"/>
          <w:szCs w:val="27"/>
        </w:rPr>
        <w:t>年财务报表），（三）具有履行合同所必需的设备和专业技术能力；（根据项目需求提供履行合同所必需的设备和专业技术能力的加盖单位公章的书面承诺函），（四）有依法缴纳税收和社会保障资金的良好记录；（提供参加本次政府采购活动前近半年内任意一个月的依法缴纳税收和社会保障资金的相关材料），（五）参加政府采购活动前三年内，在经营活动中没有重大违法记录；（提供参加本次政府采购活动前</w:t>
      </w:r>
      <w:r w:rsidRPr="00CA5A1F">
        <w:rPr>
          <w:rFonts w:ascii="FangSong" w:eastAsia="宋体" w:hAnsi="FangSong" w:cs="宋体"/>
          <w:color w:val="000000"/>
          <w:kern w:val="0"/>
          <w:sz w:val="27"/>
          <w:szCs w:val="27"/>
        </w:rPr>
        <w:t>3</w:t>
      </w:r>
      <w:r w:rsidRPr="00CA5A1F">
        <w:rPr>
          <w:rFonts w:ascii="FangSong" w:eastAsia="宋体" w:hAnsi="FangSong" w:cs="宋体"/>
          <w:color w:val="000000"/>
          <w:kern w:val="0"/>
          <w:sz w:val="27"/>
          <w:szCs w:val="27"/>
        </w:rPr>
        <w:t>年内在经营活动</w:t>
      </w:r>
      <w:r w:rsidRPr="00CA5A1F">
        <w:rPr>
          <w:rFonts w:ascii="FangSong" w:eastAsia="宋体" w:hAnsi="FangSong" w:cs="宋体"/>
          <w:color w:val="000000"/>
          <w:kern w:val="0"/>
          <w:sz w:val="27"/>
          <w:szCs w:val="27"/>
        </w:rPr>
        <w:lastRenderedPageBreak/>
        <w:t>中没有重大违法记录的书面承诺函并加盖单位公章），（六）法律、行政法规规定的其他条件。根据《财政部关于在政府采购活动中查询及使用信用记录有关问题的通知》（财库﹝</w:t>
      </w:r>
      <w:r w:rsidRPr="00CA5A1F">
        <w:rPr>
          <w:rFonts w:ascii="FangSong" w:eastAsia="宋体" w:hAnsi="FangSong" w:cs="宋体"/>
          <w:color w:val="000000"/>
          <w:kern w:val="0"/>
          <w:sz w:val="27"/>
          <w:szCs w:val="27"/>
        </w:rPr>
        <w:t>2016</w:t>
      </w:r>
      <w:r w:rsidRPr="00CA5A1F">
        <w:rPr>
          <w:rFonts w:ascii="FangSong" w:eastAsia="宋体" w:hAnsi="FangSong" w:cs="宋体"/>
          <w:color w:val="000000"/>
          <w:kern w:val="0"/>
          <w:sz w:val="27"/>
          <w:szCs w:val="27"/>
        </w:rPr>
        <w:t>﹞</w:t>
      </w:r>
      <w:r w:rsidRPr="00CA5A1F">
        <w:rPr>
          <w:rFonts w:ascii="FangSong" w:eastAsia="宋体" w:hAnsi="FangSong" w:cs="宋体"/>
          <w:color w:val="000000"/>
          <w:kern w:val="0"/>
          <w:sz w:val="27"/>
          <w:szCs w:val="27"/>
        </w:rPr>
        <w:t>125</w:t>
      </w:r>
      <w:r w:rsidRPr="00CA5A1F">
        <w:rPr>
          <w:rFonts w:ascii="FangSong" w:eastAsia="宋体" w:hAnsi="FangSong" w:cs="宋体"/>
          <w:color w:val="000000"/>
          <w:kern w:val="0"/>
          <w:sz w:val="27"/>
          <w:szCs w:val="27"/>
        </w:rPr>
        <w:t>号）的要求，凡拟参加本次招标项目的投标人，如在</w:t>
      </w:r>
      <w:r w:rsidRPr="00CA5A1F">
        <w:rPr>
          <w:rFonts w:ascii="FangSong" w:eastAsia="宋体" w:hAnsi="FangSong" w:cs="宋体"/>
          <w:color w:val="000000"/>
          <w:kern w:val="0"/>
          <w:sz w:val="27"/>
          <w:szCs w:val="27"/>
        </w:rPr>
        <w:t>“</w:t>
      </w:r>
      <w:r w:rsidRPr="00CA5A1F">
        <w:rPr>
          <w:rFonts w:ascii="FangSong" w:eastAsia="宋体" w:hAnsi="FangSong" w:cs="宋体"/>
          <w:color w:val="000000"/>
          <w:kern w:val="0"/>
          <w:sz w:val="27"/>
          <w:szCs w:val="27"/>
        </w:rPr>
        <w:t>信用中国</w:t>
      </w:r>
      <w:r w:rsidRPr="00CA5A1F">
        <w:rPr>
          <w:rFonts w:ascii="FangSong" w:eastAsia="宋体" w:hAnsi="FangSong" w:cs="宋体"/>
          <w:color w:val="000000"/>
          <w:kern w:val="0"/>
          <w:sz w:val="27"/>
          <w:szCs w:val="27"/>
        </w:rPr>
        <w:t>”</w:t>
      </w:r>
      <w:r w:rsidRPr="00CA5A1F">
        <w:rPr>
          <w:rFonts w:ascii="FangSong" w:eastAsia="宋体" w:hAnsi="FangSong" w:cs="宋体"/>
          <w:color w:val="000000"/>
          <w:kern w:val="0"/>
          <w:sz w:val="27"/>
          <w:szCs w:val="27"/>
        </w:rPr>
        <w:t>网站（</w:t>
      </w:r>
      <w:r w:rsidRPr="00CA5A1F">
        <w:rPr>
          <w:rFonts w:ascii="FangSong" w:eastAsia="宋体" w:hAnsi="FangSong" w:cs="宋体"/>
          <w:color w:val="000000"/>
          <w:kern w:val="0"/>
          <w:sz w:val="27"/>
          <w:szCs w:val="27"/>
        </w:rPr>
        <w:t xml:space="preserve"> www.creditchina.gov.cn</w:t>
      </w:r>
      <w:r w:rsidRPr="00CA5A1F">
        <w:rPr>
          <w:rFonts w:ascii="FangSong" w:eastAsia="宋体" w:hAnsi="FangSong" w:cs="宋体"/>
          <w:color w:val="000000"/>
          <w:kern w:val="0"/>
          <w:sz w:val="27"/>
          <w:szCs w:val="27"/>
        </w:rPr>
        <w:t>）</w:t>
      </w:r>
      <w:r w:rsidRPr="00CA5A1F">
        <w:rPr>
          <w:rFonts w:ascii="FangSong" w:eastAsia="宋体" w:hAnsi="FangSong" w:cs="宋体"/>
          <w:color w:val="000000"/>
          <w:kern w:val="0"/>
          <w:sz w:val="27"/>
          <w:szCs w:val="27"/>
        </w:rPr>
        <w:t xml:space="preserve"> </w:t>
      </w:r>
      <w:r w:rsidRPr="00CA5A1F">
        <w:rPr>
          <w:rFonts w:ascii="FangSong" w:eastAsia="宋体" w:hAnsi="FangSong" w:cs="宋体"/>
          <w:color w:val="000000"/>
          <w:kern w:val="0"/>
          <w:sz w:val="27"/>
          <w:szCs w:val="27"/>
        </w:rPr>
        <w:t>被列入失信被执行人、重大税收违法案件当事人名单</w:t>
      </w:r>
      <w:r w:rsidRPr="00CA5A1F">
        <w:rPr>
          <w:rFonts w:ascii="FangSong" w:eastAsia="宋体" w:hAnsi="FangSong" w:cs="宋体"/>
          <w:color w:val="000000"/>
          <w:kern w:val="0"/>
          <w:sz w:val="27"/>
          <w:szCs w:val="27"/>
        </w:rPr>
        <w:t>(</w:t>
      </w:r>
      <w:r w:rsidRPr="00CA5A1F">
        <w:rPr>
          <w:rFonts w:ascii="FangSong" w:eastAsia="宋体" w:hAnsi="FangSong" w:cs="宋体"/>
          <w:color w:val="000000"/>
          <w:kern w:val="0"/>
          <w:sz w:val="27"/>
          <w:szCs w:val="27"/>
        </w:rPr>
        <w:t>搜索栏输入单位全称</w:t>
      </w:r>
      <w:r w:rsidRPr="00CA5A1F">
        <w:rPr>
          <w:rFonts w:ascii="FangSong" w:eastAsia="宋体" w:hAnsi="FangSong" w:cs="宋体"/>
          <w:color w:val="000000"/>
          <w:kern w:val="0"/>
          <w:sz w:val="27"/>
          <w:szCs w:val="27"/>
        </w:rPr>
        <w:t>-</w:t>
      </w:r>
      <w:r w:rsidRPr="00CA5A1F">
        <w:rPr>
          <w:rFonts w:ascii="FangSong" w:eastAsia="宋体" w:hAnsi="FangSong" w:cs="宋体"/>
          <w:color w:val="000000"/>
          <w:kern w:val="0"/>
          <w:sz w:val="27"/>
          <w:szCs w:val="27"/>
        </w:rPr>
        <w:t>点击总公司</w:t>
      </w:r>
      <w:r w:rsidRPr="00CA5A1F">
        <w:rPr>
          <w:rFonts w:ascii="FangSong" w:eastAsia="宋体" w:hAnsi="FangSong" w:cs="宋体"/>
          <w:color w:val="000000"/>
          <w:kern w:val="0"/>
          <w:sz w:val="27"/>
          <w:szCs w:val="27"/>
        </w:rPr>
        <w:t>-</w:t>
      </w:r>
      <w:r w:rsidRPr="00CA5A1F">
        <w:rPr>
          <w:rFonts w:ascii="FangSong" w:eastAsia="宋体" w:hAnsi="FangSong" w:cs="宋体"/>
          <w:color w:val="000000"/>
          <w:kern w:val="0"/>
          <w:sz w:val="27"/>
          <w:szCs w:val="27"/>
        </w:rPr>
        <w:t>截图</w:t>
      </w:r>
      <w:r w:rsidRPr="00CA5A1F">
        <w:rPr>
          <w:rFonts w:ascii="FangSong" w:eastAsia="宋体" w:hAnsi="FangSong" w:cs="宋体"/>
          <w:color w:val="000000"/>
          <w:kern w:val="0"/>
          <w:sz w:val="27"/>
          <w:szCs w:val="27"/>
        </w:rPr>
        <w:t>)</w:t>
      </w:r>
      <w:r w:rsidRPr="00CA5A1F">
        <w:rPr>
          <w:rFonts w:ascii="FangSong" w:eastAsia="宋体" w:hAnsi="FangSong" w:cs="宋体"/>
          <w:color w:val="000000"/>
          <w:kern w:val="0"/>
          <w:sz w:val="27"/>
          <w:szCs w:val="27"/>
        </w:rPr>
        <w:t>、中国政府采购网（</w:t>
      </w:r>
      <w:r w:rsidRPr="00CA5A1F">
        <w:rPr>
          <w:rFonts w:ascii="FangSong" w:eastAsia="宋体" w:hAnsi="FangSong" w:cs="宋体"/>
          <w:color w:val="000000"/>
          <w:kern w:val="0"/>
          <w:sz w:val="27"/>
          <w:szCs w:val="27"/>
        </w:rPr>
        <w:t>http://www.ccgp.gov.cn/search/cr/</w:t>
      </w:r>
      <w:r w:rsidRPr="00CA5A1F">
        <w:rPr>
          <w:rFonts w:ascii="FangSong" w:eastAsia="宋体" w:hAnsi="FangSong" w:cs="宋体"/>
          <w:color w:val="000000"/>
          <w:kern w:val="0"/>
          <w:sz w:val="27"/>
          <w:szCs w:val="27"/>
        </w:rPr>
        <w:t>）严重违法失信行为记录名单的（尚在处罚期内的），将拒绝其参加本次招标活动，（七）、需要供应商提供有效期内的国家、各省信用服务机构出具的企业信用评级报告或在</w:t>
      </w:r>
      <w:proofErr w:type="gramStart"/>
      <w:r w:rsidRPr="00CA5A1F">
        <w:rPr>
          <w:rFonts w:ascii="FangSong" w:eastAsia="宋体" w:hAnsi="FangSong" w:cs="宋体"/>
          <w:color w:val="000000"/>
          <w:kern w:val="0"/>
          <w:sz w:val="27"/>
          <w:szCs w:val="27"/>
        </w:rPr>
        <w:t>哈密市发改委</w:t>
      </w:r>
      <w:proofErr w:type="gramEnd"/>
      <w:r w:rsidRPr="00CA5A1F">
        <w:rPr>
          <w:rFonts w:ascii="FangSong" w:eastAsia="宋体" w:hAnsi="FangSong" w:cs="宋体"/>
          <w:color w:val="000000"/>
          <w:kern w:val="0"/>
          <w:sz w:val="27"/>
          <w:szCs w:val="27"/>
        </w:rPr>
        <w:t>备案通过的信用评价机构出具的</w:t>
      </w:r>
      <w:r w:rsidRPr="00CA5A1F">
        <w:rPr>
          <w:rFonts w:ascii="FangSong" w:eastAsia="宋体" w:hAnsi="FangSong" w:cs="宋体"/>
          <w:color w:val="000000"/>
          <w:kern w:val="0"/>
          <w:sz w:val="27"/>
          <w:szCs w:val="27"/>
        </w:rPr>
        <w:t>D</w:t>
      </w:r>
      <w:r w:rsidRPr="00CA5A1F">
        <w:rPr>
          <w:rFonts w:ascii="FangSong" w:eastAsia="宋体" w:hAnsi="FangSong" w:cs="宋体"/>
          <w:color w:val="000000"/>
          <w:kern w:val="0"/>
          <w:sz w:val="27"/>
          <w:szCs w:val="27"/>
        </w:rPr>
        <w:t>级以上（不含</w:t>
      </w:r>
      <w:r w:rsidRPr="00CA5A1F">
        <w:rPr>
          <w:rFonts w:ascii="FangSong" w:eastAsia="宋体" w:hAnsi="FangSong" w:cs="宋体"/>
          <w:color w:val="000000"/>
          <w:kern w:val="0"/>
          <w:sz w:val="27"/>
          <w:szCs w:val="27"/>
        </w:rPr>
        <w:t>D</w:t>
      </w:r>
      <w:r w:rsidRPr="00CA5A1F">
        <w:rPr>
          <w:rFonts w:ascii="FangSong" w:eastAsia="宋体" w:hAnsi="FangSong" w:cs="宋体"/>
          <w:color w:val="000000"/>
          <w:kern w:val="0"/>
          <w:sz w:val="27"/>
          <w:szCs w:val="27"/>
        </w:rPr>
        <w:t>级）的信用报告（出具信用评级报告的机构名单公示在：</w:t>
      </w:r>
      <w:r w:rsidRPr="00CA5A1F">
        <w:rPr>
          <w:rFonts w:ascii="FangSong" w:eastAsia="宋体" w:hAnsi="FangSong" w:cs="宋体"/>
          <w:color w:val="000000"/>
          <w:kern w:val="0"/>
          <w:sz w:val="27"/>
          <w:szCs w:val="27"/>
        </w:rPr>
        <w:t>“</w:t>
      </w:r>
      <w:r w:rsidRPr="00CA5A1F">
        <w:rPr>
          <w:rFonts w:ascii="FangSong" w:eastAsia="宋体" w:hAnsi="FangSong" w:cs="宋体"/>
          <w:color w:val="000000"/>
          <w:kern w:val="0"/>
          <w:sz w:val="27"/>
          <w:szCs w:val="27"/>
        </w:rPr>
        <w:t>信用哈密</w:t>
      </w:r>
      <w:r w:rsidRPr="00CA5A1F">
        <w:rPr>
          <w:rFonts w:ascii="FangSong" w:eastAsia="宋体" w:hAnsi="FangSong" w:cs="宋体"/>
          <w:color w:val="000000"/>
          <w:kern w:val="0"/>
          <w:sz w:val="27"/>
          <w:szCs w:val="27"/>
        </w:rPr>
        <w:t>”</w:t>
      </w:r>
      <w:r w:rsidRPr="00CA5A1F">
        <w:rPr>
          <w:rFonts w:ascii="FangSong" w:eastAsia="宋体" w:hAnsi="FangSong" w:cs="宋体"/>
          <w:color w:val="000000"/>
          <w:kern w:val="0"/>
          <w:sz w:val="27"/>
          <w:szCs w:val="27"/>
        </w:rPr>
        <w:t>网站</w:t>
      </w:r>
      <w:r w:rsidRPr="00CA5A1F">
        <w:rPr>
          <w:rFonts w:ascii="FangSong" w:eastAsia="宋体" w:hAnsi="FangSong" w:cs="宋体"/>
          <w:color w:val="000000"/>
          <w:kern w:val="0"/>
          <w:sz w:val="27"/>
          <w:szCs w:val="27"/>
        </w:rPr>
        <w:t>-</w:t>
      </w:r>
      <w:r w:rsidRPr="00CA5A1F">
        <w:rPr>
          <w:rFonts w:ascii="FangSong" w:eastAsia="宋体" w:hAnsi="FangSong" w:cs="宋体"/>
          <w:color w:val="000000"/>
          <w:kern w:val="0"/>
          <w:sz w:val="27"/>
          <w:szCs w:val="27"/>
        </w:rPr>
        <w:t>信用公示栏目</w:t>
      </w:r>
      <w:r w:rsidRPr="00CA5A1F">
        <w:rPr>
          <w:rFonts w:ascii="FangSong" w:eastAsia="宋体" w:hAnsi="FangSong" w:cs="宋体"/>
          <w:color w:val="000000"/>
          <w:kern w:val="0"/>
          <w:sz w:val="27"/>
          <w:szCs w:val="27"/>
        </w:rPr>
        <w:t>-</w:t>
      </w:r>
      <w:r w:rsidRPr="00CA5A1F">
        <w:rPr>
          <w:rFonts w:ascii="FangSong" w:eastAsia="宋体" w:hAnsi="FangSong" w:cs="宋体"/>
          <w:color w:val="000000"/>
          <w:kern w:val="0"/>
          <w:sz w:val="27"/>
          <w:szCs w:val="27"/>
        </w:rPr>
        <w:t>信用服务机构公示。网址：</w:t>
      </w:r>
      <w:r w:rsidRPr="00CA5A1F">
        <w:rPr>
          <w:rFonts w:ascii="FangSong" w:eastAsia="宋体" w:hAnsi="FangSong" w:cs="宋体"/>
          <w:color w:val="000000"/>
          <w:kern w:val="0"/>
          <w:sz w:val="27"/>
          <w:szCs w:val="27"/>
        </w:rPr>
        <w:t>http://xyhami.creditxj.gov.cn/</w:t>
      </w:r>
      <w:r w:rsidRPr="00CA5A1F">
        <w:rPr>
          <w:rFonts w:ascii="FangSong" w:eastAsia="宋体" w:hAnsi="FangSong" w:cs="宋体"/>
          <w:color w:val="000000"/>
          <w:kern w:val="0"/>
          <w:sz w:val="27"/>
          <w:szCs w:val="27"/>
        </w:rPr>
        <w:t>。），（八）具备建设行政主管部门颁发的建筑施工总承包叁级及以上资质；具备有效的安全生产许可证；并在人员、设备、资金等方面具有相应的施工能力；项目经理须具备有效的建筑工程专业二级及以上注册建造师执业资格证书（须在本单位注册），同时具备有效的安全生产考核合格证。（外埠企业须在新疆建设云进行信息报送，提供新疆工程建设云上打印的企业信息报送册或提供进</w:t>
      </w:r>
      <w:proofErr w:type="gramStart"/>
      <w:r w:rsidRPr="00CA5A1F">
        <w:rPr>
          <w:rFonts w:ascii="FangSong" w:eastAsia="宋体" w:hAnsi="FangSong" w:cs="宋体"/>
          <w:color w:val="000000"/>
          <w:kern w:val="0"/>
          <w:sz w:val="27"/>
          <w:szCs w:val="27"/>
        </w:rPr>
        <w:t>疆登记</w:t>
      </w:r>
      <w:proofErr w:type="gramEnd"/>
      <w:r w:rsidRPr="00CA5A1F">
        <w:rPr>
          <w:rFonts w:ascii="FangSong" w:eastAsia="宋体" w:hAnsi="FangSong" w:cs="宋体"/>
          <w:color w:val="000000"/>
          <w:kern w:val="0"/>
          <w:sz w:val="27"/>
          <w:szCs w:val="27"/>
        </w:rPr>
        <w:t>备案册、项目经理须为报送信息中的人员）</w:t>
      </w:r>
      <w:r w:rsidRPr="00CA5A1F">
        <w:rPr>
          <w:rFonts w:ascii="FangSong" w:eastAsia="宋体" w:hAnsi="FangSong" w:cs="宋体"/>
          <w:color w:val="000000"/>
          <w:kern w:val="0"/>
          <w:sz w:val="27"/>
          <w:szCs w:val="27"/>
        </w:rPr>
        <w:t> </w:t>
      </w:r>
    </w:p>
    <w:p w:rsidR="00CA5A1F" w:rsidRPr="00CA5A1F" w:rsidRDefault="00CA5A1F" w:rsidP="00CA5A1F">
      <w:pPr>
        <w:widowControl/>
        <w:spacing w:before="255" w:after="255" w:line="450" w:lineRule="atLeast"/>
        <w:rPr>
          <w:rFonts w:ascii="黑体" w:eastAsia="黑体" w:hAnsi="黑体" w:cs="宋体"/>
          <w:color w:val="000000"/>
          <w:kern w:val="0"/>
          <w:sz w:val="27"/>
          <w:szCs w:val="27"/>
        </w:rPr>
      </w:pPr>
      <w:r w:rsidRPr="00CA5A1F">
        <w:rPr>
          <w:rFonts w:ascii="黑体" w:eastAsia="黑体" w:hAnsi="黑体" w:cs="宋体" w:hint="eastAsia"/>
          <w:b/>
          <w:bCs/>
          <w:color w:val="000000"/>
          <w:kern w:val="0"/>
          <w:sz w:val="27"/>
          <w:szCs w:val="27"/>
        </w:rPr>
        <w:t>三、获取采购文件</w:t>
      </w:r>
    </w:p>
    <w:p w:rsidR="00CA5A1F" w:rsidRPr="00CA5A1F" w:rsidRDefault="00CA5A1F" w:rsidP="00CA5A1F">
      <w:pPr>
        <w:widowControl/>
        <w:spacing w:before="75" w:after="75" w:line="300" w:lineRule="atLeast"/>
        <w:jc w:val="left"/>
        <w:rPr>
          <w:rFonts w:ascii="FangSong" w:eastAsia="宋体" w:hAnsi="FangSong" w:cs="宋体" w:hint="eastAsia"/>
          <w:color w:val="000000"/>
          <w:kern w:val="0"/>
          <w:sz w:val="24"/>
          <w:szCs w:val="24"/>
        </w:rPr>
      </w:pPr>
      <w:r w:rsidRPr="00CA5A1F">
        <w:rPr>
          <w:rFonts w:ascii="FangSong" w:eastAsia="宋体" w:hAnsi="FangSong" w:cs="宋体"/>
          <w:color w:val="000000"/>
          <w:kern w:val="0"/>
          <w:sz w:val="27"/>
          <w:szCs w:val="27"/>
        </w:rPr>
        <w:lastRenderedPageBreak/>
        <w:t>    </w:t>
      </w:r>
      <w:r w:rsidRPr="00CA5A1F">
        <w:rPr>
          <w:rFonts w:ascii="FangSong" w:eastAsia="宋体" w:hAnsi="FangSong" w:cs="宋体"/>
          <w:color w:val="000000"/>
          <w:kern w:val="0"/>
          <w:sz w:val="27"/>
          <w:szCs w:val="27"/>
        </w:rPr>
        <w:t>时间：</w:t>
      </w:r>
      <w:r w:rsidRPr="00CA5A1F">
        <w:rPr>
          <w:rFonts w:ascii="FangSong" w:eastAsia="宋体" w:hAnsi="FangSong" w:cs="宋体"/>
          <w:color w:val="000000"/>
          <w:kern w:val="0"/>
          <w:sz w:val="27"/>
          <w:szCs w:val="27"/>
        </w:rPr>
        <w:t>2022</w:t>
      </w:r>
      <w:r w:rsidRPr="00CA5A1F">
        <w:rPr>
          <w:rFonts w:ascii="FangSong" w:eastAsia="宋体" w:hAnsi="FangSong" w:cs="宋体"/>
          <w:color w:val="000000"/>
          <w:kern w:val="0"/>
          <w:sz w:val="27"/>
          <w:szCs w:val="27"/>
        </w:rPr>
        <w:t>年</w:t>
      </w:r>
      <w:r w:rsidRPr="00CA5A1F">
        <w:rPr>
          <w:rFonts w:ascii="FangSong" w:eastAsia="宋体" w:hAnsi="FangSong" w:cs="宋体"/>
          <w:color w:val="000000"/>
          <w:kern w:val="0"/>
          <w:sz w:val="27"/>
          <w:szCs w:val="27"/>
        </w:rPr>
        <w:t>06</w:t>
      </w:r>
      <w:r w:rsidRPr="00CA5A1F">
        <w:rPr>
          <w:rFonts w:ascii="FangSong" w:eastAsia="宋体" w:hAnsi="FangSong" w:cs="宋体"/>
          <w:color w:val="000000"/>
          <w:kern w:val="0"/>
          <w:sz w:val="27"/>
          <w:szCs w:val="27"/>
        </w:rPr>
        <w:t>月</w:t>
      </w:r>
      <w:r w:rsidRPr="00CA5A1F">
        <w:rPr>
          <w:rFonts w:ascii="FangSong" w:eastAsia="宋体" w:hAnsi="FangSong" w:cs="宋体"/>
          <w:color w:val="000000"/>
          <w:kern w:val="0"/>
          <w:sz w:val="27"/>
          <w:szCs w:val="27"/>
        </w:rPr>
        <w:t>15</w:t>
      </w:r>
      <w:r w:rsidRPr="00CA5A1F">
        <w:rPr>
          <w:rFonts w:ascii="FangSong" w:eastAsia="宋体" w:hAnsi="FangSong" w:cs="宋体"/>
          <w:color w:val="000000"/>
          <w:kern w:val="0"/>
          <w:sz w:val="27"/>
          <w:szCs w:val="27"/>
        </w:rPr>
        <w:t>日至</w:t>
      </w:r>
      <w:r w:rsidRPr="00CA5A1F">
        <w:rPr>
          <w:rFonts w:ascii="FangSong" w:eastAsia="宋体" w:hAnsi="FangSong" w:cs="宋体"/>
          <w:color w:val="000000"/>
          <w:kern w:val="0"/>
          <w:sz w:val="27"/>
          <w:szCs w:val="27"/>
        </w:rPr>
        <w:t>2022</w:t>
      </w:r>
      <w:r w:rsidRPr="00CA5A1F">
        <w:rPr>
          <w:rFonts w:ascii="FangSong" w:eastAsia="宋体" w:hAnsi="FangSong" w:cs="宋体"/>
          <w:color w:val="000000"/>
          <w:kern w:val="0"/>
          <w:sz w:val="27"/>
          <w:szCs w:val="27"/>
        </w:rPr>
        <w:t>年</w:t>
      </w:r>
      <w:r w:rsidRPr="00CA5A1F">
        <w:rPr>
          <w:rFonts w:ascii="FangSong" w:eastAsia="宋体" w:hAnsi="FangSong" w:cs="宋体"/>
          <w:color w:val="000000"/>
          <w:kern w:val="0"/>
          <w:sz w:val="27"/>
          <w:szCs w:val="27"/>
        </w:rPr>
        <w:t>06</w:t>
      </w:r>
      <w:r w:rsidRPr="00CA5A1F">
        <w:rPr>
          <w:rFonts w:ascii="FangSong" w:eastAsia="宋体" w:hAnsi="FangSong" w:cs="宋体"/>
          <w:color w:val="000000"/>
          <w:kern w:val="0"/>
          <w:sz w:val="27"/>
          <w:szCs w:val="27"/>
        </w:rPr>
        <w:t>月</w:t>
      </w:r>
      <w:r w:rsidRPr="00CA5A1F">
        <w:rPr>
          <w:rFonts w:ascii="FangSong" w:eastAsia="宋体" w:hAnsi="FangSong" w:cs="宋体"/>
          <w:color w:val="000000"/>
          <w:kern w:val="0"/>
          <w:sz w:val="27"/>
          <w:szCs w:val="27"/>
        </w:rPr>
        <w:t>22</w:t>
      </w:r>
      <w:r w:rsidRPr="00CA5A1F">
        <w:rPr>
          <w:rFonts w:ascii="FangSong" w:eastAsia="宋体" w:hAnsi="FangSong" w:cs="宋体"/>
          <w:color w:val="000000"/>
          <w:kern w:val="0"/>
          <w:sz w:val="27"/>
          <w:szCs w:val="27"/>
        </w:rPr>
        <w:t>日，每天上午</w:t>
      </w:r>
      <w:r w:rsidRPr="00CA5A1F">
        <w:rPr>
          <w:rFonts w:ascii="FangSong" w:eastAsia="宋体" w:hAnsi="FangSong" w:cs="宋体"/>
          <w:color w:val="000000"/>
          <w:kern w:val="0"/>
          <w:sz w:val="27"/>
          <w:szCs w:val="27"/>
        </w:rPr>
        <w:t>09:30</w:t>
      </w:r>
      <w:r w:rsidRPr="00CA5A1F">
        <w:rPr>
          <w:rFonts w:ascii="FangSong" w:eastAsia="宋体" w:hAnsi="FangSong" w:cs="宋体"/>
          <w:color w:val="000000"/>
          <w:kern w:val="0"/>
          <w:sz w:val="27"/>
          <w:szCs w:val="27"/>
        </w:rPr>
        <w:t>至</w:t>
      </w:r>
      <w:r w:rsidRPr="00CA5A1F">
        <w:rPr>
          <w:rFonts w:ascii="FangSong" w:eastAsia="宋体" w:hAnsi="FangSong" w:cs="宋体"/>
          <w:color w:val="000000"/>
          <w:kern w:val="0"/>
          <w:sz w:val="27"/>
          <w:szCs w:val="27"/>
        </w:rPr>
        <w:t>13:30</w:t>
      </w:r>
      <w:r w:rsidRPr="00CA5A1F">
        <w:rPr>
          <w:rFonts w:ascii="FangSong" w:eastAsia="宋体" w:hAnsi="FangSong" w:cs="宋体"/>
          <w:color w:val="000000"/>
          <w:kern w:val="0"/>
          <w:sz w:val="27"/>
          <w:szCs w:val="27"/>
        </w:rPr>
        <w:t>，下午</w:t>
      </w:r>
      <w:r w:rsidRPr="00CA5A1F">
        <w:rPr>
          <w:rFonts w:ascii="FangSong" w:eastAsia="宋体" w:hAnsi="FangSong" w:cs="宋体"/>
          <w:color w:val="000000"/>
          <w:kern w:val="0"/>
          <w:sz w:val="27"/>
          <w:szCs w:val="27"/>
        </w:rPr>
        <w:t>16:00</w:t>
      </w:r>
      <w:r w:rsidRPr="00CA5A1F">
        <w:rPr>
          <w:rFonts w:ascii="FangSong" w:eastAsia="宋体" w:hAnsi="FangSong" w:cs="宋体"/>
          <w:color w:val="000000"/>
          <w:kern w:val="0"/>
          <w:sz w:val="27"/>
          <w:szCs w:val="27"/>
        </w:rPr>
        <w:t>至</w:t>
      </w:r>
      <w:r w:rsidRPr="00CA5A1F">
        <w:rPr>
          <w:rFonts w:ascii="FangSong" w:eastAsia="宋体" w:hAnsi="FangSong" w:cs="宋体"/>
          <w:color w:val="000000"/>
          <w:kern w:val="0"/>
          <w:sz w:val="27"/>
          <w:szCs w:val="27"/>
        </w:rPr>
        <w:t>20:00</w:t>
      </w:r>
      <w:r w:rsidRPr="00CA5A1F">
        <w:rPr>
          <w:rFonts w:ascii="FangSong" w:eastAsia="宋体" w:hAnsi="FangSong" w:cs="宋体"/>
          <w:color w:val="000000"/>
          <w:kern w:val="0"/>
          <w:sz w:val="27"/>
          <w:szCs w:val="27"/>
        </w:rPr>
        <w:t>（北京时间，法定节假日除外）</w:t>
      </w:r>
    </w:p>
    <w:p w:rsidR="00CA5A1F" w:rsidRPr="00CA5A1F" w:rsidRDefault="00CA5A1F" w:rsidP="00CA5A1F">
      <w:pPr>
        <w:widowControl/>
        <w:spacing w:before="75" w:after="75" w:line="300" w:lineRule="atLeast"/>
        <w:jc w:val="left"/>
        <w:rPr>
          <w:rFonts w:ascii="FangSong" w:eastAsia="宋体" w:hAnsi="FangSong" w:cs="宋体"/>
          <w:color w:val="000000"/>
          <w:kern w:val="0"/>
          <w:sz w:val="24"/>
          <w:szCs w:val="24"/>
        </w:rPr>
      </w:pPr>
      <w:r w:rsidRPr="00CA5A1F">
        <w:rPr>
          <w:rFonts w:ascii="FangSong" w:eastAsia="宋体" w:hAnsi="FangSong" w:cs="宋体"/>
          <w:color w:val="000000"/>
          <w:kern w:val="0"/>
          <w:sz w:val="27"/>
          <w:szCs w:val="27"/>
        </w:rPr>
        <w:t xml:space="preserve">    </w:t>
      </w:r>
      <w:r w:rsidRPr="00CA5A1F">
        <w:rPr>
          <w:rFonts w:ascii="FangSong" w:eastAsia="宋体" w:hAnsi="FangSong" w:cs="宋体"/>
          <w:color w:val="000000"/>
          <w:kern w:val="0"/>
          <w:sz w:val="27"/>
          <w:szCs w:val="27"/>
        </w:rPr>
        <w:t>地点：新疆政府采购网（</w:t>
      </w:r>
      <w:r w:rsidRPr="00CA5A1F">
        <w:rPr>
          <w:rFonts w:ascii="FangSong" w:eastAsia="宋体" w:hAnsi="FangSong" w:cs="宋体"/>
          <w:color w:val="000000"/>
          <w:kern w:val="0"/>
          <w:sz w:val="27"/>
          <w:szCs w:val="27"/>
        </w:rPr>
        <w:t>http://www.ccgp-xinjiang.gov.cn</w:t>
      </w:r>
      <w:r w:rsidRPr="00CA5A1F">
        <w:rPr>
          <w:rFonts w:ascii="FangSong" w:eastAsia="宋体" w:hAnsi="FangSong" w:cs="宋体"/>
          <w:color w:val="000000"/>
          <w:kern w:val="0"/>
          <w:sz w:val="27"/>
          <w:szCs w:val="27"/>
        </w:rPr>
        <w:t>）政</w:t>
      </w:r>
      <w:proofErr w:type="gramStart"/>
      <w:r w:rsidRPr="00CA5A1F">
        <w:rPr>
          <w:rFonts w:ascii="FangSong" w:eastAsia="宋体" w:hAnsi="FangSong" w:cs="宋体"/>
          <w:color w:val="000000"/>
          <w:kern w:val="0"/>
          <w:sz w:val="27"/>
          <w:szCs w:val="27"/>
        </w:rPr>
        <w:t>采云</w:t>
      </w:r>
      <w:proofErr w:type="gramEnd"/>
      <w:r w:rsidRPr="00CA5A1F">
        <w:rPr>
          <w:rFonts w:ascii="FangSong" w:eastAsia="宋体" w:hAnsi="FangSong" w:cs="宋体"/>
          <w:color w:val="000000"/>
          <w:kern w:val="0"/>
          <w:sz w:val="27"/>
          <w:szCs w:val="27"/>
        </w:rPr>
        <w:t>平台线上获取</w:t>
      </w:r>
      <w:r w:rsidRPr="00CA5A1F">
        <w:rPr>
          <w:rFonts w:ascii="FangSong" w:eastAsia="宋体" w:hAnsi="FangSong" w:cs="宋体"/>
          <w:color w:val="000000"/>
          <w:kern w:val="0"/>
          <w:sz w:val="27"/>
          <w:szCs w:val="27"/>
        </w:rPr>
        <w:t> </w:t>
      </w:r>
    </w:p>
    <w:p w:rsidR="00CA5A1F" w:rsidRPr="00CA5A1F" w:rsidRDefault="00CA5A1F" w:rsidP="00CA5A1F">
      <w:pPr>
        <w:widowControl/>
        <w:spacing w:before="75" w:after="75" w:line="300" w:lineRule="atLeast"/>
        <w:jc w:val="left"/>
        <w:rPr>
          <w:rFonts w:ascii="FangSong" w:eastAsia="宋体" w:hAnsi="FangSong" w:cs="宋体"/>
          <w:color w:val="000000"/>
          <w:kern w:val="0"/>
          <w:sz w:val="24"/>
          <w:szCs w:val="24"/>
        </w:rPr>
      </w:pPr>
      <w:r w:rsidRPr="00CA5A1F">
        <w:rPr>
          <w:rFonts w:ascii="FangSong" w:eastAsia="宋体" w:hAnsi="FangSong" w:cs="宋体"/>
          <w:color w:val="000000"/>
          <w:kern w:val="0"/>
          <w:sz w:val="27"/>
          <w:szCs w:val="27"/>
        </w:rPr>
        <w:t xml:space="preserve">    </w:t>
      </w:r>
      <w:r w:rsidRPr="00CA5A1F">
        <w:rPr>
          <w:rFonts w:ascii="FangSong" w:eastAsia="宋体" w:hAnsi="FangSong" w:cs="宋体"/>
          <w:color w:val="000000"/>
          <w:kern w:val="0"/>
          <w:sz w:val="27"/>
          <w:szCs w:val="27"/>
        </w:rPr>
        <w:t>方式：供应商登录政</w:t>
      </w:r>
      <w:proofErr w:type="gramStart"/>
      <w:r w:rsidRPr="00CA5A1F">
        <w:rPr>
          <w:rFonts w:ascii="FangSong" w:eastAsia="宋体" w:hAnsi="FangSong" w:cs="宋体"/>
          <w:color w:val="000000"/>
          <w:kern w:val="0"/>
          <w:sz w:val="27"/>
          <w:szCs w:val="27"/>
        </w:rPr>
        <w:t>采云</w:t>
      </w:r>
      <w:proofErr w:type="gramEnd"/>
      <w:r w:rsidRPr="00CA5A1F">
        <w:rPr>
          <w:rFonts w:ascii="FangSong" w:eastAsia="宋体" w:hAnsi="FangSong" w:cs="宋体"/>
          <w:color w:val="000000"/>
          <w:kern w:val="0"/>
          <w:sz w:val="27"/>
          <w:szCs w:val="27"/>
        </w:rPr>
        <w:t>平台</w:t>
      </w:r>
      <w:r w:rsidRPr="00CA5A1F">
        <w:rPr>
          <w:rFonts w:ascii="FangSong" w:eastAsia="宋体" w:hAnsi="FangSong" w:cs="宋体"/>
          <w:color w:val="000000"/>
          <w:kern w:val="0"/>
          <w:sz w:val="27"/>
          <w:szCs w:val="27"/>
        </w:rPr>
        <w:t>https://www.zcygov.cn/</w:t>
      </w:r>
      <w:r w:rsidRPr="00CA5A1F">
        <w:rPr>
          <w:rFonts w:ascii="FangSong" w:eastAsia="宋体" w:hAnsi="FangSong" w:cs="宋体"/>
          <w:color w:val="000000"/>
          <w:kern w:val="0"/>
          <w:sz w:val="27"/>
          <w:szCs w:val="27"/>
        </w:rPr>
        <w:t>在线申请获取采购文件（进入</w:t>
      </w:r>
      <w:r w:rsidRPr="00CA5A1F">
        <w:rPr>
          <w:rFonts w:ascii="FangSong" w:eastAsia="宋体" w:hAnsi="FangSong" w:cs="宋体"/>
          <w:color w:val="000000"/>
          <w:kern w:val="0"/>
          <w:sz w:val="27"/>
          <w:szCs w:val="27"/>
        </w:rPr>
        <w:t>“</w:t>
      </w:r>
      <w:r w:rsidRPr="00CA5A1F">
        <w:rPr>
          <w:rFonts w:ascii="FangSong" w:eastAsia="宋体" w:hAnsi="FangSong" w:cs="宋体"/>
          <w:color w:val="000000"/>
          <w:kern w:val="0"/>
          <w:sz w:val="27"/>
          <w:szCs w:val="27"/>
        </w:rPr>
        <w:t>项目采购</w:t>
      </w:r>
      <w:r w:rsidRPr="00CA5A1F">
        <w:rPr>
          <w:rFonts w:ascii="FangSong" w:eastAsia="宋体" w:hAnsi="FangSong" w:cs="宋体"/>
          <w:color w:val="000000"/>
          <w:kern w:val="0"/>
          <w:sz w:val="27"/>
          <w:szCs w:val="27"/>
        </w:rPr>
        <w:t>”</w:t>
      </w:r>
      <w:r w:rsidRPr="00CA5A1F">
        <w:rPr>
          <w:rFonts w:ascii="FangSong" w:eastAsia="宋体" w:hAnsi="FangSong" w:cs="宋体"/>
          <w:color w:val="000000"/>
          <w:kern w:val="0"/>
          <w:sz w:val="27"/>
          <w:szCs w:val="27"/>
        </w:rPr>
        <w:t>应用，在获取采购文件菜单中选择项目，申请获取采购文件）投标人获取招标文件时须在政</w:t>
      </w:r>
      <w:proofErr w:type="gramStart"/>
      <w:r w:rsidRPr="00CA5A1F">
        <w:rPr>
          <w:rFonts w:ascii="FangSong" w:eastAsia="宋体" w:hAnsi="FangSong" w:cs="宋体"/>
          <w:color w:val="000000"/>
          <w:kern w:val="0"/>
          <w:sz w:val="27"/>
          <w:szCs w:val="27"/>
        </w:rPr>
        <w:t>采云</w:t>
      </w:r>
      <w:proofErr w:type="gramEnd"/>
      <w:r w:rsidRPr="00CA5A1F">
        <w:rPr>
          <w:rFonts w:ascii="FangSong" w:eastAsia="宋体" w:hAnsi="FangSong" w:cs="宋体"/>
          <w:color w:val="000000"/>
          <w:kern w:val="0"/>
          <w:sz w:val="27"/>
          <w:szCs w:val="27"/>
        </w:rPr>
        <w:t>平台上提供特定资格要求中需求资料的扫描件</w:t>
      </w:r>
      <w:r w:rsidRPr="00CA5A1F">
        <w:rPr>
          <w:rFonts w:ascii="FangSong" w:eastAsia="宋体" w:hAnsi="FangSong" w:cs="宋体"/>
          <w:color w:val="000000"/>
          <w:kern w:val="0"/>
          <w:sz w:val="27"/>
          <w:szCs w:val="27"/>
        </w:rPr>
        <w:t> </w:t>
      </w:r>
    </w:p>
    <w:p w:rsidR="00CA5A1F" w:rsidRPr="00CA5A1F" w:rsidRDefault="00CA5A1F" w:rsidP="00CA5A1F">
      <w:pPr>
        <w:widowControl/>
        <w:spacing w:before="75" w:after="75" w:line="300" w:lineRule="atLeast"/>
        <w:jc w:val="left"/>
        <w:rPr>
          <w:rFonts w:ascii="FangSong" w:eastAsia="宋体" w:hAnsi="FangSong" w:cs="宋体"/>
          <w:color w:val="000000"/>
          <w:kern w:val="0"/>
          <w:sz w:val="24"/>
          <w:szCs w:val="24"/>
        </w:rPr>
      </w:pPr>
      <w:r w:rsidRPr="00CA5A1F">
        <w:rPr>
          <w:rFonts w:ascii="FangSong" w:eastAsia="宋体" w:hAnsi="FangSong" w:cs="宋体"/>
          <w:color w:val="000000"/>
          <w:kern w:val="0"/>
          <w:sz w:val="27"/>
          <w:szCs w:val="27"/>
        </w:rPr>
        <w:t>   </w:t>
      </w:r>
    </w:p>
    <w:p w:rsidR="00CA5A1F" w:rsidRPr="00CA5A1F" w:rsidRDefault="00CA5A1F" w:rsidP="00CA5A1F">
      <w:pPr>
        <w:widowControl/>
        <w:spacing w:before="255" w:after="255" w:line="450" w:lineRule="atLeast"/>
        <w:rPr>
          <w:rFonts w:ascii="黑体" w:eastAsia="黑体" w:hAnsi="黑体" w:cs="宋体"/>
          <w:color w:val="000000"/>
          <w:kern w:val="0"/>
          <w:sz w:val="27"/>
          <w:szCs w:val="27"/>
        </w:rPr>
      </w:pPr>
      <w:r w:rsidRPr="00CA5A1F">
        <w:rPr>
          <w:rFonts w:ascii="黑体" w:eastAsia="黑体" w:hAnsi="黑体" w:cs="宋体" w:hint="eastAsia"/>
          <w:b/>
          <w:bCs/>
          <w:color w:val="000000"/>
          <w:kern w:val="0"/>
          <w:sz w:val="27"/>
          <w:szCs w:val="27"/>
        </w:rPr>
        <w:t>四、响应文件提交</w:t>
      </w:r>
      <w:r w:rsidRPr="00CA5A1F">
        <w:rPr>
          <w:rFonts w:ascii="宋体" w:eastAsia="宋体" w:hAnsi="宋体" w:cs="宋体" w:hint="eastAsia"/>
          <w:color w:val="000000"/>
          <w:kern w:val="0"/>
          <w:sz w:val="27"/>
          <w:szCs w:val="27"/>
        </w:rPr>
        <w:t> </w:t>
      </w:r>
    </w:p>
    <w:p w:rsidR="00CA5A1F" w:rsidRPr="00CA5A1F" w:rsidRDefault="00CA5A1F" w:rsidP="00CA5A1F">
      <w:pPr>
        <w:widowControl/>
        <w:spacing w:before="75" w:after="75" w:line="300" w:lineRule="atLeast"/>
        <w:jc w:val="left"/>
        <w:rPr>
          <w:rFonts w:ascii="FangSong" w:eastAsia="宋体" w:hAnsi="FangSong" w:cs="宋体" w:hint="eastAsia"/>
          <w:color w:val="000000"/>
          <w:kern w:val="0"/>
          <w:sz w:val="27"/>
          <w:szCs w:val="27"/>
        </w:rPr>
      </w:pPr>
      <w:r w:rsidRPr="00CA5A1F">
        <w:rPr>
          <w:rFonts w:ascii="FangSong" w:eastAsia="宋体" w:hAnsi="FangSong" w:cs="宋体"/>
          <w:color w:val="000000"/>
          <w:kern w:val="0"/>
          <w:sz w:val="27"/>
          <w:szCs w:val="27"/>
        </w:rPr>
        <w:t xml:space="preserve">    </w:t>
      </w:r>
      <w:r w:rsidRPr="00CA5A1F">
        <w:rPr>
          <w:rFonts w:ascii="FangSong" w:eastAsia="宋体" w:hAnsi="FangSong" w:cs="宋体"/>
          <w:color w:val="000000"/>
          <w:kern w:val="0"/>
          <w:sz w:val="27"/>
          <w:szCs w:val="27"/>
        </w:rPr>
        <w:t>截止时间：</w:t>
      </w:r>
      <w:r w:rsidRPr="00CA5A1F">
        <w:rPr>
          <w:rFonts w:ascii="FangSong" w:eastAsia="宋体" w:hAnsi="FangSong" w:cs="宋体"/>
          <w:color w:val="000000"/>
          <w:kern w:val="0"/>
          <w:sz w:val="27"/>
          <w:szCs w:val="27"/>
        </w:rPr>
        <w:t>2022</w:t>
      </w:r>
      <w:r w:rsidRPr="00CA5A1F">
        <w:rPr>
          <w:rFonts w:ascii="FangSong" w:eastAsia="宋体" w:hAnsi="FangSong" w:cs="宋体"/>
          <w:color w:val="000000"/>
          <w:kern w:val="0"/>
          <w:sz w:val="27"/>
          <w:szCs w:val="27"/>
        </w:rPr>
        <w:t>年</w:t>
      </w:r>
      <w:r w:rsidRPr="00CA5A1F">
        <w:rPr>
          <w:rFonts w:ascii="FangSong" w:eastAsia="宋体" w:hAnsi="FangSong" w:cs="宋体"/>
          <w:color w:val="000000"/>
          <w:kern w:val="0"/>
          <w:sz w:val="27"/>
          <w:szCs w:val="27"/>
        </w:rPr>
        <w:t>06</w:t>
      </w:r>
      <w:r w:rsidRPr="00CA5A1F">
        <w:rPr>
          <w:rFonts w:ascii="FangSong" w:eastAsia="宋体" w:hAnsi="FangSong" w:cs="宋体"/>
          <w:color w:val="000000"/>
          <w:kern w:val="0"/>
          <w:sz w:val="27"/>
          <w:szCs w:val="27"/>
        </w:rPr>
        <w:t>月</w:t>
      </w:r>
      <w:r w:rsidRPr="00CA5A1F">
        <w:rPr>
          <w:rFonts w:ascii="FangSong" w:eastAsia="宋体" w:hAnsi="FangSong" w:cs="宋体"/>
          <w:color w:val="000000"/>
          <w:kern w:val="0"/>
          <w:sz w:val="27"/>
          <w:szCs w:val="27"/>
        </w:rPr>
        <w:t>27</w:t>
      </w:r>
      <w:r w:rsidRPr="00CA5A1F">
        <w:rPr>
          <w:rFonts w:ascii="FangSong" w:eastAsia="宋体" w:hAnsi="FangSong" w:cs="宋体"/>
          <w:color w:val="000000"/>
          <w:kern w:val="0"/>
          <w:sz w:val="27"/>
          <w:szCs w:val="27"/>
        </w:rPr>
        <w:t>日</w:t>
      </w:r>
      <w:r w:rsidRPr="00CA5A1F">
        <w:rPr>
          <w:rFonts w:ascii="FangSong" w:eastAsia="宋体" w:hAnsi="FangSong" w:cs="宋体"/>
          <w:color w:val="000000"/>
          <w:kern w:val="0"/>
          <w:sz w:val="27"/>
          <w:szCs w:val="27"/>
        </w:rPr>
        <w:t xml:space="preserve"> 17:00</w:t>
      </w:r>
      <w:r w:rsidRPr="00CA5A1F">
        <w:rPr>
          <w:rFonts w:ascii="FangSong" w:eastAsia="宋体" w:hAnsi="FangSong" w:cs="宋体"/>
          <w:color w:val="000000"/>
          <w:kern w:val="0"/>
          <w:sz w:val="27"/>
          <w:szCs w:val="27"/>
        </w:rPr>
        <w:t>（北京时间）</w:t>
      </w:r>
    </w:p>
    <w:p w:rsidR="00CA5A1F" w:rsidRPr="00CA5A1F" w:rsidRDefault="00CA5A1F" w:rsidP="00CA5A1F">
      <w:pPr>
        <w:widowControl/>
        <w:spacing w:before="75" w:after="75" w:line="300" w:lineRule="atLeast"/>
        <w:jc w:val="left"/>
        <w:rPr>
          <w:rFonts w:ascii="FangSong" w:eastAsia="宋体" w:hAnsi="FangSong" w:cs="宋体"/>
          <w:color w:val="000000"/>
          <w:kern w:val="0"/>
          <w:sz w:val="27"/>
          <w:szCs w:val="27"/>
        </w:rPr>
      </w:pPr>
      <w:r w:rsidRPr="00CA5A1F">
        <w:rPr>
          <w:rFonts w:ascii="FangSong" w:eastAsia="宋体" w:hAnsi="FangSong" w:cs="宋体"/>
          <w:color w:val="000000"/>
          <w:kern w:val="0"/>
          <w:sz w:val="27"/>
          <w:szCs w:val="27"/>
        </w:rPr>
        <w:t xml:space="preserve">    </w:t>
      </w:r>
      <w:r w:rsidRPr="00CA5A1F">
        <w:rPr>
          <w:rFonts w:ascii="FangSong" w:eastAsia="宋体" w:hAnsi="FangSong" w:cs="宋体"/>
          <w:color w:val="000000"/>
          <w:kern w:val="0"/>
          <w:sz w:val="27"/>
          <w:szCs w:val="27"/>
        </w:rPr>
        <w:t>地点：新疆政府采购网（</w:t>
      </w:r>
      <w:r w:rsidRPr="00CA5A1F">
        <w:rPr>
          <w:rFonts w:ascii="FangSong" w:eastAsia="宋体" w:hAnsi="FangSong" w:cs="宋体"/>
          <w:color w:val="000000"/>
          <w:kern w:val="0"/>
          <w:sz w:val="27"/>
          <w:szCs w:val="27"/>
        </w:rPr>
        <w:t>http://www.ccgp-xinjiang.gov.cn</w:t>
      </w:r>
      <w:r w:rsidRPr="00CA5A1F">
        <w:rPr>
          <w:rFonts w:ascii="FangSong" w:eastAsia="宋体" w:hAnsi="FangSong" w:cs="宋体"/>
          <w:color w:val="000000"/>
          <w:kern w:val="0"/>
          <w:sz w:val="27"/>
          <w:szCs w:val="27"/>
        </w:rPr>
        <w:t>）政</w:t>
      </w:r>
      <w:proofErr w:type="gramStart"/>
      <w:r w:rsidRPr="00CA5A1F">
        <w:rPr>
          <w:rFonts w:ascii="FangSong" w:eastAsia="宋体" w:hAnsi="FangSong" w:cs="宋体"/>
          <w:color w:val="000000"/>
          <w:kern w:val="0"/>
          <w:sz w:val="27"/>
          <w:szCs w:val="27"/>
        </w:rPr>
        <w:t>采云</w:t>
      </w:r>
      <w:proofErr w:type="gramEnd"/>
      <w:r w:rsidRPr="00CA5A1F">
        <w:rPr>
          <w:rFonts w:ascii="FangSong" w:eastAsia="宋体" w:hAnsi="FangSong" w:cs="宋体"/>
          <w:color w:val="000000"/>
          <w:kern w:val="0"/>
          <w:sz w:val="27"/>
          <w:szCs w:val="27"/>
        </w:rPr>
        <w:t>投标客户端投标</w:t>
      </w:r>
      <w:r w:rsidRPr="00CA5A1F">
        <w:rPr>
          <w:rFonts w:ascii="FangSong" w:eastAsia="宋体" w:hAnsi="FangSong" w:cs="宋体"/>
          <w:color w:val="000000"/>
          <w:kern w:val="0"/>
          <w:sz w:val="27"/>
          <w:szCs w:val="27"/>
        </w:rPr>
        <w:t> </w:t>
      </w:r>
    </w:p>
    <w:p w:rsidR="00CA5A1F" w:rsidRPr="00CA5A1F" w:rsidRDefault="00CA5A1F" w:rsidP="00CA5A1F">
      <w:pPr>
        <w:widowControl/>
        <w:spacing w:before="255" w:after="255" w:line="450" w:lineRule="atLeast"/>
        <w:rPr>
          <w:rFonts w:ascii="黑体" w:eastAsia="黑体" w:hAnsi="黑体" w:cs="宋体"/>
          <w:color w:val="000000"/>
          <w:kern w:val="0"/>
          <w:sz w:val="27"/>
          <w:szCs w:val="27"/>
        </w:rPr>
      </w:pPr>
      <w:r w:rsidRPr="00CA5A1F">
        <w:rPr>
          <w:rFonts w:ascii="黑体" w:eastAsia="黑体" w:hAnsi="黑体" w:cs="宋体" w:hint="eastAsia"/>
          <w:b/>
          <w:bCs/>
          <w:color w:val="000000"/>
          <w:kern w:val="0"/>
          <w:sz w:val="27"/>
          <w:szCs w:val="27"/>
        </w:rPr>
        <w:t>五、响应文件开启</w:t>
      </w:r>
      <w:r w:rsidRPr="00CA5A1F">
        <w:rPr>
          <w:rFonts w:ascii="宋体" w:eastAsia="宋体" w:hAnsi="宋体" w:cs="宋体" w:hint="eastAsia"/>
          <w:color w:val="000000"/>
          <w:kern w:val="0"/>
          <w:sz w:val="27"/>
          <w:szCs w:val="27"/>
        </w:rPr>
        <w:t> </w:t>
      </w:r>
    </w:p>
    <w:p w:rsidR="00CA5A1F" w:rsidRPr="00CA5A1F" w:rsidRDefault="00CA5A1F" w:rsidP="00CA5A1F">
      <w:pPr>
        <w:widowControl/>
        <w:spacing w:before="75" w:after="75" w:line="300" w:lineRule="atLeast"/>
        <w:jc w:val="left"/>
        <w:rPr>
          <w:rFonts w:ascii="FangSong" w:eastAsia="宋体" w:hAnsi="FangSong" w:cs="宋体" w:hint="eastAsia"/>
          <w:color w:val="000000"/>
          <w:kern w:val="0"/>
          <w:sz w:val="27"/>
          <w:szCs w:val="27"/>
        </w:rPr>
      </w:pPr>
      <w:r w:rsidRPr="00CA5A1F">
        <w:rPr>
          <w:rFonts w:ascii="FangSong" w:eastAsia="宋体" w:hAnsi="FangSong" w:cs="宋体"/>
          <w:color w:val="000000"/>
          <w:kern w:val="0"/>
          <w:sz w:val="27"/>
          <w:szCs w:val="27"/>
        </w:rPr>
        <w:t xml:space="preserve">    </w:t>
      </w:r>
      <w:r w:rsidRPr="00CA5A1F">
        <w:rPr>
          <w:rFonts w:ascii="FangSong" w:eastAsia="宋体" w:hAnsi="FangSong" w:cs="宋体"/>
          <w:color w:val="000000"/>
          <w:kern w:val="0"/>
          <w:sz w:val="27"/>
          <w:szCs w:val="27"/>
        </w:rPr>
        <w:t>开启时间：</w:t>
      </w:r>
      <w:r w:rsidRPr="00CA5A1F">
        <w:rPr>
          <w:rFonts w:ascii="FangSong" w:eastAsia="宋体" w:hAnsi="FangSong" w:cs="宋体"/>
          <w:color w:val="000000"/>
          <w:kern w:val="0"/>
          <w:sz w:val="27"/>
          <w:szCs w:val="27"/>
        </w:rPr>
        <w:t>2022</w:t>
      </w:r>
      <w:r w:rsidRPr="00CA5A1F">
        <w:rPr>
          <w:rFonts w:ascii="FangSong" w:eastAsia="宋体" w:hAnsi="FangSong" w:cs="宋体"/>
          <w:color w:val="000000"/>
          <w:kern w:val="0"/>
          <w:sz w:val="27"/>
          <w:szCs w:val="27"/>
        </w:rPr>
        <w:t>年</w:t>
      </w:r>
      <w:r w:rsidRPr="00CA5A1F">
        <w:rPr>
          <w:rFonts w:ascii="FangSong" w:eastAsia="宋体" w:hAnsi="FangSong" w:cs="宋体"/>
          <w:color w:val="000000"/>
          <w:kern w:val="0"/>
          <w:sz w:val="27"/>
          <w:szCs w:val="27"/>
        </w:rPr>
        <w:t>06</w:t>
      </w:r>
      <w:r w:rsidRPr="00CA5A1F">
        <w:rPr>
          <w:rFonts w:ascii="FangSong" w:eastAsia="宋体" w:hAnsi="FangSong" w:cs="宋体"/>
          <w:color w:val="000000"/>
          <w:kern w:val="0"/>
          <w:sz w:val="27"/>
          <w:szCs w:val="27"/>
        </w:rPr>
        <w:t>月</w:t>
      </w:r>
      <w:r w:rsidRPr="00CA5A1F">
        <w:rPr>
          <w:rFonts w:ascii="FangSong" w:eastAsia="宋体" w:hAnsi="FangSong" w:cs="宋体"/>
          <w:color w:val="000000"/>
          <w:kern w:val="0"/>
          <w:sz w:val="27"/>
          <w:szCs w:val="27"/>
        </w:rPr>
        <w:t>27</w:t>
      </w:r>
      <w:r w:rsidRPr="00CA5A1F">
        <w:rPr>
          <w:rFonts w:ascii="FangSong" w:eastAsia="宋体" w:hAnsi="FangSong" w:cs="宋体"/>
          <w:color w:val="000000"/>
          <w:kern w:val="0"/>
          <w:sz w:val="27"/>
          <w:szCs w:val="27"/>
        </w:rPr>
        <w:t>日</w:t>
      </w:r>
      <w:r w:rsidRPr="00CA5A1F">
        <w:rPr>
          <w:rFonts w:ascii="FangSong" w:eastAsia="宋体" w:hAnsi="FangSong" w:cs="宋体"/>
          <w:color w:val="000000"/>
          <w:kern w:val="0"/>
          <w:sz w:val="27"/>
          <w:szCs w:val="27"/>
        </w:rPr>
        <w:t xml:space="preserve"> 17:00 </w:t>
      </w:r>
      <w:r w:rsidRPr="00CA5A1F">
        <w:rPr>
          <w:rFonts w:ascii="FangSong" w:eastAsia="宋体" w:hAnsi="FangSong" w:cs="宋体"/>
          <w:color w:val="000000"/>
          <w:kern w:val="0"/>
          <w:sz w:val="27"/>
          <w:szCs w:val="27"/>
        </w:rPr>
        <w:t>（北京时间）</w:t>
      </w:r>
    </w:p>
    <w:p w:rsidR="00CA5A1F" w:rsidRPr="00CA5A1F" w:rsidRDefault="00CA5A1F" w:rsidP="00CA5A1F">
      <w:pPr>
        <w:widowControl/>
        <w:spacing w:before="75" w:after="75" w:line="300" w:lineRule="atLeast"/>
        <w:jc w:val="left"/>
        <w:rPr>
          <w:rFonts w:ascii="FangSong" w:eastAsia="宋体" w:hAnsi="FangSong" w:cs="宋体"/>
          <w:color w:val="000000"/>
          <w:kern w:val="0"/>
          <w:sz w:val="27"/>
          <w:szCs w:val="27"/>
        </w:rPr>
      </w:pPr>
      <w:r w:rsidRPr="00CA5A1F">
        <w:rPr>
          <w:rFonts w:ascii="FangSong" w:eastAsia="宋体" w:hAnsi="FangSong" w:cs="宋体"/>
          <w:color w:val="000000"/>
          <w:kern w:val="0"/>
          <w:sz w:val="27"/>
          <w:szCs w:val="27"/>
        </w:rPr>
        <w:t xml:space="preserve">    </w:t>
      </w:r>
      <w:r w:rsidRPr="00CA5A1F">
        <w:rPr>
          <w:rFonts w:ascii="FangSong" w:eastAsia="宋体" w:hAnsi="FangSong" w:cs="宋体"/>
          <w:color w:val="000000"/>
          <w:kern w:val="0"/>
          <w:sz w:val="27"/>
          <w:szCs w:val="27"/>
        </w:rPr>
        <w:t>地点：伊州区新疆政府采购网政</w:t>
      </w:r>
      <w:proofErr w:type="gramStart"/>
      <w:r w:rsidRPr="00CA5A1F">
        <w:rPr>
          <w:rFonts w:ascii="FangSong" w:eastAsia="宋体" w:hAnsi="FangSong" w:cs="宋体"/>
          <w:color w:val="000000"/>
          <w:kern w:val="0"/>
          <w:sz w:val="27"/>
          <w:szCs w:val="27"/>
        </w:rPr>
        <w:t>采云</w:t>
      </w:r>
      <w:proofErr w:type="gramEnd"/>
      <w:r w:rsidRPr="00CA5A1F">
        <w:rPr>
          <w:rFonts w:ascii="FangSong" w:eastAsia="宋体" w:hAnsi="FangSong" w:cs="宋体"/>
          <w:color w:val="000000"/>
          <w:kern w:val="0"/>
          <w:sz w:val="27"/>
          <w:szCs w:val="27"/>
        </w:rPr>
        <w:t>平台</w:t>
      </w:r>
      <w:r w:rsidRPr="00CA5A1F">
        <w:rPr>
          <w:rFonts w:ascii="FangSong" w:eastAsia="宋体" w:hAnsi="FangSong" w:cs="宋体"/>
          <w:color w:val="000000"/>
          <w:kern w:val="0"/>
          <w:sz w:val="27"/>
          <w:szCs w:val="27"/>
        </w:rPr>
        <w:t xml:space="preserve"> </w:t>
      </w:r>
      <w:proofErr w:type="gramStart"/>
      <w:r w:rsidRPr="00CA5A1F">
        <w:rPr>
          <w:rFonts w:ascii="FangSong" w:eastAsia="宋体" w:hAnsi="FangSong" w:cs="宋体"/>
          <w:color w:val="000000"/>
          <w:kern w:val="0"/>
          <w:sz w:val="27"/>
          <w:szCs w:val="27"/>
        </w:rPr>
        <w:t>新疆诚誉工程项目</w:t>
      </w:r>
      <w:proofErr w:type="gramEnd"/>
      <w:r w:rsidRPr="00CA5A1F">
        <w:rPr>
          <w:rFonts w:ascii="FangSong" w:eastAsia="宋体" w:hAnsi="FangSong" w:cs="宋体"/>
          <w:color w:val="000000"/>
          <w:kern w:val="0"/>
          <w:sz w:val="27"/>
          <w:szCs w:val="27"/>
        </w:rPr>
        <w:t>管理有限公司新疆政</w:t>
      </w:r>
      <w:proofErr w:type="gramStart"/>
      <w:r w:rsidRPr="00CA5A1F">
        <w:rPr>
          <w:rFonts w:ascii="FangSong" w:eastAsia="宋体" w:hAnsi="FangSong" w:cs="宋体"/>
          <w:color w:val="000000"/>
          <w:kern w:val="0"/>
          <w:sz w:val="27"/>
          <w:szCs w:val="27"/>
        </w:rPr>
        <w:t>采云</w:t>
      </w:r>
      <w:proofErr w:type="gramEnd"/>
      <w:r w:rsidRPr="00CA5A1F">
        <w:rPr>
          <w:rFonts w:ascii="FangSong" w:eastAsia="宋体" w:hAnsi="FangSong" w:cs="宋体"/>
          <w:color w:val="000000"/>
          <w:kern w:val="0"/>
          <w:sz w:val="27"/>
          <w:szCs w:val="27"/>
        </w:rPr>
        <w:t>电子开标厅</w:t>
      </w:r>
      <w:r w:rsidRPr="00CA5A1F">
        <w:rPr>
          <w:rFonts w:ascii="FangSong" w:eastAsia="宋体" w:hAnsi="FangSong" w:cs="宋体"/>
          <w:color w:val="000000"/>
          <w:kern w:val="0"/>
          <w:sz w:val="27"/>
          <w:szCs w:val="27"/>
        </w:rPr>
        <w:t> </w:t>
      </w:r>
    </w:p>
    <w:p w:rsidR="00CA5A1F" w:rsidRPr="00CA5A1F" w:rsidRDefault="00CA5A1F" w:rsidP="00CA5A1F">
      <w:pPr>
        <w:widowControl/>
        <w:spacing w:before="255" w:after="255" w:line="450" w:lineRule="atLeast"/>
        <w:rPr>
          <w:rFonts w:ascii="黑体" w:eastAsia="黑体" w:hAnsi="黑体" w:cs="宋体"/>
          <w:color w:val="000000"/>
          <w:kern w:val="0"/>
          <w:sz w:val="32"/>
          <w:szCs w:val="32"/>
        </w:rPr>
      </w:pPr>
      <w:r w:rsidRPr="00CA5A1F">
        <w:rPr>
          <w:rFonts w:ascii="黑体" w:eastAsia="黑体" w:hAnsi="黑体" w:cs="宋体" w:hint="eastAsia"/>
          <w:b/>
          <w:bCs/>
          <w:color w:val="000000"/>
          <w:kern w:val="0"/>
          <w:sz w:val="27"/>
          <w:szCs w:val="27"/>
        </w:rPr>
        <w:t>六、公告期限</w:t>
      </w:r>
    </w:p>
    <w:p w:rsidR="00CA5A1F" w:rsidRPr="00CA5A1F" w:rsidRDefault="00CA5A1F" w:rsidP="00CA5A1F">
      <w:pPr>
        <w:widowControl/>
        <w:spacing w:before="75" w:after="75"/>
        <w:jc w:val="left"/>
        <w:rPr>
          <w:rFonts w:ascii="Arial" w:eastAsia="宋体" w:hAnsi="Arial" w:cs="Arial" w:hint="eastAsia"/>
          <w:color w:val="000000"/>
          <w:kern w:val="0"/>
          <w:sz w:val="24"/>
          <w:szCs w:val="24"/>
        </w:rPr>
      </w:pPr>
      <w:r w:rsidRPr="00CA5A1F">
        <w:rPr>
          <w:rFonts w:ascii="FangSong" w:eastAsia="宋体" w:hAnsi="FangSong" w:cs="Arial"/>
          <w:color w:val="000000"/>
          <w:kern w:val="0"/>
          <w:sz w:val="27"/>
          <w:szCs w:val="27"/>
        </w:rPr>
        <w:t xml:space="preserve">    </w:t>
      </w:r>
      <w:r w:rsidRPr="00CA5A1F">
        <w:rPr>
          <w:rFonts w:ascii="FangSong" w:eastAsia="宋体" w:hAnsi="FangSong" w:cs="Arial"/>
          <w:color w:val="000000"/>
          <w:kern w:val="0"/>
          <w:sz w:val="27"/>
          <w:szCs w:val="27"/>
        </w:rPr>
        <w:t>自本公告发布之日起</w:t>
      </w:r>
      <w:r w:rsidRPr="00CA5A1F">
        <w:rPr>
          <w:rFonts w:ascii="FangSong" w:eastAsia="宋体" w:hAnsi="FangSong" w:cs="Arial"/>
          <w:color w:val="000000"/>
          <w:kern w:val="0"/>
          <w:sz w:val="27"/>
          <w:szCs w:val="27"/>
        </w:rPr>
        <w:t>3</w:t>
      </w:r>
      <w:r w:rsidRPr="00CA5A1F">
        <w:rPr>
          <w:rFonts w:ascii="FangSong" w:eastAsia="宋体" w:hAnsi="FangSong" w:cs="Arial"/>
          <w:color w:val="000000"/>
          <w:kern w:val="0"/>
          <w:sz w:val="27"/>
          <w:szCs w:val="27"/>
        </w:rPr>
        <w:t>个工作日。</w:t>
      </w:r>
    </w:p>
    <w:p w:rsidR="00CA5A1F" w:rsidRPr="00CA5A1F" w:rsidRDefault="00CA5A1F" w:rsidP="00CA5A1F">
      <w:pPr>
        <w:widowControl/>
        <w:spacing w:before="255" w:after="255" w:line="450" w:lineRule="atLeast"/>
        <w:rPr>
          <w:rFonts w:ascii="黑体" w:eastAsia="黑体" w:hAnsi="黑体" w:cs="宋体"/>
          <w:color w:val="000000"/>
          <w:kern w:val="0"/>
          <w:sz w:val="27"/>
          <w:szCs w:val="27"/>
        </w:rPr>
      </w:pPr>
      <w:r w:rsidRPr="00CA5A1F">
        <w:rPr>
          <w:rFonts w:ascii="黑体" w:eastAsia="黑体" w:hAnsi="黑体" w:cs="宋体" w:hint="eastAsia"/>
          <w:b/>
          <w:bCs/>
          <w:color w:val="000000"/>
          <w:kern w:val="0"/>
          <w:sz w:val="27"/>
          <w:szCs w:val="27"/>
        </w:rPr>
        <w:lastRenderedPageBreak/>
        <w:t>七、其他补充事宜</w:t>
      </w:r>
      <w:r w:rsidRPr="00CA5A1F">
        <w:rPr>
          <w:rFonts w:ascii="宋体" w:eastAsia="宋体" w:hAnsi="宋体" w:cs="宋体" w:hint="eastAsia"/>
          <w:color w:val="000000"/>
          <w:kern w:val="0"/>
          <w:sz w:val="27"/>
          <w:szCs w:val="27"/>
        </w:rPr>
        <w:t> </w:t>
      </w:r>
    </w:p>
    <w:p w:rsidR="00CA5A1F" w:rsidRPr="00CA5A1F" w:rsidRDefault="00CA5A1F" w:rsidP="00CA5A1F">
      <w:pPr>
        <w:widowControl/>
        <w:spacing w:before="75" w:after="75" w:line="360" w:lineRule="atLeast"/>
        <w:jc w:val="left"/>
        <w:rPr>
          <w:rFonts w:ascii="Arial" w:eastAsia="宋体" w:hAnsi="Arial" w:cs="Arial" w:hint="eastAsia"/>
          <w:color w:val="000000"/>
          <w:kern w:val="0"/>
          <w:sz w:val="24"/>
          <w:szCs w:val="24"/>
        </w:rPr>
      </w:pPr>
      <w:r w:rsidRPr="00CA5A1F">
        <w:rPr>
          <w:rFonts w:ascii="FangSong" w:eastAsia="宋体" w:hAnsi="FangSong" w:cs="Arial"/>
          <w:color w:val="000000"/>
          <w:kern w:val="0"/>
          <w:sz w:val="27"/>
          <w:szCs w:val="27"/>
        </w:rPr>
        <w:t>    1</w:t>
      </w:r>
      <w:r w:rsidRPr="00CA5A1F">
        <w:rPr>
          <w:rFonts w:ascii="FangSong" w:eastAsia="宋体" w:hAnsi="FangSong" w:cs="Arial"/>
          <w:color w:val="000000"/>
          <w:kern w:val="0"/>
          <w:sz w:val="27"/>
          <w:szCs w:val="27"/>
        </w:rPr>
        <w:t>、本项目实行网上投标，采用电子投标文件；</w:t>
      </w:r>
      <w:r w:rsidRPr="00CA5A1F">
        <w:rPr>
          <w:rFonts w:ascii="FangSong" w:eastAsia="宋体" w:hAnsi="FangSong" w:cs="Arial"/>
          <w:color w:val="000000"/>
          <w:kern w:val="0"/>
          <w:sz w:val="27"/>
          <w:szCs w:val="27"/>
        </w:rPr>
        <w:br/>
        <w:t>2</w:t>
      </w:r>
      <w:r w:rsidRPr="00CA5A1F">
        <w:rPr>
          <w:rFonts w:ascii="FangSong" w:eastAsia="宋体" w:hAnsi="FangSong" w:cs="Arial"/>
          <w:color w:val="000000"/>
          <w:kern w:val="0"/>
          <w:sz w:val="27"/>
          <w:szCs w:val="27"/>
        </w:rPr>
        <w:t>、各供应商应在开标前应确保成为新疆政府采购网正式注册入库供应商，并完成</w:t>
      </w:r>
      <w:r w:rsidRPr="00CA5A1F">
        <w:rPr>
          <w:rFonts w:ascii="FangSong" w:eastAsia="宋体" w:hAnsi="FangSong" w:cs="Arial"/>
          <w:color w:val="000000"/>
          <w:kern w:val="0"/>
          <w:sz w:val="27"/>
          <w:szCs w:val="27"/>
        </w:rPr>
        <w:t>CA</w:t>
      </w:r>
      <w:r w:rsidRPr="00CA5A1F">
        <w:rPr>
          <w:rFonts w:ascii="FangSong" w:eastAsia="宋体" w:hAnsi="FangSong" w:cs="Arial"/>
          <w:color w:val="000000"/>
          <w:kern w:val="0"/>
          <w:sz w:val="27"/>
          <w:szCs w:val="27"/>
        </w:rPr>
        <w:t>数字证书（</w:t>
      </w:r>
      <w:proofErr w:type="gramStart"/>
      <w:r w:rsidRPr="00CA5A1F">
        <w:rPr>
          <w:rFonts w:ascii="FangSong" w:eastAsia="宋体" w:hAnsi="FangSong" w:cs="Arial"/>
          <w:color w:val="000000"/>
          <w:kern w:val="0"/>
          <w:sz w:val="27"/>
          <w:szCs w:val="27"/>
        </w:rPr>
        <w:t>符合国密标准</w:t>
      </w:r>
      <w:proofErr w:type="gramEnd"/>
      <w:r w:rsidRPr="00CA5A1F">
        <w:rPr>
          <w:rFonts w:ascii="FangSong" w:eastAsia="宋体" w:hAnsi="FangSong" w:cs="Arial"/>
          <w:color w:val="000000"/>
          <w:kern w:val="0"/>
          <w:sz w:val="27"/>
          <w:szCs w:val="27"/>
        </w:rPr>
        <w:t>）申领。因未注册入库、未办理</w:t>
      </w:r>
      <w:r w:rsidRPr="00CA5A1F">
        <w:rPr>
          <w:rFonts w:ascii="FangSong" w:eastAsia="宋体" w:hAnsi="FangSong" w:cs="Arial"/>
          <w:color w:val="000000"/>
          <w:kern w:val="0"/>
          <w:sz w:val="27"/>
          <w:szCs w:val="27"/>
        </w:rPr>
        <w:t>CA</w:t>
      </w:r>
      <w:r w:rsidRPr="00CA5A1F">
        <w:rPr>
          <w:rFonts w:ascii="FangSong" w:eastAsia="宋体" w:hAnsi="FangSong" w:cs="Arial"/>
          <w:color w:val="000000"/>
          <w:kern w:val="0"/>
          <w:sz w:val="27"/>
          <w:szCs w:val="27"/>
        </w:rPr>
        <w:t>数字证书等原因造成无法投标或投标失败等后果由供应商自行承担。有意向参与新疆区域电子开评标的供应商，可访问新疆数字证书认证中心官方网站（</w:t>
      </w:r>
      <w:r w:rsidRPr="00CA5A1F">
        <w:rPr>
          <w:rFonts w:ascii="FangSong" w:eastAsia="宋体" w:hAnsi="FangSong" w:cs="Arial"/>
          <w:color w:val="000000"/>
          <w:kern w:val="0"/>
          <w:sz w:val="27"/>
          <w:szCs w:val="27"/>
        </w:rPr>
        <w:t>https://www.xjca.com.cn/</w:t>
      </w:r>
      <w:r w:rsidRPr="00CA5A1F">
        <w:rPr>
          <w:rFonts w:ascii="FangSong" w:eastAsia="宋体" w:hAnsi="FangSong" w:cs="Arial"/>
          <w:color w:val="000000"/>
          <w:kern w:val="0"/>
          <w:sz w:val="27"/>
          <w:szCs w:val="27"/>
        </w:rPr>
        <w:t>）或下载</w:t>
      </w:r>
      <w:r w:rsidRPr="00CA5A1F">
        <w:rPr>
          <w:rFonts w:ascii="FangSong" w:eastAsia="宋体" w:hAnsi="FangSong" w:cs="Arial"/>
          <w:color w:val="000000"/>
          <w:kern w:val="0"/>
          <w:sz w:val="27"/>
          <w:szCs w:val="27"/>
        </w:rPr>
        <w:t>“</w:t>
      </w:r>
      <w:r w:rsidRPr="00CA5A1F">
        <w:rPr>
          <w:rFonts w:ascii="FangSong" w:eastAsia="宋体" w:hAnsi="FangSong" w:cs="Arial"/>
          <w:color w:val="000000"/>
          <w:kern w:val="0"/>
          <w:sz w:val="27"/>
          <w:szCs w:val="27"/>
        </w:rPr>
        <w:t>新疆政务通</w:t>
      </w:r>
      <w:r w:rsidRPr="00CA5A1F">
        <w:rPr>
          <w:rFonts w:ascii="FangSong" w:eastAsia="宋体" w:hAnsi="FangSong" w:cs="Arial"/>
          <w:color w:val="000000"/>
          <w:kern w:val="0"/>
          <w:sz w:val="27"/>
          <w:szCs w:val="27"/>
        </w:rPr>
        <w:t>”APP</w:t>
      </w:r>
      <w:r w:rsidRPr="00CA5A1F">
        <w:rPr>
          <w:rFonts w:ascii="FangSong" w:eastAsia="宋体" w:hAnsi="FangSong" w:cs="Arial"/>
          <w:color w:val="000000"/>
          <w:kern w:val="0"/>
          <w:sz w:val="27"/>
          <w:szCs w:val="27"/>
        </w:rPr>
        <w:t>自行进行申领。如需咨询，请联系新疆</w:t>
      </w:r>
      <w:r w:rsidRPr="00CA5A1F">
        <w:rPr>
          <w:rFonts w:ascii="FangSong" w:eastAsia="宋体" w:hAnsi="FangSong" w:cs="Arial"/>
          <w:color w:val="000000"/>
          <w:kern w:val="0"/>
          <w:sz w:val="27"/>
          <w:szCs w:val="27"/>
        </w:rPr>
        <w:t>CA</w:t>
      </w:r>
      <w:r w:rsidRPr="00CA5A1F">
        <w:rPr>
          <w:rFonts w:ascii="FangSong" w:eastAsia="宋体" w:hAnsi="FangSong" w:cs="Arial"/>
          <w:color w:val="000000"/>
          <w:kern w:val="0"/>
          <w:sz w:val="27"/>
          <w:szCs w:val="27"/>
        </w:rPr>
        <w:t>服务热线</w:t>
      </w:r>
      <w:r w:rsidRPr="00CA5A1F">
        <w:rPr>
          <w:rFonts w:ascii="FangSong" w:eastAsia="宋体" w:hAnsi="FangSong" w:cs="Arial"/>
          <w:color w:val="000000"/>
          <w:kern w:val="0"/>
          <w:sz w:val="27"/>
          <w:szCs w:val="27"/>
        </w:rPr>
        <w:t>0991-2819290</w:t>
      </w:r>
      <w:r w:rsidRPr="00CA5A1F">
        <w:rPr>
          <w:rFonts w:ascii="FangSong" w:eastAsia="宋体" w:hAnsi="FangSong" w:cs="Arial"/>
          <w:color w:val="000000"/>
          <w:kern w:val="0"/>
          <w:sz w:val="27"/>
          <w:szCs w:val="27"/>
        </w:rPr>
        <w:t>；</w:t>
      </w:r>
      <w:r w:rsidRPr="00CA5A1F">
        <w:rPr>
          <w:rFonts w:ascii="FangSong" w:eastAsia="宋体" w:hAnsi="FangSong" w:cs="Arial"/>
          <w:color w:val="000000"/>
          <w:kern w:val="0"/>
          <w:sz w:val="27"/>
          <w:szCs w:val="27"/>
        </w:rPr>
        <w:br/>
        <w:t>3</w:t>
      </w:r>
      <w:r w:rsidRPr="00CA5A1F">
        <w:rPr>
          <w:rFonts w:ascii="FangSong" w:eastAsia="宋体" w:hAnsi="FangSong" w:cs="Arial"/>
          <w:color w:val="000000"/>
          <w:kern w:val="0"/>
          <w:sz w:val="27"/>
          <w:szCs w:val="27"/>
        </w:rPr>
        <w:t>、供应商将政</w:t>
      </w:r>
      <w:proofErr w:type="gramStart"/>
      <w:r w:rsidRPr="00CA5A1F">
        <w:rPr>
          <w:rFonts w:ascii="FangSong" w:eastAsia="宋体" w:hAnsi="FangSong" w:cs="Arial"/>
          <w:color w:val="000000"/>
          <w:kern w:val="0"/>
          <w:sz w:val="27"/>
          <w:szCs w:val="27"/>
        </w:rPr>
        <w:t>采云</w:t>
      </w:r>
      <w:proofErr w:type="gramEnd"/>
      <w:r w:rsidRPr="00CA5A1F">
        <w:rPr>
          <w:rFonts w:ascii="FangSong" w:eastAsia="宋体" w:hAnsi="FangSong" w:cs="Arial"/>
          <w:color w:val="000000"/>
          <w:kern w:val="0"/>
          <w:sz w:val="27"/>
          <w:szCs w:val="27"/>
        </w:rPr>
        <w:t>电子交易客户端下载、安装完成后，可通过账号密码或</w:t>
      </w:r>
      <w:r w:rsidRPr="00CA5A1F">
        <w:rPr>
          <w:rFonts w:ascii="FangSong" w:eastAsia="宋体" w:hAnsi="FangSong" w:cs="Arial"/>
          <w:color w:val="000000"/>
          <w:kern w:val="0"/>
          <w:sz w:val="27"/>
          <w:szCs w:val="27"/>
        </w:rPr>
        <w:t>CA</w:t>
      </w:r>
      <w:r w:rsidRPr="00CA5A1F">
        <w:rPr>
          <w:rFonts w:ascii="FangSong" w:eastAsia="宋体" w:hAnsi="FangSong" w:cs="Arial"/>
          <w:color w:val="000000"/>
          <w:kern w:val="0"/>
          <w:sz w:val="27"/>
          <w:szCs w:val="27"/>
        </w:rPr>
        <w:t>登录客户端进行投标文件的制作。在使用政</w:t>
      </w:r>
      <w:proofErr w:type="gramStart"/>
      <w:r w:rsidRPr="00CA5A1F">
        <w:rPr>
          <w:rFonts w:ascii="FangSong" w:eastAsia="宋体" w:hAnsi="FangSong" w:cs="Arial"/>
          <w:color w:val="000000"/>
          <w:kern w:val="0"/>
          <w:sz w:val="27"/>
          <w:szCs w:val="27"/>
        </w:rPr>
        <w:t>采云</w:t>
      </w:r>
      <w:proofErr w:type="gramEnd"/>
      <w:r w:rsidRPr="00CA5A1F">
        <w:rPr>
          <w:rFonts w:ascii="FangSong" w:eastAsia="宋体" w:hAnsi="FangSong" w:cs="Arial"/>
          <w:color w:val="000000"/>
          <w:kern w:val="0"/>
          <w:sz w:val="27"/>
          <w:szCs w:val="27"/>
        </w:rPr>
        <w:t>投标客户端时，建议使用</w:t>
      </w:r>
      <w:r w:rsidRPr="00CA5A1F">
        <w:rPr>
          <w:rFonts w:ascii="FangSong" w:eastAsia="宋体" w:hAnsi="FangSong" w:cs="Arial"/>
          <w:color w:val="000000"/>
          <w:kern w:val="0"/>
          <w:sz w:val="27"/>
          <w:szCs w:val="27"/>
        </w:rPr>
        <w:t>WIN7</w:t>
      </w:r>
      <w:r w:rsidRPr="00CA5A1F">
        <w:rPr>
          <w:rFonts w:ascii="FangSong" w:eastAsia="宋体" w:hAnsi="FangSong" w:cs="Arial"/>
          <w:color w:val="000000"/>
          <w:kern w:val="0"/>
          <w:sz w:val="27"/>
          <w:szCs w:val="27"/>
        </w:rPr>
        <w:t>及以上操作系统。客户端请至新疆政府采购网（</w:t>
      </w:r>
      <w:r w:rsidRPr="00CA5A1F">
        <w:rPr>
          <w:rFonts w:ascii="FangSong" w:eastAsia="宋体" w:hAnsi="FangSong" w:cs="Arial"/>
          <w:color w:val="000000"/>
          <w:kern w:val="0"/>
          <w:sz w:val="27"/>
          <w:szCs w:val="27"/>
        </w:rPr>
        <w:t>http://www.ccgp-xinjiang.gov.cn/</w:t>
      </w:r>
      <w:r w:rsidRPr="00CA5A1F">
        <w:rPr>
          <w:rFonts w:ascii="FangSong" w:eastAsia="宋体" w:hAnsi="FangSong" w:cs="Arial"/>
          <w:color w:val="000000"/>
          <w:kern w:val="0"/>
          <w:sz w:val="27"/>
          <w:szCs w:val="27"/>
        </w:rPr>
        <w:t>）下载专区查看，如有问题可拨打政</w:t>
      </w:r>
      <w:proofErr w:type="gramStart"/>
      <w:r w:rsidRPr="00CA5A1F">
        <w:rPr>
          <w:rFonts w:ascii="FangSong" w:eastAsia="宋体" w:hAnsi="FangSong" w:cs="Arial"/>
          <w:color w:val="000000"/>
          <w:kern w:val="0"/>
          <w:sz w:val="27"/>
          <w:szCs w:val="27"/>
        </w:rPr>
        <w:t>采云</w:t>
      </w:r>
      <w:proofErr w:type="gramEnd"/>
      <w:r w:rsidRPr="00CA5A1F">
        <w:rPr>
          <w:rFonts w:ascii="FangSong" w:eastAsia="宋体" w:hAnsi="FangSong" w:cs="Arial"/>
          <w:color w:val="000000"/>
          <w:kern w:val="0"/>
          <w:sz w:val="27"/>
          <w:szCs w:val="27"/>
        </w:rPr>
        <w:t>客户服务热线</w:t>
      </w:r>
      <w:r w:rsidRPr="00CA5A1F">
        <w:rPr>
          <w:rFonts w:ascii="FangSong" w:eastAsia="宋体" w:hAnsi="FangSong" w:cs="Arial"/>
          <w:color w:val="000000"/>
          <w:kern w:val="0"/>
          <w:sz w:val="27"/>
          <w:szCs w:val="27"/>
        </w:rPr>
        <w:t>400-881-7190</w:t>
      </w:r>
      <w:r w:rsidRPr="00CA5A1F">
        <w:rPr>
          <w:rFonts w:ascii="FangSong" w:eastAsia="宋体" w:hAnsi="FangSong" w:cs="Arial"/>
          <w:color w:val="000000"/>
          <w:kern w:val="0"/>
          <w:sz w:val="27"/>
          <w:szCs w:val="27"/>
        </w:rPr>
        <w:t>进行咨询。如因供应商自身原因导致在规定时间内无法正常解密的（如：浏览器故障、未安装相关驱动、网络故障、加密</w:t>
      </w:r>
      <w:r w:rsidRPr="00CA5A1F">
        <w:rPr>
          <w:rFonts w:ascii="FangSong" w:eastAsia="宋体" w:hAnsi="FangSong" w:cs="Arial"/>
          <w:color w:val="000000"/>
          <w:kern w:val="0"/>
          <w:sz w:val="27"/>
          <w:szCs w:val="27"/>
        </w:rPr>
        <w:t>CA</w:t>
      </w:r>
      <w:r w:rsidRPr="00CA5A1F">
        <w:rPr>
          <w:rFonts w:ascii="FangSong" w:eastAsia="宋体" w:hAnsi="FangSong" w:cs="Arial"/>
          <w:color w:val="000000"/>
          <w:kern w:val="0"/>
          <w:sz w:val="27"/>
          <w:szCs w:val="27"/>
        </w:rPr>
        <w:t>与解密</w:t>
      </w:r>
      <w:r w:rsidRPr="00CA5A1F">
        <w:rPr>
          <w:rFonts w:ascii="FangSong" w:eastAsia="宋体" w:hAnsi="FangSong" w:cs="Arial"/>
          <w:color w:val="000000"/>
          <w:kern w:val="0"/>
          <w:sz w:val="27"/>
          <w:szCs w:val="27"/>
        </w:rPr>
        <w:t>CA</w:t>
      </w:r>
      <w:r w:rsidRPr="00CA5A1F">
        <w:rPr>
          <w:rFonts w:ascii="FangSong" w:eastAsia="宋体" w:hAnsi="FangSong" w:cs="Arial"/>
          <w:color w:val="000000"/>
          <w:kern w:val="0"/>
          <w:sz w:val="27"/>
          <w:szCs w:val="27"/>
        </w:rPr>
        <w:t>不一致等），采购中心</w:t>
      </w:r>
      <w:r w:rsidRPr="00CA5A1F">
        <w:rPr>
          <w:rFonts w:ascii="FangSong" w:eastAsia="宋体" w:hAnsi="FangSong" w:cs="Arial"/>
          <w:color w:val="000000"/>
          <w:kern w:val="0"/>
          <w:sz w:val="27"/>
          <w:szCs w:val="27"/>
        </w:rPr>
        <w:t>/</w:t>
      </w:r>
      <w:r w:rsidRPr="00CA5A1F">
        <w:rPr>
          <w:rFonts w:ascii="FangSong" w:eastAsia="宋体" w:hAnsi="FangSong" w:cs="Arial"/>
          <w:color w:val="000000"/>
          <w:kern w:val="0"/>
          <w:sz w:val="27"/>
          <w:szCs w:val="27"/>
        </w:rPr>
        <w:t>代理机构不予异常处理，视为供应商自动弃标。</w:t>
      </w:r>
      <w:r w:rsidRPr="00CA5A1F">
        <w:rPr>
          <w:rFonts w:ascii="FangSong" w:eastAsia="宋体" w:hAnsi="FangSong" w:cs="Arial"/>
          <w:color w:val="000000"/>
          <w:kern w:val="0"/>
          <w:sz w:val="27"/>
          <w:szCs w:val="27"/>
        </w:rPr>
        <w:br/>
        <w:t>4</w:t>
      </w:r>
      <w:r w:rsidRPr="00CA5A1F">
        <w:rPr>
          <w:rFonts w:ascii="FangSong" w:eastAsia="宋体" w:hAnsi="FangSong" w:cs="Arial"/>
          <w:color w:val="000000"/>
          <w:kern w:val="0"/>
          <w:sz w:val="27"/>
          <w:szCs w:val="27"/>
        </w:rPr>
        <w:t>、供应商操作指南详见新疆政府采购网（</w:t>
      </w:r>
      <w:r w:rsidRPr="00CA5A1F">
        <w:rPr>
          <w:rFonts w:ascii="FangSong" w:eastAsia="宋体" w:hAnsi="FangSong" w:cs="Arial"/>
          <w:color w:val="000000"/>
          <w:kern w:val="0"/>
          <w:sz w:val="27"/>
          <w:szCs w:val="27"/>
        </w:rPr>
        <w:t>http://www.ccgp-xinjiang.gov.cn/</w:t>
      </w:r>
      <w:r w:rsidRPr="00CA5A1F">
        <w:rPr>
          <w:rFonts w:ascii="FangSong" w:eastAsia="宋体" w:hAnsi="FangSong" w:cs="Arial"/>
          <w:color w:val="000000"/>
          <w:kern w:val="0"/>
          <w:sz w:val="27"/>
          <w:szCs w:val="27"/>
        </w:rPr>
        <w:t>）</w:t>
      </w:r>
      <w:proofErr w:type="gramStart"/>
      <w:r w:rsidRPr="00CA5A1F">
        <w:rPr>
          <w:rFonts w:ascii="FangSong" w:eastAsia="宋体" w:hAnsi="FangSong" w:cs="Arial"/>
          <w:color w:val="000000"/>
          <w:kern w:val="0"/>
          <w:sz w:val="27"/>
          <w:szCs w:val="27"/>
        </w:rPr>
        <w:t>—</w:t>
      </w:r>
      <w:r w:rsidRPr="00CA5A1F">
        <w:rPr>
          <w:rFonts w:ascii="FangSong" w:eastAsia="宋体" w:hAnsi="FangSong" w:cs="Arial"/>
          <w:color w:val="000000"/>
          <w:kern w:val="0"/>
          <w:sz w:val="27"/>
          <w:szCs w:val="27"/>
        </w:rPr>
        <w:t>办事指南</w:t>
      </w:r>
      <w:r w:rsidRPr="00CA5A1F">
        <w:rPr>
          <w:rFonts w:ascii="FangSong" w:eastAsia="宋体" w:hAnsi="FangSong" w:cs="Arial"/>
          <w:color w:val="000000"/>
          <w:kern w:val="0"/>
          <w:sz w:val="27"/>
          <w:szCs w:val="27"/>
        </w:rPr>
        <w:t>—</w:t>
      </w:r>
      <w:r w:rsidRPr="00CA5A1F">
        <w:rPr>
          <w:rFonts w:ascii="FangSong" w:eastAsia="宋体" w:hAnsi="FangSong" w:cs="Arial"/>
          <w:color w:val="000000"/>
          <w:kern w:val="0"/>
          <w:sz w:val="27"/>
          <w:szCs w:val="27"/>
        </w:rPr>
        <w:t>操作</w:t>
      </w:r>
      <w:proofErr w:type="gramEnd"/>
      <w:r w:rsidRPr="00CA5A1F">
        <w:rPr>
          <w:rFonts w:ascii="FangSong" w:eastAsia="宋体" w:hAnsi="FangSong" w:cs="Arial"/>
          <w:color w:val="000000"/>
          <w:kern w:val="0"/>
          <w:sz w:val="27"/>
          <w:szCs w:val="27"/>
        </w:rPr>
        <w:t>指南。</w:t>
      </w:r>
      <w:r w:rsidRPr="00CA5A1F">
        <w:rPr>
          <w:rFonts w:ascii="FangSong" w:eastAsia="宋体" w:hAnsi="FangSong" w:cs="Arial"/>
          <w:color w:val="000000"/>
          <w:kern w:val="0"/>
          <w:sz w:val="27"/>
          <w:szCs w:val="27"/>
        </w:rPr>
        <w:t>  </w:t>
      </w:r>
    </w:p>
    <w:p w:rsidR="00CA5A1F" w:rsidRPr="00CA5A1F" w:rsidRDefault="00CA5A1F" w:rsidP="00CA5A1F">
      <w:pPr>
        <w:widowControl/>
        <w:spacing w:before="75" w:after="75"/>
        <w:jc w:val="left"/>
        <w:rPr>
          <w:rFonts w:ascii="Arial" w:eastAsia="宋体" w:hAnsi="Arial" w:cs="Arial"/>
          <w:color w:val="000000"/>
          <w:kern w:val="0"/>
          <w:sz w:val="24"/>
          <w:szCs w:val="24"/>
        </w:rPr>
      </w:pPr>
      <w:r w:rsidRPr="00CA5A1F">
        <w:rPr>
          <w:rFonts w:ascii="Arial" w:eastAsia="宋体" w:hAnsi="Arial" w:cs="Arial"/>
          <w:color w:val="000000"/>
          <w:kern w:val="0"/>
          <w:sz w:val="24"/>
          <w:szCs w:val="24"/>
        </w:rPr>
        <w:t>特别提示：</w:t>
      </w:r>
    </w:p>
    <w:p w:rsidR="00CA5A1F" w:rsidRPr="00CA5A1F" w:rsidRDefault="00CA5A1F" w:rsidP="00CA5A1F">
      <w:pPr>
        <w:widowControl/>
        <w:spacing w:before="75" w:after="75"/>
        <w:jc w:val="left"/>
        <w:rPr>
          <w:rFonts w:ascii="Arial" w:eastAsia="宋体" w:hAnsi="Arial" w:cs="Arial"/>
          <w:color w:val="000000"/>
          <w:kern w:val="0"/>
          <w:sz w:val="24"/>
          <w:szCs w:val="24"/>
        </w:rPr>
      </w:pPr>
      <w:r w:rsidRPr="00CA5A1F">
        <w:rPr>
          <w:rFonts w:ascii="Arial" w:eastAsia="宋体" w:hAnsi="Arial" w:cs="Arial"/>
          <w:color w:val="000000"/>
          <w:kern w:val="0"/>
          <w:sz w:val="24"/>
          <w:szCs w:val="24"/>
        </w:rPr>
        <w:t>1</w:t>
      </w:r>
      <w:r w:rsidRPr="00CA5A1F">
        <w:rPr>
          <w:rFonts w:ascii="Arial" w:eastAsia="宋体" w:hAnsi="Arial" w:cs="Arial"/>
          <w:color w:val="000000"/>
          <w:kern w:val="0"/>
          <w:sz w:val="24"/>
          <w:szCs w:val="24"/>
        </w:rPr>
        <w:t>、超过</w:t>
      </w:r>
      <w:r w:rsidRPr="00CA5A1F">
        <w:rPr>
          <w:rFonts w:ascii="Arial" w:eastAsia="宋体" w:hAnsi="Arial" w:cs="Arial"/>
          <w:color w:val="000000"/>
          <w:kern w:val="0"/>
          <w:sz w:val="24"/>
          <w:szCs w:val="24"/>
        </w:rPr>
        <w:t>200</w:t>
      </w:r>
      <w:r w:rsidRPr="00CA5A1F">
        <w:rPr>
          <w:rFonts w:ascii="Arial" w:eastAsia="宋体" w:hAnsi="Arial" w:cs="Arial"/>
          <w:color w:val="000000"/>
          <w:kern w:val="0"/>
          <w:sz w:val="24"/>
          <w:szCs w:val="24"/>
        </w:rPr>
        <w:t>万元的货物和服务采购项目、超过</w:t>
      </w:r>
      <w:r w:rsidRPr="00CA5A1F">
        <w:rPr>
          <w:rFonts w:ascii="Arial" w:eastAsia="宋体" w:hAnsi="Arial" w:cs="Arial"/>
          <w:color w:val="000000"/>
          <w:kern w:val="0"/>
          <w:sz w:val="24"/>
          <w:szCs w:val="24"/>
        </w:rPr>
        <w:t>400</w:t>
      </w:r>
      <w:r w:rsidRPr="00CA5A1F">
        <w:rPr>
          <w:rFonts w:ascii="Arial" w:eastAsia="宋体" w:hAnsi="Arial" w:cs="Arial"/>
          <w:color w:val="000000"/>
          <w:kern w:val="0"/>
          <w:sz w:val="24"/>
          <w:szCs w:val="24"/>
        </w:rPr>
        <w:t>万元的工程采购项目中适宜由中小企业提供的，预留该部分采购项目预算总额的</w:t>
      </w:r>
      <w:r w:rsidRPr="00CA5A1F">
        <w:rPr>
          <w:rFonts w:ascii="Arial" w:eastAsia="宋体" w:hAnsi="Arial" w:cs="Arial"/>
          <w:color w:val="000000"/>
          <w:kern w:val="0"/>
          <w:sz w:val="24"/>
          <w:szCs w:val="24"/>
        </w:rPr>
        <w:t>40%</w:t>
      </w:r>
      <w:r w:rsidRPr="00CA5A1F">
        <w:rPr>
          <w:rFonts w:ascii="Arial" w:eastAsia="宋体" w:hAnsi="Arial" w:cs="Arial"/>
          <w:color w:val="000000"/>
          <w:kern w:val="0"/>
          <w:sz w:val="24"/>
          <w:szCs w:val="24"/>
        </w:rPr>
        <w:t>以上专门面向中小企业采购，其中预留给小</w:t>
      </w:r>
      <w:proofErr w:type="gramStart"/>
      <w:r w:rsidRPr="00CA5A1F">
        <w:rPr>
          <w:rFonts w:ascii="Arial" w:eastAsia="宋体" w:hAnsi="Arial" w:cs="Arial"/>
          <w:color w:val="000000"/>
          <w:kern w:val="0"/>
          <w:sz w:val="24"/>
          <w:szCs w:val="24"/>
        </w:rPr>
        <w:t>微企业</w:t>
      </w:r>
      <w:proofErr w:type="gramEnd"/>
      <w:r w:rsidRPr="00CA5A1F">
        <w:rPr>
          <w:rFonts w:ascii="Arial" w:eastAsia="宋体" w:hAnsi="Arial" w:cs="Arial"/>
          <w:color w:val="000000"/>
          <w:kern w:val="0"/>
          <w:sz w:val="24"/>
          <w:szCs w:val="24"/>
        </w:rPr>
        <w:t>的比例不低于</w:t>
      </w:r>
      <w:r w:rsidRPr="00CA5A1F">
        <w:rPr>
          <w:rFonts w:ascii="Arial" w:eastAsia="宋体" w:hAnsi="Arial" w:cs="Arial"/>
          <w:color w:val="000000"/>
          <w:kern w:val="0"/>
          <w:sz w:val="24"/>
          <w:szCs w:val="24"/>
        </w:rPr>
        <w:t>60%</w:t>
      </w:r>
      <w:r w:rsidRPr="00CA5A1F">
        <w:rPr>
          <w:rFonts w:ascii="Arial" w:eastAsia="宋体" w:hAnsi="Arial" w:cs="Arial"/>
          <w:color w:val="000000"/>
          <w:kern w:val="0"/>
          <w:sz w:val="24"/>
          <w:szCs w:val="24"/>
        </w:rPr>
        <w:t>。</w:t>
      </w:r>
    </w:p>
    <w:p w:rsidR="00CA5A1F" w:rsidRPr="00CA5A1F" w:rsidRDefault="00CA5A1F" w:rsidP="00CA5A1F">
      <w:pPr>
        <w:widowControl/>
        <w:spacing w:before="75" w:after="75"/>
        <w:jc w:val="left"/>
        <w:rPr>
          <w:rFonts w:ascii="Arial" w:eastAsia="宋体" w:hAnsi="Arial" w:cs="Arial"/>
          <w:color w:val="000000"/>
          <w:kern w:val="0"/>
          <w:sz w:val="24"/>
          <w:szCs w:val="24"/>
        </w:rPr>
      </w:pPr>
      <w:r w:rsidRPr="00CA5A1F">
        <w:rPr>
          <w:rFonts w:ascii="Arial" w:eastAsia="宋体" w:hAnsi="Arial" w:cs="Arial"/>
          <w:color w:val="000000"/>
          <w:kern w:val="0"/>
          <w:sz w:val="24"/>
          <w:szCs w:val="24"/>
        </w:rPr>
        <w:t>2</w:t>
      </w:r>
      <w:r w:rsidRPr="00CA5A1F">
        <w:rPr>
          <w:rFonts w:ascii="Arial" w:eastAsia="宋体" w:hAnsi="Arial" w:cs="Arial"/>
          <w:color w:val="000000"/>
          <w:kern w:val="0"/>
          <w:sz w:val="24"/>
          <w:szCs w:val="24"/>
        </w:rPr>
        <w:t>、对于未预留份额专门面向中小企业的采购项目，以及预留份额项目中的非预留部分采购包，采购人、采购代理机构应当对符合规定的小</w:t>
      </w:r>
      <w:proofErr w:type="gramStart"/>
      <w:r w:rsidRPr="00CA5A1F">
        <w:rPr>
          <w:rFonts w:ascii="Arial" w:eastAsia="宋体" w:hAnsi="Arial" w:cs="Arial"/>
          <w:color w:val="000000"/>
          <w:kern w:val="0"/>
          <w:sz w:val="24"/>
          <w:szCs w:val="24"/>
        </w:rPr>
        <w:t>微企业</w:t>
      </w:r>
      <w:proofErr w:type="gramEnd"/>
      <w:r w:rsidRPr="00CA5A1F">
        <w:rPr>
          <w:rFonts w:ascii="Arial" w:eastAsia="宋体" w:hAnsi="Arial" w:cs="Arial"/>
          <w:color w:val="000000"/>
          <w:kern w:val="0"/>
          <w:sz w:val="24"/>
          <w:szCs w:val="24"/>
        </w:rPr>
        <w:t>报价给予</w:t>
      </w:r>
      <w:r w:rsidRPr="00CA5A1F">
        <w:rPr>
          <w:rFonts w:ascii="Arial" w:eastAsia="宋体" w:hAnsi="Arial" w:cs="Arial"/>
          <w:color w:val="000000"/>
          <w:kern w:val="0"/>
          <w:sz w:val="24"/>
          <w:szCs w:val="24"/>
        </w:rPr>
        <w:t>10%~20%</w:t>
      </w:r>
      <w:r w:rsidRPr="00CA5A1F">
        <w:rPr>
          <w:rFonts w:ascii="Arial" w:eastAsia="宋体" w:hAnsi="Arial" w:cs="Arial"/>
          <w:color w:val="000000"/>
          <w:kern w:val="0"/>
          <w:sz w:val="24"/>
          <w:szCs w:val="24"/>
        </w:rPr>
        <w:t>（工程项目为</w:t>
      </w:r>
      <w:r w:rsidRPr="00CA5A1F">
        <w:rPr>
          <w:rFonts w:ascii="Arial" w:eastAsia="宋体" w:hAnsi="Arial" w:cs="Arial"/>
          <w:color w:val="000000"/>
          <w:kern w:val="0"/>
          <w:sz w:val="24"/>
          <w:szCs w:val="24"/>
        </w:rPr>
        <w:t>6%~10%</w:t>
      </w:r>
      <w:r w:rsidRPr="00CA5A1F">
        <w:rPr>
          <w:rFonts w:ascii="Arial" w:eastAsia="宋体" w:hAnsi="Arial" w:cs="Arial"/>
          <w:color w:val="000000"/>
          <w:kern w:val="0"/>
          <w:sz w:val="24"/>
          <w:szCs w:val="24"/>
        </w:rPr>
        <w:t>）的扣除，用扣除后的价格参加评审。适用招</w:t>
      </w:r>
      <w:r w:rsidRPr="00CA5A1F">
        <w:rPr>
          <w:rFonts w:ascii="Arial" w:eastAsia="宋体" w:hAnsi="Arial" w:cs="Arial"/>
          <w:color w:val="000000"/>
          <w:kern w:val="0"/>
          <w:sz w:val="24"/>
          <w:szCs w:val="24"/>
        </w:rPr>
        <w:lastRenderedPageBreak/>
        <w:t>标投标法的政府采购工程建设项目，采用综合</w:t>
      </w:r>
      <w:proofErr w:type="gramStart"/>
      <w:r w:rsidRPr="00CA5A1F">
        <w:rPr>
          <w:rFonts w:ascii="Arial" w:eastAsia="宋体" w:hAnsi="Arial" w:cs="Arial"/>
          <w:color w:val="000000"/>
          <w:kern w:val="0"/>
          <w:sz w:val="24"/>
          <w:szCs w:val="24"/>
        </w:rPr>
        <w:t>评估法但未</w:t>
      </w:r>
      <w:proofErr w:type="gramEnd"/>
      <w:r w:rsidRPr="00CA5A1F">
        <w:rPr>
          <w:rFonts w:ascii="Arial" w:eastAsia="宋体" w:hAnsi="Arial" w:cs="Arial"/>
          <w:color w:val="000000"/>
          <w:kern w:val="0"/>
          <w:sz w:val="24"/>
          <w:szCs w:val="24"/>
        </w:rPr>
        <w:t>采用低价优先法计算价格分的，评标时应当在采用原报价进行评分的基础上增加其价格得分的</w:t>
      </w:r>
      <w:r w:rsidRPr="00CA5A1F">
        <w:rPr>
          <w:rFonts w:ascii="Arial" w:eastAsia="宋体" w:hAnsi="Arial" w:cs="Arial"/>
          <w:color w:val="000000"/>
          <w:kern w:val="0"/>
          <w:sz w:val="24"/>
          <w:szCs w:val="24"/>
        </w:rPr>
        <w:t>6%~10%</w:t>
      </w:r>
      <w:r w:rsidRPr="00CA5A1F">
        <w:rPr>
          <w:rFonts w:ascii="Arial" w:eastAsia="宋体" w:hAnsi="Arial" w:cs="Arial"/>
          <w:color w:val="000000"/>
          <w:kern w:val="0"/>
          <w:sz w:val="24"/>
          <w:szCs w:val="24"/>
        </w:rPr>
        <w:t>作为其价格分。</w:t>
      </w:r>
    </w:p>
    <w:p w:rsidR="00CA5A1F" w:rsidRPr="00CA5A1F" w:rsidRDefault="00CA5A1F" w:rsidP="00CA5A1F">
      <w:pPr>
        <w:widowControl/>
        <w:spacing w:before="75" w:after="75"/>
        <w:jc w:val="left"/>
        <w:rPr>
          <w:rFonts w:ascii="Arial" w:eastAsia="宋体" w:hAnsi="Arial" w:cs="Arial"/>
          <w:color w:val="000000"/>
          <w:kern w:val="0"/>
          <w:sz w:val="24"/>
          <w:szCs w:val="24"/>
        </w:rPr>
      </w:pPr>
      <w:r w:rsidRPr="00CA5A1F">
        <w:rPr>
          <w:rFonts w:ascii="Arial" w:eastAsia="宋体" w:hAnsi="Arial" w:cs="Arial"/>
          <w:color w:val="000000"/>
          <w:kern w:val="0"/>
          <w:sz w:val="24"/>
          <w:szCs w:val="24"/>
        </w:rPr>
        <w:t>3</w:t>
      </w:r>
      <w:r w:rsidRPr="00CA5A1F">
        <w:rPr>
          <w:rFonts w:ascii="Arial" w:eastAsia="宋体" w:hAnsi="Arial" w:cs="Arial"/>
          <w:color w:val="000000"/>
          <w:kern w:val="0"/>
          <w:sz w:val="24"/>
          <w:szCs w:val="24"/>
        </w:rPr>
        <w:t>、接受大中型企业与小</w:t>
      </w:r>
      <w:proofErr w:type="gramStart"/>
      <w:r w:rsidRPr="00CA5A1F">
        <w:rPr>
          <w:rFonts w:ascii="Arial" w:eastAsia="宋体" w:hAnsi="Arial" w:cs="Arial"/>
          <w:color w:val="000000"/>
          <w:kern w:val="0"/>
          <w:sz w:val="24"/>
          <w:szCs w:val="24"/>
        </w:rPr>
        <w:t>微企业</w:t>
      </w:r>
      <w:proofErr w:type="gramEnd"/>
      <w:r w:rsidRPr="00CA5A1F">
        <w:rPr>
          <w:rFonts w:ascii="Arial" w:eastAsia="宋体" w:hAnsi="Arial" w:cs="Arial"/>
          <w:color w:val="000000"/>
          <w:kern w:val="0"/>
          <w:sz w:val="24"/>
          <w:szCs w:val="24"/>
        </w:rPr>
        <w:t>组成联合体或者允许大中型企业向一家或者多家小</w:t>
      </w:r>
      <w:proofErr w:type="gramStart"/>
      <w:r w:rsidRPr="00CA5A1F">
        <w:rPr>
          <w:rFonts w:ascii="Arial" w:eastAsia="宋体" w:hAnsi="Arial" w:cs="Arial"/>
          <w:color w:val="000000"/>
          <w:kern w:val="0"/>
          <w:sz w:val="24"/>
          <w:szCs w:val="24"/>
        </w:rPr>
        <w:t>微企业</w:t>
      </w:r>
      <w:proofErr w:type="gramEnd"/>
      <w:r w:rsidRPr="00CA5A1F">
        <w:rPr>
          <w:rFonts w:ascii="Arial" w:eastAsia="宋体" w:hAnsi="Arial" w:cs="Arial"/>
          <w:color w:val="000000"/>
          <w:kern w:val="0"/>
          <w:sz w:val="24"/>
          <w:szCs w:val="24"/>
        </w:rPr>
        <w:t>分包的采购项目，对于联合协议或者分包意向协议约定小</w:t>
      </w:r>
      <w:proofErr w:type="gramStart"/>
      <w:r w:rsidRPr="00CA5A1F">
        <w:rPr>
          <w:rFonts w:ascii="Arial" w:eastAsia="宋体" w:hAnsi="Arial" w:cs="Arial"/>
          <w:color w:val="000000"/>
          <w:kern w:val="0"/>
          <w:sz w:val="24"/>
          <w:szCs w:val="24"/>
        </w:rPr>
        <w:t>微企业</w:t>
      </w:r>
      <w:proofErr w:type="gramEnd"/>
      <w:r w:rsidRPr="00CA5A1F">
        <w:rPr>
          <w:rFonts w:ascii="Arial" w:eastAsia="宋体" w:hAnsi="Arial" w:cs="Arial"/>
          <w:color w:val="000000"/>
          <w:kern w:val="0"/>
          <w:sz w:val="24"/>
          <w:szCs w:val="24"/>
        </w:rPr>
        <w:t>的合同份额占到合同总金额</w:t>
      </w:r>
      <w:r w:rsidRPr="00CA5A1F">
        <w:rPr>
          <w:rFonts w:ascii="Arial" w:eastAsia="宋体" w:hAnsi="Arial" w:cs="Arial"/>
          <w:color w:val="000000"/>
          <w:kern w:val="0"/>
          <w:sz w:val="24"/>
          <w:szCs w:val="24"/>
        </w:rPr>
        <w:t>40%</w:t>
      </w:r>
      <w:r w:rsidRPr="00CA5A1F">
        <w:rPr>
          <w:rFonts w:ascii="Arial" w:eastAsia="宋体" w:hAnsi="Arial" w:cs="Arial"/>
          <w:color w:val="000000"/>
          <w:kern w:val="0"/>
          <w:sz w:val="24"/>
          <w:szCs w:val="24"/>
        </w:rPr>
        <w:t>以上的，采购人、采购代理机构应当对联合体或者大中型企业的报价给予</w:t>
      </w:r>
      <w:r w:rsidRPr="00CA5A1F">
        <w:rPr>
          <w:rFonts w:ascii="Arial" w:eastAsia="宋体" w:hAnsi="Arial" w:cs="Arial"/>
          <w:color w:val="000000"/>
          <w:kern w:val="0"/>
          <w:sz w:val="24"/>
          <w:szCs w:val="24"/>
        </w:rPr>
        <w:t>4%~6%</w:t>
      </w:r>
      <w:r w:rsidRPr="00CA5A1F">
        <w:rPr>
          <w:rFonts w:ascii="Arial" w:eastAsia="宋体" w:hAnsi="Arial" w:cs="Arial"/>
          <w:color w:val="000000"/>
          <w:kern w:val="0"/>
          <w:sz w:val="24"/>
          <w:szCs w:val="24"/>
        </w:rPr>
        <w:t>（工程项目为</w:t>
      </w:r>
      <w:r w:rsidRPr="00CA5A1F">
        <w:rPr>
          <w:rFonts w:ascii="Arial" w:eastAsia="宋体" w:hAnsi="Arial" w:cs="Arial"/>
          <w:color w:val="000000"/>
          <w:kern w:val="0"/>
          <w:sz w:val="24"/>
          <w:szCs w:val="24"/>
        </w:rPr>
        <w:t>2%~4%</w:t>
      </w:r>
      <w:r w:rsidRPr="00CA5A1F">
        <w:rPr>
          <w:rFonts w:ascii="Arial" w:eastAsia="宋体" w:hAnsi="Arial" w:cs="Arial"/>
          <w:color w:val="000000"/>
          <w:kern w:val="0"/>
          <w:sz w:val="24"/>
          <w:szCs w:val="24"/>
        </w:rPr>
        <w:t>）的扣除，用扣除后的价格参加评审。适用招标投标法的政府采购工程建设项目，采用综合</w:t>
      </w:r>
      <w:proofErr w:type="gramStart"/>
      <w:r w:rsidRPr="00CA5A1F">
        <w:rPr>
          <w:rFonts w:ascii="Arial" w:eastAsia="宋体" w:hAnsi="Arial" w:cs="Arial"/>
          <w:color w:val="000000"/>
          <w:kern w:val="0"/>
          <w:sz w:val="24"/>
          <w:szCs w:val="24"/>
        </w:rPr>
        <w:t>评估法但未</w:t>
      </w:r>
      <w:proofErr w:type="gramEnd"/>
      <w:r w:rsidRPr="00CA5A1F">
        <w:rPr>
          <w:rFonts w:ascii="Arial" w:eastAsia="宋体" w:hAnsi="Arial" w:cs="Arial"/>
          <w:color w:val="000000"/>
          <w:kern w:val="0"/>
          <w:sz w:val="24"/>
          <w:szCs w:val="24"/>
        </w:rPr>
        <w:t>采用低价优先法计算价格分的，评标时应当在采用原报价进行评分的基础上增加其价格得分的</w:t>
      </w:r>
      <w:r w:rsidRPr="00CA5A1F">
        <w:rPr>
          <w:rFonts w:ascii="Arial" w:eastAsia="宋体" w:hAnsi="Arial" w:cs="Arial"/>
          <w:color w:val="000000"/>
          <w:kern w:val="0"/>
          <w:sz w:val="24"/>
          <w:szCs w:val="24"/>
        </w:rPr>
        <w:t>2%~4%</w:t>
      </w:r>
      <w:r w:rsidRPr="00CA5A1F">
        <w:rPr>
          <w:rFonts w:ascii="Arial" w:eastAsia="宋体" w:hAnsi="Arial" w:cs="Arial"/>
          <w:color w:val="000000"/>
          <w:kern w:val="0"/>
          <w:sz w:val="24"/>
          <w:szCs w:val="24"/>
        </w:rPr>
        <w:t>作为其价格分。</w:t>
      </w:r>
    </w:p>
    <w:p w:rsidR="00CA5A1F" w:rsidRPr="00CA5A1F" w:rsidRDefault="00CA5A1F" w:rsidP="00CA5A1F">
      <w:pPr>
        <w:widowControl/>
        <w:spacing w:before="255" w:after="255" w:line="480" w:lineRule="atLeast"/>
        <w:rPr>
          <w:rFonts w:ascii="黑体" w:eastAsia="黑体" w:hAnsi="黑体" w:cs="宋体"/>
          <w:color w:val="000000"/>
          <w:kern w:val="0"/>
          <w:sz w:val="32"/>
          <w:szCs w:val="32"/>
        </w:rPr>
      </w:pPr>
      <w:r w:rsidRPr="00CA5A1F">
        <w:rPr>
          <w:rFonts w:ascii="黑体" w:eastAsia="黑体" w:hAnsi="黑体" w:cs="宋体" w:hint="eastAsia"/>
          <w:b/>
          <w:bCs/>
          <w:color w:val="000000"/>
          <w:kern w:val="0"/>
          <w:sz w:val="27"/>
          <w:szCs w:val="27"/>
        </w:rPr>
        <w:t>八、凡对本次招标提出询问，请按以下方式联系</w:t>
      </w:r>
    </w:p>
    <w:p w:rsidR="00CA5A1F" w:rsidRPr="00CA5A1F" w:rsidRDefault="00CA5A1F" w:rsidP="00CA5A1F">
      <w:pPr>
        <w:widowControl/>
        <w:spacing w:before="75" w:after="75"/>
        <w:ind w:firstLine="480"/>
        <w:jc w:val="left"/>
        <w:rPr>
          <w:rFonts w:ascii="FangSong" w:eastAsia="宋体" w:hAnsi="FangSong" w:cs="宋体" w:hint="eastAsia"/>
          <w:color w:val="000000"/>
          <w:kern w:val="0"/>
          <w:sz w:val="24"/>
          <w:szCs w:val="24"/>
        </w:rPr>
      </w:pPr>
      <w:r w:rsidRPr="00CA5A1F">
        <w:rPr>
          <w:rFonts w:ascii="FangSong" w:eastAsia="宋体" w:hAnsi="FangSong" w:cs="宋体"/>
          <w:color w:val="000000"/>
          <w:kern w:val="0"/>
          <w:sz w:val="27"/>
          <w:szCs w:val="27"/>
        </w:rPr>
        <w:t>1.</w:t>
      </w:r>
      <w:r w:rsidRPr="00CA5A1F">
        <w:rPr>
          <w:rFonts w:ascii="FangSong" w:eastAsia="宋体" w:hAnsi="FangSong" w:cs="宋体"/>
          <w:color w:val="000000"/>
          <w:kern w:val="0"/>
          <w:sz w:val="27"/>
          <w:szCs w:val="27"/>
        </w:rPr>
        <w:t>采购人信息</w:t>
      </w:r>
    </w:p>
    <w:p w:rsidR="00CA5A1F" w:rsidRPr="00CA5A1F" w:rsidRDefault="00CA5A1F" w:rsidP="00CA5A1F">
      <w:pPr>
        <w:widowControl/>
        <w:spacing w:before="75" w:after="75"/>
        <w:ind w:firstLine="480"/>
        <w:jc w:val="left"/>
        <w:rPr>
          <w:rFonts w:ascii="FangSong" w:eastAsia="宋体" w:hAnsi="FangSong" w:cs="宋体"/>
          <w:color w:val="000000"/>
          <w:kern w:val="0"/>
          <w:sz w:val="24"/>
          <w:szCs w:val="24"/>
        </w:rPr>
      </w:pPr>
      <w:r w:rsidRPr="00CA5A1F">
        <w:rPr>
          <w:rFonts w:ascii="FangSong" w:eastAsia="宋体" w:hAnsi="FangSong" w:cs="宋体"/>
          <w:color w:val="000000"/>
          <w:kern w:val="0"/>
          <w:sz w:val="27"/>
          <w:szCs w:val="27"/>
        </w:rPr>
        <w:t>名</w:t>
      </w:r>
      <w:r w:rsidRPr="00CA5A1F">
        <w:rPr>
          <w:rFonts w:ascii="FangSong" w:eastAsia="宋体" w:hAnsi="FangSong" w:cs="宋体"/>
          <w:color w:val="000000"/>
          <w:kern w:val="0"/>
          <w:sz w:val="27"/>
          <w:szCs w:val="27"/>
        </w:rPr>
        <w:t xml:space="preserve"> </w:t>
      </w:r>
      <w:r w:rsidRPr="00CA5A1F">
        <w:rPr>
          <w:rFonts w:ascii="FangSong" w:eastAsia="宋体" w:hAnsi="FangSong" w:cs="宋体"/>
          <w:color w:val="000000"/>
          <w:kern w:val="0"/>
          <w:sz w:val="27"/>
          <w:szCs w:val="27"/>
        </w:rPr>
        <w:t>称：</w:t>
      </w:r>
      <w:r w:rsidRPr="00CA5A1F">
        <w:rPr>
          <w:rFonts w:ascii="inherit" w:eastAsia="宋体" w:hAnsi="inherit" w:cs="宋体"/>
          <w:color w:val="000000"/>
          <w:kern w:val="0"/>
          <w:sz w:val="27"/>
          <w:szCs w:val="27"/>
        </w:rPr>
        <w:t>哈密市教育局石油教育分局</w:t>
      </w:r>
    </w:p>
    <w:p w:rsidR="00CA5A1F" w:rsidRPr="00CA5A1F" w:rsidRDefault="00CA5A1F" w:rsidP="00CA5A1F">
      <w:pPr>
        <w:widowControl/>
        <w:spacing w:before="75" w:after="75"/>
        <w:ind w:firstLine="480"/>
        <w:jc w:val="left"/>
        <w:rPr>
          <w:rFonts w:ascii="FangSong" w:eastAsia="宋体" w:hAnsi="FangSong" w:cs="宋体"/>
          <w:color w:val="000000"/>
          <w:kern w:val="0"/>
          <w:sz w:val="24"/>
          <w:szCs w:val="24"/>
        </w:rPr>
      </w:pPr>
      <w:r w:rsidRPr="00CA5A1F">
        <w:rPr>
          <w:rFonts w:ascii="FangSong" w:eastAsia="宋体" w:hAnsi="FangSong" w:cs="宋体"/>
          <w:color w:val="000000"/>
          <w:kern w:val="0"/>
          <w:sz w:val="27"/>
          <w:szCs w:val="27"/>
        </w:rPr>
        <w:t>地</w:t>
      </w:r>
      <w:r w:rsidRPr="00CA5A1F">
        <w:rPr>
          <w:rFonts w:ascii="FangSong" w:eastAsia="宋体" w:hAnsi="FangSong" w:cs="宋体"/>
          <w:color w:val="000000"/>
          <w:kern w:val="0"/>
          <w:sz w:val="27"/>
          <w:szCs w:val="27"/>
        </w:rPr>
        <w:t xml:space="preserve"> </w:t>
      </w:r>
      <w:r w:rsidRPr="00CA5A1F">
        <w:rPr>
          <w:rFonts w:ascii="FangSong" w:eastAsia="宋体" w:hAnsi="FangSong" w:cs="宋体"/>
          <w:color w:val="000000"/>
          <w:kern w:val="0"/>
          <w:sz w:val="27"/>
          <w:szCs w:val="27"/>
        </w:rPr>
        <w:t>址：哈密市教育局石油教育分局</w:t>
      </w:r>
    </w:p>
    <w:p w:rsidR="00CA5A1F" w:rsidRPr="00CA5A1F" w:rsidRDefault="00CA5A1F" w:rsidP="00CA5A1F">
      <w:pPr>
        <w:widowControl/>
        <w:spacing w:before="75" w:after="75"/>
        <w:ind w:firstLine="480"/>
        <w:jc w:val="left"/>
        <w:rPr>
          <w:rFonts w:ascii="FangSong" w:eastAsia="宋体" w:hAnsi="FangSong" w:cs="宋体"/>
          <w:color w:val="000000"/>
          <w:kern w:val="0"/>
          <w:sz w:val="24"/>
          <w:szCs w:val="24"/>
        </w:rPr>
      </w:pPr>
      <w:r w:rsidRPr="00CA5A1F">
        <w:rPr>
          <w:rFonts w:ascii="FangSong" w:eastAsia="宋体" w:hAnsi="FangSong" w:cs="宋体"/>
          <w:color w:val="000000"/>
          <w:kern w:val="0"/>
          <w:sz w:val="27"/>
          <w:szCs w:val="27"/>
        </w:rPr>
        <w:t>联系方式：</w:t>
      </w:r>
      <w:r w:rsidRPr="00CA5A1F">
        <w:rPr>
          <w:rFonts w:ascii="FangSong" w:eastAsia="宋体" w:hAnsi="FangSong" w:cs="宋体"/>
          <w:color w:val="000000"/>
          <w:kern w:val="0"/>
          <w:sz w:val="27"/>
          <w:szCs w:val="27"/>
        </w:rPr>
        <w:t>0902-2770573</w:t>
      </w:r>
      <w:r w:rsidRPr="00CA5A1F">
        <w:rPr>
          <w:rFonts w:ascii="FangSong" w:eastAsia="宋体" w:hAnsi="FangSong" w:cs="宋体"/>
          <w:color w:val="000000"/>
          <w:kern w:val="0"/>
          <w:sz w:val="27"/>
          <w:szCs w:val="27"/>
        </w:rPr>
        <w:t>、</w:t>
      </w:r>
      <w:r w:rsidRPr="00CA5A1F">
        <w:rPr>
          <w:rFonts w:ascii="FangSong" w:eastAsia="宋体" w:hAnsi="FangSong" w:cs="宋体"/>
          <w:color w:val="000000"/>
          <w:kern w:val="0"/>
          <w:sz w:val="27"/>
          <w:szCs w:val="27"/>
        </w:rPr>
        <w:t>0902-2763539</w:t>
      </w:r>
    </w:p>
    <w:p w:rsidR="00CA5A1F" w:rsidRPr="00CA5A1F" w:rsidRDefault="00CA5A1F" w:rsidP="00CA5A1F">
      <w:pPr>
        <w:widowControl/>
        <w:spacing w:before="75" w:after="75"/>
        <w:ind w:firstLine="480"/>
        <w:jc w:val="left"/>
        <w:rPr>
          <w:rFonts w:ascii="FangSong" w:eastAsia="宋体" w:hAnsi="FangSong" w:cs="宋体"/>
          <w:color w:val="000000"/>
          <w:kern w:val="0"/>
          <w:sz w:val="24"/>
          <w:szCs w:val="24"/>
        </w:rPr>
      </w:pPr>
      <w:r w:rsidRPr="00CA5A1F">
        <w:rPr>
          <w:rFonts w:ascii="FangSong" w:eastAsia="宋体" w:hAnsi="FangSong" w:cs="宋体"/>
          <w:color w:val="000000"/>
          <w:kern w:val="0"/>
          <w:sz w:val="27"/>
          <w:szCs w:val="27"/>
        </w:rPr>
        <w:t>2.</w:t>
      </w:r>
      <w:r w:rsidRPr="00CA5A1F">
        <w:rPr>
          <w:rFonts w:ascii="FangSong" w:eastAsia="宋体" w:hAnsi="FangSong" w:cs="宋体"/>
          <w:color w:val="000000"/>
          <w:kern w:val="0"/>
          <w:sz w:val="27"/>
          <w:szCs w:val="27"/>
        </w:rPr>
        <w:t>采购代理机构信息</w:t>
      </w:r>
    </w:p>
    <w:p w:rsidR="00CA5A1F" w:rsidRPr="00CA5A1F" w:rsidRDefault="00CA5A1F" w:rsidP="00CA5A1F">
      <w:pPr>
        <w:widowControl/>
        <w:spacing w:before="75" w:after="75"/>
        <w:ind w:firstLine="480"/>
        <w:jc w:val="left"/>
        <w:rPr>
          <w:rFonts w:ascii="FangSong" w:eastAsia="宋体" w:hAnsi="FangSong" w:cs="宋体"/>
          <w:color w:val="000000"/>
          <w:kern w:val="0"/>
          <w:sz w:val="24"/>
          <w:szCs w:val="24"/>
        </w:rPr>
      </w:pPr>
      <w:r w:rsidRPr="00CA5A1F">
        <w:rPr>
          <w:rFonts w:ascii="FangSong" w:eastAsia="宋体" w:hAnsi="FangSong" w:cs="宋体"/>
          <w:color w:val="000000"/>
          <w:kern w:val="0"/>
          <w:sz w:val="27"/>
          <w:szCs w:val="27"/>
        </w:rPr>
        <w:t>名</w:t>
      </w:r>
      <w:r w:rsidRPr="00CA5A1F">
        <w:rPr>
          <w:rFonts w:ascii="FangSong" w:eastAsia="宋体" w:hAnsi="FangSong" w:cs="宋体"/>
          <w:color w:val="000000"/>
          <w:kern w:val="0"/>
          <w:sz w:val="27"/>
          <w:szCs w:val="27"/>
        </w:rPr>
        <w:t xml:space="preserve"> </w:t>
      </w:r>
      <w:r w:rsidRPr="00CA5A1F">
        <w:rPr>
          <w:rFonts w:ascii="FangSong" w:eastAsia="宋体" w:hAnsi="FangSong" w:cs="宋体"/>
          <w:color w:val="000000"/>
          <w:kern w:val="0"/>
          <w:sz w:val="27"/>
          <w:szCs w:val="27"/>
        </w:rPr>
        <w:t>称：</w:t>
      </w:r>
      <w:proofErr w:type="gramStart"/>
      <w:r w:rsidRPr="00CA5A1F">
        <w:rPr>
          <w:rFonts w:ascii="FangSong" w:eastAsia="宋体" w:hAnsi="FangSong" w:cs="宋体"/>
          <w:color w:val="000000"/>
          <w:kern w:val="0"/>
          <w:sz w:val="27"/>
          <w:szCs w:val="27"/>
        </w:rPr>
        <w:t>新疆诚誉工程项目</w:t>
      </w:r>
      <w:proofErr w:type="gramEnd"/>
      <w:r w:rsidRPr="00CA5A1F">
        <w:rPr>
          <w:rFonts w:ascii="FangSong" w:eastAsia="宋体" w:hAnsi="FangSong" w:cs="宋体"/>
          <w:color w:val="000000"/>
          <w:kern w:val="0"/>
          <w:sz w:val="27"/>
          <w:szCs w:val="27"/>
        </w:rPr>
        <w:t>管理有限公司</w:t>
      </w:r>
    </w:p>
    <w:p w:rsidR="00CA5A1F" w:rsidRPr="00CA5A1F" w:rsidRDefault="00CA5A1F" w:rsidP="00CA5A1F">
      <w:pPr>
        <w:widowControl/>
        <w:spacing w:before="75" w:after="75"/>
        <w:ind w:firstLine="480"/>
        <w:jc w:val="left"/>
        <w:rPr>
          <w:rFonts w:ascii="FangSong" w:eastAsia="宋体" w:hAnsi="FangSong" w:cs="宋体"/>
          <w:color w:val="000000"/>
          <w:kern w:val="0"/>
          <w:sz w:val="24"/>
          <w:szCs w:val="24"/>
        </w:rPr>
      </w:pPr>
      <w:r w:rsidRPr="00CA5A1F">
        <w:rPr>
          <w:rFonts w:ascii="FangSong" w:eastAsia="宋体" w:hAnsi="FangSong" w:cs="宋体"/>
          <w:color w:val="000000"/>
          <w:kern w:val="0"/>
          <w:sz w:val="27"/>
          <w:szCs w:val="27"/>
        </w:rPr>
        <w:t>地</w:t>
      </w:r>
      <w:r w:rsidRPr="00CA5A1F">
        <w:rPr>
          <w:rFonts w:ascii="FangSong" w:eastAsia="宋体" w:hAnsi="FangSong" w:cs="宋体"/>
          <w:color w:val="000000"/>
          <w:kern w:val="0"/>
          <w:sz w:val="27"/>
          <w:szCs w:val="27"/>
        </w:rPr>
        <w:t xml:space="preserve"> </w:t>
      </w:r>
      <w:r w:rsidRPr="00CA5A1F">
        <w:rPr>
          <w:rFonts w:ascii="FangSong" w:eastAsia="宋体" w:hAnsi="FangSong" w:cs="宋体"/>
          <w:color w:val="000000"/>
          <w:kern w:val="0"/>
          <w:sz w:val="27"/>
          <w:szCs w:val="27"/>
        </w:rPr>
        <w:t>址：哈密市伊州区火箭农场友好东路</w:t>
      </w:r>
      <w:r w:rsidRPr="00CA5A1F">
        <w:rPr>
          <w:rFonts w:ascii="FangSong" w:eastAsia="宋体" w:hAnsi="FangSong" w:cs="宋体"/>
          <w:color w:val="000000"/>
          <w:kern w:val="0"/>
          <w:sz w:val="27"/>
          <w:szCs w:val="27"/>
        </w:rPr>
        <w:t>2168</w:t>
      </w:r>
      <w:r w:rsidRPr="00CA5A1F">
        <w:rPr>
          <w:rFonts w:ascii="FangSong" w:eastAsia="宋体" w:hAnsi="FangSong" w:cs="宋体"/>
          <w:color w:val="000000"/>
          <w:kern w:val="0"/>
          <w:sz w:val="27"/>
          <w:szCs w:val="27"/>
        </w:rPr>
        <w:t>号</w:t>
      </w:r>
      <w:r w:rsidRPr="00CA5A1F">
        <w:rPr>
          <w:rFonts w:ascii="FangSong" w:eastAsia="宋体" w:hAnsi="FangSong" w:cs="宋体"/>
          <w:color w:val="000000"/>
          <w:kern w:val="0"/>
          <w:sz w:val="27"/>
          <w:szCs w:val="27"/>
        </w:rPr>
        <w:t xml:space="preserve"> </w:t>
      </w:r>
      <w:r w:rsidRPr="00CA5A1F">
        <w:rPr>
          <w:rFonts w:ascii="FangSong" w:eastAsia="宋体" w:hAnsi="FangSong" w:cs="宋体"/>
          <w:color w:val="000000"/>
          <w:kern w:val="0"/>
          <w:sz w:val="27"/>
          <w:szCs w:val="27"/>
        </w:rPr>
        <w:t>友好市场</w:t>
      </w:r>
      <w:r w:rsidRPr="00CA5A1F">
        <w:rPr>
          <w:rFonts w:ascii="FangSong" w:eastAsia="宋体" w:hAnsi="FangSong" w:cs="宋体"/>
          <w:color w:val="000000"/>
          <w:kern w:val="0"/>
          <w:sz w:val="27"/>
          <w:szCs w:val="27"/>
        </w:rPr>
        <w:t>10</w:t>
      </w:r>
      <w:r w:rsidRPr="00CA5A1F">
        <w:rPr>
          <w:rFonts w:ascii="FangSong" w:eastAsia="宋体" w:hAnsi="FangSong" w:cs="宋体"/>
          <w:color w:val="000000"/>
          <w:kern w:val="0"/>
          <w:sz w:val="27"/>
          <w:szCs w:val="27"/>
        </w:rPr>
        <w:t>栋二楼</w:t>
      </w:r>
    </w:p>
    <w:p w:rsidR="00CA5A1F" w:rsidRPr="00CA5A1F" w:rsidRDefault="00CA5A1F" w:rsidP="00CA5A1F">
      <w:pPr>
        <w:widowControl/>
        <w:spacing w:before="75" w:after="75"/>
        <w:ind w:firstLine="480"/>
        <w:jc w:val="left"/>
        <w:rPr>
          <w:rFonts w:ascii="FangSong" w:eastAsia="宋体" w:hAnsi="FangSong" w:cs="宋体"/>
          <w:color w:val="000000"/>
          <w:kern w:val="0"/>
          <w:sz w:val="24"/>
          <w:szCs w:val="24"/>
        </w:rPr>
      </w:pPr>
      <w:r w:rsidRPr="00CA5A1F">
        <w:rPr>
          <w:rFonts w:ascii="FangSong" w:eastAsia="宋体" w:hAnsi="FangSong" w:cs="宋体"/>
          <w:color w:val="000000"/>
          <w:kern w:val="0"/>
          <w:sz w:val="27"/>
          <w:szCs w:val="27"/>
        </w:rPr>
        <w:t>联系方式：</w:t>
      </w:r>
      <w:r w:rsidRPr="00CA5A1F">
        <w:rPr>
          <w:rFonts w:ascii="FangSong" w:eastAsia="宋体" w:hAnsi="FangSong" w:cs="宋体"/>
          <w:color w:val="000000"/>
          <w:kern w:val="0"/>
          <w:sz w:val="27"/>
          <w:szCs w:val="27"/>
        </w:rPr>
        <w:t>15299771203</w:t>
      </w:r>
    </w:p>
    <w:p w:rsidR="00CA5A1F" w:rsidRPr="00CA5A1F" w:rsidRDefault="00CA5A1F" w:rsidP="00CA5A1F">
      <w:pPr>
        <w:widowControl/>
        <w:spacing w:before="75" w:after="75"/>
        <w:ind w:firstLine="480"/>
        <w:jc w:val="left"/>
        <w:rPr>
          <w:rFonts w:ascii="FangSong" w:eastAsia="宋体" w:hAnsi="FangSong" w:cs="宋体"/>
          <w:color w:val="000000"/>
          <w:kern w:val="0"/>
          <w:sz w:val="24"/>
          <w:szCs w:val="24"/>
        </w:rPr>
      </w:pPr>
      <w:r w:rsidRPr="00CA5A1F">
        <w:rPr>
          <w:rFonts w:ascii="FangSong" w:eastAsia="宋体" w:hAnsi="FangSong" w:cs="宋体"/>
          <w:color w:val="000000"/>
          <w:kern w:val="0"/>
          <w:sz w:val="27"/>
          <w:szCs w:val="27"/>
        </w:rPr>
        <w:t>3.</w:t>
      </w:r>
      <w:r w:rsidRPr="00CA5A1F">
        <w:rPr>
          <w:rFonts w:ascii="FangSong" w:eastAsia="宋体" w:hAnsi="FangSong" w:cs="宋体"/>
          <w:color w:val="000000"/>
          <w:kern w:val="0"/>
          <w:sz w:val="27"/>
          <w:szCs w:val="27"/>
        </w:rPr>
        <w:t>项目联系方式</w:t>
      </w:r>
    </w:p>
    <w:p w:rsidR="00CA5A1F" w:rsidRPr="00CA5A1F" w:rsidRDefault="00CA5A1F" w:rsidP="00CA5A1F">
      <w:pPr>
        <w:widowControl/>
        <w:spacing w:before="75" w:after="75"/>
        <w:ind w:firstLine="480"/>
        <w:jc w:val="left"/>
        <w:rPr>
          <w:rFonts w:ascii="FangSong" w:eastAsia="宋体" w:hAnsi="FangSong" w:cs="宋体"/>
          <w:color w:val="000000"/>
          <w:kern w:val="0"/>
          <w:sz w:val="24"/>
          <w:szCs w:val="24"/>
        </w:rPr>
      </w:pPr>
      <w:r w:rsidRPr="00CA5A1F">
        <w:rPr>
          <w:rFonts w:ascii="FangSong" w:eastAsia="宋体" w:hAnsi="FangSong" w:cs="宋体"/>
          <w:color w:val="000000"/>
          <w:kern w:val="0"/>
          <w:sz w:val="27"/>
          <w:szCs w:val="27"/>
        </w:rPr>
        <w:t>项目联系人：</w:t>
      </w:r>
      <w:r w:rsidRPr="00CA5A1F">
        <w:rPr>
          <w:rFonts w:ascii="inherit" w:eastAsia="宋体" w:hAnsi="inherit" w:cs="宋体"/>
          <w:color w:val="000000"/>
          <w:kern w:val="0"/>
          <w:sz w:val="27"/>
          <w:szCs w:val="27"/>
        </w:rPr>
        <w:t>陈世淼</w:t>
      </w:r>
    </w:p>
    <w:p w:rsidR="00CA5A1F" w:rsidRPr="00CA5A1F" w:rsidRDefault="00CA5A1F" w:rsidP="00CA5A1F">
      <w:pPr>
        <w:widowControl/>
        <w:spacing w:before="75" w:after="75"/>
        <w:ind w:firstLine="480"/>
        <w:jc w:val="left"/>
        <w:rPr>
          <w:rFonts w:ascii="FangSong" w:eastAsia="宋体" w:hAnsi="FangSong" w:cs="宋体"/>
          <w:color w:val="000000"/>
          <w:kern w:val="0"/>
          <w:sz w:val="24"/>
          <w:szCs w:val="24"/>
        </w:rPr>
      </w:pPr>
      <w:r w:rsidRPr="00CA5A1F">
        <w:rPr>
          <w:rFonts w:ascii="FangSong" w:eastAsia="宋体" w:hAnsi="FangSong" w:cs="宋体"/>
          <w:color w:val="000000"/>
          <w:kern w:val="0"/>
          <w:sz w:val="27"/>
          <w:szCs w:val="27"/>
        </w:rPr>
        <w:t>电</w:t>
      </w:r>
      <w:r w:rsidRPr="00CA5A1F">
        <w:rPr>
          <w:rFonts w:ascii="FangSong" w:eastAsia="宋体" w:hAnsi="FangSong" w:cs="宋体"/>
          <w:color w:val="000000"/>
          <w:kern w:val="0"/>
          <w:sz w:val="27"/>
          <w:szCs w:val="27"/>
        </w:rPr>
        <w:t xml:space="preserve"> </w:t>
      </w:r>
      <w:r w:rsidRPr="00CA5A1F">
        <w:rPr>
          <w:rFonts w:ascii="FangSong" w:eastAsia="宋体" w:hAnsi="FangSong" w:cs="宋体"/>
          <w:color w:val="000000"/>
          <w:kern w:val="0"/>
          <w:sz w:val="27"/>
          <w:szCs w:val="27"/>
        </w:rPr>
        <w:t>话：</w:t>
      </w:r>
      <w:r w:rsidRPr="00CA5A1F">
        <w:rPr>
          <w:rFonts w:ascii="inherit" w:eastAsia="宋体" w:hAnsi="inherit" w:cs="宋体"/>
          <w:color w:val="000000"/>
          <w:kern w:val="0"/>
          <w:sz w:val="27"/>
          <w:szCs w:val="27"/>
        </w:rPr>
        <w:t>15299771203</w:t>
      </w:r>
    </w:p>
    <w:p w:rsidR="000776BB" w:rsidRPr="00CA5A1F" w:rsidRDefault="000776BB"/>
    <w:sectPr w:rsidR="000776BB" w:rsidRPr="00CA5A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5C4" w:rsidRDefault="007815C4" w:rsidP="00CA5A1F">
      <w:r>
        <w:separator/>
      </w:r>
    </w:p>
  </w:endnote>
  <w:endnote w:type="continuationSeparator" w:id="0">
    <w:p w:rsidR="007815C4" w:rsidRDefault="007815C4" w:rsidP="00CA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5C4" w:rsidRDefault="007815C4" w:rsidP="00CA5A1F">
      <w:r>
        <w:separator/>
      </w:r>
    </w:p>
  </w:footnote>
  <w:footnote w:type="continuationSeparator" w:id="0">
    <w:p w:rsidR="007815C4" w:rsidRDefault="007815C4" w:rsidP="00CA5A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FEC"/>
    <w:rsid w:val="00050FEC"/>
    <w:rsid w:val="000776BB"/>
    <w:rsid w:val="007815C4"/>
    <w:rsid w:val="00CA5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A5A1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5A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5A1F"/>
    <w:rPr>
      <w:sz w:val="18"/>
      <w:szCs w:val="18"/>
    </w:rPr>
  </w:style>
  <w:style w:type="paragraph" w:styleId="a4">
    <w:name w:val="footer"/>
    <w:basedOn w:val="a"/>
    <w:link w:val="Char0"/>
    <w:uiPriority w:val="99"/>
    <w:unhideWhenUsed/>
    <w:rsid w:val="00CA5A1F"/>
    <w:pPr>
      <w:tabs>
        <w:tab w:val="center" w:pos="4153"/>
        <w:tab w:val="right" w:pos="8306"/>
      </w:tabs>
      <w:snapToGrid w:val="0"/>
      <w:jc w:val="left"/>
    </w:pPr>
    <w:rPr>
      <w:sz w:val="18"/>
      <w:szCs w:val="18"/>
    </w:rPr>
  </w:style>
  <w:style w:type="character" w:customStyle="1" w:styleId="Char0">
    <w:name w:val="页脚 Char"/>
    <w:basedOn w:val="a0"/>
    <w:link w:val="a4"/>
    <w:uiPriority w:val="99"/>
    <w:rsid w:val="00CA5A1F"/>
    <w:rPr>
      <w:sz w:val="18"/>
      <w:szCs w:val="18"/>
    </w:rPr>
  </w:style>
  <w:style w:type="character" w:customStyle="1" w:styleId="1Char">
    <w:name w:val="标题 1 Char"/>
    <w:basedOn w:val="a0"/>
    <w:link w:val="1"/>
    <w:uiPriority w:val="9"/>
    <w:rsid w:val="00CA5A1F"/>
    <w:rPr>
      <w:rFonts w:ascii="宋体" w:eastAsia="宋体" w:hAnsi="宋体" w:cs="宋体"/>
      <w:b/>
      <w:bCs/>
      <w:kern w:val="36"/>
      <w:sz w:val="48"/>
      <w:szCs w:val="48"/>
    </w:rPr>
  </w:style>
  <w:style w:type="paragraph" w:customStyle="1" w:styleId="detail-info">
    <w:name w:val="detail-info"/>
    <w:basedOn w:val="a"/>
    <w:rsid w:val="00CA5A1F"/>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CA5A1F"/>
    <w:pPr>
      <w:widowControl/>
      <w:spacing w:before="100" w:beforeAutospacing="1" w:after="100" w:afterAutospacing="1"/>
      <w:jc w:val="left"/>
    </w:pPr>
    <w:rPr>
      <w:rFonts w:ascii="宋体" w:eastAsia="宋体" w:hAnsi="宋体" w:cs="宋体"/>
      <w:kern w:val="0"/>
      <w:sz w:val="24"/>
      <w:szCs w:val="24"/>
    </w:rPr>
  </w:style>
  <w:style w:type="character" w:customStyle="1" w:styleId="bookmark-item">
    <w:name w:val="bookmark-item"/>
    <w:basedOn w:val="a0"/>
    <w:rsid w:val="00CA5A1F"/>
  </w:style>
  <w:style w:type="character" w:styleId="a6">
    <w:name w:val="Strong"/>
    <w:basedOn w:val="a0"/>
    <w:uiPriority w:val="22"/>
    <w:qFormat/>
    <w:rsid w:val="00CA5A1F"/>
    <w:rPr>
      <w:b/>
      <w:bCs/>
    </w:rPr>
  </w:style>
  <w:style w:type="character" w:styleId="HTML">
    <w:name w:val="HTML Sample"/>
    <w:basedOn w:val="a0"/>
    <w:uiPriority w:val="99"/>
    <w:semiHidden/>
    <w:unhideWhenUsed/>
    <w:rsid w:val="00CA5A1F"/>
    <w:rPr>
      <w:rFonts w:ascii="宋体" w:eastAsia="宋体" w:hAnsi="宋体"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A5A1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5A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5A1F"/>
    <w:rPr>
      <w:sz w:val="18"/>
      <w:szCs w:val="18"/>
    </w:rPr>
  </w:style>
  <w:style w:type="paragraph" w:styleId="a4">
    <w:name w:val="footer"/>
    <w:basedOn w:val="a"/>
    <w:link w:val="Char0"/>
    <w:uiPriority w:val="99"/>
    <w:unhideWhenUsed/>
    <w:rsid w:val="00CA5A1F"/>
    <w:pPr>
      <w:tabs>
        <w:tab w:val="center" w:pos="4153"/>
        <w:tab w:val="right" w:pos="8306"/>
      </w:tabs>
      <w:snapToGrid w:val="0"/>
      <w:jc w:val="left"/>
    </w:pPr>
    <w:rPr>
      <w:sz w:val="18"/>
      <w:szCs w:val="18"/>
    </w:rPr>
  </w:style>
  <w:style w:type="character" w:customStyle="1" w:styleId="Char0">
    <w:name w:val="页脚 Char"/>
    <w:basedOn w:val="a0"/>
    <w:link w:val="a4"/>
    <w:uiPriority w:val="99"/>
    <w:rsid w:val="00CA5A1F"/>
    <w:rPr>
      <w:sz w:val="18"/>
      <w:szCs w:val="18"/>
    </w:rPr>
  </w:style>
  <w:style w:type="character" w:customStyle="1" w:styleId="1Char">
    <w:name w:val="标题 1 Char"/>
    <w:basedOn w:val="a0"/>
    <w:link w:val="1"/>
    <w:uiPriority w:val="9"/>
    <w:rsid w:val="00CA5A1F"/>
    <w:rPr>
      <w:rFonts w:ascii="宋体" w:eastAsia="宋体" w:hAnsi="宋体" w:cs="宋体"/>
      <w:b/>
      <w:bCs/>
      <w:kern w:val="36"/>
      <w:sz w:val="48"/>
      <w:szCs w:val="48"/>
    </w:rPr>
  </w:style>
  <w:style w:type="paragraph" w:customStyle="1" w:styleId="detail-info">
    <w:name w:val="detail-info"/>
    <w:basedOn w:val="a"/>
    <w:rsid w:val="00CA5A1F"/>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CA5A1F"/>
    <w:pPr>
      <w:widowControl/>
      <w:spacing w:before="100" w:beforeAutospacing="1" w:after="100" w:afterAutospacing="1"/>
      <w:jc w:val="left"/>
    </w:pPr>
    <w:rPr>
      <w:rFonts w:ascii="宋体" w:eastAsia="宋体" w:hAnsi="宋体" w:cs="宋体"/>
      <w:kern w:val="0"/>
      <w:sz w:val="24"/>
      <w:szCs w:val="24"/>
    </w:rPr>
  </w:style>
  <w:style w:type="character" w:customStyle="1" w:styleId="bookmark-item">
    <w:name w:val="bookmark-item"/>
    <w:basedOn w:val="a0"/>
    <w:rsid w:val="00CA5A1F"/>
  </w:style>
  <w:style w:type="character" w:styleId="a6">
    <w:name w:val="Strong"/>
    <w:basedOn w:val="a0"/>
    <w:uiPriority w:val="22"/>
    <w:qFormat/>
    <w:rsid w:val="00CA5A1F"/>
    <w:rPr>
      <w:b/>
      <w:bCs/>
    </w:rPr>
  </w:style>
  <w:style w:type="character" w:styleId="HTML">
    <w:name w:val="HTML Sample"/>
    <w:basedOn w:val="a0"/>
    <w:uiPriority w:val="99"/>
    <w:semiHidden/>
    <w:unhideWhenUsed/>
    <w:rsid w:val="00CA5A1F"/>
    <w:rPr>
      <w:rFonts w:ascii="宋体" w:eastAsia="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484">
      <w:bodyDiv w:val="1"/>
      <w:marLeft w:val="0"/>
      <w:marRight w:val="0"/>
      <w:marTop w:val="0"/>
      <w:marBottom w:val="0"/>
      <w:divBdr>
        <w:top w:val="none" w:sz="0" w:space="0" w:color="auto"/>
        <w:left w:val="none" w:sz="0" w:space="0" w:color="auto"/>
        <w:bottom w:val="none" w:sz="0" w:space="0" w:color="auto"/>
        <w:right w:val="none" w:sz="0" w:space="0" w:color="auto"/>
      </w:divBdr>
      <w:divsChild>
        <w:div w:id="962923883">
          <w:marLeft w:val="0"/>
          <w:marRight w:val="0"/>
          <w:marTop w:val="0"/>
          <w:marBottom w:val="0"/>
          <w:divBdr>
            <w:top w:val="none" w:sz="0" w:space="0" w:color="auto"/>
            <w:left w:val="none" w:sz="0" w:space="0" w:color="auto"/>
            <w:bottom w:val="none" w:sz="0" w:space="0" w:color="auto"/>
            <w:right w:val="none" w:sz="0" w:space="0" w:color="auto"/>
          </w:divBdr>
          <w:divsChild>
            <w:div w:id="639464060">
              <w:marLeft w:val="0"/>
              <w:marRight w:val="0"/>
              <w:marTop w:val="0"/>
              <w:marBottom w:val="0"/>
              <w:divBdr>
                <w:top w:val="single" w:sz="12" w:space="0" w:color="auto"/>
                <w:left w:val="single" w:sz="12" w:space="0" w:color="auto"/>
                <w:bottom w:val="single" w:sz="12" w:space="0" w:color="auto"/>
                <w:right w:val="single" w:sz="12" w:space="0" w:color="auto"/>
              </w:divBdr>
              <w:divsChild>
                <w:div w:id="1655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63242">
          <w:marLeft w:val="0"/>
          <w:marRight w:val="0"/>
          <w:marTop w:val="0"/>
          <w:marBottom w:val="0"/>
          <w:divBdr>
            <w:top w:val="none" w:sz="0" w:space="0" w:color="auto"/>
            <w:left w:val="none" w:sz="0" w:space="0" w:color="auto"/>
            <w:bottom w:val="none" w:sz="0" w:space="0" w:color="auto"/>
            <w:right w:val="none" w:sz="0" w:space="0" w:color="auto"/>
          </w:divBdr>
          <w:divsChild>
            <w:div w:id="1774934688">
              <w:marLeft w:val="0"/>
              <w:marRight w:val="0"/>
              <w:marTop w:val="0"/>
              <w:marBottom w:val="0"/>
              <w:divBdr>
                <w:top w:val="none" w:sz="0" w:space="0" w:color="auto"/>
                <w:left w:val="none" w:sz="0" w:space="0" w:color="auto"/>
                <w:bottom w:val="none" w:sz="0" w:space="0" w:color="auto"/>
                <w:right w:val="none" w:sz="0" w:space="0" w:color="auto"/>
              </w:divBdr>
              <w:divsChild>
                <w:div w:id="14712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199250">
          <w:marLeft w:val="0"/>
          <w:marRight w:val="0"/>
          <w:marTop w:val="0"/>
          <w:marBottom w:val="0"/>
          <w:divBdr>
            <w:top w:val="none" w:sz="0" w:space="0" w:color="auto"/>
            <w:left w:val="none" w:sz="0" w:space="0" w:color="auto"/>
            <w:bottom w:val="none" w:sz="0" w:space="0" w:color="auto"/>
            <w:right w:val="none" w:sz="0" w:space="0" w:color="auto"/>
          </w:divBdr>
        </w:div>
        <w:div w:id="1532262454">
          <w:marLeft w:val="0"/>
          <w:marRight w:val="0"/>
          <w:marTop w:val="0"/>
          <w:marBottom w:val="0"/>
          <w:divBdr>
            <w:top w:val="none" w:sz="0" w:space="0" w:color="auto"/>
            <w:left w:val="none" w:sz="0" w:space="0" w:color="auto"/>
            <w:bottom w:val="none" w:sz="0" w:space="0" w:color="auto"/>
            <w:right w:val="none" w:sz="0" w:space="0" w:color="auto"/>
          </w:divBdr>
        </w:div>
        <w:div w:id="1821725397">
          <w:marLeft w:val="0"/>
          <w:marRight w:val="0"/>
          <w:marTop w:val="0"/>
          <w:marBottom w:val="0"/>
          <w:divBdr>
            <w:top w:val="none" w:sz="0" w:space="0" w:color="auto"/>
            <w:left w:val="none" w:sz="0" w:space="0" w:color="auto"/>
            <w:bottom w:val="none" w:sz="0" w:space="0" w:color="auto"/>
            <w:right w:val="none" w:sz="0" w:space="0" w:color="auto"/>
          </w:divBdr>
        </w:div>
        <w:div w:id="1421757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501</Words>
  <Characters>2860</Characters>
  <Application>Microsoft Office Word</Application>
  <DocSecurity>0</DocSecurity>
  <Lines>23</Lines>
  <Paragraphs>6</Paragraphs>
  <ScaleCrop>false</ScaleCrop>
  <Company>Microsoft</Company>
  <LinksUpToDate>false</LinksUpToDate>
  <CharactersWithSpaces>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2022-06-28T04:31:00Z</dcterms:created>
  <dcterms:modified xsi:type="dcterms:W3CDTF">2022-06-28T04:32:00Z</dcterms:modified>
</cp:coreProperties>
</file>