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C09" w:rsidRDefault="00040C09" w:rsidP="009B1096">
      <w:pPr>
        <w:spacing w:line="360" w:lineRule="auto"/>
        <w:rPr>
          <w:sz w:val="24"/>
          <w:szCs w:val="24"/>
        </w:rPr>
      </w:pPr>
    </w:p>
    <w:p w:rsidR="00040C09" w:rsidRPr="009B1096" w:rsidRDefault="00A04554" w:rsidP="009B1096">
      <w:pPr>
        <w:spacing w:line="360" w:lineRule="auto"/>
        <w:jc w:val="center"/>
        <w:rPr>
          <w:b/>
          <w:bCs/>
          <w:sz w:val="44"/>
          <w:szCs w:val="44"/>
        </w:rPr>
      </w:pPr>
      <w:r w:rsidRPr="009B1096">
        <w:rPr>
          <w:rFonts w:hint="eastAsia"/>
          <w:b/>
          <w:bCs/>
          <w:sz w:val="44"/>
          <w:szCs w:val="44"/>
        </w:rPr>
        <w:t>乌鲁木齐市达坂城区园林管理局景观花卉采购项目</w:t>
      </w:r>
    </w:p>
    <w:p w:rsidR="00040C09" w:rsidRDefault="00040C09" w:rsidP="009B1096">
      <w:pPr>
        <w:spacing w:line="360" w:lineRule="auto"/>
        <w:rPr>
          <w:rFonts w:hint="eastAsia"/>
          <w:sz w:val="24"/>
        </w:rPr>
      </w:pPr>
    </w:p>
    <w:p w:rsidR="009B1096" w:rsidRDefault="009B1096" w:rsidP="009B1096">
      <w:pPr>
        <w:pStyle w:val="a0"/>
        <w:rPr>
          <w:rFonts w:hint="eastAsia"/>
        </w:rPr>
      </w:pPr>
    </w:p>
    <w:p w:rsidR="009B1096" w:rsidRDefault="009B1096" w:rsidP="009B1096">
      <w:pPr>
        <w:pStyle w:val="a0"/>
        <w:rPr>
          <w:rFonts w:hint="eastAsia"/>
        </w:rPr>
      </w:pPr>
    </w:p>
    <w:p w:rsidR="009B1096" w:rsidRPr="009B1096" w:rsidRDefault="009B1096" w:rsidP="009B1096"/>
    <w:p w:rsidR="00040C09" w:rsidRPr="009B1096" w:rsidRDefault="00BA2922" w:rsidP="009B1096">
      <w:pPr>
        <w:tabs>
          <w:tab w:val="left" w:pos="1960"/>
          <w:tab w:val="left" w:pos="3480"/>
          <w:tab w:val="left" w:pos="4980"/>
        </w:tabs>
        <w:spacing w:line="360" w:lineRule="auto"/>
        <w:jc w:val="center"/>
        <w:rPr>
          <w:rFonts w:ascii="宋体" w:hAnsi="宋体"/>
          <w:b/>
          <w:sz w:val="36"/>
          <w:szCs w:val="36"/>
        </w:rPr>
      </w:pPr>
      <w:r w:rsidRPr="009B1096">
        <w:rPr>
          <w:rFonts w:ascii="宋体" w:hAnsi="宋体" w:hint="eastAsia"/>
          <w:b/>
          <w:sz w:val="36"/>
          <w:szCs w:val="36"/>
        </w:rPr>
        <w:t>竞争性谈判</w:t>
      </w:r>
      <w:r w:rsidRPr="009B1096">
        <w:rPr>
          <w:rFonts w:ascii="宋体" w:hAnsi="宋体"/>
          <w:b/>
          <w:sz w:val="36"/>
          <w:szCs w:val="36"/>
        </w:rPr>
        <w:t>文件</w:t>
      </w:r>
    </w:p>
    <w:p w:rsidR="00040C09" w:rsidRPr="009B1096" w:rsidRDefault="009B1096" w:rsidP="009B1096">
      <w:pPr>
        <w:tabs>
          <w:tab w:val="left" w:pos="1960"/>
          <w:tab w:val="left" w:pos="3480"/>
          <w:tab w:val="left" w:pos="4980"/>
        </w:tabs>
        <w:spacing w:line="360" w:lineRule="auto"/>
        <w:jc w:val="center"/>
        <w:rPr>
          <w:rFonts w:ascii="宋体" w:hAnsi="宋体"/>
          <w:b/>
          <w:sz w:val="32"/>
          <w:szCs w:val="32"/>
        </w:rPr>
      </w:pPr>
      <w:r>
        <w:rPr>
          <w:rFonts w:ascii="宋体" w:hAnsi="宋体" w:hint="eastAsia"/>
          <w:b/>
          <w:sz w:val="32"/>
          <w:szCs w:val="32"/>
        </w:rPr>
        <w:t>（</w:t>
      </w:r>
      <w:r w:rsidR="00BA2922" w:rsidRPr="009B1096">
        <w:rPr>
          <w:rFonts w:ascii="宋体" w:hAnsi="宋体"/>
          <w:b/>
          <w:sz w:val="32"/>
          <w:szCs w:val="32"/>
        </w:rPr>
        <w:t>项目编号：</w:t>
      </w:r>
      <w:r w:rsidR="009E4A61" w:rsidRPr="009B1096">
        <w:rPr>
          <w:rFonts w:ascii="宋体" w:hAnsi="宋体" w:hint="eastAsia"/>
          <w:b/>
          <w:sz w:val="32"/>
          <w:szCs w:val="32"/>
        </w:rPr>
        <w:t>LXGJ-2021-0</w:t>
      </w:r>
      <w:r w:rsidR="00A04554" w:rsidRPr="009B1096">
        <w:rPr>
          <w:rFonts w:ascii="宋体" w:hAnsi="宋体" w:hint="eastAsia"/>
          <w:b/>
          <w:sz w:val="32"/>
          <w:szCs w:val="32"/>
        </w:rPr>
        <w:t>27</w:t>
      </w:r>
      <w:r>
        <w:rPr>
          <w:rFonts w:ascii="宋体" w:hAnsi="宋体" w:hint="eastAsia"/>
          <w:b/>
          <w:sz w:val="32"/>
          <w:szCs w:val="32"/>
        </w:rPr>
        <w:t>）</w:t>
      </w:r>
    </w:p>
    <w:p w:rsidR="00040C09" w:rsidRDefault="00040C09" w:rsidP="009B1096">
      <w:pPr>
        <w:spacing w:line="360" w:lineRule="auto"/>
        <w:rPr>
          <w:rFonts w:eastAsia="Times New Roman"/>
          <w:sz w:val="24"/>
        </w:rPr>
      </w:pPr>
    </w:p>
    <w:p w:rsidR="00040C09" w:rsidRDefault="00040C09" w:rsidP="009B1096">
      <w:pPr>
        <w:spacing w:line="360" w:lineRule="auto"/>
        <w:rPr>
          <w:rFonts w:eastAsiaTheme="minorEastAsia" w:hint="eastAsia"/>
          <w:sz w:val="24"/>
        </w:rPr>
      </w:pPr>
    </w:p>
    <w:p w:rsidR="00040C09" w:rsidRDefault="00040C09" w:rsidP="009B1096">
      <w:pPr>
        <w:spacing w:line="360" w:lineRule="auto"/>
        <w:rPr>
          <w:rFonts w:hint="eastAsia"/>
          <w:sz w:val="24"/>
        </w:rPr>
      </w:pPr>
    </w:p>
    <w:p w:rsidR="009B1096" w:rsidRPr="009B1096" w:rsidRDefault="009B1096" w:rsidP="009B1096">
      <w:pPr>
        <w:pStyle w:val="a0"/>
      </w:pPr>
    </w:p>
    <w:p w:rsidR="00040C09" w:rsidRDefault="00040C09" w:rsidP="009B1096">
      <w:pPr>
        <w:spacing w:line="360" w:lineRule="auto"/>
        <w:rPr>
          <w:sz w:val="24"/>
        </w:rPr>
      </w:pPr>
    </w:p>
    <w:p w:rsidR="00040C09" w:rsidRDefault="00BA2922" w:rsidP="009B1096">
      <w:pPr>
        <w:spacing w:line="360" w:lineRule="auto"/>
        <w:ind w:right="2520"/>
        <w:jc w:val="left"/>
        <w:rPr>
          <w:rFonts w:ascii="宋体" w:hAnsi="宋体"/>
          <w:sz w:val="28"/>
          <w:szCs w:val="28"/>
        </w:rPr>
      </w:pPr>
      <w:r>
        <w:rPr>
          <w:rFonts w:ascii="宋体" w:hAnsi="宋体"/>
          <w:sz w:val="28"/>
          <w:szCs w:val="28"/>
        </w:rPr>
        <w:t>采购</w:t>
      </w:r>
      <w:r>
        <w:rPr>
          <w:rFonts w:ascii="宋体" w:hAnsi="宋体" w:hint="eastAsia"/>
          <w:sz w:val="28"/>
          <w:szCs w:val="28"/>
        </w:rPr>
        <w:t>单位</w:t>
      </w:r>
      <w:r>
        <w:rPr>
          <w:rFonts w:ascii="宋体" w:hAnsi="宋体"/>
          <w:sz w:val="28"/>
          <w:szCs w:val="28"/>
        </w:rPr>
        <w:t>：</w:t>
      </w:r>
      <w:r w:rsidR="009E4A61" w:rsidRPr="009E4A61">
        <w:rPr>
          <w:rFonts w:ascii="宋体" w:hAnsi="宋体" w:hint="eastAsia"/>
          <w:sz w:val="28"/>
          <w:szCs w:val="28"/>
        </w:rPr>
        <w:t>乌鲁木齐市达坂城区园林管理局</w:t>
      </w:r>
    </w:p>
    <w:p w:rsidR="00040C09" w:rsidRDefault="00BA2922" w:rsidP="009B1096">
      <w:pPr>
        <w:spacing w:line="360" w:lineRule="auto"/>
        <w:ind w:right="2520"/>
        <w:jc w:val="left"/>
        <w:rPr>
          <w:rFonts w:ascii="宋体" w:hAnsi="宋体"/>
          <w:sz w:val="28"/>
          <w:szCs w:val="28"/>
        </w:rPr>
      </w:pPr>
      <w:r>
        <w:rPr>
          <w:rFonts w:ascii="宋体" w:hAnsi="宋体" w:hint="eastAsia"/>
          <w:sz w:val="28"/>
          <w:szCs w:val="28"/>
        </w:rPr>
        <w:t>采购单位联系人：</w:t>
      </w:r>
      <w:r w:rsidR="009E4A61" w:rsidRPr="009E4A61">
        <w:rPr>
          <w:rFonts w:ascii="宋体" w:hAnsi="宋体" w:hint="eastAsia"/>
          <w:sz w:val="28"/>
          <w:szCs w:val="28"/>
        </w:rPr>
        <w:t>陈玲</w:t>
      </w:r>
      <w:r>
        <w:rPr>
          <w:rFonts w:ascii="宋体" w:hAnsi="宋体" w:hint="eastAsia"/>
          <w:sz w:val="28"/>
          <w:szCs w:val="28"/>
        </w:rPr>
        <w:t xml:space="preserve">                 </w:t>
      </w:r>
    </w:p>
    <w:p w:rsidR="00040C09" w:rsidRDefault="00BA2922" w:rsidP="009B1096">
      <w:pPr>
        <w:spacing w:line="360" w:lineRule="auto"/>
        <w:ind w:right="2520"/>
        <w:jc w:val="left"/>
        <w:rPr>
          <w:rFonts w:ascii="宋体" w:hAnsi="宋体"/>
          <w:sz w:val="28"/>
          <w:szCs w:val="28"/>
        </w:rPr>
      </w:pPr>
      <w:r>
        <w:rPr>
          <w:rFonts w:ascii="宋体" w:hAnsi="宋体" w:hint="eastAsia"/>
          <w:sz w:val="28"/>
          <w:szCs w:val="28"/>
        </w:rPr>
        <w:t>联系电话：</w:t>
      </w:r>
      <w:r w:rsidR="009E4A61" w:rsidRPr="009E4A61">
        <w:rPr>
          <w:rFonts w:ascii="宋体" w:hAnsi="宋体"/>
          <w:sz w:val="28"/>
          <w:szCs w:val="28"/>
        </w:rPr>
        <w:t>18160655105</w:t>
      </w:r>
      <w:r>
        <w:rPr>
          <w:rFonts w:ascii="宋体" w:hAnsi="宋体" w:hint="eastAsia"/>
          <w:sz w:val="28"/>
          <w:szCs w:val="28"/>
        </w:rPr>
        <w:t xml:space="preserve">      </w:t>
      </w:r>
    </w:p>
    <w:p w:rsidR="009B1096" w:rsidRDefault="009B1096" w:rsidP="009B1096">
      <w:pPr>
        <w:pStyle w:val="a0"/>
        <w:rPr>
          <w:rFonts w:hint="eastAsia"/>
        </w:rPr>
      </w:pPr>
    </w:p>
    <w:p w:rsidR="009B1096" w:rsidRDefault="009B1096" w:rsidP="009B1096">
      <w:pPr>
        <w:rPr>
          <w:rFonts w:hint="eastAsia"/>
        </w:rPr>
      </w:pPr>
    </w:p>
    <w:p w:rsidR="009B1096" w:rsidRPr="009B1096" w:rsidRDefault="009B1096" w:rsidP="009B1096">
      <w:pPr>
        <w:pStyle w:val="a0"/>
        <w:rPr>
          <w:rFonts w:hint="eastAsia"/>
        </w:rPr>
      </w:pPr>
    </w:p>
    <w:p w:rsidR="009B1096" w:rsidRPr="009B1096" w:rsidRDefault="009B1096" w:rsidP="009B1096"/>
    <w:p w:rsidR="00040C09" w:rsidRDefault="00BA2922" w:rsidP="009B1096">
      <w:pPr>
        <w:spacing w:line="360" w:lineRule="auto"/>
        <w:rPr>
          <w:rFonts w:ascii="宋体" w:hAnsi="宋体"/>
          <w:sz w:val="28"/>
          <w:szCs w:val="28"/>
        </w:rPr>
      </w:pPr>
      <w:r>
        <w:rPr>
          <w:rFonts w:ascii="宋体" w:hAnsi="宋体"/>
          <w:sz w:val="28"/>
          <w:szCs w:val="28"/>
        </w:rPr>
        <w:t>采购代理机构：</w:t>
      </w:r>
      <w:r w:rsidR="009E4A61">
        <w:rPr>
          <w:rFonts w:ascii="宋体" w:hAnsi="宋体" w:hint="eastAsia"/>
          <w:sz w:val="28"/>
          <w:szCs w:val="28"/>
        </w:rPr>
        <w:t>立信国际工程咨询有限公司</w:t>
      </w:r>
    </w:p>
    <w:p w:rsidR="00040C09" w:rsidRDefault="00BA2922" w:rsidP="009B1096">
      <w:pPr>
        <w:spacing w:line="360" w:lineRule="auto"/>
        <w:rPr>
          <w:rFonts w:ascii="宋体" w:hAnsi="宋体"/>
          <w:sz w:val="28"/>
          <w:szCs w:val="28"/>
        </w:rPr>
      </w:pPr>
      <w:r>
        <w:rPr>
          <w:rFonts w:ascii="宋体" w:hAnsi="宋体"/>
          <w:sz w:val="28"/>
          <w:szCs w:val="28"/>
        </w:rPr>
        <w:t>联系人：</w:t>
      </w:r>
      <w:r w:rsidR="009E4A61">
        <w:rPr>
          <w:rFonts w:ascii="宋体" w:hAnsi="宋体" w:hint="eastAsia"/>
          <w:sz w:val="28"/>
          <w:szCs w:val="28"/>
        </w:rPr>
        <w:t>赵思琪</w:t>
      </w:r>
    </w:p>
    <w:p w:rsidR="00040C09" w:rsidRDefault="00BA2922" w:rsidP="009B1096">
      <w:pPr>
        <w:spacing w:line="360" w:lineRule="auto"/>
        <w:rPr>
          <w:rFonts w:ascii="宋体" w:hAnsi="宋体"/>
          <w:sz w:val="28"/>
          <w:szCs w:val="28"/>
        </w:rPr>
      </w:pPr>
      <w:r>
        <w:rPr>
          <w:rFonts w:ascii="宋体" w:hAnsi="宋体"/>
          <w:sz w:val="28"/>
          <w:szCs w:val="28"/>
        </w:rPr>
        <w:t>联系电话：0991-</w:t>
      </w:r>
      <w:r w:rsidR="009E4A61">
        <w:rPr>
          <w:rFonts w:ascii="宋体" w:hAnsi="宋体" w:hint="eastAsia"/>
          <w:sz w:val="28"/>
          <w:szCs w:val="28"/>
        </w:rPr>
        <w:t>4169693</w:t>
      </w:r>
      <w:r>
        <w:rPr>
          <w:rFonts w:ascii="宋体" w:hAnsi="宋体"/>
          <w:sz w:val="28"/>
          <w:szCs w:val="28"/>
        </w:rPr>
        <w:t>、</w:t>
      </w:r>
      <w:r w:rsidR="009E4A61">
        <w:rPr>
          <w:rFonts w:ascii="宋体" w:hAnsi="宋体" w:hint="eastAsia"/>
          <w:sz w:val="28"/>
          <w:szCs w:val="28"/>
        </w:rPr>
        <w:t>15099110547</w:t>
      </w:r>
    </w:p>
    <w:p w:rsidR="00040C09" w:rsidRDefault="00040C09" w:rsidP="009B1096">
      <w:pPr>
        <w:spacing w:line="360" w:lineRule="auto"/>
        <w:rPr>
          <w:rFonts w:ascii="宋体" w:hAnsi="宋体"/>
          <w:sz w:val="28"/>
        </w:rPr>
      </w:pPr>
    </w:p>
    <w:p w:rsidR="00040C09" w:rsidRDefault="00BA2922" w:rsidP="009B1096">
      <w:pPr>
        <w:spacing w:line="360" w:lineRule="auto"/>
        <w:jc w:val="center"/>
        <w:rPr>
          <w:b/>
          <w:bCs/>
          <w:sz w:val="40"/>
          <w:szCs w:val="40"/>
        </w:rPr>
      </w:pPr>
      <w:r>
        <w:rPr>
          <w:rFonts w:ascii="宋体" w:hAnsi="宋体"/>
          <w:sz w:val="27"/>
        </w:rPr>
        <w:t>二〇</w:t>
      </w:r>
      <w:r w:rsidR="009E4A61">
        <w:rPr>
          <w:rFonts w:ascii="宋体" w:hAnsi="宋体" w:hint="eastAsia"/>
          <w:sz w:val="27"/>
        </w:rPr>
        <w:t>二一</w:t>
      </w:r>
      <w:r>
        <w:rPr>
          <w:rFonts w:ascii="宋体" w:hAnsi="宋体"/>
          <w:sz w:val="27"/>
        </w:rPr>
        <w:t>年</w:t>
      </w:r>
      <w:r w:rsidR="00A04554">
        <w:rPr>
          <w:rFonts w:ascii="宋体" w:hAnsi="宋体" w:hint="eastAsia"/>
          <w:sz w:val="27"/>
        </w:rPr>
        <w:t>十</w:t>
      </w:r>
      <w:r>
        <w:rPr>
          <w:rFonts w:ascii="宋体" w:hAnsi="宋体"/>
          <w:sz w:val="27"/>
        </w:rPr>
        <w:t>月</w:t>
      </w:r>
    </w:p>
    <w:p w:rsidR="009B1096" w:rsidRDefault="009B1096">
      <w:pPr>
        <w:widowControl/>
        <w:jc w:val="left"/>
        <w:rPr>
          <w:b/>
          <w:bCs/>
          <w:sz w:val="40"/>
          <w:szCs w:val="40"/>
        </w:rPr>
      </w:pPr>
      <w:r>
        <w:rPr>
          <w:b/>
          <w:bCs/>
          <w:sz w:val="40"/>
          <w:szCs w:val="40"/>
        </w:rPr>
        <w:br w:type="page"/>
      </w:r>
    </w:p>
    <w:p w:rsidR="00040C09" w:rsidRDefault="00BA2922" w:rsidP="009B1096">
      <w:pPr>
        <w:spacing w:line="360" w:lineRule="auto"/>
        <w:jc w:val="center"/>
        <w:rPr>
          <w:b/>
          <w:bCs/>
          <w:sz w:val="40"/>
          <w:szCs w:val="40"/>
        </w:rPr>
      </w:pPr>
      <w:r>
        <w:rPr>
          <w:rFonts w:hint="eastAsia"/>
          <w:b/>
          <w:bCs/>
          <w:sz w:val="40"/>
          <w:szCs w:val="40"/>
        </w:rPr>
        <w:lastRenderedPageBreak/>
        <w:t>目　录</w:t>
      </w:r>
    </w:p>
    <w:p w:rsidR="00040C09" w:rsidRDefault="00040C09" w:rsidP="009B1096">
      <w:pPr>
        <w:spacing w:line="360" w:lineRule="auto"/>
        <w:jc w:val="center"/>
        <w:rPr>
          <w:b/>
          <w:bCs/>
          <w:sz w:val="40"/>
          <w:szCs w:val="40"/>
        </w:rPr>
      </w:pPr>
    </w:p>
    <w:p w:rsidR="00040C09" w:rsidRDefault="00BA2922" w:rsidP="009B1096">
      <w:pPr>
        <w:spacing w:line="360" w:lineRule="auto"/>
        <w:rPr>
          <w:sz w:val="28"/>
          <w:szCs w:val="28"/>
        </w:rPr>
      </w:pPr>
      <w:r>
        <w:rPr>
          <w:rFonts w:hint="eastAsia"/>
          <w:sz w:val="28"/>
          <w:szCs w:val="28"/>
        </w:rPr>
        <w:t xml:space="preserve">第一部分　</w:t>
      </w:r>
      <w:r>
        <w:rPr>
          <w:rFonts w:hint="eastAsia"/>
          <w:sz w:val="28"/>
          <w:szCs w:val="28"/>
        </w:rPr>
        <w:t xml:space="preserve">  </w:t>
      </w:r>
      <w:r>
        <w:rPr>
          <w:rFonts w:hint="eastAsia"/>
          <w:sz w:val="28"/>
          <w:szCs w:val="28"/>
        </w:rPr>
        <w:t>商务部分</w:t>
      </w:r>
    </w:p>
    <w:p w:rsidR="00040C09" w:rsidRDefault="00BA2922" w:rsidP="009B1096">
      <w:pPr>
        <w:spacing w:line="360" w:lineRule="auto"/>
        <w:rPr>
          <w:sz w:val="28"/>
          <w:szCs w:val="28"/>
        </w:rPr>
      </w:pPr>
      <w:r>
        <w:rPr>
          <w:rFonts w:hint="eastAsia"/>
          <w:sz w:val="28"/>
          <w:szCs w:val="28"/>
        </w:rPr>
        <w:t xml:space="preserve">第一章　</w:t>
      </w:r>
      <w:r>
        <w:rPr>
          <w:rFonts w:hint="eastAsia"/>
          <w:sz w:val="28"/>
          <w:szCs w:val="28"/>
        </w:rPr>
        <w:t xml:space="preserve">    </w:t>
      </w:r>
      <w:r>
        <w:rPr>
          <w:rFonts w:hint="eastAsia"/>
          <w:sz w:val="28"/>
          <w:szCs w:val="28"/>
        </w:rPr>
        <w:t>谈判公告</w:t>
      </w:r>
    </w:p>
    <w:p w:rsidR="00040C09" w:rsidRDefault="00BA2922" w:rsidP="009B1096">
      <w:pPr>
        <w:spacing w:line="360" w:lineRule="auto"/>
        <w:rPr>
          <w:sz w:val="28"/>
          <w:szCs w:val="28"/>
        </w:rPr>
      </w:pPr>
      <w:r>
        <w:rPr>
          <w:rFonts w:hint="eastAsia"/>
          <w:sz w:val="28"/>
          <w:szCs w:val="28"/>
        </w:rPr>
        <w:t xml:space="preserve">第二章　</w:t>
      </w:r>
      <w:r>
        <w:rPr>
          <w:rFonts w:hint="eastAsia"/>
          <w:sz w:val="28"/>
          <w:szCs w:val="28"/>
        </w:rPr>
        <w:t xml:space="preserve">    </w:t>
      </w:r>
      <w:r>
        <w:rPr>
          <w:rFonts w:hint="eastAsia"/>
          <w:sz w:val="28"/>
          <w:szCs w:val="28"/>
        </w:rPr>
        <w:t>谈判须知</w:t>
      </w:r>
    </w:p>
    <w:p w:rsidR="00040C09" w:rsidRDefault="00BA2922" w:rsidP="009B1096">
      <w:pPr>
        <w:spacing w:line="360" w:lineRule="auto"/>
        <w:rPr>
          <w:sz w:val="28"/>
          <w:szCs w:val="28"/>
        </w:rPr>
      </w:pPr>
      <w:r>
        <w:rPr>
          <w:rFonts w:hint="eastAsia"/>
          <w:sz w:val="28"/>
          <w:szCs w:val="28"/>
        </w:rPr>
        <w:t xml:space="preserve">第三章　</w:t>
      </w:r>
      <w:r>
        <w:rPr>
          <w:rFonts w:hint="eastAsia"/>
          <w:sz w:val="28"/>
          <w:szCs w:val="28"/>
        </w:rPr>
        <w:t xml:space="preserve">    </w:t>
      </w:r>
      <w:r>
        <w:rPr>
          <w:rFonts w:hint="eastAsia"/>
          <w:sz w:val="28"/>
          <w:szCs w:val="28"/>
        </w:rPr>
        <w:t>合同草案条款</w:t>
      </w:r>
    </w:p>
    <w:p w:rsidR="00040C09" w:rsidRDefault="00BA2922" w:rsidP="009B1096">
      <w:pPr>
        <w:spacing w:line="360" w:lineRule="auto"/>
        <w:rPr>
          <w:sz w:val="28"/>
          <w:szCs w:val="28"/>
        </w:rPr>
      </w:pPr>
      <w:r>
        <w:rPr>
          <w:rFonts w:hint="eastAsia"/>
          <w:sz w:val="28"/>
          <w:szCs w:val="28"/>
        </w:rPr>
        <w:t xml:space="preserve">第四章　</w:t>
      </w:r>
      <w:r>
        <w:rPr>
          <w:rFonts w:hint="eastAsia"/>
          <w:sz w:val="28"/>
          <w:szCs w:val="28"/>
        </w:rPr>
        <w:t xml:space="preserve">    </w:t>
      </w:r>
      <w:r>
        <w:rPr>
          <w:rFonts w:hint="eastAsia"/>
          <w:sz w:val="28"/>
          <w:szCs w:val="28"/>
        </w:rPr>
        <w:t>响应文件组成</w:t>
      </w:r>
    </w:p>
    <w:p w:rsidR="00040C09" w:rsidRDefault="00BA2922" w:rsidP="009B1096">
      <w:pPr>
        <w:spacing w:line="360" w:lineRule="auto"/>
        <w:rPr>
          <w:sz w:val="28"/>
          <w:szCs w:val="28"/>
        </w:rPr>
      </w:pPr>
      <w:r>
        <w:rPr>
          <w:rFonts w:hint="eastAsia"/>
          <w:sz w:val="28"/>
          <w:szCs w:val="28"/>
        </w:rPr>
        <w:t xml:space="preserve">第二部分　</w:t>
      </w:r>
      <w:r>
        <w:rPr>
          <w:rFonts w:hint="eastAsia"/>
          <w:sz w:val="28"/>
          <w:szCs w:val="28"/>
        </w:rPr>
        <w:t xml:space="preserve">  </w:t>
      </w:r>
      <w:r>
        <w:rPr>
          <w:rFonts w:hint="eastAsia"/>
          <w:sz w:val="28"/>
          <w:szCs w:val="28"/>
        </w:rPr>
        <w:t>技术部分</w:t>
      </w:r>
    </w:p>
    <w:p w:rsidR="00040C09" w:rsidRDefault="00BA2922" w:rsidP="009B1096">
      <w:pPr>
        <w:spacing w:line="360" w:lineRule="auto"/>
        <w:rPr>
          <w:sz w:val="28"/>
          <w:szCs w:val="28"/>
        </w:rPr>
      </w:pPr>
      <w:r>
        <w:rPr>
          <w:rFonts w:hint="eastAsia"/>
          <w:sz w:val="28"/>
          <w:szCs w:val="28"/>
        </w:rPr>
        <w:t xml:space="preserve">第五章　</w:t>
      </w:r>
      <w:r>
        <w:rPr>
          <w:rFonts w:hint="eastAsia"/>
          <w:sz w:val="28"/>
          <w:szCs w:val="28"/>
        </w:rPr>
        <w:t xml:space="preserve">    </w:t>
      </w:r>
      <w:r>
        <w:rPr>
          <w:rFonts w:hint="eastAsia"/>
          <w:sz w:val="28"/>
          <w:szCs w:val="28"/>
        </w:rPr>
        <w:t>项目采购需求</w:t>
      </w:r>
    </w:p>
    <w:p w:rsidR="00040C09" w:rsidRDefault="00040C09" w:rsidP="009B1096">
      <w:pPr>
        <w:spacing w:line="360" w:lineRule="auto"/>
        <w:jc w:val="center"/>
        <w:rPr>
          <w:b/>
          <w:bCs/>
          <w:sz w:val="24"/>
          <w:szCs w:val="24"/>
        </w:rPr>
        <w:sectPr w:rsidR="00040C09">
          <w:pgSz w:w="11906" w:h="16838"/>
          <w:pgMar w:top="1440" w:right="1800" w:bottom="1440" w:left="1800" w:header="851" w:footer="992" w:gutter="0"/>
          <w:pgNumType w:start="1"/>
          <w:cols w:space="425"/>
          <w:docGrid w:type="lines" w:linePitch="312"/>
        </w:sectPr>
      </w:pPr>
    </w:p>
    <w:p w:rsidR="00040C09" w:rsidRDefault="00BA2922" w:rsidP="009B1096">
      <w:pPr>
        <w:spacing w:line="360" w:lineRule="auto"/>
        <w:jc w:val="center"/>
        <w:rPr>
          <w:b/>
          <w:bCs/>
          <w:sz w:val="24"/>
          <w:szCs w:val="24"/>
        </w:rPr>
      </w:pPr>
      <w:r>
        <w:rPr>
          <w:rFonts w:hint="eastAsia"/>
          <w:b/>
          <w:bCs/>
          <w:sz w:val="24"/>
          <w:szCs w:val="24"/>
        </w:rPr>
        <w:lastRenderedPageBreak/>
        <w:t>第一部分　商务部分</w:t>
      </w:r>
    </w:p>
    <w:p w:rsidR="00040C09" w:rsidRDefault="00BA2922" w:rsidP="009B1096">
      <w:pPr>
        <w:spacing w:line="360" w:lineRule="auto"/>
        <w:jc w:val="center"/>
        <w:rPr>
          <w:b/>
          <w:bCs/>
          <w:sz w:val="24"/>
          <w:szCs w:val="24"/>
        </w:rPr>
      </w:pPr>
      <w:r>
        <w:rPr>
          <w:rFonts w:hint="eastAsia"/>
          <w:b/>
          <w:bCs/>
          <w:sz w:val="24"/>
          <w:szCs w:val="24"/>
        </w:rPr>
        <w:t>第一章　竞争性谈判公告</w:t>
      </w:r>
    </w:p>
    <w:p w:rsidR="00040C09" w:rsidRDefault="00A04554" w:rsidP="009B1096">
      <w:pPr>
        <w:pStyle w:val="a8"/>
        <w:spacing w:before="0" w:beforeAutospacing="0" w:after="0" w:afterAutospacing="0" w:line="360" w:lineRule="auto"/>
        <w:jc w:val="center"/>
        <w:rPr>
          <w:rStyle w:val="aa"/>
          <w:rFonts w:asciiTheme="minorEastAsia" w:eastAsiaTheme="minorEastAsia" w:hAnsiTheme="minorEastAsia" w:cstheme="minorEastAsia"/>
          <w:sz w:val="21"/>
          <w:szCs w:val="21"/>
          <w:shd w:val="clear" w:color="auto" w:fill="FFFFFF"/>
        </w:rPr>
      </w:pPr>
      <w:r w:rsidRPr="00A04554">
        <w:rPr>
          <w:rStyle w:val="aa"/>
          <w:rFonts w:asciiTheme="minorEastAsia" w:eastAsiaTheme="minorEastAsia" w:hAnsiTheme="minorEastAsia" w:cstheme="minorEastAsia" w:hint="eastAsia"/>
          <w:sz w:val="21"/>
          <w:szCs w:val="21"/>
          <w:shd w:val="clear" w:color="auto" w:fill="FFFFFF"/>
        </w:rPr>
        <w:t>乌鲁木齐市达坂城区园林管理局景观花卉采购项目</w:t>
      </w:r>
    </w:p>
    <w:p w:rsidR="00402E82" w:rsidRDefault="00402E82" w:rsidP="009B1096">
      <w:pPr>
        <w:pStyle w:val="a8"/>
        <w:spacing w:before="0" w:beforeAutospacing="0" w:after="0" w:afterAutospacing="0" w:line="360" w:lineRule="auto"/>
        <w:rPr>
          <w:rStyle w:val="aa"/>
          <w:rFonts w:asciiTheme="minorEastAsia" w:eastAsiaTheme="minorEastAsia" w:hAnsiTheme="minorEastAsia" w:cstheme="minorEastAsia" w:hint="eastAsia"/>
          <w:sz w:val="21"/>
          <w:szCs w:val="21"/>
          <w:shd w:val="clear" w:color="auto" w:fill="FFFFFF"/>
        </w:rPr>
      </w:pPr>
      <w:r>
        <w:rPr>
          <w:rStyle w:val="aa"/>
          <w:rFonts w:asciiTheme="minorEastAsia" w:eastAsiaTheme="minorEastAsia" w:hAnsiTheme="minorEastAsia" w:cstheme="minorEastAsia" w:hint="eastAsia"/>
          <w:sz w:val="21"/>
          <w:szCs w:val="21"/>
          <w:shd w:val="clear" w:color="auto" w:fill="FFFFFF"/>
        </w:rPr>
        <w:t>一、项目基本情况</w:t>
      </w:r>
    </w:p>
    <w:p w:rsidR="00402E82" w:rsidRPr="00402E82" w:rsidRDefault="00402E82" w:rsidP="009B1096">
      <w:pPr>
        <w:pStyle w:val="a8"/>
        <w:spacing w:before="0" w:beforeAutospacing="0" w:after="0" w:afterAutospacing="0" w:line="360" w:lineRule="auto"/>
        <w:rPr>
          <w:rStyle w:val="aa"/>
          <w:rFonts w:eastAsiaTheme="minorEastAsia" w:hint="eastAsia"/>
          <w:b w:val="0"/>
          <w:sz w:val="21"/>
          <w:szCs w:val="21"/>
        </w:rPr>
      </w:pPr>
      <w:r>
        <w:rPr>
          <w:rStyle w:val="aa"/>
          <w:rFonts w:asciiTheme="minorEastAsia" w:eastAsiaTheme="minorEastAsia" w:hAnsiTheme="minorEastAsia" w:cstheme="minorEastAsia" w:hint="eastAsia"/>
          <w:sz w:val="21"/>
          <w:szCs w:val="21"/>
          <w:shd w:val="clear" w:color="auto" w:fill="FFFFFF"/>
        </w:rPr>
        <w:t>1</w:t>
      </w:r>
      <w:r w:rsidR="00BA2922">
        <w:rPr>
          <w:rStyle w:val="aa"/>
          <w:rFonts w:asciiTheme="minorEastAsia" w:eastAsiaTheme="minorEastAsia" w:hAnsiTheme="minorEastAsia" w:cstheme="minorEastAsia" w:hint="eastAsia"/>
          <w:sz w:val="21"/>
          <w:szCs w:val="21"/>
          <w:shd w:val="clear" w:color="auto" w:fill="FFFFFF"/>
        </w:rPr>
        <w:t>、</w:t>
      </w:r>
      <w:r>
        <w:rPr>
          <w:rStyle w:val="aa"/>
          <w:rFonts w:asciiTheme="minorEastAsia" w:eastAsiaTheme="minorEastAsia" w:hAnsiTheme="minorEastAsia" w:cstheme="minorEastAsia" w:hint="eastAsia"/>
          <w:sz w:val="21"/>
          <w:szCs w:val="21"/>
          <w:shd w:val="clear" w:color="auto" w:fill="FFFFFF"/>
        </w:rPr>
        <w:t>项目名称：</w:t>
      </w:r>
      <w:r w:rsidRPr="00402E82">
        <w:rPr>
          <w:rFonts w:ascii="Calibri" w:eastAsia="宋体" w:hAnsi="Calibri" w:cs="Times New Roman" w:hint="eastAsia"/>
          <w:kern w:val="2"/>
          <w:sz w:val="21"/>
          <w:szCs w:val="21"/>
        </w:rPr>
        <w:t>乌鲁木齐市达坂城区园林管理局景观花卉采购项目</w:t>
      </w:r>
    </w:p>
    <w:p w:rsidR="00040C09" w:rsidRDefault="00402E82" w:rsidP="009B1096">
      <w:pPr>
        <w:pStyle w:val="a8"/>
        <w:spacing w:before="0" w:beforeAutospacing="0" w:after="0" w:afterAutospacing="0" w:line="360" w:lineRule="auto"/>
        <w:rPr>
          <w:rFonts w:asciiTheme="minorEastAsia" w:eastAsiaTheme="minorEastAsia" w:hAnsiTheme="minorEastAsia" w:cstheme="minorEastAsia"/>
          <w:sz w:val="21"/>
          <w:szCs w:val="21"/>
        </w:rPr>
      </w:pPr>
      <w:r>
        <w:rPr>
          <w:rStyle w:val="aa"/>
          <w:rFonts w:asciiTheme="minorEastAsia" w:eastAsiaTheme="minorEastAsia" w:hAnsiTheme="minorEastAsia" w:cstheme="minorEastAsia" w:hint="eastAsia"/>
          <w:sz w:val="21"/>
          <w:szCs w:val="21"/>
          <w:shd w:val="clear" w:color="auto" w:fill="FFFFFF"/>
        </w:rPr>
        <w:t>2、</w:t>
      </w:r>
      <w:r w:rsidR="00BA2922">
        <w:rPr>
          <w:rStyle w:val="aa"/>
          <w:rFonts w:asciiTheme="minorEastAsia" w:eastAsiaTheme="minorEastAsia" w:hAnsiTheme="minorEastAsia" w:cstheme="minorEastAsia" w:hint="eastAsia"/>
          <w:sz w:val="21"/>
          <w:szCs w:val="21"/>
          <w:shd w:val="clear" w:color="auto" w:fill="FFFFFF"/>
        </w:rPr>
        <w:t>采购项目编号:</w:t>
      </w:r>
      <w:r w:rsidR="009E4A61" w:rsidRPr="009E4A61">
        <w:t xml:space="preserve"> </w:t>
      </w:r>
      <w:r w:rsidR="009E4A61" w:rsidRPr="009E4A61">
        <w:rPr>
          <w:rFonts w:asciiTheme="minorEastAsia" w:eastAsiaTheme="minorEastAsia" w:hAnsiTheme="minorEastAsia" w:cstheme="minorEastAsia"/>
          <w:sz w:val="21"/>
          <w:szCs w:val="21"/>
          <w:shd w:val="clear" w:color="auto" w:fill="FFFFFF"/>
        </w:rPr>
        <w:t>LXGJ-2021-</w:t>
      </w:r>
      <w:r w:rsidR="00A04554">
        <w:rPr>
          <w:rFonts w:asciiTheme="minorEastAsia" w:eastAsiaTheme="minorEastAsia" w:hAnsiTheme="minorEastAsia" w:cstheme="minorEastAsia" w:hint="eastAsia"/>
          <w:sz w:val="21"/>
          <w:szCs w:val="21"/>
          <w:shd w:val="clear" w:color="auto" w:fill="FFFFFF"/>
        </w:rPr>
        <w:t>027</w:t>
      </w:r>
    </w:p>
    <w:p w:rsidR="00040C09" w:rsidRPr="009E4A61" w:rsidRDefault="00402E82" w:rsidP="009B1096">
      <w:pPr>
        <w:pStyle w:val="a8"/>
        <w:spacing w:before="0" w:beforeAutospacing="0" w:after="0" w:afterAutospacing="0" w:line="360" w:lineRule="auto"/>
        <w:rPr>
          <w:rFonts w:asciiTheme="minorEastAsia" w:eastAsiaTheme="minorEastAsia" w:hAnsiTheme="minorEastAsia" w:cstheme="minorEastAsia"/>
          <w:b/>
          <w:sz w:val="21"/>
          <w:szCs w:val="21"/>
        </w:rPr>
      </w:pPr>
      <w:r>
        <w:rPr>
          <w:rStyle w:val="aa"/>
          <w:rFonts w:asciiTheme="minorEastAsia" w:eastAsiaTheme="minorEastAsia" w:hAnsiTheme="minorEastAsia" w:cstheme="minorEastAsia" w:hint="eastAsia"/>
          <w:sz w:val="21"/>
          <w:szCs w:val="21"/>
          <w:shd w:val="clear" w:color="auto" w:fill="FFFFFF"/>
        </w:rPr>
        <w:t>3</w:t>
      </w:r>
      <w:r w:rsidR="00BA2922">
        <w:rPr>
          <w:rStyle w:val="aa"/>
          <w:rFonts w:asciiTheme="minorEastAsia" w:eastAsiaTheme="minorEastAsia" w:hAnsiTheme="minorEastAsia" w:cstheme="minorEastAsia" w:hint="eastAsia"/>
          <w:sz w:val="21"/>
          <w:szCs w:val="21"/>
          <w:shd w:val="clear" w:color="auto" w:fill="FFFFFF"/>
        </w:rPr>
        <w:t>、采购组织类型</w:t>
      </w:r>
      <w:r w:rsidR="009E4A61" w:rsidRPr="009E4A61">
        <w:rPr>
          <w:rStyle w:val="aa"/>
          <w:rFonts w:hint="eastAsia"/>
        </w:rPr>
        <w:t>：</w:t>
      </w:r>
      <w:r w:rsidR="009E4A61" w:rsidRPr="004134FC">
        <w:rPr>
          <w:rStyle w:val="aa"/>
          <w:rFonts w:eastAsiaTheme="minorEastAsia" w:hint="eastAsia"/>
          <w:b w:val="0"/>
          <w:sz w:val="21"/>
          <w:szCs w:val="21"/>
        </w:rPr>
        <w:t>委托采购</w:t>
      </w:r>
    </w:p>
    <w:p w:rsidR="00040C09" w:rsidRDefault="00402E82" w:rsidP="009B1096">
      <w:pPr>
        <w:pStyle w:val="a8"/>
        <w:spacing w:before="0" w:beforeAutospacing="0" w:after="0" w:afterAutospacing="0" w:line="360" w:lineRule="auto"/>
        <w:rPr>
          <w:rFonts w:asciiTheme="minorEastAsia" w:eastAsiaTheme="minorEastAsia" w:hAnsiTheme="minorEastAsia" w:cstheme="minorEastAsia"/>
          <w:sz w:val="21"/>
          <w:szCs w:val="21"/>
        </w:rPr>
      </w:pPr>
      <w:r>
        <w:rPr>
          <w:rStyle w:val="aa"/>
          <w:rFonts w:asciiTheme="minorEastAsia" w:eastAsiaTheme="minorEastAsia" w:hAnsiTheme="minorEastAsia" w:cstheme="minorEastAsia" w:hint="eastAsia"/>
          <w:sz w:val="21"/>
          <w:szCs w:val="21"/>
          <w:shd w:val="clear" w:color="auto" w:fill="FFFFFF"/>
        </w:rPr>
        <w:t>4</w:t>
      </w:r>
      <w:r w:rsidR="00BA2922">
        <w:rPr>
          <w:rStyle w:val="aa"/>
          <w:rFonts w:asciiTheme="minorEastAsia" w:eastAsiaTheme="minorEastAsia" w:hAnsiTheme="minorEastAsia" w:cstheme="minorEastAsia" w:hint="eastAsia"/>
          <w:sz w:val="21"/>
          <w:szCs w:val="21"/>
          <w:shd w:val="clear" w:color="auto" w:fill="FFFFFF"/>
        </w:rPr>
        <w:t>、采购项目概况：</w:t>
      </w:r>
      <w:r w:rsidR="00BA2922">
        <w:rPr>
          <w:rFonts w:asciiTheme="minorEastAsia" w:eastAsiaTheme="minorEastAsia" w:hAnsiTheme="minorEastAsia" w:cstheme="minorEastAsia" w:hint="eastAsia"/>
          <w:sz w:val="21"/>
          <w:szCs w:val="21"/>
          <w:shd w:val="clear" w:color="auto" w:fill="FFFFFF"/>
        </w:rPr>
        <w:t>         </w:t>
      </w:r>
    </w:p>
    <w:tbl>
      <w:tblPr>
        <w:tblW w:w="54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0"/>
        <w:gridCol w:w="1492"/>
        <w:gridCol w:w="1277"/>
        <w:gridCol w:w="853"/>
        <w:gridCol w:w="1277"/>
        <w:gridCol w:w="2125"/>
        <w:gridCol w:w="1509"/>
      </w:tblGrid>
      <w:tr w:rsidR="00311FDA" w:rsidRPr="00A04554" w:rsidTr="00311FDA">
        <w:trPr>
          <w:trHeight w:val="546"/>
          <w:jc w:val="center"/>
        </w:trPr>
        <w:tc>
          <w:tcPr>
            <w:tcW w:w="277" w:type="pct"/>
            <w:shd w:val="clear" w:color="auto" w:fill="auto"/>
            <w:vAlign w:val="center"/>
          </w:tcPr>
          <w:p w:rsidR="00311FDA" w:rsidRPr="00A04554" w:rsidRDefault="00311FDA" w:rsidP="009B1096">
            <w:pPr>
              <w:widowControl/>
              <w:spacing w:line="360" w:lineRule="auto"/>
              <w:jc w:val="center"/>
              <w:rPr>
                <w:rFonts w:asciiTheme="minorEastAsia" w:eastAsiaTheme="minorEastAsia" w:hAnsiTheme="minorEastAsia" w:cstheme="minorEastAsia"/>
                <w:szCs w:val="21"/>
              </w:rPr>
            </w:pPr>
            <w:r w:rsidRPr="00A04554">
              <w:rPr>
                <w:rFonts w:asciiTheme="minorEastAsia" w:eastAsiaTheme="minorEastAsia" w:hAnsiTheme="minorEastAsia" w:cstheme="minorEastAsia" w:hint="eastAsia"/>
                <w:kern w:val="0"/>
                <w:szCs w:val="21"/>
              </w:rPr>
              <w:t>序号</w:t>
            </w:r>
          </w:p>
        </w:tc>
        <w:tc>
          <w:tcPr>
            <w:tcW w:w="826" w:type="pct"/>
            <w:shd w:val="clear" w:color="auto" w:fill="auto"/>
            <w:vAlign w:val="center"/>
          </w:tcPr>
          <w:p w:rsidR="00311FDA" w:rsidRPr="00A04554" w:rsidRDefault="005F1374" w:rsidP="009B1096">
            <w:pPr>
              <w:widowControl/>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花卉</w:t>
            </w:r>
            <w:r w:rsidR="00311FDA" w:rsidRPr="00A04554">
              <w:rPr>
                <w:rFonts w:asciiTheme="minorEastAsia" w:eastAsiaTheme="minorEastAsia" w:hAnsiTheme="minorEastAsia" w:cstheme="minorEastAsia" w:hint="eastAsia"/>
                <w:kern w:val="0"/>
                <w:szCs w:val="21"/>
              </w:rPr>
              <w:t>名称</w:t>
            </w:r>
          </w:p>
        </w:tc>
        <w:tc>
          <w:tcPr>
            <w:tcW w:w="707" w:type="pct"/>
            <w:shd w:val="clear" w:color="auto" w:fill="auto"/>
            <w:vAlign w:val="center"/>
          </w:tcPr>
          <w:p w:rsidR="00311FDA" w:rsidRPr="00A04554" w:rsidRDefault="00311FDA" w:rsidP="009B1096">
            <w:pPr>
              <w:widowControl/>
              <w:spacing w:line="360" w:lineRule="auto"/>
              <w:jc w:val="center"/>
              <w:rPr>
                <w:rFonts w:asciiTheme="minorEastAsia" w:eastAsiaTheme="minorEastAsia" w:hAnsiTheme="minorEastAsia" w:cstheme="minorEastAsia"/>
                <w:szCs w:val="21"/>
              </w:rPr>
            </w:pPr>
            <w:r w:rsidRPr="00A04554">
              <w:rPr>
                <w:rFonts w:asciiTheme="minorEastAsia" w:eastAsiaTheme="minorEastAsia" w:hAnsiTheme="minorEastAsia" w:cstheme="minorEastAsia" w:hint="eastAsia"/>
                <w:kern w:val="0"/>
                <w:szCs w:val="21"/>
              </w:rPr>
              <w:t>数量</w:t>
            </w:r>
          </w:p>
        </w:tc>
        <w:tc>
          <w:tcPr>
            <w:tcW w:w="472" w:type="pct"/>
            <w:vAlign w:val="center"/>
          </w:tcPr>
          <w:p w:rsidR="00311FDA" w:rsidRPr="00A04554" w:rsidRDefault="00311FDA" w:rsidP="009B1096">
            <w:pPr>
              <w:widowControl/>
              <w:spacing w:line="360" w:lineRule="auto"/>
              <w:jc w:val="center"/>
              <w:rPr>
                <w:rFonts w:asciiTheme="minorEastAsia" w:eastAsiaTheme="minorEastAsia" w:hAnsiTheme="minorEastAsia" w:cstheme="minorEastAsia"/>
                <w:szCs w:val="21"/>
              </w:rPr>
            </w:pPr>
            <w:r w:rsidRPr="00A04554">
              <w:rPr>
                <w:rFonts w:asciiTheme="minorEastAsia" w:eastAsiaTheme="minorEastAsia" w:hAnsiTheme="minorEastAsia" w:cstheme="minorEastAsia" w:hint="eastAsia"/>
                <w:kern w:val="0"/>
                <w:szCs w:val="21"/>
              </w:rPr>
              <w:t>单位</w:t>
            </w:r>
          </w:p>
        </w:tc>
        <w:tc>
          <w:tcPr>
            <w:tcW w:w="707" w:type="pct"/>
            <w:vAlign w:val="center"/>
          </w:tcPr>
          <w:p w:rsidR="00311FDA" w:rsidRPr="00A04554" w:rsidRDefault="00311FDA" w:rsidP="009B1096">
            <w:pPr>
              <w:spacing w:line="360" w:lineRule="auto"/>
              <w:jc w:val="center"/>
              <w:rPr>
                <w:rFonts w:asciiTheme="minorEastAsia" w:eastAsiaTheme="minorEastAsia" w:hAnsiTheme="minorEastAsia" w:cstheme="minorEastAsia"/>
                <w:szCs w:val="21"/>
              </w:rPr>
            </w:pPr>
            <w:r w:rsidRPr="00A04554">
              <w:rPr>
                <w:rFonts w:asciiTheme="minorEastAsia" w:eastAsiaTheme="minorEastAsia" w:hAnsiTheme="minorEastAsia" w:cstheme="minorEastAsia" w:hint="eastAsia"/>
                <w:szCs w:val="21"/>
              </w:rPr>
              <w:t>金额（元）</w:t>
            </w:r>
          </w:p>
        </w:tc>
        <w:tc>
          <w:tcPr>
            <w:tcW w:w="1176" w:type="pct"/>
            <w:shd w:val="clear" w:color="auto" w:fill="auto"/>
            <w:vAlign w:val="center"/>
          </w:tcPr>
          <w:p w:rsidR="00311FDA" w:rsidRPr="00A04554" w:rsidRDefault="00311FDA" w:rsidP="009B1096">
            <w:pPr>
              <w:widowControl/>
              <w:spacing w:line="360" w:lineRule="auto"/>
              <w:jc w:val="center"/>
              <w:rPr>
                <w:rFonts w:asciiTheme="minorEastAsia" w:eastAsiaTheme="minorEastAsia" w:hAnsiTheme="minorEastAsia" w:cstheme="minorEastAsia"/>
                <w:szCs w:val="21"/>
              </w:rPr>
            </w:pPr>
            <w:r w:rsidRPr="00A04554">
              <w:rPr>
                <w:rFonts w:asciiTheme="minorEastAsia" w:eastAsiaTheme="minorEastAsia" w:hAnsiTheme="minorEastAsia" w:cstheme="minorEastAsia" w:hint="eastAsia"/>
                <w:kern w:val="0"/>
                <w:szCs w:val="21"/>
              </w:rPr>
              <w:t>简要规格描述</w:t>
            </w:r>
          </w:p>
        </w:tc>
        <w:tc>
          <w:tcPr>
            <w:tcW w:w="835" w:type="pct"/>
            <w:shd w:val="clear" w:color="auto" w:fill="auto"/>
            <w:vAlign w:val="center"/>
          </w:tcPr>
          <w:p w:rsidR="00311FDA" w:rsidRPr="00A04554" w:rsidRDefault="00311FDA" w:rsidP="009B1096">
            <w:pPr>
              <w:widowControl/>
              <w:spacing w:line="360" w:lineRule="auto"/>
              <w:jc w:val="center"/>
              <w:rPr>
                <w:rFonts w:asciiTheme="minorEastAsia" w:eastAsiaTheme="minorEastAsia" w:hAnsiTheme="minorEastAsia" w:cstheme="minorEastAsia"/>
                <w:szCs w:val="21"/>
              </w:rPr>
            </w:pPr>
            <w:r w:rsidRPr="00A04554">
              <w:rPr>
                <w:rFonts w:asciiTheme="minorEastAsia" w:eastAsiaTheme="minorEastAsia" w:hAnsiTheme="minorEastAsia" w:cstheme="minorEastAsia" w:hint="eastAsia"/>
                <w:kern w:val="0"/>
                <w:szCs w:val="21"/>
              </w:rPr>
              <w:t>备注</w:t>
            </w:r>
          </w:p>
        </w:tc>
      </w:tr>
      <w:tr w:rsidR="00A04554" w:rsidRPr="00A04554" w:rsidTr="00A04554">
        <w:trPr>
          <w:trHeight w:val="671"/>
          <w:jc w:val="center"/>
        </w:trPr>
        <w:tc>
          <w:tcPr>
            <w:tcW w:w="277" w:type="pct"/>
            <w:shd w:val="clear" w:color="auto" w:fill="auto"/>
            <w:vAlign w:val="center"/>
          </w:tcPr>
          <w:p w:rsidR="00A04554" w:rsidRPr="00A04554" w:rsidRDefault="00A04554" w:rsidP="009B1096">
            <w:pPr>
              <w:widowControl/>
              <w:spacing w:line="360" w:lineRule="auto"/>
              <w:jc w:val="center"/>
              <w:rPr>
                <w:rFonts w:asciiTheme="minorEastAsia" w:eastAsiaTheme="minorEastAsia" w:hAnsiTheme="minorEastAsia" w:cstheme="minorEastAsia"/>
                <w:szCs w:val="21"/>
              </w:rPr>
            </w:pPr>
            <w:r w:rsidRPr="00A04554">
              <w:rPr>
                <w:rFonts w:asciiTheme="minorEastAsia" w:eastAsiaTheme="minorEastAsia" w:hAnsiTheme="minorEastAsia" w:cstheme="minorEastAsia" w:hint="eastAsia"/>
                <w:kern w:val="0"/>
                <w:szCs w:val="21"/>
              </w:rPr>
              <w:t>1</w:t>
            </w:r>
          </w:p>
        </w:tc>
        <w:tc>
          <w:tcPr>
            <w:tcW w:w="826" w:type="pct"/>
            <w:shd w:val="clear" w:color="auto" w:fill="auto"/>
            <w:vAlign w:val="center"/>
          </w:tcPr>
          <w:p w:rsidR="00A04554" w:rsidRPr="00A04554" w:rsidRDefault="00A04554" w:rsidP="009B1096">
            <w:pPr>
              <w:spacing w:line="360" w:lineRule="auto"/>
              <w:jc w:val="center"/>
              <w:rPr>
                <w:rFonts w:ascii="宋体" w:hAnsi="宋体" w:cs="宋体"/>
                <w:szCs w:val="21"/>
              </w:rPr>
            </w:pPr>
            <w:r w:rsidRPr="00A04554">
              <w:rPr>
                <w:rFonts w:hint="eastAsia"/>
                <w:szCs w:val="21"/>
              </w:rPr>
              <w:t>矮牵牛</w:t>
            </w:r>
          </w:p>
        </w:tc>
        <w:tc>
          <w:tcPr>
            <w:tcW w:w="707" w:type="pct"/>
            <w:shd w:val="clear" w:color="auto" w:fill="auto"/>
            <w:vAlign w:val="center"/>
          </w:tcPr>
          <w:p w:rsidR="00A04554" w:rsidRPr="00A04554" w:rsidRDefault="00A04554" w:rsidP="009B1096">
            <w:pPr>
              <w:spacing w:line="360" w:lineRule="auto"/>
              <w:jc w:val="center"/>
              <w:rPr>
                <w:rFonts w:ascii="宋体" w:hAnsi="宋体" w:cs="宋体"/>
                <w:szCs w:val="21"/>
              </w:rPr>
            </w:pPr>
            <w:r w:rsidRPr="00A04554">
              <w:rPr>
                <w:rFonts w:hint="eastAsia"/>
                <w:szCs w:val="21"/>
              </w:rPr>
              <w:t>150000</w:t>
            </w:r>
          </w:p>
        </w:tc>
        <w:tc>
          <w:tcPr>
            <w:tcW w:w="472" w:type="pct"/>
            <w:vMerge w:val="restart"/>
            <w:vAlign w:val="center"/>
          </w:tcPr>
          <w:p w:rsidR="00A04554" w:rsidRPr="00A04554" w:rsidRDefault="00A04554" w:rsidP="009B1096">
            <w:pPr>
              <w:spacing w:line="360" w:lineRule="auto"/>
              <w:jc w:val="center"/>
              <w:rPr>
                <w:rFonts w:asciiTheme="minorEastAsia" w:eastAsiaTheme="minorEastAsia" w:hAnsiTheme="minorEastAsia" w:cstheme="minorEastAsia"/>
                <w:szCs w:val="21"/>
              </w:rPr>
            </w:pPr>
            <w:r w:rsidRPr="00A04554">
              <w:rPr>
                <w:rFonts w:asciiTheme="minorEastAsia" w:eastAsiaTheme="minorEastAsia" w:hAnsiTheme="minorEastAsia" w:cstheme="minorEastAsia" w:hint="eastAsia"/>
                <w:kern w:val="0"/>
                <w:szCs w:val="21"/>
              </w:rPr>
              <w:t>盆</w:t>
            </w:r>
          </w:p>
        </w:tc>
        <w:tc>
          <w:tcPr>
            <w:tcW w:w="707" w:type="pct"/>
            <w:vMerge w:val="restart"/>
            <w:vAlign w:val="center"/>
          </w:tcPr>
          <w:p w:rsidR="00A04554" w:rsidRPr="00A04554" w:rsidRDefault="00A04554" w:rsidP="009B1096">
            <w:pPr>
              <w:spacing w:line="360" w:lineRule="auto"/>
              <w:jc w:val="center"/>
              <w:rPr>
                <w:rFonts w:asciiTheme="minorEastAsia" w:eastAsiaTheme="minorEastAsia" w:hAnsiTheme="minorEastAsia" w:cstheme="minorEastAsia"/>
                <w:kern w:val="0"/>
                <w:szCs w:val="21"/>
              </w:rPr>
            </w:pPr>
            <w:r w:rsidRPr="00A04554">
              <w:rPr>
                <w:rFonts w:asciiTheme="minorEastAsia" w:eastAsiaTheme="minorEastAsia" w:hAnsiTheme="minorEastAsia" w:cstheme="minorEastAsia" w:hint="eastAsia"/>
                <w:kern w:val="0"/>
                <w:szCs w:val="21"/>
              </w:rPr>
              <w:t>300000</w:t>
            </w:r>
          </w:p>
        </w:tc>
        <w:tc>
          <w:tcPr>
            <w:tcW w:w="1176" w:type="pct"/>
            <w:shd w:val="clear" w:color="auto" w:fill="auto"/>
            <w:vAlign w:val="center"/>
          </w:tcPr>
          <w:p w:rsidR="00A04554" w:rsidRPr="00A04554" w:rsidRDefault="00A04554" w:rsidP="009B1096">
            <w:pPr>
              <w:spacing w:line="360" w:lineRule="auto"/>
              <w:jc w:val="center"/>
              <w:rPr>
                <w:rFonts w:ascii="宋体" w:hAnsi="宋体" w:cs="宋体"/>
                <w:szCs w:val="21"/>
              </w:rPr>
            </w:pPr>
            <w:r w:rsidRPr="00A04554">
              <w:rPr>
                <w:rFonts w:hint="eastAsia"/>
                <w:szCs w:val="21"/>
              </w:rPr>
              <w:t>12*13</w:t>
            </w:r>
          </w:p>
        </w:tc>
        <w:tc>
          <w:tcPr>
            <w:tcW w:w="835" w:type="pct"/>
            <w:vMerge w:val="restart"/>
            <w:shd w:val="clear" w:color="auto" w:fill="auto"/>
            <w:vAlign w:val="center"/>
          </w:tcPr>
          <w:p w:rsidR="00A04554" w:rsidRPr="00A04554" w:rsidRDefault="00A04554" w:rsidP="009B1096">
            <w:pPr>
              <w:spacing w:line="360" w:lineRule="auto"/>
              <w:jc w:val="center"/>
              <w:rPr>
                <w:rFonts w:asciiTheme="minorEastAsia" w:eastAsiaTheme="minorEastAsia" w:hAnsiTheme="minorEastAsia" w:cstheme="minorEastAsia"/>
                <w:szCs w:val="21"/>
              </w:rPr>
            </w:pPr>
            <w:r w:rsidRPr="00A04554">
              <w:rPr>
                <w:rFonts w:asciiTheme="minorEastAsia" w:eastAsiaTheme="minorEastAsia" w:hAnsiTheme="minorEastAsia" w:cstheme="minorEastAsia" w:hint="eastAsia"/>
                <w:kern w:val="0"/>
                <w:szCs w:val="21"/>
              </w:rPr>
              <w:t>-</w:t>
            </w:r>
          </w:p>
        </w:tc>
      </w:tr>
      <w:tr w:rsidR="00A04554" w:rsidRPr="00A04554" w:rsidTr="00A04554">
        <w:trPr>
          <w:trHeight w:val="667"/>
          <w:jc w:val="center"/>
        </w:trPr>
        <w:tc>
          <w:tcPr>
            <w:tcW w:w="277" w:type="pct"/>
            <w:shd w:val="clear" w:color="auto" w:fill="auto"/>
            <w:vAlign w:val="center"/>
          </w:tcPr>
          <w:p w:rsidR="00A04554" w:rsidRPr="00A04554" w:rsidRDefault="00A04554" w:rsidP="009B1096">
            <w:pPr>
              <w:widowControl/>
              <w:spacing w:line="360" w:lineRule="auto"/>
              <w:jc w:val="center"/>
              <w:rPr>
                <w:rFonts w:asciiTheme="minorEastAsia" w:eastAsiaTheme="minorEastAsia" w:hAnsiTheme="minorEastAsia" w:cstheme="minorEastAsia"/>
                <w:kern w:val="0"/>
                <w:szCs w:val="21"/>
              </w:rPr>
            </w:pPr>
            <w:r w:rsidRPr="00A04554">
              <w:rPr>
                <w:rFonts w:asciiTheme="minorEastAsia" w:eastAsiaTheme="minorEastAsia" w:hAnsiTheme="minorEastAsia" w:cstheme="minorEastAsia" w:hint="eastAsia"/>
                <w:kern w:val="0"/>
                <w:szCs w:val="21"/>
              </w:rPr>
              <w:t>2</w:t>
            </w:r>
          </w:p>
        </w:tc>
        <w:tc>
          <w:tcPr>
            <w:tcW w:w="826" w:type="pct"/>
            <w:shd w:val="clear" w:color="auto" w:fill="auto"/>
            <w:vAlign w:val="center"/>
          </w:tcPr>
          <w:p w:rsidR="00A04554" w:rsidRPr="00A04554" w:rsidRDefault="00A04554" w:rsidP="009B1096">
            <w:pPr>
              <w:spacing w:line="360" w:lineRule="auto"/>
              <w:jc w:val="center"/>
              <w:rPr>
                <w:rFonts w:ascii="宋体" w:hAnsi="宋体" w:cs="宋体"/>
                <w:szCs w:val="21"/>
              </w:rPr>
            </w:pPr>
            <w:r w:rsidRPr="00A04554">
              <w:rPr>
                <w:rFonts w:hint="eastAsia"/>
                <w:szCs w:val="21"/>
              </w:rPr>
              <w:t>孔雀草</w:t>
            </w:r>
          </w:p>
        </w:tc>
        <w:tc>
          <w:tcPr>
            <w:tcW w:w="707" w:type="pct"/>
            <w:shd w:val="clear" w:color="auto" w:fill="auto"/>
            <w:vAlign w:val="center"/>
          </w:tcPr>
          <w:p w:rsidR="00A04554" w:rsidRPr="00A04554" w:rsidRDefault="00A04554" w:rsidP="009B1096">
            <w:pPr>
              <w:spacing w:line="360" w:lineRule="auto"/>
              <w:jc w:val="center"/>
              <w:rPr>
                <w:rFonts w:ascii="宋体" w:hAnsi="宋体" w:cs="宋体"/>
                <w:szCs w:val="21"/>
              </w:rPr>
            </w:pPr>
            <w:r w:rsidRPr="00A04554">
              <w:rPr>
                <w:rFonts w:hint="eastAsia"/>
                <w:szCs w:val="21"/>
              </w:rPr>
              <w:t>10000</w:t>
            </w:r>
          </w:p>
        </w:tc>
        <w:tc>
          <w:tcPr>
            <w:tcW w:w="472" w:type="pct"/>
            <w:vMerge/>
            <w:vAlign w:val="center"/>
          </w:tcPr>
          <w:p w:rsidR="00A04554" w:rsidRPr="00A04554" w:rsidRDefault="00A04554" w:rsidP="009B1096">
            <w:pPr>
              <w:spacing w:line="360" w:lineRule="auto"/>
              <w:jc w:val="center"/>
              <w:rPr>
                <w:rFonts w:asciiTheme="minorEastAsia" w:eastAsiaTheme="minorEastAsia" w:hAnsiTheme="minorEastAsia" w:cstheme="minorEastAsia"/>
                <w:kern w:val="0"/>
                <w:szCs w:val="21"/>
              </w:rPr>
            </w:pPr>
          </w:p>
        </w:tc>
        <w:tc>
          <w:tcPr>
            <w:tcW w:w="707" w:type="pct"/>
            <w:vMerge/>
            <w:vAlign w:val="center"/>
          </w:tcPr>
          <w:p w:rsidR="00A04554" w:rsidRPr="00A04554" w:rsidRDefault="00A04554" w:rsidP="009B1096">
            <w:pPr>
              <w:spacing w:line="360" w:lineRule="auto"/>
              <w:jc w:val="center"/>
              <w:rPr>
                <w:rFonts w:asciiTheme="minorEastAsia" w:eastAsiaTheme="minorEastAsia" w:hAnsiTheme="minorEastAsia" w:cstheme="minorEastAsia"/>
                <w:kern w:val="0"/>
                <w:szCs w:val="21"/>
              </w:rPr>
            </w:pPr>
          </w:p>
        </w:tc>
        <w:tc>
          <w:tcPr>
            <w:tcW w:w="1176" w:type="pct"/>
            <w:shd w:val="clear" w:color="auto" w:fill="auto"/>
            <w:vAlign w:val="center"/>
          </w:tcPr>
          <w:p w:rsidR="00A04554" w:rsidRPr="00A04554" w:rsidRDefault="00A04554" w:rsidP="009B1096">
            <w:pPr>
              <w:spacing w:line="360" w:lineRule="auto"/>
              <w:jc w:val="center"/>
              <w:rPr>
                <w:rFonts w:ascii="宋体" w:hAnsi="宋体" w:cs="宋体"/>
                <w:szCs w:val="21"/>
              </w:rPr>
            </w:pPr>
            <w:r w:rsidRPr="00A04554">
              <w:rPr>
                <w:rFonts w:hint="eastAsia"/>
                <w:szCs w:val="21"/>
              </w:rPr>
              <w:t>12*13</w:t>
            </w:r>
          </w:p>
        </w:tc>
        <w:tc>
          <w:tcPr>
            <w:tcW w:w="835" w:type="pct"/>
            <w:vMerge/>
            <w:shd w:val="clear" w:color="auto" w:fill="auto"/>
            <w:vAlign w:val="center"/>
          </w:tcPr>
          <w:p w:rsidR="00A04554" w:rsidRPr="00A04554" w:rsidRDefault="00A04554" w:rsidP="009B1096">
            <w:pPr>
              <w:spacing w:line="360" w:lineRule="auto"/>
              <w:jc w:val="center"/>
              <w:rPr>
                <w:rFonts w:asciiTheme="minorEastAsia" w:eastAsiaTheme="minorEastAsia" w:hAnsiTheme="minorEastAsia" w:cstheme="minorEastAsia"/>
                <w:kern w:val="0"/>
                <w:szCs w:val="21"/>
              </w:rPr>
            </w:pPr>
          </w:p>
        </w:tc>
      </w:tr>
      <w:tr w:rsidR="00A04554" w:rsidRPr="00A04554" w:rsidTr="00A04554">
        <w:trPr>
          <w:trHeight w:val="677"/>
          <w:jc w:val="center"/>
        </w:trPr>
        <w:tc>
          <w:tcPr>
            <w:tcW w:w="277" w:type="pct"/>
            <w:shd w:val="clear" w:color="auto" w:fill="auto"/>
            <w:vAlign w:val="center"/>
          </w:tcPr>
          <w:p w:rsidR="00A04554" w:rsidRPr="00A04554" w:rsidRDefault="00A04554" w:rsidP="009B1096">
            <w:pPr>
              <w:widowControl/>
              <w:spacing w:line="360" w:lineRule="auto"/>
              <w:jc w:val="center"/>
              <w:rPr>
                <w:rFonts w:asciiTheme="minorEastAsia" w:eastAsiaTheme="minorEastAsia" w:hAnsiTheme="minorEastAsia" w:cstheme="minorEastAsia" w:hint="eastAsia"/>
                <w:kern w:val="0"/>
                <w:szCs w:val="21"/>
              </w:rPr>
            </w:pPr>
            <w:r w:rsidRPr="00A04554">
              <w:rPr>
                <w:rFonts w:asciiTheme="minorEastAsia" w:eastAsiaTheme="minorEastAsia" w:hAnsiTheme="minorEastAsia" w:cstheme="minorEastAsia" w:hint="eastAsia"/>
                <w:kern w:val="0"/>
                <w:szCs w:val="21"/>
              </w:rPr>
              <w:t>3</w:t>
            </w:r>
          </w:p>
        </w:tc>
        <w:tc>
          <w:tcPr>
            <w:tcW w:w="826" w:type="pct"/>
            <w:shd w:val="clear" w:color="auto" w:fill="auto"/>
            <w:vAlign w:val="center"/>
          </w:tcPr>
          <w:p w:rsidR="00A04554" w:rsidRPr="00A04554" w:rsidRDefault="00A04554" w:rsidP="009B1096">
            <w:pPr>
              <w:spacing w:line="360" w:lineRule="auto"/>
              <w:jc w:val="center"/>
              <w:rPr>
                <w:rFonts w:ascii="宋体" w:hAnsi="宋体" w:cs="宋体"/>
                <w:szCs w:val="21"/>
              </w:rPr>
            </w:pPr>
            <w:r w:rsidRPr="00A04554">
              <w:rPr>
                <w:rFonts w:hint="eastAsia"/>
                <w:szCs w:val="21"/>
              </w:rPr>
              <w:t>石竹</w:t>
            </w:r>
          </w:p>
        </w:tc>
        <w:tc>
          <w:tcPr>
            <w:tcW w:w="707" w:type="pct"/>
            <w:shd w:val="clear" w:color="auto" w:fill="auto"/>
            <w:vAlign w:val="center"/>
          </w:tcPr>
          <w:p w:rsidR="00A04554" w:rsidRPr="00A04554" w:rsidRDefault="00A04554" w:rsidP="009B1096">
            <w:pPr>
              <w:spacing w:line="360" w:lineRule="auto"/>
              <w:jc w:val="center"/>
              <w:rPr>
                <w:rFonts w:ascii="宋体" w:hAnsi="宋体" w:cs="宋体"/>
                <w:szCs w:val="21"/>
              </w:rPr>
            </w:pPr>
            <w:r w:rsidRPr="00A04554">
              <w:rPr>
                <w:rFonts w:hint="eastAsia"/>
                <w:szCs w:val="21"/>
              </w:rPr>
              <w:t>10000</w:t>
            </w:r>
          </w:p>
        </w:tc>
        <w:tc>
          <w:tcPr>
            <w:tcW w:w="472" w:type="pct"/>
            <w:vMerge/>
            <w:vAlign w:val="center"/>
          </w:tcPr>
          <w:p w:rsidR="00A04554" w:rsidRPr="00A04554" w:rsidRDefault="00A04554" w:rsidP="009B1096">
            <w:pPr>
              <w:spacing w:line="360" w:lineRule="auto"/>
              <w:jc w:val="center"/>
              <w:rPr>
                <w:rFonts w:asciiTheme="minorEastAsia" w:eastAsiaTheme="minorEastAsia" w:hAnsiTheme="minorEastAsia" w:cstheme="minorEastAsia" w:hint="eastAsia"/>
                <w:kern w:val="0"/>
                <w:szCs w:val="21"/>
              </w:rPr>
            </w:pPr>
          </w:p>
        </w:tc>
        <w:tc>
          <w:tcPr>
            <w:tcW w:w="707" w:type="pct"/>
            <w:vMerge/>
            <w:vAlign w:val="center"/>
          </w:tcPr>
          <w:p w:rsidR="00A04554" w:rsidRPr="00A04554" w:rsidRDefault="00A04554" w:rsidP="009B1096">
            <w:pPr>
              <w:spacing w:line="360" w:lineRule="auto"/>
              <w:jc w:val="center"/>
              <w:rPr>
                <w:rFonts w:asciiTheme="minorEastAsia" w:eastAsiaTheme="minorEastAsia" w:hAnsiTheme="minorEastAsia" w:cstheme="minorEastAsia"/>
                <w:kern w:val="0"/>
                <w:szCs w:val="21"/>
              </w:rPr>
            </w:pPr>
          </w:p>
        </w:tc>
        <w:tc>
          <w:tcPr>
            <w:tcW w:w="1176" w:type="pct"/>
            <w:shd w:val="clear" w:color="auto" w:fill="auto"/>
            <w:vAlign w:val="center"/>
          </w:tcPr>
          <w:p w:rsidR="00A04554" w:rsidRPr="00A04554" w:rsidRDefault="00A04554" w:rsidP="009B1096">
            <w:pPr>
              <w:spacing w:line="360" w:lineRule="auto"/>
              <w:jc w:val="center"/>
              <w:rPr>
                <w:rFonts w:ascii="宋体" w:hAnsi="宋体" w:cs="宋体"/>
                <w:szCs w:val="21"/>
              </w:rPr>
            </w:pPr>
            <w:r w:rsidRPr="00A04554">
              <w:rPr>
                <w:rFonts w:hint="eastAsia"/>
                <w:szCs w:val="21"/>
              </w:rPr>
              <w:t>12*13</w:t>
            </w:r>
          </w:p>
        </w:tc>
        <w:tc>
          <w:tcPr>
            <w:tcW w:w="835" w:type="pct"/>
            <w:vMerge/>
            <w:shd w:val="clear" w:color="auto" w:fill="auto"/>
            <w:vAlign w:val="center"/>
          </w:tcPr>
          <w:p w:rsidR="00A04554" w:rsidRPr="00A04554" w:rsidRDefault="00A04554" w:rsidP="009B1096">
            <w:pPr>
              <w:spacing w:line="360" w:lineRule="auto"/>
              <w:jc w:val="center"/>
              <w:rPr>
                <w:rFonts w:asciiTheme="minorEastAsia" w:eastAsiaTheme="minorEastAsia" w:hAnsiTheme="minorEastAsia" w:cstheme="minorEastAsia"/>
                <w:kern w:val="0"/>
                <w:szCs w:val="21"/>
              </w:rPr>
            </w:pPr>
          </w:p>
        </w:tc>
      </w:tr>
      <w:tr w:rsidR="00A04554" w:rsidRPr="00A04554" w:rsidTr="00A04554">
        <w:trPr>
          <w:trHeight w:val="659"/>
          <w:jc w:val="center"/>
        </w:trPr>
        <w:tc>
          <w:tcPr>
            <w:tcW w:w="277" w:type="pct"/>
            <w:shd w:val="clear" w:color="auto" w:fill="auto"/>
            <w:vAlign w:val="center"/>
          </w:tcPr>
          <w:p w:rsidR="00A04554" w:rsidRPr="00A04554" w:rsidRDefault="00A04554" w:rsidP="009B1096">
            <w:pPr>
              <w:widowControl/>
              <w:spacing w:line="360" w:lineRule="auto"/>
              <w:jc w:val="center"/>
              <w:rPr>
                <w:rFonts w:asciiTheme="minorEastAsia" w:eastAsiaTheme="minorEastAsia" w:hAnsiTheme="minorEastAsia" w:cstheme="minorEastAsia" w:hint="eastAsia"/>
                <w:kern w:val="0"/>
                <w:szCs w:val="21"/>
              </w:rPr>
            </w:pPr>
            <w:r w:rsidRPr="00A04554">
              <w:rPr>
                <w:rFonts w:asciiTheme="minorEastAsia" w:eastAsiaTheme="minorEastAsia" w:hAnsiTheme="minorEastAsia" w:cstheme="minorEastAsia" w:hint="eastAsia"/>
                <w:kern w:val="0"/>
                <w:szCs w:val="21"/>
              </w:rPr>
              <w:t>4</w:t>
            </w:r>
          </w:p>
        </w:tc>
        <w:tc>
          <w:tcPr>
            <w:tcW w:w="826" w:type="pct"/>
            <w:shd w:val="clear" w:color="auto" w:fill="auto"/>
            <w:vAlign w:val="center"/>
          </w:tcPr>
          <w:p w:rsidR="00A04554" w:rsidRPr="00A04554" w:rsidRDefault="00A04554" w:rsidP="009B1096">
            <w:pPr>
              <w:spacing w:line="360" w:lineRule="auto"/>
              <w:jc w:val="center"/>
              <w:rPr>
                <w:rFonts w:ascii="宋体" w:hAnsi="宋体" w:cs="宋体"/>
                <w:szCs w:val="21"/>
              </w:rPr>
            </w:pPr>
            <w:r w:rsidRPr="00A04554">
              <w:rPr>
                <w:rFonts w:hint="eastAsia"/>
                <w:szCs w:val="21"/>
              </w:rPr>
              <w:t>三色堇</w:t>
            </w:r>
          </w:p>
        </w:tc>
        <w:tc>
          <w:tcPr>
            <w:tcW w:w="707" w:type="pct"/>
            <w:shd w:val="clear" w:color="auto" w:fill="auto"/>
            <w:vAlign w:val="center"/>
          </w:tcPr>
          <w:p w:rsidR="00A04554" w:rsidRPr="00A04554" w:rsidRDefault="00A04554" w:rsidP="009B1096">
            <w:pPr>
              <w:spacing w:line="360" w:lineRule="auto"/>
              <w:jc w:val="center"/>
              <w:rPr>
                <w:rFonts w:ascii="宋体" w:hAnsi="宋体" w:cs="宋体"/>
                <w:szCs w:val="21"/>
              </w:rPr>
            </w:pPr>
            <w:r w:rsidRPr="00A04554">
              <w:rPr>
                <w:rFonts w:hint="eastAsia"/>
                <w:szCs w:val="21"/>
              </w:rPr>
              <w:t>20000</w:t>
            </w:r>
          </w:p>
        </w:tc>
        <w:tc>
          <w:tcPr>
            <w:tcW w:w="472" w:type="pct"/>
            <w:vMerge/>
            <w:vAlign w:val="center"/>
          </w:tcPr>
          <w:p w:rsidR="00A04554" w:rsidRPr="00A04554" w:rsidRDefault="00A04554" w:rsidP="009B1096">
            <w:pPr>
              <w:spacing w:line="360" w:lineRule="auto"/>
              <w:jc w:val="center"/>
              <w:rPr>
                <w:rFonts w:asciiTheme="minorEastAsia" w:eastAsiaTheme="minorEastAsia" w:hAnsiTheme="minorEastAsia" w:cstheme="minorEastAsia" w:hint="eastAsia"/>
                <w:kern w:val="0"/>
                <w:szCs w:val="21"/>
              </w:rPr>
            </w:pPr>
          </w:p>
        </w:tc>
        <w:tc>
          <w:tcPr>
            <w:tcW w:w="707" w:type="pct"/>
            <w:vMerge/>
            <w:vAlign w:val="center"/>
          </w:tcPr>
          <w:p w:rsidR="00A04554" w:rsidRPr="00A04554" w:rsidRDefault="00A04554" w:rsidP="009B1096">
            <w:pPr>
              <w:spacing w:line="360" w:lineRule="auto"/>
              <w:jc w:val="center"/>
              <w:rPr>
                <w:rFonts w:asciiTheme="minorEastAsia" w:eastAsiaTheme="minorEastAsia" w:hAnsiTheme="minorEastAsia" w:cstheme="minorEastAsia"/>
                <w:kern w:val="0"/>
                <w:szCs w:val="21"/>
              </w:rPr>
            </w:pPr>
          </w:p>
        </w:tc>
        <w:tc>
          <w:tcPr>
            <w:tcW w:w="1176" w:type="pct"/>
            <w:shd w:val="clear" w:color="auto" w:fill="auto"/>
            <w:vAlign w:val="center"/>
          </w:tcPr>
          <w:p w:rsidR="00A04554" w:rsidRPr="00A04554" w:rsidRDefault="00A04554" w:rsidP="009B1096">
            <w:pPr>
              <w:spacing w:line="360" w:lineRule="auto"/>
              <w:jc w:val="center"/>
              <w:rPr>
                <w:rFonts w:ascii="宋体" w:hAnsi="宋体" w:cs="宋体"/>
                <w:szCs w:val="21"/>
              </w:rPr>
            </w:pPr>
            <w:r w:rsidRPr="00A04554">
              <w:rPr>
                <w:rFonts w:hint="eastAsia"/>
                <w:szCs w:val="21"/>
              </w:rPr>
              <w:t>12*13</w:t>
            </w:r>
          </w:p>
        </w:tc>
        <w:tc>
          <w:tcPr>
            <w:tcW w:w="835" w:type="pct"/>
            <w:vMerge/>
            <w:shd w:val="clear" w:color="auto" w:fill="auto"/>
            <w:vAlign w:val="center"/>
          </w:tcPr>
          <w:p w:rsidR="00A04554" w:rsidRPr="00A04554" w:rsidRDefault="00A04554" w:rsidP="009B1096">
            <w:pPr>
              <w:spacing w:line="360" w:lineRule="auto"/>
              <w:jc w:val="center"/>
              <w:rPr>
                <w:rFonts w:asciiTheme="minorEastAsia" w:eastAsiaTheme="minorEastAsia" w:hAnsiTheme="minorEastAsia" w:cstheme="minorEastAsia"/>
                <w:kern w:val="0"/>
                <w:szCs w:val="21"/>
              </w:rPr>
            </w:pPr>
          </w:p>
        </w:tc>
      </w:tr>
      <w:tr w:rsidR="00A04554" w:rsidRPr="00A04554" w:rsidTr="00A04554">
        <w:trPr>
          <w:trHeight w:val="669"/>
          <w:jc w:val="center"/>
        </w:trPr>
        <w:tc>
          <w:tcPr>
            <w:tcW w:w="277" w:type="pct"/>
            <w:shd w:val="clear" w:color="auto" w:fill="auto"/>
            <w:vAlign w:val="center"/>
          </w:tcPr>
          <w:p w:rsidR="00A04554" w:rsidRPr="00A04554" w:rsidRDefault="00A04554" w:rsidP="009B1096">
            <w:pPr>
              <w:widowControl/>
              <w:spacing w:line="360" w:lineRule="auto"/>
              <w:jc w:val="center"/>
              <w:rPr>
                <w:rFonts w:asciiTheme="minorEastAsia" w:eastAsiaTheme="minorEastAsia" w:hAnsiTheme="minorEastAsia" w:cstheme="minorEastAsia" w:hint="eastAsia"/>
                <w:kern w:val="0"/>
                <w:szCs w:val="21"/>
              </w:rPr>
            </w:pPr>
            <w:r w:rsidRPr="00A04554">
              <w:rPr>
                <w:rFonts w:asciiTheme="minorEastAsia" w:eastAsiaTheme="minorEastAsia" w:hAnsiTheme="minorEastAsia" w:cstheme="minorEastAsia" w:hint="eastAsia"/>
                <w:kern w:val="0"/>
                <w:szCs w:val="21"/>
              </w:rPr>
              <w:t>5</w:t>
            </w:r>
          </w:p>
        </w:tc>
        <w:tc>
          <w:tcPr>
            <w:tcW w:w="826" w:type="pct"/>
            <w:shd w:val="clear" w:color="auto" w:fill="auto"/>
            <w:vAlign w:val="center"/>
          </w:tcPr>
          <w:p w:rsidR="00A04554" w:rsidRPr="00A04554" w:rsidRDefault="00A04554" w:rsidP="009B1096">
            <w:pPr>
              <w:spacing w:line="360" w:lineRule="auto"/>
              <w:jc w:val="center"/>
              <w:rPr>
                <w:rFonts w:ascii="宋体" w:hAnsi="宋体" w:cs="宋体"/>
                <w:szCs w:val="21"/>
              </w:rPr>
            </w:pPr>
            <w:r w:rsidRPr="00A04554">
              <w:rPr>
                <w:rFonts w:hint="eastAsia"/>
                <w:szCs w:val="21"/>
              </w:rPr>
              <w:t>孔雀草</w:t>
            </w:r>
          </w:p>
        </w:tc>
        <w:tc>
          <w:tcPr>
            <w:tcW w:w="707" w:type="pct"/>
            <w:shd w:val="clear" w:color="auto" w:fill="auto"/>
            <w:vAlign w:val="center"/>
          </w:tcPr>
          <w:p w:rsidR="00A04554" w:rsidRPr="00A04554" w:rsidRDefault="00A04554" w:rsidP="009B1096">
            <w:pPr>
              <w:spacing w:line="360" w:lineRule="auto"/>
              <w:jc w:val="center"/>
              <w:rPr>
                <w:rFonts w:ascii="宋体" w:hAnsi="宋体" w:cs="宋体"/>
                <w:szCs w:val="21"/>
              </w:rPr>
            </w:pPr>
            <w:r w:rsidRPr="00A04554">
              <w:rPr>
                <w:rFonts w:hint="eastAsia"/>
                <w:szCs w:val="21"/>
              </w:rPr>
              <w:t>60000</w:t>
            </w:r>
          </w:p>
        </w:tc>
        <w:tc>
          <w:tcPr>
            <w:tcW w:w="472" w:type="pct"/>
            <w:vMerge/>
            <w:vAlign w:val="center"/>
          </w:tcPr>
          <w:p w:rsidR="00A04554" w:rsidRPr="00A04554" w:rsidRDefault="00A04554" w:rsidP="009B1096">
            <w:pPr>
              <w:spacing w:line="360" w:lineRule="auto"/>
              <w:jc w:val="center"/>
              <w:rPr>
                <w:rFonts w:asciiTheme="minorEastAsia" w:eastAsiaTheme="minorEastAsia" w:hAnsiTheme="minorEastAsia" w:cstheme="minorEastAsia" w:hint="eastAsia"/>
                <w:kern w:val="0"/>
                <w:szCs w:val="21"/>
              </w:rPr>
            </w:pPr>
          </w:p>
        </w:tc>
        <w:tc>
          <w:tcPr>
            <w:tcW w:w="707" w:type="pct"/>
            <w:vMerge/>
            <w:vAlign w:val="center"/>
          </w:tcPr>
          <w:p w:rsidR="00A04554" w:rsidRPr="00A04554" w:rsidRDefault="00A04554" w:rsidP="009B1096">
            <w:pPr>
              <w:spacing w:line="360" w:lineRule="auto"/>
              <w:jc w:val="center"/>
              <w:rPr>
                <w:rFonts w:asciiTheme="minorEastAsia" w:eastAsiaTheme="minorEastAsia" w:hAnsiTheme="minorEastAsia" w:cstheme="minorEastAsia"/>
                <w:kern w:val="0"/>
                <w:szCs w:val="21"/>
              </w:rPr>
            </w:pPr>
          </w:p>
        </w:tc>
        <w:tc>
          <w:tcPr>
            <w:tcW w:w="1176" w:type="pct"/>
            <w:shd w:val="clear" w:color="auto" w:fill="auto"/>
            <w:vAlign w:val="center"/>
          </w:tcPr>
          <w:p w:rsidR="00A04554" w:rsidRPr="00A04554" w:rsidRDefault="00A04554" w:rsidP="009B1096">
            <w:pPr>
              <w:spacing w:line="360" w:lineRule="auto"/>
              <w:jc w:val="center"/>
              <w:rPr>
                <w:rFonts w:ascii="宋体" w:hAnsi="宋体" w:cs="宋体"/>
                <w:szCs w:val="21"/>
              </w:rPr>
            </w:pPr>
            <w:r w:rsidRPr="00A04554">
              <w:rPr>
                <w:rFonts w:hint="eastAsia"/>
                <w:szCs w:val="21"/>
              </w:rPr>
              <w:t>12*13</w:t>
            </w:r>
          </w:p>
        </w:tc>
        <w:tc>
          <w:tcPr>
            <w:tcW w:w="835" w:type="pct"/>
            <w:vMerge/>
            <w:shd w:val="clear" w:color="auto" w:fill="auto"/>
            <w:vAlign w:val="center"/>
          </w:tcPr>
          <w:p w:rsidR="00A04554" w:rsidRPr="00A04554" w:rsidRDefault="00A04554" w:rsidP="009B1096">
            <w:pPr>
              <w:spacing w:line="360" w:lineRule="auto"/>
              <w:jc w:val="center"/>
              <w:rPr>
                <w:rFonts w:asciiTheme="minorEastAsia" w:eastAsiaTheme="minorEastAsia" w:hAnsiTheme="minorEastAsia" w:cstheme="minorEastAsia"/>
                <w:kern w:val="0"/>
                <w:szCs w:val="21"/>
              </w:rPr>
            </w:pPr>
          </w:p>
        </w:tc>
      </w:tr>
      <w:tr w:rsidR="00A04554" w:rsidRPr="00A04554" w:rsidTr="00A04554">
        <w:trPr>
          <w:trHeight w:val="679"/>
          <w:jc w:val="center"/>
        </w:trPr>
        <w:tc>
          <w:tcPr>
            <w:tcW w:w="1103" w:type="pct"/>
            <w:gridSpan w:val="2"/>
            <w:shd w:val="clear" w:color="auto" w:fill="auto"/>
            <w:vAlign w:val="center"/>
          </w:tcPr>
          <w:p w:rsidR="00A04554" w:rsidRPr="00A04554" w:rsidRDefault="00A04554" w:rsidP="009B1096">
            <w:pPr>
              <w:widowControl/>
              <w:spacing w:line="360" w:lineRule="auto"/>
              <w:jc w:val="center"/>
              <w:rPr>
                <w:rFonts w:asciiTheme="minorEastAsia" w:eastAsiaTheme="minorEastAsia" w:hAnsiTheme="minorEastAsia" w:cstheme="minorEastAsia"/>
                <w:kern w:val="0"/>
                <w:szCs w:val="21"/>
              </w:rPr>
            </w:pPr>
            <w:r w:rsidRPr="00A04554">
              <w:rPr>
                <w:rFonts w:asciiTheme="minorEastAsia" w:eastAsiaTheme="minorEastAsia" w:hAnsiTheme="minorEastAsia" w:cstheme="minorEastAsia" w:hint="eastAsia"/>
                <w:kern w:val="0"/>
                <w:szCs w:val="21"/>
              </w:rPr>
              <w:t>合计</w:t>
            </w:r>
          </w:p>
        </w:tc>
        <w:tc>
          <w:tcPr>
            <w:tcW w:w="707" w:type="pct"/>
            <w:shd w:val="clear" w:color="auto" w:fill="auto"/>
            <w:vAlign w:val="center"/>
          </w:tcPr>
          <w:p w:rsidR="00A04554" w:rsidRPr="00A04554" w:rsidRDefault="00A04554" w:rsidP="009B1096">
            <w:pPr>
              <w:widowControl/>
              <w:spacing w:line="360" w:lineRule="auto"/>
              <w:jc w:val="center"/>
              <w:rPr>
                <w:rFonts w:asciiTheme="minorEastAsia" w:eastAsiaTheme="minorEastAsia" w:hAnsiTheme="minorEastAsia" w:cstheme="minorEastAsia"/>
                <w:kern w:val="0"/>
                <w:szCs w:val="21"/>
              </w:rPr>
            </w:pPr>
            <w:r w:rsidRPr="00A04554">
              <w:rPr>
                <w:rFonts w:asciiTheme="minorEastAsia" w:eastAsiaTheme="minorEastAsia" w:hAnsiTheme="minorEastAsia" w:cstheme="minorEastAsia" w:hint="eastAsia"/>
                <w:kern w:val="0"/>
                <w:szCs w:val="21"/>
              </w:rPr>
              <w:t>250000</w:t>
            </w:r>
          </w:p>
        </w:tc>
        <w:tc>
          <w:tcPr>
            <w:tcW w:w="472" w:type="pct"/>
            <w:vMerge/>
            <w:vAlign w:val="center"/>
          </w:tcPr>
          <w:p w:rsidR="00A04554" w:rsidRPr="00A04554" w:rsidRDefault="00A04554" w:rsidP="009B1096">
            <w:pPr>
              <w:widowControl/>
              <w:spacing w:line="360" w:lineRule="auto"/>
              <w:jc w:val="center"/>
              <w:rPr>
                <w:rFonts w:asciiTheme="minorEastAsia" w:eastAsiaTheme="minorEastAsia" w:hAnsiTheme="minorEastAsia" w:cstheme="minorEastAsia"/>
                <w:kern w:val="0"/>
                <w:szCs w:val="21"/>
              </w:rPr>
            </w:pPr>
          </w:p>
        </w:tc>
        <w:tc>
          <w:tcPr>
            <w:tcW w:w="707" w:type="pct"/>
            <w:vMerge/>
            <w:vAlign w:val="center"/>
          </w:tcPr>
          <w:p w:rsidR="00A04554" w:rsidRPr="00A04554" w:rsidRDefault="00A04554" w:rsidP="009B1096">
            <w:pPr>
              <w:widowControl/>
              <w:spacing w:line="360" w:lineRule="auto"/>
              <w:jc w:val="center"/>
              <w:rPr>
                <w:rFonts w:asciiTheme="minorEastAsia" w:eastAsiaTheme="minorEastAsia" w:hAnsiTheme="minorEastAsia" w:cstheme="minorEastAsia"/>
                <w:kern w:val="0"/>
                <w:szCs w:val="21"/>
              </w:rPr>
            </w:pPr>
          </w:p>
        </w:tc>
        <w:tc>
          <w:tcPr>
            <w:tcW w:w="1176" w:type="pct"/>
            <w:shd w:val="clear" w:color="auto" w:fill="auto"/>
            <w:vAlign w:val="center"/>
          </w:tcPr>
          <w:p w:rsidR="00A04554" w:rsidRPr="00A04554" w:rsidRDefault="00A04554" w:rsidP="009B1096">
            <w:pPr>
              <w:widowControl/>
              <w:spacing w:line="360" w:lineRule="auto"/>
              <w:jc w:val="center"/>
              <w:rPr>
                <w:rFonts w:asciiTheme="minorEastAsia" w:eastAsiaTheme="minorEastAsia" w:hAnsiTheme="minorEastAsia" w:cstheme="minorEastAsia"/>
                <w:kern w:val="0"/>
                <w:szCs w:val="21"/>
              </w:rPr>
            </w:pPr>
            <w:r w:rsidRPr="00A04554">
              <w:rPr>
                <w:rFonts w:asciiTheme="minorEastAsia" w:eastAsiaTheme="minorEastAsia" w:hAnsiTheme="minorEastAsia" w:cstheme="minorEastAsia" w:hint="eastAsia"/>
                <w:kern w:val="0"/>
                <w:szCs w:val="21"/>
              </w:rPr>
              <w:t>-</w:t>
            </w:r>
          </w:p>
        </w:tc>
        <w:tc>
          <w:tcPr>
            <w:tcW w:w="835" w:type="pct"/>
            <w:vMerge/>
            <w:shd w:val="clear" w:color="auto" w:fill="auto"/>
            <w:vAlign w:val="center"/>
          </w:tcPr>
          <w:p w:rsidR="00A04554" w:rsidRPr="00A04554" w:rsidRDefault="00A04554" w:rsidP="009B1096">
            <w:pPr>
              <w:widowControl/>
              <w:spacing w:line="360" w:lineRule="auto"/>
              <w:jc w:val="center"/>
              <w:rPr>
                <w:rFonts w:asciiTheme="minorEastAsia" w:eastAsiaTheme="minorEastAsia" w:hAnsiTheme="minorEastAsia" w:cstheme="minorEastAsia"/>
                <w:kern w:val="0"/>
                <w:szCs w:val="21"/>
              </w:rPr>
            </w:pPr>
          </w:p>
        </w:tc>
      </w:tr>
    </w:tbl>
    <w:p w:rsidR="00402E82" w:rsidRPr="00402E82" w:rsidRDefault="00402E82" w:rsidP="009B1096">
      <w:pPr>
        <w:pStyle w:val="a8"/>
        <w:spacing w:before="0" w:beforeAutospacing="0" w:after="0" w:afterAutospacing="0" w:line="360" w:lineRule="auto"/>
        <w:rPr>
          <w:rStyle w:val="aa"/>
          <w:rFonts w:asciiTheme="minorEastAsia" w:eastAsiaTheme="minorEastAsia" w:hAnsiTheme="minorEastAsia" w:cstheme="minorEastAsia" w:hint="eastAsia"/>
          <w:b w:val="0"/>
          <w:sz w:val="21"/>
          <w:szCs w:val="21"/>
          <w:shd w:val="clear" w:color="auto" w:fill="FFFFFF"/>
        </w:rPr>
      </w:pPr>
      <w:r>
        <w:rPr>
          <w:rStyle w:val="aa"/>
          <w:rFonts w:asciiTheme="minorEastAsia" w:eastAsiaTheme="minorEastAsia" w:hAnsiTheme="minorEastAsia" w:cstheme="minorEastAsia" w:hint="eastAsia"/>
          <w:sz w:val="21"/>
          <w:szCs w:val="21"/>
          <w:shd w:val="clear" w:color="auto" w:fill="FFFFFF"/>
        </w:rPr>
        <w:t>二、预算金额：</w:t>
      </w:r>
      <w:r>
        <w:rPr>
          <w:rStyle w:val="aa"/>
          <w:rFonts w:asciiTheme="minorEastAsia" w:eastAsiaTheme="minorEastAsia" w:hAnsiTheme="minorEastAsia" w:cstheme="minorEastAsia" w:hint="eastAsia"/>
          <w:b w:val="0"/>
          <w:sz w:val="21"/>
          <w:szCs w:val="21"/>
          <w:shd w:val="clear" w:color="auto" w:fill="FFFFFF"/>
        </w:rPr>
        <w:t>30万元</w:t>
      </w:r>
    </w:p>
    <w:p w:rsidR="00040C09" w:rsidRDefault="00402E82" w:rsidP="009B1096">
      <w:pPr>
        <w:pStyle w:val="a8"/>
        <w:spacing w:before="0" w:beforeAutospacing="0" w:after="0" w:afterAutospacing="0" w:line="360" w:lineRule="auto"/>
        <w:rPr>
          <w:rFonts w:asciiTheme="minorEastAsia" w:eastAsiaTheme="minorEastAsia" w:hAnsiTheme="minorEastAsia" w:cstheme="minorEastAsia"/>
          <w:sz w:val="21"/>
          <w:szCs w:val="21"/>
        </w:rPr>
      </w:pPr>
      <w:r>
        <w:rPr>
          <w:rStyle w:val="aa"/>
          <w:rFonts w:asciiTheme="minorEastAsia" w:eastAsiaTheme="minorEastAsia" w:hAnsiTheme="minorEastAsia" w:cstheme="minorEastAsia" w:hint="eastAsia"/>
          <w:sz w:val="21"/>
          <w:szCs w:val="21"/>
          <w:shd w:val="clear" w:color="auto" w:fill="FFFFFF"/>
        </w:rPr>
        <w:t>三</w:t>
      </w:r>
      <w:r w:rsidR="00BA2922">
        <w:rPr>
          <w:rStyle w:val="aa"/>
          <w:rFonts w:asciiTheme="minorEastAsia" w:eastAsiaTheme="minorEastAsia" w:hAnsiTheme="minorEastAsia" w:cstheme="minorEastAsia" w:hint="eastAsia"/>
          <w:sz w:val="21"/>
          <w:szCs w:val="21"/>
          <w:shd w:val="clear" w:color="auto" w:fill="FFFFFF"/>
        </w:rPr>
        <w:t>、谈判供应商资格要求：</w:t>
      </w:r>
    </w:p>
    <w:p w:rsidR="00A04554" w:rsidRPr="00A04554" w:rsidRDefault="00A04554" w:rsidP="009B1096">
      <w:pPr>
        <w:pStyle w:val="a8"/>
        <w:spacing w:before="0" w:beforeAutospacing="0" w:after="0" w:afterAutospacing="0" w:line="360" w:lineRule="auto"/>
        <w:ind w:firstLineChars="100" w:firstLine="210"/>
        <w:rPr>
          <w:rFonts w:asciiTheme="minorEastAsia" w:eastAsiaTheme="minorEastAsia" w:hAnsiTheme="minorEastAsia" w:cstheme="minorEastAsia" w:hint="eastAsia"/>
          <w:sz w:val="21"/>
          <w:szCs w:val="21"/>
          <w:shd w:val="clear" w:color="auto" w:fill="FFFFFF"/>
        </w:rPr>
      </w:pPr>
      <w:r>
        <w:rPr>
          <w:rFonts w:asciiTheme="minorEastAsia" w:eastAsiaTheme="minorEastAsia" w:hAnsiTheme="minorEastAsia" w:cstheme="minorEastAsia" w:hint="eastAsia"/>
          <w:sz w:val="21"/>
          <w:szCs w:val="21"/>
          <w:shd w:val="clear" w:color="auto" w:fill="FFFFFF"/>
        </w:rPr>
        <w:t>1.</w:t>
      </w:r>
      <w:r w:rsidRPr="00A04554">
        <w:rPr>
          <w:rFonts w:asciiTheme="minorEastAsia" w:eastAsiaTheme="minorEastAsia" w:hAnsiTheme="minorEastAsia" w:cstheme="minorEastAsia" w:hint="eastAsia"/>
          <w:sz w:val="21"/>
          <w:szCs w:val="21"/>
          <w:shd w:val="clear" w:color="auto" w:fill="FFFFFF"/>
        </w:rPr>
        <w:t xml:space="preserve">供应商符合《中华人民共和国政府采购法》第二十二条的相关规定: </w:t>
      </w:r>
    </w:p>
    <w:p w:rsidR="00A04554" w:rsidRPr="00A04554" w:rsidRDefault="00A04554" w:rsidP="009B1096">
      <w:pPr>
        <w:pStyle w:val="a8"/>
        <w:spacing w:before="0" w:beforeAutospacing="0" w:after="0" w:afterAutospacing="0" w:line="360" w:lineRule="auto"/>
        <w:ind w:firstLineChars="200" w:firstLine="420"/>
        <w:rPr>
          <w:rFonts w:asciiTheme="minorEastAsia" w:eastAsiaTheme="minorEastAsia" w:hAnsiTheme="minorEastAsia" w:cstheme="minorEastAsia" w:hint="eastAsia"/>
          <w:sz w:val="21"/>
          <w:szCs w:val="21"/>
          <w:shd w:val="clear" w:color="auto" w:fill="FFFFFF"/>
        </w:rPr>
      </w:pPr>
      <w:r w:rsidRPr="00A04554">
        <w:rPr>
          <w:rFonts w:asciiTheme="minorEastAsia" w:eastAsiaTheme="minorEastAsia" w:hAnsiTheme="minorEastAsia" w:cstheme="minorEastAsia" w:hint="eastAsia"/>
          <w:sz w:val="21"/>
          <w:szCs w:val="21"/>
          <w:shd w:val="clear" w:color="auto" w:fill="FFFFFF"/>
        </w:rPr>
        <w:t xml:space="preserve">(1)具有独立承担民事责任的能力； </w:t>
      </w:r>
    </w:p>
    <w:p w:rsidR="00A04554" w:rsidRPr="00A04554" w:rsidRDefault="00A04554" w:rsidP="009B1096">
      <w:pPr>
        <w:pStyle w:val="a8"/>
        <w:spacing w:before="0" w:beforeAutospacing="0" w:after="0" w:afterAutospacing="0" w:line="360" w:lineRule="auto"/>
        <w:ind w:firstLineChars="200" w:firstLine="420"/>
        <w:rPr>
          <w:rFonts w:asciiTheme="minorEastAsia" w:eastAsiaTheme="minorEastAsia" w:hAnsiTheme="minorEastAsia" w:cstheme="minorEastAsia" w:hint="eastAsia"/>
          <w:sz w:val="21"/>
          <w:szCs w:val="21"/>
          <w:shd w:val="clear" w:color="auto" w:fill="FFFFFF"/>
        </w:rPr>
      </w:pPr>
      <w:r w:rsidRPr="00A04554">
        <w:rPr>
          <w:rFonts w:asciiTheme="minorEastAsia" w:eastAsiaTheme="minorEastAsia" w:hAnsiTheme="minorEastAsia" w:cstheme="minorEastAsia" w:hint="eastAsia"/>
          <w:sz w:val="21"/>
          <w:szCs w:val="21"/>
          <w:shd w:val="clear" w:color="auto" w:fill="FFFFFF"/>
        </w:rPr>
        <w:t xml:space="preserve">(2)具有良好的商业信誉和健全的财务会计制度； </w:t>
      </w:r>
    </w:p>
    <w:p w:rsidR="00A04554" w:rsidRPr="00A04554" w:rsidRDefault="00A04554" w:rsidP="009B1096">
      <w:pPr>
        <w:pStyle w:val="a8"/>
        <w:spacing w:before="0" w:beforeAutospacing="0" w:after="0" w:afterAutospacing="0" w:line="360" w:lineRule="auto"/>
        <w:ind w:firstLineChars="200" w:firstLine="420"/>
        <w:rPr>
          <w:rFonts w:asciiTheme="minorEastAsia" w:eastAsiaTheme="minorEastAsia" w:hAnsiTheme="minorEastAsia" w:cstheme="minorEastAsia" w:hint="eastAsia"/>
          <w:sz w:val="21"/>
          <w:szCs w:val="21"/>
          <w:shd w:val="clear" w:color="auto" w:fill="FFFFFF"/>
        </w:rPr>
      </w:pPr>
      <w:r w:rsidRPr="00A04554">
        <w:rPr>
          <w:rFonts w:asciiTheme="minorEastAsia" w:eastAsiaTheme="minorEastAsia" w:hAnsiTheme="minorEastAsia" w:cstheme="minorEastAsia" w:hint="eastAsia"/>
          <w:sz w:val="21"/>
          <w:szCs w:val="21"/>
          <w:shd w:val="clear" w:color="auto" w:fill="FFFFFF"/>
        </w:rPr>
        <w:t xml:space="preserve">(3)具有履行合同所必需的设备和专业技术能力； </w:t>
      </w:r>
    </w:p>
    <w:p w:rsidR="00A04554" w:rsidRPr="00A04554" w:rsidRDefault="00A04554" w:rsidP="009B1096">
      <w:pPr>
        <w:pStyle w:val="a8"/>
        <w:spacing w:before="0" w:beforeAutospacing="0" w:after="0" w:afterAutospacing="0" w:line="360" w:lineRule="auto"/>
        <w:ind w:firstLineChars="200" w:firstLine="420"/>
        <w:rPr>
          <w:rFonts w:asciiTheme="minorEastAsia" w:eastAsiaTheme="minorEastAsia" w:hAnsiTheme="minorEastAsia" w:cstheme="minorEastAsia" w:hint="eastAsia"/>
          <w:sz w:val="21"/>
          <w:szCs w:val="21"/>
          <w:shd w:val="clear" w:color="auto" w:fill="FFFFFF"/>
        </w:rPr>
      </w:pPr>
      <w:r w:rsidRPr="00A04554">
        <w:rPr>
          <w:rFonts w:asciiTheme="minorEastAsia" w:eastAsiaTheme="minorEastAsia" w:hAnsiTheme="minorEastAsia" w:cstheme="minorEastAsia" w:hint="eastAsia"/>
          <w:sz w:val="21"/>
          <w:szCs w:val="21"/>
          <w:shd w:val="clear" w:color="auto" w:fill="FFFFFF"/>
        </w:rPr>
        <w:t xml:space="preserve">(4)有依法缴纳税收和社会保障资金的良好记录； </w:t>
      </w:r>
    </w:p>
    <w:p w:rsidR="00A04554" w:rsidRPr="00A04554" w:rsidRDefault="00A04554" w:rsidP="009B1096">
      <w:pPr>
        <w:pStyle w:val="a8"/>
        <w:spacing w:before="0" w:beforeAutospacing="0" w:after="0" w:afterAutospacing="0" w:line="360" w:lineRule="auto"/>
        <w:ind w:firstLineChars="200" w:firstLine="420"/>
        <w:rPr>
          <w:rFonts w:asciiTheme="minorEastAsia" w:eastAsiaTheme="minorEastAsia" w:hAnsiTheme="minorEastAsia" w:cstheme="minorEastAsia" w:hint="eastAsia"/>
          <w:sz w:val="21"/>
          <w:szCs w:val="21"/>
          <w:shd w:val="clear" w:color="auto" w:fill="FFFFFF"/>
        </w:rPr>
      </w:pPr>
      <w:r w:rsidRPr="00A04554">
        <w:rPr>
          <w:rFonts w:asciiTheme="minorEastAsia" w:eastAsiaTheme="minorEastAsia" w:hAnsiTheme="minorEastAsia" w:cstheme="minorEastAsia" w:hint="eastAsia"/>
          <w:sz w:val="21"/>
          <w:szCs w:val="21"/>
          <w:shd w:val="clear" w:color="auto" w:fill="FFFFFF"/>
        </w:rPr>
        <w:t xml:space="preserve">(5)参加政府采购活动前三年内，在经营活动中没有重大违法记录； </w:t>
      </w:r>
    </w:p>
    <w:p w:rsidR="00CC23B6" w:rsidRPr="00CC23B6" w:rsidRDefault="00A04554" w:rsidP="009B1096">
      <w:pPr>
        <w:pStyle w:val="a8"/>
        <w:spacing w:before="0" w:beforeAutospacing="0" w:after="0" w:afterAutospacing="0" w:line="360" w:lineRule="auto"/>
        <w:ind w:firstLineChars="200" w:firstLine="420"/>
        <w:rPr>
          <w:rFonts w:asciiTheme="minorEastAsia" w:eastAsiaTheme="minorEastAsia" w:hAnsiTheme="minorEastAsia" w:cstheme="minorEastAsia"/>
          <w:sz w:val="21"/>
          <w:szCs w:val="21"/>
          <w:shd w:val="clear" w:color="auto" w:fill="FFFFFF"/>
        </w:rPr>
      </w:pPr>
      <w:r w:rsidRPr="00A04554">
        <w:rPr>
          <w:rFonts w:asciiTheme="minorEastAsia" w:eastAsiaTheme="minorEastAsia" w:hAnsiTheme="minorEastAsia" w:cstheme="minorEastAsia" w:hint="eastAsia"/>
          <w:sz w:val="21"/>
          <w:szCs w:val="21"/>
          <w:shd w:val="clear" w:color="auto" w:fill="FFFFFF"/>
        </w:rPr>
        <w:t>(6)政府采购法律法规相关规定的其他条件</w:t>
      </w:r>
      <w:r w:rsidR="00CC23B6" w:rsidRPr="00CC23B6">
        <w:rPr>
          <w:rFonts w:asciiTheme="minorEastAsia" w:eastAsiaTheme="minorEastAsia" w:hAnsiTheme="minorEastAsia" w:cstheme="minorEastAsia" w:hint="eastAsia"/>
          <w:sz w:val="21"/>
          <w:szCs w:val="21"/>
          <w:shd w:val="clear" w:color="auto" w:fill="FFFFFF"/>
        </w:rPr>
        <w:t>；</w:t>
      </w:r>
    </w:p>
    <w:p w:rsidR="00CC23B6" w:rsidRPr="00CC23B6" w:rsidRDefault="00A04554" w:rsidP="009B1096">
      <w:pPr>
        <w:pStyle w:val="a8"/>
        <w:spacing w:before="0" w:beforeAutospacing="0" w:after="0" w:afterAutospacing="0" w:line="360" w:lineRule="auto"/>
        <w:ind w:firstLineChars="100" w:firstLine="210"/>
        <w:rPr>
          <w:rFonts w:asciiTheme="minorEastAsia" w:eastAsiaTheme="minorEastAsia" w:hAnsiTheme="minorEastAsia" w:cstheme="minorEastAsia"/>
          <w:sz w:val="21"/>
          <w:szCs w:val="21"/>
          <w:shd w:val="clear" w:color="auto" w:fill="FFFFFF"/>
        </w:rPr>
      </w:pPr>
      <w:r>
        <w:rPr>
          <w:rFonts w:asciiTheme="minorEastAsia" w:eastAsiaTheme="minorEastAsia" w:hAnsiTheme="minorEastAsia" w:cstheme="minorEastAsia" w:hint="eastAsia"/>
          <w:sz w:val="21"/>
          <w:szCs w:val="21"/>
          <w:shd w:val="clear" w:color="auto" w:fill="FFFFFF"/>
        </w:rPr>
        <w:t>2.</w:t>
      </w:r>
      <w:r w:rsidRPr="00A04554">
        <w:rPr>
          <w:rFonts w:asciiTheme="minorEastAsia" w:eastAsiaTheme="minorEastAsia" w:hAnsiTheme="minorEastAsia" w:cstheme="minorEastAsia" w:hint="eastAsia"/>
          <w:sz w:val="21"/>
          <w:szCs w:val="21"/>
          <w:shd w:val="clear" w:color="auto" w:fill="FFFFFF"/>
        </w:rPr>
        <w:t>供应商必须是中华人民共和国境内注册的具有独立法人资格的企业</w:t>
      </w:r>
      <w:r w:rsidR="00CC23B6" w:rsidRPr="00CC23B6">
        <w:rPr>
          <w:rFonts w:asciiTheme="minorEastAsia" w:eastAsiaTheme="minorEastAsia" w:hAnsiTheme="minorEastAsia" w:cstheme="minorEastAsia" w:hint="eastAsia"/>
          <w:sz w:val="21"/>
          <w:szCs w:val="21"/>
          <w:shd w:val="clear" w:color="auto" w:fill="FFFFFF"/>
        </w:rPr>
        <w:t>；</w:t>
      </w:r>
    </w:p>
    <w:p w:rsidR="00A04554" w:rsidRDefault="00A04554" w:rsidP="009B1096">
      <w:pPr>
        <w:pStyle w:val="a8"/>
        <w:spacing w:before="0" w:beforeAutospacing="0" w:after="0" w:afterAutospacing="0" w:line="360" w:lineRule="auto"/>
        <w:ind w:firstLineChars="100" w:firstLine="210"/>
        <w:rPr>
          <w:rFonts w:asciiTheme="minorEastAsia" w:eastAsiaTheme="minorEastAsia" w:hAnsiTheme="minorEastAsia" w:cstheme="minorEastAsia" w:hint="eastAsia"/>
          <w:sz w:val="21"/>
          <w:szCs w:val="21"/>
          <w:shd w:val="clear" w:color="auto" w:fill="FFFFFF"/>
        </w:rPr>
      </w:pPr>
      <w:r>
        <w:rPr>
          <w:rFonts w:asciiTheme="minorEastAsia" w:eastAsiaTheme="minorEastAsia" w:hAnsiTheme="minorEastAsia" w:cstheme="minorEastAsia" w:hint="eastAsia"/>
          <w:sz w:val="21"/>
          <w:szCs w:val="21"/>
          <w:shd w:val="clear" w:color="auto" w:fill="FFFFFF"/>
        </w:rPr>
        <w:t>3.</w:t>
      </w:r>
      <w:r w:rsidRPr="00A04554">
        <w:rPr>
          <w:rFonts w:asciiTheme="minorEastAsia" w:eastAsiaTheme="minorEastAsia" w:hAnsiTheme="minorEastAsia" w:cstheme="minorEastAsia" w:hint="eastAsia"/>
          <w:sz w:val="21"/>
          <w:szCs w:val="21"/>
          <w:shd w:val="clear" w:color="auto" w:fill="FFFFFF"/>
        </w:rPr>
        <w:t>依法取得营业执照且营业执照在有效期内并包含本采购项目相应经营范围</w:t>
      </w:r>
      <w:r w:rsidR="00CC23B6" w:rsidRPr="00CC23B6">
        <w:rPr>
          <w:rFonts w:asciiTheme="minorEastAsia" w:eastAsiaTheme="minorEastAsia" w:hAnsiTheme="minorEastAsia" w:cstheme="minorEastAsia" w:hint="eastAsia"/>
          <w:sz w:val="21"/>
          <w:szCs w:val="21"/>
          <w:shd w:val="clear" w:color="auto" w:fill="FFFFFF"/>
        </w:rPr>
        <w:t>；</w:t>
      </w:r>
    </w:p>
    <w:p w:rsidR="00A04554" w:rsidRDefault="00A04554" w:rsidP="009B1096">
      <w:pPr>
        <w:pStyle w:val="a8"/>
        <w:spacing w:before="0" w:beforeAutospacing="0" w:after="0" w:afterAutospacing="0" w:line="360" w:lineRule="auto"/>
        <w:ind w:firstLineChars="100" w:firstLine="210"/>
        <w:rPr>
          <w:rFonts w:asciiTheme="minorEastAsia" w:eastAsiaTheme="minorEastAsia" w:hAnsiTheme="minorEastAsia" w:cstheme="minorEastAsia" w:hint="eastAsia"/>
          <w:sz w:val="21"/>
          <w:szCs w:val="21"/>
          <w:shd w:val="clear" w:color="auto" w:fill="FFFFFF"/>
        </w:rPr>
      </w:pPr>
      <w:r>
        <w:rPr>
          <w:rFonts w:asciiTheme="minorEastAsia" w:eastAsiaTheme="minorEastAsia" w:hAnsiTheme="minorEastAsia" w:cstheme="minorEastAsia" w:hint="eastAsia"/>
          <w:sz w:val="21"/>
          <w:szCs w:val="21"/>
          <w:shd w:val="clear" w:color="auto" w:fill="FFFFFF"/>
        </w:rPr>
        <w:lastRenderedPageBreak/>
        <w:t>4.</w:t>
      </w:r>
      <w:r w:rsidRPr="00A04554">
        <w:rPr>
          <w:rFonts w:asciiTheme="minorEastAsia" w:eastAsiaTheme="minorEastAsia" w:hAnsiTheme="minorEastAsia" w:cstheme="minorEastAsia" w:hint="eastAsia"/>
          <w:sz w:val="21"/>
          <w:szCs w:val="21"/>
          <w:shd w:val="clear" w:color="auto" w:fill="FFFFFF"/>
        </w:rPr>
        <w:t>所有花卉必须有花卉产地检疫合格证</w:t>
      </w:r>
      <w:r>
        <w:rPr>
          <w:rFonts w:asciiTheme="minorEastAsia" w:eastAsiaTheme="minorEastAsia" w:hAnsiTheme="minorEastAsia" w:cstheme="minorEastAsia" w:hint="eastAsia"/>
          <w:sz w:val="21"/>
          <w:szCs w:val="21"/>
          <w:shd w:val="clear" w:color="auto" w:fill="FFFFFF"/>
        </w:rPr>
        <w:t>；</w:t>
      </w:r>
    </w:p>
    <w:p w:rsidR="00CC23B6" w:rsidRPr="00CC23B6" w:rsidRDefault="00402E82" w:rsidP="009B1096">
      <w:pPr>
        <w:pStyle w:val="a8"/>
        <w:spacing w:before="0" w:beforeAutospacing="0" w:after="0" w:afterAutospacing="0" w:line="360" w:lineRule="auto"/>
        <w:ind w:firstLineChars="100" w:firstLine="210"/>
        <w:rPr>
          <w:rFonts w:asciiTheme="minorEastAsia" w:eastAsiaTheme="minorEastAsia" w:hAnsiTheme="minorEastAsia" w:cstheme="minorEastAsia"/>
          <w:sz w:val="21"/>
          <w:szCs w:val="21"/>
          <w:shd w:val="clear" w:color="auto" w:fill="FFFFFF"/>
        </w:rPr>
      </w:pPr>
      <w:r>
        <w:rPr>
          <w:rFonts w:asciiTheme="minorEastAsia" w:eastAsiaTheme="minorEastAsia" w:hAnsiTheme="minorEastAsia" w:cstheme="minorEastAsia" w:hint="eastAsia"/>
          <w:sz w:val="21"/>
          <w:szCs w:val="21"/>
          <w:shd w:val="clear" w:color="auto" w:fill="FFFFFF"/>
        </w:rPr>
        <w:t>5</w:t>
      </w:r>
      <w:r w:rsidR="00A04554">
        <w:rPr>
          <w:rFonts w:asciiTheme="minorEastAsia" w:eastAsiaTheme="minorEastAsia" w:hAnsiTheme="minorEastAsia" w:cstheme="minorEastAsia" w:hint="eastAsia"/>
          <w:sz w:val="21"/>
          <w:szCs w:val="21"/>
          <w:shd w:val="clear" w:color="auto" w:fill="FFFFFF"/>
        </w:rPr>
        <w:t>.</w:t>
      </w:r>
      <w:r w:rsidR="00CC23B6" w:rsidRPr="00CC23B6">
        <w:rPr>
          <w:rFonts w:asciiTheme="minorEastAsia" w:eastAsiaTheme="minorEastAsia" w:hAnsiTheme="minorEastAsia" w:cstheme="minorEastAsia" w:hint="eastAsia"/>
          <w:sz w:val="21"/>
          <w:szCs w:val="21"/>
          <w:shd w:val="clear" w:color="auto" w:fill="FFFFFF"/>
        </w:rPr>
        <w:t>在信用中国网站（</w:t>
      </w:r>
      <w:proofErr w:type="spellStart"/>
      <w:r w:rsidR="00CC23B6" w:rsidRPr="00CC23B6">
        <w:rPr>
          <w:rFonts w:asciiTheme="minorEastAsia" w:eastAsiaTheme="minorEastAsia" w:hAnsiTheme="minorEastAsia" w:cstheme="minorEastAsia" w:hint="eastAsia"/>
          <w:sz w:val="21"/>
          <w:szCs w:val="21"/>
          <w:shd w:val="clear" w:color="auto" w:fill="FFFFFF"/>
        </w:rPr>
        <w:t>www.creditchina.gov.cn</w:t>
      </w:r>
      <w:proofErr w:type="spellEnd"/>
      <w:r w:rsidR="00CC23B6" w:rsidRPr="00CC23B6">
        <w:rPr>
          <w:rFonts w:asciiTheme="minorEastAsia" w:eastAsiaTheme="minorEastAsia" w:hAnsiTheme="minorEastAsia" w:cstheme="minorEastAsia" w:hint="eastAsia"/>
          <w:sz w:val="21"/>
          <w:szCs w:val="21"/>
          <w:shd w:val="clear" w:color="auto" w:fill="FFFFFF"/>
        </w:rPr>
        <w:t>）“信用信息”、中国政府采购网（</w:t>
      </w:r>
      <w:proofErr w:type="spellStart"/>
      <w:r w:rsidR="00CC23B6" w:rsidRPr="00CC23B6">
        <w:rPr>
          <w:rFonts w:asciiTheme="minorEastAsia" w:eastAsiaTheme="minorEastAsia" w:hAnsiTheme="minorEastAsia" w:cstheme="minorEastAsia" w:hint="eastAsia"/>
          <w:sz w:val="21"/>
          <w:szCs w:val="21"/>
          <w:shd w:val="clear" w:color="auto" w:fill="FFFFFF"/>
        </w:rPr>
        <w:t>www.ccgp.gov.cn</w:t>
      </w:r>
      <w:proofErr w:type="spellEnd"/>
      <w:r w:rsidR="00CC23B6" w:rsidRPr="00CC23B6">
        <w:rPr>
          <w:rFonts w:asciiTheme="minorEastAsia" w:eastAsiaTheme="minorEastAsia" w:hAnsiTheme="minorEastAsia" w:cstheme="minorEastAsia" w:hint="eastAsia"/>
          <w:sz w:val="21"/>
          <w:szCs w:val="21"/>
          <w:shd w:val="clear" w:color="auto" w:fill="FFFFFF"/>
        </w:rPr>
        <w:t>）“政府采购严重违法失信行为信息记录”信用记录查询结果良好. 如被列入失信被执行人、重大税收违法案件当事人名单、政府采购严重违法失信行为记录名单的（尚在处罚期内的），将拒绝其参加本次政府采购活动；</w:t>
      </w:r>
    </w:p>
    <w:p w:rsidR="00040C09" w:rsidRDefault="00402E82" w:rsidP="009B1096">
      <w:pPr>
        <w:pStyle w:val="a8"/>
        <w:spacing w:before="0" w:beforeAutospacing="0" w:after="0" w:afterAutospacing="0" w:line="360" w:lineRule="auto"/>
        <w:ind w:firstLineChars="100" w:firstLine="210"/>
        <w:rPr>
          <w:rFonts w:asciiTheme="minorEastAsia" w:eastAsiaTheme="minorEastAsia" w:hAnsiTheme="minorEastAsia" w:cstheme="minorEastAsia" w:hint="eastAsia"/>
          <w:sz w:val="21"/>
          <w:szCs w:val="21"/>
          <w:shd w:val="clear" w:color="auto" w:fill="FFFFFF"/>
        </w:rPr>
      </w:pPr>
      <w:r>
        <w:rPr>
          <w:rFonts w:asciiTheme="minorEastAsia" w:eastAsiaTheme="minorEastAsia" w:hAnsiTheme="minorEastAsia" w:cstheme="minorEastAsia" w:hint="eastAsia"/>
          <w:sz w:val="21"/>
          <w:szCs w:val="21"/>
          <w:shd w:val="clear" w:color="auto" w:fill="FFFFFF"/>
        </w:rPr>
        <w:t>6</w:t>
      </w:r>
      <w:r w:rsidR="00A04554">
        <w:rPr>
          <w:rFonts w:asciiTheme="minorEastAsia" w:eastAsiaTheme="minorEastAsia" w:hAnsiTheme="minorEastAsia" w:cstheme="minorEastAsia" w:hint="eastAsia"/>
          <w:sz w:val="21"/>
          <w:szCs w:val="21"/>
          <w:shd w:val="clear" w:color="auto" w:fill="FFFFFF"/>
        </w:rPr>
        <w:t>.</w:t>
      </w:r>
      <w:r w:rsidR="00CC23B6" w:rsidRPr="00CC23B6">
        <w:rPr>
          <w:rFonts w:asciiTheme="minorEastAsia" w:eastAsiaTheme="minorEastAsia" w:hAnsiTheme="minorEastAsia" w:cstheme="minorEastAsia" w:hint="eastAsia"/>
          <w:sz w:val="21"/>
          <w:szCs w:val="21"/>
          <w:shd w:val="clear" w:color="auto" w:fill="FFFFFF"/>
        </w:rPr>
        <w:t>法律、行政法规规定的其他条件</w:t>
      </w:r>
      <w:r w:rsidR="003E5B2A">
        <w:rPr>
          <w:rFonts w:asciiTheme="minorEastAsia" w:eastAsiaTheme="minorEastAsia" w:hAnsiTheme="minorEastAsia" w:cstheme="minorEastAsia" w:hint="eastAsia"/>
          <w:sz w:val="21"/>
          <w:szCs w:val="21"/>
          <w:shd w:val="clear" w:color="auto" w:fill="FFFFFF"/>
        </w:rPr>
        <w:t>。</w:t>
      </w:r>
    </w:p>
    <w:p w:rsidR="00A04554" w:rsidRDefault="00402E82" w:rsidP="009B1096">
      <w:pPr>
        <w:pStyle w:val="a8"/>
        <w:spacing w:before="0" w:beforeAutospacing="0" w:after="0" w:afterAutospacing="0" w:line="360" w:lineRule="auto"/>
        <w:ind w:firstLineChars="100" w:firstLine="21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shd w:val="clear" w:color="auto" w:fill="FFFFFF"/>
        </w:rPr>
        <w:t>7</w:t>
      </w:r>
      <w:r w:rsidR="00A04554">
        <w:rPr>
          <w:rFonts w:asciiTheme="minorEastAsia" w:eastAsiaTheme="minorEastAsia" w:hAnsiTheme="minorEastAsia" w:cstheme="minorEastAsia" w:hint="eastAsia"/>
          <w:sz w:val="21"/>
          <w:szCs w:val="21"/>
          <w:shd w:val="clear" w:color="auto" w:fill="FFFFFF"/>
        </w:rPr>
        <w:t>.本项目不接受联合体供应商。</w:t>
      </w:r>
    </w:p>
    <w:p w:rsidR="00040C09" w:rsidRDefault="00402E82" w:rsidP="009B1096">
      <w:pPr>
        <w:pStyle w:val="a8"/>
        <w:spacing w:before="0" w:beforeAutospacing="0" w:after="0" w:afterAutospacing="0" w:line="360" w:lineRule="auto"/>
        <w:rPr>
          <w:rFonts w:asciiTheme="minorEastAsia" w:eastAsiaTheme="minorEastAsia" w:hAnsiTheme="minorEastAsia" w:cstheme="minorEastAsia"/>
          <w:sz w:val="21"/>
          <w:szCs w:val="21"/>
        </w:rPr>
      </w:pPr>
      <w:r>
        <w:rPr>
          <w:rStyle w:val="aa"/>
          <w:rFonts w:asciiTheme="minorEastAsia" w:eastAsiaTheme="minorEastAsia" w:hAnsiTheme="minorEastAsia" w:cstheme="minorEastAsia" w:hint="eastAsia"/>
          <w:sz w:val="21"/>
          <w:szCs w:val="21"/>
          <w:shd w:val="clear" w:color="auto" w:fill="FFFFFF"/>
        </w:rPr>
        <w:t>四</w:t>
      </w:r>
      <w:r w:rsidR="00BA2922">
        <w:rPr>
          <w:rStyle w:val="aa"/>
          <w:rFonts w:asciiTheme="minorEastAsia" w:eastAsiaTheme="minorEastAsia" w:hAnsiTheme="minorEastAsia" w:cstheme="minorEastAsia" w:hint="eastAsia"/>
          <w:sz w:val="21"/>
          <w:szCs w:val="21"/>
          <w:shd w:val="clear" w:color="auto" w:fill="FFFFFF"/>
        </w:rPr>
        <w:t>、谈判文件</w:t>
      </w:r>
      <w:r>
        <w:rPr>
          <w:rStyle w:val="aa"/>
          <w:rFonts w:asciiTheme="minorEastAsia" w:eastAsiaTheme="minorEastAsia" w:hAnsiTheme="minorEastAsia" w:cstheme="minorEastAsia" w:hint="eastAsia"/>
          <w:sz w:val="21"/>
          <w:szCs w:val="21"/>
          <w:shd w:val="clear" w:color="auto" w:fill="FFFFFF"/>
        </w:rPr>
        <w:t>获取方式、时间、地点</w:t>
      </w:r>
      <w:r w:rsidR="00BA2922">
        <w:rPr>
          <w:rStyle w:val="aa"/>
          <w:rFonts w:asciiTheme="minorEastAsia" w:eastAsiaTheme="minorEastAsia" w:hAnsiTheme="minorEastAsia" w:cstheme="minorEastAsia" w:hint="eastAsia"/>
          <w:sz w:val="21"/>
          <w:szCs w:val="21"/>
          <w:shd w:val="clear" w:color="auto" w:fill="FFFFFF"/>
        </w:rPr>
        <w:t>:</w:t>
      </w:r>
    </w:p>
    <w:p w:rsidR="00040C09" w:rsidRDefault="00BA2922" w:rsidP="009B1096">
      <w:pPr>
        <w:pStyle w:val="a8"/>
        <w:spacing w:before="0" w:beforeAutospacing="0" w:after="0" w:afterAutospacing="0" w:line="360" w:lineRule="auto"/>
        <w:ind w:firstLineChars="100" w:firstLine="211"/>
        <w:rPr>
          <w:rFonts w:asciiTheme="minorEastAsia" w:eastAsiaTheme="minorEastAsia" w:hAnsiTheme="minorEastAsia" w:cstheme="minorEastAsia"/>
          <w:sz w:val="21"/>
          <w:szCs w:val="21"/>
        </w:rPr>
      </w:pPr>
      <w:r>
        <w:rPr>
          <w:rStyle w:val="aa"/>
          <w:rFonts w:asciiTheme="minorEastAsia" w:eastAsiaTheme="minorEastAsia" w:hAnsiTheme="minorEastAsia" w:cstheme="minorEastAsia" w:hint="eastAsia"/>
          <w:sz w:val="21"/>
          <w:szCs w:val="21"/>
          <w:shd w:val="clear" w:color="auto" w:fill="FFFFFF"/>
        </w:rPr>
        <w:t xml:space="preserve">1. </w:t>
      </w:r>
      <w:r w:rsidR="00402E82">
        <w:rPr>
          <w:rStyle w:val="aa"/>
          <w:rFonts w:asciiTheme="minorEastAsia" w:eastAsiaTheme="minorEastAsia" w:hAnsiTheme="minorEastAsia" w:cstheme="minorEastAsia" w:hint="eastAsia"/>
          <w:sz w:val="21"/>
          <w:szCs w:val="21"/>
          <w:shd w:val="clear" w:color="auto" w:fill="FFFFFF"/>
        </w:rPr>
        <w:t>获取</w:t>
      </w:r>
      <w:r>
        <w:rPr>
          <w:rStyle w:val="aa"/>
          <w:rFonts w:asciiTheme="minorEastAsia" w:eastAsiaTheme="minorEastAsia" w:hAnsiTheme="minorEastAsia" w:cstheme="minorEastAsia" w:hint="eastAsia"/>
          <w:sz w:val="21"/>
          <w:szCs w:val="21"/>
          <w:shd w:val="clear" w:color="auto" w:fill="FFFFFF"/>
        </w:rPr>
        <w:t>时间：</w:t>
      </w:r>
      <w:r>
        <w:rPr>
          <w:rFonts w:asciiTheme="minorEastAsia" w:eastAsiaTheme="minorEastAsia" w:hAnsiTheme="minorEastAsia" w:cstheme="minorEastAsia" w:hint="eastAsia"/>
          <w:sz w:val="21"/>
          <w:szCs w:val="21"/>
          <w:shd w:val="clear" w:color="auto" w:fill="FFFFFF"/>
        </w:rPr>
        <w:t xml:space="preserve"> 20</w:t>
      </w:r>
      <w:r w:rsidR="00C704CB">
        <w:rPr>
          <w:rFonts w:asciiTheme="minorEastAsia" w:eastAsiaTheme="minorEastAsia" w:hAnsiTheme="minorEastAsia" w:cstheme="minorEastAsia" w:hint="eastAsia"/>
          <w:sz w:val="21"/>
          <w:szCs w:val="21"/>
          <w:shd w:val="clear" w:color="auto" w:fill="FFFFFF"/>
        </w:rPr>
        <w:t>21</w:t>
      </w:r>
      <w:r>
        <w:rPr>
          <w:rFonts w:asciiTheme="minorEastAsia" w:eastAsiaTheme="minorEastAsia" w:hAnsiTheme="minorEastAsia" w:cstheme="minorEastAsia" w:hint="eastAsia"/>
          <w:sz w:val="21"/>
          <w:szCs w:val="21"/>
          <w:shd w:val="clear" w:color="auto" w:fill="FFFFFF"/>
        </w:rPr>
        <w:t>-</w:t>
      </w:r>
      <w:r w:rsidR="00A04554">
        <w:rPr>
          <w:rFonts w:asciiTheme="minorEastAsia" w:eastAsiaTheme="minorEastAsia" w:hAnsiTheme="minorEastAsia" w:cstheme="minorEastAsia" w:hint="eastAsia"/>
          <w:sz w:val="21"/>
          <w:szCs w:val="21"/>
          <w:shd w:val="clear" w:color="auto" w:fill="FFFFFF"/>
        </w:rPr>
        <w:t>10</w:t>
      </w:r>
      <w:r>
        <w:rPr>
          <w:rFonts w:asciiTheme="minorEastAsia" w:eastAsiaTheme="minorEastAsia" w:hAnsiTheme="minorEastAsia" w:cstheme="minorEastAsia" w:hint="eastAsia"/>
          <w:sz w:val="21"/>
          <w:szCs w:val="21"/>
          <w:shd w:val="clear" w:color="auto" w:fill="FFFFFF"/>
        </w:rPr>
        <w:t>-</w:t>
      </w:r>
      <w:r w:rsidR="00A04554">
        <w:rPr>
          <w:rFonts w:asciiTheme="minorEastAsia" w:eastAsiaTheme="minorEastAsia" w:hAnsiTheme="minorEastAsia" w:cstheme="minorEastAsia" w:hint="eastAsia"/>
          <w:sz w:val="21"/>
          <w:szCs w:val="21"/>
          <w:shd w:val="clear" w:color="auto" w:fill="FFFFFF"/>
        </w:rPr>
        <w:t>13</w:t>
      </w:r>
      <w:r>
        <w:rPr>
          <w:rFonts w:asciiTheme="minorEastAsia" w:eastAsiaTheme="minorEastAsia" w:hAnsiTheme="minorEastAsia" w:cstheme="minorEastAsia" w:hint="eastAsia"/>
          <w:sz w:val="21"/>
          <w:szCs w:val="21"/>
          <w:shd w:val="clear" w:color="auto" w:fill="FFFFFF"/>
        </w:rPr>
        <w:t>至20</w:t>
      </w:r>
      <w:r w:rsidR="00C704CB">
        <w:rPr>
          <w:rFonts w:asciiTheme="minorEastAsia" w:eastAsiaTheme="minorEastAsia" w:hAnsiTheme="minorEastAsia" w:cstheme="minorEastAsia" w:hint="eastAsia"/>
          <w:sz w:val="21"/>
          <w:szCs w:val="21"/>
          <w:shd w:val="clear" w:color="auto" w:fill="FFFFFF"/>
        </w:rPr>
        <w:t>21</w:t>
      </w:r>
      <w:r>
        <w:rPr>
          <w:rFonts w:asciiTheme="minorEastAsia" w:eastAsiaTheme="minorEastAsia" w:hAnsiTheme="minorEastAsia" w:cstheme="minorEastAsia" w:hint="eastAsia"/>
          <w:sz w:val="21"/>
          <w:szCs w:val="21"/>
          <w:shd w:val="clear" w:color="auto" w:fill="FFFFFF"/>
        </w:rPr>
        <w:t>-</w:t>
      </w:r>
      <w:r w:rsidR="00A04554">
        <w:rPr>
          <w:rFonts w:asciiTheme="minorEastAsia" w:eastAsiaTheme="minorEastAsia" w:hAnsiTheme="minorEastAsia" w:cstheme="minorEastAsia" w:hint="eastAsia"/>
          <w:sz w:val="21"/>
          <w:szCs w:val="21"/>
          <w:shd w:val="clear" w:color="auto" w:fill="FFFFFF"/>
        </w:rPr>
        <w:t>10</w:t>
      </w:r>
      <w:r>
        <w:rPr>
          <w:rFonts w:asciiTheme="minorEastAsia" w:eastAsiaTheme="minorEastAsia" w:hAnsiTheme="minorEastAsia" w:cstheme="minorEastAsia" w:hint="eastAsia"/>
          <w:sz w:val="21"/>
          <w:szCs w:val="21"/>
          <w:shd w:val="clear" w:color="auto" w:fill="FFFFFF"/>
        </w:rPr>
        <w:t>-</w:t>
      </w:r>
      <w:r w:rsidR="00A04554">
        <w:rPr>
          <w:rFonts w:asciiTheme="minorEastAsia" w:eastAsiaTheme="minorEastAsia" w:hAnsiTheme="minorEastAsia" w:cstheme="minorEastAsia" w:hint="eastAsia"/>
          <w:sz w:val="21"/>
          <w:szCs w:val="21"/>
          <w:shd w:val="clear" w:color="auto" w:fill="FFFFFF"/>
        </w:rPr>
        <w:t>19</w:t>
      </w:r>
      <w:r w:rsidR="003554C4">
        <w:rPr>
          <w:rFonts w:asciiTheme="minorEastAsia" w:eastAsiaTheme="minorEastAsia" w:hAnsiTheme="minorEastAsia" w:cstheme="minorEastAsia" w:hint="eastAsia"/>
          <w:sz w:val="21"/>
          <w:szCs w:val="21"/>
          <w:shd w:val="clear" w:color="auto" w:fill="FFFFFF"/>
        </w:rPr>
        <w:t>（</w:t>
      </w:r>
      <w:r w:rsidR="00277D58">
        <w:rPr>
          <w:rFonts w:asciiTheme="minorEastAsia" w:eastAsiaTheme="minorEastAsia" w:hAnsiTheme="minorEastAsia" w:cstheme="minorEastAsia" w:hint="eastAsia"/>
          <w:sz w:val="21"/>
          <w:szCs w:val="21"/>
          <w:shd w:val="clear" w:color="auto" w:fill="FFFFFF"/>
        </w:rPr>
        <w:t>北京时间</w:t>
      </w:r>
      <w:r w:rsidR="004134FC">
        <w:rPr>
          <w:rFonts w:asciiTheme="minorEastAsia" w:eastAsiaTheme="minorEastAsia" w:hAnsiTheme="minorEastAsia" w:cstheme="minorEastAsia" w:hint="eastAsia"/>
          <w:sz w:val="21"/>
          <w:szCs w:val="21"/>
          <w:shd w:val="clear" w:color="auto" w:fill="FFFFFF"/>
        </w:rPr>
        <w:t>，周末及节假日除外</w:t>
      </w:r>
      <w:r w:rsidR="003554C4">
        <w:rPr>
          <w:rFonts w:asciiTheme="minorEastAsia" w:eastAsiaTheme="minorEastAsia" w:hAnsiTheme="minorEastAsia" w:cstheme="minorEastAsia" w:hint="eastAsia"/>
          <w:sz w:val="21"/>
          <w:szCs w:val="21"/>
          <w:shd w:val="clear" w:color="auto" w:fill="FFFFFF"/>
        </w:rPr>
        <w:t>）</w:t>
      </w:r>
    </w:p>
    <w:p w:rsidR="00040C09" w:rsidRDefault="00BA2922" w:rsidP="009B1096">
      <w:pPr>
        <w:pStyle w:val="a8"/>
        <w:spacing w:before="0" w:beforeAutospacing="0" w:after="0" w:afterAutospacing="0" w:line="360" w:lineRule="auto"/>
        <w:ind w:firstLineChars="100" w:firstLine="211"/>
        <w:rPr>
          <w:rFonts w:asciiTheme="minorEastAsia" w:eastAsiaTheme="minorEastAsia" w:hAnsiTheme="minorEastAsia" w:cstheme="minorEastAsia"/>
          <w:sz w:val="21"/>
          <w:szCs w:val="21"/>
        </w:rPr>
      </w:pPr>
      <w:r>
        <w:rPr>
          <w:rStyle w:val="aa"/>
          <w:rFonts w:asciiTheme="minorEastAsia" w:eastAsiaTheme="minorEastAsia" w:hAnsiTheme="minorEastAsia" w:cstheme="minorEastAsia" w:hint="eastAsia"/>
          <w:sz w:val="21"/>
          <w:szCs w:val="21"/>
          <w:shd w:val="clear" w:color="auto" w:fill="FFFFFF"/>
        </w:rPr>
        <w:t>上午：</w:t>
      </w:r>
      <w:r w:rsidR="00402E82">
        <w:rPr>
          <w:rFonts w:asciiTheme="minorEastAsia" w:eastAsiaTheme="minorEastAsia" w:hAnsiTheme="minorEastAsia" w:cstheme="minorEastAsia" w:hint="eastAsia"/>
          <w:sz w:val="21"/>
          <w:szCs w:val="21"/>
          <w:shd w:val="clear" w:color="auto" w:fill="FFFFFF"/>
        </w:rPr>
        <w:t xml:space="preserve"> </w:t>
      </w:r>
      <w:r>
        <w:rPr>
          <w:rFonts w:asciiTheme="minorEastAsia" w:eastAsiaTheme="minorEastAsia" w:hAnsiTheme="minorEastAsia" w:cstheme="minorEastAsia" w:hint="eastAsia"/>
          <w:sz w:val="21"/>
          <w:szCs w:val="21"/>
          <w:shd w:val="clear" w:color="auto" w:fill="FFFFFF"/>
        </w:rPr>
        <w:t>10:</w:t>
      </w:r>
      <w:r w:rsidR="00C704CB">
        <w:rPr>
          <w:rFonts w:asciiTheme="minorEastAsia" w:eastAsiaTheme="minorEastAsia" w:hAnsiTheme="minorEastAsia" w:cstheme="minorEastAsia" w:hint="eastAsia"/>
          <w:sz w:val="21"/>
          <w:szCs w:val="21"/>
          <w:shd w:val="clear" w:color="auto" w:fill="FFFFFF"/>
        </w:rPr>
        <w:t>30</w:t>
      </w:r>
      <w:r>
        <w:rPr>
          <w:rFonts w:asciiTheme="minorEastAsia" w:eastAsiaTheme="minorEastAsia" w:hAnsiTheme="minorEastAsia" w:cstheme="minorEastAsia" w:hint="eastAsia"/>
          <w:sz w:val="21"/>
          <w:szCs w:val="21"/>
          <w:shd w:val="clear" w:color="auto" w:fill="FFFFFF"/>
        </w:rPr>
        <w:t>-1</w:t>
      </w:r>
      <w:r w:rsidR="00C704CB">
        <w:rPr>
          <w:rFonts w:asciiTheme="minorEastAsia" w:eastAsiaTheme="minorEastAsia" w:hAnsiTheme="minorEastAsia" w:cstheme="minorEastAsia" w:hint="eastAsia"/>
          <w:sz w:val="21"/>
          <w:szCs w:val="21"/>
          <w:shd w:val="clear" w:color="auto" w:fill="FFFFFF"/>
        </w:rPr>
        <w:t>3</w:t>
      </w:r>
      <w:r>
        <w:rPr>
          <w:rFonts w:asciiTheme="minorEastAsia" w:eastAsiaTheme="minorEastAsia" w:hAnsiTheme="minorEastAsia" w:cstheme="minorEastAsia" w:hint="eastAsia"/>
          <w:sz w:val="21"/>
          <w:szCs w:val="21"/>
          <w:shd w:val="clear" w:color="auto" w:fill="FFFFFF"/>
        </w:rPr>
        <w:t>:</w:t>
      </w:r>
      <w:r w:rsidR="00C704CB">
        <w:rPr>
          <w:rFonts w:asciiTheme="minorEastAsia" w:eastAsiaTheme="minorEastAsia" w:hAnsiTheme="minorEastAsia" w:cstheme="minorEastAsia" w:hint="eastAsia"/>
          <w:sz w:val="21"/>
          <w:szCs w:val="21"/>
          <w:shd w:val="clear" w:color="auto" w:fill="FFFFFF"/>
        </w:rPr>
        <w:t>3</w:t>
      </w:r>
      <w:r>
        <w:rPr>
          <w:rFonts w:asciiTheme="minorEastAsia" w:eastAsiaTheme="minorEastAsia" w:hAnsiTheme="minorEastAsia" w:cstheme="minorEastAsia" w:hint="eastAsia"/>
          <w:sz w:val="21"/>
          <w:szCs w:val="21"/>
          <w:shd w:val="clear" w:color="auto" w:fill="FFFFFF"/>
        </w:rPr>
        <w:t>0 </w:t>
      </w:r>
    </w:p>
    <w:p w:rsidR="0074456C" w:rsidRPr="0074456C" w:rsidRDefault="00BA2922" w:rsidP="009B1096">
      <w:pPr>
        <w:pStyle w:val="a8"/>
        <w:spacing w:before="0" w:beforeAutospacing="0" w:after="0" w:afterAutospacing="0" w:line="360" w:lineRule="auto"/>
        <w:ind w:firstLineChars="100" w:firstLine="211"/>
        <w:rPr>
          <w:rFonts w:asciiTheme="minorEastAsia" w:eastAsiaTheme="minorEastAsia" w:hAnsiTheme="minorEastAsia" w:cstheme="minorEastAsia"/>
          <w:b/>
          <w:sz w:val="21"/>
          <w:szCs w:val="21"/>
        </w:rPr>
      </w:pPr>
      <w:r>
        <w:rPr>
          <w:rStyle w:val="aa"/>
          <w:rFonts w:asciiTheme="minorEastAsia" w:eastAsiaTheme="minorEastAsia" w:hAnsiTheme="minorEastAsia" w:cstheme="minorEastAsia" w:hint="eastAsia"/>
          <w:sz w:val="21"/>
          <w:szCs w:val="21"/>
          <w:shd w:val="clear" w:color="auto" w:fill="FFFFFF"/>
        </w:rPr>
        <w:t>下午：</w:t>
      </w:r>
      <w:r w:rsidR="00402E82">
        <w:rPr>
          <w:rFonts w:asciiTheme="minorEastAsia" w:eastAsiaTheme="minorEastAsia" w:hAnsiTheme="minorEastAsia" w:cstheme="minorEastAsia" w:hint="eastAsia"/>
          <w:sz w:val="21"/>
          <w:szCs w:val="21"/>
          <w:shd w:val="clear" w:color="auto" w:fill="FFFFFF"/>
        </w:rPr>
        <w:t xml:space="preserve"> </w:t>
      </w:r>
      <w:r>
        <w:rPr>
          <w:rFonts w:asciiTheme="minorEastAsia" w:eastAsiaTheme="minorEastAsia" w:hAnsiTheme="minorEastAsia" w:cstheme="minorEastAsia" w:hint="eastAsia"/>
          <w:sz w:val="21"/>
          <w:szCs w:val="21"/>
          <w:shd w:val="clear" w:color="auto" w:fill="FFFFFF"/>
        </w:rPr>
        <w:t>15:30-</w:t>
      </w:r>
      <w:r w:rsidR="003554C4">
        <w:rPr>
          <w:rFonts w:asciiTheme="minorEastAsia" w:eastAsiaTheme="minorEastAsia" w:hAnsiTheme="minorEastAsia" w:cstheme="minorEastAsia" w:hint="eastAsia"/>
          <w:sz w:val="21"/>
          <w:szCs w:val="21"/>
          <w:shd w:val="clear" w:color="auto" w:fill="FFFFFF"/>
        </w:rPr>
        <w:t>19</w:t>
      </w:r>
      <w:r>
        <w:rPr>
          <w:rFonts w:asciiTheme="minorEastAsia" w:eastAsiaTheme="minorEastAsia" w:hAnsiTheme="minorEastAsia" w:cstheme="minorEastAsia" w:hint="eastAsia"/>
          <w:sz w:val="21"/>
          <w:szCs w:val="21"/>
          <w:shd w:val="clear" w:color="auto" w:fill="FFFFFF"/>
        </w:rPr>
        <w:t>:</w:t>
      </w:r>
      <w:r w:rsidR="003554C4">
        <w:rPr>
          <w:rFonts w:asciiTheme="minorEastAsia" w:eastAsiaTheme="minorEastAsia" w:hAnsiTheme="minorEastAsia" w:cstheme="minorEastAsia" w:hint="eastAsia"/>
          <w:sz w:val="21"/>
          <w:szCs w:val="21"/>
          <w:shd w:val="clear" w:color="auto" w:fill="FFFFFF"/>
        </w:rPr>
        <w:t>0</w:t>
      </w:r>
      <w:r>
        <w:rPr>
          <w:rFonts w:asciiTheme="minorEastAsia" w:eastAsiaTheme="minorEastAsia" w:hAnsiTheme="minorEastAsia" w:cstheme="minorEastAsia" w:hint="eastAsia"/>
          <w:sz w:val="21"/>
          <w:szCs w:val="21"/>
          <w:shd w:val="clear" w:color="auto" w:fill="FFFFFF"/>
        </w:rPr>
        <w:t>0</w:t>
      </w:r>
    </w:p>
    <w:p w:rsidR="00040C09" w:rsidRDefault="00BA2922" w:rsidP="009B1096">
      <w:pPr>
        <w:pStyle w:val="a8"/>
        <w:spacing w:before="0" w:beforeAutospacing="0" w:after="0" w:afterAutospacing="0" w:line="360" w:lineRule="auto"/>
        <w:ind w:firstLineChars="100" w:firstLine="211"/>
        <w:rPr>
          <w:rFonts w:asciiTheme="minorEastAsia" w:eastAsiaTheme="minorEastAsia" w:hAnsiTheme="minorEastAsia" w:cstheme="minorEastAsia"/>
          <w:sz w:val="21"/>
          <w:szCs w:val="21"/>
        </w:rPr>
      </w:pPr>
      <w:r>
        <w:rPr>
          <w:rStyle w:val="aa"/>
          <w:rFonts w:asciiTheme="minorEastAsia" w:eastAsiaTheme="minorEastAsia" w:hAnsiTheme="minorEastAsia" w:cstheme="minorEastAsia" w:hint="eastAsia"/>
          <w:sz w:val="21"/>
          <w:szCs w:val="21"/>
          <w:shd w:val="clear" w:color="auto" w:fill="FFFFFF"/>
        </w:rPr>
        <w:t>2.获取竞争性谈判文件</w:t>
      </w:r>
      <w:r w:rsidR="00402E82">
        <w:rPr>
          <w:rStyle w:val="aa"/>
          <w:rFonts w:asciiTheme="minorEastAsia" w:eastAsiaTheme="minorEastAsia" w:hAnsiTheme="minorEastAsia" w:cstheme="minorEastAsia" w:hint="eastAsia"/>
          <w:sz w:val="21"/>
          <w:szCs w:val="21"/>
          <w:shd w:val="clear" w:color="auto" w:fill="FFFFFF"/>
        </w:rPr>
        <w:t>地点</w:t>
      </w:r>
      <w:r>
        <w:rPr>
          <w:rStyle w:val="aa"/>
          <w:rFonts w:asciiTheme="minorEastAsia" w:eastAsiaTheme="minorEastAsia" w:hAnsiTheme="minorEastAsia" w:cstheme="minorEastAsia" w:hint="eastAsia"/>
          <w:sz w:val="21"/>
          <w:szCs w:val="21"/>
          <w:shd w:val="clear" w:color="auto" w:fill="FFFFFF"/>
        </w:rPr>
        <w:t>：</w:t>
      </w:r>
      <w:r w:rsidR="00C704CB" w:rsidRPr="00C704CB">
        <w:rPr>
          <w:rFonts w:asciiTheme="minorEastAsia" w:eastAsiaTheme="minorEastAsia" w:hAnsiTheme="minorEastAsia" w:cstheme="minorEastAsia" w:hint="eastAsia"/>
          <w:sz w:val="21"/>
          <w:szCs w:val="21"/>
          <w:shd w:val="clear" w:color="auto" w:fill="FFFFFF"/>
        </w:rPr>
        <w:t>新疆乌鲁木齐市水磨沟区红光山</w:t>
      </w:r>
      <w:r w:rsidR="00A04554">
        <w:rPr>
          <w:rFonts w:asciiTheme="minorEastAsia" w:eastAsiaTheme="minorEastAsia" w:hAnsiTheme="minorEastAsia" w:cstheme="minorEastAsia" w:hint="eastAsia"/>
          <w:sz w:val="21"/>
          <w:szCs w:val="21"/>
          <w:shd w:val="clear" w:color="auto" w:fill="FFFFFF"/>
        </w:rPr>
        <w:t>路</w:t>
      </w:r>
      <w:r w:rsidR="00C704CB" w:rsidRPr="00C704CB">
        <w:rPr>
          <w:rFonts w:asciiTheme="minorEastAsia" w:eastAsiaTheme="minorEastAsia" w:hAnsiTheme="minorEastAsia" w:cstheme="minorEastAsia" w:hint="eastAsia"/>
          <w:sz w:val="21"/>
          <w:szCs w:val="21"/>
          <w:shd w:val="clear" w:color="auto" w:fill="FFFFFF"/>
        </w:rPr>
        <w:t>绿地中心智海大厦1210室</w:t>
      </w:r>
      <w:r>
        <w:rPr>
          <w:rFonts w:asciiTheme="minorEastAsia" w:eastAsiaTheme="minorEastAsia" w:hAnsiTheme="minorEastAsia" w:cstheme="minorEastAsia" w:hint="eastAsia"/>
          <w:sz w:val="21"/>
          <w:szCs w:val="21"/>
          <w:shd w:val="clear" w:color="auto" w:fill="FFFFFF"/>
        </w:rPr>
        <w:t> </w:t>
      </w:r>
    </w:p>
    <w:p w:rsidR="00040C09" w:rsidRDefault="00BA2922" w:rsidP="009B1096">
      <w:pPr>
        <w:pStyle w:val="a8"/>
        <w:spacing w:before="0" w:beforeAutospacing="0" w:after="0" w:afterAutospacing="0" w:line="360" w:lineRule="auto"/>
        <w:ind w:firstLineChars="100" w:firstLine="211"/>
        <w:rPr>
          <w:rFonts w:asciiTheme="minorEastAsia" w:eastAsiaTheme="minorEastAsia" w:hAnsiTheme="minorEastAsia" w:cstheme="minorEastAsia"/>
          <w:sz w:val="21"/>
          <w:szCs w:val="21"/>
        </w:rPr>
      </w:pPr>
      <w:r>
        <w:rPr>
          <w:rStyle w:val="aa"/>
          <w:rFonts w:asciiTheme="minorEastAsia" w:eastAsiaTheme="minorEastAsia" w:hAnsiTheme="minorEastAsia" w:cstheme="minorEastAsia" w:hint="eastAsia"/>
          <w:sz w:val="21"/>
          <w:szCs w:val="21"/>
          <w:shd w:val="clear" w:color="auto" w:fill="FFFFFF"/>
        </w:rPr>
        <w:t>3.获取竞争性谈判文件方式：</w:t>
      </w:r>
      <w:r w:rsidR="00C704CB" w:rsidRPr="00C704CB">
        <w:rPr>
          <w:rFonts w:asciiTheme="minorEastAsia" w:eastAsiaTheme="minorEastAsia" w:hAnsiTheme="minorEastAsia" w:cstheme="minorEastAsia" w:hint="eastAsia"/>
          <w:sz w:val="21"/>
          <w:szCs w:val="21"/>
          <w:shd w:val="clear" w:color="auto" w:fill="FFFFFF"/>
        </w:rPr>
        <w:t>线下报名，现场</w:t>
      </w:r>
      <w:r>
        <w:rPr>
          <w:rFonts w:asciiTheme="minorEastAsia" w:eastAsiaTheme="minorEastAsia" w:hAnsiTheme="minorEastAsia" w:cstheme="minorEastAsia" w:hint="eastAsia"/>
          <w:sz w:val="21"/>
          <w:szCs w:val="21"/>
          <w:shd w:val="clear" w:color="auto" w:fill="FFFFFF"/>
        </w:rPr>
        <w:t>购买 </w:t>
      </w:r>
    </w:p>
    <w:p w:rsidR="00040C09" w:rsidRDefault="00BA2922" w:rsidP="009B1096">
      <w:pPr>
        <w:pStyle w:val="a8"/>
        <w:spacing w:before="0" w:beforeAutospacing="0" w:after="0" w:afterAutospacing="0" w:line="360" w:lineRule="auto"/>
        <w:ind w:firstLineChars="100" w:firstLine="211"/>
        <w:rPr>
          <w:rFonts w:asciiTheme="minorEastAsia" w:eastAsiaTheme="minorEastAsia" w:hAnsiTheme="minorEastAsia" w:cstheme="minorEastAsia" w:hint="eastAsia"/>
          <w:sz w:val="21"/>
          <w:szCs w:val="21"/>
          <w:shd w:val="clear" w:color="auto" w:fill="FFFFFF"/>
        </w:rPr>
      </w:pPr>
      <w:r>
        <w:rPr>
          <w:rStyle w:val="aa"/>
          <w:rFonts w:asciiTheme="minorEastAsia" w:eastAsiaTheme="minorEastAsia" w:hAnsiTheme="minorEastAsia" w:cstheme="minorEastAsia" w:hint="eastAsia"/>
          <w:sz w:val="21"/>
          <w:szCs w:val="21"/>
          <w:shd w:val="clear" w:color="auto" w:fill="FFFFFF"/>
        </w:rPr>
        <w:t>4.竞争性谈判文件售价(元)：</w:t>
      </w:r>
      <w:r w:rsidR="00A04554">
        <w:rPr>
          <w:rFonts w:asciiTheme="minorEastAsia" w:eastAsiaTheme="minorEastAsia" w:hAnsiTheme="minorEastAsia" w:cstheme="minorEastAsia" w:hint="eastAsia"/>
          <w:sz w:val="21"/>
          <w:szCs w:val="21"/>
          <w:shd w:val="clear" w:color="auto" w:fill="FFFFFF"/>
        </w:rPr>
        <w:t>2</w:t>
      </w:r>
      <w:r>
        <w:rPr>
          <w:rFonts w:asciiTheme="minorEastAsia" w:eastAsiaTheme="minorEastAsia" w:hAnsiTheme="minorEastAsia" w:cstheme="minorEastAsia" w:hint="eastAsia"/>
          <w:sz w:val="21"/>
          <w:szCs w:val="21"/>
          <w:shd w:val="clear" w:color="auto" w:fill="FFFFFF"/>
        </w:rPr>
        <w:t>00 </w:t>
      </w:r>
    </w:p>
    <w:p w:rsidR="00402E82" w:rsidRPr="009B1096" w:rsidRDefault="00402E82" w:rsidP="009B1096">
      <w:pPr>
        <w:pStyle w:val="a8"/>
        <w:spacing w:before="0" w:beforeAutospacing="0" w:after="0" w:afterAutospacing="0" w:line="360" w:lineRule="auto"/>
        <w:ind w:firstLineChars="100" w:firstLine="211"/>
        <w:rPr>
          <w:rFonts w:asciiTheme="minorEastAsia" w:eastAsiaTheme="minorEastAsia" w:hAnsiTheme="minorEastAsia" w:cstheme="minorEastAsia" w:hint="eastAsia"/>
          <w:b/>
          <w:sz w:val="21"/>
          <w:szCs w:val="21"/>
          <w:shd w:val="clear" w:color="auto" w:fill="FFFFFF"/>
        </w:rPr>
      </w:pPr>
      <w:r w:rsidRPr="009B1096">
        <w:rPr>
          <w:rFonts w:asciiTheme="minorEastAsia" w:eastAsiaTheme="minorEastAsia" w:hAnsiTheme="minorEastAsia" w:cstheme="minorEastAsia" w:hint="eastAsia"/>
          <w:b/>
          <w:sz w:val="21"/>
          <w:szCs w:val="21"/>
          <w:shd w:val="clear" w:color="auto" w:fill="FFFFFF"/>
        </w:rPr>
        <w:t xml:space="preserve">5. </w:t>
      </w:r>
      <w:r w:rsidRPr="009B1096">
        <w:rPr>
          <w:rFonts w:asciiTheme="minorEastAsia" w:eastAsiaTheme="minorEastAsia" w:hAnsiTheme="minorEastAsia" w:cstheme="minorEastAsia" w:hint="eastAsia"/>
          <w:b/>
          <w:sz w:val="21"/>
          <w:szCs w:val="21"/>
          <w:shd w:val="clear" w:color="auto" w:fill="FFFFFF"/>
        </w:rPr>
        <w:t>购买竞争性谈判文件时须提交的文件资料</w:t>
      </w:r>
      <w:r w:rsidR="009B1096">
        <w:rPr>
          <w:rFonts w:asciiTheme="minorEastAsia" w:eastAsiaTheme="minorEastAsia" w:hAnsiTheme="minorEastAsia" w:cstheme="minorEastAsia" w:hint="eastAsia"/>
          <w:b/>
          <w:sz w:val="21"/>
          <w:szCs w:val="21"/>
          <w:shd w:val="clear" w:color="auto" w:fill="FFFFFF"/>
        </w:rPr>
        <w:t>：</w:t>
      </w:r>
    </w:p>
    <w:p w:rsidR="00402E82" w:rsidRPr="009B1096" w:rsidRDefault="00402E82" w:rsidP="009B1096">
      <w:pPr>
        <w:pStyle w:val="a8"/>
        <w:spacing w:before="0" w:beforeAutospacing="0" w:after="0" w:afterAutospacing="0" w:line="360" w:lineRule="auto"/>
        <w:ind w:firstLineChars="200" w:firstLine="420"/>
        <w:rPr>
          <w:rFonts w:asciiTheme="minorEastAsia" w:eastAsiaTheme="minorEastAsia" w:hAnsiTheme="minorEastAsia" w:cstheme="minorEastAsia"/>
          <w:sz w:val="21"/>
          <w:szCs w:val="21"/>
          <w:shd w:val="clear" w:color="auto" w:fill="FFFFFF"/>
        </w:rPr>
      </w:pPr>
      <w:r w:rsidRPr="00402E82">
        <w:rPr>
          <w:rFonts w:asciiTheme="minorEastAsia" w:eastAsiaTheme="minorEastAsia" w:hAnsiTheme="minorEastAsia" w:cstheme="minorEastAsia" w:hint="eastAsia"/>
          <w:sz w:val="21"/>
          <w:szCs w:val="21"/>
          <w:shd w:val="clear" w:color="auto" w:fill="FFFFFF"/>
        </w:rPr>
        <w:t>凡符合供应商资格要求，且有意参加谈判的供应商，报名时须携带：营业执照、开户许可证、花卉产地检疫合格证、法定代表人身份证明书、法人授权委托书及被委托人身份证、在“信用中国”网及“中国政府采购网”打印的信用查询截图；所有资料提供原件及一式壹份复印件加盖公章进行核对，领取竞争性谈判文件，竞争性谈判文件售后不退；</w:t>
      </w:r>
    </w:p>
    <w:p w:rsidR="009B1096" w:rsidRDefault="009B1096" w:rsidP="009B1096">
      <w:pPr>
        <w:pStyle w:val="a8"/>
        <w:spacing w:before="0" w:beforeAutospacing="0" w:after="0" w:afterAutospacing="0" w:line="360" w:lineRule="auto"/>
        <w:rPr>
          <w:rStyle w:val="aa"/>
          <w:rFonts w:asciiTheme="minorEastAsia" w:eastAsiaTheme="minorEastAsia" w:hAnsiTheme="minorEastAsia" w:cstheme="minorEastAsia" w:hint="eastAsia"/>
          <w:sz w:val="21"/>
          <w:szCs w:val="21"/>
          <w:shd w:val="clear" w:color="auto" w:fill="FFFFFF"/>
        </w:rPr>
      </w:pPr>
      <w:r>
        <w:rPr>
          <w:rStyle w:val="aa"/>
          <w:rFonts w:asciiTheme="minorEastAsia" w:eastAsiaTheme="minorEastAsia" w:hAnsiTheme="minorEastAsia" w:cstheme="minorEastAsia" w:hint="eastAsia"/>
          <w:sz w:val="21"/>
          <w:szCs w:val="21"/>
          <w:shd w:val="clear" w:color="auto" w:fill="FFFFFF"/>
        </w:rPr>
        <w:t>五、响应文件的递交：</w:t>
      </w:r>
    </w:p>
    <w:p w:rsidR="00040C09" w:rsidRDefault="009B1096" w:rsidP="009B1096">
      <w:pPr>
        <w:pStyle w:val="a8"/>
        <w:spacing w:before="0" w:beforeAutospacing="0" w:after="0" w:afterAutospacing="0" w:line="360" w:lineRule="auto"/>
        <w:ind w:firstLineChars="100" w:firstLine="211"/>
        <w:rPr>
          <w:rFonts w:asciiTheme="minorEastAsia" w:eastAsiaTheme="minorEastAsia" w:hAnsiTheme="minorEastAsia" w:cstheme="minorEastAsia"/>
          <w:sz w:val="21"/>
          <w:szCs w:val="21"/>
        </w:rPr>
      </w:pPr>
      <w:r>
        <w:rPr>
          <w:rStyle w:val="aa"/>
          <w:rFonts w:asciiTheme="minorEastAsia" w:eastAsiaTheme="minorEastAsia" w:hAnsiTheme="minorEastAsia" w:cstheme="minorEastAsia" w:hint="eastAsia"/>
          <w:sz w:val="21"/>
          <w:szCs w:val="21"/>
          <w:shd w:val="clear" w:color="auto" w:fill="FFFFFF"/>
        </w:rPr>
        <w:t>1</w:t>
      </w:r>
      <w:r w:rsidR="00BA2922">
        <w:rPr>
          <w:rStyle w:val="aa"/>
          <w:rFonts w:asciiTheme="minorEastAsia" w:eastAsiaTheme="minorEastAsia" w:hAnsiTheme="minorEastAsia" w:cstheme="minorEastAsia" w:hint="eastAsia"/>
          <w:sz w:val="21"/>
          <w:szCs w:val="21"/>
          <w:shd w:val="clear" w:color="auto" w:fill="FFFFFF"/>
        </w:rPr>
        <w:t>、响应文件提交截止时间：</w:t>
      </w:r>
      <w:r w:rsidR="00BA2922">
        <w:rPr>
          <w:rFonts w:asciiTheme="minorEastAsia" w:eastAsiaTheme="minorEastAsia" w:hAnsiTheme="minorEastAsia" w:cstheme="minorEastAsia" w:hint="eastAsia"/>
          <w:sz w:val="21"/>
          <w:szCs w:val="21"/>
          <w:shd w:val="clear" w:color="auto" w:fill="FFFFFF"/>
        </w:rPr>
        <w:t>20</w:t>
      </w:r>
      <w:r w:rsidR="00C704CB">
        <w:rPr>
          <w:rFonts w:asciiTheme="minorEastAsia" w:eastAsiaTheme="minorEastAsia" w:hAnsiTheme="minorEastAsia" w:cstheme="minorEastAsia" w:hint="eastAsia"/>
          <w:sz w:val="21"/>
          <w:szCs w:val="21"/>
          <w:shd w:val="clear" w:color="auto" w:fill="FFFFFF"/>
        </w:rPr>
        <w:t>21</w:t>
      </w:r>
      <w:r w:rsidR="00BA2922">
        <w:rPr>
          <w:rFonts w:asciiTheme="minorEastAsia" w:eastAsiaTheme="minorEastAsia" w:hAnsiTheme="minorEastAsia" w:cstheme="minorEastAsia" w:hint="eastAsia"/>
          <w:sz w:val="21"/>
          <w:szCs w:val="21"/>
          <w:shd w:val="clear" w:color="auto" w:fill="FFFFFF"/>
        </w:rPr>
        <w:t>-</w:t>
      </w:r>
      <w:r w:rsidR="00A04554">
        <w:rPr>
          <w:rFonts w:asciiTheme="minorEastAsia" w:eastAsiaTheme="minorEastAsia" w:hAnsiTheme="minorEastAsia" w:cstheme="minorEastAsia" w:hint="eastAsia"/>
          <w:sz w:val="21"/>
          <w:szCs w:val="21"/>
          <w:shd w:val="clear" w:color="auto" w:fill="FFFFFF"/>
        </w:rPr>
        <w:t>10</w:t>
      </w:r>
      <w:r w:rsidR="00BA2922">
        <w:rPr>
          <w:rFonts w:asciiTheme="minorEastAsia" w:eastAsiaTheme="minorEastAsia" w:hAnsiTheme="minorEastAsia" w:cstheme="minorEastAsia" w:hint="eastAsia"/>
          <w:sz w:val="21"/>
          <w:szCs w:val="21"/>
          <w:shd w:val="clear" w:color="auto" w:fill="FFFFFF"/>
        </w:rPr>
        <w:t>-</w:t>
      </w:r>
      <w:r w:rsidR="00A04554">
        <w:rPr>
          <w:rFonts w:asciiTheme="minorEastAsia" w:eastAsiaTheme="minorEastAsia" w:hAnsiTheme="minorEastAsia" w:cstheme="minorEastAsia" w:hint="eastAsia"/>
          <w:sz w:val="21"/>
          <w:szCs w:val="21"/>
          <w:shd w:val="clear" w:color="auto" w:fill="FFFFFF"/>
        </w:rPr>
        <w:t>22</w:t>
      </w:r>
      <w:r w:rsidR="00BA2922">
        <w:rPr>
          <w:rFonts w:asciiTheme="minorEastAsia" w:eastAsiaTheme="minorEastAsia" w:hAnsiTheme="minorEastAsia" w:cstheme="minorEastAsia" w:hint="eastAsia"/>
          <w:sz w:val="21"/>
          <w:szCs w:val="21"/>
          <w:shd w:val="clear" w:color="auto" w:fill="FFFFFF"/>
        </w:rPr>
        <w:t xml:space="preserve"> 16:00:00</w:t>
      </w:r>
      <w:r w:rsidR="00277D58">
        <w:rPr>
          <w:rFonts w:asciiTheme="minorEastAsia" w:eastAsiaTheme="minorEastAsia" w:hAnsiTheme="minorEastAsia" w:cstheme="minorEastAsia" w:hint="eastAsia"/>
          <w:sz w:val="21"/>
          <w:szCs w:val="21"/>
          <w:shd w:val="clear" w:color="auto" w:fill="FFFFFF"/>
        </w:rPr>
        <w:t>（北京时间）</w:t>
      </w:r>
      <w:r w:rsidR="00BA2922">
        <w:rPr>
          <w:rFonts w:asciiTheme="minorEastAsia" w:eastAsiaTheme="minorEastAsia" w:hAnsiTheme="minorEastAsia" w:cstheme="minorEastAsia" w:hint="eastAsia"/>
          <w:sz w:val="21"/>
          <w:szCs w:val="21"/>
          <w:shd w:val="clear" w:color="auto" w:fill="FFFFFF"/>
        </w:rPr>
        <w:t> </w:t>
      </w:r>
    </w:p>
    <w:p w:rsidR="00040C09" w:rsidRDefault="009B1096" w:rsidP="009B1096">
      <w:pPr>
        <w:pStyle w:val="a8"/>
        <w:spacing w:before="0" w:beforeAutospacing="0" w:after="0" w:afterAutospacing="0" w:line="360" w:lineRule="auto"/>
        <w:ind w:firstLineChars="100" w:firstLine="211"/>
        <w:rPr>
          <w:rFonts w:asciiTheme="minorEastAsia" w:eastAsiaTheme="minorEastAsia" w:hAnsiTheme="minorEastAsia" w:cstheme="minorEastAsia"/>
          <w:sz w:val="21"/>
          <w:szCs w:val="21"/>
        </w:rPr>
      </w:pPr>
      <w:r>
        <w:rPr>
          <w:rStyle w:val="aa"/>
          <w:rFonts w:asciiTheme="minorEastAsia" w:eastAsiaTheme="minorEastAsia" w:hAnsiTheme="minorEastAsia" w:cstheme="minorEastAsia" w:hint="eastAsia"/>
          <w:sz w:val="21"/>
          <w:szCs w:val="21"/>
          <w:shd w:val="clear" w:color="auto" w:fill="FFFFFF"/>
        </w:rPr>
        <w:t>2</w:t>
      </w:r>
      <w:r w:rsidR="00BA2922">
        <w:rPr>
          <w:rStyle w:val="aa"/>
          <w:rFonts w:asciiTheme="minorEastAsia" w:eastAsiaTheme="minorEastAsia" w:hAnsiTheme="minorEastAsia" w:cstheme="minorEastAsia" w:hint="eastAsia"/>
          <w:sz w:val="21"/>
          <w:szCs w:val="21"/>
          <w:shd w:val="clear" w:color="auto" w:fill="FFFFFF"/>
        </w:rPr>
        <w:t>、响应文件提交地址：</w:t>
      </w:r>
      <w:r w:rsidR="00487B66">
        <w:rPr>
          <w:rFonts w:asciiTheme="minorEastAsia" w:eastAsiaTheme="minorEastAsia" w:hAnsiTheme="minorEastAsia" w:cstheme="minorEastAsia" w:hint="eastAsia"/>
          <w:sz w:val="21"/>
          <w:szCs w:val="21"/>
          <w:shd w:val="clear" w:color="auto" w:fill="FFFFFF"/>
        </w:rPr>
        <w:t>新疆乌鲁木齐市水磨沟区红光山路绿地中心智海大厦1210室</w:t>
      </w:r>
      <w:r w:rsidR="00BA2922">
        <w:rPr>
          <w:rFonts w:asciiTheme="minorEastAsia" w:eastAsiaTheme="minorEastAsia" w:hAnsiTheme="minorEastAsia" w:cstheme="minorEastAsia" w:hint="eastAsia"/>
          <w:sz w:val="21"/>
          <w:szCs w:val="21"/>
          <w:shd w:val="clear" w:color="auto" w:fill="FFFFFF"/>
        </w:rPr>
        <w:t> </w:t>
      </w:r>
    </w:p>
    <w:p w:rsidR="00040C09" w:rsidRDefault="009B1096" w:rsidP="009B1096">
      <w:pPr>
        <w:pStyle w:val="a8"/>
        <w:spacing w:before="0" w:beforeAutospacing="0" w:after="0" w:afterAutospacing="0" w:line="360" w:lineRule="auto"/>
        <w:ind w:firstLineChars="100" w:firstLine="211"/>
        <w:rPr>
          <w:rFonts w:asciiTheme="minorEastAsia" w:eastAsiaTheme="minorEastAsia" w:hAnsiTheme="minorEastAsia" w:cstheme="minorEastAsia"/>
          <w:sz w:val="21"/>
          <w:szCs w:val="21"/>
        </w:rPr>
      </w:pPr>
      <w:r>
        <w:rPr>
          <w:rStyle w:val="aa"/>
          <w:rFonts w:asciiTheme="minorEastAsia" w:eastAsiaTheme="minorEastAsia" w:hAnsiTheme="minorEastAsia" w:cstheme="minorEastAsia" w:hint="eastAsia"/>
          <w:sz w:val="21"/>
          <w:szCs w:val="21"/>
          <w:shd w:val="clear" w:color="auto" w:fill="FFFFFF"/>
        </w:rPr>
        <w:t>3</w:t>
      </w:r>
      <w:r w:rsidR="00BA2922">
        <w:rPr>
          <w:rStyle w:val="aa"/>
          <w:rFonts w:asciiTheme="minorEastAsia" w:eastAsiaTheme="minorEastAsia" w:hAnsiTheme="minorEastAsia" w:cstheme="minorEastAsia" w:hint="eastAsia"/>
          <w:sz w:val="21"/>
          <w:szCs w:val="21"/>
          <w:shd w:val="clear" w:color="auto" w:fill="FFFFFF"/>
        </w:rPr>
        <w:t>、响应文件开启时间：</w:t>
      </w:r>
      <w:r w:rsidR="00A04554" w:rsidRPr="00A04554">
        <w:rPr>
          <w:rFonts w:asciiTheme="minorEastAsia" w:eastAsiaTheme="minorEastAsia" w:hAnsiTheme="minorEastAsia" w:cstheme="minorEastAsia" w:hint="eastAsia"/>
          <w:sz w:val="21"/>
          <w:szCs w:val="21"/>
          <w:shd w:val="clear" w:color="auto" w:fill="FFFFFF"/>
        </w:rPr>
        <w:t>2021-10-22 16:00:00（北京时间）</w:t>
      </w:r>
      <w:r w:rsidR="00BA2922">
        <w:rPr>
          <w:rFonts w:asciiTheme="minorEastAsia" w:eastAsiaTheme="minorEastAsia" w:hAnsiTheme="minorEastAsia" w:cstheme="minorEastAsia" w:hint="eastAsia"/>
          <w:sz w:val="21"/>
          <w:szCs w:val="21"/>
          <w:shd w:val="clear" w:color="auto" w:fill="FFFFFF"/>
        </w:rPr>
        <w:t> </w:t>
      </w:r>
    </w:p>
    <w:p w:rsidR="00040C09" w:rsidRDefault="009B1096" w:rsidP="009B1096">
      <w:pPr>
        <w:pStyle w:val="a8"/>
        <w:spacing w:before="0" w:beforeAutospacing="0" w:after="0" w:afterAutospacing="0" w:line="360" w:lineRule="auto"/>
        <w:ind w:firstLineChars="100" w:firstLine="211"/>
        <w:rPr>
          <w:rFonts w:asciiTheme="minorEastAsia" w:eastAsiaTheme="minorEastAsia" w:hAnsiTheme="minorEastAsia" w:cstheme="minorEastAsia"/>
          <w:sz w:val="21"/>
          <w:szCs w:val="21"/>
        </w:rPr>
      </w:pPr>
      <w:r>
        <w:rPr>
          <w:rStyle w:val="aa"/>
          <w:rFonts w:asciiTheme="minorEastAsia" w:eastAsiaTheme="minorEastAsia" w:hAnsiTheme="minorEastAsia" w:cstheme="minorEastAsia" w:hint="eastAsia"/>
          <w:sz w:val="21"/>
          <w:szCs w:val="21"/>
          <w:shd w:val="clear" w:color="auto" w:fill="FFFFFF"/>
        </w:rPr>
        <w:t>4</w:t>
      </w:r>
      <w:r w:rsidR="00BA2922">
        <w:rPr>
          <w:rStyle w:val="aa"/>
          <w:rFonts w:asciiTheme="minorEastAsia" w:eastAsiaTheme="minorEastAsia" w:hAnsiTheme="minorEastAsia" w:cstheme="minorEastAsia" w:hint="eastAsia"/>
          <w:sz w:val="21"/>
          <w:szCs w:val="21"/>
          <w:shd w:val="clear" w:color="auto" w:fill="FFFFFF"/>
        </w:rPr>
        <w:t>、</w:t>
      </w:r>
      <w:r>
        <w:rPr>
          <w:rStyle w:val="aa"/>
          <w:rFonts w:asciiTheme="minorEastAsia" w:eastAsiaTheme="minorEastAsia" w:hAnsiTheme="minorEastAsia" w:cstheme="minorEastAsia" w:hint="eastAsia"/>
          <w:sz w:val="21"/>
          <w:szCs w:val="21"/>
          <w:shd w:val="clear" w:color="auto" w:fill="FFFFFF"/>
        </w:rPr>
        <w:t>谈判</w:t>
      </w:r>
      <w:r w:rsidR="00BA2922">
        <w:rPr>
          <w:rStyle w:val="aa"/>
          <w:rFonts w:asciiTheme="minorEastAsia" w:eastAsiaTheme="minorEastAsia" w:hAnsiTheme="minorEastAsia" w:cstheme="minorEastAsia" w:hint="eastAsia"/>
          <w:sz w:val="21"/>
          <w:szCs w:val="21"/>
          <w:shd w:val="clear" w:color="auto" w:fill="FFFFFF"/>
        </w:rPr>
        <w:t>地址：</w:t>
      </w:r>
      <w:r w:rsidR="00487B66">
        <w:rPr>
          <w:rFonts w:asciiTheme="minorEastAsia" w:eastAsiaTheme="minorEastAsia" w:hAnsiTheme="minorEastAsia" w:cstheme="minorEastAsia" w:hint="eastAsia"/>
          <w:sz w:val="21"/>
          <w:szCs w:val="21"/>
          <w:shd w:val="clear" w:color="auto" w:fill="FFFFFF"/>
        </w:rPr>
        <w:t>新疆乌鲁木齐市水磨沟区红光山路绿地中心智海大厦1210室</w:t>
      </w:r>
    </w:p>
    <w:p w:rsidR="00040C09" w:rsidRPr="003554C4" w:rsidRDefault="009B1096" w:rsidP="009B1096">
      <w:pPr>
        <w:pStyle w:val="a8"/>
        <w:spacing w:before="0" w:beforeAutospacing="0" w:after="0" w:afterAutospacing="0" w:line="360" w:lineRule="auto"/>
        <w:rPr>
          <w:rFonts w:asciiTheme="minorEastAsia" w:eastAsiaTheme="minorEastAsia" w:hAnsiTheme="minorEastAsia" w:cstheme="minorEastAsia"/>
          <w:sz w:val="21"/>
          <w:szCs w:val="21"/>
          <w:shd w:val="clear" w:color="auto" w:fill="FFFFFF"/>
        </w:rPr>
      </w:pPr>
      <w:r>
        <w:rPr>
          <w:rStyle w:val="aa"/>
          <w:rFonts w:asciiTheme="minorEastAsia" w:eastAsiaTheme="minorEastAsia" w:hAnsiTheme="minorEastAsia" w:cstheme="minorEastAsia" w:hint="eastAsia"/>
          <w:sz w:val="21"/>
          <w:szCs w:val="21"/>
          <w:shd w:val="clear" w:color="auto" w:fill="FFFFFF"/>
        </w:rPr>
        <w:t>六</w:t>
      </w:r>
      <w:r w:rsidR="00BA2922">
        <w:rPr>
          <w:rStyle w:val="aa"/>
          <w:rFonts w:asciiTheme="minorEastAsia" w:eastAsiaTheme="minorEastAsia" w:hAnsiTheme="minorEastAsia" w:cstheme="minorEastAsia" w:hint="eastAsia"/>
          <w:sz w:val="21"/>
          <w:szCs w:val="21"/>
          <w:shd w:val="clear" w:color="auto" w:fill="FFFFFF"/>
        </w:rPr>
        <w:t>、谈判保证金及交付方式：</w:t>
      </w:r>
      <w:r w:rsidR="003554C4">
        <w:rPr>
          <w:rFonts w:asciiTheme="minorEastAsia" w:eastAsiaTheme="minorEastAsia" w:hAnsiTheme="minorEastAsia" w:cstheme="minorEastAsia" w:hint="eastAsia"/>
          <w:sz w:val="21"/>
          <w:szCs w:val="21"/>
          <w:shd w:val="clear" w:color="auto" w:fill="FFFFFF"/>
        </w:rPr>
        <w:t>详见招标文件</w:t>
      </w:r>
      <w:r w:rsidR="00BA2922">
        <w:rPr>
          <w:rFonts w:asciiTheme="minorEastAsia" w:eastAsiaTheme="minorEastAsia" w:hAnsiTheme="minorEastAsia" w:cstheme="minorEastAsia" w:hint="eastAsia"/>
          <w:sz w:val="21"/>
          <w:szCs w:val="21"/>
          <w:shd w:val="clear" w:color="auto" w:fill="FFFFFF"/>
        </w:rPr>
        <w:t>        </w:t>
      </w:r>
    </w:p>
    <w:p w:rsidR="00040C09" w:rsidRPr="009B1096" w:rsidRDefault="009B1096" w:rsidP="009B1096">
      <w:pPr>
        <w:pStyle w:val="a8"/>
        <w:spacing w:before="0" w:beforeAutospacing="0" w:after="0" w:afterAutospacing="0" w:line="360" w:lineRule="auto"/>
        <w:rPr>
          <w:rStyle w:val="aa"/>
          <w:shd w:val="clear" w:color="auto" w:fill="FFFFFF"/>
        </w:rPr>
      </w:pPr>
      <w:r>
        <w:rPr>
          <w:rStyle w:val="aa"/>
          <w:rFonts w:asciiTheme="minorEastAsia" w:eastAsiaTheme="minorEastAsia" w:hAnsiTheme="minorEastAsia" w:cstheme="minorEastAsia" w:hint="eastAsia"/>
          <w:sz w:val="21"/>
          <w:szCs w:val="21"/>
          <w:shd w:val="clear" w:color="auto" w:fill="FFFFFF"/>
        </w:rPr>
        <w:t>七</w:t>
      </w:r>
      <w:r w:rsidR="00BA2922">
        <w:rPr>
          <w:rStyle w:val="aa"/>
          <w:rFonts w:asciiTheme="minorEastAsia" w:eastAsiaTheme="minorEastAsia" w:hAnsiTheme="minorEastAsia" w:cstheme="minorEastAsia" w:hint="eastAsia"/>
          <w:sz w:val="21"/>
          <w:szCs w:val="21"/>
          <w:shd w:val="clear" w:color="auto" w:fill="FFFFFF"/>
        </w:rPr>
        <w:t>、其他事项：</w:t>
      </w:r>
    </w:p>
    <w:p w:rsidR="009B1096" w:rsidRPr="009B1096" w:rsidRDefault="009B1096" w:rsidP="009B1096">
      <w:pPr>
        <w:pStyle w:val="a8"/>
        <w:spacing w:before="0" w:beforeAutospacing="0" w:after="0" w:afterAutospacing="0" w:line="360" w:lineRule="auto"/>
        <w:ind w:firstLineChars="200" w:firstLine="420"/>
        <w:rPr>
          <w:rStyle w:val="aa"/>
          <w:rFonts w:asciiTheme="minorEastAsia" w:eastAsiaTheme="minorEastAsia" w:hAnsiTheme="minorEastAsia" w:cstheme="minorEastAsia" w:hint="eastAsia"/>
          <w:b w:val="0"/>
          <w:sz w:val="21"/>
          <w:szCs w:val="21"/>
          <w:shd w:val="clear" w:color="auto" w:fill="FFFFFF"/>
        </w:rPr>
      </w:pPr>
      <w:r w:rsidRPr="009B1096">
        <w:rPr>
          <w:rStyle w:val="aa"/>
          <w:rFonts w:asciiTheme="minorEastAsia" w:eastAsiaTheme="minorEastAsia" w:hAnsiTheme="minorEastAsia" w:cstheme="minorEastAsia" w:hint="eastAsia"/>
          <w:b w:val="0"/>
          <w:sz w:val="21"/>
          <w:szCs w:val="21"/>
          <w:shd w:val="clear" w:color="auto" w:fill="FFFFFF"/>
        </w:rPr>
        <w:t>1.根据《关于在政府采购活动中查询及使用信用记录有关问题的通知》（财库〔2016〕125 号）的要求，拒绝列入失信被执行人名单、重大税收违法案件当事人名单、政府采购严</w:t>
      </w:r>
      <w:r w:rsidRPr="009B1096">
        <w:rPr>
          <w:rStyle w:val="aa"/>
          <w:rFonts w:asciiTheme="minorEastAsia" w:eastAsiaTheme="minorEastAsia" w:hAnsiTheme="minorEastAsia" w:cstheme="minorEastAsia" w:hint="eastAsia"/>
          <w:b w:val="0"/>
          <w:sz w:val="21"/>
          <w:szCs w:val="21"/>
          <w:shd w:val="clear" w:color="auto" w:fill="FFFFFF"/>
        </w:rPr>
        <w:lastRenderedPageBreak/>
        <w:t>重违法失信行为记录名单中的供应商报名参加本项目的采购活动（以联合体形式参加本项目采购活动，联合体成员存在不良信用记录的，视同联合体存在不良信用记录）。</w:t>
      </w:r>
    </w:p>
    <w:p w:rsidR="00040C09" w:rsidRPr="009B1096" w:rsidRDefault="009B1096" w:rsidP="009B1096">
      <w:pPr>
        <w:pStyle w:val="a8"/>
        <w:spacing w:before="0" w:beforeAutospacing="0" w:after="0" w:afterAutospacing="0" w:line="360" w:lineRule="auto"/>
        <w:ind w:firstLineChars="200" w:firstLine="420"/>
        <w:rPr>
          <w:rStyle w:val="aa"/>
          <w:b w:val="0"/>
        </w:rPr>
      </w:pPr>
      <w:r w:rsidRPr="009B1096">
        <w:rPr>
          <w:rStyle w:val="aa"/>
          <w:rFonts w:asciiTheme="minorEastAsia" w:eastAsiaTheme="minorEastAsia" w:hAnsiTheme="minorEastAsia" w:cstheme="minorEastAsia" w:hint="eastAsia"/>
          <w:b w:val="0"/>
          <w:sz w:val="21"/>
          <w:szCs w:val="21"/>
          <w:shd w:val="clear" w:color="auto" w:fill="FFFFFF"/>
        </w:rPr>
        <w:t>2.为采购项目提供整体设计、规范编制或者项目管理、监理、检测等服务的供应商，不得参加本采购项目。供应商为采购人、采购代理机构在确定采购需求、编制磋商文件过程中提供咨询论证，其提供的咨询论证意见成为磋商文件中规定的供应商资格条件、技术服务商务要求、评审因素和标准、采购合同等实质性内容条款的，视同为采购项目提供规范编制。</w:t>
      </w:r>
      <w:r w:rsidR="00BA2922" w:rsidRPr="009B1096">
        <w:rPr>
          <w:rStyle w:val="aa"/>
          <w:rFonts w:hint="eastAsia"/>
          <w:b w:val="0"/>
        </w:rPr>
        <w:t> </w:t>
      </w:r>
    </w:p>
    <w:p w:rsidR="00040C09" w:rsidRPr="009B1096" w:rsidRDefault="009B1096" w:rsidP="009B1096">
      <w:pPr>
        <w:pStyle w:val="a8"/>
        <w:spacing w:before="0" w:beforeAutospacing="0" w:after="0" w:afterAutospacing="0" w:line="360" w:lineRule="auto"/>
        <w:ind w:firstLineChars="200" w:firstLine="420"/>
        <w:rPr>
          <w:rFonts w:asciiTheme="minorEastAsia" w:eastAsiaTheme="minorEastAsia" w:hAnsiTheme="minorEastAsia" w:cstheme="minorEastAsia"/>
          <w:b/>
          <w:sz w:val="21"/>
          <w:szCs w:val="21"/>
        </w:rPr>
      </w:pPr>
      <w:r w:rsidRPr="009B1096">
        <w:rPr>
          <w:rStyle w:val="aa"/>
          <w:rFonts w:asciiTheme="minorEastAsia" w:eastAsiaTheme="minorEastAsia" w:hAnsiTheme="minorEastAsia" w:cstheme="minorEastAsia" w:hint="eastAsia"/>
          <w:b w:val="0"/>
          <w:sz w:val="21"/>
          <w:szCs w:val="21"/>
          <w:shd w:val="clear" w:color="auto" w:fill="FFFFFF"/>
        </w:rPr>
        <w:t>3</w:t>
      </w:r>
      <w:r w:rsidR="00BA2922" w:rsidRPr="009B1096">
        <w:rPr>
          <w:rStyle w:val="aa"/>
          <w:rFonts w:asciiTheme="minorEastAsia" w:eastAsiaTheme="minorEastAsia" w:hAnsiTheme="minorEastAsia" w:cstheme="minorEastAsia" w:hint="eastAsia"/>
          <w:b w:val="0"/>
          <w:sz w:val="21"/>
          <w:szCs w:val="21"/>
          <w:shd w:val="clear" w:color="auto" w:fill="FFFFFF"/>
        </w:rPr>
        <w:t>、采购项目需要落实的政府采购政策</w:t>
      </w:r>
    </w:p>
    <w:p w:rsidR="00B54631" w:rsidRDefault="00B54631" w:rsidP="009B1096">
      <w:pPr>
        <w:pStyle w:val="a8"/>
        <w:spacing w:before="0" w:beforeAutospacing="0" w:after="0" w:afterAutospacing="0" w:line="360" w:lineRule="auto"/>
        <w:rPr>
          <w:rFonts w:asciiTheme="minorEastAsia" w:eastAsiaTheme="minorEastAsia" w:hAnsiTheme="minorEastAsia" w:cstheme="minorEastAsia"/>
          <w:sz w:val="21"/>
          <w:szCs w:val="21"/>
          <w:shd w:val="clear" w:color="auto" w:fill="FFFFFF"/>
        </w:rPr>
      </w:pPr>
      <w:r w:rsidRPr="00B54631">
        <w:rPr>
          <w:rFonts w:asciiTheme="minorEastAsia" w:eastAsiaTheme="minorEastAsia" w:hAnsiTheme="minorEastAsia" w:cstheme="minorEastAsia" w:hint="eastAsia"/>
          <w:sz w:val="21"/>
          <w:szCs w:val="21"/>
          <w:shd w:val="clear" w:color="auto" w:fill="FFFFFF"/>
        </w:rPr>
        <w:t xml:space="preserve">（1）《关于调整优化节能产品、环境标志产品政府采购执行机制的通知》（财库[2019]9号）； </w:t>
      </w:r>
    </w:p>
    <w:p w:rsidR="00B54631" w:rsidRPr="00402E82" w:rsidRDefault="00B54631" w:rsidP="009B1096">
      <w:pPr>
        <w:pStyle w:val="a8"/>
        <w:spacing w:before="0" w:beforeAutospacing="0" w:after="0" w:afterAutospacing="0" w:line="360" w:lineRule="auto"/>
        <w:rPr>
          <w:rFonts w:asciiTheme="minorEastAsia" w:eastAsiaTheme="minorEastAsia" w:hAnsiTheme="minorEastAsia" w:cstheme="minorEastAsia"/>
          <w:color w:val="FF0000"/>
          <w:sz w:val="21"/>
          <w:szCs w:val="21"/>
          <w:shd w:val="clear" w:color="auto" w:fill="FFFFFF"/>
        </w:rPr>
      </w:pPr>
      <w:r w:rsidRPr="00402E82">
        <w:rPr>
          <w:rFonts w:asciiTheme="minorEastAsia" w:eastAsiaTheme="minorEastAsia" w:hAnsiTheme="minorEastAsia" w:cstheme="minorEastAsia" w:hint="eastAsia"/>
          <w:color w:val="FF0000"/>
          <w:sz w:val="21"/>
          <w:szCs w:val="21"/>
          <w:shd w:val="clear" w:color="auto" w:fill="FFFFFF"/>
        </w:rPr>
        <w:t xml:space="preserve">（2）《政府采购促进中小企业发展暂行办法》（财库〔2011〕181号）； </w:t>
      </w:r>
    </w:p>
    <w:p w:rsidR="00B54631" w:rsidRDefault="00B54631" w:rsidP="009B1096">
      <w:pPr>
        <w:pStyle w:val="a8"/>
        <w:spacing w:before="0" w:beforeAutospacing="0" w:after="0" w:afterAutospacing="0" w:line="360" w:lineRule="auto"/>
        <w:rPr>
          <w:rFonts w:asciiTheme="minorEastAsia" w:eastAsiaTheme="minorEastAsia" w:hAnsiTheme="minorEastAsia" w:cstheme="minorEastAsia"/>
          <w:sz w:val="21"/>
          <w:szCs w:val="21"/>
          <w:shd w:val="clear" w:color="auto" w:fill="FFFFFF"/>
        </w:rPr>
      </w:pPr>
      <w:r w:rsidRPr="00B54631">
        <w:rPr>
          <w:rFonts w:asciiTheme="minorEastAsia" w:eastAsiaTheme="minorEastAsia" w:hAnsiTheme="minorEastAsia" w:cstheme="minorEastAsia" w:hint="eastAsia"/>
          <w:sz w:val="21"/>
          <w:szCs w:val="21"/>
          <w:shd w:val="clear" w:color="auto" w:fill="FFFFFF"/>
        </w:rPr>
        <w:t xml:space="preserve">（3）《财政部、司法部关于政府采购支持监狱企业发展有关问题的通知》（财库〔2014〕68号）； </w:t>
      </w:r>
    </w:p>
    <w:p w:rsidR="00040C09" w:rsidRDefault="00B54631" w:rsidP="009B1096">
      <w:pPr>
        <w:pStyle w:val="a8"/>
        <w:spacing w:before="0" w:beforeAutospacing="0" w:after="0" w:afterAutospacing="0" w:line="360" w:lineRule="auto"/>
        <w:rPr>
          <w:rFonts w:asciiTheme="minorEastAsia" w:eastAsiaTheme="minorEastAsia" w:hAnsiTheme="minorEastAsia" w:cstheme="minorEastAsia"/>
          <w:sz w:val="21"/>
          <w:szCs w:val="21"/>
        </w:rPr>
      </w:pPr>
      <w:r w:rsidRPr="00B54631">
        <w:rPr>
          <w:rFonts w:asciiTheme="minorEastAsia" w:eastAsiaTheme="minorEastAsia" w:hAnsiTheme="minorEastAsia" w:cstheme="minorEastAsia" w:hint="eastAsia"/>
          <w:sz w:val="21"/>
          <w:szCs w:val="21"/>
          <w:shd w:val="clear" w:color="auto" w:fill="FFFFFF"/>
        </w:rPr>
        <w:t>（4）《财政部 民政部 中国残疾人联合会关于促进残疾人就业政府采购政策的通知》财库〔2017〕141号。</w:t>
      </w:r>
      <w:r w:rsidR="00BA2922">
        <w:rPr>
          <w:rFonts w:asciiTheme="minorEastAsia" w:eastAsiaTheme="minorEastAsia" w:hAnsiTheme="minorEastAsia" w:cstheme="minorEastAsia" w:hint="eastAsia"/>
          <w:sz w:val="21"/>
          <w:szCs w:val="21"/>
          <w:shd w:val="clear" w:color="auto" w:fill="FFFFFF"/>
        </w:rPr>
        <w:t> </w:t>
      </w:r>
    </w:p>
    <w:p w:rsidR="00040C09" w:rsidRDefault="009B1096" w:rsidP="009B1096">
      <w:pPr>
        <w:pStyle w:val="a8"/>
        <w:spacing w:before="0" w:beforeAutospacing="0" w:after="0" w:afterAutospacing="0" w:line="360" w:lineRule="auto"/>
        <w:rPr>
          <w:rFonts w:asciiTheme="minorEastAsia" w:eastAsiaTheme="minorEastAsia" w:hAnsiTheme="minorEastAsia" w:cstheme="minorEastAsia"/>
          <w:sz w:val="21"/>
          <w:szCs w:val="21"/>
        </w:rPr>
      </w:pPr>
      <w:r>
        <w:rPr>
          <w:rStyle w:val="aa"/>
          <w:rFonts w:asciiTheme="minorEastAsia" w:eastAsiaTheme="minorEastAsia" w:hAnsiTheme="minorEastAsia" w:cstheme="minorEastAsia" w:hint="eastAsia"/>
          <w:sz w:val="21"/>
          <w:szCs w:val="21"/>
          <w:shd w:val="clear" w:color="auto" w:fill="FFFFFF"/>
        </w:rPr>
        <w:t>八</w:t>
      </w:r>
      <w:r w:rsidR="00BA2922">
        <w:rPr>
          <w:rStyle w:val="aa"/>
          <w:rFonts w:asciiTheme="minorEastAsia" w:eastAsiaTheme="minorEastAsia" w:hAnsiTheme="minorEastAsia" w:cstheme="minorEastAsia" w:hint="eastAsia"/>
          <w:sz w:val="21"/>
          <w:szCs w:val="21"/>
          <w:shd w:val="clear" w:color="auto" w:fill="FFFFFF"/>
        </w:rPr>
        <w:t>、 联系方式</w:t>
      </w:r>
    </w:p>
    <w:p w:rsidR="00040C09" w:rsidRDefault="00BA2922" w:rsidP="009B1096">
      <w:pPr>
        <w:pStyle w:val="a8"/>
        <w:spacing w:before="0" w:beforeAutospacing="0" w:after="0" w:afterAutospacing="0" w:line="360" w:lineRule="auto"/>
        <w:rPr>
          <w:rFonts w:asciiTheme="minorEastAsia" w:eastAsiaTheme="minorEastAsia" w:hAnsiTheme="minorEastAsia" w:cstheme="minorEastAsia"/>
          <w:sz w:val="21"/>
          <w:szCs w:val="21"/>
        </w:rPr>
      </w:pPr>
      <w:r>
        <w:rPr>
          <w:rStyle w:val="aa"/>
          <w:rFonts w:asciiTheme="minorEastAsia" w:eastAsiaTheme="minorEastAsia" w:hAnsiTheme="minorEastAsia" w:cstheme="minorEastAsia" w:hint="eastAsia"/>
          <w:sz w:val="21"/>
          <w:szCs w:val="21"/>
          <w:shd w:val="clear" w:color="auto" w:fill="FFFFFF"/>
        </w:rPr>
        <w:t>1、采购代理机构名称：</w:t>
      </w:r>
      <w:r w:rsidR="00B54631" w:rsidRPr="00B54631">
        <w:rPr>
          <w:rStyle w:val="aa"/>
          <w:rFonts w:asciiTheme="minorEastAsia" w:eastAsiaTheme="minorEastAsia" w:hAnsiTheme="minorEastAsia" w:cstheme="minorEastAsia" w:hint="eastAsia"/>
          <w:b w:val="0"/>
          <w:sz w:val="21"/>
          <w:szCs w:val="21"/>
          <w:shd w:val="clear" w:color="auto" w:fill="FFFFFF"/>
        </w:rPr>
        <w:t>立信国际工程咨询有限公司</w:t>
      </w:r>
      <w:r w:rsidRPr="00B54631">
        <w:rPr>
          <w:rFonts w:asciiTheme="minorEastAsia" w:eastAsiaTheme="minorEastAsia" w:hAnsiTheme="minorEastAsia" w:cstheme="minorEastAsia" w:hint="eastAsia"/>
          <w:b/>
          <w:sz w:val="21"/>
          <w:szCs w:val="21"/>
          <w:shd w:val="clear" w:color="auto" w:fill="FFFFFF"/>
        </w:rPr>
        <w:t> </w:t>
      </w:r>
    </w:p>
    <w:p w:rsidR="00040C09" w:rsidRPr="00B54631" w:rsidRDefault="00BA2922" w:rsidP="009B1096">
      <w:pPr>
        <w:pStyle w:val="a8"/>
        <w:spacing w:before="0" w:beforeAutospacing="0" w:after="0" w:afterAutospacing="0" w:line="360" w:lineRule="auto"/>
        <w:rPr>
          <w:rFonts w:asciiTheme="minorEastAsia" w:eastAsiaTheme="minorEastAsia" w:hAnsiTheme="minorEastAsia" w:cstheme="minorEastAsia"/>
          <w:sz w:val="21"/>
          <w:szCs w:val="21"/>
        </w:rPr>
      </w:pPr>
      <w:r>
        <w:rPr>
          <w:rStyle w:val="aa"/>
          <w:rFonts w:asciiTheme="minorEastAsia" w:eastAsiaTheme="minorEastAsia" w:hAnsiTheme="minorEastAsia" w:cstheme="minorEastAsia" w:hint="eastAsia"/>
          <w:sz w:val="21"/>
          <w:szCs w:val="21"/>
          <w:shd w:val="clear" w:color="auto" w:fill="FFFFFF"/>
        </w:rPr>
        <w:t>联系人：</w:t>
      </w:r>
      <w:r w:rsidR="00B54631">
        <w:rPr>
          <w:rStyle w:val="aa"/>
          <w:rFonts w:asciiTheme="minorEastAsia" w:eastAsiaTheme="minorEastAsia" w:hAnsiTheme="minorEastAsia" w:cstheme="minorEastAsia" w:hint="eastAsia"/>
          <w:b w:val="0"/>
          <w:sz w:val="21"/>
          <w:szCs w:val="21"/>
          <w:shd w:val="clear" w:color="auto" w:fill="FFFFFF"/>
        </w:rPr>
        <w:t>赵思琪</w:t>
      </w:r>
    </w:p>
    <w:p w:rsidR="00040C09" w:rsidRPr="00B54631" w:rsidRDefault="00BA2922" w:rsidP="009B1096">
      <w:pPr>
        <w:pStyle w:val="a8"/>
        <w:spacing w:before="0" w:beforeAutospacing="0" w:after="0" w:afterAutospacing="0" w:line="360" w:lineRule="auto"/>
        <w:rPr>
          <w:rFonts w:asciiTheme="minorEastAsia" w:eastAsiaTheme="minorEastAsia" w:hAnsiTheme="minorEastAsia" w:cstheme="minorEastAsia"/>
          <w:sz w:val="21"/>
          <w:szCs w:val="21"/>
        </w:rPr>
      </w:pPr>
      <w:r>
        <w:rPr>
          <w:rStyle w:val="aa"/>
          <w:rFonts w:asciiTheme="minorEastAsia" w:eastAsiaTheme="minorEastAsia" w:hAnsiTheme="minorEastAsia" w:cstheme="minorEastAsia" w:hint="eastAsia"/>
          <w:sz w:val="21"/>
          <w:szCs w:val="21"/>
          <w:shd w:val="clear" w:color="auto" w:fill="FFFFFF"/>
        </w:rPr>
        <w:t>联系电话：</w:t>
      </w:r>
      <w:r w:rsidR="00B54631">
        <w:rPr>
          <w:rStyle w:val="aa"/>
          <w:rFonts w:asciiTheme="minorEastAsia" w:eastAsiaTheme="minorEastAsia" w:hAnsiTheme="minorEastAsia" w:cstheme="minorEastAsia" w:hint="eastAsia"/>
          <w:b w:val="0"/>
          <w:sz w:val="21"/>
          <w:szCs w:val="21"/>
          <w:shd w:val="clear" w:color="auto" w:fill="FFFFFF"/>
        </w:rPr>
        <w:t>0991-4169693   15099110547</w:t>
      </w:r>
    </w:p>
    <w:p w:rsidR="00B54631" w:rsidRDefault="00BA2922" w:rsidP="009B1096">
      <w:pPr>
        <w:pStyle w:val="a8"/>
        <w:spacing w:before="0" w:beforeAutospacing="0" w:after="0" w:afterAutospacing="0" w:line="360" w:lineRule="auto"/>
        <w:rPr>
          <w:rFonts w:asciiTheme="minorEastAsia" w:eastAsiaTheme="minorEastAsia" w:hAnsiTheme="minorEastAsia" w:cstheme="minorEastAsia"/>
          <w:sz w:val="21"/>
          <w:szCs w:val="21"/>
          <w:shd w:val="clear" w:color="auto" w:fill="FFFFFF"/>
        </w:rPr>
      </w:pPr>
      <w:r>
        <w:rPr>
          <w:rStyle w:val="aa"/>
          <w:rFonts w:asciiTheme="minorEastAsia" w:eastAsiaTheme="minorEastAsia" w:hAnsiTheme="minorEastAsia" w:cstheme="minorEastAsia" w:hint="eastAsia"/>
          <w:sz w:val="21"/>
          <w:szCs w:val="21"/>
          <w:shd w:val="clear" w:color="auto" w:fill="FFFFFF"/>
        </w:rPr>
        <w:t>地址：</w:t>
      </w:r>
      <w:r w:rsidR="00A04554">
        <w:rPr>
          <w:rFonts w:asciiTheme="minorEastAsia" w:eastAsiaTheme="minorEastAsia" w:hAnsiTheme="minorEastAsia" w:cstheme="minorEastAsia" w:hint="eastAsia"/>
          <w:sz w:val="21"/>
          <w:szCs w:val="21"/>
          <w:shd w:val="clear" w:color="auto" w:fill="FFFFFF"/>
        </w:rPr>
        <w:t>新疆乌鲁木齐市水磨沟区红光山</w:t>
      </w:r>
      <w:r w:rsidR="009B1096">
        <w:rPr>
          <w:rFonts w:asciiTheme="minorEastAsia" w:eastAsiaTheme="minorEastAsia" w:hAnsiTheme="minorEastAsia" w:cstheme="minorEastAsia" w:hint="eastAsia"/>
          <w:sz w:val="21"/>
          <w:szCs w:val="21"/>
          <w:shd w:val="clear" w:color="auto" w:fill="FFFFFF"/>
        </w:rPr>
        <w:t>路</w:t>
      </w:r>
      <w:r w:rsidR="00A04554">
        <w:rPr>
          <w:rFonts w:asciiTheme="minorEastAsia" w:eastAsiaTheme="minorEastAsia" w:hAnsiTheme="minorEastAsia" w:cstheme="minorEastAsia" w:hint="eastAsia"/>
          <w:sz w:val="21"/>
          <w:szCs w:val="21"/>
          <w:shd w:val="clear" w:color="auto" w:fill="FFFFFF"/>
        </w:rPr>
        <w:t>绿地中心智海大厦1210室</w:t>
      </w:r>
    </w:p>
    <w:p w:rsidR="00040C09" w:rsidRDefault="00BA2922" w:rsidP="009B1096">
      <w:pPr>
        <w:pStyle w:val="a8"/>
        <w:spacing w:before="0" w:beforeAutospacing="0" w:after="0" w:afterAutospacing="0" w:line="360" w:lineRule="auto"/>
        <w:rPr>
          <w:rFonts w:asciiTheme="minorEastAsia" w:eastAsiaTheme="minorEastAsia" w:hAnsiTheme="minorEastAsia" w:cstheme="minorEastAsia"/>
          <w:sz w:val="21"/>
          <w:szCs w:val="21"/>
        </w:rPr>
      </w:pPr>
      <w:r>
        <w:rPr>
          <w:rStyle w:val="aa"/>
          <w:rFonts w:asciiTheme="minorEastAsia" w:eastAsiaTheme="minorEastAsia" w:hAnsiTheme="minorEastAsia" w:cstheme="minorEastAsia" w:hint="eastAsia"/>
          <w:sz w:val="21"/>
          <w:szCs w:val="21"/>
          <w:shd w:val="clear" w:color="auto" w:fill="FFFFFF"/>
        </w:rPr>
        <w:t>2、采购人名称：</w:t>
      </w:r>
      <w:r w:rsidR="00B54631" w:rsidRPr="00B54631">
        <w:rPr>
          <w:rFonts w:asciiTheme="minorEastAsia" w:eastAsiaTheme="minorEastAsia" w:hAnsiTheme="minorEastAsia" w:cstheme="minorEastAsia" w:hint="eastAsia"/>
          <w:sz w:val="21"/>
          <w:szCs w:val="21"/>
          <w:shd w:val="clear" w:color="auto" w:fill="FFFFFF"/>
        </w:rPr>
        <w:t>乌鲁木齐市达坂城区园林管理局</w:t>
      </w:r>
      <w:r>
        <w:rPr>
          <w:rFonts w:asciiTheme="minorEastAsia" w:eastAsiaTheme="minorEastAsia" w:hAnsiTheme="minorEastAsia" w:cstheme="minorEastAsia" w:hint="eastAsia"/>
          <w:sz w:val="21"/>
          <w:szCs w:val="21"/>
          <w:shd w:val="clear" w:color="auto" w:fill="FFFFFF"/>
        </w:rPr>
        <w:t> </w:t>
      </w:r>
    </w:p>
    <w:p w:rsidR="00040C09" w:rsidRDefault="00BA2922" w:rsidP="009B1096">
      <w:pPr>
        <w:pStyle w:val="a8"/>
        <w:spacing w:before="0" w:beforeAutospacing="0" w:after="0" w:afterAutospacing="0" w:line="360" w:lineRule="auto"/>
        <w:rPr>
          <w:rFonts w:asciiTheme="minorEastAsia" w:eastAsiaTheme="minorEastAsia" w:hAnsiTheme="minorEastAsia" w:cstheme="minorEastAsia"/>
          <w:sz w:val="21"/>
          <w:szCs w:val="21"/>
        </w:rPr>
      </w:pPr>
      <w:r>
        <w:rPr>
          <w:rStyle w:val="aa"/>
          <w:rFonts w:asciiTheme="minorEastAsia" w:eastAsiaTheme="minorEastAsia" w:hAnsiTheme="minorEastAsia" w:cstheme="minorEastAsia" w:hint="eastAsia"/>
          <w:sz w:val="21"/>
          <w:szCs w:val="21"/>
          <w:shd w:val="clear" w:color="auto" w:fill="FFFFFF"/>
        </w:rPr>
        <w:t>联系人：</w:t>
      </w:r>
      <w:r w:rsidR="00B54631" w:rsidRPr="00B54631">
        <w:rPr>
          <w:rFonts w:asciiTheme="minorEastAsia" w:eastAsiaTheme="minorEastAsia" w:hAnsiTheme="minorEastAsia" w:cstheme="minorEastAsia" w:hint="eastAsia"/>
          <w:sz w:val="21"/>
          <w:szCs w:val="21"/>
          <w:shd w:val="clear" w:color="auto" w:fill="FFFFFF"/>
        </w:rPr>
        <w:t>陈玲</w:t>
      </w:r>
    </w:p>
    <w:p w:rsidR="00040C09" w:rsidRPr="00B54631" w:rsidRDefault="00BA2922" w:rsidP="009B1096">
      <w:pPr>
        <w:pStyle w:val="a8"/>
        <w:spacing w:before="0" w:beforeAutospacing="0" w:after="0" w:afterAutospacing="0" w:line="360" w:lineRule="auto"/>
        <w:rPr>
          <w:rFonts w:asciiTheme="minorEastAsia" w:eastAsiaTheme="minorEastAsia" w:hAnsiTheme="minorEastAsia" w:cstheme="minorEastAsia"/>
          <w:sz w:val="21"/>
          <w:szCs w:val="21"/>
        </w:rPr>
      </w:pPr>
      <w:r>
        <w:rPr>
          <w:rStyle w:val="aa"/>
          <w:rFonts w:asciiTheme="minorEastAsia" w:eastAsiaTheme="minorEastAsia" w:hAnsiTheme="minorEastAsia" w:cstheme="minorEastAsia" w:hint="eastAsia"/>
          <w:sz w:val="21"/>
          <w:szCs w:val="21"/>
          <w:shd w:val="clear" w:color="auto" w:fill="FFFFFF"/>
        </w:rPr>
        <w:t>联系电话：</w:t>
      </w:r>
      <w:r w:rsidR="00B54631" w:rsidRPr="00B54631">
        <w:rPr>
          <w:rFonts w:asciiTheme="minorEastAsia" w:eastAsiaTheme="minorEastAsia" w:hAnsiTheme="minorEastAsia" w:cstheme="minorEastAsia"/>
          <w:sz w:val="21"/>
          <w:szCs w:val="21"/>
          <w:shd w:val="clear" w:color="auto" w:fill="FFFFFF"/>
        </w:rPr>
        <w:t>18160655105</w:t>
      </w:r>
    </w:p>
    <w:p w:rsidR="00040C09" w:rsidRDefault="00BA2922" w:rsidP="009B1096">
      <w:pPr>
        <w:pStyle w:val="a8"/>
        <w:spacing w:before="0" w:beforeAutospacing="0" w:after="0" w:afterAutospacing="0" w:line="360" w:lineRule="auto"/>
      </w:pPr>
      <w:r>
        <w:rPr>
          <w:rFonts w:asciiTheme="minorEastAsia" w:eastAsiaTheme="minorEastAsia" w:hAnsiTheme="minorEastAsia" w:cstheme="minorEastAsia"/>
          <w:sz w:val="21"/>
          <w:szCs w:val="21"/>
          <w:shd w:val="clear" w:color="auto" w:fill="FFFFFF"/>
        </w:rPr>
        <w:t> </w:t>
      </w:r>
    </w:p>
    <w:p w:rsidR="00040C09" w:rsidRDefault="00040C09" w:rsidP="009B1096">
      <w:pPr>
        <w:spacing w:line="360" w:lineRule="auto"/>
        <w:jc w:val="center"/>
        <w:rPr>
          <w:sz w:val="24"/>
        </w:rPr>
      </w:pPr>
    </w:p>
    <w:p w:rsidR="00040C09" w:rsidRDefault="00040C09" w:rsidP="009B1096">
      <w:pPr>
        <w:spacing w:line="360" w:lineRule="auto"/>
      </w:pPr>
    </w:p>
    <w:p w:rsidR="00040C09" w:rsidRDefault="00040C09" w:rsidP="009B1096">
      <w:pPr>
        <w:spacing w:line="360" w:lineRule="auto"/>
        <w:jc w:val="center"/>
        <w:rPr>
          <w:sz w:val="24"/>
          <w:szCs w:val="24"/>
        </w:rPr>
      </w:pPr>
    </w:p>
    <w:p w:rsidR="00040C09" w:rsidRDefault="00BA2922" w:rsidP="009B1096">
      <w:pPr>
        <w:spacing w:line="360" w:lineRule="auto"/>
        <w:rPr>
          <w:sz w:val="24"/>
          <w:szCs w:val="24"/>
        </w:rPr>
      </w:pPr>
      <w:r>
        <w:rPr>
          <w:sz w:val="24"/>
          <w:szCs w:val="24"/>
        </w:rPr>
        <w:br w:type="page"/>
      </w:r>
    </w:p>
    <w:p w:rsidR="00040C09" w:rsidRDefault="00BA2922" w:rsidP="009B1096">
      <w:pPr>
        <w:spacing w:line="360" w:lineRule="auto"/>
        <w:jc w:val="center"/>
        <w:rPr>
          <w:sz w:val="24"/>
          <w:szCs w:val="24"/>
        </w:rPr>
      </w:pPr>
      <w:r>
        <w:rPr>
          <w:rFonts w:hint="eastAsia"/>
          <w:b/>
          <w:bCs/>
          <w:sz w:val="24"/>
          <w:szCs w:val="24"/>
        </w:rPr>
        <w:lastRenderedPageBreak/>
        <w:t>第二章　谈判须知</w:t>
      </w:r>
    </w:p>
    <w:p w:rsidR="00040C09" w:rsidRDefault="00BA2922" w:rsidP="009B1096">
      <w:pPr>
        <w:spacing w:line="360" w:lineRule="auto"/>
        <w:rPr>
          <w:sz w:val="24"/>
          <w:szCs w:val="24"/>
        </w:rPr>
      </w:pPr>
      <w:r>
        <w:rPr>
          <w:rFonts w:hint="eastAsia"/>
          <w:sz w:val="24"/>
          <w:szCs w:val="24"/>
        </w:rPr>
        <w:t>谈判须知前附表</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2"/>
        <w:gridCol w:w="1985"/>
        <w:gridCol w:w="5909"/>
      </w:tblGrid>
      <w:tr w:rsidR="00040C09" w:rsidTr="00FE5DAC">
        <w:trPr>
          <w:jc w:val="center"/>
        </w:trPr>
        <w:tc>
          <w:tcPr>
            <w:tcW w:w="722" w:type="dxa"/>
            <w:vAlign w:val="center"/>
          </w:tcPr>
          <w:p w:rsidR="00040C09" w:rsidRDefault="00BA2922" w:rsidP="009B1096">
            <w:pPr>
              <w:spacing w:line="360" w:lineRule="auto"/>
              <w:rPr>
                <w:sz w:val="24"/>
                <w:szCs w:val="24"/>
              </w:rPr>
            </w:pPr>
            <w:r>
              <w:rPr>
                <w:rFonts w:hint="eastAsia"/>
                <w:sz w:val="24"/>
                <w:szCs w:val="24"/>
              </w:rPr>
              <w:t>序号</w:t>
            </w:r>
          </w:p>
        </w:tc>
        <w:tc>
          <w:tcPr>
            <w:tcW w:w="1985" w:type="dxa"/>
            <w:vAlign w:val="center"/>
          </w:tcPr>
          <w:p w:rsidR="00040C09" w:rsidRDefault="00BA2922" w:rsidP="009B1096">
            <w:pPr>
              <w:spacing w:line="360" w:lineRule="auto"/>
              <w:rPr>
                <w:sz w:val="24"/>
                <w:szCs w:val="24"/>
              </w:rPr>
            </w:pPr>
            <w:r>
              <w:rPr>
                <w:rFonts w:hint="eastAsia"/>
                <w:sz w:val="24"/>
                <w:szCs w:val="24"/>
              </w:rPr>
              <w:t>条款名称</w:t>
            </w:r>
          </w:p>
        </w:tc>
        <w:tc>
          <w:tcPr>
            <w:tcW w:w="5909" w:type="dxa"/>
            <w:vAlign w:val="center"/>
          </w:tcPr>
          <w:p w:rsidR="00040C09" w:rsidRDefault="00040C09" w:rsidP="009B1096">
            <w:pPr>
              <w:spacing w:line="360" w:lineRule="auto"/>
              <w:rPr>
                <w:sz w:val="24"/>
                <w:szCs w:val="24"/>
              </w:rPr>
            </w:pPr>
          </w:p>
        </w:tc>
      </w:tr>
      <w:tr w:rsidR="00040C09" w:rsidTr="00FE5DAC">
        <w:trPr>
          <w:jc w:val="center"/>
        </w:trPr>
        <w:tc>
          <w:tcPr>
            <w:tcW w:w="722" w:type="dxa"/>
            <w:vMerge w:val="restart"/>
            <w:vAlign w:val="center"/>
          </w:tcPr>
          <w:p w:rsidR="00040C09" w:rsidRDefault="00BA2922" w:rsidP="009B1096">
            <w:pPr>
              <w:spacing w:line="360" w:lineRule="auto"/>
              <w:jc w:val="center"/>
              <w:rPr>
                <w:sz w:val="24"/>
                <w:szCs w:val="24"/>
              </w:rPr>
            </w:pPr>
            <w:r>
              <w:rPr>
                <w:sz w:val="24"/>
                <w:szCs w:val="24"/>
              </w:rPr>
              <w:t>1</w:t>
            </w:r>
          </w:p>
        </w:tc>
        <w:tc>
          <w:tcPr>
            <w:tcW w:w="1985" w:type="dxa"/>
            <w:vAlign w:val="center"/>
          </w:tcPr>
          <w:p w:rsidR="00040C09" w:rsidRDefault="00BA2922" w:rsidP="009B1096">
            <w:pPr>
              <w:spacing w:line="360" w:lineRule="auto"/>
              <w:rPr>
                <w:sz w:val="24"/>
                <w:szCs w:val="24"/>
              </w:rPr>
            </w:pPr>
            <w:r>
              <w:rPr>
                <w:rFonts w:hint="eastAsia"/>
                <w:sz w:val="24"/>
                <w:szCs w:val="24"/>
              </w:rPr>
              <w:t>项目</w:t>
            </w:r>
            <w:r w:rsidR="00277D58">
              <w:rPr>
                <w:rFonts w:hint="eastAsia"/>
                <w:sz w:val="24"/>
                <w:szCs w:val="24"/>
              </w:rPr>
              <w:t>名称</w:t>
            </w:r>
          </w:p>
        </w:tc>
        <w:tc>
          <w:tcPr>
            <w:tcW w:w="5909" w:type="dxa"/>
            <w:vAlign w:val="center"/>
          </w:tcPr>
          <w:p w:rsidR="00040C09" w:rsidRDefault="007C3359" w:rsidP="009B1096">
            <w:pPr>
              <w:spacing w:line="360" w:lineRule="auto"/>
              <w:rPr>
                <w:sz w:val="24"/>
                <w:szCs w:val="24"/>
              </w:rPr>
            </w:pPr>
            <w:r>
              <w:rPr>
                <w:rFonts w:hint="eastAsia"/>
                <w:sz w:val="24"/>
                <w:szCs w:val="24"/>
              </w:rPr>
              <w:t>乌鲁木齐市达坂城区园林管理局景观花卉采购项目</w:t>
            </w:r>
          </w:p>
        </w:tc>
      </w:tr>
      <w:tr w:rsidR="00040C09" w:rsidTr="00FE5DAC">
        <w:trPr>
          <w:jc w:val="center"/>
        </w:trPr>
        <w:tc>
          <w:tcPr>
            <w:tcW w:w="722" w:type="dxa"/>
            <w:vMerge/>
            <w:vAlign w:val="center"/>
          </w:tcPr>
          <w:p w:rsidR="00040C09" w:rsidRDefault="00040C09" w:rsidP="009B1096">
            <w:pPr>
              <w:spacing w:line="360" w:lineRule="auto"/>
              <w:rPr>
                <w:sz w:val="24"/>
                <w:szCs w:val="24"/>
              </w:rPr>
            </w:pPr>
          </w:p>
        </w:tc>
        <w:tc>
          <w:tcPr>
            <w:tcW w:w="1985" w:type="dxa"/>
            <w:vAlign w:val="center"/>
          </w:tcPr>
          <w:p w:rsidR="00040C09" w:rsidRDefault="00BA2922" w:rsidP="009B1096">
            <w:pPr>
              <w:spacing w:line="360" w:lineRule="auto"/>
              <w:rPr>
                <w:sz w:val="24"/>
                <w:szCs w:val="24"/>
              </w:rPr>
            </w:pPr>
            <w:r>
              <w:rPr>
                <w:rFonts w:hint="eastAsia"/>
                <w:sz w:val="24"/>
                <w:szCs w:val="24"/>
              </w:rPr>
              <w:t>采购预算</w:t>
            </w:r>
          </w:p>
        </w:tc>
        <w:tc>
          <w:tcPr>
            <w:tcW w:w="5909" w:type="dxa"/>
            <w:vAlign w:val="center"/>
          </w:tcPr>
          <w:p w:rsidR="00040C09" w:rsidRDefault="007C3359" w:rsidP="009B1096">
            <w:pPr>
              <w:spacing w:line="360" w:lineRule="auto"/>
              <w:rPr>
                <w:sz w:val="24"/>
                <w:szCs w:val="24"/>
              </w:rPr>
            </w:pPr>
            <w:r>
              <w:rPr>
                <w:rFonts w:hint="eastAsia"/>
                <w:sz w:val="24"/>
                <w:szCs w:val="24"/>
              </w:rPr>
              <w:t>30</w:t>
            </w:r>
            <w:r w:rsidR="00277D58">
              <w:rPr>
                <w:rFonts w:hint="eastAsia"/>
                <w:sz w:val="24"/>
                <w:szCs w:val="24"/>
              </w:rPr>
              <w:t>万元</w:t>
            </w:r>
          </w:p>
        </w:tc>
      </w:tr>
      <w:tr w:rsidR="00040C09" w:rsidTr="00FE5DAC">
        <w:trPr>
          <w:trHeight w:val="377"/>
          <w:jc w:val="center"/>
        </w:trPr>
        <w:tc>
          <w:tcPr>
            <w:tcW w:w="722" w:type="dxa"/>
            <w:vMerge/>
            <w:vAlign w:val="center"/>
          </w:tcPr>
          <w:p w:rsidR="00040C09" w:rsidRDefault="00040C09" w:rsidP="009B1096">
            <w:pPr>
              <w:spacing w:line="360" w:lineRule="auto"/>
              <w:rPr>
                <w:sz w:val="24"/>
                <w:szCs w:val="24"/>
              </w:rPr>
            </w:pPr>
          </w:p>
        </w:tc>
        <w:tc>
          <w:tcPr>
            <w:tcW w:w="1985" w:type="dxa"/>
            <w:vAlign w:val="center"/>
          </w:tcPr>
          <w:p w:rsidR="00040C09" w:rsidRDefault="00BA2922" w:rsidP="009B1096">
            <w:pPr>
              <w:spacing w:line="360" w:lineRule="auto"/>
              <w:rPr>
                <w:sz w:val="24"/>
                <w:szCs w:val="24"/>
              </w:rPr>
            </w:pPr>
            <w:r>
              <w:rPr>
                <w:rFonts w:hint="eastAsia"/>
                <w:sz w:val="24"/>
                <w:szCs w:val="24"/>
              </w:rPr>
              <w:t>公告媒体</w:t>
            </w:r>
          </w:p>
        </w:tc>
        <w:tc>
          <w:tcPr>
            <w:tcW w:w="5909" w:type="dxa"/>
            <w:vAlign w:val="center"/>
          </w:tcPr>
          <w:p w:rsidR="00040C09" w:rsidRDefault="00BA2922" w:rsidP="009B1096">
            <w:pPr>
              <w:spacing w:line="360" w:lineRule="auto"/>
              <w:rPr>
                <w:sz w:val="24"/>
                <w:szCs w:val="24"/>
              </w:rPr>
            </w:pPr>
            <w:r>
              <w:rPr>
                <w:rFonts w:hint="eastAsia"/>
                <w:sz w:val="24"/>
                <w:szCs w:val="24"/>
              </w:rPr>
              <w:t>新疆政府采购网</w:t>
            </w:r>
          </w:p>
        </w:tc>
      </w:tr>
      <w:tr w:rsidR="00040C09" w:rsidTr="00FE5DAC">
        <w:trPr>
          <w:trHeight w:val="1278"/>
          <w:jc w:val="center"/>
        </w:trPr>
        <w:tc>
          <w:tcPr>
            <w:tcW w:w="722" w:type="dxa"/>
            <w:vAlign w:val="center"/>
          </w:tcPr>
          <w:p w:rsidR="00040C09" w:rsidRDefault="00BA2922" w:rsidP="009B1096">
            <w:pPr>
              <w:spacing w:line="360" w:lineRule="auto"/>
              <w:jc w:val="center"/>
              <w:rPr>
                <w:sz w:val="24"/>
                <w:szCs w:val="24"/>
              </w:rPr>
            </w:pPr>
            <w:r>
              <w:rPr>
                <w:sz w:val="24"/>
                <w:szCs w:val="24"/>
              </w:rPr>
              <w:t>2</w:t>
            </w:r>
          </w:p>
        </w:tc>
        <w:tc>
          <w:tcPr>
            <w:tcW w:w="1985" w:type="dxa"/>
            <w:vAlign w:val="center"/>
          </w:tcPr>
          <w:p w:rsidR="00040C09" w:rsidRDefault="00BA2922" w:rsidP="009B1096">
            <w:pPr>
              <w:spacing w:line="360" w:lineRule="auto"/>
              <w:rPr>
                <w:sz w:val="24"/>
                <w:szCs w:val="24"/>
              </w:rPr>
            </w:pPr>
            <w:r>
              <w:rPr>
                <w:rFonts w:hint="eastAsia"/>
                <w:sz w:val="24"/>
                <w:szCs w:val="24"/>
              </w:rPr>
              <w:t>采购人</w:t>
            </w:r>
          </w:p>
        </w:tc>
        <w:tc>
          <w:tcPr>
            <w:tcW w:w="5909" w:type="dxa"/>
            <w:vAlign w:val="center"/>
          </w:tcPr>
          <w:p w:rsidR="00277D58" w:rsidRPr="00277D58" w:rsidRDefault="00277D58" w:rsidP="009B1096">
            <w:pPr>
              <w:spacing w:line="360" w:lineRule="auto"/>
              <w:rPr>
                <w:sz w:val="24"/>
                <w:szCs w:val="24"/>
              </w:rPr>
            </w:pPr>
            <w:r w:rsidRPr="00277D58">
              <w:rPr>
                <w:rFonts w:hint="eastAsia"/>
                <w:sz w:val="24"/>
                <w:szCs w:val="24"/>
              </w:rPr>
              <w:t>名称：乌鲁木齐市达坂城区园林管理局</w:t>
            </w:r>
            <w:r w:rsidRPr="00277D58">
              <w:rPr>
                <w:rFonts w:hint="eastAsia"/>
                <w:sz w:val="24"/>
                <w:szCs w:val="24"/>
              </w:rPr>
              <w:t xml:space="preserve"> </w:t>
            </w:r>
          </w:p>
          <w:p w:rsidR="00277D58" w:rsidRPr="00277D58" w:rsidRDefault="00277D58" w:rsidP="009B1096">
            <w:pPr>
              <w:spacing w:line="360" w:lineRule="auto"/>
              <w:rPr>
                <w:sz w:val="24"/>
                <w:szCs w:val="24"/>
              </w:rPr>
            </w:pPr>
            <w:r w:rsidRPr="00277D58">
              <w:rPr>
                <w:rFonts w:hint="eastAsia"/>
                <w:sz w:val="24"/>
                <w:szCs w:val="24"/>
              </w:rPr>
              <w:t>联系人：陈玲</w:t>
            </w:r>
          </w:p>
          <w:p w:rsidR="00040C09" w:rsidRDefault="00277D58" w:rsidP="009B1096">
            <w:pPr>
              <w:spacing w:line="360" w:lineRule="auto"/>
              <w:rPr>
                <w:sz w:val="24"/>
                <w:szCs w:val="24"/>
              </w:rPr>
            </w:pPr>
            <w:r w:rsidRPr="00277D58">
              <w:rPr>
                <w:rFonts w:hint="eastAsia"/>
                <w:sz w:val="24"/>
                <w:szCs w:val="24"/>
              </w:rPr>
              <w:t>联系电话：</w:t>
            </w:r>
            <w:r w:rsidRPr="00277D58">
              <w:rPr>
                <w:rFonts w:hint="eastAsia"/>
                <w:sz w:val="24"/>
                <w:szCs w:val="24"/>
              </w:rPr>
              <w:t>18160655105</w:t>
            </w:r>
          </w:p>
        </w:tc>
      </w:tr>
      <w:tr w:rsidR="00040C09" w:rsidTr="00FE5DAC">
        <w:trPr>
          <w:trHeight w:val="1278"/>
          <w:jc w:val="center"/>
        </w:trPr>
        <w:tc>
          <w:tcPr>
            <w:tcW w:w="722" w:type="dxa"/>
            <w:vAlign w:val="center"/>
          </w:tcPr>
          <w:p w:rsidR="00040C09" w:rsidRDefault="00BA2922" w:rsidP="009B1096">
            <w:pPr>
              <w:spacing w:line="360" w:lineRule="auto"/>
              <w:jc w:val="center"/>
              <w:rPr>
                <w:sz w:val="24"/>
                <w:szCs w:val="24"/>
              </w:rPr>
            </w:pPr>
            <w:r>
              <w:rPr>
                <w:sz w:val="24"/>
                <w:szCs w:val="24"/>
              </w:rPr>
              <w:t>3</w:t>
            </w:r>
          </w:p>
        </w:tc>
        <w:tc>
          <w:tcPr>
            <w:tcW w:w="1985" w:type="dxa"/>
            <w:vAlign w:val="center"/>
          </w:tcPr>
          <w:p w:rsidR="00040C09" w:rsidRDefault="00BA2922" w:rsidP="009B1096">
            <w:pPr>
              <w:spacing w:line="360" w:lineRule="auto"/>
              <w:rPr>
                <w:sz w:val="24"/>
                <w:szCs w:val="24"/>
              </w:rPr>
            </w:pPr>
            <w:r>
              <w:rPr>
                <w:rFonts w:hint="eastAsia"/>
                <w:sz w:val="24"/>
                <w:szCs w:val="24"/>
              </w:rPr>
              <w:t>采购代理机构</w:t>
            </w:r>
          </w:p>
        </w:tc>
        <w:tc>
          <w:tcPr>
            <w:tcW w:w="5909" w:type="dxa"/>
            <w:vAlign w:val="center"/>
          </w:tcPr>
          <w:p w:rsidR="00277D58" w:rsidRPr="00277D58" w:rsidRDefault="00277D58" w:rsidP="009B1096">
            <w:pPr>
              <w:spacing w:line="360" w:lineRule="auto"/>
              <w:rPr>
                <w:sz w:val="24"/>
                <w:szCs w:val="24"/>
              </w:rPr>
            </w:pPr>
            <w:r w:rsidRPr="00277D58">
              <w:rPr>
                <w:rFonts w:hint="eastAsia"/>
                <w:sz w:val="24"/>
                <w:szCs w:val="24"/>
              </w:rPr>
              <w:t>名称：立信国际工程咨询有限公司</w:t>
            </w:r>
            <w:r w:rsidRPr="00277D58">
              <w:rPr>
                <w:rFonts w:hint="eastAsia"/>
                <w:sz w:val="24"/>
                <w:szCs w:val="24"/>
              </w:rPr>
              <w:t xml:space="preserve"> </w:t>
            </w:r>
          </w:p>
          <w:p w:rsidR="00277D58" w:rsidRPr="00277D58" w:rsidRDefault="00277D58" w:rsidP="009B1096">
            <w:pPr>
              <w:spacing w:line="360" w:lineRule="auto"/>
              <w:rPr>
                <w:sz w:val="24"/>
                <w:szCs w:val="24"/>
              </w:rPr>
            </w:pPr>
            <w:r w:rsidRPr="00277D58">
              <w:rPr>
                <w:rFonts w:hint="eastAsia"/>
                <w:sz w:val="24"/>
                <w:szCs w:val="24"/>
              </w:rPr>
              <w:t>联系人：赵思琪</w:t>
            </w:r>
          </w:p>
          <w:p w:rsidR="00277D58" w:rsidRPr="00277D58" w:rsidRDefault="00277D58" w:rsidP="009B1096">
            <w:pPr>
              <w:spacing w:line="360" w:lineRule="auto"/>
              <w:rPr>
                <w:sz w:val="24"/>
                <w:szCs w:val="24"/>
              </w:rPr>
            </w:pPr>
            <w:r w:rsidRPr="00277D58">
              <w:rPr>
                <w:rFonts w:hint="eastAsia"/>
                <w:sz w:val="24"/>
                <w:szCs w:val="24"/>
              </w:rPr>
              <w:t>联系电话：</w:t>
            </w:r>
            <w:r w:rsidRPr="00277D58">
              <w:rPr>
                <w:rFonts w:hint="eastAsia"/>
                <w:sz w:val="24"/>
                <w:szCs w:val="24"/>
              </w:rPr>
              <w:t>0991-4169693   15099110547</w:t>
            </w:r>
          </w:p>
          <w:p w:rsidR="00040C09" w:rsidRDefault="00277D58" w:rsidP="009B1096">
            <w:pPr>
              <w:spacing w:line="360" w:lineRule="auto"/>
              <w:rPr>
                <w:sz w:val="24"/>
                <w:szCs w:val="24"/>
              </w:rPr>
            </w:pPr>
            <w:r w:rsidRPr="00277D58">
              <w:rPr>
                <w:rFonts w:hint="eastAsia"/>
                <w:sz w:val="24"/>
                <w:szCs w:val="24"/>
              </w:rPr>
              <w:t>地址：</w:t>
            </w:r>
            <w:r w:rsidR="00487B66">
              <w:rPr>
                <w:rFonts w:hint="eastAsia"/>
                <w:sz w:val="24"/>
                <w:szCs w:val="24"/>
              </w:rPr>
              <w:t>新疆乌鲁木齐市水磨沟区红光山路绿地中心智海大厦</w:t>
            </w:r>
            <w:r w:rsidR="00487B66">
              <w:rPr>
                <w:rFonts w:hint="eastAsia"/>
                <w:sz w:val="24"/>
                <w:szCs w:val="24"/>
              </w:rPr>
              <w:t>1210</w:t>
            </w:r>
            <w:r w:rsidR="00487B66">
              <w:rPr>
                <w:rFonts w:hint="eastAsia"/>
                <w:sz w:val="24"/>
                <w:szCs w:val="24"/>
              </w:rPr>
              <w:t>室</w:t>
            </w:r>
          </w:p>
        </w:tc>
      </w:tr>
      <w:tr w:rsidR="00040C09" w:rsidTr="00CC23B6">
        <w:trPr>
          <w:trHeight w:val="416"/>
          <w:jc w:val="center"/>
        </w:trPr>
        <w:tc>
          <w:tcPr>
            <w:tcW w:w="722" w:type="dxa"/>
            <w:vAlign w:val="center"/>
          </w:tcPr>
          <w:p w:rsidR="00040C09" w:rsidRDefault="00BA2922" w:rsidP="009B1096">
            <w:pPr>
              <w:spacing w:line="360" w:lineRule="auto"/>
              <w:jc w:val="center"/>
              <w:rPr>
                <w:sz w:val="24"/>
                <w:szCs w:val="24"/>
              </w:rPr>
            </w:pPr>
            <w:r>
              <w:rPr>
                <w:sz w:val="24"/>
                <w:szCs w:val="24"/>
              </w:rPr>
              <w:t>4</w:t>
            </w:r>
          </w:p>
        </w:tc>
        <w:tc>
          <w:tcPr>
            <w:tcW w:w="1985" w:type="dxa"/>
            <w:vAlign w:val="center"/>
          </w:tcPr>
          <w:p w:rsidR="00040C09" w:rsidRDefault="00BA2922" w:rsidP="009B1096">
            <w:pPr>
              <w:spacing w:line="360" w:lineRule="auto"/>
              <w:rPr>
                <w:sz w:val="24"/>
                <w:szCs w:val="24"/>
              </w:rPr>
            </w:pPr>
            <w:r>
              <w:rPr>
                <w:rFonts w:hint="eastAsia"/>
                <w:sz w:val="24"/>
                <w:szCs w:val="24"/>
              </w:rPr>
              <w:t>供应商资格条件</w:t>
            </w:r>
          </w:p>
        </w:tc>
        <w:tc>
          <w:tcPr>
            <w:tcW w:w="5909" w:type="dxa"/>
            <w:vAlign w:val="center"/>
          </w:tcPr>
          <w:p w:rsidR="007C3359" w:rsidRPr="007C3359" w:rsidRDefault="007C3359" w:rsidP="007C3359">
            <w:pPr>
              <w:spacing w:line="360" w:lineRule="auto"/>
              <w:rPr>
                <w:rFonts w:hint="eastAsia"/>
                <w:sz w:val="24"/>
                <w:szCs w:val="24"/>
              </w:rPr>
            </w:pPr>
            <w:r w:rsidRPr="007C3359">
              <w:rPr>
                <w:rFonts w:hint="eastAsia"/>
                <w:sz w:val="24"/>
                <w:szCs w:val="24"/>
              </w:rPr>
              <w:t>1.</w:t>
            </w:r>
            <w:r w:rsidRPr="007C3359">
              <w:rPr>
                <w:rFonts w:hint="eastAsia"/>
                <w:sz w:val="24"/>
                <w:szCs w:val="24"/>
              </w:rPr>
              <w:t>供应商符合《中华人民共和国政府采购法》第二十二条的相关规定</w:t>
            </w:r>
            <w:r w:rsidRPr="007C3359">
              <w:rPr>
                <w:rFonts w:hint="eastAsia"/>
                <w:sz w:val="24"/>
                <w:szCs w:val="24"/>
              </w:rPr>
              <w:t xml:space="preserve">: </w:t>
            </w:r>
          </w:p>
          <w:p w:rsidR="007C3359" w:rsidRPr="007C3359" w:rsidRDefault="007C3359" w:rsidP="007C3359">
            <w:pPr>
              <w:spacing w:line="360" w:lineRule="auto"/>
              <w:rPr>
                <w:rFonts w:hint="eastAsia"/>
                <w:sz w:val="24"/>
                <w:szCs w:val="24"/>
              </w:rPr>
            </w:pPr>
            <w:r w:rsidRPr="007C3359">
              <w:rPr>
                <w:rFonts w:hint="eastAsia"/>
                <w:sz w:val="24"/>
                <w:szCs w:val="24"/>
              </w:rPr>
              <w:t>(1)</w:t>
            </w:r>
            <w:r w:rsidRPr="007C3359">
              <w:rPr>
                <w:rFonts w:hint="eastAsia"/>
                <w:sz w:val="24"/>
                <w:szCs w:val="24"/>
              </w:rPr>
              <w:t>具有独立承担民事责任的能力；</w:t>
            </w:r>
            <w:r w:rsidRPr="007C3359">
              <w:rPr>
                <w:rFonts w:hint="eastAsia"/>
                <w:sz w:val="24"/>
                <w:szCs w:val="24"/>
              </w:rPr>
              <w:t xml:space="preserve"> </w:t>
            </w:r>
          </w:p>
          <w:p w:rsidR="007C3359" w:rsidRPr="007C3359" w:rsidRDefault="007C3359" w:rsidP="007C3359">
            <w:pPr>
              <w:spacing w:line="360" w:lineRule="auto"/>
              <w:rPr>
                <w:rFonts w:hint="eastAsia"/>
                <w:sz w:val="24"/>
                <w:szCs w:val="24"/>
              </w:rPr>
            </w:pPr>
            <w:r w:rsidRPr="007C3359">
              <w:rPr>
                <w:rFonts w:hint="eastAsia"/>
                <w:sz w:val="24"/>
                <w:szCs w:val="24"/>
              </w:rPr>
              <w:t>(2)</w:t>
            </w:r>
            <w:r w:rsidRPr="007C3359">
              <w:rPr>
                <w:rFonts w:hint="eastAsia"/>
                <w:sz w:val="24"/>
                <w:szCs w:val="24"/>
              </w:rPr>
              <w:t>具有良好的商业信誉和健全的财务会计制度；</w:t>
            </w:r>
            <w:r w:rsidRPr="007C3359">
              <w:rPr>
                <w:rFonts w:hint="eastAsia"/>
                <w:sz w:val="24"/>
                <w:szCs w:val="24"/>
              </w:rPr>
              <w:t xml:space="preserve"> </w:t>
            </w:r>
          </w:p>
          <w:p w:rsidR="007C3359" w:rsidRPr="007C3359" w:rsidRDefault="007C3359" w:rsidP="007C3359">
            <w:pPr>
              <w:spacing w:line="360" w:lineRule="auto"/>
              <w:rPr>
                <w:rFonts w:hint="eastAsia"/>
                <w:sz w:val="24"/>
                <w:szCs w:val="24"/>
              </w:rPr>
            </w:pPr>
            <w:r w:rsidRPr="007C3359">
              <w:rPr>
                <w:rFonts w:hint="eastAsia"/>
                <w:sz w:val="24"/>
                <w:szCs w:val="24"/>
              </w:rPr>
              <w:t>(3)</w:t>
            </w:r>
            <w:r w:rsidRPr="007C3359">
              <w:rPr>
                <w:rFonts w:hint="eastAsia"/>
                <w:sz w:val="24"/>
                <w:szCs w:val="24"/>
              </w:rPr>
              <w:t>具有履行合同所必需的设备和专业技术能力；</w:t>
            </w:r>
            <w:r w:rsidRPr="007C3359">
              <w:rPr>
                <w:rFonts w:hint="eastAsia"/>
                <w:sz w:val="24"/>
                <w:szCs w:val="24"/>
              </w:rPr>
              <w:t xml:space="preserve"> </w:t>
            </w:r>
          </w:p>
          <w:p w:rsidR="007C3359" w:rsidRPr="007C3359" w:rsidRDefault="007C3359" w:rsidP="007C3359">
            <w:pPr>
              <w:spacing w:line="360" w:lineRule="auto"/>
              <w:rPr>
                <w:rFonts w:hint="eastAsia"/>
                <w:sz w:val="24"/>
                <w:szCs w:val="24"/>
              </w:rPr>
            </w:pPr>
            <w:r w:rsidRPr="007C3359">
              <w:rPr>
                <w:rFonts w:hint="eastAsia"/>
                <w:sz w:val="24"/>
                <w:szCs w:val="24"/>
              </w:rPr>
              <w:t>(4)</w:t>
            </w:r>
            <w:r w:rsidRPr="007C3359">
              <w:rPr>
                <w:rFonts w:hint="eastAsia"/>
                <w:sz w:val="24"/>
                <w:szCs w:val="24"/>
              </w:rPr>
              <w:t>有依法缴纳税收和社会保障资金的良好记录；</w:t>
            </w:r>
            <w:r w:rsidRPr="007C3359">
              <w:rPr>
                <w:rFonts w:hint="eastAsia"/>
                <w:sz w:val="24"/>
                <w:szCs w:val="24"/>
              </w:rPr>
              <w:t xml:space="preserve"> </w:t>
            </w:r>
          </w:p>
          <w:p w:rsidR="007C3359" w:rsidRPr="007C3359" w:rsidRDefault="007C3359" w:rsidP="007C3359">
            <w:pPr>
              <w:spacing w:line="360" w:lineRule="auto"/>
              <w:rPr>
                <w:rFonts w:hint="eastAsia"/>
                <w:sz w:val="24"/>
                <w:szCs w:val="24"/>
              </w:rPr>
            </w:pPr>
            <w:r w:rsidRPr="007C3359">
              <w:rPr>
                <w:rFonts w:hint="eastAsia"/>
                <w:sz w:val="24"/>
                <w:szCs w:val="24"/>
              </w:rPr>
              <w:t>(5)</w:t>
            </w:r>
            <w:r w:rsidRPr="007C3359">
              <w:rPr>
                <w:rFonts w:hint="eastAsia"/>
                <w:sz w:val="24"/>
                <w:szCs w:val="24"/>
              </w:rPr>
              <w:t>参加政府采购活动前三年内，在经营活动中没有重大违法记录；</w:t>
            </w:r>
            <w:r w:rsidRPr="007C3359">
              <w:rPr>
                <w:rFonts w:hint="eastAsia"/>
                <w:sz w:val="24"/>
                <w:szCs w:val="24"/>
              </w:rPr>
              <w:t xml:space="preserve"> </w:t>
            </w:r>
          </w:p>
          <w:p w:rsidR="007C3359" w:rsidRPr="007C3359" w:rsidRDefault="007C3359" w:rsidP="007C3359">
            <w:pPr>
              <w:spacing w:line="360" w:lineRule="auto"/>
              <w:rPr>
                <w:rFonts w:hint="eastAsia"/>
                <w:sz w:val="24"/>
                <w:szCs w:val="24"/>
              </w:rPr>
            </w:pPr>
            <w:r w:rsidRPr="007C3359">
              <w:rPr>
                <w:rFonts w:hint="eastAsia"/>
                <w:sz w:val="24"/>
                <w:szCs w:val="24"/>
              </w:rPr>
              <w:t>(6)</w:t>
            </w:r>
            <w:r w:rsidRPr="007C3359">
              <w:rPr>
                <w:rFonts w:hint="eastAsia"/>
                <w:sz w:val="24"/>
                <w:szCs w:val="24"/>
              </w:rPr>
              <w:t>政府采购法律法规相关规定的其他条件；</w:t>
            </w:r>
          </w:p>
          <w:p w:rsidR="007C3359" w:rsidRPr="007C3359" w:rsidRDefault="007C3359" w:rsidP="007C3359">
            <w:pPr>
              <w:spacing w:line="360" w:lineRule="auto"/>
              <w:rPr>
                <w:rFonts w:hint="eastAsia"/>
                <w:sz w:val="24"/>
                <w:szCs w:val="24"/>
              </w:rPr>
            </w:pPr>
            <w:r w:rsidRPr="007C3359">
              <w:rPr>
                <w:rFonts w:hint="eastAsia"/>
                <w:sz w:val="24"/>
                <w:szCs w:val="24"/>
              </w:rPr>
              <w:t>2.</w:t>
            </w:r>
            <w:r w:rsidRPr="007C3359">
              <w:rPr>
                <w:rFonts w:hint="eastAsia"/>
                <w:sz w:val="24"/>
                <w:szCs w:val="24"/>
              </w:rPr>
              <w:t>供应商必须是中华人民共和国境内注册的具有独立法人资格的企业；</w:t>
            </w:r>
          </w:p>
          <w:p w:rsidR="007C3359" w:rsidRPr="007C3359" w:rsidRDefault="007C3359" w:rsidP="007C3359">
            <w:pPr>
              <w:spacing w:line="360" w:lineRule="auto"/>
              <w:rPr>
                <w:rFonts w:hint="eastAsia"/>
                <w:sz w:val="24"/>
                <w:szCs w:val="24"/>
              </w:rPr>
            </w:pPr>
            <w:r w:rsidRPr="007C3359">
              <w:rPr>
                <w:rFonts w:hint="eastAsia"/>
                <w:sz w:val="24"/>
                <w:szCs w:val="24"/>
              </w:rPr>
              <w:t>3.</w:t>
            </w:r>
            <w:r w:rsidRPr="007C3359">
              <w:rPr>
                <w:rFonts w:hint="eastAsia"/>
                <w:sz w:val="24"/>
                <w:szCs w:val="24"/>
              </w:rPr>
              <w:t>依法取得营业执照且营业执照在有效期内并包含本采购项目相应经营范围；</w:t>
            </w:r>
          </w:p>
          <w:p w:rsidR="007C3359" w:rsidRPr="007C3359" w:rsidRDefault="007C3359" w:rsidP="007C3359">
            <w:pPr>
              <w:spacing w:line="360" w:lineRule="auto"/>
              <w:rPr>
                <w:rFonts w:hint="eastAsia"/>
                <w:sz w:val="24"/>
                <w:szCs w:val="24"/>
              </w:rPr>
            </w:pPr>
            <w:r w:rsidRPr="007C3359">
              <w:rPr>
                <w:rFonts w:hint="eastAsia"/>
                <w:sz w:val="24"/>
                <w:szCs w:val="24"/>
              </w:rPr>
              <w:t>4.</w:t>
            </w:r>
            <w:r w:rsidRPr="007C3359">
              <w:rPr>
                <w:rFonts w:hint="eastAsia"/>
                <w:sz w:val="24"/>
                <w:szCs w:val="24"/>
              </w:rPr>
              <w:t>所有花卉必须有花卉产地检疫合格证；</w:t>
            </w:r>
          </w:p>
          <w:p w:rsidR="007C3359" w:rsidRPr="007C3359" w:rsidRDefault="007C3359" w:rsidP="007C3359">
            <w:pPr>
              <w:spacing w:line="360" w:lineRule="auto"/>
              <w:rPr>
                <w:rFonts w:hint="eastAsia"/>
                <w:sz w:val="24"/>
                <w:szCs w:val="24"/>
              </w:rPr>
            </w:pPr>
            <w:r w:rsidRPr="007C3359">
              <w:rPr>
                <w:rFonts w:hint="eastAsia"/>
                <w:sz w:val="24"/>
                <w:szCs w:val="24"/>
              </w:rPr>
              <w:t>5.</w:t>
            </w:r>
            <w:r w:rsidRPr="007C3359">
              <w:rPr>
                <w:rFonts w:hint="eastAsia"/>
                <w:sz w:val="24"/>
                <w:szCs w:val="24"/>
              </w:rPr>
              <w:t>在信用中国网站（</w:t>
            </w:r>
            <w:proofErr w:type="spellStart"/>
            <w:r w:rsidRPr="007C3359">
              <w:rPr>
                <w:rFonts w:hint="eastAsia"/>
                <w:sz w:val="24"/>
                <w:szCs w:val="24"/>
              </w:rPr>
              <w:t>www.creditchina.gov.cn</w:t>
            </w:r>
            <w:proofErr w:type="spellEnd"/>
            <w:r w:rsidRPr="007C3359">
              <w:rPr>
                <w:rFonts w:hint="eastAsia"/>
                <w:sz w:val="24"/>
                <w:szCs w:val="24"/>
              </w:rPr>
              <w:t>）“信用信</w:t>
            </w:r>
            <w:r w:rsidRPr="007C3359">
              <w:rPr>
                <w:rFonts w:hint="eastAsia"/>
                <w:sz w:val="24"/>
                <w:szCs w:val="24"/>
              </w:rPr>
              <w:lastRenderedPageBreak/>
              <w:t>息”、中国政府采购网（</w:t>
            </w:r>
            <w:proofErr w:type="spellStart"/>
            <w:r w:rsidRPr="007C3359">
              <w:rPr>
                <w:rFonts w:hint="eastAsia"/>
                <w:sz w:val="24"/>
                <w:szCs w:val="24"/>
              </w:rPr>
              <w:t>www.ccgp.gov.cn</w:t>
            </w:r>
            <w:proofErr w:type="spellEnd"/>
            <w:r w:rsidRPr="007C3359">
              <w:rPr>
                <w:rFonts w:hint="eastAsia"/>
                <w:sz w:val="24"/>
                <w:szCs w:val="24"/>
              </w:rPr>
              <w:t>）“政府采购严重违法失信行为信息记录”信用记录查询结果良好</w:t>
            </w:r>
            <w:r w:rsidRPr="007C3359">
              <w:rPr>
                <w:rFonts w:hint="eastAsia"/>
                <w:sz w:val="24"/>
                <w:szCs w:val="24"/>
              </w:rPr>
              <w:t xml:space="preserve">. </w:t>
            </w:r>
            <w:r w:rsidRPr="007C3359">
              <w:rPr>
                <w:rFonts w:hint="eastAsia"/>
                <w:sz w:val="24"/>
                <w:szCs w:val="24"/>
              </w:rPr>
              <w:t>如被列入失信被执行人、重大税收违法案件当事人名单、政府采购严重违法失信行为记录名单的（尚在处罚期内的），将拒绝其参加本次政府采购活动；</w:t>
            </w:r>
          </w:p>
          <w:p w:rsidR="007C3359" w:rsidRPr="007C3359" w:rsidRDefault="007C3359" w:rsidP="007C3359">
            <w:pPr>
              <w:spacing w:line="360" w:lineRule="auto"/>
              <w:rPr>
                <w:rFonts w:hint="eastAsia"/>
                <w:sz w:val="24"/>
                <w:szCs w:val="24"/>
              </w:rPr>
            </w:pPr>
            <w:r w:rsidRPr="007C3359">
              <w:rPr>
                <w:rFonts w:hint="eastAsia"/>
                <w:sz w:val="24"/>
                <w:szCs w:val="24"/>
              </w:rPr>
              <w:t>6.</w:t>
            </w:r>
            <w:r w:rsidRPr="007C3359">
              <w:rPr>
                <w:rFonts w:hint="eastAsia"/>
                <w:sz w:val="24"/>
                <w:szCs w:val="24"/>
              </w:rPr>
              <w:t>法律、行政法规规定的其他条件。</w:t>
            </w:r>
          </w:p>
          <w:p w:rsidR="00040C09" w:rsidRDefault="007C3359" w:rsidP="007C3359">
            <w:pPr>
              <w:spacing w:line="360" w:lineRule="auto"/>
              <w:rPr>
                <w:sz w:val="24"/>
                <w:szCs w:val="24"/>
              </w:rPr>
            </w:pPr>
            <w:r w:rsidRPr="007C3359">
              <w:rPr>
                <w:rFonts w:hint="eastAsia"/>
                <w:sz w:val="24"/>
                <w:szCs w:val="24"/>
              </w:rPr>
              <w:t>7.</w:t>
            </w:r>
            <w:r w:rsidRPr="007C3359">
              <w:rPr>
                <w:rFonts w:hint="eastAsia"/>
                <w:sz w:val="24"/>
                <w:szCs w:val="24"/>
              </w:rPr>
              <w:t>本项目不接受联合体供应商。</w:t>
            </w:r>
          </w:p>
        </w:tc>
      </w:tr>
      <w:tr w:rsidR="00040C09" w:rsidTr="00FE5DAC">
        <w:trPr>
          <w:trHeight w:val="936"/>
          <w:jc w:val="center"/>
        </w:trPr>
        <w:tc>
          <w:tcPr>
            <w:tcW w:w="722" w:type="dxa"/>
            <w:vAlign w:val="center"/>
          </w:tcPr>
          <w:p w:rsidR="00040C09" w:rsidRDefault="00BA2922" w:rsidP="009B1096">
            <w:pPr>
              <w:spacing w:line="360" w:lineRule="auto"/>
              <w:jc w:val="center"/>
              <w:rPr>
                <w:sz w:val="24"/>
                <w:szCs w:val="24"/>
              </w:rPr>
            </w:pPr>
            <w:r>
              <w:rPr>
                <w:sz w:val="24"/>
                <w:szCs w:val="24"/>
              </w:rPr>
              <w:lastRenderedPageBreak/>
              <w:t>5</w:t>
            </w:r>
          </w:p>
        </w:tc>
        <w:tc>
          <w:tcPr>
            <w:tcW w:w="1985" w:type="dxa"/>
            <w:vAlign w:val="center"/>
          </w:tcPr>
          <w:p w:rsidR="00040C09" w:rsidRDefault="00BA2922" w:rsidP="009B1096">
            <w:pPr>
              <w:spacing w:line="360" w:lineRule="auto"/>
              <w:rPr>
                <w:sz w:val="24"/>
                <w:szCs w:val="24"/>
              </w:rPr>
            </w:pPr>
            <w:r>
              <w:rPr>
                <w:rFonts w:hint="eastAsia"/>
                <w:sz w:val="24"/>
                <w:szCs w:val="24"/>
              </w:rPr>
              <w:t>项目现场勘察</w:t>
            </w:r>
          </w:p>
        </w:tc>
        <w:tc>
          <w:tcPr>
            <w:tcW w:w="5909" w:type="dxa"/>
            <w:vAlign w:val="center"/>
          </w:tcPr>
          <w:p w:rsidR="00040C09" w:rsidRDefault="00BA2922" w:rsidP="009B1096">
            <w:pPr>
              <w:spacing w:line="360" w:lineRule="auto"/>
              <w:rPr>
                <w:sz w:val="24"/>
                <w:szCs w:val="24"/>
              </w:rPr>
            </w:pPr>
            <w:r>
              <w:rPr>
                <w:rFonts w:hint="eastAsia"/>
                <w:sz w:val="24"/>
                <w:szCs w:val="24"/>
              </w:rPr>
              <w:t>☑不组织</w:t>
            </w:r>
          </w:p>
          <w:p w:rsidR="00040C09" w:rsidRDefault="00BA2922" w:rsidP="009B1096">
            <w:pPr>
              <w:spacing w:line="360" w:lineRule="auto"/>
              <w:rPr>
                <w:sz w:val="24"/>
                <w:szCs w:val="24"/>
              </w:rPr>
            </w:pPr>
            <w:r>
              <w:rPr>
                <w:rFonts w:hint="eastAsia"/>
                <w:sz w:val="24"/>
                <w:szCs w:val="24"/>
              </w:rPr>
              <w:t>□组织：</w:t>
            </w:r>
            <w:r>
              <w:rPr>
                <w:sz w:val="24"/>
                <w:szCs w:val="24"/>
              </w:rPr>
              <w:t>_________</w:t>
            </w:r>
            <w:r w:rsidR="00901EB8" w:rsidRPr="00901EB8">
              <w:rPr>
                <w:rFonts w:hint="eastAsia"/>
                <w:sz w:val="24"/>
                <w:szCs w:val="24"/>
                <w:u w:val="single"/>
              </w:rPr>
              <w:t>/</w:t>
            </w:r>
            <w:r>
              <w:rPr>
                <w:sz w:val="24"/>
                <w:szCs w:val="24"/>
              </w:rPr>
              <w:t>___________</w:t>
            </w:r>
          </w:p>
        </w:tc>
      </w:tr>
      <w:tr w:rsidR="00040C09" w:rsidTr="00FE5DAC">
        <w:trPr>
          <w:trHeight w:val="634"/>
          <w:jc w:val="center"/>
        </w:trPr>
        <w:tc>
          <w:tcPr>
            <w:tcW w:w="722" w:type="dxa"/>
            <w:vAlign w:val="center"/>
          </w:tcPr>
          <w:p w:rsidR="00040C09" w:rsidRDefault="00BA2922" w:rsidP="009B1096">
            <w:pPr>
              <w:spacing w:line="360" w:lineRule="auto"/>
              <w:jc w:val="center"/>
              <w:rPr>
                <w:sz w:val="24"/>
                <w:szCs w:val="24"/>
              </w:rPr>
            </w:pPr>
            <w:r>
              <w:rPr>
                <w:sz w:val="24"/>
                <w:szCs w:val="24"/>
              </w:rPr>
              <w:t>6</w:t>
            </w:r>
          </w:p>
        </w:tc>
        <w:tc>
          <w:tcPr>
            <w:tcW w:w="1985" w:type="dxa"/>
            <w:vAlign w:val="center"/>
          </w:tcPr>
          <w:p w:rsidR="00040C09" w:rsidRDefault="00D9407B" w:rsidP="009B1096">
            <w:pPr>
              <w:spacing w:line="360" w:lineRule="auto"/>
              <w:rPr>
                <w:sz w:val="24"/>
                <w:szCs w:val="24"/>
              </w:rPr>
            </w:pPr>
            <w:r>
              <w:rPr>
                <w:rFonts w:hint="eastAsia"/>
                <w:sz w:val="24"/>
                <w:szCs w:val="24"/>
              </w:rPr>
              <w:t>本项目是否接受联合体谈判</w:t>
            </w:r>
          </w:p>
        </w:tc>
        <w:tc>
          <w:tcPr>
            <w:tcW w:w="5909" w:type="dxa"/>
            <w:vAlign w:val="center"/>
          </w:tcPr>
          <w:p w:rsidR="00040C09" w:rsidRDefault="00BA2922" w:rsidP="009B1096">
            <w:pPr>
              <w:spacing w:line="360" w:lineRule="auto"/>
              <w:rPr>
                <w:sz w:val="24"/>
                <w:szCs w:val="24"/>
              </w:rPr>
            </w:pPr>
            <w:r>
              <w:rPr>
                <w:rFonts w:hint="eastAsia"/>
                <w:sz w:val="24"/>
                <w:szCs w:val="24"/>
              </w:rPr>
              <w:t>☑不接受</w:t>
            </w:r>
          </w:p>
          <w:p w:rsidR="00040C09" w:rsidRDefault="00BA2922" w:rsidP="009B1096">
            <w:pPr>
              <w:spacing w:line="360" w:lineRule="auto"/>
              <w:rPr>
                <w:sz w:val="24"/>
                <w:szCs w:val="24"/>
              </w:rPr>
            </w:pPr>
            <w:r>
              <w:rPr>
                <w:rFonts w:hint="eastAsia"/>
                <w:sz w:val="24"/>
                <w:szCs w:val="24"/>
              </w:rPr>
              <w:t>□接受</w:t>
            </w:r>
          </w:p>
        </w:tc>
      </w:tr>
      <w:tr w:rsidR="00040C09" w:rsidTr="00FE5DAC">
        <w:trPr>
          <w:jc w:val="center"/>
        </w:trPr>
        <w:tc>
          <w:tcPr>
            <w:tcW w:w="722" w:type="dxa"/>
            <w:vMerge w:val="restart"/>
            <w:vAlign w:val="center"/>
          </w:tcPr>
          <w:p w:rsidR="00040C09" w:rsidRDefault="00BA2922" w:rsidP="009B1096">
            <w:pPr>
              <w:spacing w:line="360" w:lineRule="auto"/>
              <w:jc w:val="center"/>
              <w:rPr>
                <w:sz w:val="24"/>
                <w:szCs w:val="24"/>
              </w:rPr>
            </w:pPr>
            <w:r>
              <w:rPr>
                <w:rFonts w:hint="eastAsia"/>
                <w:sz w:val="24"/>
                <w:szCs w:val="24"/>
              </w:rPr>
              <w:t>7</w:t>
            </w:r>
          </w:p>
        </w:tc>
        <w:tc>
          <w:tcPr>
            <w:tcW w:w="1985" w:type="dxa"/>
            <w:vMerge w:val="restart"/>
            <w:vAlign w:val="center"/>
          </w:tcPr>
          <w:p w:rsidR="00040C09" w:rsidRPr="00A46C1B" w:rsidRDefault="00BA2922" w:rsidP="009B1096">
            <w:pPr>
              <w:spacing w:line="360" w:lineRule="auto"/>
              <w:rPr>
                <w:sz w:val="24"/>
                <w:szCs w:val="24"/>
              </w:rPr>
            </w:pPr>
            <w:r w:rsidRPr="00A46C1B">
              <w:rPr>
                <w:rFonts w:hint="eastAsia"/>
                <w:sz w:val="24"/>
                <w:szCs w:val="24"/>
              </w:rPr>
              <w:t>支持中小企业发展</w:t>
            </w:r>
          </w:p>
        </w:tc>
        <w:tc>
          <w:tcPr>
            <w:tcW w:w="5909" w:type="dxa"/>
            <w:vAlign w:val="center"/>
          </w:tcPr>
          <w:p w:rsidR="00040C09" w:rsidRDefault="00BA2922" w:rsidP="009B1096">
            <w:pPr>
              <w:spacing w:line="360" w:lineRule="auto"/>
              <w:rPr>
                <w:sz w:val="24"/>
                <w:szCs w:val="24"/>
              </w:rPr>
            </w:pPr>
            <w:r>
              <w:rPr>
                <w:rFonts w:hint="eastAsia"/>
                <w:sz w:val="24"/>
                <w:szCs w:val="24"/>
              </w:rPr>
              <w:t>□专门面向中小企业采购项目</w:t>
            </w:r>
          </w:p>
        </w:tc>
      </w:tr>
      <w:tr w:rsidR="00040C09" w:rsidTr="00FE5DAC">
        <w:trPr>
          <w:jc w:val="center"/>
        </w:trPr>
        <w:tc>
          <w:tcPr>
            <w:tcW w:w="722" w:type="dxa"/>
            <w:vMerge/>
            <w:vAlign w:val="center"/>
          </w:tcPr>
          <w:p w:rsidR="00040C09" w:rsidRDefault="00040C09" w:rsidP="009B1096">
            <w:pPr>
              <w:spacing w:line="360" w:lineRule="auto"/>
              <w:rPr>
                <w:sz w:val="24"/>
                <w:szCs w:val="24"/>
              </w:rPr>
            </w:pPr>
          </w:p>
        </w:tc>
        <w:tc>
          <w:tcPr>
            <w:tcW w:w="1985" w:type="dxa"/>
            <w:vMerge/>
            <w:vAlign w:val="center"/>
          </w:tcPr>
          <w:p w:rsidR="00040C09" w:rsidRPr="00A46C1B" w:rsidRDefault="00040C09" w:rsidP="009B1096">
            <w:pPr>
              <w:spacing w:line="360" w:lineRule="auto"/>
              <w:rPr>
                <w:sz w:val="24"/>
                <w:szCs w:val="24"/>
              </w:rPr>
            </w:pPr>
          </w:p>
        </w:tc>
        <w:tc>
          <w:tcPr>
            <w:tcW w:w="5909" w:type="dxa"/>
            <w:vAlign w:val="center"/>
          </w:tcPr>
          <w:p w:rsidR="00040C09" w:rsidRDefault="00BA2922" w:rsidP="009B1096">
            <w:pPr>
              <w:spacing w:line="360" w:lineRule="auto"/>
              <w:rPr>
                <w:sz w:val="24"/>
                <w:szCs w:val="24"/>
              </w:rPr>
            </w:pPr>
            <w:r>
              <w:rPr>
                <w:rFonts w:hint="eastAsia"/>
                <w:sz w:val="24"/>
                <w:szCs w:val="24"/>
              </w:rPr>
              <w:sym w:font="Wingdings 2" w:char="0052"/>
            </w:r>
            <w:r>
              <w:rPr>
                <w:rFonts w:hint="eastAsia"/>
                <w:sz w:val="24"/>
                <w:szCs w:val="24"/>
              </w:rPr>
              <w:t>非专门面向中小企业采购项目</w:t>
            </w:r>
            <w:r>
              <w:rPr>
                <w:sz w:val="24"/>
                <w:szCs w:val="24"/>
              </w:rPr>
              <w:t>(</w:t>
            </w:r>
            <w:r>
              <w:rPr>
                <w:rFonts w:hint="eastAsia"/>
                <w:sz w:val="24"/>
                <w:szCs w:val="24"/>
              </w:rPr>
              <w:t>价格扣除</w:t>
            </w:r>
            <w:r>
              <w:rPr>
                <w:sz w:val="24"/>
                <w:szCs w:val="24"/>
              </w:rPr>
              <w:t>)</w:t>
            </w:r>
            <w:r>
              <w:rPr>
                <w:rFonts w:hint="eastAsia"/>
                <w:sz w:val="24"/>
                <w:szCs w:val="24"/>
              </w:rPr>
              <w:t>：</w:t>
            </w:r>
          </w:p>
        </w:tc>
      </w:tr>
      <w:tr w:rsidR="00040C09" w:rsidTr="00FE5DAC">
        <w:trPr>
          <w:jc w:val="center"/>
        </w:trPr>
        <w:tc>
          <w:tcPr>
            <w:tcW w:w="722" w:type="dxa"/>
            <w:vMerge/>
            <w:vAlign w:val="center"/>
          </w:tcPr>
          <w:p w:rsidR="00040C09" w:rsidRDefault="00040C09" w:rsidP="009B1096">
            <w:pPr>
              <w:spacing w:line="360" w:lineRule="auto"/>
              <w:rPr>
                <w:sz w:val="24"/>
                <w:szCs w:val="24"/>
              </w:rPr>
            </w:pPr>
          </w:p>
        </w:tc>
        <w:tc>
          <w:tcPr>
            <w:tcW w:w="1985" w:type="dxa"/>
            <w:vMerge/>
            <w:vAlign w:val="center"/>
          </w:tcPr>
          <w:p w:rsidR="00040C09" w:rsidRPr="00A46C1B" w:rsidRDefault="00040C09" w:rsidP="009B1096">
            <w:pPr>
              <w:spacing w:line="360" w:lineRule="auto"/>
              <w:rPr>
                <w:sz w:val="24"/>
                <w:szCs w:val="24"/>
              </w:rPr>
            </w:pPr>
          </w:p>
        </w:tc>
        <w:tc>
          <w:tcPr>
            <w:tcW w:w="5909" w:type="dxa"/>
            <w:vAlign w:val="center"/>
          </w:tcPr>
          <w:p w:rsidR="00040C09" w:rsidRDefault="00BA2922" w:rsidP="009B1096">
            <w:pPr>
              <w:spacing w:line="360" w:lineRule="auto"/>
              <w:rPr>
                <w:sz w:val="24"/>
                <w:szCs w:val="24"/>
              </w:rPr>
            </w:pPr>
            <w:r>
              <w:rPr>
                <w:rFonts w:hint="eastAsia"/>
                <w:sz w:val="24"/>
                <w:szCs w:val="24"/>
              </w:rPr>
              <w:t>①对小型和微型企业产品的价格给予</w:t>
            </w:r>
            <w:r>
              <w:rPr>
                <w:sz w:val="24"/>
                <w:szCs w:val="24"/>
              </w:rPr>
              <w:t>6%</w:t>
            </w:r>
            <w:r>
              <w:rPr>
                <w:rFonts w:hint="eastAsia"/>
                <w:sz w:val="24"/>
                <w:szCs w:val="24"/>
              </w:rPr>
              <w:t>～</w:t>
            </w:r>
            <w:r>
              <w:rPr>
                <w:sz w:val="24"/>
                <w:szCs w:val="24"/>
              </w:rPr>
              <w:t>10%</w:t>
            </w:r>
            <w:r>
              <w:rPr>
                <w:rFonts w:hint="eastAsia"/>
                <w:sz w:val="24"/>
                <w:szCs w:val="24"/>
              </w:rPr>
              <w:t>的扣除，用扣除后的价格参与评审。本项目的扣除比例为：小型企业扣除</w:t>
            </w:r>
            <w:r>
              <w:rPr>
                <w:sz w:val="24"/>
                <w:szCs w:val="24"/>
              </w:rPr>
              <w:t>_</w:t>
            </w:r>
            <w:r w:rsidRPr="00901EB8">
              <w:rPr>
                <w:rFonts w:hint="eastAsia"/>
                <w:sz w:val="24"/>
                <w:szCs w:val="24"/>
                <w:u w:val="single"/>
              </w:rPr>
              <w:t>6</w:t>
            </w:r>
            <w:r>
              <w:rPr>
                <w:sz w:val="24"/>
                <w:szCs w:val="24"/>
              </w:rPr>
              <w:t>_%</w:t>
            </w:r>
            <w:r>
              <w:rPr>
                <w:rFonts w:hint="eastAsia"/>
                <w:sz w:val="24"/>
                <w:szCs w:val="24"/>
              </w:rPr>
              <w:t>，微型企业扣除</w:t>
            </w:r>
            <w:r>
              <w:rPr>
                <w:sz w:val="24"/>
                <w:szCs w:val="24"/>
              </w:rPr>
              <w:t>_</w:t>
            </w:r>
            <w:r w:rsidRPr="00901EB8">
              <w:rPr>
                <w:rFonts w:hint="eastAsia"/>
                <w:sz w:val="24"/>
                <w:szCs w:val="24"/>
                <w:u w:val="single"/>
              </w:rPr>
              <w:t>6</w:t>
            </w:r>
            <w:r>
              <w:rPr>
                <w:sz w:val="24"/>
                <w:szCs w:val="24"/>
              </w:rPr>
              <w:t>_%</w:t>
            </w:r>
            <w:r>
              <w:rPr>
                <w:rFonts w:hint="eastAsia"/>
                <w:sz w:val="24"/>
                <w:szCs w:val="24"/>
              </w:rPr>
              <w:t>。</w:t>
            </w:r>
          </w:p>
        </w:tc>
      </w:tr>
      <w:tr w:rsidR="00040C09" w:rsidTr="00FE5DAC">
        <w:trPr>
          <w:jc w:val="center"/>
        </w:trPr>
        <w:tc>
          <w:tcPr>
            <w:tcW w:w="722" w:type="dxa"/>
            <w:vMerge/>
            <w:vAlign w:val="center"/>
          </w:tcPr>
          <w:p w:rsidR="00040C09" w:rsidRDefault="00040C09" w:rsidP="009B1096">
            <w:pPr>
              <w:spacing w:line="360" w:lineRule="auto"/>
              <w:rPr>
                <w:sz w:val="24"/>
                <w:szCs w:val="24"/>
              </w:rPr>
            </w:pPr>
          </w:p>
        </w:tc>
        <w:tc>
          <w:tcPr>
            <w:tcW w:w="1985" w:type="dxa"/>
            <w:vMerge/>
            <w:vAlign w:val="center"/>
          </w:tcPr>
          <w:p w:rsidR="00040C09" w:rsidRPr="00A46C1B" w:rsidRDefault="00040C09" w:rsidP="009B1096">
            <w:pPr>
              <w:spacing w:line="360" w:lineRule="auto"/>
              <w:rPr>
                <w:sz w:val="24"/>
                <w:szCs w:val="24"/>
              </w:rPr>
            </w:pPr>
          </w:p>
        </w:tc>
        <w:tc>
          <w:tcPr>
            <w:tcW w:w="5909" w:type="dxa"/>
            <w:vAlign w:val="center"/>
          </w:tcPr>
          <w:p w:rsidR="00040C09" w:rsidRDefault="00BA2922" w:rsidP="009B1096">
            <w:pPr>
              <w:spacing w:line="360" w:lineRule="auto"/>
              <w:rPr>
                <w:sz w:val="24"/>
                <w:szCs w:val="24"/>
              </w:rPr>
            </w:pPr>
            <w:r>
              <w:rPr>
                <w:rFonts w:hint="eastAsia"/>
                <w:sz w:val="24"/>
                <w:szCs w:val="24"/>
              </w:rPr>
              <w:t>②本项目接受联合体</w:t>
            </w:r>
            <w:r w:rsidR="00D9407B">
              <w:rPr>
                <w:rFonts w:hint="eastAsia"/>
                <w:sz w:val="24"/>
                <w:szCs w:val="24"/>
              </w:rPr>
              <w:t>谈判</w:t>
            </w:r>
            <w:r>
              <w:rPr>
                <w:rFonts w:hint="eastAsia"/>
                <w:sz w:val="24"/>
                <w:szCs w:val="24"/>
              </w:rPr>
              <w:t>的，若小型和微型企业的协议合同金额占到联合体协议合同总金额</w:t>
            </w:r>
            <w:r>
              <w:rPr>
                <w:sz w:val="24"/>
                <w:szCs w:val="24"/>
              </w:rPr>
              <w:t>30%</w:t>
            </w:r>
            <w:r>
              <w:rPr>
                <w:rFonts w:hint="eastAsia"/>
                <w:sz w:val="24"/>
                <w:szCs w:val="24"/>
              </w:rPr>
              <w:t>以上的，可给予联合体</w:t>
            </w:r>
            <w:r>
              <w:rPr>
                <w:sz w:val="24"/>
                <w:szCs w:val="24"/>
              </w:rPr>
              <w:t>2%</w:t>
            </w:r>
            <w:r>
              <w:rPr>
                <w:rFonts w:hint="eastAsia"/>
                <w:sz w:val="24"/>
                <w:szCs w:val="24"/>
              </w:rPr>
              <w:t>～</w:t>
            </w:r>
            <w:r>
              <w:rPr>
                <w:sz w:val="24"/>
                <w:szCs w:val="24"/>
              </w:rPr>
              <w:t>3%</w:t>
            </w:r>
            <w:r>
              <w:rPr>
                <w:rFonts w:hint="eastAsia"/>
                <w:sz w:val="24"/>
                <w:szCs w:val="24"/>
              </w:rPr>
              <w:t>的扣除，用扣除后的价格参与评审。本项目的扣除比例为：</w:t>
            </w:r>
            <w:r>
              <w:rPr>
                <w:sz w:val="24"/>
                <w:szCs w:val="24"/>
              </w:rPr>
              <w:t>___</w:t>
            </w:r>
            <w:r w:rsidR="00901EB8" w:rsidRPr="00901EB8">
              <w:rPr>
                <w:rFonts w:hint="eastAsia"/>
                <w:sz w:val="24"/>
                <w:szCs w:val="24"/>
                <w:u w:val="single"/>
              </w:rPr>
              <w:t>2</w:t>
            </w:r>
            <w:r>
              <w:rPr>
                <w:sz w:val="24"/>
                <w:szCs w:val="24"/>
              </w:rPr>
              <w:t>___%</w:t>
            </w:r>
            <w:r>
              <w:rPr>
                <w:rFonts w:hint="eastAsia"/>
                <w:sz w:val="24"/>
                <w:szCs w:val="24"/>
              </w:rPr>
              <w:t>。</w:t>
            </w:r>
          </w:p>
        </w:tc>
      </w:tr>
      <w:tr w:rsidR="00040C09" w:rsidTr="00FE5DAC">
        <w:trPr>
          <w:jc w:val="center"/>
        </w:trPr>
        <w:tc>
          <w:tcPr>
            <w:tcW w:w="722" w:type="dxa"/>
            <w:vMerge/>
            <w:vAlign w:val="center"/>
          </w:tcPr>
          <w:p w:rsidR="00040C09" w:rsidRDefault="00040C09" w:rsidP="009B1096">
            <w:pPr>
              <w:spacing w:line="360" w:lineRule="auto"/>
              <w:rPr>
                <w:sz w:val="24"/>
                <w:szCs w:val="24"/>
              </w:rPr>
            </w:pPr>
          </w:p>
        </w:tc>
        <w:tc>
          <w:tcPr>
            <w:tcW w:w="1985" w:type="dxa"/>
            <w:vMerge/>
            <w:vAlign w:val="center"/>
          </w:tcPr>
          <w:p w:rsidR="00040C09" w:rsidRPr="00A46C1B" w:rsidRDefault="00040C09" w:rsidP="009B1096">
            <w:pPr>
              <w:spacing w:line="360" w:lineRule="auto"/>
              <w:rPr>
                <w:sz w:val="24"/>
                <w:szCs w:val="24"/>
              </w:rPr>
            </w:pPr>
          </w:p>
        </w:tc>
        <w:tc>
          <w:tcPr>
            <w:tcW w:w="5909" w:type="dxa"/>
            <w:vAlign w:val="center"/>
          </w:tcPr>
          <w:p w:rsidR="00040C09" w:rsidRDefault="00BA2922" w:rsidP="009B1096">
            <w:pPr>
              <w:spacing w:line="360" w:lineRule="auto"/>
              <w:rPr>
                <w:sz w:val="24"/>
                <w:szCs w:val="24"/>
              </w:rPr>
            </w:pPr>
            <w:r>
              <w:rPr>
                <w:rFonts w:hint="eastAsia"/>
                <w:sz w:val="24"/>
                <w:szCs w:val="24"/>
              </w:rPr>
              <w:t>☑非专门面向中小企业采购项目</w:t>
            </w:r>
            <w:r>
              <w:rPr>
                <w:sz w:val="24"/>
                <w:szCs w:val="24"/>
              </w:rPr>
              <w:t>(</w:t>
            </w:r>
            <w:r>
              <w:rPr>
                <w:rFonts w:hint="eastAsia"/>
                <w:sz w:val="24"/>
                <w:szCs w:val="24"/>
              </w:rPr>
              <w:t>其他优惠</w:t>
            </w:r>
            <w:r>
              <w:rPr>
                <w:sz w:val="24"/>
                <w:szCs w:val="24"/>
              </w:rPr>
              <w:t>)</w:t>
            </w:r>
            <w:r>
              <w:rPr>
                <w:rFonts w:hint="eastAsia"/>
                <w:sz w:val="24"/>
                <w:szCs w:val="24"/>
              </w:rPr>
              <w:t>：</w:t>
            </w:r>
            <w:r>
              <w:rPr>
                <w:sz w:val="24"/>
                <w:szCs w:val="24"/>
              </w:rPr>
              <w:t>______</w:t>
            </w:r>
            <w:r w:rsidR="00901EB8" w:rsidRPr="00901EB8">
              <w:rPr>
                <w:rFonts w:hint="eastAsia"/>
                <w:sz w:val="24"/>
                <w:szCs w:val="24"/>
                <w:u w:val="single"/>
              </w:rPr>
              <w:t>/</w:t>
            </w:r>
            <w:r>
              <w:rPr>
                <w:sz w:val="24"/>
                <w:szCs w:val="24"/>
              </w:rPr>
              <w:t>______</w:t>
            </w:r>
          </w:p>
        </w:tc>
      </w:tr>
      <w:tr w:rsidR="00040C09" w:rsidTr="00FE5DAC">
        <w:trPr>
          <w:trHeight w:val="1888"/>
          <w:jc w:val="center"/>
        </w:trPr>
        <w:tc>
          <w:tcPr>
            <w:tcW w:w="722" w:type="dxa"/>
            <w:vMerge/>
            <w:vAlign w:val="center"/>
          </w:tcPr>
          <w:p w:rsidR="00040C09" w:rsidRDefault="00040C09" w:rsidP="009B1096">
            <w:pPr>
              <w:spacing w:line="360" w:lineRule="auto"/>
              <w:rPr>
                <w:sz w:val="24"/>
                <w:szCs w:val="24"/>
              </w:rPr>
            </w:pPr>
          </w:p>
        </w:tc>
        <w:tc>
          <w:tcPr>
            <w:tcW w:w="1985" w:type="dxa"/>
            <w:vAlign w:val="center"/>
          </w:tcPr>
          <w:p w:rsidR="00040C09" w:rsidRPr="00A46C1B" w:rsidRDefault="00BA2922" w:rsidP="009B1096">
            <w:pPr>
              <w:spacing w:line="360" w:lineRule="auto"/>
              <w:rPr>
                <w:sz w:val="24"/>
                <w:szCs w:val="24"/>
              </w:rPr>
            </w:pPr>
            <w:r w:rsidRPr="00A46C1B">
              <w:rPr>
                <w:rFonts w:hint="eastAsia"/>
                <w:sz w:val="24"/>
                <w:szCs w:val="24"/>
              </w:rPr>
              <w:t>支持监狱企业发展</w:t>
            </w:r>
          </w:p>
        </w:tc>
        <w:tc>
          <w:tcPr>
            <w:tcW w:w="5909" w:type="dxa"/>
            <w:vAlign w:val="center"/>
          </w:tcPr>
          <w:p w:rsidR="00040C09" w:rsidRDefault="00BA2922" w:rsidP="009B1096">
            <w:pPr>
              <w:spacing w:line="360" w:lineRule="auto"/>
              <w:rPr>
                <w:sz w:val="24"/>
                <w:szCs w:val="24"/>
              </w:rPr>
            </w:pPr>
            <w:r>
              <w:rPr>
                <w:rFonts w:hint="eastAsia"/>
                <w:sz w:val="24"/>
                <w:szCs w:val="24"/>
              </w:rPr>
              <w:t>□专门面向监狱企业采购项目</w:t>
            </w:r>
          </w:p>
          <w:p w:rsidR="00040C09" w:rsidRDefault="00BA2922" w:rsidP="009B1096">
            <w:pPr>
              <w:spacing w:line="360" w:lineRule="auto"/>
              <w:rPr>
                <w:sz w:val="24"/>
                <w:szCs w:val="24"/>
              </w:rPr>
            </w:pPr>
            <w:r>
              <w:rPr>
                <w:rFonts w:hint="eastAsia"/>
                <w:sz w:val="24"/>
                <w:szCs w:val="24"/>
              </w:rPr>
              <w:sym w:font="Wingdings 2" w:char="0052"/>
            </w:r>
            <w:r>
              <w:rPr>
                <w:rFonts w:hint="eastAsia"/>
                <w:sz w:val="24"/>
                <w:szCs w:val="24"/>
              </w:rPr>
              <w:t>非专门面向监狱采购项目</w:t>
            </w:r>
            <w:r>
              <w:rPr>
                <w:sz w:val="24"/>
                <w:szCs w:val="24"/>
              </w:rPr>
              <w:t>(</w:t>
            </w:r>
            <w:r>
              <w:rPr>
                <w:rFonts w:hint="eastAsia"/>
                <w:sz w:val="24"/>
                <w:szCs w:val="24"/>
              </w:rPr>
              <w:t>价格扣除</w:t>
            </w:r>
            <w:r>
              <w:rPr>
                <w:sz w:val="24"/>
                <w:szCs w:val="24"/>
              </w:rPr>
              <w:t>)</w:t>
            </w:r>
            <w:r>
              <w:rPr>
                <w:rFonts w:hint="eastAsia"/>
                <w:sz w:val="24"/>
                <w:szCs w:val="24"/>
              </w:rPr>
              <w:t>：监狱企业可视同小微企业在价格评审时给予</w:t>
            </w:r>
            <w:r>
              <w:rPr>
                <w:sz w:val="24"/>
                <w:szCs w:val="24"/>
              </w:rPr>
              <w:t>6%</w:t>
            </w:r>
            <w:r>
              <w:rPr>
                <w:rFonts w:hint="eastAsia"/>
                <w:sz w:val="24"/>
                <w:szCs w:val="24"/>
              </w:rPr>
              <w:t>～</w:t>
            </w:r>
            <w:r>
              <w:rPr>
                <w:sz w:val="24"/>
                <w:szCs w:val="24"/>
              </w:rPr>
              <w:t>10%</w:t>
            </w:r>
            <w:r>
              <w:rPr>
                <w:rFonts w:hint="eastAsia"/>
                <w:sz w:val="24"/>
                <w:szCs w:val="24"/>
              </w:rPr>
              <w:t>的扣除，用扣除后的价格参与评审。本项目的扣除比例为：扣除</w:t>
            </w:r>
            <w:r>
              <w:rPr>
                <w:sz w:val="24"/>
                <w:szCs w:val="24"/>
              </w:rPr>
              <w:t>__</w:t>
            </w:r>
            <w:r w:rsidRPr="00C769B3">
              <w:rPr>
                <w:rFonts w:hint="eastAsia"/>
                <w:sz w:val="24"/>
                <w:szCs w:val="24"/>
                <w:u w:val="single"/>
              </w:rPr>
              <w:t>6</w:t>
            </w:r>
            <w:r w:rsidR="00C769B3">
              <w:rPr>
                <w:rFonts w:hint="eastAsia"/>
                <w:sz w:val="24"/>
                <w:szCs w:val="24"/>
                <w:u w:val="single"/>
              </w:rPr>
              <w:t xml:space="preserve"> </w:t>
            </w:r>
            <w:r>
              <w:rPr>
                <w:sz w:val="24"/>
                <w:szCs w:val="24"/>
              </w:rPr>
              <w:t>_%</w:t>
            </w:r>
            <w:r>
              <w:rPr>
                <w:rFonts w:hint="eastAsia"/>
                <w:sz w:val="24"/>
                <w:szCs w:val="24"/>
              </w:rPr>
              <w:t>。</w:t>
            </w:r>
          </w:p>
          <w:p w:rsidR="00040C09" w:rsidRDefault="00BA2922" w:rsidP="009B1096">
            <w:pPr>
              <w:spacing w:line="360" w:lineRule="auto"/>
              <w:rPr>
                <w:sz w:val="24"/>
                <w:szCs w:val="24"/>
              </w:rPr>
            </w:pPr>
            <w:r>
              <w:rPr>
                <w:rFonts w:hint="eastAsia"/>
                <w:sz w:val="24"/>
                <w:szCs w:val="24"/>
              </w:rPr>
              <w:t>□非专门面向监狱采购项目</w:t>
            </w:r>
            <w:r>
              <w:rPr>
                <w:sz w:val="24"/>
                <w:szCs w:val="24"/>
              </w:rPr>
              <w:t>(</w:t>
            </w:r>
            <w:r>
              <w:rPr>
                <w:rFonts w:hint="eastAsia"/>
                <w:sz w:val="24"/>
                <w:szCs w:val="24"/>
              </w:rPr>
              <w:t>其他优惠</w:t>
            </w:r>
            <w:r>
              <w:rPr>
                <w:sz w:val="24"/>
                <w:szCs w:val="24"/>
              </w:rPr>
              <w:t>)</w:t>
            </w:r>
            <w:r>
              <w:rPr>
                <w:rFonts w:hint="eastAsia"/>
                <w:sz w:val="24"/>
                <w:szCs w:val="24"/>
              </w:rPr>
              <w:t>：</w:t>
            </w:r>
            <w:r>
              <w:rPr>
                <w:sz w:val="24"/>
                <w:szCs w:val="24"/>
              </w:rPr>
              <w:t>______</w:t>
            </w:r>
            <w:r w:rsidR="00901EB8" w:rsidRPr="00901EB8">
              <w:rPr>
                <w:rFonts w:hint="eastAsia"/>
                <w:sz w:val="24"/>
                <w:szCs w:val="24"/>
                <w:u w:val="single"/>
              </w:rPr>
              <w:t>/</w:t>
            </w:r>
            <w:r>
              <w:rPr>
                <w:sz w:val="24"/>
                <w:szCs w:val="24"/>
              </w:rPr>
              <w:t>______</w:t>
            </w:r>
          </w:p>
        </w:tc>
      </w:tr>
      <w:tr w:rsidR="00040C09" w:rsidTr="00FE5DAC">
        <w:trPr>
          <w:jc w:val="center"/>
        </w:trPr>
        <w:tc>
          <w:tcPr>
            <w:tcW w:w="722" w:type="dxa"/>
            <w:vAlign w:val="center"/>
          </w:tcPr>
          <w:p w:rsidR="00040C09" w:rsidRDefault="00BA2922" w:rsidP="009B1096">
            <w:pPr>
              <w:spacing w:line="360" w:lineRule="auto"/>
              <w:jc w:val="center"/>
              <w:rPr>
                <w:sz w:val="24"/>
                <w:szCs w:val="24"/>
              </w:rPr>
            </w:pPr>
            <w:r>
              <w:rPr>
                <w:rFonts w:hint="eastAsia"/>
                <w:sz w:val="24"/>
                <w:szCs w:val="24"/>
              </w:rPr>
              <w:t>8</w:t>
            </w:r>
          </w:p>
        </w:tc>
        <w:tc>
          <w:tcPr>
            <w:tcW w:w="1985" w:type="dxa"/>
            <w:vAlign w:val="center"/>
          </w:tcPr>
          <w:p w:rsidR="00040C09" w:rsidRDefault="00BA2922" w:rsidP="009B1096">
            <w:pPr>
              <w:spacing w:line="360" w:lineRule="auto"/>
              <w:rPr>
                <w:sz w:val="24"/>
                <w:szCs w:val="24"/>
              </w:rPr>
            </w:pPr>
            <w:r>
              <w:rPr>
                <w:rFonts w:hint="eastAsia"/>
                <w:sz w:val="24"/>
                <w:szCs w:val="24"/>
              </w:rPr>
              <w:t>其他法律法规强制性规定或扶持</w:t>
            </w:r>
            <w:r>
              <w:rPr>
                <w:rFonts w:hint="eastAsia"/>
                <w:sz w:val="24"/>
                <w:szCs w:val="24"/>
              </w:rPr>
              <w:lastRenderedPageBreak/>
              <w:t>政策</w:t>
            </w:r>
          </w:p>
        </w:tc>
        <w:tc>
          <w:tcPr>
            <w:tcW w:w="5909" w:type="dxa"/>
            <w:vAlign w:val="center"/>
          </w:tcPr>
          <w:p w:rsidR="00040C09" w:rsidRDefault="00BA2922" w:rsidP="009B1096">
            <w:pPr>
              <w:spacing w:line="360" w:lineRule="auto"/>
              <w:jc w:val="center"/>
              <w:rPr>
                <w:sz w:val="24"/>
                <w:szCs w:val="24"/>
              </w:rPr>
            </w:pPr>
            <w:r>
              <w:rPr>
                <w:rFonts w:hint="eastAsia"/>
                <w:sz w:val="24"/>
                <w:szCs w:val="24"/>
              </w:rPr>
              <w:lastRenderedPageBreak/>
              <w:t>/</w:t>
            </w:r>
          </w:p>
        </w:tc>
      </w:tr>
      <w:tr w:rsidR="00040C09" w:rsidTr="00FE5DAC">
        <w:trPr>
          <w:trHeight w:val="634"/>
          <w:jc w:val="center"/>
        </w:trPr>
        <w:tc>
          <w:tcPr>
            <w:tcW w:w="722" w:type="dxa"/>
            <w:vAlign w:val="center"/>
          </w:tcPr>
          <w:p w:rsidR="00040C09" w:rsidRDefault="00BA2922" w:rsidP="009B1096">
            <w:pPr>
              <w:spacing w:line="360" w:lineRule="auto"/>
              <w:jc w:val="center"/>
              <w:rPr>
                <w:sz w:val="24"/>
                <w:szCs w:val="24"/>
              </w:rPr>
            </w:pPr>
            <w:r>
              <w:rPr>
                <w:rFonts w:hint="eastAsia"/>
                <w:sz w:val="24"/>
                <w:szCs w:val="24"/>
              </w:rPr>
              <w:lastRenderedPageBreak/>
              <w:t>9</w:t>
            </w:r>
          </w:p>
        </w:tc>
        <w:tc>
          <w:tcPr>
            <w:tcW w:w="1985" w:type="dxa"/>
            <w:vAlign w:val="center"/>
          </w:tcPr>
          <w:p w:rsidR="00040C09" w:rsidRDefault="00BA2922" w:rsidP="009B1096">
            <w:pPr>
              <w:spacing w:line="360" w:lineRule="auto"/>
              <w:rPr>
                <w:sz w:val="24"/>
                <w:szCs w:val="24"/>
              </w:rPr>
            </w:pPr>
            <w:r>
              <w:rPr>
                <w:rFonts w:hint="eastAsia"/>
                <w:sz w:val="24"/>
                <w:szCs w:val="24"/>
              </w:rPr>
              <w:t>提交样品</w:t>
            </w:r>
          </w:p>
        </w:tc>
        <w:tc>
          <w:tcPr>
            <w:tcW w:w="5909" w:type="dxa"/>
            <w:vAlign w:val="center"/>
          </w:tcPr>
          <w:p w:rsidR="00040C09" w:rsidRDefault="00BA2922" w:rsidP="009B1096">
            <w:pPr>
              <w:spacing w:line="360" w:lineRule="auto"/>
              <w:rPr>
                <w:sz w:val="24"/>
                <w:szCs w:val="24"/>
              </w:rPr>
            </w:pPr>
            <w:r>
              <w:rPr>
                <w:rFonts w:hint="eastAsia"/>
                <w:sz w:val="24"/>
                <w:szCs w:val="24"/>
              </w:rPr>
              <w:t>☑不要求提供</w:t>
            </w:r>
          </w:p>
          <w:p w:rsidR="00040C09" w:rsidRDefault="00BA2922" w:rsidP="009B1096">
            <w:pPr>
              <w:spacing w:line="360" w:lineRule="auto"/>
              <w:rPr>
                <w:sz w:val="24"/>
                <w:szCs w:val="24"/>
              </w:rPr>
            </w:pPr>
            <w:r>
              <w:rPr>
                <w:rFonts w:hint="eastAsia"/>
                <w:sz w:val="24"/>
                <w:szCs w:val="24"/>
              </w:rPr>
              <w:t>□要求提供：</w:t>
            </w:r>
            <w:r>
              <w:rPr>
                <w:sz w:val="24"/>
                <w:szCs w:val="24"/>
              </w:rPr>
              <w:t>_________</w:t>
            </w:r>
            <w:r w:rsidR="00901EB8" w:rsidRPr="00901EB8">
              <w:rPr>
                <w:rFonts w:hint="eastAsia"/>
                <w:sz w:val="24"/>
                <w:szCs w:val="24"/>
                <w:u w:val="single"/>
              </w:rPr>
              <w:t>/</w:t>
            </w:r>
            <w:r>
              <w:rPr>
                <w:sz w:val="24"/>
                <w:szCs w:val="24"/>
              </w:rPr>
              <w:t>___________</w:t>
            </w:r>
          </w:p>
        </w:tc>
      </w:tr>
      <w:tr w:rsidR="00040C09" w:rsidTr="00FE5DAC">
        <w:trPr>
          <w:jc w:val="center"/>
        </w:trPr>
        <w:tc>
          <w:tcPr>
            <w:tcW w:w="722" w:type="dxa"/>
            <w:vAlign w:val="center"/>
          </w:tcPr>
          <w:p w:rsidR="00040C09" w:rsidRDefault="00BA2922" w:rsidP="009B1096">
            <w:pPr>
              <w:spacing w:line="360" w:lineRule="auto"/>
              <w:jc w:val="center"/>
              <w:rPr>
                <w:sz w:val="24"/>
                <w:szCs w:val="24"/>
              </w:rPr>
            </w:pPr>
            <w:r>
              <w:rPr>
                <w:sz w:val="24"/>
                <w:szCs w:val="24"/>
              </w:rPr>
              <w:t>1</w:t>
            </w:r>
            <w:r>
              <w:rPr>
                <w:rFonts w:hint="eastAsia"/>
                <w:sz w:val="24"/>
                <w:szCs w:val="24"/>
              </w:rPr>
              <w:t>0</w:t>
            </w:r>
          </w:p>
        </w:tc>
        <w:tc>
          <w:tcPr>
            <w:tcW w:w="1985" w:type="dxa"/>
            <w:vAlign w:val="center"/>
          </w:tcPr>
          <w:p w:rsidR="00040C09" w:rsidRDefault="00BA2922" w:rsidP="009B1096">
            <w:pPr>
              <w:spacing w:line="360" w:lineRule="auto"/>
              <w:rPr>
                <w:sz w:val="24"/>
                <w:szCs w:val="24"/>
              </w:rPr>
            </w:pPr>
            <w:r>
              <w:rPr>
                <w:rFonts w:hint="eastAsia"/>
                <w:sz w:val="24"/>
                <w:szCs w:val="24"/>
              </w:rPr>
              <w:t>供应商须提供的其他资料</w:t>
            </w:r>
          </w:p>
        </w:tc>
        <w:tc>
          <w:tcPr>
            <w:tcW w:w="5909" w:type="dxa"/>
            <w:vAlign w:val="center"/>
          </w:tcPr>
          <w:p w:rsidR="00040C09" w:rsidRDefault="00901EB8" w:rsidP="009B1096">
            <w:pPr>
              <w:spacing w:line="360" w:lineRule="auto"/>
              <w:rPr>
                <w:sz w:val="24"/>
                <w:szCs w:val="24"/>
              </w:rPr>
            </w:pPr>
            <w:r>
              <w:rPr>
                <w:rFonts w:hint="eastAsia"/>
                <w:sz w:val="24"/>
                <w:szCs w:val="24"/>
              </w:rPr>
              <w:t>供应商</w:t>
            </w:r>
            <w:r w:rsidR="00BA2922">
              <w:rPr>
                <w:rFonts w:hint="eastAsia"/>
                <w:sz w:val="24"/>
                <w:szCs w:val="24"/>
              </w:rPr>
              <w:t>根据实际情况填写</w:t>
            </w:r>
            <w:r w:rsidR="00BA2922">
              <w:rPr>
                <w:sz w:val="24"/>
                <w:szCs w:val="24"/>
              </w:rPr>
              <w:t>(</w:t>
            </w:r>
            <w:r w:rsidR="00BA2922">
              <w:rPr>
                <w:rFonts w:hint="eastAsia"/>
                <w:sz w:val="24"/>
                <w:szCs w:val="24"/>
              </w:rPr>
              <w:t>如案例证明材料、人员投入情况</w:t>
            </w:r>
            <w:r w:rsidR="00BA2922">
              <w:rPr>
                <w:sz w:val="24"/>
                <w:szCs w:val="24"/>
              </w:rPr>
              <w:t>)</w:t>
            </w:r>
          </w:p>
        </w:tc>
      </w:tr>
      <w:tr w:rsidR="00040C09" w:rsidTr="00FE5DAC">
        <w:trPr>
          <w:jc w:val="center"/>
        </w:trPr>
        <w:tc>
          <w:tcPr>
            <w:tcW w:w="722" w:type="dxa"/>
            <w:vAlign w:val="center"/>
          </w:tcPr>
          <w:p w:rsidR="00040C09" w:rsidRDefault="00BA2922" w:rsidP="009B1096">
            <w:pPr>
              <w:spacing w:line="360" w:lineRule="auto"/>
              <w:jc w:val="center"/>
              <w:rPr>
                <w:sz w:val="24"/>
                <w:szCs w:val="24"/>
              </w:rPr>
            </w:pPr>
            <w:r>
              <w:rPr>
                <w:sz w:val="24"/>
                <w:szCs w:val="24"/>
              </w:rPr>
              <w:t>1</w:t>
            </w:r>
            <w:r>
              <w:rPr>
                <w:rFonts w:hint="eastAsia"/>
                <w:sz w:val="24"/>
                <w:szCs w:val="24"/>
              </w:rPr>
              <w:t>1</w:t>
            </w:r>
          </w:p>
        </w:tc>
        <w:tc>
          <w:tcPr>
            <w:tcW w:w="1985" w:type="dxa"/>
            <w:vAlign w:val="center"/>
          </w:tcPr>
          <w:p w:rsidR="00040C09" w:rsidRDefault="00BA2922" w:rsidP="009B1096">
            <w:pPr>
              <w:spacing w:line="360" w:lineRule="auto"/>
              <w:rPr>
                <w:sz w:val="24"/>
                <w:szCs w:val="24"/>
              </w:rPr>
            </w:pPr>
            <w:r>
              <w:rPr>
                <w:rFonts w:hint="eastAsia"/>
                <w:sz w:val="24"/>
                <w:szCs w:val="24"/>
              </w:rPr>
              <w:t>澄清或者修改时间</w:t>
            </w:r>
          </w:p>
        </w:tc>
        <w:tc>
          <w:tcPr>
            <w:tcW w:w="5909" w:type="dxa"/>
            <w:vAlign w:val="center"/>
          </w:tcPr>
          <w:p w:rsidR="00040C09" w:rsidRDefault="00BA2922" w:rsidP="009B1096">
            <w:pPr>
              <w:spacing w:line="360" w:lineRule="auto"/>
              <w:rPr>
                <w:sz w:val="24"/>
                <w:szCs w:val="24"/>
              </w:rPr>
            </w:pPr>
            <w:r>
              <w:rPr>
                <w:rFonts w:hint="eastAsia"/>
                <w:sz w:val="24"/>
                <w:szCs w:val="24"/>
              </w:rPr>
              <w:t>响应文件截止之日</w:t>
            </w:r>
            <w:r>
              <w:rPr>
                <w:rFonts w:hint="eastAsia"/>
                <w:sz w:val="24"/>
                <w:szCs w:val="24"/>
              </w:rPr>
              <w:t>3</w:t>
            </w:r>
            <w:r>
              <w:rPr>
                <w:rFonts w:hint="eastAsia"/>
                <w:sz w:val="24"/>
                <w:szCs w:val="24"/>
              </w:rPr>
              <w:t>个工作日前</w:t>
            </w:r>
          </w:p>
        </w:tc>
      </w:tr>
      <w:tr w:rsidR="00040C09" w:rsidTr="00FE5DAC">
        <w:trPr>
          <w:trHeight w:val="1248"/>
          <w:jc w:val="center"/>
        </w:trPr>
        <w:tc>
          <w:tcPr>
            <w:tcW w:w="722" w:type="dxa"/>
            <w:vAlign w:val="center"/>
          </w:tcPr>
          <w:p w:rsidR="00040C09" w:rsidRDefault="00BA2922" w:rsidP="009B1096">
            <w:pPr>
              <w:spacing w:line="360" w:lineRule="auto"/>
              <w:jc w:val="center"/>
              <w:rPr>
                <w:sz w:val="24"/>
                <w:szCs w:val="24"/>
              </w:rPr>
            </w:pPr>
            <w:r>
              <w:rPr>
                <w:sz w:val="24"/>
                <w:szCs w:val="24"/>
              </w:rPr>
              <w:t>1</w:t>
            </w:r>
            <w:r>
              <w:rPr>
                <w:rFonts w:hint="eastAsia"/>
                <w:sz w:val="24"/>
                <w:szCs w:val="24"/>
              </w:rPr>
              <w:t>2</w:t>
            </w:r>
          </w:p>
        </w:tc>
        <w:tc>
          <w:tcPr>
            <w:tcW w:w="1985" w:type="dxa"/>
            <w:vAlign w:val="center"/>
          </w:tcPr>
          <w:p w:rsidR="00040C09" w:rsidRDefault="00BA2922" w:rsidP="009B1096">
            <w:pPr>
              <w:spacing w:line="360" w:lineRule="auto"/>
              <w:rPr>
                <w:sz w:val="24"/>
                <w:szCs w:val="24"/>
              </w:rPr>
            </w:pPr>
            <w:r>
              <w:rPr>
                <w:rFonts w:hint="eastAsia"/>
                <w:sz w:val="24"/>
                <w:szCs w:val="24"/>
              </w:rPr>
              <w:t>提交响应文件的截止时间、地点</w:t>
            </w:r>
          </w:p>
        </w:tc>
        <w:tc>
          <w:tcPr>
            <w:tcW w:w="5909" w:type="dxa"/>
            <w:vAlign w:val="center"/>
          </w:tcPr>
          <w:p w:rsidR="00040C09" w:rsidRDefault="00BA2922" w:rsidP="009B1096">
            <w:pPr>
              <w:spacing w:line="360" w:lineRule="auto"/>
              <w:rPr>
                <w:sz w:val="24"/>
                <w:szCs w:val="24"/>
              </w:rPr>
            </w:pPr>
            <w:r>
              <w:rPr>
                <w:rFonts w:hint="eastAsia"/>
                <w:sz w:val="24"/>
                <w:szCs w:val="24"/>
              </w:rPr>
              <w:t>时间：</w:t>
            </w:r>
            <w:r>
              <w:rPr>
                <w:rFonts w:hint="eastAsia"/>
                <w:sz w:val="24"/>
                <w:szCs w:val="24"/>
              </w:rPr>
              <w:t>20</w:t>
            </w:r>
            <w:r w:rsidR="00277D58">
              <w:rPr>
                <w:rFonts w:hint="eastAsia"/>
                <w:sz w:val="24"/>
                <w:szCs w:val="24"/>
              </w:rPr>
              <w:t>21</w:t>
            </w:r>
            <w:r>
              <w:rPr>
                <w:rFonts w:hint="eastAsia"/>
                <w:sz w:val="24"/>
                <w:szCs w:val="24"/>
              </w:rPr>
              <w:t>年</w:t>
            </w:r>
            <w:r w:rsidR="007C3359">
              <w:rPr>
                <w:rFonts w:hint="eastAsia"/>
                <w:sz w:val="24"/>
                <w:szCs w:val="24"/>
              </w:rPr>
              <w:t>10</w:t>
            </w:r>
            <w:r>
              <w:rPr>
                <w:rFonts w:hint="eastAsia"/>
                <w:sz w:val="24"/>
                <w:szCs w:val="24"/>
              </w:rPr>
              <w:t>月</w:t>
            </w:r>
            <w:r w:rsidR="007C3359">
              <w:rPr>
                <w:rFonts w:hint="eastAsia"/>
                <w:sz w:val="24"/>
                <w:szCs w:val="24"/>
              </w:rPr>
              <w:t>22</w:t>
            </w:r>
            <w:r>
              <w:rPr>
                <w:rFonts w:hint="eastAsia"/>
                <w:sz w:val="24"/>
                <w:szCs w:val="24"/>
              </w:rPr>
              <w:t>日下午</w:t>
            </w:r>
            <w:r>
              <w:rPr>
                <w:rFonts w:hint="eastAsia"/>
                <w:sz w:val="24"/>
                <w:szCs w:val="24"/>
              </w:rPr>
              <w:t>16</w:t>
            </w:r>
            <w:r>
              <w:rPr>
                <w:rFonts w:hint="eastAsia"/>
                <w:sz w:val="24"/>
                <w:szCs w:val="24"/>
              </w:rPr>
              <w:t>时</w:t>
            </w:r>
            <w:r>
              <w:rPr>
                <w:rFonts w:hint="eastAsia"/>
                <w:sz w:val="24"/>
                <w:szCs w:val="24"/>
              </w:rPr>
              <w:t>00</w:t>
            </w:r>
            <w:r>
              <w:rPr>
                <w:rFonts w:hint="eastAsia"/>
                <w:sz w:val="24"/>
                <w:szCs w:val="24"/>
              </w:rPr>
              <w:t>分（北京时间）</w:t>
            </w:r>
          </w:p>
          <w:p w:rsidR="00040C09" w:rsidRDefault="00BA2922" w:rsidP="009B1096">
            <w:pPr>
              <w:spacing w:line="360" w:lineRule="auto"/>
              <w:rPr>
                <w:sz w:val="24"/>
                <w:szCs w:val="24"/>
              </w:rPr>
            </w:pPr>
            <w:r>
              <w:rPr>
                <w:rFonts w:hint="eastAsia"/>
                <w:sz w:val="24"/>
                <w:szCs w:val="24"/>
              </w:rPr>
              <w:t>地点：</w:t>
            </w:r>
            <w:r w:rsidR="00487B66">
              <w:rPr>
                <w:rFonts w:hint="eastAsia"/>
                <w:sz w:val="24"/>
                <w:szCs w:val="24"/>
              </w:rPr>
              <w:t>新疆乌鲁木齐市水磨沟区红光山路绿地中心智海大厦</w:t>
            </w:r>
            <w:r w:rsidR="00487B66">
              <w:rPr>
                <w:rFonts w:hint="eastAsia"/>
                <w:sz w:val="24"/>
                <w:szCs w:val="24"/>
              </w:rPr>
              <w:t>1210</w:t>
            </w:r>
            <w:r w:rsidR="00487B66">
              <w:rPr>
                <w:rFonts w:hint="eastAsia"/>
                <w:sz w:val="24"/>
                <w:szCs w:val="24"/>
              </w:rPr>
              <w:t>室</w:t>
            </w:r>
          </w:p>
        </w:tc>
      </w:tr>
      <w:tr w:rsidR="00040C09" w:rsidTr="00FE5DAC">
        <w:trPr>
          <w:trHeight w:val="936"/>
          <w:jc w:val="center"/>
        </w:trPr>
        <w:tc>
          <w:tcPr>
            <w:tcW w:w="722" w:type="dxa"/>
            <w:vAlign w:val="center"/>
          </w:tcPr>
          <w:p w:rsidR="00040C09" w:rsidRDefault="00BA2922" w:rsidP="009B1096">
            <w:pPr>
              <w:spacing w:line="360" w:lineRule="auto"/>
              <w:jc w:val="center"/>
              <w:rPr>
                <w:sz w:val="24"/>
                <w:szCs w:val="24"/>
              </w:rPr>
            </w:pPr>
            <w:r>
              <w:rPr>
                <w:sz w:val="24"/>
                <w:szCs w:val="24"/>
              </w:rPr>
              <w:t>1</w:t>
            </w:r>
            <w:r>
              <w:rPr>
                <w:rFonts w:hint="eastAsia"/>
                <w:sz w:val="24"/>
                <w:szCs w:val="24"/>
              </w:rPr>
              <w:t>3</w:t>
            </w:r>
          </w:p>
        </w:tc>
        <w:tc>
          <w:tcPr>
            <w:tcW w:w="1985" w:type="dxa"/>
            <w:vAlign w:val="center"/>
          </w:tcPr>
          <w:p w:rsidR="00040C09" w:rsidRDefault="00BA2922" w:rsidP="009B1096">
            <w:pPr>
              <w:spacing w:line="360" w:lineRule="auto"/>
              <w:rPr>
                <w:sz w:val="24"/>
                <w:szCs w:val="24"/>
              </w:rPr>
            </w:pPr>
            <w:r>
              <w:rPr>
                <w:rFonts w:hint="eastAsia"/>
                <w:sz w:val="24"/>
                <w:szCs w:val="24"/>
              </w:rPr>
              <w:t>开启响应文件的时间、地点</w:t>
            </w:r>
          </w:p>
        </w:tc>
        <w:tc>
          <w:tcPr>
            <w:tcW w:w="5909" w:type="dxa"/>
            <w:vAlign w:val="center"/>
          </w:tcPr>
          <w:p w:rsidR="00427EE6" w:rsidRDefault="00427EE6" w:rsidP="009B1096">
            <w:pPr>
              <w:spacing w:line="360" w:lineRule="auto"/>
              <w:rPr>
                <w:sz w:val="24"/>
                <w:szCs w:val="24"/>
              </w:rPr>
            </w:pPr>
            <w:r>
              <w:rPr>
                <w:rFonts w:hint="eastAsia"/>
                <w:sz w:val="24"/>
                <w:szCs w:val="24"/>
              </w:rPr>
              <w:t>时间：</w:t>
            </w:r>
            <w:r>
              <w:rPr>
                <w:rFonts w:hint="eastAsia"/>
                <w:sz w:val="24"/>
                <w:szCs w:val="24"/>
              </w:rPr>
              <w:t>2021</w:t>
            </w:r>
            <w:r>
              <w:rPr>
                <w:rFonts w:hint="eastAsia"/>
                <w:sz w:val="24"/>
                <w:szCs w:val="24"/>
              </w:rPr>
              <w:t>年</w:t>
            </w:r>
            <w:r w:rsidR="007C3359">
              <w:rPr>
                <w:rFonts w:hint="eastAsia"/>
                <w:sz w:val="24"/>
                <w:szCs w:val="24"/>
              </w:rPr>
              <w:t>10</w:t>
            </w:r>
            <w:r>
              <w:rPr>
                <w:rFonts w:hint="eastAsia"/>
                <w:sz w:val="24"/>
                <w:szCs w:val="24"/>
              </w:rPr>
              <w:t>月</w:t>
            </w:r>
            <w:r w:rsidR="007C3359">
              <w:rPr>
                <w:rFonts w:hint="eastAsia"/>
                <w:sz w:val="24"/>
                <w:szCs w:val="24"/>
              </w:rPr>
              <w:t>22</w:t>
            </w:r>
            <w:r>
              <w:rPr>
                <w:rFonts w:hint="eastAsia"/>
                <w:sz w:val="24"/>
                <w:szCs w:val="24"/>
              </w:rPr>
              <w:t>日下午</w:t>
            </w:r>
            <w:r>
              <w:rPr>
                <w:rFonts w:hint="eastAsia"/>
                <w:sz w:val="24"/>
                <w:szCs w:val="24"/>
              </w:rPr>
              <w:t>16</w:t>
            </w:r>
            <w:r>
              <w:rPr>
                <w:rFonts w:hint="eastAsia"/>
                <w:sz w:val="24"/>
                <w:szCs w:val="24"/>
              </w:rPr>
              <w:t>时</w:t>
            </w:r>
            <w:r>
              <w:rPr>
                <w:rFonts w:hint="eastAsia"/>
                <w:sz w:val="24"/>
                <w:szCs w:val="24"/>
              </w:rPr>
              <w:t>00</w:t>
            </w:r>
            <w:r>
              <w:rPr>
                <w:rFonts w:hint="eastAsia"/>
                <w:sz w:val="24"/>
                <w:szCs w:val="24"/>
              </w:rPr>
              <w:t>分（北京时间）</w:t>
            </w:r>
          </w:p>
          <w:p w:rsidR="00040C09" w:rsidRDefault="00427EE6" w:rsidP="009B1096">
            <w:pPr>
              <w:spacing w:line="360" w:lineRule="auto"/>
              <w:rPr>
                <w:sz w:val="24"/>
                <w:szCs w:val="24"/>
              </w:rPr>
            </w:pPr>
            <w:r>
              <w:rPr>
                <w:rFonts w:hint="eastAsia"/>
                <w:sz w:val="24"/>
                <w:szCs w:val="24"/>
              </w:rPr>
              <w:t>地点：</w:t>
            </w:r>
            <w:r w:rsidR="00487B66">
              <w:rPr>
                <w:rFonts w:hint="eastAsia"/>
                <w:sz w:val="24"/>
                <w:szCs w:val="24"/>
              </w:rPr>
              <w:t>新疆乌鲁木齐市水磨沟区红光山路绿地中心智海大厦</w:t>
            </w:r>
            <w:r w:rsidR="00487B66">
              <w:rPr>
                <w:rFonts w:hint="eastAsia"/>
                <w:sz w:val="24"/>
                <w:szCs w:val="24"/>
              </w:rPr>
              <w:t>1210</w:t>
            </w:r>
            <w:r w:rsidR="00487B66">
              <w:rPr>
                <w:rFonts w:hint="eastAsia"/>
                <w:sz w:val="24"/>
                <w:szCs w:val="24"/>
              </w:rPr>
              <w:t>室</w:t>
            </w:r>
          </w:p>
        </w:tc>
      </w:tr>
      <w:tr w:rsidR="00040C09" w:rsidTr="00FE5DAC">
        <w:trPr>
          <w:trHeight w:val="3432"/>
          <w:jc w:val="center"/>
        </w:trPr>
        <w:tc>
          <w:tcPr>
            <w:tcW w:w="722" w:type="dxa"/>
            <w:vAlign w:val="center"/>
          </w:tcPr>
          <w:p w:rsidR="00040C09" w:rsidRDefault="00BA2922" w:rsidP="009B1096">
            <w:pPr>
              <w:spacing w:line="360" w:lineRule="auto"/>
              <w:jc w:val="center"/>
              <w:rPr>
                <w:sz w:val="24"/>
                <w:szCs w:val="24"/>
              </w:rPr>
            </w:pPr>
            <w:r>
              <w:rPr>
                <w:sz w:val="24"/>
                <w:szCs w:val="24"/>
              </w:rPr>
              <w:t>1</w:t>
            </w:r>
            <w:r>
              <w:rPr>
                <w:rFonts w:hint="eastAsia"/>
                <w:sz w:val="24"/>
                <w:szCs w:val="24"/>
              </w:rPr>
              <w:t>4</w:t>
            </w:r>
          </w:p>
        </w:tc>
        <w:tc>
          <w:tcPr>
            <w:tcW w:w="1985" w:type="dxa"/>
            <w:vAlign w:val="center"/>
          </w:tcPr>
          <w:p w:rsidR="00040C09" w:rsidRDefault="00BA2922" w:rsidP="009B1096">
            <w:pPr>
              <w:spacing w:line="360" w:lineRule="auto"/>
              <w:rPr>
                <w:sz w:val="24"/>
                <w:szCs w:val="24"/>
              </w:rPr>
            </w:pPr>
            <w:r>
              <w:rPr>
                <w:rFonts w:hint="eastAsia"/>
                <w:sz w:val="24"/>
                <w:szCs w:val="24"/>
              </w:rPr>
              <w:t>谈判保证金</w:t>
            </w:r>
          </w:p>
        </w:tc>
        <w:tc>
          <w:tcPr>
            <w:tcW w:w="5909" w:type="dxa"/>
            <w:vAlign w:val="center"/>
          </w:tcPr>
          <w:p w:rsidR="00427EE6" w:rsidRPr="00427EE6" w:rsidRDefault="00D9407B" w:rsidP="009B1096">
            <w:pPr>
              <w:spacing w:line="360" w:lineRule="auto"/>
              <w:rPr>
                <w:sz w:val="24"/>
                <w:szCs w:val="24"/>
              </w:rPr>
            </w:pPr>
            <w:r>
              <w:rPr>
                <w:rFonts w:hint="eastAsia"/>
                <w:sz w:val="24"/>
                <w:szCs w:val="24"/>
              </w:rPr>
              <w:t>谈判</w:t>
            </w:r>
            <w:r w:rsidR="00427EE6" w:rsidRPr="00427EE6">
              <w:rPr>
                <w:rFonts w:hint="eastAsia"/>
                <w:sz w:val="24"/>
                <w:szCs w:val="24"/>
              </w:rPr>
              <w:t>保证金的缴纳形式：</w:t>
            </w:r>
            <w:r>
              <w:rPr>
                <w:rFonts w:hint="eastAsia"/>
                <w:sz w:val="24"/>
                <w:szCs w:val="24"/>
              </w:rPr>
              <w:t>谈判</w:t>
            </w:r>
            <w:r w:rsidR="00427EE6" w:rsidRPr="00427EE6">
              <w:rPr>
                <w:rFonts w:hint="eastAsia"/>
                <w:sz w:val="24"/>
                <w:szCs w:val="24"/>
              </w:rPr>
              <w:t>保证金于</w:t>
            </w:r>
            <w:r w:rsidR="00427EE6" w:rsidRPr="00427EE6">
              <w:rPr>
                <w:rFonts w:hint="eastAsia"/>
                <w:sz w:val="24"/>
                <w:szCs w:val="24"/>
              </w:rPr>
              <w:t>2021</w:t>
            </w:r>
            <w:r w:rsidR="00427EE6" w:rsidRPr="00427EE6">
              <w:rPr>
                <w:rFonts w:hint="eastAsia"/>
                <w:sz w:val="24"/>
                <w:szCs w:val="24"/>
              </w:rPr>
              <w:t>年</w:t>
            </w:r>
            <w:r w:rsidR="007C3359">
              <w:rPr>
                <w:rFonts w:hint="eastAsia"/>
                <w:sz w:val="24"/>
                <w:szCs w:val="24"/>
              </w:rPr>
              <w:t>10</w:t>
            </w:r>
            <w:r w:rsidR="00427EE6" w:rsidRPr="00427EE6">
              <w:rPr>
                <w:rFonts w:hint="eastAsia"/>
                <w:sz w:val="24"/>
                <w:szCs w:val="24"/>
              </w:rPr>
              <w:t>月</w:t>
            </w:r>
            <w:r w:rsidR="007C3359">
              <w:rPr>
                <w:rFonts w:hint="eastAsia"/>
                <w:sz w:val="24"/>
                <w:szCs w:val="24"/>
              </w:rPr>
              <w:t>22</w:t>
            </w:r>
            <w:r w:rsidR="00427EE6" w:rsidRPr="00427EE6">
              <w:rPr>
                <w:rFonts w:hint="eastAsia"/>
                <w:sz w:val="24"/>
                <w:szCs w:val="24"/>
              </w:rPr>
              <w:t>日</w:t>
            </w:r>
            <w:r w:rsidR="00427EE6" w:rsidRPr="00427EE6">
              <w:rPr>
                <w:rFonts w:hint="eastAsia"/>
                <w:sz w:val="24"/>
                <w:szCs w:val="24"/>
              </w:rPr>
              <w:t>1</w:t>
            </w:r>
            <w:r w:rsidR="00427EE6">
              <w:rPr>
                <w:rFonts w:hint="eastAsia"/>
                <w:sz w:val="24"/>
                <w:szCs w:val="24"/>
              </w:rPr>
              <w:t>6</w:t>
            </w:r>
            <w:r w:rsidR="00427EE6" w:rsidRPr="00427EE6">
              <w:rPr>
                <w:rFonts w:hint="eastAsia"/>
                <w:sz w:val="24"/>
                <w:szCs w:val="24"/>
              </w:rPr>
              <w:t>：</w:t>
            </w:r>
            <w:r w:rsidR="00427EE6" w:rsidRPr="00427EE6">
              <w:rPr>
                <w:rFonts w:hint="eastAsia"/>
                <w:sz w:val="24"/>
                <w:szCs w:val="24"/>
              </w:rPr>
              <w:t>00</w:t>
            </w:r>
            <w:r w:rsidR="00427EE6" w:rsidRPr="00427EE6">
              <w:rPr>
                <w:rFonts w:hint="eastAsia"/>
                <w:sz w:val="24"/>
                <w:szCs w:val="24"/>
              </w:rPr>
              <w:t>（北京时间，以到账时间为准）之前，</w:t>
            </w:r>
            <w:r>
              <w:rPr>
                <w:rFonts w:hint="eastAsia"/>
                <w:sz w:val="24"/>
                <w:szCs w:val="24"/>
              </w:rPr>
              <w:t>供应商</w:t>
            </w:r>
            <w:r w:rsidR="00427EE6" w:rsidRPr="00427EE6">
              <w:rPr>
                <w:rFonts w:hint="eastAsia"/>
                <w:sz w:val="24"/>
                <w:szCs w:val="24"/>
              </w:rPr>
              <w:t>以现金、电汇方式缴纳至招标代理公司财务部。</w:t>
            </w:r>
          </w:p>
          <w:p w:rsidR="00427EE6" w:rsidRPr="00427EE6" w:rsidRDefault="00427EE6" w:rsidP="009B1096">
            <w:pPr>
              <w:spacing w:line="360" w:lineRule="auto"/>
              <w:rPr>
                <w:sz w:val="24"/>
                <w:szCs w:val="24"/>
              </w:rPr>
            </w:pPr>
            <w:r w:rsidRPr="00427EE6">
              <w:rPr>
                <w:rFonts w:hint="eastAsia"/>
                <w:sz w:val="24"/>
                <w:szCs w:val="24"/>
              </w:rPr>
              <w:t>开户银行：中国建设银行股份有限公司乌鲁木齐维泰路支行</w:t>
            </w:r>
          </w:p>
          <w:p w:rsidR="00427EE6" w:rsidRPr="00427EE6" w:rsidRDefault="00427EE6" w:rsidP="009B1096">
            <w:pPr>
              <w:spacing w:line="360" w:lineRule="auto"/>
              <w:rPr>
                <w:sz w:val="24"/>
                <w:szCs w:val="24"/>
              </w:rPr>
            </w:pPr>
            <w:r w:rsidRPr="00427EE6">
              <w:rPr>
                <w:rFonts w:hint="eastAsia"/>
                <w:sz w:val="24"/>
                <w:szCs w:val="24"/>
              </w:rPr>
              <w:t>帐户名称：立信国际工程咨询有限公司新疆分公司</w:t>
            </w:r>
          </w:p>
          <w:p w:rsidR="00427EE6" w:rsidRPr="00427EE6" w:rsidRDefault="00427EE6" w:rsidP="009B1096">
            <w:pPr>
              <w:spacing w:line="360" w:lineRule="auto"/>
              <w:rPr>
                <w:sz w:val="24"/>
                <w:szCs w:val="24"/>
              </w:rPr>
            </w:pPr>
            <w:r w:rsidRPr="00427EE6">
              <w:rPr>
                <w:rFonts w:hint="eastAsia"/>
                <w:sz w:val="24"/>
                <w:szCs w:val="24"/>
              </w:rPr>
              <w:t>帐</w:t>
            </w:r>
            <w:r w:rsidRPr="00427EE6">
              <w:rPr>
                <w:rFonts w:hint="eastAsia"/>
                <w:sz w:val="24"/>
                <w:szCs w:val="24"/>
              </w:rPr>
              <w:t xml:space="preserve">    </w:t>
            </w:r>
            <w:r w:rsidRPr="00427EE6">
              <w:rPr>
                <w:rFonts w:hint="eastAsia"/>
                <w:sz w:val="24"/>
                <w:szCs w:val="24"/>
              </w:rPr>
              <w:t>号：</w:t>
            </w:r>
            <w:r w:rsidRPr="00427EE6">
              <w:rPr>
                <w:rFonts w:hint="eastAsia"/>
                <w:sz w:val="24"/>
                <w:szCs w:val="24"/>
              </w:rPr>
              <w:t>65050161665100000210</w:t>
            </w:r>
          </w:p>
          <w:p w:rsidR="00427EE6" w:rsidRPr="00427EE6" w:rsidRDefault="00D9407B" w:rsidP="009B1096">
            <w:pPr>
              <w:spacing w:line="360" w:lineRule="auto"/>
              <w:rPr>
                <w:sz w:val="24"/>
                <w:szCs w:val="24"/>
              </w:rPr>
            </w:pPr>
            <w:r>
              <w:rPr>
                <w:rFonts w:hint="eastAsia"/>
                <w:sz w:val="24"/>
                <w:szCs w:val="24"/>
              </w:rPr>
              <w:t>谈判</w:t>
            </w:r>
            <w:r w:rsidR="00427EE6" w:rsidRPr="00427EE6">
              <w:rPr>
                <w:rFonts w:hint="eastAsia"/>
                <w:sz w:val="24"/>
                <w:szCs w:val="24"/>
              </w:rPr>
              <w:t>保证金金额：</w:t>
            </w:r>
            <w:r w:rsidR="007C3359">
              <w:rPr>
                <w:rFonts w:hint="eastAsia"/>
                <w:b/>
                <w:sz w:val="24"/>
                <w:szCs w:val="24"/>
              </w:rPr>
              <w:t>6000</w:t>
            </w:r>
            <w:r w:rsidR="00427EE6" w:rsidRPr="00A46C1B">
              <w:rPr>
                <w:rFonts w:hint="eastAsia"/>
                <w:b/>
                <w:sz w:val="24"/>
                <w:szCs w:val="24"/>
              </w:rPr>
              <w:t>元</w:t>
            </w:r>
            <w:r w:rsidR="00427EE6" w:rsidRPr="00427EE6">
              <w:rPr>
                <w:rFonts w:hint="eastAsia"/>
                <w:sz w:val="24"/>
                <w:szCs w:val="24"/>
              </w:rPr>
              <w:t>（大写：</w:t>
            </w:r>
            <w:r w:rsidR="007C3359">
              <w:rPr>
                <w:rFonts w:hint="eastAsia"/>
                <w:b/>
                <w:sz w:val="24"/>
                <w:szCs w:val="24"/>
              </w:rPr>
              <w:t>陆仟元整</w:t>
            </w:r>
            <w:r w:rsidR="00427EE6" w:rsidRPr="00427EE6">
              <w:rPr>
                <w:rFonts w:hint="eastAsia"/>
                <w:sz w:val="24"/>
                <w:szCs w:val="24"/>
              </w:rPr>
              <w:t>）</w:t>
            </w:r>
          </w:p>
          <w:p w:rsidR="00040C09" w:rsidRDefault="00D9407B" w:rsidP="009B1096">
            <w:pPr>
              <w:spacing w:line="360" w:lineRule="auto"/>
              <w:rPr>
                <w:sz w:val="24"/>
                <w:szCs w:val="24"/>
              </w:rPr>
            </w:pPr>
            <w:r>
              <w:rPr>
                <w:rFonts w:hint="eastAsia"/>
                <w:sz w:val="24"/>
                <w:szCs w:val="24"/>
              </w:rPr>
              <w:t>谈判</w:t>
            </w:r>
            <w:r w:rsidR="00427EE6" w:rsidRPr="00427EE6">
              <w:rPr>
                <w:rFonts w:hint="eastAsia"/>
                <w:sz w:val="24"/>
                <w:szCs w:val="24"/>
              </w:rPr>
              <w:t>保证金有效期：</w:t>
            </w:r>
            <w:r>
              <w:rPr>
                <w:rFonts w:hint="eastAsia"/>
                <w:sz w:val="24"/>
                <w:szCs w:val="24"/>
              </w:rPr>
              <w:t>谈判</w:t>
            </w:r>
            <w:r w:rsidR="00427EE6" w:rsidRPr="00427EE6">
              <w:rPr>
                <w:rFonts w:hint="eastAsia"/>
                <w:sz w:val="24"/>
                <w:szCs w:val="24"/>
              </w:rPr>
              <w:t>截止时间后</w:t>
            </w:r>
            <w:r w:rsidR="00427EE6" w:rsidRPr="00427EE6">
              <w:rPr>
                <w:rFonts w:hint="eastAsia"/>
                <w:sz w:val="24"/>
                <w:szCs w:val="24"/>
              </w:rPr>
              <w:t>60</w:t>
            </w:r>
            <w:r w:rsidR="00427EE6" w:rsidRPr="00427EE6">
              <w:rPr>
                <w:rFonts w:hint="eastAsia"/>
                <w:sz w:val="24"/>
                <w:szCs w:val="24"/>
              </w:rPr>
              <w:t>天。（若</w:t>
            </w:r>
            <w:r>
              <w:rPr>
                <w:rFonts w:hint="eastAsia"/>
                <w:sz w:val="24"/>
                <w:szCs w:val="24"/>
              </w:rPr>
              <w:t>供应商</w:t>
            </w:r>
            <w:r w:rsidR="00427EE6" w:rsidRPr="00427EE6">
              <w:rPr>
                <w:rFonts w:hint="eastAsia"/>
                <w:sz w:val="24"/>
                <w:szCs w:val="24"/>
              </w:rPr>
              <w:t>未按照上述规定缴纳</w:t>
            </w:r>
            <w:r>
              <w:rPr>
                <w:rFonts w:hint="eastAsia"/>
                <w:sz w:val="24"/>
                <w:szCs w:val="24"/>
              </w:rPr>
              <w:t>谈判</w:t>
            </w:r>
            <w:r w:rsidR="00427EE6" w:rsidRPr="00427EE6">
              <w:rPr>
                <w:rFonts w:hint="eastAsia"/>
                <w:sz w:val="24"/>
                <w:szCs w:val="24"/>
              </w:rPr>
              <w:t>保证金，</w:t>
            </w:r>
            <w:r>
              <w:rPr>
                <w:rFonts w:hint="eastAsia"/>
                <w:sz w:val="24"/>
                <w:szCs w:val="24"/>
              </w:rPr>
              <w:t>响应</w:t>
            </w:r>
            <w:r w:rsidR="00427EE6" w:rsidRPr="00427EE6">
              <w:rPr>
                <w:rFonts w:hint="eastAsia"/>
                <w:sz w:val="24"/>
                <w:szCs w:val="24"/>
              </w:rPr>
              <w:t>文件将被拒绝评审。）</w:t>
            </w:r>
          </w:p>
        </w:tc>
      </w:tr>
      <w:tr w:rsidR="00040C09" w:rsidTr="00FE5DAC">
        <w:trPr>
          <w:jc w:val="center"/>
        </w:trPr>
        <w:tc>
          <w:tcPr>
            <w:tcW w:w="722" w:type="dxa"/>
            <w:vAlign w:val="center"/>
          </w:tcPr>
          <w:p w:rsidR="00040C09" w:rsidRDefault="00BA2922" w:rsidP="009B1096">
            <w:pPr>
              <w:spacing w:line="360" w:lineRule="auto"/>
              <w:jc w:val="center"/>
              <w:rPr>
                <w:sz w:val="24"/>
                <w:szCs w:val="24"/>
              </w:rPr>
            </w:pPr>
            <w:r>
              <w:rPr>
                <w:sz w:val="24"/>
                <w:szCs w:val="24"/>
              </w:rPr>
              <w:t>1</w:t>
            </w:r>
            <w:r>
              <w:rPr>
                <w:rFonts w:hint="eastAsia"/>
                <w:sz w:val="24"/>
                <w:szCs w:val="24"/>
              </w:rPr>
              <w:t>5</w:t>
            </w:r>
          </w:p>
        </w:tc>
        <w:tc>
          <w:tcPr>
            <w:tcW w:w="1985" w:type="dxa"/>
            <w:vAlign w:val="center"/>
          </w:tcPr>
          <w:p w:rsidR="00040C09" w:rsidRDefault="00BA2922" w:rsidP="009B1096">
            <w:pPr>
              <w:spacing w:line="360" w:lineRule="auto"/>
              <w:rPr>
                <w:sz w:val="24"/>
                <w:szCs w:val="24"/>
              </w:rPr>
            </w:pPr>
            <w:r>
              <w:rPr>
                <w:rFonts w:hint="eastAsia"/>
                <w:sz w:val="24"/>
                <w:szCs w:val="24"/>
              </w:rPr>
              <w:t>响应文件有效期</w:t>
            </w:r>
          </w:p>
        </w:tc>
        <w:tc>
          <w:tcPr>
            <w:tcW w:w="5909" w:type="dxa"/>
            <w:vAlign w:val="center"/>
          </w:tcPr>
          <w:p w:rsidR="00040C09" w:rsidRDefault="00427EE6" w:rsidP="009B1096">
            <w:pPr>
              <w:spacing w:line="360" w:lineRule="auto"/>
              <w:rPr>
                <w:sz w:val="24"/>
                <w:szCs w:val="24"/>
              </w:rPr>
            </w:pPr>
            <w:r w:rsidRPr="00427EE6">
              <w:rPr>
                <w:rFonts w:hint="eastAsia"/>
                <w:sz w:val="24"/>
                <w:szCs w:val="24"/>
                <w:u w:val="single"/>
              </w:rPr>
              <w:t>自</w:t>
            </w:r>
            <w:r w:rsidR="00D9407B">
              <w:rPr>
                <w:rFonts w:hint="eastAsia"/>
                <w:sz w:val="24"/>
                <w:szCs w:val="24"/>
                <w:u w:val="single"/>
              </w:rPr>
              <w:t>供应商</w:t>
            </w:r>
            <w:r w:rsidRPr="00427EE6">
              <w:rPr>
                <w:rFonts w:hint="eastAsia"/>
                <w:sz w:val="24"/>
                <w:szCs w:val="24"/>
                <w:u w:val="single"/>
              </w:rPr>
              <w:t>提交</w:t>
            </w:r>
            <w:r w:rsidR="00D9407B">
              <w:rPr>
                <w:rFonts w:hint="eastAsia"/>
                <w:sz w:val="24"/>
                <w:szCs w:val="24"/>
                <w:u w:val="single"/>
              </w:rPr>
              <w:t>响应</w:t>
            </w:r>
            <w:r w:rsidRPr="00427EE6">
              <w:rPr>
                <w:rFonts w:hint="eastAsia"/>
                <w:sz w:val="24"/>
                <w:szCs w:val="24"/>
                <w:u w:val="single"/>
              </w:rPr>
              <w:t>文件截止之日起计算</w:t>
            </w:r>
            <w:r w:rsidRPr="00427EE6">
              <w:rPr>
                <w:rFonts w:hint="eastAsia"/>
                <w:sz w:val="24"/>
                <w:szCs w:val="24"/>
                <w:u w:val="single"/>
              </w:rPr>
              <w:t xml:space="preserve"> 60 </w:t>
            </w:r>
            <w:r w:rsidRPr="00427EE6">
              <w:rPr>
                <w:rFonts w:hint="eastAsia"/>
                <w:sz w:val="24"/>
                <w:szCs w:val="24"/>
                <w:u w:val="single"/>
              </w:rPr>
              <w:t>天</w:t>
            </w:r>
          </w:p>
        </w:tc>
      </w:tr>
      <w:tr w:rsidR="00040C09" w:rsidTr="00FE5DAC">
        <w:trPr>
          <w:trHeight w:val="715"/>
          <w:jc w:val="center"/>
        </w:trPr>
        <w:tc>
          <w:tcPr>
            <w:tcW w:w="722" w:type="dxa"/>
            <w:vAlign w:val="center"/>
          </w:tcPr>
          <w:p w:rsidR="00040C09" w:rsidRDefault="00BA2922" w:rsidP="009B1096">
            <w:pPr>
              <w:spacing w:line="360" w:lineRule="auto"/>
              <w:jc w:val="center"/>
              <w:rPr>
                <w:sz w:val="24"/>
                <w:szCs w:val="24"/>
              </w:rPr>
            </w:pPr>
            <w:r>
              <w:rPr>
                <w:sz w:val="24"/>
                <w:szCs w:val="24"/>
              </w:rPr>
              <w:t>1</w:t>
            </w:r>
            <w:r>
              <w:rPr>
                <w:rFonts w:hint="eastAsia"/>
                <w:sz w:val="24"/>
                <w:szCs w:val="24"/>
              </w:rPr>
              <w:t>6</w:t>
            </w:r>
          </w:p>
        </w:tc>
        <w:tc>
          <w:tcPr>
            <w:tcW w:w="1985" w:type="dxa"/>
            <w:vAlign w:val="center"/>
          </w:tcPr>
          <w:p w:rsidR="00040C09" w:rsidRDefault="00BA2922" w:rsidP="009B1096">
            <w:pPr>
              <w:spacing w:line="360" w:lineRule="auto"/>
              <w:rPr>
                <w:sz w:val="24"/>
                <w:szCs w:val="24"/>
              </w:rPr>
            </w:pPr>
            <w:r>
              <w:rPr>
                <w:rFonts w:hint="eastAsia"/>
                <w:sz w:val="24"/>
                <w:szCs w:val="24"/>
              </w:rPr>
              <w:t>响应文件份数</w:t>
            </w:r>
          </w:p>
        </w:tc>
        <w:tc>
          <w:tcPr>
            <w:tcW w:w="5909" w:type="dxa"/>
            <w:vAlign w:val="center"/>
          </w:tcPr>
          <w:p w:rsidR="00427EE6" w:rsidRDefault="00D9407B" w:rsidP="009B1096">
            <w:pPr>
              <w:spacing w:line="360" w:lineRule="auto"/>
            </w:pPr>
            <w:r>
              <w:rPr>
                <w:rFonts w:hint="eastAsia"/>
              </w:rPr>
              <w:t>响应</w:t>
            </w:r>
            <w:r w:rsidR="00427EE6">
              <w:rPr>
                <w:rFonts w:hint="eastAsia"/>
              </w:rPr>
              <w:t>文件副本份数：</w:t>
            </w:r>
            <w:r w:rsidR="00427EE6">
              <w:rPr>
                <w:rFonts w:hint="eastAsia"/>
              </w:rPr>
              <w:t>3</w:t>
            </w:r>
            <w:r w:rsidR="00427EE6">
              <w:rPr>
                <w:rFonts w:hint="eastAsia"/>
              </w:rPr>
              <w:t>份（一正贰副，其中副本可用正本复印件）</w:t>
            </w:r>
          </w:p>
          <w:p w:rsidR="00427EE6" w:rsidRDefault="00427EE6" w:rsidP="009B1096">
            <w:pPr>
              <w:spacing w:line="360" w:lineRule="auto"/>
            </w:pPr>
            <w:r>
              <w:rPr>
                <w:rFonts w:hint="eastAsia"/>
              </w:rPr>
              <w:t>是否要求提交电子版文件：是</w:t>
            </w:r>
            <w:r>
              <w:rPr>
                <w:rFonts w:hint="eastAsia"/>
              </w:rPr>
              <w:t xml:space="preserve"> </w:t>
            </w:r>
          </w:p>
          <w:p w:rsidR="00040C09" w:rsidRDefault="00427EE6" w:rsidP="009B1096">
            <w:pPr>
              <w:pStyle w:val="a0"/>
              <w:spacing w:before="0" w:line="360" w:lineRule="auto"/>
            </w:pPr>
            <w:r>
              <w:rPr>
                <w:rFonts w:hint="eastAsia"/>
              </w:rPr>
              <w:t>其他要求：</w:t>
            </w:r>
            <w:r w:rsidRPr="00427EE6">
              <w:rPr>
                <w:rFonts w:hint="eastAsia"/>
              </w:rPr>
              <w:t>分册装订要求：正本与副本应分别装订成册，</w:t>
            </w:r>
            <w:r w:rsidRPr="00427EE6">
              <w:rPr>
                <w:rFonts w:hint="eastAsia"/>
              </w:rPr>
              <w:lastRenderedPageBreak/>
              <w:t>并编制目录，且逐页标注连续页码，统一密封在一个包封中，报价一览表须单独密封，并在密封处加盖公章。</w:t>
            </w:r>
            <w:r w:rsidR="00D9407B">
              <w:rPr>
                <w:rFonts w:hint="eastAsia"/>
              </w:rPr>
              <w:t>响应</w:t>
            </w:r>
            <w:r w:rsidRPr="00427EE6">
              <w:rPr>
                <w:rFonts w:hint="eastAsia"/>
              </w:rPr>
              <w:t>文件不得采用活页夹装订，电子文档</w:t>
            </w:r>
            <w:r w:rsidRPr="00427EE6">
              <w:rPr>
                <w:rFonts w:hint="eastAsia"/>
              </w:rPr>
              <w:t>U</w:t>
            </w:r>
            <w:r w:rsidRPr="00427EE6">
              <w:rPr>
                <w:rFonts w:hint="eastAsia"/>
              </w:rPr>
              <w:t>盘夹放在正本文件中。</w:t>
            </w:r>
          </w:p>
        </w:tc>
      </w:tr>
      <w:tr w:rsidR="00040C09" w:rsidTr="00FE5DAC">
        <w:trPr>
          <w:trHeight w:val="2184"/>
          <w:jc w:val="center"/>
        </w:trPr>
        <w:tc>
          <w:tcPr>
            <w:tcW w:w="722" w:type="dxa"/>
            <w:vAlign w:val="center"/>
          </w:tcPr>
          <w:p w:rsidR="00040C09" w:rsidRDefault="00BA2922" w:rsidP="009B1096">
            <w:pPr>
              <w:spacing w:line="360" w:lineRule="auto"/>
              <w:jc w:val="center"/>
              <w:rPr>
                <w:sz w:val="24"/>
                <w:szCs w:val="24"/>
              </w:rPr>
            </w:pPr>
            <w:r>
              <w:rPr>
                <w:rFonts w:hint="eastAsia"/>
                <w:sz w:val="24"/>
                <w:szCs w:val="24"/>
              </w:rPr>
              <w:lastRenderedPageBreak/>
              <w:t>17</w:t>
            </w:r>
          </w:p>
        </w:tc>
        <w:tc>
          <w:tcPr>
            <w:tcW w:w="1985" w:type="dxa"/>
            <w:vAlign w:val="center"/>
          </w:tcPr>
          <w:p w:rsidR="00040C09" w:rsidRDefault="00BA2922" w:rsidP="009B1096">
            <w:pPr>
              <w:spacing w:line="360" w:lineRule="auto"/>
              <w:rPr>
                <w:sz w:val="24"/>
                <w:szCs w:val="24"/>
              </w:rPr>
            </w:pPr>
            <w:r>
              <w:rPr>
                <w:rFonts w:hint="eastAsia"/>
                <w:sz w:val="24"/>
                <w:szCs w:val="24"/>
              </w:rPr>
              <w:t>封套上应载明的信息</w:t>
            </w:r>
          </w:p>
        </w:tc>
        <w:tc>
          <w:tcPr>
            <w:tcW w:w="5909" w:type="dxa"/>
            <w:vAlign w:val="center"/>
          </w:tcPr>
          <w:p w:rsidR="00040C09" w:rsidRDefault="00427EE6" w:rsidP="009B1096">
            <w:pPr>
              <w:spacing w:line="360" w:lineRule="auto"/>
              <w:ind w:leftChars="-29" w:left="-61"/>
              <w:rPr>
                <w:sz w:val="24"/>
                <w:szCs w:val="24"/>
              </w:rPr>
            </w:pPr>
            <w:r>
              <w:rPr>
                <w:rFonts w:hint="eastAsia"/>
                <w:sz w:val="24"/>
                <w:szCs w:val="24"/>
                <w:u w:val="single"/>
              </w:rPr>
              <w:t xml:space="preserve">          </w:t>
            </w:r>
            <w:r w:rsidRPr="00427EE6">
              <w:rPr>
                <w:sz w:val="24"/>
                <w:szCs w:val="24"/>
                <w:u w:val="single"/>
              </w:rPr>
              <w:t>(</w:t>
            </w:r>
            <w:r w:rsidRPr="00427EE6">
              <w:rPr>
                <w:rFonts w:hint="eastAsia"/>
                <w:sz w:val="24"/>
                <w:szCs w:val="24"/>
                <w:u w:val="single"/>
              </w:rPr>
              <w:t>项目名称</w:t>
            </w:r>
            <w:r w:rsidRPr="00427EE6">
              <w:rPr>
                <w:sz w:val="24"/>
                <w:szCs w:val="24"/>
                <w:u w:val="single"/>
              </w:rPr>
              <w:t>)</w:t>
            </w:r>
            <w:r>
              <w:rPr>
                <w:rFonts w:hint="eastAsia"/>
                <w:sz w:val="24"/>
                <w:szCs w:val="24"/>
                <w:u w:val="single"/>
              </w:rPr>
              <w:t xml:space="preserve">          </w:t>
            </w:r>
            <w:r w:rsidR="00BA2922">
              <w:rPr>
                <w:rFonts w:hint="eastAsia"/>
                <w:sz w:val="24"/>
                <w:szCs w:val="24"/>
              </w:rPr>
              <w:t>谈判响应文件</w:t>
            </w:r>
          </w:p>
          <w:p w:rsidR="00040C09" w:rsidRDefault="00BA2922" w:rsidP="009B1096">
            <w:pPr>
              <w:spacing w:line="360" w:lineRule="auto"/>
              <w:rPr>
                <w:sz w:val="24"/>
                <w:szCs w:val="24"/>
              </w:rPr>
            </w:pPr>
            <w:r>
              <w:rPr>
                <w:rFonts w:hint="eastAsia"/>
                <w:sz w:val="24"/>
                <w:szCs w:val="24"/>
              </w:rPr>
              <w:t>项目编号：</w:t>
            </w:r>
            <w:r w:rsidR="00427EE6">
              <w:rPr>
                <w:rFonts w:hint="eastAsia"/>
                <w:sz w:val="24"/>
                <w:szCs w:val="24"/>
                <w:u w:val="single"/>
              </w:rPr>
              <w:t xml:space="preserve">              </w:t>
            </w:r>
          </w:p>
          <w:p w:rsidR="00040C09" w:rsidRDefault="00BA2922" w:rsidP="009B1096">
            <w:pPr>
              <w:spacing w:line="360" w:lineRule="auto"/>
              <w:rPr>
                <w:sz w:val="24"/>
                <w:szCs w:val="24"/>
              </w:rPr>
            </w:pPr>
            <w:r>
              <w:rPr>
                <w:rFonts w:hint="eastAsia"/>
                <w:sz w:val="24"/>
                <w:szCs w:val="24"/>
              </w:rPr>
              <w:t>在</w:t>
            </w:r>
            <w:r w:rsidR="00427EE6">
              <w:rPr>
                <w:rFonts w:hint="eastAsia"/>
                <w:sz w:val="24"/>
                <w:szCs w:val="24"/>
                <w:u w:val="single"/>
              </w:rPr>
              <w:t xml:space="preserve">     </w:t>
            </w:r>
            <w:r>
              <w:rPr>
                <w:rFonts w:hint="eastAsia"/>
                <w:sz w:val="24"/>
                <w:szCs w:val="24"/>
              </w:rPr>
              <w:t>年</w:t>
            </w:r>
            <w:r w:rsidR="00427EE6">
              <w:rPr>
                <w:rFonts w:hint="eastAsia"/>
                <w:sz w:val="24"/>
                <w:szCs w:val="24"/>
                <w:u w:val="single"/>
              </w:rPr>
              <w:t xml:space="preserve">  </w:t>
            </w:r>
            <w:r>
              <w:rPr>
                <w:rFonts w:hint="eastAsia"/>
                <w:sz w:val="24"/>
                <w:szCs w:val="24"/>
              </w:rPr>
              <w:t>月</w:t>
            </w:r>
            <w:r w:rsidR="00427EE6">
              <w:rPr>
                <w:rFonts w:hint="eastAsia"/>
                <w:sz w:val="24"/>
                <w:szCs w:val="24"/>
                <w:u w:val="single"/>
              </w:rPr>
              <w:t xml:space="preserve">  </w:t>
            </w:r>
            <w:r>
              <w:rPr>
                <w:rFonts w:hint="eastAsia"/>
                <w:sz w:val="24"/>
                <w:szCs w:val="24"/>
              </w:rPr>
              <w:t>日下午</w:t>
            </w:r>
            <w:r w:rsidR="00427EE6">
              <w:rPr>
                <w:rFonts w:hint="eastAsia"/>
                <w:sz w:val="24"/>
                <w:szCs w:val="24"/>
                <w:u w:val="single"/>
              </w:rPr>
              <w:t xml:space="preserve">  </w:t>
            </w:r>
            <w:r>
              <w:rPr>
                <w:rFonts w:hint="eastAsia"/>
                <w:sz w:val="24"/>
                <w:szCs w:val="24"/>
              </w:rPr>
              <w:t>时</w:t>
            </w:r>
            <w:r w:rsidR="00427EE6">
              <w:rPr>
                <w:rFonts w:hint="eastAsia"/>
                <w:sz w:val="24"/>
                <w:szCs w:val="24"/>
                <w:u w:val="single"/>
              </w:rPr>
              <w:t xml:space="preserve">  </w:t>
            </w:r>
            <w:r>
              <w:rPr>
                <w:rFonts w:hint="eastAsia"/>
                <w:sz w:val="24"/>
                <w:szCs w:val="24"/>
              </w:rPr>
              <w:t>分之前不得启封</w:t>
            </w:r>
          </w:p>
          <w:p w:rsidR="00040C09" w:rsidRDefault="00BA2922" w:rsidP="009B1096">
            <w:pPr>
              <w:spacing w:line="360" w:lineRule="auto"/>
              <w:rPr>
                <w:sz w:val="24"/>
                <w:szCs w:val="24"/>
              </w:rPr>
            </w:pPr>
            <w:r>
              <w:rPr>
                <w:rFonts w:hint="eastAsia"/>
                <w:sz w:val="24"/>
                <w:szCs w:val="24"/>
              </w:rPr>
              <w:t>供应商名称：</w:t>
            </w:r>
            <w:r>
              <w:rPr>
                <w:sz w:val="24"/>
                <w:szCs w:val="24"/>
              </w:rPr>
              <w:t>____________________</w:t>
            </w:r>
          </w:p>
          <w:p w:rsidR="00040C09" w:rsidRDefault="00BA2922" w:rsidP="009B1096">
            <w:pPr>
              <w:spacing w:line="360" w:lineRule="auto"/>
              <w:rPr>
                <w:sz w:val="24"/>
                <w:szCs w:val="24"/>
              </w:rPr>
            </w:pPr>
            <w:r>
              <w:rPr>
                <w:rFonts w:hint="eastAsia"/>
                <w:sz w:val="24"/>
                <w:szCs w:val="24"/>
              </w:rPr>
              <w:t>其他</w:t>
            </w:r>
            <w:r>
              <w:rPr>
                <w:sz w:val="24"/>
                <w:szCs w:val="24"/>
              </w:rPr>
              <w:t>____________________</w:t>
            </w:r>
          </w:p>
        </w:tc>
      </w:tr>
      <w:tr w:rsidR="00040C09" w:rsidTr="00FE5DAC">
        <w:trPr>
          <w:trHeight w:val="565"/>
          <w:jc w:val="center"/>
        </w:trPr>
        <w:tc>
          <w:tcPr>
            <w:tcW w:w="722" w:type="dxa"/>
            <w:vAlign w:val="center"/>
          </w:tcPr>
          <w:p w:rsidR="00040C09" w:rsidRDefault="00BA2922" w:rsidP="009B1096">
            <w:pPr>
              <w:spacing w:line="360" w:lineRule="auto"/>
              <w:jc w:val="center"/>
              <w:rPr>
                <w:sz w:val="24"/>
                <w:szCs w:val="24"/>
              </w:rPr>
            </w:pPr>
            <w:r>
              <w:rPr>
                <w:rFonts w:hint="eastAsia"/>
                <w:sz w:val="24"/>
                <w:szCs w:val="24"/>
              </w:rPr>
              <w:t>1</w:t>
            </w:r>
            <w:r w:rsidR="00C57414">
              <w:rPr>
                <w:rFonts w:hint="eastAsia"/>
                <w:sz w:val="24"/>
                <w:szCs w:val="24"/>
              </w:rPr>
              <w:t>8</w:t>
            </w:r>
          </w:p>
        </w:tc>
        <w:tc>
          <w:tcPr>
            <w:tcW w:w="1985" w:type="dxa"/>
            <w:vAlign w:val="center"/>
          </w:tcPr>
          <w:p w:rsidR="00040C09" w:rsidRDefault="00BA2922" w:rsidP="009B1096">
            <w:pPr>
              <w:spacing w:line="360" w:lineRule="auto"/>
              <w:rPr>
                <w:sz w:val="24"/>
                <w:szCs w:val="24"/>
              </w:rPr>
            </w:pPr>
            <w:r>
              <w:rPr>
                <w:rFonts w:hint="eastAsia"/>
                <w:sz w:val="24"/>
                <w:szCs w:val="24"/>
              </w:rPr>
              <w:t>交货期</w:t>
            </w:r>
          </w:p>
        </w:tc>
        <w:tc>
          <w:tcPr>
            <w:tcW w:w="5909" w:type="dxa"/>
            <w:vAlign w:val="center"/>
          </w:tcPr>
          <w:p w:rsidR="00040C09" w:rsidRDefault="00BA2922" w:rsidP="009B1096">
            <w:pPr>
              <w:spacing w:line="360" w:lineRule="auto"/>
              <w:rPr>
                <w:sz w:val="24"/>
                <w:szCs w:val="24"/>
              </w:rPr>
            </w:pPr>
            <w:r>
              <w:rPr>
                <w:rFonts w:hint="eastAsia"/>
                <w:sz w:val="24"/>
                <w:szCs w:val="24"/>
              </w:rPr>
              <w:t>合同签订后</w:t>
            </w:r>
            <w:r w:rsidR="00901EB8">
              <w:rPr>
                <w:rFonts w:hint="eastAsia"/>
                <w:sz w:val="24"/>
                <w:szCs w:val="24"/>
              </w:rPr>
              <w:t>1</w:t>
            </w:r>
            <w:r w:rsidR="00580AE3">
              <w:rPr>
                <w:rFonts w:hint="eastAsia"/>
                <w:sz w:val="24"/>
                <w:szCs w:val="24"/>
              </w:rPr>
              <w:t>5</w:t>
            </w:r>
            <w:r w:rsidR="00C57414">
              <w:rPr>
                <w:rFonts w:hint="eastAsia"/>
                <w:sz w:val="24"/>
                <w:szCs w:val="24"/>
              </w:rPr>
              <w:t>个日历</w:t>
            </w:r>
            <w:r>
              <w:rPr>
                <w:rFonts w:hint="eastAsia"/>
                <w:sz w:val="24"/>
                <w:szCs w:val="24"/>
              </w:rPr>
              <w:t>日内。</w:t>
            </w:r>
          </w:p>
        </w:tc>
      </w:tr>
      <w:tr w:rsidR="00040C09" w:rsidTr="00FE5DAC">
        <w:trPr>
          <w:trHeight w:val="634"/>
          <w:jc w:val="center"/>
        </w:trPr>
        <w:tc>
          <w:tcPr>
            <w:tcW w:w="722" w:type="dxa"/>
            <w:vAlign w:val="center"/>
          </w:tcPr>
          <w:p w:rsidR="00040C09" w:rsidRDefault="00C57414" w:rsidP="009B1096">
            <w:pPr>
              <w:spacing w:line="360" w:lineRule="auto"/>
              <w:jc w:val="center"/>
              <w:rPr>
                <w:sz w:val="24"/>
                <w:szCs w:val="24"/>
              </w:rPr>
            </w:pPr>
            <w:r>
              <w:rPr>
                <w:rFonts w:hint="eastAsia"/>
                <w:sz w:val="24"/>
                <w:szCs w:val="24"/>
              </w:rPr>
              <w:t>19</w:t>
            </w:r>
          </w:p>
        </w:tc>
        <w:tc>
          <w:tcPr>
            <w:tcW w:w="1985" w:type="dxa"/>
            <w:vAlign w:val="center"/>
          </w:tcPr>
          <w:p w:rsidR="00040C09" w:rsidRDefault="00BA2922" w:rsidP="009B1096">
            <w:pPr>
              <w:spacing w:line="360" w:lineRule="auto"/>
              <w:rPr>
                <w:sz w:val="24"/>
                <w:szCs w:val="24"/>
              </w:rPr>
            </w:pPr>
            <w:r>
              <w:rPr>
                <w:rFonts w:hint="eastAsia"/>
                <w:sz w:val="24"/>
                <w:szCs w:val="24"/>
              </w:rPr>
              <w:t>采购资金的支付方式和时间</w:t>
            </w:r>
          </w:p>
        </w:tc>
        <w:tc>
          <w:tcPr>
            <w:tcW w:w="5909" w:type="dxa"/>
            <w:vAlign w:val="center"/>
          </w:tcPr>
          <w:p w:rsidR="00040C09" w:rsidRDefault="00BA2922" w:rsidP="009B1096">
            <w:pPr>
              <w:spacing w:line="360" w:lineRule="auto"/>
              <w:rPr>
                <w:sz w:val="24"/>
                <w:szCs w:val="24"/>
              </w:rPr>
            </w:pPr>
            <w:r>
              <w:rPr>
                <w:rFonts w:hint="eastAsia"/>
                <w:sz w:val="24"/>
                <w:szCs w:val="24"/>
              </w:rPr>
              <w:t>支付方式：合同签订后支付合同价款的</w:t>
            </w:r>
            <w:r w:rsidR="00580AE3">
              <w:rPr>
                <w:rFonts w:hint="eastAsia"/>
                <w:sz w:val="24"/>
                <w:szCs w:val="24"/>
              </w:rPr>
              <w:t>20</w:t>
            </w:r>
            <w:r>
              <w:rPr>
                <w:rFonts w:hint="eastAsia"/>
                <w:sz w:val="24"/>
                <w:szCs w:val="24"/>
              </w:rPr>
              <w:t>%</w:t>
            </w:r>
            <w:r>
              <w:rPr>
                <w:rFonts w:hint="eastAsia"/>
                <w:sz w:val="24"/>
                <w:szCs w:val="24"/>
              </w:rPr>
              <w:t>，全部到货并验收合格后支付剩余合同价款。</w:t>
            </w:r>
          </w:p>
          <w:p w:rsidR="00040C09" w:rsidRDefault="00BA2922" w:rsidP="009B1096">
            <w:pPr>
              <w:spacing w:line="360" w:lineRule="auto"/>
              <w:rPr>
                <w:sz w:val="24"/>
                <w:szCs w:val="24"/>
              </w:rPr>
            </w:pPr>
            <w:r>
              <w:rPr>
                <w:rFonts w:hint="eastAsia"/>
                <w:sz w:val="24"/>
                <w:szCs w:val="24"/>
              </w:rPr>
              <w:t>时间：以与</w:t>
            </w:r>
            <w:r w:rsidR="00901EB8">
              <w:rPr>
                <w:rFonts w:hint="eastAsia"/>
                <w:sz w:val="24"/>
                <w:szCs w:val="24"/>
              </w:rPr>
              <w:t>采购人</w:t>
            </w:r>
            <w:r>
              <w:rPr>
                <w:rFonts w:hint="eastAsia"/>
                <w:sz w:val="24"/>
                <w:szCs w:val="24"/>
              </w:rPr>
              <w:t>签订合同为准。</w:t>
            </w:r>
          </w:p>
        </w:tc>
      </w:tr>
      <w:tr w:rsidR="00040C09" w:rsidTr="00FE5DAC">
        <w:trPr>
          <w:trHeight w:val="1872"/>
          <w:jc w:val="center"/>
        </w:trPr>
        <w:tc>
          <w:tcPr>
            <w:tcW w:w="722" w:type="dxa"/>
            <w:vAlign w:val="center"/>
          </w:tcPr>
          <w:p w:rsidR="00040C09" w:rsidRDefault="00BA2922" w:rsidP="009B1096">
            <w:pPr>
              <w:spacing w:line="360" w:lineRule="auto"/>
              <w:jc w:val="center"/>
              <w:rPr>
                <w:sz w:val="24"/>
                <w:szCs w:val="24"/>
              </w:rPr>
            </w:pPr>
            <w:r>
              <w:rPr>
                <w:sz w:val="24"/>
                <w:szCs w:val="24"/>
              </w:rPr>
              <w:t>2</w:t>
            </w:r>
            <w:r>
              <w:rPr>
                <w:rFonts w:hint="eastAsia"/>
                <w:sz w:val="24"/>
                <w:szCs w:val="24"/>
              </w:rPr>
              <w:t>1</w:t>
            </w:r>
          </w:p>
        </w:tc>
        <w:tc>
          <w:tcPr>
            <w:tcW w:w="1985" w:type="dxa"/>
            <w:vAlign w:val="center"/>
          </w:tcPr>
          <w:p w:rsidR="00040C09" w:rsidRDefault="00BA2922" w:rsidP="009B1096">
            <w:pPr>
              <w:spacing w:line="360" w:lineRule="auto"/>
              <w:rPr>
                <w:sz w:val="24"/>
                <w:szCs w:val="24"/>
              </w:rPr>
            </w:pPr>
            <w:r>
              <w:rPr>
                <w:rFonts w:hint="eastAsia"/>
                <w:sz w:val="24"/>
                <w:szCs w:val="24"/>
              </w:rPr>
              <w:t>履约保证金</w:t>
            </w:r>
          </w:p>
        </w:tc>
        <w:tc>
          <w:tcPr>
            <w:tcW w:w="5909" w:type="dxa"/>
            <w:vAlign w:val="center"/>
          </w:tcPr>
          <w:p w:rsidR="00040C09" w:rsidRDefault="00BA2922" w:rsidP="009B1096">
            <w:pPr>
              <w:spacing w:line="360" w:lineRule="auto"/>
              <w:rPr>
                <w:sz w:val="24"/>
                <w:szCs w:val="24"/>
              </w:rPr>
            </w:pPr>
            <w:r>
              <w:rPr>
                <w:rFonts w:hint="eastAsia"/>
                <w:sz w:val="24"/>
                <w:szCs w:val="24"/>
              </w:rPr>
              <w:t>□不要求提供</w:t>
            </w:r>
          </w:p>
          <w:p w:rsidR="00040C09" w:rsidRDefault="00BA2922" w:rsidP="009B1096">
            <w:pPr>
              <w:spacing w:line="360" w:lineRule="auto"/>
              <w:rPr>
                <w:sz w:val="24"/>
                <w:szCs w:val="24"/>
              </w:rPr>
            </w:pPr>
            <w:r>
              <w:rPr>
                <w:rFonts w:hint="eastAsia"/>
                <w:sz w:val="24"/>
                <w:szCs w:val="24"/>
              </w:rPr>
              <w:t>☑要求提供，履约保证金的数额不得超过政府采购合同金额的</w:t>
            </w:r>
            <w:r>
              <w:rPr>
                <w:sz w:val="24"/>
                <w:szCs w:val="24"/>
              </w:rPr>
              <w:t>10%</w:t>
            </w:r>
            <w:r>
              <w:rPr>
                <w:rFonts w:hint="eastAsia"/>
                <w:sz w:val="24"/>
                <w:szCs w:val="24"/>
              </w:rPr>
              <w:t>，本采购项目履约保证金为合同金额的</w:t>
            </w:r>
            <w:r>
              <w:rPr>
                <w:rFonts w:hint="eastAsia"/>
                <w:sz w:val="24"/>
                <w:szCs w:val="24"/>
                <w:u w:val="single"/>
              </w:rPr>
              <w:t xml:space="preserve"> </w:t>
            </w:r>
            <w:r>
              <w:rPr>
                <w:sz w:val="24"/>
                <w:szCs w:val="24"/>
                <w:u w:val="single"/>
              </w:rPr>
              <w:t xml:space="preserve">10 </w:t>
            </w:r>
            <w:r>
              <w:rPr>
                <w:sz w:val="24"/>
                <w:szCs w:val="24"/>
              </w:rPr>
              <w:t>%</w:t>
            </w:r>
            <w:r>
              <w:rPr>
                <w:rFonts w:hint="eastAsia"/>
                <w:sz w:val="24"/>
                <w:szCs w:val="24"/>
              </w:rPr>
              <w:t>，提交方式为</w:t>
            </w:r>
            <w:r>
              <w:rPr>
                <w:rFonts w:hint="eastAsia"/>
                <w:sz w:val="24"/>
                <w:szCs w:val="24"/>
                <w:u w:val="single"/>
              </w:rPr>
              <w:t xml:space="preserve"> </w:t>
            </w:r>
            <w:r>
              <w:rPr>
                <w:rFonts w:hint="eastAsia"/>
                <w:sz w:val="24"/>
                <w:szCs w:val="24"/>
                <w:u w:val="single"/>
              </w:rPr>
              <w:t>现金或银行履约保函。</w:t>
            </w:r>
          </w:p>
        </w:tc>
      </w:tr>
      <w:tr w:rsidR="00040C09" w:rsidTr="00FE5DAC">
        <w:trPr>
          <w:jc w:val="center"/>
        </w:trPr>
        <w:tc>
          <w:tcPr>
            <w:tcW w:w="722" w:type="dxa"/>
            <w:vAlign w:val="center"/>
          </w:tcPr>
          <w:p w:rsidR="00040C09" w:rsidRDefault="00BA2922" w:rsidP="009B1096">
            <w:pPr>
              <w:spacing w:line="360" w:lineRule="auto"/>
              <w:jc w:val="center"/>
              <w:rPr>
                <w:sz w:val="24"/>
                <w:szCs w:val="24"/>
              </w:rPr>
            </w:pPr>
            <w:r>
              <w:rPr>
                <w:sz w:val="24"/>
                <w:szCs w:val="24"/>
              </w:rPr>
              <w:t>2</w:t>
            </w:r>
            <w:r>
              <w:rPr>
                <w:rFonts w:hint="eastAsia"/>
                <w:sz w:val="24"/>
                <w:szCs w:val="24"/>
              </w:rPr>
              <w:t>2</w:t>
            </w:r>
          </w:p>
        </w:tc>
        <w:tc>
          <w:tcPr>
            <w:tcW w:w="1985" w:type="dxa"/>
            <w:vAlign w:val="center"/>
          </w:tcPr>
          <w:p w:rsidR="00040C09" w:rsidRDefault="00BA2922" w:rsidP="009B1096">
            <w:pPr>
              <w:spacing w:line="360" w:lineRule="auto"/>
              <w:rPr>
                <w:sz w:val="24"/>
                <w:szCs w:val="24"/>
              </w:rPr>
            </w:pPr>
            <w:r>
              <w:rPr>
                <w:rFonts w:hint="eastAsia"/>
                <w:sz w:val="24"/>
                <w:szCs w:val="24"/>
              </w:rPr>
              <w:t>采购代理服务费</w:t>
            </w:r>
          </w:p>
        </w:tc>
        <w:tc>
          <w:tcPr>
            <w:tcW w:w="5909" w:type="dxa"/>
            <w:vAlign w:val="center"/>
          </w:tcPr>
          <w:p w:rsidR="00040C09" w:rsidRDefault="00C57414" w:rsidP="009B1096">
            <w:pPr>
              <w:spacing w:line="360" w:lineRule="auto"/>
              <w:rPr>
                <w:sz w:val="24"/>
                <w:szCs w:val="24"/>
              </w:rPr>
            </w:pPr>
            <w:r w:rsidRPr="00C57414">
              <w:rPr>
                <w:rFonts w:hAnsi="宋体" w:hint="eastAsia"/>
                <w:sz w:val="24"/>
                <w:szCs w:val="24"/>
              </w:rPr>
              <w:t>根据《招标代理服务收费管理暂行办法》计价格</w:t>
            </w:r>
            <w:r w:rsidRPr="00C57414">
              <w:rPr>
                <w:rFonts w:hAnsi="宋体" w:hint="eastAsia"/>
                <w:sz w:val="24"/>
                <w:szCs w:val="24"/>
              </w:rPr>
              <w:t>[2002]1980</w:t>
            </w:r>
            <w:r w:rsidRPr="00C57414">
              <w:rPr>
                <w:rFonts w:hAnsi="宋体" w:hint="eastAsia"/>
                <w:sz w:val="24"/>
                <w:szCs w:val="24"/>
              </w:rPr>
              <w:t>号和《国家发展改革委办公厅关于招标代理服务收费有关问题的通知》（发改办价格</w:t>
            </w:r>
            <w:r w:rsidRPr="00C57414">
              <w:rPr>
                <w:rFonts w:hAnsi="宋体" w:hint="eastAsia"/>
                <w:sz w:val="24"/>
                <w:szCs w:val="24"/>
              </w:rPr>
              <w:t>[2003]857</w:t>
            </w:r>
            <w:r w:rsidRPr="00C57414">
              <w:rPr>
                <w:rFonts w:hAnsi="宋体" w:hint="eastAsia"/>
                <w:sz w:val="24"/>
                <w:szCs w:val="24"/>
              </w:rPr>
              <w:t>号）和《国家发展改革委关于降低部分建设项目收费标准规范收费行为等有关问题的通知》（发改价格〔</w:t>
            </w:r>
            <w:r w:rsidRPr="00C57414">
              <w:rPr>
                <w:rFonts w:hAnsi="宋体" w:hint="eastAsia"/>
                <w:sz w:val="24"/>
                <w:szCs w:val="24"/>
              </w:rPr>
              <w:t>2011</w:t>
            </w:r>
            <w:r w:rsidRPr="00C57414">
              <w:rPr>
                <w:rFonts w:hAnsi="宋体" w:hint="eastAsia"/>
                <w:sz w:val="24"/>
                <w:szCs w:val="24"/>
              </w:rPr>
              <w:t>〕</w:t>
            </w:r>
            <w:r w:rsidRPr="00C57414">
              <w:rPr>
                <w:rFonts w:hAnsi="宋体" w:hint="eastAsia"/>
                <w:sz w:val="24"/>
                <w:szCs w:val="24"/>
              </w:rPr>
              <w:t>534</w:t>
            </w:r>
            <w:r w:rsidRPr="00C57414">
              <w:rPr>
                <w:rFonts w:hAnsi="宋体" w:hint="eastAsia"/>
                <w:sz w:val="24"/>
                <w:szCs w:val="24"/>
              </w:rPr>
              <w:t>号）等文件的费用收取标准，向</w:t>
            </w:r>
            <w:r w:rsidR="00901EB8">
              <w:rPr>
                <w:rFonts w:hAnsi="宋体" w:hint="eastAsia"/>
                <w:sz w:val="24"/>
                <w:szCs w:val="24"/>
              </w:rPr>
              <w:t>成交</w:t>
            </w:r>
            <w:r w:rsidRPr="00C57414">
              <w:rPr>
                <w:rFonts w:hAnsi="宋体" w:hint="eastAsia"/>
                <w:sz w:val="24"/>
                <w:szCs w:val="24"/>
              </w:rPr>
              <w:t>单位收取招标代理服务费。</w:t>
            </w:r>
          </w:p>
        </w:tc>
      </w:tr>
    </w:tbl>
    <w:p w:rsidR="00C57414" w:rsidRDefault="00C57414" w:rsidP="009B1096">
      <w:pPr>
        <w:spacing w:line="360" w:lineRule="auto"/>
        <w:jc w:val="center"/>
        <w:rPr>
          <w:sz w:val="24"/>
          <w:szCs w:val="24"/>
        </w:rPr>
      </w:pPr>
    </w:p>
    <w:p w:rsidR="00C57414" w:rsidRDefault="00C57414" w:rsidP="009B1096">
      <w:pPr>
        <w:pStyle w:val="a0"/>
        <w:spacing w:before="0" w:line="360" w:lineRule="auto"/>
      </w:pPr>
      <w:r>
        <w:br w:type="page"/>
      </w:r>
    </w:p>
    <w:p w:rsidR="00040C09" w:rsidRDefault="00BA2922" w:rsidP="009B1096">
      <w:pPr>
        <w:spacing w:line="360" w:lineRule="auto"/>
        <w:jc w:val="center"/>
        <w:rPr>
          <w:sz w:val="24"/>
          <w:szCs w:val="24"/>
        </w:rPr>
      </w:pPr>
      <w:r>
        <w:rPr>
          <w:rFonts w:hint="eastAsia"/>
          <w:b/>
          <w:bCs/>
          <w:sz w:val="24"/>
          <w:szCs w:val="24"/>
        </w:rPr>
        <w:lastRenderedPageBreak/>
        <w:t>谈判须知正文</w:t>
      </w:r>
    </w:p>
    <w:p w:rsidR="00040C09" w:rsidRDefault="00BA2922" w:rsidP="009B1096">
      <w:pPr>
        <w:spacing w:line="360" w:lineRule="auto"/>
        <w:rPr>
          <w:sz w:val="24"/>
          <w:szCs w:val="24"/>
        </w:rPr>
      </w:pPr>
      <w:r>
        <w:rPr>
          <w:rFonts w:hint="eastAsia"/>
          <w:sz w:val="24"/>
          <w:szCs w:val="24"/>
        </w:rPr>
        <w:t>一、说明</w:t>
      </w:r>
    </w:p>
    <w:p w:rsidR="00040C09" w:rsidRDefault="00BA2922" w:rsidP="009B1096">
      <w:pPr>
        <w:spacing w:line="360" w:lineRule="auto"/>
        <w:rPr>
          <w:sz w:val="24"/>
          <w:szCs w:val="24"/>
        </w:rPr>
      </w:pPr>
      <w:r>
        <w:rPr>
          <w:sz w:val="24"/>
          <w:szCs w:val="24"/>
        </w:rPr>
        <w:t>1.</w:t>
      </w:r>
      <w:r>
        <w:rPr>
          <w:rFonts w:hint="eastAsia"/>
          <w:sz w:val="24"/>
          <w:szCs w:val="24"/>
        </w:rPr>
        <w:t>定义</w:t>
      </w:r>
    </w:p>
    <w:p w:rsidR="00040C09" w:rsidRDefault="00BA2922" w:rsidP="009B1096">
      <w:pPr>
        <w:spacing w:line="360" w:lineRule="auto"/>
        <w:rPr>
          <w:sz w:val="24"/>
          <w:szCs w:val="24"/>
        </w:rPr>
      </w:pPr>
      <w:r>
        <w:rPr>
          <w:sz w:val="24"/>
          <w:szCs w:val="24"/>
        </w:rPr>
        <w:t>1.1</w:t>
      </w:r>
      <w:r>
        <w:rPr>
          <w:rFonts w:hint="eastAsia"/>
          <w:sz w:val="24"/>
          <w:szCs w:val="24"/>
        </w:rPr>
        <w:t xml:space="preserve">　“采购人”系指依法进行政府采购的国家机关、事业单位、团体组织。本次采购的采购人名称、地址、电话、联系人见谈判须知前附表。</w:t>
      </w:r>
    </w:p>
    <w:p w:rsidR="00040C09" w:rsidRDefault="00BA2922" w:rsidP="009B1096">
      <w:pPr>
        <w:spacing w:line="360" w:lineRule="auto"/>
        <w:rPr>
          <w:sz w:val="24"/>
          <w:szCs w:val="24"/>
        </w:rPr>
      </w:pPr>
      <w:r>
        <w:rPr>
          <w:sz w:val="24"/>
          <w:szCs w:val="24"/>
        </w:rPr>
        <w:t>1.2</w:t>
      </w:r>
      <w:r>
        <w:rPr>
          <w:rFonts w:hint="eastAsia"/>
          <w:sz w:val="24"/>
          <w:szCs w:val="24"/>
        </w:rPr>
        <w:t xml:space="preserve">　“采购代理机构”系指集中采购机构和集中采购机构以外的采购代理机构。本次政府采购的采购代理机构名称、地址、电话、联系人见谈判须知前附表。</w:t>
      </w:r>
    </w:p>
    <w:p w:rsidR="00040C09" w:rsidRDefault="00BA2922" w:rsidP="009B1096">
      <w:pPr>
        <w:spacing w:line="360" w:lineRule="auto"/>
        <w:rPr>
          <w:sz w:val="24"/>
          <w:szCs w:val="24"/>
        </w:rPr>
      </w:pPr>
      <w:r>
        <w:rPr>
          <w:sz w:val="24"/>
          <w:szCs w:val="24"/>
        </w:rPr>
        <w:t>1.3</w:t>
      </w:r>
      <w:r>
        <w:rPr>
          <w:rFonts w:hint="eastAsia"/>
          <w:sz w:val="24"/>
          <w:szCs w:val="24"/>
        </w:rPr>
        <w:t xml:space="preserve">　“供应商”是指向采购人提供货物、工程或者服务的法人、其他组织或者自然人。</w:t>
      </w:r>
    </w:p>
    <w:p w:rsidR="00040C09" w:rsidRDefault="00BA2922" w:rsidP="009B1096">
      <w:pPr>
        <w:spacing w:line="360" w:lineRule="auto"/>
        <w:rPr>
          <w:sz w:val="24"/>
          <w:szCs w:val="24"/>
        </w:rPr>
      </w:pPr>
      <w:r>
        <w:rPr>
          <w:sz w:val="24"/>
          <w:szCs w:val="24"/>
        </w:rPr>
        <w:t>1.4</w:t>
      </w:r>
      <w:r>
        <w:rPr>
          <w:rFonts w:hint="eastAsia"/>
          <w:sz w:val="24"/>
          <w:szCs w:val="24"/>
        </w:rPr>
        <w:t xml:space="preserve">　“谈判小组”是依据《政府采购非招标采购方式管理办法》有关规定组建，依法履行竞争性谈判采购活动职责的</w:t>
      </w:r>
      <w:r>
        <w:rPr>
          <w:sz w:val="24"/>
          <w:szCs w:val="24"/>
        </w:rPr>
        <w:t>3</w:t>
      </w:r>
      <w:r>
        <w:rPr>
          <w:rFonts w:hint="eastAsia"/>
          <w:sz w:val="24"/>
          <w:szCs w:val="24"/>
        </w:rPr>
        <w:t>人以上单数的谈判成员。</w:t>
      </w:r>
    </w:p>
    <w:p w:rsidR="00040C09" w:rsidRDefault="00BA2922" w:rsidP="009B1096">
      <w:pPr>
        <w:spacing w:line="360" w:lineRule="auto"/>
        <w:rPr>
          <w:sz w:val="24"/>
          <w:szCs w:val="24"/>
        </w:rPr>
      </w:pPr>
      <w:r>
        <w:rPr>
          <w:sz w:val="24"/>
          <w:szCs w:val="24"/>
        </w:rPr>
        <w:t>1.5</w:t>
      </w:r>
      <w:r>
        <w:rPr>
          <w:rFonts w:hint="eastAsia"/>
          <w:sz w:val="24"/>
          <w:szCs w:val="24"/>
        </w:rPr>
        <w:t xml:space="preserve">　“货物”是指各种形态和种类的物品，包括原材料、燃料、设备、产品等。</w:t>
      </w:r>
    </w:p>
    <w:p w:rsidR="00040C09" w:rsidRDefault="00BA2922" w:rsidP="009B1096">
      <w:pPr>
        <w:spacing w:line="360" w:lineRule="auto"/>
        <w:rPr>
          <w:sz w:val="24"/>
          <w:szCs w:val="24"/>
        </w:rPr>
      </w:pPr>
      <w:r>
        <w:rPr>
          <w:sz w:val="24"/>
          <w:szCs w:val="24"/>
        </w:rPr>
        <w:t>1.6</w:t>
      </w:r>
      <w:r>
        <w:rPr>
          <w:rFonts w:hint="eastAsia"/>
          <w:sz w:val="24"/>
          <w:szCs w:val="24"/>
        </w:rPr>
        <w:t xml:space="preserve">　“服务”是指除货物和工程以外的其他政府采购对象。</w:t>
      </w:r>
    </w:p>
    <w:p w:rsidR="00040C09" w:rsidRDefault="00BA2922" w:rsidP="009B1096">
      <w:pPr>
        <w:spacing w:line="360" w:lineRule="auto"/>
        <w:rPr>
          <w:sz w:val="24"/>
          <w:szCs w:val="24"/>
        </w:rPr>
      </w:pPr>
      <w:r>
        <w:rPr>
          <w:sz w:val="24"/>
          <w:szCs w:val="24"/>
        </w:rPr>
        <w:t>1.7</w:t>
      </w:r>
      <w:r>
        <w:rPr>
          <w:rFonts w:hint="eastAsia"/>
          <w:sz w:val="24"/>
          <w:szCs w:val="24"/>
        </w:rPr>
        <w:t xml:space="preserve">　“节能产品”或者“环保产品”是指国务院有关部门发布的最新一期《节能产品政府采购清单》或者《环境标志产品政府采购清单》的产品。</w:t>
      </w:r>
    </w:p>
    <w:p w:rsidR="00040C09" w:rsidRDefault="00BA2922" w:rsidP="009B1096">
      <w:pPr>
        <w:spacing w:line="360" w:lineRule="auto"/>
        <w:rPr>
          <w:sz w:val="24"/>
          <w:szCs w:val="24"/>
        </w:rPr>
      </w:pPr>
      <w:r>
        <w:rPr>
          <w:sz w:val="24"/>
          <w:szCs w:val="24"/>
        </w:rPr>
        <w:t>1.8</w:t>
      </w:r>
      <w:r>
        <w:rPr>
          <w:rFonts w:hint="eastAsia"/>
          <w:sz w:val="24"/>
          <w:szCs w:val="24"/>
        </w:rPr>
        <w:t xml:space="preserve">　“进口产品”是指通过中国海关报关验放进入中国境内且产自关境外的产品。</w:t>
      </w:r>
    </w:p>
    <w:p w:rsidR="00040C09" w:rsidRDefault="00BA2922" w:rsidP="009B1096">
      <w:pPr>
        <w:spacing w:line="360" w:lineRule="auto"/>
        <w:rPr>
          <w:sz w:val="24"/>
          <w:szCs w:val="24"/>
        </w:rPr>
      </w:pPr>
      <w:r>
        <w:rPr>
          <w:sz w:val="24"/>
          <w:szCs w:val="24"/>
        </w:rPr>
        <w:t>2.</w:t>
      </w:r>
      <w:r>
        <w:rPr>
          <w:rFonts w:hint="eastAsia"/>
          <w:sz w:val="24"/>
          <w:szCs w:val="24"/>
        </w:rPr>
        <w:t>采购项目预算</w:t>
      </w:r>
    </w:p>
    <w:p w:rsidR="00040C09" w:rsidRDefault="00BA2922" w:rsidP="009B1096">
      <w:pPr>
        <w:spacing w:line="360" w:lineRule="auto"/>
        <w:rPr>
          <w:sz w:val="24"/>
          <w:szCs w:val="24"/>
        </w:rPr>
      </w:pPr>
      <w:r>
        <w:rPr>
          <w:sz w:val="24"/>
          <w:szCs w:val="24"/>
        </w:rPr>
        <w:t>2.1</w:t>
      </w:r>
      <w:r>
        <w:rPr>
          <w:rFonts w:hint="eastAsia"/>
          <w:sz w:val="24"/>
          <w:szCs w:val="24"/>
        </w:rPr>
        <w:t xml:space="preserve">　本项目采购资金已列入政府采购预算，预算金额见谈判须知前附表。</w:t>
      </w:r>
    </w:p>
    <w:p w:rsidR="00040C09" w:rsidRDefault="00BA2922" w:rsidP="009B1096">
      <w:pPr>
        <w:spacing w:line="360" w:lineRule="auto"/>
        <w:rPr>
          <w:sz w:val="24"/>
          <w:szCs w:val="24"/>
        </w:rPr>
      </w:pPr>
      <w:r>
        <w:rPr>
          <w:sz w:val="24"/>
          <w:szCs w:val="24"/>
        </w:rPr>
        <w:t>3.</w:t>
      </w:r>
      <w:r>
        <w:rPr>
          <w:rFonts w:hint="eastAsia"/>
          <w:sz w:val="24"/>
          <w:szCs w:val="24"/>
        </w:rPr>
        <w:t>供应商的资格要求</w:t>
      </w:r>
    </w:p>
    <w:p w:rsidR="007C3359" w:rsidRPr="007C3359" w:rsidRDefault="007C3359" w:rsidP="007C3359">
      <w:pPr>
        <w:spacing w:line="360" w:lineRule="auto"/>
        <w:rPr>
          <w:rFonts w:hint="eastAsia"/>
          <w:sz w:val="24"/>
          <w:szCs w:val="24"/>
        </w:rPr>
      </w:pPr>
      <w:r>
        <w:rPr>
          <w:rFonts w:hint="eastAsia"/>
          <w:sz w:val="24"/>
          <w:szCs w:val="24"/>
        </w:rPr>
        <w:t>3.</w:t>
      </w:r>
      <w:r w:rsidRPr="007C3359">
        <w:rPr>
          <w:rFonts w:hint="eastAsia"/>
          <w:sz w:val="24"/>
          <w:szCs w:val="24"/>
        </w:rPr>
        <w:t>1</w:t>
      </w:r>
      <w:r w:rsidRPr="007C3359">
        <w:rPr>
          <w:rFonts w:hint="eastAsia"/>
          <w:sz w:val="24"/>
          <w:szCs w:val="24"/>
        </w:rPr>
        <w:t>供应商符合《中华人民共和国政府采购法》第二十二条的相关规定</w:t>
      </w:r>
      <w:r w:rsidRPr="007C3359">
        <w:rPr>
          <w:rFonts w:hint="eastAsia"/>
          <w:sz w:val="24"/>
          <w:szCs w:val="24"/>
        </w:rPr>
        <w:t xml:space="preserve">: </w:t>
      </w:r>
    </w:p>
    <w:p w:rsidR="007C3359" w:rsidRPr="007C3359" w:rsidRDefault="007C3359" w:rsidP="007C3359">
      <w:pPr>
        <w:spacing w:line="360" w:lineRule="auto"/>
        <w:rPr>
          <w:rFonts w:hint="eastAsia"/>
          <w:sz w:val="24"/>
          <w:szCs w:val="24"/>
        </w:rPr>
      </w:pPr>
      <w:r w:rsidRPr="007C3359">
        <w:rPr>
          <w:rFonts w:hint="eastAsia"/>
          <w:sz w:val="24"/>
          <w:szCs w:val="24"/>
        </w:rPr>
        <w:t>(1)</w:t>
      </w:r>
      <w:r w:rsidRPr="007C3359">
        <w:rPr>
          <w:rFonts w:hint="eastAsia"/>
          <w:sz w:val="24"/>
          <w:szCs w:val="24"/>
        </w:rPr>
        <w:t>具有独立承担民事责任的能力；</w:t>
      </w:r>
      <w:r w:rsidRPr="007C3359">
        <w:rPr>
          <w:rFonts w:hint="eastAsia"/>
          <w:sz w:val="24"/>
          <w:szCs w:val="24"/>
        </w:rPr>
        <w:t xml:space="preserve"> </w:t>
      </w:r>
    </w:p>
    <w:p w:rsidR="007C3359" w:rsidRPr="007C3359" w:rsidRDefault="007C3359" w:rsidP="007C3359">
      <w:pPr>
        <w:spacing w:line="360" w:lineRule="auto"/>
        <w:rPr>
          <w:rFonts w:hint="eastAsia"/>
          <w:sz w:val="24"/>
          <w:szCs w:val="24"/>
        </w:rPr>
      </w:pPr>
      <w:r w:rsidRPr="007C3359">
        <w:rPr>
          <w:rFonts w:hint="eastAsia"/>
          <w:sz w:val="24"/>
          <w:szCs w:val="24"/>
        </w:rPr>
        <w:t>(2)</w:t>
      </w:r>
      <w:r w:rsidRPr="007C3359">
        <w:rPr>
          <w:rFonts w:hint="eastAsia"/>
          <w:sz w:val="24"/>
          <w:szCs w:val="24"/>
        </w:rPr>
        <w:t>具有良好的商业信誉和健全的财务会计制度；</w:t>
      </w:r>
      <w:r w:rsidRPr="007C3359">
        <w:rPr>
          <w:rFonts w:hint="eastAsia"/>
          <w:sz w:val="24"/>
          <w:szCs w:val="24"/>
        </w:rPr>
        <w:t xml:space="preserve"> </w:t>
      </w:r>
    </w:p>
    <w:p w:rsidR="007C3359" w:rsidRPr="007C3359" w:rsidRDefault="007C3359" w:rsidP="007C3359">
      <w:pPr>
        <w:spacing w:line="360" w:lineRule="auto"/>
        <w:rPr>
          <w:rFonts w:hint="eastAsia"/>
          <w:sz w:val="24"/>
          <w:szCs w:val="24"/>
        </w:rPr>
      </w:pPr>
      <w:r w:rsidRPr="007C3359">
        <w:rPr>
          <w:rFonts w:hint="eastAsia"/>
          <w:sz w:val="24"/>
          <w:szCs w:val="24"/>
        </w:rPr>
        <w:t>(3)</w:t>
      </w:r>
      <w:r w:rsidRPr="007C3359">
        <w:rPr>
          <w:rFonts w:hint="eastAsia"/>
          <w:sz w:val="24"/>
          <w:szCs w:val="24"/>
        </w:rPr>
        <w:t>具有履行合同所必需的设备和专业技术能力；</w:t>
      </w:r>
      <w:r w:rsidRPr="007C3359">
        <w:rPr>
          <w:rFonts w:hint="eastAsia"/>
          <w:sz w:val="24"/>
          <w:szCs w:val="24"/>
        </w:rPr>
        <w:t xml:space="preserve"> </w:t>
      </w:r>
    </w:p>
    <w:p w:rsidR="007C3359" w:rsidRPr="007C3359" w:rsidRDefault="007C3359" w:rsidP="007C3359">
      <w:pPr>
        <w:spacing w:line="360" w:lineRule="auto"/>
        <w:rPr>
          <w:rFonts w:hint="eastAsia"/>
          <w:sz w:val="24"/>
          <w:szCs w:val="24"/>
        </w:rPr>
      </w:pPr>
      <w:r w:rsidRPr="007C3359">
        <w:rPr>
          <w:rFonts w:hint="eastAsia"/>
          <w:sz w:val="24"/>
          <w:szCs w:val="24"/>
        </w:rPr>
        <w:t>(4)</w:t>
      </w:r>
      <w:r w:rsidRPr="007C3359">
        <w:rPr>
          <w:rFonts w:hint="eastAsia"/>
          <w:sz w:val="24"/>
          <w:szCs w:val="24"/>
        </w:rPr>
        <w:t>有依法缴纳税收和社会保障资金的良好记录；</w:t>
      </w:r>
      <w:r w:rsidRPr="007C3359">
        <w:rPr>
          <w:rFonts w:hint="eastAsia"/>
          <w:sz w:val="24"/>
          <w:szCs w:val="24"/>
        </w:rPr>
        <w:t xml:space="preserve"> </w:t>
      </w:r>
    </w:p>
    <w:p w:rsidR="007C3359" w:rsidRPr="007C3359" w:rsidRDefault="007C3359" w:rsidP="007C3359">
      <w:pPr>
        <w:spacing w:line="360" w:lineRule="auto"/>
        <w:rPr>
          <w:rFonts w:hint="eastAsia"/>
          <w:sz w:val="24"/>
          <w:szCs w:val="24"/>
        </w:rPr>
      </w:pPr>
      <w:r w:rsidRPr="007C3359">
        <w:rPr>
          <w:rFonts w:hint="eastAsia"/>
          <w:sz w:val="24"/>
          <w:szCs w:val="24"/>
        </w:rPr>
        <w:t>(5)</w:t>
      </w:r>
      <w:r w:rsidRPr="007C3359">
        <w:rPr>
          <w:rFonts w:hint="eastAsia"/>
          <w:sz w:val="24"/>
          <w:szCs w:val="24"/>
        </w:rPr>
        <w:t>参加政府采购活动前三年内，在经营活动中没有重大违法记录；</w:t>
      </w:r>
      <w:r w:rsidRPr="007C3359">
        <w:rPr>
          <w:rFonts w:hint="eastAsia"/>
          <w:sz w:val="24"/>
          <w:szCs w:val="24"/>
        </w:rPr>
        <w:t xml:space="preserve"> </w:t>
      </w:r>
    </w:p>
    <w:p w:rsidR="007C3359" w:rsidRPr="007C3359" w:rsidRDefault="007C3359" w:rsidP="007C3359">
      <w:pPr>
        <w:spacing w:line="360" w:lineRule="auto"/>
        <w:rPr>
          <w:rFonts w:hint="eastAsia"/>
          <w:sz w:val="24"/>
          <w:szCs w:val="24"/>
        </w:rPr>
      </w:pPr>
      <w:r w:rsidRPr="007C3359">
        <w:rPr>
          <w:rFonts w:hint="eastAsia"/>
          <w:sz w:val="24"/>
          <w:szCs w:val="24"/>
        </w:rPr>
        <w:t>(6)</w:t>
      </w:r>
      <w:r w:rsidRPr="007C3359">
        <w:rPr>
          <w:rFonts w:hint="eastAsia"/>
          <w:sz w:val="24"/>
          <w:szCs w:val="24"/>
        </w:rPr>
        <w:t>政府采购法律法规相关规定的其他条件；</w:t>
      </w:r>
    </w:p>
    <w:p w:rsidR="007C3359" w:rsidRPr="007C3359" w:rsidRDefault="007C3359" w:rsidP="007C3359">
      <w:pPr>
        <w:spacing w:line="360" w:lineRule="auto"/>
        <w:rPr>
          <w:rFonts w:hint="eastAsia"/>
          <w:sz w:val="24"/>
          <w:szCs w:val="24"/>
        </w:rPr>
      </w:pPr>
      <w:r>
        <w:rPr>
          <w:rFonts w:hint="eastAsia"/>
          <w:sz w:val="24"/>
          <w:szCs w:val="24"/>
        </w:rPr>
        <w:t>3.</w:t>
      </w:r>
      <w:r w:rsidRPr="007C3359">
        <w:rPr>
          <w:rFonts w:hint="eastAsia"/>
          <w:sz w:val="24"/>
          <w:szCs w:val="24"/>
        </w:rPr>
        <w:t>2</w:t>
      </w:r>
      <w:r w:rsidRPr="007C3359">
        <w:rPr>
          <w:rFonts w:hint="eastAsia"/>
          <w:sz w:val="24"/>
          <w:szCs w:val="24"/>
        </w:rPr>
        <w:t>供应商必须是中华人民共和国境内注册的具有独立法人资格的企业；</w:t>
      </w:r>
    </w:p>
    <w:p w:rsidR="007C3359" w:rsidRPr="007C3359" w:rsidRDefault="007C3359" w:rsidP="007C3359">
      <w:pPr>
        <w:spacing w:line="360" w:lineRule="auto"/>
        <w:rPr>
          <w:rFonts w:hint="eastAsia"/>
          <w:sz w:val="24"/>
          <w:szCs w:val="24"/>
        </w:rPr>
      </w:pPr>
      <w:r>
        <w:rPr>
          <w:rFonts w:hint="eastAsia"/>
          <w:sz w:val="24"/>
          <w:szCs w:val="24"/>
        </w:rPr>
        <w:t>3.</w:t>
      </w:r>
      <w:r w:rsidRPr="007C3359">
        <w:rPr>
          <w:rFonts w:hint="eastAsia"/>
          <w:sz w:val="24"/>
          <w:szCs w:val="24"/>
        </w:rPr>
        <w:t>3</w:t>
      </w:r>
      <w:r w:rsidRPr="007C3359">
        <w:rPr>
          <w:rFonts w:hint="eastAsia"/>
          <w:sz w:val="24"/>
          <w:szCs w:val="24"/>
        </w:rPr>
        <w:t>依法取得营业执照且营业执照在有效期内并包含本采购项目相应经营范围；</w:t>
      </w:r>
    </w:p>
    <w:p w:rsidR="007C3359" w:rsidRPr="007C3359" w:rsidRDefault="007C3359" w:rsidP="007C3359">
      <w:pPr>
        <w:spacing w:line="360" w:lineRule="auto"/>
        <w:rPr>
          <w:rFonts w:hint="eastAsia"/>
          <w:sz w:val="24"/>
          <w:szCs w:val="24"/>
        </w:rPr>
      </w:pPr>
      <w:r>
        <w:rPr>
          <w:rFonts w:hint="eastAsia"/>
          <w:sz w:val="24"/>
          <w:szCs w:val="24"/>
        </w:rPr>
        <w:lastRenderedPageBreak/>
        <w:t>3.</w:t>
      </w:r>
      <w:r w:rsidRPr="007C3359">
        <w:rPr>
          <w:rFonts w:hint="eastAsia"/>
          <w:sz w:val="24"/>
          <w:szCs w:val="24"/>
        </w:rPr>
        <w:t>4</w:t>
      </w:r>
      <w:r w:rsidRPr="007C3359">
        <w:rPr>
          <w:rFonts w:hint="eastAsia"/>
          <w:sz w:val="24"/>
          <w:szCs w:val="24"/>
        </w:rPr>
        <w:t>所有花卉必须有花卉产地检疫合格证；</w:t>
      </w:r>
    </w:p>
    <w:p w:rsidR="007C3359" w:rsidRPr="007C3359" w:rsidRDefault="007C3359" w:rsidP="007C3359">
      <w:pPr>
        <w:spacing w:line="360" w:lineRule="auto"/>
        <w:rPr>
          <w:rFonts w:hint="eastAsia"/>
          <w:sz w:val="24"/>
          <w:szCs w:val="24"/>
        </w:rPr>
      </w:pPr>
      <w:r>
        <w:rPr>
          <w:rFonts w:hint="eastAsia"/>
          <w:sz w:val="24"/>
          <w:szCs w:val="24"/>
        </w:rPr>
        <w:t>3.</w:t>
      </w:r>
      <w:r w:rsidRPr="007C3359">
        <w:rPr>
          <w:rFonts w:hint="eastAsia"/>
          <w:sz w:val="24"/>
          <w:szCs w:val="24"/>
        </w:rPr>
        <w:t>5</w:t>
      </w:r>
      <w:r w:rsidRPr="007C3359">
        <w:rPr>
          <w:rFonts w:hint="eastAsia"/>
          <w:sz w:val="24"/>
          <w:szCs w:val="24"/>
        </w:rPr>
        <w:t>在信用中国网站（</w:t>
      </w:r>
      <w:proofErr w:type="spellStart"/>
      <w:r w:rsidRPr="007C3359">
        <w:rPr>
          <w:rFonts w:hint="eastAsia"/>
          <w:sz w:val="24"/>
          <w:szCs w:val="24"/>
        </w:rPr>
        <w:t>www.creditchina.gov.cn</w:t>
      </w:r>
      <w:proofErr w:type="spellEnd"/>
      <w:r w:rsidRPr="007C3359">
        <w:rPr>
          <w:rFonts w:hint="eastAsia"/>
          <w:sz w:val="24"/>
          <w:szCs w:val="24"/>
        </w:rPr>
        <w:t>）“信用信息”、中国政府采购网（</w:t>
      </w:r>
      <w:proofErr w:type="spellStart"/>
      <w:r w:rsidRPr="007C3359">
        <w:rPr>
          <w:rFonts w:hint="eastAsia"/>
          <w:sz w:val="24"/>
          <w:szCs w:val="24"/>
        </w:rPr>
        <w:t>www.ccgp.gov.cn</w:t>
      </w:r>
      <w:proofErr w:type="spellEnd"/>
      <w:r w:rsidRPr="007C3359">
        <w:rPr>
          <w:rFonts w:hint="eastAsia"/>
          <w:sz w:val="24"/>
          <w:szCs w:val="24"/>
        </w:rPr>
        <w:t>）“政府采购严重违法失信行为信息记录”信用记录查询结果良好</w:t>
      </w:r>
      <w:r w:rsidRPr="007C3359">
        <w:rPr>
          <w:rFonts w:hint="eastAsia"/>
          <w:sz w:val="24"/>
          <w:szCs w:val="24"/>
        </w:rPr>
        <w:t xml:space="preserve">. </w:t>
      </w:r>
      <w:r w:rsidRPr="007C3359">
        <w:rPr>
          <w:rFonts w:hint="eastAsia"/>
          <w:sz w:val="24"/>
          <w:szCs w:val="24"/>
        </w:rPr>
        <w:t>如被列入失信被执行人、重大税收违法案件当事人名单、政府采购严重违法失信行为记录名单的（尚在处罚期内的），将拒绝其参加本次政府采购活动；</w:t>
      </w:r>
    </w:p>
    <w:p w:rsidR="007C3359" w:rsidRPr="007C3359" w:rsidRDefault="007C3359" w:rsidP="007C3359">
      <w:pPr>
        <w:spacing w:line="360" w:lineRule="auto"/>
        <w:rPr>
          <w:rFonts w:hint="eastAsia"/>
          <w:sz w:val="24"/>
          <w:szCs w:val="24"/>
        </w:rPr>
      </w:pPr>
      <w:r>
        <w:rPr>
          <w:rFonts w:hint="eastAsia"/>
          <w:sz w:val="24"/>
          <w:szCs w:val="24"/>
        </w:rPr>
        <w:t>3.</w:t>
      </w:r>
      <w:r w:rsidRPr="007C3359">
        <w:rPr>
          <w:rFonts w:hint="eastAsia"/>
          <w:sz w:val="24"/>
          <w:szCs w:val="24"/>
        </w:rPr>
        <w:t>6.</w:t>
      </w:r>
      <w:r w:rsidRPr="007C3359">
        <w:rPr>
          <w:rFonts w:hint="eastAsia"/>
          <w:sz w:val="24"/>
          <w:szCs w:val="24"/>
        </w:rPr>
        <w:t>法律、行政法规规定的其他条件。</w:t>
      </w:r>
    </w:p>
    <w:p w:rsidR="00040C09" w:rsidRDefault="007C3359" w:rsidP="007C3359">
      <w:pPr>
        <w:spacing w:line="360" w:lineRule="auto"/>
        <w:rPr>
          <w:sz w:val="24"/>
          <w:szCs w:val="24"/>
        </w:rPr>
      </w:pPr>
      <w:r>
        <w:rPr>
          <w:rFonts w:hint="eastAsia"/>
          <w:sz w:val="24"/>
          <w:szCs w:val="24"/>
        </w:rPr>
        <w:t>3.</w:t>
      </w:r>
      <w:r w:rsidRPr="007C3359">
        <w:rPr>
          <w:rFonts w:hint="eastAsia"/>
          <w:sz w:val="24"/>
          <w:szCs w:val="24"/>
        </w:rPr>
        <w:t>7.</w:t>
      </w:r>
      <w:r w:rsidRPr="007C3359">
        <w:rPr>
          <w:rFonts w:hint="eastAsia"/>
          <w:sz w:val="24"/>
          <w:szCs w:val="24"/>
        </w:rPr>
        <w:t>本项目不接受联合体供应商。</w:t>
      </w:r>
    </w:p>
    <w:p w:rsidR="00040C09" w:rsidRDefault="00BA2922" w:rsidP="009B1096">
      <w:pPr>
        <w:spacing w:line="360" w:lineRule="auto"/>
        <w:rPr>
          <w:sz w:val="24"/>
          <w:szCs w:val="24"/>
        </w:rPr>
      </w:pPr>
      <w:r>
        <w:rPr>
          <w:sz w:val="24"/>
          <w:szCs w:val="24"/>
        </w:rPr>
        <w:t>3.</w:t>
      </w:r>
      <w:r w:rsidR="007C3359">
        <w:rPr>
          <w:rFonts w:hint="eastAsia"/>
          <w:sz w:val="24"/>
          <w:szCs w:val="24"/>
        </w:rPr>
        <w:t>8</w:t>
      </w:r>
      <w:r>
        <w:rPr>
          <w:rFonts w:hint="eastAsia"/>
          <w:sz w:val="24"/>
          <w:szCs w:val="24"/>
        </w:rPr>
        <w:t>供应商存在下列情形之一的不得参加竞争性谈判：</w:t>
      </w:r>
    </w:p>
    <w:p w:rsidR="00040C09" w:rsidRDefault="00BA2922" w:rsidP="009B1096">
      <w:pPr>
        <w:spacing w:line="360" w:lineRule="auto"/>
        <w:rPr>
          <w:sz w:val="24"/>
          <w:szCs w:val="24"/>
        </w:rPr>
      </w:pPr>
      <w:r>
        <w:rPr>
          <w:sz w:val="24"/>
          <w:szCs w:val="24"/>
        </w:rPr>
        <w:t>3.</w:t>
      </w:r>
      <w:r w:rsidR="007C3359">
        <w:rPr>
          <w:rFonts w:hint="eastAsia"/>
          <w:sz w:val="24"/>
          <w:szCs w:val="24"/>
        </w:rPr>
        <w:t>8</w:t>
      </w:r>
      <w:r w:rsidR="007C3359">
        <w:rPr>
          <w:sz w:val="24"/>
          <w:szCs w:val="24"/>
        </w:rPr>
        <w:t>.</w:t>
      </w:r>
      <w:r w:rsidR="007C3359">
        <w:rPr>
          <w:rFonts w:hint="eastAsia"/>
          <w:sz w:val="24"/>
          <w:szCs w:val="24"/>
        </w:rPr>
        <w:t>1</w:t>
      </w:r>
      <w:r>
        <w:rPr>
          <w:rFonts w:hint="eastAsia"/>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rsidR="00040C09" w:rsidRDefault="00BA2922" w:rsidP="009B1096">
      <w:pPr>
        <w:spacing w:line="360" w:lineRule="auto"/>
        <w:rPr>
          <w:sz w:val="24"/>
          <w:szCs w:val="24"/>
        </w:rPr>
      </w:pPr>
      <w:r>
        <w:rPr>
          <w:sz w:val="24"/>
          <w:szCs w:val="24"/>
        </w:rPr>
        <w:t>3.</w:t>
      </w:r>
      <w:r w:rsidR="007C3359">
        <w:rPr>
          <w:rFonts w:hint="eastAsia"/>
          <w:sz w:val="24"/>
          <w:szCs w:val="24"/>
        </w:rPr>
        <w:t>8</w:t>
      </w:r>
      <w:r>
        <w:rPr>
          <w:sz w:val="24"/>
          <w:szCs w:val="24"/>
        </w:rPr>
        <w:t>.2</w:t>
      </w:r>
      <w:r>
        <w:rPr>
          <w:rFonts w:hint="eastAsia"/>
          <w:sz w:val="24"/>
          <w:szCs w:val="24"/>
        </w:rPr>
        <w:t xml:space="preserve">　因违法经营受到刑事处罚或者责令停产停业、吊销许可证或者执照、较大数额罚款等行政处罚，或者存在财政部门认定的其他重大违法记录，以及在财政部门禁止参加政府采购活动期限以内的。</w:t>
      </w:r>
    </w:p>
    <w:p w:rsidR="00040C09" w:rsidRDefault="00BA2922" w:rsidP="009B1096">
      <w:pPr>
        <w:spacing w:line="360" w:lineRule="auto"/>
        <w:rPr>
          <w:sz w:val="24"/>
          <w:szCs w:val="24"/>
        </w:rPr>
      </w:pPr>
      <w:r>
        <w:rPr>
          <w:sz w:val="24"/>
          <w:szCs w:val="24"/>
        </w:rPr>
        <w:t>4.</w:t>
      </w:r>
      <w:r>
        <w:rPr>
          <w:rFonts w:hint="eastAsia"/>
          <w:sz w:val="24"/>
          <w:szCs w:val="24"/>
        </w:rPr>
        <w:t>参与谈判的费用</w:t>
      </w:r>
    </w:p>
    <w:p w:rsidR="00040C09" w:rsidRDefault="00BA2922" w:rsidP="009B1096">
      <w:pPr>
        <w:spacing w:line="360" w:lineRule="auto"/>
        <w:rPr>
          <w:sz w:val="24"/>
          <w:szCs w:val="24"/>
        </w:rPr>
      </w:pPr>
      <w:r>
        <w:rPr>
          <w:sz w:val="24"/>
          <w:szCs w:val="24"/>
        </w:rPr>
        <w:t>4.1</w:t>
      </w:r>
      <w:r>
        <w:rPr>
          <w:rFonts w:hint="eastAsia"/>
          <w:sz w:val="24"/>
          <w:szCs w:val="24"/>
        </w:rPr>
        <w:t xml:space="preserve">　无论谈判的结果如何，供应商应自行承担所有与竞争性谈判采购活动有关的全部费用。</w:t>
      </w:r>
    </w:p>
    <w:p w:rsidR="00040C09" w:rsidRDefault="00BA2922" w:rsidP="009B1096">
      <w:pPr>
        <w:spacing w:line="360" w:lineRule="auto"/>
        <w:rPr>
          <w:sz w:val="24"/>
          <w:szCs w:val="24"/>
        </w:rPr>
      </w:pPr>
      <w:r>
        <w:rPr>
          <w:sz w:val="24"/>
          <w:szCs w:val="24"/>
        </w:rPr>
        <w:t>5.</w:t>
      </w:r>
      <w:r>
        <w:rPr>
          <w:rFonts w:hint="eastAsia"/>
          <w:sz w:val="24"/>
          <w:szCs w:val="24"/>
        </w:rPr>
        <w:t>授权委托</w:t>
      </w:r>
    </w:p>
    <w:p w:rsidR="00040C09" w:rsidRDefault="00BA2922" w:rsidP="009B1096">
      <w:pPr>
        <w:spacing w:line="360" w:lineRule="auto"/>
        <w:rPr>
          <w:sz w:val="24"/>
          <w:szCs w:val="24"/>
        </w:rPr>
      </w:pPr>
      <w:r>
        <w:rPr>
          <w:sz w:val="24"/>
          <w:szCs w:val="24"/>
        </w:rPr>
        <w:t>5.1</w:t>
      </w:r>
      <w:r>
        <w:rPr>
          <w:rFonts w:hint="eastAsia"/>
          <w:sz w:val="24"/>
          <w:szCs w:val="24"/>
        </w:rPr>
        <w:t xml:space="preserve">　供应商代表不是供应商法定代表人的，应持有法定代表人授权委托书，并附供应商代表身份证明。</w:t>
      </w:r>
    </w:p>
    <w:p w:rsidR="00040C09" w:rsidRDefault="00BA2922" w:rsidP="009B1096">
      <w:pPr>
        <w:spacing w:line="360" w:lineRule="auto"/>
        <w:rPr>
          <w:sz w:val="24"/>
          <w:szCs w:val="24"/>
        </w:rPr>
      </w:pPr>
      <w:r>
        <w:rPr>
          <w:sz w:val="24"/>
          <w:szCs w:val="24"/>
        </w:rPr>
        <w:t>6.</w:t>
      </w:r>
      <w:r>
        <w:rPr>
          <w:rFonts w:hint="eastAsia"/>
          <w:sz w:val="24"/>
          <w:szCs w:val="24"/>
        </w:rPr>
        <w:t>联合体形式</w:t>
      </w:r>
    </w:p>
    <w:p w:rsidR="00040C09" w:rsidRDefault="00BA2922" w:rsidP="009B1096">
      <w:pPr>
        <w:spacing w:line="360" w:lineRule="auto"/>
        <w:rPr>
          <w:sz w:val="24"/>
          <w:szCs w:val="24"/>
        </w:rPr>
      </w:pPr>
      <w:r>
        <w:rPr>
          <w:sz w:val="24"/>
          <w:szCs w:val="24"/>
        </w:rPr>
        <w:t>6.1</w:t>
      </w:r>
      <w:r>
        <w:rPr>
          <w:rFonts w:hint="eastAsia"/>
          <w:sz w:val="24"/>
          <w:szCs w:val="24"/>
        </w:rPr>
        <w:t xml:space="preserve">　本项目是否接受联合体参与及相关要求见谈判须知前附表。</w:t>
      </w:r>
    </w:p>
    <w:p w:rsidR="00040C09" w:rsidRDefault="00BA2922" w:rsidP="009B1096">
      <w:pPr>
        <w:spacing w:line="360" w:lineRule="auto"/>
        <w:rPr>
          <w:sz w:val="24"/>
          <w:szCs w:val="24"/>
        </w:rPr>
      </w:pPr>
      <w:r>
        <w:rPr>
          <w:sz w:val="24"/>
          <w:szCs w:val="24"/>
        </w:rPr>
        <w:t>6.2</w:t>
      </w:r>
      <w:r>
        <w:rPr>
          <w:rFonts w:hint="eastAsia"/>
          <w:sz w:val="24"/>
          <w:szCs w:val="24"/>
        </w:rPr>
        <w:t xml:space="preserve">　供应商为联合体形式的，应遵守以下规定：</w:t>
      </w:r>
    </w:p>
    <w:p w:rsidR="00040C09" w:rsidRDefault="00BA2922" w:rsidP="009B1096">
      <w:pPr>
        <w:spacing w:line="360" w:lineRule="auto"/>
        <w:rPr>
          <w:sz w:val="24"/>
          <w:szCs w:val="24"/>
        </w:rPr>
      </w:pPr>
      <w:r>
        <w:rPr>
          <w:sz w:val="24"/>
          <w:szCs w:val="24"/>
        </w:rPr>
        <w:t>(1)</w:t>
      </w:r>
      <w:r>
        <w:rPr>
          <w:rFonts w:hint="eastAsia"/>
          <w:sz w:val="24"/>
          <w:szCs w:val="24"/>
        </w:rPr>
        <w:t>联合体各方必须签订联合体协议书，明确联合体牵头人和各方权利、义务及分工、合同工作量比例；</w:t>
      </w:r>
    </w:p>
    <w:p w:rsidR="00040C09" w:rsidRDefault="00BA2922" w:rsidP="009B1096">
      <w:pPr>
        <w:spacing w:line="360" w:lineRule="auto"/>
        <w:rPr>
          <w:sz w:val="24"/>
          <w:szCs w:val="24"/>
        </w:rPr>
      </w:pPr>
      <w:r>
        <w:rPr>
          <w:sz w:val="24"/>
          <w:szCs w:val="24"/>
        </w:rPr>
        <w:t>(2)</w:t>
      </w:r>
      <w:r>
        <w:rPr>
          <w:rFonts w:hint="eastAsia"/>
          <w:sz w:val="24"/>
          <w:szCs w:val="24"/>
        </w:rPr>
        <w:t>联合体各方均应当符合本章第</w:t>
      </w:r>
      <w:r>
        <w:rPr>
          <w:sz w:val="24"/>
          <w:szCs w:val="24"/>
        </w:rPr>
        <w:t>3.1</w:t>
      </w:r>
      <w:r>
        <w:rPr>
          <w:rFonts w:hint="eastAsia"/>
          <w:sz w:val="24"/>
          <w:szCs w:val="24"/>
        </w:rPr>
        <w:t>款规定的供应商基本资格条件；</w:t>
      </w:r>
    </w:p>
    <w:p w:rsidR="00040C09" w:rsidRDefault="00BA2922" w:rsidP="009B1096">
      <w:pPr>
        <w:spacing w:line="360" w:lineRule="auto"/>
        <w:rPr>
          <w:sz w:val="24"/>
          <w:szCs w:val="24"/>
        </w:rPr>
      </w:pPr>
      <w:r>
        <w:rPr>
          <w:sz w:val="24"/>
          <w:szCs w:val="24"/>
        </w:rPr>
        <w:t>(3)</w:t>
      </w:r>
      <w:r>
        <w:rPr>
          <w:rFonts w:hint="eastAsia"/>
          <w:sz w:val="24"/>
          <w:szCs w:val="24"/>
        </w:rPr>
        <w:t>除谈判须知前附表中另有规定，联合体各方中至少有一方应当符合本章第</w:t>
      </w:r>
      <w:r>
        <w:rPr>
          <w:sz w:val="24"/>
          <w:szCs w:val="24"/>
        </w:rPr>
        <w:t>3.1</w:t>
      </w:r>
      <w:r>
        <w:rPr>
          <w:rFonts w:hint="eastAsia"/>
          <w:sz w:val="24"/>
          <w:szCs w:val="24"/>
        </w:rPr>
        <w:t>款规定的供应商特定资格条件；</w:t>
      </w:r>
    </w:p>
    <w:p w:rsidR="00040C09" w:rsidRDefault="00BA2922" w:rsidP="009B1096">
      <w:pPr>
        <w:spacing w:line="360" w:lineRule="auto"/>
        <w:rPr>
          <w:sz w:val="24"/>
          <w:szCs w:val="24"/>
        </w:rPr>
      </w:pPr>
      <w:r>
        <w:rPr>
          <w:sz w:val="24"/>
          <w:szCs w:val="24"/>
        </w:rPr>
        <w:t>(4)</w:t>
      </w:r>
      <w:r>
        <w:rPr>
          <w:rFonts w:hint="eastAsia"/>
          <w:sz w:val="24"/>
          <w:szCs w:val="24"/>
        </w:rPr>
        <w:t>联合体中有同类资质的供应商按照联合体分工承担相同工作的，应当按照资</w:t>
      </w:r>
      <w:r>
        <w:rPr>
          <w:rFonts w:hint="eastAsia"/>
          <w:sz w:val="24"/>
          <w:szCs w:val="24"/>
        </w:rPr>
        <w:lastRenderedPageBreak/>
        <w:t>质等级较低的供应商确定资质等级；</w:t>
      </w:r>
    </w:p>
    <w:p w:rsidR="00040C09" w:rsidRDefault="00BA2922" w:rsidP="009B1096">
      <w:pPr>
        <w:spacing w:line="360" w:lineRule="auto"/>
        <w:rPr>
          <w:sz w:val="24"/>
          <w:szCs w:val="24"/>
        </w:rPr>
      </w:pPr>
      <w:r>
        <w:rPr>
          <w:sz w:val="24"/>
          <w:szCs w:val="24"/>
        </w:rPr>
        <w:t>(5)</w:t>
      </w:r>
      <w:r>
        <w:rPr>
          <w:rFonts w:hint="eastAsia"/>
          <w:sz w:val="24"/>
          <w:szCs w:val="24"/>
        </w:rPr>
        <w:t>联合体各方不得再单独或与其他供应商组成新的联合体参加同一项目的采购活动。</w:t>
      </w:r>
    </w:p>
    <w:p w:rsidR="00040C09" w:rsidRDefault="00BA2922" w:rsidP="009B1096">
      <w:pPr>
        <w:spacing w:line="360" w:lineRule="auto"/>
        <w:rPr>
          <w:sz w:val="24"/>
          <w:szCs w:val="24"/>
        </w:rPr>
      </w:pPr>
      <w:r>
        <w:rPr>
          <w:sz w:val="24"/>
          <w:szCs w:val="24"/>
        </w:rPr>
        <w:t>7.</w:t>
      </w:r>
      <w:r>
        <w:rPr>
          <w:rFonts w:hint="eastAsia"/>
          <w:sz w:val="24"/>
          <w:szCs w:val="24"/>
        </w:rPr>
        <w:t>项目现场勘察</w:t>
      </w:r>
    </w:p>
    <w:p w:rsidR="00040C09" w:rsidRDefault="00BA2922" w:rsidP="009B1096">
      <w:pPr>
        <w:spacing w:line="360" w:lineRule="auto"/>
        <w:rPr>
          <w:sz w:val="24"/>
          <w:szCs w:val="24"/>
        </w:rPr>
      </w:pPr>
      <w:r>
        <w:rPr>
          <w:sz w:val="24"/>
          <w:szCs w:val="24"/>
        </w:rPr>
        <w:t>7.1</w:t>
      </w:r>
      <w:r>
        <w:rPr>
          <w:rFonts w:hint="eastAsia"/>
          <w:sz w:val="24"/>
          <w:szCs w:val="24"/>
        </w:rPr>
        <w:t xml:space="preserve">　供应商应按谈判须知前附表中规定对采购项目现场和周围环境的现场考察，供应商未在指定时间进行勘察的，采购人不再另行组织。</w:t>
      </w:r>
    </w:p>
    <w:p w:rsidR="00040C09" w:rsidRDefault="00BA2922" w:rsidP="009B1096">
      <w:pPr>
        <w:spacing w:line="360" w:lineRule="auto"/>
        <w:rPr>
          <w:sz w:val="24"/>
          <w:szCs w:val="24"/>
        </w:rPr>
      </w:pPr>
      <w:r>
        <w:rPr>
          <w:sz w:val="24"/>
          <w:szCs w:val="24"/>
        </w:rPr>
        <w:t>7.2</w:t>
      </w:r>
      <w:r>
        <w:rPr>
          <w:rFonts w:hint="eastAsia"/>
          <w:sz w:val="24"/>
          <w:szCs w:val="24"/>
        </w:rPr>
        <w:t xml:space="preserve">　勘察现场的费用由供应商自己承担，勘察期间所发生的人身伤害及财产损失由供应商自己负责。</w:t>
      </w:r>
    </w:p>
    <w:p w:rsidR="00040C09" w:rsidRDefault="00BA2922" w:rsidP="009B1096">
      <w:pPr>
        <w:spacing w:line="360" w:lineRule="auto"/>
        <w:rPr>
          <w:sz w:val="24"/>
          <w:szCs w:val="24"/>
        </w:rPr>
      </w:pPr>
      <w:r>
        <w:rPr>
          <w:sz w:val="24"/>
          <w:szCs w:val="24"/>
        </w:rPr>
        <w:t>7.3</w:t>
      </w:r>
      <w:r>
        <w:rPr>
          <w:rFonts w:hint="eastAsia"/>
          <w:sz w:val="24"/>
          <w:szCs w:val="24"/>
        </w:rPr>
        <w:t xml:space="preserve">　采购人不对供应商据此而做出的推论、理解和结论负责。一旦成交，供应商不得以任何借口，提出额外补偿，或延长合同期限的要求。</w:t>
      </w:r>
    </w:p>
    <w:p w:rsidR="00040C09" w:rsidRDefault="00BA2922" w:rsidP="009B1096">
      <w:pPr>
        <w:spacing w:line="360" w:lineRule="auto"/>
        <w:rPr>
          <w:sz w:val="24"/>
          <w:szCs w:val="24"/>
        </w:rPr>
      </w:pPr>
      <w:r>
        <w:rPr>
          <w:sz w:val="24"/>
          <w:szCs w:val="24"/>
        </w:rPr>
        <w:t>8.</w:t>
      </w:r>
      <w:r>
        <w:rPr>
          <w:rFonts w:hint="eastAsia"/>
          <w:sz w:val="24"/>
          <w:szCs w:val="24"/>
        </w:rPr>
        <w:t>采购进口产品</w:t>
      </w:r>
    </w:p>
    <w:p w:rsidR="00040C09" w:rsidRDefault="00BA2922" w:rsidP="009B1096">
      <w:pPr>
        <w:spacing w:line="360" w:lineRule="auto"/>
        <w:rPr>
          <w:sz w:val="24"/>
          <w:szCs w:val="24"/>
        </w:rPr>
      </w:pPr>
      <w:r>
        <w:rPr>
          <w:sz w:val="24"/>
          <w:szCs w:val="24"/>
        </w:rPr>
        <w:t>8.1</w:t>
      </w:r>
      <w:r>
        <w:rPr>
          <w:rFonts w:hint="eastAsia"/>
          <w:sz w:val="24"/>
          <w:szCs w:val="24"/>
        </w:rPr>
        <w:t xml:space="preserve">　本项目是否采购进口产品及相关要求见谈判须知前附表。</w:t>
      </w:r>
    </w:p>
    <w:p w:rsidR="00040C09" w:rsidRDefault="00BA2922" w:rsidP="009B1096">
      <w:pPr>
        <w:spacing w:line="360" w:lineRule="auto"/>
        <w:rPr>
          <w:sz w:val="24"/>
          <w:szCs w:val="24"/>
        </w:rPr>
      </w:pPr>
      <w:r>
        <w:rPr>
          <w:sz w:val="24"/>
          <w:szCs w:val="24"/>
        </w:rPr>
        <w:t>9.</w:t>
      </w:r>
      <w:r>
        <w:rPr>
          <w:rFonts w:hint="eastAsia"/>
          <w:sz w:val="24"/>
          <w:szCs w:val="24"/>
        </w:rPr>
        <w:t>政府采购政策支持</w:t>
      </w:r>
    </w:p>
    <w:p w:rsidR="00040C09" w:rsidRDefault="00BA2922" w:rsidP="009B1096">
      <w:pPr>
        <w:spacing w:line="360" w:lineRule="auto"/>
        <w:rPr>
          <w:sz w:val="24"/>
          <w:szCs w:val="24"/>
        </w:rPr>
      </w:pPr>
      <w:r>
        <w:rPr>
          <w:sz w:val="24"/>
          <w:szCs w:val="24"/>
        </w:rPr>
        <w:t>9.1</w:t>
      </w:r>
      <w:r>
        <w:rPr>
          <w:rFonts w:hint="eastAsia"/>
          <w:sz w:val="24"/>
          <w:szCs w:val="24"/>
        </w:rPr>
        <w:t xml:space="preserve">　产品属于政府强制采购节能产品范围，必须将是否列入最新一期节能清单作为采购产品的资格条件。</w:t>
      </w:r>
    </w:p>
    <w:p w:rsidR="00040C09" w:rsidRDefault="00BA2922" w:rsidP="009B1096">
      <w:pPr>
        <w:spacing w:line="360" w:lineRule="auto"/>
        <w:rPr>
          <w:sz w:val="24"/>
          <w:szCs w:val="24"/>
        </w:rPr>
      </w:pPr>
      <w:r>
        <w:rPr>
          <w:sz w:val="24"/>
          <w:szCs w:val="24"/>
        </w:rPr>
        <w:t>9.2</w:t>
      </w:r>
      <w:r>
        <w:rPr>
          <w:rFonts w:hint="eastAsia"/>
          <w:sz w:val="24"/>
          <w:szCs w:val="24"/>
        </w:rPr>
        <w:t xml:space="preserve">　对列入最新一期节能清单</w:t>
      </w:r>
      <w:r>
        <w:rPr>
          <w:sz w:val="24"/>
          <w:szCs w:val="24"/>
        </w:rPr>
        <w:t>(</w:t>
      </w:r>
      <w:r>
        <w:rPr>
          <w:rFonts w:hint="eastAsia"/>
          <w:sz w:val="24"/>
          <w:szCs w:val="24"/>
        </w:rPr>
        <w:t>非强制类</w:t>
      </w:r>
      <w:r>
        <w:rPr>
          <w:sz w:val="24"/>
          <w:szCs w:val="24"/>
        </w:rPr>
        <w:t>)</w:t>
      </w:r>
      <w:r>
        <w:rPr>
          <w:rFonts w:hint="eastAsia"/>
          <w:sz w:val="24"/>
          <w:szCs w:val="24"/>
        </w:rPr>
        <w:t>、环保清单内的产品，在报价相同的前提下，应优先采购“两个清单”内的产品；对于同时列入“两个清单”的产品，应当优先于只获得其中一项认证的产品。</w:t>
      </w:r>
    </w:p>
    <w:p w:rsidR="00040C09" w:rsidRDefault="00BA2922" w:rsidP="009B1096">
      <w:pPr>
        <w:spacing w:line="360" w:lineRule="auto"/>
        <w:rPr>
          <w:sz w:val="24"/>
          <w:szCs w:val="24"/>
        </w:rPr>
      </w:pPr>
      <w:r>
        <w:rPr>
          <w:sz w:val="24"/>
          <w:szCs w:val="24"/>
        </w:rPr>
        <w:t>9.3</w:t>
      </w:r>
      <w:r>
        <w:rPr>
          <w:rFonts w:hint="eastAsia"/>
          <w:sz w:val="24"/>
          <w:szCs w:val="24"/>
        </w:rPr>
        <w:t xml:space="preserve">　供应商享受支持中小企业发展政策优惠的，可用扣除后的最后报价参与价格比较。本项目价格扣除比例及相关要求见谈判须知前附表。</w:t>
      </w:r>
    </w:p>
    <w:p w:rsidR="00040C09" w:rsidRDefault="00BA2922" w:rsidP="009B1096">
      <w:pPr>
        <w:spacing w:line="360" w:lineRule="auto"/>
        <w:rPr>
          <w:sz w:val="24"/>
          <w:szCs w:val="24"/>
        </w:rPr>
      </w:pPr>
      <w:r>
        <w:rPr>
          <w:sz w:val="24"/>
          <w:szCs w:val="24"/>
        </w:rPr>
        <w:t>9.4</w:t>
      </w:r>
      <w:r>
        <w:rPr>
          <w:rFonts w:hint="eastAsia"/>
          <w:sz w:val="24"/>
          <w:szCs w:val="24"/>
        </w:rPr>
        <w:t xml:space="preserve">　监狱企业视同小型、微型企业，享受促进中小企业发展政策优惠，可用扣除后的最后报价参与价格比较。本项目价格扣除比例及相关要求见谈判须知前附表。</w:t>
      </w:r>
    </w:p>
    <w:p w:rsidR="00040C09" w:rsidRDefault="00BA2922" w:rsidP="009B1096">
      <w:pPr>
        <w:spacing w:line="360" w:lineRule="auto"/>
        <w:rPr>
          <w:sz w:val="24"/>
          <w:szCs w:val="24"/>
        </w:rPr>
      </w:pPr>
      <w:r>
        <w:rPr>
          <w:sz w:val="24"/>
          <w:szCs w:val="24"/>
        </w:rPr>
        <w:t>9.5</w:t>
      </w:r>
      <w:r>
        <w:rPr>
          <w:rFonts w:hint="eastAsia"/>
          <w:sz w:val="24"/>
          <w:szCs w:val="24"/>
        </w:rPr>
        <w:t xml:space="preserve">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w:t>
      </w:r>
    </w:p>
    <w:p w:rsidR="00040C09" w:rsidRDefault="00BA2922" w:rsidP="009B1096">
      <w:pPr>
        <w:spacing w:line="360" w:lineRule="auto"/>
        <w:rPr>
          <w:sz w:val="24"/>
          <w:szCs w:val="24"/>
        </w:rPr>
      </w:pPr>
      <w:r>
        <w:rPr>
          <w:sz w:val="24"/>
          <w:szCs w:val="24"/>
        </w:rPr>
        <w:t>9.6</w:t>
      </w:r>
      <w:r>
        <w:rPr>
          <w:rFonts w:hint="eastAsia"/>
          <w:sz w:val="24"/>
          <w:szCs w:val="24"/>
        </w:rPr>
        <w:t xml:space="preserve">　其他法律法规强制性规定或扶持政策。本项目的详细要求见谈判须知前附表。</w:t>
      </w:r>
    </w:p>
    <w:p w:rsidR="00040C09" w:rsidRDefault="00BA2922" w:rsidP="009B1096">
      <w:pPr>
        <w:spacing w:line="360" w:lineRule="auto"/>
        <w:rPr>
          <w:sz w:val="24"/>
          <w:szCs w:val="24"/>
        </w:rPr>
      </w:pPr>
      <w:r>
        <w:rPr>
          <w:rFonts w:hint="eastAsia"/>
          <w:sz w:val="24"/>
          <w:szCs w:val="24"/>
        </w:rPr>
        <w:t>二、谈判文件</w:t>
      </w:r>
    </w:p>
    <w:p w:rsidR="00040C09" w:rsidRDefault="00BA2922" w:rsidP="009B1096">
      <w:pPr>
        <w:spacing w:line="360" w:lineRule="auto"/>
        <w:rPr>
          <w:sz w:val="24"/>
          <w:szCs w:val="24"/>
        </w:rPr>
      </w:pPr>
      <w:r>
        <w:rPr>
          <w:sz w:val="24"/>
          <w:szCs w:val="24"/>
        </w:rPr>
        <w:lastRenderedPageBreak/>
        <w:t>10.</w:t>
      </w:r>
      <w:r>
        <w:rPr>
          <w:rFonts w:hint="eastAsia"/>
          <w:sz w:val="24"/>
          <w:szCs w:val="24"/>
        </w:rPr>
        <w:t>谈判文件的组成</w:t>
      </w:r>
    </w:p>
    <w:p w:rsidR="00040C09" w:rsidRDefault="00BA2922" w:rsidP="009B1096">
      <w:pPr>
        <w:spacing w:line="360" w:lineRule="auto"/>
        <w:rPr>
          <w:sz w:val="24"/>
          <w:szCs w:val="24"/>
        </w:rPr>
      </w:pPr>
      <w:r>
        <w:rPr>
          <w:sz w:val="24"/>
          <w:szCs w:val="24"/>
        </w:rPr>
        <w:t>10.1</w:t>
      </w:r>
      <w:r>
        <w:rPr>
          <w:rFonts w:hint="eastAsia"/>
          <w:sz w:val="24"/>
          <w:szCs w:val="24"/>
        </w:rPr>
        <w:t xml:space="preserve">　谈判文件由下列文件组成：</w:t>
      </w:r>
    </w:p>
    <w:p w:rsidR="00040C09" w:rsidRDefault="00BA2922" w:rsidP="009B1096">
      <w:pPr>
        <w:spacing w:line="360" w:lineRule="auto"/>
        <w:rPr>
          <w:sz w:val="24"/>
          <w:szCs w:val="24"/>
        </w:rPr>
      </w:pPr>
      <w:r>
        <w:rPr>
          <w:rFonts w:hint="eastAsia"/>
          <w:sz w:val="24"/>
          <w:szCs w:val="24"/>
        </w:rPr>
        <w:t>第一部分　商务部分</w:t>
      </w:r>
    </w:p>
    <w:p w:rsidR="00040C09" w:rsidRDefault="00BA2922" w:rsidP="009B1096">
      <w:pPr>
        <w:spacing w:line="360" w:lineRule="auto"/>
        <w:rPr>
          <w:sz w:val="24"/>
          <w:szCs w:val="24"/>
        </w:rPr>
      </w:pPr>
      <w:r>
        <w:rPr>
          <w:rFonts w:hint="eastAsia"/>
          <w:sz w:val="24"/>
          <w:szCs w:val="24"/>
        </w:rPr>
        <w:t xml:space="preserve">　第一章　谈判公告</w:t>
      </w:r>
    </w:p>
    <w:p w:rsidR="00040C09" w:rsidRDefault="00BA2922" w:rsidP="009B1096">
      <w:pPr>
        <w:spacing w:line="360" w:lineRule="auto"/>
        <w:rPr>
          <w:sz w:val="24"/>
          <w:szCs w:val="24"/>
        </w:rPr>
      </w:pPr>
      <w:r>
        <w:rPr>
          <w:rFonts w:hint="eastAsia"/>
          <w:sz w:val="24"/>
          <w:szCs w:val="24"/>
        </w:rPr>
        <w:t xml:space="preserve">　第二章　谈判须知</w:t>
      </w:r>
    </w:p>
    <w:p w:rsidR="00040C09" w:rsidRDefault="00BA2922" w:rsidP="009B1096">
      <w:pPr>
        <w:spacing w:line="360" w:lineRule="auto"/>
        <w:rPr>
          <w:sz w:val="24"/>
          <w:szCs w:val="24"/>
        </w:rPr>
      </w:pPr>
      <w:r>
        <w:rPr>
          <w:rFonts w:hint="eastAsia"/>
          <w:sz w:val="24"/>
          <w:szCs w:val="24"/>
        </w:rPr>
        <w:t xml:space="preserve">　第三章　合同草案条款</w:t>
      </w:r>
    </w:p>
    <w:p w:rsidR="00040C09" w:rsidRDefault="00BA2922" w:rsidP="009B1096">
      <w:pPr>
        <w:spacing w:line="360" w:lineRule="auto"/>
        <w:rPr>
          <w:sz w:val="24"/>
          <w:szCs w:val="24"/>
        </w:rPr>
      </w:pPr>
      <w:r>
        <w:rPr>
          <w:rFonts w:hint="eastAsia"/>
          <w:sz w:val="24"/>
          <w:szCs w:val="24"/>
        </w:rPr>
        <w:t xml:space="preserve">　第四章　响应文件组成</w:t>
      </w:r>
    </w:p>
    <w:p w:rsidR="00040C09" w:rsidRDefault="00BA2922" w:rsidP="009B1096">
      <w:pPr>
        <w:spacing w:line="360" w:lineRule="auto"/>
        <w:rPr>
          <w:sz w:val="24"/>
          <w:szCs w:val="24"/>
        </w:rPr>
      </w:pPr>
      <w:r>
        <w:rPr>
          <w:rFonts w:hint="eastAsia"/>
          <w:sz w:val="24"/>
          <w:szCs w:val="24"/>
        </w:rPr>
        <w:t>第二部分　技术部分</w:t>
      </w:r>
    </w:p>
    <w:p w:rsidR="00040C09" w:rsidRDefault="00BA2922" w:rsidP="009B1096">
      <w:pPr>
        <w:spacing w:line="360" w:lineRule="auto"/>
        <w:rPr>
          <w:sz w:val="24"/>
          <w:szCs w:val="24"/>
        </w:rPr>
      </w:pPr>
      <w:r>
        <w:rPr>
          <w:rFonts w:hint="eastAsia"/>
          <w:sz w:val="24"/>
          <w:szCs w:val="24"/>
        </w:rPr>
        <w:t xml:space="preserve">　第五章　项目采购需求</w:t>
      </w:r>
    </w:p>
    <w:p w:rsidR="00040C09" w:rsidRDefault="00BA2922" w:rsidP="009B1096">
      <w:pPr>
        <w:spacing w:line="360" w:lineRule="auto"/>
        <w:rPr>
          <w:sz w:val="24"/>
          <w:szCs w:val="24"/>
        </w:rPr>
      </w:pPr>
      <w:r>
        <w:rPr>
          <w:sz w:val="24"/>
          <w:szCs w:val="24"/>
        </w:rPr>
        <w:t>10.2</w:t>
      </w:r>
      <w:r>
        <w:rPr>
          <w:rFonts w:hint="eastAsia"/>
          <w:sz w:val="24"/>
          <w:szCs w:val="24"/>
        </w:rPr>
        <w:t xml:space="preserve">　谈判须知前附表规定的提交首次响应文件截止时间前，对谈判文件进行澄清或者修改的内容，为谈判文件的组成部分。</w:t>
      </w:r>
    </w:p>
    <w:p w:rsidR="00040C09" w:rsidRDefault="00BA2922" w:rsidP="009B1096">
      <w:pPr>
        <w:spacing w:line="360" w:lineRule="auto"/>
        <w:rPr>
          <w:sz w:val="24"/>
          <w:szCs w:val="24"/>
        </w:rPr>
      </w:pPr>
      <w:r>
        <w:rPr>
          <w:sz w:val="24"/>
          <w:szCs w:val="24"/>
        </w:rPr>
        <w:t>10.3</w:t>
      </w:r>
      <w:r>
        <w:rPr>
          <w:rFonts w:hint="eastAsia"/>
          <w:sz w:val="24"/>
          <w:szCs w:val="24"/>
        </w:rPr>
        <w:t xml:space="preserve">　谈判小组根据与供应商谈判情况可能实质性变动的内容，包括采购需求中的技术、服务要求以及合同草案条款，对谈判文件作出的实质性变动是谈判文件的有效组成部分。</w:t>
      </w:r>
    </w:p>
    <w:p w:rsidR="00040C09" w:rsidRDefault="00BA2922" w:rsidP="009B1096">
      <w:pPr>
        <w:spacing w:line="360" w:lineRule="auto"/>
        <w:rPr>
          <w:sz w:val="24"/>
          <w:szCs w:val="24"/>
        </w:rPr>
      </w:pPr>
      <w:r>
        <w:rPr>
          <w:sz w:val="24"/>
          <w:szCs w:val="24"/>
        </w:rPr>
        <w:t>10.4</w:t>
      </w:r>
      <w:r>
        <w:rPr>
          <w:rFonts w:hint="eastAsia"/>
          <w:sz w:val="24"/>
          <w:szCs w:val="24"/>
        </w:rPr>
        <w:t xml:space="preserve">　供应商应仔细阅读谈判文件的全部内容，按照谈判文件要求编制响应文件。任何对谈判文件的忽略或误解不能作为响应文件存在缺陷或瑕疵的理由，其风险由供应商承担。</w:t>
      </w:r>
    </w:p>
    <w:p w:rsidR="00040C09" w:rsidRDefault="00BA2922" w:rsidP="009B1096">
      <w:pPr>
        <w:spacing w:line="360" w:lineRule="auto"/>
        <w:rPr>
          <w:sz w:val="24"/>
          <w:szCs w:val="24"/>
        </w:rPr>
      </w:pPr>
      <w:r>
        <w:rPr>
          <w:sz w:val="24"/>
          <w:szCs w:val="24"/>
        </w:rPr>
        <w:t>11.</w:t>
      </w:r>
      <w:r>
        <w:rPr>
          <w:rFonts w:hint="eastAsia"/>
          <w:sz w:val="24"/>
          <w:szCs w:val="24"/>
        </w:rPr>
        <w:t>谈判文件的澄清或者修改</w:t>
      </w:r>
    </w:p>
    <w:p w:rsidR="00040C09" w:rsidRDefault="00BA2922" w:rsidP="009B1096">
      <w:pPr>
        <w:spacing w:line="360" w:lineRule="auto"/>
        <w:rPr>
          <w:sz w:val="24"/>
          <w:szCs w:val="24"/>
        </w:rPr>
      </w:pPr>
      <w:r>
        <w:rPr>
          <w:sz w:val="24"/>
          <w:szCs w:val="24"/>
        </w:rPr>
        <w:t>11.1</w:t>
      </w:r>
      <w:r>
        <w:rPr>
          <w:rFonts w:hint="eastAsia"/>
          <w:sz w:val="24"/>
          <w:szCs w:val="24"/>
        </w:rPr>
        <w:t xml:space="preserve">　在谈判须知前附表规定的提交首次响应文件截止之日前，采购人、采购代理机构或者谈判小组可以对已发出的谈判文件进行必要的澄清或者修改。</w:t>
      </w:r>
    </w:p>
    <w:p w:rsidR="00040C09" w:rsidRDefault="00BA2922" w:rsidP="009B1096">
      <w:pPr>
        <w:spacing w:line="360" w:lineRule="auto"/>
        <w:rPr>
          <w:sz w:val="24"/>
          <w:szCs w:val="24"/>
        </w:rPr>
      </w:pPr>
      <w:r>
        <w:rPr>
          <w:sz w:val="24"/>
          <w:szCs w:val="24"/>
        </w:rPr>
        <w:t>11.2</w:t>
      </w:r>
      <w:r>
        <w:rPr>
          <w:rFonts w:hint="eastAsia"/>
          <w:sz w:val="24"/>
          <w:szCs w:val="24"/>
        </w:rPr>
        <w:t xml:space="preserve">　澄清或者修改的内容可能影响响应文件编制的，采购人、采购代理机构或者谈判小组应当在谈判须知前附表规定的提交首次响应文件截止之日</w:t>
      </w:r>
      <w:r>
        <w:rPr>
          <w:sz w:val="24"/>
          <w:szCs w:val="24"/>
        </w:rPr>
        <w:t>3</w:t>
      </w:r>
      <w:r>
        <w:rPr>
          <w:rFonts w:hint="eastAsia"/>
          <w:sz w:val="24"/>
          <w:szCs w:val="24"/>
        </w:rPr>
        <w:t>个工作日前，以书面形式通知所有接收谈判文件的供应商，不足</w:t>
      </w:r>
      <w:r>
        <w:rPr>
          <w:sz w:val="24"/>
          <w:szCs w:val="24"/>
        </w:rPr>
        <w:t>3</w:t>
      </w:r>
      <w:r>
        <w:rPr>
          <w:rFonts w:hint="eastAsia"/>
          <w:sz w:val="24"/>
          <w:szCs w:val="24"/>
        </w:rPr>
        <w:t>个工作日的，顺延供应商提交首次响应文件截止时间。</w:t>
      </w:r>
    </w:p>
    <w:p w:rsidR="00040C09" w:rsidRDefault="00BA2922" w:rsidP="009B1096">
      <w:pPr>
        <w:spacing w:line="360" w:lineRule="auto"/>
        <w:rPr>
          <w:sz w:val="24"/>
          <w:szCs w:val="24"/>
        </w:rPr>
      </w:pPr>
      <w:r>
        <w:rPr>
          <w:sz w:val="24"/>
          <w:szCs w:val="24"/>
        </w:rPr>
        <w:t>12.</w:t>
      </w:r>
      <w:r>
        <w:rPr>
          <w:rFonts w:hint="eastAsia"/>
          <w:sz w:val="24"/>
          <w:szCs w:val="24"/>
        </w:rPr>
        <w:t>偏离</w:t>
      </w:r>
    </w:p>
    <w:p w:rsidR="00040C09" w:rsidRDefault="00BA2922" w:rsidP="009B1096">
      <w:pPr>
        <w:spacing w:line="360" w:lineRule="auto"/>
        <w:rPr>
          <w:sz w:val="24"/>
          <w:szCs w:val="24"/>
        </w:rPr>
      </w:pPr>
      <w:r>
        <w:rPr>
          <w:sz w:val="24"/>
          <w:szCs w:val="24"/>
        </w:rPr>
        <w:t>12.1</w:t>
      </w:r>
      <w:r>
        <w:rPr>
          <w:rFonts w:hint="eastAsia"/>
          <w:sz w:val="24"/>
          <w:szCs w:val="24"/>
        </w:rPr>
        <w:t xml:space="preserve">　本条所称偏离为响应文件对谈判文件的偏离，即不满足或不响应谈判文件的要求。偏离分为实质性和非实质性要求条款偏离。</w:t>
      </w:r>
    </w:p>
    <w:p w:rsidR="00040C09" w:rsidRDefault="00BA2922" w:rsidP="009B1096">
      <w:pPr>
        <w:spacing w:line="360" w:lineRule="auto"/>
        <w:rPr>
          <w:sz w:val="24"/>
          <w:szCs w:val="24"/>
        </w:rPr>
      </w:pPr>
      <w:r>
        <w:rPr>
          <w:sz w:val="24"/>
          <w:szCs w:val="24"/>
        </w:rPr>
        <w:t>12.2</w:t>
      </w:r>
      <w:r>
        <w:rPr>
          <w:rFonts w:hint="eastAsia"/>
          <w:sz w:val="24"/>
          <w:szCs w:val="24"/>
        </w:rPr>
        <w:t xml:space="preserve">　除政府采购法律法规相关规定外，谈判文件中用“拒绝”“不接受”“无效”“不得”“必须”等文字规定或标注“★”符号的条款为实质性要求条款</w:t>
      </w:r>
      <w:r>
        <w:rPr>
          <w:sz w:val="24"/>
          <w:szCs w:val="24"/>
        </w:rPr>
        <w:t>(</w:t>
      </w:r>
      <w:r>
        <w:rPr>
          <w:rFonts w:hint="eastAsia"/>
          <w:sz w:val="24"/>
          <w:szCs w:val="24"/>
        </w:rPr>
        <w:t>即</w:t>
      </w:r>
      <w:r>
        <w:rPr>
          <w:rFonts w:hint="eastAsia"/>
          <w:sz w:val="24"/>
          <w:szCs w:val="24"/>
        </w:rPr>
        <w:lastRenderedPageBreak/>
        <w:t>重要条款</w:t>
      </w:r>
      <w:r>
        <w:rPr>
          <w:sz w:val="24"/>
          <w:szCs w:val="24"/>
        </w:rPr>
        <w:t>)</w:t>
      </w:r>
      <w:r>
        <w:rPr>
          <w:rFonts w:hint="eastAsia"/>
          <w:sz w:val="24"/>
          <w:szCs w:val="24"/>
        </w:rPr>
        <w:t>，对其中任何一条的偏离，在评审时将其视为无效响应。</w:t>
      </w:r>
    </w:p>
    <w:p w:rsidR="00040C09" w:rsidRDefault="00BA2922" w:rsidP="009B1096">
      <w:pPr>
        <w:spacing w:line="360" w:lineRule="auto"/>
        <w:rPr>
          <w:sz w:val="24"/>
          <w:szCs w:val="24"/>
        </w:rPr>
      </w:pPr>
      <w:r>
        <w:rPr>
          <w:rFonts w:hint="eastAsia"/>
          <w:sz w:val="24"/>
          <w:szCs w:val="24"/>
        </w:rPr>
        <w:t>三、响应文件</w:t>
      </w:r>
    </w:p>
    <w:p w:rsidR="00040C09" w:rsidRDefault="00BA2922" w:rsidP="009B1096">
      <w:pPr>
        <w:spacing w:line="360" w:lineRule="auto"/>
        <w:rPr>
          <w:sz w:val="24"/>
          <w:szCs w:val="24"/>
        </w:rPr>
      </w:pPr>
      <w:r>
        <w:rPr>
          <w:sz w:val="24"/>
          <w:szCs w:val="24"/>
        </w:rPr>
        <w:t>13.</w:t>
      </w:r>
      <w:r>
        <w:rPr>
          <w:rFonts w:hint="eastAsia"/>
          <w:sz w:val="24"/>
          <w:szCs w:val="24"/>
        </w:rPr>
        <w:t>一般要求</w:t>
      </w:r>
    </w:p>
    <w:p w:rsidR="00040C09" w:rsidRDefault="00BA2922" w:rsidP="009B1096">
      <w:pPr>
        <w:spacing w:line="360" w:lineRule="auto"/>
        <w:rPr>
          <w:sz w:val="24"/>
          <w:szCs w:val="24"/>
        </w:rPr>
      </w:pPr>
      <w:r>
        <w:rPr>
          <w:sz w:val="24"/>
          <w:szCs w:val="24"/>
        </w:rPr>
        <w:t>13.1</w:t>
      </w:r>
      <w:r>
        <w:rPr>
          <w:rFonts w:hint="eastAsia"/>
          <w:sz w:val="24"/>
          <w:szCs w:val="24"/>
        </w:rPr>
        <w:t xml:space="preserve">　供应商应当按照谈判文件的要求编制响应文件，并对其提交的响应文件的真实性、合法性承担法律责任。</w:t>
      </w:r>
    </w:p>
    <w:p w:rsidR="00040C09" w:rsidRDefault="00BA2922" w:rsidP="009B1096">
      <w:pPr>
        <w:spacing w:line="360" w:lineRule="auto"/>
        <w:rPr>
          <w:sz w:val="24"/>
          <w:szCs w:val="24"/>
        </w:rPr>
      </w:pPr>
      <w:r>
        <w:rPr>
          <w:sz w:val="24"/>
          <w:szCs w:val="24"/>
        </w:rPr>
        <w:t>13.2</w:t>
      </w:r>
      <w:r>
        <w:rPr>
          <w:rFonts w:hint="eastAsia"/>
          <w:sz w:val="24"/>
          <w:szCs w:val="24"/>
        </w:rPr>
        <w:t xml:space="preserve">　供应商提交的响应文件及供应商与采购人或采购代理机构、谈判小组就有关谈判的所有来往函电均使用中文。供应商可以提交其他语言的资料，但应附中文注释，在有差异时以中文为准。</w:t>
      </w:r>
    </w:p>
    <w:p w:rsidR="00040C09" w:rsidRDefault="00BA2922" w:rsidP="009B1096">
      <w:pPr>
        <w:spacing w:line="360" w:lineRule="auto"/>
        <w:rPr>
          <w:sz w:val="24"/>
          <w:szCs w:val="24"/>
        </w:rPr>
      </w:pPr>
      <w:r>
        <w:rPr>
          <w:sz w:val="24"/>
          <w:szCs w:val="24"/>
        </w:rPr>
        <w:t>13.3</w:t>
      </w:r>
      <w:r>
        <w:rPr>
          <w:rFonts w:hint="eastAsia"/>
          <w:sz w:val="24"/>
          <w:szCs w:val="24"/>
        </w:rPr>
        <w:t xml:space="preserve">　除技术要求另有规定外，本文件所要求使用的计量单位均采用国家法定的度、量、衡标准单位计量。未列明时亦默认为我国法定计量单位。</w:t>
      </w:r>
    </w:p>
    <w:p w:rsidR="00040C09" w:rsidRDefault="00BA2922" w:rsidP="009B1096">
      <w:pPr>
        <w:spacing w:line="360" w:lineRule="auto"/>
        <w:rPr>
          <w:sz w:val="24"/>
          <w:szCs w:val="24"/>
        </w:rPr>
      </w:pPr>
      <w:r>
        <w:rPr>
          <w:sz w:val="24"/>
          <w:szCs w:val="24"/>
        </w:rPr>
        <w:t>13.4</w:t>
      </w:r>
      <w:r>
        <w:rPr>
          <w:rFonts w:hint="eastAsia"/>
          <w:sz w:val="24"/>
          <w:szCs w:val="24"/>
        </w:rPr>
        <w:t xml:space="preserve">　供应商应按谈判文件中提供的响应文件格式填写。</w:t>
      </w:r>
    </w:p>
    <w:p w:rsidR="00040C09" w:rsidRDefault="00BA2922" w:rsidP="009B1096">
      <w:pPr>
        <w:spacing w:line="360" w:lineRule="auto"/>
        <w:rPr>
          <w:sz w:val="24"/>
          <w:szCs w:val="24"/>
        </w:rPr>
      </w:pPr>
      <w:r>
        <w:rPr>
          <w:sz w:val="24"/>
          <w:szCs w:val="24"/>
        </w:rPr>
        <w:t>13.5</w:t>
      </w:r>
      <w:r>
        <w:rPr>
          <w:rFonts w:hint="eastAsia"/>
          <w:sz w:val="24"/>
          <w:szCs w:val="24"/>
        </w:rPr>
        <w:t xml:space="preserve">　谈判响应文件应采用书面形式，谈判文件中要求提供电子版的，应按要求提供。</w:t>
      </w:r>
    </w:p>
    <w:p w:rsidR="00040C09" w:rsidRDefault="00BA2922" w:rsidP="009B1096">
      <w:pPr>
        <w:spacing w:line="360" w:lineRule="auto"/>
        <w:rPr>
          <w:sz w:val="24"/>
          <w:szCs w:val="24"/>
        </w:rPr>
      </w:pPr>
      <w:r>
        <w:rPr>
          <w:sz w:val="24"/>
          <w:szCs w:val="24"/>
        </w:rPr>
        <w:t>14.</w:t>
      </w:r>
      <w:r>
        <w:rPr>
          <w:rFonts w:hint="eastAsia"/>
          <w:sz w:val="24"/>
          <w:szCs w:val="24"/>
        </w:rPr>
        <w:t>响应文件的组成</w:t>
      </w:r>
      <w:r>
        <w:rPr>
          <w:sz w:val="24"/>
          <w:szCs w:val="24"/>
        </w:rPr>
        <w:t>(</w:t>
      </w:r>
      <w:r>
        <w:rPr>
          <w:rFonts w:hint="eastAsia"/>
          <w:sz w:val="24"/>
          <w:szCs w:val="24"/>
        </w:rPr>
        <w:t>采购人可根据实际情况对以下项目标注★</w:t>
      </w:r>
      <w:r>
        <w:rPr>
          <w:sz w:val="24"/>
          <w:szCs w:val="24"/>
        </w:rPr>
        <w:t>)</w:t>
      </w:r>
    </w:p>
    <w:p w:rsidR="00040C09" w:rsidRDefault="00BA2922" w:rsidP="009B1096">
      <w:pPr>
        <w:spacing w:line="360" w:lineRule="auto"/>
        <w:rPr>
          <w:sz w:val="24"/>
          <w:szCs w:val="24"/>
        </w:rPr>
      </w:pPr>
      <w:r>
        <w:rPr>
          <w:sz w:val="24"/>
          <w:szCs w:val="24"/>
        </w:rPr>
        <w:t>14.1</w:t>
      </w:r>
      <w:r>
        <w:rPr>
          <w:rFonts w:hint="eastAsia"/>
          <w:sz w:val="24"/>
          <w:szCs w:val="24"/>
        </w:rPr>
        <w:t xml:space="preserve">　响应文件应包括但不限于下列内容：</w:t>
      </w:r>
    </w:p>
    <w:p w:rsidR="00040C09" w:rsidRDefault="00BA2922" w:rsidP="009B1096">
      <w:pPr>
        <w:spacing w:line="360" w:lineRule="auto"/>
        <w:rPr>
          <w:sz w:val="24"/>
          <w:szCs w:val="24"/>
        </w:rPr>
      </w:pPr>
      <w:r>
        <w:rPr>
          <w:sz w:val="24"/>
          <w:szCs w:val="24"/>
        </w:rPr>
        <w:t>14.1.1</w:t>
      </w:r>
      <w:r>
        <w:rPr>
          <w:rFonts w:hint="eastAsia"/>
          <w:sz w:val="24"/>
          <w:szCs w:val="24"/>
        </w:rPr>
        <w:t xml:space="preserve">　商务部分</w:t>
      </w:r>
    </w:p>
    <w:p w:rsidR="00040C09" w:rsidRDefault="00BA2922" w:rsidP="009B1096">
      <w:pPr>
        <w:spacing w:line="360" w:lineRule="auto"/>
        <w:rPr>
          <w:sz w:val="24"/>
          <w:szCs w:val="24"/>
        </w:rPr>
      </w:pPr>
      <w:r>
        <w:rPr>
          <w:sz w:val="24"/>
          <w:szCs w:val="24"/>
        </w:rPr>
        <w:t>(1)</w:t>
      </w:r>
      <w:r>
        <w:rPr>
          <w:rFonts w:hint="eastAsia"/>
          <w:sz w:val="24"/>
          <w:szCs w:val="24"/>
        </w:rPr>
        <w:t>谈判响应声明</w:t>
      </w:r>
    </w:p>
    <w:p w:rsidR="00040C09" w:rsidRDefault="00BA2922" w:rsidP="009B1096">
      <w:pPr>
        <w:spacing w:line="360" w:lineRule="auto"/>
        <w:rPr>
          <w:sz w:val="24"/>
          <w:szCs w:val="24"/>
        </w:rPr>
      </w:pPr>
      <w:r>
        <w:rPr>
          <w:sz w:val="24"/>
          <w:szCs w:val="24"/>
        </w:rPr>
        <w:t>(2)</w:t>
      </w:r>
      <w:r>
        <w:rPr>
          <w:rFonts w:hint="eastAsia"/>
          <w:sz w:val="24"/>
          <w:szCs w:val="24"/>
        </w:rPr>
        <w:t>报价一览表及分项价格表</w:t>
      </w:r>
    </w:p>
    <w:p w:rsidR="00040C09" w:rsidRDefault="00BA2922" w:rsidP="009B1096">
      <w:pPr>
        <w:spacing w:line="360" w:lineRule="auto"/>
        <w:rPr>
          <w:sz w:val="24"/>
          <w:szCs w:val="24"/>
        </w:rPr>
      </w:pPr>
      <w:r>
        <w:rPr>
          <w:sz w:val="24"/>
          <w:szCs w:val="24"/>
        </w:rPr>
        <w:t>(3)</w:t>
      </w:r>
      <w:r>
        <w:rPr>
          <w:rFonts w:hint="eastAsia"/>
          <w:sz w:val="24"/>
          <w:szCs w:val="24"/>
        </w:rPr>
        <w:t>商务条款偏离表</w:t>
      </w:r>
    </w:p>
    <w:p w:rsidR="00040C09" w:rsidRDefault="00BA2922" w:rsidP="009B1096">
      <w:pPr>
        <w:spacing w:line="360" w:lineRule="auto"/>
        <w:rPr>
          <w:sz w:val="24"/>
          <w:szCs w:val="24"/>
        </w:rPr>
      </w:pPr>
      <w:r>
        <w:rPr>
          <w:sz w:val="24"/>
          <w:szCs w:val="24"/>
        </w:rPr>
        <w:t>(4)</w:t>
      </w:r>
      <w:r>
        <w:rPr>
          <w:rFonts w:hint="eastAsia"/>
          <w:sz w:val="24"/>
          <w:szCs w:val="24"/>
        </w:rPr>
        <w:t>谈判保证金</w:t>
      </w:r>
    </w:p>
    <w:p w:rsidR="00040C09" w:rsidRDefault="00BA2922" w:rsidP="009B1096">
      <w:pPr>
        <w:spacing w:line="360" w:lineRule="auto"/>
        <w:rPr>
          <w:sz w:val="24"/>
          <w:szCs w:val="24"/>
        </w:rPr>
      </w:pPr>
      <w:r>
        <w:rPr>
          <w:sz w:val="24"/>
          <w:szCs w:val="24"/>
        </w:rPr>
        <w:t>(5)</w:t>
      </w:r>
      <w:r>
        <w:rPr>
          <w:rFonts w:hint="eastAsia"/>
          <w:sz w:val="24"/>
          <w:szCs w:val="24"/>
        </w:rPr>
        <w:t>供应商符合资格条件的证明文件</w:t>
      </w:r>
    </w:p>
    <w:p w:rsidR="00040C09" w:rsidRDefault="00BA2922" w:rsidP="009B1096">
      <w:pPr>
        <w:spacing w:line="360" w:lineRule="auto"/>
        <w:rPr>
          <w:sz w:val="24"/>
          <w:szCs w:val="24"/>
        </w:rPr>
      </w:pPr>
      <w:r>
        <w:rPr>
          <w:sz w:val="24"/>
          <w:szCs w:val="24"/>
        </w:rPr>
        <w:t>(6)</w:t>
      </w:r>
      <w:r>
        <w:rPr>
          <w:rFonts w:hint="eastAsia"/>
          <w:sz w:val="24"/>
          <w:szCs w:val="24"/>
        </w:rPr>
        <w:t>符合政府采购政策的证明材料</w:t>
      </w:r>
    </w:p>
    <w:p w:rsidR="00040C09" w:rsidRDefault="00BA2922" w:rsidP="009B1096">
      <w:pPr>
        <w:spacing w:line="360" w:lineRule="auto"/>
        <w:rPr>
          <w:sz w:val="24"/>
          <w:szCs w:val="24"/>
        </w:rPr>
      </w:pPr>
      <w:r>
        <w:rPr>
          <w:sz w:val="24"/>
          <w:szCs w:val="24"/>
        </w:rPr>
        <w:t>(7)</w:t>
      </w:r>
      <w:r>
        <w:rPr>
          <w:rFonts w:hint="eastAsia"/>
          <w:sz w:val="24"/>
          <w:szCs w:val="24"/>
        </w:rPr>
        <w:t>谈判须知前附表要求供应商须提交的其他资料</w:t>
      </w:r>
    </w:p>
    <w:p w:rsidR="00040C09" w:rsidRDefault="00BA2922" w:rsidP="009B1096">
      <w:pPr>
        <w:spacing w:line="360" w:lineRule="auto"/>
        <w:rPr>
          <w:sz w:val="24"/>
          <w:szCs w:val="24"/>
        </w:rPr>
      </w:pPr>
      <w:r>
        <w:rPr>
          <w:sz w:val="24"/>
          <w:szCs w:val="24"/>
        </w:rPr>
        <w:t>(8)</w:t>
      </w:r>
      <w:r>
        <w:rPr>
          <w:rFonts w:hint="eastAsia"/>
          <w:sz w:val="24"/>
          <w:szCs w:val="24"/>
        </w:rPr>
        <w:t>供应商认为需提供的其他资料</w:t>
      </w:r>
    </w:p>
    <w:p w:rsidR="00040C09" w:rsidRDefault="00BA2922" w:rsidP="009B1096">
      <w:pPr>
        <w:spacing w:line="360" w:lineRule="auto"/>
        <w:rPr>
          <w:sz w:val="24"/>
          <w:szCs w:val="24"/>
        </w:rPr>
      </w:pPr>
      <w:r>
        <w:rPr>
          <w:sz w:val="24"/>
          <w:szCs w:val="24"/>
        </w:rPr>
        <w:t>14.1.2</w:t>
      </w:r>
      <w:r>
        <w:rPr>
          <w:rFonts w:hint="eastAsia"/>
          <w:sz w:val="24"/>
          <w:szCs w:val="24"/>
        </w:rPr>
        <w:t xml:space="preserve">　技术部分</w:t>
      </w:r>
    </w:p>
    <w:p w:rsidR="00040C09" w:rsidRDefault="00BA2922" w:rsidP="009B1096">
      <w:pPr>
        <w:spacing w:line="360" w:lineRule="auto"/>
        <w:rPr>
          <w:sz w:val="24"/>
          <w:szCs w:val="24"/>
        </w:rPr>
      </w:pPr>
      <w:r>
        <w:rPr>
          <w:sz w:val="24"/>
          <w:szCs w:val="24"/>
        </w:rPr>
        <w:t>(1)</w:t>
      </w:r>
      <w:r>
        <w:rPr>
          <w:rFonts w:hint="eastAsia"/>
          <w:sz w:val="24"/>
          <w:szCs w:val="24"/>
        </w:rPr>
        <w:t>货物说明一览表、服务方案、实施方案及技术方案</w:t>
      </w:r>
    </w:p>
    <w:p w:rsidR="00040C09" w:rsidRDefault="00BA2922" w:rsidP="009B1096">
      <w:pPr>
        <w:spacing w:line="360" w:lineRule="auto"/>
        <w:rPr>
          <w:sz w:val="24"/>
          <w:szCs w:val="24"/>
        </w:rPr>
      </w:pPr>
      <w:r>
        <w:rPr>
          <w:sz w:val="24"/>
          <w:szCs w:val="24"/>
        </w:rPr>
        <w:t>(2)</w:t>
      </w:r>
      <w:r>
        <w:rPr>
          <w:rFonts w:hint="eastAsia"/>
          <w:sz w:val="24"/>
          <w:szCs w:val="24"/>
        </w:rPr>
        <w:t>技术响应与偏离表</w:t>
      </w:r>
    </w:p>
    <w:p w:rsidR="00040C09" w:rsidRDefault="00BA2922" w:rsidP="009B1096">
      <w:pPr>
        <w:spacing w:line="360" w:lineRule="auto"/>
        <w:rPr>
          <w:sz w:val="24"/>
          <w:szCs w:val="24"/>
        </w:rPr>
      </w:pPr>
      <w:r>
        <w:rPr>
          <w:sz w:val="24"/>
          <w:szCs w:val="24"/>
        </w:rPr>
        <w:t>(3)</w:t>
      </w:r>
      <w:r>
        <w:rPr>
          <w:rFonts w:hint="eastAsia"/>
          <w:sz w:val="24"/>
          <w:szCs w:val="24"/>
        </w:rPr>
        <w:t>售后服务承诺</w:t>
      </w:r>
    </w:p>
    <w:p w:rsidR="00040C09" w:rsidRDefault="00BA2922" w:rsidP="009B1096">
      <w:pPr>
        <w:spacing w:line="360" w:lineRule="auto"/>
        <w:rPr>
          <w:sz w:val="24"/>
          <w:szCs w:val="24"/>
        </w:rPr>
      </w:pPr>
      <w:r>
        <w:rPr>
          <w:sz w:val="24"/>
          <w:szCs w:val="24"/>
        </w:rPr>
        <w:t>(4)</w:t>
      </w:r>
      <w:r>
        <w:rPr>
          <w:rFonts w:hint="eastAsia"/>
          <w:sz w:val="24"/>
          <w:szCs w:val="24"/>
        </w:rPr>
        <w:t>用于本项目人员简历表</w:t>
      </w:r>
    </w:p>
    <w:p w:rsidR="00040C09" w:rsidRDefault="00BA2922" w:rsidP="009B1096">
      <w:pPr>
        <w:spacing w:line="360" w:lineRule="auto"/>
        <w:rPr>
          <w:sz w:val="24"/>
          <w:szCs w:val="24"/>
        </w:rPr>
      </w:pPr>
      <w:r>
        <w:rPr>
          <w:sz w:val="24"/>
          <w:szCs w:val="24"/>
        </w:rPr>
        <w:lastRenderedPageBreak/>
        <w:t>(5)</w:t>
      </w:r>
      <w:r>
        <w:rPr>
          <w:rFonts w:hint="eastAsia"/>
          <w:sz w:val="24"/>
          <w:szCs w:val="24"/>
        </w:rPr>
        <w:t>谈判标的物符合谈判文件要求的相关证明文件</w:t>
      </w:r>
    </w:p>
    <w:p w:rsidR="00040C09" w:rsidRDefault="00BA2922" w:rsidP="009B1096">
      <w:pPr>
        <w:spacing w:line="360" w:lineRule="auto"/>
        <w:rPr>
          <w:sz w:val="24"/>
          <w:szCs w:val="24"/>
        </w:rPr>
      </w:pPr>
      <w:r>
        <w:rPr>
          <w:sz w:val="24"/>
          <w:szCs w:val="24"/>
        </w:rPr>
        <w:t>(6)</w:t>
      </w:r>
      <w:r>
        <w:rPr>
          <w:rFonts w:hint="eastAsia"/>
          <w:sz w:val="24"/>
          <w:szCs w:val="24"/>
        </w:rPr>
        <w:t>其他资料</w:t>
      </w:r>
    </w:p>
    <w:p w:rsidR="00040C09" w:rsidRDefault="00BA2922" w:rsidP="009B1096">
      <w:pPr>
        <w:spacing w:line="360" w:lineRule="auto"/>
        <w:rPr>
          <w:sz w:val="24"/>
          <w:szCs w:val="24"/>
        </w:rPr>
      </w:pPr>
      <w:r>
        <w:rPr>
          <w:sz w:val="24"/>
          <w:szCs w:val="24"/>
        </w:rPr>
        <w:t>14.2</w:t>
      </w:r>
      <w:r>
        <w:rPr>
          <w:rFonts w:hint="eastAsia"/>
          <w:sz w:val="24"/>
          <w:szCs w:val="24"/>
        </w:rPr>
        <w:t xml:space="preserve">　谈判须知前附表规定供应商在谈判时提供样品的，供应商有以下情形之一的，在谈判时将其视为无效响应文件。</w:t>
      </w:r>
    </w:p>
    <w:p w:rsidR="00040C09" w:rsidRDefault="00BA2922" w:rsidP="009B1096">
      <w:pPr>
        <w:spacing w:line="360" w:lineRule="auto"/>
        <w:rPr>
          <w:sz w:val="24"/>
          <w:szCs w:val="24"/>
        </w:rPr>
      </w:pPr>
      <w:r>
        <w:rPr>
          <w:sz w:val="24"/>
          <w:szCs w:val="24"/>
        </w:rPr>
        <w:t>(1)</w:t>
      </w:r>
      <w:r>
        <w:rPr>
          <w:rFonts w:hint="eastAsia"/>
          <w:sz w:val="24"/>
          <w:szCs w:val="24"/>
        </w:rPr>
        <w:t>未在谈判须知前附表规定的提交时间、地点提交的；</w:t>
      </w:r>
    </w:p>
    <w:p w:rsidR="00040C09" w:rsidRDefault="00BA2922" w:rsidP="009B1096">
      <w:pPr>
        <w:spacing w:line="360" w:lineRule="auto"/>
        <w:rPr>
          <w:sz w:val="24"/>
          <w:szCs w:val="24"/>
        </w:rPr>
      </w:pPr>
      <w:r>
        <w:rPr>
          <w:sz w:val="24"/>
          <w:szCs w:val="24"/>
        </w:rPr>
        <w:t>(2)</w:t>
      </w:r>
      <w:r>
        <w:rPr>
          <w:rFonts w:hint="eastAsia"/>
          <w:sz w:val="24"/>
          <w:szCs w:val="24"/>
        </w:rPr>
        <w:t>供应商提供的样品与响应文件中型号、规格不一致的。</w:t>
      </w:r>
    </w:p>
    <w:p w:rsidR="00040C09" w:rsidRDefault="00BA2922" w:rsidP="009B1096">
      <w:pPr>
        <w:spacing w:line="360" w:lineRule="auto"/>
        <w:rPr>
          <w:sz w:val="24"/>
          <w:szCs w:val="24"/>
        </w:rPr>
      </w:pPr>
      <w:r>
        <w:rPr>
          <w:sz w:val="24"/>
          <w:szCs w:val="24"/>
        </w:rPr>
        <w:t>14.3</w:t>
      </w:r>
      <w:r>
        <w:rPr>
          <w:rFonts w:hint="eastAsia"/>
          <w:sz w:val="24"/>
          <w:szCs w:val="24"/>
        </w:rPr>
        <w:t xml:space="preserve">　在谈判过程中，供应商根据谈判小组书面形式要求提交的最后报价</w:t>
      </w:r>
      <w:r>
        <w:rPr>
          <w:sz w:val="24"/>
          <w:szCs w:val="24"/>
        </w:rPr>
        <w:t>(</w:t>
      </w:r>
      <w:r>
        <w:rPr>
          <w:rFonts w:hint="eastAsia"/>
          <w:sz w:val="24"/>
          <w:szCs w:val="24"/>
        </w:rPr>
        <w:t>或者重新提交的响应文件和最后报价</w:t>
      </w:r>
      <w:r>
        <w:rPr>
          <w:sz w:val="24"/>
          <w:szCs w:val="24"/>
        </w:rPr>
        <w:t>)</w:t>
      </w:r>
      <w:r>
        <w:rPr>
          <w:rFonts w:hint="eastAsia"/>
          <w:sz w:val="24"/>
          <w:szCs w:val="24"/>
        </w:rPr>
        <w:t>是响应文件的有效组成部分。</w:t>
      </w:r>
    </w:p>
    <w:p w:rsidR="00040C09" w:rsidRDefault="00BA2922" w:rsidP="009B1096">
      <w:pPr>
        <w:spacing w:line="360" w:lineRule="auto"/>
        <w:rPr>
          <w:sz w:val="24"/>
          <w:szCs w:val="24"/>
        </w:rPr>
      </w:pPr>
      <w:r>
        <w:rPr>
          <w:sz w:val="24"/>
          <w:szCs w:val="24"/>
        </w:rPr>
        <w:t>14.4</w:t>
      </w:r>
      <w:r>
        <w:rPr>
          <w:rFonts w:hint="eastAsia"/>
          <w:sz w:val="24"/>
          <w:szCs w:val="24"/>
        </w:rPr>
        <w:t xml:space="preserve">　谈判文件规定可能发生实质性变动的，供应商应当在《技术</w:t>
      </w:r>
      <w:r>
        <w:rPr>
          <w:sz w:val="24"/>
          <w:szCs w:val="24"/>
        </w:rPr>
        <w:t>/</w:t>
      </w:r>
      <w:r>
        <w:rPr>
          <w:rFonts w:hint="eastAsia"/>
          <w:sz w:val="24"/>
          <w:szCs w:val="24"/>
        </w:rPr>
        <w:t>商务响应与偏离表》中的对应内容处注明。</w:t>
      </w:r>
    </w:p>
    <w:p w:rsidR="00040C09" w:rsidRDefault="00BA2922" w:rsidP="009B1096">
      <w:pPr>
        <w:spacing w:line="360" w:lineRule="auto"/>
        <w:rPr>
          <w:sz w:val="24"/>
          <w:szCs w:val="24"/>
        </w:rPr>
      </w:pPr>
      <w:r>
        <w:rPr>
          <w:sz w:val="24"/>
          <w:szCs w:val="24"/>
        </w:rPr>
        <w:t>14.5</w:t>
      </w:r>
      <w:r>
        <w:rPr>
          <w:rFonts w:hint="eastAsia"/>
          <w:sz w:val="24"/>
          <w:szCs w:val="24"/>
        </w:rPr>
        <w:t xml:space="preserve">　供应商无论成交与否，其响应文件不予退还。</w:t>
      </w:r>
    </w:p>
    <w:p w:rsidR="00040C09" w:rsidRDefault="00BA2922" w:rsidP="009B1096">
      <w:pPr>
        <w:spacing w:line="360" w:lineRule="auto"/>
        <w:rPr>
          <w:sz w:val="24"/>
          <w:szCs w:val="24"/>
        </w:rPr>
      </w:pPr>
      <w:r>
        <w:rPr>
          <w:sz w:val="24"/>
          <w:szCs w:val="24"/>
        </w:rPr>
        <w:t>15.</w:t>
      </w:r>
      <w:r>
        <w:rPr>
          <w:rFonts w:hint="eastAsia"/>
          <w:sz w:val="24"/>
          <w:szCs w:val="24"/>
        </w:rPr>
        <w:t>报价</w:t>
      </w:r>
    </w:p>
    <w:p w:rsidR="00040C09" w:rsidRDefault="00BA2922" w:rsidP="009B1096">
      <w:pPr>
        <w:spacing w:line="360" w:lineRule="auto"/>
        <w:rPr>
          <w:sz w:val="24"/>
          <w:szCs w:val="24"/>
        </w:rPr>
      </w:pPr>
      <w:r>
        <w:rPr>
          <w:sz w:val="24"/>
          <w:szCs w:val="24"/>
        </w:rPr>
        <w:t>15.1</w:t>
      </w:r>
      <w:r>
        <w:rPr>
          <w:rFonts w:hint="eastAsia"/>
          <w:sz w:val="24"/>
          <w:szCs w:val="24"/>
        </w:rPr>
        <w:t xml:space="preserve">　供应商必须按谈判文件规定的供货及服务要求、责任范围和合同条件，以人民币进行报价。</w:t>
      </w:r>
    </w:p>
    <w:p w:rsidR="00040C09" w:rsidRDefault="00BA2922" w:rsidP="009B1096">
      <w:pPr>
        <w:spacing w:line="360" w:lineRule="auto"/>
        <w:rPr>
          <w:sz w:val="24"/>
          <w:szCs w:val="24"/>
        </w:rPr>
      </w:pPr>
      <w:r>
        <w:rPr>
          <w:sz w:val="24"/>
          <w:szCs w:val="24"/>
        </w:rPr>
        <w:t>15.2</w:t>
      </w:r>
      <w:r>
        <w:rPr>
          <w:rFonts w:hint="eastAsia"/>
          <w:sz w:val="24"/>
          <w:szCs w:val="24"/>
        </w:rPr>
        <w:t xml:space="preserve">　供应商应按报价一览表和分项价格表的内容和格式要求填写各项货物及服务的分项价格和总价。供应商在谈判须知前附表规定的提交首次响应文件截止之日前修改报价一览表中的报价的，应同时修改分项价格表中的报价。</w:t>
      </w:r>
    </w:p>
    <w:p w:rsidR="00040C09" w:rsidRDefault="00BA2922" w:rsidP="009B1096">
      <w:pPr>
        <w:spacing w:line="360" w:lineRule="auto"/>
        <w:rPr>
          <w:sz w:val="24"/>
          <w:szCs w:val="24"/>
        </w:rPr>
      </w:pPr>
      <w:r>
        <w:rPr>
          <w:sz w:val="24"/>
          <w:szCs w:val="24"/>
        </w:rPr>
        <w:t>15.3</w:t>
      </w:r>
      <w:r>
        <w:rPr>
          <w:rFonts w:hint="eastAsia"/>
          <w:sz w:val="24"/>
          <w:szCs w:val="24"/>
        </w:rPr>
        <w:t xml:space="preserve">　供应商的最后报价不得超过采购预算。本次采购项目的预算见谈判须知前附表。</w:t>
      </w:r>
    </w:p>
    <w:p w:rsidR="00040C09" w:rsidRDefault="00BA2922" w:rsidP="009B1096">
      <w:pPr>
        <w:spacing w:line="360" w:lineRule="auto"/>
        <w:rPr>
          <w:sz w:val="24"/>
          <w:szCs w:val="24"/>
        </w:rPr>
      </w:pPr>
      <w:r>
        <w:rPr>
          <w:sz w:val="24"/>
          <w:szCs w:val="24"/>
        </w:rPr>
        <w:t>16.</w:t>
      </w:r>
      <w:r>
        <w:rPr>
          <w:rFonts w:hint="eastAsia"/>
          <w:sz w:val="24"/>
          <w:szCs w:val="24"/>
        </w:rPr>
        <w:t>谈判保证金</w:t>
      </w:r>
    </w:p>
    <w:p w:rsidR="00040C09" w:rsidRDefault="00BA2922" w:rsidP="009B1096">
      <w:pPr>
        <w:spacing w:line="360" w:lineRule="auto"/>
        <w:rPr>
          <w:sz w:val="24"/>
          <w:szCs w:val="24"/>
        </w:rPr>
      </w:pPr>
      <w:r>
        <w:rPr>
          <w:sz w:val="24"/>
          <w:szCs w:val="24"/>
        </w:rPr>
        <w:t>16.1</w:t>
      </w:r>
      <w:r>
        <w:rPr>
          <w:rFonts w:hint="eastAsia"/>
          <w:sz w:val="24"/>
          <w:szCs w:val="24"/>
        </w:rPr>
        <w:t xml:space="preserve">　本项目是否缴纳谈判保证金见谈判须知前附表。</w:t>
      </w:r>
    </w:p>
    <w:p w:rsidR="00040C09" w:rsidRDefault="00BA2922" w:rsidP="009B1096">
      <w:pPr>
        <w:spacing w:line="360" w:lineRule="auto"/>
        <w:rPr>
          <w:sz w:val="24"/>
          <w:szCs w:val="24"/>
        </w:rPr>
      </w:pPr>
      <w:r>
        <w:rPr>
          <w:sz w:val="24"/>
          <w:szCs w:val="24"/>
        </w:rPr>
        <w:t>16.2</w:t>
      </w:r>
      <w:r>
        <w:rPr>
          <w:rFonts w:hint="eastAsia"/>
          <w:sz w:val="24"/>
          <w:szCs w:val="24"/>
        </w:rPr>
        <w:t xml:space="preserve">　谈判须知前附表规定交纳谈判保证金的，应以</w:t>
      </w:r>
      <w:r w:rsidR="00901EB8">
        <w:rPr>
          <w:rFonts w:hint="eastAsia"/>
          <w:sz w:val="24"/>
          <w:szCs w:val="24"/>
        </w:rPr>
        <w:t>现金</w:t>
      </w:r>
      <w:r>
        <w:rPr>
          <w:rFonts w:hint="eastAsia"/>
          <w:sz w:val="24"/>
          <w:szCs w:val="24"/>
        </w:rPr>
        <w:t>、网上银行或金融机构、担保机构出具的保函等形式，在谈判须知前附表规定的提交首次响应文件截止时间前，向采购人或采购代理机构交纳不超过采购项目预算</w:t>
      </w:r>
      <w:r>
        <w:rPr>
          <w:sz w:val="24"/>
          <w:szCs w:val="24"/>
        </w:rPr>
        <w:t>2%</w:t>
      </w:r>
      <w:r>
        <w:rPr>
          <w:rFonts w:hint="eastAsia"/>
          <w:sz w:val="24"/>
          <w:szCs w:val="24"/>
        </w:rPr>
        <w:t>的谈判保证金。谈判保证金有效期应当与谈判须知前附表响应文件有效期一致。未按规定提交谈判保证金的响应文件，将被视为非实质响应而被拒绝。</w:t>
      </w:r>
    </w:p>
    <w:p w:rsidR="00040C09" w:rsidRDefault="00BA2922" w:rsidP="009B1096">
      <w:pPr>
        <w:spacing w:line="360" w:lineRule="auto"/>
        <w:rPr>
          <w:sz w:val="24"/>
          <w:szCs w:val="24"/>
        </w:rPr>
      </w:pPr>
      <w:r>
        <w:rPr>
          <w:sz w:val="24"/>
          <w:szCs w:val="24"/>
        </w:rPr>
        <w:t>16.3</w:t>
      </w:r>
      <w:r>
        <w:rPr>
          <w:rFonts w:hint="eastAsia"/>
          <w:sz w:val="24"/>
          <w:szCs w:val="24"/>
        </w:rPr>
        <w:t xml:space="preserve">　供应商为联合体的，可以由联合体中的一方或者多方交纳谈判保证金，以一方名义交纳谈判保证金的，对联合体各方均具有约束力。</w:t>
      </w:r>
    </w:p>
    <w:p w:rsidR="00040C09" w:rsidRDefault="00BA2922" w:rsidP="009B1096">
      <w:pPr>
        <w:spacing w:line="360" w:lineRule="auto"/>
        <w:rPr>
          <w:sz w:val="24"/>
          <w:szCs w:val="24"/>
        </w:rPr>
      </w:pPr>
      <w:r>
        <w:rPr>
          <w:sz w:val="24"/>
          <w:szCs w:val="24"/>
        </w:rPr>
        <w:t>16.4</w:t>
      </w:r>
      <w:r>
        <w:rPr>
          <w:rFonts w:hint="eastAsia"/>
          <w:sz w:val="24"/>
          <w:szCs w:val="24"/>
        </w:rPr>
        <w:t xml:space="preserve">　采购人或者采购代理机构应当在采购活动结束后及时退还供应商的谈判</w:t>
      </w:r>
      <w:r>
        <w:rPr>
          <w:rFonts w:hint="eastAsia"/>
          <w:sz w:val="24"/>
          <w:szCs w:val="24"/>
        </w:rPr>
        <w:lastRenderedPageBreak/>
        <w:t>保证金，但因供应商自身原因导致无法及时退还的除外。未成交供应商的谈判保证金应当在成交通知书发出后</w:t>
      </w:r>
      <w:r>
        <w:rPr>
          <w:sz w:val="24"/>
          <w:szCs w:val="24"/>
        </w:rPr>
        <w:t>5</w:t>
      </w:r>
      <w:r>
        <w:rPr>
          <w:rFonts w:hint="eastAsia"/>
          <w:sz w:val="24"/>
          <w:szCs w:val="24"/>
        </w:rPr>
        <w:t>个工作日内退还，成交供应商的谈判保证金应当在采购合同签订后</w:t>
      </w:r>
      <w:r>
        <w:rPr>
          <w:sz w:val="24"/>
          <w:szCs w:val="24"/>
        </w:rPr>
        <w:t>5</w:t>
      </w:r>
      <w:r>
        <w:rPr>
          <w:rFonts w:hint="eastAsia"/>
          <w:sz w:val="24"/>
          <w:szCs w:val="24"/>
        </w:rPr>
        <w:t>个工作日内退还。</w:t>
      </w:r>
    </w:p>
    <w:p w:rsidR="00040C09" w:rsidRDefault="00BA2922" w:rsidP="009B1096">
      <w:pPr>
        <w:spacing w:line="360" w:lineRule="auto"/>
        <w:rPr>
          <w:sz w:val="24"/>
          <w:szCs w:val="24"/>
        </w:rPr>
      </w:pPr>
      <w:r>
        <w:rPr>
          <w:sz w:val="24"/>
          <w:szCs w:val="24"/>
        </w:rPr>
        <w:t>16.5</w:t>
      </w:r>
      <w:r>
        <w:rPr>
          <w:rFonts w:hint="eastAsia"/>
          <w:sz w:val="24"/>
          <w:szCs w:val="24"/>
        </w:rPr>
        <w:t xml:space="preserve">　有下列情形之一的，谈判保证金不予退还：</w:t>
      </w:r>
    </w:p>
    <w:p w:rsidR="00040C09" w:rsidRDefault="00BA2922" w:rsidP="009B1096">
      <w:pPr>
        <w:spacing w:line="360" w:lineRule="auto"/>
        <w:rPr>
          <w:sz w:val="24"/>
          <w:szCs w:val="24"/>
        </w:rPr>
      </w:pPr>
      <w:r>
        <w:rPr>
          <w:sz w:val="24"/>
          <w:szCs w:val="24"/>
        </w:rPr>
        <w:t>(1)</w:t>
      </w:r>
      <w:r>
        <w:rPr>
          <w:rFonts w:hint="eastAsia"/>
          <w:sz w:val="24"/>
          <w:szCs w:val="24"/>
        </w:rPr>
        <w:t>供应商在谈判须知前附表规定的提交首次响应文件截止时间后撤回响应文件的；</w:t>
      </w:r>
    </w:p>
    <w:p w:rsidR="00040C09" w:rsidRDefault="00BA2922" w:rsidP="009B1096">
      <w:pPr>
        <w:spacing w:line="360" w:lineRule="auto"/>
        <w:rPr>
          <w:sz w:val="24"/>
          <w:szCs w:val="24"/>
        </w:rPr>
      </w:pPr>
      <w:r>
        <w:rPr>
          <w:sz w:val="24"/>
          <w:szCs w:val="24"/>
        </w:rPr>
        <w:t>(2)</w:t>
      </w:r>
      <w:r>
        <w:rPr>
          <w:rFonts w:hint="eastAsia"/>
          <w:sz w:val="24"/>
          <w:szCs w:val="24"/>
        </w:rPr>
        <w:t>供应商在响应文件中提供虚假材料的；</w:t>
      </w:r>
    </w:p>
    <w:p w:rsidR="00040C09" w:rsidRDefault="00BA2922" w:rsidP="009B1096">
      <w:pPr>
        <w:spacing w:line="360" w:lineRule="auto"/>
        <w:rPr>
          <w:sz w:val="24"/>
          <w:szCs w:val="24"/>
        </w:rPr>
      </w:pPr>
      <w:r>
        <w:rPr>
          <w:sz w:val="24"/>
          <w:szCs w:val="24"/>
        </w:rPr>
        <w:t>(3)</w:t>
      </w:r>
      <w:r>
        <w:rPr>
          <w:rFonts w:hint="eastAsia"/>
          <w:sz w:val="24"/>
          <w:szCs w:val="24"/>
        </w:rPr>
        <w:t>除因不可抗力或谈判文件认可的情形以外，成交供应商不与采购人签订合同的；</w:t>
      </w:r>
    </w:p>
    <w:p w:rsidR="00040C09" w:rsidRDefault="00BA2922" w:rsidP="009B1096">
      <w:pPr>
        <w:spacing w:line="360" w:lineRule="auto"/>
        <w:rPr>
          <w:sz w:val="24"/>
          <w:szCs w:val="24"/>
        </w:rPr>
      </w:pPr>
      <w:r>
        <w:rPr>
          <w:sz w:val="24"/>
          <w:szCs w:val="24"/>
        </w:rPr>
        <w:t>(4)</w:t>
      </w:r>
      <w:r>
        <w:rPr>
          <w:rFonts w:hint="eastAsia"/>
          <w:sz w:val="24"/>
          <w:szCs w:val="24"/>
        </w:rPr>
        <w:t>供应商与采购人、其他供应商或者采购代理机构恶意串通的；</w:t>
      </w:r>
    </w:p>
    <w:p w:rsidR="00040C09" w:rsidRDefault="00BA2922" w:rsidP="009B1096">
      <w:pPr>
        <w:spacing w:line="360" w:lineRule="auto"/>
        <w:rPr>
          <w:sz w:val="24"/>
          <w:szCs w:val="24"/>
        </w:rPr>
      </w:pPr>
      <w:r>
        <w:rPr>
          <w:sz w:val="24"/>
          <w:szCs w:val="24"/>
        </w:rPr>
        <w:t>(5)</w:t>
      </w:r>
      <w:r>
        <w:rPr>
          <w:rFonts w:hint="eastAsia"/>
          <w:sz w:val="24"/>
          <w:szCs w:val="24"/>
        </w:rPr>
        <w:t>谈判文件规定的其他情形。</w:t>
      </w:r>
    </w:p>
    <w:p w:rsidR="00040C09" w:rsidRDefault="00BA2922" w:rsidP="009B1096">
      <w:pPr>
        <w:spacing w:line="360" w:lineRule="auto"/>
        <w:rPr>
          <w:sz w:val="24"/>
          <w:szCs w:val="24"/>
        </w:rPr>
      </w:pPr>
      <w:r>
        <w:rPr>
          <w:sz w:val="24"/>
          <w:szCs w:val="24"/>
        </w:rPr>
        <w:t>17.</w:t>
      </w:r>
      <w:r>
        <w:rPr>
          <w:rFonts w:hint="eastAsia"/>
          <w:sz w:val="24"/>
          <w:szCs w:val="24"/>
        </w:rPr>
        <w:t>响应文件有效期</w:t>
      </w:r>
    </w:p>
    <w:p w:rsidR="00040C09" w:rsidRDefault="00BA2922" w:rsidP="009B1096">
      <w:pPr>
        <w:spacing w:line="360" w:lineRule="auto"/>
        <w:rPr>
          <w:sz w:val="24"/>
          <w:szCs w:val="24"/>
        </w:rPr>
      </w:pPr>
      <w:r>
        <w:rPr>
          <w:sz w:val="24"/>
          <w:szCs w:val="24"/>
        </w:rPr>
        <w:t>17.1</w:t>
      </w:r>
      <w:r>
        <w:rPr>
          <w:rFonts w:hint="eastAsia"/>
          <w:sz w:val="24"/>
          <w:szCs w:val="24"/>
        </w:rPr>
        <w:t xml:space="preserve">　响应文件有效期见谈判须知前附表，在此期间响应文件对供应商具有法律约束力。响应文件有效期从谈判须知前附表规定的提交首次响应文件截止时间之日起计算。谈判响应文件有效期不足的将被视为无效响应。</w:t>
      </w:r>
    </w:p>
    <w:p w:rsidR="00040C09" w:rsidRDefault="00BA2922" w:rsidP="009B1096">
      <w:pPr>
        <w:spacing w:line="360" w:lineRule="auto"/>
        <w:rPr>
          <w:sz w:val="24"/>
          <w:szCs w:val="24"/>
        </w:rPr>
      </w:pPr>
      <w:r>
        <w:rPr>
          <w:sz w:val="24"/>
          <w:szCs w:val="24"/>
        </w:rPr>
        <w:t>18.</w:t>
      </w:r>
      <w:r>
        <w:rPr>
          <w:rFonts w:hint="eastAsia"/>
          <w:sz w:val="24"/>
          <w:szCs w:val="24"/>
        </w:rPr>
        <w:t>响应文件的签署及规定</w:t>
      </w:r>
    </w:p>
    <w:p w:rsidR="00040C09" w:rsidRDefault="00BA2922" w:rsidP="009B1096">
      <w:pPr>
        <w:spacing w:line="360" w:lineRule="auto"/>
        <w:rPr>
          <w:sz w:val="24"/>
          <w:szCs w:val="24"/>
        </w:rPr>
      </w:pPr>
      <w:r>
        <w:rPr>
          <w:sz w:val="24"/>
          <w:szCs w:val="24"/>
        </w:rPr>
        <w:t>18.1</w:t>
      </w:r>
      <w:r>
        <w:rPr>
          <w:rFonts w:hint="eastAsia"/>
          <w:sz w:val="24"/>
          <w:szCs w:val="24"/>
        </w:rPr>
        <w:t xml:space="preserve">　供应商应根据谈判须知前附表规定提交响应文件。纸质文件的正本和副本应装订成册。正本和副本的封面应注明“正本”或“副本”的字样，当正本和副本不一致时，以正本为准。</w:t>
      </w:r>
    </w:p>
    <w:p w:rsidR="00040C09" w:rsidRDefault="00BA2922" w:rsidP="009B1096">
      <w:pPr>
        <w:spacing w:line="360" w:lineRule="auto"/>
        <w:rPr>
          <w:sz w:val="24"/>
          <w:szCs w:val="24"/>
        </w:rPr>
      </w:pPr>
      <w:r>
        <w:rPr>
          <w:sz w:val="24"/>
          <w:szCs w:val="24"/>
        </w:rPr>
        <w:t>18.2</w:t>
      </w:r>
      <w:r>
        <w:rPr>
          <w:rFonts w:hint="eastAsia"/>
          <w:sz w:val="24"/>
          <w:szCs w:val="24"/>
        </w:rPr>
        <w:t xml:space="preserve">　响应文件正本和副本应用不褪色的材料打印或书写，并按谈判文件要求在签字盖章处加盖公章和由法定代表人或其授权代表签字。响应文件中的任何加行、涂改、增删，应加盖单位公章或由供应商的法定代表人或其授权的代表签字确认。否则，将导致响应文件无效。</w:t>
      </w:r>
    </w:p>
    <w:p w:rsidR="00040C09" w:rsidRDefault="00BA2922" w:rsidP="009B1096">
      <w:pPr>
        <w:spacing w:line="360" w:lineRule="auto"/>
        <w:rPr>
          <w:sz w:val="24"/>
          <w:szCs w:val="24"/>
        </w:rPr>
      </w:pPr>
      <w:r>
        <w:rPr>
          <w:sz w:val="24"/>
          <w:szCs w:val="24"/>
        </w:rPr>
        <w:t>18.3</w:t>
      </w:r>
      <w:r>
        <w:rPr>
          <w:rFonts w:hint="eastAsia"/>
          <w:sz w:val="24"/>
          <w:szCs w:val="24"/>
        </w:rPr>
        <w:t xml:space="preserve">　在谈判过程中，供应商按谈判文件规定和谈判小组要求重新提交的响应文件或者最后报价，可打印或用不褪色墨水书写，并由法定代表人或其授权代表签字，或加盖单位公章。</w:t>
      </w:r>
    </w:p>
    <w:p w:rsidR="00040C09" w:rsidRDefault="00BA2922" w:rsidP="009B1096">
      <w:pPr>
        <w:spacing w:line="360" w:lineRule="auto"/>
        <w:rPr>
          <w:sz w:val="24"/>
          <w:szCs w:val="24"/>
        </w:rPr>
      </w:pPr>
      <w:r>
        <w:rPr>
          <w:sz w:val="24"/>
          <w:szCs w:val="24"/>
        </w:rPr>
        <w:t>19.</w:t>
      </w:r>
      <w:r>
        <w:rPr>
          <w:rFonts w:hint="eastAsia"/>
          <w:sz w:val="24"/>
          <w:szCs w:val="24"/>
        </w:rPr>
        <w:t>响应文件的密封和标记</w:t>
      </w:r>
    </w:p>
    <w:p w:rsidR="00040C09" w:rsidRDefault="00BA2922" w:rsidP="009B1096">
      <w:pPr>
        <w:spacing w:line="360" w:lineRule="auto"/>
        <w:rPr>
          <w:sz w:val="24"/>
          <w:szCs w:val="24"/>
        </w:rPr>
      </w:pPr>
      <w:r>
        <w:rPr>
          <w:sz w:val="24"/>
          <w:szCs w:val="24"/>
        </w:rPr>
        <w:t>19.1</w:t>
      </w:r>
      <w:r>
        <w:rPr>
          <w:rFonts w:hint="eastAsia"/>
          <w:sz w:val="24"/>
          <w:szCs w:val="24"/>
        </w:rPr>
        <w:t xml:space="preserve">　响应文件按正本和副本分别包装，注明“正本”或“副本”，加贴封条，并在封套的封口处加盖供应商单位公章或由法定代表人或其授权的代理人签字。</w:t>
      </w:r>
    </w:p>
    <w:p w:rsidR="00040C09" w:rsidRDefault="00BA2922" w:rsidP="009B1096">
      <w:pPr>
        <w:spacing w:line="360" w:lineRule="auto"/>
        <w:rPr>
          <w:sz w:val="24"/>
          <w:szCs w:val="24"/>
        </w:rPr>
      </w:pPr>
      <w:r>
        <w:rPr>
          <w:sz w:val="24"/>
          <w:szCs w:val="24"/>
        </w:rPr>
        <w:lastRenderedPageBreak/>
        <w:t>19.2</w:t>
      </w:r>
      <w:r>
        <w:rPr>
          <w:rFonts w:hint="eastAsia"/>
          <w:sz w:val="24"/>
          <w:szCs w:val="24"/>
        </w:rPr>
        <w:t xml:space="preserve">　响应文件封套或外包装上应写明的内容见谈判须知前附表。</w:t>
      </w:r>
    </w:p>
    <w:p w:rsidR="00040C09" w:rsidRDefault="00BA2922" w:rsidP="009B1096">
      <w:pPr>
        <w:spacing w:line="360" w:lineRule="auto"/>
        <w:rPr>
          <w:sz w:val="24"/>
          <w:szCs w:val="24"/>
        </w:rPr>
      </w:pPr>
      <w:r>
        <w:rPr>
          <w:sz w:val="24"/>
          <w:szCs w:val="24"/>
        </w:rPr>
        <w:t>19.3</w:t>
      </w:r>
      <w:r>
        <w:rPr>
          <w:rFonts w:hint="eastAsia"/>
          <w:sz w:val="24"/>
          <w:szCs w:val="24"/>
        </w:rPr>
        <w:t xml:space="preserve">　响应文件如果未按上述规定密封和标记的，采购人或采购代理机构将拒绝接收。</w:t>
      </w:r>
    </w:p>
    <w:p w:rsidR="00040C09" w:rsidRDefault="00BA2922" w:rsidP="009B1096">
      <w:pPr>
        <w:spacing w:line="360" w:lineRule="auto"/>
        <w:rPr>
          <w:sz w:val="24"/>
          <w:szCs w:val="24"/>
        </w:rPr>
      </w:pPr>
      <w:r>
        <w:rPr>
          <w:sz w:val="24"/>
          <w:szCs w:val="24"/>
        </w:rPr>
        <w:t>20.</w:t>
      </w:r>
      <w:r>
        <w:rPr>
          <w:rFonts w:hint="eastAsia"/>
          <w:sz w:val="24"/>
          <w:szCs w:val="24"/>
        </w:rPr>
        <w:t>响应文件的递交</w:t>
      </w:r>
    </w:p>
    <w:p w:rsidR="00040C09" w:rsidRDefault="00BA2922" w:rsidP="009B1096">
      <w:pPr>
        <w:spacing w:line="360" w:lineRule="auto"/>
        <w:rPr>
          <w:sz w:val="24"/>
          <w:szCs w:val="24"/>
        </w:rPr>
      </w:pPr>
      <w:r>
        <w:rPr>
          <w:sz w:val="24"/>
          <w:szCs w:val="24"/>
        </w:rPr>
        <w:t>20.1</w:t>
      </w:r>
      <w:r>
        <w:rPr>
          <w:rFonts w:hint="eastAsia"/>
          <w:sz w:val="24"/>
          <w:szCs w:val="24"/>
        </w:rPr>
        <w:t xml:space="preserve">　响应文件应在谈判须知前附表规定的提交时间和指定地点提交。</w:t>
      </w:r>
    </w:p>
    <w:p w:rsidR="00040C09" w:rsidRDefault="00BA2922" w:rsidP="009B1096">
      <w:pPr>
        <w:spacing w:line="360" w:lineRule="auto"/>
        <w:rPr>
          <w:sz w:val="24"/>
          <w:szCs w:val="24"/>
        </w:rPr>
      </w:pPr>
      <w:r>
        <w:rPr>
          <w:sz w:val="24"/>
          <w:szCs w:val="24"/>
        </w:rPr>
        <w:t>20.2</w:t>
      </w:r>
      <w:r>
        <w:rPr>
          <w:rFonts w:hint="eastAsia"/>
          <w:sz w:val="24"/>
          <w:szCs w:val="24"/>
        </w:rPr>
        <w:t xml:space="preserve">　在截止时间后送达的响应文件为无效文件，采购人、采购代理机构或谈判小组应当拒收。</w:t>
      </w:r>
    </w:p>
    <w:p w:rsidR="00040C09" w:rsidRDefault="00BA2922" w:rsidP="009B1096">
      <w:pPr>
        <w:spacing w:line="360" w:lineRule="auto"/>
        <w:rPr>
          <w:sz w:val="24"/>
          <w:szCs w:val="24"/>
        </w:rPr>
      </w:pPr>
      <w:r>
        <w:rPr>
          <w:sz w:val="24"/>
          <w:szCs w:val="24"/>
        </w:rPr>
        <w:t>21.</w:t>
      </w:r>
      <w:r>
        <w:rPr>
          <w:rFonts w:hint="eastAsia"/>
          <w:sz w:val="24"/>
          <w:szCs w:val="24"/>
        </w:rPr>
        <w:t>响应文件的补充、修改或者撤回</w:t>
      </w:r>
    </w:p>
    <w:p w:rsidR="00040C09" w:rsidRDefault="00BA2922" w:rsidP="009B1096">
      <w:pPr>
        <w:spacing w:line="360" w:lineRule="auto"/>
        <w:rPr>
          <w:sz w:val="24"/>
          <w:szCs w:val="24"/>
        </w:rPr>
      </w:pPr>
      <w:r>
        <w:rPr>
          <w:sz w:val="24"/>
          <w:szCs w:val="24"/>
        </w:rPr>
        <w:t>21.1</w:t>
      </w:r>
      <w:r>
        <w:rPr>
          <w:rFonts w:hint="eastAsia"/>
          <w:sz w:val="24"/>
          <w:szCs w:val="24"/>
        </w:rPr>
        <w:t xml:space="preserve">　供应商在谈判须知前附表提交首次响应文件截止时间前，可以对所提交的首次响应文件进行补充、修改或者撤回，并书面通知采购人、采购代理机构。该通知应有供应商法定代表人或其授权代表签字。</w:t>
      </w:r>
    </w:p>
    <w:p w:rsidR="00040C09" w:rsidRDefault="00BA2922" w:rsidP="009B1096">
      <w:pPr>
        <w:spacing w:line="360" w:lineRule="auto"/>
        <w:rPr>
          <w:sz w:val="24"/>
          <w:szCs w:val="24"/>
        </w:rPr>
      </w:pPr>
      <w:r>
        <w:rPr>
          <w:sz w:val="24"/>
          <w:szCs w:val="24"/>
        </w:rPr>
        <w:t>21.2</w:t>
      </w:r>
      <w:r>
        <w:rPr>
          <w:rFonts w:hint="eastAsia"/>
          <w:sz w:val="24"/>
          <w:szCs w:val="24"/>
        </w:rPr>
        <w:t xml:space="preserve">　补充、修改的内容与响应文件不一致时，以补充、修改的内容为准。</w:t>
      </w:r>
    </w:p>
    <w:p w:rsidR="00040C09" w:rsidRDefault="00BA2922" w:rsidP="009B1096">
      <w:pPr>
        <w:spacing w:line="360" w:lineRule="auto"/>
        <w:rPr>
          <w:sz w:val="24"/>
          <w:szCs w:val="24"/>
        </w:rPr>
      </w:pPr>
      <w:r>
        <w:rPr>
          <w:rFonts w:hint="eastAsia"/>
          <w:sz w:val="24"/>
          <w:szCs w:val="24"/>
        </w:rPr>
        <w:t>四、谈判与评审</w:t>
      </w:r>
    </w:p>
    <w:p w:rsidR="00040C09" w:rsidRDefault="00BA2922" w:rsidP="009B1096">
      <w:pPr>
        <w:spacing w:line="360" w:lineRule="auto"/>
        <w:rPr>
          <w:sz w:val="24"/>
          <w:szCs w:val="24"/>
        </w:rPr>
      </w:pPr>
      <w:r>
        <w:rPr>
          <w:sz w:val="24"/>
          <w:szCs w:val="24"/>
        </w:rPr>
        <w:t>22.</w:t>
      </w:r>
      <w:r>
        <w:rPr>
          <w:rFonts w:hint="eastAsia"/>
          <w:sz w:val="24"/>
          <w:szCs w:val="24"/>
        </w:rPr>
        <w:t>谈判小组</w:t>
      </w:r>
    </w:p>
    <w:p w:rsidR="00040C09" w:rsidRDefault="00BA2922" w:rsidP="009B1096">
      <w:pPr>
        <w:spacing w:line="360" w:lineRule="auto"/>
        <w:rPr>
          <w:sz w:val="24"/>
          <w:szCs w:val="24"/>
        </w:rPr>
      </w:pPr>
      <w:r>
        <w:rPr>
          <w:sz w:val="24"/>
          <w:szCs w:val="24"/>
        </w:rPr>
        <w:t>22.1</w:t>
      </w:r>
      <w:r>
        <w:rPr>
          <w:rFonts w:hint="eastAsia"/>
          <w:sz w:val="24"/>
          <w:szCs w:val="24"/>
        </w:rPr>
        <w:t xml:space="preserve">　谈判与评审由依法组建的谈判小组负责，谈判小组由采购人代表和评审专家共</w:t>
      </w:r>
      <w:r>
        <w:rPr>
          <w:sz w:val="24"/>
          <w:szCs w:val="24"/>
        </w:rPr>
        <w:t>3</w:t>
      </w:r>
      <w:r>
        <w:rPr>
          <w:rFonts w:hint="eastAsia"/>
          <w:sz w:val="24"/>
          <w:szCs w:val="24"/>
        </w:rPr>
        <w:t>人以上单数组成。</w:t>
      </w:r>
    </w:p>
    <w:p w:rsidR="00040C09" w:rsidRDefault="00BA2922" w:rsidP="009B1096">
      <w:pPr>
        <w:spacing w:line="360" w:lineRule="auto"/>
        <w:rPr>
          <w:b/>
          <w:bCs/>
          <w:sz w:val="24"/>
          <w:szCs w:val="24"/>
        </w:rPr>
      </w:pPr>
      <w:r>
        <w:rPr>
          <w:b/>
          <w:bCs/>
          <w:sz w:val="24"/>
          <w:szCs w:val="24"/>
        </w:rPr>
        <w:t>23.</w:t>
      </w:r>
      <w:r>
        <w:rPr>
          <w:rFonts w:hint="eastAsia"/>
          <w:b/>
          <w:bCs/>
          <w:sz w:val="24"/>
          <w:szCs w:val="24"/>
        </w:rPr>
        <w:t>初步审查</w:t>
      </w:r>
    </w:p>
    <w:p w:rsidR="00040C09" w:rsidRPr="00580AE3" w:rsidRDefault="00BA2922" w:rsidP="009B1096">
      <w:pPr>
        <w:spacing w:line="360" w:lineRule="auto"/>
        <w:rPr>
          <w:b/>
          <w:sz w:val="24"/>
          <w:szCs w:val="24"/>
        </w:rPr>
      </w:pPr>
      <w:r w:rsidRPr="00580AE3">
        <w:rPr>
          <w:b/>
          <w:sz w:val="24"/>
          <w:szCs w:val="24"/>
        </w:rPr>
        <w:t>23.1</w:t>
      </w:r>
      <w:r w:rsidRPr="00580AE3">
        <w:rPr>
          <w:rFonts w:hint="eastAsia"/>
          <w:b/>
          <w:sz w:val="24"/>
          <w:szCs w:val="24"/>
        </w:rPr>
        <w:t xml:space="preserve">　谈判小组应当对供应商提交的首次响应文件进行初步审查，包括响应文件的有效性、完整性、符合性。除可变动的技术、服务要求以及合同草案条款外，首次提交的响应文件有下列情况之一，其响应文件无效，谈判小组应当告知有关供应商。</w:t>
      </w:r>
    </w:p>
    <w:p w:rsidR="00040C09" w:rsidRPr="00580AE3" w:rsidRDefault="00BA2922" w:rsidP="009B1096">
      <w:pPr>
        <w:spacing w:line="360" w:lineRule="auto"/>
        <w:rPr>
          <w:b/>
          <w:sz w:val="24"/>
          <w:szCs w:val="24"/>
        </w:rPr>
      </w:pPr>
      <w:r w:rsidRPr="00580AE3">
        <w:rPr>
          <w:b/>
          <w:sz w:val="24"/>
          <w:szCs w:val="24"/>
        </w:rPr>
        <w:t>(1)</w:t>
      </w:r>
      <w:r w:rsidRPr="00580AE3">
        <w:rPr>
          <w:rFonts w:hint="eastAsia"/>
          <w:b/>
          <w:sz w:val="24"/>
          <w:szCs w:val="24"/>
        </w:rPr>
        <w:t>供应商未按照谈判文件规定提交谈判保证金的；</w:t>
      </w:r>
    </w:p>
    <w:p w:rsidR="00040C09" w:rsidRPr="00580AE3" w:rsidRDefault="00BA2922" w:rsidP="009B1096">
      <w:pPr>
        <w:spacing w:line="360" w:lineRule="auto"/>
        <w:rPr>
          <w:b/>
          <w:sz w:val="24"/>
          <w:szCs w:val="24"/>
        </w:rPr>
      </w:pPr>
      <w:r w:rsidRPr="00580AE3">
        <w:rPr>
          <w:b/>
          <w:sz w:val="24"/>
          <w:szCs w:val="24"/>
        </w:rPr>
        <w:t>(2)</w:t>
      </w:r>
      <w:r w:rsidRPr="00580AE3">
        <w:rPr>
          <w:rFonts w:hint="eastAsia"/>
          <w:b/>
          <w:sz w:val="24"/>
          <w:szCs w:val="24"/>
        </w:rPr>
        <w:t>未按照谈判文件规定要求密封、签署、盖章的；</w:t>
      </w:r>
    </w:p>
    <w:p w:rsidR="00040C09" w:rsidRPr="00580AE3" w:rsidRDefault="00BA2922" w:rsidP="009B1096">
      <w:pPr>
        <w:spacing w:line="360" w:lineRule="auto"/>
        <w:rPr>
          <w:b/>
          <w:sz w:val="24"/>
          <w:szCs w:val="24"/>
        </w:rPr>
      </w:pPr>
      <w:r w:rsidRPr="00580AE3">
        <w:rPr>
          <w:b/>
          <w:sz w:val="24"/>
          <w:szCs w:val="24"/>
        </w:rPr>
        <w:t>(3)</w:t>
      </w:r>
      <w:r w:rsidRPr="00580AE3">
        <w:rPr>
          <w:rFonts w:hint="eastAsia"/>
          <w:b/>
          <w:sz w:val="24"/>
          <w:szCs w:val="24"/>
        </w:rPr>
        <w:t>响应文件有效期不足的；</w:t>
      </w:r>
    </w:p>
    <w:p w:rsidR="00040C09" w:rsidRPr="00580AE3" w:rsidRDefault="00BA2922" w:rsidP="009B1096">
      <w:pPr>
        <w:spacing w:line="360" w:lineRule="auto"/>
        <w:rPr>
          <w:b/>
          <w:sz w:val="24"/>
          <w:szCs w:val="24"/>
        </w:rPr>
      </w:pPr>
      <w:r w:rsidRPr="00580AE3">
        <w:rPr>
          <w:b/>
          <w:sz w:val="24"/>
          <w:szCs w:val="24"/>
        </w:rPr>
        <w:t>(4)</w:t>
      </w:r>
      <w:r w:rsidRPr="00580AE3">
        <w:rPr>
          <w:rFonts w:hint="eastAsia"/>
          <w:b/>
          <w:sz w:val="24"/>
          <w:szCs w:val="24"/>
        </w:rPr>
        <w:t>供应商不满足谈判文件供应商资格条件或未按照谈判文件规定提供资格证明材料的；</w:t>
      </w:r>
    </w:p>
    <w:p w:rsidR="00040C09" w:rsidRPr="00580AE3" w:rsidRDefault="00BA2922" w:rsidP="009B1096">
      <w:pPr>
        <w:spacing w:line="360" w:lineRule="auto"/>
        <w:rPr>
          <w:b/>
          <w:sz w:val="24"/>
          <w:szCs w:val="24"/>
        </w:rPr>
      </w:pPr>
      <w:r w:rsidRPr="00580AE3">
        <w:rPr>
          <w:b/>
          <w:sz w:val="24"/>
          <w:szCs w:val="24"/>
        </w:rPr>
        <w:t>(5)</w:t>
      </w:r>
      <w:r w:rsidRPr="00580AE3">
        <w:rPr>
          <w:rFonts w:hint="eastAsia"/>
          <w:b/>
          <w:sz w:val="24"/>
          <w:szCs w:val="24"/>
        </w:rPr>
        <w:t>响应文件不满足与谈判文件要求的实质性条款、条件和规格的。响应文件是否实质性响应谈判文件，由谈判小组依据谈判文件规定、响应文件和谈判情况认定；</w:t>
      </w:r>
    </w:p>
    <w:p w:rsidR="00040C09" w:rsidRPr="00580AE3" w:rsidRDefault="00BA2922" w:rsidP="009B1096">
      <w:pPr>
        <w:spacing w:line="360" w:lineRule="auto"/>
        <w:rPr>
          <w:b/>
          <w:sz w:val="24"/>
          <w:szCs w:val="24"/>
        </w:rPr>
      </w:pPr>
      <w:r w:rsidRPr="00580AE3">
        <w:rPr>
          <w:b/>
          <w:sz w:val="24"/>
          <w:szCs w:val="24"/>
        </w:rPr>
        <w:lastRenderedPageBreak/>
        <w:t>(6)</w:t>
      </w:r>
      <w:r w:rsidRPr="00580AE3">
        <w:rPr>
          <w:rFonts w:hint="eastAsia"/>
          <w:b/>
          <w:sz w:val="24"/>
          <w:szCs w:val="24"/>
        </w:rPr>
        <w:t>响应供应商存在失信记录的：</w:t>
      </w:r>
    </w:p>
    <w:p w:rsidR="00040C09" w:rsidRPr="00580AE3" w:rsidRDefault="00BA2922" w:rsidP="009B1096">
      <w:pPr>
        <w:spacing w:line="360" w:lineRule="auto"/>
        <w:rPr>
          <w:b/>
          <w:sz w:val="24"/>
          <w:szCs w:val="24"/>
        </w:rPr>
      </w:pPr>
      <w:r w:rsidRPr="00580AE3">
        <w:rPr>
          <w:rFonts w:hint="eastAsia"/>
          <w:b/>
          <w:sz w:val="24"/>
          <w:szCs w:val="24"/>
        </w:rPr>
        <w:t>失信记录是指，通过“信用中国”网站</w:t>
      </w:r>
      <w:r w:rsidRPr="00580AE3">
        <w:rPr>
          <w:b/>
          <w:sz w:val="24"/>
          <w:szCs w:val="24"/>
        </w:rPr>
        <w:t>(</w:t>
      </w:r>
      <w:proofErr w:type="spellStart"/>
      <w:r w:rsidRPr="00580AE3">
        <w:rPr>
          <w:b/>
          <w:sz w:val="24"/>
          <w:szCs w:val="24"/>
        </w:rPr>
        <w:t>www.creditchina.gov.cn</w:t>
      </w:r>
      <w:proofErr w:type="spellEnd"/>
      <w:r w:rsidRPr="00580AE3">
        <w:rPr>
          <w:b/>
          <w:sz w:val="24"/>
          <w:szCs w:val="24"/>
        </w:rPr>
        <w:t>)</w:t>
      </w:r>
      <w:r w:rsidRPr="00580AE3">
        <w:rPr>
          <w:rFonts w:hint="eastAsia"/>
          <w:b/>
          <w:sz w:val="24"/>
          <w:szCs w:val="24"/>
        </w:rPr>
        <w:t>、中国政府采购网</w:t>
      </w:r>
      <w:r w:rsidRPr="00580AE3">
        <w:rPr>
          <w:b/>
          <w:sz w:val="24"/>
          <w:szCs w:val="24"/>
        </w:rPr>
        <w:t>(</w:t>
      </w:r>
      <w:proofErr w:type="spellStart"/>
      <w:r w:rsidRPr="00580AE3">
        <w:rPr>
          <w:b/>
          <w:sz w:val="24"/>
          <w:szCs w:val="24"/>
        </w:rPr>
        <w:t>www.ccgp.gov.cn</w:t>
      </w:r>
      <w:proofErr w:type="spellEnd"/>
      <w:r w:rsidRPr="00580AE3">
        <w:rPr>
          <w:b/>
          <w:sz w:val="24"/>
          <w:szCs w:val="24"/>
        </w:rPr>
        <w:t>)</w:t>
      </w:r>
      <w:r w:rsidRPr="00580AE3">
        <w:rPr>
          <w:rFonts w:hint="eastAsia"/>
          <w:b/>
          <w:sz w:val="24"/>
          <w:szCs w:val="24"/>
        </w:rPr>
        <w:t>查询相关主体信用记录，列入失信被执行人、重大税收违法案件当事人名单、政府采购严重违法失信行为记录名单及其他不符合《中华人民共和国政府采购法》第二十二条规定条件的情况。失信情况查询详见谈判须知前附表；</w:t>
      </w:r>
    </w:p>
    <w:p w:rsidR="00040C09" w:rsidRDefault="00BA2922" w:rsidP="009B1096">
      <w:pPr>
        <w:spacing w:line="360" w:lineRule="auto"/>
        <w:rPr>
          <w:sz w:val="24"/>
          <w:szCs w:val="24"/>
        </w:rPr>
      </w:pPr>
      <w:r w:rsidRPr="00580AE3">
        <w:rPr>
          <w:b/>
          <w:sz w:val="24"/>
          <w:szCs w:val="24"/>
        </w:rPr>
        <w:t>(7)</w:t>
      </w:r>
      <w:r w:rsidRPr="00580AE3">
        <w:rPr>
          <w:rFonts w:hint="eastAsia"/>
          <w:b/>
          <w:sz w:val="24"/>
          <w:szCs w:val="24"/>
        </w:rPr>
        <w:t>其他不符合法律、规章、规范性文件和谈判文件规定的。</w:t>
      </w:r>
    </w:p>
    <w:p w:rsidR="00040C09" w:rsidRDefault="00BA2922" w:rsidP="009B1096">
      <w:pPr>
        <w:spacing w:line="360" w:lineRule="auto"/>
        <w:rPr>
          <w:sz w:val="24"/>
          <w:szCs w:val="24"/>
        </w:rPr>
      </w:pPr>
      <w:r>
        <w:rPr>
          <w:sz w:val="24"/>
          <w:szCs w:val="24"/>
        </w:rPr>
        <w:t>24.</w:t>
      </w:r>
      <w:r>
        <w:rPr>
          <w:rFonts w:hint="eastAsia"/>
          <w:sz w:val="24"/>
          <w:szCs w:val="24"/>
        </w:rPr>
        <w:t>澄清</w:t>
      </w:r>
    </w:p>
    <w:p w:rsidR="00040C09" w:rsidRDefault="00BA2922" w:rsidP="009B1096">
      <w:pPr>
        <w:spacing w:line="360" w:lineRule="auto"/>
        <w:rPr>
          <w:sz w:val="24"/>
          <w:szCs w:val="24"/>
        </w:rPr>
      </w:pPr>
      <w:r>
        <w:rPr>
          <w:sz w:val="24"/>
          <w:szCs w:val="24"/>
        </w:rPr>
        <w:t>24.1</w:t>
      </w:r>
      <w:r>
        <w:rPr>
          <w:rFonts w:hint="eastAsia"/>
          <w:sz w:val="24"/>
          <w:szCs w:val="24"/>
        </w:rPr>
        <w:t xml:space="preserve">　谈判小组在对响应文件的有效性、完整性和对谈判文件的响应程度进行审查时，可以以书面形式要求供应商对响应文件中含义不明确、同类问题表述不一致或者有明显文字和计算错误的内容等，作出必要的澄清、说明或者更正。</w:t>
      </w:r>
    </w:p>
    <w:p w:rsidR="00040C09" w:rsidRDefault="00BA2922" w:rsidP="009B1096">
      <w:pPr>
        <w:spacing w:line="360" w:lineRule="auto"/>
        <w:rPr>
          <w:sz w:val="24"/>
          <w:szCs w:val="24"/>
        </w:rPr>
      </w:pPr>
      <w:r>
        <w:rPr>
          <w:sz w:val="24"/>
          <w:szCs w:val="24"/>
        </w:rPr>
        <w:t>24.2</w:t>
      </w:r>
      <w:r>
        <w:rPr>
          <w:rFonts w:hint="eastAsia"/>
          <w:sz w:val="24"/>
          <w:szCs w:val="24"/>
        </w:rPr>
        <w:t xml:space="preserve">　供应商的澄清、说明或者更正应当采用书面形式，由其法定代表人或其授权代表签字，供应商的澄清、说明或者更正不得超出响应文件的范围或者改变响应文件的实质性内容。</w:t>
      </w:r>
    </w:p>
    <w:p w:rsidR="00040C09" w:rsidRDefault="00BA2922" w:rsidP="009B1096">
      <w:pPr>
        <w:spacing w:line="360" w:lineRule="auto"/>
        <w:rPr>
          <w:sz w:val="24"/>
          <w:szCs w:val="24"/>
        </w:rPr>
      </w:pPr>
      <w:r>
        <w:rPr>
          <w:sz w:val="24"/>
          <w:szCs w:val="24"/>
        </w:rPr>
        <w:t>25.</w:t>
      </w:r>
      <w:r>
        <w:rPr>
          <w:rFonts w:hint="eastAsia"/>
          <w:sz w:val="24"/>
          <w:szCs w:val="24"/>
        </w:rPr>
        <w:t>谈判</w:t>
      </w:r>
    </w:p>
    <w:p w:rsidR="00040C09" w:rsidRDefault="00BA2922" w:rsidP="009B1096">
      <w:pPr>
        <w:spacing w:line="360" w:lineRule="auto"/>
        <w:rPr>
          <w:sz w:val="24"/>
          <w:szCs w:val="24"/>
        </w:rPr>
      </w:pPr>
      <w:r>
        <w:rPr>
          <w:sz w:val="24"/>
          <w:szCs w:val="24"/>
        </w:rPr>
        <w:t>25.1</w:t>
      </w:r>
      <w:r>
        <w:rPr>
          <w:rFonts w:hint="eastAsia"/>
          <w:sz w:val="24"/>
          <w:szCs w:val="24"/>
        </w:rPr>
        <w:t xml:space="preserve">　谈判小组所有成员应当集中与单一供应商分别进行谈判，并给予所有参加谈判的供应商平等的谈判机会。</w:t>
      </w:r>
    </w:p>
    <w:p w:rsidR="00040C09" w:rsidRDefault="00BA2922" w:rsidP="009B1096">
      <w:pPr>
        <w:spacing w:line="360" w:lineRule="auto"/>
        <w:rPr>
          <w:sz w:val="24"/>
          <w:szCs w:val="24"/>
        </w:rPr>
      </w:pPr>
      <w:r>
        <w:rPr>
          <w:sz w:val="24"/>
          <w:szCs w:val="24"/>
        </w:rPr>
        <w:t>25.2</w:t>
      </w:r>
      <w:r>
        <w:rPr>
          <w:rFonts w:hint="eastAsia"/>
          <w:sz w:val="24"/>
          <w:szCs w:val="24"/>
        </w:rPr>
        <w:t xml:space="preserve">　经采购人代表确认后，谈判小组可以根据谈判文件和谈判情况实质性变动采购需求中的技术、服务要求以及合同草案条款，但不得变动谈判文件中的其他内容，并及时以书面形式同时通知所有参加谈判的供应商。</w:t>
      </w:r>
    </w:p>
    <w:p w:rsidR="00040C09" w:rsidRDefault="00BA2922" w:rsidP="009B1096">
      <w:pPr>
        <w:spacing w:line="360" w:lineRule="auto"/>
        <w:rPr>
          <w:sz w:val="24"/>
          <w:szCs w:val="24"/>
        </w:rPr>
      </w:pPr>
      <w:r>
        <w:rPr>
          <w:sz w:val="24"/>
          <w:szCs w:val="24"/>
        </w:rPr>
        <w:t>25.3</w:t>
      </w:r>
      <w:r>
        <w:rPr>
          <w:rFonts w:hint="eastAsia"/>
          <w:sz w:val="24"/>
          <w:szCs w:val="24"/>
        </w:rPr>
        <w:t xml:space="preserve">　根据项目的实际情况，由谈判小组在谈判现场决定谈判及报价轮次。</w:t>
      </w:r>
    </w:p>
    <w:p w:rsidR="00040C09" w:rsidRDefault="00BA2922" w:rsidP="009B1096">
      <w:pPr>
        <w:spacing w:line="360" w:lineRule="auto"/>
        <w:rPr>
          <w:sz w:val="24"/>
          <w:szCs w:val="24"/>
        </w:rPr>
      </w:pPr>
      <w:r>
        <w:rPr>
          <w:sz w:val="24"/>
          <w:szCs w:val="24"/>
        </w:rPr>
        <w:t>25.4</w:t>
      </w:r>
      <w:r>
        <w:rPr>
          <w:rFonts w:hint="eastAsia"/>
          <w:sz w:val="24"/>
          <w:szCs w:val="24"/>
        </w:rPr>
        <w:t xml:space="preserve">　最后报价是供应商响应文件的有效组成部分。如谈判小组没有对谈判文件作实质性变动或增加新的需求，最后报价不得高于首轮报价。</w:t>
      </w:r>
    </w:p>
    <w:p w:rsidR="00040C09" w:rsidRDefault="00BA2922" w:rsidP="009B1096">
      <w:pPr>
        <w:spacing w:line="360" w:lineRule="auto"/>
        <w:rPr>
          <w:sz w:val="24"/>
          <w:szCs w:val="24"/>
        </w:rPr>
      </w:pPr>
      <w:r>
        <w:rPr>
          <w:sz w:val="24"/>
          <w:szCs w:val="24"/>
        </w:rPr>
        <w:t>26.</w:t>
      </w:r>
      <w:r>
        <w:rPr>
          <w:rFonts w:hint="eastAsia"/>
          <w:sz w:val="24"/>
          <w:szCs w:val="24"/>
        </w:rPr>
        <w:t>最后报价</w:t>
      </w:r>
    </w:p>
    <w:p w:rsidR="00040C09" w:rsidRDefault="00BA2922" w:rsidP="009B1096">
      <w:pPr>
        <w:spacing w:line="360" w:lineRule="auto"/>
        <w:rPr>
          <w:sz w:val="24"/>
          <w:szCs w:val="24"/>
        </w:rPr>
      </w:pPr>
      <w:r>
        <w:rPr>
          <w:sz w:val="24"/>
          <w:szCs w:val="24"/>
        </w:rPr>
        <w:t>26.1</w:t>
      </w:r>
      <w:r>
        <w:rPr>
          <w:rFonts w:hint="eastAsia"/>
          <w:sz w:val="24"/>
          <w:szCs w:val="24"/>
        </w:rPr>
        <w:t xml:space="preserve">　谈判文件能够详细列明采购标的的技术、服务要求的，谈判结束后，谈判小组应要求所有继续参加谈判的供应商在规定时间内提交最后报价。</w:t>
      </w:r>
    </w:p>
    <w:p w:rsidR="00040C09" w:rsidRDefault="00BA2922" w:rsidP="009B1096">
      <w:pPr>
        <w:spacing w:line="360" w:lineRule="auto"/>
        <w:rPr>
          <w:sz w:val="24"/>
          <w:szCs w:val="24"/>
        </w:rPr>
      </w:pPr>
      <w:r>
        <w:rPr>
          <w:sz w:val="24"/>
          <w:szCs w:val="24"/>
        </w:rPr>
        <w:t>26.2</w:t>
      </w:r>
      <w:r>
        <w:rPr>
          <w:rFonts w:hint="eastAsia"/>
          <w:sz w:val="24"/>
          <w:szCs w:val="24"/>
        </w:rPr>
        <w:t xml:space="preserve">　谈判文件不能完整、明确列明采购需求，需要由供应商提供最终设计方案或者解决方案的，在谈判结束后，谈判小组按照少数服从多数的原则投票推荐</w:t>
      </w:r>
      <w:r>
        <w:rPr>
          <w:sz w:val="24"/>
          <w:szCs w:val="24"/>
        </w:rPr>
        <w:t>3</w:t>
      </w:r>
      <w:r>
        <w:rPr>
          <w:rFonts w:hint="eastAsia"/>
          <w:sz w:val="24"/>
          <w:szCs w:val="24"/>
        </w:rPr>
        <w:t>家以上供应商的设计方案或者解决方案，并要求其在规定时间内提交最后报价。</w:t>
      </w:r>
    </w:p>
    <w:p w:rsidR="00040C09" w:rsidRDefault="00BA2922" w:rsidP="009B1096">
      <w:pPr>
        <w:spacing w:line="360" w:lineRule="auto"/>
        <w:rPr>
          <w:sz w:val="24"/>
          <w:szCs w:val="24"/>
        </w:rPr>
      </w:pPr>
      <w:r>
        <w:rPr>
          <w:sz w:val="24"/>
          <w:szCs w:val="24"/>
        </w:rPr>
        <w:lastRenderedPageBreak/>
        <w:t>26.3</w:t>
      </w:r>
      <w:r>
        <w:rPr>
          <w:rFonts w:hint="eastAsia"/>
          <w:sz w:val="24"/>
          <w:szCs w:val="24"/>
        </w:rPr>
        <w:t xml:space="preserve">　最后一轮的报价为确定成交供应商的重要依据，在合同执行过程中不得以任何理由予以变更。</w:t>
      </w:r>
    </w:p>
    <w:p w:rsidR="00040C09" w:rsidRDefault="00BA2922" w:rsidP="009B1096">
      <w:pPr>
        <w:spacing w:line="360" w:lineRule="auto"/>
        <w:rPr>
          <w:sz w:val="24"/>
          <w:szCs w:val="24"/>
        </w:rPr>
      </w:pPr>
      <w:r>
        <w:rPr>
          <w:sz w:val="24"/>
          <w:szCs w:val="24"/>
        </w:rPr>
        <w:t>27.</w:t>
      </w:r>
      <w:r>
        <w:rPr>
          <w:rFonts w:hint="eastAsia"/>
          <w:sz w:val="24"/>
          <w:szCs w:val="24"/>
        </w:rPr>
        <w:t>最后报价评审</w:t>
      </w:r>
    </w:p>
    <w:p w:rsidR="00040C09" w:rsidRDefault="00BA2922" w:rsidP="009B1096">
      <w:pPr>
        <w:spacing w:line="360" w:lineRule="auto"/>
        <w:rPr>
          <w:sz w:val="24"/>
          <w:szCs w:val="24"/>
        </w:rPr>
      </w:pPr>
      <w:r>
        <w:rPr>
          <w:sz w:val="24"/>
          <w:szCs w:val="24"/>
        </w:rPr>
        <w:t>27.1</w:t>
      </w:r>
      <w:r>
        <w:rPr>
          <w:rFonts w:hint="eastAsia"/>
          <w:sz w:val="24"/>
          <w:szCs w:val="24"/>
        </w:rPr>
        <w:t xml:space="preserve">　最后报价计算错误修正的原则</w:t>
      </w:r>
    </w:p>
    <w:p w:rsidR="00040C09" w:rsidRDefault="00BA2922" w:rsidP="009B1096">
      <w:pPr>
        <w:spacing w:line="360" w:lineRule="auto"/>
        <w:rPr>
          <w:sz w:val="24"/>
          <w:szCs w:val="24"/>
        </w:rPr>
      </w:pPr>
      <w:r>
        <w:rPr>
          <w:sz w:val="24"/>
          <w:szCs w:val="24"/>
        </w:rPr>
        <w:t>(1)</w:t>
      </w:r>
      <w:r>
        <w:rPr>
          <w:rFonts w:hint="eastAsia"/>
          <w:sz w:val="24"/>
          <w:szCs w:val="24"/>
        </w:rPr>
        <w:t>最后报价的大写金额和小写金额不一致的，以大写金额为准。</w:t>
      </w:r>
    </w:p>
    <w:p w:rsidR="00040C09" w:rsidRDefault="00BA2922" w:rsidP="009B1096">
      <w:pPr>
        <w:spacing w:line="360" w:lineRule="auto"/>
        <w:rPr>
          <w:sz w:val="24"/>
          <w:szCs w:val="24"/>
        </w:rPr>
      </w:pPr>
      <w:r>
        <w:rPr>
          <w:sz w:val="24"/>
          <w:szCs w:val="24"/>
        </w:rPr>
        <w:t>(2)</w:t>
      </w:r>
      <w:r>
        <w:rPr>
          <w:rFonts w:hint="eastAsia"/>
          <w:sz w:val="24"/>
          <w:szCs w:val="24"/>
        </w:rPr>
        <w:t>总价金额与按分项报价汇总金额不一致的，以分项报价金额计算结果为准。</w:t>
      </w:r>
    </w:p>
    <w:p w:rsidR="00040C09" w:rsidRDefault="00BA2922" w:rsidP="009B1096">
      <w:pPr>
        <w:spacing w:line="360" w:lineRule="auto"/>
        <w:rPr>
          <w:sz w:val="24"/>
          <w:szCs w:val="24"/>
        </w:rPr>
      </w:pPr>
      <w:r>
        <w:rPr>
          <w:sz w:val="24"/>
          <w:szCs w:val="24"/>
        </w:rPr>
        <w:t>(3)</w:t>
      </w:r>
      <w:r>
        <w:rPr>
          <w:rFonts w:hint="eastAsia"/>
          <w:sz w:val="24"/>
          <w:szCs w:val="24"/>
        </w:rPr>
        <w:t>分项报价金额小数点有明显错位的，应以总价为准，并修改分项报价。</w:t>
      </w:r>
    </w:p>
    <w:p w:rsidR="00040C09" w:rsidRDefault="00BA2922" w:rsidP="009B1096">
      <w:pPr>
        <w:spacing w:line="360" w:lineRule="auto"/>
        <w:rPr>
          <w:sz w:val="24"/>
          <w:szCs w:val="24"/>
        </w:rPr>
      </w:pPr>
      <w:r>
        <w:rPr>
          <w:sz w:val="24"/>
          <w:szCs w:val="24"/>
        </w:rPr>
        <w:t>(4)</w:t>
      </w:r>
      <w:r>
        <w:rPr>
          <w:rFonts w:hint="eastAsia"/>
          <w:sz w:val="24"/>
          <w:szCs w:val="24"/>
        </w:rPr>
        <w:t>如果供应商不接受对其错误的更正，其最后报价将被视为无效报价或确定为无效响应。</w:t>
      </w:r>
    </w:p>
    <w:p w:rsidR="00040C09" w:rsidRDefault="00BA2922" w:rsidP="009B1096">
      <w:pPr>
        <w:spacing w:line="360" w:lineRule="auto"/>
        <w:rPr>
          <w:sz w:val="24"/>
          <w:szCs w:val="24"/>
        </w:rPr>
      </w:pPr>
      <w:r>
        <w:rPr>
          <w:sz w:val="24"/>
          <w:szCs w:val="24"/>
        </w:rPr>
        <w:t>27.2</w:t>
      </w:r>
      <w:r>
        <w:rPr>
          <w:rFonts w:hint="eastAsia"/>
          <w:sz w:val="24"/>
          <w:szCs w:val="24"/>
        </w:rPr>
        <w:t xml:space="preserve">　最后报价的价格扣除原则</w:t>
      </w:r>
    </w:p>
    <w:p w:rsidR="00040C09" w:rsidRDefault="00BA2922" w:rsidP="009B1096">
      <w:pPr>
        <w:spacing w:line="360" w:lineRule="auto"/>
        <w:rPr>
          <w:sz w:val="24"/>
          <w:szCs w:val="24"/>
        </w:rPr>
      </w:pPr>
      <w:r>
        <w:rPr>
          <w:sz w:val="24"/>
          <w:szCs w:val="24"/>
        </w:rPr>
        <w:t>(1)</w:t>
      </w:r>
      <w:r>
        <w:rPr>
          <w:rFonts w:hint="eastAsia"/>
          <w:sz w:val="24"/>
          <w:szCs w:val="24"/>
        </w:rPr>
        <w:t>节能产品</w:t>
      </w:r>
      <w:r>
        <w:rPr>
          <w:sz w:val="24"/>
          <w:szCs w:val="24"/>
        </w:rPr>
        <w:t>(</w:t>
      </w:r>
      <w:r>
        <w:rPr>
          <w:rFonts w:hint="eastAsia"/>
          <w:sz w:val="24"/>
          <w:szCs w:val="24"/>
        </w:rPr>
        <w:t>视具体项目适用</w:t>
      </w:r>
      <w:r>
        <w:rPr>
          <w:sz w:val="24"/>
          <w:szCs w:val="24"/>
        </w:rPr>
        <w:t>)</w:t>
      </w:r>
      <w:r>
        <w:rPr>
          <w:rFonts w:hint="eastAsia"/>
          <w:sz w:val="24"/>
          <w:szCs w:val="24"/>
        </w:rPr>
        <w:t>：供应商所投产品中，如有符合政策的节能产品的，对节能产品在评审时按</w:t>
      </w:r>
      <w:r w:rsidR="00901EB8">
        <w:rPr>
          <w:rFonts w:hint="eastAsia"/>
          <w:sz w:val="24"/>
          <w:szCs w:val="24"/>
        </w:rPr>
        <w:t>谈判</w:t>
      </w:r>
      <w:r>
        <w:rPr>
          <w:rFonts w:hint="eastAsia"/>
          <w:sz w:val="24"/>
          <w:szCs w:val="24"/>
        </w:rPr>
        <w:t>须知前附表的规定对其</w:t>
      </w:r>
      <w:r w:rsidR="00D9407B">
        <w:rPr>
          <w:rFonts w:hint="eastAsia"/>
          <w:sz w:val="24"/>
          <w:szCs w:val="24"/>
        </w:rPr>
        <w:t>谈判</w:t>
      </w:r>
      <w:r>
        <w:rPr>
          <w:rFonts w:hint="eastAsia"/>
          <w:sz w:val="24"/>
          <w:szCs w:val="24"/>
        </w:rPr>
        <w:t>价格给予价格扣除。供应商须在</w:t>
      </w:r>
      <w:r w:rsidR="00901EB8">
        <w:rPr>
          <w:rFonts w:hint="eastAsia"/>
          <w:sz w:val="24"/>
          <w:szCs w:val="24"/>
        </w:rPr>
        <w:t>响应</w:t>
      </w:r>
      <w:r>
        <w:rPr>
          <w:rFonts w:hint="eastAsia"/>
          <w:sz w:val="24"/>
          <w:szCs w:val="24"/>
        </w:rPr>
        <w:t>文件中同时提供有效期内的节能产品证书及最新一期的节能产品政府采购清单的复印件</w:t>
      </w:r>
      <w:r>
        <w:rPr>
          <w:sz w:val="24"/>
          <w:szCs w:val="24"/>
        </w:rPr>
        <w:t>(</w:t>
      </w:r>
      <w:r>
        <w:rPr>
          <w:rFonts w:hint="eastAsia"/>
          <w:sz w:val="24"/>
          <w:szCs w:val="24"/>
        </w:rPr>
        <w:t>均需要加盖供应商公章</w:t>
      </w:r>
      <w:r>
        <w:rPr>
          <w:sz w:val="24"/>
          <w:szCs w:val="24"/>
        </w:rPr>
        <w:t>)</w:t>
      </w:r>
      <w:r>
        <w:rPr>
          <w:rFonts w:hint="eastAsia"/>
          <w:sz w:val="24"/>
          <w:szCs w:val="24"/>
        </w:rPr>
        <w:t>，否则在评审时将不给予价格扣除。</w:t>
      </w:r>
    </w:p>
    <w:p w:rsidR="00040C09" w:rsidRDefault="00BA2922" w:rsidP="009B1096">
      <w:pPr>
        <w:spacing w:line="360" w:lineRule="auto"/>
        <w:rPr>
          <w:sz w:val="24"/>
          <w:szCs w:val="24"/>
        </w:rPr>
      </w:pPr>
      <w:r>
        <w:rPr>
          <w:sz w:val="24"/>
          <w:szCs w:val="24"/>
        </w:rPr>
        <w:t>(2)</w:t>
      </w:r>
      <w:r>
        <w:rPr>
          <w:rFonts w:hint="eastAsia"/>
          <w:sz w:val="24"/>
          <w:szCs w:val="24"/>
        </w:rPr>
        <w:t>环境标志产品</w:t>
      </w:r>
      <w:r>
        <w:rPr>
          <w:sz w:val="24"/>
          <w:szCs w:val="24"/>
        </w:rPr>
        <w:t>(</w:t>
      </w:r>
      <w:r>
        <w:rPr>
          <w:rFonts w:hint="eastAsia"/>
          <w:sz w:val="24"/>
          <w:szCs w:val="24"/>
        </w:rPr>
        <w:t>视具体项目适用</w:t>
      </w:r>
      <w:r>
        <w:rPr>
          <w:sz w:val="24"/>
          <w:szCs w:val="24"/>
        </w:rPr>
        <w:t>)</w:t>
      </w:r>
      <w:r>
        <w:rPr>
          <w:rFonts w:hint="eastAsia"/>
          <w:sz w:val="24"/>
          <w:szCs w:val="24"/>
        </w:rPr>
        <w:t>：供应商所投产品中，如有符合政策的环境标志产品的，对环境标志产品在评审时按</w:t>
      </w:r>
      <w:r w:rsidR="00901EB8">
        <w:rPr>
          <w:rFonts w:hint="eastAsia"/>
          <w:sz w:val="24"/>
          <w:szCs w:val="24"/>
        </w:rPr>
        <w:t>谈判</w:t>
      </w:r>
      <w:r>
        <w:rPr>
          <w:rFonts w:hint="eastAsia"/>
          <w:sz w:val="24"/>
          <w:szCs w:val="24"/>
        </w:rPr>
        <w:t>须知前附表的规定对其</w:t>
      </w:r>
      <w:r w:rsidR="00D9407B">
        <w:rPr>
          <w:rFonts w:hint="eastAsia"/>
          <w:sz w:val="24"/>
          <w:szCs w:val="24"/>
        </w:rPr>
        <w:t>谈判</w:t>
      </w:r>
      <w:r>
        <w:rPr>
          <w:rFonts w:hint="eastAsia"/>
          <w:sz w:val="24"/>
          <w:szCs w:val="24"/>
        </w:rPr>
        <w:t>价格给予价格扣除。供应商须在</w:t>
      </w:r>
      <w:r w:rsidR="00901EB8">
        <w:rPr>
          <w:rFonts w:hint="eastAsia"/>
          <w:sz w:val="24"/>
          <w:szCs w:val="24"/>
        </w:rPr>
        <w:t>响应</w:t>
      </w:r>
      <w:r>
        <w:rPr>
          <w:rFonts w:hint="eastAsia"/>
          <w:sz w:val="24"/>
          <w:szCs w:val="24"/>
        </w:rPr>
        <w:t>文件中同时提供有效期内的环境标志产品证书及最新一期的环境标志产品政府采购清单的复印件</w:t>
      </w:r>
      <w:r>
        <w:rPr>
          <w:sz w:val="24"/>
          <w:szCs w:val="24"/>
        </w:rPr>
        <w:t>(</w:t>
      </w:r>
      <w:r>
        <w:rPr>
          <w:rFonts w:hint="eastAsia"/>
          <w:sz w:val="24"/>
          <w:szCs w:val="24"/>
        </w:rPr>
        <w:t>均需要加盖供应商公章</w:t>
      </w:r>
      <w:r>
        <w:rPr>
          <w:sz w:val="24"/>
          <w:szCs w:val="24"/>
        </w:rPr>
        <w:t>)</w:t>
      </w:r>
      <w:r>
        <w:rPr>
          <w:rFonts w:hint="eastAsia"/>
          <w:sz w:val="24"/>
          <w:szCs w:val="24"/>
        </w:rPr>
        <w:t>，否则在评审时将不给予价格扣除。</w:t>
      </w:r>
    </w:p>
    <w:p w:rsidR="00040C09" w:rsidRDefault="00BA2922" w:rsidP="009B1096">
      <w:pPr>
        <w:spacing w:line="360" w:lineRule="auto"/>
        <w:rPr>
          <w:sz w:val="24"/>
          <w:szCs w:val="24"/>
        </w:rPr>
      </w:pPr>
      <w:r>
        <w:rPr>
          <w:sz w:val="24"/>
          <w:szCs w:val="24"/>
        </w:rPr>
        <w:t>(3)</w:t>
      </w:r>
      <w:r>
        <w:rPr>
          <w:rFonts w:hint="eastAsia"/>
          <w:sz w:val="24"/>
          <w:szCs w:val="24"/>
        </w:rPr>
        <w:t>对小型或微型企业以及监狱企业，在评审时按</w:t>
      </w:r>
      <w:r w:rsidR="00901EB8">
        <w:rPr>
          <w:rFonts w:hint="eastAsia"/>
          <w:sz w:val="24"/>
          <w:szCs w:val="24"/>
        </w:rPr>
        <w:t>谈判</w:t>
      </w:r>
      <w:r>
        <w:rPr>
          <w:rFonts w:hint="eastAsia"/>
          <w:sz w:val="24"/>
          <w:szCs w:val="24"/>
        </w:rPr>
        <w:t>须知前附表的规定对其</w:t>
      </w:r>
      <w:r w:rsidR="00D9407B">
        <w:rPr>
          <w:rFonts w:hint="eastAsia"/>
          <w:sz w:val="24"/>
          <w:szCs w:val="24"/>
        </w:rPr>
        <w:t>谈判</w:t>
      </w:r>
      <w:r>
        <w:rPr>
          <w:rFonts w:hint="eastAsia"/>
          <w:sz w:val="24"/>
          <w:szCs w:val="24"/>
        </w:rPr>
        <w:t>价格给予价格扣除。供应商须在</w:t>
      </w:r>
      <w:r w:rsidR="00901EB8">
        <w:rPr>
          <w:rFonts w:hint="eastAsia"/>
          <w:sz w:val="24"/>
          <w:szCs w:val="24"/>
        </w:rPr>
        <w:t>响应</w:t>
      </w:r>
      <w:r>
        <w:rPr>
          <w:rFonts w:hint="eastAsia"/>
          <w:sz w:val="24"/>
          <w:szCs w:val="24"/>
        </w:rPr>
        <w:t>文件中提供《中小企业声明函》</w:t>
      </w:r>
      <w:r>
        <w:rPr>
          <w:sz w:val="24"/>
          <w:szCs w:val="24"/>
        </w:rPr>
        <w:t>(</w:t>
      </w:r>
      <w:r>
        <w:rPr>
          <w:rFonts w:hint="eastAsia"/>
          <w:sz w:val="24"/>
          <w:szCs w:val="24"/>
        </w:rPr>
        <w:t xml:space="preserve">格式见“第五章　</w:t>
      </w:r>
      <w:r w:rsidR="00D9407B">
        <w:rPr>
          <w:rFonts w:hint="eastAsia"/>
          <w:sz w:val="24"/>
          <w:szCs w:val="24"/>
        </w:rPr>
        <w:t>响应</w:t>
      </w:r>
      <w:r>
        <w:rPr>
          <w:rFonts w:hint="eastAsia"/>
          <w:sz w:val="24"/>
          <w:szCs w:val="24"/>
        </w:rPr>
        <w:t>文件格式”</w:t>
      </w:r>
      <w:r>
        <w:rPr>
          <w:sz w:val="24"/>
          <w:szCs w:val="24"/>
        </w:rPr>
        <w:t>)</w:t>
      </w:r>
      <w:r>
        <w:rPr>
          <w:rFonts w:hint="eastAsia"/>
          <w:sz w:val="24"/>
          <w:szCs w:val="24"/>
        </w:rPr>
        <w:t>及其要求的证明文件，监狱企业须在</w:t>
      </w:r>
      <w:r w:rsidR="00D9407B">
        <w:rPr>
          <w:rFonts w:hint="eastAsia"/>
          <w:sz w:val="24"/>
          <w:szCs w:val="24"/>
        </w:rPr>
        <w:t>响应</w:t>
      </w:r>
      <w:r>
        <w:rPr>
          <w:rFonts w:hint="eastAsia"/>
          <w:sz w:val="24"/>
          <w:szCs w:val="24"/>
        </w:rPr>
        <w:t>文件中提供相关证明文件，否则在评审时将不给予价格扣除。</w:t>
      </w:r>
    </w:p>
    <w:p w:rsidR="00040C09" w:rsidRDefault="00BA2922" w:rsidP="009B1096">
      <w:pPr>
        <w:spacing w:line="360" w:lineRule="auto"/>
        <w:rPr>
          <w:sz w:val="24"/>
          <w:szCs w:val="24"/>
        </w:rPr>
      </w:pPr>
      <w:r>
        <w:rPr>
          <w:rFonts w:hint="eastAsia"/>
          <w:sz w:val="24"/>
          <w:szCs w:val="24"/>
        </w:rPr>
        <w:t>供应商为大中型企业和其他自然人、法人或者其他组织与小型、微型企业组成的联合体</w:t>
      </w:r>
      <w:r>
        <w:rPr>
          <w:sz w:val="24"/>
          <w:szCs w:val="24"/>
        </w:rPr>
        <w:t>(</w:t>
      </w:r>
      <w:r>
        <w:rPr>
          <w:rFonts w:hint="eastAsia"/>
          <w:sz w:val="24"/>
          <w:szCs w:val="24"/>
        </w:rPr>
        <w:t>若项目允许联合体报价响应的情况下</w:t>
      </w:r>
      <w:r>
        <w:rPr>
          <w:sz w:val="24"/>
          <w:szCs w:val="24"/>
        </w:rPr>
        <w:t>)</w:t>
      </w:r>
      <w:r>
        <w:rPr>
          <w:rFonts w:hint="eastAsia"/>
          <w:sz w:val="24"/>
          <w:szCs w:val="24"/>
        </w:rPr>
        <w:t>，且联合体协议中约定小型、微型企业的协议合同金额</w:t>
      </w:r>
      <w:r>
        <w:rPr>
          <w:sz w:val="24"/>
          <w:szCs w:val="24"/>
        </w:rPr>
        <w:t>(</w:t>
      </w:r>
      <w:r>
        <w:rPr>
          <w:rFonts w:hint="eastAsia"/>
          <w:sz w:val="24"/>
          <w:szCs w:val="24"/>
        </w:rPr>
        <w:t>必须为小型或微型企业产品</w:t>
      </w:r>
      <w:r>
        <w:rPr>
          <w:sz w:val="24"/>
          <w:szCs w:val="24"/>
        </w:rPr>
        <w:t>)</w:t>
      </w:r>
      <w:r>
        <w:rPr>
          <w:rFonts w:hint="eastAsia"/>
          <w:sz w:val="24"/>
          <w:szCs w:val="24"/>
        </w:rPr>
        <w:t>占联合体协议合同总金额</w:t>
      </w:r>
      <w:r>
        <w:rPr>
          <w:sz w:val="24"/>
          <w:szCs w:val="24"/>
        </w:rPr>
        <w:t>30%</w:t>
      </w:r>
      <w:r>
        <w:rPr>
          <w:rFonts w:hint="eastAsia"/>
          <w:sz w:val="24"/>
          <w:szCs w:val="24"/>
        </w:rPr>
        <w:t>以上的，对联合体报价给予扣除。</w:t>
      </w:r>
    </w:p>
    <w:p w:rsidR="00040C09" w:rsidRDefault="00BA2922" w:rsidP="009B1096">
      <w:pPr>
        <w:spacing w:line="360" w:lineRule="auto"/>
        <w:rPr>
          <w:sz w:val="24"/>
          <w:szCs w:val="24"/>
        </w:rPr>
      </w:pPr>
      <w:r>
        <w:rPr>
          <w:rFonts w:hint="eastAsia"/>
          <w:sz w:val="24"/>
          <w:szCs w:val="24"/>
        </w:rPr>
        <w:t>小型或微型企业应当符合以下条件：符合小型或微型企业划型标准，提供本企业制造的货物或者提供其他小型或微型企业制造的货物；</w:t>
      </w:r>
    </w:p>
    <w:p w:rsidR="00040C09" w:rsidRDefault="00BA2922" w:rsidP="009B1096">
      <w:pPr>
        <w:spacing w:line="360" w:lineRule="auto"/>
        <w:rPr>
          <w:sz w:val="24"/>
          <w:szCs w:val="24"/>
        </w:rPr>
      </w:pPr>
      <w:r>
        <w:rPr>
          <w:rFonts w:hint="eastAsia"/>
          <w:sz w:val="24"/>
          <w:szCs w:val="24"/>
        </w:rPr>
        <w:lastRenderedPageBreak/>
        <w:t>组成联合体的大中型企业和其他自然人、法人或者其他组织，与小型、微型企业之间不得存在投资关系。</w:t>
      </w:r>
    </w:p>
    <w:p w:rsidR="00040C09" w:rsidRDefault="00BA2922" w:rsidP="009B1096">
      <w:pPr>
        <w:spacing w:line="360" w:lineRule="auto"/>
        <w:rPr>
          <w:sz w:val="24"/>
          <w:szCs w:val="24"/>
        </w:rPr>
      </w:pPr>
      <w:r>
        <w:rPr>
          <w:sz w:val="24"/>
          <w:szCs w:val="24"/>
        </w:rPr>
        <w:t>27.3</w:t>
      </w:r>
      <w:r>
        <w:rPr>
          <w:rFonts w:hint="eastAsia"/>
          <w:sz w:val="24"/>
          <w:szCs w:val="24"/>
        </w:rPr>
        <w:t xml:space="preserve">　评审价：以供应商的最后报价作为价格评审依据。供应商的评审价为按上述条款修正并给予价格扣除优惠后的价格。</w:t>
      </w:r>
    </w:p>
    <w:p w:rsidR="00040C09" w:rsidRDefault="00BA2922" w:rsidP="009B1096">
      <w:pPr>
        <w:spacing w:line="360" w:lineRule="auto"/>
        <w:rPr>
          <w:sz w:val="24"/>
          <w:szCs w:val="24"/>
        </w:rPr>
      </w:pPr>
      <w:r>
        <w:rPr>
          <w:sz w:val="24"/>
          <w:szCs w:val="24"/>
        </w:rPr>
        <w:t>28.</w:t>
      </w:r>
      <w:r>
        <w:rPr>
          <w:rFonts w:hint="eastAsia"/>
          <w:sz w:val="24"/>
          <w:szCs w:val="24"/>
        </w:rPr>
        <w:t>提出成交供应商</w:t>
      </w:r>
    </w:p>
    <w:p w:rsidR="00040C09" w:rsidRDefault="00BA2922" w:rsidP="009B1096">
      <w:pPr>
        <w:spacing w:line="360" w:lineRule="auto"/>
        <w:rPr>
          <w:sz w:val="24"/>
          <w:szCs w:val="24"/>
        </w:rPr>
      </w:pPr>
      <w:r>
        <w:rPr>
          <w:sz w:val="24"/>
          <w:szCs w:val="24"/>
        </w:rPr>
        <w:t>28.1</w:t>
      </w:r>
      <w:r>
        <w:rPr>
          <w:rFonts w:hint="eastAsia"/>
          <w:sz w:val="24"/>
          <w:szCs w:val="24"/>
        </w:rPr>
        <w:t xml:space="preserve">　谈判小组应当从质量和服务均能满足谈判文件实质性响应要求的供应商中，按照最后报价由低到高的顺序提出成交候选人，并编写评审报告。</w:t>
      </w:r>
    </w:p>
    <w:p w:rsidR="00040C09" w:rsidRDefault="00BA2922" w:rsidP="009B1096">
      <w:pPr>
        <w:spacing w:line="360" w:lineRule="auto"/>
        <w:rPr>
          <w:sz w:val="24"/>
          <w:szCs w:val="24"/>
        </w:rPr>
      </w:pPr>
      <w:r>
        <w:rPr>
          <w:sz w:val="24"/>
          <w:szCs w:val="24"/>
        </w:rPr>
        <w:t>28.2</w:t>
      </w:r>
      <w:r>
        <w:rPr>
          <w:rFonts w:hint="eastAsia"/>
          <w:sz w:val="24"/>
          <w:szCs w:val="24"/>
        </w:rPr>
        <w:t xml:space="preserve">　最终评审价相同的，优先推荐最新一期节能清单</w:t>
      </w:r>
      <w:r>
        <w:rPr>
          <w:sz w:val="24"/>
          <w:szCs w:val="24"/>
        </w:rPr>
        <w:t>(</w:t>
      </w:r>
      <w:r>
        <w:rPr>
          <w:rFonts w:hint="eastAsia"/>
          <w:sz w:val="24"/>
          <w:szCs w:val="24"/>
        </w:rPr>
        <w:t>非强制类</w:t>
      </w:r>
      <w:r>
        <w:rPr>
          <w:sz w:val="24"/>
          <w:szCs w:val="24"/>
        </w:rPr>
        <w:t>)</w:t>
      </w:r>
      <w:r>
        <w:rPr>
          <w:rFonts w:hint="eastAsia"/>
          <w:sz w:val="24"/>
          <w:szCs w:val="24"/>
        </w:rPr>
        <w:t>、环保清单内的产品，再按照技术指标优劣顺序推荐。</w:t>
      </w:r>
    </w:p>
    <w:p w:rsidR="00040C09" w:rsidRDefault="00BA2922" w:rsidP="009B1096">
      <w:pPr>
        <w:spacing w:line="360" w:lineRule="auto"/>
        <w:rPr>
          <w:sz w:val="24"/>
          <w:szCs w:val="24"/>
        </w:rPr>
      </w:pPr>
      <w:r>
        <w:rPr>
          <w:sz w:val="24"/>
          <w:szCs w:val="24"/>
        </w:rPr>
        <w:t>29.</w:t>
      </w:r>
      <w:r>
        <w:rPr>
          <w:rFonts w:hint="eastAsia"/>
          <w:sz w:val="24"/>
          <w:szCs w:val="24"/>
        </w:rPr>
        <w:t>确定成交供应商</w:t>
      </w:r>
    </w:p>
    <w:p w:rsidR="00040C09" w:rsidRDefault="00BA2922" w:rsidP="009B1096">
      <w:pPr>
        <w:spacing w:line="360" w:lineRule="auto"/>
        <w:rPr>
          <w:sz w:val="24"/>
          <w:szCs w:val="24"/>
        </w:rPr>
      </w:pPr>
      <w:r>
        <w:rPr>
          <w:sz w:val="24"/>
          <w:szCs w:val="24"/>
        </w:rPr>
        <w:t>29.1</w:t>
      </w:r>
      <w:r>
        <w:rPr>
          <w:rFonts w:hint="eastAsia"/>
          <w:sz w:val="24"/>
          <w:szCs w:val="24"/>
        </w:rPr>
        <w:t xml:space="preserve">　采购代理机构应当在评审结束之日起</w:t>
      </w:r>
      <w:r>
        <w:rPr>
          <w:sz w:val="24"/>
          <w:szCs w:val="24"/>
        </w:rPr>
        <w:t>2</w:t>
      </w:r>
      <w:r>
        <w:rPr>
          <w:rFonts w:hint="eastAsia"/>
          <w:sz w:val="24"/>
          <w:szCs w:val="24"/>
        </w:rPr>
        <w:t>个工作日内将评审报告送采购人确认。</w:t>
      </w:r>
    </w:p>
    <w:p w:rsidR="00040C09" w:rsidRDefault="00BA2922" w:rsidP="009B1096">
      <w:pPr>
        <w:spacing w:line="360" w:lineRule="auto"/>
        <w:rPr>
          <w:sz w:val="24"/>
          <w:szCs w:val="24"/>
        </w:rPr>
      </w:pPr>
      <w:r>
        <w:rPr>
          <w:sz w:val="24"/>
          <w:szCs w:val="24"/>
        </w:rPr>
        <w:t>29.2</w:t>
      </w:r>
      <w:r>
        <w:rPr>
          <w:rFonts w:hint="eastAsia"/>
          <w:sz w:val="24"/>
          <w:szCs w:val="24"/>
        </w:rPr>
        <w:t xml:space="preserve">　采购人收到评审报告之日起</w:t>
      </w:r>
      <w:r>
        <w:rPr>
          <w:sz w:val="24"/>
          <w:szCs w:val="24"/>
        </w:rPr>
        <w:t>5</w:t>
      </w:r>
      <w:r>
        <w:rPr>
          <w:rFonts w:hint="eastAsia"/>
          <w:sz w:val="24"/>
          <w:szCs w:val="24"/>
        </w:rPr>
        <w:t>个工作日内，从评审报告提出的成交候选人中，根据质量和服务均能满足谈判文件实质性响应要求且最后报价最低的原则确定成交供应商，也可以书面授权谈判小组直接确定成交供应商。</w:t>
      </w:r>
    </w:p>
    <w:p w:rsidR="00040C09" w:rsidRDefault="00BA2922" w:rsidP="009B1096">
      <w:pPr>
        <w:spacing w:line="360" w:lineRule="auto"/>
        <w:rPr>
          <w:sz w:val="24"/>
          <w:szCs w:val="24"/>
        </w:rPr>
      </w:pPr>
      <w:r>
        <w:rPr>
          <w:sz w:val="24"/>
          <w:szCs w:val="24"/>
        </w:rPr>
        <w:t>30.</w:t>
      </w:r>
      <w:r>
        <w:rPr>
          <w:rFonts w:hint="eastAsia"/>
          <w:sz w:val="24"/>
          <w:szCs w:val="24"/>
        </w:rPr>
        <w:t>谈判终止</w:t>
      </w:r>
    </w:p>
    <w:p w:rsidR="00040C09" w:rsidRDefault="00BA2922" w:rsidP="009B1096">
      <w:pPr>
        <w:spacing w:line="360" w:lineRule="auto"/>
        <w:rPr>
          <w:sz w:val="24"/>
          <w:szCs w:val="24"/>
        </w:rPr>
      </w:pPr>
      <w:r>
        <w:rPr>
          <w:sz w:val="24"/>
          <w:szCs w:val="24"/>
        </w:rPr>
        <w:t>30.1</w:t>
      </w:r>
      <w:r>
        <w:rPr>
          <w:rFonts w:hint="eastAsia"/>
          <w:sz w:val="24"/>
          <w:szCs w:val="24"/>
        </w:rPr>
        <w:t xml:space="preserve">　出现下列情形之一的，采购人或者采购代理机构应当终止竞争性谈判采购活动，发布项目终止公告并说明原因，重新开展采购活动：</w:t>
      </w:r>
    </w:p>
    <w:p w:rsidR="00040C09" w:rsidRDefault="00BA2922" w:rsidP="009B1096">
      <w:pPr>
        <w:spacing w:line="360" w:lineRule="auto"/>
        <w:rPr>
          <w:sz w:val="24"/>
          <w:szCs w:val="24"/>
        </w:rPr>
      </w:pPr>
      <w:r>
        <w:rPr>
          <w:sz w:val="24"/>
          <w:szCs w:val="24"/>
        </w:rPr>
        <w:t>(1)</w:t>
      </w:r>
      <w:r>
        <w:rPr>
          <w:rFonts w:hint="eastAsia"/>
          <w:sz w:val="24"/>
          <w:szCs w:val="24"/>
        </w:rPr>
        <w:t>因情况变化，不再符合规定的竞争性谈判采购方式适用情形的；</w:t>
      </w:r>
    </w:p>
    <w:p w:rsidR="00040C09" w:rsidRDefault="00BA2922" w:rsidP="009B1096">
      <w:pPr>
        <w:spacing w:line="360" w:lineRule="auto"/>
        <w:rPr>
          <w:sz w:val="24"/>
          <w:szCs w:val="24"/>
        </w:rPr>
      </w:pPr>
      <w:r>
        <w:rPr>
          <w:sz w:val="24"/>
          <w:szCs w:val="24"/>
        </w:rPr>
        <w:t>(2)</w:t>
      </w:r>
      <w:r>
        <w:rPr>
          <w:rFonts w:hint="eastAsia"/>
          <w:sz w:val="24"/>
          <w:szCs w:val="24"/>
        </w:rPr>
        <w:t>出现影响采购公正的违法、违规行为的；</w:t>
      </w:r>
    </w:p>
    <w:p w:rsidR="00040C09" w:rsidRDefault="00BA2922" w:rsidP="009B1096">
      <w:pPr>
        <w:spacing w:line="360" w:lineRule="auto"/>
        <w:rPr>
          <w:sz w:val="24"/>
          <w:szCs w:val="24"/>
        </w:rPr>
      </w:pPr>
      <w:r>
        <w:rPr>
          <w:sz w:val="24"/>
          <w:szCs w:val="24"/>
        </w:rPr>
        <w:t>(3)</w:t>
      </w:r>
      <w:r>
        <w:rPr>
          <w:rFonts w:hint="eastAsia"/>
          <w:sz w:val="24"/>
          <w:szCs w:val="24"/>
        </w:rPr>
        <w:t>在采购过程中符合竞争要求的供应商或者报价未超过采购预算的供应商不足</w:t>
      </w:r>
      <w:r>
        <w:rPr>
          <w:sz w:val="24"/>
          <w:szCs w:val="24"/>
        </w:rPr>
        <w:t>3</w:t>
      </w:r>
      <w:r>
        <w:rPr>
          <w:rFonts w:hint="eastAsia"/>
          <w:sz w:val="24"/>
          <w:szCs w:val="24"/>
        </w:rPr>
        <w:t>家的。但经财政部批准，只有</w:t>
      </w:r>
      <w:r>
        <w:rPr>
          <w:sz w:val="24"/>
          <w:szCs w:val="24"/>
        </w:rPr>
        <w:t>2</w:t>
      </w:r>
      <w:r>
        <w:rPr>
          <w:rFonts w:hint="eastAsia"/>
          <w:sz w:val="24"/>
          <w:szCs w:val="24"/>
        </w:rPr>
        <w:t>家供应商进行谈判的除外。</w:t>
      </w:r>
    </w:p>
    <w:p w:rsidR="00040C09" w:rsidRDefault="00BA2922" w:rsidP="009B1096">
      <w:pPr>
        <w:spacing w:line="360" w:lineRule="auto"/>
        <w:rPr>
          <w:sz w:val="24"/>
          <w:szCs w:val="24"/>
        </w:rPr>
      </w:pPr>
      <w:r>
        <w:rPr>
          <w:sz w:val="24"/>
          <w:szCs w:val="24"/>
        </w:rPr>
        <w:t>30.2</w:t>
      </w:r>
      <w:r>
        <w:rPr>
          <w:rFonts w:hint="eastAsia"/>
          <w:sz w:val="24"/>
          <w:szCs w:val="24"/>
        </w:rPr>
        <w:t xml:space="preserve">　因重大变故，采购任务取消的，采购人或者采购代理机构应当终止采购活动，并通知所有参加采购活动的供应商。</w:t>
      </w:r>
    </w:p>
    <w:p w:rsidR="00040C09" w:rsidRDefault="00BA2922" w:rsidP="009B1096">
      <w:pPr>
        <w:spacing w:line="360" w:lineRule="auto"/>
        <w:rPr>
          <w:sz w:val="24"/>
          <w:szCs w:val="24"/>
        </w:rPr>
      </w:pPr>
      <w:r>
        <w:rPr>
          <w:sz w:val="24"/>
          <w:szCs w:val="24"/>
        </w:rPr>
        <w:t>31.</w:t>
      </w:r>
      <w:r>
        <w:rPr>
          <w:rFonts w:hint="eastAsia"/>
          <w:sz w:val="24"/>
          <w:szCs w:val="24"/>
        </w:rPr>
        <w:t>保密</w:t>
      </w:r>
    </w:p>
    <w:p w:rsidR="00040C09" w:rsidRDefault="00BA2922" w:rsidP="009B1096">
      <w:pPr>
        <w:spacing w:line="360" w:lineRule="auto"/>
        <w:rPr>
          <w:sz w:val="24"/>
          <w:szCs w:val="24"/>
        </w:rPr>
      </w:pPr>
      <w:r>
        <w:rPr>
          <w:sz w:val="24"/>
          <w:szCs w:val="24"/>
        </w:rPr>
        <w:t>31.1</w:t>
      </w:r>
      <w:r>
        <w:rPr>
          <w:rFonts w:hint="eastAsia"/>
          <w:sz w:val="24"/>
          <w:szCs w:val="24"/>
        </w:rPr>
        <w:t xml:space="preserve">　谈判小组成员以及与谈判工作有关的人员不得泄露谈判情况以及谈判过程中获悉的国家秘密、商业秘密。</w:t>
      </w:r>
    </w:p>
    <w:p w:rsidR="00040C09" w:rsidRDefault="00BA2922" w:rsidP="009B1096">
      <w:pPr>
        <w:spacing w:line="360" w:lineRule="auto"/>
        <w:rPr>
          <w:sz w:val="24"/>
          <w:szCs w:val="24"/>
        </w:rPr>
      </w:pPr>
      <w:r>
        <w:rPr>
          <w:sz w:val="24"/>
          <w:szCs w:val="24"/>
        </w:rPr>
        <w:t>32.</w:t>
      </w:r>
      <w:r>
        <w:rPr>
          <w:rFonts w:hint="eastAsia"/>
          <w:sz w:val="24"/>
          <w:szCs w:val="24"/>
        </w:rPr>
        <w:t>禁止行为</w:t>
      </w:r>
    </w:p>
    <w:p w:rsidR="00040C09" w:rsidRDefault="00BA2922" w:rsidP="009B1096">
      <w:pPr>
        <w:spacing w:line="360" w:lineRule="auto"/>
        <w:rPr>
          <w:sz w:val="24"/>
          <w:szCs w:val="24"/>
        </w:rPr>
      </w:pPr>
      <w:r>
        <w:rPr>
          <w:sz w:val="24"/>
          <w:szCs w:val="24"/>
        </w:rPr>
        <w:t>32.1</w:t>
      </w:r>
      <w:r>
        <w:rPr>
          <w:rFonts w:hint="eastAsia"/>
          <w:sz w:val="24"/>
          <w:szCs w:val="24"/>
        </w:rPr>
        <w:t xml:space="preserve">　供应商不得与采购人、采购代理机构、其他供应商恶意串通；不得向采购</w:t>
      </w:r>
      <w:r>
        <w:rPr>
          <w:rFonts w:hint="eastAsia"/>
          <w:sz w:val="24"/>
          <w:szCs w:val="24"/>
        </w:rPr>
        <w:lastRenderedPageBreak/>
        <w:t>人、采购代理机构或者谈判小组成员行贿或者提供其他不正当利益；不得提供虚假材料谋取成交；不得以任何方式干扰、影响采购工作。供应商违反政府采购法律法规相关规定的，依法追究法律责任。</w:t>
      </w:r>
    </w:p>
    <w:p w:rsidR="00040C09" w:rsidRDefault="00BA2922" w:rsidP="009B1096">
      <w:pPr>
        <w:spacing w:line="360" w:lineRule="auto"/>
        <w:rPr>
          <w:sz w:val="24"/>
          <w:szCs w:val="24"/>
        </w:rPr>
      </w:pPr>
      <w:r>
        <w:rPr>
          <w:rFonts w:hint="eastAsia"/>
          <w:sz w:val="24"/>
          <w:szCs w:val="24"/>
        </w:rPr>
        <w:t>五、成交信息公告与签订合同</w:t>
      </w:r>
    </w:p>
    <w:p w:rsidR="00040C09" w:rsidRDefault="00BA2922" w:rsidP="009B1096">
      <w:pPr>
        <w:spacing w:line="360" w:lineRule="auto"/>
        <w:rPr>
          <w:sz w:val="24"/>
          <w:szCs w:val="24"/>
        </w:rPr>
      </w:pPr>
      <w:r>
        <w:rPr>
          <w:sz w:val="24"/>
          <w:szCs w:val="24"/>
        </w:rPr>
        <w:t>33.</w:t>
      </w:r>
      <w:r>
        <w:rPr>
          <w:rFonts w:hint="eastAsia"/>
          <w:sz w:val="24"/>
          <w:szCs w:val="24"/>
        </w:rPr>
        <w:t>成交信息公告</w:t>
      </w:r>
    </w:p>
    <w:p w:rsidR="00040C09" w:rsidRDefault="00BA2922" w:rsidP="009B1096">
      <w:pPr>
        <w:spacing w:line="360" w:lineRule="auto"/>
        <w:rPr>
          <w:sz w:val="24"/>
          <w:szCs w:val="24"/>
        </w:rPr>
      </w:pPr>
      <w:r>
        <w:rPr>
          <w:sz w:val="24"/>
          <w:szCs w:val="24"/>
        </w:rPr>
        <w:t>33.1</w:t>
      </w:r>
      <w:r>
        <w:rPr>
          <w:rFonts w:hint="eastAsia"/>
          <w:sz w:val="24"/>
          <w:szCs w:val="24"/>
        </w:rPr>
        <w:t xml:space="preserve">　成交供应商确定之日起</w:t>
      </w:r>
      <w:r>
        <w:rPr>
          <w:sz w:val="24"/>
          <w:szCs w:val="24"/>
        </w:rPr>
        <w:t>2</w:t>
      </w:r>
      <w:r>
        <w:rPr>
          <w:rFonts w:hint="eastAsia"/>
          <w:sz w:val="24"/>
          <w:szCs w:val="24"/>
        </w:rPr>
        <w:t>个工作日内，采购人或者采购代理机构应将成交结果信息在谈判须知前附表规定的公告媒体上公布。</w:t>
      </w:r>
    </w:p>
    <w:p w:rsidR="00040C09" w:rsidRDefault="00BA2922" w:rsidP="009B1096">
      <w:pPr>
        <w:spacing w:line="360" w:lineRule="auto"/>
        <w:rPr>
          <w:sz w:val="24"/>
          <w:szCs w:val="24"/>
        </w:rPr>
      </w:pPr>
      <w:r>
        <w:rPr>
          <w:sz w:val="24"/>
          <w:szCs w:val="24"/>
        </w:rPr>
        <w:t>33.2</w:t>
      </w:r>
      <w:r>
        <w:rPr>
          <w:rFonts w:hint="eastAsia"/>
          <w:sz w:val="24"/>
          <w:szCs w:val="24"/>
        </w:rPr>
        <w:t xml:space="preserve">　谈判文件随成交结果同时公告。但成交结果公告前谈判文件已公告的，不再重复公告。</w:t>
      </w:r>
    </w:p>
    <w:p w:rsidR="00040C09" w:rsidRDefault="00BA2922" w:rsidP="009B1096">
      <w:pPr>
        <w:spacing w:line="360" w:lineRule="auto"/>
        <w:rPr>
          <w:sz w:val="24"/>
          <w:szCs w:val="24"/>
        </w:rPr>
      </w:pPr>
      <w:r>
        <w:rPr>
          <w:sz w:val="24"/>
          <w:szCs w:val="24"/>
        </w:rPr>
        <w:t>33.3</w:t>
      </w:r>
      <w:r>
        <w:rPr>
          <w:rFonts w:hint="eastAsia"/>
          <w:sz w:val="24"/>
          <w:szCs w:val="24"/>
        </w:rPr>
        <w:t xml:space="preserve">　采用书面推荐供应商参加采购活动的，在公告结果同时公告采购人和评审专家的推荐意见。</w:t>
      </w:r>
    </w:p>
    <w:p w:rsidR="00040C09" w:rsidRDefault="00BA2922" w:rsidP="009B1096">
      <w:pPr>
        <w:spacing w:line="360" w:lineRule="auto"/>
        <w:rPr>
          <w:sz w:val="24"/>
          <w:szCs w:val="24"/>
        </w:rPr>
      </w:pPr>
      <w:r>
        <w:rPr>
          <w:sz w:val="24"/>
          <w:szCs w:val="24"/>
        </w:rPr>
        <w:t>34.</w:t>
      </w:r>
      <w:r>
        <w:rPr>
          <w:rFonts w:hint="eastAsia"/>
          <w:sz w:val="24"/>
          <w:szCs w:val="24"/>
        </w:rPr>
        <w:t>成交通知</w:t>
      </w:r>
    </w:p>
    <w:p w:rsidR="00040C09" w:rsidRDefault="00BA2922" w:rsidP="009B1096">
      <w:pPr>
        <w:spacing w:line="360" w:lineRule="auto"/>
        <w:rPr>
          <w:sz w:val="24"/>
          <w:szCs w:val="24"/>
        </w:rPr>
      </w:pPr>
      <w:r>
        <w:rPr>
          <w:sz w:val="24"/>
          <w:szCs w:val="24"/>
        </w:rPr>
        <w:t>34.1</w:t>
      </w:r>
      <w:r>
        <w:rPr>
          <w:rFonts w:hint="eastAsia"/>
          <w:sz w:val="24"/>
          <w:szCs w:val="24"/>
        </w:rPr>
        <w:t xml:space="preserve">　成交供应商确定后，采购人或采购代理机构应在发布成交公告的同时以书面形式向成交供应商发出成交通知书。成交通知书对采购人和成交供应商具有同等法律效力。</w:t>
      </w:r>
    </w:p>
    <w:p w:rsidR="00040C09" w:rsidRDefault="00BA2922" w:rsidP="009B1096">
      <w:pPr>
        <w:spacing w:line="360" w:lineRule="auto"/>
        <w:rPr>
          <w:sz w:val="24"/>
          <w:szCs w:val="24"/>
        </w:rPr>
      </w:pPr>
      <w:r>
        <w:rPr>
          <w:sz w:val="24"/>
          <w:szCs w:val="24"/>
        </w:rPr>
        <w:t>35.</w:t>
      </w:r>
      <w:r>
        <w:rPr>
          <w:rFonts w:hint="eastAsia"/>
          <w:sz w:val="24"/>
          <w:szCs w:val="24"/>
        </w:rPr>
        <w:t>履约保证金</w:t>
      </w:r>
    </w:p>
    <w:p w:rsidR="00040C09" w:rsidRDefault="00BA2922" w:rsidP="009B1096">
      <w:pPr>
        <w:spacing w:line="360" w:lineRule="auto"/>
        <w:rPr>
          <w:sz w:val="24"/>
          <w:szCs w:val="24"/>
        </w:rPr>
      </w:pPr>
      <w:r>
        <w:rPr>
          <w:sz w:val="24"/>
          <w:szCs w:val="24"/>
        </w:rPr>
        <w:t>35.1</w:t>
      </w:r>
      <w:r>
        <w:rPr>
          <w:rFonts w:hint="eastAsia"/>
          <w:sz w:val="24"/>
          <w:szCs w:val="24"/>
        </w:rPr>
        <w:t xml:space="preserve">　本项目是否缴纳履约保证金见谈判须知前附表</w:t>
      </w:r>
    </w:p>
    <w:p w:rsidR="00040C09" w:rsidRDefault="00BA2922" w:rsidP="009B1096">
      <w:pPr>
        <w:spacing w:line="360" w:lineRule="auto"/>
        <w:rPr>
          <w:sz w:val="24"/>
          <w:szCs w:val="24"/>
        </w:rPr>
      </w:pPr>
      <w:r>
        <w:rPr>
          <w:sz w:val="24"/>
          <w:szCs w:val="24"/>
        </w:rPr>
        <w:t>35.2</w:t>
      </w:r>
      <w:r>
        <w:rPr>
          <w:rFonts w:hint="eastAsia"/>
          <w:sz w:val="24"/>
          <w:szCs w:val="24"/>
        </w:rPr>
        <w:t xml:space="preserve">　成交供应商按照谈判须知前附表的规定，在签订采购合同前，向采购人提交履约保证金。联合体成交的，履约保证金以联合体各方或联合体中牵头人的名义提交。</w:t>
      </w:r>
    </w:p>
    <w:p w:rsidR="00040C09" w:rsidRDefault="00BA2922" w:rsidP="009B1096">
      <w:pPr>
        <w:spacing w:line="360" w:lineRule="auto"/>
        <w:rPr>
          <w:sz w:val="24"/>
          <w:szCs w:val="24"/>
        </w:rPr>
      </w:pPr>
      <w:r>
        <w:rPr>
          <w:sz w:val="24"/>
          <w:szCs w:val="24"/>
        </w:rPr>
        <w:t>35.3</w:t>
      </w:r>
      <w:r>
        <w:rPr>
          <w:rFonts w:hint="eastAsia"/>
          <w:sz w:val="24"/>
          <w:szCs w:val="24"/>
        </w:rPr>
        <w:t xml:space="preserve">　成交供应商没有按照谈判须知前附表的规定提交履约保证金的，视为放弃成交资格，其谈判保证金不予退还。</w:t>
      </w:r>
    </w:p>
    <w:p w:rsidR="00040C09" w:rsidRDefault="00BA2922" w:rsidP="009B1096">
      <w:pPr>
        <w:spacing w:line="360" w:lineRule="auto"/>
        <w:rPr>
          <w:sz w:val="24"/>
          <w:szCs w:val="24"/>
        </w:rPr>
      </w:pPr>
      <w:r>
        <w:rPr>
          <w:sz w:val="24"/>
          <w:szCs w:val="24"/>
        </w:rPr>
        <w:t>36.</w:t>
      </w:r>
      <w:r>
        <w:rPr>
          <w:rFonts w:hint="eastAsia"/>
          <w:sz w:val="24"/>
          <w:szCs w:val="24"/>
        </w:rPr>
        <w:t>签订合同</w:t>
      </w:r>
    </w:p>
    <w:p w:rsidR="00040C09" w:rsidRDefault="00BA2922" w:rsidP="009B1096">
      <w:pPr>
        <w:spacing w:line="360" w:lineRule="auto"/>
        <w:rPr>
          <w:sz w:val="24"/>
          <w:szCs w:val="24"/>
        </w:rPr>
      </w:pPr>
      <w:r>
        <w:rPr>
          <w:sz w:val="24"/>
          <w:szCs w:val="24"/>
        </w:rPr>
        <w:t>36.1</w:t>
      </w:r>
      <w:r>
        <w:rPr>
          <w:rFonts w:hint="eastAsia"/>
          <w:sz w:val="24"/>
          <w:szCs w:val="24"/>
        </w:rPr>
        <w:t xml:space="preserve">　谈判文件、成交供应商的响应文件及补充文件等均为签订政府采购合同的依据。</w:t>
      </w:r>
    </w:p>
    <w:p w:rsidR="00040C09" w:rsidRDefault="00BA2922" w:rsidP="009B1096">
      <w:pPr>
        <w:spacing w:line="360" w:lineRule="auto"/>
        <w:rPr>
          <w:sz w:val="24"/>
          <w:szCs w:val="24"/>
        </w:rPr>
      </w:pPr>
      <w:r>
        <w:rPr>
          <w:sz w:val="24"/>
          <w:szCs w:val="24"/>
        </w:rPr>
        <w:t>36.2</w:t>
      </w:r>
      <w:r>
        <w:rPr>
          <w:rFonts w:hint="eastAsia"/>
          <w:sz w:val="24"/>
          <w:szCs w:val="24"/>
        </w:rPr>
        <w:t xml:space="preserve">　成交供应商应当在成交通知书发出之日起</w:t>
      </w:r>
      <w:r>
        <w:rPr>
          <w:sz w:val="24"/>
          <w:szCs w:val="24"/>
        </w:rPr>
        <w:t>30</w:t>
      </w:r>
      <w:r>
        <w:rPr>
          <w:rFonts w:hint="eastAsia"/>
          <w:sz w:val="24"/>
          <w:szCs w:val="24"/>
        </w:rPr>
        <w:t>日内，与采购人签订政府采购合同。</w:t>
      </w:r>
    </w:p>
    <w:p w:rsidR="00040C09" w:rsidRDefault="00BA2922" w:rsidP="009B1096">
      <w:pPr>
        <w:spacing w:line="360" w:lineRule="auto"/>
        <w:rPr>
          <w:sz w:val="24"/>
          <w:szCs w:val="24"/>
        </w:rPr>
      </w:pPr>
      <w:r>
        <w:rPr>
          <w:sz w:val="24"/>
          <w:szCs w:val="24"/>
        </w:rPr>
        <w:t>36.3</w:t>
      </w:r>
      <w:r>
        <w:rPr>
          <w:rFonts w:hint="eastAsia"/>
          <w:sz w:val="24"/>
          <w:szCs w:val="24"/>
        </w:rPr>
        <w:t xml:space="preserve">　采购人不得向成交供应商提出超出谈判文件以外的任何要求作为签订合同的条件，不得与成交供应商订立背离谈判文件确定的合同文本以及采购标的、</w:t>
      </w:r>
      <w:r>
        <w:rPr>
          <w:rFonts w:hint="eastAsia"/>
          <w:sz w:val="24"/>
          <w:szCs w:val="24"/>
        </w:rPr>
        <w:lastRenderedPageBreak/>
        <w:t>规格型号、采购金额、采购数量、技术和服务要求等实质性内容的协议。</w:t>
      </w:r>
    </w:p>
    <w:p w:rsidR="00040C09" w:rsidRDefault="00BA2922" w:rsidP="009B1096">
      <w:pPr>
        <w:spacing w:line="360" w:lineRule="auto"/>
        <w:rPr>
          <w:sz w:val="24"/>
          <w:szCs w:val="24"/>
        </w:rPr>
      </w:pPr>
      <w:r>
        <w:rPr>
          <w:sz w:val="24"/>
          <w:szCs w:val="24"/>
        </w:rPr>
        <w:t>36.4</w:t>
      </w:r>
      <w:r>
        <w:rPr>
          <w:rFonts w:hint="eastAsia"/>
          <w:sz w:val="24"/>
          <w:szCs w:val="24"/>
        </w:rPr>
        <w:t xml:space="preserve">　自政府采购合同签订之日起</w:t>
      </w:r>
      <w:r>
        <w:rPr>
          <w:sz w:val="24"/>
          <w:szCs w:val="24"/>
        </w:rPr>
        <w:t>2</w:t>
      </w:r>
      <w:r>
        <w:rPr>
          <w:rFonts w:hint="eastAsia"/>
          <w:sz w:val="24"/>
          <w:szCs w:val="24"/>
        </w:rPr>
        <w:t>个工作日内，本项目政府采购合同在财政部</w:t>
      </w:r>
      <w:r w:rsidR="00901EB8">
        <w:rPr>
          <w:rFonts w:hint="eastAsia"/>
          <w:sz w:val="24"/>
          <w:szCs w:val="24"/>
        </w:rPr>
        <w:t>门</w:t>
      </w:r>
      <w:r>
        <w:rPr>
          <w:rFonts w:hint="eastAsia"/>
          <w:sz w:val="24"/>
          <w:szCs w:val="24"/>
        </w:rPr>
        <w:t>指定的媒体上公告，但政府采购合同中涉及国家秘密、商业秘密的内容除外。</w:t>
      </w:r>
    </w:p>
    <w:p w:rsidR="00040C09" w:rsidRDefault="00BA2922" w:rsidP="009B1096">
      <w:pPr>
        <w:spacing w:line="360" w:lineRule="auto"/>
        <w:rPr>
          <w:sz w:val="24"/>
          <w:szCs w:val="24"/>
        </w:rPr>
      </w:pPr>
      <w:r>
        <w:rPr>
          <w:rFonts w:hint="eastAsia"/>
          <w:sz w:val="24"/>
          <w:szCs w:val="24"/>
        </w:rPr>
        <w:t>六、其他规定</w:t>
      </w:r>
    </w:p>
    <w:p w:rsidR="00040C09" w:rsidRDefault="00BA2922" w:rsidP="009B1096">
      <w:pPr>
        <w:spacing w:line="360" w:lineRule="auto"/>
        <w:rPr>
          <w:sz w:val="24"/>
          <w:szCs w:val="24"/>
        </w:rPr>
      </w:pPr>
      <w:r>
        <w:rPr>
          <w:sz w:val="24"/>
          <w:szCs w:val="24"/>
        </w:rPr>
        <w:t>37.</w:t>
      </w:r>
      <w:r>
        <w:rPr>
          <w:rFonts w:hint="eastAsia"/>
          <w:sz w:val="24"/>
          <w:szCs w:val="24"/>
        </w:rPr>
        <w:t>采购代理服务费</w:t>
      </w:r>
    </w:p>
    <w:p w:rsidR="00040C09" w:rsidRDefault="00BA2922" w:rsidP="009B1096">
      <w:pPr>
        <w:spacing w:line="360" w:lineRule="auto"/>
        <w:rPr>
          <w:sz w:val="24"/>
          <w:szCs w:val="24"/>
        </w:rPr>
      </w:pPr>
      <w:r>
        <w:rPr>
          <w:sz w:val="24"/>
          <w:szCs w:val="24"/>
        </w:rPr>
        <w:t>37.1</w:t>
      </w:r>
      <w:r>
        <w:rPr>
          <w:rFonts w:hint="eastAsia"/>
          <w:sz w:val="24"/>
          <w:szCs w:val="24"/>
        </w:rPr>
        <w:t xml:space="preserve">　采购代理机构应按谈判须知前附表规定收取采购代理服务费。</w:t>
      </w:r>
    </w:p>
    <w:p w:rsidR="00040C09" w:rsidRDefault="00BA2922" w:rsidP="009B1096">
      <w:pPr>
        <w:spacing w:line="360" w:lineRule="auto"/>
        <w:rPr>
          <w:sz w:val="24"/>
          <w:szCs w:val="24"/>
        </w:rPr>
      </w:pPr>
      <w:r>
        <w:rPr>
          <w:sz w:val="24"/>
          <w:szCs w:val="24"/>
        </w:rPr>
        <w:t>38.</w:t>
      </w:r>
      <w:r>
        <w:rPr>
          <w:rFonts w:hint="eastAsia"/>
          <w:sz w:val="24"/>
          <w:szCs w:val="24"/>
        </w:rPr>
        <w:t>询问、质疑、投诉</w:t>
      </w:r>
    </w:p>
    <w:p w:rsidR="00040C09" w:rsidRDefault="00BA2922" w:rsidP="009B1096">
      <w:pPr>
        <w:spacing w:line="360" w:lineRule="auto"/>
        <w:rPr>
          <w:sz w:val="24"/>
          <w:szCs w:val="24"/>
        </w:rPr>
      </w:pPr>
      <w:r>
        <w:rPr>
          <w:sz w:val="24"/>
          <w:szCs w:val="24"/>
        </w:rPr>
        <w:t>38.1</w:t>
      </w:r>
      <w:r>
        <w:rPr>
          <w:rFonts w:hint="eastAsia"/>
          <w:sz w:val="24"/>
          <w:szCs w:val="24"/>
        </w:rPr>
        <w:t xml:space="preserve">　供应商对政府采购活动事项有疑问的，可以向采购人提出询问，采购人应当及时作出答复，但答复的内容不得涉及商业秘密。</w:t>
      </w:r>
    </w:p>
    <w:p w:rsidR="00040C09" w:rsidRDefault="00BA2922" w:rsidP="009B1096">
      <w:pPr>
        <w:spacing w:line="360" w:lineRule="auto"/>
        <w:rPr>
          <w:sz w:val="24"/>
          <w:szCs w:val="24"/>
        </w:rPr>
      </w:pPr>
      <w:r>
        <w:rPr>
          <w:sz w:val="24"/>
          <w:szCs w:val="24"/>
        </w:rPr>
        <w:t>38.2</w:t>
      </w:r>
      <w:r>
        <w:rPr>
          <w:rFonts w:hint="eastAsia"/>
          <w:sz w:val="24"/>
          <w:szCs w:val="24"/>
        </w:rPr>
        <w:t xml:space="preserve">　供应商认为谈判文件、采购过程和成交结果使自己的权益受到损害的，可以在知道或者应知其权益受到损害之日起</w:t>
      </w:r>
      <w:r>
        <w:rPr>
          <w:sz w:val="24"/>
          <w:szCs w:val="24"/>
        </w:rPr>
        <w:t>7</w:t>
      </w:r>
      <w:r>
        <w:rPr>
          <w:rFonts w:hint="eastAsia"/>
          <w:sz w:val="24"/>
          <w:szCs w:val="24"/>
        </w:rPr>
        <w:t>个工作日内，以书面形式向采购人提出质疑。</w:t>
      </w:r>
    </w:p>
    <w:p w:rsidR="00040C09" w:rsidRDefault="00BA2922" w:rsidP="009B1096">
      <w:pPr>
        <w:spacing w:line="360" w:lineRule="auto"/>
        <w:rPr>
          <w:sz w:val="24"/>
          <w:szCs w:val="24"/>
        </w:rPr>
      </w:pPr>
      <w:r>
        <w:rPr>
          <w:sz w:val="24"/>
          <w:szCs w:val="24"/>
        </w:rPr>
        <w:t>38.3</w:t>
      </w:r>
      <w:r>
        <w:rPr>
          <w:rFonts w:hint="eastAsia"/>
          <w:sz w:val="24"/>
          <w:szCs w:val="24"/>
        </w:rPr>
        <w:t xml:space="preserve">　供应商对采购人或采购代理机构的答复不满意，或采购人或采购代理机构未在规定的期限作出答复的，可在答复期满后</w:t>
      </w:r>
      <w:r>
        <w:rPr>
          <w:sz w:val="24"/>
          <w:szCs w:val="24"/>
        </w:rPr>
        <w:t>15</w:t>
      </w:r>
      <w:r>
        <w:rPr>
          <w:rFonts w:hint="eastAsia"/>
          <w:sz w:val="24"/>
          <w:szCs w:val="24"/>
        </w:rPr>
        <w:t>个工作日内，按政府采购法律法规规定及程序，向财政部</w:t>
      </w:r>
      <w:r w:rsidR="00901EB8">
        <w:rPr>
          <w:rFonts w:hint="eastAsia"/>
          <w:sz w:val="24"/>
          <w:szCs w:val="24"/>
        </w:rPr>
        <w:t>门</w:t>
      </w:r>
      <w:r>
        <w:rPr>
          <w:rFonts w:hint="eastAsia"/>
          <w:sz w:val="24"/>
          <w:szCs w:val="24"/>
        </w:rPr>
        <w:t>提出投诉。</w:t>
      </w:r>
    </w:p>
    <w:p w:rsidR="00040C09" w:rsidRDefault="00BA2922" w:rsidP="009B1096">
      <w:pPr>
        <w:spacing w:line="360" w:lineRule="auto"/>
        <w:rPr>
          <w:sz w:val="24"/>
          <w:szCs w:val="24"/>
        </w:rPr>
      </w:pPr>
      <w:r>
        <w:rPr>
          <w:sz w:val="24"/>
          <w:szCs w:val="24"/>
        </w:rPr>
        <w:t>39.</w:t>
      </w:r>
      <w:r>
        <w:rPr>
          <w:rFonts w:hint="eastAsia"/>
          <w:sz w:val="24"/>
          <w:szCs w:val="24"/>
        </w:rPr>
        <w:t>成交供应商有下列情形之一的，将可能被列入不良行为记录名单，在</w:t>
      </w:r>
      <w:r>
        <w:rPr>
          <w:sz w:val="24"/>
          <w:szCs w:val="24"/>
        </w:rPr>
        <w:t>1</w:t>
      </w:r>
      <w:r>
        <w:rPr>
          <w:rFonts w:hint="eastAsia"/>
          <w:sz w:val="24"/>
          <w:szCs w:val="24"/>
        </w:rPr>
        <w:t>～</w:t>
      </w:r>
      <w:r>
        <w:rPr>
          <w:sz w:val="24"/>
          <w:szCs w:val="24"/>
        </w:rPr>
        <w:t>3</w:t>
      </w:r>
      <w:r>
        <w:rPr>
          <w:rFonts w:hint="eastAsia"/>
          <w:sz w:val="24"/>
          <w:szCs w:val="24"/>
        </w:rPr>
        <w:t>年内禁止参加政府采购活动，并予以通报：</w:t>
      </w:r>
    </w:p>
    <w:p w:rsidR="00040C09" w:rsidRDefault="00BA2922" w:rsidP="009B1096">
      <w:pPr>
        <w:spacing w:line="360" w:lineRule="auto"/>
        <w:rPr>
          <w:sz w:val="24"/>
          <w:szCs w:val="24"/>
        </w:rPr>
      </w:pPr>
      <w:r>
        <w:rPr>
          <w:sz w:val="24"/>
          <w:szCs w:val="24"/>
        </w:rPr>
        <w:t>(1)</w:t>
      </w:r>
      <w:r>
        <w:rPr>
          <w:rFonts w:hint="eastAsia"/>
          <w:sz w:val="24"/>
          <w:szCs w:val="24"/>
        </w:rPr>
        <w:t>成交后无正当理由拒不与采购人签订政府采购合同；</w:t>
      </w:r>
    </w:p>
    <w:p w:rsidR="00040C09" w:rsidRDefault="00BA2922" w:rsidP="009B1096">
      <w:pPr>
        <w:spacing w:line="360" w:lineRule="auto"/>
        <w:rPr>
          <w:sz w:val="24"/>
          <w:szCs w:val="24"/>
        </w:rPr>
      </w:pPr>
      <w:r>
        <w:rPr>
          <w:sz w:val="24"/>
          <w:szCs w:val="24"/>
        </w:rPr>
        <w:t>(2)</w:t>
      </w:r>
      <w:r>
        <w:rPr>
          <w:rFonts w:hint="eastAsia"/>
          <w:sz w:val="24"/>
          <w:szCs w:val="24"/>
        </w:rPr>
        <w:t>成交后未按照谈判文件确定的事项签订政府采购合同，或者与采购人另行订立背离合同实质性内容的协议的；</w:t>
      </w:r>
    </w:p>
    <w:p w:rsidR="00040C09" w:rsidRDefault="00BA2922" w:rsidP="009B1096">
      <w:pPr>
        <w:spacing w:line="360" w:lineRule="auto"/>
        <w:rPr>
          <w:sz w:val="24"/>
          <w:szCs w:val="24"/>
        </w:rPr>
      </w:pPr>
      <w:r>
        <w:rPr>
          <w:sz w:val="24"/>
          <w:szCs w:val="24"/>
        </w:rPr>
        <w:t>(3)</w:t>
      </w:r>
      <w:r>
        <w:rPr>
          <w:rFonts w:hint="eastAsia"/>
          <w:sz w:val="24"/>
          <w:szCs w:val="24"/>
        </w:rPr>
        <w:t>拒绝履行合同义务的行为；</w:t>
      </w:r>
    </w:p>
    <w:p w:rsidR="00040C09" w:rsidRDefault="00BA2922" w:rsidP="009B1096">
      <w:pPr>
        <w:spacing w:line="360" w:lineRule="auto"/>
        <w:rPr>
          <w:sz w:val="24"/>
          <w:szCs w:val="24"/>
        </w:rPr>
      </w:pPr>
      <w:r>
        <w:rPr>
          <w:sz w:val="24"/>
          <w:szCs w:val="24"/>
        </w:rPr>
        <w:t>(4)</w:t>
      </w:r>
      <w:r>
        <w:rPr>
          <w:rFonts w:hint="eastAsia"/>
          <w:sz w:val="24"/>
          <w:szCs w:val="24"/>
        </w:rPr>
        <w:t>《政府采购法》第七十七条和《政府采购法实施条例》第七十二条规定的其他情形；</w:t>
      </w:r>
    </w:p>
    <w:p w:rsidR="00040C09" w:rsidRDefault="00BA2922" w:rsidP="009B1096">
      <w:pPr>
        <w:spacing w:line="360" w:lineRule="auto"/>
        <w:rPr>
          <w:sz w:val="24"/>
          <w:szCs w:val="24"/>
        </w:rPr>
      </w:pPr>
      <w:r>
        <w:rPr>
          <w:sz w:val="24"/>
          <w:szCs w:val="24"/>
        </w:rPr>
        <w:t>(5)</w:t>
      </w:r>
      <w:r>
        <w:rPr>
          <w:rFonts w:hint="eastAsia"/>
          <w:sz w:val="24"/>
          <w:szCs w:val="24"/>
        </w:rPr>
        <w:t>其他违反法律法规相关规定的情形。</w:t>
      </w:r>
    </w:p>
    <w:p w:rsidR="00040C09" w:rsidRDefault="00BA2922" w:rsidP="009B1096">
      <w:pPr>
        <w:spacing w:line="360" w:lineRule="auto"/>
        <w:rPr>
          <w:sz w:val="24"/>
          <w:szCs w:val="24"/>
        </w:rPr>
      </w:pPr>
      <w:r>
        <w:rPr>
          <w:sz w:val="24"/>
          <w:szCs w:val="24"/>
        </w:rPr>
        <w:t>40.</w:t>
      </w:r>
      <w:r>
        <w:rPr>
          <w:rFonts w:hint="eastAsia"/>
          <w:sz w:val="24"/>
          <w:szCs w:val="24"/>
        </w:rPr>
        <w:t>其他规定</w:t>
      </w:r>
    </w:p>
    <w:p w:rsidR="00040C09" w:rsidRDefault="00BA2922" w:rsidP="009B1096">
      <w:pPr>
        <w:spacing w:line="360" w:lineRule="auto"/>
        <w:rPr>
          <w:sz w:val="24"/>
          <w:szCs w:val="24"/>
        </w:rPr>
      </w:pPr>
      <w:r>
        <w:rPr>
          <w:sz w:val="24"/>
          <w:szCs w:val="24"/>
        </w:rPr>
        <w:t>40.1</w:t>
      </w:r>
      <w:r>
        <w:rPr>
          <w:rFonts w:hint="eastAsia"/>
          <w:sz w:val="24"/>
          <w:szCs w:val="24"/>
        </w:rPr>
        <w:t xml:space="preserve">　谈判文件的其他规定见谈判须知前附表。</w:t>
      </w:r>
    </w:p>
    <w:p w:rsidR="00040C09" w:rsidRDefault="00BA2922" w:rsidP="009B1096">
      <w:pPr>
        <w:spacing w:line="360" w:lineRule="auto"/>
        <w:rPr>
          <w:sz w:val="24"/>
          <w:szCs w:val="24"/>
        </w:rPr>
      </w:pPr>
      <w:r>
        <w:rPr>
          <w:sz w:val="24"/>
          <w:szCs w:val="24"/>
        </w:rPr>
        <w:t>41.</w:t>
      </w:r>
      <w:r>
        <w:rPr>
          <w:rFonts w:hint="eastAsia"/>
          <w:sz w:val="24"/>
          <w:szCs w:val="24"/>
        </w:rPr>
        <w:t>未尽事宜</w:t>
      </w:r>
    </w:p>
    <w:p w:rsidR="00040C09" w:rsidRDefault="00BA2922" w:rsidP="009B1096">
      <w:pPr>
        <w:spacing w:line="360" w:lineRule="auto"/>
        <w:rPr>
          <w:sz w:val="24"/>
          <w:szCs w:val="24"/>
        </w:rPr>
      </w:pPr>
      <w:r>
        <w:rPr>
          <w:sz w:val="24"/>
          <w:szCs w:val="24"/>
        </w:rPr>
        <w:t>41.1</w:t>
      </w:r>
      <w:r>
        <w:rPr>
          <w:rFonts w:hint="eastAsia"/>
          <w:sz w:val="24"/>
          <w:szCs w:val="24"/>
        </w:rPr>
        <w:t>其他未尽事宜按政府采购法律法规的规定执行。</w:t>
      </w:r>
    </w:p>
    <w:p w:rsidR="00040C09" w:rsidRDefault="00BA2922" w:rsidP="009B1096">
      <w:pPr>
        <w:spacing w:line="360" w:lineRule="auto"/>
        <w:rPr>
          <w:sz w:val="24"/>
          <w:szCs w:val="24"/>
        </w:rPr>
      </w:pPr>
      <w:r>
        <w:rPr>
          <w:sz w:val="24"/>
          <w:szCs w:val="24"/>
        </w:rPr>
        <w:t>42.</w:t>
      </w:r>
      <w:r>
        <w:rPr>
          <w:rFonts w:hint="eastAsia"/>
          <w:sz w:val="24"/>
          <w:szCs w:val="24"/>
        </w:rPr>
        <w:t>文件解释权</w:t>
      </w:r>
    </w:p>
    <w:p w:rsidR="00040C09" w:rsidRDefault="00BA2922" w:rsidP="009B1096">
      <w:pPr>
        <w:spacing w:line="360" w:lineRule="auto"/>
        <w:rPr>
          <w:sz w:val="24"/>
          <w:szCs w:val="24"/>
        </w:rPr>
      </w:pPr>
      <w:r>
        <w:rPr>
          <w:sz w:val="24"/>
          <w:szCs w:val="24"/>
        </w:rPr>
        <w:lastRenderedPageBreak/>
        <w:t>42.1</w:t>
      </w:r>
      <w:r>
        <w:rPr>
          <w:rFonts w:hint="eastAsia"/>
          <w:sz w:val="24"/>
          <w:szCs w:val="24"/>
        </w:rPr>
        <w:t xml:space="preserve">　本谈判文件的解释权归采购人</w:t>
      </w:r>
      <w:r>
        <w:rPr>
          <w:sz w:val="24"/>
          <w:szCs w:val="24"/>
        </w:rPr>
        <w:t>(</w:t>
      </w:r>
      <w:r>
        <w:rPr>
          <w:rFonts w:hint="eastAsia"/>
          <w:sz w:val="24"/>
          <w:szCs w:val="24"/>
        </w:rPr>
        <w:t>或采购代理机构</w:t>
      </w:r>
      <w:r>
        <w:rPr>
          <w:sz w:val="24"/>
          <w:szCs w:val="24"/>
        </w:rPr>
        <w:t>)</w:t>
      </w:r>
      <w:r>
        <w:rPr>
          <w:rFonts w:hint="eastAsia"/>
          <w:sz w:val="24"/>
          <w:szCs w:val="24"/>
        </w:rPr>
        <w:t>所有。</w:t>
      </w:r>
    </w:p>
    <w:p w:rsidR="00040C09" w:rsidRDefault="00BA2922" w:rsidP="009B1096">
      <w:pPr>
        <w:spacing w:line="360" w:lineRule="auto"/>
        <w:rPr>
          <w:sz w:val="24"/>
          <w:szCs w:val="24"/>
        </w:rPr>
      </w:pPr>
      <w:r>
        <w:rPr>
          <w:sz w:val="24"/>
          <w:szCs w:val="24"/>
        </w:rPr>
        <w:br w:type="page"/>
      </w:r>
    </w:p>
    <w:p w:rsidR="00040C09" w:rsidRDefault="00BA2922" w:rsidP="009B1096">
      <w:pPr>
        <w:spacing w:line="360" w:lineRule="auto"/>
        <w:jc w:val="center"/>
        <w:rPr>
          <w:sz w:val="24"/>
          <w:szCs w:val="24"/>
        </w:rPr>
      </w:pPr>
      <w:r>
        <w:rPr>
          <w:rFonts w:hint="eastAsia"/>
          <w:b/>
          <w:bCs/>
          <w:sz w:val="24"/>
          <w:szCs w:val="24"/>
        </w:rPr>
        <w:lastRenderedPageBreak/>
        <w:t>第三章　合同草案条款</w:t>
      </w:r>
    </w:p>
    <w:p w:rsidR="00040C09" w:rsidRDefault="00BA2922" w:rsidP="009B1096">
      <w:pPr>
        <w:spacing w:line="360" w:lineRule="auto"/>
        <w:ind w:firstLineChars="196" w:firstLine="472"/>
        <w:rPr>
          <w:rFonts w:ascii="宋体" w:hAnsi="宋体"/>
          <w:b/>
          <w:sz w:val="24"/>
        </w:rPr>
      </w:pPr>
      <w:r>
        <w:rPr>
          <w:rFonts w:ascii="宋体" w:hAnsi="宋体" w:hint="eastAsia"/>
          <w:b/>
          <w:sz w:val="24"/>
        </w:rPr>
        <w:t>1、定义</w:t>
      </w:r>
    </w:p>
    <w:p w:rsidR="00040C09" w:rsidRDefault="00BA2922" w:rsidP="009B1096">
      <w:pPr>
        <w:spacing w:line="360" w:lineRule="auto"/>
        <w:ind w:firstLineChars="192" w:firstLine="461"/>
        <w:rPr>
          <w:rFonts w:ascii="宋体" w:hAnsi="宋体"/>
          <w:sz w:val="24"/>
        </w:rPr>
      </w:pPr>
      <w:r>
        <w:rPr>
          <w:rFonts w:ascii="宋体" w:hAnsi="宋体" w:hint="eastAsia"/>
          <w:sz w:val="24"/>
        </w:rPr>
        <w:t>本合同下列术语应解释为：</w:t>
      </w:r>
    </w:p>
    <w:p w:rsidR="00040C09" w:rsidRDefault="00BA2922" w:rsidP="009B1096">
      <w:pPr>
        <w:spacing w:line="360" w:lineRule="auto"/>
        <w:ind w:firstLineChars="192" w:firstLine="461"/>
        <w:rPr>
          <w:rFonts w:ascii="宋体" w:hAnsi="宋体"/>
          <w:sz w:val="24"/>
        </w:rPr>
      </w:pPr>
      <w:r>
        <w:rPr>
          <w:rFonts w:ascii="宋体" w:hAnsi="宋体" w:hint="eastAsia"/>
          <w:sz w:val="24"/>
        </w:rPr>
        <w:t>1.1“合同”系指需方和供方双方签署的以书面形式所达成的协议，包括所有的附件、附录和构成协议的所有文件。</w:t>
      </w:r>
    </w:p>
    <w:p w:rsidR="00040C09" w:rsidRDefault="00BA2922" w:rsidP="009B1096">
      <w:pPr>
        <w:spacing w:line="360" w:lineRule="auto"/>
        <w:ind w:firstLineChars="192" w:firstLine="461"/>
        <w:rPr>
          <w:rFonts w:ascii="宋体" w:hAnsi="宋体"/>
          <w:sz w:val="24"/>
        </w:rPr>
      </w:pPr>
      <w:r>
        <w:rPr>
          <w:rFonts w:ascii="宋体" w:hAnsi="宋体" w:hint="eastAsia"/>
          <w:sz w:val="24"/>
        </w:rPr>
        <w:t>1.2“货物”系指供方根据合同规定向需方提供的一切实物内容。</w:t>
      </w:r>
    </w:p>
    <w:p w:rsidR="00040C09" w:rsidRDefault="00BA2922" w:rsidP="009B1096">
      <w:pPr>
        <w:spacing w:line="360" w:lineRule="auto"/>
        <w:ind w:firstLineChars="192" w:firstLine="461"/>
        <w:rPr>
          <w:rFonts w:ascii="宋体" w:hAnsi="宋体"/>
          <w:sz w:val="24"/>
        </w:rPr>
      </w:pPr>
      <w:r>
        <w:rPr>
          <w:rFonts w:ascii="宋体" w:hAnsi="宋体" w:hint="eastAsia"/>
          <w:sz w:val="24"/>
        </w:rPr>
        <w:t xml:space="preserve">1.3 </w:t>
      </w:r>
      <w:r>
        <w:rPr>
          <w:rFonts w:ascii="宋体" w:hAnsi="宋体"/>
          <w:sz w:val="24"/>
        </w:rPr>
        <w:t>“</w:t>
      </w:r>
      <w:r>
        <w:rPr>
          <w:rFonts w:ascii="宋体" w:hAnsi="宋体" w:hint="eastAsia"/>
          <w:sz w:val="24"/>
        </w:rPr>
        <w:t>服务”系指根据合同规定供方应承担的与供货有关的辅助义务，比如运输、保险以及其它伴随服务和合同中规定供方应承担的其它义务。</w:t>
      </w:r>
    </w:p>
    <w:p w:rsidR="00040C09" w:rsidRDefault="00BA2922" w:rsidP="009B1096">
      <w:pPr>
        <w:spacing w:line="360" w:lineRule="auto"/>
        <w:ind w:firstLineChars="192" w:firstLine="461"/>
        <w:rPr>
          <w:rFonts w:ascii="宋体" w:hAnsi="宋体"/>
          <w:sz w:val="24"/>
        </w:rPr>
      </w:pPr>
      <w:r>
        <w:rPr>
          <w:rFonts w:ascii="宋体" w:hAnsi="宋体" w:hint="eastAsia"/>
          <w:sz w:val="24"/>
        </w:rPr>
        <w:t>1.4“需方”（采购人）系指合同中明确规定的实际购买货物和服务的单位。</w:t>
      </w:r>
    </w:p>
    <w:p w:rsidR="00040C09" w:rsidRDefault="00BA2922" w:rsidP="009B1096">
      <w:pPr>
        <w:spacing w:line="360" w:lineRule="auto"/>
        <w:ind w:firstLineChars="192" w:firstLine="461"/>
        <w:rPr>
          <w:rFonts w:ascii="宋体" w:hAnsi="宋体"/>
          <w:sz w:val="24"/>
        </w:rPr>
      </w:pPr>
      <w:r>
        <w:rPr>
          <w:rFonts w:ascii="宋体" w:hAnsi="宋体" w:hint="eastAsia"/>
          <w:sz w:val="24"/>
        </w:rPr>
        <w:t>1.5“供方”（中标人）系指合同中规定的提供货物和服务的单位。</w:t>
      </w:r>
    </w:p>
    <w:p w:rsidR="00040C09" w:rsidRDefault="00BA2922" w:rsidP="009B1096">
      <w:pPr>
        <w:spacing w:line="360" w:lineRule="auto"/>
        <w:ind w:firstLineChars="192" w:firstLine="461"/>
        <w:rPr>
          <w:rFonts w:ascii="宋体" w:hAnsi="宋体"/>
          <w:sz w:val="24"/>
        </w:rPr>
      </w:pPr>
      <w:r>
        <w:rPr>
          <w:rFonts w:ascii="宋体" w:hAnsi="宋体" w:hint="eastAsia"/>
          <w:sz w:val="24"/>
        </w:rPr>
        <w:t>1.6“天”指日历日。</w:t>
      </w:r>
    </w:p>
    <w:p w:rsidR="00040C09" w:rsidRDefault="00BA2922" w:rsidP="009B1096">
      <w:pPr>
        <w:spacing w:line="360" w:lineRule="auto"/>
        <w:ind w:firstLineChars="192" w:firstLine="461"/>
        <w:rPr>
          <w:rFonts w:ascii="宋体" w:hAnsi="宋体"/>
          <w:sz w:val="24"/>
        </w:rPr>
      </w:pPr>
      <w:r>
        <w:rPr>
          <w:rFonts w:ascii="宋体" w:hAnsi="宋体" w:hint="eastAsia"/>
          <w:sz w:val="24"/>
        </w:rPr>
        <w:t>1.7 “交货地点”系指合同中明确约定的供方提交货物的最终到达地点。</w:t>
      </w:r>
    </w:p>
    <w:p w:rsidR="00040C09" w:rsidRDefault="00BA2922" w:rsidP="009B1096">
      <w:pPr>
        <w:spacing w:line="360" w:lineRule="auto"/>
        <w:ind w:firstLineChars="192" w:firstLine="461"/>
        <w:rPr>
          <w:rFonts w:ascii="宋体" w:hAnsi="宋体"/>
          <w:sz w:val="24"/>
        </w:rPr>
      </w:pPr>
      <w:r>
        <w:rPr>
          <w:rFonts w:ascii="宋体" w:hAnsi="宋体" w:hint="eastAsia"/>
          <w:sz w:val="24"/>
        </w:rPr>
        <w:t>1.8“合同价”系指根据中标的</w:t>
      </w:r>
      <w:r w:rsidR="00D9407B">
        <w:rPr>
          <w:rFonts w:ascii="宋体" w:hAnsi="宋体" w:hint="eastAsia"/>
          <w:sz w:val="24"/>
        </w:rPr>
        <w:t>响应</w:t>
      </w:r>
      <w:r>
        <w:rPr>
          <w:rFonts w:ascii="宋体" w:hAnsi="宋体" w:hint="eastAsia"/>
          <w:sz w:val="24"/>
        </w:rPr>
        <w:t>文件和合同规定，供方在正确地履行合同义务后需方应支付供方的价款。</w:t>
      </w:r>
    </w:p>
    <w:p w:rsidR="00040C09" w:rsidRDefault="00BA2922" w:rsidP="009B1096">
      <w:pPr>
        <w:spacing w:line="360" w:lineRule="auto"/>
        <w:ind w:firstLineChars="192" w:firstLine="461"/>
        <w:rPr>
          <w:rFonts w:ascii="宋体" w:hAnsi="宋体"/>
          <w:sz w:val="24"/>
        </w:rPr>
      </w:pPr>
      <w:r>
        <w:rPr>
          <w:rFonts w:ascii="宋体" w:hAnsi="宋体" w:hint="eastAsia"/>
          <w:sz w:val="24"/>
        </w:rPr>
        <w:t>1.9 “损失”本合同所指损失是指合同任何一方因对方不履行合同义务而遭致的各种损害，还包括守约一方为减轻损害或维护权利而需支付的各种调查费用，车旅费用、律师费用等。</w:t>
      </w:r>
    </w:p>
    <w:p w:rsidR="00040C09" w:rsidRDefault="00BA2922" w:rsidP="009B1096">
      <w:pPr>
        <w:spacing w:line="360" w:lineRule="auto"/>
        <w:ind w:firstLineChars="200" w:firstLine="482"/>
        <w:rPr>
          <w:rFonts w:ascii="宋体" w:hAnsi="宋体"/>
          <w:b/>
          <w:sz w:val="24"/>
        </w:rPr>
      </w:pPr>
      <w:r>
        <w:rPr>
          <w:rFonts w:ascii="宋体" w:hAnsi="宋体" w:hint="eastAsia"/>
          <w:b/>
          <w:sz w:val="24"/>
        </w:rPr>
        <w:t>2、技术规格</w:t>
      </w:r>
    </w:p>
    <w:p w:rsidR="00040C09" w:rsidRDefault="00BA2922" w:rsidP="009B1096">
      <w:pPr>
        <w:spacing w:line="360" w:lineRule="auto"/>
        <w:ind w:firstLineChars="192" w:firstLine="461"/>
        <w:rPr>
          <w:rFonts w:ascii="宋体" w:hAnsi="宋体"/>
          <w:sz w:val="24"/>
        </w:rPr>
      </w:pPr>
      <w:r>
        <w:rPr>
          <w:rFonts w:ascii="宋体" w:hAnsi="宋体" w:hint="eastAsia"/>
          <w:sz w:val="24"/>
        </w:rPr>
        <w:t>供方所提供货物、服务的技术规格、规范应与招标文件规定的技术规格、规范相一致。</w:t>
      </w:r>
    </w:p>
    <w:p w:rsidR="00040C09" w:rsidRDefault="00BA2922" w:rsidP="009B1096">
      <w:pPr>
        <w:spacing w:line="360" w:lineRule="auto"/>
        <w:ind w:firstLineChars="200" w:firstLine="482"/>
        <w:rPr>
          <w:rFonts w:ascii="宋体" w:hAnsi="宋体"/>
          <w:b/>
          <w:sz w:val="24"/>
        </w:rPr>
      </w:pPr>
      <w:r>
        <w:rPr>
          <w:rFonts w:ascii="宋体" w:hAnsi="宋体" w:hint="eastAsia"/>
          <w:b/>
          <w:sz w:val="24"/>
        </w:rPr>
        <w:t>3、专利权及版权</w:t>
      </w:r>
    </w:p>
    <w:p w:rsidR="00040C09" w:rsidRDefault="00BA2922" w:rsidP="009B1096">
      <w:pPr>
        <w:spacing w:line="360" w:lineRule="auto"/>
        <w:ind w:firstLine="570"/>
        <w:rPr>
          <w:rFonts w:ascii="宋体" w:hAnsi="宋体"/>
          <w:sz w:val="24"/>
        </w:rPr>
      </w:pPr>
      <w:r>
        <w:rPr>
          <w:rFonts w:ascii="宋体" w:hAnsi="宋体" w:hint="eastAsia"/>
          <w:sz w:val="24"/>
        </w:rPr>
        <w:t>供方应保证需方在使用该货物或其任何一部分时不受到第三方提出侵犯专利权、版权、商标权和工业设计权的起诉。一旦出现侵权，一律由供方负全部责任。</w:t>
      </w:r>
    </w:p>
    <w:p w:rsidR="00040C09" w:rsidRDefault="00BA2922" w:rsidP="009B1096">
      <w:pPr>
        <w:spacing w:line="360" w:lineRule="auto"/>
        <w:ind w:firstLine="570"/>
        <w:rPr>
          <w:rFonts w:ascii="宋体" w:hAnsi="宋体"/>
          <w:b/>
          <w:sz w:val="24"/>
        </w:rPr>
      </w:pPr>
      <w:r>
        <w:rPr>
          <w:rFonts w:ascii="宋体" w:hAnsi="宋体" w:hint="eastAsia"/>
          <w:b/>
          <w:sz w:val="24"/>
        </w:rPr>
        <w:t>4、包装要求</w:t>
      </w:r>
    </w:p>
    <w:p w:rsidR="00040C09" w:rsidRDefault="00BA2922" w:rsidP="009B1096">
      <w:pPr>
        <w:spacing w:line="360" w:lineRule="auto"/>
        <w:ind w:firstLineChars="192" w:firstLine="461"/>
        <w:rPr>
          <w:rFonts w:ascii="宋体" w:hAnsi="宋体"/>
          <w:sz w:val="24"/>
        </w:rPr>
      </w:pPr>
      <w:r>
        <w:rPr>
          <w:rFonts w:ascii="宋体" w:hAnsi="宋体" w:hint="eastAsia"/>
          <w:sz w:val="24"/>
        </w:rPr>
        <w:t>4.1除合同另外规定外，供方提供的全部货物均应按标准保护措施进行包装。该包装应适应于物货安全、不散落，以确保货物安全无损运抵指定现场。由于包装不善所引起的货物损坏和损失均由供方承担。</w:t>
      </w:r>
    </w:p>
    <w:p w:rsidR="00040C09" w:rsidRDefault="00BA2922" w:rsidP="009B1096">
      <w:pPr>
        <w:spacing w:line="360" w:lineRule="auto"/>
        <w:ind w:firstLine="570"/>
        <w:rPr>
          <w:rFonts w:ascii="宋体" w:hAnsi="宋体"/>
          <w:b/>
          <w:sz w:val="24"/>
        </w:rPr>
      </w:pPr>
      <w:r>
        <w:rPr>
          <w:rFonts w:ascii="宋体" w:hAnsi="宋体" w:hint="eastAsia"/>
          <w:b/>
          <w:sz w:val="24"/>
        </w:rPr>
        <w:t>5 运输条件</w:t>
      </w:r>
    </w:p>
    <w:p w:rsidR="00040C09" w:rsidRDefault="00BA2922" w:rsidP="009B1096">
      <w:pPr>
        <w:spacing w:line="360" w:lineRule="auto"/>
        <w:ind w:firstLineChars="192" w:firstLine="461"/>
        <w:rPr>
          <w:rFonts w:ascii="宋体" w:hAnsi="宋体"/>
          <w:sz w:val="24"/>
        </w:rPr>
      </w:pPr>
      <w:r>
        <w:rPr>
          <w:rFonts w:ascii="宋体" w:hAnsi="宋体" w:hint="eastAsia"/>
          <w:sz w:val="24"/>
        </w:rPr>
        <w:lastRenderedPageBreak/>
        <w:t>5.1 供方应负责安排或预订运输工具并支付运输费，以确保按照合同规定的交货期限交货。</w:t>
      </w:r>
    </w:p>
    <w:p w:rsidR="00040C09" w:rsidRDefault="00BA2922" w:rsidP="009B1096">
      <w:pPr>
        <w:spacing w:line="360" w:lineRule="auto"/>
        <w:ind w:firstLineChars="200" w:firstLine="482"/>
        <w:rPr>
          <w:rFonts w:ascii="宋体" w:hAnsi="宋体"/>
          <w:b/>
          <w:sz w:val="24"/>
        </w:rPr>
      </w:pPr>
      <w:r>
        <w:rPr>
          <w:rFonts w:ascii="宋体" w:hAnsi="宋体" w:hint="eastAsia"/>
          <w:b/>
          <w:sz w:val="24"/>
        </w:rPr>
        <w:t>6、付款</w:t>
      </w:r>
    </w:p>
    <w:p w:rsidR="00040C09" w:rsidRDefault="00BA2922" w:rsidP="009B1096">
      <w:pPr>
        <w:spacing w:line="360" w:lineRule="auto"/>
        <w:ind w:left="570"/>
        <w:rPr>
          <w:rFonts w:ascii="宋体" w:hAnsi="宋体"/>
          <w:sz w:val="24"/>
        </w:rPr>
      </w:pPr>
      <w:r>
        <w:rPr>
          <w:rFonts w:ascii="宋体" w:hAnsi="宋体" w:hint="eastAsia"/>
          <w:sz w:val="24"/>
        </w:rPr>
        <w:t>6.1本合同以人民币付款;</w:t>
      </w:r>
    </w:p>
    <w:p w:rsidR="00040C09" w:rsidRDefault="00BA2922" w:rsidP="009B1096">
      <w:pPr>
        <w:spacing w:line="360" w:lineRule="auto"/>
        <w:ind w:firstLineChars="192" w:firstLine="461"/>
        <w:rPr>
          <w:rFonts w:ascii="宋体" w:hAnsi="宋体"/>
          <w:sz w:val="24"/>
        </w:rPr>
      </w:pPr>
      <w:r>
        <w:rPr>
          <w:rFonts w:ascii="宋体" w:hAnsi="宋体" w:hint="eastAsia"/>
          <w:sz w:val="24"/>
        </w:rPr>
        <w:t>6.2供方应按照签订的合同的规定交货。交货后供方应向需方提供下列单据:</w:t>
      </w:r>
    </w:p>
    <w:p w:rsidR="00040C09" w:rsidRDefault="00BA2922" w:rsidP="009B1096">
      <w:pPr>
        <w:spacing w:line="360" w:lineRule="auto"/>
        <w:ind w:firstLineChars="200" w:firstLine="480"/>
        <w:rPr>
          <w:rFonts w:ascii="宋体" w:hAnsi="宋体"/>
          <w:sz w:val="24"/>
        </w:rPr>
      </w:pPr>
      <w:r>
        <w:rPr>
          <w:rFonts w:ascii="宋体" w:hAnsi="宋体" w:hint="eastAsia"/>
          <w:sz w:val="24"/>
        </w:rPr>
        <w:t>（1）发票；</w:t>
      </w:r>
    </w:p>
    <w:p w:rsidR="00040C09" w:rsidRDefault="00BA2922" w:rsidP="009B1096">
      <w:pPr>
        <w:spacing w:line="360" w:lineRule="auto"/>
        <w:ind w:firstLineChars="200" w:firstLine="480"/>
        <w:rPr>
          <w:rFonts w:ascii="宋体" w:hAnsi="宋体"/>
          <w:sz w:val="24"/>
        </w:rPr>
      </w:pPr>
      <w:r>
        <w:rPr>
          <w:rFonts w:ascii="宋体" w:hAnsi="宋体" w:hint="eastAsia"/>
          <w:sz w:val="24"/>
        </w:rPr>
        <w:t>（2）需方签收后的送货回单。</w:t>
      </w:r>
    </w:p>
    <w:p w:rsidR="00040C09" w:rsidRDefault="00BA2922" w:rsidP="009B1096">
      <w:pPr>
        <w:spacing w:line="360" w:lineRule="auto"/>
        <w:ind w:firstLineChars="200" w:firstLine="480"/>
        <w:rPr>
          <w:sz w:val="24"/>
          <w:szCs w:val="24"/>
        </w:rPr>
      </w:pPr>
      <w:r>
        <w:rPr>
          <w:rFonts w:ascii="宋体" w:hAnsi="宋体" w:hint="eastAsia"/>
          <w:sz w:val="24"/>
        </w:rPr>
        <w:t>6.3分期付款；</w:t>
      </w:r>
      <w:r>
        <w:rPr>
          <w:rFonts w:hint="eastAsia"/>
          <w:sz w:val="24"/>
          <w:szCs w:val="24"/>
        </w:rPr>
        <w:t>合同签订后支付合同价款的</w:t>
      </w:r>
      <w:r w:rsidR="00580AE3">
        <w:rPr>
          <w:rFonts w:hint="eastAsia"/>
          <w:sz w:val="24"/>
          <w:szCs w:val="24"/>
        </w:rPr>
        <w:t>20</w:t>
      </w:r>
      <w:r>
        <w:rPr>
          <w:rFonts w:hint="eastAsia"/>
          <w:sz w:val="24"/>
          <w:szCs w:val="24"/>
        </w:rPr>
        <w:t>%</w:t>
      </w:r>
      <w:r>
        <w:rPr>
          <w:rFonts w:hint="eastAsia"/>
          <w:sz w:val="24"/>
          <w:szCs w:val="24"/>
        </w:rPr>
        <w:t>，全部到货并验收合格后支付剩余合同价款。</w:t>
      </w:r>
    </w:p>
    <w:p w:rsidR="00040C09" w:rsidRDefault="00BA2922" w:rsidP="009B1096">
      <w:pPr>
        <w:spacing w:line="360" w:lineRule="auto"/>
        <w:ind w:firstLine="560"/>
        <w:rPr>
          <w:rFonts w:ascii="宋体" w:hAnsi="宋体"/>
          <w:sz w:val="24"/>
        </w:rPr>
      </w:pPr>
      <w:r>
        <w:rPr>
          <w:rFonts w:hint="eastAsia"/>
          <w:sz w:val="24"/>
          <w:szCs w:val="24"/>
        </w:rPr>
        <w:t>时间：以与</w:t>
      </w:r>
      <w:r w:rsidR="00901EB8">
        <w:rPr>
          <w:rFonts w:hint="eastAsia"/>
          <w:sz w:val="24"/>
          <w:szCs w:val="24"/>
        </w:rPr>
        <w:t>采购人</w:t>
      </w:r>
      <w:r>
        <w:rPr>
          <w:rFonts w:hint="eastAsia"/>
          <w:sz w:val="24"/>
          <w:szCs w:val="24"/>
        </w:rPr>
        <w:t>签订合同为准。</w:t>
      </w:r>
    </w:p>
    <w:p w:rsidR="00040C09" w:rsidRDefault="00BA2922" w:rsidP="009B1096">
      <w:pPr>
        <w:spacing w:line="360" w:lineRule="auto"/>
        <w:ind w:firstLineChars="200" w:firstLine="482"/>
        <w:rPr>
          <w:rFonts w:ascii="宋体" w:hAnsi="宋体"/>
          <w:b/>
          <w:sz w:val="24"/>
        </w:rPr>
      </w:pPr>
      <w:r>
        <w:rPr>
          <w:rFonts w:ascii="宋体" w:hAnsi="宋体" w:hint="eastAsia"/>
          <w:b/>
          <w:sz w:val="24"/>
        </w:rPr>
        <w:t>7、伴随服务</w:t>
      </w:r>
    </w:p>
    <w:p w:rsidR="00040C09" w:rsidRDefault="00BA2922" w:rsidP="009B1096">
      <w:pPr>
        <w:spacing w:line="360" w:lineRule="auto"/>
        <w:ind w:left="570"/>
        <w:rPr>
          <w:rFonts w:ascii="宋体" w:hAnsi="宋体"/>
          <w:sz w:val="24"/>
        </w:rPr>
      </w:pPr>
      <w:r>
        <w:rPr>
          <w:rFonts w:ascii="宋体" w:hAnsi="宋体" w:hint="eastAsia"/>
          <w:sz w:val="24"/>
        </w:rPr>
        <w:t>7.1供方应按照国家有关规定和招标文件所附的服务要求提供服务；</w:t>
      </w:r>
    </w:p>
    <w:p w:rsidR="00040C09" w:rsidRDefault="00BA2922" w:rsidP="009B1096">
      <w:pPr>
        <w:spacing w:line="360" w:lineRule="auto"/>
        <w:ind w:firstLine="570"/>
        <w:rPr>
          <w:rFonts w:ascii="宋体" w:hAnsi="宋体"/>
          <w:sz w:val="24"/>
        </w:rPr>
      </w:pPr>
      <w:r>
        <w:rPr>
          <w:rFonts w:ascii="宋体" w:hAnsi="宋体" w:hint="eastAsia"/>
          <w:sz w:val="24"/>
        </w:rPr>
        <w:t>7.2伴随服务的费用应含在合同价目中，不单独进行支付。</w:t>
      </w:r>
    </w:p>
    <w:p w:rsidR="00040C09" w:rsidRDefault="00BA2922" w:rsidP="009B1096">
      <w:pPr>
        <w:spacing w:line="360" w:lineRule="auto"/>
        <w:ind w:firstLine="570"/>
        <w:rPr>
          <w:rFonts w:ascii="宋体" w:hAnsi="宋体"/>
          <w:b/>
          <w:sz w:val="24"/>
        </w:rPr>
      </w:pPr>
      <w:r>
        <w:rPr>
          <w:rFonts w:ascii="宋体" w:hAnsi="宋体" w:hint="eastAsia"/>
          <w:b/>
          <w:sz w:val="24"/>
        </w:rPr>
        <w:t>8、质量保证</w:t>
      </w:r>
    </w:p>
    <w:p w:rsidR="00040C09" w:rsidRDefault="00BA2922" w:rsidP="009B1096">
      <w:pPr>
        <w:spacing w:line="360" w:lineRule="auto"/>
        <w:ind w:firstLine="570"/>
        <w:rPr>
          <w:rFonts w:ascii="宋体" w:hAnsi="宋体"/>
          <w:sz w:val="24"/>
        </w:rPr>
      </w:pPr>
      <w:r>
        <w:rPr>
          <w:rFonts w:ascii="宋体" w:hAnsi="宋体" w:hint="eastAsia"/>
          <w:sz w:val="24"/>
        </w:rPr>
        <w:t>8.1 供方应保证所供货物是全新的，未使用过的，并且是非长期积压的库存商品，完全符合合同规定的质量、规格要求。</w:t>
      </w:r>
    </w:p>
    <w:p w:rsidR="00040C09" w:rsidRDefault="00BA2922" w:rsidP="009B1096">
      <w:pPr>
        <w:spacing w:line="360" w:lineRule="auto"/>
        <w:ind w:firstLine="570"/>
        <w:rPr>
          <w:rFonts w:ascii="宋体" w:hAnsi="宋体"/>
          <w:sz w:val="24"/>
        </w:rPr>
      </w:pPr>
      <w:r>
        <w:rPr>
          <w:rFonts w:ascii="宋体" w:hAnsi="宋体" w:hint="eastAsia"/>
          <w:sz w:val="24"/>
        </w:rPr>
        <w:t>8.2 根据需方的检验结果，如果货物的数量、质量或规格与合同不符或证实货物是有缺陷的，包括潜在缺陷或使用不符合要求等，需方应尽快以书面形式通知供方并提出索赔。</w:t>
      </w:r>
    </w:p>
    <w:p w:rsidR="00040C09" w:rsidRDefault="00BA2922" w:rsidP="009B1096">
      <w:pPr>
        <w:spacing w:line="360" w:lineRule="auto"/>
        <w:ind w:firstLine="570"/>
        <w:rPr>
          <w:rFonts w:ascii="宋体" w:hAnsi="宋体"/>
          <w:sz w:val="24"/>
        </w:rPr>
      </w:pPr>
      <w:r>
        <w:rPr>
          <w:rFonts w:ascii="宋体" w:hAnsi="宋体" w:hint="eastAsia"/>
          <w:sz w:val="24"/>
        </w:rPr>
        <w:t>8.3如果供方在收到通知后 3 天内没有弥补缺陷，需方可采取必要的补救措施，但风险和费用将由供方承担，同时需方对供方行使的其它权利不受影响。</w:t>
      </w:r>
    </w:p>
    <w:p w:rsidR="00040C09" w:rsidRDefault="00BA2922" w:rsidP="009B1096">
      <w:pPr>
        <w:spacing w:line="360" w:lineRule="auto"/>
        <w:ind w:firstLine="570"/>
        <w:rPr>
          <w:rFonts w:ascii="宋体" w:hAnsi="宋体"/>
          <w:sz w:val="24"/>
        </w:rPr>
      </w:pPr>
      <w:r>
        <w:rPr>
          <w:rFonts w:ascii="宋体" w:hAnsi="宋体" w:hint="eastAsia"/>
          <w:sz w:val="24"/>
        </w:rPr>
        <w:t>8.4 由于货物的质量原因而产生的问题，包括经济的和法律的问题均由供方承担。</w:t>
      </w:r>
    </w:p>
    <w:p w:rsidR="00040C09" w:rsidRDefault="00BA2922" w:rsidP="009B1096">
      <w:pPr>
        <w:spacing w:line="360" w:lineRule="auto"/>
        <w:ind w:left="570"/>
        <w:rPr>
          <w:rFonts w:ascii="宋体" w:hAnsi="宋体"/>
          <w:b/>
          <w:sz w:val="24"/>
        </w:rPr>
      </w:pPr>
      <w:r>
        <w:rPr>
          <w:rFonts w:ascii="宋体" w:hAnsi="宋体" w:hint="eastAsia"/>
          <w:b/>
          <w:sz w:val="24"/>
        </w:rPr>
        <w:t>9、检验及验收</w:t>
      </w:r>
    </w:p>
    <w:p w:rsidR="00040C09" w:rsidRDefault="00BA2922" w:rsidP="009B1096">
      <w:pPr>
        <w:spacing w:line="360" w:lineRule="auto"/>
        <w:ind w:firstLine="570"/>
        <w:rPr>
          <w:rFonts w:ascii="宋体" w:hAnsi="宋体"/>
          <w:sz w:val="24"/>
        </w:rPr>
      </w:pPr>
      <w:r>
        <w:rPr>
          <w:rFonts w:ascii="宋体" w:hAnsi="宋体" w:hint="eastAsia"/>
          <w:sz w:val="24"/>
        </w:rPr>
        <w:t>9.1 在交货时，供方应出具一份符合合同规定的检验证明，检验证明作为需方验收的依据，但不能作为有关货物质量、规格、数量最终检验结果。</w:t>
      </w:r>
    </w:p>
    <w:p w:rsidR="00040C09" w:rsidRDefault="00BA2922" w:rsidP="009B1096">
      <w:pPr>
        <w:spacing w:line="360" w:lineRule="auto"/>
        <w:ind w:firstLine="570"/>
        <w:rPr>
          <w:rFonts w:ascii="宋体" w:hAnsi="宋体"/>
          <w:sz w:val="24"/>
        </w:rPr>
      </w:pPr>
      <w:r>
        <w:rPr>
          <w:rFonts w:ascii="宋体" w:hAnsi="宋体" w:hint="eastAsia"/>
          <w:sz w:val="24"/>
        </w:rPr>
        <w:t>9.2需方依据合同的内容和</w:t>
      </w:r>
      <w:r w:rsidR="00901EB8">
        <w:rPr>
          <w:rFonts w:ascii="宋体" w:hAnsi="宋体" w:hint="eastAsia"/>
          <w:sz w:val="24"/>
        </w:rPr>
        <w:t>谈判</w:t>
      </w:r>
      <w:r>
        <w:rPr>
          <w:rFonts w:ascii="宋体" w:hAnsi="宋体" w:hint="eastAsia"/>
          <w:sz w:val="24"/>
        </w:rPr>
        <w:t>文件进行验收，确认合格无误后签署《</w:t>
      </w:r>
      <w:r w:rsidR="005F1374">
        <w:rPr>
          <w:rFonts w:ascii="宋体" w:hAnsi="宋体" w:hint="eastAsia"/>
          <w:sz w:val="24"/>
        </w:rPr>
        <w:t>花卉</w:t>
      </w:r>
      <w:r>
        <w:rPr>
          <w:rFonts w:ascii="宋体" w:hAnsi="宋体" w:hint="eastAsia"/>
          <w:sz w:val="24"/>
        </w:rPr>
        <w:t>验收报告》，该报告作为最终付款所需文件的组成部分。</w:t>
      </w:r>
    </w:p>
    <w:p w:rsidR="00040C09" w:rsidRDefault="00BA2922" w:rsidP="009B1096">
      <w:pPr>
        <w:spacing w:line="360" w:lineRule="auto"/>
        <w:ind w:firstLine="570"/>
        <w:rPr>
          <w:rFonts w:ascii="宋体" w:hAnsi="宋体"/>
          <w:sz w:val="24"/>
        </w:rPr>
      </w:pPr>
      <w:r>
        <w:rPr>
          <w:rFonts w:ascii="宋体" w:hAnsi="宋体" w:hint="eastAsia"/>
          <w:sz w:val="24"/>
        </w:rPr>
        <w:t>9.3 如双方对验收结果有分歧，则以当地园林局或其他权威部门检验结果</w:t>
      </w:r>
      <w:r>
        <w:rPr>
          <w:rFonts w:ascii="宋体" w:hAnsi="宋体" w:hint="eastAsia"/>
          <w:sz w:val="24"/>
        </w:rPr>
        <w:lastRenderedPageBreak/>
        <w:t>为准，检验费用由有过错方支付。</w:t>
      </w:r>
    </w:p>
    <w:p w:rsidR="00040C09" w:rsidRDefault="00BA2922" w:rsidP="009B1096">
      <w:pPr>
        <w:spacing w:line="360" w:lineRule="auto"/>
        <w:ind w:firstLine="570"/>
        <w:rPr>
          <w:rFonts w:ascii="宋体" w:hAnsi="宋体"/>
          <w:sz w:val="24"/>
        </w:rPr>
      </w:pPr>
      <w:r>
        <w:rPr>
          <w:rFonts w:ascii="宋体" w:hAnsi="宋体" w:hint="eastAsia"/>
          <w:sz w:val="24"/>
        </w:rPr>
        <w:t>9.4 验收期限为自货物交付之日起30天内或在供需双方协商期限内。</w:t>
      </w:r>
    </w:p>
    <w:p w:rsidR="00040C09" w:rsidRDefault="00BA2922" w:rsidP="009B1096">
      <w:pPr>
        <w:spacing w:line="360" w:lineRule="auto"/>
        <w:ind w:firstLineChars="200" w:firstLine="482"/>
        <w:rPr>
          <w:rFonts w:ascii="宋体" w:hAnsi="宋体"/>
          <w:b/>
          <w:sz w:val="24"/>
        </w:rPr>
      </w:pPr>
      <w:r>
        <w:rPr>
          <w:rFonts w:ascii="宋体" w:hAnsi="宋体" w:hint="eastAsia"/>
          <w:b/>
          <w:sz w:val="24"/>
        </w:rPr>
        <w:t>10、索赔</w:t>
      </w:r>
    </w:p>
    <w:p w:rsidR="00040C09" w:rsidRDefault="00BA2922" w:rsidP="009B1096">
      <w:pPr>
        <w:spacing w:line="360" w:lineRule="auto"/>
        <w:ind w:firstLine="570"/>
        <w:rPr>
          <w:rFonts w:ascii="宋体" w:hAnsi="宋体"/>
          <w:sz w:val="24"/>
        </w:rPr>
      </w:pPr>
      <w:r>
        <w:rPr>
          <w:rFonts w:ascii="宋体" w:hAnsi="宋体" w:hint="eastAsia"/>
          <w:sz w:val="24"/>
        </w:rPr>
        <w:t>10.1 需方有权根据当地园林局或其他权威部门出具的检验证书向供方提出索赔。</w:t>
      </w:r>
    </w:p>
    <w:p w:rsidR="00040C09" w:rsidRDefault="00BA2922" w:rsidP="009B1096">
      <w:pPr>
        <w:spacing w:line="360" w:lineRule="auto"/>
        <w:ind w:firstLine="570"/>
        <w:rPr>
          <w:rFonts w:ascii="宋体" w:hAnsi="宋体"/>
          <w:sz w:val="24"/>
        </w:rPr>
      </w:pPr>
      <w:r>
        <w:rPr>
          <w:rFonts w:ascii="宋体" w:hAnsi="宋体" w:hint="eastAsia"/>
          <w:sz w:val="24"/>
        </w:rPr>
        <w:t>10.2 在本合同规定的检验期内，如果供方对需方提出的索赔或差异负有责任的，则供方须按需方同意的下列的一种或多种方式解决索赔事宜：</w:t>
      </w:r>
    </w:p>
    <w:p w:rsidR="00040C09" w:rsidRDefault="00BA2922" w:rsidP="009B1096">
      <w:pPr>
        <w:spacing w:line="360" w:lineRule="auto"/>
        <w:ind w:firstLine="570"/>
        <w:rPr>
          <w:rFonts w:ascii="宋体" w:hAnsi="宋体"/>
          <w:sz w:val="24"/>
        </w:rPr>
      </w:pPr>
      <w:r>
        <w:rPr>
          <w:rFonts w:ascii="宋体" w:hAnsi="宋体" w:hint="eastAsia"/>
          <w:sz w:val="24"/>
        </w:rPr>
        <w:t>（1）供方同意退货，并按合同规定将货款退还给需方，并承担由此发生的一切损失和费用，包括利息、银行手续费、运费、保险费、检验费以及为保护退回货物所需的其它必要费用。</w:t>
      </w:r>
    </w:p>
    <w:p w:rsidR="00040C09" w:rsidRDefault="00BA2922" w:rsidP="009B1096">
      <w:pPr>
        <w:spacing w:line="360" w:lineRule="auto"/>
        <w:ind w:firstLine="570"/>
        <w:rPr>
          <w:rFonts w:ascii="宋体" w:hAnsi="宋体"/>
          <w:sz w:val="24"/>
        </w:rPr>
      </w:pPr>
      <w:r>
        <w:rPr>
          <w:rFonts w:ascii="宋体" w:hAnsi="宋体" w:hint="eastAsia"/>
          <w:sz w:val="24"/>
        </w:rPr>
        <w:t>（2）根据货物的低劣程度以及需方遭受损失的数额，经双方商定降低货物的价格，对已交付的货款多退少补。</w:t>
      </w:r>
    </w:p>
    <w:p w:rsidR="00040C09" w:rsidRDefault="00BA2922" w:rsidP="009B1096">
      <w:pPr>
        <w:spacing w:line="360" w:lineRule="auto"/>
        <w:ind w:firstLine="570"/>
        <w:rPr>
          <w:rFonts w:ascii="宋体" w:hAnsi="宋体"/>
          <w:sz w:val="24"/>
        </w:rPr>
      </w:pPr>
      <w:r>
        <w:rPr>
          <w:rFonts w:ascii="宋体" w:hAnsi="宋体" w:hint="eastAsia"/>
          <w:sz w:val="24"/>
        </w:rPr>
        <w:t>（3）用符合规格、质量和性能要求的新货物来更换有缺陷的部分，供方应承担一切费用和风险并负担所发生的一切直接费用。</w:t>
      </w:r>
    </w:p>
    <w:p w:rsidR="00040C09" w:rsidRDefault="00BA2922" w:rsidP="009B1096">
      <w:pPr>
        <w:spacing w:line="360" w:lineRule="auto"/>
        <w:ind w:firstLine="570"/>
        <w:rPr>
          <w:rFonts w:ascii="宋体" w:hAnsi="宋体"/>
          <w:sz w:val="24"/>
        </w:rPr>
      </w:pPr>
      <w:r>
        <w:rPr>
          <w:rFonts w:ascii="宋体" w:hAnsi="宋体" w:hint="eastAsia"/>
          <w:sz w:val="24"/>
        </w:rPr>
        <w:t>10.3 如果在需方发出索赔通知后10天内，供方未能答复，上述索赔应视为已被供方接受。若供方在接到需方提出索赔通知后10天内或需方同意的更长时间内，未按照合同规定的任何一种方法解决索赔事宜，需方将从供方的履约保证金中扣回索赔金额，如果这些金额不足以补偿索赔金额，需方有权向供方提出对不足部分的补偿。</w:t>
      </w:r>
    </w:p>
    <w:p w:rsidR="00040C09" w:rsidRDefault="00BA2922" w:rsidP="009B1096">
      <w:pPr>
        <w:spacing w:line="360" w:lineRule="auto"/>
        <w:ind w:firstLineChars="200" w:firstLine="482"/>
        <w:rPr>
          <w:rFonts w:ascii="宋体" w:hAnsi="宋体"/>
          <w:b/>
          <w:sz w:val="24"/>
        </w:rPr>
      </w:pPr>
      <w:r>
        <w:rPr>
          <w:rFonts w:ascii="宋体" w:hAnsi="宋体" w:hint="eastAsia"/>
          <w:b/>
          <w:sz w:val="24"/>
        </w:rPr>
        <w:t>11 不可抗力：</w:t>
      </w:r>
    </w:p>
    <w:p w:rsidR="00040C09" w:rsidRDefault="00BA2922" w:rsidP="009B1096">
      <w:pPr>
        <w:spacing w:line="360" w:lineRule="auto"/>
        <w:ind w:firstLine="570"/>
        <w:rPr>
          <w:rFonts w:ascii="宋体" w:hAnsi="宋体"/>
          <w:sz w:val="24"/>
        </w:rPr>
      </w:pPr>
      <w:r>
        <w:rPr>
          <w:rFonts w:ascii="宋体" w:hAnsi="宋体" w:hint="eastAsia"/>
          <w:sz w:val="24"/>
        </w:rPr>
        <w:t>11.1 如果双方中任何一方由于战争，自然灾害、政治原因、禁止性法律规定以及其它经双方同意属于不可抗力的事故，致使合同履行受阻时，履行合同的期限应予延长，延长的期限应相当于事故所影响的期限时间，但由于一方违约或疏忽不属于不可抗力。</w:t>
      </w:r>
    </w:p>
    <w:p w:rsidR="00040C09" w:rsidRDefault="00BA2922" w:rsidP="009B1096">
      <w:pPr>
        <w:spacing w:line="360" w:lineRule="auto"/>
        <w:ind w:firstLine="570"/>
        <w:rPr>
          <w:rFonts w:ascii="宋体" w:hAnsi="宋体"/>
          <w:sz w:val="24"/>
        </w:rPr>
      </w:pPr>
      <w:r>
        <w:rPr>
          <w:rFonts w:ascii="宋体" w:hAnsi="宋体" w:hint="eastAsia"/>
          <w:sz w:val="24"/>
        </w:rPr>
        <w:t>11.2 受事故影响的一方应在不可抗力发生后以尽快方式通知另一方，如果不可抗力的时间超过30天，双方应协商在合理的时间内达成进一步履行合同的协议或终止履行合同。</w:t>
      </w:r>
    </w:p>
    <w:p w:rsidR="00040C09" w:rsidRDefault="00BA2922" w:rsidP="009B1096">
      <w:pPr>
        <w:spacing w:line="360" w:lineRule="auto"/>
        <w:ind w:firstLineChars="200" w:firstLine="482"/>
        <w:rPr>
          <w:rFonts w:ascii="宋体" w:hAnsi="宋体"/>
          <w:sz w:val="24"/>
        </w:rPr>
      </w:pPr>
      <w:r>
        <w:rPr>
          <w:rFonts w:ascii="宋体" w:hAnsi="宋体" w:hint="eastAsia"/>
          <w:b/>
          <w:sz w:val="24"/>
        </w:rPr>
        <w:t>12 税费：</w:t>
      </w:r>
    </w:p>
    <w:p w:rsidR="00040C09" w:rsidRDefault="00BA2922" w:rsidP="009B1096">
      <w:pPr>
        <w:spacing w:line="360" w:lineRule="auto"/>
        <w:ind w:firstLine="570"/>
        <w:rPr>
          <w:rFonts w:ascii="宋体" w:hAnsi="宋体"/>
          <w:sz w:val="24"/>
        </w:rPr>
      </w:pPr>
      <w:r>
        <w:rPr>
          <w:rFonts w:ascii="宋体" w:hAnsi="宋体" w:hint="eastAsia"/>
          <w:sz w:val="24"/>
        </w:rPr>
        <w:t>12.1根据我国政府现行税法对需方征收的与本合同有关的一切税费均由需</w:t>
      </w:r>
      <w:r>
        <w:rPr>
          <w:rFonts w:ascii="宋体" w:hAnsi="宋体" w:hint="eastAsia"/>
          <w:sz w:val="24"/>
        </w:rPr>
        <w:lastRenderedPageBreak/>
        <w:t>方承担。</w:t>
      </w:r>
    </w:p>
    <w:p w:rsidR="00040C09" w:rsidRDefault="00BA2922" w:rsidP="009B1096">
      <w:pPr>
        <w:spacing w:line="360" w:lineRule="auto"/>
        <w:ind w:firstLine="570"/>
        <w:rPr>
          <w:rFonts w:ascii="宋体" w:hAnsi="宋体"/>
          <w:sz w:val="24"/>
        </w:rPr>
      </w:pPr>
      <w:r>
        <w:rPr>
          <w:rFonts w:ascii="宋体" w:hAnsi="宋体" w:hint="eastAsia"/>
          <w:sz w:val="24"/>
        </w:rPr>
        <w:t>13.2根据我国政府现行税法对供方征收的与本合同有关的一切税费均由供方承担。</w:t>
      </w:r>
    </w:p>
    <w:p w:rsidR="00040C09" w:rsidRDefault="00BA2922" w:rsidP="009B1096">
      <w:pPr>
        <w:spacing w:line="360" w:lineRule="auto"/>
        <w:ind w:firstLineChars="200" w:firstLine="482"/>
        <w:rPr>
          <w:rFonts w:ascii="宋体" w:hAnsi="宋体"/>
          <w:b/>
          <w:sz w:val="24"/>
        </w:rPr>
      </w:pPr>
      <w:r>
        <w:rPr>
          <w:rFonts w:ascii="宋体" w:hAnsi="宋体" w:hint="eastAsia"/>
          <w:b/>
          <w:sz w:val="24"/>
        </w:rPr>
        <w:t>13纠纷解决：</w:t>
      </w:r>
    </w:p>
    <w:p w:rsidR="00040C09" w:rsidRDefault="00BA2922" w:rsidP="009B1096">
      <w:pPr>
        <w:spacing w:line="360" w:lineRule="auto"/>
        <w:ind w:firstLine="570"/>
        <w:rPr>
          <w:rFonts w:ascii="宋体" w:hAnsi="宋体"/>
          <w:sz w:val="24"/>
        </w:rPr>
      </w:pPr>
      <w:r>
        <w:rPr>
          <w:rFonts w:ascii="宋体" w:hAnsi="宋体" w:hint="eastAsia"/>
          <w:sz w:val="24"/>
        </w:rPr>
        <w:t>本合同履行过程中产生的纠纷，由供需双方协商解决，协商不成则双方同意向需方当地人民法院起诉。</w:t>
      </w:r>
    </w:p>
    <w:p w:rsidR="00040C09" w:rsidRDefault="00040C09" w:rsidP="009B1096">
      <w:pPr>
        <w:spacing w:line="360" w:lineRule="auto"/>
        <w:ind w:firstLine="570"/>
        <w:rPr>
          <w:rFonts w:ascii="宋体" w:hAnsi="宋体"/>
          <w:sz w:val="24"/>
        </w:rPr>
      </w:pPr>
    </w:p>
    <w:p w:rsidR="00040C09" w:rsidRDefault="00BA2922" w:rsidP="009B1096">
      <w:pPr>
        <w:spacing w:line="360" w:lineRule="auto"/>
        <w:ind w:firstLineChars="200" w:firstLine="482"/>
        <w:rPr>
          <w:rFonts w:ascii="宋体" w:hAnsi="宋体"/>
          <w:b/>
          <w:sz w:val="24"/>
        </w:rPr>
      </w:pPr>
      <w:r>
        <w:rPr>
          <w:rFonts w:ascii="宋体" w:hAnsi="宋体" w:hint="eastAsia"/>
          <w:b/>
          <w:sz w:val="24"/>
        </w:rPr>
        <w:t>14 违约终止合同：</w:t>
      </w:r>
    </w:p>
    <w:p w:rsidR="00040C09" w:rsidRDefault="00BA2922" w:rsidP="009B1096">
      <w:pPr>
        <w:spacing w:line="360" w:lineRule="auto"/>
        <w:ind w:firstLine="570"/>
        <w:rPr>
          <w:rFonts w:ascii="宋体" w:hAnsi="宋体"/>
          <w:sz w:val="24"/>
        </w:rPr>
      </w:pPr>
      <w:r>
        <w:rPr>
          <w:rFonts w:ascii="宋体" w:hAnsi="宋体" w:hint="eastAsia"/>
          <w:sz w:val="24"/>
        </w:rPr>
        <w:t>14.1供方有下列违约情况之一，并在收到需方的违约通知后10天内或经需方书面认可延长的时间内未能纠正过失，需方可以发出书面通知，终止部分或全部合同，在这种情况下，并不影响需方向供方提出索赔。</w:t>
      </w:r>
    </w:p>
    <w:p w:rsidR="00040C09" w:rsidRDefault="00BA2922" w:rsidP="009B1096">
      <w:pPr>
        <w:spacing w:line="360" w:lineRule="auto"/>
        <w:ind w:firstLine="570"/>
        <w:rPr>
          <w:rFonts w:ascii="宋体" w:hAnsi="宋体"/>
          <w:sz w:val="24"/>
        </w:rPr>
      </w:pPr>
      <w:r>
        <w:rPr>
          <w:rFonts w:ascii="宋体" w:hAnsi="宋体" w:hint="eastAsia"/>
          <w:sz w:val="24"/>
        </w:rPr>
        <w:t>（1）如果供方未能在合同规定的期限内或需方书面同意延长的期限内提供全部或部分货物；</w:t>
      </w:r>
    </w:p>
    <w:p w:rsidR="00040C09" w:rsidRDefault="00BA2922" w:rsidP="009B1096">
      <w:pPr>
        <w:spacing w:line="360" w:lineRule="auto"/>
        <w:ind w:firstLine="570"/>
        <w:rPr>
          <w:rFonts w:ascii="宋体" w:hAnsi="宋体"/>
          <w:sz w:val="24"/>
        </w:rPr>
      </w:pPr>
      <w:r>
        <w:rPr>
          <w:rFonts w:ascii="宋体" w:hAnsi="宋体" w:hint="eastAsia"/>
          <w:sz w:val="24"/>
        </w:rPr>
        <w:t>（2）如果供方未能履行合同规定的其它义务。</w:t>
      </w:r>
    </w:p>
    <w:p w:rsidR="00040C09" w:rsidRDefault="00BA2922" w:rsidP="009B1096">
      <w:pPr>
        <w:spacing w:line="360" w:lineRule="auto"/>
        <w:ind w:firstLine="570"/>
        <w:rPr>
          <w:rFonts w:ascii="宋体" w:hAnsi="宋体"/>
          <w:sz w:val="24"/>
        </w:rPr>
      </w:pPr>
      <w:r>
        <w:rPr>
          <w:rFonts w:ascii="宋体" w:hAnsi="宋体" w:hint="eastAsia"/>
          <w:sz w:val="24"/>
        </w:rPr>
        <w:t>14.2 在需方根据上述条款规定终止了部分合同后，供方应继续执行合同中未终止的部分。</w:t>
      </w:r>
    </w:p>
    <w:p w:rsidR="00040C09" w:rsidRDefault="00BA2922" w:rsidP="009B1096">
      <w:pPr>
        <w:spacing w:line="360" w:lineRule="auto"/>
        <w:ind w:firstLineChars="200" w:firstLine="482"/>
        <w:rPr>
          <w:rFonts w:ascii="宋体" w:hAnsi="宋体"/>
          <w:b/>
          <w:sz w:val="24"/>
        </w:rPr>
      </w:pPr>
      <w:r>
        <w:rPr>
          <w:rFonts w:ascii="宋体" w:hAnsi="宋体" w:hint="eastAsia"/>
          <w:b/>
          <w:sz w:val="24"/>
        </w:rPr>
        <w:t>15合同生效及其它：</w:t>
      </w:r>
    </w:p>
    <w:p w:rsidR="00040C09" w:rsidRDefault="00BA2922" w:rsidP="009B1096">
      <w:pPr>
        <w:spacing w:line="360" w:lineRule="auto"/>
        <w:ind w:firstLine="570"/>
        <w:rPr>
          <w:rFonts w:ascii="宋体" w:hAnsi="宋体"/>
          <w:sz w:val="24"/>
        </w:rPr>
      </w:pPr>
      <w:r>
        <w:rPr>
          <w:rFonts w:ascii="宋体" w:hAnsi="宋体" w:hint="eastAsia"/>
          <w:sz w:val="24"/>
        </w:rPr>
        <w:t>15.1 本合同在供需双方法人签字盖章后生效。</w:t>
      </w:r>
    </w:p>
    <w:p w:rsidR="00040C09" w:rsidRDefault="00BA2922" w:rsidP="009B1096">
      <w:pPr>
        <w:spacing w:line="360" w:lineRule="auto"/>
        <w:ind w:firstLine="570"/>
        <w:rPr>
          <w:rFonts w:ascii="宋体" w:hAnsi="宋体"/>
          <w:sz w:val="24"/>
        </w:rPr>
      </w:pPr>
      <w:r>
        <w:rPr>
          <w:rFonts w:ascii="宋体" w:hAnsi="宋体" w:hint="eastAsia"/>
          <w:sz w:val="24"/>
        </w:rPr>
        <w:t>15.2 本合同一式陆份，中文书写，正本两份，供需双方各执一份，副本肆份，供方一份，需方叁份。</w:t>
      </w:r>
    </w:p>
    <w:p w:rsidR="008E3EE0" w:rsidRPr="008E3EE0" w:rsidRDefault="008E3EE0" w:rsidP="009B1096">
      <w:pPr>
        <w:pStyle w:val="a0"/>
        <w:spacing w:before="0" w:line="360" w:lineRule="auto"/>
        <w:rPr>
          <w:b/>
        </w:rPr>
      </w:pPr>
      <w:r w:rsidRPr="008E3EE0">
        <w:rPr>
          <w:rFonts w:hint="eastAsia"/>
          <w:b/>
        </w:rPr>
        <w:t>成交人在合同签订之后三个工作日内，将签订的合同（一份）送采购代理机构。</w:t>
      </w:r>
    </w:p>
    <w:p w:rsidR="008E3EE0" w:rsidRDefault="008E3EE0" w:rsidP="009B1096">
      <w:pPr>
        <w:spacing w:line="360" w:lineRule="auto"/>
        <w:ind w:firstLineChars="200" w:firstLine="482"/>
        <w:rPr>
          <w:rFonts w:ascii="宋体" w:hAnsi="宋体"/>
          <w:b/>
          <w:sz w:val="24"/>
        </w:rPr>
      </w:pPr>
    </w:p>
    <w:p w:rsidR="00040C09" w:rsidRDefault="00BA2922" w:rsidP="009B1096">
      <w:pPr>
        <w:spacing w:line="360" w:lineRule="auto"/>
        <w:ind w:firstLineChars="200" w:firstLine="482"/>
        <w:rPr>
          <w:rFonts w:ascii="宋体" w:hAnsi="宋体"/>
          <w:b/>
          <w:sz w:val="24"/>
        </w:rPr>
      </w:pPr>
      <w:r>
        <w:rPr>
          <w:rFonts w:ascii="宋体" w:hAnsi="宋体" w:hint="eastAsia"/>
          <w:b/>
          <w:sz w:val="24"/>
        </w:rPr>
        <w:t>16 适用法律：</w:t>
      </w:r>
    </w:p>
    <w:p w:rsidR="00040C09" w:rsidRDefault="00BA2922" w:rsidP="009B1096">
      <w:pPr>
        <w:spacing w:line="360" w:lineRule="auto"/>
        <w:ind w:firstLineChars="200" w:firstLine="480"/>
        <w:rPr>
          <w:sz w:val="24"/>
          <w:szCs w:val="24"/>
        </w:rPr>
      </w:pPr>
      <w:r>
        <w:rPr>
          <w:rFonts w:ascii="宋体" w:hAnsi="宋体" w:hint="eastAsia"/>
          <w:sz w:val="24"/>
        </w:rPr>
        <w:t>本合同未尽事宜应按《中华人民共和国政府采购法》及其它相关法律法规之规定解释。</w:t>
      </w:r>
    </w:p>
    <w:p w:rsidR="00040C09" w:rsidRDefault="00BA2922" w:rsidP="009B1096">
      <w:pPr>
        <w:spacing w:line="360" w:lineRule="auto"/>
        <w:rPr>
          <w:sz w:val="24"/>
          <w:szCs w:val="24"/>
        </w:rPr>
      </w:pPr>
      <w:r>
        <w:rPr>
          <w:sz w:val="24"/>
          <w:szCs w:val="24"/>
        </w:rPr>
        <w:br w:type="page"/>
      </w:r>
    </w:p>
    <w:p w:rsidR="00040C09" w:rsidRDefault="00BA2922" w:rsidP="009B1096">
      <w:pPr>
        <w:spacing w:line="360" w:lineRule="auto"/>
        <w:jc w:val="center"/>
        <w:rPr>
          <w:b/>
          <w:bCs/>
          <w:sz w:val="24"/>
          <w:szCs w:val="24"/>
        </w:rPr>
      </w:pPr>
      <w:r>
        <w:rPr>
          <w:rFonts w:hint="eastAsia"/>
          <w:b/>
          <w:bCs/>
          <w:sz w:val="24"/>
          <w:szCs w:val="24"/>
        </w:rPr>
        <w:lastRenderedPageBreak/>
        <w:t>第四章　响应文件组成</w:t>
      </w:r>
    </w:p>
    <w:p w:rsidR="00040C09" w:rsidRDefault="00BA2922" w:rsidP="009B1096">
      <w:pPr>
        <w:spacing w:line="360" w:lineRule="auto"/>
        <w:rPr>
          <w:sz w:val="24"/>
          <w:szCs w:val="24"/>
        </w:rPr>
      </w:pPr>
      <w:r>
        <w:rPr>
          <w:rFonts w:hint="eastAsia"/>
          <w:sz w:val="24"/>
          <w:szCs w:val="24"/>
        </w:rPr>
        <w:t>第一部分　商务部分</w:t>
      </w:r>
    </w:p>
    <w:p w:rsidR="00040C09" w:rsidRDefault="00BA2922" w:rsidP="009B1096">
      <w:pPr>
        <w:spacing w:line="360" w:lineRule="auto"/>
        <w:rPr>
          <w:sz w:val="24"/>
          <w:szCs w:val="24"/>
        </w:rPr>
      </w:pPr>
      <w:r>
        <w:rPr>
          <w:rFonts w:hint="eastAsia"/>
          <w:sz w:val="24"/>
          <w:szCs w:val="24"/>
        </w:rPr>
        <w:t>一、谈判响应声明</w:t>
      </w:r>
    </w:p>
    <w:p w:rsidR="00040C09" w:rsidRDefault="00BA2922" w:rsidP="009B1096">
      <w:pPr>
        <w:spacing w:line="360" w:lineRule="auto"/>
        <w:rPr>
          <w:sz w:val="24"/>
          <w:szCs w:val="24"/>
        </w:rPr>
      </w:pPr>
      <w:r>
        <w:rPr>
          <w:rFonts w:hint="eastAsia"/>
          <w:sz w:val="24"/>
          <w:szCs w:val="24"/>
        </w:rPr>
        <w:t>附件</w:t>
      </w:r>
      <w:r>
        <w:rPr>
          <w:sz w:val="24"/>
          <w:szCs w:val="24"/>
        </w:rPr>
        <w:t>1</w:t>
      </w:r>
      <w:r>
        <w:rPr>
          <w:rFonts w:hint="eastAsia"/>
          <w:sz w:val="24"/>
          <w:szCs w:val="24"/>
        </w:rPr>
        <w:t>－</w:t>
      </w:r>
      <w:r>
        <w:rPr>
          <w:sz w:val="24"/>
          <w:szCs w:val="24"/>
        </w:rPr>
        <w:t>1</w:t>
      </w:r>
      <w:r>
        <w:rPr>
          <w:rFonts w:hint="eastAsia"/>
          <w:sz w:val="24"/>
          <w:szCs w:val="24"/>
        </w:rPr>
        <w:t>：法定代表人身份证明复印件</w:t>
      </w:r>
      <w:r>
        <w:rPr>
          <w:sz w:val="24"/>
          <w:szCs w:val="24"/>
        </w:rPr>
        <w:t>(</w:t>
      </w:r>
      <w:r>
        <w:rPr>
          <w:rFonts w:hint="eastAsia"/>
          <w:sz w:val="24"/>
          <w:szCs w:val="24"/>
        </w:rPr>
        <w:t>法定代表人参加谈判</w:t>
      </w:r>
      <w:r>
        <w:rPr>
          <w:sz w:val="24"/>
          <w:szCs w:val="24"/>
        </w:rPr>
        <w:t>)</w:t>
      </w:r>
    </w:p>
    <w:p w:rsidR="00040C09" w:rsidRDefault="00BA2922" w:rsidP="009B1096">
      <w:pPr>
        <w:spacing w:line="360" w:lineRule="auto"/>
        <w:rPr>
          <w:sz w:val="24"/>
          <w:szCs w:val="24"/>
        </w:rPr>
      </w:pPr>
      <w:r>
        <w:rPr>
          <w:rFonts w:hint="eastAsia"/>
          <w:sz w:val="24"/>
          <w:szCs w:val="24"/>
        </w:rPr>
        <w:t>附件</w:t>
      </w:r>
      <w:r>
        <w:rPr>
          <w:sz w:val="24"/>
          <w:szCs w:val="24"/>
        </w:rPr>
        <w:t>1</w:t>
      </w:r>
      <w:r>
        <w:rPr>
          <w:rFonts w:hint="eastAsia"/>
          <w:sz w:val="24"/>
          <w:szCs w:val="24"/>
        </w:rPr>
        <w:t>－</w:t>
      </w:r>
      <w:r>
        <w:rPr>
          <w:sz w:val="24"/>
          <w:szCs w:val="24"/>
        </w:rPr>
        <w:t>2</w:t>
      </w:r>
      <w:r>
        <w:rPr>
          <w:rFonts w:hint="eastAsia"/>
          <w:sz w:val="24"/>
          <w:szCs w:val="24"/>
        </w:rPr>
        <w:t>：法定代表人授权委托书</w:t>
      </w:r>
      <w:r>
        <w:rPr>
          <w:sz w:val="24"/>
          <w:szCs w:val="24"/>
        </w:rPr>
        <w:t>(</w:t>
      </w:r>
      <w:r>
        <w:rPr>
          <w:rFonts w:hint="eastAsia"/>
          <w:sz w:val="24"/>
          <w:szCs w:val="24"/>
        </w:rPr>
        <w:t>授权代表参加谈判</w:t>
      </w:r>
      <w:r>
        <w:rPr>
          <w:sz w:val="24"/>
          <w:szCs w:val="24"/>
        </w:rPr>
        <w:t>)</w:t>
      </w:r>
    </w:p>
    <w:p w:rsidR="00040C09" w:rsidRDefault="00BA2922" w:rsidP="009B1096">
      <w:pPr>
        <w:spacing w:line="360" w:lineRule="auto"/>
        <w:rPr>
          <w:sz w:val="24"/>
          <w:szCs w:val="24"/>
        </w:rPr>
      </w:pPr>
      <w:r>
        <w:rPr>
          <w:rFonts w:hint="eastAsia"/>
          <w:sz w:val="24"/>
          <w:szCs w:val="24"/>
        </w:rPr>
        <w:t>附件</w:t>
      </w:r>
      <w:r>
        <w:rPr>
          <w:sz w:val="24"/>
          <w:szCs w:val="24"/>
        </w:rPr>
        <w:t>1</w:t>
      </w:r>
      <w:r>
        <w:rPr>
          <w:rFonts w:hint="eastAsia"/>
          <w:sz w:val="24"/>
          <w:szCs w:val="24"/>
        </w:rPr>
        <w:t>－</w:t>
      </w:r>
      <w:r>
        <w:rPr>
          <w:sz w:val="24"/>
          <w:szCs w:val="24"/>
        </w:rPr>
        <w:t>3</w:t>
      </w:r>
      <w:r>
        <w:rPr>
          <w:rFonts w:hint="eastAsia"/>
          <w:sz w:val="24"/>
          <w:szCs w:val="24"/>
        </w:rPr>
        <w:t>：授权委托书</w:t>
      </w:r>
      <w:r>
        <w:rPr>
          <w:sz w:val="24"/>
          <w:szCs w:val="24"/>
        </w:rPr>
        <w:t>(</w:t>
      </w:r>
      <w:r>
        <w:rPr>
          <w:rFonts w:hint="eastAsia"/>
          <w:sz w:val="24"/>
          <w:szCs w:val="24"/>
        </w:rPr>
        <w:t>格式二</w:t>
      </w:r>
      <w:r>
        <w:rPr>
          <w:sz w:val="24"/>
          <w:szCs w:val="24"/>
        </w:rPr>
        <w:t>)(</w:t>
      </w:r>
      <w:r>
        <w:rPr>
          <w:rFonts w:hint="eastAsia"/>
          <w:sz w:val="24"/>
          <w:szCs w:val="24"/>
        </w:rPr>
        <w:t>适用于自然人委托参加谈判</w:t>
      </w:r>
      <w:r>
        <w:rPr>
          <w:sz w:val="24"/>
          <w:szCs w:val="24"/>
        </w:rPr>
        <w:t>)</w:t>
      </w:r>
    </w:p>
    <w:p w:rsidR="00040C09" w:rsidRDefault="00BA2922" w:rsidP="009B1096">
      <w:pPr>
        <w:spacing w:line="360" w:lineRule="auto"/>
        <w:rPr>
          <w:sz w:val="24"/>
          <w:szCs w:val="24"/>
        </w:rPr>
      </w:pPr>
      <w:r>
        <w:rPr>
          <w:rFonts w:hint="eastAsia"/>
          <w:sz w:val="24"/>
          <w:szCs w:val="24"/>
        </w:rPr>
        <w:t>二、报价一览表及分项价格表</w:t>
      </w:r>
    </w:p>
    <w:p w:rsidR="00040C09" w:rsidRDefault="00BA2922" w:rsidP="009B1096">
      <w:pPr>
        <w:spacing w:line="360" w:lineRule="auto"/>
        <w:rPr>
          <w:sz w:val="24"/>
          <w:szCs w:val="24"/>
        </w:rPr>
      </w:pPr>
      <w:r>
        <w:rPr>
          <w:rFonts w:hint="eastAsia"/>
          <w:sz w:val="24"/>
          <w:szCs w:val="24"/>
        </w:rPr>
        <w:t>附件</w:t>
      </w:r>
      <w:r>
        <w:rPr>
          <w:sz w:val="24"/>
          <w:szCs w:val="24"/>
        </w:rPr>
        <w:t>2</w:t>
      </w:r>
      <w:r>
        <w:rPr>
          <w:rFonts w:hint="eastAsia"/>
          <w:sz w:val="24"/>
          <w:szCs w:val="24"/>
        </w:rPr>
        <w:t>－</w:t>
      </w:r>
      <w:r>
        <w:rPr>
          <w:sz w:val="24"/>
          <w:szCs w:val="24"/>
        </w:rPr>
        <w:t>1</w:t>
      </w:r>
      <w:r>
        <w:rPr>
          <w:rFonts w:hint="eastAsia"/>
          <w:sz w:val="24"/>
          <w:szCs w:val="24"/>
        </w:rPr>
        <w:t>：报价一览表</w:t>
      </w:r>
    </w:p>
    <w:p w:rsidR="00040C09" w:rsidRDefault="00BA2922" w:rsidP="009B1096">
      <w:pPr>
        <w:spacing w:line="360" w:lineRule="auto"/>
        <w:rPr>
          <w:sz w:val="24"/>
          <w:szCs w:val="24"/>
        </w:rPr>
      </w:pPr>
      <w:r>
        <w:rPr>
          <w:rFonts w:hint="eastAsia"/>
          <w:sz w:val="24"/>
          <w:szCs w:val="24"/>
        </w:rPr>
        <w:t>附件</w:t>
      </w:r>
      <w:r>
        <w:rPr>
          <w:sz w:val="24"/>
          <w:szCs w:val="24"/>
        </w:rPr>
        <w:t>2</w:t>
      </w:r>
      <w:r>
        <w:rPr>
          <w:rFonts w:hint="eastAsia"/>
          <w:sz w:val="24"/>
          <w:szCs w:val="24"/>
        </w:rPr>
        <w:t>－</w:t>
      </w:r>
      <w:r>
        <w:rPr>
          <w:sz w:val="24"/>
          <w:szCs w:val="24"/>
        </w:rPr>
        <w:t>2</w:t>
      </w:r>
      <w:r>
        <w:rPr>
          <w:rFonts w:hint="eastAsia"/>
          <w:sz w:val="24"/>
          <w:szCs w:val="24"/>
        </w:rPr>
        <w:t>：分项价格表</w:t>
      </w:r>
    </w:p>
    <w:p w:rsidR="00040C09" w:rsidRDefault="00BA2922" w:rsidP="009B1096">
      <w:pPr>
        <w:spacing w:line="360" w:lineRule="auto"/>
        <w:rPr>
          <w:sz w:val="24"/>
          <w:szCs w:val="24"/>
        </w:rPr>
      </w:pPr>
      <w:r>
        <w:rPr>
          <w:rFonts w:hint="eastAsia"/>
          <w:sz w:val="24"/>
          <w:szCs w:val="24"/>
        </w:rPr>
        <w:t>附件</w:t>
      </w:r>
      <w:r>
        <w:rPr>
          <w:sz w:val="24"/>
          <w:szCs w:val="24"/>
        </w:rPr>
        <w:t>2</w:t>
      </w:r>
      <w:r>
        <w:rPr>
          <w:rFonts w:hint="eastAsia"/>
          <w:sz w:val="24"/>
          <w:szCs w:val="24"/>
        </w:rPr>
        <w:t>－</w:t>
      </w:r>
      <w:r>
        <w:rPr>
          <w:rFonts w:hint="eastAsia"/>
          <w:sz w:val="24"/>
          <w:szCs w:val="24"/>
        </w:rPr>
        <w:t>3</w:t>
      </w:r>
      <w:r>
        <w:rPr>
          <w:rFonts w:hint="eastAsia"/>
          <w:sz w:val="24"/>
          <w:szCs w:val="24"/>
        </w:rPr>
        <w:t>：最终报价承诺书</w:t>
      </w:r>
    </w:p>
    <w:p w:rsidR="00040C09" w:rsidRDefault="00BA2922" w:rsidP="009B1096">
      <w:pPr>
        <w:spacing w:line="360" w:lineRule="auto"/>
        <w:rPr>
          <w:sz w:val="24"/>
          <w:szCs w:val="24"/>
        </w:rPr>
      </w:pPr>
      <w:r>
        <w:rPr>
          <w:rFonts w:hint="eastAsia"/>
          <w:sz w:val="24"/>
          <w:szCs w:val="24"/>
        </w:rPr>
        <w:t>三、商务条款偏离表</w:t>
      </w:r>
    </w:p>
    <w:p w:rsidR="00040C09" w:rsidRDefault="00BA2922" w:rsidP="009B1096">
      <w:pPr>
        <w:spacing w:line="360" w:lineRule="auto"/>
        <w:rPr>
          <w:sz w:val="24"/>
          <w:szCs w:val="24"/>
        </w:rPr>
      </w:pPr>
      <w:r>
        <w:rPr>
          <w:rFonts w:hint="eastAsia"/>
          <w:sz w:val="24"/>
          <w:szCs w:val="24"/>
        </w:rPr>
        <w:t>四、谈判保证金</w:t>
      </w:r>
    </w:p>
    <w:p w:rsidR="00040C09" w:rsidRDefault="00BA2922" w:rsidP="009B1096">
      <w:pPr>
        <w:spacing w:line="360" w:lineRule="auto"/>
        <w:rPr>
          <w:sz w:val="24"/>
          <w:szCs w:val="24"/>
        </w:rPr>
      </w:pPr>
      <w:r>
        <w:rPr>
          <w:rFonts w:hint="eastAsia"/>
          <w:sz w:val="24"/>
          <w:szCs w:val="24"/>
        </w:rPr>
        <w:t>五、供应商的资格证明材料</w:t>
      </w:r>
    </w:p>
    <w:p w:rsidR="00040C09" w:rsidRDefault="00BA2922" w:rsidP="009B1096">
      <w:pPr>
        <w:spacing w:line="360" w:lineRule="auto"/>
        <w:rPr>
          <w:sz w:val="24"/>
          <w:szCs w:val="24"/>
        </w:rPr>
      </w:pPr>
      <w:r>
        <w:rPr>
          <w:sz w:val="24"/>
          <w:szCs w:val="24"/>
        </w:rPr>
        <w:t>(</w:t>
      </w:r>
      <w:r>
        <w:rPr>
          <w:rFonts w:hint="eastAsia"/>
          <w:sz w:val="24"/>
          <w:szCs w:val="24"/>
        </w:rPr>
        <w:t>一</w:t>
      </w:r>
      <w:r>
        <w:rPr>
          <w:sz w:val="24"/>
          <w:szCs w:val="24"/>
        </w:rPr>
        <w:t>)</w:t>
      </w:r>
      <w:r>
        <w:rPr>
          <w:rFonts w:hint="eastAsia"/>
          <w:sz w:val="24"/>
          <w:szCs w:val="24"/>
        </w:rPr>
        <w:t>供应商基本情况表</w:t>
      </w:r>
      <w:r>
        <w:rPr>
          <w:sz w:val="24"/>
          <w:szCs w:val="24"/>
        </w:rPr>
        <w:t>(</w:t>
      </w:r>
      <w:r>
        <w:rPr>
          <w:rFonts w:hint="eastAsia"/>
          <w:sz w:val="24"/>
          <w:szCs w:val="24"/>
        </w:rPr>
        <w:t>附件</w:t>
      </w:r>
      <w:r>
        <w:rPr>
          <w:sz w:val="24"/>
          <w:szCs w:val="24"/>
        </w:rPr>
        <w:t>5</w:t>
      </w:r>
      <w:r>
        <w:rPr>
          <w:rFonts w:hint="eastAsia"/>
          <w:sz w:val="24"/>
          <w:szCs w:val="24"/>
        </w:rPr>
        <w:t>－</w:t>
      </w:r>
      <w:r>
        <w:rPr>
          <w:sz w:val="24"/>
          <w:szCs w:val="24"/>
        </w:rPr>
        <w:t>1)</w:t>
      </w:r>
    </w:p>
    <w:p w:rsidR="00040C09" w:rsidRDefault="00BA2922" w:rsidP="009B1096">
      <w:pPr>
        <w:spacing w:line="360" w:lineRule="auto"/>
        <w:rPr>
          <w:sz w:val="24"/>
          <w:szCs w:val="24"/>
        </w:rPr>
      </w:pPr>
      <w:r>
        <w:rPr>
          <w:sz w:val="24"/>
          <w:szCs w:val="24"/>
        </w:rPr>
        <w:t>(</w:t>
      </w:r>
      <w:r>
        <w:rPr>
          <w:rFonts w:hint="eastAsia"/>
          <w:sz w:val="24"/>
          <w:szCs w:val="24"/>
        </w:rPr>
        <w:t>二</w:t>
      </w:r>
      <w:r>
        <w:rPr>
          <w:sz w:val="24"/>
          <w:szCs w:val="24"/>
        </w:rPr>
        <w:t>)</w:t>
      </w:r>
      <w:r>
        <w:rPr>
          <w:rFonts w:hint="eastAsia"/>
          <w:sz w:val="24"/>
          <w:szCs w:val="24"/>
        </w:rPr>
        <w:t>参加政府采购活动的供应商应当具备《政府采购法》第二十二条第一款规定的条件，提供下列材料：</w:t>
      </w:r>
    </w:p>
    <w:p w:rsidR="00040C09" w:rsidRDefault="00BA2922" w:rsidP="009B1096">
      <w:pPr>
        <w:spacing w:line="360" w:lineRule="auto"/>
        <w:rPr>
          <w:sz w:val="24"/>
          <w:szCs w:val="24"/>
        </w:rPr>
      </w:pPr>
      <w:r>
        <w:rPr>
          <w:rFonts w:hint="eastAsia"/>
          <w:sz w:val="24"/>
          <w:szCs w:val="24"/>
        </w:rPr>
        <w:t>附件</w:t>
      </w:r>
      <w:r>
        <w:rPr>
          <w:sz w:val="24"/>
          <w:szCs w:val="24"/>
        </w:rPr>
        <w:t>5</w:t>
      </w:r>
      <w:r>
        <w:rPr>
          <w:rFonts w:hint="eastAsia"/>
          <w:sz w:val="24"/>
          <w:szCs w:val="24"/>
        </w:rPr>
        <w:t>－</w:t>
      </w:r>
      <w:r>
        <w:rPr>
          <w:sz w:val="24"/>
          <w:szCs w:val="24"/>
        </w:rPr>
        <w:t>2</w:t>
      </w:r>
      <w:r>
        <w:rPr>
          <w:rFonts w:hint="eastAsia"/>
          <w:sz w:val="24"/>
          <w:szCs w:val="24"/>
        </w:rPr>
        <w:t>－</w:t>
      </w:r>
      <w:r>
        <w:rPr>
          <w:sz w:val="24"/>
          <w:szCs w:val="24"/>
        </w:rPr>
        <w:t>1</w:t>
      </w:r>
      <w:r>
        <w:rPr>
          <w:rFonts w:hint="eastAsia"/>
          <w:sz w:val="24"/>
          <w:szCs w:val="24"/>
        </w:rPr>
        <w:t>：法人或者其他组织的营业执照副本复印件或自然人的身份证明复印件；</w:t>
      </w:r>
    </w:p>
    <w:p w:rsidR="00040C09" w:rsidRDefault="00BA2922" w:rsidP="009B1096">
      <w:pPr>
        <w:spacing w:line="360" w:lineRule="auto"/>
        <w:rPr>
          <w:sz w:val="24"/>
          <w:szCs w:val="24"/>
        </w:rPr>
      </w:pPr>
      <w:r>
        <w:rPr>
          <w:rFonts w:hint="eastAsia"/>
          <w:sz w:val="24"/>
          <w:szCs w:val="24"/>
        </w:rPr>
        <w:t>附件</w:t>
      </w:r>
      <w:r>
        <w:rPr>
          <w:sz w:val="24"/>
          <w:szCs w:val="24"/>
        </w:rPr>
        <w:t>5</w:t>
      </w:r>
      <w:r>
        <w:rPr>
          <w:rFonts w:hint="eastAsia"/>
          <w:sz w:val="24"/>
          <w:szCs w:val="24"/>
        </w:rPr>
        <w:t>－</w:t>
      </w:r>
      <w:r>
        <w:rPr>
          <w:sz w:val="24"/>
          <w:szCs w:val="24"/>
        </w:rPr>
        <w:t>2</w:t>
      </w:r>
      <w:r>
        <w:rPr>
          <w:rFonts w:hint="eastAsia"/>
          <w:sz w:val="24"/>
          <w:szCs w:val="24"/>
        </w:rPr>
        <w:t>－</w:t>
      </w:r>
      <w:r>
        <w:rPr>
          <w:sz w:val="24"/>
          <w:szCs w:val="24"/>
        </w:rPr>
        <w:t>2</w:t>
      </w:r>
      <w:r>
        <w:rPr>
          <w:rFonts w:hint="eastAsia"/>
          <w:sz w:val="24"/>
          <w:szCs w:val="24"/>
        </w:rPr>
        <w:t>：法人或者其他组织的税务登记证副本复印件</w:t>
      </w:r>
      <w:r>
        <w:rPr>
          <w:sz w:val="24"/>
          <w:szCs w:val="24"/>
        </w:rPr>
        <w:t>(</w:t>
      </w:r>
      <w:r>
        <w:rPr>
          <w:rFonts w:hint="eastAsia"/>
          <w:sz w:val="24"/>
          <w:szCs w:val="24"/>
        </w:rPr>
        <w:t>按规定可不进行税务登记的不提供</w:t>
      </w:r>
      <w:r>
        <w:rPr>
          <w:sz w:val="24"/>
          <w:szCs w:val="24"/>
        </w:rPr>
        <w:t>)</w:t>
      </w:r>
      <w:r>
        <w:rPr>
          <w:rFonts w:hint="eastAsia"/>
          <w:sz w:val="24"/>
          <w:szCs w:val="24"/>
        </w:rPr>
        <w:t>；</w:t>
      </w:r>
    </w:p>
    <w:p w:rsidR="00040C09" w:rsidRDefault="00BA2922" w:rsidP="009B1096">
      <w:pPr>
        <w:spacing w:line="360" w:lineRule="auto"/>
        <w:rPr>
          <w:sz w:val="24"/>
          <w:szCs w:val="24"/>
        </w:rPr>
      </w:pPr>
      <w:r>
        <w:rPr>
          <w:rFonts w:hint="eastAsia"/>
          <w:sz w:val="24"/>
          <w:szCs w:val="24"/>
        </w:rPr>
        <w:t>附件</w:t>
      </w:r>
      <w:r>
        <w:rPr>
          <w:sz w:val="24"/>
          <w:szCs w:val="24"/>
        </w:rPr>
        <w:t>5</w:t>
      </w:r>
      <w:r>
        <w:rPr>
          <w:rFonts w:hint="eastAsia"/>
          <w:sz w:val="24"/>
          <w:szCs w:val="24"/>
        </w:rPr>
        <w:t>－</w:t>
      </w:r>
      <w:r>
        <w:rPr>
          <w:sz w:val="24"/>
          <w:szCs w:val="24"/>
        </w:rPr>
        <w:t>2</w:t>
      </w:r>
      <w:r>
        <w:rPr>
          <w:rFonts w:hint="eastAsia"/>
          <w:sz w:val="24"/>
          <w:szCs w:val="24"/>
        </w:rPr>
        <w:t>－</w:t>
      </w:r>
      <w:r>
        <w:rPr>
          <w:sz w:val="24"/>
          <w:szCs w:val="24"/>
        </w:rPr>
        <w:t>3</w:t>
      </w:r>
      <w:r>
        <w:rPr>
          <w:rFonts w:hint="eastAsia"/>
          <w:sz w:val="24"/>
          <w:szCs w:val="24"/>
        </w:rPr>
        <w:t>：具备履行合同所必需的设备和专业技术能力的证明材料</w:t>
      </w:r>
      <w:r>
        <w:rPr>
          <w:sz w:val="24"/>
          <w:szCs w:val="24"/>
        </w:rPr>
        <w:t>(</w:t>
      </w:r>
      <w:r>
        <w:rPr>
          <w:rFonts w:hint="eastAsia"/>
          <w:sz w:val="24"/>
          <w:szCs w:val="24"/>
        </w:rPr>
        <w:t>由供应商根据项目需求提供说明材料</w:t>
      </w:r>
      <w:r>
        <w:rPr>
          <w:sz w:val="24"/>
          <w:szCs w:val="24"/>
        </w:rPr>
        <w:t>)</w:t>
      </w:r>
      <w:r>
        <w:rPr>
          <w:rFonts w:hint="eastAsia"/>
          <w:sz w:val="24"/>
          <w:szCs w:val="24"/>
        </w:rPr>
        <w:t>；</w:t>
      </w:r>
    </w:p>
    <w:p w:rsidR="00040C09" w:rsidRDefault="00BA2922" w:rsidP="009B1096">
      <w:pPr>
        <w:spacing w:line="360" w:lineRule="auto"/>
        <w:rPr>
          <w:sz w:val="24"/>
          <w:szCs w:val="24"/>
        </w:rPr>
      </w:pPr>
      <w:r>
        <w:rPr>
          <w:rFonts w:hint="eastAsia"/>
          <w:sz w:val="24"/>
          <w:szCs w:val="24"/>
        </w:rPr>
        <w:t>附件</w:t>
      </w:r>
      <w:r>
        <w:rPr>
          <w:sz w:val="24"/>
          <w:szCs w:val="24"/>
        </w:rPr>
        <w:t>5</w:t>
      </w:r>
      <w:r>
        <w:rPr>
          <w:rFonts w:hint="eastAsia"/>
          <w:sz w:val="24"/>
          <w:szCs w:val="24"/>
        </w:rPr>
        <w:t>－</w:t>
      </w:r>
      <w:r>
        <w:rPr>
          <w:sz w:val="24"/>
          <w:szCs w:val="24"/>
        </w:rPr>
        <w:t>2</w:t>
      </w:r>
      <w:r>
        <w:rPr>
          <w:rFonts w:hint="eastAsia"/>
          <w:sz w:val="24"/>
          <w:szCs w:val="24"/>
        </w:rPr>
        <w:t>－</w:t>
      </w:r>
      <w:r>
        <w:rPr>
          <w:rFonts w:hint="eastAsia"/>
          <w:sz w:val="24"/>
          <w:szCs w:val="24"/>
        </w:rPr>
        <w:t>4</w:t>
      </w:r>
      <w:r>
        <w:rPr>
          <w:rFonts w:hint="eastAsia"/>
          <w:sz w:val="24"/>
          <w:szCs w:val="24"/>
        </w:rPr>
        <w:t>：参加政府采购活动前三年内在经营活动中没有重大违法记录的书面声明；</w:t>
      </w:r>
    </w:p>
    <w:p w:rsidR="00040C09" w:rsidRDefault="00BA2922" w:rsidP="009B1096">
      <w:pPr>
        <w:spacing w:line="360" w:lineRule="auto"/>
        <w:rPr>
          <w:sz w:val="24"/>
          <w:szCs w:val="24"/>
        </w:rPr>
      </w:pPr>
      <w:r>
        <w:rPr>
          <w:sz w:val="24"/>
          <w:szCs w:val="24"/>
        </w:rPr>
        <w:t>(</w:t>
      </w:r>
      <w:r>
        <w:rPr>
          <w:rFonts w:hint="eastAsia"/>
          <w:sz w:val="24"/>
          <w:szCs w:val="24"/>
        </w:rPr>
        <w:t>三</w:t>
      </w:r>
      <w:r>
        <w:rPr>
          <w:sz w:val="24"/>
          <w:szCs w:val="24"/>
        </w:rPr>
        <w:t>)</w:t>
      </w:r>
      <w:r>
        <w:rPr>
          <w:rFonts w:hint="eastAsia"/>
          <w:sz w:val="24"/>
          <w:szCs w:val="24"/>
        </w:rPr>
        <w:t>符合谈判文件要求的供应商特定资格条件的证明材料</w:t>
      </w:r>
      <w:r>
        <w:rPr>
          <w:sz w:val="24"/>
          <w:szCs w:val="24"/>
        </w:rPr>
        <w:t>(</w:t>
      </w:r>
      <w:r>
        <w:rPr>
          <w:rFonts w:hint="eastAsia"/>
          <w:sz w:val="24"/>
          <w:szCs w:val="24"/>
        </w:rPr>
        <w:t>由采购人或采购代理机构根据项目具体要求填列，附件</w:t>
      </w:r>
      <w:r>
        <w:rPr>
          <w:sz w:val="24"/>
          <w:szCs w:val="24"/>
        </w:rPr>
        <w:t>5</w:t>
      </w:r>
      <w:r>
        <w:rPr>
          <w:rFonts w:hint="eastAsia"/>
          <w:sz w:val="24"/>
          <w:szCs w:val="24"/>
        </w:rPr>
        <w:t>－</w:t>
      </w:r>
      <w:r>
        <w:rPr>
          <w:sz w:val="24"/>
          <w:szCs w:val="24"/>
        </w:rPr>
        <w:t>3)</w:t>
      </w:r>
    </w:p>
    <w:p w:rsidR="00040C09" w:rsidRDefault="00BA2922" w:rsidP="009B1096">
      <w:pPr>
        <w:spacing w:line="360" w:lineRule="auto"/>
        <w:rPr>
          <w:sz w:val="24"/>
          <w:szCs w:val="24"/>
        </w:rPr>
      </w:pPr>
      <w:r>
        <w:rPr>
          <w:rFonts w:hint="eastAsia"/>
          <w:sz w:val="24"/>
          <w:szCs w:val="24"/>
        </w:rPr>
        <w:t>六、提供政府采购政策产品等证明材料</w:t>
      </w:r>
    </w:p>
    <w:p w:rsidR="00040C09" w:rsidRDefault="00BA2922" w:rsidP="009B1096">
      <w:pPr>
        <w:spacing w:line="360" w:lineRule="auto"/>
        <w:rPr>
          <w:sz w:val="24"/>
          <w:szCs w:val="24"/>
        </w:rPr>
      </w:pPr>
      <w:r>
        <w:rPr>
          <w:rFonts w:hint="eastAsia"/>
          <w:sz w:val="24"/>
          <w:szCs w:val="24"/>
        </w:rPr>
        <w:t>附件</w:t>
      </w:r>
      <w:r>
        <w:rPr>
          <w:sz w:val="24"/>
          <w:szCs w:val="24"/>
        </w:rPr>
        <w:t>6</w:t>
      </w:r>
      <w:r>
        <w:rPr>
          <w:rFonts w:hint="eastAsia"/>
          <w:sz w:val="24"/>
          <w:szCs w:val="24"/>
        </w:rPr>
        <w:t>－</w:t>
      </w:r>
      <w:r>
        <w:rPr>
          <w:sz w:val="24"/>
          <w:szCs w:val="24"/>
        </w:rPr>
        <w:t>1</w:t>
      </w:r>
      <w:r>
        <w:rPr>
          <w:rFonts w:hint="eastAsia"/>
          <w:sz w:val="24"/>
          <w:szCs w:val="24"/>
        </w:rPr>
        <w:t>：中小企业声明函</w:t>
      </w:r>
    </w:p>
    <w:p w:rsidR="00040C09" w:rsidRDefault="00BA2922" w:rsidP="009B1096">
      <w:pPr>
        <w:spacing w:line="360" w:lineRule="auto"/>
        <w:rPr>
          <w:sz w:val="24"/>
          <w:szCs w:val="24"/>
        </w:rPr>
      </w:pPr>
      <w:r>
        <w:rPr>
          <w:rFonts w:hint="eastAsia"/>
          <w:sz w:val="24"/>
          <w:szCs w:val="24"/>
        </w:rPr>
        <w:t>七、谈判须知前附表要求供应商提交的其他资料</w:t>
      </w:r>
    </w:p>
    <w:p w:rsidR="00040C09" w:rsidRDefault="00BA2922" w:rsidP="009B1096">
      <w:pPr>
        <w:spacing w:line="360" w:lineRule="auto"/>
        <w:rPr>
          <w:sz w:val="24"/>
          <w:szCs w:val="24"/>
        </w:rPr>
      </w:pPr>
      <w:r>
        <w:rPr>
          <w:rFonts w:hint="eastAsia"/>
          <w:sz w:val="24"/>
          <w:szCs w:val="24"/>
        </w:rPr>
        <w:lastRenderedPageBreak/>
        <w:t>八、供应商认为需提供的其他资料</w:t>
      </w:r>
    </w:p>
    <w:p w:rsidR="00040C09" w:rsidRDefault="00BA2922" w:rsidP="009B1096">
      <w:pPr>
        <w:spacing w:line="360" w:lineRule="auto"/>
        <w:jc w:val="left"/>
        <w:rPr>
          <w:sz w:val="24"/>
          <w:szCs w:val="24"/>
        </w:rPr>
      </w:pPr>
      <w:r>
        <w:rPr>
          <w:sz w:val="24"/>
          <w:szCs w:val="24"/>
        </w:rPr>
        <w:br w:type="page"/>
      </w:r>
      <w:r>
        <w:rPr>
          <w:rFonts w:hint="eastAsia"/>
          <w:sz w:val="24"/>
          <w:szCs w:val="24"/>
        </w:rPr>
        <w:lastRenderedPageBreak/>
        <w:t>第二部分　技术部分</w:t>
      </w:r>
    </w:p>
    <w:p w:rsidR="00040C09" w:rsidRDefault="00BA2922" w:rsidP="009B1096">
      <w:pPr>
        <w:spacing w:line="360" w:lineRule="auto"/>
        <w:rPr>
          <w:sz w:val="24"/>
          <w:szCs w:val="24"/>
        </w:rPr>
      </w:pPr>
      <w:r>
        <w:rPr>
          <w:rFonts w:hint="eastAsia"/>
          <w:sz w:val="24"/>
          <w:szCs w:val="24"/>
        </w:rPr>
        <w:t>一、货物说明一览表、服务方案、实施方案及技术方案</w:t>
      </w:r>
    </w:p>
    <w:p w:rsidR="00040C09" w:rsidRDefault="00BA2922" w:rsidP="009B1096">
      <w:pPr>
        <w:spacing w:line="360" w:lineRule="auto"/>
        <w:rPr>
          <w:sz w:val="24"/>
          <w:szCs w:val="24"/>
        </w:rPr>
      </w:pPr>
      <w:r>
        <w:rPr>
          <w:rFonts w:hint="eastAsia"/>
          <w:sz w:val="24"/>
          <w:szCs w:val="24"/>
        </w:rPr>
        <w:t>二、技术响应与偏离表</w:t>
      </w:r>
    </w:p>
    <w:p w:rsidR="00040C09" w:rsidRDefault="00BA2922" w:rsidP="009B1096">
      <w:pPr>
        <w:spacing w:line="360" w:lineRule="auto"/>
        <w:rPr>
          <w:sz w:val="24"/>
          <w:szCs w:val="24"/>
        </w:rPr>
      </w:pPr>
      <w:r>
        <w:rPr>
          <w:rFonts w:hint="eastAsia"/>
          <w:sz w:val="24"/>
          <w:szCs w:val="24"/>
        </w:rPr>
        <w:t>三、售后服务承诺</w:t>
      </w:r>
    </w:p>
    <w:p w:rsidR="00040C09" w:rsidRDefault="00BA2922" w:rsidP="009B1096">
      <w:pPr>
        <w:spacing w:line="360" w:lineRule="auto"/>
        <w:rPr>
          <w:sz w:val="24"/>
          <w:szCs w:val="24"/>
        </w:rPr>
      </w:pPr>
      <w:r>
        <w:rPr>
          <w:rFonts w:hint="eastAsia"/>
          <w:sz w:val="24"/>
          <w:szCs w:val="24"/>
        </w:rPr>
        <w:t>四、用于本项目人员简历表</w:t>
      </w:r>
    </w:p>
    <w:p w:rsidR="00040C09" w:rsidRDefault="00BA2922" w:rsidP="009B1096">
      <w:pPr>
        <w:spacing w:line="360" w:lineRule="auto"/>
        <w:rPr>
          <w:sz w:val="24"/>
          <w:szCs w:val="24"/>
        </w:rPr>
      </w:pPr>
      <w:r>
        <w:rPr>
          <w:rFonts w:hint="eastAsia"/>
          <w:sz w:val="24"/>
          <w:szCs w:val="24"/>
        </w:rPr>
        <w:t>五、标的物符合谈判文件要求的相关证明文件</w:t>
      </w:r>
    </w:p>
    <w:p w:rsidR="00040C09" w:rsidRDefault="00BA2922" w:rsidP="009B1096">
      <w:pPr>
        <w:spacing w:line="360" w:lineRule="auto"/>
        <w:rPr>
          <w:sz w:val="24"/>
          <w:szCs w:val="24"/>
        </w:rPr>
      </w:pPr>
      <w:r>
        <w:rPr>
          <w:rFonts w:hint="eastAsia"/>
          <w:sz w:val="24"/>
          <w:szCs w:val="24"/>
        </w:rPr>
        <w:t>六、其他资料</w:t>
      </w:r>
    </w:p>
    <w:p w:rsidR="00040C09" w:rsidRDefault="00BA2922" w:rsidP="009B1096">
      <w:pPr>
        <w:spacing w:line="360" w:lineRule="auto"/>
        <w:jc w:val="center"/>
        <w:rPr>
          <w:sz w:val="24"/>
          <w:szCs w:val="24"/>
        </w:rPr>
      </w:pPr>
      <w:r>
        <w:rPr>
          <w:sz w:val="24"/>
          <w:szCs w:val="24"/>
        </w:rPr>
        <w:br w:type="page"/>
      </w:r>
      <w:r>
        <w:rPr>
          <w:rFonts w:hint="eastAsia"/>
          <w:b/>
          <w:bCs/>
          <w:sz w:val="24"/>
          <w:szCs w:val="24"/>
        </w:rPr>
        <w:lastRenderedPageBreak/>
        <w:t>第一部分　商务部分</w:t>
      </w:r>
    </w:p>
    <w:p w:rsidR="00040C09" w:rsidRDefault="00BA2922" w:rsidP="009B1096">
      <w:pPr>
        <w:spacing w:line="360" w:lineRule="auto"/>
        <w:jc w:val="left"/>
        <w:rPr>
          <w:sz w:val="24"/>
          <w:szCs w:val="24"/>
        </w:rPr>
      </w:pPr>
      <w:r>
        <w:rPr>
          <w:rFonts w:hint="eastAsia"/>
          <w:sz w:val="24"/>
          <w:szCs w:val="24"/>
        </w:rPr>
        <w:t>附件</w:t>
      </w:r>
      <w:r>
        <w:rPr>
          <w:sz w:val="24"/>
          <w:szCs w:val="24"/>
        </w:rPr>
        <w:t>1</w:t>
      </w:r>
      <w:r>
        <w:rPr>
          <w:rFonts w:hint="eastAsia"/>
          <w:sz w:val="24"/>
          <w:szCs w:val="24"/>
        </w:rPr>
        <w:t>－</w:t>
      </w:r>
      <w:r>
        <w:rPr>
          <w:sz w:val="24"/>
          <w:szCs w:val="24"/>
        </w:rPr>
        <w:t>1</w:t>
      </w:r>
      <w:r>
        <w:rPr>
          <w:rFonts w:hint="eastAsia"/>
          <w:sz w:val="24"/>
          <w:szCs w:val="24"/>
        </w:rPr>
        <w:t xml:space="preserve">　法定代表人身份证明复印件</w:t>
      </w:r>
      <w:r>
        <w:rPr>
          <w:sz w:val="24"/>
          <w:szCs w:val="24"/>
        </w:rPr>
        <w:t>(</w:t>
      </w:r>
      <w:r>
        <w:rPr>
          <w:rFonts w:hint="eastAsia"/>
          <w:sz w:val="24"/>
          <w:szCs w:val="24"/>
        </w:rPr>
        <w:t>法定代表人参加谈判</w:t>
      </w:r>
      <w:r>
        <w:rPr>
          <w:sz w:val="24"/>
          <w:szCs w:val="24"/>
        </w:rPr>
        <w:t>)</w:t>
      </w:r>
    </w:p>
    <w:p w:rsidR="00040C09" w:rsidRDefault="00040C09" w:rsidP="009B1096">
      <w:pPr>
        <w:spacing w:line="360" w:lineRule="auto"/>
        <w:rPr>
          <w:sz w:val="24"/>
          <w:szCs w:val="24"/>
        </w:rPr>
      </w:pPr>
    </w:p>
    <w:tbl>
      <w:tblPr>
        <w:tblW w:w="534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340"/>
      </w:tblGrid>
      <w:tr w:rsidR="00040C09">
        <w:trPr>
          <w:trHeight w:val="1366"/>
          <w:jc w:val="center"/>
        </w:trPr>
        <w:tc>
          <w:tcPr>
            <w:tcW w:w="5340" w:type="dxa"/>
            <w:tcBorders>
              <w:top w:val="single" w:sz="4" w:space="0" w:color="auto"/>
              <w:bottom w:val="single" w:sz="4" w:space="0" w:color="auto"/>
            </w:tcBorders>
            <w:vAlign w:val="center"/>
          </w:tcPr>
          <w:p w:rsidR="00040C09" w:rsidRDefault="00BA2922" w:rsidP="009B1096">
            <w:pPr>
              <w:spacing w:line="360" w:lineRule="auto"/>
              <w:rPr>
                <w:sz w:val="24"/>
                <w:szCs w:val="24"/>
              </w:rPr>
            </w:pPr>
            <w:r>
              <w:rPr>
                <w:rFonts w:hint="eastAsia"/>
                <w:sz w:val="24"/>
                <w:szCs w:val="24"/>
              </w:rPr>
              <w:t>法定代表人身份证明复印件</w:t>
            </w:r>
          </w:p>
        </w:tc>
      </w:tr>
    </w:tbl>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附件</w:t>
      </w:r>
      <w:r>
        <w:rPr>
          <w:sz w:val="24"/>
          <w:szCs w:val="24"/>
        </w:rPr>
        <w:t>1</w:t>
      </w:r>
      <w:r>
        <w:rPr>
          <w:rFonts w:hint="eastAsia"/>
          <w:sz w:val="24"/>
          <w:szCs w:val="24"/>
        </w:rPr>
        <w:t>－</w:t>
      </w:r>
      <w:r>
        <w:rPr>
          <w:sz w:val="24"/>
          <w:szCs w:val="24"/>
        </w:rPr>
        <w:t>2</w:t>
      </w:r>
    </w:p>
    <w:p w:rsidR="00040C09" w:rsidRDefault="00BA2922" w:rsidP="009B1096">
      <w:pPr>
        <w:spacing w:line="360" w:lineRule="auto"/>
        <w:rPr>
          <w:sz w:val="24"/>
          <w:szCs w:val="24"/>
        </w:rPr>
      </w:pPr>
      <w:r>
        <w:rPr>
          <w:rFonts w:hint="eastAsia"/>
          <w:sz w:val="24"/>
          <w:szCs w:val="24"/>
        </w:rPr>
        <w:t>法定代表人授权委托书</w:t>
      </w:r>
      <w:r>
        <w:rPr>
          <w:sz w:val="24"/>
          <w:szCs w:val="24"/>
        </w:rPr>
        <w:t>(</w:t>
      </w:r>
      <w:r>
        <w:rPr>
          <w:rFonts w:hint="eastAsia"/>
          <w:sz w:val="24"/>
          <w:szCs w:val="24"/>
        </w:rPr>
        <w:t>格式一授权代表参加谈判</w:t>
      </w:r>
      <w:r>
        <w:rPr>
          <w:sz w:val="24"/>
          <w:szCs w:val="24"/>
        </w:rPr>
        <w:t>)</w:t>
      </w:r>
    </w:p>
    <w:p w:rsidR="00040C09" w:rsidRDefault="00BA2922" w:rsidP="009B1096">
      <w:pPr>
        <w:spacing w:line="360" w:lineRule="auto"/>
        <w:rPr>
          <w:sz w:val="24"/>
          <w:szCs w:val="24"/>
        </w:rPr>
      </w:pPr>
      <w:r>
        <w:rPr>
          <w:sz w:val="24"/>
          <w:szCs w:val="24"/>
        </w:rPr>
        <w:t>________(</w:t>
      </w:r>
      <w:r>
        <w:rPr>
          <w:rFonts w:hint="eastAsia"/>
          <w:sz w:val="24"/>
          <w:szCs w:val="24"/>
        </w:rPr>
        <w:t>供应商名称</w:t>
      </w:r>
      <w:r>
        <w:rPr>
          <w:sz w:val="24"/>
          <w:szCs w:val="24"/>
        </w:rPr>
        <w:t>)</w:t>
      </w:r>
      <w:r>
        <w:rPr>
          <w:rFonts w:hint="eastAsia"/>
          <w:sz w:val="24"/>
          <w:szCs w:val="24"/>
        </w:rPr>
        <w:t>的法定代表人</w:t>
      </w:r>
      <w:r>
        <w:rPr>
          <w:sz w:val="24"/>
          <w:szCs w:val="24"/>
        </w:rPr>
        <w:t>____________(</w:t>
      </w:r>
      <w:r>
        <w:rPr>
          <w:rFonts w:hint="eastAsia"/>
          <w:sz w:val="24"/>
          <w:szCs w:val="24"/>
        </w:rPr>
        <w:t>姓名、职务</w:t>
      </w:r>
      <w:r>
        <w:rPr>
          <w:sz w:val="24"/>
          <w:szCs w:val="24"/>
        </w:rPr>
        <w:t>)</w:t>
      </w:r>
      <w:r>
        <w:rPr>
          <w:rFonts w:hint="eastAsia"/>
          <w:sz w:val="24"/>
          <w:szCs w:val="24"/>
        </w:rPr>
        <w:t>授权</w:t>
      </w:r>
      <w:r>
        <w:rPr>
          <w:sz w:val="24"/>
          <w:szCs w:val="24"/>
        </w:rPr>
        <w:t>____________(</w:t>
      </w:r>
      <w:r>
        <w:rPr>
          <w:rFonts w:hint="eastAsia"/>
          <w:sz w:val="24"/>
          <w:szCs w:val="24"/>
        </w:rPr>
        <w:t>谈判代表姓名、职务</w:t>
      </w:r>
      <w:r>
        <w:rPr>
          <w:sz w:val="24"/>
          <w:szCs w:val="24"/>
        </w:rPr>
        <w:t>)</w:t>
      </w:r>
      <w:r>
        <w:rPr>
          <w:rFonts w:hint="eastAsia"/>
          <w:sz w:val="24"/>
          <w:szCs w:val="24"/>
        </w:rPr>
        <w:t>为本公司的谈判代表，就</w:t>
      </w:r>
      <w:r>
        <w:rPr>
          <w:sz w:val="24"/>
          <w:szCs w:val="24"/>
        </w:rPr>
        <w:t>____________(</w:t>
      </w:r>
      <w:r>
        <w:rPr>
          <w:rFonts w:hint="eastAsia"/>
          <w:sz w:val="24"/>
          <w:szCs w:val="24"/>
        </w:rPr>
        <w:t>项目名称</w:t>
      </w:r>
      <w:r>
        <w:rPr>
          <w:sz w:val="24"/>
          <w:szCs w:val="24"/>
        </w:rPr>
        <w:t>)</w:t>
      </w:r>
      <w:r>
        <w:rPr>
          <w:rFonts w:hint="eastAsia"/>
          <w:sz w:val="24"/>
          <w:szCs w:val="24"/>
        </w:rPr>
        <w:t>谈判及相关事务代表本公司处理与之有关的一切事务。</w:t>
      </w:r>
    </w:p>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委托期限：</w:t>
      </w:r>
      <w:r>
        <w:rPr>
          <w:sz w:val="24"/>
          <w:szCs w:val="24"/>
        </w:rPr>
        <w:t>____________________________________</w:t>
      </w:r>
      <w:r>
        <w:rPr>
          <w:rFonts w:hint="eastAsia"/>
          <w:sz w:val="24"/>
          <w:szCs w:val="24"/>
        </w:rPr>
        <w:t>。</w:t>
      </w:r>
    </w:p>
    <w:p w:rsidR="00040C09" w:rsidRDefault="00BA2922" w:rsidP="009B1096">
      <w:pPr>
        <w:spacing w:line="360" w:lineRule="auto"/>
        <w:rPr>
          <w:sz w:val="24"/>
          <w:szCs w:val="24"/>
        </w:rPr>
      </w:pPr>
      <w:r>
        <w:rPr>
          <w:rFonts w:hint="eastAsia"/>
          <w:sz w:val="24"/>
          <w:szCs w:val="24"/>
        </w:rPr>
        <w:t>代理人无转委托权。</w:t>
      </w:r>
    </w:p>
    <w:p w:rsidR="00040C09" w:rsidRDefault="00BA2922" w:rsidP="009B1096">
      <w:pPr>
        <w:spacing w:line="360" w:lineRule="auto"/>
        <w:rPr>
          <w:sz w:val="24"/>
          <w:szCs w:val="24"/>
        </w:rPr>
      </w:pPr>
      <w:r>
        <w:rPr>
          <w:rFonts w:hint="eastAsia"/>
          <w:sz w:val="24"/>
          <w:szCs w:val="24"/>
        </w:rPr>
        <w:t>本授权书于</w:t>
      </w:r>
      <w:r>
        <w:rPr>
          <w:sz w:val="24"/>
          <w:szCs w:val="24"/>
        </w:rPr>
        <w:t>______</w:t>
      </w:r>
      <w:r>
        <w:rPr>
          <w:rFonts w:hint="eastAsia"/>
          <w:sz w:val="24"/>
          <w:szCs w:val="24"/>
        </w:rPr>
        <w:t>年</w:t>
      </w:r>
      <w:r>
        <w:rPr>
          <w:sz w:val="24"/>
          <w:szCs w:val="24"/>
        </w:rPr>
        <w:t>____</w:t>
      </w:r>
      <w:r>
        <w:rPr>
          <w:rFonts w:hint="eastAsia"/>
          <w:sz w:val="24"/>
          <w:szCs w:val="24"/>
        </w:rPr>
        <w:t>月</w:t>
      </w:r>
      <w:r>
        <w:rPr>
          <w:sz w:val="24"/>
          <w:szCs w:val="24"/>
        </w:rPr>
        <w:t>____</w:t>
      </w:r>
      <w:r>
        <w:rPr>
          <w:rFonts w:hint="eastAsia"/>
          <w:sz w:val="24"/>
          <w:szCs w:val="24"/>
        </w:rPr>
        <w:t>日签字生效，特此声明。</w:t>
      </w:r>
    </w:p>
    <w:tbl>
      <w:tblPr>
        <w:tblW w:w="552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520"/>
      </w:tblGrid>
      <w:tr w:rsidR="00040C09">
        <w:trPr>
          <w:trHeight w:val="1796"/>
          <w:jc w:val="center"/>
        </w:trPr>
        <w:tc>
          <w:tcPr>
            <w:tcW w:w="5520" w:type="dxa"/>
            <w:tcBorders>
              <w:top w:val="single" w:sz="4" w:space="0" w:color="auto"/>
              <w:bottom w:val="single" w:sz="4" w:space="0" w:color="auto"/>
            </w:tcBorders>
            <w:vAlign w:val="center"/>
          </w:tcPr>
          <w:p w:rsidR="00040C09" w:rsidRDefault="00BA2922" w:rsidP="009B1096">
            <w:pPr>
              <w:spacing w:line="360" w:lineRule="auto"/>
              <w:rPr>
                <w:sz w:val="24"/>
                <w:szCs w:val="24"/>
              </w:rPr>
            </w:pPr>
            <w:r>
              <w:rPr>
                <w:rFonts w:hint="eastAsia"/>
                <w:sz w:val="24"/>
                <w:szCs w:val="24"/>
              </w:rPr>
              <w:t>法定代表人身份证明复印件</w:t>
            </w:r>
          </w:p>
        </w:tc>
      </w:tr>
    </w:tbl>
    <w:p w:rsidR="00040C09" w:rsidRDefault="00040C09" w:rsidP="009B1096">
      <w:pPr>
        <w:spacing w:line="360" w:lineRule="auto"/>
        <w:rPr>
          <w:sz w:val="24"/>
          <w:szCs w:val="24"/>
        </w:rPr>
      </w:pPr>
    </w:p>
    <w:p w:rsidR="00040C09" w:rsidRDefault="00040C09" w:rsidP="009B1096">
      <w:pPr>
        <w:spacing w:line="360" w:lineRule="auto"/>
        <w:rPr>
          <w:sz w:val="24"/>
          <w:szCs w:val="24"/>
        </w:rPr>
      </w:pPr>
    </w:p>
    <w:tbl>
      <w:tblPr>
        <w:tblW w:w="57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731"/>
      </w:tblGrid>
      <w:tr w:rsidR="00040C09">
        <w:trPr>
          <w:trHeight w:val="1660"/>
          <w:jc w:val="center"/>
        </w:trPr>
        <w:tc>
          <w:tcPr>
            <w:tcW w:w="5731" w:type="dxa"/>
            <w:tcBorders>
              <w:top w:val="single" w:sz="4" w:space="0" w:color="auto"/>
              <w:bottom w:val="single" w:sz="4" w:space="0" w:color="auto"/>
            </w:tcBorders>
            <w:vAlign w:val="center"/>
          </w:tcPr>
          <w:p w:rsidR="00040C09" w:rsidRDefault="00BA2922" w:rsidP="009B1096">
            <w:pPr>
              <w:spacing w:line="360" w:lineRule="auto"/>
              <w:rPr>
                <w:sz w:val="24"/>
                <w:szCs w:val="24"/>
              </w:rPr>
            </w:pPr>
            <w:r>
              <w:rPr>
                <w:rFonts w:hint="eastAsia"/>
                <w:sz w:val="24"/>
                <w:szCs w:val="24"/>
              </w:rPr>
              <w:t>授权代表身份证明复印件</w:t>
            </w:r>
          </w:p>
        </w:tc>
      </w:tr>
    </w:tbl>
    <w:p w:rsidR="00040C09" w:rsidRDefault="00040C09" w:rsidP="009B1096">
      <w:pPr>
        <w:spacing w:line="360" w:lineRule="auto"/>
        <w:rPr>
          <w:sz w:val="24"/>
          <w:szCs w:val="24"/>
        </w:rPr>
      </w:pPr>
    </w:p>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供应商名称</w:t>
      </w:r>
      <w:r>
        <w:rPr>
          <w:sz w:val="24"/>
          <w:szCs w:val="24"/>
        </w:rPr>
        <w:t>(</w:t>
      </w:r>
      <w:r>
        <w:rPr>
          <w:rFonts w:hint="eastAsia"/>
          <w:sz w:val="24"/>
          <w:szCs w:val="24"/>
        </w:rPr>
        <w:t>公章</w:t>
      </w:r>
      <w:r>
        <w:rPr>
          <w:sz w:val="24"/>
          <w:szCs w:val="24"/>
        </w:rPr>
        <w:t>)</w:t>
      </w:r>
      <w:r>
        <w:rPr>
          <w:rFonts w:hint="eastAsia"/>
          <w:sz w:val="24"/>
          <w:szCs w:val="24"/>
        </w:rPr>
        <w:t>：</w:t>
      </w:r>
      <w:r>
        <w:rPr>
          <w:sz w:val="24"/>
          <w:szCs w:val="24"/>
        </w:rPr>
        <w:t>____________</w:t>
      </w:r>
    </w:p>
    <w:p w:rsidR="00040C09" w:rsidRDefault="00BA2922" w:rsidP="009B1096">
      <w:pPr>
        <w:spacing w:line="360" w:lineRule="auto"/>
        <w:rPr>
          <w:sz w:val="24"/>
          <w:szCs w:val="24"/>
        </w:rPr>
      </w:pPr>
      <w:r>
        <w:rPr>
          <w:rFonts w:hint="eastAsia"/>
          <w:sz w:val="24"/>
          <w:szCs w:val="24"/>
        </w:rPr>
        <w:t>法定代表人</w:t>
      </w:r>
      <w:r>
        <w:rPr>
          <w:sz w:val="24"/>
          <w:szCs w:val="24"/>
        </w:rPr>
        <w:t>(</w:t>
      </w:r>
      <w:r>
        <w:rPr>
          <w:rFonts w:hint="eastAsia"/>
          <w:sz w:val="24"/>
          <w:szCs w:val="24"/>
        </w:rPr>
        <w:t>签字或盖章</w:t>
      </w:r>
      <w:r>
        <w:rPr>
          <w:sz w:val="24"/>
          <w:szCs w:val="24"/>
        </w:rPr>
        <w:t>)</w:t>
      </w:r>
      <w:r>
        <w:rPr>
          <w:rFonts w:hint="eastAsia"/>
          <w:sz w:val="24"/>
          <w:szCs w:val="24"/>
        </w:rPr>
        <w:t>：</w:t>
      </w:r>
      <w:r>
        <w:rPr>
          <w:sz w:val="24"/>
          <w:szCs w:val="24"/>
        </w:rPr>
        <w:t>____________</w:t>
      </w:r>
    </w:p>
    <w:p w:rsidR="00040C09" w:rsidRDefault="00BA2922" w:rsidP="009B1096">
      <w:pPr>
        <w:spacing w:line="360" w:lineRule="auto"/>
        <w:rPr>
          <w:sz w:val="24"/>
          <w:szCs w:val="24"/>
        </w:rPr>
      </w:pPr>
      <w:r>
        <w:rPr>
          <w:rFonts w:hint="eastAsia"/>
          <w:sz w:val="24"/>
          <w:szCs w:val="24"/>
        </w:rPr>
        <w:lastRenderedPageBreak/>
        <w:t>授权代表</w:t>
      </w:r>
      <w:r>
        <w:rPr>
          <w:sz w:val="24"/>
          <w:szCs w:val="24"/>
        </w:rPr>
        <w:t>(</w:t>
      </w:r>
      <w:r>
        <w:rPr>
          <w:rFonts w:hint="eastAsia"/>
          <w:sz w:val="24"/>
          <w:szCs w:val="24"/>
        </w:rPr>
        <w:t>签字或签章</w:t>
      </w:r>
      <w:r>
        <w:rPr>
          <w:sz w:val="24"/>
          <w:szCs w:val="24"/>
        </w:rPr>
        <w:t>)</w:t>
      </w:r>
      <w:r>
        <w:rPr>
          <w:rFonts w:hint="eastAsia"/>
          <w:sz w:val="24"/>
          <w:szCs w:val="24"/>
        </w:rPr>
        <w:t>：</w:t>
      </w:r>
      <w:r>
        <w:rPr>
          <w:sz w:val="24"/>
          <w:szCs w:val="24"/>
        </w:rPr>
        <w:t>____________</w:t>
      </w:r>
    </w:p>
    <w:p w:rsidR="00040C09" w:rsidRDefault="00040C09" w:rsidP="009B1096">
      <w:pPr>
        <w:spacing w:line="360" w:lineRule="auto"/>
        <w:rPr>
          <w:sz w:val="24"/>
          <w:szCs w:val="24"/>
        </w:rPr>
      </w:pPr>
    </w:p>
    <w:p w:rsidR="00040C09" w:rsidRDefault="00BA2922" w:rsidP="009B1096">
      <w:pPr>
        <w:spacing w:line="360" w:lineRule="auto"/>
        <w:rPr>
          <w:sz w:val="24"/>
          <w:szCs w:val="24"/>
        </w:rPr>
      </w:pPr>
      <w:r>
        <w:rPr>
          <w:sz w:val="24"/>
          <w:szCs w:val="24"/>
        </w:rPr>
        <w:t>______</w:t>
      </w:r>
      <w:r>
        <w:rPr>
          <w:rFonts w:hint="eastAsia"/>
          <w:sz w:val="24"/>
          <w:szCs w:val="24"/>
        </w:rPr>
        <w:t>年</w:t>
      </w:r>
      <w:r>
        <w:rPr>
          <w:sz w:val="24"/>
          <w:szCs w:val="24"/>
        </w:rPr>
        <w:t>____</w:t>
      </w:r>
      <w:r>
        <w:rPr>
          <w:rFonts w:hint="eastAsia"/>
          <w:sz w:val="24"/>
          <w:szCs w:val="24"/>
        </w:rPr>
        <w:t>月</w:t>
      </w:r>
      <w:r>
        <w:rPr>
          <w:sz w:val="24"/>
          <w:szCs w:val="24"/>
        </w:rPr>
        <w:t>____</w:t>
      </w:r>
      <w:r>
        <w:rPr>
          <w:rFonts w:hint="eastAsia"/>
          <w:sz w:val="24"/>
          <w:szCs w:val="24"/>
        </w:rPr>
        <w:t>日</w:t>
      </w:r>
    </w:p>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说明：授权用投标专用章的，与公章具有相同法律效力。</w:t>
      </w:r>
    </w:p>
    <w:p w:rsidR="00040C09" w:rsidRDefault="00BA2922" w:rsidP="009B1096">
      <w:pPr>
        <w:spacing w:line="360" w:lineRule="auto"/>
        <w:rPr>
          <w:sz w:val="24"/>
          <w:szCs w:val="24"/>
        </w:rPr>
      </w:pPr>
      <w:r>
        <w:rPr>
          <w:sz w:val="24"/>
          <w:szCs w:val="24"/>
        </w:rPr>
        <w:br w:type="page"/>
      </w:r>
      <w:r>
        <w:rPr>
          <w:rFonts w:hint="eastAsia"/>
          <w:sz w:val="24"/>
          <w:szCs w:val="24"/>
        </w:rPr>
        <w:lastRenderedPageBreak/>
        <w:t xml:space="preserve">　　附件</w:t>
      </w:r>
      <w:r>
        <w:rPr>
          <w:sz w:val="24"/>
          <w:szCs w:val="24"/>
        </w:rPr>
        <w:t>1</w:t>
      </w:r>
      <w:r>
        <w:rPr>
          <w:rFonts w:hint="eastAsia"/>
          <w:sz w:val="24"/>
          <w:szCs w:val="24"/>
        </w:rPr>
        <w:t>－</w:t>
      </w:r>
      <w:r>
        <w:rPr>
          <w:sz w:val="24"/>
          <w:szCs w:val="24"/>
        </w:rPr>
        <w:t>3</w:t>
      </w:r>
    </w:p>
    <w:p w:rsidR="00040C09" w:rsidRDefault="00BA2922" w:rsidP="009B1096">
      <w:pPr>
        <w:spacing w:line="360" w:lineRule="auto"/>
        <w:jc w:val="center"/>
        <w:rPr>
          <w:sz w:val="24"/>
          <w:szCs w:val="24"/>
        </w:rPr>
      </w:pPr>
      <w:r>
        <w:rPr>
          <w:rFonts w:hint="eastAsia"/>
          <w:sz w:val="24"/>
          <w:szCs w:val="24"/>
        </w:rPr>
        <w:t>授权委托书</w:t>
      </w:r>
      <w:r>
        <w:rPr>
          <w:sz w:val="24"/>
          <w:szCs w:val="24"/>
        </w:rPr>
        <w:t>(</w:t>
      </w:r>
      <w:r>
        <w:rPr>
          <w:rFonts w:hint="eastAsia"/>
          <w:sz w:val="24"/>
          <w:szCs w:val="24"/>
        </w:rPr>
        <w:t>格式二适用于自然人委托参加谈判</w:t>
      </w:r>
      <w:r>
        <w:rPr>
          <w:sz w:val="24"/>
          <w:szCs w:val="24"/>
        </w:rPr>
        <w:t>)</w:t>
      </w:r>
    </w:p>
    <w:p w:rsidR="00040C09" w:rsidRDefault="00BA2922" w:rsidP="009B1096">
      <w:pPr>
        <w:spacing w:line="360" w:lineRule="auto"/>
        <w:rPr>
          <w:sz w:val="24"/>
          <w:szCs w:val="24"/>
        </w:rPr>
      </w:pPr>
      <w:r>
        <w:rPr>
          <w:rFonts w:hint="eastAsia"/>
          <w:sz w:val="24"/>
          <w:szCs w:val="24"/>
        </w:rPr>
        <w:t>致：</w:t>
      </w:r>
      <w:r>
        <w:rPr>
          <w:sz w:val="24"/>
          <w:szCs w:val="24"/>
        </w:rPr>
        <w:t>____________(</w:t>
      </w:r>
      <w:r>
        <w:rPr>
          <w:rFonts w:hint="eastAsia"/>
          <w:sz w:val="24"/>
          <w:szCs w:val="24"/>
        </w:rPr>
        <w:t>采购人或采购代理机构</w:t>
      </w:r>
      <w:r>
        <w:rPr>
          <w:sz w:val="24"/>
          <w:szCs w:val="24"/>
        </w:rPr>
        <w:t>)</w:t>
      </w:r>
    </w:p>
    <w:p w:rsidR="00040C09" w:rsidRDefault="00BA2922" w:rsidP="009B1096">
      <w:pPr>
        <w:spacing w:line="360" w:lineRule="auto"/>
        <w:rPr>
          <w:sz w:val="24"/>
          <w:szCs w:val="24"/>
        </w:rPr>
      </w:pPr>
      <w:r>
        <w:rPr>
          <w:rFonts w:hint="eastAsia"/>
          <w:sz w:val="24"/>
          <w:szCs w:val="24"/>
        </w:rPr>
        <w:t>我</w:t>
      </w:r>
      <w:r>
        <w:rPr>
          <w:sz w:val="24"/>
          <w:szCs w:val="24"/>
        </w:rPr>
        <w:t>________(</w:t>
      </w:r>
      <w:r>
        <w:rPr>
          <w:rFonts w:hint="eastAsia"/>
          <w:sz w:val="24"/>
          <w:szCs w:val="24"/>
        </w:rPr>
        <w:t>姓名</w:t>
      </w:r>
      <w:r>
        <w:rPr>
          <w:sz w:val="24"/>
          <w:szCs w:val="24"/>
        </w:rPr>
        <w:t>)</w:t>
      </w:r>
      <w:r>
        <w:rPr>
          <w:rFonts w:hint="eastAsia"/>
          <w:sz w:val="24"/>
          <w:szCs w:val="24"/>
        </w:rPr>
        <w:t>系自然人，现授权委托</w:t>
      </w:r>
      <w:r>
        <w:rPr>
          <w:sz w:val="24"/>
          <w:szCs w:val="24"/>
        </w:rPr>
        <w:t>________(</w:t>
      </w:r>
      <w:r>
        <w:rPr>
          <w:rFonts w:hint="eastAsia"/>
          <w:sz w:val="24"/>
          <w:szCs w:val="24"/>
        </w:rPr>
        <w:t>姓名</w:t>
      </w:r>
      <w:r>
        <w:rPr>
          <w:sz w:val="24"/>
          <w:szCs w:val="24"/>
        </w:rPr>
        <w:t>)</w:t>
      </w:r>
      <w:r>
        <w:rPr>
          <w:rFonts w:hint="eastAsia"/>
          <w:sz w:val="24"/>
          <w:szCs w:val="24"/>
        </w:rPr>
        <w:t>以本人名义参加</w:t>
      </w:r>
      <w:r>
        <w:rPr>
          <w:sz w:val="24"/>
          <w:szCs w:val="24"/>
        </w:rPr>
        <w:t>____________(</w:t>
      </w:r>
      <w:r>
        <w:rPr>
          <w:rFonts w:hint="eastAsia"/>
          <w:sz w:val="24"/>
          <w:szCs w:val="24"/>
        </w:rPr>
        <w:t>项目名称</w:t>
      </w:r>
      <w:r>
        <w:rPr>
          <w:sz w:val="24"/>
          <w:szCs w:val="24"/>
        </w:rPr>
        <w:t>)</w:t>
      </w:r>
      <w:r>
        <w:rPr>
          <w:rFonts w:hint="eastAsia"/>
          <w:sz w:val="24"/>
          <w:szCs w:val="24"/>
        </w:rPr>
        <w:t>的谈判活动，并代表本人全权办理针对上述项目的谈判、签约等具体事务和签署相关文件。</w:t>
      </w:r>
    </w:p>
    <w:p w:rsidR="00040C09" w:rsidRDefault="00BA2922" w:rsidP="009B1096">
      <w:pPr>
        <w:spacing w:line="360" w:lineRule="auto"/>
        <w:rPr>
          <w:sz w:val="24"/>
          <w:szCs w:val="24"/>
        </w:rPr>
      </w:pPr>
      <w:r>
        <w:rPr>
          <w:rFonts w:hint="eastAsia"/>
          <w:sz w:val="24"/>
          <w:szCs w:val="24"/>
        </w:rPr>
        <w:t>本人对被授权人的签字事项负全部责任。</w:t>
      </w:r>
    </w:p>
    <w:p w:rsidR="00040C09" w:rsidRDefault="00BA2922" w:rsidP="009B1096">
      <w:pPr>
        <w:spacing w:line="360" w:lineRule="auto"/>
        <w:rPr>
          <w:sz w:val="24"/>
          <w:szCs w:val="24"/>
        </w:rPr>
      </w:pPr>
      <w:r>
        <w:rPr>
          <w:rFonts w:hint="eastAsia"/>
          <w:sz w:val="24"/>
          <w:szCs w:val="24"/>
        </w:rPr>
        <w:t>授权委托代理期限：从　　　年　　月　　日起至　　　年　　月　　日止。</w:t>
      </w:r>
    </w:p>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代理人无转委托权，特此委托。</w:t>
      </w:r>
    </w:p>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我已在下面签字，以资证明。</w:t>
      </w:r>
    </w:p>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自然人签字并在签名处加盖食指指印：　　　　　年　　月　　日</w:t>
      </w:r>
    </w:p>
    <w:p w:rsidR="00040C09" w:rsidRDefault="00BA2922" w:rsidP="009B1096">
      <w:pPr>
        <w:spacing w:line="360" w:lineRule="auto"/>
        <w:rPr>
          <w:sz w:val="24"/>
          <w:szCs w:val="24"/>
        </w:rPr>
      </w:pPr>
      <w:r>
        <w:rPr>
          <w:sz w:val="24"/>
          <w:szCs w:val="24"/>
        </w:rPr>
        <w:br w:type="page"/>
      </w:r>
      <w:r>
        <w:rPr>
          <w:rFonts w:hint="eastAsia"/>
          <w:sz w:val="24"/>
          <w:szCs w:val="24"/>
        </w:rPr>
        <w:lastRenderedPageBreak/>
        <w:t>二、报价一览表及分项价格表</w:t>
      </w:r>
    </w:p>
    <w:p w:rsidR="00040C09" w:rsidRDefault="00BA2922" w:rsidP="009B1096">
      <w:pPr>
        <w:spacing w:line="360" w:lineRule="auto"/>
        <w:rPr>
          <w:sz w:val="24"/>
          <w:szCs w:val="24"/>
        </w:rPr>
      </w:pPr>
      <w:r>
        <w:rPr>
          <w:rFonts w:hint="eastAsia"/>
          <w:sz w:val="24"/>
          <w:szCs w:val="24"/>
        </w:rPr>
        <w:t>附件</w:t>
      </w:r>
      <w:r>
        <w:rPr>
          <w:sz w:val="24"/>
          <w:szCs w:val="24"/>
        </w:rPr>
        <w:t>2</w:t>
      </w:r>
      <w:r>
        <w:rPr>
          <w:rFonts w:hint="eastAsia"/>
          <w:sz w:val="24"/>
          <w:szCs w:val="24"/>
        </w:rPr>
        <w:t>－</w:t>
      </w:r>
      <w:r>
        <w:rPr>
          <w:sz w:val="24"/>
          <w:szCs w:val="24"/>
        </w:rPr>
        <w:t>1</w:t>
      </w:r>
    </w:p>
    <w:p w:rsidR="00040C09" w:rsidRDefault="00BA2922" w:rsidP="009B1096">
      <w:pPr>
        <w:spacing w:line="360" w:lineRule="auto"/>
        <w:rPr>
          <w:sz w:val="24"/>
          <w:szCs w:val="24"/>
        </w:rPr>
      </w:pPr>
      <w:r>
        <w:rPr>
          <w:rFonts w:hint="eastAsia"/>
          <w:sz w:val="24"/>
          <w:szCs w:val="24"/>
        </w:rPr>
        <w:t xml:space="preserve">　</w:t>
      </w:r>
    </w:p>
    <w:p w:rsidR="00040C09" w:rsidRDefault="00BA2922" w:rsidP="009B1096">
      <w:pPr>
        <w:spacing w:line="360" w:lineRule="auto"/>
        <w:jc w:val="center"/>
        <w:rPr>
          <w:sz w:val="24"/>
          <w:szCs w:val="24"/>
        </w:rPr>
      </w:pPr>
      <w:r>
        <w:rPr>
          <w:rFonts w:hint="eastAsia"/>
          <w:sz w:val="24"/>
          <w:szCs w:val="24"/>
        </w:rPr>
        <w:t>报价一览表</w:t>
      </w: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8"/>
        <w:gridCol w:w="6357"/>
      </w:tblGrid>
      <w:tr w:rsidR="00A018D5" w:rsidTr="00A018D5">
        <w:trPr>
          <w:trHeight w:val="1093"/>
          <w:jc w:val="center"/>
        </w:trPr>
        <w:tc>
          <w:tcPr>
            <w:tcW w:w="1738" w:type="dxa"/>
            <w:vAlign w:val="center"/>
          </w:tcPr>
          <w:p w:rsidR="00A018D5" w:rsidRDefault="00A018D5" w:rsidP="009B1096">
            <w:pPr>
              <w:spacing w:line="360" w:lineRule="auto"/>
              <w:jc w:val="center"/>
              <w:rPr>
                <w:sz w:val="24"/>
                <w:szCs w:val="24"/>
              </w:rPr>
            </w:pPr>
            <w:r>
              <w:rPr>
                <w:rFonts w:hint="eastAsia"/>
                <w:sz w:val="24"/>
                <w:szCs w:val="24"/>
              </w:rPr>
              <w:t>项目名称</w:t>
            </w:r>
          </w:p>
        </w:tc>
        <w:tc>
          <w:tcPr>
            <w:tcW w:w="6357" w:type="dxa"/>
            <w:vAlign w:val="center"/>
          </w:tcPr>
          <w:p w:rsidR="00A018D5" w:rsidRDefault="00A018D5" w:rsidP="009B1096">
            <w:pPr>
              <w:spacing w:line="360" w:lineRule="auto"/>
              <w:rPr>
                <w:sz w:val="24"/>
                <w:szCs w:val="24"/>
              </w:rPr>
            </w:pPr>
          </w:p>
        </w:tc>
      </w:tr>
      <w:tr w:rsidR="00A018D5" w:rsidTr="00FE5DAC">
        <w:trPr>
          <w:trHeight w:val="1137"/>
          <w:jc w:val="center"/>
        </w:trPr>
        <w:tc>
          <w:tcPr>
            <w:tcW w:w="1738" w:type="dxa"/>
            <w:vAlign w:val="center"/>
          </w:tcPr>
          <w:p w:rsidR="00A018D5" w:rsidRDefault="00A018D5" w:rsidP="009B1096">
            <w:pPr>
              <w:spacing w:line="360" w:lineRule="auto"/>
              <w:jc w:val="center"/>
              <w:rPr>
                <w:sz w:val="24"/>
                <w:szCs w:val="24"/>
              </w:rPr>
            </w:pPr>
            <w:r>
              <w:rPr>
                <w:rFonts w:hint="eastAsia"/>
                <w:sz w:val="24"/>
                <w:szCs w:val="24"/>
              </w:rPr>
              <w:t>项目编号</w:t>
            </w:r>
          </w:p>
        </w:tc>
        <w:tc>
          <w:tcPr>
            <w:tcW w:w="6357" w:type="dxa"/>
            <w:vAlign w:val="center"/>
          </w:tcPr>
          <w:p w:rsidR="00A018D5" w:rsidRDefault="00A018D5" w:rsidP="009B1096">
            <w:pPr>
              <w:spacing w:line="360" w:lineRule="auto"/>
              <w:rPr>
                <w:sz w:val="24"/>
                <w:szCs w:val="24"/>
              </w:rPr>
            </w:pPr>
          </w:p>
        </w:tc>
      </w:tr>
      <w:tr w:rsidR="00A018D5" w:rsidTr="00A018D5">
        <w:trPr>
          <w:trHeight w:val="1543"/>
          <w:jc w:val="center"/>
        </w:trPr>
        <w:tc>
          <w:tcPr>
            <w:tcW w:w="1738" w:type="dxa"/>
            <w:vAlign w:val="center"/>
          </w:tcPr>
          <w:p w:rsidR="00A018D5" w:rsidRDefault="00A018D5" w:rsidP="009B1096">
            <w:pPr>
              <w:spacing w:line="360" w:lineRule="auto"/>
              <w:jc w:val="center"/>
              <w:rPr>
                <w:sz w:val="24"/>
                <w:szCs w:val="24"/>
              </w:rPr>
            </w:pPr>
            <w:r>
              <w:rPr>
                <w:rFonts w:hint="eastAsia"/>
                <w:sz w:val="24"/>
                <w:szCs w:val="24"/>
              </w:rPr>
              <w:t>报价</w:t>
            </w:r>
          </w:p>
        </w:tc>
        <w:tc>
          <w:tcPr>
            <w:tcW w:w="6357" w:type="dxa"/>
            <w:vAlign w:val="center"/>
          </w:tcPr>
          <w:p w:rsidR="00A018D5" w:rsidRPr="00C57414" w:rsidRDefault="00A018D5" w:rsidP="009B1096">
            <w:pPr>
              <w:spacing w:line="360" w:lineRule="auto"/>
              <w:ind w:firstLineChars="200" w:firstLine="480"/>
              <w:rPr>
                <w:sz w:val="24"/>
                <w:szCs w:val="24"/>
              </w:rPr>
            </w:pPr>
            <w:r>
              <w:rPr>
                <w:rFonts w:hint="eastAsia"/>
                <w:sz w:val="24"/>
                <w:szCs w:val="24"/>
              </w:rPr>
              <w:t>小写：</w:t>
            </w:r>
            <w:r>
              <w:rPr>
                <w:rFonts w:hint="eastAsia"/>
                <w:sz w:val="24"/>
                <w:szCs w:val="24"/>
                <w:u w:val="single"/>
              </w:rPr>
              <w:t xml:space="preserve">                         </w:t>
            </w:r>
            <w:r>
              <w:rPr>
                <w:rFonts w:hint="eastAsia"/>
                <w:sz w:val="24"/>
                <w:szCs w:val="24"/>
              </w:rPr>
              <w:t>元</w:t>
            </w:r>
          </w:p>
          <w:p w:rsidR="00A018D5" w:rsidRDefault="00A018D5" w:rsidP="009B1096">
            <w:pPr>
              <w:spacing w:line="360" w:lineRule="auto"/>
              <w:ind w:firstLineChars="200" w:firstLine="480"/>
              <w:rPr>
                <w:sz w:val="24"/>
                <w:szCs w:val="24"/>
              </w:rPr>
            </w:pPr>
            <w:r>
              <w:rPr>
                <w:rFonts w:hint="eastAsia"/>
                <w:sz w:val="24"/>
                <w:szCs w:val="24"/>
              </w:rPr>
              <w:t>大写：</w:t>
            </w:r>
            <w:r>
              <w:rPr>
                <w:sz w:val="24"/>
                <w:szCs w:val="24"/>
              </w:rPr>
              <w:t>___________</w:t>
            </w:r>
            <w:r w:rsidRPr="00C57414">
              <w:rPr>
                <w:sz w:val="24"/>
                <w:szCs w:val="24"/>
                <w:u w:val="single"/>
              </w:rPr>
              <w:t>_</w:t>
            </w:r>
            <w:r w:rsidRPr="00C57414">
              <w:rPr>
                <w:rFonts w:hint="eastAsia"/>
                <w:sz w:val="24"/>
                <w:szCs w:val="24"/>
                <w:u w:val="single"/>
              </w:rPr>
              <w:t xml:space="preserve">     </w:t>
            </w:r>
            <w:r w:rsidRPr="00C57414">
              <w:rPr>
                <w:sz w:val="24"/>
                <w:szCs w:val="24"/>
                <w:u w:val="single"/>
              </w:rPr>
              <w:t>__</w:t>
            </w:r>
            <w:r>
              <w:rPr>
                <w:sz w:val="24"/>
                <w:szCs w:val="24"/>
              </w:rPr>
              <w:t>______</w:t>
            </w:r>
            <w:r>
              <w:rPr>
                <w:rFonts w:hint="eastAsia"/>
                <w:sz w:val="24"/>
                <w:szCs w:val="24"/>
              </w:rPr>
              <w:t>元</w:t>
            </w:r>
          </w:p>
        </w:tc>
      </w:tr>
      <w:tr w:rsidR="00A018D5" w:rsidTr="00FE5DAC">
        <w:trPr>
          <w:trHeight w:val="1261"/>
          <w:jc w:val="center"/>
        </w:trPr>
        <w:tc>
          <w:tcPr>
            <w:tcW w:w="1738" w:type="dxa"/>
            <w:vAlign w:val="center"/>
          </w:tcPr>
          <w:p w:rsidR="00A018D5" w:rsidRDefault="00A018D5" w:rsidP="009B1096">
            <w:pPr>
              <w:spacing w:line="360" w:lineRule="auto"/>
              <w:jc w:val="center"/>
              <w:rPr>
                <w:sz w:val="24"/>
                <w:szCs w:val="24"/>
              </w:rPr>
            </w:pPr>
            <w:r>
              <w:rPr>
                <w:rFonts w:hint="eastAsia"/>
                <w:sz w:val="24"/>
                <w:szCs w:val="24"/>
              </w:rPr>
              <w:t>交货期</w:t>
            </w:r>
          </w:p>
        </w:tc>
        <w:tc>
          <w:tcPr>
            <w:tcW w:w="6357" w:type="dxa"/>
            <w:vAlign w:val="center"/>
          </w:tcPr>
          <w:p w:rsidR="00A018D5" w:rsidRDefault="00A018D5" w:rsidP="009B1096">
            <w:pPr>
              <w:spacing w:line="360" w:lineRule="auto"/>
              <w:rPr>
                <w:sz w:val="24"/>
                <w:szCs w:val="24"/>
              </w:rPr>
            </w:pPr>
          </w:p>
        </w:tc>
      </w:tr>
      <w:tr w:rsidR="00A018D5" w:rsidTr="00FE5DAC">
        <w:trPr>
          <w:trHeight w:val="1407"/>
          <w:jc w:val="center"/>
        </w:trPr>
        <w:tc>
          <w:tcPr>
            <w:tcW w:w="1738" w:type="dxa"/>
            <w:vAlign w:val="center"/>
          </w:tcPr>
          <w:p w:rsidR="00A018D5" w:rsidRDefault="00A018D5" w:rsidP="009B1096">
            <w:pPr>
              <w:spacing w:line="360" w:lineRule="auto"/>
              <w:jc w:val="center"/>
              <w:rPr>
                <w:sz w:val="24"/>
                <w:szCs w:val="24"/>
              </w:rPr>
            </w:pPr>
            <w:r>
              <w:rPr>
                <w:rFonts w:hint="eastAsia"/>
                <w:sz w:val="24"/>
                <w:szCs w:val="24"/>
              </w:rPr>
              <w:t>备注</w:t>
            </w:r>
          </w:p>
        </w:tc>
        <w:tc>
          <w:tcPr>
            <w:tcW w:w="6357" w:type="dxa"/>
            <w:vAlign w:val="center"/>
          </w:tcPr>
          <w:p w:rsidR="00A018D5" w:rsidRDefault="00A018D5" w:rsidP="009B1096">
            <w:pPr>
              <w:spacing w:line="360" w:lineRule="auto"/>
              <w:rPr>
                <w:sz w:val="24"/>
                <w:szCs w:val="24"/>
              </w:rPr>
            </w:pPr>
          </w:p>
        </w:tc>
      </w:tr>
    </w:tbl>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供应商名称</w:t>
      </w:r>
      <w:r>
        <w:rPr>
          <w:sz w:val="24"/>
          <w:szCs w:val="24"/>
        </w:rPr>
        <w:t>(</w:t>
      </w:r>
      <w:r>
        <w:rPr>
          <w:rFonts w:hint="eastAsia"/>
          <w:sz w:val="24"/>
          <w:szCs w:val="24"/>
        </w:rPr>
        <w:t>公章</w:t>
      </w:r>
      <w:r>
        <w:rPr>
          <w:sz w:val="24"/>
          <w:szCs w:val="24"/>
        </w:rPr>
        <w:t>)</w:t>
      </w:r>
      <w:r>
        <w:rPr>
          <w:rFonts w:hint="eastAsia"/>
          <w:sz w:val="24"/>
          <w:szCs w:val="24"/>
        </w:rPr>
        <w:t>：</w:t>
      </w:r>
      <w:r>
        <w:rPr>
          <w:sz w:val="24"/>
          <w:szCs w:val="24"/>
        </w:rPr>
        <w:t>____________</w:t>
      </w:r>
    </w:p>
    <w:p w:rsidR="00040C09" w:rsidRDefault="00BA2922" w:rsidP="009B1096">
      <w:pPr>
        <w:spacing w:line="360" w:lineRule="auto"/>
        <w:rPr>
          <w:sz w:val="24"/>
          <w:szCs w:val="24"/>
        </w:rPr>
      </w:pPr>
      <w:r>
        <w:rPr>
          <w:rFonts w:hint="eastAsia"/>
          <w:sz w:val="24"/>
          <w:szCs w:val="24"/>
        </w:rPr>
        <w:t>法定代表人或其授权代表</w:t>
      </w:r>
      <w:r>
        <w:rPr>
          <w:sz w:val="24"/>
          <w:szCs w:val="24"/>
        </w:rPr>
        <w:t>(</w:t>
      </w:r>
      <w:r>
        <w:rPr>
          <w:rFonts w:hint="eastAsia"/>
          <w:sz w:val="24"/>
          <w:szCs w:val="24"/>
        </w:rPr>
        <w:t>签字或盖章</w:t>
      </w:r>
      <w:r>
        <w:rPr>
          <w:sz w:val="24"/>
          <w:szCs w:val="24"/>
        </w:rPr>
        <w:t>)</w:t>
      </w:r>
      <w:r>
        <w:rPr>
          <w:rFonts w:hint="eastAsia"/>
          <w:sz w:val="24"/>
          <w:szCs w:val="24"/>
        </w:rPr>
        <w:t>：</w:t>
      </w:r>
      <w:r>
        <w:rPr>
          <w:sz w:val="24"/>
          <w:szCs w:val="24"/>
        </w:rPr>
        <w:t>____________</w:t>
      </w:r>
    </w:p>
    <w:p w:rsidR="00040C09" w:rsidRDefault="00BA2922" w:rsidP="009B1096">
      <w:pPr>
        <w:spacing w:line="360" w:lineRule="auto"/>
        <w:rPr>
          <w:sz w:val="24"/>
          <w:szCs w:val="24"/>
        </w:rPr>
      </w:pPr>
      <w:r>
        <w:rPr>
          <w:rFonts w:hint="eastAsia"/>
          <w:sz w:val="24"/>
          <w:szCs w:val="24"/>
        </w:rPr>
        <w:t>日期：</w:t>
      </w:r>
      <w:r>
        <w:rPr>
          <w:sz w:val="24"/>
          <w:szCs w:val="24"/>
        </w:rPr>
        <w:t>______</w:t>
      </w:r>
      <w:r>
        <w:rPr>
          <w:rFonts w:hint="eastAsia"/>
          <w:sz w:val="24"/>
          <w:szCs w:val="24"/>
        </w:rPr>
        <w:t>年</w:t>
      </w:r>
      <w:r>
        <w:rPr>
          <w:sz w:val="24"/>
          <w:szCs w:val="24"/>
        </w:rPr>
        <w:t>____</w:t>
      </w:r>
      <w:r>
        <w:rPr>
          <w:rFonts w:hint="eastAsia"/>
          <w:sz w:val="24"/>
          <w:szCs w:val="24"/>
        </w:rPr>
        <w:t>月</w:t>
      </w:r>
      <w:r>
        <w:rPr>
          <w:sz w:val="24"/>
          <w:szCs w:val="24"/>
        </w:rPr>
        <w:t>____</w:t>
      </w:r>
      <w:r>
        <w:rPr>
          <w:rFonts w:hint="eastAsia"/>
          <w:sz w:val="24"/>
          <w:szCs w:val="24"/>
        </w:rPr>
        <w:t>日</w:t>
      </w:r>
    </w:p>
    <w:p w:rsidR="00040C09" w:rsidRDefault="00BA2922" w:rsidP="009B1096">
      <w:pPr>
        <w:spacing w:line="360" w:lineRule="auto"/>
        <w:rPr>
          <w:sz w:val="24"/>
          <w:szCs w:val="24"/>
        </w:rPr>
      </w:pPr>
      <w:r>
        <w:rPr>
          <w:rFonts w:hint="eastAsia"/>
          <w:sz w:val="24"/>
          <w:szCs w:val="24"/>
        </w:rPr>
        <w:t>说明：授权用投标专用章的，与公章具有相同法律效力。</w:t>
      </w:r>
    </w:p>
    <w:p w:rsidR="00040C09" w:rsidRDefault="00BA2922" w:rsidP="009B1096">
      <w:pPr>
        <w:spacing w:line="360" w:lineRule="auto"/>
        <w:rPr>
          <w:sz w:val="24"/>
          <w:szCs w:val="24"/>
        </w:rPr>
      </w:pPr>
      <w:r>
        <w:rPr>
          <w:sz w:val="24"/>
          <w:szCs w:val="24"/>
        </w:rPr>
        <w:br w:type="page"/>
      </w:r>
      <w:r>
        <w:rPr>
          <w:rFonts w:hint="eastAsia"/>
          <w:sz w:val="24"/>
          <w:szCs w:val="24"/>
        </w:rPr>
        <w:lastRenderedPageBreak/>
        <w:t xml:space="preserve">　　附件</w:t>
      </w:r>
      <w:r>
        <w:rPr>
          <w:sz w:val="24"/>
          <w:szCs w:val="24"/>
        </w:rPr>
        <w:t>2</w:t>
      </w:r>
      <w:r>
        <w:rPr>
          <w:rFonts w:hint="eastAsia"/>
          <w:sz w:val="24"/>
          <w:szCs w:val="24"/>
        </w:rPr>
        <w:t>－</w:t>
      </w:r>
      <w:r>
        <w:rPr>
          <w:rFonts w:hint="eastAsia"/>
          <w:sz w:val="24"/>
          <w:szCs w:val="24"/>
        </w:rPr>
        <w:t>2</w:t>
      </w:r>
    </w:p>
    <w:p w:rsidR="00040C09" w:rsidRDefault="00BA2922" w:rsidP="009B1096">
      <w:pPr>
        <w:spacing w:line="360" w:lineRule="auto"/>
        <w:jc w:val="center"/>
        <w:rPr>
          <w:sz w:val="24"/>
          <w:szCs w:val="24"/>
        </w:rPr>
      </w:pPr>
      <w:r>
        <w:rPr>
          <w:rFonts w:hint="eastAsia"/>
          <w:sz w:val="24"/>
          <w:szCs w:val="24"/>
        </w:rPr>
        <w:t>分项价格表</w:t>
      </w:r>
    </w:p>
    <w:p w:rsidR="00040C09" w:rsidRDefault="00BA2922" w:rsidP="009B1096">
      <w:pPr>
        <w:spacing w:line="360" w:lineRule="auto"/>
        <w:rPr>
          <w:sz w:val="24"/>
          <w:szCs w:val="24"/>
        </w:rPr>
      </w:pPr>
      <w:r>
        <w:rPr>
          <w:rFonts w:hint="eastAsia"/>
          <w:sz w:val="24"/>
          <w:szCs w:val="24"/>
        </w:rPr>
        <w:t xml:space="preserve">　项目名称：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eastAsia"/>
          <w:sz w:val="24"/>
          <w:szCs w:val="24"/>
        </w:rPr>
        <w:t xml:space="preserve">项目编号：　</w:t>
      </w:r>
    </w:p>
    <w:p w:rsidR="00040C09" w:rsidRDefault="00BA2922" w:rsidP="009B1096">
      <w:pPr>
        <w:spacing w:line="360" w:lineRule="auto"/>
        <w:rPr>
          <w:sz w:val="24"/>
          <w:szCs w:val="24"/>
        </w:rPr>
      </w:pPr>
      <w:r>
        <w:rPr>
          <w:rFonts w:hint="eastAsia"/>
          <w:sz w:val="24"/>
          <w:szCs w:val="24"/>
        </w:rPr>
        <w:t xml:space="preserve">　金额单位：元</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
        <w:gridCol w:w="1846"/>
        <w:gridCol w:w="1276"/>
        <w:gridCol w:w="992"/>
        <w:gridCol w:w="1056"/>
        <w:gridCol w:w="861"/>
        <w:gridCol w:w="862"/>
        <w:gridCol w:w="862"/>
      </w:tblGrid>
      <w:tr w:rsidR="00040C09">
        <w:trPr>
          <w:jc w:val="center"/>
        </w:trPr>
        <w:tc>
          <w:tcPr>
            <w:tcW w:w="861" w:type="dxa"/>
            <w:vAlign w:val="center"/>
          </w:tcPr>
          <w:p w:rsidR="00040C09" w:rsidRDefault="00BA2922" w:rsidP="009B1096">
            <w:pPr>
              <w:pStyle w:val="a5"/>
              <w:spacing w:line="360" w:lineRule="auto"/>
              <w:jc w:val="center"/>
              <w:rPr>
                <w:rFonts w:ascii="Times New Roman" w:hAnsi="Times New Roman" w:cs="Times New Roman"/>
              </w:rPr>
            </w:pPr>
            <w:r>
              <w:rPr>
                <w:rFonts w:ascii="Times New Roman" w:hAnsi="Times New Roman" w:cs="Times New Roman" w:hint="eastAsia"/>
              </w:rPr>
              <w:t>序号</w:t>
            </w:r>
          </w:p>
        </w:tc>
        <w:tc>
          <w:tcPr>
            <w:tcW w:w="1846" w:type="dxa"/>
            <w:vAlign w:val="center"/>
          </w:tcPr>
          <w:p w:rsidR="00040C09" w:rsidRDefault="004D2A75" w:rsidP="009B1096">
            <w:pPr>
              <w:pStyle w:val="a5"/>
              <w:spacing w:line="360" w:lineRule="auto"/>
              <w:jc w:val="center"/>
              <w:rPr>
                <w:rFonts w:ascii="Times New Roman" w:eastAsia="MingLiU_HKSCS" w:hAnsi="Times New Roman" w:cs="Times New Roman"/>
              </w:rPr>
            </w:pPr>
            <w:r>
              <w:rPr>
                <w:rFonts w:ascii="Times New Roman" w:hAnsi="Times New Roman" w:cs="Times New Roman" w:hint="eastAsia"/>
              </w:rPr>
              <w:t>花卉</w:t>
            </w:r>
            <w:r w:rsidR="00BA2922">
              <w:rPr>
                <w:rFonts w:ascii="Times New Roman" w:hAnsi="Times New Roman" w:cs="Times New Roman" w:hint="eastAsia"/>
              </w:rPr>
              <w:t>名称</w:t>
            </w:r>
          </w:p>
        </w:tc>
        <w:tc>
          <w:tcPr>
            <w:tcW w:w="1276" w:type="dxa"/>
            <w:vAlign w:val="center"/>
          </w:tcPr>
          <w:p w:rsidR="00040C09" w:rsidRDefault="00BA2922" w:rsidP="009B1096">
            <w:pPr>
              <w:pStyle w:val="a5"/>
              <w:spacing w:line="360" w:lineRule="auto"/>
              <w:jc w:val="center"/>
              <w:rPr>
                <w:rFonts w:ascii="Times New Roman" w:eastAsia="MingLiU_HKSCS" w:hAnsi="Times New Roman" w:cs="Times New Roman"/>
              </w:rPr>
            </w:pPr>
            <w:r>
              <w:rPr>
                <w:rFonts w:ascii="Times New Roman" w:hAnsi="Times New Roman" w:cs="Times New Roman" w:hint="eastAsia"/>
              </w:rPr>
              <w:t>规格</w:t>
            </w:r>
          </w:p>
        </w:tc>
        <w:tc>
          <w:tcPr>
            <w:tcW w:w="992" w:type="dxa"/>
            <w:vAlign w:val="center"/>
          </w:tcPr>
          <w:p w:rsidR="00040C09" w:rsidRDefault="00BA2922" w:rsidP="009B1096">
            <w:pPr>
              <w:pStyle w:val="a5"/>
              <w:spacing w:line="360" w:lineRule="auto"/>
              <w:jc w:val="center"/>
              <w:rPr>
                <w:rFonts w:ascii="Times New Roman" w:hAnsi="Times New Roman" w:cs="Times New Roman"/>
              </w:rPr>
            </w:pPr>
            <w:r>
              <w:rPr>
                <w:rFonts w:ascii="Times New Roman" w:hAnsi="Times New Roman" w:cs="Times New Roman" w:hint="eastAsia"/>
              </w:rPr>
              <w:t>单价</w:t>
            </w:r>
          </w:p>
        </w:tc>
        <w:tc>
          <w:tcPr>
            <w:tcW w:w="1056" w:type="dxa"/>
            <w:vAlign w:val="center"/>
          </w:tcPr>
          <w:p w:rsidR="00040C09" w:rsidRDefault="00BA2922" w:rsidP="009B1096">
            <w:pPr>
              <w:pStyle w:val="a5"/>
              <w:spacing w:line="360" w:lineRule="auto"/>
              <w:jc w:val="center"/>
              <w:rPr>
                <w:rFonts w:ascii="Times New Roman" w:hAnsi="Times New Roman" w:cs="Times New Roman"/>
              </w:rPr>
            </w:pPr>
            <w:r>
              <w:rPr>
                <w:rFonts w:ascii="Times New Roman" w:hAnsi="Times New Roman" w:cs="Times New Roman" w:hint="eastAsia"/>
              </w:rPr>
              <w:t>数量</w:t>
            </w:r>
          </w:p>
        </w:tc>
        <w:tc>
          <w:tcPr>
            <w:tcW w:w="861" w:type="dxa"/>
            <w:vAlign w:val="center"/>
          </w:tcPr>
          <w:p w:rsidR="00040C09" w:rsidRDefault="00BA2922" w:rsidP="009B1096">
            <w:pPr>
              <w:pStyle w:val="a5"/>
              <w:spacing w:line="360" w:lineRule="auto"/>
              <w:jc w:val="center"/>
              <w:rPr>
                <w:rFonts w:ascii="Times New Roman" w:hAnsi="Times New Roman" w:cs="Times New Roman"/>
              </w:rPr>
            </w:pPr>
            <w:r>
              <w:rPr>
                <w:rFonts w:ascii="Times New Roman" w:hAnsi="Times New Roman" w:cs="Times New Roman" w:hint="eastAsia"/>
              </w:rPr>
              <w:t>合计</w:t>
            </w:r>
          </w:p>
        </w:tc>
        <w:tc>
          <w:tcPr>
            <w:tcW w:w="862" w:type="dxa"/>
            <w:vAlign w:val="center"/>
          </w:tcPr>
          <w:p w:rsidR="00040C09" w:rsidRDefault="00BA2922" w:rsidP="009B1096">
            <w:pPr>
              <w:pStyle w:val="a5"/>
              <w:spacing w:line="360" w:lineRule="auto"/>
              <w:jc w:val="center"/>
              <w:rPr>
                <w:rFonts w:ascii="Times New Roman" w:hAnsi="Times New Roman" w:cs="Times New Roman"/>
              </w:rPr>
            </w:pPr>
            <w:r>
              <w:rPr>
                <w:rFonts w:ascii="Times New Roman" w:hAnsi="Times New Roman" w:cs="Times New Roman" w:hint="eastAsia"/>
              </w:rPr>
              <w:t>中小</w:t>
            </w:r>
          </w:p>
          <w:p w:rsidR="00040C09" w:rsidRDefault="00BA2922" w:rsidP="009B1096">
            <w:pPr>
              <w:pStyle w:val="a5"/>
              <w:spacing w:line="360" w:lineRule="auto"/>
              <w:jc w:val="center"/>
              <w:rPr>
                <w:rFonts w:ascii="Times New Roman" w:eastAsia="MingLiU_HKSCS" w:hAnsi="Times New Roman" w:cs="Times New Roman"/>
              </w:rPr>
            </w:pPr>
            <w:r>
              <w:rPr>
                <w:rFonts w:ascii="Times New Roman" w:hAnsi="Times New Roman" w:cs="Times New Roman" w:hint="eastAsia"/>
              </w:rPr>
              <w:t>企业</w:t>
            </w:r>
          </w:p>
        </w:tc>
        <w:tc>
          <w:tcPr>
            <w:tcW w:w="862" w:type="dxa"/>
            <w:vAlign w:val="center"/>
          </w:tcPr>
          <w:p w:rsidR="00040C09" w:rsidRDefault="00BA2922" w:rsidP="009B1096">
            <w:pPr>
              <w:pStyle w:val="a5"/>
              <w:spacing w:line="360" w:lineRule="auto"/>
              <w:jc w:val="center"/>
              <w:rPr>
                <w:rFonts w:ascii="Times New Roman" w:hAnsi="Times New Roman" w:cs="Times New Roman"/>
              </w:rPr>
            </w:pPr>
            <w:r>
              <w:rPr>
                <w:rFonts w:ascii="Times New Roman" w:hAnsi="Times New Roman" w:cs="Times New Roman" w:hint="eastAsia"/>
              </w:rPr>
              <w:t>备注</w:t>
            </w:r>
          </w:p>
        </w:tc>
      </w:tr>
      <w:tr w:rsidR="00040C09">
        <w:trPr>
          <w:jc w:val="center"/>
        </w:trPr>
        <w:tc>
          <w:tcPr>
            <w:tcW w:w="861" w:type="dxa"/>
            <w:vAlign w:val="center"/>
          </w:tcPr>
          <w:p w:rsidR="00040C09" w:rsidRDefault="00BA2922" w:rsidP="009B1096">
            <w:pPr>
              <w:pStyle w:val="a5"/>
              <w:spacing w:line="360" w:lineRule="auto"/>
              <w:jc w:val="center"/>
              <w:rPr>
                <w:rFonts w:ascii="Times New Roman" w:hAnsi="Times New Roman" w:cs="Times New Roman"/>
              </w:rPr>
            </w:pPr>
            <w:r>
              <w:rPr>
                <w:rFonts w:ascii="Times New Roman" w:hAnsi="Times New Roman" w:cs="Times New Roman"/>
              </w:rPr>
              <w:t>1</w:t>
            </w:r>
          </w:p>
        </w:tc>
        <w:tc>
          <w:tcPr>
            <w:tcW w:w="1846" w:type="dxa"/>
            <w:vAlign w:val="center"/>
          </w:tcPr>
          <w:p w:rsidR="00040C09" w:rsidRDefault="00040C09" w:rsidP="009B1096">
            <w:pPr>
              <w:pStyle w:val="a5"/>
              <w:spacing w:line="360" w:lineRule="auto"/>
              <w:jc w:val="center"/>
              <w:rPr>
                <w:rFonts w:ascii="Times New Roman" w:hAnsi="Times New Roman" w:cs="Times New Roman"/>
              </w:rPr>
            </w:pPr>
          </w:p>
        </w:tc>
        <w:tc>
          <w:tcPr>
            <w:tcW w:w="1276" w:type="dxa"/>
            <w:vAlign w:val="center"/>
          </w:tcPr>
          <w:p w:rsidR="00040C09" w:rsidRDefault="00040C09" w:rsidP="009B1096">
            <w:pPr>
              <w:pStyle w:val="a5"/>
              <w:spacing w:line="360" w:lineRule="auto"/>
              <w:jc w:val="center"/>
              <w:rPr>
                <w:rFonts w:ascii="Times New Roman" w:hAnsi="Times New Roman" w:cs="Times New Roman"/>
              </w:rPr>
            </w:pPr>
          </w:p>
        </w:tc>
        <w:tc>
          <w:tcPr>
            <w:tcW w:w="992" w:type="dxa"/>
            <w:vAlign w:val="center"/>
          </w:tcPr>
          <w:p w:rsidR="00040C09" w:rsidRDefault="00040C09" w:rsidP="009B1096">
            <w:pPr>
              <w:pStyle w:val="a5"/>
              <w:spacing w:line="360" w:lineRule="auto"/>
              <w:jc w:val="center"/>
              <w:rPr>
                <w:rFonts w:ascii="Times New Roman" w:hAnsi="Times New Roman" w:cs="Times New Roman"/>
              </w:rPr>
            </w:pPr>
          </w:p>
        </w:tc>
        <w:tc>
          <w:tcPr>
            <w:tcW w:w="1056" w:type="dxa"/>
            <w:vAlign w:val="center"/>
          </w:tcPr>
          <w:p w:rsidR="00040C09" w:rsidRDefault="00040C09" w:rsidP="009B1096">
            <w:pPr>
              <w:pStyle w:val="a5"/>
              <w:spacing w:line="360" w:lineRule="auto"/>
              <w:jc w:val="center"/>
              <w:rPr>
                <w:rFonts w:ascii="Times New Roman" w:hAnsi="Times New Roman" w:cs="Times New Roman"/>
              </w:rPr>
            </w:pPr>
          </w:p>
        </w:tc>
        <w:tc>
          <w:tcPr>
            <w:tcW w:w="861" w:type="dxa"/>
            <w:vAlign w:val="center"/>
          </w:tcPr>
          <w:p w:rsidR="00040C09" w:rsidRDefault="00040C09" w:rsidP="009B1096">
            <w:pPr>
              <w:pStyle w:val="a5"/>
              <w:spacing w:line="360" w:lineRule="auto"/>
              <w:jc w:val="center"/>
              <w:rPr>
                <w:rFonts w:ascii="Times New Roman" w:hAnsi="Times New Roman" w:cs="Times New Roman"/>
              </w:rPr>
            </w:pPr>
          </w:p>
        </w:tc>
        <w:tc>
          <w:tcPr>
            <w:tcW w:w="862" w:type="dxa"/>
            <w:vAlign w:val="center"/>
          </w:tcPr>
          <w:p w:rsidR="00040C09" w:rsidRDefault="00040C09" w:rsidP="009B1096">
            <w:pPr>
              <w:pStyle w:val="a5"/>
              <w:spacing w:line="360" w:lineRule="auto"/>
              <w:jc w:val="center"/>
              <w:rPr>
                <w:rFonts w:ascii="Times New Roman" w:hAnsi="Times New Roman" w:cs="Times New Roman"/>
              </w:rPr>
            </w:pPr>
          </w:p>
        </w:tc>
        <w:tc>
          <w:tcPr>
            <w:tcW w:w="862" w:type="dxa"/>
            <w:vAlign w:val="center"/>
          </w:tcPr>
          <w:p w:rsidR="00040C09" w:rsidRDefault="00040C09" w:rsidP="009B1096">
            <w:pPr>
              <w:pStyle w:val="a5"/>
              <w:spacing w:line="360" w:lineRule="auto"/>
              <w:jc w:val="center"/>
              <w:rPr>
                <w:rFonts w:ascii="Times New Roman" w:eastAsia="MingLiU_HKSCS" w:hAnsi="Times New Roman" w:cs="Times New Roman"/>
              </w:rPr>
            </w:pPr>
          </w:p>
        </w:tc>
      </w:tr>
      <w:tr w:rsidR="00040C09">
        <w:trPr>
          <w:jc w:val="center"/>
        </w:trPr>
        <w:tc>
          <w:tcPr>
            <w:tcW w:w="861" w:type="dxa"/>
            <w:vAlign w:val="center"/>
          </w:tcPr>
          <w:p w:rsidR="00040C09" w:rsidRDefault="00BA2922" w:rsidP="009B1096">
            <w:pPr>
              <w:pStyle w:val="a5"/>
              <w:spacing w:line="360" w:lineRule="auto"/>
              <w:jc w:val="center"/>
              <w:rPr>
                <w:rFonts w:ascii="Times New Roman" w:hAnsi="Times New Roman" w:cs="Times New Roman"/>
              </w:rPr>
            </w:pPr>
            <w:r>
              <w:rPr>
                <w:rFonts w:ascii="Times New Roman" w:hAnsi="Times New Roman" w:cs="Times New Roman"/>
              </w:rPr>
              <w:t>2</w:t>
            </w:r>
          </w:p>
        </w:tc>
        <w:tc>
          <w:tcPr>
            <w:tcW w:w="1846" w:type="dxa"/>
            <w:vAlign w:val="center"/>
          </w:tcPr>
          <w:p w:rsidR="00040C09" w:rsidRDefault="00040C09" w:rsidP="009B1096">
            <w:pPr>
              <w:pStyle w:val="a5"/>
              <w:spacing w:line="360" w:lineRule="auto"/>
              <w:jc w:val="center"/>
              <w:rPr>
                <w:rFonts w:ascii="Times New Roman" w:hAnsi="Times New Roman" w:cs="Times New Roman"/>
              </w:rPr>
            </w:pPr>
          </w:p>
        </w:tc>
        <w:tc>
          <w:tcPr>
            <w:tcW w:w="1276" w:type="dxa"/>
            <w:vAlign w:val="center"/>
          </w:tcPr>
          <w:p w:rsidR="00040C09" w:rsidRDefault="00040C09" w:rsidP="009B1096">
            <w:pPr>
              <w:pStyle w:val="a5"/>
              <w:spacing w:line="360" w:lineRule="auto"/>
              <w:jc w:val="center"/>
              <w:rPr>
                <w:rFonts w:ascii="Times New Roman" w:hAnsi="Times New Roman" w:cs="Times New Roman"/>
              </w:rPr>
            </w:pPr>
          </w:p>
        </w:tc>
        <w:tc>
          <w:tcPr>
            <w:tcW w:w="992" w:type="dxa"/>
            <w:vAlign w:val="center"/>
          </w:tcPr>
          <w:p w:rsidR="00040C09" w:rsidRDefault="00040C09" w:rsidP="009B1096">
            <w:pPr>
              <w:pStyle w:val="a5"/>
              <w:spacing w:line="360" w:lineRule="auto"/>
              <w:jc w:val="center"/>
              <w:rPr>
                <w:rFonts w:ascii="Times New Roman" w:hAnsi="Times New Roman" w:cs="Times New Roman"/>
              </w:rPr>
            </w:pPr>
          </w:p>
        </w:tc>
        <w:tc>
          <w:tcPr>
            <w:tcW w:w="1056" w:type="dxa"/>
            <w:vAlign w:val="center"/>
          </w:tcPr>
          <w:p w:rsidR="00040C09" w:rsidRDefault="00040C09" w:rsidP="009B1096">
            <w:pPr>
              <w:pStyle w:val="a5"/>
              <w:spacing w:line="360" w:lineRule="auto"/>
              <w:jc w:val="center"/>
              <w:rPr>
                <w:rFonts w:ascii="Times New Roman" w:hAnsi="Times New Roman" w:cs="Times New Roman"/>
              </w:rPr>
            </w:pPr>
          </w:p>
        </w:tc>
        <w:tc>
          <w:tcPr>
            <w:tcW w:w="861" w:type="dxa"/>
            <w:vAlign w:val="center"/>
          </w:tcPr>
          <w:p w:rsidR="00040C09" w:rsidRDefault="00040C09" w:rsidP="009B1096">
            <w:pPr>
              <w:pStyle w:val="a5"/>
              <w:spacing w:line="360" w:lineRule="auto"/>
              <w:jc w:val="center"/>
              <w:rPr>
                <w:rFonts w:ascii="Times New Roman" w:hAnsi="Times New Roman" w:cs="Times New Roman"/>
              </w:rPr>
            </w:pPr>
          </w:p>
        </w:tc>
        <w:tc>
          <w:tcPr>
            <w:tcW w:w="862" w:type="dxa"/>
            <w:vAlign w:val="center"/>
          </w:tcPr>
          <w:p w:rsidR="00040C09" w:rsidRDefault="00040C09" w:rsidP="009B1096">
            <w:pPr>
              <w:pStyle w:val="a5"/>
              <w:spacing w:line="360" w:lineRule="auto"/>
              <w:jc w:val="center"/>
              <w:rPr>
                <w:rFonts w:ascii="Times New Roman" w:hAnsi="Times New Roman" w:cs="Times New Roman"/>
              </w:rPr>
            </w:pPr>
          </w:p>
        </w:tc>
        <w:tc>
          <w:tcPr>
            <w:tcW w:w="862" w:type="dxa"/>
            <w:vAlign w:val="center"/>
          </w:tcPr>
          <w:p w:rsidR="00040C09" w:rsidRDefault="00040C09" w:rsidP="009B1096">
            <w:pPr>
              <w:pStyle w:val="a5"/>
              <w:spacing w:line="360" w:lineRule="auto"/>
              <w:jc w:val="center"/>
              <w:rPr>
                <w:rFonts w:ascii="Times New Roman" w:eastAsia="MingLiU_HKSCS" w:hAnsi="Times New Roman" w:cs="Times New Roman"/>
              </w:rPr>
            </w:pPr>
          </w:p>
        </w:tc>
      </w:tr>
      <w:tr w:rsidR="00040C09">
        <w:trPr>
          <w:jc w:val="center"/>
        </w:trPr>
        <w:tc>
          <w:tcPr>
            <w:tcW w:w="861" w:type="dxa"/>
            <w:vAlign w:val="center"/>
          </w:tcPr>
          <w:p w:rsidR="00040C09" w:rsidRDefault="00BA2922" w:rsidP="009B1096">
            <w:pPr>
              <w:pStyle w:val="a5"/>
              <w:spacing w:line="360" w:lineRule="auto"/>
              <w:jc w:val="center"/>
              <w:rPr>
                <w:rFonts w:ascii="Times New Roman" w:hAnsi="Times New Roman" w:cs="Times New Roman"/>
              </w:rPr>
            </w:pPr>
            <w:r>
              <w:rPr>
                <w:rFonts w:ascii="Times New Roman" w:hAnsi="Times New Roman" w:cs="Times New Roman"/>
              </w:rPr>
              <w:t>3</w:t>
            </w:r>
          </w:p>
        </w:tc>
        <w:tc>
          <w:tcPr>
            <w:tcW w:w="1846" w:type="dxa"/>
            <w:vAlign w:val="center"/>
          </w:tcPr>
          <w:p w:rsidR="00040C09" w:rsidRDefault="00040C09" w:rsidP="009B1096">
            <w:pPr>
              <w:pStyle w:val="a5"/>
              <w:spacing w:line="360" w:lineRule="auto"/>
              <w:jc w:val="center"/>
              <w:rPr>
                <w:rFonts w:ascii="Times New Roman" w:hAnsi="Times New Roman" w:cs="Times New Roman"/>
              </w:rPr>
            </w:pPr>
          </w:p>
        </w:tc>
        <w:tc>
          <w:tcPr>
            <w:tcW w:w="1276" w:type="dxa"/>
            <w:vAlign w:val="center"/>
          </w:tcPr>
          <w:p w:rsidR="00040C09" w:rsidRDefault="00040C09" w:rsidP="009B1096">
            <w:pPr>
              <w:pStyle w:val="a5"/>
              <w:spacing w:line="360" w:lineRule="auto"/>
              <w:jc w:val="center"/>
              <w:rPr>
                <w:rFonts w:ascii="Times New Roman" w:hAnsi="Times New Roman" w:cs="Times New Roman"/>
              </w:rPr>
            </w:pPr>
          </w:p>
        </w:tc>
        <w:tc>
          <w:tcPr>
            <w:tcW w:w="992" w:type="dxa"/>
            <w:vAlign w:val="center"/>
          </w:tcPr>
          <w:p w:rsidR="00040C09" w:rsidRDefault="00040C09" w:rsidP="009B1096">
            <w:pPr>
              <w:pStyle w:val="a5"/>
              <w:spacing w:line="360" w:lineRule="auto"/>
              <w:jc w:val="center"/>
              <w:rPr>
                <w:rFonts w:ascii="Times New Roman" w:hAnsi="Times New Roman" w:cs="Times New Roman"/>
              </w:rPr>
            </w:pPr>
          </w:p>
        </w:tc>
        <w:tc>
          <w:tcPr>
            <w:tcW w:w="1056" w:type="dxa"/>
            <w:vAlign w:val="center"/>
          </w:tcPr>
          <w:p w:rsidR="00040C09" w:rsidRDefault="00040C09" w:rsidP="009B1096">
            <w:pPr>
              <w:pStyle w:val="a5"/>
              <w:spacing w:line="360" w:lineRule="auto"/>
              <w:jc w:val="center"/>
              <w:rPr>
                <w:rFonts w:ascii="Times New Roman" w:hAnsi="Times New Roman" w:cs="Times New Roman"/>
              </w:rPr>
            </w:pPr>
          </w:p>
        </w:tc>
        <w:tc>
          <w:tcPr>
            <w:tcW w:w="861" w:type="dxa"/>
            <w:vAlign w:val="center"/>
          </w:tcPr>
          <w:p w:rsidR="00040C09" w:rsidRDefault="00040C09" w:rsidP="009B1096">
            <w:pPr>
              <w:pStyle w:val="a5"/>
              <w:spacing w:line="360" w:lineRule="auto"/>
              <w:jc w:val="center"/>
              <w:rPr>
                <w:rFonts w:ascii="Times New Roman" w:hAnsi="Times New Roman" w:cs="Times New Roman"/>
              </w:rPr>
            </w:pPr>
          </w:p>
        </w:tc>
        <w:tc>
          <w:tcPr>
            <w:tcW w:w="862" w:type="dxa"/>
            <w:vAlign w:val="center"/>
          </w:tcPr>
          <w:p w:rsidR="00040C09" w:rsidRDefault="00040C09" w:rsidP="009B1096">
            <w:pPr>
              <w:pStyle w:val="a5"/>
              <w:spacing w:line="360" w:lineRule="auto"/>
              <w:jc w:val="center"/>
              <w:rPr>
                <w:rFonts w:ascii="Times New Roman" w:hAnsi="Times New Roman" w:cs="Times New Roman"/>
              </w:rPr>
            </w:pPr>
          </w:p>
        </w:tc>
        <w:tc>
          <w:tcPr>
            <w:tcW w:w="862" w:type="dxa"/>
            <w:vAlign w:val="center"/>
          </w:tcPr>
          <w:p w:rsidR="00040C09" w:rsidRDefault="00040C09" w:rsidP="009B1096">
            <w:pPr>
              <w:pStyle w:val="a5"/>
              <w:spacing w:line="360" w:lineRule="auto"/>
              <w:jc w:val="center"/>
              <w:rPr>
                <w:rFonts w:ascii="Times New Roman" w:eastAsia="MingLiU_HKSCS" w:hAnsi="Times New Roman" w:cs="Times New Roman"/>
              </w:rPr>
            </w:pPr>
          </w:p>
        </w:tc>
      </w:tr>
      <w:tr w:rsidR="00040C09">
        <w:trPr>
          <w:jc w:val="center"/>
        </w:trPr>
        <w:tc>
          <w:tcPr>
            <w:tcW w:w="861" w:type="dxa"/>
            <w:vAlign w:val="center"/>
          </w:tcPr>
          <w:p w:rsidR="00040C09" w:rsidRDefault="00BA2922" w:rsidP="009B1096">
            <w:pPr>
              <w:pStyle w:val="a5"/>
              <w:spacing w:line="360" w:lineRule="auto"/>
              <w:jc w:val="center"/>
              <w:rPr>
                <w:rFonts w:ascii="Times New Roman" w:hAnsi="Times New Roman" w:cs="Times New Roman"/>
              </w:rPr>
            </w:pPr>
            <w:r>
              <w:rPr>
                <w:rFonts w:ascii="MS Mincho" w:eastAsia="MS Mincho" w:hAnsi="MS Mincho" w:cs="MS Mincho" w:hint="eastAsia"/>
              </w:rPr>
              <w:t>⋮</w:t>
            </w:r>
          </w:p>
        </w:tc>
        <w:tc>
          <w:tcPr>
            <w:tcW w:w="1846" w:type="dxa"/>
            <w:vAlign w:val="center"/>
          </w:tcPr>
          <w:p w:rsidR="00040C09" w:rsidRDefault="00040C09" w:rsidP="009B1096">
            <w:pPr>
              <w:pStyle w:val="a5"/>
              <w:spacing w:line="360" w:lineRule="auto"/>
              <w:jc w:val="center"/>
              <w:rPr>
                <w:rFonts w:ascii="Times New Roman" w:hAnsi="Times New Roman" w:cs="Times New Roman"/>
              </w:rPr>
            </w:pPr>
          </w:p>
        </w:tc>
        <w:tc>
          <w:tcPr>
            <w:tcW w:w="1276" w:type="dxa"/>
            <w:vAlign w:val="center"/>
          </w:tcPr>
          <w:p w:rsidR="00040C09" w:rsidRDefault="00040C09" w:rsidP="009B1096">
            <w:pPr>
              <w:pStyle w:val="a5"/>
              <w:spacing w:line="360" w:lineRule="auto"/>
              <w:jc w:val="center"/>
              <w:rPr>
                <w:rFonts w:ascii="Times New Roman" w:hAnsi="Times New Roman" w:cs="Times New Roman"/>
              </w:rPr>
            </w:pPr>
          </w:p>
        </w:tc>
        <w:tc>
          <w:tcPr>
            <w:tcW w:w="992" w:type="dxa"/>
            <w:vAlign w:val="center"/>
          </w:tcPr>
          <w:p w:rsidR="00040C09" w:rsidRDefault="00040C09" w:rsidP="009B1096">
            <w:pPr>
              <w:pStyle w:val="a5"/>
              <w:spacing w:line="360" w:lineRule="auto"/>
              <w:jc w:val="center"/>
              <w:rPr>
                <w:rFonts w:ascii="Times New Roman" w:hAnsi="Times New Roman" w:cs="Times New Roman"/>
              </w:rPr>
            </w:pPr>
          </w:p>
        </w:tc>
        <w:tc>
          <w:tcPr>
            <w:tcW w:w="1056" w:type="dxa"/>
            <w:vAlign w:val="center"/>
          </w:tcPr>
          <w:p w:rsidR="00040C09" w:rsidRDefault="00040C09" w:rsidP="009B1096">
            <w:pPr>
              <w:pStyle w:val="a5"/>
              <w:spacing w:line="360" w:lineRule="auto"/>
              <w:jc w:val="center"/>
              <w:rPr>
                <w:rFonts w:ascii="Times New Roman" w:hAnsi="Times New Roman" w:cs="Times New Roman"/>
              </w:rPr>
            </w:pPr>
          </w:p>
        </w:tc>
        <w:tc>
          <w:tcPr>
            <w:tcW w:w="861" w:type="dxa"/>
            <w:vAlign w:val="center"/>
          </w:tcPr>
          <w:p w:rsidR="00040C09" w:rsidRDefault="00040C09" w:rsidP="009B1096">
            <w:pPr>
              <w:pStyle w:val="a5"/>
              <w:spacing w:line="360" w:lineRule="auto"/>
              <w:jc w:val="center"/>
              <w:rPr>
                <w:rFonts w:ascii="Times New Roman" w:hAnsi="Times New Roman" w:cs="Times New Roman"/>
              </w:rPr>
            </w:pPr>
          </w:p>
        </w:tc>
        <w:tc>
          <w:tcPr>
            <w:tcW w:w="862" w:type="dxa"/>
            <w:vAlign w:val="center"/>
          </w:tcPr>
          <w:p w:rsidR="00040C09" w:rsidRDefault="00040C09" w:rsidP="009B1096">
            <w:pPr>
              <w:pStyle w:val="a5"/>
              <w:spacing w:line="360" w:lineRule="auto"/>
              <w:jc w:val="center"/>
              <w:rPr>
                <w:rFonts w:ascii="Times New Roman" w:hAnsi="Times New Roman" w:cs="Times New Roman"/>
              </w:rPr>
            </w:pPr>
          </w:p>
        </w:tc>
        <w:tc>
          <w:tcPr>
            <w:tcW w:w="862" w:type="dxa"/>
            <w:vAlign w:val="center"/>
          </w:tcPr>
          <w:p w:rsidR="00040C09" w:rsidRDefault="00040C09" w:rsidP="009B1096">
            <w:pPr>
              <w:pStyle w:val="a5"/>
              <w:spacing w:line="360" w:lineRule="auto"/>
              <w:jc w:val="center"/>
              <w:rPr>
                <w:rFonts w:ascii="MingLiU_HKSCS" w:eastAsia="MingLiU_HKSCS" w:hAnsi="MingLiU_HKSCS" w:cs="MingLiU_HKSCS"/>
              </w:rPr>
            </w:pPr>
          </w:p>
        </w:tc>
      </w:tr>
      <w:tr w:rsidR="00040C09">
        <w:trPr>
          <w:jc w:val="center"/>
        </w:trPr>
        <w:tc>
          <w:tcPr>
            <w:tcW w:w="2707" w:type="dxa"/>
            <w:gridSpan w:val="2"/>
            <w:vAlign w:val="center"/>
          </w:tcPr>
          <w:p w:rsidR="00040C09" w:rsidRDefault="004D2A75" w:rsidP="009B1096">
            <w:pPr>
              <w:pStyle w:val="a5"/>
              <w:spacing w:line="360" w:lineRule="auto"/>
              <w:jc w:val="center"/>
              <w:rPr>
                <w:rFonts w:ascii="MingLiU_HKSCS" w:eastAsia="MingLiU_HKSCS" w:hAnsi="MingLiU_HKSCS" w:cs="MingLiU_HKSCS"/>
              </w:rPr>
            </w:pPr>
            <w:r>
              <w:rPr>
                <w:rFonts w:ascii="Times New Roman" w:hAnsi="Times New Roman" w:cs="Times New Roman" w:hint="eastAsia"/>
              </w:rPr>
              <w:t>花卉</w:t>
            </w:r>
            <w:r w:rsidR="00BA2922">
              <w:rPr>
                <w:rFonts w:ascii="Times New Roman" w:hAnsi="Times New Roman" w:cs="Times New Roman" w:hint="eastAsia"/>
              </w:rPr>
              <w:t>费用合计</w:t>
            </w:r>
          </w:p>
        </w:tc>
        <w:tc>
          <w:tcPr>
            <w:tcW w:w="5909" w:type="dxa"/>
            <w:gridSpan w:val="6"/>
            <w:vAlign w:val="center"/>
          </w:tcPr>
          <w:p w:rsidR="00040C09" w:rsidRDefault="00040C09" w:rsidP="009B1096">
            <w:pPr>
              <w:pStyle w:val="a5"/>
              <w:spacing w:line="360" w:lineRule="auto"/>
              <w:jc w:val="center"/>
              <w:rPr>
                <w:rFonts w:ascii="MingLiU_HKSCS" w:eastAsia="MingLiU_HKSCS" w:hAnsi="MingLiU_HKSCS" w:cs="MingLiU_HKSCS"/>
              </w:rPr>
            </w:pPr>
          </w:p>
        </w:tc>
      </w:tr>
      <w:tr w:rsidR="00040C09">
        <w:trPr>
          <w:jc w:val="center"/>
        </w:trPr>
        <w:tc>
          <w:tcPr>
            <w:tcW w:w="861" w:type="dxa"/>
            <w:vMerge w:val="restart"/>
            <w:vAlign w:val="center"/>
          </w:tcPr>
          <w:p w:rsidR="00040C09" w:rsidRDefault="00BA2922" w:rsidP="009B1096">
            <w:pPr>
              <w:pStyle w:val="a5"/>
              <w:spacing w:line="360" w:lineRule="auto"/>
              <w:jc w:val="center"/>
              <w:rPr>
                <w:rFonts w:ascii="Times New Roman" w:eastAsia="MingLiU_HKSCS" w:hAnsi="Times New Roman" w:cs="Times New Roman"/>
              </w:rPr>
            </w:pPr>
            <w:r>
              <w:rPr>
                <w:rFonts w:asciiTheme="minorEastAsia" w:eastAsiaTheme="minorEastAsia" w:hAnsiTheme="minorEastAsia" w:cs="Times New Roman" w:hint="eastAsia"/>
              </w:rPr>
              <w:t>运输装卸费</w:t>
            </w:r>
          </w:p>
        </w:tc>
        <w:tc>
          <w:tcPr>
            <w:tcW w:w="1846" w:type="dxa"/>
            <w:vAlign w:val="center"/>
          </w:tcPr>
          <w:p w:rsidR="00040C09" w:rsidRDefault="00BA2922" w:rsidP="009B1096">
            <w:pPr>
              <w:pStyle w:val="a5"/>
              <w:spacing w:line="360" w:lineRule="auto"/>
              <w:jc w:val="center"/>
              <w:rPr>
                <w:rFonts w:ascii="Times New Roman" w:eastAsia="MingLiU_HKSCS" w:hAnsi="Times New Roman" w:cs="Times New Roman"/>
              </w:rPr>
            </w:pPr>
            <w:r>
              <w:rPr>
                <w:rFonts w:ascii="Times New Roman" w:hAnsi="Times New Roman" w:cs="Times New Roman" w:hint="eastAsia"/>
              </w:rPr>
              <w:t>运输费</w:t>
            </w:r>
          </w:p>
        </w:tc>
        <w:tc>
          <w:tcPr>
            <w:tcW w:w="5909" w:type="dxa"/>
            <w:gridSpan w:val="6"/>
            <w:vAlign w:val="center"/>
          </w:tcPr>
          <w:p w:rsidR="00040C09" w:rsidRDefault="00040C09" w:rsidP="009B1096">
            <w:pPr>
              <w:pStyle w:val="a5"/>
              <w:spacing w:line="360" w:lineRule="auto"/>
              <w:jc w:val="center"/>
              <w:rPr>
                <w:rFonts w:ascii="Times New Roman" w:eastAsia="MingLiU_HKSCS" w:hAnsi="Times New Roman" w:cs="Times New Roman"/>
              </w:rPr>
            </w:pPr>
          </w:p>
        </w:tc>
      </w:tr>
      <w:tr w:rsidR="00040C09">
        <w:trPr>
          <w:jc w:val="center"/>
        </w:trPr>
        <w:tc>
          <w:tcPr>
            <w:tcW w:w="861" w:type="dxa"/>
            <w:vMerge/>
            <w:vAlign w:val="center"/>
          </w:tcPr>
          <w:p w:rsidR="00040C09" w:rsidRDefault="00040C09" w:rsidP="009B1096">
            <w:pPr>
              <w:pStyle w:val="a5"/>
              <w:spacing w:line="360" w:lineRule="auto"/>
              <w:jc w:val="center"/>
              <w:rPr>
                <w:rFonts w:ascii="Times New Roman" w:hAnsi="Times New Roman" w:cs="Times New Roman"/>
              </w:rPr>
            </w:pPr>
          </w:p>
        </w:tc>
        <w:tc>
          <w:tcPr>
            <w:tcW w:w="1846" w:type="dxa"/>
            <w:vAlign w:val="center"/>
          </w:tcPr>
          <w:p w:rsidR="00040C09" w:rsidRDefault="00BA2922" w:rsidP="009B1096">
            <w:pPr>
              <w:pStyle w:val="a5"/>
              <w:spacing w:line="360" w:lineRule="auto"/>
              <w:jc w:val="center"/>
              <w:rPr>
                <w:rFonts w:ascii="MingLiU_HKSCS" w:eastAsia="MingLiU_HKSCS" w:hAnsi="MingLiU_HKSCS" w:cs="MingLiU_HKSCS"/>
              </w:rPr>
            </w:pPr>
            <w:r>
              <w:rPr>
                <w:rFonts w:ascii="Times New Roman" w:hAnsi="Times New Roman" w:cs="Times New Roman" w:hint="eastAsia"/>
              </w:rPr>
              <w:t>装卸费</w:t>
            </w:r>
          </w:p>
        </w:tc>
        <w:tc>
          <w:tcPr>
            <w:tcW w:w="5909" w:type="dxa"/>
            <w:gridSpan w:val="6"/>
            <w:vAlign w:val="center"/>
          </w:tcPr>
          <w:p w:rsidR="00040C09" w:rsidRDefault="00040C09" w:rsidP="009B1096">
            <w:pPr>
              <w:pStyle w:val="a5"/>
              <w:spacing w:line="360" w:lineRule="auto"/>
              <w:jc w:val="center"/>
              <w:rPr>
                <w:rFonts w:ascii="MingLiU_HKSCS" w:eastAsia="MingLiU_HKSCS" w:hAnsi="MingLiU_HKSCS" w:cs="MingLiU_HKSCS"/>
              </w:rPr>
            </w:pPr>
          </w:p>
        </w:tc>
      </w:tr>
      <w:tr w:rsidR="00040C09">
        <w:trPr>
          <w:jc w:val="center"/>
        </w:trPr>
        <w:tc>
          <w:tcPr>
            <w:tcW w:w="861" w:type="dxa"/>
            <w:vMerge/>
            <w:vAlign w:val="center"/>
          </w:tcPr>
          <w:p w:rsidR="00040C09" w:rsidRDefault="00040C09" w:rsidP="009B1096">
            <w:pPr>
              <w:pStyle w:val="a5"/>
              <w:spacing w:line="360" w:lineRule="auto"/>
              <w:jc w:val="center"/>
              <w:rPr>
                <w:rFonts w:ascii="Times New Roman" w:eastAsia="MingLiU_HKSCS" w:hAnsi="Times New Roman" w:cs="Times New Roman"/>
              </w:rPr>
            </w:pPr>
          </w:p>
        </w:tc>
        <w:tc>
          <w:tcPr>
            <w:tcW w:w="1846" w:type="dxa"/>
            <w:vAlign w:val="center"/>
          </w:tcPr>
          <w:p w:rsidR="00040C09" w:rsidRDefault="00BA2922" w:rsidP="009B1096">
            <w:pPr>
              <w:pStyle w:val="a5"/>
              <w:spacing w:line="360" w:lineRule="auto"/>
              <w:jc w:val="center"/>
              <w:rPr>
                <w:rFonts w:ascii="Times New Roman" w:eastAsia="MingLiU_HKSCS" w:hAnsi="Times New Roman" w:cs="Times New Roman"/>
              </w:rPr>
            </w:pPr>
            <w:r>
              <w:rPr>
                <w:rFonts w:ascii="Times New Roman" w:hAnsi="Times New Roman" w:cs="Times New Roman" w:hint="eastAsia"/>
              </w:rPr>
              <w:t>保险费</w:t>
            </w:r>
          </w:p>
        </w:tc>
        <w:tc>
          <w:tcPr>
            <w:tcW w:w="5909" w:type="dxa"/>
            <w:gridSpan w:val="6"/>
            <w:vAlign w:val="center"/>
          </w:tcPr>
          <w:p w:rsidR="00040C09" w:rsidRDefault="00040C09" w:rsidP="009B1096">
            <w:pPr>
              <w:pStyle w:val="a5"/>
              <w:spacing w:line="360" w:lineRule="auto"/>
              <w:jc w:val="center"/>
              <w:rPr>
                <w:rFonts w:ascii="Times New Roman" w:eastAsia="MingLiU_HKSCS" w:hAnsi="Times New Roman" w:cs="Times New Roman"/>
              </w:rPr>
            </w:pPr>
          </w:p>
        </w:tc>
      </w:tr>
      <w:tr w:rsidR="00040C09">
        <w:trPr>
          <w:jc w:val="center"/>
        </w:trPr>
        <w:tc>
          <w:tcPr>
            <w:tcW w:w="861" w:type="dxa"/>
            <w:vMerge/>
            <w:vAlign w:val="center"/>
          </w:tcPr>
          <w:p w:rsidR="00040C09" w:rsidRDefault="00040C09" w:rsidP="009B1096">
            <w:pPr>
              <w:pStyle w:val="a5"/>
              <w:spacing w:line="360" w:lineRule="auto"/>
              <w:jc w:val="center"/>
              <w:rPr>
                <w:rFonts w:ascii="Times New Roman" w:eastAsia="MingLiU_HKSCS" w:hAnsi="Times New Roman" w:cs="Times New Roman"/>
              </w:rPr>
            </w:pPr>
          </w:p>
        </w:tc>
        <w:tc>
          <w:tcPr>
            <w:tcW w:w="1846" w:type="dxa"/>
            <w:vAlign w:val="center"/>
          </w:tcPr>
          <w:p w:rsidR="00040C09" w:rsidRDefault="00BA2922" w:rsidP="009B1096">
            <w:pPr>
              <w:pStyle w:val="a5"/>
              <w:spacing w:line="360" w:lineRule="auto"/>
              <w:jc w:val="center"/>
              <w:rPr>
                <w:rFonts w:ascii="Times New Roman" w:eastAsia="MingLiU_HKSCS" w:hAnsi="Times New Roman" w:cs="Times New Roman"/>
              </w:rPr>
            </w:pPr>
            <w:r>
              <w:rPr>
                <w:rFonts w:hAnsi="宋体" w:cs="Times New Roman" w:hint="eastAsia"/>
              </w:rPr>
              <w:t>…</w:t>
            </w:r>
          </w:p>
        </w:tc>
        <w:tc>
          <w:tcPr>
            <w:tcW w:w="5909" w:type="dxa"/>
            <w:gridSpan w:val="6"/>
            <w:vAlign w:val="center"/>
          </w:tcPr>
          <w:p w:rsidR="00040C09" w:rsidRDefault="00040C09" w:rsidP="009B1096">
            <w:pPr>
              <w:pStyle w:val="a5"/>
              <w:spacing w:line="360" w:lineRule="auto"/>
              <w:jc w:val="center"/>
              <w:rPr>
                <w:rFonts w:ascii="Times New Roman" w:eastAsia="MingLiU_HKSCS" w:hAnsi="Times New Roman" w:cs="Times New Roman"/>
              </w:rPr>
            </w:pPr>
          </w:p>
        </w:tc>
      </w:tr>
      <w:tr w:rsidR="00040C09">
        <w:trPr>
          <w:jc w:val="center"/>
        </w:trPr>
        <w:tc>
          <w:tcPr>
            <w:tcW w:w="861" w:type="dxa"/>
            <w:vMerge/>
            <w:vAlign w:val="center"/>
          </w:tcPr>
          <w:p w:rsidR="00040C09" w:rsidRDefault="00040C09" w:rsidP="009B1096">
            <w:pPr>
              <w:pStyle w:val="a5"/>
              <w:spacing w:line="360" w:lineRule="auto"/>
              <w:jc w:val="center"/>
              <w:rPr>
                <w:rFonts w:ascii="Times New Roman" w:eastAsia="MingLiU_HKSCS" w:hAnsi="Times New Roman" w:cs="Times New Roman"/>
              </w:rPr>
            </w:pPr>
          </w:p>
        </w:tc>
        <w:tc>
          <w:tcPr>
            <w:tcW w:w="1846" w:type="dxa"/>
            <w:vAlign w:val="center"/>
          </w:tcPr>
          <w:p w:rsidR="00040C09" w:rsidRDefault="00BA2922" w:rsidP="009B1096">
            <w:pPr>
              <w:pStyle w:val="a5"/>
              <w:spacing w:line="360" w:lineRule="auto"/>
              <w:jc w:val="center"/>
              <w:rPr>
                <w:rFonts w:ascii="Times New Roman" w:eastAsia="MingLiU_HKSCS" w:hAnsi="Times New Roman" w:cs="Times New Roman"/>
              </w:rPr>
            </w:pPr>
            <w:r>
              <w:rPr>
                <w:rFonts w:ascii="Times New Roman" w:hAnsi="Times New Roman" w:cs="Times New Roman" w:hint="eastAsia"/>
              </w:rPr>
              <w:t>小计</w:t>
            </w:r>
          </w:p>
        </w:tc>
        <w:tc>
          <w:tcPr>
            <w:tcW w:w="5909" w:type="dxa"/>
            <w:gridSpan w:val="6"/>
            <w:vAlign w:val="center"/>
          </w:tcPr>
          <w:p w:rsidR="00040C09" w:rsidRDefault="00040C09" w:rsidP="009B1096">
            <w:pPr>
              <w:pStyle w:val="a5"/>
              <w:spacing w:line="360" w:lineRule="auto"/>
              <w:jc w:val="center"/>
              <w:rPr>
                <w:rFonts w:ascii="Times New Roman" w:eastAsia="MingLiU_HKSCS" w:hAnsi="Times New Roman" w:cs="Times New Roman"/>
              </w:rPr>
            </w:pPr>
          </w:p>
        </w:tc>
      </w:tr>
      <w:tr w:rsidR="00040C09">
        <w:trPr>
          <w:jc w:val="center"/>
        </w:trPr>
        <w:tc>
          <w:tcPr>
            <w:tcW w:w="861" w:type="dxa"/>
            <w:vMerge w:val="restart"/>
            <w:vAlign w:val="center"/>
          </w:tcPr>
          <w:p w:rsidR="00040C09" w:rsidRDefault="00BA2922" w:rsidP="009B1096">
            <w:pPr>
              <w:pStyle w:val="a5"/>
              <w:spacing w:line="360" w:lineRule="auto"/>
              <w:jc w:val="center"/>
              <w:rPr>
                <w:rFonts w:ascii="Times New Roman" w:eastAsia="MingLiU_HKSCS" w:hAnsi="Times New Roman" w:cs="Times New Roman"/>
              </w:rPr>
            </w:pPr>
            <w:r>
              <w:rPr>
                <w:rFonts w:ascii="Times New Roman" w:hAnsi="Times New Roman" w:cs="Times New Roman" w:hint="eastAsia"/>
              </w:rPr>
              <w:t>其他</w:t>
            </w:r>
          </w:p>
          <w:p w:rsidR="00040C09" w:rsidRDefault="00BA2922" w:rsidP="009B1096">
            <w:pPr>
              <w:pStyle w:val="a5"/>
              <w:spacing w:line="360" w:lineRule="auto"/>
              <w:jc w:val="center"/>
              <w:rPr>
                <w:rFonts w:ascii="Times New Roman" w:eastAsia="MingLiU_HKSCS" w:hAnsi="Times New Roman" w:cs="Times New Roman"/>
              </w:rPr>
            </w:pPr>
            <w:r>
              <w:rPr>
                <w:rFonts w:ascii="Times New Roman" w:hAnsi="Times New Roman" w:cs="Times New Roman" w:hint="eastAsia"/>
              </w:rPr>
              <w:t>费用</w:t>
            </w:r>
          </w:p>
        </w:tc>
        <w:tc>
          <w:tcPr>
            <w:tcW w:w="1846" w:type="dxa"/>
            <w:vAlign w:val="center"/>
          </w:tcPr>
          <w:p w:rsidR="00040C09" w:rsidRDefault="00BA2922" w:rsidP="009B1096">
            <w:pPr>
              <w:pStyle w:val="a5"/>
              <w:spacing w:line="360" w:lineRule="auto"/>
              <w:jc w:val="center"/>
              <w:rPr>
                <w:rFonts w:ascii="Times New Roman" w:hAnsi="Times New Roman" w:cs="Times New Roman"/>
              </w:rPr>
            </w:pPr>
            <w:r>
              <w:rPr>
                <w:rFonts w:hAnsi="宋体" w:cs="Times New Roman" w:hint="eastAsia"/>
              </w:rPr>
              <w:t>…</w:t>
            </w:r>
          </w:p>
        </w:tc>
        <w:tc>
          <w:tcPr>
            <w:tcW w:w="5909" w:type="dxa"/>
            <w:gridSpan w:val="6"/>
            <w:vAlign w:val="center"/>
          </w:tcPr>
          <w:p w:rsidR="00040C09" w:rsidRDefault="00040C09" w:rsidP="009B1096">
            <w:pPr>
              <w:pStyle w:val="a5"/>
              <w:spacing w:line="360" w:lineRule="auto"/>
              <w:jc w:val="center"/>
              <w:rPr>
                <w:rFonts w:ascii="Times New Roman" w:eastAsia="MingLiU_HKSCS" w:hAnsi="Times New Roman" w:cs="Times New Roman"/>
              </w:rPr>
            </w:pPr>
          </w:p>
        </w:tc>
      </w:tr>
      <w:tr w:rsidR="00040C09">
        <w:trPr>
          <w:jc w:val="center"/>
        </w:trPr>
        <w:tc>
          <w:tcPr>
            <w:tcW w:w="861" w:type="dxa"/>
            <w:vMerge/>
            <w:vAlign w:val="center"/>
          </w:tcPr>
          <w:p w:rsidR="00040C09" w:rsidRDefault="00040C09" w:rsidP="009B1096">
            <w:pPr>
              <w:pStyle w:val="a5"/>
              <w:spacing w:line="360" w:lineRule="auto"/>
              <w:jc w:val="center"/>
              <w:rPr>
                <w:rFonts w:ascii="Times New Roman" w:hAnsi="Times New Roman" w:cs="Times New Roman"/>
              </w:rPr>
            </w:pPr>
          </w:p>
        </w:tc>
        <w:tc>
          <w:tcPr>
            <w:tcW w:w="1846" w:type="dxa"/>
            <w:vAlign w:val="center"/>
          </w:tcPr>
          <w:p w:rsidR="00040C09" w:rsidRDefault="00BA2922" w:rsidP="009B1096">
            <w:pPr>
              <w:pStyle w:val="a5"/>
              <w:spacing w:line="360" w:lineRule="auto"/>
              <w:jc w:val="center"/>
              <w:rPr>
                <w:rFonts w:ascii="Times New Roman" w:eastAsia="MingLiU_HKSCS" w:hAnsi="Times New Roman" w:cs="Times New Roman"/>
              </w:rPr>
            </w:pPr>
            <w:r>
              <w:rPr>
                <w:rFonts w:hAnsi="宋体" w:cs="Times New Roman" w:hint="eastAsia"/>
              </w:rPr>
              <w:t>…</w:t>
            </w:r>
          </w:p>
        </w:tc>
        <w:tc>
          <w:tcPr>
            <w:tcW w:w="5909" w:type="dxa"/>
            <w:gridSpan w:val="6"/>
            <w:vAlign w:val="center"/>
          </w:tcPr>
          <w:p w:rsidR="00040C09" w:rsidRDefault="00040C09" w:rsidP="009B1096">
            <w:pPr>
              <w:pStyle w:val="a5"/>
              <w:spacing w:line="360" w:lineRule="auto"/>
              <w:jc w:val="center"/>
              <w:rPr>
                <w:rFonts w:ascii="Times New Roman" w:eastAsia="MingLiU_HKSCS" w:hAnsi="Times New Roman" w:cs="Times New Roman"/>
              </w:rPr>
            </w:pPr>
          </w:p>
        </w:tc>
      </w:tr>
      <w:tr w:rsidR="00040C09">
        <w:trPr>
          <w:jc w:val="center"/>
        </w:trPr>
        <w:tc>
          <w:tcPr>
            <w:tcW w:w="861" w:type="dxa"/>
            <w:vMerge/>
            <w:vAlign w:val="center"/>
          </w:tcPr>
          <w:p w:rsidR="00040C09" w:rsidRDefault="00040C09" w:rsidP="009B1096">
            <w:pPr>
              <w:pStyle w:val="a5"/>
              <w:spacing w:line="360" w:lineRule="auto"/>
              <w:jc w:val="center"/>
              <w:rPr>
                <w:rFonts w:ascii="MingLiU_HKSCS" w:eastAsia="MingLiU_HKSCS" w:hAnsi="MingLiU_HKSCS" w:cs="MingLiU_HKSCS"/>
              </w:rPr>
            </w:pPr>
          </w:p>
        </w:tc>
        <w:tc>
          <w:tcPr>
            <w:tcW w:w="1846" w:type="dxa"/>
            <w:vAlign w:val="center"/>
          </w:tcPr>
          <w:p w:rsidR="00040C09" w:rsidRDefault="00BA2922" w:rsidP="009B1096">
            <w:pPr>
              <w:pStyle w:val="a5"/>
              <w:spacing w:line="360" w:lineRule="auto"/>
              <w:jc w:val="center"/>
              <w:rPr>
                <w:rFonts w:ascii="MingLiU_HKSCS" w:eastAsia="MingLiU_HKSCS" w:hAnsi="MingLiU_HKSCS" w:cs="MingLiU_HKSCS"/>
              </w:rPr>
            </w:pPr>
            <w:r>
              <w:rPr>
                <w:rFonts w:ascii="Times New Roman" w:hAnsi="Times New Roman" w:cs="Times New Roman" w:hint="eastAsia"/>
              </w:rPr>
              <w:t>小计</w:t>
            </w:r>
          </w:p>
        </w:tc>
        <w:tc>
          <w:tcPr>
            <w:tcW w:w="5909" w:type="dxa"/>
            <w:gridSpan w:val="6"/>
            <w:vAlign w:val="center"/>
          </w:tcPr>
          <w:p w:rsidR="00040C09" w:rsidRDefault="00040C09" w:rsidP="009B1096">
            <w:pPr>
              <w:pStyle w:val="a5"/>
              <w:spacing w:line="360" w:lineRule="auto"/>
              <w:jc w:val="center"/>
              <w:rPr>
                <w:rFonts w:ascii="MingLiU_HKSCS" w:eastAsia="MingLiU_HKSCS" w:hAnsi="MingLiU_HKSCS" w:cs="MingLiU_HKSCS"/>
              </w:rPr>
            </w:pPr>
          </w:p>
        </w:tc>
      </w:tr>
    </w:tbl>
    <w:p w:rsidR="00040C09" w:rsidRDefault="00040C09" w:rsidP="009B1096">
      <w:pPr>
        <w:spacing w:line="360" w:lineRule="auto"/>
        <w:rPr>
          <w:color w:val="FF0000"/>
          <w:sz w:val="24"/>
          <w:szCs w:val="24"/>
        </w:rPr>
      </w:pPr>
    </w:p>
    <w:p w:rsidR="00040C09" w:rsidRDefault="00BA2922" w:rsidP="009B1096">
      <w:pPr>
        <w:spacing w:line="360" w:lineRule="auto"/>
        <w:rPr>
          <w:sz w:val="24"/>
          <w:szCs w:val="24"/>
        </w:rPr>
      </w:pPr>
      <w:r>
        <w:rPr>
          <w:rFonts w:hint="eastAsia"/>
          <w:sz w:val="24"/>
          <w:szCs w:val="24"/>
        </w:rPr>
        <w:t>供应商名称</w:t>
      </w:r>
      <w:r>
        <w:rPr>
          <w:sz w:val="24"/>
          <w:szCs w:val="24"/>
        </w:rPr>
        <w:t>(</w:t>
      </w:r>
      <w:r>
        <w:rPr>
          <w:rFonts w:hint="eastAsia"/>
          <w:sz w:val="24"/>
          <w:szCs w:val="24"/>
        </w:rPr>
        <w:t>公章</w:t>
      </w:r>
      <w:r>
        <w:rPr>
          <w:sz w:val="24"/>
          <w:szCs w:val="24"/>
        </w:rPr>
        <w:t>)</w:t>
      </w:r>
      <w:r>
        <w:rPr>
          <w:rFonts w:hint="eastAsia"/>
          <w:sz w:val="24"/>
          <w:szCs w:val="24"/>
        </w:rPr>
        <w:t>：</w:t>
      </w:r>
      <w:r>
        <w:rPr>
          <w:sz w:val="24"/>
          <w:szCs w:val="24"/>
        </w:rPr>
        <w:t>____________</w:t>
      </w:r>
    </w:p>
    <w:p w:rsidR="00040C09" w:rsidRDefault="00BA2922" w:rsidP="009B1096">
      <w:pPr>
        <w:spacing w:line="360" w:lineRule="auto"/>
        <w:rPr>
          <w:sz w:val="24"/>
          <w:szCs w:val="24"/>
        </w:rPr>
      </w:pPr>
      <w:r>
        <w:rPr>
          <w:rFonts w:hint="eastAsia"/>
          <w:sz w:val="24"/>
          <w:szCs w:val="24"/>
        </w:rPr>
        <w:t>法定代表人或其授权代表</w:t>
      </w:r>
      <w:r>
        <w:rPr>
          <w:sz w:val="24"/>
          <w:szCs w:val="24"/>
        </w:rPr>
        <w:t>(</w:t>
      </w:r>
      <w:r>
        <w:rPr>
          <w:rFonts w:hint="eastAsia"/>
          <w:sz w:val="24"/>
          <w:szCs w:val="24"/>
        </w:rPr>
        <w:t>签字或盖章</w:t>
      </w:r>
      <w:r>
        <w:rPr>
          <w:sz w:val="24"/>
          <w:szCs w:val="24"/>
        </w:rPr>
        <w:t>)</w:t>
      </w:r>
      <w:r>
        <w:rPr>
          <w:rFonts w:hint="eastAsia"/>
          <w:sz w:val="24"/>
          <w:szCs w:val="24"/>
        </w:rPr>
        <w:t>：</w:t>
      </w:r>
      <w:r>
        <w:rPr>
          <w:sz w:val="24"/>
          <w:szCs w:val="24"/>
        </w:rPr>
        <w:t>____________</w:t>
      </w:r>
    </w:p>
    <w:p w:rsidR="00040C09" w:rsidRDefault="00BA2922" w:rsidP="009B1096">
      <w:pPr>
        <w:spacing w:line="360" w:lineRule="auto"/>
        <w:rPr>
          <w:sz w:val="24"/>
          <w:szCs w:val="24"/>
        </w:rPr>
      </w:pPr>
      <w:r>
        <w:rPr>
          <w:rFonts w:hint="eastAsia"/>
          <w:sz w:val="24"/>
          <w:szCs w:val="24"/>
        </w:rPr>
        <w:t>日期：</w:t>
      </w:r>
      <w:r>
        <w:rPr>
          <w:sz w:val="24"/>
          <w:szCs w:val="24"/>
        </w:rPr>
        <w:t>______</w:t>
      </w:r>
      <w:r>
        <w:rPr>
          <w:rFonts w:hint="eastAsia"/>
          <w:sz w:val="24"/>
          <w:szCs w:val="24"/>
        </w:rPr>
        <w:t>年</w:t>
      </w:r>
      <w:r>
        <w:rPr>
          <w:sz w:val="24"/>
          <w:szCs w:val="24"/>
        </w:rPr>
        <w:t>____</w:t>
      </w:r>
      <w:r>
        <w:rPr>
          <w:rFonts w:hint="eastAsia"/>
          <w:sz w:val="24"/>
          <w:szCs w:val="24"/>
        </w:rPr>
        <w:t>月</w:t>
      </w:r>
      <w:r>
        <w:rPr>
          <w:sz w:val="24"/>
          <w:szCs w:val="24"/>
        </w:rPr>
        <w:t>____</w:t>
      </w:r>
      <w:r>
        <w:rPr>
          <w:rFonts w:hint="eastAsia"/>
          <w:sz w:val="24"/>
          <w:szCs w:val="24"/>
        </w:rPr>
        <w:t>日</w:t>
      </w:r>
    </w:p>
    <w:p w:rsidR="00040C09" w:rsidRDefault="00BA2922" w:rsidP="009B1096">
      <w:pPr>
        <w:spacing w:line="360" w:lineRule="auto"/>
        <w:rPr>
          <w:sz w:val="24"/>
          <w:szCs w:val="24"/>
        </w:rPr>
      </w:pPr>
      <w:r>
        <w:rPr>
          <w:rFonts w:hint="eastAsia"/>
          <w:sz w:val="24"/>
          <w:szCs w:val="24"/>
        </w:rPr>
        <w:t>说明：授权用投标专用章的，与公章具有相同法律效力。</w:t>
      </w:r>
    </w:p>
    <w:p w:rsidR="00040C09" w:rsidRDefault="00BA2922" w:rsidP="009B1096">
      <w:pPr>
        <w:spacing w:line="360" w:lineRule="auto"/>
        <w:rPr>
          <w:sz w:val="24"/>
          <w:szCs w:val="24"/>
        </w:rPr>
      </w:pPr>
      <w:r>
        <w:rPr>
          <w:sz w:val="24"/>
          <w:szCs w:val="24"/>
        </w:rPr>
        <w:br w:type="page"/>
      </w:r>
      <w:r>
        <w:rPr>
          <w:rFonts w:hint="eastAsia"/>
          <w:sz w:val="24"/>
          <w:szCs w:val="24"/>
        </w:rPr>
        <w:lastRenderedPageBreak/>
        <w:t xml:space="preserve">　　附件</w:t>
      </w:r>
      <w:r>
        <w:rPr>
          <w:sz w:val="24"/>
          <w:szCs w:val="24"/>
        </w:rPr>
        <w:t>2</w:t>
      </w:r>
      <w:r>
        <w:rPr>
          <w:rFonts w:hint="eastAsia"/>
          <w:sz w:val="24"/>
          <w:szCs w:val="24"/>
        </w:rPr>
        <w:t>－</w:t>
      </w:r>
      <w:r>
        <w:rPr>
          <w:rFonts w:hint="eastAsia"/>
          <w:sz w:val="24"/>
          <w:szCs w:val="24"/>
        </w:rPr>
        <w:t>3</w:t>
      </w:r>
    </w:p>
    <w:p w:rsidR="00040C09" w:rsidRDefault="00BA2922" w:rsidP="009B1096">
      <w:pPr>
        <w:spacing w:line="360" w:lineRule="auto"/>
        <w:jc w:val="center"/>
        <w:rPr>
          <w:sz w:val="24"/>
          <w:szCs w:val="24"/>
        </w:rPr>
      </w:pPr>
      <w:r>
        <w:rPr>
          <w:rFonts w:hint="eastAsia"/>
          <w:sz w:val="24"/>
          <w:szCs w:val="24"/>
        </w:rPr>
        <w:t>最终报价承诺书</w:t>
      </w:r>
    </w:p>
    <w:p w:rsidR="00A018D5" w:rsidRDefault="00BA2922" w:rsidP="009B1096">
      <w:pPr>
        <w:spacing w:line="360" w:lineRule="auto"/>
        <w:jc w:val="center"/>
        <w:rPr>
          <w:sz w:val="24"/>
          <w:szCs w:val="24"/>
        </w:rPr>
      </w:pPr>
      <w:r>
        <w:rPr>
          <w:sz w:val="24"/>
          <w:szCs w:val="24"/>
        </w:rPr>
        <w:t>(</w:t>
      </w:r>
      <w:r w:rsidR="00A018D5">
        <w:rPr>
          <w:rFonts w:hint="eastAsia"/>
          <w:sz w:val="24"/>
          <w:szCs w:val="24"/>
        </w:rPr>
        <w:t>二</w:t>
      </w:r>
      <w:r>
        <w:rPr>
          <w:rFonts w:hint="eastAsia"/>
          <w:sz w:val="24"/>
          <w:szCs w:val="24"/>
        </w:rPr>
        <w:t>次报价</w:t>
      </w:r>
      <w:r w:rsidR="00A018D5">
        <w:rPr>
          <w:rFonts w:hint="eastAsia"/>
          <w:sz w:val="24"/>
          <w:szCs w:val="24"/>
        </w:rPr>
        <w:t>单</w:t>
      </w:r>
      <w:r>
        <w:rPr>
          <w:sz w:val="24"/>
          <w:szCs w:val="24"/>
        </w:rPr>
        <w:t>)</w:t>
      </w:r>
    </w:p>
    <w:p w:rsidR="00040C09" w:rsidRDefault="00BA2922" w:rsidP="009B1096">
      <w:pPr>
        <w:spacing w:line="360" w:lineRule="auto"/>
        <w:jc w:val="left"/>
        <w:rPr>
          <w:sz w:val="24"/>
          <w:szCs w:val="24"/>
        </w:rPr>
      </w:pPr>
      <w:r>
        <w:rPr>
          <w:rFonts w:hint="eastAsia"/>
          <w:sz w:val="24"/>
          <w:szCs w:val="24"/>
        </w:rPr>
        <w:t>项目名称：</w:t>
      </w:r>
      <w:r w:rsidR="007C3359">
        <w:rPr>
          <w:rFonts w:hint="eastAsia"/>
          <w:sz w:val="24"/>
          <w:szCs w:val="24"/>
        </w:rPr>
        <w:t>乌鲁木齐市达坂城区园林管理局景观花卉采购项目</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5"/>
        <w:gridCol w:w="4820"/>
        <w:gridCol w:w="1231"/>
      </w:tblGrid>
      <w:tr w:rsidR="00040C09" w:rsidTr="004D2A75">
        <w:trPr>
          <w:trHeight w:val="774"/>
          <w:jc w:val="center"/>
        </w:trPr>
        <w:tc>
          <w:tcPr>
            <w:tcW w:w="2565" w:type="dxa"/>
            <w:vAlign w:val="center"/>
          </w:tcPr>
          <w:p w:rsidR="00040C09" w:rsidRDefault="00BA2922" w:rsidP="004D2A75">
            <w:pPr>
              <w:spacing w:line="360" w:lineRule="auto"/>
              <w:jc w:val="center"/>
              <w:rPr>
                <w:sz w:val="24"/>
                <w:szCs w:val="24"/>
              </w:rPr>
            </w:pPr>
            <w:r>
              <w:rPr>
                <w:rFonts w:hint="eastAsia"/>
                <w:sz w:val="24"/>
                <w:szCs w:val="24"/>
              </w:rPr>
              <w:t>供应商名称</w:t>
            </w:r>
          </w:p>
        </w:tc>
        <w:tc>
          <w:tcPr>
            <w:tcW w:w="6051" w:type="dxa"/>
            <w:gridSpan w:val="2"/>
            <w:vAlign w:val="center"/>
          </w:tcPr>
          <w:p w:rsidR="00040C09" w:rsidRDefault="00040C09" w:rsidP="004D2A75">
            <w:pPr>
              <w:spacing w:line="360" w:lineRule="auto"/>
              <w:jc w:val="center"/>
              <w:rPr>
                <w:sz w:val="24"/>
                <w:szCs w:val="24"/>
              </w:rPr>
            </w:pPr>
          </w:p>
        </w:tc>
      </w:tr>
      <w:tr w:rsidR="004D2A75" w:rsidTr="004D2A75">
        <w:trPr>
          <w:trHeight w:val="453"/>
          <w:jc w:val="center"/>
        </w:trPr>
        <w:tc>
          <w:tcPr>
            <w:tcW w:w="2565" w:type="dxa"/>
            <w:vAlign w:val="center"/>
          </w:tcPr>
          <w:p w:rsidR="004D2A75" w:rsidRDefault="004D2A75" w:rsidP="004D2A75">
            <w:pPr>
              <w:jc w:val="center"/>
              <w:rPr>
                <w:rFonts w:ascii="宋体" w:hAnsi="宋体" w:cs="宋体"/>
                <w:sz w:val="24"/>
                <w:szCs w:val="24"/>
              </w:rPr>
            </w:pPr>
            <w:r>
              <w:rPr>
                <w:rFonts w:hint="eastAsia"/>
              </w:rPr>
              <w:t>矮牵牛（单价）</w:t>
            </w:r>
          </w:p>
        </w:tc>
        <w:tc>
          <w:tcPr>
            <w:tcW w:w="4820" w:type="dxa"/>
            <w:vAlign w:val="center"/>
          </w:tcPr>
          <w:p w:rsidR="004D2A75" w:rsidRPr="004D2A75" w:rsidRDefault="004D2A75" w:rsidP="004D2A75">
            <w:pPr>
              <w:spacing w:line="360" w:lineRule="auto"/>
              <w:jc w:val="center"/>
              <w:rPr>
                <w:sz w:val="24"/>
                <w:szCs w:val="24"/>
              </w:rPr>
            </w:pPr>
            <w:r>
              <w:rPr>
                <w:rFonts w:hint="eastAsia"/>
                <w:sz w:val="24"/>
                <w:szCs w:val="24"/>
                <w:u w:val="single"/>
              </w:rPr>
              <w:t xml:space="preserve">                    </w:t>
            </w:r>
            <w:r w:rsidRPr="004D2A75">
              <w:rPr>
                <w:rFonts w:hint="eastAsia"/>
                <w:sz w:val="24"/>
                <w:szCs w:val="24"/>
              </w:rPr>
              <w:t>元</w:t>
            </w:r>
          </w:p>
        </w:tc>
        <w:tc>
          <w:tcPr>
            <w:tcW w:w="1231" w:type="dxa"/>
            <w:vMerge w:val="restart"/>
            <w:vAlign w:val="center"/>
          </w:tcPr>
          <w:p w:rsidR="004D2A75" w:rsidRDefault="004D2A75" w:rsidP="004D2A75">
            <w:pPr>
              <w:spacing w:line="360" w:lineRule="auto"/>
              <w:jc w:val="center"/>
              <w:rPr>
                <w:sz w:val="24"/>
                <w:szCs w:val="24"/>
              </w:rPr>
            </w:pPr>
            <w:r>
              <w:rPr>
                <w:rFonts w:hint="eastAsia"/>
                <w:sz w:val="24"/>
                <w:szCs w:val="24"/>
              </w:rPr>
              <w:t>元</w:t>
            </w:r>
          </w:p>
        </w:tc>
      </w:tr>
      <w:tr w:rsidR="004D2A75" w:rsidTr="004D2A75">
        <w:trPr>
          <w:trHeight w:val="544"/>
          <w:jc w:val="center"/>
        </w:trPr>
        <w:tc>
          <w:tcPr>
            <w:tcW w:w="2565" w:type="dxa"/>
            <w:vAlign w:val="center"/>
          </w:tcPr>
          <w:p w:rsidR="004D2A75" w:rsidRDefault="004D2A75" w:rsidP="004D2A75">
            <w:pPr>
              <w:jc w:val="center"/>
              <w:rPr>
                <w:rFonts w:ascii="宋体" w:hAnsi="宋体" w:cs="宋体"/>
                <w:sz w:val="24"/>
                <w:szCs w:val="24"/>
              </w:rPr>
            </w:pPr>
            <w:r>
              <w:rPr>
                <w:rFonts w:hint="eastAsia"/>
              </w:rPr>
              <w:t>孔雀草（单价）</w:t>
            </w:r>
          </w:p>
        </w:tc>
        <w:tc>
          <w:tcPr>
            <w:tcW w:w="4820" w:type="dxa"/>
            <w:vAlign w:val="center"/>
          </w:tcPr>
          <w:p w:rsidR="004D2A75" w:rsidRDefault="004D2A75" w:rsidP="004D2A75">
            <w:pPr>
              <w:spacing w:line="360" w:lineRule="auto"/>
              <w:jc w:val="center"/>
              <w:rPr>
                <w:sz w:val="24"/>
                <w:szCs w:val="24"/>
              </w:rPr>
            </w:pPr>
            <w:r>
              <w:rPr>
                <w:rFonts w:hint="eastAsia"/>
                <w:sz w:val="24"/>
                <w:szCs w:val="24"/>
                <w:u w:val="single"/>
              </w:rPr>
              <w:t xml:space="preserve">                    </w:t>
            </w:r>
            <w:r w:rsidRPr="004D2A75">
              <w:rPr>
                <w:rFonts w:hint="eastAsia"/>
                <w:sz w:val="24"/>
                <w:szCs w:val="24"/>
              </w:rPr>
              <w:t>元</w:t>
            </w:r>
          </w:p>
        </w:tc>
        <w:tc>
          <w:tcPr>
            <w:tcW w:w="1231" w:type="dxa"/>
            <w:vMerge/>
            <w:vAlign w:val="center"/>
          </w:tcPr>
          <w:p w:rsidR="004D2A75" w:rsidRDefault="004D2A75" w:rsidP="009B1096">
            <w:pPr>
              <w:spacing w:line="360" w:lineRule="auto"/>
              <w:rPr>
                <w:sz w:val="24"/>
                <w:szCs w:val="24"/>
              </w:rPr>
            </w:pPr>
          </w:p>
        </w:tc>
      </w:tr>
      <w:tr w:rsidR="004D2A75" w:rsidTr="004D2A75">
        <w:trPr>
          <w:trHeight w:val="552"/>
          <w:jc w:val="center"/>
        </w:trPr>
        <w:tc>
          <w:tcPr>
            <w:tcW w:w="2565" w:type="dxa"/>
            <w:vAlign w:val="center"/>
          </w:tcPr>
          <w:p w:rsidR="004D2A75" w:rsidRDefault="004D2A75" w:rsidP="004D2A75">
            <w:pPr>
              <w:jc w:val="center"/>
              <w:rPr>
                <w:rFonts w:ascii="宋体" w:hAnsi="宋体" w:cs="宋体"/>
                <w:sz w:val="24"/>
                <w:szCs w:val="24"/>
              </w:rPr>
            </w:pPr>
            <w:r>
              <w:rPr>
                <w:rFonts w:hint="eastAsia"/>
              </w:rPr>
              <w:t>石竹（单价）</w:t>
            </w:r>
          </w:p>
        </w:tc>
        <w:tc>
          <w:tcPr>
            <w:tcW w:w="4820" w:type="dxa"/>
            <w:vAlign w:val="center"/>
          </w:tcPr>
          <w:p w:rsidR="004D2A75" w:rsidRDefault="004D2A75" w:rsidP="004D2A75">
            <w:pPr>
              <w:spacing w:line="360" w:lineRule="auto"/>
              <w:jc w:val="center"/>
              <w:rPr>
                <w:sz w:val="24"/>
                <w:szCs w:val="24"/>
              </w:rPr>
            </w:pPr>
            <w:r>
              <w:rPr>
                <w:rFonts w:hint="eastAsia"/>
                <w:sz w:val="24"/>
                <w:szCs w:val="24"/>
                <w:u w:val="single"/>
              </w:rPr>
              <w:t xml:space="preserve">                    </w:t>
            </w:r>
            <w:r w:rsidRPr="004D2A75">
              <w:rPr>
                <w:rFonts w:hint="eastAsia"/>
                <w:sz w:val="24"/>
                <w:szCs w:val="24"/>
              </w:rPr>
              <w:t>元</w:t>
            </w:r>
          </w:p>
        </w:tc>
        <w:tc>
          <w:tcPr>
            <w:tcW w:w="1231" w:type="dxa"/>
            <w:vMerge/>
            <w:vAlign w:val="center"/>
          </w:tcPr>
          <w:p w:rsidR="004D2A75" w:rsidRDefault="004D2A75" w:rsidP="009B1096">
            <w:pPr>
              <w:spacing w:line="360" w:lineRule="auto"/>
              <w:rPr>
                <w:sz w:val="24"/>
                <w:szCs w:val="24"/>
              </w:rPr>
            </w:pPr>
          </w:p>
        </w:tc>
      </w:tr>
      <w:tr w:rsidR="004D2A75" w:rsidTr="004D2A75">
        <w:trPr>
          <w:trHeight w:val="560"/>
          <w:jc w:val="center"/>
        </w:trPr>
        <w:tc>
          <w:tcPr>
            <w:tcW w:w="2565" w:type="dxa"/>
            <w:vAlign w:val="center"/>
          </w:tcPr>
          <w:p w:rsidR="004D2A75" w:rsidRDefault="004D2A75" w:rsidP="004D2A75">
            <w:pPr>
              <w:jc w:val="center"/>
              <w:rPr>
                <w:rFonts w:ascii="宋体" w:hAnsi="宋体" w:cs="宋体"/>
                <w:sz w:val="24"/>
                <w:szCs w:val="24"/>
              </w:rPr>
            </w:pPr>
            <w:r>
              <w:rPr>
                <w:rFonts w:hint="eastAsia"/>
              </w:rPr>
              <w:t>三色堇（单价）</w:t>
            </w:r>
          </w:p>
        </w:tc>
        <w:tc>
          <w:tcPr>
            <w:tcW w:w="4820" w:type="dxa"/>
            <w:vAlign w:val="center"/>
          </w:tcPr>
          <w:p w:rsidR="004D2A75" w:rsidRDefault="004D2A75" w:rsidP="004D2A75">
            <w:pPr>
              <w:spacing w:line="360" w:lineRule="auto"/>
              <w:jc w:val="center"/>
              <w:rPr>
                <w:sz w:val="24"/>
                <w:szCs w:val="24"/>
              </w:rPr>
            </w:pPr>
            <w:r>
              <w:rPr>
                <w:rFonts w:hint="eastAsia"/>
                <w:sz w:val="24"/>
                <w:szCs w:val="24"/>
                <w:u w:val="single"/>
              </w:rPr>
              <w:t xml:space="preserve">                    </w:t>
            </w:r>
            <w:r w:rsidRPr="004D2A75">
              <w:rPr>
                <w:rFonts w:hint="eastAsia"/>
                <w:sz w:val="24"/>
                <w:szCs w:val="24"/>
              </w:rPr>
              <w:t>元</w:t>
            </w:r>
          </w:p>
        </w:tc>
        <w:tc>
          <w:tcPr>
            <w:tcW w:w="1231" w:type="dxa"/>
            <w:vMerge/>
            <w:vAlign w:val="center"/>
          </w:tcPr>
          <w:p w:rsidR="004D2A75" w:rsidRDefault="004D2A75" w:rsidP="009B1096">
            <w:pPr>
              <w:spacing w:line="360" w:lineRule="auto"/>
              <w:rPr>
                <w:sz w:val="24"/>
                <w:szCs w:val="24"/>
              </w:rPr>
            </w:pPr>
          </w:p>
        </w:tc>
      </w:tr>
      <w:tr w:rsidR="004D2A75" w:rsidTr="004D2A75">
        <w:trPr>
          <w:trHeight w:val="568"/>
          <w:jc w:val="center"/>
        </w:trPr>
        <w:tc>
          <w:tcPr>
            <w:tcW w:w="2565" w:type="dxa"/>
            <w:vAlign w:val="center"/>
          </w:tcPr>
          <w:p w:rsidR="004D2A75" w:rsidRDefault="004D2A75" w:rsidP="004D2A75">
            <w:pPr>
              <w:jc w:val="center"/>
              <w:rPr>
                <w:rFonts w:ascii="宋体" w:hAnsi="宋体" w:cs="宋体"/>
                <w:sz w:val="24"/>
                <w:szCs w:val="24"/>
              </w:rPr>
            </w:pPr>
            <w:r>
              <w:rPr>
                <w:rFonts w:hint="eastAsia"/>
              </w:rPr>
              <w:t>孔雀草（单价）</w:t>
            </w:r>
          </w:p>
        </w:tc>
        <w:tc>
          <w:tcPr>
            <w:tcW w:w="4820" w:type="dxa"/>
            <w:vAlign w:val="center"/>
          </w:tcPr>
          <w:p w:rsidR="004D2A75" w:rsidRDefault="004D2A75" w:rsidP="004D2A75">
            <w:pPr>
              <w:spacing w:line="360" w:lineRule="auto"/>
              <w:jc w:val="center"/>
              <w:rPr>
                <w:sz w:val="24"/>
                <w:szCs w:val="24"/>
              </w:rPr>
            </w:pPr>
            <w:r>
              <w:rPr>
                <w:rFonts w:hint="eastAsia"/>
                <w:sz w:val="24"/>
                <w:szCs w:val="24"/>
                <w:u w:val="single"/>
              </w:rPr>
              <w:t xml:space="preserve">                    </w:t>
            </w:r>
            <w:r w:rsidRPr="004D2A75">
              <w:rPr>
                <w:rFonts w:hint="eastAsia"/>
                <w:sz w:val="24"/>
                <w:szCs w:val="24"/>
              </w:rPr>
              <w:t>元</w:t>
            </w:r>
          </w:p>
        </w:tc>
        <w:tc>
          <w:tcPr>
            <w:tcW w:w="1231" w:type="dxa"/>
            <w:vMerge/>
            <w:vAlign w:val="center"/>
          </w:tcPr>
          <w:p w:rsidR="004D2A75" w:rsidRDefault="004D2A75" w:rsidP="009B1096">
            <w:pPr>
              <w:spacing w:line="360" w:lineRule="auto"/>
              <w:rPr>
                <w:sz w:val="24"/>
                <w:szCs w:val="24"/>
              </w:rPr>
            </w:pPr>
          </w:p>
        </w:tc>
      </w:tr>
      <w:tr w:rsidR="004D2A75" w:rsidTr="004D2A75">
        <w:trPr>
          <w:trHeight w:val="1540"/>
          <w:jc w:val="center"/>
        </w:trPr>
        <w:tc>
          <w:tcPr>
            <w:tcW w:w="2565" w:type="dxa"/>
            <w:vAlign w:val="center"/>
          </w:tcPr>
          <w:p w:rsidR="004D2A75" w:rsidRDefault="004D2A75" w:rsidP="004D2A75">
            <w:pPr>
              <w:spacing w:line="360" w:lineRule="auto"/>
              <w:jc w:val="center"/>
              <w:rPr>
                <w:sz w:val="24"/>
                <w:szCs w:val="24"/>
              </w:rPr>
            </w:pPr>
            <w:r>
              <w:rPr>
                <w:rFonts w:hint="eastAsia"/>
                <w:sz w:val="24"/>
                <w:szCs w:val="24"/>
              </w:rPr>
              <w:t>总价</w:t>
            </w:r>
          </w:p>
        </w:tc>
        <w:tc>
          <w:tcPr>
            <w:tcW w:w="6051" w:type="dxa"/>
            <w:gridSpan w:val="2"/>
            <w:vAlign w:val="center"/>
          </w:tcPr>
          <w:p w:rsidR="004D2A75" w:rsidRDefault="004D2A75" w:rsidP="004D2A75">
            <w:pPr>
              <w:pStyle w:val="a0"/>
              <w:ind w:firstLineChars="150" w:firstLine="360"/>
              <w:jc w:val="left"/>
              <w:rPr>
                <w:rFonts w:hint="eastAsia"/>
                <w:szCs w:val="24"/>
              </w:rPr>
            </w:pPr>
            <w:r>
              <w:rPr>
                <w:rFonts w:hint="eastAsia"/>
                <w:szCs w:val="24"/>
              </w:rPr>
              <w:t>小写：</w:t>
            </w:r>
            <w:r>
              <w:rPr>
                <w:rFonts w:hint="eastAsia"/>
                <w:szCs w:val="24"/>
                <w:u w:val="single"/>
              </w:rPr>
              <w:t xml:space="preserve">                              </w:t>
            </w:r>
            <w:r w:rsidRPr="008C0442">
              <w:rPr>
                <w:rFonts w:hint="eastAsia"/>
                <w:szCs w:val="24"/>
              </w:rPr>
              <w:t>（元）</w:t>
            </w:r>
          </w:p>
          <w:p w:rsidR="004D2A75" w:rsidRPr="004D2A75" w:rsidRDefault="004D2A75" w:rsidP="004D2A75">
            <w:pPr>
              <w:rPr>
                <w:rFonts w:hint="eastAsia"/>
              </w:rPr>
            </w:pPr>
          </w:p>
          <w:p w:rsidR="004D2A75" w:rsidRDefault="004D2A75" w:rsidP="004D2A75">
            <w:pPr>
              <w:pStyle w:val="a0"/>
              <w:ind w:firstLineChars="150" w:firstLine="360"/>
              <w:jc w:val="left"/>
              <w:rPr>
                <w:szCs w:val="24"/>
              </w:rPr>
            </w:pPr>
            <w:r w:rsidRPr="004D2A75">
              <w:rPr>
                <w:rFonts w:hint="eastAsia"/>
                <w:szCs w:val="24"/>
              </w:rPr>
              <w:t>大写：</w:t>
            </w:r>
            <w:r>
              <w:rPr>
                <w:rFonts w:hint="eastAsia"/>
                <w:szCs w:val="24"/>
                <w:u w:val="single"/>
              </w:rPr>
              <w:t xml:space="preserve">                              </w:t>
            </w:r>
          </w:p>
        </w:tc>
      </w:tr>
      <w:tr w:rsidR="00040C09" w:rsidTr="004D2A75">
        <w:trPr>
          <w:trHeight w:val="686"/>
          <w:jc w:val="center"/>
        </w:trPr>
        <w:tc>
          <w:tcPr>
            <w:tcW w:w="2565" w:type="dxa"/>
            <w:vAlign w:val="center"/>
          </w:tcPr>
          <w:p w:rsidR="00040C09" w:rsidRDefault="00BA2922" w:rsidP="004D2A75">
            <w:pPr>
              <w:spacing w:line="360" w:lineRule="auto"/>
              <w:jc w:val="center"/>
              <w:rPr>
                <w:sz w:val="24"/>
                <w:szCs w:val="24"/>
              </w:rPr>
            </w:pPr>
            <w:r>
              <w:rPr>
                <w:rFonts w:hint="eastAsia"/>
                <w:sz w:val="24"/>
                <w:szCs w:val="24"/>
              </w:rPr>
              <w:t>备注说明</w:t>
            </w:r>
          </w:p>
          <w:p w:rsidR="00A018D5" w:rsidRPr="00A018D5" w:rsidRDefault="00A018D5" w:rsidP="004D2A75">
            <w:pPr>
              <w:pStyle w:val="a0"/>
              <w:spacing w:before="0" w:line="360" w:lineRule="auto"/>
              <w:jc w:val="center"/>
            </w:pPr>
            <w:r>
              <w:rPr>
                <w:rFonts w:hint="eastAsia"/>
              </w:rPr>
              <w:t>（交货期及其他说明）</w:t>
            </w:r>
          </w:p>
        </w:tc>
        <w:tc>
          <w:tcPr>
            <w:tcW w:w="6051" w:type="dxa"/>
            <w:gridSpan w:val="2"/>
            <w:vAlign w:val="center"/>
          </w:tcPr>
          <w:p w:rsidR="00040C09" w:rsidRDefault="00040C09" w:rsidP="004D2A75">
            <w:pPr>
              <w:spacing w:line="360" w:lineRule="auto"/>
              <w:jc w:val="center"/>
              <w:rPr>
                <w:sz w:val="24"/>
                <w:szCs w:val="24"/>
              </w:rPr>
            </w:pPr>
          </w:p>
        </w:tc>
      </w:tr>
    </w:tbl>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供应商公章或授权代表签字：</w:t>
      </w:r>
      <w:r>
        <w:rPr>
          <w:sz w:val="24"/>
          <w:szCs w:val="24"/>
        </w:rPr>
        <w:tab/>
      </w:r>
    </w:p>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年　　月　　日</w:t>
      </w:r>
      <w:r>
        <w:rPr>
          <w:sz w:val="24"/>
          <w:szCs w:val="24"/>
        </w:rPr>
        <w:tab/>
      </w:r>
      <w:r>
        <w:rPr>
          <w:sz w:val="24"/>
          <w:szCs w:val="24"/>
        </w:rPr>
        <w:tab/>
      </w:r>
    </w:p>
    <w:p w:rsidR="00040C09" w:rsidRDefault="00040C09" w:rsidP="009B1096">
      <w:pPr>
        <w:spacing w:line="360" w:lineRule="auto"/>
        <w:rPr>
          <w:b/>
          <w:bCs/>
          <w:sz w:val="24"/>
          <w:szCs w:val="24"/>
        </w:rPr>
      </w:pPr>
    </w:p>
    <w:p w:rsidR="00040C09" w:rsidRDefault="00BA2922" w:rsidP="009B1096">
      <w:pPr>
        <w:spacing w:line="360" w:lineRule="auto"/>
        <w:rPr>
          <w:b/>
          <w:bCs/>
          <w:sz w:val="24"/>
          <w:szCs w:val="24"/>
        </w:rPr>
      </w:pPr>
      <w:bookmarkStart w:id="0" w:name="_GoBack"/>
      <w:bookmarkEnd w:id="0"/>
      <w:r>
        <w:rPr>
          <w:rFonts w:hint="eastAsia"/>
          <w:b/>
          <w:bCs/>
          <w:sz w:val="24"/>
          <w:szCs w:val="24"/>
        </w:rPr>
        <w:t>注：上述《最终报价承诺书》由供应商在谈判现场依谈判情况填写，请加盖公章后带至谈判现场备填</w:t>
      </w:r>
      <w:r>
        <w:rPr>
          <w:b/>
          <w:bCs/>
          <w:sz w:val="24"/>
          <w:szCs w:val="24"/>
        </w:rPr>
        <w:t>(</w:t>
      </w:r>
      <w:r>
        <w:rPr>
          <w:rFonts w:hint="eastAsia"/>
          <w:b/>
          <w:bCs/>
          <w:sz w:val="24"/>
          <w:szCs w:val="24"/>
        </w:rPr>
        <w:t>不需装订在响应文件内</w:t>
      </w:r>
      <w:r>
        <w:rPr>
          <w:b/>
          <w:bCs/>
          <w:sz w:val="24"/>
          <w:szCs w:val="24"/>
        </w:rPr>
        <w:t>)</w:t>
      </w:r>
      <w:r>
        <w:rPr>
          <w:rFonts w:hint="eastAsia"/>
          <w:b/>
          <w:bCs/>
          <w:sz w:val="24"/>
          <w:szCs w:val="24"/>
        </w:rPr>
        <w:t>。考虑谈判报价的方便，供应商在填写最终承诺报价后，</w:t>
      </w:r>
      <w:r>
        <w:rPr>
          <w:b/>
          <w:bCs/>
          <w:sz w:val="24"/>
          <w:szCs w:val="24"/>
        </w:rPr>
        <w:t>(</w:t>
      </w:r>
      <w:r>
        <w:rPr>
          <w:rFonts w:hint="eastAsia"/>
          <w:b/>
          <w:bCs/>
          <w:sz w:val="24"/>
          <w:szCs w:val="24"/>
        </w:rPr>
        <w:t>第一次报价－最终承诺报价</w:t>
      </w:r>
      <w:r>
        <w:rPr>
          <w:b/>
          <w:bCs/>
          <w:sz w:val="24"/>
          <w:szCs w:val="24"/>
        </w:rPr>
        <w:t>)</w:t>
      </w:r>
      <w:r>
        <w:rPr>
          <w:rFonts w:hint="eastAsia"/>
          <w:b/>
          <w:bCs/>
          <w:sz w:val="24"/>
          <w:szCs w:val="24"/>
        </w:rPr>
        <w:t>除以第一次报价后得出的优惠率视同为需求表中全部分项设备或服务的优惠浮动值</w:t>
      </w:r>
      <w:r>
        <w:rPr>
          <w:b/>
          <w:bCs/>
          <w:sz w:val="24"/>
          <w:szCs w:val="24"/>
        </w:rPr>
        <w:t>(</w:t>
      </w:r>
      <w:r>
        <w:rPr>
          <w:rFonts w:hint="eastAsia"/>
          <w:b/>
          <w:bCs/>
          <w:sz w:val="24"/>
          <w:szCs w:val="24"/>
        </w:rPr>
        <w:t>特定分项优惠除外</w:t>
      </w:r>
      <w:r>
        <w:rPr>
          <w:b/>
          <w:bCs/>
          <w:sz w:val="24"/>
          <w:szCs w:val="24"/>
        </w:rPr>
        <w:t>)</w:t>
      </w:r>
      <w:r>
        <w:rPr>
          <w:rFonts w:hint="eastAsia"/>
          <w:b/>
          <w:bCs/>
          <w:sz w:val="24"/>
          <w:szCs w:val="24"/>
        </w:rPr>
        <w:t>。此优惠率调整原则适用于合同内价格的计算及项目增减、变更时价格的计算。</w:t>
      </w:r>
    </w:p>
    <w:p w:rsidR="00040C09" w:rsidRDefault="00BA2922" w:rsidP="009B1096">
      <w:pPr>
        <w:spacing w:line="360" w:lineRule="auto"/>
        <w:rPr>
          <w:sz w:val="24"/>
          <w:szCs w:val="24"/>
        </w:rPr>
      </w:pPr>
      <w:r>
        <w:rPr>
          <w:sz w:val="24"/>
          <w:szCs w:val="24"/>
        </w:rPr>
        <w:br w:type="page"/>
      </w:r>
      <w:r>
        <w:rPr>
          <w:rFonts w:hint="eastAsia"/>
        </w:rPr>
        <w:lastRenderedPageBreak/>
        <w:t xml:space="preserve">　　</w:t>
      </w:r>
      <w:r>
        <w:rPr>
          <w:rFonts w:hint="eastAsia"/>
          <w:sz w:val="24"/>
          <w:szCs w:val="24"/>
        </w:rPr>
        <w:t>三、商务条款偏离表</w:t>
      </w:r>
    </w:p>
    <w:p w:rsidR="00040C09" w:rsidRDefault="00040C09" w:rsidP="009B1096">
      <w:pPr>
        <w:spacing w:line="360" w:lineRule="auto"/>
        <w:rPr>
          <w:sz w:val="24"/>
          <w:szCs w:val="24"/>
        </w:rPr>
      </w:pPr>
    </w:p>
    <w:p w:rsidR="00040C09" w:rsidRDefault="00BA2922" w:rsidP="009B1096">
      <w:pPr>
        <w:spacing w:line="360" w:lineRule="auto"/>
        <w:jc w:val="center"/>
        <w:rPr>
          <w:sz w:val="24"/>
          <w:szCs w:val="24"/>
        </w:rPr>
      </w:pPr>
      <w:r>
        <w:rPr>
          <w:rFonts w:hint="eastAsia"/>
          <w:sz w:val="24"/>
          <w:szCs w:val="24"/>
        </w:rPr>
        <w:t>商务条款偏离表</w:t>
      </w:r>
    </w:p>
    <w:p w:rsidR="00040C09" w:rsidRDefault="00BA2922" w:rsidP="009B1096">
      <w:pPr>
        <w:spacing w:line="360" w:lineRule="auto"/>
        <w:rPr>
          <w:sz w:val="24"/>
          <w:szCs w:val="24"/>
        </w:rPr>
      </w:pPr>
      <w:r>
        <w:rPr>
          <w:rFonts w:hint="eastAsia"/>
          <w:sz w:val="24"/>
          <w:szCs w:val="24"/>
        </w:rPr>
        <w:t xml:space="preserve">　项目名称：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eastAsia"/>
          <w:sz w:val="24"/>
          <w:szCs w:val="24"/>
        </w:rPr>
        <w:t>项目编号：</w:t>
      </w:r>
    </w:p>
    <w:p w:rsidR="00040C09" w:rsidRDefault="00BA2922" w:rsidP="009B1096">
      <w:pPr>
        <w:spacing w:line="360" w:lineRule="auto"/>
        <w:rPr>
          <w:sz w:val="24"/>
          <w:szCs w:val="24"/>
        </w:rPr>
      </w:pPr>
      <w:r>
        <w:rPr>
          <w:rFonts w:hint="eastAsia"/>
          <w:sz w:val="24"/>
          <w:szCs w:val="24"/>
        </w:rPr>
        <w:t xml:space="preserve">　</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0"/>
        <w:gridCol w:w="1866"/>
        <w:gridCol w:w="1656"/>
        <w:gridCol w:w="1656"/>
        <w:gridCol w:w="816"/>
        <w:gridCol w:w="816"/>
      </w:tblGrid>
      <w:tr w:rsidR="00040C09">
        <w:trPr>
          <w:jc w:val="center"/>
        </w:trPr>
        <w:tc>
          <w:tcPr>
            <w:tcW w:w="1400" w:type="dxa"/>
            <w:vAlign w:val="center"/>
          </w:tcPr>
          <w:p w:rsidR="00040C09" w:rsidRDefault="00BA2922" w:rsidP="009B1096">
            <w:pPr>
              <w:spacing w:line="360" w:lineRule="auto"/>
              <w:rPr>
                <w:sz w:val="24"/>
                <w:szCs w:val="24"/>
              </w:rPr>
            </w:pPr>
            <w:r>
              <w:rPr>
                <w:rFonts w:hint="eastAsia"/>
                <w:sz w:val="24"/>
                <w:szCs w:val="24"/>
              </w:rPr>
              <w:t>序号</w:t>
            </w:r>
          </w:p>
        </w:tc>
        <w:tc>
          <w:tcPr>
            <w:tcW w:w="1866" w:type="dxa"/>
            <w:vAlign w:val="center"/>
          </w:tcPr>
          <w:p w:rsidR="00040C09" w:rsidRDefault="00BA2922" w:rsidP="009B1096">
            <w:pPr>
              <w:spacing w:line="360" w:lineRule="auto"/>
              <w:rPr>
                <w:sz w:val="24"/>
                <w:szCs w:val="24"/>
              </w:rPr>
            </w:pPr>
            <w:r>
              <w:rPr>
                <w:rFonts w:hint="eastAsia"/>
                <w:sz w:val="24"/>
                <w:szCs w:val="24"/>
              </w:rPr>
              <w:t>谈判文件条目号</w:t>
            </w:r>
          </w:p>
        </w:tc>
        <w:tc>
          <w:tcPr>
            <w:tcW w:w="1656" w:type="dxa"/>
            <w:vAlign w:val="center"/>
          </w:tcPr>
          <w:p w:rsidR="00040C09" w:rsidRDefault="00BA2922" w:rsidP="009B1096">
            <w:pPr>
              <w:spacing w:line="360" w:lineRule="auto"/>
              <w:rPr>
                <w:sz w:val="24"/>
                <w:szCs w:val="24"/>
              </w:rPr>
            </w:pPr>
            <w:r>
              <w:rPr>
                <w:rFonts w:hint="eastAsia"/>
                <w:sz w:val="24"/>
                <w:szCs w:val="24"/>
              </w:rPr>
              <w:t>谈判文件要求</w:t>
            </w:r>
          </w:p>
        </w:tc>
        <w:tc>
          <w:tcPr>
            <w:tcW w:w="1656" w:type="dxa"/>
            <w:vAlign w:val="center"/>
          </w:tcPr>
          <w:p w:rsidR="00040C09" w:rsidRDefault="00BA2922" w:rsidP="009B1096">
            <w:pPr>
              <w:spacing w:line="360" w:lineRule="auto"/>
              <w:rPr>
                <w:sz w:val="24"/>
                <w:szCs w:val="24"/>
              </w:rPr>
            </w:pPr>
            <w:r>
              <w:rPr>
                <w:rFonts w:hint="eastAsia"/>
                <w:sz w:val="24"/>
                <w:szCs w:val="24"/>
              </w:rPr>
              <w:t>响应文件应答</w:t>
            </w:r>
          </w:p>
        </w:tc>
        <w:tc>
          <w:tcPr>
            <w:tcW w:w="816" w:type="dxa"/>
            <w:vAlign w:val="center"/>
          </w:tcPr>
          <w:p w:rsidR="00040C09" w:rsidRDefault="00BA2922" w:rsidP="009B1096">
            <w:pPr>
              <w:spacing w:line="360" w:lineRule="auto"/>
              <w:rPr>
                <w:sz w:val="24"/>
                <w:szCs w:val="24"/>
              </w:rPr>
            </w:pPr>
            <w:r>
              <w:rPr>
                <w:rFonts w:hint="eastAsia"/>
                <w:sz w:val="24"/>
                <w:szCs w:val="24"/>
              </w:rPr>
              <w:t>偏离</w:t>
            </w:r>
          </w:p>
        </w:tc>
        <w:tc>
          <w:tcPr>
            <w:tcW w:w="816" w:type="dxa"/>
            <w:vAlign w:val="center"/>
          </w:tcPr>
          <w:p w:rsidR="00040C09" w:rsidRDefault="00BA2922" w:rsidP="009B1096">
            <w:pPr>
              <w:spacing w:line="360" w:lineRule="auto"/>
              <w:rPr>
                <w:sz w:val="24"/>
                <w:szCs w:val="24"/>
              </w:rPr>
            </w:pPr>
            <w:r>
              <w:rPr>
                <w:rFonts w:hint="eastAsia"/>
                <w:sz w:val="24"/>
                <w:szCs w:val="24"/>
              </w:rPr>
              <w:t>说明</w:t>
            </w:r>
          </w:p>
        </w:tc>
      </w:tr>
      <w:tr w:rsidR="00040C09">
        <w:trPr>
          <w:jc w:val="center"/>
        </w:trPr>
        <w:tc>
          <w:tcPr>
            <w:tcW w:w="1400" w:type="dxa"/>
            <w:vAlign w:val="center"/>
          </w:tcPr>
          <w:p w:rsidR="00040C09" w:rsidRDefault="00040C09" w:rsidP="009B1096">
            <w:pPr>
              <w:spacing w:line="360" w:lineRule="auto"/>
              <w:rPr>
                <w:sz w:val="24"/>
                <w:szCs w:val="24"/>
              </w:rPr>
            </w:pPr>
          </w:p>
        </w:tc>
        <w:tc>
          <w:tcPr>
            <w:tcW w:w="186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816" w:type="dxa"/>
            <w:vAlign w:val="center"/>
          </w:tcPr>
          <w:p w:rsidR="00040C09" w:rsidRDefault="00040C09" w:rsidP="009B1096">
            <w:pPr>
              <w:spacing w:line="360" w:lineRule="auto"/>
              <w:rPr>
                <w:sz w:val="24"/>
                <w:szCs w:val="24"/>
              </w:rPr>
            </w:pPr>
          </w:p>
        </w:tc>
        <w:tc>
          <w:tcPr>
            <w:tcW w:w="816" w:type="dxa"/>
            <w:vAlign w:val="center"/>
          </w:tcPr>
          <w:p w:rsidR="00040C09" w:rsidRDefault="00040C09" w:rsidP="009B1096">
            <w:pPr>
              <w:spacing w:line="360" w:lineRule="auto"/>
              <w:rPr>
                <w:sz w:val="24"/>
                <w:szCs w:val="24"/>
              </w:rPr>
            </w:pPr>
          </w:p>
        </w:tc>
      </w:tr>
      <w:tr w:rsidR="00040C09">
        <w:trPr>
          <w:jc w:val="center"/>
        </w:trPr>
        <w:tc>
          <w:tcPr>
            <w:tcW w:w="1400" w:type="dxa"/>
            <w:vAlign w:val="center"/>
          </w:tcPr>
          <w:p w:rsidR="00040C09" w:rsidRDefault="00040C09" w:rsidP="009B1096">
            <w:pPr>
              <w:spacing w:line="360" w:lineRule="auto"/>
              <w:rPr>
                <w:sz w:val="24"/>
                <w:szCs w:val="24"/>
              </w:rPr>
            </w:pPr>
          </w:p>
        </w:tc>
        <w:tc>
          <w:tcPr>
            <w:tcW w:w="186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816" w:type="dxa"/>
            <w:vAlign w:val="center"/>
          </w:tcPr>
          <w:p w:rsidR="00040C09" w:rsidRDefault="00040C09" w:rsidP="009B1096">
            <w:pPr>
              <w:spacing w:line="360" w:lineRule="auto"/>
              <w:rPr>
                <w:sz w:val="24"/>
                <w:szCs w:val="24"/>
              </w:rPr>
            </w:pPr>
          </w:p>
        </w:tc>
        <w:tc>
          <w:tcPr>
            <w:tcW w:w="816" w:type="dxa"/>
            <w:vAlign w:val="center"/>
          </w:tcPr>
          <w:p w:rsidR="00040C09" w:rsidRDefault="00040C09" w:rsidP="009B1096">
            <w:pPr>
              <w:spacing w:line="360" w:lineRule="auto"/>
              <w:rPr>
                <w:sz w:val="24"/>
                <w:szCs w:val="24"/>
              </w:rPr>
            </w:pPr>
          </w:p>
        </w:tc>
      </w:tr>
      <w:tr w:rsidR="00040C09">
        <w:trPr>
          <w:jc w:val="center"/>
        </w:trPr>
        <w:tc>
          <w:tcPr>
            <w:tcW w:w="1400" w:type="dxa"/>
            <w:vAlign w:val="center"/>
          </w:tcPr>
          <w:p w:rsidR="00040C09" w:rsidRDefault="00040C09" w:rsidP="009B1096">
            <w:pPr>
              <w:spacing w:line="360" w:lineRule="auto"/>
              <w:rPr>
                <w:sz w:val="24"/>
                <w:szCs w:val="24"/>
              </w:rPr>
            </w:pPr>
          </w:p>
        </w:tc>
        <w:tc>
          <w:tcPr>
            <w:tcW w:w="186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816" w:type="dxa"/>
            <w:vAlign w:val="center"/>
          </w:tcPr>
          <w:p w:rsidR="00040C09" w:rsidRDefault="00040C09" w:rsidP="009B1096">
            <w:pPr>
              <w:spacing w:line="360" w:lineRule="auto"/>
              <w:rPr>
                <w:sz w:val="24"/>
                <w:szCs w:val="24"/>
              </w:rPr>
            </w:pPr>
          </w:p>
        </w:tc>
        <w:tc>
          <w:tcPr>
            <w:tcW w:w="816" w:type="dxa"/>
            <w:vAlign w:val="center"/>
          </w:tcPr>
          <w:p w:rsidR="00040C09" w:rsidRDefault="00040C09" w:rsidP="009B1096">
            <w:pPr>
              <w:spacing w:line="360" w:lineRule="auto"/>
              <w:rPr>
                <w:sz w:val="24"/>
                <w:szCs w:val="24"/>
              </w:rPr>
            </w:pPr>
          </w:p>
        </w:tc>
      </w:tr>
      <w:tr w:rsidR="00040C09">
        <w:trPr>
          <w:jc w:val="center"/>
        </w:trPr>
        <w:tc>
          <w:tcPr>
            <w:tcW w:w="1400" w:type="dxa"/>
            <w:vAlign w:val="center"/>
          </w:tcPr>
          <w:p w:rsidR="00040C09" w:rsidRDefault="00040C09" w:rsidP="009B1096">
            <w:pPr>
              <w:spacing w:line="360" w:lineRule="auto"/>
              <w:rPr>
                <w:sz w:val="24"/>
                <w:szCs w:val="24"/>
              </w:rPr>
            </w:pPr>
          </w:p>
        </w:tc>
        <w:tc>
          <w:tcPr>
            <w:tcW w:w="186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816" w:type="dxa"/>
            <w:vAlign w:val="center"/>
          </w:tcPr>
          <w:p w:rsidR="00040C09" w:rsidRDefault="00040C09" w:rsidP="009B1096">
            <w:pPr>
              <w:spacing w:line="360" w:lineRule="auto"/>
              <w:rPr>
                <w:sz w:val="24"/>
                <w:szCs w:val="24"/>
              </w:rPr>
            </w:pPr>
          </w:p>
        </w:tc>
        <w:tc>
          <w:tcPr>
            <w:tcW w:w="816" w:type="dxa"/>
            <w:vAlign w:val="center"/>
          </w:tcPr>
          <w:p w:rsidR="00040C09" w:rsidRDefault="00040C09" w:rsidP="009B1096">
            <w:pPr>
              <w:spacing w:line="360" w:lineRule="auto"/>
              <w:rPr>
                <w:sz w:val="24"/>
                <w:szCs w:val="24"/>
              </w:rPr>
            </w:pPr>
          </w:p>
        </w:tc>
      </w:tr>
      <w:tr w:rsidR="00040C09">
        <w:trPr>
          <w:jc w:val="center"/>
        </w:trPr>
        <w:tc>
          <w:tcPr>
            <w:tcW w:w="1400" w:type="dxa"/>
            <w:vAlign w:val="center"/>
          </w:tcPr>
          <w:p w:rsidR="00040C09" w:rsidRDefault="00040C09" w:rsidP="009B1096">
            <w:pPr>
              <w:spacing w:line="360" w:lineRule="auto"/>
              <w:rPr>
                <w:sz w:val="24"/>
                <w:szCs w:val="24"/>
              </w:rPr>
            </w:pPr>
          </w:p>
        </w:tc>
        <w:tc>
          <w:tcPr>
            <w:tcW w:w="186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816" w:type="dxa"/>
            <w:vAlign w:val="center"/>
          </w:tcPr>
          <w:p w:rsidR="00040C09" w:rsidRDefault="00040C09" w:rsidP="009B1096">
            <w:pPr>
              <w:spacing w:line="360" w:lineRule="auto"/>
              <w:rPr>
                <w:sz w:val="24"/>
                <w:szCs w:val="24"/>
              </w:rPr>
            </w:pPr>
          </w:p>
        </w:tc>
        <w:tc>
          <w:tcPr>
            <w:tcW w:w="816" w:type="dxa"/>
            <w:vAlign w:val="center"/>
          </w:tcPr>
          <w:p w:rsidR="00040C09" w:rsidRDefault="00040C09" w:rsidP="009B1096">
            <w:pPr>
              <w:spacing w:line="360" w:lineRule="auto"/>
              <w:rPr>
                <w:sz w:val="24"/>
                <w:szCs w:val="24"/>
              </w:rPr>
            </w:pPr>
          </w:p>
        </w:tc>
      </w:tr>
    </w:tbl>
    <w:p w:rsidR="00040C09" w:rsidRDefault="00BA2922" w:rsidP="009B1096">
      <w:pPr>
        <w:spacing w:line="360" w:lineRule="auto"/>
        <w:rPr>
          <w:sz w:val="24"/>
          <w:szCs w:val="24"/>
        </w:rPr>
      </w:pPr>
      <w:r>
        <w:rPr>
          <w:rFonts w:hint="eastAsia"/>
          <w:sz w:val="24"/>
          <w:szCs w:val="24"/>
        </w:rPr>
        <w:t>说明：如有偏离，则必须注明“偏离”；未注明偏离的，视为完全响应。</w:t>
      </w:r>
    </w:p>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供应商名称</w:t>
      </w:r>
      <w:r>
        <w:rPr>
          <w:sz w:val="24"/>
          <w:szCs w:val="24"/>
        </w:rPr>
        <w:t>(</w:t>
      </w:r>
      <w:r>
        <w:rPr>
          <w:rFonts w:hint="eastAsia"/>
          <w:sz w:val="24"/>
          <w:szCs w:val="24"/>
        </w:rPr>
        <w:t>公章</w:t>
      </w:r>
      <w:r>
        <w:rPr>
          <w:sz w:val="24"/>
          <w:szCs w:val="24"/>
        </w:rPr>
        <w:t>)</w:t>
      </w:r>
      <w:r>
        <w:rPr>
          <w:rFonts w:hint="eastAsia"/>
          <w:sz w:val="24"/>
          <w:szCs w:val="24"/>
        </w:rPr>
        <w:t>：</w:t>
      </w:r>
      <w:r>
        <w:rPr>
          <w:sz w:val="24"/>
          <w:szCs w:val="24"/>
        </w:rPr>
        <w:t>____________</w:t>
      </w:r>
    </w:p>
    <w:p w:rsidR="00040C09" w:rsidRDefault="00BA2922" w:rsidP="009B1096">
      <w:pPr>
        <w:spacing w:line="360" w:lineRule="auto"/>
        <w:rPr>
          <w:sz w:val="24"/>
          <w:szCs w:val="24"/>
        </w:rPr>
      </w:pPr>
      <w:r>
        <w:rPr>
          <w:rFonts w:hint="eastAsia"/>
          <w:sz w:val="24"/>
          <w:szCs w:val="24"/>
        </w:rPr>
        <w:t>法定代表人或其授权代表</w:t>
      </w:r>
      <w:r>
        <w:rPr>
          <w:sz w:val="24"/>
          <w:szCs w:val="24"/>
        </w:rPr>
        <w:t>(</w:t>
      </w:r>
      <w:r>
        <w:rPr>
          <w:rFonts w:hint="eastAsia"/>
          <w:sz w:val="24"/>
          <w:szCs w:val="24"/>
        </w:rPr>
        <w:t>签字或盖章</w:t>
      </w:r>
      <w:r>
        <w:rPr>
          <w:sz w:val="24"/>
          <w:szCs w:val="24"/>
        </w:rPr>
        <w:t>)</w:t>
      </w:r>
      <w:r>
        <w:rPr>
          <w:rFonts w:hint="eastAsia"/>
          <w:sz w:val="24"/>
          <w:szCs w:val="24"/>
        </w:rPr>
        <w:t>：</w:t>
      </w:r>
      <w:r>
        <w:rPr>
          <w:sz w:val="24"/>
          <w:szCs w:val="24"/>
        </w:rPr>
        <w:t>____________</w:t>
      </w:r>
    </w:p>
    <w:p w:rsidR="00040C09" w:rsidRDefault="00BA2922" w:rsidP="009B1096">
      <w:pPr>
        <w:spacing w:line="360" w:lineRule="auto"/>
        <w:rPr>
          <w:sz w:val="24"/>
          <w:szCs w:val="24"/>
        </w:rPr>
      </w:pPr>
      <w:r>
        <w:rPr>
          <w:rFonts w:hint="eastAsia"/>
          <w:sz w:val="24"/>
          <w:szCs w:val="24"/>
        </w:rPr>
        <w:t>日期：</w:t>
      </w:r>
      <w:r>
        <w:rPr>
          <w:sz w:val="24"/>
          <w:szCs w:val="24"/>
        </w:rPr>
        <w:t>______</w:t>
      </w:r>
      <w:r>
        <w:rPr>
          <w:rFonts w:hint="eastAsia"/>
          <w:sz w:val="24"/>
          <w:szCs w:val="24"/>
        </w:rPr>
        <w:t>年</w:t>
      </w:r>
      <w:r>
        <w:rPr>
          <w:sz w:val="24"/>
          <w:szCs w:val="24"/>
        </w:rPr>
        <w:t>____</w:t>
      </w:r>
      <w:r>
        <w:rPr>
          <w:rFonts w:hint="eastAsia"/>
          <w:sz w:val="24"/>
          <w:szCs w:val="24"/>
        </w:rPr>
        <w:t>月</w:t>
      </w:r>
      <w:r>
        <w:rPr>
          <w:sz w:val="24"/>
          <w:szCs w:val="24"/>
        </w:rPr>
        <w:t>____</w:t>
      </w:r>
      <w:r>
        <w:rPr>
          <w:rFonts w:hint="eastAsia"/>
          <w:sz w:val="24"/>
          <w:szCs w:val="24"/>
        </w:rPr>
        <w:t>日</w:t>
      </w:r>
    </w:p>
    <w:p w:rsidR="00040C09" w:rsidRDefault="00BA2922" w:rsidP="009B1096">
      <w:pPr>
        <w:spacing w:line="360" w:lineRule="auto"/>
        <w:rPr>
          <w:sz w:val="24"/>
          <w:szCs w:val="24"/>
        </w:rPr>
      </w:pPr>
      <w:r>
        <w:rPr>
          <w:rFonts w:hint="eastAsia"/>
          <w:sz w:val="24"/>
          <w:szCs w:val="24"/>
        </w:rPr>
        <w:t>说明：授权用投标专用章的，与公章具有相同法律效力。</w:t>
      </w:r>
    </w:p>
    <w:p w:rsidR="00040C09" w:rsidRDefault="00BA2922" w:rsidP="009B1096">
      <w:pPr>
        <w:spacing w:line="360" w:lineRule="auto"/>
        <w:rPr>
          <w:sz w:val="24"/>
          <w:szCs w:val="24"/>
        </w:rPr>
      </w:pPr>
      <w:r>
        <w:rPr>
          <w:sz w:val="24"/>
          <w:szCs w:val="24"/>
        </w:rPr>
        <w:br w:type="page"/>
      </w:r>
      <w:r>
        <w:rPr>
          <w:rFonts w:hint="eastAsia"/>
          <w:sz w:val="24"/>
          <w:szCs w:val="24"/>
        </w:rPr>
        <w:lastRenderedPageBreak/>
        <w:t>四、谈判保证金</w:t>
      </w:r>
    </w:p>
    <w:p w:rsidR="00195C93" w:rsidRPr="00195C93" w:rsidRDefault="00195C93" w:rsidP="009B1096">
      <w:pPr>
        <w:pStyle w:val="a0"/>
        <w:spacing w:before="0" w:line="360" w:lineRule="auto"/>
        <w:jc w:val="center"/>
      </w:pPr>
      <w:r>
        <w:rPr>
          <w:rFonts w:hint="eastAsia"/>
        </w:rPr>
        <w:t>保证金缴纳证明</w:t>
      </w:r>
    </w:p>
    <w:p w:rsidR="00040C09" w:rsidRDefault="00BA2922" w:rsidP="009B1096">
      <w:pPr>
        <w:spacing w:line="360" w:lineRule="auto"/>
        <w:rPr>
          <w:sz w:val="24"/>
          <w:szCs w:val="24"/>
        </w:rPr>
      </w:pPr>
      <w:r>
        <w:rPr>
          <w:rFonts w:hint="eastAsia"/>
          <w:sz w:val="24"/>
          <w:szCs w:val="24"/>
        </w:rPr>
        <w:t>说明：可提供付款凭证或金融机构、担保机构出具的保函原件。</w:t>
      </w:r>
    </w:p>
    <w:p w:rsidR="00040C09" w:rsidRDefault="00BA2922" w:rsidP="009B1096">
      <w:pPr>
        <w:spacing w:line="360" w:lineRule="auto"/>
        <w:rPr>
          <w:sz w:val="24"/>
          <w:szCs w:val="24"/>
        </w:rPr>
      </w:pPr>
      <w:r>
        <w:rPr>
          <w:rFonts w:hint="eastAsia"/>
          <w:sz w:val="24"/>
          <w:szCs w:val="24"/>
        </w:rPr>
        <w:t>保证金汇款声明函</w:t>
      </w:r>
      <w:r>
        <w:rPr>
          <w:sz w:val="24"/>
          <w:szCs w:val="24"/>
        </w:rPr>
        <w:t>(</w:t>
      </w:r>
      <w:r>
        <w:rPr>
          <w:rFonts w:hint="eastAsia"/>
          <w:sz w:val="24"/>
          <w:szCs w:val="24"/>
        </w:rPr>
        <w:t>适用银行转账</w:t>
      </w:r>
      <w:r>
        <w:rPr>
          <w:sz w:val="24"/>
          <w:szCs w:val="24"/>
        </w:rPr>
        <w:t>)</w:t>
      </w:r>
    </w:p>
    <w:p w:rsidR="00040C09" w:rsidRDefault="00BA2922" w:rsidP="009B1096">
      <w:pPr>
        <w:spacing w:line="360" w:lineRule="auto"/>
        <w:rPr>
          <w:sz w:val="24"/>
          <w:szCs w:val="24"/>
        </w:rPr>
      </w:pPr>
      <w:r>
        <w:rPr>
          <w:rFonts w:hint="eastAsia"/>
          <w:sz w:val="24"/>
          <w:szCs w:val="24"/>
        </w:rPr>
        <w:t>致：采购人或采购代理机构</w:t>
      </w:r>
    </w:p>
    <w:p w:rsidR="00040C09" w:rsidRDefault="00BA2922" w:rsidP="009B1096">
      <w:pPr>
        <w:spacing w:line="360" w:lineRule="auto"/>
        <w:rPr>
          <w:sz w:val="24"/>
          <w:szCs w:val="24"/>
        </w:rPr>
      </w:pPr>
      <w:r>
        <w:rPr>
          <w:rFonts w:hint="eastAsia"/>
          <w:sz w:val="24"/>
          <w:szCs w:val="24"/>
        </w:rPr>
        <w:t>我方为</w:t>
      </w:r>
      <w:r>
        <w:rPr>
          <w:sz w:val="24"/>
          <w:szCs w:val="24"/>
        </w:rPr>
        <w:t>____________(</w:t>
      </w:r>
      <w:r>
        <w:rPr>
          <w:rFonts w:hint="eastAsia"/>
          <w:sz w:val="24"/>
          <w:szCs w:val="24"/>
        </w:rPr>
        <w:t>项目名称</w:t>
      </w:r>
      <w:r>
        <w:rPr>
          <w:sz w:val="24"/>
          <w:szCs w:val="24"/>
        </w:rPr>
        <w:t>)(</w:t>
      </w:r>
      <w:r>
        <w:rPr>
          <w:rFonts w:hint="eastAsia"/>
          <w:sz w:val="24"/>
          <w:szCs w:val="24"/>
        </w:rPr>
        <w:t>项目编号：</w:t>
      </w:r>
      <w:r>
        <w:rPr>
          <w:sz w:val="24"/>
          <w:szCs w:val="24"/>
        </w:rPr>
        <w:t>________)</w:t>
      </w:r>
      <w:r>
        <w:rPr>
          <w:rFonts w:hint="eastAsia"/>
          <w:sz w:val="24"/>
          <w:szCs w:val="24"/>
        </w:rPr>
        <w:t>递交保证金人民币</w:t>
      </w:r>
      <w:r>
        <w:rPr>
          <w:sz w:val="24"/>
          <w:szCs w:val="24"/>
        </w:rPr>
        <w:t>______</w:t>
      </w:r>
      <w:r>
        <w:rPr>
          <w:rFonts w:hint="eastAsia"/>
          <w:sz w:val="24"/>
          <w:szCs w:val="24"/>
        </w:rPr>
        <w:t>元</w:t>
      </w:r>
      <w:r>
        <w:rPr>
          <w:sz w:val="24"/>
          <w:szCs w:val="24"/>
        </w:rPr>
        <w:t>(</w:t>
      </w:r>
      <w:r>
        <w:rPr>
          <w:rFonts w:hint="eastAsia"/>
          <w:sz w:val="24"/>
          <w:szCs w:val="24"/>
        </w:rPr>
        <w:t>大写</w:t>
      </w:r>
      <w:r>
        <w:rPr>
          <w:sz w:val="24"/>
          <w:szCs w:val="24"/>
        </w:rPr>
        <w:t>(</w:t>
      </w:r>
      <w:r>
        <w:rPr>
          <w:rFonts w:hint="eastAsia"/>
          <w:sz w:val="24"/>
          <w:szCs w:val="24"/>
        </w:rPr>
        <w:t>人民币</w:t>
      </w:r>
      <w:r>
        <w:rPr>
          <w:sz w:val="24"/>
          <w:szCs w:val="24"/>
        </w:rPr>
        <w:t>______</w:t>
      </w:r>
      <w:r>
        <w:rPr>
          <w:rFonts w:hint="eastAsia"/>
          <w:sz w:val="24"/>
          <w:szCs w:val="24"/>
        </w:rPr>
        <w:t>元</w:t>
      </w:r>
      <w:r>
        <w:rPr>
          <w:sz w:val="24"/>
          <w:szCs w:val="24"/>
        </w:rPr>
        <w:t>)</w:t>
      </w:r>
      <w:r>
        <w:rPr>
          <w:rFonts w:hint="eastAsia"/>
          <w:sz w:val="24"/>
          <w:szCs w:val="24"/>
        </w:rPr>
        <w:t>已于</w:t>
      </w:r>
      <w:r>
        <w:rPr>
          <w:sz w:val="24"/>
          <w:szCs w:val="24"/>
        </w:rPr>
        <w:t>______</w:t>
      </w:r>
      <w:r>
        <w:rPr>
          <w:rFonts w:hint="eastAsia"/>
          <w:sz w:val="24"/>
          <w:szCs w:val="24"/>
        </w:rPr>
        <w:t>年</w:t>
      </w:r>
      <w:r>
        <w:rPr>
          <w:sz w:val="24"/>
          <w:szCs w:val="24"/>
        </w:rPr>
        <w:t>____</w:t>
      </w:r>
      <w:r>
        <w:rPr>
          <w:rFonts w:hint="eastAsia"/>
          <w:sz w:val="24"/>
          <w:szCs w:val="24"/>
        </w:rPr>
        <w:t>月</w:t>
      </w:r>
      <w:r>
        <w:rPr>
          <w:sz w:val="24"/>
          <w:szCs w:val="24"/>
        </w:rPr>
        <w:t>____</w:t>
      </w:r>
      <w:r>
        <w:rPr>
          <w:rFonts w:hint="eastAsia"/>
          <w:sz w:val="24"/>
          <w:szCs w:val="24"/>
        </w:rPr>
        <w:t>日以银行主动划账方式划入你方账户。</w:t>
      </w:r>
    </w:p>
    <w:p w:rsidR="00040C09" w:rsidRDefault="00BA2922" w:rsidP="009B1096">
      <w:pPr>
        <w:spacing w:line="360" w:lineRule="auto"/>
        <w:rPr>
          <w:sz w:val="24"/>
          <w:szCs w:val="24"/>
        </w:rPr>
      </w:pPr>
      <w:r>
        <w:rPr>
          <w:rFonts w:hint="eastAsia"/>
          <w:sz w:val="24"/>
          <w:szCs w:val="24"/>
        </w:rPr>
        <w:t>详见附件：银行出具的汇款单或转账凭证复印件。</w:t>
      </w:r>
    </w:p>
    <w:p w:rsidR="00040C09" w:rsidRDefault="00BA2922" w:rsidP="009B1096">
      <w:pPr>
        <w:spacing w:line="360" w:lineRule="auto"/>
        <w:rPr>
          <w:sz w:val="24"/>
          <w:szCs w:val="24"/>
        </w:rPr>
      </w:pPr>
      <w:r>
        <w:rPr>
          <w:rFonts w:hint="eastAsia"/>
          <w:sz w:val="24"/>
          <w:szCs w:val="24"/>
        </w:rPr>
        <w:t>退还保证金时请按以下内容划入我方账户。若因内容不全、错误、字迹潦草模糊导致该项目保证金未能及时退还或退还过程中发生错误，我方将承担全部责任和损失。</w:t>
      </w:r>
    </w:p>
    <w:p w:rsidR="00040C09" w:rsidRDefault="00BA2922" w:rsidP="009B1096">
      <w:pPr>
        <w:spacing w:line="360" w:lineRule="auto"/>
        <w:rPr>
          <w:sz w:val="24"/>
          <w:szCs w:val="24"/>
        </w:rPr>
      </w:pPr>
      <w:r>
        <w:rPr>
          <w:rFonts w:hint="eastAsia"/>
          <w:sz w:val="24"/>
          <w:szCs w:val="24"/>
        </w:rPr>
        <w:t>单位全称：</w:t>
      </w:r>
    </w:p>
    <w:p w:rsidR="00040C09" w:rsidRDefault="00BA2922" w:rsidP="009B1096">
      <w:pPr>
        <w:spacing w:line="360" w:lineRule="auto"/>
        <w:rPr>
          <w:sz w:val="24"/>
          <w:szCs w:val="24"/>
        </w:rPr>
      </w:pPr>
      <w:r>
        <w:rPr>
          <w:rFonts w:hint="eastAsia"/>
          <w:sz w:val="24"/>
          <w:szCs w:val="24"/>
        </w:rPr>
        <w:t>开户银行：</w:t>
      </w:r>
    </w:p>
    <w:p w:rsidR="00040C09" w:rsidRDefault="00BA2922" w:rsidP="009B1096">
      <w:pPr>
        <w:spacing w:line="360" w:lineRule="auto"/>
        <w:rPr>
          <w:sz w:val="24"/>
          <w:szCs w:val="24"/>
        </w:rPr>
      </w:pPr>
      <w:r>
        <w:rPr>
          <w:rFonts w:hint="eastAsia"/>
          <w:sz w:val="24"/>
          <w:szCs w:val="24"/>
        </w:rPr>
        <w:t>开户账号：</w:t>
      </w:r>
    </w:p>
    <w:p w:rsidR="00040C09" w:rsidRDefault="00BA2922" w:rsidP="009B1096">
      <w:pPr>
        <w:spacing w:line="360" w:lineRule="auto"/>
        <w:rPr>
          <w:sz w:val="24"/>
          <w:szCs w:val="24"/>
        </w:rPr>
      </w:pPr>
      <w:r>
        <w:rPr>
          <w:rFonts w:hint="eastAsia"/>
          <w:sz w:val="24"/>
          <w:szCs w:val="24"/>
        </w:rPr>
        <w:t>供应商</w:t>
      </w:r>
      <w:r>
        <w:rPr>
          <w:sz w:val="24"/>
          <w:szCs w:val="24"/>
        </w:rPr>
        <w:t>(</w:t>
      </w:r>
      <w:r>
        <w:rPr>
          <w:rFonts w:hint="eastAsia"/>
          <w:sz w:val="24"/>
          <w:szCs w:val="24"/>
        </w:rPr>
        <w:t>公章</w:t>
      </w:r>
      <w:r>
        <w:rPr>
          <w:sz w:val="24"/>
          <w:szCs w:val="24"/>
        </w:rPr>
        <w:t>)</w:t>
      </w:r>
      <w:r>
        <w:rPr>
          <w:rFonts w:hint="eastAsia"/>
          <w:sz w:val="24"/>
          <w:szCs w:val="24"/>
        </w:rPr>
        <w:t xml:space="preserve">：　　</w:t>
      </w:r>
      <w:r>
        <w:rPr>
          <w:sz w:val="24"/>
          <w:szCs w:val="24"/>
        </w:rPr>
        <w:tab/>
      </w:r>
    </w:p>
    <w:p w:rsidR="00040C09" w:rsidRDefault="00BA2922" w:rsidP="009B1096">
      <w:pPr>
        <w:spacing w:line="360" w:lineRule="auto"/>
        <w:rPr>
          <w:sz w:val="24"/>
          <w:szCs w:val="24"/>
        </w:rPr>
      </w:pPr>
      <w:r>
        <w:rPr>
          <w:rFonts w:hint="eastAsia"/>
          <w:sz w:val="24"/>
          <w:szCs w:val="24"/>
        </w:rPr>
        <w:t xml:space="preserve">地址：　</w:t>
      </w:r>
      <w:r>
        <w:rPr>
          <w:sz w:val="24"/>
          <w:szCs w:val="24"/>
        </w:rPr>
        <w:tab/>
      </w:r>
      <w:r>
        <w:rPr>
          <w:sz w:val="24"/>
          <w:szCs w:val="24"/>
        </w:rPr>
        <w:tab/>
      </w:r>
      <w:r>
        <w:rPr>
          <w:sz w:val="24"/>
          <w:szCs w:val="24"/>
        </w:rPr>
        <w:tab/>
      </w:r>
      <w:r>
        <w:rPr>
          <w:rFonts w:hint="eastAsia"/>
          <w:sz w:val="24"/>
          <w:szCs w:val="24"/>
        </w:rPr>
        <w:t xml:space="preserve">　</w:t>
      </w:r>
    </w:p>
    <w:p w:rsidR="00040C09" w:rsidRDefault="00BA2922" w:rsidP="009B1096">
      <w:pPr>
        <w:spacing w:line="360" w:lineRule="auto"/>
        <w:rPr>
          <w:sz w:val="24"/>
          <w:szCs w:val="24"/>
        </w:rPr>
      </w:pPr>
      <w:r>
        <w:rPr>
          <w:rFonts w:hint="eastAsia"/>
          <w:sz w:val="24"/>
          <w:szCs w:val="24"/>
        </w:rPr>
        <w:t xml:space="preserve">项目联系人：　</w:t>
      </w:r>
      <w:r>
        <w:rPr>
          <w:sz w:val="24"/>
          <w:szCs w:val="24"/>
        </w:rPr>
        <w:tab/>
      </w:r>
      <w:r>
        <w:rPr>
          <w:sz w:val="24"/>
          <w:szCs w:val="24"/>
        </w:rPr>
        <w:tab/>
      </w:r>
      <w:r>
        <w:rPr>
          <w:rFonts w:hint="eastAsia"/>
          <w:sz w:val="24"/>
          <w:szCs w:val="24"/>
        </w:rPr>
        <w:t xml:space="preserve">　</w:t>
      </w:r>
    </w:p>
    <w:p w:rsidR="00040C09" w:rsidRDefault="00BA2922" w:rsidP="009B1096">
      <w:pPr>
        <w:spacing w:line="360" w:lineRule="auto"/>
        <w:rPr>
          <w:sz w:val="24"/>
          <w:szCs w:val="24"/>
        </w:rPr>
      </w:pPr>
      <w:r>
        <w:rPr>
          <w:rFonts w:hint="eastAsia"/>
          <w:sz w:val="24"/>
          <w:szCs w:val="24"/>
        </w:rPr>
        <w:t>电话</w:t>
      </w:r>
      <w:r>
        <w:rPr>
          <w:sz w:val="24"/>
          <w:szCs w:val="24"/>
        </w:rPr>
        <w:t>(</w:t>
      </w:r>
      <w:r>
        <w:rPr>
          <w:rFonts w:hint="eastAsia"/>
          <w:sz w:val="24"/>
          <w:szCs w:val="24"/>
        </w:rPr>
        <w:t>手机</w:t>
      </w:r>
      <w:r>
        <w:rPr>
          <w:sz w:val="24"/>
          <w:szCs w:val="24"/>
        </w:rPr>
        <w:t>)</w:t>
      </w:r>
      <w:r>
        <w:rPr>
          <w:rFonts w:hint="eastAsia"/>
          <w:sz w:val="24"/>
          <w:szCs w:val="24"/>
        </w:rPr>
        <w:t xml:space="preserve">：　　</w:t>
      </w:r>
      <w:r>
        <w:rPr>
          <w:sz w:val="24"/>
          <w:szCs w:val="24"/>
        </w:rPr>
        <w:tab/>
      </w:r>
      <w:r>
        <w:rPr>
          <w:sz w:val="24"/>
          <w:szCs w:val="24"/>
        </w:rPr>
        <w:tab/>
      </w:r>
    </w:p>
    <w:p w:rsidR="00040C09" w:rsidRDefault="00040C09" w:rsidP="009B1096">
      <w:pPr>
        <w:spacing w:line="360" w:lineRule="auto"/>
        <w:rPr>
          <w:sz w:val="24"/>
          <w:szCs w:val="24"/>
        </w:rPr>
      </w:pPr>
    </w:p>
    <w:tbl>
      <w:tblPr>
        <w:tblW w:w="606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6064"/>
      </w:tblGrid>
      <w:tr w:rsidR="00040C09">
        <w:trPr>
          <w:trHeight w:val="1914"/>
          <w:jc w:val="center"/>
        </w:trPr>
        <w:tc>
          <w:tcPr>
            <w:tcW w:w="6064" w:type="dxa"/>
            <w:tcBorders>
              <w:top w:val="single" w:sz="4" w:space="0" w:color="auto"/>
              <w:bottom w:val="single" w:sz="4" w:space="0" w:color="auto"/>
            </w:tcBorders>
            <w:vAlign w:val="center"/>
          </w:tcPr>
          <w:p w:rsidR="00040C09" w:rsidRDefault="0074456C" w:rsidP="009B1096">
            <w:pPr>
              <w:spacing w:line="360" w:lineRule="auto"/>
              <w:rPr>
                <w:sz w:val="24"/>
                <w:szCs w:val="24"/>
              </w:rPr>
            </w:pPr>
            <w:r>
              <w:rPr>
                <w:rFonts w:hint="eastAsia"/>
                <w:sz w:val="24"/>
                <w:szCs w:val="24"/>
              </w:rPr>
              <w:t>保证金缴纳</w:t>
            </w:r>
            <w:r w:rsidR="00BA2922">
              <w:rPr>
                <w:rFonts w:hint="eastAsia"/>
                <w:sz w:val="24"/>
                <w:szCs w:val="24"/>
              </w:rPr>
              <w:t>凭证复印件</w:t>
            </w:r>
          </w:p>
        </w:tc>
      </w:tr>
      <w:tr w:rsidR="00040C09">
        <w:trPr>
          <w:trHeight w:val="1914"/>
          <w:jc w:val="center"/>
        </w:trPr>
        <w:tc>
          <w:tcPr>
            <w:tcW w:w="6064" w:type="dxa"/>
            <w:tcBorders>
              <w:top w:val="single" w:sz="4" w:space="0" w:color="auto"/>
              <w:bottom w:val="single" w:sz="4" w:space="0" w:color="auto"/>
            </w:tcBorders>
            <w:vAlign w:val="center"/>
          </w:tcPr>
          <w:p w:rsidR="00040C09" w:rsidRDefault="00BA2922" w:rsidP="009B1096">
            <w:pPr>
              <w:spacing w:line="360" w:lineRule="auto"/>
              <w:rPr>
                <w:sz w:val="24"/>
                <w:szCs w:val="24"/>
              </w:rPr>
            </w:pPr>
            <w:r>
              <w:rPr>
                <w:rFonts w:hint="eastAsia"/>
                <w:sz w:val="24"/>
                <w:szCs w:val="24"/>
              </w:rPr>
              <w:t>开户行许可证复印件</w:t>
            </w:r>
          </w:p>
        </w:tc>
      </w:tr>
    </w:tbl>
    <w:p w:rsidR="00040C09" w:rsidRDefault="00040C09" w:rsidP="009B1096">
      <w:pPr>
        <w:spacing w:line="360" w:lineRule="auto"/>
        <w:rPr>
          <w:sz w:val="24"/>
          <w:szCs w:val="24"/>
        </w:rPr>
      </w:pPr>
    </w:p>
    <w:p w:rsidR="00040C09" w:rsidRDefault="00BA2922" w:rsidP="009B1096">
      <w:pPr>
        <w:spacing w:line="360" w:lineRule="auto"/>
        <w:rPr>
          <w:sz w:val="24"/>
          <w:szCs w:val="24"/>
        </w:rPr>
      </w:pPr>
      <w:r>
        <w:rPr>
          <w:sz w:val="24"/>
          <w:szCs w:val="24"/>
        </w:rPr>
        <w:br w:type="page"/>
      </w:r>
      <w:r>
        <w:rPr>
          <w:rFonts w:hint="eastAsia"/>
          <w:sz w:val="24"/>
          <w:szCs w:val="24"/>
        </w:rPr>
        <w:lastRenderedPageBreak/>
        <w:t>五、供应商的资格证明材料</w:t>
      </w:r>
    </w:p>
    <w:p w:rsidR="00040C09" w:rsidRDefault="00BA2922" w:rsidP="009B1096">
      <w:pPr>
        <w:spacing w:line="360" w:lineRule="auto"/>
        <w:rPr>
          <w:sz w:val="24"/>
          <w:szCs w:val="24"/>
        </w:rPr>
      </w:pPr>
      <w:r>
        <w:rPr>
          <w:rFonts w:hint="eastAsia"/>
          <w:sz w:val="24"/>
          <w:szCs w:val="24"/>
        </w:rPr>
        <w:t>附件</w:t>
      </w:r>
      <w:r>
        <w:rPr>
          <w:sz w:val="24"/>
          <w:szCs w:val="24"/>
        </w:rPr>
        <w:t>5</w:t>
      </w:r>
      <w:r>
        <w:rPr>
          <w:rFonts w:hint="eastAsia"/>
          <w:sz w:val="24"/>
          <w:szCs w:val="24"/>
        </w:rPr>
        <w:t>－</w:t>
      </w:r>
      <w:r>
        <w:rPr>
          <w:sz w:val="24"/>
          <w:szCs w:val="24"/>
        </w:rPr>
        <w:t>1</w:t>
      </w:r>
    </w:p>
    <w:p w:rsidR="00040C09" w:rsidRDefault="00040C09" w:rsidP="009B1096">
      <w:pPr>
        <w:spacing w:line="360" w:lineRule="auto"/>
        <w:rPr>
          <w:sz w:val="24"/>
          <w:szCs w:val="24"/>
        </w:rPr>
      </w:pPr>
    </w:p>
    <w:p w:rsidR="00040C09" w:rsidRDefault="00BA2922" w:rsidP="009B1096">
      <w:pPr>
        <w:spacing w:line="360" w:lineRule="auto"/>
        <w:jc w:val="center"/>
        <w:rPr>
          <w:sz w:val="24"/>
          <w:szCs w:val="24"/>
        </w:rPr>
      </w:pPr>
      <w:r>
        <w:rPr>
          <w:rFonts w:hint="eastAsia"/>
          <w:sz w:val="24"/>
          <w:szCs w:val="24"/>
        </w:rPr>
        <w:t>供应商基本情况表</w:t>
      </w:r>
    </w:p>
    <w:p w:rsidR="00040C09" w:rsidRDefault="00BA2922" w:rsidP="009B1096">
      <w:pPr>
        <w:spacing w:line="360" w:lineRule="auto"/>
        <w:rPr>
          <w:sz w:val="24"/>
          <w:szCs w:val="24"/>
        </w:rPr>
      </w:pPr>
      <w:r>
        <w:rPr>
          <w:rFonts w:hint="eastAsia"/>
          <w:sz w:val="24"/>
          <w:szCs w:val="24"/>
        </w:rPr>
        <w:t xml:space="preserve">　供应商：</w:t>
      </w:r>
      <w:r>
        <w:rPr>
          <w:sz w:val="24"/>
          <w:szCs w:val="24"/>
        </w:rPr>
        <w:t>(</w:t>
      </w:r>
      <w:r>
        <w:rPr>
          <w:rFonts w:hint="eastAsia"/>
          <w:sz w:val="24"/>
          <w:szCs w:val="24"/>
        </w:rPr>
        <w:t>公章</w:t>
      </w:r>
      <w:r>
        <w:rPr>
          <w:sz w:val="24"/>
          <w:szCs w:val="24"/>
        </w:rPr>
        <w:t>)</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567"/>
        <w:gridCol w:w="1849"/>
        <w:gridCol w:w="2154"/>
        <w:gridCol w:w="1528"/>
      </w:tblGrid>
      <w:tr w:rsidR="00040C09">
        <w:trPr>
          <w:jc w:val="center"/>
        </w:trPr>
        <w:tc>
          <w:tcPr>
            <w:tcW w:w="2518" w:type="dxa"/>
            <w:vAlign w:val="center"/>
          </w:tcPr>
          <w:p w:rsidR="00040C09" w:rsidRDefault="00BA2922" w:rsidP="009B1096">
            <w:pPr>
              <w:spacing w:line="360" w:lineRule="auto"/>
              <w:rPr>
                <w:sz w:val="24"/>
                <w:szCs w:val="24"/>
              </w:rPr>
            </w:pPr>
            <w:r>
              <w:rPr>
                <w:rFonts w:hint="eastAsia"/>
                <w:sz w:val="24"/>
                <w:szCs w:val="24"/>
              </w:rPr>
              <w:t>供应商名称</w:t>
            </w:r>
          </w:p>
        </w:tc>
        <w:tc>
          <w:tcPr>
            <w:tcW w:w="2416" w:type="dxa"/>
            <w:gridSpan w:val="2"/>
            <w:vAlign w:val="center"/>
          </w:tcPr>
          <w:p w:rsidR="00040C09" w:rsidRDefault="00040C09" w:rsidP="009B1096">
            <w:pPr>
              <w:spacing w:line="360" w:lineRule="auto"/>
              <w:rPr>
                <w:sz w:val="24"/>
                <w:szCs w:val="24"/>
              </w:rPr>
            </w:pPr>
          </w:p>
        </w:tc>
        <w:tc>
          <w:tcPr>
            <w:tcW w:w="2154" w:type="dxa"/>
            <w:vAlign w:val="center"/>
          </w:tcPr>
          <w:p w:rsidR="00040C09" w:rsidRDefault="00BA2922" w:rsidP="009B1096">
            <w:pPr>
              <w:spacing w:line="360" w:lineRule="auto"/>
              <w:rPr>
                <w:sz w:val="24"/>
                <w:szCs w:val="24"/>
              </w:rPr>
            </w:pPr>
            <w:r>
              <w:rPr>
                <w:rFonts w:hint="eastAsia"/>
                <w:sz w:val="24"/>
                <w:szCs w:val="24"/>
              </w:rPr>
              <w:t>法定代表人</w:t>
            </w:r>
          </w:p>
        </w:tc>
        <w:tc>
          <w:tcPr>
            <w:tcW w:w="1528" w:type="dxa"/>
            <w:vAlign w:val="center"/>
          </w:tcPr>
          <w:p w:rsidR="00040C09" w:rsidRDefault="00040C09" w:rsidP="009B1096">
            <w:pPr>
              <w:spacing w:line="360" w:lineRule="auto"/>
              <w:rPr>
                <w:sz w:val="24"/>
                <w:szCs w:val="24"/>
              </w:rPr>
            </w:pPr>
          </w:p>
        </w:tc>
      </w:tr>
      <w:tr w:rsidR="00040C09">
        <w:trPr>
          <w:jc w:val="center"/>
        </w:trPr>
        <w:tc>
          <w:tcPr>
            <w:tcW w:w="2518" w:type="dxa"/>
            <w:vAlign w:val="center"/>
          </w:tcPr>
          <w:p w:rsidR="00040C09" w:rsidRDefault="00BA2922" w:rsidP="009B1096">
            <w:pPr>
              <w:spacing w:line="360" w:lineRule="auto"/>
              <w:rPr>
                <w:sz w:val="24"/>
                <w:szCs w:val="24"/>
              </w:rPr>
            </w:pPr>
            <w:r>
              <w:rPr>
                <w:rFonts w:hint="eastAsia"/>
                <w:sz w:val="24"/>
                <w:szCs w:val="24"/>
              </w:rPr>
              <w:t>统一社会信用代码</w:t>
            </w:r>
          </w:p>
        </w:tc>
        <w:tc>
          <w:tcPr>
            <w:tcW w:w="2416" w:type="dxa"/>
            <w:gridSpan w:val="2"/>
            <w:vAlign w:val="center"/>
          </w:tcPr>
          <w:p w:rsidR="00040C09" w:rsidRDefault="00040C09" w:rsidP="009B1096">
            <w:pPr>
              <w:spacing w:line="360" w:lineRule="auto"/>
              <w:rPr>
                <w:sz w:val="24"/>
                <w:szCs w:val="24"/>
              </w:rPr>
            </w:pPr>
          </w:p>
        </w:tc>
        <w:tc>
          <w:tcPr>
            <w:tcW w:w="2154" w:type="dxa"/>
            <w:vAlign w:val="center"/>
          </w:tcPr>
          <w:p w:rsidR="00040C09" w:rsidRDefault="00BA2922" w:rsidP="009B1096">
            <w:pPr>
              <w:spacing w:line="360" w:lineRule="auto"/>
              <w:rPr>
                <w:sz w:val="24"/>
                <w:szCs w:val="24"/>
              </w:rPr>
            </w:pPr>
            <w:r>
              <w:rPr>
                <w:rFonts w:hint="eastAsia"/>
                <w:sz w:val="24"/>
                <w:szCs w:val="24"/>
              </w:rPr>
              <w:t>邮政编码</w:t>
            </w:r>
          </w:p>
        </w:tc>
        <w:tc>
          <w:tcPr>
            <w:tcW w:w="1528" w:type="dxa"/>
            <w:vAlign w:val="center"/>
          </w:tcPr>
          <w:p w:rsidR="00040C09" w:rsidRDefault="00040C09" w:rsidP="009B1096">
            <w:pPr>
              <w:spacing w:line="360" w:lineRule="auto"/>
              <w:rPr>
                <w:sz w:val="24"/>
                <w:szCs w:val="24"/>
              </w:rPr>
            </w:pPr>
          </w:p>
        </w:tc>
      </w:tr>
      <w:tr w:rsidR="00040C09">
        <w:trPr>
          <w:jc w:val="center"/>
        </w:trPr>
        <w:tc>
          <w:tcPr>
            <w:tcW w:w="2518" w:type="dxa"/>
            <w:vAlign w:val="center"/>
          </w:tcPr>
          <w:p w:rsidR="00040C09" w:rsidRDefault="00BA2922" w:rsidP="009B1096">
            <w:pPr>
              <w:spacing w:line="360" w:lineRule="auto"/>
              <w:rPr>
                <w:sz w:val="24"/>
                <w:szCs w:val="24"/>
              </w:rPr>
            </w:pPr>
            <w:r>
              <w:rPr>
                <w:rFonts w:hint="eastAsia"/>
                <w:sz w:val="24"/>
                <w:szCs w:val="24"/>
              </w:rPr>
              <w:t>授权代表</w:t>
            </w:r>
          </w:p>
        </w:tc>
        <w:tc>
          <w:tcPr>
            <w:tcW w:w="2416" w:type="dxa"/>
            <w:gridSpan w:val="2"/>
            <w:vAlign w:val="center"/>
          </w:tcPr>
          <w:p w:rsidR="00040C09" w:rsidRDefault="00040C09" w:rsidP="009B1096">
            <w:pPr>
              <w:spacing w:line="360" w:lineRule="auto"/>
              <w:rPr>
                <w:sz w:val="24"/>
                <w:szCs w:val="24"/>
              </w:rPr>
            </w:pPr>
          </w:p>
        </w:tc>
        <w:tc>
          <w:tcPr>
            <w:tcW w:w="2154" w:type="dxa"/>
            <w:vAlign w:val="center"/>
          </w:tcPr>
          <w:p w:rsidR="00040C09" w:rsidRDefault="00BA2922" w:rsidP="009B1096">
            <w:pPr>
              <w:spacing w:line="360" w:lineRule="auto"/>
              <w:rPr>
                <w:sz w:val="24"/>
                <w:szCs w:val="24"/>
              </w:rPr>
            </w:pPr>
            <w:r>
              <w:rPr>
                <w:rFonts w:hint="eastAsia"/>
                <w:sz w:val="24"/>
                <w:szCs w:val="24"/>
              </w:rPr>
              <w:t>联系电话</w:t>
            </w:r>
          </w:p>
        </w:tc>
        <w:tc>
          <w:tcPr>
            <w:tcW w:w="1528" w:type="dxa"/>
            <w:vAlign w:val="center"/>
          </w:tcPr>
          <w:p w:rsidR="00040C09" w:rsidRDefault="00040C09" w:rsidP="009B1096">
            <w:pPr>
              <w:spacing w:line="360" w:lineRule="auto"/>
              <w:rPr>
                <w:sz w:val="24"/>
                <w:szCs w:val="24"/>
              </w:rPr>
            </w:pPr>
          </w:p>
        </w:tc>
      </w:tr>
      <w:tr w:rsidR="00040C09">
        <w:trPr>
          <w:jc w:val="center"/>
        </w:trPr>
        <w:tc>
          <w:tcPr>
            <w:tcW w:w="2518" w:type="dxa"/>
            <w:vAlign w:val="center"/>
          </w:tcPr>
          <w:p w:rsidR="00040C09" w:rsidRDefault="00BA2922" w:rsidP="009B1096">
            <w:pPr>
              <w:spacing w:line="360" w:lineRule="auto"/>
              <w:rPr>
                <w:sz w:val="24"/>
                <w:szCs w:val="24"/>
              </w:rPr>
            </w:pPr>
            <w:r>
              <w:rPr>
                <w:rFonts w:hint="eastAsia"/>
                <w:sz w:val="24"/>
                <w:szCs w:val="24"/>
              </w:rPr>
              <w:t>电子邮箱</w:t>
            </w:r>
          </w:p>
        </w:tc>
        <w:tc>
          <w:tcPr>
            <w:tcW w:w="2416" w:type="dxa"/>
            <w:gridSpan w:val="2"/>
            <w:vAlign w:val="center"/>
          </w:tcPr>
          <w:p w:rsidR="00040C09" w:rsidRDefault="00040C09" w:rsidP="009B1096">
            <w:pPr>
              <w:spacing w:line="360" w:lineRule="auto"/>
              <w:rPr>
                <w:sz w:val="24"/>
                <w:szCs w:val="24"/>
              </w:rPr>
            </w:pPr>
          </w:p>
        </w:tc>
        <w:tc>
          <w:tcPr>
            <w:tcW w:w="2154" w:type="dxa"/>
            <w:vAlign w:val="center"/>
          </w:tcPr>
          <w:p w:rsidR="00040C09" w:rsidRDefault="00BA2922" w:rsidP="009B1096">
            <w:pPr>
              <w:spacing w:line="360" w:lineRule="auto"/>
              <w:rPr>
                <w:sz w:val="24"/>
                <w:szCs w:val="24"/>
              </w:rPr>
            </w:pPr>
            <w:r>
              <w:rPr>
                <w:rFonts w:hint="eastAsia"/>
                <w:sz w:val="24"/>
                <w:szCs w:val="24"/>
              </w:rPr>
              <w:t>传真</w:t>
            </w:r>
          </w:p>
        </w:tc>
        <w:tc>
          <w:tcPr>
            <w:tcW w:w="1528" w:type="dxa"/>
            <w:vAlign w:val="center"/>
          </w:tcPr>
          <w:p w:rsidR="00040C09" w:rsidRDefault="00040C09" w:rsidP="009B1096">
            <w:pPr>
              <w:spacing w:line="360" w:lineRule="auto"/>
              <w:rPr>
                <w:sz w:val="24"/>
                <w:szCs w:val="24"/>
              </w:rPr>
            </w:pPr>
          </w:p>
        </w:tc>
      </w:tr>
      <w:tr w:rsidR="00040C09">
        <w:trPr>
          <w:jc w:val="center"/>
        </w:trPr>
        <w:tc>
          <w:tcPr>
            <w:tcW w:w="2518" w:type="dxa"/>
            <w:vAlign w:val="center"/>
          </w:tcPr>
          <w:p w:rsidR="00040C09" w:rsidRDefault="00BA2922" w:rsidP="009B1096">
            <w:pPr>
              <w:spacing w:line="360" w:lineRule="auto"/>
              <w:rPr>
                <w:sz w:val="24"/>
                <w:szCs w:val="24"/>
              </w:rPr>
            </w:pPr>
            <w:r>
              <w:rPr>
                <w:rFonts w:hint="eastAsia"/>
                <w:sz w:val="24"/>
                <w:szCs w:val="24"/>
              </w:rPr>
              <w:t>上年营业收入</w:t>
            </w:r>
          </w:p>
        </w:tc>
        <w:tc>
          <w:tcPr>
            <w:tcW w:w="2416" w:type="dxa"/>
            <w:gridSpan w:val="2"/>
            <w:vAlign w:val="center"/>
          </w:tcPr>
          <w:p w:rsidR="00040C09" w:rsidRDefault="00040C09" w:rsidP="009B1096">
            <w:pPr>
              <w:spacing w:line="360" w:lineRule="auto"/>
              <w:rPr>
                <w:sz w:val="24"/>
                <w:szCs w:val="24"/>
              </w:rPr>
            </w:pPr>
          </w:p>
        </w:tc>
        <w:tc>
          <w:tcPr>
            <w:tcW w:w="2154" w:type="dxa"/>
            <w:vAlign w:val="center"/>
          </w:tcPr>
          <w:p w:rsidR="00040C09" w:rsidRDefault="00BA2922" w:rsidP="009B1096">
            <w:pPr>
              <w:spacing w:line="360" w:lineRule="auto"/>
              <w:rPr>
                <w:sz w:val="24"/>
                <w:szCs w:val="24"/>
              </w:rPr>
            </w:pPr>
            <w:r>
              <w:rPr>
                <w:rFonts w:hint="eastAsia"/>
                <w:sz w:val="24"/>
                <w:szCs w:val="24"/>
              </w:rPr>
              <w:t>员工总人数</w:t>
            </w:r>
          </w:p>
        </w:tc>
        <w:tc>
          <w:tcPr>
            <w:tcW w:w="1528" w:type="dxa"/>
            <w:vAlign w:val="center"/>
          </w:tcPr>
          <w:p w:rsidR="00040C09" w:rsidRDefault="00040C09" w:rsidP="009B1096">
            <w:pPr>
              <w:spacing w:line="360" w:lineRule="auto"/>
              <w:rPr>
                <w:sz w:val="24"/>
                <w:szCs w:val="24"/>
              </w:rPr>
            </w:pPr>
          </w:p>
        </w:tc>
      </w:tr>
      <w:tr w:rsidR="00040C09">
        <w:trPr>
          <w:jc w:val="center"/>
        </w:trPr>
        <w:tc>
          <w:tcPr>
            <w:tcW w:w="3085" w:type="dxa"/>
            <w:gridSpan w:val="2"/>
            <w:vAlign w:val="center"/>
          </w:tcPr>
          <w:p w:rsidR="00040C09" w:rsidRDefault="00BA2922" w:rsidP="009B1096">
            <w:pPr>
              <w:spacing w:line="360" w:lineRule="auto"/>
              <w:rPr>
                <w:sz w:val="24"/>
                <w:szCs w:val="24"/>
              </w:rPr>
            </w:pPr>
            <w:r>
              <w:rPr>
                <w:rFonts w:hint="eastAsia"/>
                <w:sz w:val="24"/>
                <w:szCs w:val="24"/>
              </w:rPr>
              <w:t>基本账户开户行及账号</w:t>
            </w:r>
          </w:p>
        </w:tc>
        <w:tc>
          <w:tcPr>
            <w:tcW w:w="5531" w:type="dxa"/>
            <w:gridSpan w:val="3"/>
            <w:vAlign w:val="center"/>
          </w:tcPr>
          <w:p w:rsidR="00040C09" w:rsidRDefault="00040C09" w:rsidP="009B1096">
            <w:pPr>
              <w:spacing w:line="360" w:lineRule="auto"/>
              <w:rPr>
                <w:sz w:val="24"/>
                <w:szCs w:val="24"/>
              </w:rPr>
            </w:pPr>
          </w:p>
        </w:tc>
      </w:tr>
      <w:tr w:rsidR="00040C09">
        <w:trPr>
          <w:jc w:val="center"/>
        </w:trPr>
        <w:tc>
          <w:tcPr>
            <w:tcW w:w="3085" w:type="dxa"/>
            <w:gridSpan w:val="2"/>
            <w:vAlign w:val="center"/>
          </w:tcPr>
          <w:p w:rsidR="00040C09" w:rsidRDefault="00BA2922" w:rsidP="009B1096">
            <w:pPr>
              <w:spacing w:line="360" w:lineRule="auto"/>
              <w:rPr>
                <w:sz w:val="24"/>
                <w:szCs w:val="24"/>
              </w:rPr>
            </w:pPr>
            <w:r>
              <w:rPr>
                <w:rFonts w:hint="eastAsia"/>
                <w:sz w:val="24"/>
                <w:szCs w:val="24"/>
              </w:rPr>
              <w:t>税务登记机关</w:t>
            </w:r>
          </w:p>
        </w:tc>
        <w:tc>
          <w:tcPr>
            <w:tcW w:w="5531" w:type="dxa"/>
            <w:gridSpan w:val="3"/>
            <w:vAlign w:val="center"/>
          </w:tcPr>
          <w:p w:rsidR="00040C09" w:rsidRDefault="00040C09" w:rsidP="009B1096">
            <w:pPr>
              <w:spacing w:line="360" w:lineRule="auto"/>
              <w:rPr>
                <w:sz w:val="24"/>
                <w:szCs w:val="24"/>
              </w:rPr>
            </w:pPr>
          </w:p>
        </w:tc>
      </w:tr>
      <w:tr w:rsidR="00040C09">
        <w:trPr>
          <w:jc w:val="center"/>
        </w:trPr>
        <w:tc>
          <w:tcPr>
            <w:tcW w:w="3085" w:type="dxa"/>
            <w:gridSpan w:val="2"/>
            <w:vAlign w:val="center"/>
          </w:tcPr>
          <w:p w:rsidR="00040C09" w:rsidRDefault="00BA2922" w:rsidP="009B1096">
            <w:pPr>
              <w:spacing w:line="360" w:lineRule="auto"/>
              <w:rPr>
                <w:sz w:val="24"/>
                <w:szCs w:val="24"/>
              </w:rPr>
            </w:pPr>
            <w:r>
              <w:rPr>
                <w:rFonts w:hint="eastAsia"/>
                <w:sz w:val="24"/>
                <w:szCs w:val="24"/>
              </w:rPr>
              <w:t>资质名称</w:t>
            </w:r>
          </w:p>
        </w:tc>
        <w:tc>
          <w:tcPr>
            <w:tcW w:w="1849" w:type="dxa"/>
            <w:vAlign w:val="center"/>
          </w:tcPr>
          <w:p w:rsidR="00040C09" w:rsidRDefault="00BA2922" w:rsidP="009B1096">
            <w:pPr>
              <w:spacing w:line="360" w:lineRule="auto"/>
              <w:rPr>
                <w:sz w:val="24"/>
                <w:szCs w:val="24"/>
              </w:rPr>
            </w:pPr>
            <w:r>
              <w:rPr>
                <w:rFonts w:hint="eastAsia"/>
                <w:sz w:val="24"/>
                <w:szCs w:val="24"/>
              </w:rPr>
              <w:t>等级</w:t>
            </w:r>
          </w:p>
        </w:tc>
        <w:tc>
          <w:tcPr>
            <w:tcW w:w="2154" w:type="dxa"/>
            <w:vAlign w:val="center"/>
          </w:tcPr>
          <w:p w:rsidR="00040C09" w:rsidRDefault="00BA2922" w:rsidP="009B1096">
            <w:pPr>
              <w:spacing w:line="360" w:lineRule="auto"/>
              <w:rPr>
                <w:sz w:val="24"/>
                <w:szCs w:val="24"/>
              </w:rPr>
            </w:pPr>
            <w:r>
              <w:rPr>
                <w:rFonts w:hint="eastAsia"/>
                <w:sz w:val="24"/>
                <w:szCs w:val="24"/>
              </w:rPr>
              <w:t>发证机关</w:t>
            </w:r>
          </w:p>
        </w:tc>
        <w:tc>
          <w:tcPr>
            <w:tcW w:w="1528" w:type="dxa"/>
            <w:vAlign w:val="center"/>
          </w:tcPr>
          <w:p w:rsidR="00040C09" w:rsidRDefault="00BA2922" w:rsidP="009B1096">
            <w:pPr>
              <w:spacing w:line="360" w:lineRule="auto"/>
              <w:rPr>
                <w:sz w:val="24"/>
                <w:szCs w:val="24"/>
              </w:rPr>
            </w:pPr>
            <w:r>
              <w:rPr>
                <w:rFonts w:hint="eastAsia"/>
                <w:sz w:val="24"/>
                <w:szCs w:val="24"/>
              </w:rPr>
              <w:t>有效期</w:t>
            </w:r>
          </w:p>
        </w:tc>
      </w:tr>
      <w:tr w:rsidR="00040C09">
        <w:trPr>
          <w:jc w:val="center"/>
        </w:trPr>
        <w:tc>
          <w:tcPr>
            <w:tcW w:w="3085" w:type="dxa"/>
            <w:gridSpan w:val="2"/>
            <w:vAlign w:val="center"/>
          </w:tcPr>
          <w:p w:rsidR="00040C09" w:rsidRDefault="00040C09" w:rsidP="009B1096">
            <w:pPr>
              <w:spacing w:line="360" w:lineRule="auto"/>
              <w:rPr>
                <w:sz w:val="24"/>
                <w:szCs w:val="24"/>
              </w:rPr>
            </w:pPr>
          </w:p>
        </w:tc>
        <w:tc>
          <w:tcPr>
            <w:tcW w:w="1849" w:type="dxa"/>
            <w:vAlign w:val="center"/>
          </w:tcPr>
          <w:p w:rsidR="00040C09" w:rsidRDefault="00040C09" w:rsidP="009B1096">
            <w:pPr>
              <w:spacing w:line="360" w:lineRule="auto"/>
              <w:rPr>
                <w:sz w:val="24"/>
                <w:szCs w:val="24"/>
              </w:rPr>
            </w:pPr>
          </w:p>
        </w:tc>
        <w:tc>
          <w:tcPr>
            <w:tcW w:w="2154" w:type="dxa"/>
            <w:vAlign w:val="center"/>
          </w:tcPr>
          <w:p w:rsidR="00040C09" w:rsidRDefault="00040C09" w:rsidP="009B1096">
            <w:pPr>
              <w:spacing w:line="360" w:lineRule="auto"/>
              <w:rPr>
                <w:sz w:val="24"/>
                <w:szCs w:val="24"/>
              </w:rPr>
            </w:pPr>
          </w:p>
        </w:tc>
        <w:tc>
          <w:tcPr>
            <w:tcW w:w="1528" w:type="dxa"/>
            <w:vAlign w:val="center"/>
          </w:tcPr>
          <w:p w:rsidR="00040C09" w:rsidRDefault="00040C09" w:rsidP="009B1096">
            <w:pPr>
              <w:spacing w:line="360" w:lineRule="auto"/>
              <w:rPr>
                <w:sz w:val="24"/>
                <w:szCs w:val="24"/>
              </w:rPr>
            </w:pPr>
          </w:p>
        </w:tc>
      </w:tr>
      <w:tr w:rsidR="00040C09">
        <w:trPr>
          <w:jc w:val="center"/>
        </w:trPr>
        <w:tc>
          <w:tcPr>
            <w:tcW w:w="3085" w:type="dxa"/>
            <w:gridSpan w:val="2"/>
            <w:vAlign w:val="center"/>
          </w:tcPr>
          <w:p w:rsidR="00040C09" w:rsidRDefault="00040C09" w:rsidP="009B1096">
            <w:pPr>
              <w:spacing w:line="360" w:lineRule="auto"/>
              <w:rPr>
                <w:sz w:val="24"/>
                <w:szCs w:val="24"/>
              </w:rPr>
            </w:pPr>
          </w:p>
        </w:tc>
        <w:tc>
          <w:tcPr>
            <w:tcW w:w="1849" w:type="dxa"/>
            <w:vAlign w:val="center"/>
          </w:tcPr>
          <w:p w:rsidR="00040C09" w:rsidRDefault="00040C09" w:rsidP="009B1096">
            <w:pPr>
              <w:spacing w:line="360" w:lineRule="auto"/>
              <w:rPr>
                <w:sz w:val="24"/>
                <w:szCs w:val="24"/>
              </w:rPr>
            </w:pPr>
          </w:p>
        </w:tc>
        <w:tc>
          <w:tcPr>
            <w:tcW w:w="2154" w:type="dxa"/>
            <w:vAlign w:val="center"/>
          </w:tcPr>
          <w:p w:rsidR="00040C09" w:rsidRDefault="00040C09" w:rsidP="009B1096">
            <w:pPr>
              <w:spacing w:line="360" w:lineRule="auto"/>
              <w:rPr>
                <w:sz w:val="24"/>
                <w:szCs w:val="24"/>
              </w:rPr>
            </w:pPr>
          </w:p>
        </w:tc>
        <w:tc>
          <w:tcPr>
            <w:tcW w:w="1528" w:type="dxa"/>
            <w:vAlign w:val="center"/>
          </w:tcPr>
          <w:p w:rsidR="00040C09" w:rsidRDefault="00040C09" w:rsidP="009B1096">
            <w:pPr>
              <w:spacing w:line="360" w:lineRule="auto"/>
              <w:rPr>
                <w:sz w:val="24"/>
                <w:szCs w:val="24"/>
              </w:rPr>
            </w:pPr>
          </w:p>
        </w:tc>
      </w:tr>
      <w:tr w:rsidR="00040C09">
        <w:trPr>
          <w:jc w:val="center"/>
        </w:trPr>
        <w:tc>
          <w:tcPr>
            <w:tcW w:w="2518" w:type="dxa"/>
            <w:vAlign w:val="center"/>
          </w:tcPr>
          <w:p w:rsidR="00040C09" w:rsidRDefault="00BA2922" w:rsidP="009B1096">
            <w:pPr>
              <w:spacing w:line="360" w:lineRule="auto"/>
              <w:rPr>
                <w:sz w:val="24"/>
                <w:szCs w:val="24"/>
              </w:rPr>
            </w:pPr>
            <w:r>
              <w:rPr>
                <w:rFonts w:hint="eastAsia"/>
                <w:sz w:val="24"/>
                <w:szCs w:val="24"/>
              </w:rPr>
              <w:t>备注</w:t>
            </w:r>
          </w:p>
        </w:tc>
        <w:tc>
          <w:tcPr>
            <w:tcW w:w="6098" w:type="dxa"/>
            <w:gridSpan w:val="4"/>
            <w:vAlign w:val="center"/>
          </w:tcPr>
          <w:p w:rsidR="00040C09" w:rsidRDefault="00040C09" w:rsidP="009B1096">
            <w:pPr>
              <w:spacing w:line="360" w:lineRule="auto"/>
              <w:rPr>
                <w:sz w:val="24"/>
                <w:szCs w:val="24"/>
              </w:rPr>
            </w:pPr>
          </w:p>
        </w:tc>
      </w:tr>
    </w:tbl>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附件</w:t>
      </w:r>
      <w:r>
        <w:rPr>
          <w:sz w:val="24"/>
          <w:szCs w:val="24"/>
        </w:rPr>
        <w:t>5</w:t>
      </w:r>
      <w:r>
        <w:rPr>
          <w:rFonts w:hint="eastAsia"/>
          <w:sz w:val="24"/>
          <w:szCs w:val="24"/>
        </w:rPr>
        <w:t>－</w:t>
      </w:r>
      <w:r>
        <w:rPr>
          <w:sz w:val="24"/>
          <w:szCs w:val="24"/>
        </w:rPr>
        <w:t>2</w:t>
      </w:r>
      <w:r>
        <w:rPr>
          <w:rFonts w:hint="eastAsia"/>
          <w:sz w:val="24"/>
          <w:szCs w:val="24"/>
        </w:rPr>
        <w:t>－</w:t>
      </w:r>
      <w:r>
        <w:rPr>
          <w:sz w:val="24"/>
          <w:szCs w:val="24"/>
        </w:rPr>
        <w:t>1</w:t>
      </w:r>
      <w:r>
        <w:rPr>
          <w:rFonts w:hint="eastAsia"/>
          <w:sz w:val="24"/>
          <w:szCs w:val="24"/>
        </w:rPr>
        <w:t xml:space="preserve">　法人或者其他组织的营业执照副本复印件或自然人的身份证明复印件</w:t>
      </w:r>
    </w:p>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附件</w:t>
      </w:r>
      <w:r>
        <w:rPr>
          <w:sz w:val="24"/>
          <w:szCs w:val="24"/>
        </w:rPr>
        <w:t>5</w:t>
      </w:r>
      <w:r>
        <w:rPr>
          <w:rFonts w:hint="eastAsia"/>
          <w:sz w:val="24"/>
          <w:szCs w:val="24"/>
        </w:rPr>
        <w:t>－</w:t>
      </w:r>
      <w:r>
        <w:rPr>
          <w:sz w:val="24"/>
          <w:szCs w:val="24"/>
        </w:rPr>
        <w:t>2</w:t>
      </w:r>
      <w:r>
        <w:rPr>
          <w:rFonts w:hint="eastAsia"/>
          <w:sz w:val="24"/>
          <w:szCs w:val="24"/>
        </w:rPr>
        <w:t>－</w:t>
      </w:r>
      <w:r>
        <w:rPr>
          <w:sz w:val="24"/>
          <w:szCs w:val="24"/>
        </w:rPr>
        <w:t>2</w:t>
      </w:r>
      <w:r>
        <w:rPr>
          <w:rFonts w:hint="eastAsia"/>
          <w:sz w:val="24"/>
          <w:szCs w:val="24"/>
        </w:rPr>
        <w:t xml:space="preserve">　法人或者其他组织的税务登记证副本复印件</w:t>
      </w:r>
      <w:r>
        <w:rPr>
          <w:sz w:val="24"/>
          <w:szCs w:val="24"/>
        </w:rPr>
        <w:t>(</w:t>
      </w:r>
      <w:r>
        <w:rPr>
          <w:rFonts w:hint="eastAsia"/>
          <w:sz w:val="24"/>
          <w:szCs w:val="24"/>
        </w:rPr>
        <w:t>按规定可不进行税务登记的不提供</w:t>
      </w:r>
      <w:r>
        <w:rPr>
          <w:sz w:val="24"/>
          <w:szCs w:val="24"/>
        </w:rPr>
        <w:t>)</w:t>
      </w:r>
    </w:p>
    <w:p w:rsidR="00040C09" w:rsidRDefault="00040C09" w:rsidP="009B1096">
      <w:pPr>
        <w:spacing w:line="360" w:lineRule="auto"/>
        <w:rPr>
          <w:sz w:val="24"/>
          <w:szCs w:val="24"/>
        </w:rPr>
      </w:pPr>
    </w:p>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附件</w:t>
      </w:r>
      <w:r>
        <w:rPr>
          <w:sz w:val="24"/>
          <w:szCs w:val="24"/>
        </w:rPr>
        <w:t>5</w:t>
      </w:r>
      <w:r>
        <w:rPr>
          <w:rFonts w:hint="eastAsia"/>
          <w:sz w:val="24"/>
          <w:szCs w:val="24"/>
        </w:rPr>
        <w:t>－</w:t>
      </w:r>
      <w:r>
        <w:rPr>
          <w:sz w:val="24"/>
          <w:szCs w:val="24"/>
        </w:rPr>
        <w:t>2</w:t>
      </w:r>
      <w:r>
        <w:rPr>
          <w:rFonts w:hint="eastAsia"/>
          <w:sz w:val="24"/>
          <w:szCs w:val="24"/>
        </w:rPr>
        <w:t>－</w:t>
      </w:r>
      <w:r>
        <w:rPr>
          <w:rFonts w:hint="eastAsia"/>
          <w:sz w:val="24"/>
          <w:szCs w:val="24"/>
        </w:rPr>
        <w:t>3</w:t>
      </w:r>
      <w:r>
        <w:rPr>
          <w:rFonts w:hint="eastAsia"/>
          <w:sz w:val="24"/>
          <w:szCs w:val="24"/>
        </w:rPr>
        <w:t xml:space="preserve">　具备履行合同所必需的设备和专业技术能力的证明材料</w:t>
      </w:r>
      <w:r>
        <w:rPr>
          <w:sz w:val="24"/>
          <w:szCs w:val="24"/>
        </w:rPr>
        <w:t>(</w:t>
      </w:r>
      <w:r>
        <w:rPr>
          <w:rFonts w:hint="eastAsia"/>
          <w:sz w:val="24"/>
          <w:szCs w:val="24"/>
        </w:rPr>
        <w:t>由供应商根据项目需求提供说明材料</w:t>
      </w:r>
      <w:r>
        <w:rPr>
          <w:sz w:val="24"/>
          <w:szCs w:val="24"/>
        </w:rPr>
        <w:t>)</w:t>
      </w:r>
    </w:p>
    <w:p w:rsidR="00040C09" w:rsidRDefault="00BA2922" w:rsidP="009B1096">
      <w:pPr>
        <w:spacing w:line="360" w:lineRule="auto"/>
        <w:rPr>
          <w:sz w:val="24"/>
          <w:szCs w:val="24"/>
        </w:rPr>
      </w:pPr>
      <w:r>
        <w:rPr>
          <w:sz w:val="24"/>
          <w:szCs w:val="24"/>
        </w:rPr>
        <w:br w:type="page"/>
      </w:r>
      <w:r>
        <w:rPr>
          <w:rFonts w:hint="eastAsia"/>
          <w:sz w:val="24"/>
          <w:szCs w:val="24"/>
        </w:rPr>
        <w:lastRenderedPageBreak/>
        <w:t>附件</w:t>
      </w:r>
      <w:r>
        <w:rPr>
          <w:sz w:val="24"/>
          <w:szCs w:val="24"/>
        </w:rPr>
        <w:t>5</w:t>
      </w:r>
      <w:r>
        <w:rPr>
          <w:rFonts w:hint="eastAsia"/>
          <w:sz w:val="24"/>
          <w:szCs w:val="24"/>
        </w:rPr>
        <w:t>－</w:t>
      </w:r>
      <w:r>
        <w:rPr>
          <w:sz w:val="24"/>
          <w:szCs w:val="24"/>
        </w:rPr>
        <w:t>2</w:t>
      </w:r>
      <w:r>
        <w:rPr>
          <w:rFonts w:hint="eastAsia"/>
          <w:sz w:val="24"/>
          <w:szCs w:val="24"/>
        </w:rPr>
        <w:t>－</w:t>
      </w:r>
      <w:r>
        <w:rPr>
          <w:rFonts w:hint="eastAsia"/>
          <w:sz w:val="24"/>
          <w:szCs w:val="24"/>
        </w:rPr>
        <w:t>4</w:t>
      </w:r>
    </w:p>
    <w:p w:rsidR="00040C09" w:rsidRDefault="00BA2922" w:rsidP="009B1096">
      <w:pPr>
        <w:spacing w:line="360" w:lineRule="auto"/>
        <w:jc w:val="center"/>
        <w:rPr>
          <w:sz w:val="24"/>
          <w:szCs w:val="24"/>
        </w:rPr>
      </w:pPr>
      <w:r>
        <w:rPr>
          <w:rFonts w:hint="eastAsia"/>
          <w:sz w:val="24"/>
          <w:szCs w:val="24"/>
        </w:rPr>
        <w:t>参加政府采购活动前三年内在经营活动中</w:t>
      </w:r>
    </w:p>
    <w:p w:rsidR="00040C09" w:rsidRDefault="00BA2922" w:rsidP="009B1096">
      <w:pPr>
        <w:spacing w:line="360" w:lineRule="auto"/>
        <w:jc w:val="center"/>
        <w:rPr>
          <w:sz w:val="24"/>
          <w:szCs w:val="24"/>
        </w:rPr>
      </w:pPr>
      <w:r>
        <w:rPr>
          <w:rFonts w:hint="eastAsia"/>
          <w:sz w:val="24"/>
          <w:szCs w:val="24"/>
        </w:rPr>
        <w:t>没有重大违法记录的书面声明</w:t>
      </w:r>
    </w:p>
    <w:p w:rsidR="00040C09" w:rsidRDefault="00BA2922" w:rsidP="009B1096">
      <w:pPr>
        <w:spacing w:line="360" w:lineRule="auto"/>
        <w:rPr>
          <w:sz w:val="24"/>
          <w:szCs w:val="24"/>
        </w:rPr>
      </w:pPr>
      <w:r>
        <w:rPr>
          <w:rFonts w:hint="eastAsia"/>
          <w:sz w:val="24"/>
          <w:szCs w:val="24"/>
        </w:rPr>
        <w:t>本单位郑重声明：</w:t>
      </w:r>
    </w:p>
    <w:p w:rsidR="00040C09" w:rsidRDefault="00BA2922" w:rsidP="009B1096">
      <w:pPr>
        <w:spacing w:line="360" w:lineRule="auto"/>
        <w:rPr>
          <w:sz w:val="24"/>
          <w:szCs w:val="24"/>
        </w:rPr>
      </w:pPr>
      <w:r>
        <w:rPr>
          <w:rFonts w:hint="eastAsia"/>
          <w:sz w:val="24"/>
          <w:szCs w:val="24"/>
        </w:rPr>
        <w:t>我单位在参加采购活动前三年内在经营活动中没有《政府采购法》第二十二条第一款第</w:t>
      </w:r>
      <w:r>
        <w:rPr>
          <w:sz w:val="24"/>
          <w:szCs w:val="24"/>
        </w:rPr>
        <w:t>(</w:t>
      </w:r>
      <w:r>
        <w:rPr>
          <w:rFonts w:hint="eastAsia"/>
          <w:sz w:val="24"/>
          <w:szCs w:val="24"/>
        </w:rPr>
        <w:t>五</w:t>
      </w:r>
      <w:r>
        <w:rPr>
          <w:sz w:val="24"/>
          <w:szCs w:val="24"/>
        </w:rPr>
        <w:t>)</w:t>
      </w:r>
      <w:r>
        <w:rPr>
          <w:rFonts w:hint="eastAsia"/>
          <w:sz w:val="24"/>
          <w:szCs w:val="24"/>
        </w:rPr>
        <w:t>项所称重大违法记录，包括：</w:t>
      </w:r>
    </w:p>
    <w:p w:rsidR="00040C09" w:rsidRDefault="00BA2922" w:rsidP="009B1096">
      <w:pPr>
        <w:spacing w:line="360" w:lineRule="auto"/>
        <w:rPr>
          <w:sz w:val="24"/>
          <w:szCs w:val="24"/>
        </w:rPr>
      </w:pPr>
      <w:r>
        <w:rPr>
          <w:rFonts w:hint="eastAsia"/>
          <w:sz w:val="24"/>
          <w:szCs w:val="24"/>
        </w:rPr>
        <w:t>我单位或者其法定代表人、董事、监事、高级管理人员未因经营活动中的违法行为受到刑事处罚或者责令停产停业、吊销许可证或者执照、较大数额罚款等行政处罚。</w:t>
      </w:r>
    </w:p>
    <w:p w:rsidR="00040C09" w:rsidRDefault="00BA2922" w:rsidP="009B1096">
      <w:pPr>
        <w:spacing w:line="360" w:lineRule="auto"/>
        <w:rPr>
          <w:sz w:val="24"/>
          <w:szCs w:val="24"/>
        </w:rPr>
      </w:pPr>
      <w:r>
        <w:rPr>
          <w:rFonts w:hint="eastAsia"/>
          <w:sz w:val="24"/>
          <w:szCs w:val="24"/>
        </w:rPr>
        <w:t>特此声明！</w:t>
      </w:r>
    </w:p>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供应商名称</w:t>
      </w:r>
      <w:r>
        <w:rPr>
          <w:sz w:val="24"/>
          <w:szCs w:val="24"/>
        </w:rPr>
        <w:t>(</w:t>
      </w:r>
      <w:r>
        <w:rPr>
          <w:rFonts w:hint="eastAsia"/>
          <w:sz w:val="24"/>
          <w:szCs w:val="24"/>
        </w:rPr>
        <w:t>公章</w:t>
      </w:r>
      <w:r>
        <w:rPr>
          <w:sz w:val="24"/>
          <w:szCs w:val="24"/>
        </w:rPr>
        <w:t>)</w:t>
      </w:r>
      <w:r>
        <w:rPr>
          <w:rFonts w:hint="eastAsia"/>
          <w:sz w:val="24"/>
          <w:szCs w:val="24"/>
        </w:rPr>
        <w:t>：</w:t>
      </w:r>
      <w:r>
        <w:rPr>
          <w:sz w:val="24"/>
          <w:szCs w:val="24"/>
        </w:rPr>
        <w:t>____________</w:t>
      </w:r>
    </w:p>
    <w:p w:rsidR="00040C09" w:rsidRDefault="00BA2922" w:rsidP="009B1096">
      <w:pPr>
        <w:spacing w:line="360" w:lineRule="auto"/>
        <w:rPr>
          <w:sz w:val="24"/>
          <w:szCs w:val="24"/>
        </w:rPr>
      </w:pPr>
      <w:r>
        <w:rPr>
          <w:rFonts w:hint="eastAsia"/>
          <w:sz w:val="24"/>
          <w:szCs w:val="24"/>
        </w:rPr>
        <w:t>法定代表人或其授权代表</w:t>
      </w:r>
      <w:r>
        <w:rPr>
          <w:sz w:val="24"/>
          <w:szCs w:val="24"/>
        </w:rPr>
        <w:t>(</w:t>
      </w:r>
      <w:r>
        <w:rPr>
          <w:rFonts w:hint="eastAsia"/>
          <w:sz w:val="24"/>
          <w:szCs w:val="24"/>
        </w:rPr>
        <w:t>签字或盖章</w:t>
      </w:r>
      <w:r>
        <w:rPr>
          <w:sz w:val="24"/>
          <w:szCs w:val="24"/>
        </w:rPr>
        <w:t>)</w:t>
      </w:r>
      <w:r>
        <w:rPr>
          <w:rFonts w:hint="eastAsia"/>
          <w:sz w:val="24"/>
          <w:szCs w:val="24"/>
        </w:rPr>
        <w:t>：</w:t>
      </w:r>
      <w:r>
        <w:rPr>
          <w:sz w:val="24"/>
          <w:szCs w:val="24"/>
        </w:rPr>
        <w:t>____________</w:t>
      </w:r>
    </w:p>
    <w:p w:rsidR="00040C09" w:rsidRDefault="00BA2922" w:rsidP="009B1096">
      <w:pPr>
        <w:spacing w:line="360" w:lineRule="auto"/>
        <w:rPr>
          <w:sz w:val="24"/>
          <w:szCs w:val="24"/>
        </w:rPr>
      </w:pPr>
      <w:r>
        <w:rPr>
          <w:rFonts w:hint="eastAsia"/>
          <w:sz w:val="24"/>
          <w:szCs w:val="24"/>
        </w:rPr>
        <w:t>日期：</w:t>
      </w:r>
      <w:r>
        <w:rPr>
          <w:sz w:val="24"/>
          <w:szCs w:val="24"/>
        </w:rPr>
        <w:t>______</w:t>
      </w:r>
      <w:r>
        <w:rPr>
          <w:rFonts w:hint="eastAsia"/>
          <w:sz w:val="24"/>
          <w:szCs w:val="24"/>
        </w:rPr>
        <w:t>年</w:t>
      </w:r>
      <w:r>
        <w:rPr>
          <w:sz w:val="24"/>
          <w:szCs w:val="24"/>
        </w:rPr>
        <w:t>____</w:t>
      </w:r>
      <w:r>
        <w:rPr>
          <w:rFonts w:hint="eastAsia"/>
          <w:sz w:val="24"/>
          <w:szCs w:val="24"/>
        </w:rPr>
        <w:t>月</w:t>
      </w:r>
      <w:r>
        <w:rPr>
          <w:sz w:val="24"/>
          <w:szCs w:val="24"/>
        </w:rPr>
        <w:t>____</w:t>
      </w:r>
      <w:r>
        <w:rPr>
          <w:rFonts w:hint="eastAsia"/>
          <w:sz w:val="24"/>
          <w:szCs w:val="24"/>
        </w:rPr>
        <w:t>日</w:t>
      </w:r>
    </w:p>
    <w:p w:rsidR="00040C09" w:rsidRDefault="00BA2922" w:rsidP="009B1096">
      <w:pPr>
        <w:spacing w:line="360" w:lineRule="auto"/>
        <w:rPr>
          <w:sz w:val="24"/>
          <w:szCs w:val="24"/>
        </w:rPr>
      </w:pPr>
      <w:r>
        <w:rPr>
          <w:rFonts w:hint="eastAsia"/>
          <w:sz w:val="24"/>
          <w:szCs w:val="24"/>
        </w:rPr>
        <w:t>说明：授权用投标专用章的，与公章具有相同法律效力。</w:t>
      </w:r>
    </w:p>
    <w:p w:rsidR="00040C09" w:rsidRDefault="00BA2922" w:rsidP="009B1096">
      <w:pPr>
        <w:spacing w:line="360" w:lineRule="auto"/>
        <w:rPr>
          <w:sz w:val="24"/>
          <w:szCs w:val="24"/>
        </w:rPr>
      </w:pPr>
      <w:r>
        <w:rPr>
          <w:sz w:val="24"/>
          <w:szCs w:val="24"/>
        </w:rPr>
        <w:br w:type="page"/>
      </w:r>
      <w:r>
        <w:rPr>
          <w:rFonts w:hint="eastAsia"/>
          <w:sz w:val="24"/>
          <w:szCs w:val="24"/>
        </w:rPr>
        <w:lastRenderedPageBreak/>
        <w:t>附件</w:t>
      </w:r>
      <w:r>
        <w:rPr>
          <w:sz w:val="24"/>
          <w:szCs w:val="24"/>
        </w:rPr>
        <w:t>5</w:t>
      </w:r>
      <w:r>
        <w:rPr>
          <w:rFonts w:hint="eastAsia"/>
          <w:sz w:val="24"/>
          <w:szCs w:val="24"/>
        </w:rPr>
        <w:t>－</w:t>
      </w:r>
      <w:r>
        <w:rPr>
          <w:sz w:val="24"/>
          <w:szCs w:val="24"/>
        </w:rPr>
        <w:t>2</w:t>
      </w:r>
      <w:r>
        <w:rPr>
          <w:rFonts w:hint="eastAsia"/>
          <w:sz w:val="24"/>
          <w:szCs w:val="24"/>
        </w:rPr>
        <w:t>－</w:t>
      </w:r>
      <w:r>
        <w:rPr>
          <w:rFonts w:hint="eastAsia"/>
          <w:sz w:val="24"/>
          <w:szCs w:val="24"/>
        </w:rPr>
        <w:t>5</w:t>
      </w:r>
    </w:p>
    <w:p w:rsidR="00040C09" w:rsidRDefault="00BA2922" w:rsidP="009B1096">
      <w:pPr>
        <w:spacing w:line="360" w:lineRule="auto"/>
        <w:jc w:val="center"/>
        <w:rPr>
          <w:sz w:val="24"/>
          <w:szCs w:val="24"/>
        </w:rPr>
      </w:pPr>
      <w:r>
        <w:rPr>
          <w:rFonts w:hint="eastAsia"/>
          <w:sz w:val="24"/>
          <w:szCs w:val="24"/>
        </w:rPr>
        <w:t>无不良信用记录承诺函</w:t>
      </w:r>
      <w:r>
        <w:rPr>
          <w:sz w:val="24"/>
          <w:szCs w:val="24"/>
        </w:rPr>
        <w:t>(</w:t>
      </w:r>
      <w:r w:rsidR="00D9407B">
        <w:rPr>
          <w:rFonts w:hint="eastAsia"/>
          <w:sz w:val="24"/>
          <w:szCs w:val="24"/>
        </w:rPr>
        <w:t>供应商</w:t>
      </w:r>
      <w:r>
        <w:rPr>
          <w:rFonts w:hint="eastAsia"/>
          <w:sz w:val="24"/>
          <w:szCs w:val="24"/>
        </w:rPr>
        <w:t>自行查询适用</w:t>
      </w:r>
      <w:r>
        <w:rPr>
          <w:sz w:val="24"/>
          <w:szCs w:val="24"/>
        </w:rPr>
        <w:t>)</w:t>
      </w:r>
    </w:p>
    <w:p w:rsidR="00040C09" w:rsidRDefault="00BA2922" w:rsidP="009B1096">
      <w:pPr>
        <w:spacing w:line="360" w:lineRule="auto"/>
        <w:rPr>
          <w:sz w:val="24"/>
          <w:szCs w:val="24"/>
        </w:rPr>
      </w:pPr>
      <w:r>
        <w:rPr>
          <w:rFonts w:hint="eastAsia"/>
          <w:sz w:val="24"/>
          <w:szCs w:val="24"/>
        </w:rPr>
        <w:t>致</w:t>
      </w:r>
      <w:r>
        <w:rPr>
          <w:sz w:val="24"/>
          <w:szCs w:val="24"/>
        </w:rPr>
        <w:t>________(</w:t>
      </w:r>
      <w:r>
        <w:rPr>
          <w:rFonts w:hint="eastAsia"/>
          <w:sz w:val="24"/>
          <w:szCs w:val="24"/>
        </w:rPr>
        <w:t>采购人或采购代理机构</w:t>
      </w:r>
      <w:r>
        <w:rPr>
          <w:sz w:val="24"/>
          <w:szCs w:val="24"/>
        </w:rPr>
        <w:t>)</w:t>
      </w:r>
      <w:r>
        <w:rPr>
          <w:rFonts w:hint="eastAsia"/>
          <w:sz w:val="24"/>
          <w:szCs w:val="24"/>
        </w:rPr>
        <w:t>：</w:t>
      </w:r>
    </w:p>
    <w:p w:rsidR="00040C09" w:rsidRDefault="00BA2922" w:rsidP="009B1096">
      <w:pPr>
        <w:spacing w:line="360" w:lineRule="auto"/>
        <w:rPr>
          <w:sz w:val="24"/>
          <w:szCs w:val="24"/>
        </w:rPr>
      </w:pPr>
      <w:r>
        <w:rPr>
          <w:rFonts w:hint="eastAsia"/>
          <w:sz w:val="24"/>
          <w:szCs w:val="24"/>
        </w:rPr>
        <w:t>本单位郑重承诺，我单位无以下不良信用记录情形：</w:t>
      </w:r>
    </w:p>
    <w:p w:rsidR="00040C09" w:rsidRDefault="00BA2922" w:rsidP="009B1096">
      <w:pPr>
        <w:spacing w:line="360" w:lineRule="auto"/>
        <w:rPr>
          <w:sz w:val="24"/>
          <w:szCs w:val="24"/>
        </w:rPr>
      </w:pPr>
      <w:r>
        <w:rPr>
          <w:sz w:val="24"/>
          <w:szCs w:val="24"/>
        </w:rPr>
        <w:t>1.</w:t>
      </w:r>
      <w:r>
        <w:rPr>
          <w:rFonts w:hint="eastAsia"/>
          <w:sz w:val="24"/>
          <w:szCs w:val="24"/>
        </w:rPr>
        <w:t>被人民法院列入失信被执行人；</w:t>
      </w:r>
    </w:p>
    <w:p w:rsidR="00040C09" w:rsidRDefault="00BA2922" w:rsidP="009B1096">
      <w:pPr>
        <w:spacing w:line="360" w:lineRule="auto"/>
        <w:rPr>
          <w:sz w:val="24"/>
          <w:szCs w:val="24"/>
        </w:rPr>
      </w:pPr>
      <w:r>
        <w:rPr>
          <w:sz w:val="24"/>
          <w:szCs w:val="24"/>
        </w:rPr>
        <w:t>2.</w:t>
      </w:r>
      <w:r>
        <w:rPr>
          <w:rFonts w:hint="eastAsia"/>
          <w:sz w:val="24"/>
          <w:szCs w:val="24"/>
        </w:rPr>
        <w:t>被税务部门列入重大税收违法案件当事人名单；</w:t>
      </w:r>
    </w:p>
    <w:p w:rsidR="00040C09" w:rsidRDefault="00BA2922" w:rsidP="009B1096">
      <w:pPr>
        <w:spacing w:line="360" w:lineRule="auto"/>
        <w:rPr>
          <w:sz w:val="24"/>
          <w:szCs w:val="24"/>
        </w:rPr>
      </w:pPr>
      <w:r>
        <w:rPr>
          <w:sz w:val="24"/>
          <w:szCs w:val="24"/>
        </w:rPr>
        <w:t>3.</w:t>
      </w:r>
      <w:r>
        <w:rPr>
          <w:rFonts w:hint="eastAsia"/>
          <w:sz w:val="24"/>
          <w:szCs w:val="24"/>
        </w:rPr>
        <w:t>被政府采购监管部门列入政府采购严重违法失信行为记录名单；</w:t>
      </w:r>
    </w:p>
    <w:p w:rsidR="00040C09" w:rsidRDefault="00BA2922" w:rsidP="009B1096">
      <w:pPr>
        <w:spacing w:line="360" w:lineRule="auto"/>
        <w:rPr>
          <w:sz w:val="24"/>
          <w:szCs w:val="24"/>
        </w:rPr>
      </w:pPr>
      <w:r>
        <w:rPr>
          <w:sz w:val="24"/>
          <w:szCs w:val="24"/>
        </w:rPr>
        <w:t>4.</w:t>
      </w:r>
      <w:r>
        <w:rPr>
          <w:rFonts w:hint="eastAsia"/>
          <w:sz w:val="24"/>
          <w:szCs w:val="24"/>
        </w:rPr>
        <w:t>不符合《政府采购法》第二十二条规定的条件。</w:t>
      </w:r>
    </w:p>
    <w:p w:rsidR="00040C09" w:rsidRDefault="00BA2922" w:rsidP="009B1096">
      <w:pPr>
        <w:spacing w:line="360" w:lineRule="auto"/>
        <w:rPr>
          <w:sz w:val="24"/>
          <w:szCs w:val="24"/>
        </w:rPr>
      </w:pPr>
      <w:r>
        <w:rPr>
          <w:rFonts w:hint="eastAsia"/>
          <w:sz w:val="24"/>
          <w:szCs w:val="24"/>
        </w:rPr>
        <w:t>我单位已就上述不良信用行为按照谈判文件中谈判须知前附表规定进行了查询。我单位承诺：合同签订前，若我单位具有不良信用记录情形，贵方可取消我单位成交资格或者不授予合同，所有责任由我单位自行承担。同时，我单位愿意无条件接受监管部门的调查处理。</w:t>
      </w:r>
    </w:p>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供应商名称</w:t>
      </w:r>
      <w:r>
        <w:rPr>
          <w:sz w:val="24"/>
          <w:szCs w:val="24"/>
        </w:rPr>
        <w:t>(</w:t>
      </w:r>
      <w:r>
        <w:rPr>
          <w:rFonts w:hint="eastAsia"/>
          <w:sz w:val="24"/>
          <w:szCs w:val="24"/>
        </w:rPr>
        <w:t>盖公章</w:t>
      </w:r>
      <w:r>
        <w:rPr>
          <w:sz w:val="24"/>
          <w:szCs w:val="24"/>
        </w:rPr>
        <w:t>)</w:t>
      </w:r>
      <w:r>
        <w:rPr>
          <w:rFonts w:hint="eastAsia"/>
          <w:sz w:val="24"/>
          <w:szCs w:val="24"/>
        </w:rPr>
        <w:t>：</w:t>
      </w:r>
      <w:r>
        <w:rPr>
          <w:sz w:val="24"/>
          <w:szCs w:val="24"/>
        </w:rPr>
        <w:t>____________</w:t>
      </w:r>
    </w:p>
    <w:p w:rsidR="00040C09" w:rsidRDefault="00BA2922" w:rsidP="009B1096">
      <w:pPr>
        <w:spacing w:line="360" w:lineRule="auto"/>
        <w:rPr>
          <w:sz w:val="24"/>
          <w:szCs w:val="24"/>
        </w:rPr>
      </w:pPr>
      <w:r>
        <w:rPr>
          <w:rFonts w:hint="eastAsia"/>
          <w:sz w:val="24"/>
          <w:szCs w:val="24"/>
        </w:rPr>
        <w:t>法定代表人或其授权代表</w:t>
      </w:r>
      <w:r>
        <w:rPr>
          <w:sz w:val="24"/>
          <w:szCs w:val="24"/>
        </w:rPr>
        <w:t>(</w:t>
      </w:r>
      <w:r>
        <w:rPr>
          <w:rFonts w:hint="eastAsia"/>
          <w:sz w:val="24"/>
          <w:szCs w:val="24"/>
        </w:rPr>
        <w:t>签字或盖章</w:t>
      </w:r>
      <w:r>
        <w:rPr>
          <w:sz w:val="24"/>
          <w:szCs w:val="24"/>
        </w:rPr>
        <w:t>)</w:t>
      </w:r>
      <w:r>
        <w:rPr>
          <w:rFonts w:hint="eastAsia"/>
          <w:sz w:val="24"/>
          <w:szCs w:val="24"/>
        </w:rPr>
        <w:t>：</w:t>
      </w:r>
      <w:r>
        <w:rPr>
          <w:sz w:val="24"/>
          <w:szCs w:val="24"/>
        </w:rPr>
        <w:t>____________</w:t>
      </w:r>
    </w:p>
    <w:p w:rsidR="00040C09" w:rsidRDefault="00BA2922" w:rsidP="009B1096">
      <w:pPr>
        <w:spacing w:line="360" w:lineRule="auto"/>
        <w:rPr>
          <w:sz w:val="24"/>
          <w:szCs w:val="24"/>
        </w:rPr>
      </w:pPr>
      <w:r>
        <w:rPr>
          <w:rFonts w:hint="eastAsia"/>
          <w:sz w:val="24"/>
          <w:szCs w:val="24"/>
        </w:rPr>
        <w:t>日期：</w:t>
      </w:r>
      <w:r>
        <w:rPr>
          <w:sz w:val="24"/>
          <w:szCs w:val="24"/>
        </w:rPr>
        <w:t>______</w:t>
      </w:r>
      <w:r>
        <w:rPr>
          <w:rFonts w:hint="eastAsia"/>
          <w:sz w:val="24"/>
          <w:szCs w:val="24"/>
        </w:rPr>
        <w:t>年</w:t>
      </w:r>
      <w:r>
        <w:rPr>
          <w:sz w:val="24"/>
          <w:szCs w:val="24"/>
        </w:rPr>
        <w:t>____</w:t>
      </w:r>
      <w:r>
        <w:rPr>
          <w:rFonts w:hint="eastAsia"/>
          <w:sz w:val="24"/>
          <w:szCs w:val="24"/>
        </w:rPr>
        <w:t>月</w:t>
      </w:r>
      <w:r>
        <w:rPr>
          <w:sz w:val="24"/>
          <w:szCs w:val="24"/>
        </w:rPr>
        <w:t>____</w:t>
      </w:r>
      <w:r>
        <w:rPr>
          <w:rFonts w:hint="eastAsia"/>
          <w:sz w:val="24"/>
          <w:szCs w:val="24"/>
        </w:rPr>
        <w:t>日</w:t>
      </w:r>
    </w:p>
    <w:p w:rsidR="00040C09" w:rsidRDefault="00BA2922" w:rsidP="009B1096">
      <w:pPr>
        <w:spacing w:line="360" w:lineRule="auto"/>
        <w:rPr>
          <w:sz w:val="24"/>
          <w:szCs w:val="24"/>
        </w:rPr>
      </w:pPr>
      <w:r>
        <w:rPr>
          <w:rFonts w:hint="eastAsia"/>
          <w:sz w:val="24"/>
          <w:szCs w:val="24"/>
        </w:rPr>
        <w:t>说明：授权用投标专用章的，与公章具有相同法律效力。</w:t>
      </w:r>
    </w:p>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附件</w:t>
      </w:r>
      <w:r>
        <w:rPr>
          <w:sz w:val="24"/>
          <w:szCs w:val="24"/>
        </w:rPr>
        <w:t>5</w:t>
      </w:r>
      <w:r>
        <w:rPr>
          <w:rFonts w:hint="eastAsia"/>
          <w:sz w:val="24"/>
          <w:szCs w:val="24"/>
        </w:rPr>
        <w:t>－</w:t>
      </w:r>
      <w:r>
        <w:rPr>
          <w:sz w:val="24"/>
          <w:szCs w:val="24"/>
        </w:rPr>
        <w:t>3</w:t>
      </w:r>
      <w:r>
        <w:rPr>
          <w:rFonts w:hint="eastAsia"/>
          <w:sz w:val="24"/>
          <w:szCs w:val="24"/>
        </w:rPr>
        <w:t xml:space="preserve">　符合谈判文件要求的供应商特定资格条件的证明材料</w:t>
      </w:r>
      <w:r>
        <w:rPr>
          <w:sz w:val="24"/>
          <w:szCs w:val="24"/>
        </w:rPr>
        <w:t>(</w:t>
      </w:r>
      <w:r>
        <w:rPr>
          <w:rFonts w:hint="eastAsia"/>
          <w:sz w:val="24"/>
          <w:szCs w:val="24"/>
        </w:rPr>
        <w:t>由采购人或采购代理机构根据项目具体要求填列</w:t>
      </w:r>
      <w:r>
        <w:rPr>
          <w:sz w:val="24"/>
          <w:szCs w:val="24"/>
        </w:rPr>
        <w:t>)</w:t>
      </w:r>
    </w:p>
    <w:p w:rsidR="00040C09" w:rsidRDefault="00BA2922" w:rsidP="009B1096">
      <w:pPr>
        <w:spacing w:line="360" w:lineRule="auto"/>
        <w:rPr>
          <w:sz w:val="24"/>
          <w:szCs w:val="24"/>
        </w:rPr>
      </w:pPr>
      <w:r>
        <w:rPr>
          <w:sz w:val="24"/>
          <w:szCs w:val="24"/>
        </w:rPr>
        <w:br w:type="page"/>
      </w:r>
      <w:r>
        <w:rPr>
          <w:rFonts w:hint="eastAsia"/>
          <w:sz w:val="24"/>
          <w:szCs w:val="24"/>
        </w:rPr>
        <w:lastRenderedPageBreak/>
        <w:t>六、提供政府采购政策产品等证明材料</w:t>
      </w:r>
    </w:p>
    <w:p w:rsidR="00040C09" w:rsidRDefault="00BA2922" w:rsidP="009B1096">
      <w:pPr>
        <w:spacing w:line="360" w:lineRule="auto"/>
        <w:rPr>
          <w:sz w:val="24"/>
          <w:szCs w:val="24"/>
        </w:rPr>
      </w:pPr>
      <w:r>
        <w:rPr>
          <w:rFonts w:hint="eastAsia"/>
          <w:sz w:val="24"/>
          <w:szCs w:val="24"/>
        </w:rPr>
        <w:t>附件</w:t>
      </w:r>
      <w:r>
        <w:rPr>
          <w:sz w:val="24"/>
          <w:szCs w:val="24"/>
        </w:rPr>
        <w:t>6</w:t>
      </w:r>
      <w:r>
        <w:rPr>
          <w:rFonts w:hint="eastAsia"/>
          <w:sz w:val="24"/>
          <w:szCs w:val="24"/>
        </w:rPr>
        <w:t>－</w:t>
      </w:r>
      <w:r>
        <w:rPr>
          <w:sz w:val="24"/>
          <w:szCs w:val="24"/>
        </w:rPr>
        <w:t>1</w:t>
      </w:r>
    </w:p>
    <w:p w:rsidR="00040C09" w:rsidRDefault="00BA2922" w:rsidP="009B1096">
      <w:pPr>
        <w:spacing w:line="360" w:lineRule="auto"/>
        <w:jc w:val="center"/>
        <w:rPr>
          <w:sz w:val="24"/>
          <w:szCs w:val="24"/>
        </w:rPr>
      </w:pPr>
      <w:r>
        <w:rPr>
          <w:rFonts w:hint="eastAsia"/>
          <w:sz w:val="24"/>
          <w:szCs w:val="24"/>
        </w:rPr>
        <w:t>中小企业声明函</w:t>
      </w:r>
    </w:p>
    <w:p w:rsidR="00040C09" w:rsidRDefault="00BA2922" w:rsidP="009B1096">
      <w:pPr>
        <w:spacing w:line="360" w:lineRule="auto"/>
        <w:rPr>
          <w:sz w:val="24"/>
          <w:szCs w:val="24"/>
        </w:rPr>
      </w:pPr>
      <w:r>
        <w:rPr>
          <w:rFonts w:hint="eastAsia"/>
          <w:sz w:val="24"/>
          <w:szCs w:val="24"/>
        </w:rPr>
        <w:t>本公司郑重声明，根据《政府采购促进中小企业发展暂行办法》</w:t>
      </w:r>
      <w:r>
        <w:rPr>
          <w:sz w:val="24"/>
          <w:szCs w:val="24"/>
        </w:rPr>
        <w:t>(</w:t>
      </w:r>
      <w:r>
        <w:rPr>
          <w:rFonts w:hint="eastAsia"/>
          <w:sz w:val="24"/>
          <w:szCs w:val="24"/>
        </w:rPr>
        <w:t>财库〔</w:t>
      </w:r>
      <w:r>
        <w:rPr>
          <w:sz w:val="24"/>
          <w:szCs w:val="24"/>
        </w:rPr>
        <w:t>2011</w:t>
      </w:r>
      <w:r>
        <w:rPr>
          <w:rFonts w:hint="eastAsia"/>
          <w:sz w:val="24"/>
          <w:szCs w:val="24"/>
        </w:rPr>
        <w:t>〕</w:t>
      </w:r>
      <w:r>
        <w:rPr>
          <w:sz w:val="24"/>
          <w:szCs w:val="24"/>
        </w:rPr>
        <w:t>181</w:t>
      </w:r>
      <w:r>
        <w:rPr>
          <w:rFonts w:hint="eastAsia"/>
          <w:sz w:val="24"/>
          <w:szCs w:val="24"/>
        </w:rPr>
        <w:t>号</w:t>
      </w:r>
      <w:r>
        <w:rPr>
          <w:sz w:val="24"/>
          <w:szCs w:val="24"/>
        </w:rPr>
        <w:t>)</w:t>
      </w:r>
      <w:r>
        <w:rPr>
          <w:rFonts w:hint="eastAsia"/>
          <w:sz w:val="24"/>
          <w:szCs w:val="24"/>
        </w:rPr>
        <w:t>的规定，本公司为</w:t>
      </w:r>
      <w:r>
        <w:rPr>
          <w:sz w:val="24"/>
          <w:szCs w:val="24"/>
        </w:rPr>
        <w:t>______(</w:t>
      </w:r>
      <w:r>
        <w:rPr>
          <w:rFonts w:hint="eastAsia"/>
          <w:sz w:val="24"/>
          <w:szCs w:val="24"/>
        </w:rPr>
        <w:t>请填写：中型、小型、微型</w:t>
      </w:r>
      <w:r>
        <w:rPr>
          <w:sz w:val="24"/>
          <w:szCs w:val="24"/>
        </w:rPr>
        <w:t>)</w:t>
      </w:r>
      <w:r>
        <w:rPr>
          <w:rFonts w:hint="eastAsia"/>
          <w:sz w:val="24"/>
          <w:szCs w:val="24"/>
        </w:rPr>
        <w:t>企业。即，本公司同时满足以下条件：</w:t>
      </w:r>
    </w:p>
    <w:p w:rsidR="00040C09" w:rsidRDefault="00BA2922" w:rsidP="009B1096">
      <w:pPr>
        <w:spacing w:line="360" w:lineRule="auto"/>
        <w:rPr>
          <w:sz w:val="24"/>
          <w:szCs w:val="24"/>
        </w:rPr>
      </w:pPr>
      <w:r>
        <w:rPr>
          <w:sz w:val="24"/>
          <w:szCs w:val="24"/>
        </w:rPr>
        <w:t>1.</w:t>
      </w:r>
      <w:r>
        <w:rPr>
          <w:rFonts w:hint="eastAsia"/>
          <w:sz w:val="24"/>
          <w:szCs w:val="24"/>
        </w:rPr>
        <w:t>根据《工业和信息化部　国家统计局　国家发展和改革委员会　财政部关于印发中小企业划型标准规定的通知》</w:t>
      </w:r>
      <w:r>
        <w:rPr>
          <w:sz w:val="24"/>
          <w:szCs w:val="24"/>
        </w:rPr>
        <w:t>(</w:t>
      </w:r>
      <w:r>
        <w:rPr>
          <w:rFonts w:hint="eastAsia"/>
          <w:sz w:val="24"/>
          <w:szCs w:val="24"/>
        </w:rPr>
        <w:t>工信部联企业〔</w:t>
      </w:r>
      <w:r>
        <w:rPr>
          <w:sz w:val="24"/>
          <w:szCs w:val="24"/>
        </w:rPr>
        <w:t>2011</w:t>
      </w:r>
      <w:r>
        <w:rPr>
          <w:rFonts w:hint="eastAsia"/>
          <w:sz w:val="24"/>
          <w:szCs w:val="24"/>
        </w:rPr>
        <w:t>〕</w:t>
      </w:r>
      <w:r>
        <w:rPr>
          <w:sz w:val="24"/>
          <w:szCs w:val="24"/>
        </w:rPr>
        <w:t>300</w:t>
      </w:r>
      <w:r>
        <w:rPr>
          <w:rFonts w:hint="eastAsia"/>
          <w:sz w:val="24"/>
          <w:szCs w:val="24"/>
        </w:rPr>
        <w:t>号</w:t>
      </w:r>
      <w:r>
        <w:rPr>
          <w:sz w:val="24"/>
          <w:szCs w:val="24"/>
        </w:rPr>
        <w:t>)</w:t>
      </w:r>
      <w:r>
        <w:rPr>
          <w:rFonts w:hint="eastAsia"/>
          <w:sz w:val="24"/>
          <w:szCs w:val="24"/>
        </w:rPr>
        <w:t>规定的划分标准，本公司为</w:t>
      </w:r>
      <w:r>
        <w:rPr>
          <w:sz w:val="24"/>
          <w:szCs w:val="24"/>
        </w:rPr>
        <w:t>______(</w:t>
      </w:r>
      <w:r>
        <w:rPr>
          <w:rFonts w:hint="eastAsia"/>
          <w:sz w:val="24"/>
          <w:szCs w:val="24"/>
        </w:rPr>
        <w:t>请填写：中型、小型、微型</w:t>
      </w:r>
      <w:r>
        <w:rPr>
          <w:sz w:val="24"/>
          <w:szCs w:val="24"/>
        </w:rPr>
        <w:t>)</w:t>
      </w:r>
      <w:r>
        <w:rPr>
          <w:rFonts w:hint="eastAsia"/>
          <w:sz w:val="24"/>
          <w:szCs w:val="24"/>
        </w:rPr>
        <w:t>企业。</w:t>
      </w:r>
    </w:p>
    <w:p w:rsidR="00040C09" w:rsidRDefault="00BA2922" w:rsidP="009B1096">
      <w:pPr>
        <w:spacing w:line="360" w:lineRule="auto"/>
        <w:rPr>
          <w:sz w:val="24"/>
          <w:szCs w:val="24"/>
        </w:rPr>
      </w:pPr>
      <w:r>
        <w:rPr>
          <w:sz w:val="24"/>
          <w:szCs w:val="24"/>
        </w:rPr>
        <w:t>2.</w:t>
      </w:r>
      <w:r>
        <w:rPr>
          <w:rFonts w:hint="eastAsia"/>
          <w:sz w:val="24"/>
          <w:szCs w:val="24"/>
        </w:rPr>
        <w:t>本公司参加</w:t>
      </w:r>
      <w:r>
        <w:rPr>
          <w:sz w:val="24"/>
          <w:szCs w:val="24"/>
        </w:rPr>
        <w:t>____________</w:t>
      </w:r>
      <w:r>
        <w:rPr>
          <w:rFonts w:hint="eastAsia"/>
          <w:sz w:val="24"/>
          <w:szCs w:val="24"/>
        </w:rPr>
        <w:t>单位的</w:t>
      </w:r>
      <w:r>
        <w:rPr>
          <w:sz w:val="24"/>
          <w:szCs w:val="24"/>
        </w:rPr>
        <w:t>____________</w:t>
      </w:r>
      <w:r>
        <w:rPr>
          <w:rFonts w:hint="eastAsia"/>
          <w:sz w:val="24"/>
          <w:szCs w:val="24"/>
        </w:rPr>
        <w:t>项目采购活动提供本企业制造的货物，由本企业提供服务，或者提供其他</w:t>
      </w:r>
      <w:r>
        <w:rPr>
          <w:sz w:val="24"/>
          <w:szCs w:val="24"/>
        </w:rPr>
        <w:t>____________(</w:t>
      </w:r>
      <w:r>
        <w:rPr>
          <w:rFonts w:hint="eastAsia"/>
          <w:sz w:val="24"/>
          <w:szCs w:val="24"/>
        </w:rPr>
        <w:t>请填写：中型、小型、微型</w:t>
      </w:r>
      <w:r>
        <w:rPr>
          <w:sz w:val="24"/>
          <w:szCs w:val="24"/>
        </w:rPr>
        <w:t>)</w:t>
      </w:r>
      <w:r>
        <w:rPr>
          <w:rFonts w:hint="eastAsia"/>
          <w:sz w:val="24"/>
          <w:szCs w:val="24"/>
        </w:rPr>
        <w:t>企业制造的货物。本条所称货物不包括使用大型企业注册商标的货物。</w:t>
      </w:r>
    </w:p>
    <w:p w:rsidR="00040C09" w:rsidRDefault="00BA2922" w:rsidP="009B1096">
      <w:pPr>
        <w:spacing w:line="360" w:lineRule="auto"/>
        <w:rPr>
          <w:sz w:val="24"/>
          <w:szCs w:val="24"/>
        </w:rPr>
      </w:pPr>
      <w:r>
        <w:rPr>
          <w:rFonts w:hint="eastAsia"/>
          <w:sz w:val="24"/>
          <w:szCs w:val="24"/>
        </w:rPr>
        <w:t>本公司对上述声明的真实性负责。如有虚假，将依法承担相应责任。</w:t>
      </w:r>
    </w:p>
    <w:p w:rsidR="00040C09" w:rsidRDefault="00BA2922" w:rsidP="009B1096">
      <w:pPr>
        <w:spacing w:line="360" w:lineRule="auto"/>
        <w:rPr>
          <w:sz w:val="24"/>
          <w:szCs w:val="24"/>
        </w:rPr>
      </w:pPr>
      <w:r>
        <w:rPr>
          <w:rFonts w:hint="eastAsia"/>
          <w:sz w:val="24"/>
          <w:szCs w:val="24"/>
        </w:rPr>
        <w:t>供应商</w:t>
      </w:r>
      <w:r>
        <w:rPr>
          <w:sz w:val="24"/>
          <w:szCs w:val="24"/>
        </w:rPr>
        <w:t>(</w:t>
      </w:r>
      <w:r>
        <w:rPr>
          <w:rFonts w:hint="eastAsia"/>
          <w:sz w:val="24"/>
          <w:szCs w:val="24"/>
        </w:rPr>
        <w:t>公章</w:t>
      </w:r>
      <w:r>
        <w:rPr>
          <w:sz w:val="24"/>
          <w:szCs w:val="24"/>
        </w:rPr>
        <w:t>)</w:t>
      </w:r>
      <w:r>
        <w:rPr>
          <w:rFonts w:hint="eastAsia"/>
          <w:sz w:val="24"/>
          <w:szCs w:val="24"/>
        </w:rPr>
        <w:t>：</w:t>
      </w:r>
      <w:r>
        <w:rPr>
          <w:sz w:val="24"/>
          <w:szCs w:val="24"/>
        </w:rPr>
        <w:t>____________</w:t>
      </w:r>
    </w:p>
    <w:p w:rsidR="00040C09" w:rsidRDefault="00BA2922" w:rsidP="009B1096">
      <w:pPr>
        <w:spacing w:line="360" w:lineRule="auto"/>
        <w:rPr>
          <w:sz w:val="24"/>
          <w:szCs w:val="24"/>
        </w:rPr>
      </w:pPr>
      <w:r>
        <w:rPr>
          <w:rFonts w:hint="eastAsia"/>
          <w:sz w:val="24"/>
          <w:szCs w:val="24"/>
        </w:rPr>
        <w:t>法定代表人或其授权代表</w:t>
      </w:r>
      <w:r>
        <w:rPr>
          <w:sz w:val="24"/>
          <w:szCs w:val="24"/>
        </w:rPr>
        <w:t>(</w:t>
      </w:r>
      <w:r>
        <w:rPr>
          <w:rFonts w:hint="eastAsia"/>
          <w:sz w:val="24"/>
          <w:szCs w:val="24"/>
        </w:rPr>
        <w:t>签字或盖章</w:t>
      </w:r>
      <w:r>
        <w:rPr>
          <w:sz w:val="24"/>
          <w:szCs w:val="24"/>
        </w:rPr>
        <w:t>)</w:t>
      </w:r>
      <w:r>
        <w:rPr>
          <w:rFonts w:hint="eastAsia"/>
          <w:sz w:val="24"/>
          <w:szCs w:val="24"/>
        </w:rPr>
        <w:t>：</w:t>
      </w:r>
      <w:r>
        <w:rPr>
          <w:sz w:val="24"/>
          <w:szCs w:val="24"/>
        </w:rPr>
        <w:t>____________</w:t>
      </w:r>
    </w:p>
    <w:p w:rsidR="00040C09" w:rsidRDefault="00BA2922" w:rsidP="009B1096">
      <w:pPr>
        <w:spacing w:line="360" w:lineRule="auto"/>
        <w:rPr>
          <w:sz w:val="24"/>
          <w:szCs w:val="24"/>
        </w:rPr>
      </w:pPr>
      <w:r>
        <w:rPr>
          <w:rFonts w:hint="eastAsia"/>
          <w:sz w:val="24"/>
          <w:szCs w:val="24"/>
        </w:rPr>
        <w:t>日期：</w:t>
      </w:r>
      <w:r>
        <w:rPr>
          <w:sz w:val="24"/>
          <w:szCs w:val="24"/>
        </w:rPr>
        <w:t>______</w:t>
      </w:r>
      <w:r>
        <w:rPr>
          <w:rFonts w:hint="eastAsia"/>
          <w:sz w:val="24"/>
          <w:szCs w:val="24"/>
        </w:rPr>
        <w:t>年</w:t>
      </w:r>
      <w:r>
        <w:rPr>
          <w:sz w:val="24"/>
          <w:szCs w:val="24"/>
        </w:rPr>
        <w:t>____</w:t>
      </w:r>
      <w:r>
        <w:rPr>
          <w:rFonts w:hint="eastAsia"/>
          <w:sz w:val="24"/>
          <w:szCs w:val="24"/>
        </w:rPr>
        <w:t>月</w:t>
      </w:r>
      <w:r>
        <w:rPr>
          <w:sz w:val="24"/>
          <w:szCs w:val="24"/>
        </w:rPr>
        <w:t>____</w:t>
      </w:r>
      <w:r>
        <w:rPr>
          <w:rFonts w:hint="eastAsia"/>
          <w:sz w:val="24"/>
          <w:szCs w:val="24"/>
        </w:rPr>
        <w:t>日</w:t>
      </w:r>
    </w:p>
    <w:p w:rsidR="00040C09" w:rsidRDefault="00BA2922" w:rsidP="009B1096">
      <w:pPr>
        <w:spacing w:line="360" w:lineRule="auto"/>
        <w:rPr>
          <w:sz w:val="24"/>
          <w:szCs w:val="24"/>
        </w:rPr>
      </w:pPr>
      <w:r>
        <w:rPr>
          <w:rFonts w:hint="eastAsia"/>
          <w:sz w:val="24"/>
          <w:szCs w:val="24"/>
        </w:rPr>
        <w:t>说明：授权用投标专用章的，与公章具有相同法律效力</w:t>
      </w:r>
    </w:p>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说明：填写前请认真阅读《工业和信息化部　国家统计局　国家发展和改革委员会　财政部关于印发中小企业划型标准规定的通知》</w:t>
      </w:r>
      <w:r>
        <w:rPr>
          <w:sz w:val="24"/>
          <w:szCs w:val="24"/>
        </w:rPr>
        <w:t>(</w:t>
      </w:r>
      <w:r>
        <w:rPr>
          <w:rFonts w:hint="eastAsia"/>
          <w:sz w:val="24"/>
          <w:szCs w:val="24"/>
        </w:rPr>
        <w:t>工信部联企业〔</w:t>
      </w:r>
      <w:r>
        <w:rPr>
          <w:sz w:val="24"/>
          <w:szCs w:val="24"/>
        </w:rPr>
        <w:t>2011</w:t>
      </w:r>
      <w:r>
        <w:rPr>
          <w:rFonts w:hint="eastAsia"/>
          <w:sz w:val="24"/>
          <w:szCs w:val="24"/>
        </w:rPr>
        <w:t>〕</w:t>
      </w:r>
      <w:r>
        <w:rPr>
          <w:sz w:val="24"/>
          <w:szCs w:val="24"/>
        </w:rPr>
        <w:t>300</w:t>
      </w:r>
      <w:r>
        <w:rPr>
          <w:rFonts w:hint="eastAsia"/>
          <w:sz w:val="24"/>
          <w:szCs w:val="24"/>
        </w:rPr>
        <w:t>号</w:t>
      </w:r>
      <w:r>
        <w:rPr>
          <w:sz w:val="24"/>
          <w:szCs w:val="24"/>
        </w:rPr>
        <w:t>)</w:t>
      </w:r>
      <w:r>
        <w:rPr>
          <w:rFonts w:hint="eastAsia"/>
          <w:sz w:val="24"/>
          <w:szCs w:val="24"/>
        </w:rPr>
        <w:t>和《财政部　工业和信息化部关于印发〈政府采购促进中小企业发展暂行办法〉的通知》</w:t>
      </w:r>
      <w:r>
        <w:rPr>
          <w:sz w:val="24"/>
          <w:szCs w:val="24"/>
        </w:rPr>
        <w:t>(</w:t>
      </w:r>
      <w:r>
        <w:rPr>
          <w:rFonts w:hint="eastAsia"/>
          <w:sz w:val="24"/>
          <w:szCs w:val="24"/>
        </w:rPr>
        <w:t>财库〔</w:t>
      </w:r>
      <w:r>
        <w:rPr>
          <w:sz w:val="24"/>
          <w:szCs w:val="24"/>
        </w:rPr>
        <w:t>2011</w:t>
      </w:r>
      <w:r>
        <w:rPr>
          <w:rFonts w:hint="eastAsia"/>
          <w:sz w:val="24"/>
          <w:szCs w:val="24"/>
        </w:rPr>
        <w:t>〕</w:t>
      </w:r>
      <w:r>
        <w:rPr>
          <w:sz w:val="24"/>
          <w:szCs w:val="24"/>
        </w:rPr>
        <w:t>181</w:t>
      </w:r>
      <w:r>
        <w:rPr>
          <w:rFonts w:hint="eastAsia"/>
          <w:sz w:val="24"/>
          <w:szCs w:val="24"/>
        </w:rPr>
        <w:t>号</w:t>
      </w:r>
      <w:r>
        <w:rPr>
          <w:sz w:val="24"/>
          <w:szCs w:val="24"/>
        </w:rPr>
        <w:t>)</w:t>
      </w:r>
      <w:r>
        <w:rPr>
          <w:rFonts w:hint="eastAsia"/>
          <w:sz w:val="24"/>
          <w:szCs w:val="24"/>
        </w:rPr>
        <w:t>相关规定。</w:t>
      </w:r>
    </w:p>
    <w:p w:rsidR="00040C09" w:rsidRDefault="00BA2922" w:rsidP="009B1096">
      <w:pPr>
        <w:spacing w:line="360" w:lineRule="auto"/>
        <w:rPr>
          <w:sz w:val="24"/>
          <w:szCs w:val="24"/>
        </w:rPr>
      </w:pPr>
      <w:r>
        <w:rPr>
          <w:sz w:val="24"/>
          <w:szCs w:val="24"/>
        </w:rPr>
        <w:br w:type="page"/>
      </w:r>
      <w:r>
        <w:rPr>
          <w:rFonts w:hint="eastAsia"/>
          <w:sz w:val="24"/>
          <w:szCs w:val="24"/>
        </w:rPr>
        <w:lastRenderedPageBreak/>
        <w:t>七、谈判须知前附表要求供应商提交的其他资料</w:t>
      </w:r>
    </w:p>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八、供应商认为需提供的其他资料</w:t>
      </w:r>
    </w:p>
    <w:p w:rsidR="00040C09" w:rsidRDefault="00BA2922" w:rsidP="009B1096">
      <w:pPr>
        <w:spacing w:line="360" w:lineRule="auto"/>
        <w:jc w:val="center"/>
        <w:rPr>
          <w:sz w:val="24"/>
          <w:szCs w:val="24"/>
        </w:rPr>
      </w:pPr>
      <w:r>
        <w:rPr>
          <w:sz w:val="24"/>
          <w:szCs w:val="24"/>
        </w:rPr>
        <w:br w:type="page"/>
      </w:r>
      <w:r>
        <w:rPr>
          <w:rFonts w:hint="eastAsia"/>
          <w:b/>
          <w:bCs/>
          <w:sz w:val="24"/>
          <w:szCs w:val="24"/>
        </w:rPr>
        <w:lastRenderedPageBreak/>
        <w:t>第二部分　技术部分</w:t>
      </w:r>
    </w:p>
    <w:p w:rsidR="00040C09" w:rsidRDefault="00BA2922" w:rsidP="009B1096">
      <w:pPr>
        <w:spacing w:line="360" w:lineRule="auto"/>
        <w:rPr>
          <w:sz w:val="24"/>
          <w:szCs w:val="24"/>
        </w:rPr>
      </w:pPr>
      <w:r>
        <w:rPr>
          <w:rFonts w:hint="eastAsia"/>
          <w:sz w:val="24"/>
          <w:szCs w:val="24"/>
        </w:rPr>
        <w:t>一、服务方案、实施方案及技术方案服务方案说明</w:t>
      </w:r>
    </w:p>
    <w:p w:rsidR="00040C09" w:rsidRDefault="00BA2922" w:rsidP="009B1096">
      <w:pPr>
        <w:spacing w:line="360" w:lineRule="auto"/>
        <w:rPr>
          <w:sz w:val="24"/>
          <w:szCs w:val="24"/>
        </w:rPr>
      </w:pPr>
      <w:r>
        <w:rPr>
          <w:rFonts w:hint="eastAsia"/>
          <w:sz w:val="24"/>
          <w:szCs w:val="24"/>
        </w:rPr>
        <w:t>服务类项目供应商应根据第五章规定编写服务方案说明。服务方案说明包括但不限于：</w:t>
      </w:r>
    </w:p>
    <w:p w:rsidR="00040C09" w:rsidRDefault="00BA2922" w:rsidP="009B1096">
      <w:pPr>
        <w:spacing w:line="360" w:lineRule="auto"/>
        <w:rPr>
          <w:sz w:val="24"/>
          <w:szCs w:val="24"/>
        </w:rPr>
      </w:pPr>
      <w:r>
        <w:rPr>
          <w:sz w:val="24"/>
          <w:szCs w:val="24"/>
        </w:rPr>
        <w:t>(1)</w:t>
      </w:r>
      <w:r>
        <w:rPr>
          <w:rFonts w:hint="eastAsia"/>
          <w:sz w:val="24"/>
          <w:szCs w:val="24"/>
        </w:rPr>
        <w:t>服务目标、范围和任务；</w:t>
      </w:r>
    </w:p>
    <w:p w:rsidR="00040C09" w:rsidRDefault="00BA2922" w:rsidP="009B1096">
      <w:pPr>
        <w:spacing w:line="360" w:lineRule="auto"/>
        <w:rPr>
          <w:sz w:val="24"/>
          <w:szCs w:val="24"/>
        </w:rPr>
      </w:pPr>
      <w:r>
        <w:rPr>
          <w:sz w:val="24"/>
          <w:szCs w:val="24"/>
        </w:rPr>
        <w:t>(2)</w:t>
      </w:r>
      <w:r>
        <w:rPr>
          <w:rFonts w:hint="eastAsia"/>
          <w:sz w:val="24"/>
          <w:szCs w:val="24"/>
        </w:rPr>
        <w:t>服务方案；</w:t>
      </w:r>
    </w:p>
    <w:p w:rsidR="00040C09" w:rsidRDefault="00BA2922" w:rsidP="009B1096">
      <w:pPr>
        <w:spacing w:line="360" w:lineRule="auto"/>
        <w:rPr>
          <w:sz w:val="24"/>
          <w:szCs w:val="24"/>
        </w:rPr>
      </w:pPr>
      <w:r>
        <w:rPr>
          <w:sz w:val="24"/>
          <w:szCs w:val="24"/>
        </w:rPr>
        <w:t>(3)</w:t>
      </w:r>
      <w:r>
        <w:rPr>
          <w:rFonts w:hint="eastAsia"/>
          <w:sz w:val="24"/>
          <w:szCs w:val="24"/>
        </w:rPr>
        <w:t>服务团队组织安排计划；</w:t>
      </w:r>
    </w:p>
    <w:p w:rsidR="00040C09" w:rsidRDefault="00BA2922" w:rsidP="009B1096">
      <w:pPr>
        <w:spacing w:line="360" w:lineRule="auto"/>
        <w:rPr>
          <w:sz w:val="24"/>
          <w:szCs w:val="24"/>
        </w:rPr>
      </w:pPr>
      <w:r>
        <w:rPr>
          <w:sz w:val="24"/>
          <w:szCs w:val="24"/>
        </w:rPr>
        <w:t>(4)</w:t>
      </w:r>
      <w:r>
        <w:rPr>
          <w:rFonts w:hint="eastAsia"/>
          <w:sz w:val="24"/>
          <w:szCs w:val="24"/>
        </w:rPr>
        <w:t>工作流程；</w:t>
      </w:r>
    </w:p>
    <w:p w:rsidR="00040C09" w:rsidRDefault="00BA2922" w:rsidP="009B1096">
      <w:pPr>
        <w:spacing w:line="360" w:lineRule="auto"/>
        <w:rPr>
          <w:sz w:val="24"/>
          <w:szCs w:val="24"/>
        </w:rPr>
      </w:pPr>
      <w:r>
        <w:rPr>
          <w:sz w:val="24"/>
          <w:szCs w:val="24"/>
        </w:rPr>
        <w:t>(5)</w:t>
      </w:r>
      <w:r>
        <w:rPr>
          <w:rFonts w:hint="eastAsia"/>
          <w:sz w:val="24"/>
          <w:szCs w:val="24"/>
        </w:rPr>
        <w:t>进度计划及保证措施；</w:t>
      </w:r>
    </w:p>
    <w:p w:rsidR="00040C09" w:rsidRDefault="00BA2922" w:rsidP="009B1096">
      <w:pPr>
        <w:spacing w:line="360" w:lineRule="auto"/>
        <w:rPr>
          <w:sz w:val="24"/>
          <w:szCs w:val="24"/>
        </w:rPr>
      </w:pPr>
      <w:r>
        <w:rPr>
          <w:sz w:val="24"/>
          <w:szCs w:val="24"/>
        </w:rPr>
        <w:t>(6)</w:t>
      </w:r>
      <w:r>
        <w:rPr>
          <w:rFonts w:hint="eastAsia"/>
          <w:sz w:val="24"/>
          <w:szCs w:val="24"/>
        </w:rPr>
        <w:t>质量保证措施；</w:t>
      </w:r>
    </w:p>
    <w:p w:rsidR="00040C09" w:rsidRDefault="00BA2922" w:rsidP="009B1096">
      <w:pPr>
        <w:spacing w:line="360" w:lineRule="auto"/>
        <w:rPr>
          <w:sz w:val="24"/>
          <w:szCs w:val="24"/>
        </w:rPr>
      </w:pPr>
      <w:r>
        <w:rPr>
          <w:sz w:val="24"/>
          <w:szCs w:val="24"/>
        </w:rPr>
        <w:t>(7)</w:t>
      </w:r>
      <w:r>
        <w:rPr>
          <w:rFonts w:hint="eastAsia"/>
          <w:sz w:val="24"/>
          <w:szCs w:val="24"/>
        </w:rPr>
        <w:t>合理化建议；</w:t>
      </w:r>
    </w:p>
    <w:p w:rsidR="00040C09" w:rsidRDefault="00BA2922" w:rsidP="009B1096">
      <w:pPr>
        <w:spacing w:line="360" w:lineRule="auto"/>
        <w:rPr>
          <w:sz w:val="24"/>
          <w:szCs w:val="24"/>
        </w:rPr>
      </w:pPr>
      <w:r>
        <w:rPr>
          <w:sz w:val="24"/>
          <w:szCs w:val="24"/>
        </w:rPr>
        <w:t>(8)</w:t>
      </w:r>
      <w:r>
        <w:rPr>
          <w:rFonts w:hint="eastAsia"/>
          <w:sz w:val="24"/>
          <w:szCs w:val="24"/>
        </w:rPr>
        <w:t>其他。</w:t>
      </w:r>
    </w:p>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实施方案</w:t>
      </w:r>
    </w:p>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技术方案</w:t>
      </w:r>
    </w:p>
    <w:p w:rsidR="00040C09" w:rsidRDefault="00040C09" w:rsidP="009B1096">
      <w:pPr>
        <w:spacing w:line="360" w:lineRule="auto"/>
        <w:rPr>
          <w:sz w:val="24"/>
          <w:szCs w:val="24"/>
        </w:rPr>
      </w:pPr>
    </w:p>
    <w:p w:rsidR="00040C09" w:rsidRDefault="00BA2922" w:rsidP="009B1096">
      <w:pPr>
        <w:spacing w:line="360" w:lineRule="auto"/>
        <w:rPr>
          <w:sz w:val="24"/>
          <w:szCs w:val="24"/>
        </w:rPr>
      </w:pPr>
      <w:r>
        <w:rPr>
          <w:sz w:val="24"/>
          <w:szCs w:val="24"/>
        </w:rPr>
        <w:br w:type="page"/>
      </w:r>
      <w:r>
        <w:rPr>
          <w:rFonts w:hint="eastAsia"/>
          <w:sz w:val="24"/>
          <w:szCs w:val="24"/>
        </w:rPr>
        <w:lastRenderedPageBreak/>
        <w:t xml:space="preserve">　　二、技术响应与偏离表</w:t>
      </w:r>
    </w:p>
    <w:p w:rsidR="00040C09" w:rsidRDefault="00040C09" w:rsidP="009B1096">
      <w:pPr>
        <w:spacing w:line="360" w:lineRule="auto"/>
        <w:rPr>
          <w:sz w:val="24"/>
          <w:szCs w:val="24"/>
        </w:rPr>
      </w:pPr>
    </w:p>
    <w:p w:rsidR="00040C09" w:rsidRDefault="00BA2922" w:rsidP="009B1096">
      <w:pPr>
        <w:spacing w:line="360" w:lineRule="auto"/>
        <w:jc w:val="center"/>
        <w:rPr>
          <w:sz w:val="24"/>
          <w:szCs w:val="24"/>
        </w:rPr>
      </w:pPr>
      <w:r>
        <w:rPr>
          <w:rFonts w:hint="eastAsia"/>
          <w:sz w:val="24"/>
          <w:szCs w:val="24"/>
        </w:rPr>
        <w:t>技术响应与偏离表</w:t>
      </w:r>
    </w:p>
    <w:p w:rsidR="00040C09" w:rsidRDefault="00BA2922" w:rsidP="009B1096">
      <w:pPr>
        <w:spacing w:line="360" w:lineRule="auto"/>
        <w:rPr>
          <w:sz w:val="24"/>
          <w:szCs w:val="24"/>
        </w:rPr>
      </w:pPr>
      <w:r>
        <w:rPr>
          <w:rFonts w:hint="eastAsia"/>
          <w:sz w:val="24"/>
          <w:szCs w:val="24"/>
        </w:rPr>
        <w:t xml:space="preserve">　项目名称：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eastAsia"/>
          <w:sz w:val="24"/>
          <w:szCs w:val="24"/>
        </w:rPr>
        <w:t>项目编号：</w:t>
      </w:r>
    </w:p>
    <w:p w:rsidR="00040C09" w:rsidRDefault="00040C09" w:rsidP="009B1096">
      <w:pPr>
        <w:spacing w:line="360" w:lineRule="auto"/>
        <w:rPr>
          <w:sz w:val="24"/>
          <w:szCs w:val="24"/>
        </w:rPr>
      </w:pP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0"/>
        <w:gridCol w:w="1866"/>
        <w:gridCol w:w="1656"/>
        <w:gridCol w:w="1656"/>
        <w:gridCol w:w="816"/>
        <w:gridCol w:w="816"/>
      </w:tblGrid>
      <w:tr w:rsidR="00040C09">
        <w:trPr>
          <w:jc w:val="center"/>
        </w:trPr>
        <w:tc>
          <w:tcPr>
            <w:tcW w:w="1400" w:type="dxa"/>
            <w:vAlign w:val="center"/>
          </w:tcPr>
          <w:p w:rsidR="00040C09" w:rsidRDefault="00BA2922" w:rsidP="009B1096">
            <w:pPr>
              <w:spacing w:line="360" w:lineRule="auto"/>
              <w:rPr>
                <w:sz w:val="24"/>
                <w:szCs w:val="24"/>
              </w:rPr>
            </w:pPr>
            <w:r>
              <w:rPr>
                <w:rFonts w:hint="eastAsia"/>
                <w:sz w:val="24"/>
                <w:szCs w:val="24"/>
              </w:rPr>
              <w:t>序号</w:t>
            </w:r>
          </w:p>
        </w:tc>
        <w:tc>
          <w:tcPr>
            <w:tcW w:w="1866" w:type="dxa"/>
            <w:vAlign w:val="center"/>
          </w:tcPr>
          <w:p w:rsidR="00040C09" w:rsidRDefault="00BA2922" w:rsidP="009B1096">
            <w:pPr>
              <w:spacing w:line="360" w:lineRule="auto"/>
              <w:rPr>
                <w:sz w:val="24"/>
                <w:szCs w:val="24"/>
              </w:rPr>
            </w:pPr>
            <w:r>
              <w:rPr>
                <w:rFonts w:hint="eastAsia"/>
                <w:sz w:val="24"/>
                <w:szCs w:val="24"/>
              </w:rPr>
              <w:t>谈判文件条目号</w:t>
            </w:r>
          </w:p>
        </w:tc>
        <w:tc>
          <w:tcPr>
            <w:tcW w:w="1656" w:type="dxa"/>
            <w:vAlign w:val="center"/>
          </w:tcPr>
          <w:p w:rsidR="00040C09" w:rsidRDefault="00BA2922" w:rsidP="009B1096">
            <w:pPr>
              <w:spacing w:line="360" w:lineRule="auto"/>
              <w:rPr>
                <w:sz w:val="24"/>
                <w:szCs w:val="24"/>
              </w:rPr>
            </w:pPr>
            <w:r>
              <w:rPr>
                <w:rFonts w:hint="eastAsia"/>
                <w:sz w:val="24"/>
                <w:szCs w:val="24"/>
              </w:rPr>
              <w:t>谈判文件要求</w:t>
            </w:r>
          </w:p>
        </w:tc>
        <w:tc>
          <w:tcPr>
            <w:tcW w:w="1656" w:type="dxa"/>
            <w:vAlign w:val="center"/>
          </w:tcPr>
          <w:p w:rsidR="00040C09" w:rsidRDefault="00BA2922" w:rsidP="009B1096">
            <w:pPr>
              <w:spacing w:line="360" w:lineRule="auto"/>
              <w:rPr>
                <w:sz w:val="24"/>
                <w:szCs w:val="24"/>
              </w:rPr>
            </w:pPr>
            <w:r>
              <w:rPr>
                <w:rFonts w:hint="eastAsia"/>
                <w:sz w:val="24"/>
                <w:szCs w:val="24"/>
              </w:rPr>
              <w:t>响应文件应答</w:t>
            </w:r>
          </w:p>
        </w:tc>
        <w:tc>
          <w:tcPr>
            <w:tcW w:w="816" w:type="dxa"/>
            <w:vAlign w:val="center"/>
          </w:tcPr>
          <w:p w:rsidR="00040C09" w:rsidRDefault="00BA2922" w:rsidP="009B1096">
            <w:pPr>
              <w:spacing w:line="360" w:lineRule="auto"/>
              <w:rPr>
                <w:sz w:val="24"/>
                <w:szCs w:val="24"/>
              </w:rPr>
            </w:pPr>
            <w:r>
              <w:rPr>
                <w:rFonts w:hint="eastAsia"/>
                <w:sz w:val="24"/>
                <w:szCs w:val="24"/>
              </w:rPr>
              <w:t>偏离</w:t>
            </w:r>
          </w:p>
        </w:tc>
        <w:tc>
          <w:tcPr>
            <w:tcW w:w="816" w:type="dxa"/>
            <w:vAlign w:val="center"/>
          </w:tcPr>
          <w:p w:rsidR="00040C09" w:rsidRDefault="00BA2922" w:rsidP="009B1096">
            <w:pPr>
              <w:spacing w:line="360" w:lineRule="auto"/>
              <w:rPr>
                <w:sz w:val="24"/>
                <w:szCs w:val="24"/>
              </w:rPr>
            </w:pPr>
            <w:r>
              <w:rPr>
                <w:rFonts w:hint="eastAsia"/>
                <w:sz w:val="24"/>
                <w:szCs w:val="24"/>
              </w:rPr>
              <w:t>说明</w:t>
            </w:r>
          </w:p>
        </w:tc>
      </w:tr>
      <w:tr w:rsidR="00040C09">
        <w:trPr>
          <w:jc w:val="center"/>
        </w:trPr>
        <w:tc>
          <w:tcPr>
            <w:tcW w:w="1400" w:type="dxa"/>
            <w:vAlign w:val="center"/>
          </w:tcPr>
          <w:p w:rsidR="00040C09" w:rsidRDefault="00040C09" w:rsidP="009B1096">
            <w:pPr>
              <w:spacing w:line="360" w:lineRule="auto"/>
              <w:rPr>
                <w:sz w:val="24"/>
                <w:szCs w:val="24"/>
              </w:rPr>
            </w:pPr>
          </w:p>
        </w:tc>
        <w:tc>
          <w:tcPr>
            <w:tcW w:w="186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816" w:type="dxa"/>
            <w:vAlign w:val="center"/>
          </w:tcPr>
          <w:p w:rsidR="00040C09" w:rsidRDefault="00040C09" w:rsidP="009B1096">
            <w:pPr>
              <w:spacing w:line="360" w:lineRule="auto"/>
              <w:rPr>
                <w:sz w:val="24"/>
                <w:szCs w:val="24"/>
              </w:rPr>
            </w:pPr>
          </w:p>
        </w:tc>
        <w:tc>
          <w:tcPr>
            <w:tcW w:w="816" w:type="dxa"/>
            <w:vAlign w:val="center"/>
          </w:tcPr>
          <w:p w:rsidR="00040C09" w:rsidRDefault="00040C09" w:rsidP="009B1096">
            <w:pPr>
              <w:spacing w:line="360" w:lineRule="auto"/>
              <w:rPr>
                <w:sz w:val="24"/>
                <w:szCs w:val="24"/>
              </w:rPr>
            </w:pPr>
          </w:p>
        </w:tc>
      </w:tr>
      <w:tr w:rsidR="00040C09">
        <w:trPr>
          <w:jc w:val="center"/>
        </w:trPr>
        <w:tc>
          <w:tcPr>
            <w:tcW w:w="1400" w:type="dxa"/>
            <w:vAlign w:val="center"/>
          </w:tcPr>
          <w:p w:rsidR="00040C09" w:rsidRDefault="00040C09" w:rsidP="009B1096">
            <w:pPr>
              <w:spacing w:line="360" w:lineRule="auto"/>
              <w:rPr>
                <w:sz w:val="24"/>
                <w:szCs w:val="24"/>
              </w:rPr>
            </w:pPr>
          </w:p>
        </w:tc>
        <w:tc>
          <w:tcPr>
            <w:tcW w:w="186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816" w:type="dxa"/>
            <w:vAlign w:val="center"/>
          </w:tcPr>
          <w:p w:rsidR="00040C09" w:rsidRDefault="00040C09" w:rsidP="009B1096">
            <w:pPr>
              <w:spacing w:line="360" w:lineRule="auto"/>
              <w:rPr>
                <w:sz w:val="24"/>
                <w:szCs w:val="24"/>
              </w:rPr>
            </w:pPr>
          </w:p>
        </w:tc>
        <w:tc>
          <w:tcPr>
            <w:tcW w:w="816" w:type="dxa"/>
            <w:vAlign w:val="center"/>
          </w:tcPr>
          <w:p w:rsidR="00040C09" w:rsidRDefault="00040C09" w:rsidP="009B1096">
            <w:pPr>
              <w:spacing w:line="360" w:lineRule="auto"/>
              <w:rPr>
                <w:sz w:val="24"/>
                <w:szCs w:val="24"/>
              </w:rPr>
            </w:pPr>
          </w:p>
        </w:tc>
      </w:tr>
      <w:tr w:rsidR="00040C09">
        <w:trPr>
          <w:jc w:val="center"/>
        </w:trPr>
        <w:tc>
          <w:tcPr>
            <w:tcW w:w="1400" w:type="dxa"/>
            <w:vAlign w:val="center"/>
          </w:tcPr>
          <w:p w:rsidR="00040C09" w:rsidRDefault="00040C09" w:rsidP="009B1096">
            <w:pPr>
              <w:spacing w:line="360" w:lineRule="auto"/>
              <w:rPr>
                <w:sz w:val="24"/>
                <w:szCs w:val="24"/>
              </w:rPr>
            </w:pPr>
          </w:p>
        </w:tc>
        <w:tc>
          <w:tcPr>
            <w:tcW w:w="186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816" w:type="dxa"/>
            <w:vAlign w:val="center"/>
          </w:tcPr>
          <w:p w:rsidR="00040C09" w:rsidRDefault="00040C09" w:rsidP="009B1096">
            <w:pPr>
              <w:spacing w:line="360" w:lineRule="auto"/>
              <w:rPr>
                <w:sz w:val="24"/>
                <w:szCs w:val="24"/>
              </w:rPr>
            </w:pPr>
          </w:p>
        </w:tc>
        <w:tc>
          <w:tcPr>
            <w:tcW w:w="816" w:type="dxa"/>
            <w:vAlign w:val="center"/>
          </w:tcPr>
          <w:p w:rsidR="00040C09" w:rsidRDefault="00040C09" w:rsidP="009B1096">
            <w:pPr>
              <w:spacing w:line="360" w:lineRule="auto"/>
              <w:rPr>
                <w:sz w:val="24"/>
                <w:szCs w:val="24"/>
              </w:rPr>
            </w:pPr>
          </w:p>
        </w:tc>
      </w:tr>
      <w:tr w:rsidR="00040C09">
        <w:trPr>
          <w:jc w:val="center"/>
        </w:trPr>
        <w:tc>
          <w:tcPr>
            <w:tcW w:w="1400" w:type="dxa"/>
            <w:vAlign w:val="center"/>
          </w:tcPr>
          <w:p w:rsidR="00040C09" w:rsidRDefault="00040C09" w:rsidP="009B1096">
            <w:pPr>
              <w:spacing w:line="360" w:lineRule="auto"/>
              <w:rPr>
                <w:sz w:val="24"/>
                <w:szCs w:val="24"/>
              </w:rPr>
            </w:pPr>
          </w:p>
        </w:tc>
        <w:tc>
          <w:tcPr>
            <w:tcW w:w="186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816" w:type="dxa"/>
            <w:vAlign w:val="center"/>
          </w:tcPr>
          <w:p w:rsidR="00040C09" w:rsidRDefault="00040C09" w:rsidP="009B1096">
            <w:pPr>
              <w:spacing w:line="360" w:lineRule="auto"/>
              <w:rPr>
                <w:sz w:val="24"/>
                <w:szCs w:val="24"/>
              </w:rPr>
            </w:pPr>
          </w:p>
        </w:tc>
        <w:tc>
          <w:tcPr>
            <w:tcW w:w="816" w:type="dxa"/>
            <w:vAlign w:val="center"/>
          </w:tcPr>
          <w:p w:rsidR="00040C09" w:rsidRDefault="00040C09" w:rsidP="009B1096">
            <w:pPr>
              <w:spacing w:line="360" w:lineRule="auto"/>
              <w:rPr>
                <w:sz w:val="24"/>
                <w:szCs w:val="24"/>
              </w:rPr>
            </w:pPr>
          </w:p>
        </w:tc>
      </w:tr>
      <w:tr w:rsidR="00040C09">
        <w:trPr>
          <w:jc w:val="center"/>
        </w:trPr>
        <w:tc>
          <w:tcPr>
            <w:tcW w:w="1400" w:type="dxa"/>
            <w:vAlign w:val="center"/>
          </w:tcPr>
          <w:p w:rsidR="00040C09" w:rsidRDefault="00040C09" w:rsidP="009B1096">
            <w:pPr>
              <w:spacing w:line="360" w:lineRule="auto"/>
              <w:rPr>
                <w:sz w:val="24"/>
                <w:szCs w:val="24"/>
              </w:rPr>
            </w:pPr>
          </w:p>
        </w:tc>
        <w:tc>
          <w:tcPr>
            <w:tcW w:w="186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816" w:type="dxa"/>
            <w:vAlign w:val="center"/>
          </w:tcPr>
          <w:p w:rsidR="00040C09" w:rsidRDefault="00040C09" w:rsidP="009B1096">
            <w:pPr>
              <w:spacing w:line="360" w:lineRule="auto"/>
              <w:rPr>
                <w:sz w:val="24"/>
                <w:szCs w:val="24"/>
              </w:rPr>
            </w:pPr>
          </w:p>
        </w:tc>
        <w:tc>
          <w:tcPr>
            <w:tcW w:w="816" w:type="dxa"/>
            <w:vAlign w:val="center"/>
          </w:tcPr>
          <w:p w:rsidR="00040C09" w:rsidRDefault="00040C09" w:rsidP="009B1096">
            <w:pPr>
              <w:spacing w:line="360" w:lineRule="auto"/>
              <w:rPr>
                <w:sz w:val="24"/>
                <w:szCs w:val="24"/>
              </w:rPr>
            </w:pPr>
          </w:p>
        </w:tc>
      </w:tr>
      <w:tr w:rsidR="00040C09">
        <w:trPr>
          <w:jc w:val="center"/>
        </w:trPr>
        <w:tc>
          <w:tcPr>
            <w:tcW w:w="1400" w:type="dxa"/>
            <w:vAlign w:val="center"/>
          </w:tcPr>
          <w:p w:rsidR="00040C09" w:rsidRDefault="00040C09" w:rsidP="009B1096">
            <w:pPr>
              <w:spacing w:line="360" w:lineRule="auto"/>
              <w:rPr>
                <w:sz w:val="24"/>
                <w:szCs w:val="24"/>
              </w:rPr>
            </w:pPr>
          </w:p>
        </w:tc>
        <w:tc>
          <w:tcPr>
            <w:tcW w:w="186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816" w:type="dxa"/>
            <w:vAlign w:val="center"/>
          </w:tcPr>
          <w:p w:rsidR="00040C09" w:rsidRDefault="00040C09" w:rsidP="009B1096">
            <w:pPr>
              <w:spacing w:line="360" w:lineRule="auto"/>
              <w:rPr>
                <w:sz w:val="24"/>
                <w:szCs w:val="24"/>
              </w:rPr>
            </w:pPr>
          </w:p>
        </w:tc>
        <w:tc>
          <w:tcPr>
            <w:tcW w:w="816" w:type="dxa"/>
            <w:vAlign w:val="center"/>
          </w:tcPr>
          <w:p w:rsidR="00040C09" w:rsidRDefault="00040C09" w:rsidP="009B1096">
            <w:pPr>
              <w:spacing w:line="360" w:lineRule="auto"/>
              <w:rPr>
                <w:sz w:val="24"/>
                <w:szCs w:val="24"/>
              </w:rPr>
            </w:pPr>
          </w:p>
        </w:tc>
      </w:tr>
    </w:tbl>
    <w:p w:rsidR="00040C09" w:rsidRDefault="00BA2922" w:rsidP="009B1096">
      <w:pPr>
        <w:spacing w:line="360" w:lineRule="auto"/>
        <w:rPr>
          <w:sz w:val="24"/>
          <w:szCs w:val="24"/>
        </w:rPr>
      </w:pPr>
      <w:r>
        <w:rPr>
          <w:rFonts w:hint="eastAsia"/>
          <w:sz w:val="24"/>
          <w:szCs w:val="24"/>
        </w:rPr>
        <w:t>说明：在偏离项必须注明正偏离、负偏离或无偏离。</w:t>
      </w:r>
    </w:p>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供应商名称</w:t>
      </w:r>
      <w:r>
        <w:rPr>
          <w:sz w:val="24"/>
          <w:szCs w:val="24"/>
        </w:rPr>
        <w:t>(</w:t>
      </w:r>
      <w:r>
        <w:rPr>
          <w:rFonts w:hint="eastAsia"/>
          <w:sz w:val="24"/>
          <w:szCs w:val="24"/>
        </w:rPr>
        <w:t>公章</w:t>
      </w:r>
      <w:r>
        <w:rPr>
          <w:sz w:val="24"/>
          <w:szCs w:val="24"/>
        </w:rPr>
        <w:t>)</w:t>
      </w:r>
      <w:r>
        <w:rPr>
          <w:rFonts w:hint="eastAsia"/>
          <w:sz w:val="24"/>
          <w:szCs w:val="24"/>
        </w:rPr>
        <w:t>：</w:t>
      </w:r>
      <w:r>
        <w:rPr>
          <w:sz w:val="24"/>
          <w:szCs w:val="24"/>
        </w:rPr>
        <w:t>____________</w:t>
      </w:r>
    </w:p>
    <w:p w:rsidR="00040C09" w:rsidRDefault="00BA2922" w:rsidP="009B1096">
      <w:pPr>
        <w:spacing w:line="360" w:lineRule="auto"/>
        <w:rPr>
          <w:sz w:val="24"/>
          <w:szCs w:val="24"/>
        </w:rPr>
      </w:pPr>
      <w:r>
        <w:rPr>
          <w:rFonts w:hint="eastAsia"/>
          <w:sz w:val="24"/>
          <w:szCs w:val="24"/>
        </w:rPr>
        <w:t>法定代表人或其授权代表</w:t>
      </w:r>
      <w:r>
        <w:rPr>
          <w:sz w:val="24"/>
          <w:szCs w:val="24"/>
        </w:rPr>
        <w:t>(</w:t>
      </w:r>
      <w:r>
        <w:rPr>
          <w:rFonts w:hint="eastAsia"/>
          <w:sz w:val="24"/>
          <w:szCs w:val="24"/>
        </w:rPr>
        <w:t>签字或盖章</w:t>
      </w:r>
      <w:r>
        <w:rPr>
          <w:sz w:val="24"/>
          <w:szCs w:val="24"/>
        </w:rPr>
        <w:t>)</w:t>
      </w:r>
      <w:r>
        <w:rPr>
          <w:rFonts w:hint="eastAsia"/>
          <w:sz w:val="24"/>
          <w:szCs w:val="24"/>
        </w:rPr>
        <w:t>：</w:t>
      </w:r>
      <w:r>
        <w:rPr>
          <w:sz w:val="24"/>
          <w:szCs w:val="24"/>
        </w:rPr>
        <w:t>____________</w:t>
      </w:r>
    </w:p>
    <w:p w:rsidR="00040C09" w:rsidRDefault="00BA2922" w:rsidP="009B1096">
      <w:pPr>
        <w:spacing w:line="360" w:lineRule="auto"/>
        <w:rPr>
          <w:sz w:val="24"/>
          <w:szCs w:val="24"/>
        </w:rPr>
      </w:pPr>
      <w:r>
        <w:rPr>
          <w:rFonts w:hint="eastAsia"/>
          <w:sz w:val="24"/>
          <w:szCs w:val="24"/>
        </w:rPr>
        <w:t>日期：</w:t>
      </w:r>
      <w:r>
        <w:rPr>
          <w:sz w:val="24"/>
          <w:szCs w:val="24"/>
        </w:rPr>
        <w:t>______</w:t>
      </w:r>
      <w:r>
        <w:rPr>
          <w:rFonts w:hint="eastAsia"/>
          <w:sz w:val="24"/>
          <w:szCs w:val="24"/>
        </w:rPr>
        <w:t>年</w:t>
      </w:r>
      <w:r>
        <w:rPr>
          <w:sz w:val="24"/>
          <w:szCs w:val="24"/>
        </w:rPr>
        <w:t>____</w:t>
      </w:r>
      <w:r>
        <w:rPr>
          <w:rFonts w:hint="eastAsia"/>
          <w:sz w:val="24"/>
          <w:szCs w:val="24"/>
        </w:rPr>
        <w:t>月</w:t>
      </w:r>
      <w:r>
        <w:rPr>
          <w:sz w:val="24"/>
          <w:szCs w:val="24"/>
        </w:rPr>
        <w:t>____</w:t>
      </w:r>
      <w:r>
        <w:rPr>
          <w:rFonts w:hint="eastAsia"/>
          <w:sz w:val="24"/>
          <w:szCs w:val="24"/>
        </w:rPr>
        <w:t>日</w:t>
      </w:r>
    </w:p>
    <w:p w:rsidR="00040C09" w:rsidRDefault="00BA2922" w:rsidP="009B1096">
      <w:pPr>
        <w:spacing w:line="360" w:lineRule="auto"/>
        <w:rPr>
          <w:sz w:val="24"/>
          <w:szCs w:val="24"/>
        </w:rPr>
      </w:pPr>
      <w:r>
        <w:rPr>
          <w:rFonts w:hint="eastAsia"/>
          <w:sz w:val="24"/>
          <w:szCs w:val="24"/>
        </w:rPr>
        <w:t>说明：授权用投标专用章的，与公章具有相同法律效力。</w:t>
      </w:r>
    </w:p>
    <w:p w:rsidR="00040C09" w:rsidRDefault="00BA2922" w:rsidP="009B1096">
      <w:pPr>
        <w:spacing w:line="360" w:lineRule="auto"/>
        <w:rPr>
          <w:sz w:val="24"/>
          <w:szCs w:val="24"/>
        </w:rPr>
      </w:pPr>
      <w:r>
        <w:rPr>
          <w:rFonts w:hint="eastAsia"/>
          <w:sz w:val="24"/>
          <w:szCs w:val="24"/>
        </w:rPr>
        <w:t>说明：在偏离项必须注明正偏离、负偏离或无偏离。</w:t>
      </w:r>
    </w:p>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三、售后服务承诺</w:t>
      </w:r>
    </w:p>
    <w:p w:rsidR="00040C09" w:rsidRDefault="00BA2922" w:rsidP="009B1096">
      <w:pPr>
        <w:spacing w:line="360" w:lineRule="auto"/>
        <w:rPr>
          <w:sz w:val="24"/>
          <w:szCs w:val="24"/>
        </w:rPr>
      </w:pPr>
      <w:r>
        <w:rPr>
          <w:sz w:val="24"/>
          <w:szCs w:val="24"/>
        </w:rPr>
        <w:br w:type="page"/>
      </w:r>
      <w:r>
        <w:rPr>
          <w:rFonts w:hint="eastAsia"/>
          <w:sz w:val="24"/>
          <w:szCs w:val="24"/>
        </w:rPr>
        <w:lastRenderedPageBreak/>
        <w:t xml:space="preserve">　　四、用于本项目人员简历表</w:t>
      </w:r>
    </w:p>
    <w:p w:rsidR="00040C09" w:rsidRDefault="00BA2922" w:rsidP="009B1096">
      <w:pPr>
        <w:spacing w:line="360" w:lineRule="auto"/>
        <w:jc w:val="center"/>
        <w:rPr>
          <w:sz w:val="24"/>
          <w:szCs w:val="24"/>
        </w:rPr>
      </w:pPr>
      <w:r>
        <w:rPr>
          <w:rFonts w:hint="eastAsia"/>
          <w:sz w:val="24"/>
          <w:szCs w:val="24"/>
        </w:rPr>
        <w:t>主要人员简历表</w:t>
      </w:r>
      <w:r>
        <w:rPr>
          <w:sz w:val="24"/>
          <w:szCs w:val="24"/>
        </w:rPr>
        <w:t>(</w:t>
      </w:r>
      <w:r>
        <w:rPr>
          <w:rFonts w:hint="eastAsia"/>
          <w:sz w:val="24"/>
          <w:szCs w:val="24"/>
        </w:rPr>
        <w:t>服务类适用</w:t>
      </w:r>
      <w:r>
        <w:rPr>
          <w:sz w:val="24"/>
          <w:szCs w:val="24"/>
        </w:rPr>
        <w:t>)</w:t>
      </w:r>
    </w:p>
    <w:p w:rsidR="00040C09" w:rsidRDefault="00040C09" w:rsidP="009B1096">
      <w:pPr>
        <w:spacing w:line="360" w:lineRule="auto"/>
        <w:rPr>
          <w:sz w:val="24"/>
          <w:szCs w:val="24"/>
        </w:rPr>
      </w:pPr>
    </w:p>
    <w:tbl>
      <w:tblPr>
        <w:tblW w:w="8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6"/>
        <w:gridCol w:w="1656"/>
        <w:gridCol w:w="1866"/>
        <w:gridCol w:w="2286"/>
      </w:tblGrid>
      <w:tr w:rsidR="00040C09">
        <w:trPr>
          <w:jc w:val="center"/>
        </w:trPr>
        <w:tc>
          <w:tcPr>
            <w:tcW w:w="2496" w:type="dxa"/>
            <w:vAlign w:val="center"/>
          </w:tcPr>
          <w:p w:rsidR="00040C09" w:rsidRDefault="00BA2922" w:rsidP="009B1096">
            <w:pPr>
              <w:spacing w:line="360" w:lineRule="auto"/>
              <w:rPr>
                <w:sz w:val="24"/>
                <w:szCs w:val="24"/>
              </w:rPr>
            </w:pPr>
            <w:r>
              <w:rPr>
                <w:rFonts w:hint="eastAsia"/>
                <w:sz w:val="24"/>
                <w:szCs w:val="24"/>
              </w:rPr>
              <w:t>姓名</w:t>
            </w:r>
          </w:p>
        </w:tc>
        <w:tc>
          <w:tcPr>
            <w:tcW w:w="1656" w:type="dxa"/>
            <w:vAlign w:val="center"/>
          </w:tcPr>
          <w:p w:rsidR="00040C09" w:rsidRDefault="00040C09" w:rsidP="009B1096">
            <w:pPr>
              <w:spacing w:line="360" w:lineRule="auto"/>
              <w:rPr>
                <w:sz w:val="24"/>
                <w:szCs w:val="24"/>
              </w:rPr>
            </w:pPr>
          </w:p>
        </w:tc>
        <w:tc>
          <w:tcPr>
            <w:tcW w:w="1866" w:type="dxa"/>
            <w:vAlign w:val="center"/>
          </w:tcPr>
          <w:p w:rsidR="00040C09" w:rsidRDefault="00BA2922" w:rsidP="009B1096">
            <w:pPr>
              <w:spacing w:line="360" w:lineRule="auto"/>
              <w:rPr>
                <w:sz w:val="24"/>
                <w:szCs w:val="24"/>
              </w:rPr>
            </w:pPr>
            <w:r>
              <w:rPr>
                <w:rFonts w:hint="eastAsia"/>
                <w:sz w:val="24"/>
                <w:szCs w:val="24"/>
              </w:rPr>
              <w:t>性别</w:t>
            </w:r>
          </w:p>
        </w:tc>
        <w:tc>
          <w:tcPr>
            <w:tcW w:w="2286" w:type="dxa"/>
            <w:vAlign w:val="center"/>
          </w:tcPr>
          <w:p w:rsidR="00040C09" w:rsidRDefault="00040C09" w:rsidP="009B1096">
            <w:pPr>
              <w:spacing w:line="360" w:lineRule="auto"/>
              <w:rPr>
                <w:sz w:val="24"/>
                <w:szCs w:val="24"/>
              </w:rPr>
            </w:pPr>
          </w:p>
        </w:tc>
      </w:tr>
      <w:tr w:rsidR="00040C09">
        <w:trPr>
          <w:jc w:val="center"/>
        </w:trPr>
        <w:tc>
          <w:tcPr>
            <w:tcW w:w="2496" w:type="dxa"/>
            <w:vAlign w:val="center"/>
          </w:tcPr>
          <w:p w:rsidR="00040C09" w:rsidRDefault="00BA2922" w:rsidP="009B1096">
            <w:pPr>
              <w:spacing w:line="360" w:lineRule="auto"/>
              <w:rPr>
                <w:sz w:val="24"/>
                <w:szCs w:val="24"/>
              </w:rPr>
            </w:pPr>
            <w:r>
              <w:rPr>
                <w:rFonts w:hint="eastAsia"/>
                <w:sz w:val="24"/>
                <w:szCs w:val="24"/>
              </w:rPr>
              <w:t>职务</w:t>
            </w:r>
          </w:p>
        </w:tc>
        <w:tc>
          <w:tcPr>
            <w:tcW w:w="1656" w:type="dxa"/>
            <w:vAlign w:val="center"/>
          </w:tcPr>
          <w:p w:rsidR="00040C09" w:rsidRDefault="00040C09" w:rsidP="009B1096">
            <w:pPr>
              <w:spacing w:line="360" w:lineRule="auto"/>
              <w:rPr>
                <w:sz w:val="24"/>
                <w:szCs w:val="24"/>
              </w:rPr>
            </w:pPr>
          </w:p>
        </w:tc>
        <w:tc>
          <w:tcPr>
            <w:tcW w:w="1866" w:type="dxa"/>
            <w:vAlign w:val="center"/>
          </w:tcPr>
          <w:p w:rsidR="00040C09" w:rsidRDefault="00BA2922" w:rsidP="009B1096">
            <w:pPr>
              <w:spacing w:line="360" w:lineRule="auto"/>
              <w:rPr>
                <w:sz w:val="24"/>
                <w:szCs w:val="24"/>
              </w:rPr>
            </w:pPr>
            <w:r>
              <w:rPr>
                <w:rFonts w:hint="eastAsia"/>
                <w:sz w:val="24"/>
                <w:szCs w:val="24"/>
              </w:rPr>
              <w:t>职称</w:t>
            </w:r>
          </w:p>
        </w:tc>
        <w:tc>
          <w:tcPr>
            <w:tcW w:w="2286" w:type="dxa"/>
            <w:vAlign w:val="center"/>
          </w:tcPr>
          <w:p w:rsidR="00040C09" w:rsidRDefault="00040C09" w:rsidP="009B1096">
            <w:pPr>
              <w:spacing w:line="360" w:lineRule="auto"/>
              <w:rPr>
                <w:sz w:val="24"/>
                <w:szCs w:val="24"/>
              </w:rPr>
            </w:pPr>
          </w:p>
        </w:tc>
      </w:tr>
      <w:tr w:rsidR="00040C09">
        <w:trPr>
          <w:jc w:val="center"/>
        </w:trPr>
        <w:tc>
          <w:tcPr>
            <w:tcW w:w="2496" w:type="dxa"/>
            <w:vAlign w:val="center"/>
          </w:tcPr>
          <w:p w:rsidR="00040C09" w:rsidRDefault="00BA2922" w:rsidP="009B1096">
            <w:pPr>
              <w:spacing w:line="360" w:lineRule="auto"/>
              <w:rPr>
                <w:sz w:val="24"/>
                <w:szCs w:val="24"/>
              </w:rPr>
            </w:pPr>
            <w:r>
              <w:rPr>
                <w:rFonts w:hint="eastAsia"/>
                <w:sz w:val="24"/>
                <w:szCs w:val="24"/>
              </w:rPr>
              <w:t>毕业学校、专业</w:t>
            </w:r>
          </w:p>
        </w:tc>
        <w:tc>
          <w:tcPr>
            <w:tcW w:w="5808" w:type="dxa"/>
            <w:gridSpan w:val="3"/>
            <w:vAlign w:val="center"/>
          </w:tcPr>
          <w:p w:rsidR="00040C09" w:rsidRDefault="00040C09" w:rsidP="009B1096">
            <w:pPr>
              <w:spacing w:line="360" w:lineRule="auto"/>
              <w:rPr>
                <w:sz w:val="24"/>
                <w:szCs w:val="24"/>
              </w:rPr>
            </w:pPr>
          </w:p>
        </w:tc>
      </w:tr>
      <w:tr w:rsidR="00040C09">
        <w:trPr>
          <w:jc w:val="center"/>
        </w:trPr>
        <w:tc>
          <w:tcPr>
            <w:tcW w:w="2496" w:type="dxa"/>
            <w:vAlign w:val="center"/>
          </w:tcPr>
          <w:p w:rsidR="00040C09" w:rsidRDefault="00BA2922" w:rsidP="009B1096">
            <w:pPr>
              <w:spacing w:line="360" w:lineRule="auto"/>
              <w:rPr>
                <w:sz w:val="24"/>
                <w:szCs w:val="24"/>
              </w:rPr>
            </w:pPr>
            <w:r>
              <w:rPr>
                <w:rFonts w:hint="eastAsia"/>
                <w:sz w:val="24"/>
                <w:szCs w:val="24"/>
              </w:rPr>
              <w:t>身份证号</w:t>
            </w:r>
          </w:p>
        </w:tc>
        <w:tc>
          <w:tcPr>
            <w:tcW w:w="1656" w:type="dxa"/>
            <w:vAlign w:val="center"/>
          </w:tcPr>
          <w:p w:rsidR="00040C09" w:rsidRDefault="00040C09" w:rsidP="009B1096">
            <w:pPr>
              <w:spacing w:line="360" w:lineRule="auto"/>
              <w:rPr>
                <w:sz w:val="24"/>
                <w:szCs w:val="24"/>
              </w:rPr>
            </w:pPr>
          </w:p>
        </w:tc>
        <w:tc>
          <w:tcPr>
            <w:tcW w:w="1866" w:type="dxa"/>
            <w:vAlign w:val="center"/>
          </w:tcPr>
          <w:p w:rsidR="00040C09" w:rsidRDefault="00BA2922" w:rsidP="009B1096">
            <w:pPr>
              <w:spacing w:line="360" w:lineRule="auto"/>
              <w:rPr>
                <w:sz w:val="24"/>
                <w:szCs w:val="24"/>
              </w:rPr>
            </w:pPr>
            <w:r>
              <w:rPr>
                <w:rFonts w:hint="eastAsia"/>
                <w:sz w:val="24"/>
                <w:szCs w:val="24"/>
              </w:rPr>
              <w:t>拟在本合同任职</w:t>
            </w:r>
          </w:p>
        </w:tc>
        <w:tc>
          <w:tcPr>
            <w:tcW w:w="2286" w:type="dxa"/>
            <w:vAlign w:val="center"/>
          </w:tcPr>
          <w:p w:rsidR="00040C09" w:rsidRDefault="00040C09" w:rsidP="009B1096">
            <w:pPr>
              <w:spacing w:line="360" w:lineRule="auto"/>
              <w:rPr>
                <w:sz w:val="24"/>
                <w:szCs w:val="24"/>
              </w:rPr>
            </w:pPr>
          </w:p>
        </w:tc>
      </w:tr>
      <w:tr w:rsidR="00040C09">
        <w:trPr>
          <w:jc w:val="center"/>
        </w:trPr>
        <w:tc>
          <w:tcPr>
            <w:tcW w:w="2496" w:type="dxa"/>
            <w:vAlign w:val="center"/>
          </w:tcPr>
          <w:p w:rsidR="00040C09" w:rsidRDefault="00BA2922" w:rsidP="009B1096">
            <w:pPr>
              <w:spacing w:line="360" w:lineRule="auto"/>
              <w:rPr>
                <w:sz w:val="24"/>
                <w:szCs w:val="24"/>
              </w:rPr>
            </w:pPr>
            <w:r>
              <w:rPr>
                <w:rFonts w:hint="eastAsia"/>
                <w:sz w:val="24"/>
                <w:szCs w:val="24"/>
              </w:rPr>
              <w:t>执业资格证</w:t>
            </w:r>
          </w:p>
        </w:tc>
        <w:tc>
          <w:tcPr>
            <w:tcW w:w="1656" w:type="dxa"/>
            <w:vAlign w:val="center"/>
          </w:tcPr>
          <w:p w:rsidR="00040C09" w:rsidRDefault="00040C09" w:rsidP="009B1096">
            <w:pPr>
              <w:spacing w:line="360" w:lineRule="auto"/>
              <w:rPr>
                <w:sz w:val="24"/>
                <w:szCs w:val="24"/>
              </w:rPr>
            </w:pPr>
          </w:p>
        </w:tc>
        <w:tc>
          <w:tcPr>
            <w:tcW w:w="1866" w:type="dxa"/>
            <w:vAlign w:val="center"/>
          </w:tcPr>
          <w:p w:rsidR="00040C09" w:rsidRDefault="00BA2922" w:rsidP="009B1096">
            <w:pPr>
              <w:spacing w:line="360" w:lineRule="auto"/>
              <w:rPr>
                <w:sz w:val="24"/>
                <w:szCs w:val="24"/>
              </w:rPr>
            </w:pPr>
            <w:r>
              <w:rPr>
                <w:rFonts w:hint="eastAsia"/>
                <w:sz w:val="24"/>
                <w:szCs w:val="24"/>
              </w:rPr>
              <w:t>执业资格证书号</w:t>
            </w:r>
          </w:p>
        </w:tc>
        <w:tc>
          <w:tcPr>
            <w:tcW w:w="2286" w:type="dxa"/>
            <w:vAlign w:val="center"/>
          </w:tcPr>
          <w:p w:rsidR="00040C09" w:rsidRDefault="00040C09" w:rsidP="009B1096">
            <w:pPr>
              <w:spacing w:line="360" w:lineRule="auto"/>
              <w:rPr>
                <w:sz w:val="24"/>
                <w:szCs w:val="24"/>
              </w:rPr>
            </w:pPr>
          </w:p>
        </w:tc>
      </w:tr>
      <w:tr w:rsidR="00040C09">
        <w:trPr>
          <w:jc w:val="center"/>
        </w:trPr>
        <w:tc>
          <w:tcPr>
            <w:tcW w:w="8304" w:type="dxa"/>
            <w:gridSpan w:val="4"/>
            <w:vAlign w:val="center"/>
          </w:tcPr>
          <w:p w:rsidR="00040C09" w:rsidRDefault="00BA2922" w:rsidP="009B1096">
            <w:pPr>
              <w:spacing w:line="360" w:lineRule="auto"/>
              <w:rPr>
                <w:sz w:val="24"/>
                <w:szCs w:val="24"/>
              </w:rPr>
            </w:pPr>
            <w:r>
              <w:rPr>
                <w:rFonts w:hint="eastAsia"/>
                <w:sz w:val="24"/>
                <w:szCs w:val="24"/>
              </w:rPr>
              <w:t>近</w:t>
            </w:r>
            <w:r>
              <w:rPr>
                <w:sz w:val="24"/>
                <w:szCs w:val="24"/>
              </w:rPr>
              <w:t>____</w:t>
            </w:r>
            <w:r>
              <w:rPr>
                <w:rFonts w:hint="eastAsia"/>
                <w:sz w:val="24"/>
                <w:szCs w:val="24"/>
              </w:rPr>
              <w:t>年项目情况</w:t>
            </w:r>
          </w:p>
        </w:tc>
      </w:tr>
      <w:tr w:rsidR="00040C09">
        <w:trPr>
          <w:jc w:val="center"/>
        </w:trPr>
        <w:tc>
          <w:tcPr>
            <w:tcW w:w="2496" w:type="dxa"/>
            <w:vAlign w:val="center"/>
          </w:tcPr>
          <w:p w:rsidR="00040C09" w:rsidRDefault="00BA2922" w:rsidP="009B1096">
            <w:pPr>
              <w:spacing w:line="360" w:lineRule="auto"/>
              <w:rPr>
                <w:sz w:val="24"/>
                <w:szCs w:val="24"/>
              </w:rPr>
            </w:pPr>
            <w:r>
              <w:rPr>
                <w:rFonts w:hint="eastAsia"/>
                <w:sz w:val="24"/>
                <w:szCs w:val="24"/>
              </w:rPr>
              <w:t>时间</w:t>
            </w:r>
          </w:p>
        </w:tc>
        <w:tc>
          <w:tcPr>
            <w:tcW w:w="1656" w:type="dxa"/>
            <w:vAlign w:val="center"/>
          </w:tcPr>
          <w:p w:rsidR="00040C09" w:rsidRDefault="00BA2922" w:rsidP="009B1096">
            <w:pPr>
              <w:spacing w:line="360" w:lineRule="auto"/>
              <w:rPr>
                <w:sz w:val="24"/>
                <w:szCs w:val="24"/>
              </w:rPr>
            </w:pPr>
            <w:r>
              <w:rPr>
                <w:rFonts w:hint="eastAsia"/>
                <w:sz w:val="24"/>
                <w:szCs w:val="24"/>
              </w:rPr>
              <w:t>类似项目名称</w:t>
            </w:r>
          </w:p>
        </w:tc>
        <w:tc>
          <w:tcPr>
            <w:tcW w:w="1866" w:type="dxa"/>
            <w:vAlign w:val="center"/>
          </w:tcPr>
          <w:p w:rsidR="00040C09" w:rsidRDefault="00BA2922" w:rsidP="009B1096">
            <w:pPr>
              <w:spacing w:line="360" w:lineRule="auto"/>
              <w:rPr>
                <w:sz w:val="24"/>
                <w:szCs w:val="24"/>
              </w:rPr>
            </w:pPr>
            <w:r>
              <w:rPr>
                <w:rFonts w:hint="eastAsia"/>
                <w:sz w:val="24"/>
                <w:szCs w:val="24"/>
              </w:rPr>
              <w:t>担任职务</w:t>
            </w:r>
          </w:p>
        </w:tc>
        <w:tc>
          <w:tcPr>
            <w:tcW w:w="2286" w:type="dxa"/>
            <w:vAlign w:val="center"/>
          </w:tcPr>
          <w:p w:rsidR="00040C09" w:rsidRDefault="00BA2922" w:rsidP="009B1096">
            <w:pPr>
              <w:spacing w:line="360" w:lineRule="auto"/>
              <w:rPr>
                <w:sz w:val="24"/>
                <w:szCs w:val="24"/>
              </w:rPr>
            </w:pPr>
            <w:r>
              <w:rPr>
                <w:rFonts w:hint="eastAsia"/>
                <w:sz w:val="24"/>
                <w:szCs w:val="24"/>
              </w:rPr>
              <w:t>项目单位名称及电话</w:t>
            </w:r>
          </w:p>
        </w:tc>
      </w:tr>
      <w:tr w:rsidR="00040C09">
        <w:trPr>
          <w:jc w:val="center"/>
        </w:trPr>
        <w:tc>
          <w:tcPr>
            <w:tcW w:w="249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1866" w:type="dxa"/>
            <w:vAlign w:val="center"/>
          </w:tcPr>
          <w:p w:rsidR="00040C09" w:rsidRDefault="00040C09" w:rsidP="009B1096">
            <w:pPr>
              <w:spacing w:line="360" w:lineRule="auto"/>
              <w:rPr>
                <w:sz w:val="24"/>
                <w:szCs w:val="24"/>
              </w:rPr>
            </w:pPr>
          </w:p>
        </w:tc>
        <w:tc>
          <w:tcPr>
            <w:tcW w:w="2286" w:type="dxa"/>
            <w:vAlign w:val="center"/>
          </w:tcPr>
          <w:p w:rsidR="00040C09" w:rsidRDefault="00040C09" w:rsidP="009B1096">
            <w:pPr>
              <w:spacing w:line="360" w:lineRule="auto"/>
              <w:rPr>
                <w:sz w:val="24"/>
                <w:szCs w:val="24"/>
              </w:rPr>
            </w:pPr>
          </w:p>
        </w:tc>
      </w:tr>
      <w:tr w:rsidR="00040C09">
        <w:trPr>
          <w:jc w:val="center"/>
        </w:trPr>
        <w:tc>
          <w:tcPr>
            <w:tcW w:w="249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1866" w:type="dxa"/>
            <w:vAlign w:val="center"/>
          </w:tcPr>
          <w:p w:rsidR="00040C09" w:rsidRDefault="00040C09" w:rsidP="009B1096">
            <w:pPr>
              <w:spacing w:line="360" w:lineRule="auto"/>
              <w:rPr>
                <w:sz w:val="24"/>
                <w:szCs w:val="24"/>
              </w:rPr>
            </w:pPr>
          </w:p>
        </w:tc>
        <w:tc>
          <w:tcPr>
            <w:tcW w:w="2286" w:type="dxa"/>
            <w:vAlign w:val="center"/>
          </w:tcPr>
          <w:p w:rsidR="00040C09" w:rsidRDefault="00040C09" w:rsidP="009B1096">
            <w:pPr>
              <w:spacing w:line="360" w:lineRule="auto"/>
              <w:rPr>
                <w:sz w:val="24"/>
                <w:szCs w:val="24"/>
              </w:rPr>
            </w:pPr>
          </w:p>
        </w:tc>
      </w:tr>
      <w:tr w:rsidR="00040C09">
        <w:trPr>
          <w:jc w:val="center"/>
        </w:trPr>
        <w:tc>
          <w:tcPr>
            <w:tcW w:w="249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1866" w:type="dxa"/>
            <w:vAlign w:val="center"/>
          </w:tcPr>
          <w:p w:rsidR="00040C09" w:rsidRDefault="00040C09" w:rsidP="009B1096">
            <w:pPr>
              <w:spacing w:line="360" w:lineRule="auto"/>
              <w:rPr>
                <w:sz w:val="24"/>
                <w:szCs w:val="24"/>
              </w:rPr>
            </w:pPr>
          </w:p>
        </w:tc>
        <w:tc>
          <w:tcPr>
            <w:tcW w:w="2286" w:type="dxa"/>
            <w:vAlign w:val="center"/>
          </w:tcPr>
          <w:p w:rsidR="00040C09" w:rsidRDefault="00040C09" w:rsidP="009B1096">
            <w:pPr>
              <w:spacing w:line="360" w:lineRule="auto"/>
              <w:rPr>
                <w:sz w:val="24"/>
                <w:szCs w:val="24"/>
              </w:rPr>
            </w:pPr>
          </w:p>
        </w:tc>
      </w:tr>
      <w:tr w:rsidR="00040C09">
        <w:trPr>
          <w:jc w:val="center"/>
        </w:trPr>
        <w:tc>
          <w:tcPr>
            <w:tcW w:w="249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1866" w:type="dxa"/>
            <w:vAlign w:val="center"/>
          </w:tcPr>
          <w:p w:rsidR="00040C09" w:rsidRDefault="00040C09" w:rsidP="009B1096">
            <w:pPr>
              <w:spacing w:line="360" w:lineRule="auto"/>
              <w:rPr>
                <w:sz w:val="24"/>
                <w:szCs w:val="24"/>
              </w:rPr>
            </w:pPr>
          </w:p>
        </w:tc>
        <w:tc>
          <w:tcPr>
            <w:tcW w:w="2286" w:type="dxa"/>
            <w:vAlign w:val="center"/>
          </w:tcPr>
          <w:p w:rsidR="00040C09" w:rsidRDefault="00040C09" w:rsidP="009B1096">
            <w:pPr>
              <w:spacing w:line="360" w:lineRule="auto"/>
              <w:rPr>
                <w:sz w:val="24"/>
                <w:szCs w:val="24"/>
              </w:rPr>
            </w:pPr>
          </w:p>
        </w:tc>
      </w:tr>
      <w:tr w:rsidR="00040C09">
        <w:trPr>
          <w:jc w:val="center"/>
        </w:trPr>
        <w:tc>
          <w:tcPr>
            <w:tcW w:w="249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1866" w:type="dxa"/>
            <w:vAlign w:val="center"/>
          </w:tcPr>
          <w:p w:rsidR="00040C09" w:rsidRDefault="00040C09" w:rsidP="009B1096">
            <w:pPr>
              <w:spacing w:line="360" w:lineRule="auto"/>
              <w:rPr>
                <w:sz w:val="24"/>
                <w:szCs w:val="24"/>
              </w:rPr>
            </w:pPr>
          </w:p>
        </w:tc>
        <w:tc>
          <w:tcPr>
            <w:tcW w:w="2286" w:type="dxa"/>
            <w:vAlign w:val="center"/>
          </w:tcPr>
          <w:p w:rsidR="00040C09" w:rsidRDefault="00040C09" w:rsidP="009B1096">
            <w:pPr>
              <w:spacing w:line="360" w:lineRule="auto"/>
              <w:rPr>
                <w:sz w:val="24"/>
                <w:szCs w:val="24"/>
              </w:rPr>
            </w:pPr>
          </w:p>
        </w:tc>
      </w:tr>
      <w:tr w:rsidR="00040C09">
        <w:trPr>
          <w:jc w:val="center"/>
        </w:trPr>
        <w:tc>
          <w:tcPr>
            <w:tcW w:w="249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1866" w:type="dxa"/>
            <w:vAlign w:val="center"/>
          </w:tcPr>
          <w:p w:rsidR="00040C09" w:rsidRDefault="00040C09" w:rsidP="009B1096">
            <w:pPr>
              <w:spacing w:line="360" w:lineRule="auto"/>
              <w:rPr>
                <w:sz w:val="24"/>
                <w:szCs w:val="24"/>
              </w:rPr>
            </w:pPr>
          </w:p>
        </w:tc>
        <w:tc>
          <w:tcPr>
            <w:tcW w:w="2286" w:type="dxa"/>
            <w:vAlign w:val="center"/>
          </w:tcPr>
          <w:p w:rsidR="00040C09" w:rsidRDefault="00040C09" w:rsidP="009B1096">
            <w:pPr>
              <w:spacing w:line="360" w:lineRule="auto"/>
              <w:rPr>
                <w:sz w:val="24"/>
                <w:szCs w:val="24"/>
              </w:rPr>
            </w:pPr>
          </w:p>
        </w:tc>
      </w:tr>
      <w:tr w:rsidR="00040C09">
        <w:trPr>
          <w:jc w:val="center"/>
        </w:trPr>
        <w:tc>
          <w:tcPr>
            <w:tcW w:w="2496" w:type="dxa"/>
            <w:vAlign w:val="center"/>
          </w:tcPr>
          <w:p w:rsidR="00040C09" w:rsidRDefault="00040C09" w:rsidP="009B1096">
            <w:pPr>
              <w:spacing w:line="360" w:lineRule="auto"/>
              <w:rPr>
                <w:sz w:val="24"/>
                <w:szCs w:val="24"/>
              </w:rPr>
            </w:pPr>
          </w:p>
        </w:tc>
        <w:tc>
          <w:tcPr>
            <w:tcW w:w="1656" w:type="dxa"/>
            <w:vAlign w:val="center"/>
          </w:tcPr>
          <w:p w:rsidR="00040C09" w:rsidRDefault="00040C09" w:rsidP="009B1096">
            <w:pPr>
              <w:spacing w:line="360" w:lineRule="auto"/>
              <w:rPr>
                <w:sz w:val="24"/>
                <w:szCs w:val="24"/>
              </w:rPr>
            </w:pPr>
          </w:p>
        </w:tc>
        <w:tc>
          <w:tcPr>
            <w:tcW w:w="1866" w:type="dxa"/>
            <w:vAlign w:val="center"/>
          </w:tcPr>
          <w:p w:rsidR="00040C09" w:rsidRDefault="00040C09" w:rsidP="009B1096">
            <w:pPr>
              <w:spacing w:line="360" w:lineRule="auto"/>
              <w:rPr>
                <w:sz w:val="24"/>
                <w:szCs w:val="24"/>
              </w:rPr>
            </w:pPr>
          </w:p>
        </w:tc>
        <w:tc>
          <w:tcPr>
            <w:tcW w:w="2286" w:type="dxa"/>
            <w:vAlign w:val="center"/>
          </w:tcPr>
          <w:p w:rsidR="00040C09" w:rsidRDefault="00040C09" w:rsidP="009B1096">
            <w:pPr>
              <w:spacing w:line="360" w:lineRule="auto"/>
              <w:rPr>
                <w:sz w:val="24"/>
                <w:szCs w:val="24"/>
              </w:rPr>
            </w:pPr>
          </w:p>
        </w:tc>
      </w:tr>
    </w:tbl>
    <w:p w:rsidR="00040C09" w:rsidRDefault="00BA2922" w:rsidP="009B1096">
      <w:pPr>
        <w:spacing w:line="360" w:lineRule="auto"/>
        <w:rPr>
          <w:sz w:val="24"/>
          <w:szCs w:val="24"/>
        </w:rPr>
      </w:pPr>
      <w:r>
        <w:rPr>
          <w:rFonts w:hint="eastAsia"/>
          <w:sz w:val="24"/>
          <w:szCs w:val="24"/>
        </w:rPr>
        <w:t>说明：主要人员证书、类似项目证明资料等按第三章要求提供。</w:t>
      </w:r>
    </w:p>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供应商名称</w:t>
      </w:r>
      <w:r>
        <w:rPr>
          <w:sz w:val="24"/>
          <w:szCs w:val="24"/>
        </w:rPr>
        <w:t>(</w:t>
      </w:r>
      <w:r>
        <w:rPr>
          <w:rFonts w:hint="eastAsia"/>
          <w:sz w:val="24"/>
          <w:szCs w:val="24"/>
        </w:rPr>
        <w:t>公章</w:t>
      </w:r>
      <w:r>
        <w:rPr>
          <w:sz w:val="24"/>
          <w:szCs w:val="24"/>
        </w:rPr>
        <w:t>)</w:t>
      </w:r>
      <w:r>
        <w:rPr>
          <w:rFonts w:hint="eastAsia"/>
          <w:sz w:val="24"/>
          <w:szCs w:val="24"/>
        </w:rPr>
        <w:t>：</w:t>
      </w:r>
      <w:r>
        <w:rPr>
          <w:sz w:val="24"/>
          <w:szCs w:val="24"/>
        </w:rPr>
        <w:t>____________</w:t>
      </w:r>
    </w:p>
    <w:p w:rsidR="00040C09" w:rsidRDefault="00BA2922" w:rsidP="009B1096">
      <w:pPr>
        <w:spacing w:line="360" w:lineRule="auto"/>
        <w:rPr>
          <w:sz w:val="24"/>
          <w:szCs w:val="24"/>
        </w:rPr>
      </w:pPr>
      <w:r>
        <w:rPr>
          <w:rFonts w:hint="eastAsia"/>
          <w:sz w:val="24"/>
          <w:szCs w:val="24"/>
        </w:rPr>
        <w:t>法定代表人或其授权代表</w:t>
      </w:r>
      <w:r>
        <w:rPr>
          <w:sz w:val="24"/>
          <w:szCs w:val="24"/>
        </w:rPr>
        <w:t>(</w:t>
      </w:r>
      <w:r>
        <w:rPr>
          <w:rFonts w:hint="eastAsia"/>
          <w:sz w:val="24"/>
          <w:szCs w:val="24"/>
        </w:rPr>
        <w:t>签字或盖章</w:t>
      </w:r>
      <w:r>
        <w:rPr>
          <w:sz w:val="24"/>
          <w:szCs w:val="24"/>
        </w:rPr>
        <w:t>)</w:t>
      </w:r>
      <w:r>
        <w:rPr>
          <w:rFonts w:hint="eastAsia"/>
          <w:sz w:val="24"/>
          <w:szCs w:val="24"/>
        </w:rPr>
        <w:t>：</w:t>
      </w:r>
      <w:r>
        <w:rPr>
          <w:sz w:val="24"/>
          <w:szCs w:val="24"/>
        </w:rPr>
        <w:t>____________</w:t>
      </w:r>
    </w:p>
    <w:p w:rsidR="00040C09" w:rsidRDefault="00BA2922" w:rsidP="009B1096">
      <w:pPr>
        <w:spacing w:line="360" w:lineRule="auto"/>
        <w:rPr>
          <w:sz w:val="24"/>
          <w:szCs w:val="24"/>
        </w:rPr>
      </w:pPr>
      <w:r>
        <w:rPr>
          <w:rFonts w:hint="eastAsia"/>
          <w:sz w:val="24"/>
          <w:szCs w:val="24"/>
        </w:rPr>
        <w:t>日期：</w:t>
      </w:r>
      <w:r>
        <w:rPr>
          <w:sz w:val="24"/>
          <w:szCs w:val="24"/>
        </w:rPr>
        <w:t>______</w:t>
      </w:r>
      <w:r>
        <w:rPr>
          <w:rFonts w:hint="eastAsia"/>
          <w:sz w:val="24"/>
          <w:szCs w:val="24"/>
        </w:rPr>
        <w:t>年</w:t>
      </w:r>
      <w:r>
        <w:rPr>
          <w:sz w:val="24"/>
          <w:szCs w:val="24"/>
        </w:rPr>
        <w:t>____</w:t>
      </w:r>
      <w:r>
        <w:rPr>
          <w:rFonts w:hint="eastAsia"/>
          <w:sz w:val="24"/>
          <w:szCs w:val="24"/>
        </w:rPr>
        <w:t>月</w:t>
      </w:r>
      <w:r>
        <w:rPr>
          <w:sz w:val="24"/>
          <w:szCs w:val="24"/>
        </w:rPr>
        <w:t>____</w:t>
      </w:r>
      <w:r>
        <w:rPr>
          <w:rFonts w:hint="eastAsia"/>
          <w:sz w:val="24"/>
          <w:szCs w:val="24"/>
        </w:rPr>
        <w:t>日</w:t>
      </w:r>
    </w:p>
    <w:p w:rsidR="00040C09" w:rsidRDefault="00BA2922" w:rsidP="009B1096">
      <w:pPr>
        <w:spacing w:line="360" w:lineRule="auto"/>
        <w:rPr>
          <w:sz w:val="24"/>
          <w:szCs w:val="24"/>
        </w:rPr>
      </w:pPr>
      <w:r>
        <w:rPr>
          <w:rFonts w:hint="eastAsia"/>
          <w:sz w:val="24"/>
          <w:szCs w:val="24"/>
        </w:rPr>
        <w:t>说明：授权用投标专用章的，与公章具有相同法律效力。</w:t>
      </w:r>
    </w:p>
    <w:p w:rsidR="00040C09" w:rsidRDefault="00BA2922" w:rsidP="009B1096">
      <w:pPr>
        <w:spacing w:line="360" w:lineRule="auto"/>
        <w:rPr>
          <w:sz w:val="24"/>
          <w:szCs w:val="24"/>
        </w:rPr>
      </w:pPr>
      <w:r>
        <w:rPr>
          <w:rFonts w:hint="eastAsia"/>
          <w:sz w:val="24"/>
          <w:szCs w:val="24"/>
        </w:rPr>
        <w:t>五、标的物符合谈判文件要求的证明文件</w:t>
      </w:r>
    </w:p>
    <w:p w:rsidR="00040C09" w:rsidRDefault="00BA2922" w:rsidP="009B1096">
      <w:pPr>
        <w:spacing w:line="360" w:lineRule="auto"/>
        <w:rPr>
          <w:sz w:val="24"/>
          <w:szCs w:val="24"/>
        </w:rPr>
      </w:pPr>
      <w:r>
        <w:rPr>
          <w:rFonts w:hint="eastAsia"/>
          <w:sz w:val="24"/>
          <w:szCs w:val="24"/>
        </w:rPr>
        <w:t>备注：提供第二章“谈判须知前附表”和第五章“项目采购需求”规定</w:t>
      </w:r>
      <w:r>
        <w:rPr>
          <w:sz w:val="24"/>
          <w:szCs w:val="24"/>
        </w:rPr>
        <w:t>(</w:t>
      </w:r>
      <w:r>
        <w:rPr>
          <w:rFonts w:hint="eastAsia"/>
          <w:sz w:val="24"/>
          <w:szCs w:val="24"/>
        </w:rPr>
        <w:t>包括谈判货物的强制性认证、注册等</w:t>
      </w:r>
      <w:r>
        <w:rPr>
          <w:sz w:val="24"/>
          <w:szCs w:val="24"/>
        </w:rPr>
        <w:t>)</w:t>
      </w:r>
      <w:r>
        <w:rPr>
          <w:rFonts w:hint="eastAsia"/>
          <w:sz w:val="24"/>
          <w:szCs w:val="24"/>
        </w:rPr>
        <w:t>的证明材料复印件。</w:t>
      </w:r>
    </w:p>
    <w:p w:rsidR="00040C09" w:rsidRDefault="00BA2922" w:rsidP="009B1096">
      <w:pPr>
        <w:spacing w:line="360" w:lineRule="auto"/>
        <w:rPr>
          <w:sz w:val="24"/>
          <w:szCs w:val="24"/>
        </w:rPr>
      </w:pPr>
      <w:r>
        <w:rPr>
          <w:sz w:val="24"/>
          <w:szCs w:val="24"/>
        </w:rPr>
        <w:br w:type="page"/>
      </w:r>
      <w:r>
        <w:rPr>
          <w:rFonts w:hint="eastAsia"/>
          <w:sz w:val="24"/>
          <w:szCs w:val="24"/>
        </w:rPr>
        <w:lastRenderedPageBreak/>
        <w:t>六、其他资料</w:t>
      </w:r>
    </w:p>
    <w:p w:rsidR="00040C09" w:rsidRDefault="00BA2922" w:rsidP="009B1096">
      <w:pPr>
        <w:spacing w:line="360" w:lineRule="auto"/>
        <w:rPr>
          <w:sz w:val="24"/>
          <w:szCs w:val="24"/>
        </w:rPr>
      </w:pPr>
      <w:r>
        <w:rPr>
          <w:rFonts w:hint="eastAsia"/>
          <w:sz w:val="24"/>
          <w:szCs w:val="24"/>
        </w:rPr>
        <w:t>公章授权书</w:t>
      </w:r>
      <w:r>
        <w:rPr>
          <w:sz w:val="24"/>
          <w:szCs w:val="24"/>
        </w:rPr>
        <w:t>(</w:t>
      </w:r>
      <w:r>
        <w:rPr>
          <w:rFonts w:hint="eastAsia"/>
          <w:sz w:val="24"/>
          <w:szCs w:val="24"/>
        </w:rPr>
        <w:t>如有</w:t>
      </w:r>
      <w:r>
        <w:rPr>
          <w:sz w:val="24"/>
          <w:szCs w:val="24"/>
        </w:rPr>
        <w:t>)</w:t>
      </w:r>
    </w:p>
    <w:p w:rsidR="00040C09" w:rsidRDefault="00BA2922" w:rsidP="009B1096">
      <w:pPr>
        <w:spacing w:line="360" w:lineRule="auto"/>
        <w:jc w:val="center"/>
        <w:rPr>
          <w:sz w:val="24"/>
          <w:szCs w:val="24"/>
        </w:rPr>
      </w:pPr>
      <w:r>
        <w:rPr>
          <w:rFonts w:hint="eastAsia"/>
          <w:sz w:val="24"/>
          <w:szCs w:val="24"/>
        </w:rPr>
        <w:t>公章授权书</w:t>
      </w:r>
    </w:p>
    <w:p w:rsidR="00040C09" w:rsidRDefault="00BA2922" w:rsidP="009B1096">
      <w:pPr>
        <w:spacing w:line="360" w:lineRule="auto"/>
        <w:rPr>
          <w:sz w:val="24"/>
          <w:szCs w:val="24"/>
        </w:rPr>
      </w:pPr>
      <w:r>
        <w:rPr>
          <w:rFonts w:hint="eastAsia"/>
          <w:sz w:val="24"/>
          <w:szCs w:val="24"/>
        </w:rPr>
        <w:t>致：</w:t>
      </w:r>
      <w:r>
        <w:rPr>
          <w:sz w:val="24"/>
          <w:szCs w:val="24"/>
        </w:rPr>
        <w:t>____________(</w:t>
      </w:r>
      <w:r>
        <w:rPr>
          <w:rFonts w:hint="eastAsia"/>
          <w:sz w:val="24"/>
          <w:szCs w:val="24"/>
        </w:rPr>
        <w:t>采购人或采购代理机构</w:t>
      </w:r>
      <w:r>
        <w:rPr>
          <w:sz w:val="24"/>
          <w:szCs w:val="24"/>
        </w:rPr>
        <w:t>)</w:t>
      </w:r>
      <w:r>
        <w:rPr>
          <w:rFonts w:hint="eastAsia"/>
          <w:sz w:val="24"/>
          <w:szCs w:val="24"/>
        </w:rPr>
        <w:t>：</w:t>
      </w:r>
    </w:p>
    <w:p w:rsidR="00040C09" w:rsidRDefault="00BA2922" w:rsidP="009B1096">
      <w:pPr>
        <w:spacing w:line="360" w:lineRule="auto"/>
        <w:rPr>
          <w:sz w:val="24"/>
          <w:szCs w:val="24"/>
        </w:rPr>
      </w:pPr>
      <w:r>
        <w:rPr>
          <w:sz w:val="24"/>
          <w:szCs w:val="24"/>
        </w:rPr>
        <w:t>______(</w:t>
      </w:r>
      <w:r>
        <w:rPr>
          <w:rFonts w:hint="eastAsia"/>
          <w:sz w:val="24"/>
          <w:szCs w:val="24"/>
        </w:rPr>
        <w:t>供应商名称</w:t>
      </w:r>
      <w:r>
        <w:rPr>
          <w:sz w:val="24"/>
          <w:szCs w:val="24"/>
        </w:rPr>
        <w:t>)______</w:t>
      </w:r>
      <w:r>
        <w:rPr>
          <w:rFonts w:hint="eastAsia"/>
          <w:sz w:val="24"/>
          <w:szCs w:val="24"/>
        </w:rPr>
        <w:t>，中华人民共和国合法企业，法定地址：</w:t>
      </w:r>
      <w:r>
        <w:rPr>
          <w:sz w:val="24"/>
          <w:szCs w:val="24"/>
        </w:rPr>
        <w:t>____________________</w:t>
      </w:r>
      <w:r>
        <w:rPr>
          <w:rFonts w:hint="eastAsia"/>
          <w:sz w:val="24"/>
          <w:szCs w:val="24"/>
        </w:rPr>
        <w:t>。在参与</w:t>
      </w:r>
      <w:r>
        <w:rPr>
          <w:sz w:val="24"/>
          <w:szCs w:val="24"/>
        </w:rPr>
        <w:t>________(</w:t>
      </w:r>
      <w:r>
        <w:rPr>
          <w:rFonts w:hint="eastAsia"/>
          <w:sz w:val="24"/>
          <w:szCs w:val="24"/>
        </w:rPr>
        <w:t>项目名称</w:t>
      </w:r>
      <w:r>
        <w:rPr>
          <w:sz w:val="24"/>
          <w:szCs w:val="24"/>
        </w:rPr>
        <w:t>)(</w:t>
      </w:r>
      <w:r>
        <w:rPr>
          <w:rFonts w:hint="eastAsia"/>
          <w:sz w:val="24"/>
          <w:szCs w:val="24"/>
        </w:rPr>
        <w:t>项目编号</w:t>
      </w:r>
      <w:r>
        <w:rPr>
          <w:sz w:val="24"/>
          <w:szCs w:val="24"/>
        </w:rPr>
        <w:t>)____</w:t>
      </w:r>
      <w:r>
        <w:rPr>
          <w:rFonts w:hint="eastAsia"/>
          <w:sz w:val="24"/>
          <w:szCs w:val="24"/>
        </w:rPr>
        <w:t>谈判活动中，我公司授权投标专用章在此次活动中代为公章使用。</w:t>
      </w:r>
    </w:p>
    <w:p w:rsidR="00040C09" w:rsidRDefault="00BA2922" w:rsidP="009B1096">
      <w:pPr>
        <w:spacing w:line="360" w:lineRule="auto"/>
        <w:rPr>
          <w:sz w:val="24"/>
          <w:szCs w:val="24"/>
        </w:rPr>
      </w:pPr>
      <w:r>
        <w:rPr>
          <w:rFonts w:hint="eastAsia"/>
          <w:sz w:val="24"/>
          <w:szCs w:val="24"/>
        </w:rPr>
        <w:t>投标专用章所签署的响应文件、澄清等，我公司承认并同意具备与我公司公章签署等同的法律的效力。</w:t>
      </w:r>
    </w:p>
    <w:p w:rsidR="00040C09" w:rsidRDefault="00BA2922" w:rsidP="009B1096">
      <w:pPr>
        <w:spacing w:line="360" w:lineRule="auto"/>
        <w:rPr>
          <w:sz w:val="24"/>
          <w:szCs w:val="24"/>
        </w:rPr>
      </w:pPr>
      <w:r>
        <w:rPr>
          <w:rFonts w:hint="eastAsia"/>
          <w:sz w:val="24"/>
          <w:szCs w:val="24"/>
        </w:rPr>
        <w:t>投标专用章签署的所有文件、协议不因授权的撤销而失效。</w:t>
      </w:r>
    </w:p>
    <w:p w:rsidR="00040C09" w:rsidRDefault="00040C09" w:rsidP="009B1096">
      <w:pPr>
        <w:spacing w:line="360" w:lineRule="auto"/>
        <w:rPr>
          <w:sz w:val="24"/>
          <w:szCs w:val="24"/>
        </w:rPr>
      </w:pPr>
    </w:p>
    <w:p w:rsidR="00040C09" w:rsidRDefault="00BA2922" w:rsidP="009B1096">
      <w:pPr>
        <w:spacing w:line="360" w:lineRule="auto"/>
        <w:rPr>
          <w:sz w:val="24"/>
          <w:szCs w:val="24"/>
        </w:rPr>
      </w:pPr>
      <w:r>
        <w:rPr>
          <w:rFonts w:hint="eastAsia"/>
          <w:sz w:val="24"/>
          <w:szCs w:val="24"/>
        </w:rPr>
        <w:t>投标专用章：</w:t>
      </w:r>
      <w:r>
        <w:rPr>
          <w:sz w:val="24"/>
          <w:szCs w:val="24"/>
        </w:rPr>
        <w:t>____________(</w:t>
      </w:r>
      <w:r>
        <w:rPr>
          <w:rFonts w:hint="eastAsia"/>
          <w:sz w:val="24"/>
          <w:szCs w:val="24"/>
        </w:rPr>
        <w:t>盖章</w:t>
      </w:r>
      <w:r>
        <w:rPr>
          <w:sz w:val="24"/>
          <w:szCs w:val="24"/>
        </w:rPr>
        <w:t>)</w:t>
      </w:r>
    </w:p>
    <w:p w:rsidR="00040C09" w:rsidRDefault="00BA2922" w:rsidP="009B1096">
      <w:pPr>
        <w:spacing w:line="360" w:lineRule="auto"/>
        <w:rPr>
          <w:sz w:val="24"/>
          <w:szCs w:val="24"/>
        </w:rPr>
      </w:pPr>
      <w:r>
        <w:rPr>
          <w:rFonts w:hint="eastAsia"/>
          <w:sz w:val="24"/>
          <w:szCs w:val="24"/>
        </w:rPr>
        <w:t>公司公章：</w:t>
      </w:r>
      <w:r>
        <w:rPr>
          <w:sz w:val="24"/>
          <w:szCs w:val="24"/>
        </w:rPr>
        <w:t>__________(</w:t>
      </w:r>
      <w:r>
        <w:rPr>
          <w:rFonts w:hint="eastAsia"/>
          <w:sz w:val="24"/>
          <w:szCs w:val="24"/>
        </w:rPr>
        <w:t>盖章</w:t>
      </w:r>
      <w:r>
        <w:rPr>
          <w:sz w:val="24"/>
          <w:szCs w:val="24"/>
        </w:rPr>
        <w:t>)</w:t>
      </w:r>
    </w:p>
    <w:p w:rsidR="00040C09" w:rsidRDefault="00BA2922" w:rsidP="009B1096">
      <w:pPr>
        <w:spacing w:line="360" w:lineRule="auto"/>
        <w:rPr>
          <w:sz w:val="24"/>
          <w:szCs w:val="24"/>
        </w:rPr>
      </w:pPr>
      <w:r>
        <w:rPr>
          <w:rFonts w:hint="eastAsia"/>
          <w:sz w:val="24"/>
          <w:szCs w:val="24"/>
        </w:rPr>
        <w:t>供应商法定代表人：</w:t>
      </w:r>
      <w:r>
        <w:rPr>
          <w:sz w:val="24"/>
          <w:szCs w:val="24"/>
        </w:rPr>
        <w:t>______(</w:t>
      </w:r>
      <w:r>
        <w:rPr>
          <w:rFonts w:hint="eastAsia"/>
          <w:sz w:val="24"/>
          <w:szCs w:val="24"/>
        </w:rPr>
        <w:t>签字或盖章</w:t>
      </w:r>
      <w:r>
        <w:rPr>
          <w:sz w:val="24"/>
          <w:szCs w:val="24"/>
        </w:rPr>
        <w:t>)</w:t>
      </w:r>
    </w:p>
    <w:p w:rsidR="00040C09" w:rsidRDefault="00BA2922" w:rsidP="009B1096">
      <w:pPr>
        <w:spacing w:line="360" w:lineRule="auto"/>
        <w:rPr>
          <w:sz w:val="24"/>
          <w:szCs w:val="24"/>
        </w:rPr>
      </w:pPr>
      <w:r>
        <w:rPr>
          <w:rFonts w:hint="eastAsia"/>
          <w:sz w:val="24"/>
          <w:szCs w:val="24"/>
        </w:rPr>
        <w:t>日期：　　　年　　月　　日</w:t>
      </w:r>
    </w:p>
    <w:p w:rsidR="00040C09" w:rsidRDefault="00BA2922" w:rsidP="009B1096">
      <w:pPr>
        <w:spacing w:line="360" w:lineRule="auto"/>
        <w:jc w:val="center"/>
        <w:rPr>
          <w:sz w:val="24"/>
          <w:szCs w:val="24"/>
        </w:rPr>
      </w:pPr>
      <w:r>
        <w:rPr>
          <w:sz w:val="24"/>
          <w:szCs w:val="24"/>
        </w:rPr>
        <w:br w:type="page"/>
      </w:r>
      <w:r>
        <w:rPr>
          <w:rFonts w:hint="eastAsia"/>
          <w:b/>
          <w:bCs/>
          <w:sz w:val="24"/>
          <w:szCs w:val="24"/>
        </w:rPr>
        <w:lastRenderedPageBreak/>
        <w:t>第二部分　技术部分</w:t>
      </w:r>
    </w:p>
    <w:p w:rsidR="00040C09" w:rsidRDefault="00BA2922" w:rsidP="009B1096">
      <w:pPr>
        <w:spacing w:line="360" w:lineRule="auto"/>
        <w:jc w:val="center"/>
        <w:rPr>
          <w:b/>
          <w:bCs/>
          <w:sz w:val="24"/>
          <w:szCs w:val="24"/>
        </w:rPr>
      </w:pPr>
      <w:r>
        <w:rPr>
          <w:rFonts w:hint="eastAsia"/>
          <w:b/>
          <w:bCs/>
          <w:sz w:val="24"/>
          <w:szCs w:val="24"/>
        </w:rPr>
        <w:t>第五章　项目采购需求</w:t>
      </w:r>
    </w:p>
    <w:tbl>
      <w:tblPr>
        <w:tblW w:w="5276" w:type="pct"/>
        <w:jc w:val="center"/>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54"/>
        <w:gridCol w:w="1243"/>
        <w:gridCol w:w="961"/>
        <w:gridCol w:w="734"/>
        <w:gridCol w:w="1056"/>
        <w:gridCol w:w="1509"/>
        <w:gridCol w:w="959"/>
        <w:gridCol w:w="1580"/>
      </w:tblGrid>
      <w:tr w:rsidR="008C0442" w:rsidRPr="00A04554" w:rsidTr="008C0442">
        <w:trPr>
          <w:trHeight w:val="546"/>
          <w:jc w:val="center"/>
        </w:trPr>
        <w:tc>
          <w:tcPr>
            <w:tcW w:w="429" w:type="pct"/>
            <w:shd w:val="clear" w:color="auto" w:fill="auto"/>
            <w:vAlign w:val="center"/>
          </w:tcPr>
          <w:p w:rsidR="008C0442" w:rsidRPr="00A04554" w:rsidRDefault="008C0442" w:rsidP="008C0442">
            <w:pPr>
              <w:widowControl/>
              <w:spacing w:line="360" w:lineRule="auto"/>
              <w:jc w:val="center"/>
              <w:rPr>
                <w:rFonts w:asciiTheme="minorEastAsia" w:eastAsiaTheme="minorEastAsia" w:hAnsiTheme="minorEastAsia" w:cstheme="minorEastAsia"/>
                <w:szCs w:val="21"/>
              </w:rPr>
            </w:pPr>
            <w:r w:rsidRPr="00A04554">
              <w:rPr>
                <w:rFonts w:asciiTheme="minorEastAsia" w:eastAsiaTheme="minorEastAsia" w:hAnsiTheme="minorEastAsia" w:cstheme="minorEastAsia" w:hint="eastAsia"/>
                <w:kern w:val="0"/>
                <w:szCs w:val="21"/>
              </w:rPr>
              <w:t>序号</w:t>
            </w:r>
          </w:p>
        </w:tc>
        <w:tc>
          <w:tcPr>
            <w:tcW w:w="707" w:type="pct"/>
            <w:shd w:val="clear" w:color="auto" w:fill="auto"/>
            <w:vAlign w:val="center"/>
          </w:tcPr>
          <w:p w:rsidR="008C0442" w:rsidRPr="00A04554" w:rsidRDefault="005F1374" w:rsidP="008C0442">
            <w:pPr>
              <w:widowControl/>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花卉</w:t>
            </w:r>
            <w:r w:rsidR="008C0442" w:rsidRPr="00A04554">
              <w:rPr>
                <w:rFonts w:asciiTheme="minorEastAsia" w:eastAsiaTheme="minorEastAsia" w:hAnsiTheme="minorEastAsia" w:cstheme="minorEastAsia" w:hint="eastAsia"/>
                <w:kern w:val="0"/>
                <w:szCs w:val="21"/>
              </w:rPr>
              <w:t>名称</w:t>
            </w:r>
          </w:p>
        </w:tc>
        <w:tc>
          <w:tcPr>
            <w:tcW w:w="546" w:type="pct"/>
            <w:shd w:val="clear" w:color="auto" w:fill="auto"/>
            <w:vAlign w:val="center"/>
          </w:tcPr>
          <w:p w:rsidR="008C0442" w:rsidRPr="00A04554" w:rsidRDefault="008C0442" w:rsidP="008C0442">
            <w:pPr>
              <w:widowControl/>
              <w:spacing w:line="360" w:lineRule="auto"/>
              <w:jc w:val="center"/>
              <w:rPr>
                <w:rFonts w:asciiTheme="minorEastAsia" w:eastAsiaTheme="minorEastAsia" w:hAnsiTheme="minorEastAsia" w:cstheme="minorEastAsia"/>
                <w:szCs w:val="21"/>
              </w:rPr>
            </w:pPr>
            <w:r w:rsidRPr="00A04554">
              <w:rPr>
                <w:rFonts w:asciiTheme="minorEastAsia" w:eastAsiaTheme="minorEastAsia" w:hAnsiTheme="minorEastAsia" w:cstheme="minorEastAsia" w:hint="eastAsia"/>
                <w:kern w:val="0"/>
                <w:szCs w:val="21"/>
              </w:rPr>
              <w:t>数量</w:t>
            </w:r>
          </w:p>
        </w:tc>
        <w:tc>
          <w:tcPr>
            <w:tcW w:w="417" w:type="pct"/>
            <w:vAlign w:val="center"/>
          </w:tcPr>
          <w:p w:rsidR="008C0442" w:rsidRPr="00A04554" w:rsidRDefault="008C0442" w:rsidP="008C0442">
            <w:pPr>
              <w:widowControl/>
              <w:spacing w:line="360" w:lineRule="auto"/>
              <w:jc w:val="center"/>
              <w:rPr>
                <w:rFonts w:asciiTheme="minorEastAsia" w:eastAsiaTheme="minorEastAsia" w:hAnsiTheme="minorEastAsia" w:cstheme="minorEastAsia"/>
                <w:szCs w:val="21"/>
              </w:rPr>
            </w:pPr>
            <w:r w:rsidRPr="00A04554">
              <w:rPr>
                <w:rFonts w:asciiTheme="minorEastAsia" w:eastAsiaTheme="minorEastAsia" w:hAnsiTheme="minorEastAsia" w:cstheme="minorEastAsia" w:hint="eastAsia"/>
                <w:kern w:val="0"/>
                <w:szCs w:val="21"/>
              </w:rPr>
              <w:t>单位</w:t>
            </w:r>
          </w:p>
        </w:tc>
        <w:tc>
          <w:tcPr>
            <w:tcW w:w="600" w:type="pct"/>
            <w:vAlign w:val="center"/>
          </w:tcPr>
          <w:p w:rsidR="008C0442" w:rsidRPr="00A04554" w:rsidRDefault="008C0442" w:rsidP="008C0442">
            <w:pPr>
              <w:spacing w:line="360" w:lineRule="auto"/>
              <w:jc w:val="center"/>
              <w:rPr>
                <w:rFonts w:asciiTheme="minorEastAsia" w:eastAsiaTheme="minorEastAsia" w:hAnsiTheme="minorEastAsia" w:cstheme="minorEastAsia"/>
                <w:szCs w:val="21"/>
              </w:rPr>
            </w:pPr>
            <w:r w:rsidRPr="00A04554">
              <w:rPr>
                <w:rFonts w:asciiTheme="minorEastAsia" w:eastAsiaTheme="minorEastAsia" w:hAnsiTheme="minorEastAsia" w:cstheme="minorEastAsia" w:hint="eastAsia"/>
                <w:szCs w:val="21"/>
              </w:rPr>
              <w:t>金额（元）</w:t>
            </w:r>
          </w:p>
        </w:tc>
        <w:tc>
          <w:tcPr>
            <w:tcW w:w="858" w:type="pct"/>
            <w:shd w:val="clear" w:color="auto" w:fill="auto"/>
            <w:vAlign w:val="center"/>
          </w:tcPr>
          <w:p w:rsidR="008C0442" w:rsidRPr="00A04554" w:rsidRDefault="008C0442" w:rsidP="008C0442">
            <w:pPr>
              <w:widowControl/>
              <w:spacing w:line="360" w:lineRule="auto"/>
              <w:jc w:val="center"/>
              <w:rPr>
                <w:rFonts w:asciiTheme="minorEastAsia" w:eastAsiaTheme="minorEastAsia" w:hAnsiTheme="minorEastAsia" w:cstheme="minorEastAsia"/>
                <w:szCs w:val="21"/>
              </w:rPr>
            </w:pPr>
            <w:r w:rsidRPr="00A04554">
              <w:rPr>
                <w:rFonts w:asciiTheme="minorEastAsia" w:eastAsiaTheme="minorEastAsia" w:hAnsiTheme="minorEastAsia" w:cstheme="minorEastAsia" w:hint="eastAsia"/>
                <w:kern w:val="0"/>
                <w:szCs w:val="21"/>
              </w:rPr>
              <w:t>简要规格描述</w:t>
            </w:r>
          </w:p>
        </w:tc>
        <w:tc>
          <w:tcPr>
            <w:tcW w:w="545" w:type="pct"/>
            <w:shd w:val="clear" w:color="auto" w:fill="auto"/>
            <w:vAlign w:val="center"/>
          </w:tcPr>
          <w:p w:rsidR="008C0442" w:rsidRPr="00A04554" w:rsidRDefault="008C0442" w:rsidP="008C0442">
            <w:pPr>
              <w:widowControl/>
              <w:spacing w:line="360" w:lineRule="auto"/>
              <w:jc w:val="center"/>
              <w:rPr>
                <w:rFonts w:asciiTheme="minorEastAsia" w:eastAsiaTheme="minorEastAsia" w:hAnsiTheme="minorEastAsia" w:cstheme="minorEastAsia"/>
                <w:szCs w:val="21"/>
              </w:rPr>
            </w:pPr>
            <w:r w:rsidRPr="00A04554">
              <w:rPr>
                <w:rFonts w:asciiTheme="minorEastAsia" w:eastAsiaTheme="minorEastAsia" w:hAnsiTheme="minorEastAsia" w:cstheme="minorEastAsia" w:hint="eastAsia"/>
                <w:kern w:val="0"/>
                <w:szCs w:val="21"/>
              </w:rPr>
              <w:t>备注</w:t>
            </w:r>
          </w:p>
        </w:tc>
        <w:tc>
          <w:tcPr>
            <w:tcW w:w="897" w:type="pct"/>
            <w:shd w:val="clear" w:color="auto" w:fill="auto"/>
            <w:vAlign w:val="center"/>
          </w:tcPr>
          <w:p w:rsidR="008C0442" w:rsidRPr="00A04554" w:rsidRDefault="008C0442" w:rsidP="008C0442">
            <w:pPr>
              <w:widowControl/>
              <w:jc w:val="center"/>
              <w:rPr>
                <w:szCs w:val="21"/>
              </w:rPr>
            </w:pPr>
            <w:r>
              <w:rPr>
                <w:rFonts w:hint="eastAsia"/>
                <w:szCs w:val="21"/>
              </w:rPr>
              <w:t>卸运地点</w:t>
            </w:r>
          </w:p>
        </w:tc>
      </w:tr>
      <w:tr w:rsidR="008C0442" w:rsidRPr="00A04554" w:rsidTr="008C0442">
        <w:trPr>
          <w:trHeight w:val="671"/>
          <w:jc w:val="center"/>
        </w:trPr>
        <w:tc>
          <w:tcPr>
            <w:tcW w:w="429" w:type="pct"/>
            <w:shd w:val="clear" w:color="auto" w:fill="auto"/>
            <w:vAlign w:val="center"/>
          </w:tcPr>
          <w:p w:rsidR="008C0442" w:rsidRPr="00A04554" w:rsidRDefault="008C0442" w:rsidP="008C0442">
            <w:pPr>
              <w:widowControl/>
              <w:spacing w:line="360" w:lineRule="auto"/>
              <w:jc w:val="center"/>
              <w:rPr>
                <w:rFonts w:asciiTheme="minorEastAsia" w:eastAsiaTheme="minorEastAsia" w:hAnsiTheme="minorEastAsia" w:cstheme="minorEastAsia"/>
                <w:szCs w:val="21"/>
              </w:rPr>
            </w:pPr>
            <w:r w:rsidRPr="00A04554">
              <w:rPr>
                <w:rFonts w:asciiTheme="minorEastAsia" w:eastAsiaTheme="minorEastAsia" w:hAnsiTheme="minorEastAsia" w:cstheme="minorEastAsia" w:hint="eastAsia"/>
                <w:kern w:val="0"/>
                <w:szCs w:val="21"/>
              </w:rPr>
              <w:t>1</w:t>
            </w:r>
          </w:p>
        </w:tc>
        <w:tc>
          <w:tcPr>
            <w:tcW w:w="707" w:type="pct"/>
            <w:shd w:val="clear" w:color="auto" w:fill="auto"/>
            <w:vAlign w:val="center"/>
          </w:tcPr>
          <w:p w:rsidR="008C0442" w:rsidRPr="00A04554" w:rsidRDefault="008C0442" w:rsidP="008C0442">
            <w:pPr>
              <w:spacing w:line="360" w:lineRule="auto"/>
              <w:jc w:val="center"/>
              <w:rPr>
                <w:rFonts w:ascii="宋体" w:hAnsi="宋体" w:cs="宋体"/>
                <w:szCs w:val="21"/>
              </w:rPr>
            </w:pPr>
            <w:r w:rsidRPr="00A04554">
              <w:rPr>
                <w:rFonts w:hint="eastAsia"/>
                <w:szCs w:val="21"/>
              </w:rPr>
              <w:t>矮牵牛</w:t>
            </w:r>
          </w:p>
        </w:tc>
        <w:tc>
          <w:tcPr>
            <w:tcW w:w="546" w:type="pct"/>
            <w:shd w:val="clear" w:color="auto" w:fill="auto"/>
            <w:vAlign w:val="center"/>
          </w:tcPr>
          <w:p w:rsidR="008C0442" w:rsidRPr="00A04554" w:rsidRDefault="008C0442" w:rsidP="008C0442">
            <w:pPr>
              <w:spacing w:line="360" w:lineRule="auto"/>
              <w:jc w:val="center"/>
              <w:rPr>
                <w:rFonts w:ascii="宋体" w:hAnsi="宋体" w:cs="宋体"/>
                <w:szCs w:val="21"/>
              </w:rPr>
            </w:pPr>
            <w:r w:rsidRPr="00A04554">
              <w:rPr>
                <w:rFonts w:hint="eastAsia"/>
                <w:szCs w:val="21"/>
              </w:rPr>
              <w:t>150000</w:t>
            </w:r>
          </w:p>
        </w:tc>
        <w:tc>
          <w:tcPr>
            <w:tcW w:w="417" w:type="pct"/>
            <w:vMerge w:val="restart"/>
            <w:vAlign w:val="center"/>
          </w:tcPr>
          <w:p w:rsidR="008C0442" w:rsidRPr="00A04554" w:rsidRDefault="008C0442" w:rsidP="008C0442">
            <w:pPr>
              <w:spacing w:line="360" w:lineRule="auto"/>
              <w:jc w:val="center"/>
              <w:rPr>
                <w:rFonts w:asciiTheme="minorEastAsia" w:eastAsiaTheme="minorEastAsia" w:hAnsiTheme="minorEastAsia" w:cstheme="minorEastAsia"/>
                <w:szCs w:val="21"/>
              </w:rPr>
            </w:pPr>
            <w:r w:rsidRPr="00A04554">
              <w:rPr>
                <w:rFonts w:asciiTheme="minorEastAsia" w:eastAsiaTheme="minorEastAsia" w:hAnsiTheme="minorEastAsia" w:cstheme="minorEastAsia" w:hint="eastAsia"/>
                <w:kern w:val="0"/>
                <w:szCs w:val="21"/>
              </w:rPr>
              <w:t>盆</w:t>
            </w:r>
          </w:p>
        </w:tc>
        <w:tc>
          <w:tcPr>
            <w:tcW w:w="600" w:type="pct"/>
            <w:vMerge w:val="restart"/>
            <w:vAlign w:val="center"/>
          </w:tcPr>
          <w:p w:rsidR="008C0442" w:rsidRPr="00A04554" w:rsidRDefault="008C0442" w:rsidP="008C0442">
            <w:pPr>
              <w:spacing w:line="360" w:lineRule="auto"/>
              <w:jc w:val="center"/>
              <w:rPr>
                <w:rFonts w:asciiTheme="minorEastAsia" w:eastAsiaTheme="minorEastAsia" w:hAnsiTheme="minorEastAsia" w:cstheme="minorEastAsia"/>
                <w:kern w:val="0"/>
                <w:szCs w:val="21"/>
              </w:rPr>
            </w:pPr>
            <w:r w:rsidRPr="00A04554">
              <w:rPr>
                <w:rFonts w:asciiTheme="minorEastAsia" w:eastAsiaTheme="minorEastAsia" w:hAnsiTheme="minorEastAsia" w:cstheme="minorEastAsia" w:hint="eastAsia"/>
                <w:kern w:val="0"/>
                <w:szCs w:val="21"/>
              </w:rPr>
              <w:t>300000</w:t>
            </w:r>
          </w:p>
        </w:tc>
        <w:tc>
          <w:tcPr>
            <w:tcW w:w="858" w:type="pct"/>
            <w:shd w:val="clear" w:color="auto" w:fill="auto"/>
            <w:vAlign w:val="center"/>
          </w:tcPr>
          <w:p w:rsidR="008C0442" w:rsidRPr="00A04554" w:rsidRDefault="008C0442" w:rsidP="008C0442">
            <w:pPr>
              <w:spacing w:line="360" w:lineRule="auto"/>
              <w:jc w:val="center"/>
              <w:rPr>
                <w:rFonts w:ascii="宋体" w:hAnsi="宋体" w:cs="宋体"/>
                <w:szCs w:val="21"/>
              </w:rPr>
            </w:pPr>
            <w:r w:rsidRPr="00A04554">
              <w:rPr>
                <w:rFonts w:hint="eastAsia"/>
                <w:szCs w:val="21"/>
              </w:rPr>
              <w:t>12*13</w:t>
            </w:r>
          </w:p>
        </w:tc>
        <w:tc>
          <w:tcPr>
            <w:tcW w:w="545" w:type="pct"/>
            <w:vMerge w:val="restart"/>
            <w:shd w:val="clear" w:color="auto" w:fill="auto"/>
            <w:vAlign w:val="center"/>
          </w:tcPr>
          <w:p w:rsidR="008C0442" w:rsidRPr="00A04554" w:rsidRDefault="008C0442" w:rsidP="008C0442">
            <w:pPr>
              <w:spacing w:line="360" w:lineRule="auto"/>
              <w:jc w:val="center"/>
              <w:rPr>
                <w:rFonts w:asciiTheme="minorEastAsia" w:eastAsiaTheme="minorEastAsia" w:hAnsiTheme="minorEastAsia" w:cstheme="minorEastAsia"/>
                <w:szCs w:val="21"/>
              </w:rPr>
            </w:pPr>
            <w:r w:rsidRPr="00A04554">
              <w:rPr>
                <w:rFonts w:asciiTheme="minorEastAsia" w:eastAsiaTheme="minorEastAsia" w:hAnsiTheme="minorEastAsia" w:cstheme="minorEastAsia" w:hint="eastAsia"/>
                <w:kern w:val="0"/>
                <w:szCs w:val="21"/>
              </w:rPr>
              <w:t>-</w:t>
            </w:r>
          </w:p>
        </w:tc>
        <w:tc>
          <w:tcPr>
            <w:tcW w:w="897" w:type="pct"/>
            <w:vMerge w:val="restart"/>
            <w:shd w:val="clear" w:color="auto" w:fill="auto"/>
            <w:vAlign w:val="center"/>
          </w:tcPr>
          <w:p w:rsidR="008C0442" w:rsidRPr="00A04554" w:rsidRDefault="008C0442" w:rsidP="008C0442">
            <w:pPr>
              <w:widowControl/>
              <w:jc w:val="center"/>
              <w:rPr>
                <w:szCs w:val="21"/>
              </w:rPr>
            </w:pPr>
            <w:r>
              <w:rPr>
                <w:rFonts w:hint="eastAsia"/>
                <w:szCs w:val="21"/>
              </w:rPr>
              <w:t>采购人指定地点</w:t>
            </w:r>
          </w:p>
        </w:tc>
      </w:tr>
      <w:tr w:rsidR="008C0442" w:rsidRPr="00A04554" w:rsidTr="008C0442">
        <w:trPr>
          <w:trHeight w:val="667"/>
          <w:jc w:val="center"/>
        </w:trPr>
        <w:tc>
          <w:tcPr>
            <w:tcW w:w="429" w:type="pct"/>
            <w:shd w:val="clear" w:color="auto" w:fill="auto"/>
            <w:vAlign w:val="center"/>
          </w:tcPr>
          <w:p w:rsidR="008C0442" w:rsidRPr="00A04554" w:rsidRDefault="008C0442" w:rsidP="008C0442">
            <w:pPr>
              <w:widowControl/>
              <w:spacing w:line="360" w:lineRule="auto"/>
              <w:jc w:val="center"/>
              <w:rPr>
                <w:rFonts w:asciiTheme="minorEastAsia" w:eastAsiaTheme="minorEastAsia" w:hAnsiTheme="minorEastAsia" w:cstheme="minorEastAsia"/>
                <w:kern w:val="0"/>
                <w:szCs w:val="21"/>
              </w:rPr>
            </w:pPr>
            <w:r w:rsidRPr="00A04554">
              <w:rPr>
                <w:rFonts w:asciiTheme="minorEastAsia" w:eastAsiaTheme="minorEastAsia" w:hAnsiTheme="minorEastAsia" w:cstheme="minorEastAsia" w:hint="eastAsia"/>
                <w:kern w:val="0"/>
                <w:szCs w:val="21"/>
              </w:rPr>
              <w:t>2</w:t>
            </w:r>
          </w:p>
        </w:tc>
        <w:tc>
          <w:tcPr>
            <w:tcW w:w="707" w:type="pct"/>
            <w:shd w:val="clear" w:color="auto" w:fill="auto"/>
            <w:vAlign w:val="center"/>
          </w:tcPr>
          <w:p w:rsidR="008C0442" w:rsidRPr="00A04554" w:rsidRDefault="008C0442" w:rsidP="008C0442">
            <w:pPr>
              <w:spacing w:line="360" w:lineRule="auto"/>
              <w:jc w:val="center"/>
              <w:rPr>
                <w:rFonts w:ascii="宋体" w:hAnsi="宋体" w:cs="宋体"/>
                <w:szCs w:val="21"/>
              </w:rPr>
            </w:pPr>
            <w:r w:rsidRPr="00A04554">
              <w:rPr>
                <w:rFonts w:hint="eastAsia"/>
                <w:szCs w:val="21"/>
              </w:rPr>
              <w:t>孔雀草</w:t>
            </w:r>
          </w:p>
        </w:tc>
        <w:tc>
          <w:tcPr>
            <w:tcW w:w="546" w:type="pct"/>
            <w:shd w:val="clear" w:color="auto" w:fill="auto"/>
            <w:vAlign w:val="center"/>
          </w:tcPr>
          <w:p w:rsidR="008C0442" w:rsidRPr="00A04554" w:rsidRDefault="008C0442" w:rsidP="008C0442">
            <w:pPr>
              <w:spacing w:line="360" w:lineRule="auto"/>
              <w:jc w:val="center"/>
              <w:rPr>
                <w:rFonts w:ascii="宋体" w:hAnsi="宋体" w:cs="宋体"/>
                <w:szCs w:val="21"/>
              </w:rPr>
            </w:pPr>
            <w:r w:rsidRPr="00A04554">
              <w:rPr>
                <w:rFonts w:hint="eastAsia"/>
                <w:szCs w:val="21"/>
              </w:rPr>
              <w:t>10000</w:t>
            </w:r>
          </w:p>
        </w:tc>
        <w:tc>
          <w:tcPr>
            <w:tcW w:w="417" w:type="pct"/>
            <w:vMerge/>
            <w:vAlign w:val="center"/>
          </w:tcPr>
          <w:p w:rsidR="008C0442" w:rsidRPr="00A04554" w:rsidRDefault="008C0442" w:rsidP="008C0442">
            <w:pPr>
              <w:spacing w:line="360" w:lineRule="auto"/>
              <w:jc w:val="center"/>
              <w:rPr>
                <w:rFonts w:asciiTheme="minorEastAsia" w:eastAsiaTheme="minorEastAsia" w:hAnsiTheme="minorEastAsia" w:cstheme="minorEastAsia"/>
                <w:kern w:val="0"/>
                <w:szCs w:val="21"/>
              </w:rPr>
            </w:pPr>
          </w:p>
        </w:tc>
        <w:tc>
          <w:tcPr>
            <w:tcW w:w="600" w:type="pct"/>
            <w:vMerge/>
            <w:vAlign w:val="center"/>
          </w:tcPr>
          <w:p w:rsidR="008C0442" w:rsidRPr="00A04554" w:rsidRDefault="008C0442" w:rsidP="008C0442">
            <w:pPr>
              <w:spacing w:line="360" w:lineRule="auto"/>
              <w:jc w:val="center"/>
              <w:rPr>
                <w:rFonts w:asciiTheme="minorEastAsia" w:eastAsiaTheme="minorEastAsia" w:hAnsiTheme="minorEastAsia" w:cstheme="minorEastAsia"/>
                <w:kern w:val="0"/>
                <w:szCs w:val="21"/>
              </w:rPr>
            </w:pPr>
          </w:p>
        </w:tc>
        <w:tc>
          <w:tcPr>
            <w:tcW w:w="858" w:type="pct"/>
            <w:shd w:val="clear" w:color="auto" w:fill="auto"/>
            <w:vAlign w:val="center"/>
          </w:tcPr>
          <w:p w:rsidR="008C0442" w:rsidRPr="00A04554" w:rsidRDefault="008C0442" w:rsidP="008C0442">
            <w:pPr>
              <w:spacing w:line="360" w:lineRule="auto"/>
              <w:jc w:val="center"/>
              <w:rPr>
                <w:rFonts w:ascii="宋体" w:hAnsi="宋体" w:cs="宋体"/>
                <w:szCs w:val="21"/>
              </w:rPr>
            </w:pPr>
            <w:r w:rsidRPr="00A04554">
              <w:rPr>
                <w:rFonts w:hint="eastAsia"/>
                <w:szCs w:val="21"/>
              </w:rPr>
              <w:t>12*13</w:t>
            </w:r>
          </w:p>
        </w:tc>
        <w:tc>
          <w:tcPr>
            <w:tcW w:w="545" w:type="pct"/>
            <w:vMerge/>
            <w:shd w:val="clear" w:color="auto" w:fill="auto"/>
            <w:vAlign w:val="center"/>
          </w:tcPr>
          <w:p w:rsidR="008C0442" w:rsidRPr="00A04554" w:rsidRDefault="008C0442" w:rsidP="008C0442">
            <w:pPr>
              <w:spacing w:line="360" w:lineRule="auto"/>
              <w:jc w:val="center"/>
              <w:rPr>
                <w:rFonts w:asciiTheme="minorEastAsia" w:eastAsiaTheme="minorEastAsia" w:hAnsiTheme="minorEastAsia" w:cstheme="minorEastAsia"/>
                <w:kern w:val="0"/>
                <w:szCs w:val="21"/>
              </w:rPr>
            </w:pPr>
          </w:p>
        </w:tc>
        <w:tc>
          <w:tcPr>
            <w:tcW w:w="897" w:type="pct"/>
            <w:vMerge/>
            <w:shd w:val="clear" w:color="auto" w:fill="auto"/>
          </w:tcPr>
          <w:p w:rsidR="008C0442" w:rsidRPr="00A04554" w:rsidRDefault="008C0442" w:rsidP="008C0442">
            <w:pPr>
              <w:widowControl/>
              <w:jc w:val="left"/>
              <w:rPr>
                <w:szCs w:val="21"/>
              </w:rPr>
            </w:pPr>
          </w:p>
        </w:tc>
      </w:tr>
      <w:tr w:rsidR="008C0442" w:rsidRPr="00A04554" w:rsidTr="008C0442">
        <w:trPr>
          <w:trHeight w:val="677"/>
          <w:jc w:val="center"/>
        </w:trPr>
        <w:tc>
          <w:tcPr>
            <w:tcW w:w="429" w:type="pct"/>
            <w:shd w:val="clear" w:color="auto" w:fill="auto"/>
            <w:vAlign w:val="center"/>
          </w:tcPr>
          <w:p w:rsidR="008C0442" w:rsidRPr="00A04554" w:rsidRDefault="008C0442" w:rsidP="008C0442">
            <w:pPr>
              <w:widowControl/>
              <w:spacing w:line="360" w:lineRule="auto"/>
              <w:jc w:val="center"/>
              <w:rPr>
                <w:rFonts w:asciiTheme="minorEastAsia" w:eastAsiaTheme="minorEastAsia" w:hAnsiTheme="minorEastAsia" w:cstheme="minorEastAsia" w:hint="eastAsia"/>
                <w:kern w:val="0"/>
                <w:szCs w:val="21"/>
              </w:rPr>
            </w:pPr>
            <w:r w:rsidRPr="00A04554">
              <w:rPr>
                <w:rFonts w:asciiTheme="minorEastAsia" w:eastAsiaTheme="minorEastAsia" w:hAnsiTheme="minorEastAsia" w:cstheme="minorEastAsia" w:hint="eastAsia"/>
                <w:kern w:val="0"/>
                <w:szCs w:val="21"/>
              </w:rPr>
              <w:t>3</w:t>
            </w:r>
          </w:p>
        </w:tc>
        <w:tc>
          <w:tcPr>
            <w:tcW w:w="707" w:type="pct"/>
            <w:shd w:val="clear" w:color="auto" w:fill="auto"/>
            <w:vAlign w:val="center"/>
          </w:tcPr>
          <w:p w:rsidR="008C0442" w:rsidRPr="00A04554" w:rsidRDefault="008C0442" w:rsidP="008C0442">
            <w:pPr>
              <w:spacing w:line="360" w:lineRule="auto"/>
              <w:jc w:val="center"/>
              <w:rPr>
                <w:rFonts w:ascii="宋体" w:hAnsi="宋体" w:cs="宋体"/>
                <w:szCs w:val="21"/>
              </w:rPr>
            </w:pPr>
            <w:r w:rsidRPr="00A04554">
              <w:rPr>
                <w:rFonts w:hint="eastAsia"/>
                <w:szCs w:val="21"/>
              </w:rPr>
              <w:t>石竹</w:t>
            </w:r>
          </w:p>
        </w:tc>
        <w:tc>
          <w:tcPr>
            <w:tcW w:w="546" w:type="pct"/>
            <w:shd w:val="clear" w:color="auto" w:fill="auto"/>
            <w:vAlign w:val="center"/>
          </w:tcPr>
          <w:p w:rsidR="008C0442" w:rsidRPr="00A04554" w:rsidRDefault="008C0442" w:rsidP="008C0442">
            <w:pPr>
              <w:spacing w:line="360" w:lineRule="auto"/>
              <w:jc w:val="center"/>
              <w:rPr>
                <w:rFonts w:ascii="宋体" w:hAnsi="宋体" w:cs="宋体"/>
                <w:szCs w:val="21"/>
              </w:rPr>
            </w:pPr>
            <w:r w:rsidRPr="00A04554">
              <w:rPr>
                <w:rFonts w:hint="eastAsia"/>
                <w:szCs w:val="21"/>
              </w:rPr>
              <w:t>10000</w:t>
            </w:r>
          </w:p>
        </w:tc>
        <w:tc>
          <w:tcPr>
            <w:tcW w:w="417" w:type="pct"/>
            <w:vMerge/>
            <w:vAlign w:val="center"/>
          </w:tcPr>
          <w:p w:rsidR="008C0442" w:rsidRPr="00A04554" w:rsidRDefault="008C0442" w:rsidP="008C0442">
            <w:pPr>
              <w:spacing w:line="360" w:lineRule="auto"/>
              <w:jc w:val="center"/>
              <w:rPr>
                <w:rFonts w:asciiTheme="minorEastAsia" w:eastAsiaTheme="minorEastAsia" w:hAnsiTheme="minorEastAsia" w:cstheme="minorEastAsia" w:hint="eastAsia"/>
                <w:kern w:val="0"/>
                <w:szCs w:val="21"/>
              </w:rPr>
            </w:pPr>
          </w:p>
        </w:tc>
        <w:tc>
          <w:tcPr>
            <w:tcW w:w="600" w:type="pct"/>
            <w:vMerge/>
            <w:vAlign w:val="center"/>
          </w:tcPr>
          <w:p w:rsidR="008C0442" w:rsidRPr="00A04554" w:rsidRDefault="008C0442" w:rsidP="008C0442">
            <w:pPr>
              <w:spacing w:line="360" w:lineRule="auto"/>
              <w:jc w:val="center"/>
              <w:rPr>
                <w:rFonts w:asciiTheme="minorEastAsia" w:eastAsiaTheme="minorEastAsia" w:hAnsiTheme="minorEastAsia" w:cstheme="minorEastAsia"/>
                <w:kern w:val="0"/>
                <w:szCs w:val="21"/>
              </w:rPr>
            </w:pPr>
          </w:p>
        </w:tc>
        <w:tc>
          <w:tcPr>
            <w:tcW w:w="858" w:type="pct"/>
            <w:shd w:val="clear" w:color="auto" w:fill="auto"/>
            <w:vAlign w:val="center"/>
          </w:tcPr>
          <w:p w:rsidR="008C0442" w:rsidRPr="00A04554" w:rsidRDefault="008C0442" w:rsidP="008C0442">
            <w:pPr>
              <w:spacing w:line="360" w:lineRule="auto"/>
              <w:jc w:val="center"/>
              <w:rPr>
                <w:rFonts w:ascii="宋体" w:hAnsi="宋体" w:cs="宋体"/>
                <w:szCs w:val="21"/>
              </w:rPr>
            </w:pPr>
            <w:r w:rsidRPr="00A04554">
              <w:rPr>
                <w:rFonts w:hint="eastAsia"/>
                <w:szCs w:val="21"/>
              </w:rPr>
              <w:t>12*13</w:t>
            </w:r>
          </w:p>
        </w:tc>
        <w:tc>
          <w:tcPr>
            <w:tcW w:w="545" w:type="pct"/>
            <w:vMerge/>
            <w:shd w:val="clear" w:color="auto" w:fill="auto"/>
            <w:vAlign w:val="center"/>
          </w:tcPr>
          <w:p w:rsidR="008C0442" w:rsidRPr="00A04554" w:rsidRDefault="008C0442" w:rsidP="008C0442">
            <w:pPr>
              <w:spacing w:line="360" w:lineRule="auto"/>
              <w:jc w:val="center"/>
              <w:rPr>
                <w:rFonts w:asciiTheme="minorEastAsia" w:eastAsiaTheme="minorEastAsia" w:hAnsiTheme="minorEastAsia" w:cstheme="minorEastAsia"/>
                <w:kern w:val="0"/>
                <w:szCs w:val="21"/>
              </w:rPr>
            </w:pPr>
          </w:p>
        </w:tc>
        <w:tc>
          <w:tcPr>
            <w:tcW w:w="897" w:type="pct"/>
            <w:vMerge/>
            <w:shd w:val="clear" w:color="auto" w:fill="auto"/>
          </w:tcPr>
          <w:p w:rsidR="008C0442" w:rsidRPr="00A04554" w:rsidRDefault="008C0442" w:rsidP="008C0442">
            <w:pPr>
              <w:widowControl/>
              <w:jc w:val="left"/>
              <w:rPr>
                <w:szCs w:val="21"/>
              </w:rPr>
            </w:pPr>
          </w:p>
        </w:tc>
      </w:tr>
      <w:tr w:rsidR="008C0442" w:rsidRPr="00A04554" w:rsidTr="008C0442">
        <w:trPr>
          <w:trHeight w:val="659"/>
          <w:jc w:val="center"/>
        </w:trPr>
        <w:tc>
          <w:tcPr>
            <w:tcW w:w="429" w:type="pct"/>
            <w:shd w:val="clear" w:color="auto" w:fill="auto"/>
            <w:vAlign w:val="center"/>
          </w:tcPr>
          <w:p w:rsidR="008C0442" w:rsidRPr="00A04554" w:rsidRDefault="008C0442" w:rsidP="008C0442">
            <w:pPr>
              <w:widowControl/>
              <w:spacing w:line="360" w:lineRule="auto"/>
              <w:jc w:val="center"/>
              <w:rPr>
                <w:rFonts w:asciiTheme="minorEastAsia" w:eastAsiaTheme="minorEastAsia" w:hAnsiTheme="minorEastAsia" w:cstheme="minorEastAsia" w:hint="eastAsia"/>
                <w:kern w:val="0"/>
                <w:szCs w:val="21"/>
              </w:rPr>
            </w:pPr>
            <w:r w:rsidRPr="00A04554">
              <w:rPr>
                <w:rFonts w:asciiTheme="minorEastAsia" w:eastAsiaTheme="minorEastAsia" w:hAnsiTheme="minorEastAsia" w:cstheme="minorEastAsia" w:hint="eastAsia"/>
                <w:kern w:val="0"/>
                <w:szCs w:val="21"/>
              </w:rPr>
              <w:t>4</w:t>
            </w:r>
          </w:p>
        </w:tc>
        <w:tc>
          <w:tcPr>
            <w:tcW w:w="707" w:type="pct"/>
            <w:shd w:val="clear" w:color="auto" w:fill="auto"/>
            <w:vAlign w:val="center"/>
          </w:tcPr>
          <w:p w:rsidR="008C0442" w:rsidRPr="00A04554" w:rsidRDefault="008C0442" w:rsidP="008C0442">
            <w:pPr>
              <w:spacing w:line="360" w:lineRule="auto"/>
              <w:jc w:val="center"/>
              <w:rPr>
                <w:rFonts w:ascii="宋体" w:hAnsi="宋体" w:cs="宋体"/>
                <w:szCs w:val="21"/>
              </w:rPr>
            </w:pPr>
            <w:r w:rsidRPr="00A04554">
              <w:rPr>
                <w:rFonts w:hint="eastAsia"/>
                <w:szCs w:val="21"/>
              </w:rPr>
              <w:t>三色堇</w:t>
            </w:r>
          </w:p>
        </w:tc>
        <w:tc>
          <w:tcPr>
            <w:tcW w:w="546" w:type="pct"/>
            <w:shd w:val="clear" w:color="auto" w:fill="auto"/>
            <w:vAlign w:val="center"/>
          </w:tcPr>
          <w:p w:rsidR="008C0442" w:rsidRPr="00A04554" w:rsidRDefault="008C0442" w:rsidP="008C0442">
            <w:pPr>
              <w:spacing w:line="360" w:lineRule="auto"/>
              <w:jc w:val="center"/>
              <w:rPr>
                <w:rFonts w:ascii="宋体" w:hAnsi="宋体" w:cs="宋体"/>
                <w:szCs w:val="21"/>
              </w:rPr>
            </w:pPr>
            <w:r w:rsidRPr="00A04554">
              <w:rPr>
                <w:rFonts w:hint="eastAsia"/>
                <w:szCs w:val="21"/>
              </w:rPr>
              <w:t>20000</w:t>
            </w:r>
          </w:p>
        </w:tc>
        <w:tc>
          <w:tcPr>
            <w:tcW w:w="417" w:type="pct"/>
            <w:vMerge/>
            <w:vAlign w:val="center"/>
          </w:tcPr>
          <w:p w:rsidR="008C0442" w:rsidRPr="00A04554" w:rsidRDefault="008C0442" w:rsidP="008C0442">
            <w:pPr>
              <w:spacing w:line="360" w:lineRule="auto"/>
              <w:jc w:val="center"/>
              <w:rPr>
                <w:rFonts w:asciiTheme="minorEastAsia" w:eastAsiaTheme="minorEastAsia" w:hAnsiTheme="minorEastAsia" w:cstheme="minorEastAsia" w:hint="eastAsia"/>
                <w:kern w:val="0"/>
                <w:szCs w:val="21"/>
              </w:rPr>
            </w:pPr>
          </w:p>
        </w:tc>
        <w:tc>
          <w:tcPr>
            <w:tcW w:w="600" w:type="pct"/>
            <w:vMerge/>
            <w:vAlign w:val="center"/>
          </w:tcPr>
          <w:p w:rsidR="008C0442" w:rsidRPr="00A04554" w:rsidRDefault="008C0442" w:rsidP="008C0442">
            <w:pPr>
              <w:spacing w:line="360" w:lineRule="auto"/>
              <w:jc w:val="center"/>
              <w:rPr>
                <w:rFonts w:asciiTheme="minorEastAsia" w:eastAsiaTheme="minorEastAsia" w:hAnsiTheme="minorEastAsia" w:cstheme="minorEastAsia"/>
                <w:kern w:val="0"/>
                <w:szCs w:val="21"/>
              </w:rPr>
            </w:pPr>
          </w:p>
        </w:tc>
        <w:tc>
          <w:tcPr>
            <w:tcW w:w="858" w:type="pct"/>
            <w:shd w:val="clear" w:color="auto" w:fill="auto"/>
            <w:vAlign w:val="center"/>
          </w:tcPr>
          <w:p w:rsidR="008C0442" w:rsidRPr="00A04554" w:rsidRDefault="008C0442" w:rsidP="008C0442">
            <w:pPr>
              <w:spacing w:line="360" w:lineRule="auto"/>
              <w:jc w:val="center"/>
              <w:rPr>
                <w:rFonts w:ascii="宋体" w:hAnsi="宋体" w:cs="宋体"/>
                <w:szCs w:val="21"/>
              </w:rPr>
            </w:pPr>
            <w:r w:rsidRPr="00A04554">
              <w:rPr>
                <w:rFonts w:hint="eastAsia"/>
                <w:szCs w:val="21"/>
              </w:rPr>
              <w:t>12*13</w:t>
            </w:r>
          </w:p>
        </w:tc>
        <w:tc>
          <w:tcPr>
            <w:tcW w:w="545" w:type="pct"/>
            <w:vMerge/>
            <w:shd w:val="clear" w:color="auto" w:fill="auto"/>
            <w:vAlign w:val="center"/>
          </w:tcPr>
          <w:p w:rsidR="008C0442" w:rsidRPr="00A04554" w:rsidRDefault="008C0442" w:rsidP="008C0442">
            <w:pPr>
              <w:spacing w:line="360" w:lineRule="auto"/>
              <w:jc w:val="center"/>
              <w:rPr>
                <w:rFonts w:asciiTheme="minorEastAsia" w:eastAsiaTheme="minorEastAsia" w:hAnsiTheme="minorEastAsia" w:cstheme="minorEastAsia"/>
                <w:kern w:val="0"/>
                <w:szCs w:val="21"/>
              </w:rPr>
            </w:pPr>
          </w:p>
        </w:tc>
        <w:tc>
          <w:tcPr>
            <w:tcW w:w="897" w:type="pct"/>
            <w:vMerge/>
            <w:shd w:val="clear" w:color="auto" w:fill="auto"/>
          </w:tcPr>
          <w:p w:rsidR="008C0442" w:rsidRPr="00A04554" w:rsidRDefault="008C0442" w:rsidP="008C0442">
            <w:pPr>
              <w:widowControl/>
              <w:jc w:val="left"/>
              <w:rPr>
                <w:szCs w:val="21"/>
              </w:rPr>
            </w:pPr>
          </w:p>
        </w:tc>
      </w:tr>
      <w:tr w:rsidR="008C0442" w:rsidRPr="00A04554" w:rsidTr="008C0442">
        <w:trPr>
          <w:trHeight w:val="669"/>
          <w:jc w:val="center"/>
        </w:trPr>
        <w:tc>
          <w:tcPr>
            <w:tcW w:w="429" w:type="pct"/>
            <w:shd w:val="clear" w:color="auto" w:fill="auto"/>
            <w:vAlign w:val="center"/>
          </w:tcPr>
          <w:p w:rsidR="008C0442" w:rsidRPr="00A04554" w:rsidRDefault="008C0442" w:rsidP="008C0442">
            <w:pPr>
              <w:widowControl/>
              <w:spacing w:line="360" w:lineRule="auto"/>
              <w:jc w:val="center"/>
              <w:rPr>
                <w:rFonts w:asciiTheme="minorEastAsia" w:eastAsiaTheme="minorEastAsia" w:hAnsiTheme="minorEastAsia" w:cstheme="minorEastAsia" w:hint="eastAsia"/>
                <w:kern w:val="0"/>
                <w:szCs w:val="21"/>
              </w:rPr>
            </w:pPr>
            <w:r w:rsidRPr="00A04554">
              <w:rPr>
                <w:rFonts w:asciiTheme="minorEastAsia" w:eastAsiaTheme="minorEastAsia" w:hAnsiTheme="minorEastAsia" w:cstheme="minorEastAsia" w:hint="eastAsia"/>
                <w:kern w:val="0"/>
                <w:szCs w:val="21"/>
              </w:rPr>
              <w:t>5</w:t>
            </w:r>
          </w:p>
        </w:tc>
        <w:tc>
          <w:tcPr>
            <w:tcW w:w="707" w:type="pct"/>
            <w:shd w:val="clear" w:color="auto" w:fill="auto"/>
            <w:vAlign w:val="center"/>
          </w:tcPr>
          <w:p w:rsidR="008C0442" w:rsidRPr="00A04554" w:rsidRDefault="008C0442" w:rsidP="008C0442">
            <w:pPr>
              <w:spacing w:line="360" w:lineRule="auto"/>
              <w:jc w:val="center"/>
              <w:rPr>
                <w:rFonts w:ascii="宋体" w:hAnsi="宋体" w:cs="宋体"/>
                <w:szCs w:val="21"/>
              </w:rPr>
            </w:pPr>
            <w:r w:rsidRPr="00A04554">
              <w:rPr>
                <w:rFonts w:hint="eastAsia"/>
                <w:szCs w:val="21"/>
              </w:rPr>
              <w:t>孔雀草</w:t>
            </w:r>
          </w:p>
        </w:tc>
        <w:tc>
          <w:tcPr>
            <w:tcW w:w="546" w:type="pct"/>
            <w:shd w:val="clear" w:color="auto" w:fill="auto"/>
            <w:vAlign w:val="center"/>
          </w:tcPr>
          <w:p w:rsidR="008C0442" w:rsidRPr="00A04554" w:rsidRDefault="008C0442" w:rsidP="008C0442">
            <w:pPr>
              <w:spacing w:line="360" w:lineRule="auto"/>
              <w:jc w:val="center"/>
              <w:rPr>
                <w:rFonts w:ascii="宋体" w:hAnsi="宋体" w:cs="宋体"/>
                <w:szCs w:val="21"/>
              </w:rPr>
            </w:pPr>
            <w:r w:rsidRPr="00A04554">
              <w:rPr>
                <w:rFonts w:hint="eastAsia"/>
                <w:szCs w:val="21"/>
              </w:rPr>
              <w:t>60000</w:t>
            </w:r>
          </w:p>
        </w:tc>
        <w:tc>
          <w:tcPr>
            <w:tcW w:w="417" w:type="pct"/>
            <w:vMerge/>
            <w:vAlign w:val="center"/>
          </w:tcPr>
          <w:p w:rsidR="008C0442" w:rsidRPr="00A04554" w:rsidRDefault="008C0442" w:rsidP="008C0442">
            <w:pPr>
              <w:spacing w:line="360" w:lineRule="auto"/>
              <w:jc w:val="center"/>
              <w:rPr>
                <w:rFonts w:asciiTheme="minorEastAsia" w:eastAsiaTheme="minorEastAsia" w:hAnsiTheme="minorEastAsia" w:cstheme="minorEastAsia" w:hint="eastAsia"/>
                <w:kern w:val="0"/>
                <w:szCs w:val="21"/>
              </w:rPr>
            </w:pPr>
          </w:p>
        </w:tc>
        <w:tc>
          <w:tcPr>
            <w:tcW w:w="600" w:type="pct"/>
            <w:vMerge/>
            <w:vAlign w:val="center"/>
          </w:tcPr>
          <w:p w:rsidR="008C0442" w:rsidRPr="00A04554" w:rsidRDefault="008C0442" w:rsidP="008C0442">
            <w:pPr>
              <w:spacing w:line="360" w:lineRule="auto"/>
              <w:jc w:val="center"/>
              <w:rPr>
                <w:rFonts w:asciiTheme="minorEastAsia" w:eastAsiaTheme="minorEastAsia" w:hAnsiTheme="minorEastAsia" w:cstheme="minorEastAsia"/>
                <w:kern w:val="0"/>
                <w:szCs w:val="21"/>
              </w:rPr>
            </w:pPr>
          </w:p>
        </w:tc>
        <w:tc>
          <w:tcPr>
            <w:tcW w:w="858" w:type="pct"/>
            <w:shd w:val="clear" w:color="auto" w:fill="auto"/>
            <w:vAlign w:val="center"/>
          </w:tcPr>
          <w:p w:rsidR="008C0442" w:rsidRPr="00A04554" w:rsidRDefault="008C0442" w:rsidP="008C0442">
            <w:pPr>
              <w:spacing w:line="360" w:lineRule="auto"/>
              <w:jc w:val="center"/>
              <w:rPr>
                <w:rFonts w:ascii="宋体" w:hAnsi="宋体" w:cs="宋体"/>
                <w:szCs w:val="21"/>
              </w:rPr>
            </w:pPr>
            <w:r w:rsidRPr="00A04554">
              <w:rPr>
                <w:rFonts w:hint="eastAsia"/>
                <w:szCs w:val="21"/>
              </w:rPr>
              <w:t>12*13</w:t>
            </w:r>
          </w:p>
        </w:tc>
        <w:tc>
          <w:tcPr>
            <w:tcW w:w="545" w:type="pct"/>
            <w:vMerge/>
            <w:shd w:val="clear" w:color="auto" w:fill="auto"/>
            <w:vAlign w:val="center"/>
          </w:tcPr>
          <w:p w:rsidR="008C0442" w:rsidRPr="00A04554" w:rsidRDefault="008C0442" w:rsidP="008C0442">
            <w:pPr>
              <w:spacing w:line="360" w:lineRule="auto"/>
              <w:jc w:val="center"/>
              <w:rPr>
                <w:rFonts w:asciiTheme="minorEastAsia" w:eastAsiaTheme="minorEastAsia" w:hAnsiTheme="minorEastAsia" w:cstheme="minorEastAsia"/>
                <w:kern w:val="0"/>
                <w:szCs w:val="21"/>
              </w:rPr>
            </w:pPr>
          </w:p>
        </w:tc>
        <w:tc>
          <w:tcPr>
            <w:tcW w:w="897" w:type="pct"/>
            <w:vMerge/>
            <w:shd w:val="clear" w:color="auto" w:fill="auto"/>
          </w:tcPr>
          <w:p w:rsidR="008C0442" w:rsidRPr="00A04554" w:rsidRDefault="008C0442" w:rsidP="008C0442">
            <w:pPr>
              <w:widowControl/>
              <w:jc w:val="left"/>
              <w:rPr>
                <w:szCs w:val="21"/>
              </w:rPr>
            </w:pPr>
          </w:p>
        </w:tc>
      </w:tr>
      <w:tr w:rsidR="008C0442" w:rsidRPr="00A04554" w:rsidTr="008C0442">
        <w:trPr>
          <w:trHeight w:val="679"/>
          <w:jc w:val="center"/>
        </w:trPr>
        <w:tc>
          <w:tcPr>
            <w:tcW w:w="1136" w:type="pct"/>
            <w:gridSpan w:val="2"/>
            <w:shd w:val="clear" w:color="auto" w:fill="auto"/>
            <w:vAlign w:val="center"/>
          </w:tcPr>
          <w:p w:rsidR="008C0442" w:rsidRPr="00A04554" w:rsidRDefault="008C0442" w:rsidP="008C0442">
            <w:pPr>
              <w:widowControl/>
              <w:spacing w:line="360" w:lineRule="auto"/>
              <w:jc w:val="center"/>
              <w:rPr>
                <w:rFonts w:asciiTheme="minorEastAsia" w:eastAsiaTheme="minorEastAsia" w:hAnsiTheme="minorEastAsia" w:cstheme="minorEastAsia"/>
                <w:kern w:val="0"/>
                <w:szCs w:val="21"/>
              </w:rPr>
            </w:pPr>
            <w:r w:rsidRPr="00A04554">
              <w:rPr>
                <w:rFonts w:asciiTheme="minorEastAsia" w:eastAsiaTheme="minorEastAsia" w:hAnsiTheme="minorEastAsia" w:cstheme="minorEastAsia" w:hint="eastAsia"/>
                <w:kern w:val="0"/>
                <w:szCs w:val="21"/>
              </w:rPr>
              <w:t>合计</w:t>
            </w:r>
          </w:p>
        </w:tc>
        <w:tc>
          <w:tcPr>
            <w:tcW w:w="546" w:type="pct"/>
            <w:shd w:val="clear" w:color="auto" w:fill="auto"/>
            <w:vAlign w:val="center"/>
          </w:tcPr>
          <w:p w:rsidR="008C0442" w:rsidRPr="00A04554" w:rsidRDefault="008C0442" w:rsidP="008C0442">
            <w:pPr>
              <w:widowControl/>
              <w:spacing w:line="360" w:lineRule="auto"/>
              <w:jc w:val="center"/>
              <w:rPr>
                <w:rFonts w:asciiTheme="minorEastAsia" w:eastAsiaTheme="minorEastAsia" w:hAnsiTheme="minorEastAsia" w:cstheme="minorEastAsia"/>
                <w:kern w:val="0"/>
                <w:szCs w:val="21"/>
              </w:rPr>
            </w:pPr>
            <w:r w:rsidRPr="00A04554">
              <w:rPr>
                <w:rFonts w:asciiTheme="minorEastAsia" w:eastAsiaTheme="minorEastAsia" w:hAnsiTheme="minorEastAsia" w:cstheme="minorEastAsia" w:hint="eastAsia"/>
                <w:kern w:val="0"/>
                <w:szCs w:val="21"/>
              </w:rPr>
              <w:t>250000</w:t>
            </w:r>
          </w:p>
        </w:tc>
        <w:tc>
          <w:tcPr>
            <w:tcW w:w="417" w:type="pct"/>
            <w:vMerge/>
            <w:vAlign w:val="center"/>
          </w:tcPr>
          <w:p w:rsidR="008C0442" w:rsidRPr="00A04554" w:rsidRDefault="008C0442" w:rsidP="008C0442">
            <w:pPr>
              <w:widowControl/>
              <w:spacing w:line="360" w:lineRule="auto"/>
              <w:jc w:val="center"/>
              <w:rPr>
                <w:rFonts w:asciiTheme="minorEastAsia" w:eastAsiaTheme="minorEastAsia" w:hAnsiTheme="minorEastAsia" w:cstheme="minorEastAsia"/>
                <w:kern w:val="0"/>
                <w:szCs w:val="21"/>
              </w:rPr>
            </w:pPr>
          </w:p>
        </w:tc>
        <w:tc>
          <w:tcPr>
            <w:tcW w:w="600" w:type="pct"/>
            <w:vMerge/>
            <w:vAlign w:val="center"/>
          </w:tcPr>
          <w:p w:rsidR="008C0442" w:rsidRPr="00A04554" w:rsidRDefault="008C0442" w:rsidP="008C0442">
            <w:pPr>
              <w:widowControl/>
              <w:spacing w:line="360" w:lineRule="auto"/>
              <w:jc w:val="center"/>
              <w:rPr>
                <w:rFonts w:asciiTheme="minorEastAsia" w:eastAsiaTheme="minorEastAsia" w:hAnsiTheme="minorEastAsia" w:cstheme="minorEastAsia"/>
                <w:kern w:val="0"/>
                <w:szCs w:val="21"/>
              </w:rPr>
            </w:pPr>
          </w:p>
        </w:tc>
        <w:tc>
          <w:tcPr>
            <w:tcW w:w="858" w:type="pct"/>
            <w:shd w:val="clear" w:color="auto" w:fill="auto"/>
            <w:vAlign w:val="center"/>
          </w:tcPr>
          <w:p w:rsidR="008C0442" w:rsidRPr="00A04554" w:rsidRDefault="008C0442" w:rsidP="008C0442">
            <w:pPr>
              <w:widowControl/>
              <w:spacing w:line="360" w:lineRule="auto"/>
              <w:jc w:val="center"/>
              <w:rPr>
                <w:rFonts w:asciiTheme="minorEastAsia" w:eastAsiaTheme="minorEastAsia" w:hAnsiTheme="minorEastAsia" w:cstheme="minorEastAsia"/>
                <w:kern w:val="0"/>
                <w:szCs w:val="21"/>
              </w:rPr>
            </w:pPr>
            <w:r w:rsidRPr="00A04554">
              <w:rPr>
                <w:rFonts w:asciiTheme="minorEastAsia" w:eastAsiaTheme="minorEastAsia" w:hAnsiTheme="minorEastAsia" w:cstheme="minorEastAsia" w:hint="eastAsia"/>
                <w:kern w:val="0"/>
                <w:szCs w:val="21"/>
              </w:rPr>
              <w:t>-</w:t>
            </w:r>
          </w:p>
        </w:tc>
        <w:tc>
          <w:tcPr>
            <w:tcW w:w="545" w:type="pct"/>
            <w:vMerge/>
            <w:shd w:val="clear" w:color="auto" w:fill="auto"/>
            <w:vAlign w:val="center"/>
          </w:tcPr>
          <w:p w:rsidR="008C0442" w:rsidRPr="00A04554" w:rsidRDefault="008C0442" w:rsidP="008C0442">
            <w:pPr>
              <w:widowControl/>
              <w:spacing w:line="360" w:lineRule="auto"/>
              <w:jc w:val="center"/>
              <w:rPr>
                <w:rFonts w:asciiTheme="minorEastAsia" w:eastAsiaTheme="minorEastAsia" w:hAnsiTheme="minorEastAsia" w:cstheme="minorEastAsia"/>
                <w:kern w:val="0"/>
                <w:szCs w:val="21"/>
              </w:rPr>
            </w:pPr>
          </w:p>
        </w:tc>
        <w:tc>
          <w:tcPr>
            <w:tcW w:w="897" w:type="pct"/>
            <w:vMerge/>
            <w:shd w:val="clear" w:color="auto" w:fill="auto"/>
          </w:tcPr>
          <w:p w:rsidR="008C0442" w:rsidRPr="00A04554" w:rsidRDefault="008C0442" w:rsidP="008C0442">
            <w:pPr>
              <w:widowControl/>
              <w:jc w:val="left"/>
              <w:rPr>
                <w:szCs w:val="21"/>
              </w:rPr>
            </w:pPr>
          </w:p>
        </w:tc>
      </w:tr>
      <w:tr w:rsidR="008C0442" w:rsidTr="008C0442">
        <w:tblPrEx>
          <w:tblCellMar>
            <w:top w:w="0" w:type="dxa"/>
            <w:left w:w="108" w:type="dxa"/>
            <w:bottom w:w="0" w:type="dxa"/>
            <w:right w:w="108" w:type="dxa"/>
          </w:tblCellMar>
          <w:tblLook w:val="0000"/>
        </w:tblPrEx>
        <w:trPr>
          <w:trHeight w:val="1050"/>
          <w:jc w:val="center"/>
        </w:trPr>
        <w:tc>
          <w:tcPr>
            <w:tcW w:w="5000" w:type="pct"/>
            <w:gridSpan w:val="8"/>
            <w:vAlign w:val="center"/>
          </w:tcPr>
          <w:p w:rsidR="008C0442" w:rsidRDefault="008C0442" w:rsidP="008C0442">
            <w:pPr>
              <w:pStyle w:val="a0"/>
              <w:spacing w:before="0" w:line="360" w:lineRule="auto"/>
              <w:jc w:val="center"/>
            </w:pPr>
            <w:r w:rsidRPr="00A71BD1">
              <w:rPr>
                <w:rFonts w:asciiTheme="minorEastAsia" w:eastAsiaTheme="minorEastAsia" w:hAnsiTheme="minorEastAsia" w:cstheme="minorEastAsia" w:hint="eastAsia"/>
                <w:kern w:val="0"/>
                <w:sz w:val="28"/>
                <w:szCs w:val="18"/>
              </w:rPr>
              <w:t>所报费用含运费、发票及采购人指定地点装卸费</w:t>
            </w:r>
          </w:p>
        </w:tc>
      </w:tr>
    </w:tbl>
    <w:p w:rsidR="00040C09" w:rsidRDefault="00040C09" w:rsidP="009B1096">
      <w:pPr>
        <w:pStyle w:val="a0"/>
        <w:spacing w:before="0" w:line="360" w:lineRule="auto"/>
      </w:pPr>
    </w:p>
    <w:sectPr w:rsidR="00040C09" w:rsidSect="00040C09">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586" w:rsidRDefault="00470586" w:rsidP="00040C09">
      <w:r>
        <w:separator/>
      </w:r>
    </w:p>
  </w:endnote>
  <w:endnote w:type="continuationSeparator" w:id="0">
    <w:p w:rsidR="00470586" w:rsidRDefault="00470586" w:rsidP="00040C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2">
    <w:altName w:val="Webdings"/>
    <w:charset w:val="00"/>
    <w:family w:val="auto"/>
    <w:pitch w:val="default"/>
    <w:sig w:usb0="00000000" w:usb1="00000000" w:usb2="00000000" w:usb3="00000000" w:csb0="80000000" w:csb1="00000000"/>
  </w:font>
  <w:font w:name="MingLiU_HKSCS">
    <w:panose1 w:val="02020500000000000000"/>
    <w:charset w:val="88"/>
    <w:family w:val="roman"/>
    <w:pitch w:val="variable"/>
    <w:sig w:usb0="A00002FF" w:usb1="3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554" w:rsidRDefault="00A04554">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filled="f" stroked="f" strokeweight=".5pt">
          <v:textbox style="mso-fit-shape-to-text:t" inset="0,0,0,0">
            <w:txbxContent>
              <w:p w:rsidR="00A04554" w:rsidRDefault="00A04554">
                <w:pPr>
                  <w:pStyle w:val="a6"/>
                </w:pPr>
                <w:fldSimple w:instr=" PAGE  \* MERGEFORMAT ">
                  <w:r w:rsidR="005F1374">
                    <w:rPr>
                      <w:noProof/>
                    </w:rPr>
                    <w:t>46</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586" w:rsidRDefault="00470586" w:rsidP="00040C09">
      <w:r>
        <w:separator/>
      </w:r>
    </w:p>
  </w:footnote>
  <w:footnote w:type="continuationSeparator" w:id="0">
    <w:p w:rsidR="00470586" w:rsidRDefault="00470586" w:rsidP="00040C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1344"/>
    <w:multiLevelType w:val="singleLevel"/>
    <w:tmpl w:val="02751344"/>
    <w:lvl w:ilvl="0">
      <w:start w:val="1"/>
      <w:numFmt w:val="decimal"/>
      <w:suff w:val="nothing"/>
      <w:lvlText w:val="%1、"/>
      <w:lvlJc w:val="left"/>
    </w:lvl>
  </w:abstractNum>
  <w:abstractNum w:abstractNumId="1">
    <w:nsid w:val="5A324592"/>
    <w:multiLevelType w:val="multilevel"/>
    <w:tmpl w:val="5A324592"/>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attachedTemplate r:id="rId1"/>
  <w:defaultTabStop w:val="420"/>
  <w:drawingGridVerticalSpacing w:val="156"/>
  <w:noPunctuationKerning/>
  <w:characterSpacingControl w:val="compressPunctuation"/>
  <w:hdrShapeDefaults>
    <o:shapedefaults v:ext="edit" spidmax="194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DFD1E1A"/>
    <w:rsid w:val="00040C09"/>
    <w:rsid w:val="000708C3"/>
    <w:rsid w:val="000C16EA"/>
    <w:rsid w:val="000D00A9"/>
    <w:rsid w:val="000D02BC"/>
    <w:rsid w:val="000D23D4"/>
    <w:rsid w:val="000D6C17"/>
    <w:rsid w:val="00143951"/>
    <w:rsid w:val="001957C3"/>
    <w:rsid w:val="00195C93"/>
    <w:rsid w:val="001F5C76"/>
    <w:rsid w:val="00210088"/>
    <w:rsid w:val="002131AF"/>
    <w:rsid w:val="00233BD1"/>
    <w:rsid w:val="00241212"/>
    <w:rsid w:val="00277D58"/>
    <w:rsid w:val="00285C2F"/>
    <w:rsid w:val="002C3CC0"/>
    <w:rsid w:val="00303A45"/>
    <w:rsid w:val="00311FDA"/>
    <w:rsid w:val="0032572D"/>
    <w:rsid w:val="003554C4"/>
    <w:rsid w:val="00363E8E"/>
    <w:rsid w:val="003E5B2A"/>
    <w:rsid w:val="00402E82"/>
    <w:rsid w:val="004134FC"/>
    <w:rsid w:val="00427EE6"/>
    <w:rsid w:val="0044657F"/>
    <w:rsid w:val="00470586"/>
    <w:rsid w:val="00487B66"/>
    <w:rsid w:val="004D2A75"/>
    <w:rsid w:val="004D7E41"/>
    <w:rsid w:val="00560CDF"/>
    <w:rsid w:val="00580AE3"/>
    <w:rsid w:val="00594998"/>
    <w:rsid w:val="00597AB5"/>
    <w:rsid w:val="005E73E7"/>
    <w:rsid w:val="005F1374"/>
    <w:rsid w:val="0074456C"/>
    <w:rsid w:val="00747A9E"/>
    <w:rsid w:val="007B19E6"/>
    <w:rsid w:val="007B5947"/>
    <w:rsid w:val="007C3359"/>
    <w:rsid w:val="007F46B0"/>
    <w:rsid w:val="00816162"/>
    <w:rsid w:val="008377BE"/>
    <w:rsid w:val="00874918"/>
    <w:rsid w:val="00875782"/>
    <w:rsid w:val="008867A8"/>
    <w:rsid w:val="008B2531"/>
    <w:rsid w:val="008C0442"/>
    <w:rsid w:val="008E3EE0"/>
    <w:rsid w:val="00901EB8"/>
    <w:rsid w:val="009B1096"/>
    <w:rsid w:val="009E4A61"/>
    <w:rsid w:val="00A018D5"/>
    <w:rsid w:val="00A04554"/>
    <w:rsid w:val="00A17E65"/>
    <w:rsid w:val="00A2056E"/>
    <w:rsid w:val="00A24128"/>
    <w:rsid w:val="00A46C1B"/>
    <w:rsid w:val="00A71BD1"/>
    <w:rsid w:val="00AA0701"/>
    <w:rsid w:val="00AA38D3"/>
    <w:rsid w:val="00AA39FA"/>
    <w:rsid w:val="00B037DF"/>
    <w:rsid w:val="00B54631"/>
    <w:rsid w:val="00BA1EE5"/>
    <w:rsid w:val="00BA2922"/>
    <w:rsid w:val="00C02E7F"/>
    <w:rsid w:val="00C03BB6"/>
    <w:rsid w:val="00C57414"/>
    <w:rsid w:val="00C60475"/>
    <w:rsid w:val="00C704CB"/>
    <w:rsid w:val="00C769B3"/>
    <w:rsid w:val="00CA23B5"/>
    <w:rsid w:val="00CB78F7"/>
    <w:rsid w:val="00CC23B6"/>
    <w:rsid w:val="00CF09CE"/>
    <w:rsid w:val="00CF54E3"/>
    <w:rsid w:val="00D146B6"/>
    <w:rsid w:val="00D542A1"/>
    <w:rsid w:val="00D84D0F"/>
    <w:rsid w:val="00D9407B"/>
    <w:rsid w:val="00DC4143"/>
    <w:rsid w:val="00E2250B"/>
    <w:rsid w:val="00E756AB"/>
    <w:rsid w:val="00EA010C"/>
    <w:rsid w:val="00F817D3"/>
    <w:rsid w:val="00FE213D"/>
    <w:rsid w:val="00FE5DAC"/>
    <w:rsid w:val="014F724C"/>
    <w:rsid w:val="01C74AC8"/>
    <w:rsid w:val="062B2B4E"/>
    <w:rsid w:val="079E1802"/>
    <w:rsid w:val="0A7E54F3"/>
    <w:rsid w:val="0DFD1E1A"/>
    <w:rsid w:val="0EE12124"/>
    <w:rsid w:val="0F260802"/>
    <w:rsid w:val="1C8947F3"/>
    <w:rsid w:val="20C85922"/>
    <w:rsid w:val="228D06CA"/>
    <w:rsid w:val="24AF30B4"/>
    <w:rsid w:val="25EF568C"/>
    <w:rsid w:val="26F11333"/>
    <w:rsid w:val="28CF4DB6"/>
    <w:rsid w:val="2C413CA1"/>
    <w:rsid w:val="308D2F3A"/>
    <w:rsid w:val="34B1298A"/>
    <w:rsid w:val="36A53DA0"/>
    <w:rsid w:val="36E57482"/>
    <w:rsid w:val="38157329"/>
    <w:rsid w:val="3D6F16B3"/>
    <w:rsid w:val="3E3F0852"/>
    <w:rsid w:val="3FDC1740"/>
    <w:rsid w:val="46A626B0"/>
    <w:rsid w:val="486B4CE6"/>
    <w:rsid w:val="486C5561"/>
    <w:rsid w:val="488353EF"/>
    <w:rsid w:val="48CE70D3"/>
    <w:rsid w:val="49BE3592"/>
    <w:rsid w:val="4A8C1172"/>
    <w:rsid w:val="4BE237B7"/>
    <w:rsid w:val="4CD5484D"/>
    <w:rsid w:val="4E2D7933"/>
    <w:rsid w:val="4E4B6B43"/>
    <w:rsid w:val="4ED823E7"/>
    <w:rsid w:val="5821543E"/>
    <w:rsid w:val="61F87EE6"/>
    <w:rsid w:val="6344319E"/>
    <w:rsid w:val="677F5BB3"/>
    <w:rsid w:val="68D46B95"/>
    <w:rsid w:val="69F81965"/>
    <w:rsid w:val="6A096C70"/>
    <w:rsid w:val="6D535020"/>
    <w:rsid w:val="6FD05677"/>
    <w:rsid w:val="72176A25"/>
    <w:rsid w:val="72477A90"/>
    <w:rsid w:val="72A513A0"/>
    <w:rsid w:val="72DB5743"/>
    <w:rsid w:val="74A73196"/>
    <w:rsid w:val="7557578D"/>
    <w:rsid w:val="762D150A"/>
    <w:rsid w:val="7741585B"/>
    <w:rsid w:val="77E86311"/>
    <w:rsid w:val="793D43B7"/>
    <w:rsid w:val="794C4351"/>
    <w:rsid w:val="7A326F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uiPriority="99" w:qFormat="1"/>
    <w:lsdException w:name="heading 7" w:uiPriority="99"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oa heading"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40C09"/>
    <w:pPr>
      <w:widowControl w:val="0"/>
      <w:jc w:val="both"/>
    </w:pPr>
    <w:rPr>
      <w:rFonts w:ascii="Calibri" w:hAnsi="Calibri"/>
      <w:kern w:val="2"/>
      <w:sz w:val="21"/>
      <w:szCs w:val="22"/>
    </w:rPr>
  </w:style>
  <w:style w:type="paragraph" w:styleId="1">
    <w:name w:val="heading 1"/>
    <w:basedOn w:val="a"/>
    <w:next w:val="a"/>
    <w:qFormat/>
    <w:rsid w:val="00040C09"/>
    <w:pPr>
      <w:keepNext/>
      <w:numPr>
        <w:numId w:val="1"/>
      </w:numPr>
      <w:tabs>
        <w:tab w:val="left" w:pos="360"/>
      </w:tabs>
      <w:outlineLvl w:val="0"/>
    </w:pPr>
    <w:rPr>
      <w:b/>
    </w:rPr>
  </w:style>
  <w:style w:type="paragraph" w:styleId="2">
    <w:name w:val="heading 2"/>
    <w:basedOn w:val="a"/>
    <w:next w:val="a"/>
    <w:qFormat/>
    <w:rsid w:val="00040C09"/>
    <w:pPr>
      <w:keepNext/>
      <w:keepLines/>
      <w:numPr>
        <w:ilvl w:val="1"/>
        <w:numId w:val="1"/>
      </w:numPr>
      <w:spacing w:line="416" w:lineRule="auto"/>
      <w:outlineLvl w:val="1"/>
    </w:pPr>
    <w:rPr>
      <w:rFonts w:ascii="Arial" w:eastAsia="黑体" w:hAnsi="Arial"/>
      <w:b/>
      <w:sz w:val="32"/>
    </w:rPr>
  </w:style>
  <w:style w:type="paragraph" w:styleId="3">
    <w:name w:val="heading 3"/>
    <w:basedOn w:val="a"/>
    <w:next w:val="a"/>
    <w:uiPriority w:val="99"/>
    <w:qFormat/>
    <w:rsid w:val="00040C09"/>
    <w:pPr>
      <w:keepNext/>
      <w:keepLines/>
      <w:spacing w:before="260" w:after="260" w:line="413" w:lineRule="auto"/>
      <w:outlineLvl w:val="2"/>
    </w:pPr>
    <w:rPr>
      <w:b/>
      <w:sz w:val="32"/>
    </w:rPr>
  </w:style>
  <w:style w:type="paragraph" w:styleId="6">
    <w:name w:val="heading 6"/>
    <w:basedOn w:val="a"/>
    <w:next w:val="a"/>
    <w:uiPriority w:val="99"/>
    <w:qFormat/>
    <w:rsid w:val="00040C09"/>
    <w:pPr>
      <w:keepNext/>
      <w:keepLines/>
      <w:spacing w:before="240" w:after="64" w:line="320" w:lineRule="auto"/>
      <w:outlineLvl w:val="5"/>
    </w:pPr>
    <w:rPr>
      <w:rFonts w:ascii="Calibri Light" w:hAnsi="Calibri Light"/>
      <w:b/>
      <w:bCs/>
      <w:sz w:val="24"/>
      <w:szCs w:val="24"/>
    </w:rPr>
  </w:style>
  <w:style w:type="paragraph" w:styleId="7">
    <w:name w:val="heading 7"/>
    <w:basedOn w:val="a"/>
    <w:next w:val="a"/>
    <w:uiPriority w:val="99"/>
    <w:qFormat/>
    <w:rsid w:val="00040C09"/>
    <w:pPr>
      <w:keepNext/>
      <w:keepLines/>
      <w:spacing w:before="240" w:after="64" w:line="320" w:lineRule="auto"/>
      <w:outlineLvl w:val="6"/>
    </w:pPr>
    <w:rPr>
      <w:b/>
      <w:bCs/>
      <w:sz w:val="24"/>
      <w:szCs w:val="2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rsid w:val="00040C09"/>
    <w:pPr>
      <w:spacing w:before="120"/>
    </w:pPr>
    <w:rPr>
      <w:rFonts w:ascii="Cambria" w:hAnsi="Cambria"/>
      <w:sz w:val="24"/>
    </w:rPr>
  </w:style>
  <w:style w:type="paragraph" w:styleId="a4">
    <w:name w:val="annotation text"/>
    <w:basedOn w:val="a"/>
    <w:qFormat/>
    <w:rsid w:val="00040C09"/>
    <w:pPr>
      <w:jc w:val="left"/>
    </w:pPr>
  </w:style>
  <w:style w:type="paragraph" w:styleId="a5">
    <w:name w:val="Plain Text"/>
    <w:basedOn w:val="a"/>
    <w:uiPriority w:val="99"/>
    <w:qFormat/>
    <w:rsid w:val="00040C09"/>
    <w:rPr>
      <w:rFonts w:ascii="宋体" w:hAnsi="Courier New" w:cs="Courier New"/>
      <w:szCs w:val="21"/>
    </w:rPr>
  </w:style>
  <w:style w:type="paragraph" w:styleId="a6">
    <w:name w:val="footer"/>
    <w:basedOn w:val="a"/>
    <w:qFormat/>
    <w:rsid w:val="00040C09"/>
    <w:pPr>
      <w:tabs>
        <w:tab w:val="center" w:pos="4153"/>
        <w:tab w:val="right" w:pos="8306"/>
      </w:tabs>
      <w:snapToGrid w:val="0"/>
      <w:jc w:val="left"/>
    </w:pPr>
    <w:rPr>
      <w:sz w:val="18"/>
    </w:rPr>
  </w:style>
  <w:style w:type="paragraph" w:styleId="a7">
    <w:name w:val="header"/>
    <w:basedOn w:val="a"/>
    <w:qFormat/>
    <w:rsid w:val="00040C0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qFormat/>
    <w:rsid w:val="00040C09"/>
    <w:pPr>
      <w:widowControl/>
      <w:spacing w:before="100" w:beforeAutospacing="1" w:after="100" w:afterAutospacing="1"/>
      <w:jc w:val="left"/>
    </w:pPr>
    <w:rPr>
      <w:rFonts w:ascii="Arial Unicode MS" w:eastAsia="Arial Unicode MS" w:hAnsi="Arial Unicode MS" w:cs="Arial Unicode MS"/>
      <w:kern w:val="0"/>
      <w:sz w:val="24"/>
      <w:szCs w:val="24"/>
    </w:rPr>
  </w:style>
  <w:style w:type="table" w:styleId="a9">
    <w:name w:val="Table Grid"/>
    <w:basedOn w:val="a2"/>
    <w:qFormat/>
    <w:rsid w:val="00040C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1"/>
    <w:qFormat/>
    <w:rsid w:val="00040C09"/>
    <w:rPr>
      <w:b/>
    </w:rPr>
  </w:style>
  <w:style w:type="character" w:styleId="ab">
    <w:name w:val="FollowedHyperlink"/>
    <w:basedOn w:val="a1"/>
    <w:qFormat/>
    <w:rsid w:val="00040C09"/>
    <w:rPr>
      <w:color w:val="3177FD"/>
      <w:sz w:val="18"/>
      <w:szCs w:val="18"/>
      <w:u w:val="none"/>
      <w:shd w:val="clear" w:color="auto" w:fill="FFFFFF"/>
    </w:rPr>
  </w:style>
  <w:style w:type="character" w:styleId="HTML">
    <w:name w:val="HTML Definition"/>
    <w:basedOn w:val="a1"/>
    <w:qFormat/>
    <w:rsid w:val="00040C09"/>
    <w:rPr>
      <w:i/>
    </w:rPr>
  </w:style>
  <w:style w:type="character" w:styleId="ac">
    <w:name w:val="Hyperlink"/>
    <w:basedOn w:val="a1"/>
    <w:qFormat/>
    <w:rsid w:val="00040C09"/>
    <w:rPr>
      <w:color w:val="262626"/>
      <w:u w:val="none"/>
    </w:rPr>
  </w:style>
  <w:style w:type="character" w:styleId="HTML0">
    <w:name w:val="HTML Code"/>
    <w:basedOn w:val="a1"/>
    <w:qFormat/>
    <w:rsid w:val="00040C09"/>
    <w:rPr>
      <w:rFonts w:ascii="Consolas" w:eastAsia="Consolas" w:hAnsi="Consolas" w:cs="Consolas"/>
      <w:sz w:val="21"/>
      <w:szCs w:val="21"/>
    </w:rPr>
  </w:style>
  <w:style w:type="character" w:styleId="HTML1">
    <w:name w:val="HTML Keyboard"/>
    <w:basedOn w:val="a1"/>
    <w:qFormat/>
    <w:rsid w:val="00040C09"/>
    <w:rPr>
      <w:rFonts w:ascii="Consolas" w:eastAsia="Consolas" w:hAnsi="Consolas" w:cs="Consolas" w:hint="default"/>
      <w:sz w:val="21"/>
      <w:szCs w:val="21"/>
    </w:rPr>
  </w:style>
  <w:style w:type="character" w:styleId="HTML2">
    <w:name w:val="HTML Sample"/>
    <w:basedOn w:val="a1"/>
    <w:qFormat/>
    <w:rsid w:val="00040C09"/>
    <w:rPr>
      <w:rFonts w:ascii="Consolas" w:eastAsia="Consolas" w:hAnsi="Consolas" w:cs="Consolas" w:hint="default"/>
      <w:sz w:val="21"/>
      <w:szCs w:val="21"/>
    </w:rPr>
  </w:style>
  <w:style w:type="character" w:customStyle="1" w:styleId="ant-select-tree-checkbox2">
    <w:name w:val="ant-select-tree-checkbox2"/>
    <w:basedOn w:val="a1"/>
    <w:qFormat/>
    <w:rsid w:val="00040C09"/>
  </w:style>
  <w:style w:type="character" w:customStyle="1" w:styleId="ant-select-tree-switcher">
    <w:name w:val="ant-select-tree-switcher"/>
    <w:basedOn w:val="a1"/>
    <w:qFormat/>
    <w:rsid w:val="00040C09"/>
  </w:style>
  <w:style w:type="character" w:customStyle="1" w:styleId="ant-select-tree-iconele">
    <w:name w:val="ant-select-tree-iconele"/>
    <w:basedOn w:val="a1"/>
    <w:qFormat/>
    <w:rsid w:val="00040C09"/>
  </w:style>
  <w:style w:type="character" w:customStyle="1" w:styleId="last-child">
    <w:name w:val="last-child"/>
    <w:basedOn w:val="a1"/>
    <w:qFormat/>
    <w:rsid w:val="00040C0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493</TotalTime>
  <Pages>48</Pages>
  <Words>3434</Words>
  <Characters>19577</Characters>
  <Application>Microsoft Office Word</Application>
  <DocSecurity>0</DocSecurity>
  <Lines>163</Lines>
  <Paragraphs>45</Paragraphs>
  <ScaleCrop>false</ScaleCrop>
  <Company/>
  <LinksUpToDate>false</LinksUpToDate>
  <CharactersWithSpaces>22966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cp:revision>
  <cp:lastPrinted>2018-12-06T03:33:00Z</cp:lastPrinted>
  <dcterms:created xsi:type="dcterms:W3CDTF">2021-03-31T05:34:00Z</dcterms:created>
  <dcterms:modified xsi:type="dcterms:W3CDTF">2021-10-12T06:12:00Z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