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01A" w:rsidRPr="00155F75" w:rsidRDefault="007D301A" w:rsidP="007D301A">
      <w:pPr>
        <w:pStyle w:val="10"/>
        <w:spacing w:line="400" w:lineRule="exact"/>
        <w:rPr>
          <w:rFonts w:ascii="Times New Roman" w:hAnsi="Times New Roman"/>
        </w:rPr>
      </w:pPr>
      <w:bookmarkStart w:id="0" w:name="_Toc42187115"/>
      <w:r w:rsidRPr="00155F75">
        <w:rPr>
          <w:rFonts w:ascii="Times New Roman" w:hAnsi="Times New Roman"/>
        </w:rPr>
        <w:t>竞争性磋商公告</w:t>
      </w:r>
      <w:bookmarkEnd w:id="0"/>
    </w:p>
    <w:p w:rsidR="007D301A" w:rsidRPr="00C634FB" w:rsidRDefault="007D301A" w:rsidP="007D301A">
      <w:pPr>
        <w:pBdr>
          <w:top w:val="single" w:sz="4" w:space="1" w:color="auto"/>
          <w:left w:val="single" w:sz="4" w:space="4" w:color="auto"/>
          <w:bottom w:val="single" w:sz="4" w:space="1" w:color="auto"/>
          <w:right w:val="single" w:sz="4" w:space="4" w:color="auto"/>
        </w:pBdr>
        <w:ind w:firstLineChars="200" w:firstLine="560"/>
        <w:rPr>
          <w:rFonts w:ascii="宋体" w:hAnsi="宋体"/>
          <w:sz w:val="28"/>
          <w:szCs w:val="28"/>
        </w:rPr>
      </w:pPr>
      <w:r w:rsidRPr="00C634FB">
        <w:rPr>
          <w:rFonts w:ascii="宋体" w:hAnsi="宋体" w:hint="eastAsia"/>
          <w:sz w:val="28"/>
          <w:szCs w:val="28"/>
        </w:rPr>
        <w:t>项目概况</w:t>
      </w:r>
    </w:p>
    <w:p w:rsidR="007D301A" w:rsidRPr="00C634FB" w:rsidRDefault="007D301A" w:rsidP="007D301A">
      <w:pPr>
        <w:pBdr>
          <w:top w:val="single" w:sz="4" w:space="1" w:color="auto"/>
          <w:left w:val="single" w:sz="4" w:space="4" w:color="auto"/>
          <w:bottom w:val="single" w:sz="4" w:space="1" w:color="auto"/>
          <w:right w:val="single" w:sz="4" w:space="4" w:color="auto"/>
        </w:pBdr>
        <w:ind w:firstLineChars="200" w:firstLine="560"/>
        <w:rPr>
          <w:rFonts w:ascii="宋体" w:hAnsi="宋体"/>
          <w:sz w:val="28"/>
          <w:szCs w:val="28"/>
        </w:rPr>
      </w:pPr>
      <w:r>
        <w:rPr>
          <w:rFonts w:ascii="宋体" w:hAnsi="宋体" w:hint="eastAsia"/>
          <w:sz w:val="28"/>
          <w:szCs w:val="28"/>
          <w:u w:val="single"/>
        </w:rPr>
        <w:t>塔城市人民医院全民核酸试剂采购项目</w:t>
      </w:r>
      <w:r w:rsidRPr="00C634FB">
        <w:rPr>
          <w:rFonts w:ascii="宋体" w:hAnsi="宋体" w:hint="eastAsia"/>
          <w:sz w:val="28"/>
          <w:szCs w:val="28"/>
        </w:rPr>
        <w:t>招标项目的潜在投标人应在</w:t>
      </w:r>
      <w:r w:rsidRPr="00C634FB">
        <w:rPr>
          <w:rFonts w:ascii="宋体" w:hAnsi="宋体" w:hint="eastAsia"/>
          <w:sz w:val="28"/>
          <w:szCs w:val="28"/>
          <w:u w:val="single"/>
        </w:rPr>
        <w:t>新疆塔城地区额敏朝阳区第九师绿翔大厦10层</w:t>
      </w:r>
      <w:r w:rsidRPr="00C634FB">
        <w:rPr>
          <w:rFonts w:ascii="宋体" w:hAnsi="宋体" w:hint="eastAsia"/>
          <w:sz w:val="28"/>
          <w:szCs w:val="28"/>
        </w:rPr>
        <w:t>获取招标文件，并于</w:t>
      </w:r>
      <w:r w:rsidRPr="007D301A">
        <w:rPr>
          <w:rFonts w:ascii="宋体" w:hAnsi="宋体" w:hint="eastAsia"/>
          <w:sz w:val="28"/>
          <w:szCs w:val="28"/>
        </w:rPr>
        <w:t>2021</w:t>
      </w:r>
      <w:r w:rsidRPr="007D301A">
        <w:rPr>
          <w:rFonts w:ascii="宋体" w:hAnsi="宋体" w:hint="eastAsia"/>
          <w:bCs/>
          <w:sz w:val="28"/>
          <w:szCs w:val="28"/>
          <w:u w:val="single"/>
        </w:rPr>
        <w:t>年1</w:t>
      </w:r>
      <w:r>
        <w:rPr>
          <w:rFonts w:ascii="宋体" w:hAnsi="宋体" w:hint="eastAsia"/>
          <w:bCs/>
          <w:sz w:val="28"/>
          <w:szCs w:val="28"/>
          <w:u w:val="single"/>
        </w:rPr>
        <w:t>0</w:t>
      </w:r>
      <w:r w:rsidRPr="007D301A">
        <w:rPr>
          <w:rFonts w:ascii="宋体" w:hAnsi="宋体" w:hint="eastAsia"/>
          <w:bCs/>
          <w:sz w:val="28"/>
          <w:szCs w:val="28"/>
          <w:u w:val="single"/>
        </w:rPr>
        <w:t>月26日11点00分（</w:t>
      </w:r>
      <w:r w:rsidRPr="007D301A">
        <w:rPr>
          <w:rFonts w:ascii="宋体" w:hAnsi="宋体" w:hint="eastAsia"/>
          <w:bCs/>
          <w:sz w:val="28"/>
          <w:szCs w:val="28"/>
        </w:rPr>
        <w:t>北京时间）</w:t>
      </w:r>
      <w:r w:rsidRPr="00C634FB">
        <w:rPr>
          <w:rFonts w:ascii="宋体" w:hAnsi="宋体" w:hint="eastAsia"/>
          <w:bCs/>
          <w:sz w:val="28"/>
          <w:szCs w:val="28"/>
        </w:rPr>
        <w:t>前递交投标</w:t>
      </w:r>
      <w:r w:rsidRPr="00C634FB">
        <w:rPr>
          <w:rFonts w:ascii="宋体" w:hAnsi="宋体"/>
          <w:bCs/>
          <w:sz w:val="28"/>
          <w:szCs w:val="28"/>
        </w:rPr>
        <w:t>文件</w:t>
      </w:r>
      <w:r w:rsidRPr="00C634FB">
        <w:rPr>
          <w:rFonts w:ascii="宋体" w:hAnsi="宋体" w:hint="eastAsia"/>
          <w:sz w:val="28"/>
          <w:szCs w:val="28"/>
        </w:rPr>
        <w:t>。</w:t>
      </w:r>
    </w:p>
    <w:p w:rsidR="007D301A" w:rsidRPr="00D96DBD" w:rsidRDefault="007D301A" w:rsidP="007D301A">
      <w:pPr>
        <w:spacing w:line="400" w:lineRule="exact"/>
        <w:rPr>
          <w:rFonts w:ascii="Times New Roman" w:hAnsi="Times New Roman"/>
          <w:kern w:val="0"/>
        </w:rPr>
      </w:pPr>
      <w:r w:rsidRPr="00D96DBD">
        <w:rPr>
          <w:rFonts w:ascii="Times New Roman" w:hAnsi="Times New Roman"/>
          <w:kern w:val="0"/>
        </w:rPr>
        <w:t xml:space="preserve">                           </w:t>
      </w:r>
    </w:p>
    <w:p w:rsidR="007D301A" w:rsidRPr="00893725" w:rsidRDefault="007D301A" w:rsidP="007D301A">
      <w:pPr>
        <w:widowControl/>
        <w:spacing w:before="213" w:after="213" w:line="300" w:lineRule="exact"/>
        <w:rPr>
          <w:rFonts w:ascii="黑体" w:eastAsia="黑体" w:hAnsi="黑体" w:cs="宋体"/>
          <w:b/>
          <w:bCs/>
          <w:color w:val="000000"/>
          <w:kern w:val="0"/>
          <w:sz w:val="23"/>
          <w:szCs w:val="23"/>
        </w:rPr>
      </w:pPr>
      <w:r w:rsidRPr="00893725">
        <w:rPr>
          <w:rFonts w:ascii="黑体" w:eastAsia="黑体" w:hAnsi="黑体" w:cs="宋体" w:hint="eastAsia"/>
          <w:b/>
          <w:bCs/>
          <w:color w:val="000000"/>
          <w:kern w:val="0"/>
          <w:sz w:val="23"/>
          <w:szCs w:val="23"/>
        </w:rPr>
        <w:t>一、项目基本情况        </w:t>
      </w:r>
      <w:r>
        <w:rPr>
          <w:rFonts w:ascii="黑体" w:eastAsia="黑体" w:hAnsi="黑体" w:cs="宋体" w:hint="eastAsia"/>
          <w:b/>
          <w:bCs/>
          <w:color w:val="000000"/>
          <w:kern w:val="0"/>
          <w:sz w:val="23"/>
          <w:szCs w:val="23"/>
        </w:rPr>
        <w:t xml:space="preserve">                             </w:t>
      </w:r>
    </w:p>
    <w:p w:rsidR="007D301A" w:rsidRPr="00893725" w:rsidRDefault="007D301A" w:rsidP="007D301A">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项目编号：</w:t>
      </w:r>
      <w:r w:rsidRPr="007D301A">
        <w:rPr>
          <w:rFonts w:ascii="FangSong" w:hAnsi="FangSong" w:cs="宋体"/>
          <w:kern w:val="0"/>
          <w:sz w:val="23"/>
          <w:szCs w:val="23"/>
        </w:rPr>
        <w:t>XJLXZBCG20210</w:t>
      </w:r>
      <w:r w:rsidRPr="007D301A">
        <w:rPr>
          <w:rFonts w:ascii="FangSong" w:hAnsi="FangSong" w:cs="宋体" w:hint="eastAsia"/>
          <w:kern w:val="0"/>
          <w:sz w:val="23"/>
          <w:szCs w:val="23"/>
        </w:rPr>
        <w:t>15</w:t>
      </w:r>
    </w:p>
    <w:p w:rsidR="007D301A" w:rsidRPr="00893725" w:rsidRDefault="007D301A" w:rsidP="007D301A">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项目名称：</w:t>
      </w:r>
      <w:bookmarkStart w:id="1" w:name="_GoBack"/>
      <w:r>
        <w:rPr>
          <w:rFonts w:ascii="FangSong" w:hAnsi="FangSong" w:cs="宋体" w:hint="eastAsia"/>
          <w:color w:val="000000"/>
          <w:kern w:val="0"/>
          <w:sz w:val="23"/>
          <w:szCs w:val="23"/>
        </w:rPr>
        <w:t>塔城市人民医院全民核酸试剂采购项目</w:t>
      </w:r>
      <w:bookmarkEnd w:id="1"/>
      <w:r w:rsidRPr="00893725">
        <w:rPr>
          <w:rFonts w:ascii="FangSong" w:hAnsi="FangSong" w:cs="宋体"/>
          <w:color w:val="000000"/>
          <w:kern w:val="0"/>
          <w:sz w:val="23"/>
          <w:szCs w:val="23"/>
        </w:rPr>
        <w:t> </w:t>
      </w:r>
    </w:p>
    <w:p w:rsidR="007D301A" w:rsidRPr="00893725" w:rsidRDefault="007D301A" w:rsidP="007D301A">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采购方式：竞争性</w:t>
      </w:r>
      <w:r>
        <w:rPr>
          <w:rFonts w:ascii="FangSong" w:hAnsi="FangSong" w:cs="宋体" w:hint="eastAsia"/>
          <w:color w:val="000000"/>
          <w:kern w:val="0"/>
          <w:sz w:val="23"/>
          <w:szCs w:val="23"/>
        </w:rPr>
        <w:t>磋商</w:t>
      </w:r>
      <w:r w:rsidRPr="00893725">
        <w:rPr>
          <w:rFonts w:ascii="FangSong" w:hAnsi="FangSong" w:cs="宋体"/>
          <w:color w:val="000000"/>
          <w:kern w:val="0"/>
          <w:sz w:val="20"/>
          <w:szCs w:val="20"/>
        </w:rPr>
        <w:t> </w:t>
      </w:r>
    </w:p>
    <w:p w:rsidR="007D301A" w:rsidRPr="00893725" w:rsidRDefault="007D301A" w:rsidP="007D301A">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预算金额（元）：</w:t>
      </w:r>
      <w:r>
        <w:rPr>
          <w:rFonts w:ascii="FangSong" w:hAnsi="FangSong" w:cs="宋体" w:hint="eastAsia"/>
          <w:color w:val="000000"/>
          <w:kern w:val="0"/>
          <w:sz w:val="23"/>
          <w:szCs w:val="23"/>
        </w:rPr>
        <w:t>1171000</w:t>
      </w:r>
    </w:p>
    <w:p w:rsidR="007D301A" w:rsidRPr="00C01FB9" w:rsidRDefault="007D301A" w:rsidP="007D301A">
      <w:pPr>
        <w:widowControl/>
        <w:spacing w:before="63" w:after="63" w:line="300" w:lineRule="exact"/>
        <w:jc w:val="left"/>
        <w:rPr>
          <w:rFonts w:ascii="FangSong" w:hAnsi="FangSong" w:cs="宋体" w:hint="eastAsia"/>
          <w:color w:val="000000"/>
          <w:kern w:val="0"/>
          <w:sz w:val="23"/>
          <w:szCs w:val="23"/>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最高限价（元）：</w:t>
      </w:r>
      <w:r>
        <w:rPr>
          <w:rFonts w:ascii="FangSong" w:hAnsi="FangSong" w:cs="宋体" w:hint="eastAsia"/>
          <w:color w:val="000000"/>
          <w:kern w:val="0"/>
          <w:sz w:val="23"/>
          <w:szCs w:val="23"/>
        </w:rPr>
        <w:t>1171000</w:t>
      </w:r>
    </w:p>
    <w:p w:rsidR="007D301A" w:rsidRPr="00893725" w:rsidRDefault="007D301A" w:rsidP="007D301A">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采购需求：</w:t>
      </w:r>
    </w:p>
    <w:p w:rsidR="007D301A" w:rsidRDefault="007D301A" w:rsidP="007D301A">
      <w:pPr>
        <w:widowControl/>
        <w:spacing w:line="300" w:lineRule="exact"/>
        <w:ind w:firstLine="195"/>
        <w:jc w:val="left"/>
        <w:rPr>
          <w:rFonts w:ascii="FangSong" w:hAnsi="FangSong" w:cs="宋体" w:hint="eastAsia"/>
          <w:color w:val="000000"/>
          <w:kern w:val="0"/>
          <w:sz w:val="23"/>
          <w:szCs w:val="23"/>
        </w:rPr>
      </w:pPr>
      <w:r w:rsidRPr="00893725">
        <w:rPr>
          <w:rFonts w:ascii="FangSong" w:hAnsi="FangSong" w:cs="宋体"/>
          <w:color w:val="000000"/>
          <w:kern w:val="0"/>
          <w:sz w:val="23"/>
          <w:szCs w:val="23"/>
        </w:rPr>
        <w:br/>
        <w:t>   </w:t>
      </w:r>
      <w:r w:rsidRPr="00893725">
        <w:rPr>
          <w:rFonts w:ascii="FangSong" w:hAnsi="FangSong" w:cs="宋体"/>
          <w:color w:val="000000"/>
          <w:kern w:val="0"/>
          <w:sz w:val="23"/>
          <w:szCs w:val="23"/>
        </w:rPr>
        <w:t>标项名称：</w:t>
      </w:r>
      <w:r>
        <w:rPr>
          <w:rFonts w:ascii="FangSong" w:hAnsi="FangSong" w:cs="宋体" w:hint="eastAsia"/>
          <w:color w:val="000000"/>
          <w:kern w:val="0"/>
          <w:sz w:val="23"/>
          <w:szCs w:val="23"/>
        </w:rPr>
        <w:t>塔城市人民医院全民核酸试剂采购项目</w:t>
      </w:r>
    </w:p>
    <w:p w:rsidR="007D301A" w:rsidRPr="00893725" w:rsidRDefault="007D301A" w:rsidP="007D301A">
      <w:pPr>
        <w:widowControl/>
        <w:spacing w:line="300" w:lineRule="exact"/>
        <w:ind w:firstLine="195"/>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w:t>
      </w:r>
      <w:r w:rsidRPr="00893725">
        <w:rPr>
          <w:rFonts w:ascii="FangSong" w:hAnsi="FangSong" w:cs="宋体"/>
          <w:color w:val="000000"/>
          <w:kern w:val="0"/>
          <w:sz w:val="23"/>
          <w:szCs w:val="23"/>
        </w:rPr>
        <w:t>数量：</w:t>
      </w:r>
      <w:r>
        <w:rPr>
          <w:rFonts w:ascii="FangSong" w:hAnsi="FangSong" w:cs="宋体" w:hint="eastAsia"/>
          <w:color w:val="000000"/>
          <w:kern w:val="0"/>
          <w:sz w:val="23"/>
          <w:szCs w:val="23"/>
        </w:rPr>
        <w:t>1</w:t>
      </w:r>
      <w:r w:rsidRPr="00893725">
        <w:rPr>
          <w:rFonts w:ascii="FangSong" w:hAnsi="FangSong" w:cs="宋体"/>
          <w:color w:val="000000"/>
          <w:kern w:val="0"/>
          <w:sz w:val="23"/>
          <w:szCs w:val="23"/>
        </w:rPr>
        <w:br/>
        <w:t>   </w:t>
      </w:r>
      <w:r w:rsidRPr="00893725">
        <w:rPr>
          <w:rFonts w:ascii="FangSong" w:hAnsi="FangSong" w:cs="宋体"/>
          <w:color w:val="000000"/>
          <w:kern w:val="0"/>
          <w:sz w:val="23"/>
          <w:szCs w:val="23"/>
        </w:rPr>
        <w:t>预算金额（元）：</w:t>
      </w:r>
      <w:r w:rsidRPr="00642F8C">
        <w:rPr>
          <w:rFonts w:ascii="FangSong" w:hAnsi="FangSong" w:cs="宋体"/>
          <w:color w:val="000000"/>
          <w:kern w:val="0"/>
          <w:sz w:val="23"/>
          <w:szCs w:val="23"/>
        </w:rPr>
        <w:t>1171000</w:t>
      </w:r>
      <w:r w:rsidRPr="00893725">
        <w:rPr>
          <w:rFonts w:ascii="FangSong" w:hAnsi="FangSong" w:cs="宋体"/>
          <w:color w:val="000000"/>
          <w:kern w:val="0"/>
          <w:sz w:val="23"/>
          <w:szCs w:val="23"/>
        </w:rPr>
        <w:br/>
        <w:t>   </w:t>
      </w:r>
      <w:r w:rsidRPr="00893725">
        <w:rPr>
          <w:rFonts w:ascii="FangSong" w:hAnsi="FangSong" w:cs="宋体"/>
          <w:color w:val="000000"/>
          <w:kern w:val="0"/>
          <w:sz w:val="23"/>
          <w:szCs w:val="23"/>
        </w:rPr>
        <w:t>单位：</w:t>
      </w:r>
      <w:r w:rsidRPr="00893725">
        <w:rPr>
          <w:rFonts w:ascii="FangSong" w:hAnsi="FangSong" w:cs="宋体"/>
          <w:color w:val="000000"/>
          <w:kern w:val="0"/>
          <w:sz w:val="23"/>
          <w:szCs w:val="23"/>
        </w:rPr>
        <w:t> </w:t>
      </w:r>
      <w:r>
        <w:rPr>
          <w:rFonts w:ascii="FangSong" w:hAnsi="FangSong" w:cs="宋体" w:hint="eastAsia"/>
          <w:color w:val="000000"/>
          <w:kern w:val="0"/>
          <w:sz w:val="23"/>
          <w:szCs w:val="23"/>
        </w:rPr>
        <w:t>批</w:t>
      </w:r>
      <w:r w:rsidRPr="00893725">
        <w:rPr>
          <w:rFonts w:ascii="FangSong" w:hAnsi="FangSong" w:cs="宋体"/>
          <w:color w:val="000000"/>
          <w:kern w:val="0"/>
          <w:sz w:val="23"/>
          <w:szCs w:val="23"/>
        </w:rPr>
        <w:t> </w:t>
      </w:r>
      <w:r w:rsidRPr="00893725">
        <w:rPr>
          <w:rFonts w:ascii="FangSong" w:hAnsi="FangSong" w:cs="宋体"/>
          <w:color w:val="000000"/>
          <w:kern w:val="0"/>
          <w:sz w:val="23"/>
          <w:szCs w:val="23"/>
        </w:rPr>
        <w:br/>
        <w:t>   </w:t>
      </w:r>
      <w:r w:rsidRPr="00893725">
        <w:rPr>
          <w:rFonts w:ascii="FangSong" w:hAnsi="FangSong" w:cs="宋体"/>
          <w:color w:val="000000"/>
          <w:kern w:val="0"/>
          <w:sz w:val="23"/>
          <w:szCs w:val="23"/>
        </w:rPr>
        <w:t>简要规格描述：</w:t>
      </w:r>
      <w:r w:rsidRPr="00642F8C">
        <w:rPr>
          <w:rFonts w:ascii="FangSong" w:hAnsi="FangSong" w:cs="宋体" w:hint="eastAsia"/>
          <w:color w:val="000000"/>
          <w:kern w:val="0"/>
          <w:sz w:val="23"/>
          <w:szCs w:val="23"/>
        </w:rPr>
        <w:t>八连管带盖</w:t>
      </w:r>
      <w:r>
        <w:rPr>
          <w:rFonts w:ascii="FangSong" w:hAnsi="FangSong" w:cs="宋体" w:hint="eastAsia"/>
          <w:color w:val="000000"/>
          <w:kern w:val="0"/>
          <w:sz w:val="23"/>
          <w:szCs w:val="23"/>
        </w:rPr>
        <w:t>、</w:t>
      </w:r>
      <w:r w:rsidRPr="00642F8C">
        <w:rPr>
          <w:rFonts w:ascii="FangSong" w:hAnsi="FangSong" w:cs="宋体" w:hint="eastAsia"/>
          <w:color w:val="000000"/>
          <w:kern w:val="0"/>
          <w:sz w:val="23"/>
          <w:szCs w:val="23"/>
        </w:rPr>
        <w:t>核酸提取试剂盒</w:t>
      </w:r>
      <w:r>
        <w:rPr>
          <w:rFonts w:ascii="FangSong" w:hAnsi="FangSong" w:cs="宋体" w:hint="eastAsia"/>
          <w:color w:val="000000"/>
          <w:kern w:val="0"/>
          <w:sz w:val="23"/>
          <w:szCs w:val="23"/>
        </w:rPr>
        <w:t>、</w:t>
      </w:r>
      <w:r w:rsidRPr="00642F8C">
        <w:rPr>
          <w:rFonts w:ascii="FangSong" w:hAnsi="FangSong" w:cs="宋体" w:hint="eastAsia"/>
          <w:color w:val="000000"/>
          <w:kern w:val="0"/>
          <w:sz w:val="23"/>
          <w:szCs w:val="23"/>
        </w:rPr>
        <w:t>进口加长滤芯枪头</w:t>
      </w:r>
      <w:r>
        <w:rPr>
          <w:rFonts w:ascii="FangSong" w:hAnsi="FangSong" w:cs="宋体" w:hint="eastAsia"/>
          <w:color w:val="000000"/>
          <w:kern w:val="0"/>
          <w:sz w:val="23"/>
          <w:szCs w:val="23"/>
        </w:rPr>
        <w:t>等</w:t>
      </w:r>
      <w:r w:rsidRPr="00893725">
        <w:rPr>
          <w:rFonts w:ascii="FangSong" w:hAnsi="FangSong" w:cs="宋体"/>
          <w:color w:val="000000"/>
          <w:kern w:val="0"/>
          <w:sz w:val="23"/>
          <w:szCs w:val="23"/>
        </w:rPr>
        <w:br/>
        <w:t>   </w:t>
      </w:r>
      <w:r w:rsidRPr="00893725">
        <w:rPr>
          <w:rFonts w:ascii="FangSong" w:hAnsi="FangSong" w:cs="宋体"/>
          <w:color w:val="000000"/>
          <w:kern w:val="0"/>
          <w:sz w:val="23"/>
          <w:szCs w:val="23"/>
        </w:rPr>
        <w:t>备注：</w:t>
      </w:r>
      <w:r w:rsidRPr="00442B2A">
        <w:rPr>
          <w:rFonts w:ascii="FangSong" w:hAnsi="FangSong" w:cs="宋体" w:hint="eastAsia"/>
          <w:color w:val="000000"/>
          <w:kern w:val="0"/>
          <w:sz w:val="23"/>
          <w:szCs w:val="23"/>
        </w:rPr>
        <w:t>提供有效的营业执照原件、医疗器械经营许可证原件、法定代表人身份证原件或法定代表人委托书和委托代理人身份证原件，提供“信用中国”（</w:t>
      </w:r>
      <w:r w:rsidRPr="00442B2A">
        <w:rPr>
          <w:rFonts w:ascii="FangSong" w:hAnsi="FangSong" w:cs="宋体" w:hint="eastAsia"/>
          <w:color w:val="000000"/>
          <w:kern w:val="0"/>
          <w:sz w:val="23"/>
          <w:szCs w:val="23"/>
        </w:rPr>
        <w:t>www.creditchina.gov.cn</w:t>
      </w:r>
      <w:r w:rsidRPr="00442B2A">
        <w:rPr>
          <w:rFonts w:ascii="FangSong" w:hAnsi="FangSong" w:cs="宋体" w:hint="eastAsia"/>
          <w:color w:val="000000"/>
          <w:kern w:val="0"/>
          <w:sz w:val="23"/>
          <w:szCs w:val="23"/>
        </w:rPr>
        <w:t>）、中国政府采购网（</w:t>
      </w:r>
      <w:r w:rsidRPr="00442B2A">
        <w:rPr>
          <w:rFonts w:ascii="FangSong" w:hAnsi="FangSong" w:cs="宋体" w:hint="eastAsia"/>
          <w:color w:val="000000"/>
          <w:kern w:val="0"/>
          <w:sz w:val="23"/>
          <w:szCs w:val="23"/>
        </w:rPr>
        <w:t>www.ccgp.gov.cn</w:t>
      </w:r>
      <w:r w:rsidRPr="00442B2A">
        <w:rPr>
          <w:rFonts w:ascii="FangSong" w:hAnsi="FangSong" w:cs="宋体" w:hint="eastAsia"/>
          <w:color w:val="000000"/>
          <w:kern w:val="0"/>
          <w:sz w:val="23"/>
          <w:szCs w:val="23"/>
        </w:rPr>
        <w:t>）网页截图加盖公章。（提供以上资料原件和加盖公章的复印件各一份。）</w:t>
      </w:r>
    </w:p>
    <w:p w:rsidR="007D301A" w:rsidRPr="00893725" w:rsidRDefault="007D301A" w:rsidP="007D301A">
      <w:pPr>
        <w:widowControl/>
        <w:spacing w:before="63" w:after="63" w:line="300" w:lineRule="exact"/>
        <w:jc w:val="left"/>
        <w:rPr>
          <w:rFonts w:ascii="FangSong" w:hAnsi="FangSong" w:cs="宋体" w:hint="eastAsia"/>
          <w:color w:val="000000"/>
          <w:kern w:val="0"/>
          <w:sz w:val="20"/>
          <w:szCs w:val="20"/>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合同履约期限：以最终签订采购合同为准</w:t>
      </w:r>
      <w:r w:rsidRPr="00893725">
        <w:rPr>
          <w:rFonts w:ascii="FangSong" w:hAnsi="FangSong" w:cs="宋体"/>
          <w:color w:val="000000"/>
          <w:kern w:val="0"/>
          <w:sz w:val="23"/>
          <w:szCs w:val="23"/>
        </w:rPr>
        <w:t> </w:t>
      </w:r>
    </w:p>
    <w:p w:rsidR="007D301A" w:rsidRDefault="007D301A" w:rsidP="007D301A">
      <w:pPr>
        <w:widowControl/>
        <w:spacing w:before="213" w:after="213" w:line="300" w:lineRule="exact"/>
        <w:ind w:firstLine="330"/>
        <w:rPr>
          <w:rFonts w:ascii="FangSong" w:hAnsi="FangSong" w:cs="宋体" w:hint="eastAsia"/>
          <w:color w:val="000000"/>
          <w:kern w:val="0"/>
          <w:sz w:val="23"/>
          <w:szCs w:val="23"/>
        </w:rPr>
      </w:pPr>
      <w:r w:rsidRPr="00893725">
        <w:rPr>
          <w:rFonts w:ascii="FangSong" w:hAnsi="FangSong" w:cs="宋体"/>
          <w:color w:val="000000"/>
          <w:kern w:val="0"/>
          <w:sz w:val="23"/>
          <w:szCs w:val="23"/>
        </w:rPr>
        <w:t>本项目（否）接受联合体投标。</w:t>
      </w:r>
    </w:p>
    <w:p w:rsidR="007D301A" w:rsidRPr="00893725" w:rsidRDefault="007D301A" w:rsidP="007D301A">
      <w:pPr>
        <w:widowControl/>
        <w:spacing w:before="213" w:after="213" w:line="300" w:lineRule="exact"/>
        <w:rPr>
          <w:rFonts w:ascii="黑体" w:eastAsia="黑体" w:hAnsi="黑体" w:cs="宋体"/>
          <w:color w:val="000000"/>
          <w:kern w:val="0"/>
          <w:sz w:val="23"/>
          <w:szCs w:val="23"/>
        </w:rPr>
      </w:pPr>
      <w:r w:rsidRPr="00893725">
        <w:rPr>
          <w:rFonts w:ascii="黑体" w:eastAsia="黑体" w:hAnsi="黑体" w:cs="宋体" w:hint="eastAsia"/>
          <w:b/>
          <w:bCs/>
          <w:color w:val="000000"/>
          <w:kern w:val="0"/>
          <w:sz w:val="23"/>
          <w:szCs w:val="23"/>
        </w:rPr>
        <w:t>二、申请人的资格要求：</w:t>
      </w:r>
    </w:p>
    <w:p w:rsidR="007D301A" w:rsidRDefault="007D301A" w:rsidP="007D301A">
      <w:pPr>
        <w:widowControl/>
        <w:spacing w:before="63" w:after="63" w:line="300" w:lineRule="exact"/>
        <w:jc w:val="left"/>
        <w:rPr>
          <w:rFonts w:ascii="FangSong" w:hAnsi="FangSong" w:cs="宋体" w:hint="eastAsia"/>
          <w:color w:val="000000"/>
          <w:kern w:val="0"/>
          <w:sz w:val="23"/>
          <w:szCs w:val="23"/>
        </w:rPr>
      </w:pPr>
      <w:r w:rsidRPr="00893725">
        <w:rPr>
          <w:rFonts w:ascii="FangSong" w:hAnsi="FangSong" w:cs="宋体"/>
          <w:color w:val="000000"/>
          <w:kern w:val="0"/>
          <w:sz w:val="23"/>
          <w:szCs w:val="23"/>
        </w:rPr>
        <w:t>   </w:t>
      </w:r>
      <w:r w:rsidRPr="006578F8">
        <w:rPr>
          <w:rFonts w:ascii="FangSong" w:hAnsi="FangSong" w:cs="宋体" w:hint="eastAsia"/>
          <w:color w:val="000000"/>
          <w:kern w:val="0"/>
          <w:sz w:val="23"/>
          <w:szCs w:val="23"/>
        </w:rPr>
        <w:t>1</w:t>
      </w:r>
      <w:r w:rsidRPr="006578F8">
        <w:rPr>
          <w:rFonts w:ascii="FangSong" w:hAnsi="FangSong" w:cs="宋体" w:hint="eastAsia"/>
          <w:color w:val="000000"/>
          <w:kern w:val="0"/>
          <w:sz w:val="23"/>
          <w:szCs w:val="23"/>
        </w:rPr>
        <w:t>、符合《中华人民共和国政府采购法》第二十二条的规定</w:t>
      </w:r>
    </w:p>
    <w:p w:rsidR="007D301A" w:rsidRPr="00893725" w:rsidRDefault="007D301A" w:rsidP="007D301A">
      <w:pPr>
        <w:widowControl/>
        <w:spacing w:before="63" w:after="63" w:line="300" w:lineRule="exact"/>
        <w:ind w:firstLineChars="100" w:firstLine="230"/>
        <w:jc w:val="left"/>
        <w:rPr>
          <w:rFonts w:ascii="FangSong" w:hAnsi="FangSong" w:cs="宋体" w:hint="eastAsia"/>
          <w:color w:val="000000"/>
          <w:kern w:val="0"/>
          <w:sz w:val="20"/>
          <w:szCs w:val="20"/>
        </w:rPr>
      </w:pPr>
      <w:r w:rsidRPr="006578F8">
        <w:rPr>
          <w:rFonts w:ascii="FangSong" w:hAnsi="FangSong" w:cs="宋体" w:hint="eastAsia"/>
          <w:color w:val="000000"/>
          <w:kern w:val="0"/>
          <w:sz w:val="23"/>
          <w:szCs w:val="23"/>
        </w:rPr>
        <w:t>2</w:t>
      </w:r>
      <w:r w:rsidRPr="006578F8">
        <w:rPr>
          <w:rFonts w:ascii="FangSong" w:hAnsi="FangSong" w:cs="宋体" w:hint="eastAsia"/>
          <w:color w:val="000000"/>
          <w:kern w:val="0"/>
          <w:sz w:val="23"/>
          <w:szCs w:val="23"/>
        </w:rPr>
        <w:t>、未被“信用中国”（</w:t>
      </w:r>
      <w:r w:rsidRPr="006578F8">
        <w:rPr>
          <w:rFonts w:ascii="FangSong" w:hAnsi="FangSong" w:cs="宋体" w:hint="eastAsia"/>
          <w:color w:val="000000"/>
          <w:kern w:val="0"/>
          <w:sz w:val="23"/>
          <w:szCs w:val="23"/>
        </w:rPr>
        <w:t>www.creditchina.gov.cn</w:t>
      </w:r>
      <w:r w:rsidRPr="006578F8">
        <w:rPr>
          <w:rFonts w:ascii="FangSong" w:hAnsi="FangSong" w:cs="宋体" w:hint="eastAsia"/>
          <w:color w:val="000000"/>
          <w:kern w:val="0"/>
          <w:sz w:val="23"/>
          <w:szCs w:val="23"/>
        </w:rPr>
        <w:t>）、中国政府采购网（</w:t>
      </w:r>
      <w:r w:rsidRPr="006578F8">
        <w:rPr>
          <w:rFonts w:ascii="FangSong" w:hAnsi="FangSong" w:cs="宋体" w:hint="eastAsia"/>
          <w:color w:val="000000"/>
          <w:kern w:val="0"/>
          <w:sz w:val="23"/>
          <w:szCs w:val="23"/>
        </w:rPr>
        <w:t>www.ccgp.gov.cn</w:t>
      </w:r>
      <w:r w:rsidRPr="006578F8">
        <w:rPr>
          <w:rFonts w:ascii="FangSong" w:hAnsi="FangSong" w:cs="宋体" w:hint="eastAsia"/>
          <w:color w:val="000000"/>
          <w:kern w:val="0"/>
          <w:sz w:val="23"/>
          <w:szCs w:val="23"/>
        </w:rPr>
        <w:t>）列入失信被执行人、重大税收违法案件当事人名单、政府采购严重违法失信行为记录名单</w:t>
      </w:r>
      <w:r w:rsidRPr="00893725">
        <w:rPr>
          <w:rFonts w:ascii="FangSong" w:hAnsi="FangSong" w:cs="宋体"/>
          <w:color w:val="000000"/>
          <w:kern w:val="0"/>
          <w:sz w:val="23"/>
          <w:szCs w:val="23"/>
        </w:rPr>
        <w:t> </w:t>
      </w:r>
    </w:p>
    <w:p w:rsidR="007D301A" w:rsidRPr="005F4987" w:rsidRDefault="007D301A" w:rsidP="007D301A">
      <w:pPr>
        <w:widowControl/>
        <w:spacing w:before="63" w:after="63" w:line="300" w:lineRule="exact"/>
        <w:jc w:val="left"/>
        <w:rPr>
          <w:rFonts w:ascii="FangSong" w:hAnsi="FangSong" w:cs="宋体" w:hint="eastAsia"/>
          <w:color w:val="000000"/>
          <w:kern w:val="0"/>
          <w:sz w:val="23"/>
          <w:szCs w:val="23"/>
        </w:rPr>
      </w:pPr>
      <w:r w:rsidRPr="00893725">
        <w:rPr>
          <w:rFonts w:ascii="FangSong" w:hAnsi="FangSong" w:cs="宋体"/>
          <w:color w:val="000000"/>
          <w:kern w:val="0"/>
          <w:sz w:val="23"/>
          <w:szCs w:val="23"/>
        </w:rPr>
        <w:t>    3.</w:t>
      </w:r>
      <w:r w:rsidRPr="00893725">
        <w:rPr>
          <w:rFonts w:ascii="FangSong" w:hAnsi="FangSong" w:cs="宋体"/>
          <w:color w:val="000000"/>
          <w:kern w:val="0"/>
          <w:sz w:val="23"/>
          <w:szCs w:val="23"/>
        </w:rPr>
        <w:t>本项目的特定资格要求：标项一</w:t>
      </w:r>
      <w:r w:rsidRPr="00893725">
        <w:rPr>
          <w:rFonts w:ascii="FangSong" w:hAnsi="FangSong" w:cs="宋体"/>
          <w:color w:val="000000"/>
          <w:kern w:val="0"/>
          <w:sz w:val="23"/>
          <w:szCs w:val="23"/>
        </w:rPr>
        <w:t>:</w:t>
      </w:r>
      <w:r w:rsidRPr="005F4987">
        <w:rPr>
          <w:rFonts w:ascii="FangSong" w:hAnsi="FangSong" w:cs="宋体" w:hint="eastAsia"/>
          <w:color w:val="000000"/>
          <w:kern w:val="0"/>
          <w:sz w:val="23"/>
          <w:szCs w:val="23"/>
        </w:rPr>
        <w:t>(1)</w:t>
      </w:r>
      <w:r w:rsidRPr="006578F8">
        <w:rPr>
          <w:rFonts w:ascii="FangSong" w:hAnsi="FangSong" w:cs="宋体" w:hint="eastAsia"/>
          <w:color w:val="000000"/>
          <w:kern w:val="0"/>
          <w:sz w:val="23"/>
          <w:szCs w:val="23"/>
        </w:rPr>
        <w:t>具有独立法人的供应商，具有相应的经营范围和供货能力。</w:t>
      </w:r>
      <w:r>
        <w:rPr>
          <w:rFonts w:ascii="FangSong" w:hAnsi="FangSong" w:cs="宋体" w:hint="eastAsia"/>
          <w:color w:val="000000"/>
          <w:kern w:val="0"/>
          <w:sz w:val="23"/>
          <w:szCs w:val="23"/>
        </w:rPr>
        <w:t>（</w:t>
      </w:r>
      <w:r>
        <w:rPr>
          <w:rFonts w:ascii="FangSong" w:hAnsi="FangSong" w:cs="宋体" w:hint="eastAsia"/>
          <w:color w:val="000000"/>
          <w:kern w:val="0"/>
          <w:sz w:val="23"/>
          <w:szCs w:val="23"/>
        </w:rPr>
        <w:t>2</w:t>
      </w:r>
      <w:r>
        <w:rPr>
          <w:rFonts w:ascii="FangSong" w:hAnsi="FangSong" w:cs="宋体" w:hint="eastAsia"/>
          <w:color w:val="000000"/>
          <w:kern w:val="0"/>
          <w:sz w:val="23"/>
          <w:szCs w:val="23"/>
        </w:rPr>
        <w:t>）具有有效的</w:t>
      </w:r>
      <w:r w:rsidRPr="009C4BA6">
        <w:rPr>
          <w:rFonts w:ascii="FangSong" w:hAnsi="FangSong" w:cs="宋体" w:hint="eastAsia"/>
          <w:color w:val="000000"/>
          <w:kern w:val="0"/>
          <w:sz w:val="23"/>
          <w:szCs w:val="23"/>
        </w:rPr>
        <w:t>医疗器械经营许可证</w:t>
      </w:r>
      <w:r w:rsidRPr="005F4987">
        <w:rPr>
          <w:rFonts w:ascii="FangSong" w:hAnsi="FangSong" w:cs="宋体" w:hint="eastAsia"/>
          <w:color w:val="000000"/>
          <w:kern w:val="0"/>
          <w:sz w:val="23"/>
          <w:szCs w:val="23"/>
        </w:rPr>
        <w:t>（</w:t>
      </w:r>
      <w:r>
        <w:rPr>
          <w:rFonts w:ascii="FangSong" w:hAnsi="FangSong" w:cs="宋体" w:hint="eastAsia"/>
          <w:color w:val="000000"/>
          <w:kern w:val="0"/>
          <w:sz w:val="23"/>
          <w:szCs w:val="23"/>
        </w:rPr>
        <w:t>3</w:t>
      </w:r>
      <w:r w:rsidRPr="005F4987">
        <w:rPr>
          <w:rFonts w:ascii="FangSong" w:hAnsi="FangSong" w:cs="宋体" w:hint="eastAsia"/>
          <w:color w:val="000000"/>
          <w:kern w:val="0"/>
          <w:sz w:val="23"/>
          <w:szCs w:val="23"/>
        </w:rPr>
        <w:t>）单位负责人为同一人</w:t>
      </w:r>
      <w:r w:rsidRPr="005F4987">
        <w:rPr>
          <w:rFonts w:ascii="FangSong" w:hAnsi="FangSong" w:cs="宋体" w:hint="eastAsia"/>
          <w:color w:val="000000"/>
          <w:kern w:val="0"/>
          <w:sz w:val="23"/>
          <w:szCs w:val="23"/>
        </w:rPr>
        <w:lastRenderedPageBreak/>
        <w:t>或者存在直接控股、管理关系的不同供应商不得参加本项目；（</w:t>
      </w:r>
      <w:r>
        <w:rPr>
          <w:rFonts w:ascii="FangSong" w:hAnsi="FangSong" w:cs="宋体" w:hint="eastAsia"/>
          <w:color w:val="000000"/>
          <w:kern w:val="0"/>
          <w:sz w:val="23"/>
          <w:szCs w:val="23"/>
        </w:rPr>
        <w:t>4</w:t>
      </w:r>
      <w:r w:rsidRPr="005F4987">
        <w:rPr>
          <w:rFonts w:ascii="FangSong" w:hAnsi="FangSong" w:cs="宋体" w:hint="eastAsia"/>
          <w:color w:val="000000"/>
          <w:kern w:val="0"/>
          <w:sz w:val="23"/>
          <w:szCs w:val="23"/>
        </w:rPr>
        <w:t>）供应商未列入失信被执行人、重大税收违法案件当事人名单、政府采购严重违法失信行为记录名单</w:t>
      </w:r>
      <w:r>
        <w:rPr>
          <w:rFonts w:ascii="FangSong" w:hAnsi="FangSong" w:cs="宋体" w:hint="eastAsia"/>
          <w:color w:val="000000"/>
          <w:kern w:val="0"/>
          <w:sz w:val="23"/>
          <w:szCs w:val="23"/>
        </w:rPr>
        <w:t>。</w:t>
      </w:r>
    </w:p>
    <w:p w:rsidR="007D301A" w:rsidRPr="00893725" w:rsidRDefault="007D301A" w:rsidP="007D301A">
      <w:pPr>
        <w:widowControl/>
        <w:spacing w:before="213" w:after="213" w:line="300" w:lineRule="exact"/>
        <w:rPr>
          <w:rFonts w:ascii="黑体" w:eastAsia="黑体" w:hAnsi="黑体" w:cs="宋体"/>
          <w:color w:val="000000"/>
          <w:kern w:val="0"/>
          <w:sz w:val="23"/>
          <w:szCs w:val="23"/>
        </w:rPr>
      </w:pPr>
      <w:r w:rsidRPr="00893725">
        <w:rPr>
          <w:rFonts w:ascii="黑体" w:eastAsia="黑体" w:hAnsi="黑体" w:cs="宋体" w:hint="eastAsia"/>
          <w:b/>
          <w:bCs/>
          <w:color w:val="000000"/>
          <w:kern w:val="0"/>
          <w:sz w:val="23"/>
          <w:szCs w:val="23"/>
        </w:rPr>
        <w:t>三、获取采购文件</w:t>
      </w:r>
    </w:p>
    <w:p w:rsidR="007D301A" w:rsidRPr="007D301A" w:rsidRDefault="007D301A" w:rsidP="007D301A">
      <w:pPr>
        <w:widowControl/>
        <w:spacing w:before="63" w:after="63" w:line="300" w:lineRule="exact"/>
        <w:jc w:val="left"/>
        <w:rPr>
          <w:rFonts w:ascii="FangSong" w:hAnsi="FangSong" w:cs="宋体" w:hint="eastAsia"/>
          <w:kern w:val="0"/>
          <w:sz w:val="20"/>
          <w:szCs w:val="20"/>
        </w:rPr>
      </w:pPr>
      <w:r w:rsidRPr="00893725">
        <w:rPr>
          <w:rFonts w:ascii="FangSong" w:hAnsi="FangSong" w:cs="宋体"/>
          <w:color w:val="000000"/>
          <w:kern w:val="0"/>
          <w:sz w:val="23"/>
          <w:szCs w:val="23"/>
        </w:rPr>
        <w:t xml:space="preserve">  </w:t>
      </w:r>
      <w:r w:rsidRPr="007D301A">
        <w:rPr>
          <w:rFonts w:ascii="FangSong" w:hAnsi="FangSong" w:cs="宋体"/>
          <w:kern w:val="0"/>
          <w:sz w:val="23"/>
          <w:szCs w:val="23"/>
        </w:rPr>
        <w:t>  </w:t>
      </w:r>
      <w:r w:rsidRPr="007D301A">
        <w:rPr>
          <w:rFonts w:ascii="FangSong" w:hAnsi="FangSong" w:cs="宋体"/>
          <w:kern w:val="0"/>
          <w:sz w:val="23"/>
          <w:szCs w:val="23"/>
        </w:rPr>
        <w:t>时间：</w:t>
      </w:r>
      <w:r w:rsidRPr="007D301A">
        <w:rPr>
          <w:rFonts w:ascii="FangSong" w:hAnsi="FangSong" w:cs="宋体"/>
          <w:kern w:val="0"/>
          <w:sz w:val="23"/>
          <w:szCs w:val="23"/>
        </w:rPr>
        <w:t>202</w:t>
      </w:r>
      <w:r w:rsidRPr="007D301A">
        <w:rPr>
          <w:rFonts w:ascii="FangSong" w:hAnsi="FangSong" w:cs="宋体" w:hint="eastAsia"/>
          <w:kern w:val="0"/>
          <w:sz w:val="23"/>
          <w:szCs w:val="23"/>
        </w:rPr>
        <w:t>1</w:t>
      </w:r>
      <w:r w:rsidRPr="007D301A">
        <w:rPr>
          <w:rFonts w:ascii="FangSong" w:hAnsi="FangSong" w:cs="宋体"/>
          <w:kern w:val="0"/>
          <w:sz w:val="23"/>
          <w:szCs w:val="23"/>
        </w:rPr>
        <w:t>年</w:t>
      </w:r>
      <w:r w:rsidRPr="007D301A">
        <w:rPr>
          <w:rFonts w:ascii="FangSong" w:hAnsi="FangSong" w:cs="宋体" w:hint="eastAsia"/>
          <w:kern w:val="0"/>
          <w:sz w:val="23"/>
          <w:szCs w:val="23"/>
        </w:rPr>
        <w:t>10</w:t>
      </w:r>
      <w:r w:rsidRPr="007D301A">
        <w:rPr>
          <w:rFonts w:ascii="FangSong" w:hAnsi="FangSong" w:cs="宋体"/>
          <w:kern w:val="0"/>
          <w:sz w:val="23"/>
          <w:szCs w:val="23"/>
        </w:rPr>
        <w:t>月</w:t>
      </w:r>
      <w:r w:rsidRPr="007D301A">
        <w:rPr>
          <w:rFonts w:ascii="FangSong" w:hAnsi="FangSong" w:cs="宋体" w:hint="eastAsia"/>
          <w:kern w:val="0"/>
          <w:sz w:val="23"/>
          <w:szCs w:val="23"/>
        </w:rPr>
        <w:t>15</w:t>
      </w:r>
      <w:r w:rsidRPr="007D301A">
        <w:rPr>
          <w:rFonts w:ascii="FangSong" w:hAnsi="FangSong" w:cs="宋体"/>
          <w:kern w:val="0"/>
          <w:sz w:val="23"/>
          <w:szCs w:val="23"/>
        </w:rPr>
        <w:t>日至</w:t>
      </w:r>
      <w:r w:rsidRPr="007D301A">
        <w:rPr>
          <w:rFonts w:ascii="FangSong" w:hAnsi="FangSong" w:cs="宋体"/>
          <w:kern w:val="0"/>
          <w:sz w:val="23"/>
          <w:szCs w:val="23"/>
        </w:rPr>
        <w:t>202</w:t>
      </w:r>
      <w:r w:rsidRPr="007D301A">
        <w:rPr>
          <w:rFonts w:ascii="FangSong" w:hAnsi="FangSong" w:cs="宋体" w:hint="eastAsia"/>
          <w:kern w:val="0"/>
          <w:sz w:val="23"/>
          <w:szCs w:val="23"/>
        </w:rPr>
        <w:t>1</w:t>
      </w:r>
      <w:r w:rsidRPr="007D301A">
        <w:rPr>
          <w:rFonts w:ascii="FangSong" w:hAnsi="FangSong" w:cs="宋体"/>
          <w:kern w:val="0"/>
          <w:sz w:val="23"/>
          <w:szCs w:val="23"/>
        </w:rPr>
        <w:t>年</w:t>
      </w:r>
      <w:r w:rsidRPr="007D301A">
        <w:rPr>
          <w:rFonts w:ascii="FangSong" w:hAnsi="FangSong" w:cs="宋体" w:hint="eastAsia"/>
          <w:kern w:val="0"/>
          <w:sz w:val="23"/>
          <w:szCs w:val="23"/>
        </w:rPr>
        <w:t>10</w:t>
      </w:r>
      <w:r w:rsidRPr="007D301A">
        <w:rPr>
          <w:rFonts w:ascii="FangSong" w:hAnsi="FangSong" w:cs="宋体"/>
          <w:kern w:val="0"/>
          <w:sz w:val="23"/>
          <w:szCs w:val="23"/>
        </w:rPr>
        <w:t>月</w:t>
      </w:r>
      <w:r w:rsidRPr="007D301A">
        <w:rPr>
          <w:rFonts w:ascii="FangSong" w:hAnsi="FangSong" w:cs="宋体" w:hint="eastAsia"/>
          <w:kern w:val="0"/>
          <w:sz w:val="23"/>
          <w:szCs w:val="23"/>
        </w:rPr>
        <w:t>2</w:t>
      </w:r>
      <w:r w:rsidR="00D53E40">
        <w:rPr>
          <w:rFonts w:ascii="FangSong" w:hAnsi="FangSong" w:cs="宋体" w:hint="eastAsia"/>
          <w:kern w:val="0"/>
          <w:sz w:val="23"/>
          <w:szCs w:val="23"/>
        </w:rPr>
        <w:t>2</w:t>
      </w:r>
      <w:r w:rsidRPr="007D301A">
        <w:rPr>
          <w:rFonts w:ascii="FangSong" w:hAnsi="FangSong" w:cs="宋体"/>
          <w:kern w:val="0"/>
          <w:sz w:val="23"/>
          <w:szCs w:val="23"/>
        </w:rPr>
        <w:t>日，每天上午</w:t>
      </w:r>
      <w:r w:rsidRPr="007D301A">
        <w:rPr>
          <w:rFonts w:ascii="FangSong" w:hAnsi="FangSong" w:cs="宋体"/>
          <w:kern w:val="0"/>
          <w:sz w:val="23"/>
          <w:szCs w:val="23"/>
        </w:rPr>
        <w:t>10:00</w:t>
      </w:r>
      <w:r w:rsidRPr="007D301A">
        <w:rPr>
          <w:rFonts w:ascii="FangSong" w:hAnsi="FangSong" w:cs="宋体"/>
          <w:kern w:val="0"/>
          <w:sz w:val="23"/>
          <w:szCs w:val="23"/>
        </w:rPr>
        <w:t>至</w:t>
      </w:r>
      <w:r w:rsidRPr="007D301A">
        <w:rPr>
          <w:rFonts w:ascii="FangSong" w:hAnsi="FangSong" w:cs="宋体"/>
          <w:kern w:val="0"/>
          <w:sz w:val="23"/>
          <w:szCs w:val="23"/>
        </w:rPr>
        <w:t>1</w:t>
      </w:r>
      <w:r w:rsidRPr="007D301A">
        <w:rPr>
          <w:rFonts w:ascii="FangSong" w:hAnsi="FangSong" w:cs="宋体" w:hint="eastAsia"/>
          <w:kern w:val="0"/>
          <w:sz w:val="23"/>
          <w:szCs w:val="23"/>
        </w:rPr>
        <w:t>3</w:t>
      </w:r>
      <w:r w:rsidRPr="007D301A">
        <w:rPr>
          <w:rFonts w:ascii="FangSong" w:hAnsi="FangSong" w:cs="宋体"/>
          <w:kern w:val="0"/>
          <w:sz w:val="23"/>
          <w:szCs w:val="23"/>
        </w:rPr>
        <w:t>:</w:t>
      </w:r>
      <w:r w:rsidRPr="007D301A">
        <w:rPr>
          <w:rFonts w:ascii="FangSong" w:hAnsi="FangSong" w:cs="宋体" w:hint="eastAsia"/>
          <w:kern w:val="0"/>
          <w:sz w:val="23"/>
          <w:szCs w:val="23"/>
        </w:rPr>
        <w:t>3</w:t>
      </w:r>
      <w:r w:rsidRPr="007D301A">
        <w:rPr>
          <w:rFonts w:ascii="FangSong" w:hAnsi="FangSong" w:cs="宋体"/>
          <w:kern w:val="0"/>
          <w:sz w:val="23"/>
          <w:szCs w:val="23"/>
        </w:rPr>
        <w:t>0</w:t>
      </w:r>
      <w:r w:rsidRPr="007D301A">
        <w:rPr>
          <w:rFonts w:ascii="FangSong" w:hAnsi="FangSong" w:cs="宋体"/>
          <w:kern w:val="0"/>
          <w:sz w:val="23"/>
          <w:szCs w:val="23"/>
        </w:rPr>
        <w:t>，下午</w:t>
      </w:r>
      <w:r w:rsidRPr="007D301A">
        <w:rPr>
          <w:rFonts w:ascii="FangSong" w:hAnsi="FangSong" w:cs="宋体"/>
          <w:kern w:val="0"/>
          <w:sz w:val="23"/>
          <w:szCs w:val="23"/>
        </w:rPr>
        <w:t>1</w:t>
      </w:r>
      <w:r w:rsidRPr="007D301A">
        <w:rPr>
          <w:rFonts w:ascii="FangSong" w:hAnsi="FangSong" w:cs="宋体" w:hint="eastAsia"/>
          <w:kern w:val="0"/>
          <w:sz w:val="23"/>
          <w:szCs w:val="23"/>
        </w:rPr>
        <w:t>6</w:t>
      </w:r>
      <w:r w:rsidRPr="007D301A">
        <w:rPr>
          <w:rFonts w:ascii="FangSong" w:hAnsi="FangSong" w:cs="宋体"/>
          <w:kern w:val="0"/>
          <w:sz w:val="23"/>
          <w:szCs w:val="23"/>
        </w:rPr>
        <w:t>:</w:t>
      </w:r>
      <w:r w:rsidRPr="007D301A">
        <w:rPr>
          <w:rFonts w:ascii="FangSong" w:hAnsi="FangSong" w:cs="宋体" w:hint="eastAsia"/>
          <w:kern w:val="0"/>
          <w:sz w:val="23"/>
          <w:szCs w:val="23"/>
        </w:rPr>
        <w:t>0</w:t>
      </w:r>
      <w:r w:rsidRPr="007D301A">
        <w:rPr>
          <w:rFonts w:ascii="FangSong" w:hAnsi="FangSong" w:cs="宋体"/>
          <w:kern w:val="0"/>
          <w:sz w:val="23"/>
          <w:szCs w:val="23"/>
        </w:rPr>
        <w:t>0</w:t>
      </w:r>
      <w:r w:rsidRPr="007D301A">
        <w:rPr>
          <w:rFonts w:ascii="FangSong" w:hAnsi="FangSong" w:cs="宋体"/>
          <w:kern w:val="0"/>
          <w:sz w:val="23"/>
          <w:szCs w:val="23"/>
        </w:rPr>
        <w:t>至</w:t>
      </w:r>
      <w:r w:rsidRPr="007D301A">
        <w:rPr>
          <w:rFonts w:ascii="FangSong" w:hAnsi="FangSong" w:cs="宋体"/>
          <w:kern w:val="0"/>
          <w:sz w:val="23"/>
          <w:szCs w:val="23"/>
        </w:rPr>
        <w:t>19:30</w:t>
      </w:r>
      <w:r w:rsidRPr="007D301A">
        <w:rPr>
          <w:rFonts w:ascii="FangSong" w:hAnsi="FangSong" w:cs="宋体"/>
          <w:kern w:val="0"/>
          <w:sz w:val="23"/>
          <w:szCs w:val="23"/>
        </w:rPr>
        <w:t>（北京时间，法定节假日除外）</w:t>
      </w:r>
    </w:p>
    <w:p w:rsidR="007D301A" w:rsidRPr="007D301A" w:rsidRDefault="007D301A" w:rsidP="007D301A">
      <w:pPr>
        <w:widowControl/>
        <w:spacing w:before="63" w:after="63" w:line="300" w:lineRule="exact"/>
        <w:jc w:val="left"/>
        <w:rPr>
          <w:rFonts w:ascii="FangSong" w:hAnsi="FangSong" w:cs="宋体" w:hint="eastAsia"/>
          <w:kern w:val="0"/>
          <w:sz w:val="20"/>
          <w:szCs w:val="20"/>
        </w:rPr>
      </w:pPr>
      <w:r w:rsidRPr="007D301A">
        <w:rPr>
          <w:rFonts w:ascii="FangSong" w:hAnsi="FangSong" w:cs="宋体"/>
          <w:kern w:val="0"/>
          <w:sz w:val="23"/>
          <w:szCs w:val="23"/>
        </w:rPr>
        <w:t xml:space="preserve">    </w:t>
      </w:r>
      <w:r w:rsidRPr="007D301A">
        <w:rPr>
          <w:rFonts w:ascii="FangSong" w:hAnsi="FangSong" w:cs="宋体"/>
          <w:kern w:val="0"/>
          <w:sz w:val="23"/>
          <w:szCs w:val="23"/>
        </w:rPr>
        <w:t>地点：新疆塔城地区额敏朝阳区第九师绿翔大厦</w:t>
      </w:r>
      <w:r w:rsidRPr="007D301A">
        <w:rPr>
          <w:rFonts w:ascii="FangSong" w:hAnsi="FangSong" w:cs="宋体"/>
          <w:kern w:val="0"/>
          <w:sz w:val="23"/>
          <w:szCs w:val="23"/>
        </w:rPr>
        <w:t>10</w:t>
      </w:r>
      <w:r w:rsidRPr="007D301A">
        <w:rPr>
          <w:rFonts w:ascii="FangSong" w:hAnsi="FangSong" w:cs="宋体"/>
          <w:kern w:val="0"/>
          <w:sz w:val="23"/>
          <w:szCs w:val="23"/>
        </w:rPr>
        <w:t>层</w:t>
      </w:r>
      <w:r w:rsidRPr="007D301A">
        <w:rPr>
          <w:rFonts w:ascii="FangSong" w:hAnsi="FangSong" w:cs="宋体"/>
          <w:kern w:val="0"/>
          <w:sz w:val="23"/>
          <w:szCs w:val="23"/>
        </w:rPr>
        <w:t>  </w:t>
      </w:r>
    </w:p>
    <w:p w:rsidR="007D301A" w:rsidRPr="007D301A" w:rsidRDefault="007D301A" w:rsidP="007D301A">
      <w:pPr>
        <w:widowControl/>
        <w:spacing w:before="63" w:after="63" w:line="300" w:lineRule="exact"/>
        <w:jc w:val="left"/>
        <w:rPr>
          <w:rFonts w:ascii="FangSong" w:hAnsi="FangSong" w:cs="宋体" w:hint="eastAsia"/>
          <w:kern w:val="0"/>
          <w:sz w:val="20"/>
          <w:szCs w:val="20"/>
        </w:rPr>
      </w:pPr>
      <w:r w:rsidRPr="007D301A">
        <w:rPr>
          <w:rFonts w:ascii="FangSong" w:hAnsi="FangSong" w:cs="宋体"/>
          <w:kern w:val="0"/>
          <w:sz w:val="23"/>
          <w:szCs w:val="23"/>
        </w:rPr>
        <w:t xml:space="preserve">    </w:t>
      </w:r>
      <w:r w:rsidRPr="007D301A">
        <w:rPr>
          <w:rFonts w:ascii="FangSong" w:hAnsi="FangSong" w:cs="宋体"/>
          <w:kern w:val="0"/>
          <w:sz w:val="23"/>
          <w:szCs w:val="23"/>
        </w:rPr>
        <w:t>方式：报名现场购买（线下获取）</w:t>
      </w:r>
      <w:r w:rsidRPr="007D301A">
        <w:rPr>
          <w:rFonts w:ascii="FangSong" w:hAnsi="FangSong" w:cs="宋体"/>
          <w:kern w:val="0"/>
          <w:sz w:val="23"/>
          <w:szCs w:val="23"/>
        </w:rPr>
        <w:t>  </w:t>
      </w:r>
    </w:p>
    <w:p w:rsidR="007D301A" w:rsidRPr="007D301A" w:rsidRDefault="007D301A" w:rsidP="007D301A">
      <w:pPr>
        <w:widowControl/>
        <w:spacing w:before="63" w:after="63" w:line="300" w:lineRule="exact"/>
        <w:jc w:val="left"/>
        <w:rPr>
          <w:rFonts w:ascii="FangSong" w:hAnsi="FangSong" w:cs="宋体" w:hint="eastAsia"/>
          <w:kern w:val="0"/>
          <w:sz w:val="20"/>
          <w:szCs w:val="20"/>
        </w:rPr>
      </w:pPr>
      <w:r w:rsidRPr="007D301A">
        <w:rPr>
          <w:rFonts w:ascii="FangSong" w:hAnsi="FangSong" w:cs="宋体"/>
          <w:kern w:val="0"/>
          <w:sz w:val="23"/>
          <w:szCs w:val="23"/>
        </w:rPr>
        <w:t xml:space="preserve">    </w:t>
      </w:r>
      <w:r w:rsidRPr="007D301A">
        <w:rPr>
          <w:rFonts w:ascii="FangSong" w:hAnsi="FangSong" w:cs="宋体"/>
          <w:kern w:val="0"/>
          <w:sz w:val="23"/>
          <w:szCs w:val="23"/>
        </w:rPr>
        <w:t>售价（元）：</w:t>
      </w:r>
      <w:r w:rsidRPr="007D301A">
        <w:rPr>
          <w:rFonts w:ascii="FangSong" w:hAnsi="FangSong" w:cs="宋体" w:hint="eastAsia"/>
          <w:kern w:val="0"/>
          <w:sz w:val="23"/>
          <w:szCs w:val="23"/>
        </w:rPr>
        <w:t>2</w:t>
      </w:r>
      <w:r w:rsidRPr="007D301A">
        <w:rPr>
          <w:rFonts w:ascii="FangSong" w:hAnsi="FangSong" w:cs="宋体"/>
          <w:kern w:val="0"/>
          <w:sz w:val="23"/>
          <w:szCs w:val="23"/>
        </w:rPr>
        <w:t>00 </w:t>
      </w:r>
    </w:p>
    <w:p w:rsidR="007D301A" w:rsidRPr="007D301A" w:rsidRDefault="007D301A" w:rsidP="007D301A">
      <w:pPr>
        <w:widowControl/>
        <w:spacing w:before="213" w:after="213" w:line="300" w:lineRule="exact"/>
        <w:rPr>
          <w:rFonts w:ascii="黑体" w:eastAsia="黑体" w:hAnsi="黑体" w:cs="宋体"/>
          <w:kern w:val="0"/>
          <w:sz w:val="23"/>
          <w:szCs w:val="23"/>
        </w:rPr>
      </w:pPr>
      <w:r w:rsidRPr="007D301A">
        <w:rPr>
          <w:rFonts w:ascii="黑体" w:eastAsia="黑体" w:hAnsi="黑体" w:cs="宋体" w:hint="eastAsia"/>
          <w:b/>
          <w:bCs/>
          <w:kern w:val="0"/>
          <w:sz w:val="23"/>
          <w:szCs w:val="23"/>
        </w:rPr>
        <w:t>四、响应文件提交</w:t>
      </w:r>
    </w:p>
    <w:p w:rsidR="007D301A" w:rsidRPr="007D301A" w:rsidRDefault="007D301A" w:rsidP="007D301A">
      <w:pPr>
        <w:widowControl/>
        <w:spacing w:before="63" w:after="63" w:line="300" w:lineRule="exact"/>
        <w:jc w:val="left"/>
        <w:rPr>
          <w:rFonts w:ascii="FangSong" w:hAnsi="FangSong" w:cs="宋体" w:hint="eastAsia"/>
          <w:kern w:val="0"/>
          <w:sz w:val="23"/>
          <w:szCs w:val="23"/>
        </w:rPr>
      </w:pPr>
      <w:r w:rsidRPr="007D301A">
        <w:rPr>
          <w:rFonts w:ascii="FangSong" w:hAnsi="FangSong" w:cs="宋体"/>
          <w:kern w:val="0"/>
          <w:sz w:val="23"/>
          <w:szCs w:val="23"/>
        </w:rPr>
        <w:t xml:space="preserve">    </w:t>
      </w:r>
      <w:r w:rsidRPr="007D301A">
        <w:rPr>
          <w:rFonts w:ascii="FangSong" w:hAnsi="FangSong" w:cs="宋体"/>
          <w:kern w:val="0"/>
          <w:sz w:val="23"/>
          <w:szCs w:val="23"/>
        </w:rPr>
        <w:t>截止时间：</w:t>
      </w:r>
      <w:r w:rsidRPr="007D301A">
        <w:rPr>
          <w:rFonts w:ascii="FangSong" w:hAnsi="FangSong" w:cs="宋体"/>
          <w:kern w:val="0"/>
          <w:sz w:val="23"/>
          <w:szCs w:val="23"/>
        </w:rPr>
        <w:t>202</w:t>
      </w:r>
      <w:r w:rsidRPr="007D301A">
        <w:rPr>
          <w:rFonts w:ascii="FangSong" w:hAnsi="FangSong" w:cs="宋体" w:hint="eastAsia"/>
          <w:kern w:val="0"/>
          <w:sz w:val="23"/>
          <w:szCs w:val="23"/>
        </w:rPr>
        <w:t>1</w:t>
      </w:r>
      <w:r w:rsidRPr="007D301A">
        <w:rPr>
          <w:rFonts w:ascii="FangSong" w:hAnsi="FangSong" w:cs="宋体"/>
          <w:kern w:val="0"/>
          <w:sz w:val="23"/>
          <w:szCs w:val="23"/>
        </w:rPr>
        <w:t>年</w:t>
      </w:r>
      <w:r w:rsidRPr="007D301A">
        <w:rPr>
          <w:rFonts w:ascii="FangSong" w:hAnsi="FangSong" w:cs="宋体" w:hint="eastAsia"/>
          <w:kern w:val="0"/>
          <w:sz w:val="23"/>
          <w:szCs w:val="23"/>
        </w:rPr>
        <w:t>10</w:t>
      </w:r>
      <w:r w:rsidRPr="007D301A">
        <w:rPr>
          <w:rFonts w:ascii="FangSong" w:hAnsi="FangSong" w:cs="宋体"/>
          <w:kern w:val="0"/>
          <w:sz w:val="23"/>
          <w:szCs w:val="23"/>
        </w:rPr>
        <w:t>月</w:t>
      </w:r>
      <w:r w:rsidRPr="007D301A">
        <w:rPr>
          <w:rFonts w:ascii="FangSong" w:hAnsi="FangSong" w:cs="宋体" w:hint="eastAsia"/>
          <w:kern w:val="0"/>
          <w:sz w:val="23"/>
          <w:szCs w:val="23"/>
        </w:rPr>
        <w:t>26</w:t>
      </w:r>
      <w:r w:rsidRPr="007D301A">
        <w:rPr>
          <w:rFonts w:ascii="FangSong" w:hAnsi="FangSong" w:cs="宋体"/>
          <w:kern w:val="0"/>
          <w:sz w:val="23"/>
          <w:szCs w:val="23"/>
        </w:rPr>
        <w:t>日</w:t>
      </w:r>
      <w:r w:rsidRPr="007D301A">
        <w:rPr>
          <w:rFonts w:ascii="FangSong" w:hAnsi="FangSong" w:cs="宋体"/>
          <w:kern w:val="0"/>
          <w:sz w:val="23"/>
          <w:szCs w:val="23"/>
        </w:rPr>
        <w:t xml:space="preserve"> 1</w:t>
      </w:r>
      <w:r w:rsidRPr="007D301A">
        <w:rPr>
          <w:rFonts w:ascii="FangSong" w:hAnsi="FangSong" w:cs="宋体" w:hint="eastAsia"/>
          <w:kern w:val="0"/>
          <w:sz w:val="23"/>
          <w:szCs w:val="23"/>
        </w:rPr>
        <w:t>1</w:t>
      </w:r>
      <w:r w:rsidRPr="007D301A">
        <w:rPr>
          <w:rFonts w:ascii="FangSong" w:hAnsi="FangSong" w:cs="宋体"/>
          <w:kern w:val="0"/>
          <w:sz w:val="23"/>
          <w:szCs w:val="23"/>
        </w:rPr>
        <w:t>:00</w:t>
      </w:r>
      <w:r w:rsidRPr="007D301A">
        <w:rPr>
          <w:rFonts w:ascii="FangSong" w:hAnsi="FangSong" w:cs="宋体"/>
          <w:kern w:val="0"/>
          <w:sz w:val="23"/>
          <w:szCs w:val="23"/>
        </w:rPr>
        <w:t>（北京时间）</w:t>
      </w:r>
    </w:p>
    <w:p w:rsidR="007D301A" w:rsidRPr="007D301A" w:rsidRDefault="007D301A" w:rsidP="007D301A">
      <w:pPr>
        <w:widowControl/>
        <w:spacing w:before="63" w:after="63" w:line="300" w:lineRule="exact"/>
        <w:jc w:val="left"/>
        <w:rPr>
          <w:rFonts w:ascii="FangSong" w:hAnsi="FangSong" w:cs="宋体" w:hint="eastAsia"/>
          <w:kern w:val="0"/>
          <w:sz w:val="23"/>
          <w:szCs w:val="23"/>
        </w:rPr>
      </w:pPr>
      <w:r w:rsidRPr="007D301A">
        <w:rPr>
          <w:rFonts w:ascii="FangSong" w:hAnsi="FangSong" w:cs="宋体"/>
          <w:kern w:val="0"/>
          <w:sz w:val="23"/>
          <w:szCs w:val="23"/>
        </w:rPr>
        <w:t xml:space="preserve">    </w:t>
      </w:r>
      <w:r w:rsidRPr="007D301A">
        <w:rPr>
          <w:rFonts w:ascii="FangSong" w:hAnsi="FangSong" w:cs="宋体"/>
          <w:kern w:val="0"/>
          <w:sz w:val="23"/>
          <w:szCs w:val="23"/>
        </w:rPr>
        <w:t>地点：新疆塔城地区额敏朝阳区第九师绿翔大厦</w:t>
      </w:r>
      <w:r w:rsidRPr="007D301A">
        <w:rPr>
          <w:rFonts w:ascii="FangSong" w:hAnsi="FangSong" w:cs="宋体"/>
          <w:kern w:val="0"/>
          <w:sz w:val="23"/>
          <w:szCs w:val="23"/>
        </w:rPr>
        <w:t>10</w:t>
      </w:r>
      <w:r w:rsidRPr="007D301A">
        <w:rPr>
          <w:rFonts w:ascii="FangSong" w:hAnsi="FangSong" w:cs="宋体"/>
          <w:kern w:val="0"/>
          <w:sz w:val="23"/>
          <w:szCs w:val="23"/>
        </w:rPr>
        <w:t>层</w:t>
      </w:r>
      <w:r w:rsidRPr="007D301A">
        <w:rPr>
          <w:rFonts w:ascii="FangSong" w:hAnsi="FangSong" w:cs="宋体"/>
          <w:kern w:val="0"/>
          <w:sz w:val="23"/>
          <w:szCs w:val="23"/>
        </w:rPr>
        <w:t> </w:t>
      </w:r>
    </w:p>
    <w:p w:rsidR="007D301A" w:rsidRPr="007D301A" w:rsidRDefault="007D301A" w:rsidP="007D301A">
      <w:pPr>
        <w:widowControl/>
        <w:spacing w:before="213" w:after="213" w:line="300" w:lineRule="exact"/>
        <w:rPr>
          <w:rFonts w:ascii="黑体" w:eastAsia="黑体" w:hAnsi="黑体" w:cs="宋体"/>
          <w:kern w:val="0"/>
          <w:sz w:val="23"/>
          <w:szCs w:val="23"/>
        </w:rPr>
      </w:pPr>
      <w:r w:rsidRPr="007D301A">
        <w:rPr>
          <w:rFonts w:ascii="黑体" w:eastAsia="黑体" w:hAnsi="黑体" w:cs="宋体" w:hint="eastAsia"/>
          <w:b/>
          <w:bCs/>
          <w:kern w:val="0"/>
          <w:sz w:val="23"/>
          <w:szCs w:val="23"/>
        </w:rPr>
        <w:t>五、响应文件开启</w:t>
      </w:r>
      <w:r w:rsidRPr="007D301A">
        <w:rPr>
          <w:rFonts w:ascii="宋体" w:hAnsi="宋体" w:cs="宋体" w:hint="eastAsia"/>
          <w:kern w:val="0"/>
          <w:sz w:val="23"/>
          <w:szCs w:val="23"/>
        </w:rPr>
        <w:t> </w:t>
      </w:r>
    </w:p>
    <w:p w:rsidR="007D301A" w:rsidRPr="007D301A" w:rsidRDefault="007D301A" w:rsidP="007D301A">
      <w:pPr>
        <w:widowControl/>
        <w:spacing w:before="63" w:after="63" w:line="300" w:lineRule="exact"/>
        <w:jc w:val="left"/>
        <w:rPr>
          <w:rFonts w:ascii="FangSong" w:hAnsi="FangSong" w:cs="宋体" w:hint="eastAsia"/>
          <w:kern w:val="0"/>
          <w:sz w:val="23"/>
          <w:szCs w:val="23"/>
        </w:rPr>
      </w:pPr>
      <w:r w:rsidRPr="007D301A">
        <w:rPr>
          <w:rFonts w:ascii="FangSong" w:hAnsi="FangSong" w:cs="宋体"/>
          <w:kern w:val="0"/>
          <w:sz w:val="23"/>
          <w:szCs w:val="23"/>
        </w:rPr>
        <w:t xml:space="preserve">    </w:t>
      </w:r>
      <w:r w:rsidRPr="007D301A">
        <w:rPr>
          <w:rFonts w:ascii="FangSong" w:hAnsi="FangSong" w:cs="宋体"/>
          <w:kern w:val="0"/>
          <w:sz w:val="23"/>
          <w:szCs w:val="23"/>
        </w:rPr>
        <w:t>开启时间：</w:t>
      </w:r>
      <w:r w:rsidRPr="007D301A">
        <w:rPr>
          <w:rFonts w:ascii="FangSong" w:hAnsi="FangSong" w:cs="宋体"/>
          <w:kern w:val="0"/>
          <w:sz w:val="23"/>
          <w:szCs w:val="23"/>
        </w:rPr>
        <w:t>202</w:t>
      </w:r>
      <w:r w:rsidRPr="007D301A">
        <w:rPr>
          <w:rFonts w:ascii="FangSong" w:hAnsi="FangSong" w:cs="宋体" w:hint="eastAsia"/>
          <w:kern w:val="0"/>
          <w:sz w:val="23"/>
          <w:szCs w:val="23"/>
        </w:rPr>
        <w:t>1</w:t>
      </w:r>
      <w:r w:rsidRPr="007D301A">
        <w:rPr>
          <w:rFonts w:ascii="FangSong" w:hAnsi="FangSong" w:cs="宋体"/>
          <w:kern w:val="0"/>
          <w:sz w:val="23"/>
          <w:szCs w:val="23"/>
        </w:rPr>
        <w:t>年</w:t>
      </w:r>
      <w:r w:rsidRPr="007D301A">
        <w:rPr>
          <w:rFonts w:ascii="FangSong" w:hAnsi="FangSong" w:cs="宋体" w:hint="eastAsia"/>
          <w:kern w:val="0"/>
          <w:sz w:val="23"/>
          <w:szCs w:val="23"/>
        </w:rPr>
        <w:t>10</w:t>
      </w:r>
      <w:r w:rsidRPr="007D301A">
        <w:rPr>
          <w:rFonts w:ascii="FangSong" w:hAnsi="FangSong" w:cs="宋体"/>
          <w:kern w:val="0"/>
          <w:sz w:val="23"/>
          <w:szCs w:val="23"/>
        </w:rPr>
        <w:t>月</w:t>
      </w:r>
      <w:r w:rsidRPr="007D301A">
        <w:rPr>
          <w:rFonts w:ascii="FangSong" w:hAnsi="FangSong" w:cs="宋体" w:hint="eastAsia"/>
          <w:kern w:val="0"/>
          <w:sz w:val="23"/>
          <w:szCs w:val="23"/>
        </w:rPr>
        <w:t>26</w:t>
      </w:r>
      <w:r w:rsidRPr="007D301A">
        <w:rPr>
          <w:rFonts w:ascii="FangSong" w:hAnsi="FangSong" w:cs="宋体"/>
          <w:kern w:val="0"/>
          <w:sz w:val="23"/>
          <w:szCs w:val="23"/>
        </w:rPr>
        <w:t>日</w:t>
      </w:r>
      <w:r w:rsidRPr="007D301A">
        <w:rPr>
          <w:rFonts w:ascii="FangSong" w:hAnsi="FangSong" w:cs="宋体"/>
          <w:kern w:val="0"/>
          <w:sz w:val="23"/>
          <w:szCs w:val="23"/>
        </w:rPr>
        <w:t xml:space="preserve"> 1</w:t>
      </w:r>
      <w:r w:rsidRPr="007D301A">
        <w:rPr>
          <w:rFonts w:ascii="FangSong" w:hAnsi="FangSong" w:cs="宋体" w:hint="eastAsia"/>
          <w:kern w:val="0"/>
          <w:sz w:val="23"/>
          <w:szCs w:val="23"/>
        </w:rPr>
        <w:t>1</w:t>
      </w:r>
      <w:r w:rsidRPr="007D301A">
        <w:rPr>
          <w:rFonts w:ascii="FangSong" w:hAnsi="FangSong" w:cs="宋体"/>
          <w:kern w:val="0"/>
          <w:sz w:val="23"/>
          <w:szCs w:val="23"/>
        </w:rPr>
        <w:t>:00</w:t>
      </w:r>
      <w:r w:rsidRPr="007D301A">
        <w:rPr>
          <w:rFonts w:ascii="FangSong" w:hAnsi="FangSong" w:cs="宋体"/>
          <w:kern w:val="0"/>
          <w:sz w:val="23"/>
          <w:szCs w:val="23"/>
        </w:rPr>
        <w:t>（北京时间）</w:t>
      </w:r>
    </w:p>
    <w:p w:rsidR="007D301A" w:rsidRPr="00893725" w:rsidRDefault="007D301A" w:rsidP="007D301A">
      <w:pPr>
        <w:widowControl/>
        <w:spacing w:before="63" w:after="63" w:line="300" w:lineRule="exact"/>
        <w:jc w:val="left"/>
        <w:rPr>
          <w:rFonts w:ascii="FangSong" w:hAnsi="FangSong" w:cs="宋体" w:hint="eastAsia"/>
          <w:color w:val="000000"/>
          <w:kern w:val="0"/>
          <w:sz w:val="23"/>
          <w:szCs w:val="23"/>
        </w:rPr>
      </w:pPr>
      <w:r w:rsidRPr="00893725">
        <w:rPr>
          <w:rFonts w:ascii="FangSong" w:hAnsi="FangSong" w:cs="宋体"/>
          <w:color w:val="000000"/>
          <w:kern w:val="0"/>
          <w:sz w:val="23"/>
          <w:szCs w:val="23"/>
        </w:rPr>
        <w:t xml:space="preserve">    </w:t>
      </w:r>
      <w:r w:rsidRPr="00893725">
        <w:rPr>
          <w:rFonts w:ascii="FangSong" w:hAnsi="FangSong" w:cs="宋体"/>
          <w:color w:val="000000"/>
          <w:kern w:val="0"/>
          <w:sz w:val="23"/>
          <w:szCs w:val="23"/>
        </w:rPr>
        <w:t>地点：新疆塔城地区额敏朝阳区第九师绿翔大厦</w:t>
      </w:r>
      <w:r w:rsidRPr="00893725">
        <w:rPr>
          <w:rFonts w:ascii="FangSong" w:hAnsi="FangSong" w:cs="宋体"/>
          <w:color w:val="000000"/>
          <w:kern w:val="0"/>
          <w:sz w:val="23"/>
          <w:szCs w:val="23"/>
        </w:rPr>
        <w:t>10</w:t>
      </w:r>
      <w:r w:rsidRPr="00893725">
        <w:rPr>
          <w:rFonts w:ascii="FangSong" w:hAnsi="FangSong" w:cs="宋体"/>
          <w:color w:val="000000"/>
          <w:kern w:val="0"/>
          <w:sz w:val="23"/>
          <w:szCs w:val="23"/>
        </w:rPr>
        <w:t>层（开标厅）</w:t>
      </w:r>
      <w:r w:rsidRPr="00893725">
        <w:rPr>
          <w:rFonts w:ascii="FangSong" w:hAnsi="FangSong" w:cs="宋体"/>
          <w:color w:val="000000"/>
          <w:kern w:val="0"/>
          <w:sz w:val="23"/>
          <w:szCs w:val="23"/>
        </w:rPr>
        <w:t> </w:t>
      </w:r>
    </w:p>
    <w:p w:rsidR="007D301A" w:rsidRPr="00893725" w:rsidRDefault="007D301A" w:rsidP="007D301A">
      <w:pPr>
        <w:widowControl/>
        <w:spacing w:before="213" w:after="213" w:line="300" w:lineRule="exact"/>
        <w:rPr>
          <w:rFonts w:ascii="黑体" w:eastAsia="黑体" w:hAnsi="黑体" w:cs="宋体"/>
          <w:color w:val="000000"/>
          <w:kern w:val="0"/>
          <w:sz w:val="26"/>
          <w:szCs w:val="26"/>
        </w:rPr>
      </w:pPr>
      <w:r w:rsidRPr="00893725">
        <w:rPr>
          <w:rFonts w:ascii="黑体" w:eastAsia="黑体" w:hAnsi="黑体" w:cs="宋体" w:hint="eastAsia"/>
          <w:b/>
          <w:bCs/>
          <w:color w:val="000000"/>
          <w:kern w:val="0"/>
          <w:sz w:val="23"/>
          <w:szCs w:val="23"/>
        </w:rPr>
        <w:t>六、公告期限</w:t>
      </w:r>
      <w:r w:rsidRPr="00893725">
        <w:rPr>
          <w:rFonts w:ascii="宋体" w:hAnsi="宋体" w:cs="宋体" w:hint="eastAsia"/>
          <w:color w:val="000000"/>
          <w:kern w:val="0"/>
          <w:sz w:val="26"/>
          <w:szCs w:val="26"/>
        </w:rPr>
        <w:t> </w:t>
      </w:r>
    </w:p>
    <w:p w:rsidR="007D301A" w:rsidRPr="00893725" w:rsidRDefault="007D301A" w:rsidP="007D301A">
      <w:pPr>
        <w:widowControl/>
        <w:spacing w:before="63" w:after="63" w:line="300" w:lineRule="exact"/>
        <w:jc w:val="left"/>
        <w:rPr>
          <w:rFonts w:ascii="Arial" w:hAnsi="Arial" w:cs="Arial"/>
          <w:color w:val="000000"/>
          <w:kern w:val="0"/>
          <w:sz w:val="20"/>
          <w:szCs w:val="20"/>
        </w:rPr>
      </w:pPr>
      <w:r w:rsidRPr="00893725">
        <w:rPr>
          <w:rFonts w:ascii="FangSong" w:hAnsi="FangSong" w:cs="Arial"/>
          <w:color w:val="000000"/>
          <w:kern w:val="0"/>
          <w:sz w:val="23"/>
          <w:szCs w:val="23"/>
        </w:rPr>
        <w:t xml:space="preserve">    </w:t>
      </w:r>
      <w:r w:rsidRPr="00893725">
        <w:rPr>
          <w:rFonts w:ascii="FangSong" w:hAnsi="FangSong" w:cs="Arial"/>
          <w:color w:val="000000"/>
          <w:kern w:val="0"/>
          <w:sz w:val="23"/>
          <w:szCs w:val="23"/>
        </w:rPr>
        <w:t>自本公告发布之日起</w:t>
      </w:r>
      <w:r>
        <w:rPr>
          <w:rFonts w:ascii="FangSong" w:hAnsi="FangSong" w:cs="Arial" w:hint="eastAsia"/>
          <w:color w:val="000000"/>
          <w:kern w:val="0"/>
          <w:sz w:val="23"/>
          <w:szCs w:val="23"/>
        </w:rPr>
        <w:t>5</w:t>
      </w:r>
      <w:r w:rsidRPr="00893725">
        <w:rPr>
          <w:rFonts w:ascii="FangSong" w:hAnsi="FangSong" w:cs="Arial"/>
          <w:color w:val="000000"/>
          <w:kern w:val="0"/>
          <w:sz w:val="23"/>
          <w:szCs w:val="23"/>
        </w:rPr>
        <w:t>个工作日。</w:t>
      </w:r>
    </w:p>
    <w:p w:rsidR="007D301A" w:rsidRPr="00893725" w:rsidRDefault="007D301A" w:rsidP="007D301A">
      <w:pPr>
        <w:widowControl/>
        <w:spacing w:before="213" w:after="213" w:line="300" w:lineRule="exact"/>
        <w:rPr>
          <w:rFonts w:ascii="黑体" w:eastAsia="黑体" w:hAnsi="黑体" w:cs="宋体"/>
          <w:color w:val="000000"/>
          <w:kern w:val="0"/>
          <w:sz w:val="23"/>
          <w:szCs w:val="23"/>
        </w:rPr>
      </w:pPr>
      <w:r w:rsidRPr="00893725">
        <w:rPr>
          <w:rFonts w:ascii="黑体" w:eastAsia="黑体" w:hAnsi="黑体" w:cs="宋体" w:hint="eastAsia"/>
          <w:b/>
          <w:bCs/>
          <w:color w:val="000000"/>
          <w:kern w:val="0"/>
          <w:sz w:val="23"/>
          <w:szCs w:val="23"/>
        </w:rPr>
        <w:t>七、其他补充事宜</w:t>
      </w:r>
      <w:r w:rsidRPr="00893725">
        <w:rPr>
          <w:rFonts w:ascii="宋体" w:hAnsi="宋体" w:cs="宋体" w:hint="eastAsia"/>
          <w:color w:val="000000"/>
          <w:kern w:val="0"/>
          <w:sz w:val="23"/>
          <w:szCs w:val="23"/>
        </w:rPr>
        <w:t> </w:t>
      </w:r>
    </w:p>
    <w:p w:rsidR="007D301A" w:rsidRPr="00893725" w:rsidRDefault="007D301A" w:rsidP="007D301A">
      <w:pPr>
        <w:widowControl/>
        <w:spacing w:before="63" w:after="63" w:line="300" w:lineRule="exact"/>
        <w:jc w:val="left"/>
        <w:rPr>
          <w:rFonts w:ascii="Arial" w:hAnsi="Arial" w:cs="Arial"/>
          <w:color w:val="000000"/>
          <w:kern w:val="0"/>
          <w:sz w:val="20"/>
          <w:szCs w:val="20"/>
        </w:rPr>
      </w:pPr>
      <w:r w:rsidRPr="00893725">
        <w:rPr>
          <w:rFonts w:ascii="FangSong" w:hAnsi="FangSong" w:cs="Arial"/>
          <w:color w:val="000000"/>
          <w:kern w:val="0"/>
          <w:sz w:val="23"/>
          <w:szCs w:val="23"/>
        </w:rPr>
        <w:t>   /  </w:t>
      </w:r>
    </w:p>
    <w:p w:rsidR="007D301A" w:rsidRPr="00893725" w:rsidRDefault="007D301A" w:rsidP="007D301A">
      <w:pPr>
        <w:widowControl/>
        <w:spacing w:before="213" w:after="213" w:line="300" w:lineRule="exact"/>
        <w:rPr>
          <w:rFonts w:ascii="黑体" w:eastAsia="黑体" w:hAnsi="黑体" w:cs="宋体"/>
          <w:color w:val="000000"/>
          <w:kern w:val="0"/>
          <w:sz w:val="26"/>
          <w:szCs w:val="26"/>
        </w:rPr>
      </w:pPr>
      <w:r w:rsidRPr="00893725">
        <w:rPr>
          <w:rFonts w:ascii="黑体" w:eastAsia="黑体" w:hAnsi="黑体" w:cs="宋体" w:hint="eastAsia"/>
          <w:b/>
          <w:bCs/>
          <w:color w:val="000000"/>
          <w:kern w:val="0"/>
          <w:sz w:val="23"/>
          <w:szCs w:val="23"/>
        </w:rPr>
        <w:t>八、凡对本次招标提出询问，请按以下方式联系</w:t>
      </w:r>
    </w:p>
    <w:p w:rsidR="007D301A" w:rsidRPr="00893725" w:rsidRDefault="007D301A" w:rsidP="007D301A">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1.</w:t>
      </w:r>
      <w:r w:rsidRPr="00893725">
        <w:rPr>
          <w:rFonts w:ascii="FangSong" w:hAnsi="FangSong" w:cs="宋体"/>
          <w:color w:val="000000"/>
          <w:kern w:val="0"/>
          <w:sz w:val="23"/>
          <w:szCs w:val="23"/>
        </w:rPr>
        <w:t>采购人信息</w:t>
      </w:r>
    </w:p>
    <w:p w:rsidR="007D301A" w:rsidRPr="00893725" w:rsidRDefault="007D301A" w:rsidP="007D301A">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名称：</w:t>
      </w:r>
      <w:r>
        <w:rPr>
          <w:rFonts w:ascii="inherit" w:hAnsi="inherit" w:cs="宋体"/>
          <w:color w:val="000000"/>
          <w:kern w:val="0"/>
          <w:sz w:val="23"/>
          <w:szCs w:val="23"/>
        </w:rPr>
        <w:t>塔城市人民医院</w:t>
      </w:r>
    </w:p>
    <w:p w:rsidR="007D301A" w:rsidRPr="00893725" w:rsidRDefault="007D301A" w:rsidP="007D301A">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地址：塔城市团结路</w:t>
      </w:r>
      <w:r w:rsidRPr="00893725">
        <w:rPr>
          <w:rFonts w:ascii="FangSong" w:hAnsi="FangSong" w:cs="宋体"/>
          <w:color w:val="000000"/>
          <w:kern w:val="0"/>
          <w:sz w:val="23"/>
          <w:szCs w:val="23"/>
        </w:rPr>
        <w:t>10</w:t>
      </w:r>
      <w:r w:rsidRPr="00893725">
        <w:rPr>
          <w:rFonts w:ascii="FangSong" w:hAnsi="FangSong" w:cs="宋体"/>
          <w:color w:val="000000"/>
          <w:kern w:val="0"/>
          <w:sz w:val="23"/>
          <w:szCs w:val="23"/>
        </w:rPr>
        <w:t>号</w:t>
      </w:r>
    </w:p>
    <w:p w:rsidR="007D301A" w:rsidRPr="00893725" w:rsidRDefault="007D301A" w:rsidP="007D301A">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联系方式：</w:t>
      </w:r>
      <w:r w:rsidRPr="00893725">
        <w:rPr>
          <w:rFonts w:ascii="FangSong" w:hAnsi="FangSong" w:cs="宋体"/>
          <w:color w:val="000000"/>
          <w:kern w:val="0"/>
          <w:sz w:val="23"/>
          <w:szCs w:val="23"/>
        </w:rPr>
        <w:t>090</w:t>
      </w:r>
      <w:r>
        <w:rPr>
          <w:rFonts w:ascii="FangSong" w:hAnsi="FangSong" w:cs="宋体" w:hint="eastAsia"/>
          <w:color w:val="000000"/>
          <w:kern w:val="0"/>
          <w:sz w:val="23"/>
          <w:szCs w:val="23"/>
        </w:rPr>
        <w:t>1</w:t>
      </w:r>
      <w:r w:rsidRPr="00893725">
        <w:rPr>
          <w:rFonts w:ascii="FangSong" w:hAnsi="FangSong" w:cs="宋体"/>
          <w:color w:val="000000"/>
          <w:kern w:val="0"/>
          <w:sz w:val="23"/>
          <w:szCs w:val="23"/>
        </w:rPr>
        <w:t>-</w:t>
      </w:r>
      <w:r w:rsidRPr="00845FC0">
        <w:rPr>
          <w:rFonts w:ascii="FangSong" w:hAnsi="FangSong" w:cs="宋体"/>
          <w:color w:val="000000"/>
          <w:kern w:val="0"/>
          <w:sz w:val="23"/>
          <w:szCs w:val="23"/>
        </w:rPr>
        <w:t>6266538</w:t>
      </w:r>
    </w:p>
    <w:p w:rsidR="007D301A" w:rsidRPr="00893725" w:rsidRDefault="007D301A" w:rsidP="007D301A">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2.</w:t>
      </w:r>
      <w:r w:rsidRPr="00893725">
        <w:rPr>
          <w:rFonts w:ascii="FangSong" w:hAnsi="FangSong" w:cs="宋体"/>
          <w:color w:val="000000"/>
          <w:kern w:val="0"/>
          <w:sz w:val="23"/>
          <w:szCs w:val="23"/>
        </w:rPr>
        <w:t>采购代理机构信息</w:t>
      </w:r>
    </w:p>
    <w:p w:rsidR="007D301A" w:rsidRPr="00893725" w:rsidRDefault="007D301A" w:rsidP="007D301A">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名称：新疆绿翔工程招标有限公司</w:t>
      </w:r>
    </w:p>
    <w:p w:rsidR="007D301A" w:rsidRPr="00893725" w:rsidRDefault="007D301A" w:rsidP="007D301A">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地址：</w:t>
      </w:r>
      <w:r w:rsidRPr="00BA7030">
        <w:rPr>
          <w:rFonts w:ascii="FangSong" w:hAnsi="FangSong" w:cs="宋体" w:hint="eastAsia"/>
          <w:color w:val="000000"/>
          <w:kern w:val="0"/>
          <w:sz w:val="23"/>
          <w:szCs w:val="23"/>
        </w:rPr>
        <w:t>第九师绿翔大厦</w:t>
      </w:r>
      <w:r w:rsidRPr="00BA7030">
        <w:rPr>
          <w:rFonts w:ascii="FangSong" w:hAnsi="FangSong" w:cs="宋体" w:hint="eastAsia"/>
          <w:color w:val="000000"/>
          <w:kern w:val="0"/>
          <w:sz w:val="23"/>
          <w:szCs w:val="23"/>
        </w:rPr>
        <w:t>10</w:t>
      </w:r>
      <w:r w:rsidRPr="00BA7030">
        <w:rPr>
          <w:rFonts w:ascii="FangSong" w:hAnsi="FangSong" w:cs="宋体" w:hint="eastAsia"/>
          <w:color w:val="000000"/>
          <w:kern w:val="0"/>
          <w:sz w:val="23"/>
          <w:szCs w:val="23"/>
        </w:rPr>
        <w:t>层</w:t>
      </w:r>
    </w:p>
    <w:p w:rsidR="007D301A" w:rsidRPr="00893725" w:rsidRDefault="007D301A" w:rsidP="007D301A">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联系方式：</w:t>
      </w:r>
      <w:r>
        <w:rPr>
          <w:rFonts w:ascii="FangSong" w:hAnsi="FangSong" w:cs="宋体" w:hint="eastAsia"/>
          <w:color w:val="000000"/>
          <w:kern w:val="0"/>
          <w:sz w:val="23"/>
          <w:szCs w:val="23"/>
        </w:rPr>
        <w:t>0901-3386467</w:t>
      </w:r>
    </w:p>
    <w:p w:rsidR="007D301A" w:rsidRPr="00893725" w:rsidRDefault="007D301A" w:rsidP="007D301A">
      <w:pPr>
        <w:widowControl/>
        <w:spacing w:before="63" w:after="63" w:line="300" w:lineRule="exact"/>
        <w:ind w:firstLine="480"/>
        <w:jc w:val="left"/>
        <w:rPr>
          <w:rFonts w:ascii="FangSong" w:hAnsi="FangSong" w:cs="宋体" w:hint="eastAsia"/>
          <w:color w:val="000000"/>
          <w:kern w:val="0"/>
          <w:sz w:val="20"/>
          <w:szCs w:val="20"/>
        </w:rPr>
      </w:pPr>
      <w:r w:rsidRPr="00893725">
        <w:rPr>
          <w:rFonts w:ascii="FangSong" w:hAnsi="FangSong" w:cs="宋体"/>
          <w:color w:val="000000"/>
          <w:kern w:val="0"/>
          <w:sz w:val="23"/>
          <w:szCs w:val="23"/>
        </w:rPr>
        <w:t>3.</w:t>
      </w:r>
      <w:r w:rsidRPr="00893725">
        <w:rPr>
          <w:rFonts w:ascii="FangSong" w:hAnsi="FangSong" w:cs="宋体"/>
          <w:color w:val="000000"/>
          <w:kern w:val="0"/>
          <w:sz w:val="23"/>
          <w:szCs w:val="23"/>
        </w:rPr>
        <w:t>项目联系方式</w:t>
      </w:r>
    </w:p>
    <w:p w:rsidR="007D301A" w:rsidRDefault="007D301A" w:rsidP="007D301A">
      <w:pPr>
        <w:widowControl/>
        <w:spacing w:before="63" w:after="63" w:line="300" w:lineRule="exact"/>
        <w:ind w:firstLine="480"/>
        <w:jc w:val="left"/>
        <w:rPr>
          <w:rFonts w:ascii="inherit" w:hAnsi="inherit" w:cs="宋体" w:hint="eastAsia"/>
          <w:color w:val="000000"/>
          <w:kern w:val="0"/>
          <w:sz w:val="23"/>
          <w:szCs w:val="23"/>
        </w:rPr>
      </w:pPr>
      <w:r w:rsidRPr="00893725">
        <w:rPr>
          <w:rFonts w:ascii="FangSong" w:hAnsi="FangSong" w:cs="宋体"/>
          <w:color w:val="000000"/>
          <w:kern w:val="0"/>
          <w:sz w:val="23"/>
          <w:szCs w:val="23"/>
        </w:rPr>
        <w:t>项目联系人：</w:t>
      </w:r>
      <w:r w:rsidRPr="00893725">
        <w:rPr>
          <w:rFonts w:ascii="inherit" w:hAnsi="inherit" w:cs="宋体"/>
          <w:color w:val="000000"/>
          <w:kern w:val="0"/>
          <w:sz w:val="23"/>
          <w:szCs w:val="23"/>
        </w:rPr>
        <w:t>张馨匀</w:t>
      </w:r>
    </w:p>
    <w:p w:rsidR="006702BD" w:rsidRDefault="007D301A" w:rsidP="007D301A">
      <w:pPr>
        <w:ind w:firstLineChars="200" w:firstLine="460"/>
      </w:pPr>
      <w:r w:rsidRPr="00B74438">
        <w:rPr>
          <w:rFonts w:ascii="FangSong" w:hAnsi="FangSong" w:cs="宋体"/>
          <w:color w:val="000000"/>
          <w:kern w:val="0"/>
          <w:sz w:val="23"/>
          <w:szCs w:val="23"/>
        </w:rPr>
        <w:t>电话：</w:t>
      </w:r>
      <w:r>
        <w:rPr>
          <w:rFonts w:ascii="FangSong" w:hAnsi="FangSong" w:cs="宋体" w:hint="eastAsia"/>
          <w:color w:val="000000"/>
          <w:kern w:val="0"/>
          <w:sz w:val="23"/>
          <w:szCs w:val="23"/>
        </w:rPr>
        <w:t>0901-3386467</w:t>
      </w:r>
    </w:p>
    <w:sectPr w:rsidR="006702BD" w:rsidSect="009474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35E" w:rsidRDefault="006F035E" w:rsidP="00D53E40">
      <w:pPr>
        <w:spacing w:before="0" w:after="0"/>
      </w:pPr>
      <w:r>
        <w:separator/>
      </w:r>
    </w:p>
  </w:endnote>
  <w:endnote w:type="continuationSeparator" w:id="1">
    <w:p w:rsidR="006F035E" w:rsidRDefault="006F035E" w:rsidP="00D53E4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35E" w:rsidRDefault="006F035E" w:rsidP="00D53E40">
      <w:pPr>
        <w:spacing w:before="0" w:after="0"/>
      </w:pPr>
      <w:r>
        <w:separator/>
      </w:r>
    </w:p>
  </w:footnote>
  <w:footnote w:type="continuationSeparator" w:id="1">
    <w:p w:rsidR="006F035E" w:rsidRDefault="006F035E" w:rsidP="00D53E40">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301A"/>
    <w:rsid w:val="001C61C2"/>
    <w:rsid w:val="006702BD"/>
    <w:rsid w:val="006F035E"/>
    <w:rsid w:val="007D301A"/>
    <w:rsid w:val="00947494"/>
    <w:rsid w:val="00D53E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7D301A"/>
    <w:pPr>
      <w:widowControl w:val="0"/>
      <w:spacing w:before="120" w:after="120"/>
      <w:jc w:val="both"/>
    </w:pPr>
    <w:rPr>
      <w:rFonts w:ascii="Calibri" w:eastAsia="宋体" w:hAnsi="Calibri" w:cs="Times New Roman"/>
      <w:sz w:val="24"/>
      <w:szCs w:val="24"/>
    </w:rPr>
  </w:style>
  <w:style w:type="paragraph" w:styleId="10">
    <w:name w:val="heading 1"/>
    <w:basedOn w:val="a"/>
    <w:next w:val="a"/>
    <w:link w:val="1Char"/>
    <w:qFormat/>
    <w:rsid w:val="007D301A"/>
    <w:pPr>
      <w:keepNext/>
      <w:keepLines/>
      <w:spacing w:before="340" w:after="330" w:line="576" w:lineRule="auto"/>
      <w:jc w:val="center"/>
      <w:outlineLvl w:val="0"/>
    </w:pPr>
    <w:rPr>
      <w:b/>
      <w:kern w:val="44"/>
      <w:sz w:val="36"/>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7D301A"/>
    <w:rPr>
      <w:rFonts w:ascii="Calibri" w:eastAsia="宋体" w:hAnsi="Calibri" w:cs="Times New Roman"/>
      <w:b/>
      <w:kern w:val="44"/>
      <w:sz w:val="36"/>
      <w:szCs w:val="20"/>
      <w:lang/>
    </w:rPr>
  </w:style>
  <w:style w:type="paragraph" w:styleId="1">
    <w:name w:val="toc 1"/>
    <w:basedOn w:val="a"/>
    <w:next w:val="a"/>
    <w:autoRedefine/>
    <w:uiPriority w:val="39"/>
    <w:semiHidden/>
    <w:unhideWhenUsed/>
    <w:rsid w:val="007D301A"/>
  </w:style>
  <w:style w:type="paragraph" w:styleId="a3">
    <w:name w:val="header"/>
    <w:basedOn w:val="a"/>
    <w:link w:val="Char"/>
    <w:uiPriority w:val="99"/>
    <w:semiHidden/>
    <w:unhideWhenUsed/>
    <w:rsid w:val="00D53E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3E40"/>
    <w:rPr>
      <w:rFonts w:ascii="Calibri" w:eastAsia="宋体" w:hAnsi="Calibri" w:cs="Times New Roman"/>
      <w:sz w:val="18"/>
      <w:szCs w:val="18"/>
    </w:rPr>
  </w:style>
  <w:style w:type="paragraph" w:styleId="a4">
    <w:name w:val="footer"/>
    <w:basedOn w:val="a"/>
    <w:link w:val="Char0"/>
    <w:uiPriority w:val="99"/>
    <w:semiHidden/>
    <w:unhideWhenUsed/>
    <w:rsid w:val="00D53E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3E4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7D301A"/>
    <w:pPr>
      <w:widowControl w:val="0"/>
      <w:spacing w:before="120" w:after="120"/>
      <w:jc w:val="both"/>
    </w:pPr>
    <w:rPr>
      <w:rFonts w:ascii="Calibri" w:eastAsia="宋体" w:hAnsi="Calibri" w:cs="Times New Roman"/>
      <w:sz w:val="24"/>
      <w:szCs w:val="24"/>
    </w:rPr>
  </w:style>
  <w:style w:type="paragraph" w:styleId="10">
    <w:name w:val="heading 1"/>
    <w:basedOn w:val="a"/>
    <w:next w:val="a"/>
    <w:link w:val="1Char"/>
    <w:qFormat/>
    <w:rsid w:val="007D301A"/>
    <w:pPr>
      <w:keepNext/>
      <w:keepLines/>
      <w:spacing w:before="340" w:after="330" w:line="576" w:lineRule="auto"/>
      <w:jc w:val="center"/>
      <w:outlineLvl w:val="0"/>
    </w:pPr>
    <w:rPr>
      <w:b/>
      <w:kern w:val="44"/>
      <w:sz w:val="3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7D301A"/>
    <w:rPr>
      <w:rFonts w:ascii="Calibri" w:eastAsia="宋体" w:hAnsi="Calibri" w:cs="Times New Roman"/>
      <w:b/>
      <w:kern w:val="44"/>
      <w:sz w:val="36"/>
      <w:szCs w:val="20"/>
      <w:lang w:val="x-none" w:eastAsia="x-none"/>
    </w:rPr>
  </w:style>
  <w:style w:type="paragraph" w:styleId="1">
    <w:name w:val="toc 1"/>
    <w:basedOn w:val="a"/>
    <w:next w:val="a"/>
    <w:autoRedefine/>
    <w:uiPriority w:val="39"/>
    <w:semiHidden/>
    <w:unhideWhenUsed/>
    <w:rsid w:val="007D301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2021-10-14T02:50:00Z</dcterms:created>
  <dcterms:modified xsi:type="dcterms:W3CDTF">2021-10-14T09:22:00Z</dcterms:modified>
</cp:coreProperties>
</file>