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奇台县村（社区）党员远程教育站点设备改造升级及新建远程站点设备配置项目招标公告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中国共产党奇台县委员会组织部</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就下列</w:t>
      </w:r>
      <w:r>
        <w:rPr>
          <w:rFonts w:hint="eastAsia" w:cs="宋体" w:asciiTheme="minorEastAsia" w:hAnsiTheme="minorEastAsia" w:eastAsiaTheme="minorEastAsia"/>
          <w:sz w:val="28"/>
          <w:u w:val="none"/>
          <w:lang w:eastAsia="zh-CN"/>
        </w:rPr>
        <w:t>奇台县村（社区）党员远程教育站点设备改造升级及新建远程站点设备配置项目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奇台县村（社区）党员远程教育站点设备改造升级及新建远程站点设备配置项目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中国共产党奇台县委员会组织部</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陈建华</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13565612943</w:t>
      </w:r>
    </w:p>
    <w:p>
      <w:pPr>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eastAsia="zh-CN"/>
        </w:rPr>
        <w:t>采购电子设备</w:t>
      </w:r>
      <w:r>
        <w:rPr>
          <w:rFonts w:hint="eastAsia" w:cs="宋体" w:asciiTheme="minorEastAsia" w:hAnsiTheme="minorEastAsia" w:eastAsiaTheme="minorEastAsia"/>
          <w:sz w:val="28"/>
          <w:lang w:val="en-US" w:eastAsia="zh-CN"/>
        </w:rPr>
        <w:t>61台</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9万元</w:t>
      </w:r>
      <w:r>
        <w:rPr>
          <w:rFonts w:hint="eastAsia" w:cs="宋体" w:asciiTheme="minorEastAsia" w:hAnsiTheme="minorEastAsia" w:eastAsiaTheme="minorEastAsia"/>
          <w:sz w:val="28"/>
        </w:rPr>
        <w:t>。</w:t>
      </w:r>
      <w:bookmarkStart w:id="0" w:name="_GoBack"/>
      <w:bookmarkEnd w:id="0"/>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7.资金来源：党费列支。</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2.具有本地化服务能力。</w:t>
      </w:r>
    </w:p>
    <w:p>
      <w:pPr>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3.产品需现场测试。</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21</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25</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26</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11</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00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3.响应文件递交截止时间：2021年10月26日   11时00分。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sz w:val="28"/>
                <w:lang w:val="en-US" w:eastAsia="zh-CN"/>
              </w:rPr>
              <w:t>供应商携带以上证件原件、A4纸单面复印件按顺序装订两份并加盖公章。报名资料齐全者方可购买招标文件。否则不予接受。</w:t>
            </w:r>
          </w:p>
        </w:tc>
      </w:tr>
    </w:tbl>
    <w:p>
      <w:pPr>
        <w:ind w:firstLine="560" w:firstLineChars="200"/>
        <w:rPr>
          <w:rFonts w:hint="eastAsia" w:cs="宋体" w:asciiTheme="minorEastAsia" w:hAnsiTheme="minorEastAsia" w:eastAsiaTheme="minorEastAsia"/>
          <w:sz w:val="28"/>
        </w:rPr>
      </w:pPr>
    </w:p>
    <w:p>
      <w:pPr>
        <w:pStyle w:val="8"/>
        <w:rPr>
          <w:rFonts w:hint="eastAsia" w:cs="宋体" w:asciiTheme="minorEastAsia" w:hAnsiTheme="minorEastAsia" w:eastAsiaTheme="minorEastAsia"/>
          <w:sz w:val="28"/>
          <w:lang w:val="en-US" w:eastAsia="zh-CN"/>
        </w:rPr>
      </w:pPr>
    </w:p>
    <w:p>
      <w:pPr>
        <w:pStyle w:val="8"/>
        <w:rPr>
          <w:rFonts w:hint="eastAsia" w:cs="宋体" w:asciiTheme="minorEastAsia" w:hAnsiTheme="minorEastAsia" w:eastAsiaTheme="minorEastAsia"/>
          <w:sz w:val="28"/>
          <w:lang w:val="en-US" w:eastAsia="zh-CN"/>
        </w:rPr>
      </w:pPr>
    </w:p>
    <w:p>
      <w:pPr>
        <w:pStyle w:val="8"/>
        <w:rPr>
          <w:rFonts w:hint="eastAsia" w:cs="宋体" w:asciiTheme="minorEastAsia" w:hAnsiTheme="minorEastAsia" w:eastAsiaTheme="minorEastAsia"/>
          <w:sz w:val="28"/>
          <w:lang w:val="en-US" w:eastAsia="zh-CN"/>
        </w:rPr>
      </w:pPr>
    </w:p>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投标保证金金额：1000元(壹仟元整)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投标保证金附注：可行性研究报告编制项目投标保证金。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p>
      <w:pPr>
        <w:ind w:firstLine="560" w:firstLineChars="200"/>
        <w:rPr>
          <w:rFonts w:cs="宋体" w:asciiTheme="minorEastAsia" w:hAnsiTheme="minorEastAsia" w:eastAsiaTheme="minorEastAsia"/>
          <w:sz w:val="28"/>
        </w:rPr>
      </w:pPr>
    </w:p>
    <w:p>
      <w:pPr>
        <w:rPr>
          <w:rFonts w:cs="宋体" w:asciiTheme="minorEastAsia" w:hAnsiTheme="minorEastAsia" w:eastAsiaTheme="minorEastAsia"/>
          <w:sz w:val="28"/>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B312477"/>
    <w:rsid w:val="1D87117B"/>
    <w:rsid w:val="23CE618D"/>
    <w:rsid w:val="27FD7918"/>
    <w:rsid w:val="32B41968"/>
    <w:rsid w:val="362946F4"/>
    <w:rsid w:val="368C4763"/>
    <w:rsid w:val="396001E5"/>
    <w:rsid w:val="3BCA0CAE"/>
    <w:rsid w:val="3C446C09"/>
    <w:rsid w:val="3D4C6CB4"/>
    <w:rsid w:val="49014A48"/>
    <w:rsid w:val="4D475D9B"/>
    <w:rsid w:val="52466688"/>
    <w:rsid w:val="5B0646D0"/>
    <w:rsid w:val="5EBE7410"/>
    <w:rsid w:val="694D5F11"/>
    <w:rsid w:val="69AD1C43"/>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8</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2021-10-21T05:45:39Z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