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喀什地区第一人民医院医疗设备采购项目（三次）中标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中经国际招标集团有限公司</w:t>
      </w:r>
      <w:r>
        <w:rPr>
          <w:rFonts w:hint="eastAsia" w:ascii="宋体" w:hAnsi="宋体" w:eastAsia="宋体" w:cs="宋体"/>
          <w:kern w:val="0"/>
          <w:sz w:val="24"/>
          <w:szCs w:val="24"/>
        </w:rPr>
        <w:t>受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喀什地区第一人民医院医</w:t>
      </w:r>
      <w:r>
        <w:rPr>
          <w:rFonts w:hint="eastAsia" w:ascii="宋体" w:hAnsi="宋体" w:eastAsia="宋体" w:cs="宋体"/>
          <w:kern w:val="0"/>
          <w:sz w:val="24"/>
          <w:szCs w:val="24"/>
        </w:rPr>
        <w:t>的委托，对“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喀什地区第一人民医院医疗设备采购项目（三次）</w:t>
      </w:r>
      <w:r>
        <w:rPr>
          <w:rFonts w:hint="eastAsia" w:ascii="宋体" w:hAnsi="宋体" w:eastAsia="宋体" w:cs="宋体"/>
          <w:kern w:val="0"/>
          <w:sz w:val="24"/>
          <w:szCs w:val="24"/>
        </w:rPr>
        <w:t>”进行公开招标，现将结果公告如下：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喀什地区第一人民医院医疗设备采购项目（三次）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二、</w:t>
      </w:r>
      <w:r>
        <w:rPr>
          <w:rFonts w:hint="eastAsia" w:ascii="宋体" w:hAnsi="宋体" w:eastAsia="宋体" w:cs="宋体"/>
          <w:kern w:val="0"/>
          <w:sz w:val="24"/>
          <w:szCs w:val="24"/>
        </w:rPr>
        <w:t>项目编号：ZJ（GK）-210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82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三、采购人名称: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喀什地区第一人民医院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80" w:hanging="480" w:hanging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四、公告媒体及日期：本项目于2021年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在“新疆政府采购网”上发布公开招标公告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五、开标时间：2021年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</w:rPr>
        <w:t>点00分（北京时间）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六、评标结果如下：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评标委员会成员：王旭航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（组长）、</w:t>
      </w:r>
      <w:r>
        <w:rPr>
          <w:rFonts w:hint="eastAsia" w:ascii="宋体" w:hAnsi="宋体" w:eastAsia="宋体" w:cs="宋体"/>
          <w:kern w:val="0"/>
          <w:sz w:val="24"/>
          <w:szCs w:val="24"/>
        </w:rPr>
        <w:t>王维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</w:rPr>
        <w:t>蔡铭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</w:rPr>
        <w:t>罗诚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</w:rPr>
        <w:t>陈德勇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（业主专家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第一包合格的供应商不足三家，作废标处理；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eastAsia="宋体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第二包参与的供应商不足三家，作流标处理。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第三包：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预中标单位：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新疆博惠亿源商贸有限公司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新疆乌鲁木齐市水磨沟区河滩北路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752号1栋201、202室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联系人：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丁健翔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联系电话：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18164989331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中标金额：小写：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¥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234600.00</w:t>
      </w:r>
      <w:r>
        <w:rPr>
          <w:rFonts w:hint="eastAsia" w:ascii="宋体" w:hAnsi="宋体" w:eastAsia="宋体" w:cs="宋体"/>
          <w:kern w:val="0"/>
          <w:sz w:val="24"/>
          <w:szCs w:val="24"/>
        </w:rPr>
        <w:t>元 （大写：人民币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贰拾叁万肆仟陆佰元整</w:t>
      </w:r>
      <w:r>
        <w:rPr>
          <w:rFonts w:hint="eastAsia" w:ascii="宋体" w:hAnsi="宋体" w:eastAsia="宋体" w:cs="宋体"/>
          <w:kern w:val="0"/>
          <w:sz w:val="24"/>
          <w:szCs w:val="24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货物类主要标的信息：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 </w:t>
      </w:r>
    </w:p>
    <w:tbl>
      <w:tblPr>
        <w:tblStyle w:val="11"/>
        <w:tblW w:w="94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6"/>
        <w:gridCol w:w="2224"/>
        <w:gridCol w:w="1394"/>
        <w:gridCol w:w="1200"/>
        <w:gridCol w:w="1714"/>
        <w:gridCol w:w="21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80" w:hanging="480" w:hanging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80" w:hanging="480" w:hanging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标的名称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80" w:hanging="480" w:hanging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80" w:hanging="480" w:hanging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80" w:hanging="480" w:hanging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80" w:hanging="480" w:hanging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80" w:hanging="480" w:hanging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80" w:hanging="480" w:hanging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心电监护仪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80" w:hanging="480" w:hanging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深圳迈瑞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80" w:hanging="480" w:hanging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80" w:hanging="480" w:hanging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117300.00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80" w:hanging="480" w:hanging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BeneVisionM17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代理机构：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中经国际招标集团有限公司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地    址：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喀什市吐曼路1号财富大厦6楼612室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 系 人：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王丽娟</w:t>
      </w:r>
      <w:r>
        <w:rPr>
          <w:rFonts w:hint="eastAsia" w:ascii="宋体" w:hAnsi="宋体" w:eastAsia="宋体" w:cs="宋体"/>
          <w:kern w:val="0"/>
          <w:sz w:val="24"/>
          <w:szCs w:val="24"/>
        </w:rPr>
        <w:t>          联系电话：15099650569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采 购 人：喀什地区第一人民医院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联 系 人：丁芸　           联系电话：0998-2962911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bookmarkStart w:id="0" w:name="_GoBack"/>
      <w:bookmarkEnd w:id="0"/>
    </w:p>
    <w:p>
      <w:pPr>
        <w:pStyle w:val="2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pStyle w:val="4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中经国际招标集团有限公司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        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2021年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31D8CD"/>
    <w:multiLevelType w:val="singleLevel"/>
    <w:tmpl w:val="8931D8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2A02441"/>
    <w:multiLevelType w:val="singleLevel"/>
    <w:tmpl w:val="02A02441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2437505"/>
    <w:rsid w:val="00045224"/>
    <w:rsid w:val="000E6790"/>
    <w:rsid w:val="001A7C25"/>
    <w:rsid w:val="00AC0767"/>
    <w:rsid w:val="00C31FE6"/>
    <w:rsid w:val="00E446C7"/>
    <w:rsid w:val="04A57FD5"/>
    <w:rsid w:val="06A748F6"/>
    <w:rsid w:val="08844845"/>
    <w:rsid w:val="091E5E11"/>
    <w:rsid w:val="0942695B"/>
    <w:rsid w:val="0A203BFD"/>
    <w:rsid w:val="0B295FB2"/>
    <w:rsid w:val="0C084BD0"/>
    <w:rsid w:val="0C16390A"/>
    <w:rsid w:val="0DB75782"/>
    <w:rsid w:val="0DD83494"/>
    <w:rsid w:val="0E3E189F"/>
    <w:rsid w:val="0E8B6923"/>
    <w:rsid w:val="0E8E55C7"/>
    <w:rsid w:val="0E94682C"/>
    <w:rsid w:val="0FD50EDA"/>
    <w:rsid w:val="100568C6"/>
    <w:rsid w:val="10386560"/>
    <w:rsid w:val="11F46496"/>
    <w:rsid w:val="1377258B"/>
    <w:rsid w:val="15267605"/>
    <w:rsid w:val="15971008"/>
    <w:rsid w:val="162775A2"/>
    <w:rsid w:val="17C927EA"/>
    <w:rsid w:val="18CE0259"/>
    <w:rsid w:val="1A4D4F72"/>
    <w:rsid w:val="1AD34E71"/>
    <w:rsid w:val="1B0E5294"/>
    <w:rsid w:val="1B53042F"/>
    <w:rsid w:val="1BE03434"/>
    <w:rsid w:val="1C6D51C2"/>
    <w:rsid w:val="1CBD5EC6"/>
    <w:rsid w:val="1D247C3B"/>
    <w:rsid w:val="1ECC667A"/>
    <w:rsid w:val="1ED241CF"/>
    <w:rsid w:val="1EDD216A"/>
    <w:rsid w:val="20FA6817"/>
    <w:rsid w:val="22470FE3"/>
    <w:rsid w:val="22930BD5"/>
    <w:rsid w:val="23C72931"/>
    <w:rsid w:val="246B1FF4"/>
    <w:rsid w:val="2550613A"/>
    <w:rsid w:val="258978DB"/>
    <w:rsid w:val="262A5FF5"/>
    <w:rsid w:val="27E350D0"/>
    <w:rsid w:val="28B80DB7"/>
    <w:rsid w:val="29B03F9A"/>
    <w:rsid w:val="2AF715E5"/>
    <w:rsid w:val="2B5F288A"/>
    <w:rsid w:val="2B8107B4"/>
    <w:rsid w:val="2C450AC1"/>
    <w:rsid w:val="2C7C1159"/>
    <w:rsid w:val="2E676978"/>
    <w:rsid w:val="2EAF6E60"/>
    <w:rsid w:val="2F1B721B"/>
    <w:rsid w:val="2F1D1242"/>
    <w:rsid w:val="2FE21FE5"/>
    <w:rsid w:val="325B46E9"/>
    <w:rsid w:val="336121F2"/>
    <w:rsid w:val="33756465"/>
    <w:rsid w:val="33E77B21"/>
    <w:rsid w:val="35453BA4"/>
    <w:rsid w:val="35765CEF"/>
    <w:rsid w:val="35A32BB2"/>
    <w:rsid w:val="38193362"/>
    <w:rsid w:val="3848251C"/>
    <w:rsid w:val="3925554F"/>
    <w:rsid w:val="3A88424F"/>
    <w:rsid w:val="3B743474"/>
    <w:rsid w:val="3B9E6376"/>
    <w:rsid w:val="3BBB109D"/>
    <w:rsid w:val="3C274618"/>
    <w:rsid w:val="3C935C9B"/>
    <w:rsid w:val="3CB52107"/>
    <w:rsid w:val="3CB64CD3"/>
    <w:rsid w:val="3CBF4526"/>
    <w:rsid w:val="3D4E56FC"/>
    <w:rsid w:val="3D562FD2"/>
    <w:rsid w:val="3E791EC4"/>
    <w:rsid w:val="3FA97E71"/>
    <w:rsid w:val="3FC64404"/>
    <w:rsid w:val="40166922"/>
    <w:rsid w:val="40544365"/>
    <w:rsid w:val="405B5513"/>
    <w:rsid w:val="4078737F"/>
    <w:rsid w:val="422635C3"/>
    <w:rsid w:val="42437505"/>
    <w:rsid w:val="43301A17"/>
    <w:rsid w:val="439B7661"/>
    <w:rsid w:val="43AE64EE"/>
    <w:rsid w:val="43DC70B4"/>
    <w:rsid w:val="440B01B3"/>
    <w:rsid w:val="443F49D0"/>
    <w:rsid w:val="44FA38FF"/>
    <w:rsid w:val="450F3D80"/>
    <w:rsid w:val="45360E7A"/>
    <w:rsid w:val="45D74950"/>
    <w:rsid w:val="461D4326"/>
    <w:rsid w:val="46D66022"/>
    <w:rsid w:val="48C32AAD"/>
    <w:rsid w:val="48DD06C9"/>
    <w:rsid w:val="4A737E87"/>
    <w:rsid w:val="4B7E1687"/>
    <w:rsid w:val="4B90394D"/>
    <w:rsid w:val="4CAD3FDE"/>
    <w:rsid w:val="4DF076BE"/>
    <w:rsid w:val="4E236358"/>
    <w:rsid w:val="4E6E2E65"/>
    <w:rsid w:val="4F7F55C6"/>
    <w:rsid w:val="508E02CF"/>
    <w:rsid w:val="50AB294A"/>
    <w:rsid w:val="5127027F"/>
    <w:rsid w:val="515C7EA0"/>
    <w:rsid w:val="515E5D01"/>
    <w:rsid w:val="523F4125"/>
    <w:rsid w:val="52441899"/>
    <w:rsid w:val="52AD761B"/>
    <w:rsid w:val="537D2333"/>
    <w:rsid w:val="54AF0B1C"/>
    <w:rsid w:val="54B465EE"/>
    <w:rsid w:val="54F80632"/>
    <w:rsid w:val="566716A3"/>
    <w:rsid w:val="56781CD3"/>
    <w:rsid w:val="56850EE8"/>
    <w:rsid w:val="56E42329"/>
    <w:rsid w:val="583B266C"/>
    <w:rsid w:val="588D4690"/>
    <w:rsid w:val="5A985194"/>
    <w:rsid w:val="5AA4092B"/>
    <w:rsid w:val="5B7A6264"/>
    <w:rsid w:val="5C5A3075"/>
    <w:rsid w:val="5CA660E2"/>
    <w:rsid w:val="5E0953BC"/>
    <w:rsid w:val="5E515D32"/>
    <w:rsid w:val="5F1F0FA8"/>
    <w:rsid w:val="5F795A1F"/>
    <w:rsid w:val="5F9B571C"/>
    <w:rsid w:val="600804BD"/>
    <w:rsid w:val="606F5574"/>
    <w:rsid w:val="61297F04"/>
    <w:rsid w:val="625358B0"/>
    <w:rsid w:val="64967CE6"/>
    <w:rsid w:val="65364712"/>
    <w:rsid w:val="65971E77"/>
    <w:rsid w:val="66477584"/>
    <w:rsid w:val="66940E16"/>
    <w:rsid w:val="67F54042"/>
    <w:rsid w:val="67FB753F"/>
    <w:rsid w:val="69C2339C"/>
    <w:rsid w:val="69E5449D"/>
    <w:rsid w:val="6A534DC3"/>
    <w:rsid w:val="6AB30948"/>
    <w:rsid w:val="6CCE7053"/>
    <w:rsid w:val="700B4278"/>
    <w:rsid w:val="704D0F8D"/>
    <w:rsid w:val="717D364D"/>
    <w:rsid w:val="71AC1664"/>
    <w:rsid w:val="71F53884"/>
    <w:rsid w:val="721B4B7E"/>
    <w:rsid w:val="7252285D"/>
    <w:rsid w:val="72B069D5"/>
    <w:rsid w:val="733C5D20"/>
    <w:rsid w:val="73A26C0A"/>
    <w:rsid w:val="74EB2052"/>
    <w:rsid w:val="763F091C"/>
    <w:rsid w:val="775F33D6"/>
    <w:rsid w:val="78403988"/>
    <w:rsid w:val="784262EB"/>
    <w:rsid w:val="78E64A20"/>
    <w:rsid w:val="795424B2"/>
    <w:rsid w:val="79AD45D2"/>
    <w:rsid w:val="7A911450"/>
    <w:rsid w:val="7AD06D05"/>
    <w:rsid w:val="7C79694C"/>
    <w:rsid w:val="7CAA2EAE"/>
    <w:rsid w:val="7DBA434B"/>
    <w:rsid w:val="7ED60599"/>
    <w:rsid w:val="7ED84F48"/>
    <w:rsid w:val="7EDB0D9E"/>
    <w:rsid w:val="7F3D424A"/>
    <w:rsid w:val="7FE344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next w:val="2"/>
    <w:qFormat/>
    <w:uiPriority w:val="0"/>
    <w:pPr>
      <w:spacing w:line="360" w:lineRule="auto"/>
      <w:ind w:firstLine="570"/>
    </w:pPr>
    <w:rPr>
      <w:sz w:val="24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7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rPr>
      <w:sz w:val="24"/>
      <w:szCs w:val="24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页眉 Char"/>
    <w:basedOn w:val="13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429</Words>
  <Characters>200</Characters>
  <Lines>1</Lines>
  <Paragraphs>1</Paragraphs>
  <TotalTime>20</TotalTime>
  <ScaleCrop>false</ScaleCrop>
  <LinksUpToDate>false</LinksUpToDate>
  <CharactersWithSpaces>628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Administrator</cp:lastModifiedBy>
  <cp:lastPrinted>2021-10-28T08:02:00Z</cp:lastPrinted>
  <dcterms:modified xsi:type="dcterms:W3CDTF">2021-10-29T08:43:45Z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C868051823434E9392EA51AEA129A615</vt:lpwstr>
  </property>
</Properties>
</file>