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1150" w:rsidRPr="00015E40" w:rsidRDefault="00E76DE2">
      <w:pPr>
        <w:jc w:val="center"/>
        <w:rPr>
          <w:rFonts w:ascii="宋体" w:hAnsi="宋体" w:cs="宋体"/>
          <w:b/>
          <w:bCs/>
          <w:kern w:val="0"/>
          <w:sz w:val="52"/>
          <w:szCs w:val="52"/>
        </w:rPr>
      </w:pPr>
      <w:bookmarkStart w:id="0" w:name="_Toc167460118"/>
      <w:r w:rsidRPr="00015E40">
        <w:rPr>
          <w:rFonts w:ascii="宋体" w:hAnsi="宋体" w:cs="宋体" w:hint="eastAsia"/>
          <w:b/>
          <w:bCs/>
          <w:noProof/>
          <w:kern w:val="0"/>
          <w:sz w:val="52"/>
          <w:szCs w:val="52"/>
        </w:rPr>
        <w:drawing>
          <wp:anchor distT="0" distB="0" distL="114300" distR="114300" simplePos="0" relativeHeight="251663360" behindDoc="1" locked="0" layoutInCell="1" allowOverlap="1">
            <wp:simplePos x="0" y="0"/>
            <wp:positionH relativeFrom="column">
              <wp:posOffset>-252095</wp:posOffset>
            </wp:positionH>
            <wp:positionV relativeFrom="paragraph">
              <wp:posOffset>-306070</wp:posOffset>
            </wp:positionV>
            <wp:extent cx="1276985" cy="927735"/>
            <wp:effectExtent l="19050" t="0" r="0" b="0"/>
            <wp:wrapTight wrapText="bothSides">
              <wp:wrapPolygon edited="0">
                <wp:start x="-322" y="0"/>
                <wp:lineTo x="-322" y="21290"/>
                <wp:lineTo x="21589" y="21290"/>
                <wp:lineTo x="21589" y="0"/>
                <wp:lineTo x="-322" y="0"/>
              </wp:wrapPolygon>
            </wp:wrapTight>
            <wp:docPr id="2" name="图片 1"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1.png"/>
                    <pic:cNvPicPr>
                      <a:picLocks noChangeAspect="1" noChangeArrowheads="1"/>
                    </pic:cNvPicPr>
                  </pic:nvPicPr>
                  <pic:blipFill>
                    <a:blip r:embed="rId9" cstate="print"/>
                    <a:srcRect/>
                    <a:stretch>
                      <a:fillRect/>
                    </a:stretch>
                  </pic:blipFill>
                  <pic:spPr>
                    <a:xfrm>
                      <a:off x="0" y="0"/>
                      <a:ext cx="1276985" cy="927735"/>
                    </a:xfrm>
                    <a:prstGeom prst="rect">
                      <a:avLst/>
                    </a:prstGeom>
                    <a:noFill/>
                    <a:ln w="9525">
                      <a:noFill/>
                      <a:miter lim="800000"/>
                      <a:headEnd/>
                      <a:tailEnd/>
                    </a:ln>
                  </pic:spPr>
                </pic:pic>
              </a:graphicData>
            </a:graphic>
          </wp:anchor>
        </w:drawing>
      </w:r>
    </w:p>
    <w:p w:rsidR="00131150" w:rsidRPr="00015E40" w:rsidRDefault="00131150">
      <w:pPr>
        <w:spacing w:line="480" w:lineRule="auto"/>
        <w:jc w:val="center"/>
        <w:rPr>
          <w:rFonts w:ascii="宋体" w:hAnsi="宋体" w:cs="宋体"/>
          <w:b/>
          <w:bCs/>
          <w:kern w:val="0"/>
          <w:sz w:val="52"/>
          <w:szCs w:val="52"/>
        </w:rPr>
      </w:pPr>
    </w:p>
    <w:p w:rsidR="00131150" w:rsidRPr="00015E40" w:rsidRDefault="00E76DE2">
      <w:pPr>
        <w:spacing w:line="480" w:lineRule="auto"/>
        <w:jc w:val="center"/>
        <w:rPr>
          <w:rFonts w:ascii="宋体" w:hAnsi="宋体" w:cs="宋体"/>
          <w:b/>
          <w:bCs/>
          <w:kern w:val="0"/>
          <w:sz w:val="52"/>
          <w:szCs w:val="52"/>
        </w:rPr>
      </w:pPr>
      <w:r w:rsidRPr="00015E40">
        <w:rPr>
          <w:rFonts w:ascii="宋体" w:hAnsi="宋体" w:cs="宋体" w:hint="eastAsia"/>
          <w:b/>
          <w:bCs/>
          <w:kern w:val="0"/>
          <w:sz w:val="52"/>
          <w:szCs w:val="52"/>
        </w:rPr>
        <w:t>南疆四地州农村妇女素质提升项目——农村妇女国家通用语言培训采购项目</w:t>
      </w:r>
    </w:p>
    <w:p w:rsidR="00131150" w:rsidRPr="00015E40" w:rsidRDefault="00E76DE2">
      <w:pPr>
        <w:spacing w:line="480" w:lineRule="auto"/>
        <w:jc w:val="center"/>
        <w:rPr>
          <w:rFonts w:ascii="宋体" w:hAnsi="宋体" w:cs="宋体"/>
          <w:b/>
          <w:bCs/>
          <w:kern w:val="0"/>
          <w:sz w:val="44"/>
          <w:szCs w:val="52"/>
        </w:rPr>
      </w:pPr>
      <w:r w:rsidRPr="00015E40">
        <w:rPr>
          <w:rFonts w:ascii="宋体" w:hAnsi="宋体" w:cs="宋体" w:hint="eastAsia"/>
          <w:b/>
          <w:bCs/>
          <w:kern w:val="0"/>
          <w:sz w:val="44"/>
          <w:szCs w:val="52"/>
        </w:rPr>
        <w:t>项目编号：</w:t>
      </w:r>
      <w:r w:rsidR="00B40D85">
        <w:rPr>
          <w:rFonts w:ascii="宋体" w:hAnsi="宋体" w:cs="宋体" w:hint="eastAsia"/>
          <w:b/>
          <w:bCs/>
          <w:kern w:val="0"/>
          <w:sz w:val="44"/>
          <w:szCs w:val="52"/>
        </w:rPr>
        <w:t>TH2021（ZF）-111</w:t>
      </w:r>
    </w:p>
    <w:p w:rsidR="00131150" w:rsidRPr="00015E40" w:rsidRDefault="00131150">
      <w:pPr>
        <w:spacing w:line="480" w:lineRule="auto"/>
        <w:jc w:val="center"/>
        <w:rPr>
          <w:rFonts w:ascii="宋体" w:hAnsi="宋体" w:cs="宋体"/>
          <w:b/>
          <w:bCs/>
          <w:kern w:val="0"/>
          <w:sz w:val="32"/>
          <w:szCs w:val="32"/>
        </w:rPr>
      </w:pPr>
    </w:p>
    <w:p w:rsidR="00131150" w:rsidRPr="00015E40" w:rsidRDefault="00131150">
      <w:pPr>
        <w:spacing w:line="480" w:lineRule="auto"/>
        <w:jc w:val="center"/>
        <w:rPr>
          <w:rFonts w:ascii="宋体" w:hAnsi="宋体" w:cs="宋体"/>
          <w:b/>
          <w:bCs/>
          <w:kern w:val="0"/>
          <w:sz w:val="32"/>
          <w:szCs w:val="32"/>
        </w:rPr>
      </w:pPr>
    </w:p>
    <w:p w:rsidR="00131150" w:rsidRPr="00015E40" w:rsidRDefault="00131150">
      <w:pPr>
        <w:spacing w:line="480" w:lineRule="auto"/>
        <w:rPr>
          <w:rFonts w:ascii="宋体" w:hAnsi="宋体" w:cs="宋体"/>
          <w:b/>
          <w:bCs/>
          <w:kern w:val="0"/>
          <w:sz w:val="32"/>
          <w:szCs w:val="32"/>
        </w:rPr>
      </w:pPr>
    </w:p>
    <w:p w:rsidR="00131150" w:rsidRPr="00015E40" w:rsidRDefault="00131150">
      <w:pPr>
        <w:spacing w:line="480" w:lineRule="auto"/>
        <w:jc w:val="center"/>
        <w:rPr>
          <w:rFonts w:ascii="宋体" w:hAnsi="宋体" w:cs="宋体"/>
          <w:b/>
          <w:bCs/>
          <w:kern w:val="0"/>
          <w:sz w:val="32"/>
          <w:szCs w:val="32"/>
        </w:rPr>
      </w:pPr>
    </w:p>
    <w:p w:rsidR="00131150" w:rsidRPr="00015E40" w:rsidRDefault="00E76DE2">
      <w:pPr>
        <w:spacing w:line="480" w:lineRule="auto"/>
        <w:jc w:val="center"/>
        <w:rPr>
          <w:rFonts w:ascii="宋体" w:hAnsi="宋体" w:cs="宋体"/>
          <w:b/>
          <w:kern w:val="0"/>
          <w:sz w:val="72"/>
          <w:szCs w:val="32"/>
        </w:rPr>
      </w:pPr>
      <w:r w:rsidRPr="00015E40">
        <w:rPr>
          <w:rFonts w:ascii="宋体" w:hAnsi="宋体" w:cs="宋体" w:hint="eastAsia"/>
          <w:b/>
          <w:kern w:val="0"/>
          <w:sz w:val="72"/>
          <w:szCs w:val="32"/>
        </w:rPr>
        <w:t>招标文件</w:t>
      </w:r>
    </w:p>
    <w:p w:rsidR="00131150" w:rsidRPr="00015E40" w:rsidRDefault="00131150">
      <w:pPr>
        <w:spacing w:line="480" w:lineRule="auto"/>
        <w:jc w:val="center"/>
        <w:rPr>
          <w:rFonts w:ascii="宋体" w:hAnsi="宋体" w:cs="宋体"/>
          <w:b/>
          <w:kern w:val="0"/>
          <w:sz w:val="32"/>
          <w:szCs w:val="32"/>
        </w:rPr>
      </w:pPr>
    </w:p>
    <w:p w:rsidR="00131150" w:rsidRPr="00015E40" w:rsidRDefault="00131150">
      <w:pPr>
        <w:spacing w:line="480" w:lineRule="auto"/>
        <w:jc w:val="center"/>
        <w:rPr>
          <w:rFonts w:ascii="宋体" w:hAnsi="宋体" w:cs="宋体"/>
          <w:b/>
          <w:kern w:val="0"/>
          <w:sz w:val="32"/>
          <w:szCs w:val="32"/>
        </w:rPr>
      </w:pPr>
    </w:p>
    <w:p w:rsidR="00131150" w:rsidRPr="00015E40" w:rsidRDefault="00131150">
      <w:pPr>
        <w:spacing w:line="480" w:lineRule="auto"/>
        <w:jc w:val="center"/>
        <w:rPr>
          <w:rFonts w:ascii="宋体" w:hAnsi="宋体" w:cs="宋体"/>
          <w:b/>
          <w:kern w:val="0"/>
          <w:sz w:val="32"/>
          <w:szCs w:val="32"/>
        </w:rPr>
      </w:pPr>
    </w:p>
    <w:p w:rsidR="00131150" w:rsidRPr="00015E40" w:rsidRDefault="00131150">
      <w:pPr>
        <w:spacing w:line="480" w:lineRule="auto"/>
        <w:jc w:val="center"/>
        <w:rPr>
          <w:rFonts w:ascii="宋体" w:hAnsi="宋体" w:cs="宋体"/>
          <w:b/>
          <w:kern w:val="0"/>
          <w:sz w:val="32"/>
          <w:szCs w:val="32"/>
        </w:rPr>
      </w:pPr>
    </w:p>
    <w:p w:rsidR="00131150" w:rsidRPr="00015E40" w:rsidRDefault="00131150">
      <w:pPr>
        <w:spacing w:line="480" w:lineRule="auto"/>
        <w:jc w:val="center"/>
        <w:rPr>
          <w:rFonts w:ascii="宋体" w:hAnsi="宋体" w:cs="宋体"/>
          <w:b/>
          <w:kern w:val="0"/>
          <w:sz w:val="32"/>
          <w:szCs w:val="32"/>
        </w:rPr>
      </w:pPr>
    </w:p>
    <w:p w:rsidR="00131150" w:rsidRPr="00015E40" w:rsidRDefault="00131150">
      <w:pPr>
        <w:spacing w:line="480" w:lineRule="auto"/>
        <w:jc w:val="center"/>
        <w:rPr>
          <w:rFonts w:ascii="宋体" w:hAnsi="宋体" w:cs="宋体"/>
          <w:b/>
          <w:kern w:val="0"/>
          <w:sz w:val="32"/>
          <w:szCs w:val="32"/>
        </w:rPr>
      </w:pPr>
    </w:p>
    <w:p w:rsidR="00131150" w:rsidRPr="00015E40" w:rsidRDefault="00131150">
      <w:pPr>
        <w:spacing w:line="360" w:lineRule="auto"/>
        <w:ind w:firstLineChars="200" w:firstLine="643"/>
        <w:jc w:val="center"/>
        <w:rPr>
          <w:rFonts w:ascii="宋体" w:hAnsi="宋体" w:cs="Arial"/>
          <w:b/>
          <w:sz w:val="32"/>
          <w:szCs w:val="32"/>
        </w:rPr>
      </w:pPr>
    </w:p>
    <w:p w:rsidR="00131150" w:rsidRPr="00015E40" w:rsidRDefault="00E76DE2">
      <w:pPr>
        <w:spacing w:line="480" w:lineRule="auto"/>
        <w:ind w:firstLineChars="300" w:firstLine="1084"/>
        <w:jc w:val="left"/>
        <w:rPr>
          <w:rFonts w:ascii="宋体" w:hAnsi="宋体" w:cs="宋体"/>
          <w:b/>
          <w:kern w:val="0"/>
          <w:sz w:val="36"/>
          <w:szCs w:val="36"/>
        </w:rPr>
      </w:pPr>
      <w:r w:rsidRPr="00015E40">
        <w:rPr>
          <w:rFonts w:ascii="宋体" w:hAnsi="宋体" w:cs="宋体" w:hint="eastAsia"/>
          <w:b/>
          <w:kern w:val="0"/>
          <w:sz w:val="36"/>
          <w:szCs w:val="36"/>
        </w:rPr>
        <w:t>编制单位：新疆天合新动力工程管理有限公司</w:t>
      </w:r>
    </w:p>
    <w:p w:rsidR="00131150" w:rsidRPr="00015E40" w:rsidRDefault="00E76DE2">
      <w:pPr>
        <w:spacing w:line="480" w:lineRule="auto"/>
        <w:ind w:firstLineChars="300" w:firstLine="1084"/>
        <w:jc w:val="left"/>
        <w:rPr>
          <w:rFonts w:ascii="宋体" w:hAnsi="宋体" w:cs="宋体"/>
          <w:b/>
          <w:kern w:val="0"/>
          <w:sz w:val="36"/>
          <w:szCs w:val="36"/>
        </w:rPr>
      </w:pPr>
      <w:r w:rsidRPr="00015E40">
        <w:rPr>
          <w:rFonts w:ascii="宋体" w:hAnsi="宋体" w:cs="宋体" w:hint="eastAsia"/>
          <w:b/>
          <w:kern w:val="0"/>
          <w:sz w:val="36"/>
          <w:szCs w:val="36"/>
        </w:rPr>
        <w:t>编制时间：</w:t>
      </w:r>
      <w:bookmarkStart w:id="1" w:name="EBcb75808cf18f4990a44bdd311373c1ea"/>
      <w:r w:rsidRPr="00015E40">
        <w:rPr>
          <w:rFonts w:ascii="宋体" w:hAnsi="宋体" w:cs="宋体" w:hint="eastAsia"/>
          <w:b/>
          <w:kern w:val="0"/>
          <w:sz w:val="36"/>
          <w:szCs w:val="36"/>
        </w:rPr>
        <w:t>二〇二一年</w:t>
      </w:r>
      <w:r w:rsidR="00553173">
        <w:rPr>
          <w:rFonts w:ascii="宋体" w:hAnsi="宋体" w:cs="宋体" w:hint="eastAsia"/>
          <w:b/>
          <w:kern w:val="0"/>
          <w:sz w:val="36"/>
          <w:szCs w:val="36"/>
        </w:rPr>
        <w:t>十</w:t>
      </w:r>
      <w:r w:rsidRPr="00015E40">
        <w:rPr>
          <w:rFonts w:ascii="宋体" w:hAnsi="宋体" w:cs="宋体" w:hint="eastAsia"/>
          <w:b/>
          <w:kern w:val="0"/>
          <w:sz w:val="36"/>
          <w:szCs w:val="36"/>
        </w:rPr>
        <w:t>月</w:t>
      </w:r>
      <w:bookmarkEnd w:id="1"/>
    </w:p>
    <w:p w:rsidR="00131150" w:rsidRPr="00015E40" w:rsidRDefault="00131150">
      <w:pPr>
        <w:pStyle w:val="NormalIndent1"/>
        <w:ind w:firstLine="420"/>
        <w:rPr>
          <w:rFonts w:ascii="宋体" w:eastAsia="宋体" w:hAnsi="宋体"/>
        </w:rPr>
      </w:pPr>
    </w:p>
    <w:p w:rsidR="00131150" w:rsidRPr="00015E40" w:rsidRDefault="00131150">
      <w:pPr>
        <w:pStyle w:val="NormalIndent1"/>
        <w:ind w:firstLine="420"/>
        <w:rPr>
          <w:rFonts w:ascii="宋体" w:eastAsia="宋体" w:hAnsi="宋体"/>
        </w:rPr>
        <w:sectPr w:rsidR="00131150" w:rsidRPr="00015E40">
          <w:headerReference w:type="even" r:id="rId10"/>
          <w:headerReference w:type="default" r:id="rId11"/>
          <w:footerReference w:type="even" r:id="rId12"/>
          <w:footerReference w:type="default" r:id="rId13"/>
          <w:headerReference w:type="first" r:id="rId14"/>
          <w:footerReference w:type="first" r:id="rId15"/>
          <w:pgSz w:w="11907" w:h="16840"/>
          <w:pgMar w:top="1440" w:right="1800" w:bottom="1440" w:left="1800" w:header="851" w:footer="850" w:gutter="0"/>
          <w:pgNumType w:fmt="numberInDash" w:start="0"/>
          <w:cols w:space="720"/>
          <w:titlePg/>
          <w:docGrid w:type="lines" w:linePitch="286"/>
        </w:sectPr>
      </w:pPr>
    </w:p>
    <w:p w:rsidR="00131150" w:rsidRPr="00015E40" w:rsidRDefault="00E76DE2">
      <w:pPr>
        <w:adjustRightInd w:val="0"/>
        <w:snapToGrid w:val="0"/>
        <w:jc w:val="center"/>
        <w:rPr>
          <w:rFonts w:ascii="宋体" w:hAnsi="宋体"/>
          <w:sz w:val="72"/>
          <w:szCs w:val="72"/>
        </w:rPr>
      </w:pPr>
      <w:r w:rsidRPr="00015E40">
        <w:rPr>
          <w:rFonts w:ascii="宋体" w:hAnsi="宋体" w:hint="eastAsia"/>
          <w:sz w:val="72"/>
          <w:szCs w:val="72"/>
        </w:rPr>
        <w:lastRenderedPageBreak/>
        <w:t>招标</w:t>
      </w:r>
      <w:r w:rsidRPr="00015E40">
        <w:rPr>
          <w:rFonts w:ascii="宋体" w:hAnsi="宋体"/>
          <w:sz w:val="72"/>
          <w:szCs w:val="72"/>
        </w:rPr>
        <w:t>文件</w:t>
      </w:r>
    </w:p>
    <w:p w:rsidR="00131150" w:rsidRPr="00015E40" w:rsidRDefault="00131150">
      <w:pPr>
        <w:pStyle w:val="a0"/>
        <w:rPr>
          <w:rFonts w:ascii="宋体" w:eastAsia="宋体" w:hAnsi="宋体"/>
        </w:rPr>
      </w:pPr>
    </w:p>
    <w:p w:rsidR="00131150" w:rsidRPr="00015E40" w:rsidRDefault="00131150">
      <w:pPr>
        <w:adjustRightInd w:val="0"/>
        <w:snapToGrid w:val="0"/>
        <w:jc w:val="center"/>
        <w:rPr>
          <w:rFonts w:ascii="宋体" w:hAnsi="宋体"/>
          <w:sz w:val="28"/>
          <w:szCs w:val="72"/>
        </w:rPr>
      </w:pPr>
    </w:p>
    <w:p w:rsidR="00131150" w:rsidRPr="00015E40" w:rsidRDefault="00E76DE2">
      <w:pPr>
        <w:spacing w:line="720" w:lineRule="auto"/>
        <w:ind w:leftChars="100" w:left="360" w:hangingChars="50" w:hanging="150"/>
        <w:jc w:val="left"/>
        <w:rPr>
          <w:rFonts w:ascii="宋体" w:hAnsi="宋体"/>
          <w:bCs/>
          <w:sz w:val="30"/>
          <w:szCs w:val="30"/>
        </w:rPr>
      </w:pPr>
      <w:r w:rsidRPr="00015E40">
        <w:rPr>
          <w:rFonts w:ascii="宋体" w:hAnsi="宋体" w:hint="eastAsia"/>
          <w:bCs/>
          <w:sz w:val="30"/>
          <w:szCs w:val="30"/>
        </w:rPr>
        <w:t>项 目 名 称：南疆四地州农村妇女素质提升项目——农村妇女国家通用语言培训采购项目</w:t>
      </w:r>
    </w:p>
    <w:p w:rsidR="00131150" w:rsidRPr="00015E40" w:rsidRDefault="00E76DE2">
      <w:pPr>
        <w:spacing w:line="720" w:lineRule="auto"/>
        <w:ind w:firstLineChars="100" w:firstLine="300"/>
        <w:jc w:val="left"/>
        <w:rPr>
          <w:rFonts w:ascii="宋体" w:hAnsi="宋体"/>
          <w:bCs/>
          <w:sz w:val="30"/>
          <w:szCs w:val="30"/>
        </w:rPr>
      </w:pPr>
      <w:r w:rsidRPr="00015E40">
        <w:rPr>
          <w:rFonts w:ascii="宋体" w:hAnsi="宋体" w:hint="eastAsia"/>
          <w:bCs/>
          <w:sz w:val="30"/>
          <w:szCs w:val="30"/>
        </w:rPr>
        <w:t>招 标 单 位：新疆维吾尔自治区妇女联合会</w:t>
      </w:r>
    </w:p>
    <w:p w:rsidR="00131150" w:rsidRPr="00015E40" w:rsidRDefault="00E76DE2">
      <w:pPr>
        <w:spacing w:line="720" w:lineRule="auto"/>
        <w:ind w:firstLineChars="100" w:firstLine="300"/>
        <w:jc w:val="left"/>
        <w:rPr>
          <w:rFonts w:ascii="宋体" w:hAnsi="宋体"/>
          <w:bCs/>
          <w:sz w:val="30"/>
          <w:szCs w:val="30"/>
        </w:rPr>
      </w:pPr>
      <w:r w:rsidRPr="00015E40">
        <w:rPr>
          <w:rFonts w:ascii="宋体" w:hAnsi="宋体" w:hint="eastAsia"/>
          <w:bCs/>
          <w:sz w:val="30"/>
          <w:szCs w:val="30"/>
        </w:rPr>
        <w:t xml:space="preserve">法人代表（盖章）：    </w:t>
      </w:r>
    </w:p>
    <w:p w:rsidR="00131150" w:rsidRPr="00015E40" w:rsidRDefault="00E76DE2">
      <w:pPr>
        <w:spacing w:line="720" w:lineRule="auto"/>
        <w:ind w:firstLineChars="100" w:firstLine="300"/>
        <w:jc w:val="left"/>
        <w:rPr>
          <w:rFonts w:ascii="宋体" w:hAnsi="宋体"/>
          <w:bCs/>
          <w:sz w:val="30"/>
          <w:szCs w:val="30"/>
        </w:rPr>
      </w:pPr>
      <w:r w:rsidRPr="00015E40">
        <w:rPr>
          <w:rFonts w:ascii="宋体" w:hAnsi="宋体" w:hint="eastAsia"/>
          <w:bCs/>
          <w:sz w:val="30"/>
          <w:szCs w:val="30"/>
        </w:rPr>
        <w:t>联  系  人：隋建</w:t>
      </w:r>
    </w:p>
    <w:p w:rsidR="00131150" w:rsidRPr="00015E40" w:rsidRDefault="00E76DE2">
      <w:pPr>
        <w:spacing w:line="720" w:lineRule="auto"/>
        <w:ind w:firstLineChars="100" w:firstLine="300"/>
        <w:jc w:val="left"/>
        <w:rPr>
          <w:rFonts w:ascii="宋体" w:hAnsi="宋体"/>
          <w:bCs/>
          <w:sz w:val="30"/>
          <w:szCs w:val="30"/>
        </w:rPr>
      </w:pPr>
      <w:r w:rsidRPr="00015E40">
        <w:rPr>
          <w:rFonts w:ascii="宋体" w:hAnsi="宋体" w:hint="eastAsia"/>
          <w:bCs/>
          <w:sz w:val="30"/>
          <w:szCs w:val="30"/>
        </w:rPr>
        <w:t>联 系 电 话：</w:t>
      </w:r>
      <w:r w:rsidRPr="00015E40">
        <w:rPr>
          <w:rFonts w:ascii="宋体" w:hAnsi="宋体"/>
          <w:bCs/>
          <w:sz w:val="30"/>
          <w:szCs w:val="30"/>
        </w:rPr>
        <w:t>0991-2659</w:t>
      </w:r>
      <w:r w:rsidRPr="00015E40">
        <w:rPr>
          <w:rFonts w:ascii="宋体" w:hAnsi="宋体" w:hint="eastAsia"/>
          <w:bCs/>
          <w:sz w:val="30"/>
          <w:szCs w:val="30"/>
        </w:rPr>
        <w:t>045</w:t>
      </w:r>
    </w:p>
    <w:p w:rsidR="00131150" w:rsidRPr="00015E40" w:rsidRDefault="00E76DE2">
      <w:pPr>
        <w:spacing w:line="720" w:lineRule="auto"/>
        <w:ind w:firstLineChars="100" w:firstLine="300"/>
        <w:jc w:val="left"/>
        <w:rPr>
          <w:rFonts w:ascii="宋体" w:hAnsi="宋体"/>
          <w:bCs/>
          <w:sz w:val="30"/>
          <w:szCs w:val="30"/>
        </w:rPr>
      </w:pPr>
      <w:r w:rsidRPr="00015E40">
        <w:rPr>
          <w:rFonts w:ascii="宋体" w:hAnsi="宋体" w:hint="eastAsia"/>
          <w:bCs/>
          <w:sz w:val="30"/>
          <w:szCs w:val="30"/>
        </w:rPr>
        <w:t>详 细 地 址：乌鲁木齐市天山区民主路31号</w:t>
      </w:r>
    </w:p>
    <w:p w:rsidR="00131150" w:rsidRPr="00015E40" w:rsidRDefault="00D046FB">
      <w:pPr>
        <w:spacing w:line="720" w:lineRule="auto"/>
        <w:ind w:leftChars="202" w:left="2470" w:hangingChars="682" w:hanging="2046"/>
        <w:jc w:val="left"/>
        <w:rPr>
          <w:rFonts w:ascii="宋体" w:hAnsi="宋体"/>
          <w:bCs/>
          <w:sz w:val="30"/>
          <w:szCs w:val="30"/>
        </w:rPr>
      </w:pPr>
      <w:r>
        <w:rPr>
          <w:rFonts w:ascii="宋体" w:hAnsi="宋体"/>
          <w:bCs/>
          <w:sz w:val="30"/>
          <w:szCs w:val="30"/>
        </w:rPr>
        <w:pict>
          <v:line id="直线 6" o:spid="_x0000_s1026" style="position:absolute;left:0;text-align:left;flip:y;z-index:251664384" from="16.4pt,25.7pt" to="452.15pt,25.7pt" o:gfxdata="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kLwR1wAAAAgBAAAPAAAAAAAA&#10;AAEAIAAAACIAAABkcnMvZG93bnJldi54bWxQSwECFAAUAAAACACHTuJAYmBfR9oBAACdAwAADgAA&#10;AAAAAAABACAAAAAmAQAAZHJzL2Uyb0RvYy54bWxQSwUGAAAAAAYABgBZAQAAcgUAAAAA&#10;" strokeweight="1.25pt">
            <v:stroke dashstyle="1 1"/>
          </v:line>
        </w:pict>
      </w:r>
    </w:p>
    <w:p w:rsidR="00131150" w:rsidRPr="00015E40" w:rsidRDefault="00E76DE2">
      <w:pPr>
        <w:spacing w:line="720" w:lineRule="auto"/>
        <w:ind w:firstLineChars="100" w:firstLine="300"/>
        <w:jc w:val="left"/>
        <w:rPr>
          <w:rFonts w:ascii="宋体" w:hAnsi="宋体"/>
          <w:bCs/>
          <w:sz w:val="30"/>
          <w:szCs w:val="30"/>
        </w:rPr>
      </w:pPr>
      <w:r w:rsidRPr="00015E40">
        <w:rPr>
          <w:rFonts w:ascii="宋体" w:hAnsi="宋体" w:hint="eastAsia"/>
          <w:bCs/>
          <w:sz w:val="30"/>
          <w:szCs w:val="30"/>
        </w:rPr>
        <w:t>招标代理机构（盖章）：新疆天合新动力工程管理有限公司</w:t>
      </w:r>
    </w:p>
    <w:p w:rsidR="00131150" w:rsidRPr="00015E40" w:rsidRDefault="00E76DE2">
      <w:pPr>
        <w:spacing w:line="720" w:lineRule="auto"/>
        <w:ind w:firstLineChars="100" w:firstLine="300"/>
        <w:jc w:val="left"/>
        <w:rPr>
          <w:rFonts w:ascii="宋体" w:hAnsi="宋体"/>
          <w:bCs/>
          <w:sz w:val="30"/>
          <w:szCs w:val="30"/>
        </w:rPr>
      </w:pPr>
      <w:r w:rsidRPr="00015E40">
        <w:rPr>
          <w:rFonts w:ascii="宋体" w:hAnsi="宋体" w:hint="eastAsia"/>
          <w:bCs/>
          <w:sz w:val="30"/>
          <w:szCs w:val="30"/>
        </w:rPr>
        <w:t xml:space="preserve">法人代表（盖章）：    </w:t>
      </w:r>
    </w:p>
    <w:p w:rsidR="00131150" w:rsidRPr="00015E40" w:rsidRDefault="00E76DE2">
      <w:pPr>
        <w:spacing w:line="720" w:lineRule="auto"/>
        <w:ind w:firstLineChars="100" w:firstLine="300"/>
        <w:jc w:val="left"/>
        <w:rPr>
          <w:rFonts w:ascii="宋体" w:hAnsi="宋体"/>
          <w:bCs/>
          <w:sz w:val="30"/>
          <w:szCs w:val="30"/>
        </w:rPr>
      </w:pPr>
      <w:r w:rsidRPr="00015E40">
        <w:rPr>
          <w:rFonts w:ascii="宋体" w:hAnsi="宋体" w:hint="eastAsia"/>
          <w:bCs/>
          <w:sz w:val="30"/>
          <w:szCs w:val="30"/>
        </w:rPr>
        <w:t>联  系  人：马龙</w:t>
      </w:r>
    </w:p>
    <w:p w:rsidR="00131150" w:rsidRPr="00015E40" w:rsidRDefault="00E76DE2">
      <w:pPr>
        <w:spacing w:line="720" w:lineRule="auto"/>
        <w:ind w:firstLineChars="100" w:firstLine="300"/>
        <w:jc w:val="left"/>
        <w:rPr>
          <w:rFonts w:ascii="宋体" w:hAnsi="宋体"/>
          <w:bCs/>
          <w:sz w:val="30"/>
          <w:szCs w:val="30"/>
        </w:rPr>
      </w:pPr>
      <w:r w:rsidRPr="00015E40">
        <w:rPr>
          <w:rFonts w:ascii="宋体" w:hAnsi="宋体" w:hint="eastAsia"/>
          <w:bCs/>
          <w:sz w:val="30"/>
          <w:szCs w:val="30"/>
        </w:rPr>
        <w:t>联 系 电 话：0991-3508696</w:t>
      </w:r>
    </w:p>
    <w:p w:rsidR="00131150" w:rsidRPr="00015E40" w:rsidRDefault="00E76DE2">
      <w:pPr>
        <w:spacing w:line="720" w:lineRule="auto"/>
        <w:ind w:firstLineChars="100" w:firstLine="300"/>
        <w:jc w:val="left"/>
        <w:rPr>
          <w:rFonts w:ascii="宋体" w:hAnsi="宋体"/>
          <w:bCs/>
          <w:sz w:val="30"/>
          <w:szCs w:val="30"/>
        </w:rPr>
      </w:pPr>
      <w:r w:rsidRPr="00015E40">
        <w:rPr>
          <w:rFonts w:ascii="宋体" w:hAnsi="宋体" w:hint="eastAsia"/>
          <w:bCs/>
          <w:sz w:val="30"/>
          <w:szCs w:val="30"/>
        </w:rPr>
        <w:t>详 细 地 址：乌鲁木齐市水磨沟区立井街198号9号楼11楼</w:t>
      </w:r>
    </w:p>
    <w:p w:rsidR="00131150" w:rsidRPr="00015E40" w:rsidRDefault="00131150">
      <w:pPr>
        <w:spacing w:line="720" w:lineRule="auto"/>
        <w:ind w:leftChars="202" w:left="2470" w:hangingChars="682" w:hanging="2046"/>
        <w:jc w:val="left"/>
        <w:rPr>
          <w:rFonts w:ascii="宋体" w:hAnsi="宋体"/>
          <w:bCs/>
          <w:sz w:val="30"/>
          <w:szCs w:val="30"/>
        </w:rPr>
      </w:pPr>
    </w:p>
    <w:p w:rsidR="00131150" w:rsidRPr="00015E40" w:rsidRDefault="00131150">
      <w:pPr>
        <w:pStyle w:val="NormalIndent1"/>
        <w:ind w:firstLine="600"/>
        <w:rPr>
          <w:rFonts w:ascii="宋体" w:eastAsia="宋体" w:hAnsi="宋体"/>
          <w:bCs/>
          <w:sz w:val="30"/>
          <w:szCs w:val="30"/>
        </w:rPr>
        <w:sectPr w:rsidR="00131150" w:rsidRPr="00015E40">
          <w:footerReference w:type="default" r:id="rId16"/>
          <w:pgSz w:w="11907" w:h="16840"/>
          <w:pgMar w:top="1440" w:right="1800" w:bottom="1440" w:left="1800" w:header="851" w:footer="850" w:gutter="0"/>
          <w:pgNumType w:fmt="numberInDash" w:start="1"/>
          <w:cols w:space="720"/>
          <w:titlePg/>
          <w:docGrid w:type="lines" w:linePitch="286"/>
        </w:sectPr>
      </w:pPr>
    </w:p>
    <w:p w:rsidR="00131150" w:rsidRPr="00015E40" w:rsidRDefault="00E76DE2">
      <w:pPr>
        <w:tabs>
          <w:tab w:val="left" w:pos="1557"/>
        </w:tabs>
        <w:spacing w:line="440" w:lineRule="exact"/>
        <w:jc w:val="center"/>
        <w:rPr>
          <w:rFonts w:ascii="宋体" w:hAnsi="宋体" w:cs="Arial"/>
          <w:b/>
          <w:bCs/>
          <w:sz w:val="36"/>
          <w:szCs w:val="36"/>
        </w:rPr>
      </w:pPr>
      <w:r w:rsidRPr="00015E40">
        <w:rPr>
          <w:rFonts w:ascii="宋体" w:hAnsi="宋体" w:cs="Arial"/>
          <w:b/>
          <w:bCs/>
          <w:sz w:val="36"/>
          <w:szCs w:val="36"/>
        </w:rPr>
        <w:lastRenderedPageBreak/>
        <w:t>目   录</w:t>
      </w:r>
    </w:p>
    <w:p w:rsidR="00131150" w:rsidRPr="00015E40" w:rsidRDefault="00E76DE2">
      <w:pPr>
        <w:tabs>
          <w:tab w:val="left" w:pos="855"/>
        </w:tabs>
        <w:spacing w:line="720" w:lineRule="auto"/>
        <w:jc w:val="left"/>
        <w:rPr>
          <w:rFonts w:ascii="宋体" w:hAnsi="宋体" w:cs="Arial"/>
          <w:sz w:val="28"/>
          <w:szCs w:val="28"/>
        </w:rPr>
      </w:pPr>
      <w:r w:rsidRPr="00015E40">
        <w:rPr>
          <w:rFonts w:ascii="宋体" w:hAnsi="宋体" w:cs="Arial"/>
          <w:sz w:val="28"/>
          <w:szCs w:val="28"/>
        </w:rPr>
        <w:t>第一章</w:t>
      </w:r>
      <w:r w:rsidRPr="00015E40">
        <w:rPr>
          <w:rFonts w:ascii="宋体" w:hAnsi="宋体" w:cs="Arial" w:hint="eastAsia"/>
          <w:sz w:val="28"/>
          <w:szCs w:val="28"/>
        </w:rPr>
        <w:t xml:space="preserve">  招标公告</w:t>
      </w:r>
      <w:r w:rsidRPr="00015E40">
        <w:rPr>
          <w:rFonts w:ascii="宋体" w:hAnsi="宋体" w:cs="Arial"/>
          <w:sz w:val="28"/>
          <w:szCs w:val="28"/>
        </w:rPr>
        <w:t>．．．．．．．．．．．．．．．．．．．．．．．．．．．．．．．．．．．．．．．．．</w:t>
      </w:r>
      <w:r w:rsidRPr="00015E40">
        <w:rPr>
          <w:rFonts w:ascii="宋体" w:hAnsi="宋体" w:cs="Arial" w:hint="eastAsia"/>
          <w:sz w:val="28"/>
          <w:szCs w:val="28"/>
        </w:rPr>
        <w:t>1</w:t>
      </w:r>
    </w:p>
    <w:p w:rsidR="00131150" w:rsidRPr="00015E40" w:rsidRDefault="00E76DE2">
      <w:pPr>
        <w:tabs>
          <w:tab w:val="left" w:pos="855"/>
        </w:tabs>
        <w:spacing w:line="720" w:lineRule="auto"/>
        <w:jc w:val="left"/>
        <w:rPr>
          <w:rFonts w:ascii="宋体" w:hAnsi="宋体" w:cs="Arial"/>
          <w:sz w:val="28"/>
          <w:szCs w:val="28"/>
        </w:rPr>
      </w:pPr>
      <w:r w:rsidRPr="00015E40">
        <w:rPr>
          <w:rFonts w:ascii="宋体" w:hAnsi="宋体" w:cs="Arial"/>
          <w:sz w:val="28"/>
          <w:szCs w:val="28"/>
        </w:rPr>
        <w:t>第</w:t>
      </w:r>
      <w:r w:rsidRPr="00015E40">
        <w:rPr>
          <w:rFonts w:ascii="宋体" w:hAnsi="宋体" w:cs="Arial" w:hint="eastAsia"/>
          <w:sz w:val="28"/>
          <w:szCs w:val="28"/>
        </w:rPr>
        <w:t>二</w:t>
      </w:r>
      <w:r w:rsidRPr="00015E40">
        <w:rPr>
          <w:rFonts w:ascii="宋体" w:hAnsi="宋体" w:cs="Arial"/>
          <w:sz w:val="28"/>
          <w:szCs w:val="28"/>
        </w:rPr>
        <w:t>章　投标人须知前附表．．．．．．．．．．．．．．．．．．．．．．．．．．．．．．．．．</w:t>
      </w:r>
      <w:r w:rsidRPr="00015E40">
        <w:rPr>
          <w:rFonts w:ascii="宋体" w:hAnsi="宋体" w:cs="Arial" w:hint="eastAsia"/>
          <w:sz w:val="28"/>
          <w:szCs w:val="28"/>
        </w:rPr>
        <w:t>4</w:t>
      </w:r>
    </w:p>
    <w:p w:rsidR="00131150" w:rsidRPr="00015E40" w:rsidRDefault="00E76DE2">
      <w:pPr>
        <w:tabs>
          <w:tab w:val="left" w:pos="855"/>
        </w:tabs>
        <w:spacing w:line="720" w:lineRule="auto"/>
        <w:jc w:val="left"/>
        <w:rPr>
          <w:rFonts w:ascii="宋体" w:hAnsi="宋体" w:cs="Arial"/>
          <w:sz w:val="28"/>
          <w:szCs w:val="28"/>
        </w:rPr>
      </w:pPr>
      <w:r w:rsidRPr="00015E40">
        <w:rPr>
          <w:rFonts w:ascii="宋体" w:hAnsi="宋体" w:cs="Arial"/>
          <w:sz w:val="28"/>
          <w:szCs w:val="28"/>
        </w:rPr>
        <w:t>第</w:t>
      </w:r>
      <w:r w:rsidRPr="00015E40">
        <w:rPr>
          <w:rFonts w:ascii="宋体" w:hAnsi="宋体" w:cs="Arial" w:hint="eastAsia"/>
          <w:sz w:val="28"/>
          <w:szCs w:val="28"/>
        </w:rPr>
        <w:t>三</w:t>
      </w:r>
      <w:r w:rsidRPr="00015E40">
        <w:rPr>
          <w:rFonts w:ascii="宋体" w:hAnsi="宋体" w:cs="Arial"/>
          <w:sz w:val="28"/>
          <w:szCs w:val="28"/>
        </w:rPr>
        <w:t xml:space="preserve">章　</w:t>
      </w:r>
      <w:r w:rsidRPr="00015E40">
        <w:rPr>
          <w:rFonts w:ascii="宋体" w:hAnsi="宋体" w:cs="Arial" w:hint="eastAsia"/>
          <w:sz w:val="28"/>
          <w:szCs w:val="28"/>
        </w:rPr>
        <w:t xml:space="preserve"> 评标办法</w:t>
      </w:r>
      <w:r w:rsidRPr="00015E40">
        <w:rPr>
          <w:rFonts w:ascii="宋体" w:hAnsi="宋体" w:cs="Arial"/>
          <w:sz w:val="28"/>
          <w:szCs w:val="28"/>
        </w:rPr>
        <w:t>．．．．．．．．．．．．．．．．．．．．．．．．．．．．．．．．．．．．．．．．</w:t>
      </w:r>
      <w:r w:rsidRPr="00015E40">
        <w:rPr>
          <w:rFonts w:ascii="宋体" w:hAnsi="宋体" w:cs="Arial" w:hint="eastAsia"/>
          <w:sz w:val="28"/>
          <w:szCs w:val="28"/>
        </w:rPr>
        <w:t>17</w:t>
      </w:r>
    </w:p>
    <w:p w:rsidR="00131150" w:rsidRPr="00015E40" w:rsidRDefault="00E76DE2">
      <w:pPr>
        <w:tabs>
          <w:tab w:val="left" w:pos="855"/>
        </w:tabs>
        <w:spacing w:line="720" w:lineRule="auto"/>
        <w:jc w:val="left"/>
        <w:rPr>
          <w:rFonts w:ascii="宋体" w:hAnsi="宋体" w:cs="Arial"/>
          <w:sz w:val="28"/>
          <w:szCs w:val="28"/>
        </w:rPr>
      </w:pPr>
      <w:r w:rsidRPr="00015E40">
        <w:rPr>
          <w:rFonts w:ascii="宋体" w:hAnsi="宋体" w:cs="Arial"/>
          <w:sz w:val="28"/>
          <w:szCs w:val="28"/>
        </w:rPr>
        <w:t>第</w:t>
      </w:r>
      <w:r w:rsidRPr="00015E40">
        <w:rPr>
          <w:rFonts w:ascii="宋体" w:hAnsi="宋体" w:cs="Arial" w:hint="eastAsia"/>
          <w:sz w:val="28"/>
          <w:szCs w:val="28"/>
        </w:rPr>
        <w:t>四</w:t>
      </w:r>
      <w:r w:rsidRPr="00015E40">
        <w:rPr>
          <w:rFonts w:ascii="宋体" w:hAnsi="宋体" w:cs="Arial"/>
          <w:sz w:val="28"/>
          <w:szCs w:val="28"/>
        </w:rPr>
        <w:t xml:space="preserve">章  </w:t>
      </w:r>
      <w:r w:rsidRPr="00015E40">
        <w:rPr>
          <w:rFonts w:ascii="宋体" w:hAnsi="宋体" w:cs="Arial" w:hint="eastAsia"/>
          <w:sz w:val="28"/>
          <w:szCs w:val="28"/>
        </w:rPr>
        <w:t>合同</w:t>
      </w:r>
      <w:r w:rsidRPr="00015E40">
        <w:rPr>
          <w:rFonts w:ascii="宋体" w:hAnsi="宋体" w:cs="Arial"/>
          <w:sz w:val="28"/>
          <w:szCs w:val="28"/>
        </w:rPr>
        <w:t>条款．．．．．．．．．．．．．．．．．．．．．．．．．．．．．．．．．．．．．．．．</w:t>
      </w:r>
      <w:r w:rsidRPr="00015E40">
        <w:rPr>
          <w:rFonts w:ascii="宋体" w:hAnsi="宋体" w:cs="Arial" w:hint="eastAsia"/>
          <w:sz w:val="28"/>
          <w:szCs w:val="28"/>
        </w:rPr>
        <w:t>25</w:t>
      </w:r>
    </w:p>
    <w:p w:rsidR="00131150" w:rsidRPr="00015E40" w:rsidRDefault="00E76DE2">
      <w:pPr>
        <w:tabs>
          <w:tab w:val="left" w:pos="855"/>
        </w:tabs>
        <w:spacing w:line="720" w:lineRule="auto"/>
        <w:jc w:val="left"/>
        <w:rPr>
          <w:rFonts w:ascii="宋体" w:hAnsi="宋体" w:cs="Arial"/>
          <w:sz w:val="28"/>
          <w:szCs w:val="28"/>
        </w:rPr>
      </w:pPr>
      <w:r w:rsidRPr="00015E40">
        <w:rPr>
          <w:rFonts w:ascii="宋体" w:hAnsi="宋体" w:cs="Arial"/>
          <w:sz w:val="28"/>
          <w:szCs w:val="28"/>
        </w:rPr>
        <w:t>第</w:t>
      </w:r>
      <w:r w:rsidRPr="00015E40">
        <w:rPr>
          <w:rFonts w:ascii="宋体" w:hAnsi="宋体" w:cs="Arial" w:hint="eastAsia"/>
          <w:sz w:val="28"/>
          <w:szCs w:val="28"/>
        </w:rPr>
        <w:t>五</w:t>
      </w:r>
      <w:r w:rsidRPr="00015E40">
        <w:rPr>
          <w:rFonts w:ascii="宋体" w:hAnsi="宋体" w:cs="Arial"/>
          <w:sz w:val="28"/>
          <w:szCs w:val="28"/>
        </w:rPr>
        <w:t xml:space="preserve">章  </w:t>
      </w:r>
      <w:r w:rsidRPr="00015E40">
        <w:rPr>
          <w:rFonts w:ascii="宋体" w:hAnsi="宋体" w:cs="Arial" w:hint="eastAsia"/>
          <w:sz w:val="28"/>
          <w:szCs w:val="28"/>
        </w:rPr>
        <w:t>采购需求</w:t>
      </w:r>
      <w:r w:rsidRPr="00015E40">
        <w:rPr>
          <w:rFonts w:ascii="宋体" w:hAnsi="宋体" w:cs="Arial"/>
          <w:sz w:val="28"/>
          <w:szCs w:val="28"/>
        </w:rPr>
        <w:t>．．．．．．．．．．．．．．．．．．．．．．．．．．．．．．．．．．．．．．．．</w:t>
      </w:r>
      <w:r w:rsidRPr="00015E40">
        <w:rPr>
          <w:rFonts w:ascii="宋体" w:hAnsi="宋体" w:cs="Arial" w:hint="eastAsia"/>
          <w:sz w:val="28"/>
          <w:szCs w:val="28"/>
        </w:rPr>
        <w:t>28</w:t>
      </w:r>
    </w:p>
    <w:p w:rsidR="00131150" w:rsidRPr="00015E40" w:rsidRDefault="00E76DE2">
      <w:pPr>
        <w:tabs>
          <w:tab w:val="left" w:pos="855"/>
        </w:tabs>
        <w:spacing w:line="720" w:lineRule="auto"/>
        <w:jc w:val="left"/>
        <w:rPr>
          <w:rFonts w:ascii="宋体" w:hAnsi="宋体" w:cs="Arial"/>
          <w:sz w:val="28"/>
          <w:szCs w:val="28"/>
        </w:rPr>
      </w:pPr>
      <w:r w:rsidRPr="00015E40">
        <w:rPr>
          <w:rFonts w:ascii="宋体" w:hAnsi="宋体" w:cs="Arial" w:hint="eastAsia"/>
          <w:sz w:val="28"/>
          <w:szCs w:val="28"/>
        </w:rPr>
        <w:t>第六章</w:t>
      </w:r>
      <w:r w:rsidRPr="00015E40">
        <w:rPr>
          <w:rFonts w:ascii="宋体" w:hAnsi="宋体" w:cs="Arial"/>
          <w:sz w:val="28"/>
          <w:szCs w:val="28"/>
        </w:rPr>
        <w:t xml:space="preserve">  投标文件格式．．．．．．．．．．．．．．．．．．．．．．．．．．．．．．．．．．．．</w:t>
      </w:r>
      <w:r w:rsidRPr="00015E40">
        <w:rPr>
          <w:rFonts w:ascii="宋体" w:hAnsi="宋体" w:cs="Arial" w:hint="eastAsia"/>
          <w:sz w:val="28"/>
          <w:szCs w:val="28"/>
        </w:rPr>
        <w:t>51</w:t>
      </w:r>
    </w:p>
    <w:p w:rsidR="00131150" w:rsidRPr="00015E40" w:rsidRDefault="00131150">
      <w:pPr>
        <w:tabs>
          <w:tab w:val="left" w:pos="855"/>
        </w:tabs>
        <w:spacing w:line="720" w:lineRule="auto"/>
        <w:jc w:val="left"/>
        <w:rPr>
          <w:rFonts w:ascii="宋体" w:hAnsi="宋体" w:cs="Arial"/>
          <w:sz w:val="28"/>
          <w:szCs w:val="28"/>
        </w:rPr>
      </w:pPr>
    </w:p>
    <w:p w:rsidR="00131150" w:rsidRPr="00015E40" w:rsidRDefault="00131150">
      <w:pPr>
        <w:pStyle w:val="NormalIndent1"/>
        <w:ind w:firstLine="643"/>
        <w:rPr>
          <w:rFonts w:ascii="宋体" w:eastAsia="宋体" w:hAnsi="宋体" w:cs="Arial"/>
          <w:b/>
          <w:bCs/>
          <w:sz w:val="32"/>
          <w:szCs w:val="32"/>
        </w:rPr>
      </w:pPr>
    </w:p>
    <w:p w:rsidR="00131150" w:rsidRPr="00015E40" w:rsidRDefault="00131150">
      <w:pPr>
        <w:pStyle w:val="NormalIndent1"/>
        <w:ind w:firstLine="643"/>
        <w:rPr>
          <w:rFonts w:ascii="宋体" w:eastAsia="宋体" w:hAnsi="宋体" w:cs="Arial"/>
          <w:b/>
          <w:bCs/>
          <w:sz w:val="32"/>
          <w:szCs w:val="32"/>
        </w:rPr>
      </w:pPr>
    </w:p>
    <w:p w:rsidR="00131150" w:rsidRPr="00015E40" w:rsidRDefault="00131150">
      <w:pPr>
        <w:pStyle w:val="NormalIndent1"/>
        <w:ind w:firstLine="643"/>
        <w:rPr>
          <w:rFonts w:ascii="宋体" w:eastAsia="宋体" w:hAnsi="宋体" w:cs="Arial"/>
          <w:b/>
          <w:bCs/>
          <w:sz w:val="32"/>
          <w:szCs w:val="32"/>
        </w:rPr>
      </w:pPr>
    </w:p>
    <w:p w:rsidR="00131150" w:rsidRPr="00015E40" w:rsidRDefault="00131150">
      <w:pPr>
        <w:pStyle w:val="NormalIndent1"/>
        <w:ind w:firstLine="643"/>
        <w:rPr>
          <w:rFonts w:ascii="宋体" w:eastAsia="宋体" w:hAnsi="宋体" w:cs="Arial"/>
          <w:b/>
          <w:bCs/>
          <w:sz w:val="32"/>
          <w:szCs w:val="32"/>
        </w:rPr>
      </w:pPr>
    </w:p>
    <w:p w:rsidR="00131150" w:rsidRPr="00015E40" w:rsidRDefault="00131150">
      <w:pPr>
        <w:spacing w:line="440" w:lineRule="exact"/>
        <w:ind w:right="119"/>
        <w:jc w:val="center"/>
        <w:outlineLvl w:val="0"/>
        <w:rPr>
          <w:rFonts w:ascii="宋体" w:hAnsi="宋体" w:cs="Arial"/>
          <w:b/>
          <w:bCs/>
          <w:sz w:val="24"/>
        </w:rPr>
      </w:pPr>
    </w:p>
    <w:p w:rsidR="00131150" w:rsidRPr="00015E40" w:rsidRDefault="00131150">
      <w:pPr>
        <w:spacing w:line="440" w:lineRule="exact"/>
        <w:ind w:right="119"/>
        <w:jc w:val="center"/>
        <w:outlineLvl w:val="0"/>
        <w:rPr>
          <w:rFonts w:ascii="宋体" w:hAnsi="宋体" w:cs="Arial"/>
          <w:b/>
          <w:bCs/>
          <w:sz w:val="24"/>
        </w:rPr>
      </w:pPr>
    </w:p>
    <w:p w:rsidR="00131150" w:rsidRPr="00015E40" w:rsidRDefault="00131150">
      <w:pPr>
        <w:spacing w:line="440" w:lineRule="exact"/>
        <w:ind w:right="119"/>
        <w:jc w:val="center"/>
        <w:outlineLvl w:val="0"/>
        <w:rPr>
          <w:rFonts w:ascii="宋体" w:hAnsi="宋体" w:cs="Arial"/>
          <w:b/>
          <w:bCs/>
          <w:sz w:val="24"/>
        </w:rPr>
      </w:pPr>
    </w:p>
    <w:p w:rsidR="00131150" w:rsidRPr="00015E40" w:rsidRDefault="00131150">
      <w:pPr>
        <w:spacing w:line="440" w:lineRule="exact"/>
        <w:ind w:right="119"/>
        <w:jc w:val="center"/>
        <w:outlineLvl w:val="0"/>
        <w:rPr>
          <w:rFonts w:ascii="宋体" w:hAnsi="宋体" w:cs="Arial"/>
          <w:b/>
          <w:bCs/>
          <w:sz w:val="24"/>
        </w:rPr>
      </w:pPr>
    </w:p>
    <w:p w:rsidR="00131150" w:rsidRPr="00015E40" w:rsidRDefault="00131150">
      <w:pPr>
        <w:spacing w:line="440" w:lineRule="exact"/>
        <w:ind w:right="119"/>
        <w:jc w:val="center"/>
        <w:outlineLvl w:val="0"/>
        <w:rPr>
          <w:rFonts w:ascii="宋体" w:hAnsi="宋体" w:cs="Arial"/>
          <w:b/>
          <w:bCs/>
          <w:sz w:val="24"/>
        </w:rPr>
      </w:pPr>
    </w:p>
    <w:p w:rsidR="00131150" w:rsidRPr="00015E40" w:rsidRDefault="00131150">
      <w:pPr>
        <w:spacing w:line="440" w:lineRule="exact"/>
        <w:ind w:right="119"/>
        <w:jc w:val="center"/>
        <w:outlineLvl w:val="0"/>
        <w:rPr>
          <w:rFonts w:ascii="宋体" w:hAnsi="宋体" w:cs="Arial"/>
          <w:b/>
          <w:bCs/>
          <w:sz w:val="24"/>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rsidP="00B40D85">
      <w:pPr>
        <w:spacing w:afterLines="50" w:line="440" w:lineRule="exact"/>
        <w:ind w:right="119"/>
        <w:jc w:val="center"/>
        <w:outlineLvl w:val="0"/>
        <w:rPr>
          <w:rFonts w:ascii="宋体" w:hAnsi="宋体" w:cstheme="majorEastAsia"/>
          <w:b/>
          <w:sz w:val="36"/>
          <w:szCs w:val="36"/>
        </w:rPr>
        <w:sectPr w:rsidR="00131150" w:rsidRPr="00015E40">
          <w:footerReference w:type="default" r:id="rId17"/>
          <w:pgSz w:w="11907" w:h="16840"/>
          <w:pgMar w:top="1440" w:right="1800" w:bottom="1440" w:left="1800" w:header="851" w:footer="850" w:gutter="0"/>
          <w:pgNumType w:fmt="numberInDash" w:start="1"/>
          <w:cols w:space="720"/>
          <w:docGrid w:type="lines" w:linePitch="286"/>
        </w:sectPr>
      </w:pPr>
    </w:p>
    <w:p w:rsidR="00131150" w:rsidRPr="00015E40" w:rsidRDefault="00E76DE2" w:rsidP="00B40D85">
      <w:pPr>
        <w:spacing w:afterLines="50" w:line="440" w:lineRule="exact"/>
        <w:ind w:right="119"/>
        <w:jc w:val="center"/>
        <w:outlineLvl w:val="0"/>
        <w:rPr>
          <w:rFonts w:ascii="宋体" w:hAnsi="宋体" w:cstheme="majorEastAsia"/>
          <w:b/>
          <w:sz w:val="36"/>
          <w:szCs w:val="36"/>
        </w:rPr>
      </w:pPr>
      <w:r w:rsidRPr="00015E40">
        <w:rPr>
          <w:rFonts w:ascii="宋体" w:hAnsi="宋体" w:cstheme="majorEastAsia" w:hint="eastAsia"/>
          <w:b/>
          <w:sz w:val="36"/>
          <w:szCs w:val="36"/>
        </w:rPr>
        <w:lastRenderedPageBreak/>
        <w:t>第一章  招标公告</w:t>
      </w:r>
    </w:p>
    <w:p w:rsidR="00131150" w:rsidRPr="00015E40" w:rsidRDefault="00E76DE2">
      <w:pPr>
        <w:pBdr>
          <w:top w:val="single" w:sz="4" w:space="1" w:color="auto"/>
          <w:left w:val="single" w:sz="4" w:space="4" w:color="auto"/>
          <w:bottom w:val="single" w:sz="4" w:space="1" w:color="auto"/>
          <w:right w:val="single" w:sz="4" w:space="4" w:color="auto"/>
        </w:pBdr>
        <w:spacing w:line="480" w:lineRule="exact"/>
        <w:ind w:firstLineChars="200" w:firstLine="480"/>
        <w:rPr>
          <w:rFonts w:ascii="宋体" w:hAnsi="宋体" w:cs="宋体"/>
          <w:sz w:val="24"/>
          <w:szCs w:val="32"/>
        </w:rPr>
      </w:pPr>
      <w:bookmarkStart w:id="2" w:name="_Toc35393621"/>
      <w:bookmarkStart w:id="3" w:name="_Toc28359002"/>
      <w:bookmarkStart w:id="4" w:name="_Toc28359079"/>
      <w:bookmarkStart w:id="5" w:name="_Toc35393790"/>
      <w:bookmarkStart w:id="6" w:name="_Hlk24379207"/>
      <w:r w:rsidRPr="00015E40">
        <w:rPr>
          <w:rFonts w:ascii="宋体" w:hAnsi="宋体" w:cs="宋体" w:hint="eastAsia"/>
          <w:sz w:val="24"/>
          <w:szCs w:val="32"/>
        </w:rPr>
        <w:t>项目概况</w:t>
      </w:r>
    </w:p>
    <w:p w:rsidR="00131150" w:rsidRPr="00015E40" w:rsidRDefault="00E76DE2">
      <w:pPr>
        <w:pBdr>
          <w:top w:val="single" w:sz="4" w:space="1" w:color="auto"/>
          <w:left w:val="single" w:sz="4" w:space="4" w:color="auto"/>
          <w:bottom w:val="single" w:sz="4" w:space="1" w:color="auto"/>
          <w:right w:val="single" w:sz="4" w:space="4" w:color="auto"/>
        </w:pBdr>
        <w:spacing w:line="480" w:lineRule="exact"/>
        <w:ind w:firstLineChars="200" w:firstLine="480"/>
        <w:rPr>
          <w:rFonts w:ascii="宋体" w:hAnsi="宋体" w:cs="宋体"/>
          <w:sz w:val="24"/>
          <w:szCs w:val="32"/>
        </w:rPr>
      </w:pPr>
      <w:r w:rsidRPr="00015E40">
        <w:rPr>
          <w:rFonts w:ascii="宋体" w:hAnsi="宋体" w:cs="宋体" w:hint="eastAsia"/>
          <w:sz w:val="24"/>
          <w:szCs w:val="32"/>
          <w:u w:val="single"/>
        </w:rPr>
        <w:t>南疆四地州农村妇女素质提升项目——农村妇女国家通用语言培训采购项目</w:t>
      </w:r>
      <w:r w:rsidRPr="00015E40">
        <w:rPr>
          <w:rFonts w:ascii="宋体" w:hAnsi="宋体" w:cs="宋体" w:hint="eastAsia"/>
          <w:sz w:val="24"/>
          <w:szCs w:val="32"/>
        </w:rPr>
        <w:t>的潜在投标人应在</w:t>
      </w:r>
      <w:r w:rsidRPr="00015E40">
        <w:rPr>
          <w:rFonts w:ascii="宋体" w:hAnsi="宋体" w:cs="宋体" w:hint="eastAsia"/>
          <w:sz w:val="24"/>
          <w:szCs w:val="32"/>
          <w:u w:val="single"/>
        </w:rPr>
        <w:t>新疆乌市水磨沟区立井街198号（丽景•名都9号楼11层）</w:t>
      </w:r>
      <w:r w:rsidRPr="00015E40">
        <w:rPr>
          <w:rFonts w:ascii="宋体" w:hAnsi="宋体" w:cs="宋体" w:hint="eastAsia"/>
          <w:sz w:val="24"/>
          <w:szCs w:val="32"/>
        </w:rPr>
        <w:t>获取招标文件，并于</w:t>
      </w:r>
      <w:r w:rsidRPr="00015E40">
        <w:rPr>
          <w:rFonts w:ascii="宋体" w:hAnsi="宋体" w:cs="宋体" w:hint="eastAsia"/>
          <w:sz w:val="24"/>
          <w:szCs w:val="32"/>
          <w:u w:val="single"/>
        </w:rPr>
        <w:t>2021</w:t>
      </w:r>
      <w:r w:rsidRPr="00015E40">
        <w:rPr>
          <w:rFonts w:ascii="宋体" w:hAnsi="宋体" w:cs="宋体" w:hint="eastAsia"/>
          <w:bCs/>
          <w:sz w:val="24"/>
          <w:szCs w:val="32"/>
        </w:rPr>
        <w:t>年</w:t>
      </w:r>
      <w:r w:rsidR="00553173">
        <w:rPr>
          <w:rFonts w:ascii="宋体" w:hAnsi="宋体" w:cs="宋体" w:hint="eastAsia"/>
          <w:bCs/>
          <w:sz w:val="24"/>
          <w:szCs w:val="32"/>
          <w:u w:val="single"/>
        </w:rPr>
        <w:t>11</w:t>
      </w:r>
      <w:r w:rsidRPr="00015E40">
        <w:rPr>
          <w:rFonts w:ascii="宋体" w:hAnsi="宋体" w:cs="宋体" w:hint="eastAsia"/>
          <w:bCs/>
          <w:sz w:val="24"/>
          <w:szCs w:val="32"/>
        </w:rPr>
        <w:t>月</w:t>
      </w:r>
      <w:r w:rsidR="00553173">
        <w:rPr>
          <w:rFonts w:ascii="宋体" w:hAnsi="宋体" w:cs="宋体" w:hint="eastAsia"/>
          <w:bCs/>
          <w:sz w:val="24"/>
          <w:szCs w:val="32"/>
          <w:u w:val="single"/>
        </w:rPr>
        <w:t>1</w:t>
      </w:r>
      <w:r w:rsidRPr="00015E40">
        <w:rPr>
          <w:rFonts w:ascii="宋体" w:hAnsi="宋体" w:cs="宋体" w:hint="eastAsia"/>
          <w:bCs/>
          <w:sz w:val="24"/>
          <w:szCs w:val="32"/>
        </w:rPr>
        <w:t>日</w:t>
      </w:r>
      <w:r w:rsidRPr="00015E40">
        <w:rPr>
          <w:rFonts w:ascii="宋体" w:hAnsi="宋体" w:cs="宋体" w:hint="eastAsia"/>
          <w:bCs/>
          <w:sz w:val="24"/>
          <w:szCs w:val="32"/>
          <w:u w:val="single"/>
        </w:rPr>
        <w:t>1</w:t>
      </w:r>
      <w:r w:rsidR="00553173">
        <w:rPr>
          <w:rFonts w:ascii="宋体" w:hAnsi="宋体" w:cs="宋体" w:hint="eastAsia"/>
          <w:bCs/>
          <w:sz w:val="24"/>
          <w:szCs w:val="32"/>
          <w:u w:val="single"/>
        </w:rPr>
        <w:t>6</w:t>
      </w:r>
      <w:r w:rsidRPr="00015E40">
        <w:rPr>
          <w:rFonts w:ascii="宋体" w:hAnsi="宋体" w:cs="宋体" w:hint="eastAsia"/>
          <w:bCs/>
          <w:sz w:val="24"/>
          <w:szCs w:val="32"/>
        </w:rPr>
        <w:t>点</w:t>
      </w:r>
      <w:r w:rsidRPr="00015E40">
        <w:rPr>
          <w:rFonts w:ascii="宋体" w:hAnsi="宋体" w:cs="宋体" w:hint="eastAsia"/>
          <w:bCs/>
          <w:sz w:val="24"/>
          <w:szCs w:val="32"/>
          <w:u w:val="single"/>
        </w:rPr>
        <w:t>00</w:t>
      </w:r>
      <w:r w:rsidRPr="00015E40">
        <w:rPr>
          <w:rFonts w:ascii="宋体" w:hAnsi="宋体" w:cs="宋体" w:hint="eastAsia"/>
          <w:bCs/>
          <w:sz w:val="24"/>
          <w:szCs w:val="32"/>
        </w:rPr>
        <w:t>分前递交投标文件</w:t>
      </w:r>
      <w:r w:rsidRPr="00015E40">
        <w:rPr>
          <w:rFonts w:ascii="宋体" w:hAnsi="宋体" w:cs="宋体" w:hint="eastAsia"/>
          <w:sz w:val="24"/>
          <w:szCs w:val="32"/>
        </w:rPr>
        <w:t>。</w:t>
      </w:r>
    </w:p>
    <w:p w:rsidR="00131150" w:rsidRPr="00015E40" w:rsidRDefault="00E76DE2">
      <w:pPr>
        <w:spacing w:line="480" w:lineRule="exact"/>
        <w:rPr>
          <w:rFonts w:ascii="宋体" w:hAnsi="宋体" w:cs="宋体"/>
          <w:b/>
          <w:bCs/>
          <w:sz w:val="24"/>
          <w:szCs w:val="32"/>
        </w:rPr>
      </w:pPr>
      <w:r w:rsidRPr="00015E40">
        <w:rPr>
          <w:rFonts w:ascii="宋体" w:hAnsi="宋体" w:cs="宋体" w:hint="eastAsia"/>
          <w:b/>
          <w:bCs/>
          <w:sz w:val="24"/>
          <w:szCs w:val="32"/>
        </w:rPr>
        <w:t>一、项目基本情况</w:t>
      </w:r>
      <w:bookmarkEnd w:id="2"/>
      <w:bookmarkEnd w:id="3"/>
      <w:bookmarkEnd w:id="4"/>
      <w:bookmarkEnd w:id="5"/>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项目编号：</w:t>
      </w:r>
      <w:r w:rsidR="00B40D85">
        <w:rPr>
          <w:rFonts w:ascii="宋体" w:hAnsi="宋体" w:cs="宋体" w:hint="eastAsia"/>
          <w:sz w:val="24"/>
          <w:szCs w:val="32"/>
        </w:rPr>
        <w:t>TH2021（ZF）-111</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项目名称：南疆四地州农村妇女素质提升项目——农村妇女国家通用语言培训采购项目</w:t>
      </w:r>
    </w:p>
    <w:bookmarkEnd w:id="6"/>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预算金额：590万元</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最高限价：590万元</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采购需求：通过线上学习培训2万人。目标要求：一是通过培训提高参训学员对国家通用语言文字的学习热情，养成国家通用语言文字思维能力，增强对中华文化的认同，铸牢中华民族共同体意识；二是具备日常口语交际能力。学会主动、积极地用国家通用语言文字进行表达与交流，逐步学会用国家通用语言文字，文明得体地进行人际沟通和社会交往；三是认识现代常用汉字1500个以上，较熟练运用其中的800个左右。认识现代常用词4000条左右，较熟练运用握其中的80%条左右。能借助工具书独立识字，能正确工整地书写国家通用语言文字；四是国家通用语言综合能力测试（GYC二级）考试通过率达80%以上；五是录制6个宣讲专题视频。</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合同履行期限：2022年7月底前完成。</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本项目不接受联合体投标。</w:t>
      </w:r>
    </w:p>
    <w:p w:rsidR="00131150" w:rsidRPr="00015E40" w:rsidRDefault="00E76DE2">
      <w:pPr>
        <w:spacing w:line="480" w:lineRule="exact"/>
        <w:rPr>
          <w:rFonts w:ascii="宋体" w:hAnsi="宋体" w:cs="宋体"/>
          <w:b/>
          <w:bCs/>
          <w:sz w:val="24"/>
          <w:szCs w:val="32"/>
        </w:rPr>
      </w:pPr>
      <w:bookmarkStart w:id="7" w:name="_Toc35393622"/>
      <w:bookmarkStart w:id="8" w:name="_Toc28359003"/>
      <w:bookmarkStart w:id="9" w:name="_Toc28359080"/>
      <w:bookmarkStart w:id="10" w:name="_Toc35393791"/>
      <w:r w:rsidRPr="00015E40">
        <w:rPr>
          <w:rFonts w:ascii="宋体" w:hAnsi="宋体" w:cs="宋体" w:hint="eastAsia"/>
          <w:b/>
          <w:bCs/>
          <w:sz w:val="24"/>
          <w:szCs w:val="32"/>
        </w:rPr>
        <w:t>二、申请人的资格要求：</w:t>
      </w:r>
      <w:bookmarkEnd w:id="7"/>
      <w:bookmarkEnd w:id="8"/>
      <w:bookmarkEnd w:id="9"/>
      <w:bookmarkEnd w:id="10"/>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1.满足《中华人民共和国政府采购法》第二十二条规定：</w:t>
      </w:r>
    </w:p>
    <w:p w:rsidR="00131150" w:rsidRPr="00015E40" w:rsidRDefault="00E76DE2">
      <w:pPr>
        <w:spacing w:line="480" w:lineRule="exact"/>
        <w:ind w:firstLineChars="200" w:firstLine="480"/>
        <w:rPr>
          <w:rFonts w:ascii="宋体" w:hAnsi="宋体" w:cs="宋体"/>
          <w:sz w:val="24"/>
          <w:szCs w:val="32"/>
        </w:rPr>
      </w:pPr>
      <w:bookmarkStart w:id="11" w:name="_Toc28359081"/>
      <w:bookmarkStart w:id="12" w:name="_Toc28359004"/>
      <w:r w:rsidRPr="00015E40">
        <w:rPr>
          <w:rFonts w:ascii="宋体" w:hAnsi="宋体" w:cs="宋体" w:hint="eastAsia"/>
          <w:sz w:val="24"/>
          <w:szCs w:val="32"/>
        </w:rPr>
        <w:t>2. 落实政府采购政策需满足的资格要求：</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（1）关于印发《政府采购促进中小企业发展管理办法》（财库〔2020〕46号）；</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（2）《财政部、司法部关于政府采购支持监狱企业发展有关问题的通知》</w:t>
      </w:r>
      <w:r w:rsidRPr="00015E40">
        <w:rPr>
          <w:rFonts w:ascii="宋体" w:hAnsi="宋体" w:cs="宋体" w:hint="eastAsia"/>
          <w:sz w:val="24"/>
          <w:szCs w:val="32"/>
        </w:rPr>
        <w:lastRenderedPageBreak/>
        <w:t>（财库〔2014〕68号）；</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（3）《财政部民政部中国残疾人联合会关于促进残疾人就业政府采购政策的通知》财库〔2017〕141号。</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3.本项目的特定资格要求：/</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4.投标人未被“信用中国”网站(www.creditchina.gov.cn)、 “中国政府采购网”（www.ccgp.gov.cn）、国家企业信用信息公示系统”（www.gsxt.gov.cn）等网站列入失信被执行人、重大税收违法案件当事人名单、政府采购严重违法失信行为记录名单。</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5. 投标人不得存在法律法规限制参加政府采购活动的情形。</w:t>
      </w:r>
    </w:p>
    <w:p w:rsidR="00131150" w:rsidRPr="00015E40" w:rsidRDefault="00E76DE2">
      <w:pPr>
        <w:spacing w:line="480" w:lineRule="exact"/>
        <w:rPr>
          <w:rFonts w:ascii="宋体" w:hAnsi="宋体" w:cs="宋体"/>
          <w:b/>
          <w:bCs/>
          <w:sz w:val="24"/>
          <w:szCs w:val="32"/>
        </w:rPr>
      </w:pPr>
      <w:bookmarkStart w:id="13" w:name="_Toc35393792"/>
      <w:bookmarkStart w:id="14" w:name="_Toc35393623"/>
      <w:r w:rsidRPr="00015E40">
        <w:rPr>
          <w:rFonts w:ascii="宋体" w:hAnsi="宋体" w:cs="宋体" w:hint="eastAsia"/>
          <w:b/>
          <w:bCs/>
          <w:sz w:val="24"/>
          <w:szCs w:val="32"/>
        </w:rPr>
        <w:t>三、获取招标文件</w:t>
      </w:r>
      <w:bookmarkEnd w:id="11"/>
      <w:bookmarkEnd w:id="12"/>
      <w:bookmarkEnd w:id="13"/>
      <w:bookmarkEnd w:id="14"/>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1.时间：2021年</w:t>
      </w:r>
      <w:r w:rsidR="00553173">
        <w:rPr>
          <w:rFonts w:ascii="宋体" w:hAnsi="宋体" w:cs="宋体" w:hint="eastAsia"/>
          <w:sz w:val="24"/>
          <w:szCs w:val="32"/>
        </w:rPr>
        <w:t>10</w:t>
      </w:r>
      <w:r w:rsidRPr="00015E40">
        <w:rPr>
          <w:rFonts w:ascii="宋体" w:hAnsi="宋体" w:cs="宋体" w:hint="eastAsia"/>
          <w:sz w:val="24"/>
          <w:szCs w:val="32"/>
        </w:rPr>
        <w:t>月</w:t>
      </w:r>
      <w:r w:rsidR="00553173">
        <w:rPr>
          <w:rFonts w:ascii="宋体" w:hAnsi="宋体" w:cs="宋体" w:hint="eastAsia"/>
          <w:sz w:val="24"/>
          <w:szCs w:val="32"/>
        </w:rPr>
        <w:t>11</w:t>
      </w:r>
      <w:r w:rsidRPr="00015E40">
        <w:rPr>
          <w:rFonts w:ascii="宋体" w:hAnsi="宋体" w:cs="宋体" w:hint="eastAsia"/>
          <w:sz w:val="24"/>
          <w:szCs w:val="32"/>
        </w:rPr>
        <w:t>日至2021年</w:t>
      </w:r>
      <w:r w:rsidR="00553173">
        <w:rPr>
          <w:rFonts w:ascii="宋体" w:hAnsi="宋体" w:cs="宋体" w:hint="eastAsia"/>
          <w:sz w:val="24"/>
          <w:szCs w:val="32"/>
        </w:rPr>
        <w:t>10</w:t>
      </w:r>
      <w:r w:rsidRPr="00015E40">
        <w:rPr>
          <w:rFonts w:ascii="宋体" w:hAnsi="宋体" w:cs="宋体" w:hint="eastAsia"/>
          <w:sz w:val="24"/>
          <w:szCs w:val="32"/>
        </w:rPr>
        <w:t>月15日，每天上午10时至13:30时，下午15:30时至19:30时（北京时间，法定节假日除外）</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2.地点：新疆乌市水磨沟区立井街198号（丽景•名都9号楼11层）</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3.方  式：现场获取</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4.售  价：200元/本</w:t>
      </w:r>
    </w:p>
    <w:p w:rsidR="00131150" w:rsidRPr="00015E40" w:rsidRDefault="00E76DE2">
      <w:pPr>
        <w:spacing w:line="480" w:lineRule="exact"/>
        <w:rPr>
          <w:rFonts w:ascii="宋体" w:hAnsi="宋体" w:cs="宋体"/>
          <w:b/>
          <w:bCs/>
          <w:sz w:val="24"/>
          <w:szCs w:val="32"/>
        </w:rPr>
      </w:pPr>
      <w:bookmarkStart w:id="15" w:name="_Toc28359082"/>
      <w:bookmarkStart w:id="16" w:name="_Toc28359005"/>
      <w:bookmarkStart w:id="17" w:name="_Toc35393793"/>
      <w:bookmarkStart w:id="18" w:name="_Toc35393624"/>
      <w:r w:rsidRPr="00015E40">
        <w:rPr>
          <w:rFonts w:ascii="宋体" w:hAnsi="宋体" w:cs="宋体" w:hint="eastAsia"/>
          <w:b/>
          <w:bCs/>
          <w:sz w:val="24"/>
          <w:szCs w:val="32"/>
        </w:rPr>
        <w:t>四、提交投标文件</w:t>
      </w:r>
      <w:bookmarkEnd w:id="15"/>
      <w:bookmarkEnd w:id="16"/>
      <w:r w:rsidRPr="00015E40">
        <w:rPr>
          <w:rFonts w:ascii="宋体" w:hAnsi="宋体" w:cs="宋体" w:hint="eastAsia"/>
          <w:b/>
          <w:bCs/>
          <w:sz w:val="24"/>
          <w:szCs w:val="32"/>
        </w:rPr>
        <w:t>截止时间、开标时间和地点</w:t>
      </w:r>
      <w:bookmarkEnd w:id="17"/>
      <w:bookmarkEnd w:id="18"/>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时间：2021年</w:t>
      </w:r>
      <w:r w:rsidR="00553173">
        <w:rPr>
          <w:rFonts w:ascii="宋体" w:hAnsi="宋体" w:cs="宋体" w:hint="eastAsia"/>
          <w:sz w:val="24"/>
          <w:szCs w:val="32"/>
        </w:rPr>
        <w:t>11</w:t>
      </w:r>
      <w:r w:rsidRPr="00015E40">
        <w:rPr>
          <w:rFonts w:ascii="宋体" w:hAnsi="宋体" w:cs="宋体" w:hint="eastAsia"/>
          <w:sz w:val="24"/>
          <w:szCs w:val="32"/>
        </w:rPr>
        <w:t>月</w:t>
      </w:r>
      <w:r w:rsidR="00553173">
        <w:rPr>
          <w:rFonts w:ascii="宋体" w:hAnsi="宋体" w:cs="宋体" w:hint="eastAsia"/>
          <w:sz w:val="24"/>
          <w:szCs w:val="32"/>
        </w:rPr>
        <w:t>1</w:t>
      </w:r>
      <w:r w:rsidRPr="00015E40">
        <w:rPr>
          <w:rFonts w:ascii="宋体" w:hAnsi="宋体" w:cs="宋体" w:hint="eastAsia"/>
          <w:sz w:val="24"/>
          <w:szCs w:val="32"/>
        </w:rPr>
        <w:t>日1</w:t>
      </w:r>
      <w:r w:rsidR="00553173">
        <w:rPr>
          <w:rFonts w:ascii="宋体" w:hAnsi="宋体" w:cs="宋体" w:hint="eastAsia"/>
          <w:sz w:val="24"/>
          <w:szCs w:val="32"/>
        </w:rPr>
        <w:t>6</w:t>
      </w:r>
      <w:r w:rsidRPr="00015E40">
        <w:rPr>
          <w:rFonts w:ascii="宋体" w:hAnsi="宋体" w:cs="宋体" w:hint="eastAsia"/>
          <w:sz w:val="24"/>
          <w:szCs w:val="32"/>
        </w:rPr>
        <w:t>点00分（北京时间）</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地点：新疆乌市水磨沟区立井街198号（丽景•名都9号楼11层）会议室。</w:t>
      </w:r>
    </w:p>
    <w:p w:rsidR="00131150" w:rsidRPr="00015E40" w:rsidRDefault="00E76DE2">
      <w:pPr>
        <w:spacing w:line="480" w:lineRule="exact"/>
        <w:rPr>
          <w:rFonts w:ascii="宋体" w:hAnsi="宋体" w:cs="宋体"/>
          <w:b/>
          <w:bCs/>
          <w:sz w:val="24"/>
          <w:szCs w:val="32"/>
        </w:rPr>
      </w:pPr>
      <w:bookmarkStart w:id="19" w:name="_Toc28359084"/>
      <w:bookmarkStart w:id="20" w:name="_Toc35393625"/>
      <w:bookmarkStart w:id="21" w:name="_Toc35393794"/>
      <w:bookmarkStart w:id="22" w:name="_Toc28359007"/>
      <w:r w:rsidRPr="00015E40">
        <w:rPr>
          <w:rFonts w:ascii="宋体" w:hAnsi="宋体" w:cs="宋体" w:hint="eastAsia"/>
          <w:b/>
          <w:bCs/>
          <w:sz w:val="24"/>
          <w:szCs w:val="32"/>
        </w:rPr>
        <w:t>五、公告期限</w:t>
      </w:r>
      <w:bookmarkEnd w:id="19"/>
      <w:bookmarkEnd w:id="20"/>
      <w:bookmarkEnd w:id="21"/>
      <w:bookmarkEnd w:id="22"/>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自本公告发布之日起5个工作日。</w:t>
      </w:r>
    </w:p>
    <w:p w:rsidR="00131150" w:rsidRPr="00015E40" w:rsidRDefault="00E76DE2">
      <w:pPr>
        <w:spacing w:line="480" w:lineRule="exact"/>
        <w:rPr>
          <w:rFonts w:ascii="宋体" w:hAnsi="宋体" w:cs="宋体"/>
          <w:b/>
          <w:bCs/>
          <w:sz w:val="24"/>
          <w:szCs w:val="32"/>
        </w:rPr>
      </w:pPr>
      <w:bookmarkStart w:id="23" w:name="_Toc35393795"/>
      <w:bookmarkStart w:id="24" w:name="_Toc35393626"/>
      <w:r w:rsidRPr="00015E40">
        <w:rPr>
          <w:rFonts w:ascii="宋体" w:hAnsi="宋体" w:cs="宋体" w:hint="eastAsia"/>
          <w:b/>
          <w:bCs/>
          <w:sz w:val="24"/>
          <w:szCs w:val="32"/>
        </w:rPr>
        <w:t>六、其他补充事宜</w:t>
      </w:r>
      <w:bookmarkEnd w:id="23"/>
      <w:bookmarkEnd w:id="24"/>
    </w:p>
    <w:p w:rsidR="00131150" w:rsidRPr="00015E40" w:rsidRDefault="00E76DE2">
      <w:pPr>
        <w:spacing w:line="480" w:lineRule="exact"/>
        <w:ind w:firstLineChars="200" w:firstLine="480"/>
        <w:rPr>
          <w:rFonts w:ascii="宋体" w:hAnsi="宋体" w:cs="宋体"/>
          <w:sz w:val="24"/>
          <w:szCs w:val="32"/>
        </w:rPr>
      </w:pPr>
      <w:bookmarkStart w:id="25" w:name="_Toc28359008"/>
      <w:bookmarkStart w:id="26" w:name="_Toc35393796"/>
      <w:bookmarkStart w:id="27" w:name="_Toc28359085"/>
      <w:bookmarkStart w:id="28" w:name="_Toc35393627"/>
      <w:r w:rsidRPr="00015E40">
        <w:rPr>
          <w:rFonts w:ascii="宋体" w:hAnsi="宋体" w:cs="宋体" w:hint="eastAsia"/>
          <w:sz w:val="24"/>
          <w:szCs w:val="32"/>
        </w:rPr>
        <w:t>招标文件获取时须携带的资料：加盖公章的授权委托书（须反映项目名称及项目编号等内容）及被委托人身份证或法定代表人身份证明书及身份证。</w:t>
      </w:r>
    </w:p>
    <w:p w:rsidR="00131150" w:rsidRPr="00015E40" w:rsidRDefault="00E76DE2">
      <w:pPr>
        <w:spacing w:line="480" w:lineRule="exact"/>
        <w:rPr>
          <w:rFonts w:ascii="宋体" w:hAnsi="宋体" w:cs="宋体"/>
          <w:b/>
          <w:bCs/>
          <w:sz w:val="24"/>
          <w:szCs w:val="32"/>
        </w:rPr>
      </w:pPr>
      <w:r w:rsidRPr="00015E40">
        <w:rPr>
          <w:rFonts w:ascii="宋体" w:hAnsi="宋体" w:cs="宋体" w:hint="eastAsia"/>
          <w:b/>
          <w:bCs/>
          <w:sz w:val="24"/>
          <w:szCs w:val="32"/>
        </w:rPr>
        <w:t>七、对本次招标提出询问，请按以下方式联系。</w:t>
      </w:r>
      <w:bookmarkEnd w:id="25"/>
      <w:bookmarkEnd w:id="26"/>
      <w:bookmarkEnd w:id="27"/>
      <w:bookmarkEnd w:id="28"/>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1.招标人信息</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名 称：新疆维吾尔自治区妇女联合会</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地址：乌鲁木齐市天山区民主路31号</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联系方式：</w:t>
      </w:r>
      <w:bookmarkStart w:id="29" w:name="_Toc28359086"/>
      <w:bookmarkStart w:id="30" w:name="_Toc28359009"/>
      <w:r w:rsidR="00553173" w:rsidRPr="00553173">
        <w:rPr>
          <w:rFonts w:ascii="宋体" w:hAnsi="宋体" w:cs="宋体"/>
          <w:sz w:val="24"/>
          <w:szCs w:val="32"/>
        </w:rPr>
        <w:t>0991-2659045</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2.招标代理机构信息</w:t>
      </w:r>
      <w:bookmarkEnd w:id="29"/>
      <w:bookmarkEnd w:id="30"/>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lastRenderedPageBreak/>
        <w:t>名 称：新疆天合新动力工程管理有限公司</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地　址：新疆乌市水磨沟区立井街198号（丽景•名都9号楼11楼）</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联系方式：</w:t>
      </w:r>
      <w:bookmarkStart w:id="31" w:name="_Toc28359087"/>
      <w:bookmarkStart w:id="32" w:name="_Toc28359010"/>
      <w:r w:rsidRPr="00015E40">
        <w:rPr>
          <w:rFonts w:ascii="宋体" w:hAnsi="宋体" w:cs="宋体" w:hint="eastAsia"/>
          <w:sz w:val="24"/>
          <w:szCs w:val="32"/>
        </w:rPr>
        <w:t xml:space="preserve">0991-3508696、0991-3508697　</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3.项目联系方式</w:t>
      </w:r>
      <w:bookmarkEnd w:id="31"/>
      <w:bookmarkEnd w:id="32"/>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项目联系人：马龙</w:t>
      </w:r>
    </w:p>
    <w:p w:rsidR="00131150" w:rsidRPr="00015E40" w:rsidRDefault="00E76DE2">
      <w:pPr>
        <w:spacing w:line="480" w:lineRule="exact"/>
        <w:ind w:firstLineChars="200" w:firstLine="480"/>
        <w:rPr>
          <w:rFonts w:ascii="宋体" w:hAnsi="宋体" w:cs="宋体"/>
          <w:sz w:val="24"/>
          <w:szCs w:val="32"/>
        </w:rPr>
      </w:pPr>
      <w:r w:rsidRPr="00015E40">
        <w:rPr>
          <w:rFonts w:ascii="宋体" w:hAnsi="宋体" w:cs="宋体" w:hint="eastAsia"/>
          <w:sz w:val="24"/>
          <w:szCs w:val="32"/>
        </w:rPr>
        <w:t>电　话：0991-3508696、0991-3508697</w:t>
      </w: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spacing w:line="560" w:lineRule="exact"/>
        <w:ind w:firstLineChars="200" w:firstLine="480"/>
        <w:rPr>
          <w:rFonts w:ascii="宋体" w:hAnsi="宋体" w:cs="宋体"/>
          <w:sz w:val="24"/>
          <w:szCs w:val="32"/>
        </w:rPr>
      </w:pPr>
    </w:p>
    <w:p w:rsidR="00131150" w:rsidRPr="00015E40" w:rsidRDefault="00131150" w:rsidP="00B40D85">
      <w:pPr>
        <w:spacing w:afterLines="50" w:line="460" w:lineRule="exact"/>
        <w:ind w:right="119"/>
        <w:jc w:val="center"/>
        <w:outlineLvl w:val="0"/>
        <w:rPr>
          <w:rFonts w:ascii="宋体" w:hAnsi="宋体" w:cstheme="majorEastAsia"/>
          <w:b/>
          <w:sz w:val="36"/>
          <w:szCs w:val="36"/>
        </w:rPr>
      </w:pPr>
    </w:p>
    <w:p w:rsidR="00131150" w:rsidRPr="00015E40" w:rsidRDefault="00131150" w:rsidP="00B40D85">
      <w:pPr>
        <w:spacing w:afterLines="50" w:line="460" w:lineRule="exact"/>
        <w:ind w:right="119"/>
        <w:jc w:val="center"/>
        <w:outlineLvl w:val="0"/>
        <w:rPr>
          <w:rFonts w:ascii="宋体" w:hAnsi="宋体" w:cstheme="majorEastAsia"/>
          <w:b/>
          <w:sz w:val="36"/>
          <w:szCs w:val="36"/>
        </w:rPr>
      </w:pPr>
    </w:p>
    <w:p w:rsidR="00131150" w:rsidRPr="00015E40" w:rsidRDefault="00131150" w:rsidP="00B40D85">
      <w:pPr>
        <w:spacing w:afterLines="50" w:line="460" w:lineRule="exact"/>
        <w:ind w:right="119"/>
        <w:jc w:val="center"/>
        <w:outlineLvl w:val="0"/>
        <w:rPr>
          <w:rFonts w:ascii="宋体" w:hAnsi="宋体" w:cstheme="majorEastAsia"/>
          <w:b/>
          <w:sz w:val="36"/>
          <w:szCs w:val="36"/>
        </w:rPr>
      </w:pPr>
    </w:p>
    <w:p w:rsidR="00131150" w:rsidRPr="00015E40" w:rsidRDefault="00131150" w:rsidP="00B40D85">
      <w:pPr>
        <w:spacing w:afterLines="50" w:line="460" w:lineRule="exact"/>
        <w:ind w:right="119"/>
        <w:jc w:val="center"/>
        <w:outlineLvl w:val="0"/>
        <w:rPr>
          <w:rFonts w:ascii="宋体" w:hAnsi="宋体" w:cstheme="majorEastAsia"/>
          <w:b/>
          <w:sz w:val="36"/>
          <w:szCs w:val="36"/>
        </w:rPr>
      </w:pPr>
    </w:p>
    <w:p w:rsidR="00131150" w:rsidRPr="00015E40" w:rsidRDefault="00131150" w:rsidP="00B40D85">
      <w:pPr>
        <w:spacing w:afterLines="50" w:line="460" w:lineRule="exact"/>
        <w:ind w:right="119"/>
        <w:jc w:val="center"/>
        <w:outlineLvl w:val="0"/>
        <w:rPr>
          <w:rFonts w:ascii="宋体" w:hAnsi="宋体" w:cstheme="majorEastAsia"/>
          <w:b/>
          <w:sz w:val="36"/>
          <w:szCs w:val="36"/>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E76DE2" w:rsidP="00B40D85">
      <w:pPr>
        <w:spacing w:afterLines="50" w:line="460" w:lineRule="exact"/>
        <w:ind w:right="119"/>
        <w:jc w:val="center"/>
        <w:outlineLvl w:val="0"/>
        <w:rPr>
          <w:rFonts w:ascii="宋体" w:hAnsi="宋体" w:cstheme="majorEastAsia"/>
          <w:b/>
          <w:sz w:val="36"/>
          <w:szCs w:val="36"/>
        </w:rPr>
      </w:pPr>
      <w:r w:rsidRPr="00015E40">
        <w:rPr>
          <w:rFonts w:ascii="宋体" w:hAnsi="宋体" w:cstheme="majorEastAsia"/>
          <w:b/>
          <w:sz w:val="36"/>
          <w:szCs w:val="36"/>
        </w:rPr>
        <w:lastRenderedPageBreak/>
        <w:t>第</w:t>
      </w:r>
      <w:r w:rsidRPr="00015E40">
        <w:rPr>
          <w:rFonts w:ascii="宋体" w:hAnsi="宋体" w:cstheme="majorEastAsia" w:hint="eastAsia"/>
          <w:b/>
          <w:sz w:val="36"/>
          <w:szCs w:val="36"/>
        </w:rPr>
        <w:t>二</w:t>
      </w:r>
      <w:r w:rsidRPr="00015E40">
        <w:rPr>
          <w:rFonts w:ascii="宋体" w:hAnsi="宋体" w:cstheme="majorEastAsia"/>
          <w:b/>
          <w:sz w:val="36"/>
          <w:szCs w:val="36"/>
        </w:rPr>
        <w:t>章  投标</w:t>
      </w:r>
      <w:r w:rsidRPr="00015E40">
        <w:rPr>
          <w:rFonts w:ascii="宋体" w:hAnsi="宋体" w:cstheme="majorEastAsia" w:hint="eastAsia"/>
          <w:b/>
          <w:sz w:val="36"/>
          <w:szCs w:val="36"/>
        </w:rPr>
        <w:t>人</w:t>
      </w:r>
      <w:r w:rsidRPr="00015E40">
        <w:rPr>
          <w:rFonts w:ascii="宋体" w:hAnsi="宋体" w:cstheme="majorEastAsia"/>
          <w:b/>
          <w:sz w:val="36"/>
          <w:szCs w:val="36"/>
        </w:rPr>
        <w:t>须知前附表</w:t>
      </w:r>
      <w:bookmarkEnd w:id="0"/>
    </w:p>
    <w:tbl>
      <w:tblPr>
        <w:tblW w:w="862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11"/>
        <w:gridCol w:w="1521"/>
        <w:gridCol w:w="6095"/>
      </w:tblGrid>
      <w:tr w:rsidR="00131150" w:rsidRPr="00015E40">
        <w:trPr>
          <w:trHeight w:val="522"/>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条款号</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内  容</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说明及要求</w:t>
            </w:r>
          </w:p>
        </w:tc>
      </w:tr>
      <w:tr w:rsidR="00131150" w:rsidRPr="00015E40">
        <w:trPr>
          <w:trHeight w:val="985"/>
          <w:jc w:val="center"/>
        </w:trPr>
        <w:tc>
          <w:tcPr>
            <w:tcW w:w="1011" w:type="dxa"/>
            <w:vMerge w:val="restart"/>
            <w:tcBorders>
              <w:top w:val="single" w:sz="4" w:space="0" w:color="auto"/>
              <w:left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1.2.1</w:t>
            </w:r>
          </w:p>
        </w:tc>
        <w:tc>
          <w:tcPr>
            <w:tcW w:w="1521" w:type="dxa"/>
            <w:vMerge w:val="restart"/>
            <w:tcBorders>
              <w:top w:val="single" w:sz="4" w:space="0" w:color="auto"/>
              <w:left w:val="single" w:sz="4" w:space="0" w:color="auto"/>
              <w:right w:val="single" w:sz="4"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项目名称及编号</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rPr>
                <w:rFonts w:ascii="宋体" w:hAnsi="宋体"/>
                <w:bCs/>
                <w:sz w:val="24"/>
              </w:rPr>
            </w:pPr>
            <w:r w:rsidRPr="00015E40">
              <w:rPr>
                <w:rFonts w:ascii="宋体" w:hAnsi="宋体" w:hint="eastAsia"/>
                <w:bCs/>
                <w:sz w:val="24"/>
              </w:rPr>
              <w:t>项目名称：南疆四地州农村妇女素质提升项目——农村妇女国家通用语言培训采购项目</w:t>
            </w:r>
          </w:p>
        </w:tc>
      </w:tr>
      <w:tr w:rsidR="00131150" w:rsidRPr="00015E40">
        <w:trPr>
          <w:trHeight w:val="512"/>
          <w:jc w:val="center"/>
        </w:trPr>
        <w:tc>
          <w:tcPr>
            <w:tcW w:w="1011" w:type="dxa"/>
            <w:vMerge/>
            <w:tcBorders>
              <w:left w:val="single" w:sz="4" w:space="0" w:color="auto"/>
              <w:bottom w:val="single" w:sz="4" w:space="0" w:color="auto"/>
              <w:right w:val="single" w:sz="4" w:space="0" w:color="auto"/>
            </w:tcBorders>
            <w:vAlign w:val="center"/>
          </w:tcPr>
          <w:p w:rsidR="00131150" w:rsidRPr="00015E40" w:rsidRDefault="00131150">
            <w:pPr>
              <w:spacing w:line="480" w:lineRule="exact"/>
              <w:jc w:val="center"/>
              <w:rPr>
                <w:rFonts w:ascii="宋体" w:hAnsi="宋体"/>
                <w:bCs/>
                <w:sz w:val="24"/>
              </w:rPr>
            </w:pPr>
          </w:p>
        </w:tc>
        <w:tc>
          <w:tcPr>
            <w:tcW w:w="1521" w:type="dxa"/>
            <w:vMerge/>
            <w:tcBorders>
              <w:left w:val="single" w:sz="4" w:space="0" w:color="auto"/>
              <w:bottom w:val="single" w:sz="4" w:space="0" w:color="auto"/>
              <w:right w:val="single" w:sz="4" w:space="0" w:color="auto"/>
            </w:tcBorders>
            <w:vAlign w:val="center"/>
          </w:tcPr>
          <w:p w:rsidR="00131150" w:rsidRPr="00015E40" w:rsidRDefault="00131150">
            <w:pPr>
              <w:spacing w:line="480" w:lineRule="exact"/>
              <w:jc w:val="center"/>
              <w:rPr>
                <w:rFonts w:ascii="宋体" w:hAnsi="宋体"/>
                <w:sz w:val="24"/>
              </w:rPr>
            </w:pP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rPr>
                <w:rFonts w:ascii="宋体" w:hAnsi="宋体"/>
                <w:bCs/>
                <w:sz w:val="24"/>
              </w:rPr>
            </w:pPr>
            <w:r w:rsidRPr="00015E40">
              <w:rPr>
                <w:rFonts w:ascii="宋体" w:hAnsi="宋体" w:hint="eastAsia"/>
                <w:bCs/>
                <w:sz w:val="24"/>
              </w:rPr>
              <w:t>项目编号：</w:t>
            </w:r>
            <w:r w:rsidR="00B40D85">
              <w:rPr>
                <w:rFonts w:ascii="宋体" w:hAnsi="宋体" w:hint="eastAsia"/>
                <w:sz w:val="24"/>
                <w:szCs w:val="32"/>
              </w:rPr>
              <w:t>TH2021（ZF）-111</w:t>
            </w:r>
          </w:p>
        </w:tc>
      </w:tr>
      <w:tr w:rsidR="00131150" w:rsidRPr="00015E40">
        <w:trPr>
          <w:trHeight w:val="557"/>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1.2.2</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资金来源</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rPr>
                <w:rFonts w:ascii="宋体" w:hAnsi="宋体"/>
                <w:bCs/>
                <w:sz w:val="24"/>
              </w:rPr>
            </w:pPr>
            <w:r w:rsidRPr="00015E40">
              <w:rPr>
                <w:rFonts w:ascii="宋体" w:hAnsi="宋体" w:hint="eastAsia"/>
                <w:sz w:val="24"/>
              </w:rPr>
              <w:t>财政资金</w:t>
            </w:r>
          </w:p>
        </w:tc>
      </w:tr>
      <w:tr w:rsidR="00131150" w:rsidRPr="00015E40">
        <w:trPr>
          <w:trHeight w:val="557"/>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1.2.3</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招标方式</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rPr>
                <w:rFonts w:ascii="宋体" w:hAnsi="宋体"/>
                <w:bCs/>
                <w:sz w:val="24"/>
              </w:rPr>
            </w:pPr>
            <w:r w:rsidRPr="00015E40">
              <w:rPr>
                <w:rFonts w:ascii="宋体" w:hAnsi="宋体" w:hint="eastAsia"/>
                <w:bCs/>
                <w:sz w:val="24"/>
              </w:rPr>
              <w:t>公开招标</w:t>
            </w:r>
          </w:p>
        </w:tc>
      </w:tr>
      <w:tr w:rsidR="00131150" w:rsidRPr="00015E40">
        <w:trPr>
          <w:trHeight w:val="893"/>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1.2.4</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采购需求</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rPr>
                <w:rFonts w:ascii="宋体" w:hAnsi="宋体"/>
                <w:bCs/>
                <w:sz w:val="24"/>
              </w:rPr>
            </w:pPr>
            <w:r w:rsidRPr="00015E40">
              <w:rPr>
                <w:rFonts w:ascii="宋体" w:hAnsi="宋体" w:hint="eastAsia"/>
                <w:bCs/>
                <w:sz w:val="24"/>
              </w:rPr>
              <w:t>通过线上学习培训2万人。目标要求：一是通过培训提高参训学员对国家通用语言文字的学习热情，养成国家通用语言文字思维能力，增强对中华文化的认同，筑牢中华民族共同体意识；二是具备日常口语交际能力。学会主动、积极地用国家通用语言文字进行表达与交流，逐步学会用国家通用语言文字，文明得体地进行人际沟通和社会交往；三是认识现代常用汉字1500个以上，较熟练运用其中的800个左右。认识现代常用词4000条左右，较熟练运用握其中的80%条左右。能借助工具书独立识字，能正确工整地书写国家通用语言文字；四是国家通用语言综合能力测试（GYC二级）考试通过率达80%以上；五是加强思想政治引领。在原有的18个视频的基础上录制6个宣讲专题视频，并在每周播放一个宣讲专题视频。</w:t>
            </w:r>
          </w:p>
        </w:tc>
      </w:tr>
      <w:tr w:rsidR="00131150" w:rsidRPr="00015E40">
        <w:trPr>
          <w:trHeight w:val="557"/>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1.2.5</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服务地点</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rPr>
                <w:rFonts w:ascii="宋体" w:hAnsi="宋体"/>
                <w:bCs/>
                <w:sz w:val="24"/>
              </w:rPr>
            </w:pPr>
            <w:r w:rsidRPr="00015E40">
              <w:rPr>
                <w:rFonts w:ascii="宋体" w:hAnsi="宋体" w:hint="eastAsia"/>
                <w:bCs/>
                <w:sz w:val="24"/>
              </w:rPr>
              <w:t>招标人指定地点</w:t>
            </w:r>
          </w:p>
        </w:tc>
      </w:tr>
      <w:tr w:rsidR="00131150" w:rsidRPr="00015E40">
        <w:trPr>
          <w:trHeight w:val="557"/>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1.2.6</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sz w:val="24"/>
              </w:rPr>
              <w:t>服务期限</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rPr>
                <w:rFonts w:ascii="宋体" w:hAnsi="宋体"/>
                <w:bCs/>
                <w:sz w:val="24"/>
              </w:rPr>
            </w:pPr>
            <w:r w:rsidRPr="00015E40">
              <w:rPr>
                <w:rFonts w:ascii="宋体" w:hAnsi="宋体" w:hint="eastAsia"/>
                <w:sz w:val="24"/>
              </w:rPr>
              <w:t>2022年7月底前完成</w:t>
            </w:r>
          </w:p>
        </w:tc>
      </w:tr>
      <w:tr w:rsidR="00131150" w:rsidRPr="00015E40">
        <w:trPr>
          <w:trHeight w:val="557"/>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1.2.7</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采购预算</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rPr>
                <w:rFonts w:ascii="宋体" w:hAnsi="宋体"/>
                <w:bCs/>
                <w:sz w:val="24"/>
              </w:rPr>
            </w:pPr>
            <w:r w:rsidRPr="00015E40">
              <w:rPr>
                <w:rFonts w:ascii="宋体" w:hAnsi="宋体" w:hint="eastAsia"/>
                <w:bCs/>
                <w:sz w:val="24"/>
              </w:rPr>
              <w:t>590万元</w:t>
            </w:r>
          </w:p>
        </w:tc>
      </w:tr>
      <w:tr w:rsidR="00131150" w:rsidRPr="00015E40">
        <w:trPr>
          <w:trHeight w:val="2115"/>
          <w:jc w:val="center"/>
        </w:trPr>
        <w:tc>
          <w:tcPr>
            <w:tcW w:w="1011" w:type="dxa"/>
            <w:tcBorders>
              <w:top w:val="single" w:sz="4" w:space="0" w:color="auto"/>
              <w:left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lastRenderedPageBreak/>
              <w:t>1.3.1</w:t>
            </w:r>
          </w:p>
        </w:tc>
        <w:tc>
          <w:tcPr>
            <w:tcW w:w="1521" w:type="dxa"/>
            <w:tcBorders>
              <w:top w:val="single" w:sz="4" w:space="0" w:color="auto"/>
              <w:left w:val="single" w:sz="4" w:space="0" w:color="auto"/>
              <w:right w:val="single" w:sz="4" w:space="0" w:color="auto"/>
            </w:tcBorders>
            <w:vAlign w:val="center"/>
          </w:tcPr>
          <w:p w:rsidR="00131150" w:rsidRPr="00015E40" w:rsidRDefault="00E76DE2">
            <w:pPr>
              <w:autoSpaceDE w:val="0"/>
              <w:autoSpaceDN w:val="0"/>
              <w:spacing w:line="480" w:lineRule="exact"/>
              <w:jc w:val="center"/>
              <w:rPr>
                <w:rFonts w:ascii="宋体" w:hAnsi="宋体"/>
                <w:bCs/>
                <w:sz w:val="24"/>
              </w:rPr>
            </w:pPr>
            <w:r w:rsidRPr="00015E40">
              <w:rPr>
                <w:rFonts w:ascii="宋体" w:hAnsi="宋体" w:hint="eastAsia"/>
                <w:sz w:val="24"/>
              </w:rPr>
              <w:t>申请人的资格要求</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autoSpaceDE w:val="0"/>
              <w:autoSpaceDN w:val="0"/>
              <w:spacing w:line="480" w:lineRule="exact"/>
              <w:rPr>
                <w:rFonts w:ascii="宋体" w:hAnsi="宋体"/>
                <w:bCs/>
                <w:sz w:val="24"/>
              </w:rPr>
            </w:pPr>
            <w:r w:rsidRPr="00015E40">
              <w:rPr>
                <w:rFonts w:ascii="宋体" w:hAnsi="宋体" w:hint="eastAsia"/>
                <w:bCs/>
                <w:sz w:val="24"/>
              </w:rPr>
              <w:t>1.满足《中华人民共和国政府采购法》第二十二条规定：</w:t>
            </w:r>
          </w:p>
          <w:p w:rsidR="00131150" w:rsidRPr="00015E40" w:rsidRDefault="00E76DE2">
            <w:pPr>
              <w:pStyle w:val="a0"/>
              <w:ind w:firstLine="0"/>
              <w:rPr>
                <w:rFonts w:ascii="宋体" w:eastAsia="宋体" w:hAnsi="宋体"/>
                <w:bCs/>
                <w:spacing w:val="0"/>
                <w:sz w:val="24"/>
                <w:szCs w:val="24"/>
              </w:rPr>
            </w:pPr>
            <w:r w:rsidRPr="00015E40">
              <w:rPr>
                <w:rFonts w:ascii="宋体" w:eastAsia="宋体" w:hAnsi="宋体" w:hint="eastAsia"/>
                <w:bCs/>
                <w:spacing w:val="0"/>
                <w:sz w:val="24"/>
                <w:szCs w:val="24"/>
              </w:rPr>
              <w:t>2.落实政府采购政策需满足的资格要求：</w:t>
            </w:r>
          </w:p>
          <w:p w:rsidR="00131150" w:rsidRPr="00015E40" w:rsidRDefault="00E76DE2">
            <w:pPr>
              <w:pStyle w:val="a0"/>
              <w:ind w:firstLine="0"/>
              <w:rPr>
                <w:rFonts w:ascii="宋体" w:eastAsia="宋体" w:hAnsi="宋体"/>
                <w:bCs/>
                <w:spacing w:val="0"/>
                <w:sz w:val="24"/>
                <w:szCs w:val="24"/>
              </w:rPr>
            </w:pPr>
            <w:r w:rsidRPr="00015E40">
              <w:rPr>
                <w:rFonts w:ascii="宋体" w:eastAsia="宋体" w:hAnsi="宋体" w:hint="eastAsia"/>
                <w:bCs/>
                <w:spacing w:val="0"/>
                <w:sz w:val="24"/>
                <w:szCs w:val="24"/>
              </w:rPr>
              <w:t>（1）关于印发《政府采购促进中小企业发展管理办法》（财库〔2020〕46号）；</w:t>
            </w:r>
          </w:p>
          <w:p w:rsidR="00131150" w:rsidRPr="00015E40" w:rsidRDefault="00E76DE2">
            <w:pPr>
              <w:pStyle w:val="a0"/>
              <w:ind w:firstLine="0"/>
              <w:rPr>
                <w:rFonts w:ascii="宋体" w:eastAsia="宋体" w:hAnsi="宋体"/>
                <w:bCs/>
                <w:spacing w:val="0"/>
                <w:sz w:val="24"/>
                <w:szCs w:val="24"/>
              </w:rPr>
            </w:pPr>
            <w:r w:rsidRPr="00015E40">
              <w:rPr>
                <w:rFonts w:ascii="宋体" w:eastAsia="宋体" w:hAnsi="宋体" w:hint="eastAsia"/>
                <w:bCs/>
                <w:spacing w:val="0"/>
                <w:sz w:val="24"/>
                <w:szCs w:val="24"/>
              </w:rPr>
              <w:t>（2）《财政部、司法部关于政府采购支持监狱企业发展有关问题的通知》（财库〔2014〕68号）；</w:t>
            </w:r>
          </w:p>
          <w:p w:rsidR="00131150" w:rsidRPr="00015E40" w:rsidRDefault="00E76DE2">
            <w:pPr>
              <w:pStyle w:val="a0"/>
              <w:ind w:firstLine="0"/>
              <w:rPr>
                <w:rFonts w:ascii="宋体" w:eastAsia="宋体" w:hAnsi="宋体"/>
                <w:bCs/>
                <w:spacing w:val="0"/>
                <w:sz w:val="24"/>
                <w:szCs w:val="24"/>
              </w:rPr>
            </w:pPr>
            <w:r w:rsidRPr="00015E40">
              <w:rPr>
                <w:rFonts w:ascii="宋体" w:eastAsia="宋体" w:hAnsi="宋体" w:hint="eastAsia"/>
                <w:bCs/>
                <w:spacing w:val="0"/>
                <w:sz w:val="24"/>
                <w:szCs w:val="24"/>
              </w:rPr>
              <w:t>（3）《财政部民政部中国残疾人联合会关于促进残疾人就业政府采购政策的通知》财库〔2017〕141号。</w:t>
            </w:r>
          </w:p>
          <w:p w:rsidR="00131150" w:rsidRPr="00015E40" w:rsidRDefault="00E76DE2">
            <w:pPr>
              <w:pStyle w:val="a0"/>
              <w:spacing w:line="480" w:lineRule="exact"/>
              <w:ind w:firstLine="0"/>
              <w:rPr>
                <w:rFonts w:ascii="宋体" w:eastAsia="宋体" w:hAnsi="宋体"/>
                <w:bCs/>
                <w:spacing w:val="0"/>
                <w:sz w:val="24"/>
                <w:szCs w:val="24"/>
              </w:rPr>
            </w:pPr>
            <w:r w:rsidRPr="00015E40">
              <w:rPr>
                <w:rFonts w:ascii="宋体" w:eastAsia="宋体" w:hAnsi="宋体" w:hint="eastAsia"/>
                <w:bCs/>
                <w:spacing w:val="0"/>
                <w:sz w:val="24"/>
                <w:szCs w:val="24"/>
              </w:rPr>
              <w:t>3.本项目的特定资格要求：/</w:t>
            </w:r>
          </w:p>
          <w:p w:rsidR="00131150" w:rsidRPr="00015E40" w:rsidRDefault="00E76DE2">
            <w:pPr>
              <w:pStyle w:val="a0"/>
              <w:spacing w:line="480" w:lineRule="exact"/>
              <w:ind w:firstLine="0"/>
              <w:rPr>
                <w:rFonts w:ascii="宋体" w:eastAsia="宋体" w:hAnsi="宋体"/>
                <w:bCs/>
                <w:spacing w:val="0"/>
                <w:sz w:val="24"/>
                <w:szCs w:val="24"/>
              </w:rPr>
            </w:pPr>
            <w:r w:rsidRPr="00015E40">
              <w:rPr>
                <w:rFonts w:ascii="宋体" w:eastAsia="宋体" w:hAnsi="宋体" w:hint="eastAsia"/>
                <w:bCs/>
                <w:spacing w:val="0"/>
                <w:sz w:val="24"/>
                <w:szCs w:val="24"/>
              </w:rPr>
              <w:t>4.投标人未被“信用中国”网站(www.creditchina.gov.cn)、 “中国政府采购网”（www.ccgp.gov.cn）、国家企业信用信息公示系统”（www.gsxt.gov.cn）等网站列入失信被执行人、重大税收违法案件当事人名单、政府采购严重违法失信行为记录名单。</w:t>
            </w:r>
          </w:p>
          <w:p w:rsidR="00131150" w:rsidRPr="00015E40" w:rsidRDefault="00E76DE2">
            <w:pPr>
              <w:pStyle w:val="a0"/>
              <w:spacing w:line="480" w:lineRule="exact"/>
              <w:ind w:firstLine="0"/>
              <w:rPr>
                <w:rFonts w:ascii="宋体" w:eastAsia="宋体" w:hAnsi="宋体"/>
                <w:szCs w:val="24"/>
              </w:rPr>
            </w:pPr>
            <w:r w:rsidRPr="00015E40">
              <w:rPr>
                <w:rFonts w:ascii="宋体" w:eastAsia="宋体" w:hAnsi="宋体" w:hint="eastAsia"/>
                <w:bCs/>
                <w:spacing w:val="0"/>
                <w:sz w:val="24"/>
                <w:szCs w:val="24"/>
              </w:rPr>
              <w:t>5.投标人不得存在法律法规限制参加政府采购活动的情形。</w:t>
            </w:r>
          </w:p>
        </w:tc>
      </w:tr>
      <w:tr w:rsidR="00131150" w:rsidRPr="00015E40">
        <w:trPr>
          <w:trHeight w:val="841"/>
          <w:jc w:val="center"/>
        </w:trPr>
        <w:tc>
          <w:tcPr>
            <w:tcW w:w="1011" w:type="dxa"/>
            <w:vMerge w:val="restart"/>
            <w:tcBorders>
              <w:top w:val="single" w:sz="4" w:space="0" w:color="auto"/>
              <w:left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1.3.2</w:t>
            </w:r>
          </w:p>
        </w:tc>
        <w:tc>
          <w:tcPr>
            <w:tcW w:w="1521" w:type="dxa"/>
            <w:vMerge w:val="restart"/>
            <w:tcBorders>
              <w:top w:val="single" w:sz="4" w:space="0" w:color="auto"/>
              <w:left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符合财政政策的投标报价扣除原则</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根据财政部发布的关于印发《政府采购促进中小企业发展管理办法》（财库〔2020〕46号）规定，对小型、微型企业的投标价格给予6%的折扣。</w:t>
            </w:r>
          </w:p>
        </w:tc>
      </w:tr>
      <w:tr w:rsidR="00131150" w:rsidRPr="00015E40">
        <w:trPr>
          <w:trHeight w:val="841"/>
          <w:jc w:val="center"/>
        </w:trPr>
        <w:tc>
          <w:tcPr>
            <w:tcW w:w="1011" w:type="dxa"/>
            <w:vMerge/>
            <w:tcBorders>
              <w:left w:val="single" w:sz="4" w:space="0" w:color="auto"/>
              <w:bottom w:val="single" w:sz="4" w:space="0" w:color="auto"/>
              <w:right w:val="single" w:sz="4" w:space="0" w:color="auto"/>
            </w:tcBorders>
            <w:vAlign w:val="center"/>
          </w:tcPr>
          <w:p w:rsidR="00131150" w:rsidRPr="00015E40" w:rsidRDefault="00131150">
            <w:pPr>
              <w:spacing w:line="480" w:lineRule="exact"/>
              <w:jc w:val="center"/>
              <w:rPr>
                <w:rFonts w:ascii="宋体" w:hAnsi="宋体"/>
                <w:bCs/>
                <w:sz w:val="24"/>
              </w:rPr>
            </w:pPr>
          </w:p>
        </w:tc>
        <w:tc>
          <w:tcPr>
            <w:tcW w:w="1521" w:type="dxa"/>
            <w:vMerge/>
            <w:tcBorders>
              <w:left w:val="single" w:sz="4" w:space="0" w:color="auto"/>
              <w:bottom w:val="single" w:sz="4" w:space="0" w:color="auto"/>
              <w:right w:val="single" w:sz="4" w:space="0" w:color="auto"/>
            </w:tcBorders>
            <w:vAlign w:val="center"/>
          </w:tcPr>
          <w:p w:rsidR="00131150" w:rsidRPr="00015E40" w:rsidRDefault="00131150">
            <w:pPr>
              <w:spacing w:line="480" w:lineRule="exact"/>
              <w:jc w:val="center"/>
              <w:rPr>
                <w:rFonts w:ascii="宋体" w:hAnsi="宋体"/>
                <w:bCs/>
                <w:sz w:val="24"/>
              </w:rPr>
            </w:pP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在服务采购项目中，服务由中小企业承接，即提供服务的人员为中小企业依照《中华人民共和国劳动合同法》订立劳动合同的从业人员。享受财政部发布的关于印发《政府采购促进中小企业发展管理办法》（财库〔2020〕46号）规定的中小企业扶持政策。</w:t>
            </w:r>
          </w:p>
        </w:tc>
      </w:tr>
      <w:tr w:rsidR="00131150" w:rsidRPr="00015E40" w:rsidTr="00F10264">
        <w:trPr>
          <w:trHeight w:val="557"/>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1.3.3</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pStyle w:val="NormalIndent1"/>
              <w:spacing w:line="480" w:lineRule="exact"/>
              <w:ind w:firstLineChars="0" w:firstLine="0"/>
              <w:jc w:val="center"/>
              <w:rPr>
                <w:rFonts w:ascii="宋体" w:eastAsia="宋体" w:hAnsi="宋体" w:cs="宋体"/>
                <w:sz w:val="24"/>
              </w:rPr>
            </w:pPr>
            <w:r w:rsidRPr="00015E40">
              <w:rPr>
                <w:rFonts w:ascii="宋体" w:eastAsia="宋体" w:hAnsi="宋体" w:cs="宋体" w:hint="eastAsia"/>
                <w:sz w:val="24"/>
              </w:rPr>
              <w:t>本项目标的所属行业</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根据《关于印发中小企业划型标准规定的通知》工信部联企业〔2011〕300号规定本项目所属行业为其他未列明</w:t>
            </w:r>
            <w:r w:rsidRPr="00015E40">
              <w:rPr>
                <w:rFonts w:ascii="宋体" w:eastAsia="宋体" w:hAnsi="宋体" w:cs="宋体" w:hint="eastAsia"/>
                <w:sz w:val="24"/>
              </w:rPr>
              <w:lastRenderedPageBreak/>
              <w:t>行业。</w:t>
            </w:r>
          </w:p>
        </w:tc>
      </w:tr>
      <w:tr w:rsidR="00131150" w:rsidRPr="00015E40">
        <w:trPr>
          <w:trHeight w:val="948"/>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lastRenderedPageBreak/>
              <w:t>2.2</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招标文件澄清和修改发出</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rPr>
                <w:rFonts w:ascii="宋体" w:hAnsi="宋体"/>
                <w:sz w:val="24"/>
              </w:rPr>
            </w:pPr>
            <w:r w:rsidRPr="00015E40">
              <w:rPr>
                <w:rFonts w:ascii="宋体" w:hAnsi="宋体" w:hint="eastAsia"/>
                <w:sz w:val="24"/>
              </w:rPr>
              <w:t>时间：投标截止时间15日前</w:t>
            </w:r>
          </w:p>
          <w:p w:rsidR="00131150" w:rsidRPr="00015E40" w:rsidRDefault="00E76DE2">
            <w:pPr>
              <w:spacing w:line="480" w:lineRule="exact"/>
              <w:rPr>
                <w:rFonts w:ascii="宋体" w:hAnsi="宋体"/>
                <w:sz w:val="24"/>
              </w:rPr>
            </w:pPr>
            <w:r w:rsidRPr="00015E40">
              <w:rPr>
                <w:rFonts w:ascii="宋体" w:hAnsi="宋体" w:hint="eastAsia"/>
                <w:sz w:val="24"/>
              </w:rPr>
              <w:t>形式：以书面形式通知所有购买招标文件的投标人。</w:t>
            </w:r>
          </w:p>
        </w:tc>
      </w:tr>
      <w:tr w:rsidR="00131150" w:rsidRPr="00015E40">
        <w:trPr>
          <w:trHeight w:val="841"/>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3.2</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报价</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包含完成本项目招标内容和招标范围所需要的全部费用，但不限于以下内容：人工费支出、办公费用、设备费用、固定资产折旧、不可预见费用、合理利润、营业税金等。</w:t>
            </w:r>
          </w:p>
        </w:tc>
      </w:tr>
      <w:tr w:rsidR="00131150" w:rsidRPr="00015E40">
        <w:trPr>
          <w:trHeight w:val="841"/>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3.3.1</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投标有效期</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rPr>
                <w:rFonts w:ascii="宋体" w:hAnsi="宋体"/>
                <w:b/>
                <w:bCs/>
                <w:sz w:val="24"/>
              </w:rPr>
            </w:pPr>
            <w:r w:rsidRPr="00015E40">
              <w:rPr>
                <w:rFonts w:ascii="宋体" w:hAnsi="宋体" w:hint="eastAsia"/>
                <w:bCs/>
                <w:sz w:val="24"/>
              </w:rPr>
              <w:t>60日历天</w:t>
            </w:r>
          </w:p>
        </w:tc>
      </w:tr>
      <w:tr w:rsidR="00131150" w:rsidRPr="00015E40">
        <w:trPr>
          <w:trHeight w:val="506"/>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3.4.1</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投标保证金</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保证金金额（人民币）：11万元</w:t>
            </w:r>
          </w:p>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递交方式：支票、汇票、本票或者金融机构、担保机构出具的保函等非现金形式</w:t>
            </w:r>
          </w:p>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公司名称：新疆天合新动力工程管理有限公司</w:t>
            </w:r>
          </w:p>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银行账号：512030100100197650（投标保证金专户，不作它用）</w:t>
            </w:r>
          </w:p>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开户行地址：兴业银行乌鲁木齐南湖路支行</w:t>
            </w:r>
          </w:p>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银行行号：309881002036</w:t>
            </w:r>
          </w:p>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投标保证金截止时间：2021年</w:t>
            </w:r>
            <w:r w:rsidR="00553173">
              <w:rPr>
                <w:rFonts w:ascii="宋体" w:eastAsia="宋体" w:hAnsi="宋体" w:cs="宋体" w:hint="eastAsia"/>
                <w:sz w:val="24"/>
              </w:rPr>
              <w:t>11</w:t>
            </w:r>
            <w:r w:rsidRPr="00015E40">
              <w:rPr>
                <w:rFonts w:ascii="宋体" w:eastAsia="宋体" w:hAnsi="宋体" w:cs="宋体" w:hint="eastAsia"/>
                <w:sz w:val="24"/>
              </w:rPr>
              <w:t>月</w:t>
            </w:r>
            <w:r w:rsidR="00553173">
              <w:rPr>
                <w:rFonts w:ascii="宋体" w:eastAsia="宋体" w:hAnsi="宋体" w:cs="宋体" w:hint="eastAsia"/>
                <w:sz w:val="24"/>
              </w:rPr>
              <w:t>1</w:t>
            </w:r>
            <w:r w:rsidRPr="00015E40">
              <w:rPr>
                <w:rFonts w:ascii="宋体" w:eastAsia="宋体" w:hAnsi="宋体" w:cs="宋体" w:hint="eastAsia"/>
                <w:sz w:val="24"/>
              </w:rPr>
              <w:t>日1</w:t>
            </w:r>
            <w:r w:rsidR="005A7BCB" w:rsidRPr="00015E40">
              <w:rPr>
                <w:rFonts w:ascii="宋体" w:eastAsia="宋体" w:hAnsi="宋体" w:cs="宋体" w:hint="eastAsia"/>
                <w:sz w:val="24"/>
              </w:rPr>
              <w:t>6</w:t>
            </w:r>
            <w:r w:rsidRPr="00015E40">
              <w:rPr>
                <w:rFonts w:ascii="宋体" w:eastAsia="宋体" w:hAnsi="宋体" w:cs="宋体" w:hint="eastAsia"/>
                <w:sz w:val="24"/>
              </w:rPr>
              <w:t>时00分</w:t>
            </w:r>
          </w:p>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特别提示：无论以任何形式递交保证金，都必须投标保证金截止时间前到达我公司账户，以我公司到账信息为准，若在投标截止时间前未查到账，后果自负。投标人向办理投标保证金汇（转）款时，应在用途栏（备注栏）准确注明“投标保证金</w:t>
            </w:r>
            <w:r w:rsidR="00B40D85">
              <w:rPr>
                <w:rFonts w:ascii="宋体" w:eastAsia="宋体" w:hAnsi="宋体" w:cs="宋体" w:hint="eastAsia"/>
                <w:sz w:val="24"/>
              </w:rPr>
              <w:t>TH2021（ZF）-111</w:t>
            </w:r>
            <w:r w:rsidRPr="00015E40">
              <w:rPr>
                <w:rFonts w:ascii="宋体" w:eastAsia="宋体" w:hAnsi="宋体" w:cs="宋体" w:hint="eastAsia"/>
                <w:sz w:val="24"/>
              </w:rPr>
              <w:t>”。</w:t>
            </w:r>
          </w:p>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投标保证金应在投标有效期截止日后60天内有效。</w:t>
            </w:r>
          </w:p>
        </w:tc>
      </w:tr>
      <w:tr w:rsidR="00131150" w:rsidRPr="00015E40">
        <w:trPr>
          <w:trHeight w:val="983"/>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4.1.1</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投标文件的份数、提交方式及其他要求</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投标文件份数：</w:t>
            </w:r>
          </w:p>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1.开标一览表（壹份）</w:t>
            </w:r>
          </w:p>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2.资格证明文件（正本壹份，副本贰份）</w:t>
            </w:r>
          </w:p>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t>3.商务技术文件（正本壹份，副本贰份）</w:t>
            </w:r>
          </w:p>
          <w:p w:rsidR="00131150" w:rsidRPr="00015E40" w:rsidRDefault="00E76DE2">
            <w:pPr>
              <w:pStyle w:val="NormalIndent1"/>
              <w:spacing w:line="480" w:lineRule="exact"/>
              <w:ind w:firstLineChars="0" w:firstLine="0"/>
              <w:jc w:val="left"/>
              <w:rPr>
                <w:rFonts w:ascii="宋体" w:eastAsia="宋体" w:hAnsi="宋体" w:cs="宋体"/>
                <w:sz w:val="24"/>
              </w:rPr>
            </w:pPr>
            <w:r w:rsidRPr="00015E40">
              <w:rPr>
                <w:rFonts w:ascii="宋体" w:eastAsia="宋体" w:hAnsi="宋体" w:cs="宋体" w:hint="eastAsia"/>
                <w:sz w:val="24"/>
              </w:rPr>
              <w:lastRenderedPageBreak/>
              <w:t>4.投标文件电子版（U盘壹份）</w:t>
            </w:r>
          </w:p>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注：（1）投标文件正副本以纸质方式提交，不予退还。投标文件正本与副本如有不一致，则以正本为准。</w:t>
            </w:r>
          </w:p>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（2）投标文件电子版电子版需提供盖章后的投标文件正本扫描电子档（需逐页扫描，制成一个PDF文档放入U盘）文件名称以“报价文件”、“资格证明文件”、“商务技术文件”进行标记；</w:t>
            </w:r>
          </w:p>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投标文件其他要求：若投标文件未按招标文件要求提供将被拒绝接收。</w:t>
            </w:r>
          </w:p>
        </w:tc>
      </w:tr>
      <w:tr w:rsidR="00131150" w:rsidRPr="00015E40">
        <w:trPr>
          <w:trHeight w:val="1403"/>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lastRenderedPageBreak/>
              <w:t>4.1.3</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投标文件密封封套上应载明的信息</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（项目名称）</w:t>
            </w:r>
          </w:p>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项目编号：</w:t>
            </w:r>
          </w:p>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文件名称：填写“开标一览表”“资格证明文件”或“商务技术文件”或“电子版U盘”</w:t>
            </w:r>
          </w:p>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投标人名称：</w:t>
            </w:r>
          </w:p>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联系人：</w:t>
            </w:r>
          </w:p>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联系电话：</w:t>
            </w:r>
          </w:p>
          <w:p w:rsidR="00131150" w:rsidRPr="00015E40" w:rsidRDefault="00E76DE2">
            <w:pPr>
              <w:pStyle w:val="NormalIndent1"/>
              <w:spacing w:line="480" w:lineRule="exact"/>
              <w:ind w:firstLineChars="0" w:firstLine="0"/>
              <w:rPr>
                <w:rFonts w:ascii="宋体" w:eastAsia="宋体" w:hAnsi="宋体" w:cs="宋体"/>
                <w:sz w:val="24"/>
              </w:rPr>
            </w:pPr>
            <w:r w:rsidRPr="00015E40">
              <w:rPr>
                <w:rFonts w:ascii="宋体" w:eastAsia="宋体" w:hAnsi="宋体" w:cs="宋体" w:hint="eastAsia"/>
                <w:sz w:val="24"/>
              </w:rPr>
              <w:t>投标人地址：</w:t>
            </w:r>
          </w:p>
        </w:tc>
      </w:tr>
      <w:tr w:rsidR="00131150" w:rsidRPr="00015E40">
        <w:trPr>
          <w:trHeight w:val="559"/>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4.3.1</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投标截止时间及投标地点</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F10264" w:rsidRDefault="00E76DE2">
            <w:pPr>
              <w:spacing w:line="480" w:lineRule="exact"/>
              <w:ind w:left="2400" w:hangingChars="1000" w:hanging="2400"/>
              <w:rPr>
                <w:rFonts w:ascii="宋体" w:hAnsi="宋体"/>
                <w:bCs/>
                <w:sz w:val="24"/>
              </w:rPr>
            </w:pPr>
            <w:r w:rsidRPr="00F10264">
              <w:rPr>
                <w:rFonts w:ascii="宋体" w:hAnsi="宋体" w:hint="eastAsia"/>
                <w:bCs/>
                <w:sz w:val="24"/>
              </w:rPr>
              <w:t>投标截止时间：2021年</w:t>
            </w:r>
            <w:r w:rsidR="005A7BCB" w:rsidRPr="00F10264">
              <w:rPr>
                <w:rFonts w:ascii="宋体" w:hAnsi="宋体" w:hint="eastAsia"/>
                <w:bCs/>
                <w:sz w:val="24"/>
              </w:rPr>
              <w:t>1</w:t>
            </w:r>
            <w:r w:rsidR="00553173" w:rsidRPr="00F10264">
              <w:rPr>
                <w:rFonts w:ascii="宋体" w:hAnsi="宋体" w:hint="eastAsia"/>
                <w:bCs/>
                <w:sz w:val="24"/>
              </w:rPr>
              <w:t>1</w:t>
            </w:r>
            <w:r w:rsidRPr="00F10264">
              <w:rPr>
                <w:rFonts w:ascii="宋体" w:hAnsi="宋体" w:hint="eastAsia"/>
                <w:bCs/>
                <w:sz w:val="24"/>
              </w:rPr>
              <w:t>月</w:t>
            </w:r>
            <w:r w:rsidR="00553173" w:rsidRPr="00F10264">
              <w:rPr>
                <w:rFonts w:ascii="宋体" w:hAnsi="宋体" w:hint="eastAsia"/>
                <w:bCs/>
                <w:sz w:val="24"/>
              </w:rPr>
              <w:t>1</w:t>
            </w:r>
            <w:r w:rsidRPr="00F10264">
              <w:rPr>
                <w:rFonts w:ascii="宋体" w:hAnsi="宋体" w:hint="eastAsia"/>
                <w:bCs/>
                <w:sz w:val="24"/>
              </w:rPr>
              <w:t>日</w:t>
            </w:r>
            <w:r w:rsidR="005A7BCB" w:rsidRPr="00F10264">
              <w:rPr>
                <w:rFonts w:ascii="宋体" w:hAnsi="宋体" w:hint="eastAsia"/>
                <w:bCs/>
                <w:sz w:val="24"/>
              </w:rPr>
              <w:t>16</w:t>
            </w:r>
            <w:r w:rsidRPr="00F10264">
              <w:rPr>
                <w:rFonts w:ascii="宋体" w:hAnsi="宋体" w:hint="eastAsia"/>
                <w:bCs/>
                <w:sz w:val="24"/>
              </w:rPr>
              <w:t>时00分</w:t>
            </w:r>
          </w:p>
          <w:p w:rsidR="00131150" w:rsidRPr="00F10264" w:rsidRDefault="00E76DE2">
            <w:pPr>
              <w:spacing w:line="480" w:lineRule="exact"/>
              <w:rPr>
                <w:rFonts w:ascii="宋体" w:hAnsi="宋体"/>
                <w:b/>
                <w:bCs/>
                <w:sz w:val="24"/>
              </w:rPr>
            </w:pPr>
            <w:r w:rsidRPr="00F10264">
              <w:rPr>
                <w:rFonts w:ascii="宋体" w:hAnsi="宋体" w:hint="eastAsia"/>
                <w:bCs/>
                <w:sz w:val="24"/>
              </w:rPr>
              <w:t>投标地点：新疆天合新动力工程管理有限公司（乌鲁木齐水磨沟区立井街198号9号楼11层会议室）</w:t>
            </w:r>
          </w:p>
        </w:tc>
      </w:tr>
      <w:tr w:rsidR="00131150" w:rsidRPr="00015E40">
        <w:trPr>
          <w:trHeight w:val="1251"/>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5.1.1</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开标时间及地点</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F10264" w:rsidRDefault="00E76DE2">
            <w:pPr>
              <w:spacing w:line="480" w:lineRule="exact"/>
              <w:ind w:left="2400" w:hangingChars="1000" w:hanging="2400"/>
              <w:rPr>
                <w:rFonts w:ascii="宋体" w:hAnsi="宋体"/>
                <w:bCs/>
                <w:sz w:val="24"/>
              </w:rPr>
            </w:pPr>
            <w:r w:rsidRPr="00F10264">
              <w:rPr>
                <w:rFonts w:ascii="宋体" w:hAnsi="宋体" w:hint="eastAsia"/>
                <w:bCs/>
                <w:sz w:val="24"/>
              </w:rPr>
              <w:t>开标时间</w:t>
            </w:r>
            <w:r w:rsidR="005A7BCB" w:rsidRPr="00F10264">
              <w:rPr>
                <w:rFonts w:ascii="宋体" w:hAnsi="宋体" w:hint="eastAsia"/>
                <w:bCs/>
                <w:sz w:val="24"/>
              </w:rPr>
              <w:t>：2021年1</w:t>
            </w:r>
            <w:r w:rsidR="00553173" w:rsidRPr="00F10264">
              <w:rPr>
                <w:rFonts w:ascii="宋体" w:hAnsi="宋体" w:hint="eastAsia"/>
                <w:bCs/>
                <w:sz w:val="24"/>
              </w:rPr>
              <w:t>1</w:t>
            </w:r>
            <w:r w:rsidR="005A7BCB" w:rsidRPr="00F10264">
              <w:rPr>
                <w:rFonts w:ascii="宋体" w:hAnsi="宋体" w:hint="eastAsia"/>
                <w:bCs/>
                <w:sz w:val="24"/>
              </w:rPr>
              <w:t>月</w:t>
            </w:r>
            <w:r w:rsidR="00553173" w:rsidRPr="00F10264">
              <w:rPr>
                <w:rFonts w:ascii="宋体" w:hAnsi="宋体" w:hint="eastAsia"/>
                <w:bCs/>
                <w:sz w:val="24"/>
              </w:rPr>
              <w:t>1</w:t>
            </w:r>
            <w:r w:rsidR="005A7BCB" w:rsidRPr="00F10264">
              <w:rPr>
                <w:rFonts w:ascii="宋体" w:hAnsi="宋体" w:hint="eastAsia"/>
                <w:bCs/>
                <w:sz w:val="24"/>
              </w:rPr>
              <w:t>日16时00分</w:t>
            </w:r>
          </w:p>
          <w:p w:rsidR="00131150" w:rsidRPr="00F10264" w:rsidRDefault="00E76DE2">
            <w:pPr>
              <w:spacing w:line="480" w:lineRule="exact"/>
              <w:rPr>
                <w:rFonts w:ascii="宋体" w:hAnsi="宋体"/>
                <w:sz w:val="24"/>
              </w:rPr>
            </w:pPr>
            <w:r w:rsidRPr="00F10264">
              <w:rPr>
                <w:rFonts w:ascii="宋体" w:hAnsi="宋体" w:hint="eastAsia"/>
                <w:bCs/>
                <w:sz w:val="24"/>
              </w:rPr>
              <w:t>开标地点：新疆天合新动力工程管理有限公司（乌鲁木齐水磨沟区立井街198号9号楼11层会议室）</w:t>
            </w:r>
          </w:p>
        </w:tc>
      </w:tr>
      <w:tr w:rsidR="00131150" w:rsidRPr="00015E40">
        <w:trPr>
          <w:trHeight w:val="804"/>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bCs/>
                <w:sz w:val="24"/>
              </w:rPr>
              <w:t>5.2.1</w:t>
            </w:r>
          </w:p>
        </w:tc>
        <w:tc>
          <w:tcPr>
            <w:tcW w:w="1521" w:type="dxa"/>
            <w:tcBorders>
              <w:top w:val="single" w:sz="4" w:space="0" w:color="auto"/>
              <w:left w:val="single" w:sz="4" w:space="0" w:color="auto"/>
              <w:bottom w:val="single" w:sz="4" w:space="0" w:color="auto"/>
              <w:right w:val="single" w:sz="4" w:space="0" w:color="auto"/>
            </w:tcBorders>
            <w:vAlign w:val="center"/>
          </w:tcPr>
          <w:p w:rsidR="005A7BCB" w:rsidRPr="00015E40" w:rsidRDefault="00E76DE2">
            <w:pPr>
              <w:spacing w:line="480" w:lineRule="exact"/>
              <w:jc w:val="center"/>
              <w:rPr>
                <w:rFonts w:ascii="宋体" w:hAnsi="宋体"/>
                <w:bCs/>
                <w:sz w:val="24"/>
              </w:rPr>
            </w:pPr>
            <w:r w:rsidRPr="00015E40">
              <w:rPr>
                <w:rFonts w:ascii="宋体" w:hAnsi="宋体" w:hint="eastAsia"/>
                <w:bCs/>
                <w:sz w:val="24"/>
              </w:rPr>
              <w:t>开标证件</w:t>
            </w:r>
          </w:p>
          <w:p w:rsidR="00131150" w:rsidRPr="00015E40" w:rsidRDefault="00E76DE2">
            <w:pPr>
              <w:spacing w:line="480" w:lineRule="exact"/>
              <w:jc w:val="center"/>
              <w:rPr>
                <w:rFonts w:ascii="宋体" w:hAnsi="宋体"/>
                <w:sz w:val="24"/>
              </w:rPr>
            </w:pPr>
            <w:r w:rsidRPr="00015E40">
              <w:rPr>
                <w:rFonts w:ascii="宋体" w:hAnsi="宋体" w:hint="eastAsia"/>
                <w:bCs/>
                <w:sz w:val="24"/>
              </w:rPr>
              <w:t>查验</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rPr>
                <w:rFonts w:ascii="宋体" w:hAnsi="宋体"/>
                <w:b/>
                <w:sz w:val="24"/>
              </w:rPr>
            </w:pPr>
            <w:r w:rsidRPr="00015E40">
              <w:rPr>
                <w:rFonts w:ascii="宋体" w:hAnsi="宋体" w:hint="eastAsia"/>
                <w:b/>
                <w:sz w:val="24"/>
              </w:rPr>
              <w:t>参加开标的投标人代表</w:t>
            </w:r>
            <w:r w:rsidRPr="00015E40">
              <w:rPr>
                <w:rFonts w:ascii="宋体" w:hAnsi="宋体" w:hint="eastAsia"/>
                <w:b/>
                <w:bCs/>
                <w:sz w:val="24"/>
              </w:rPr>
              <w:t>应携带企业法人授权委托书原件、被授权人身份证原件（如法定代表人参与开标时，请提供法定代表人身份证明书原件、法定代表人身份证原件）交监督人员查验。未携带查验资料或查验不合格的投标人，视为投标人代表未到现场，其投标文件有效，</w:t>
            </w:r>
            <w:r w:rsidRPr="00015E40">
              <w:rPr>
                <w:rFonts w:ascii="宋体" w:hAnsi="宋体" w:hint="eastAsia"/>
                <w:b/>
                <w:bCs/>
                <w:sz w:val="24"/>
              </w:rPr>
              <w:lastRenderedPageBreak/>
              <w:t>但开标现场如有异议，不给予解释说明。</w:t>
            </w:r>
          </w:p>
        </w:tc>
      </w:tr>
      <w:tr w:rsidR="00131150" w:rsidRPr="00015E40">
        <w:trPr>
          <w:trHeight w:val="804"/>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lastRenderedPageBreak/>
              <w:t>7.1</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hd w:val="clear" w:color="auto" w:fill="FFFFFF"/>
              <w:snapToGrid w:val="0"/>
              <w:spacing w:line="480" w:lineRule="exact"/>
              <w:rPr>
                <w:rFonts w:ascii="宋体" w:hAnsi="宋体"/>
                <w:sz w:val="24"/>
                <w:szCs w:val="22"/>
              </w:rPr>
            </w:pPr>
            <w:r w:rsidRPr="00015E40">
              <w:rPr>
                <w:rFonts w:ascii="宋体" w:hAnsi="宋体" w:hint="eastAsia"/>
                <w:sz w:val="24"/>
                <w:szCs w:val="22"/>
              </w:rPr>
              <w:t>评标委员会的组建</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hd w:val="clear" w:color="auto" w:fill="FFFFFF"/>
              <w:snapToGrid w:val="0"/>
              <w:spacing w:line="480" w:lineRule="exact"/>
              <w:rPr>
                <w:rFonts w:ascii="宋体" w:hAnsi="宋体" w:cs="宋体"/>
                <w:sz w:val="24"/>
                <w:szCs w:val="22"/>
              </w:rPr>
            </w:pPr>
            <w:r w:rsidRPr="00015E40">
              <w:rPr>
                <w:rFonts w:ascii="宋体" w:hAnsi="宋体" w:cs="宋体" w:hint="eastAsia"/>
                <w:sz w:val="24"/>
                <w:szCs w:val="22"/>
              </w:rPr>
              <w:t>评标委员会构成：5人 其中招标人代表1人，专家4人； 评标专家确定方式：政采云专家库随机抽取</w:t>
            </w:r>
            <w:r w:rsidRPr="00015E40">
              <w:rPr>
                <w:rFonts w:ascii="宋体" w:hAnsi="宋体" w:hint="eastAsia"/>
                <w:sz w:val="24"/>
              </w:rPr>
              <w:t>。</w:t>
            </w:r>
          </w:p>
        </w:tc>
      </w:tr>
      <w:tr w:rsidR="00131150" w:rsidRPr="00015E40">
        <w:trPr>
          <w:trHeight w:val="804"/>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bCs/>
                <w:sz w:val="24"/>
              </w:rPr>
            </w:pPr>
            <w:r w:rsidRPr="00015E40">
              <w:rPr>
                <w:rFonts w:ascii="宋体" w:hAnsi="宋体" w:hint="eastAsia"/>
                <w:bCs/>
                <w:sz w:val="24"/>
              </w:rPr>
              <w:t>7.2.3</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pStyle w:val="TableParagraph"/>
              <w:spacing w:line="480" w:lineRule="exact"/>
              <w:ind w:right="144"/>
              <w:jc w:val="center"/>
              <w:rPr>
                <w:sz w:val="24"/>
                <w:szCs w:val="24"/>
                <w:lang w:eastAsia="zh-CN"/>
              </w:rPr>
            </w:pPr>
            <w:r w:rsidRPr="00015E40">
              <w:rPr>
                <w:rFonts w:hint="eastAsia"/>
                <w:sz w:val="24"/>
                <w:szCs w:val="24"/>
                <w:lang w:eastAsia="zh-CN"/>
              </w:rPr>
              <w:t>评标委员会推荐中标候选人的人数</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rPr>
                <w:rFonts w:ascii="宋体" w:hAnsi="宋体"/>
                <w:sz w:val="24"/>
              </w:rPr>
            </w:pPr>
            <w:r w:rsidRPr="00015E40">
              <w:rPr>
                <w:rFonts w:ascii="宋体" w:hAnsi="宋体" w:hint="eastAsia"/>
                <w:sz w:val="24"/>
              </w:rPr>
              <w:t>3人</w:t>
            </w:r>
          </w:p>
        </w:tc>
      </w:tr>
      <w:tr w:rsidR="00131150" w:rsidRPr="00015E40">
        <w:trPr>
          <w:trHeight w:val="588"/>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11</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ind w:right="136"/>
              <w:jc w:val="center"/>
              <w:rPr>
                <w:rFonts w:ascii="宋体" w:hAnsi="宋体"/>
                <w:b/>
                <w:sz w:val="24"/>
              </w:rPr>
            </w:pPr>
            <w:r w:rsidRPr="00015E40">
              <w:rPr>
                <w:rFonts w:ascii="宋体" w:hAnsi="宋体" w:hint="eastAsia"/>
                <w:sz w:val="24"/>
              </w:rPr>
              <w:t>履约保证金</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hd w:val="clear" w:color="auto" w:fill="FFFFFF"/>
              <w:snapToGrid w:val="0"/>
              <w:spacing w:line="480" w:lineRule="exact"/>
              <w:rPr>
                <w:rFonts w:ascii="宋体" w:hAnsi="宋体"/>
                <w:sz w:val="24"/>
              </w:rPr>
            </w:pPr>
            <w:r w:rsidRPr="00015E40">
              <w:rPr>
                <w:rFonts w:ascii="宋体" w:hAnsi="宋体" w:hint="eastAsia"/>
                <w:sz w:val="24"/>
              </w:rPr>
              <w:t>1.中标人在合同签订前须向招标人提交履约保证金（采取履约保函等形式提供）。</w:t>
            </w:r>
          </w:p>
          <w:p w:rsidR="00131150" w:rsidRPr="00015E40" w:rsidRDefault="00E76DE2">
            <w:pPr>
              <w:shd w:val="clear" w:color="auto" w:fill="FFFFFF"/>
              <w:snapToGrid w:val="0"/>
              <w:spacing w:line="480" w:lineRule="exact"/>
              <w:rPr>
                <w:rFonts w:ascii="宋体" w:hAnsi="宋体"/>
                <w:sz w:val="24"/>
              </w:rPr>
            </w:pPr>
            <w:r w:rsidRPr="00015E40">
              <w:rPr>
                <w:rFonts w:ascii="宋体" w:hAnsi="宋体" w:hint="eastAsia"/>
                <w:sz w:val="24"/>
              </w:rPr>
              <w:t>2.履约保证金金额为中标金额的10%。</w:t>
            </w:r>
          </w:p>
          <w:p w:rsidR="00131150" w:rsidRPr="00015E40" w:rsidRDefault="00E76DE2">
            <w:pPr>
              <w:shd w:val="clear" w:color="auto" w:fill="FFFFFF"/>
              <w:snapToGrid w:val="0"/>
              <w:spacing w:line="480" w:lineRule="exact"/>
              <w:rPr>
                <w:rFonts w:ascii="宋体" w:hAnsi="宋体"/>
                <w:sz w:val="24"/>
              </w:rPr>
            </w:pPr>
            <w:r w:rsidRPr="00015E40">
              <w:rPr>
                <w:rFonts w:ascii="宋体" w:hAnsi="宋体" w:hint="eastAsia"/>
                <w:sz w:val="24"/>
              </w:rPr>
              <w:t>3.合同履约完成后，返还全部履约保证金。</w:t>
            </w:r>
          </w:p>
          <w:p w:rsidR="00131150" w:rsidRPr="00015E40" w:rsidRDefault="00E76DE2">
            <w:pPr>
              <w:spacing w:line="480" w:lineRule="exact"/>
              <w:rPr>
                <w:rFonts w:ascii="宋体" w:hAnsi="宋体"/>
                <w:b/>
                <w:sz w:val="24"/>
              </w:rPr>
            </w:pPr>
            <w:r w:rsidRPr="00015E40">
              <w:rPr>
                <w:rFonts w:ascii="宋体" w:hAnsi="宋体" w:hint="eastAsia"/>
                <w:sz w:val="24"/>
              </w:rPr>
              <w:t>4.如果中标人未能履行合同并给招标人方造成损失，则履约保证金将作为对这一损失的补偿而支付给招标人。</w:t>
            </w:r>
          </w:p>
        </w:tc>
      </w:tr>
      <w:tr w:rsidR="00131150" w:rsidRPr="00015E40">
        <w:trPr>
          <w:trHeight w:val="1007"/>
          <w:jc w:val="center"/>
        </w:trPr>
        <w:tc>
          <w:tcPr>
            <w:tcW w:w="101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14</w:t>
            </w:r>
          </w:p>
        </w:tc>
        <w:tc>
          <w:tcPr>
            <w:tcW w:w="1521"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pacing w:line="480" w:lineRule="exact"/>
              <w:ind w:right="136"/>
              <w:jc w:val="center"/>
              <w:rPr>
                <w:rFonts w:ascii="宋体" w:hAnsi="宋体"/>
                <w:sz w:val="24"/>
              </w:rPr>
            </w:pPr>
            <w:r w:rsidRPr="00015E40">
              <w:rPr>
                <w:rFonts w:ascii="宋体" w:hAnsi="宋体" w:hint="eastAsia"/>
                <w:sz w:val="24"/>
              </w:rPr>
              <w:t>需要补充的其他内容</w:t>
            </w:r>
          </w:p>
        </w:tc>
        <w:tc>
          <w:tcPr>
            <w:tcW w:w="6095" w:type="dxa"/>
            <w:tcBorders>
              <w:top w:val="single" w:sz="4" w:space="0" w:color="auto"/>
              <w:left w:val="single" w:sz="4" w:space="0" w:color="auto"/>
              <w:bottom w:val="single" w:sz="4" w:space="0" w:color="auto"/>
              <w:right w:val="single" w:sz="4" w:space="0" w:color="auto"/>
            </w:tcBorders>
            <w:vAlign w:val="center"/>
          </w:tcPr>
          <w:p w:rsidR="00131150" w:rsidRPr="00015E40" w:rsidRDefault="00E76DE2">
            <w:pPr>
              <w:shd w:val="clear" w:color="auto" w:fill="FFFFFF"/>
              <w:snapToGrid w:val="0"/>
              <w:spacing w:line="480" w:lineRule="exact"/>
              <w:rPr>
                <w:rFonts w:ascii="宋体" w:hAnsi="宋体"/>
                <w:bCs/>
                <w:iCs/>
                <w:sz w:val="24"/>
              </w:rPr>
            </w:pPr>
            <w:r w:rsidRPr="00015E40">
              <w:rPr>
                <w:rFonts w:ascii="宋体" w:hAnsi="宋体" w:hint="eastAsia"/>
                <w:bCs/>
                <w:iCs/>
                <w:sz w:val="24"/>
              </w:rPr>
              <w:t>1.</w:t>
            </w:r>
            <w:r w:rsidRPr="00015E40">
              <w:rPr>
                <w:rFonts w:ascii="宋体" w:hAnsi="宋体" w:hint="eastAsia"/>
                <w:sz w:val="24"/>
              </w:rPr>
              <w:t xml:space="preserve"> 招标代理服务费：</w:t>
            </w:r>
            <w:r w:rsidRPr="00015E40">
              <w:rPr>
                <w:rFonts w:ascii="宋体" w:hAnsi="宋体" w:hint="eastAsia"/>
                <w:bCs/>
                <w:iCs/>
                <w:sz w:val="24"/>
              </w:rPr>
              <w:t>本项的招标代理服务费以中标价为计费依据，参照计价格[2002]1980号文件规定的服务类取费标准下浮20%计取，由中标人在领取中标通知书前支付代理服务费。</w:t>
            </w:r>
          </w:p>
          <w:p w:rsidR="00131150" w:rsidRPr="00015E40" w:rsidRDefault="00E76DE2">
            <w:pPr>
              <w:shd w:val="clear" w:color="auto" w:fill="FFFFFF"/>
              <w:snapToGrid w:val="0"/>
              <w:spacing w:line="480" w:lineRule="exact"/>
              <w:rPr>
                <w:rFonts w:ascii="宋体" w:hAnsi="宋体"/>
                <w:bCs/>
                <w:sz w:val="24"/>
                <w:shd w:val="pct10" w:color="auto" w:fill="FFFFFF"/>
              </w:rPr>
            </w:pPr>
            <w:r w:rsidRPr="00015E40">
              <w:rPr>
                <w:rFonts w:ascii="宋体" w:hAnsi="宋体" w:hint="eastAsia"/>
                <w:sz w:val="24"/>
              </w:rPr>
              <w:t>2.为了节约纸张、保护环境，投标文件建议采用双面打印。</w:t>
            </w:r>
          </w:p>
        </w:tc>
      </w:tr>
    </w:tbl>
    <w:p w:rsidR="00131150" w:rsidRPr="00015E40" w:rsidRDefault="00E76DE2">
      <w:pPr>
        <w:spacing w:line="480" w:lineRule="exact"/>
        <w:rPr>
          <w:rFonts w:ascii="宋体" w:hAnsi="宋体" w:cs="Arial"/>
          <w:sz w:val="24"/>
        </w:rPr>
      </w:pPr>
      <w:bookmarkStart w:id="33" w:name="_Toc99609722"/>
      <w:bookmarkStart w:id="34" w:name="_Toc99609699"/>
      <w:bookmarkStart w:id="35" w:name="_Toc99609994"/>
      <w:bookmarkStart w:id="36" w:name="_Toc99609858"/>
      <w:bookmarkStart w:id="37" w:name="_Toc99610130"/>
      <w:bookmarkStart w:id="38" w:name="_Toc99610164"/>
      <w:r w:rsidRPr="00015E40">
        <w:rPr>
          <w:rFonts w:ascii="宋体" w:hAnsi="宋体" w:cs="Arial"/>
          <w:bCs/>
          <w:sz w:val="24"/>
        </w:rPr>
        <w:t>注：</w:t>
      </w:r>
      <w:r w:rsidRPr="00015E40">
        <w:rPr>
          <w:rFonts w:ascii="宋体" w:hAnsi="宋体" w:cs="Arial"/>
          <w:sz w:val="24"/>
        </w:rPr>
        <w:t>本表是对招标文件中的重要内容进行罗列，如有矛盾，应以本表为准。</w:t>
      </w:r>
      <w:bookmarkStart w:id="39" w:name="_Toc99609723"/>
      <w:bookmarkStart w:id="40" w:name="_Toc99610131"/>
      <w:bookmarkStart w:id="41" w:name="_Toc99609859"/>
      <w:bookmarkStart w:id="42" w:name="_Toc167252387"/>
      <w:bookmarkStart w:id="43" w:name="_Toc167460120"/>
      <w:bookmarkStart w:id="44" w:name="_Toc99609995"/>
      <w:bookmarkStart w:id="45" w:name="_Toc99610165"/>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E76DE2">
      <w:pPr>
        <w:pStyle w:val="2"/>
        <w:numPr>
          <w:ilvl w:val="0"/>
          <w:numId w:val="3"/>
        </w:numPr>
        <w:spacing w:line="460" w:lineRule="exact"/>
        <w:rPr>
          <w:rFonts w:ascii="宋体" w:hAnsi="宋体" w:cs="Arial"/>
          <w:sz w:val="28"/>
          <w:szCs w:val="21"/>
        </w:rPr>
      </w:pPr>
      <w:r w:rsidRPr="00015E40">
        <w:rPr>
          <w:rFonts w:ascii="宋体" w:hAnsi="宋体" w:cs="Arial"/>
          <w:sz w:val="28"/>
          <w:szCs w:val="21"/>
        </w:rPr>
        <w:lastRenderedPageBreak/>
        <w:t>总  则</w:t>
      </w:r>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1.1编制依据</w:t>
      </w:r>
    </w:p>
    <w:bookmarkEnd w:id="39"/>
    <w:bookmarkEnd w:id="40"/>
    <w:bookmarkEnd w:id="41"/>
    <w:bookmarkEnd w:id="42"/>
    <w:bookmarkEnd w:id="43"/>
    <w:bookmarkEnd w:id="44"/>
    <w:bookmarkEnd w:id="45"/>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根据《中华人民共和国政府采购法》、《中华人民共和国政府采购法实施条例》、《政府采购货物和服务招标投标管理办法》（财政部令第87号）等有关法律、法规和规章的规定编制本招标文件。</w:t>
      </w:r>
    </w:p>
    <w:p w:rsidR="00131150" w:rsidRPr="00015E40" w:rsidRDefault="00E76DE2">
      <w:pPr>
        <w:spacing w:line="460" w:lineRule="exact"/>
        <w:ind w:firstLineChars="100" w:firstLine="241"/>
        <w:rPr>
          <w:rFonts w:ascii="宋体" w:hAnsi="宋体"/>
          <w:b/>
          <w:sz w:val="24"/>
        </w:rPr>
      </w:pPr>
      <w:bookmarkStart w:id="46" w:name="_Toc99609862"/>
      <w:bookmarkStart w:id="47" w:name="_Toc99610168"/>
      <w:bookmarkStart w:id="48" w:name="_Toc99609998"/>
      <w:bookmarkStart w:id="49" w:name="_Toc167252390"/>
      <w:bookmarkStart w:id="50" w:name="_Toc99609726"/>
      <w:r w:rsidRPr="00015E40">
        <w:rPr>
          <w:rFonts w:ascii="宋体" w:hAnsi="宋体" w:hint="eastAsia"/>
          <w:b/>
          <w:sz w:val="24"/>
        </w:rPr>
        <w:t>1</w:t>
      </w:r>
      <w:r w:rsidRPr="00015E40">
        <w:rPr>
          <w:rFonts w:ascii="宋体" w:hAnsi="宋体"/>
          <w:b/>
          <w:sz w:val="24"/>
        </w:rPr>
        <w:t>.</w:t>
      </w:r>
      <w:r w:rsidRPr="00015E40">
        <w:rPr>
          <w:rFonts w:ascii="宋体" w:hAnsi="宋体" w:hint="eastAsia"/>
          <w:b/>
          <w:sz w:val="24"/>
        </w:rPr>
        <w:t>2</w:t>
      </w:r>
      <w:r w:rsidRPr="00015E40">
        <w:rPr>
          <w:rFonts w:ascii="宋体" w:hAnsi="宋体"/>
          <w:b/>
          <w:sz w:val="24"/>
        </w:rPr>
        <w:t>项目</w:t>
      </w:r>
      <w:bookmarkEnd w:id="46"/>
      <w:bookmarkEnd w:id="47"/>
      <w:bookmarkEnd w:id="48"/>
      <w:bookmarkEnd w:id="49"/>
      <w:bookmarkEnd w:id="50"/>
      <w:r w:rsidRPr="00015E40">
        <w:rPr>
          <w:rFonts w:ascii="宋体" w:hAnsi="宋体" w:hint="eastAsia"/>
          <w:b/>
          <w:sz w:val="24"/>
        </w:rPr>
        <w:t>概况</w:t>
      </w:r>
    </w:p>
    <w:p w:rsidR="00131150" w:rsidRPr="00015E40" w:rsidRDefault="00E76DE2">
      <w:pPr>
        <w:adjustRightInd w:val="0"/>
        <w:snapToGrid w:val="0"/>
        <w:spacing w:line="460" w:lineRule="exact"/>
        <w:ind w:leftChars="200" w:left="420"/>
        <w:rPr>
          <w:rFonts w:ascii="宋体" w:hAnsi="宋体" w:cs="Arial"/>
          <w:sz w:val="24"/>
        </w:rPr>
      </w:pPr>
      <w:r w:rsidRPr="00015E40">
        <w:rPr>
          <w:rFonts w:ascii="宋体" w:hAnsi="宋体" w:cs="Arial" w:hint="eastAsia"/>
          <w:sz w:val="24"/>
        </w:rPr>
        <w:t>1.2.1项目名称及编号</w:t>
      </w:r>
      <w:r w:rsidRPr="00015E40">
        <w:rPr>
          <w:rFonts w:ascii="宋体" w:hAnsi="宋体" w:cs="Arial"/>
          <w:sz w:val="24"/>
        </w:rPr>
        <w:t>：详见投标人须知前附表。</w:t>
      </w:r>
    </w:p>
    <w:p w:rsidR="00131150" w:rsidRPr="00015E40" w:rsidRDefault="00E76DE2">
      <w:pPr>
        <w:adjustRightInd w:val="0"/>
        <w:snapToGrid w:val="0"/>
        <w:spacing w:line="460" w:lineRule="exact"/>
        <w:ind w:leftChars="200" w:left="420"/>
        <w:rPr>
          <w:rFonts w:ascii="宋体" w:hAnsi="宋体" w:cs="Arial"/>
          <w:sz w:val="24"/>
        </w:rPr>
      </w:pPr>
      <w:r w:rsidRPr="00015E40">
        <w:rPr>
          <w:rFonts w:ascii="宋体" w:hAnsi="宋体" w:cs="Arial" w:hint="eastAsia"/>
          <w:sz w:val="24"/>
        </w:rPr>
        <w:t>1.2</w:t>
      </w:r>
      <w:r w:rsidRPr="00015E40">
        <w:rPr>
          <w:rFonts w:ascii="宋体" w:hAnsi="宋体" w:cs="Arial"/>
          <w:sz w:val="24"/>
        </w:rPr>
        <w:t>.2资金来源：详见投标人须知前附表。</w:t>
      </w:r>
    </w:p>
    <w:p w:rsidR="00131150" w:rsidRPr="00015E40" w:rsidRDefault="00E76DE2">
      <w:pPr>
        <w:adjustRightInd w:val="0"/>
        <w:snapToGrid w:val="0"/>
        <w:spacing w:line="460" w:lineRule="exact"/>
        <w:ind w:leftChars="200" w:left="420"/>
        <w:rPr>
          <w:rFonts w:ascii="宋体" w:hAnsi="宋体" w:cs="Arial"/>
          <w:sz w:val="24"/>
        </w:rPr>
      </w:pPr>
      <w:r w:rsidRPr="00015E40">
        <w:rPr>
          <w:rFonts w:ascii="宋体" w:hAnsi="宋体" w:cs="Arial" w:hint="eastAsia"/>
          <w:sz w:val="24"/>
        </w:rPr>
        <w:t>1.2</w:t>
      </w:r>
      <w:r w:rsidRPr="00015E40">
        <w:rPr>
          <w:rFonts w:ascii="宋体" w:hAnsi="宋体" w:cs="Arial"/>
          <w:sz w:val="24"/>
        </w:rPr>
        <w:t>.3招标方式：详见投标人须知前附表。</w:t>
      </w:r>
    </w:p>
    <w:p w:rsidR="00131150" w:rsidRPr="00015E40" w:rsidRDefault="00E76DE2">
      <w:pPr>
        <w:spacing w:line="460" w:lineRule="exact"/>
        <w:ind w:leftChars="200" w:left="420"/>
        <w:rPr>
          <w:rFonts w:ascii="宋体" w:hAnsi="宋体" w:cs="Arial"/>
          <w:sz w:val="24"/>
        </w:rPr>
      </w:pPr>
      <w:r w:rsidRPr="00015E40">
        <w:rPr>
          <w:rFonts w:ascii="宋体" w:hAnsi="宋体" w:cs="Arial" w:hint="eastAsia"/>
          <w:sz w:val="24"/>
        </w:rPr>
        <w:t>1.2</w:t>
      </w:r>
      <w:r w:rsidRPr="00015E40">
        <w:rPr>
          <w:rFonts w:ascii="宋体" w:hAnsi="宋体" w:cs="Arial"/>
          <w:sz w:val="24"/>
        </w:rPr>
        <w:t>.4</w:t>
      </w:r>
      <w:r w:rsidRPr="00015E40">
        <w:rPr>
          <w:rFonts w:ascii="宋体" w:hAnsi="宋体" w:cs="Arial" w:hint="eastAsia"/>
          <w:sz w:val="24"/>
        </w:rPr>
        <w:t>采购需求</w:t>
      </w:r>
      <w:r w:rsidRPr="00015E40">
        <w:rPr>
          <w:rFonts w:ascii="宋体" w:hAnsi="宋体" w:cs="Arial"/>
          <w:sz w:val="24"/>
        </w:rPr>
        <w:t>：详见投标人须知前附表。</w:t>
      </w:r>
    </w:p>
    <w:p w:rsidR="00131150" w:rsidRPr="00015E40" w:rsidRDefault="00E76DE2">
      <w:pPr>
        <w:spacing w:line="460" w:lineRule="exact"/>
        <w:ind w:leftChars="200" w:left="420"/>
        <w:rPr>
          <w:rFonts w:ascii="宋体" w:hAnsi="宋体" w:cs="Arial"/>
          <w:sz w:val="24"/>
        </w:rPr>
      </w:pPr>
      <w:r w:rsidRPr="00015E40">
        <w:rPr>
          <w:rFonts w:ascii="宋体" w:hAnsi="宋体" w:cs="Arial" w:hint="eastAsia"/>
          <w:sz w:val="24"/>
        </w:rPr>
        <w:t>1.2</w:t>
      </w:r>
      <w:r w:rsidRPr="00015E40">
        <w:rPr>
          <w:rFonts w:ascii="宋体" w:hAnsi="宋体" w:cs="Arial"/>
          <w:sz w:val="24"/>
        </w:rPr>
        <w:t>.5</w:t>
      </w:r>
      <w:r w:rsidRPr="00015E40">
        <w:rPr>
          <w:rFonts w:ascii="宋体" w:hAnsi="宋体" w:cs="Arial" w:hint="eastAsia"/>
          <w:sz w:val="24"/>
        </w:rPr>
        <w:t>服务</w:t>
      </w:r>
      <w:r w:rsidRPr="00015E40">
        <w:rPr>
          <w:rFonts w:ascii="宋体" w:hAnsi="宋体" w:cs="Arial"/>
          <w:sz w:val="24"/>
        </w:rPr>
        <w:t>地点：详见投标人须知前附表。</w:t>
      </w:r>
    </w:p>
    <w:p w:rsidR="00131150" w:rsidRPr="00015E40" w:rsidRDefault="00E76DE2">
      <w:pPr>
        <w:spacing w:line="460" w:lineRule="exact"/>
        <w:ind w:leftChars="200" w:left="420"/>
        <w:rPr>
          <w:rFonts w:ascii="宋体" w:hAnsi="宋体" w:cs="Arial"/>
          <w:sz w:val="24"/>
        </w:rPr>
      </w:pPr>
      <w:r w:rsidRPr="00015E40">
        <w:rPr>
          <w:rFonts w:ascii="宋体" w:hAnsi="宋体" w:cs="Arial" w:hint="eastAsia"/>
          <w:sz w:val="24"/>
        </w:rPr>
        <w:t>1.2</w:t>
      </w:r>
      <w:r w:rsidRPr="00015E40">
        <w:rPr>
          <w:rFonts w:ascii="宋体" w:hAnsi="宋体" w:cs="Arial"/>
          <w:sz w:val="24"/>
        </w:rPr>
        <w:t>.6</w:t>
      </w:r>
      <w:r w:rsidRPr="00015E40">
        <w:rPr>
          <w:rFonts w:ascii="宋体" w:hAnsi="宋体" w:cs="Arial" w:hint="eastAsia"/>
          <w:sz w:val="24"/>
        </w:rPr>
        <w:t>服务期限</w:t>
      </w:r>
      <w:r w:rsidRPr="00015E40">
        <w:rPr>
          <w:rFonts w:ascii="宋体" w:hAnsi="宋体" w:cs="Arial"/>
          <w:sz w:val="24"/>
        </w:rPr>
        <w:t>：详见投标人须知前附表。</w:t>
      </w:r>
    </w:p>
    <w:p w:rsidR="00131150" w:rsidRPr="00015E40" w:rsidRDefault="00E76DE2">
      <w:pPr>
        <w:spacing w:line="460" w:lineRule="exact"/>
        <w:ind w:leftChars="200" w:left="420"/>
        <w:rPr>
          <w:rFonts w:ascii="宋体" w:hAnsi="宋体" w:cs="Arial"/>
          <w:sz w:val="24"/>
        </w:rPr>
      </w:pPr>
      <w:r w:rsidRPr="00015E40">
        <w:rPr>
          <w:rFonts w:ascii="宋体" w:hAnsi="宋体" w:cs="Arial" w:hint="eastAsia"/>
          <w:sz w:val="24"/>
        </w:rPr>
        <w:t>1.2</w:t>
      </w:r>
      <w:r w:rsidRPr="00015E40">
        <w:rPr>
          <w:rFonts w:ascii="宋体" w:hAnsi="宋体" w:cs="Arial"/>
          <w:sz w:val="24"/>
        </w:rPr>
        <w:t>.7</w:t>
      </w:r>
      <w:r w:rsidRPr="00015E40">
        <w:rPr>
          <w:rFonts w:ascii="宋体" w:hAnsi="宋体" w:cs="Arial" w:hint="eastAsia"/>
          <w:sz w:val="24"/>
        </w:rPr>
        <w:t>采购预算</w:t>
      </w:r>
      <w:r w:rsidRPr="00015E40">
        <w:rPr>
          <w:rFonts w:ascii="宋体" w:hAnsi="宋体" w:cs="Arial"/>
          <w:sz w:val="24"/>
        </w:rPr>
        <w:t>：详见投标人须知前附表。</w:t>
      </w:r>
      <w:bookmarkStart w:id="51" w:name="_Toc99609999"/>
      <w:bookmarkStart w:id="52" w:name="_Toc99610169"/>
      <w:bookmarkStart w:id="53" w:name="_Toc99609727"/>
      <w:bookmarkStart w:id="54" w:name="_Toc99609863"/>
      <w:bookmarkStart w:id="55" w:name="_Toc167252391"/>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1.3</w:t>
      </w:r>
      <w:r w:rsidRPr="00015E40">
        <w:rPr>
          <w:rFonts w:ascii="宋体" w:hAnsi="宋体"/>
          <w:b/>
          <w:sz w:val="24"/>
        </w:rPr>
        <w:t>投标人</w:t>
      </w:r>
      <w:bookmarkStart w:id="56" w:name="_Toc99609864"/>
      <w:bookmarkStart w:id="57" w:name="_Toc99610170"/>
      <w:bookmarkStart w:id="58" w:name="_Toc167252392"/>
      <w:bookmarkStart w:id="59" w:name="_Toc99610000"/>
      <w:bookmarkStart w:id="60" w:name="_Toc99609728"/>
      <w:bookmarkEnd w:id="51"/>
      <w:bookmarkEnd w:id="52"/>
      <w:bookmarkEnd w:id="53"/>
      <w:bookmarkEnd w:id="54"/>
      <w:bookmarkEnd w:id="55"/>
      <w:r w:rsidRPr="00015E40">
        <w:rPr>
          <w:rFonts w:ascii="宋体" w:hAnsi="宋体" w:hint="eastAsia"/>
          <w:b/>
          <w:sz w:val="24"/>
        </w:rPr>
        <w:t>资格要求</w:t>
      </w:r>
    </w:p>
    <w:p w:rsidR="00131150" w:rsidRPr="00015E40" w:rsidRDefault="00E76DE2">
      <w:pPr>
        <w:spacing w:line="460" w:lineRule="exact"/>
        <w:ind w:firstLineChars="200" w:firstLine="480"/>
        <w:rPr>
          <w:rFonts w:ascii="宋体" w:hAnsi="宋体" w:cs="Arial"/>
          <w:sz w:val="24"/>
        </w:rPr>
      </w:pPr>
      <w:r w:rsidRPr="00015E40">
        <w:rPr>
          <w:rFonts w:ascii="宋体" w:hAnsi="宋体" w:hint="eastAsia"/>
          <w:sz w:val="24"/>
        </w:rPr>
        <w:t>1.3.1投标人应具备承担本项目资格要求：</w:t>
      </w:r>
      <w:r w:rsidRPr="00015E40">
        <w:rPr>
          <w:rFonts w:ascii="宋体" w:hAnsi="宋体" w:cs="Arial"/>
          <w:sz w:val="24"/>
        </w:rPr>
        <w:t>详见投标人须知前附表。</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1.3.1.1投标人不得存在法律法规限制参加政府采购活动的情形包含以下情形：</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（1）单位负责人为同一人或者存在直接控股、管理关系的不同投标人，不得参加同一合同项下的政府采购活动；</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（2）为采购项目提供整体设计、规范编制或者项目管理、监理、检测等服务的投标人，不得再参加该采购项目的其他采购活动；</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（3）被最高人民法院在“信用中国”网站（www.creditchina.gov.cn）或各级信用信息共享平台中列入失信被执行人名单、重大税收违法案件当事人名单；</w:t>
      </w:r>
      <w:r w:rsidRPr="00015E40">
        <w:rPr>
          <w:rFonts w:ascii="宋体" w:hAnsi="宋体" w:cs="Arial" w:hint="eastAsia"/>
          <w:sz w:val="24"/>
        </w:rPr>
        <w:tab/>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（4）被“中国政府采购网”（www.ccgp.gov.cn）列入严重违法失信行为记录名单（且在限制投标处罚期内的）；</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（5）被工商行政管理机关在全国企业信用信息公示系统中列入严重违法失信企业名单；</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（6）法律法规规定的其他不得存在的情形。</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有上述情形之一的投标人，属于不合格投标人，其投标或成交资格将被取消。</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lastRenderedPageBreak/>
        <w:t>1.3.2符合财政政策的投标报价扣除原则：</w:t>
      </w:r>
      <w:r w:rsidRPr="00015E40">
        <w:rPr>
          <w:rFonts w:ascii="宋体" w:hAnsi="宋体" w:cs="Arial"/>
          <w:sz w:val="24"/>
        </w:rPr>
        <w:t>详见投标人须知前附表。</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1.3.3本项目标的所属行业：</w:t>
      </w:r>
      <w:r w:rsidRPr="00015E40">
        <w:rPr>
          <w:rFonts w:ascii="宋体" w:hAnsi="宋体" w:cs="Arial"/>
          <w:sz w:val="24"/>
        </w:rPr>
        <w:t>详见投标人须知前附表。</w:t>
      </w:r>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1.4</w:t>
      </w:r>
      <w:bookmarkEnd w:id="56"/>
      <w:bookmarkEnd w:id="57"/>
      <w:bookmarkEnd w:id="58"/>
      <w:bookmarkEnd w:id="59"/>
      <w:bookmarkEnd w:id="60"/>
      <w:r w:rsidRPr="00015E40">
        <w:rPr>
          <w:rFonts w:ascii="宋体" w:hAnsi="宋体" w:hint="eastAsia"/>
          <w:b/>
          <w:sz w:val="24"/>
        </w:rPr>
        <w:t>费用承担</w:t>
      </w:r>
    </w:p>
    <w:p w:rsidR="00131150" w:rsidRPr="00015E40" w:rsidRDefault="00E76DE2">
      <w:pPr>
        <w:spacing w:line="460" w:lineRule="exact"/>
        <w:ind w:firstLineChars="200" w:firstLine="480"/>
        <w:rPr>
          <w:rFonts w:ascii="宋体" w:hAnsi="宋体" w:cs="Arial"/>
          <w:sz w:val="24"/>
        </w:rPr>
      </w:pPr>
      <w:bookmarkStart w:id="61" w:name="_Toc99610001"/>
      <w:bookmarkStart w:id="62" w:name="_Toc99609865"/>
      <w:bookmarkStart w:id="63" w:name="_Toc99610132"/>
      <w:bookmarkStart w:id="64" w:name="_Toc99610171"/>
      <w:bookmarkStart w:id="65" w:name="_Toc99609729"/>
      <w:r w:rsidRPr="00015E40">
        <w:rPr>
          <w:rFonts w:ascii="宋体" w:hAnsi="宋体" w:cs="Arial" w:hint="eastAsia"/>
          <w:sz w:val="24"/>
        </w:rPr>
        <w:t>投标人准备和参加投标活动发生的费用自理。</w:t>
      </w:r>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1.5</w:t>
      </w:r>
      <w:r w:rsidRPr="00015E40">
        <w:rPr>
          <w:rFonts w:ascii="宋体" w:hAnsi="宋体"/>
          <w:b/>
          <w:sz w:val="24"/>
        </w:rPr>
        <w:t>保密</w:t>
      </w:r>
    </w:p>
    <w:p w:rsidR="00131150" w:rsidRPr="00015E40" w:rsidRDefault="00E76DE2">
      <w:pPr>
        <w:spacing w:line="460" w:lineRule="exact"/>
        <w:ind w:left="100" w:right="113" w:firstLine="419"/>
        <w:jc w:val="left"/>
        <w:rPr>
          <w:rFonts w:ascii="宋体" w:hAnsi="宋体" w:cs="Arial"/>
          <w:sz w:val="24"/>
        </w:rPr>
      </w:pPr>
      <w:r w:rsidRPr="00015E40">
        <w:rPr>
          <w:rFonts w:ascii="宋体" w:hAnsi="宋体" w:cs="Arial"/>
          <w:sz w:val="24"/>
        </w:rPr>
        <w:t>参与</w:t>
      </w:r>
      <w:r w:rsidRPr="00015E40">
        <w:rPr>
          <w:rFonts w:ascii="宋体" w:hAnsi="宋体" w:cs="Arial" w:hint="eastAsia"/>
          <w:sz w:val="24"/>
        </w:rPr>
        <w:t>政府采购</w:t>
      </w:r>
      <w:r w:rsidRPr="00015E40">
        <w:rPr>
          <w:rFonts w:ascii="宋体" w:hAnsi="宋体" w:cs="Arial"/>
          <w:sz w:val="24"/>
        </w:rPr>
        <w:t>活动的各方应对招标文件和投标文件中的商业和技术等秘密保密，否则应承担相应的法律责任。</w:t>
      </w:r>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1.6语言文字及计量单位</w:t>
      </w:r>
    </w:p>
    <w:p w:rsidR="00131150" w:rsidRPr="00015E40" w:rsidRDefault="00E76DE2">
      <w:pPr>
        <w:spacing w:line="460" w:lineRule="exact"/>
        <w:ind w:firstLineChars="200" w:firstLine="480"/>
        <w:rPr>
          <w:rFonts w:ascii="宋体" w:hAnsi="宋体" w:cs="Arial"/>
          <w:sz w:val="24"/>
        </w:rPr>
      </w:pPr>
      <w:bookmarkStart w:id="66" w:name="_Toc167460121"/>
      <w:r w:rsidRPr="00015E40">
        <w:rPr>
          <w:rFonts w:ascii="宋体" w:hAnsi="宋体" w:cs="Arial" w:hint="eastAsia"/>
          <w:sz w:val="24"/>
        </w:rPr>
        <w:t>1.6</w:t>
      </w:r>
      <w:r w:rsidRPr="00015E40">
        <w:rPr>
          <w:rFonts w:ascii="宋体" w:hAnsi="宋体" w:cs="Arial"/>
          <w:sz w:val="24"/>
        </w:rPr>
        <w:t>.1招标文件所使用的语言为中文，</w:t>
      </w:r>
      <w:r w:rsidRPr="00015E40">
        <w:rPr>
          <w:rFonts w:ascii="宋体" w:hAnsi="宋体" w:cs="Arial" w:hint="eastAsia"/>
          <w:sz w:val="24"/>
        </w:rPr>
        <w:t>招标人</w:t>
      </w:r>
      <w:r w:rsidRPr="00015E40">
        <w:rPr>
          <w:rFonts w:ascii="宋体" w:hAnsi="宋体" w:cs="Arial"/>
          <w:sz w:val="24"/>
        </w:rPr>
        <w:t>提供的支持文件和印刷的文献可以使用其他语言，但相应内容应附有中文翻译本，在解释时以中文翻译本为准。</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1.6</w:t>
      </w:r>
      <w:r w:rsidRPr="00015E40">
        <w:rPr>
          <w:rFonts w:ascii="宋体" w:hAnsi="宋体" w:cs="Arial"/>
          <w:sz w:val="24"/>
        </w:rPr>
        <w:t>.2招标文件中的所有计量单位和规格说明都是用中华人民共和国法定计量单位（国际单位制和国家选定的其他计量单位）表示。</w:t>
      </w:r>
    </w:p>
    <w:p w:rsidR="00131150" w:rsidRPr="00015E40" w:rsidRDefault="00E76DE2">
      <w:pPr>
        <w:spacing w:line="460" w:lineRule="exact"/>
        <w:outlineLvl w:val="0"/>
        <w:rPr>
          <w:rFonts w:ascii="宋体" w:hAnsi="宋体" w:cs="Arial"/>
          <w:sz w:val="28"/>
          <w:szCs w:val="28"/>
        </w:rPr>
      </w:pPr>
      <w:r w:rsidRPr="00015E40">
        <w:rPr>
          <w:rFonts w:ascii="宋体" w:hAnsi="宋体" w:cs="Arial" w:hint="eastAsia"/>
          <w:b/>
          <w:sz w:val="28"/>
          <w:szCs w:val="28"/>
        </w:rPr>
        <w:t xml:space="preserve">2. </w:t>
      </w:r>
      <w:r w:rsidRPr="00015E40">
        <w:rPr>
          <w:rFonts w:ascii="宋体" w:hAnsi="宋体" w:cs="Arial"/>
          <w:b/>
          <w:sz w:val="28"/>
          <w:szCs w:val="28"/>
        </w:rPr>
        <w:t>招标文件</w:t>
      </w:r>
      <w:bookmarkStart w:id="67" w:name="_Toc99609730"/>
      <w:bookmarkStart w:id="68" w:name="_Toc99609866"/>
      <w:bookmarkStart w:id="69" w:name="_Toc99610172"/>
      <w:bookmarkStart w:id="70" w:name="_Toc99610002"/>
      <w:bookmarkEnd w:id="61"/>
      <w:bookmarkEnd w:id="62"/>
      <w:bookmarkEnd w:id="63"/>
      <w:bookmarkEnd w:id="64"/>
      <w:bookmarkEnd w:id="65"/>
      <w:bookmarkEnd w:id="66"/>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2.1</w:t>
      </w:r>
      <w:r w:rsidRPr="00015E40">
        <w:rPr>
          <w:rFonts w:ascii="宋体" w:hAnsi="宋体"/>
          <w:b/>
          <w:sz w:val="24"/>
        </w:rPr>
        <w:t>招标文件构成</w:t>
      </w:r>
      <w:bookmarkEnd w:id="67"/>
      <w:bookmarkEnd w:id="68"/>
      <w:bookmarkEnd w:id="69"/>
      <w:bookmarkEnd w:id="70"/>
    </w:p>
    <w:p w:rsidR="00131150" w:rsidRPr="00015E40" w:rsidRDefault="00E76DE2">
      <w:pPr>
        <w:spacing w:line="460" w:lineRule="exact"/>
        <w:ind w:firstLineChars="200" w:firstLine="480"/>
        <w:outlineLvl w:val="0"/>
        <w:rPr>
          <w:rFonts w:ascii="宋体" w:hAnsi="宋体" w:cs="Arial"/>
          <w:sz w:val="24"/>
        </w:rPr>
      </w:pPr>
      <w:r w:rsidRPr="00015E40">
        <w:rPr>
          <w:rFonts w:ascii="宋体" w:hAnsi="宋体" w:cs="Arial"/>
          <w:sz w:val="24"/>
        </w:rPr>
        <w:t>招标文件由下述部分组成：</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sz w:val="24"/>
        </w:rPr>
        <w:t>第一章</w:t>
      </w:r>
      <w:r w:rsidRPr="00015E40">
        <w:rPr>
          <w:rFonts w:ascii="宋体" w:hAnsi="宋体" w:cs="Arial" w:hint="eastAsia"/>
          <w:sz w:val="24"/>
        </w:rPr>
        <w:t xml:space="preserve">  招标公告</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sz w:val="24"/>
        </w:rPr>
        <w:t>第</w:t>
      </w:r>
      <w:r w:rsidRPr="00015E40">
        <w:rPr>
          <w:rFonts w:ascii="宋体" w:hAnsi="宋体" w:cs="Arial" w:hint="eastAsia"/>
          <w:sz w:val="24"/>
        </w:rPr>
        <w:t>二</w:t>
      </w:r>
      <w:r w:rsidRPr="00015E40">
        <w:rPr>
          <w:rFonts w:ascii="宋体" w:hAnsi="宋体" w:cs="Arial"/>
          <w:sz w:val="24"/>
        </w:rPr>
        <w:t>章　投标人须知前附表</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第三章  评标办法</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sz w:val="24"/>
        </w:rPr>
        <w:t>第</w:t>
      </w:r>
      <w:r w:rsidRPr="00015E40">
        <w:rPr>
          <w:rFonts w:ascii="宋体" w:hAnsi="宋体" w:cs="Arial" w:hint="eastAsia"/>
          <w:sz w:val="24"/>
        </w:rPr>
        <w:t>四</w:t>
      </w:r>
      <w:r w:rsidRPr="00015E40">
        <w:rPr>
          <w:rFonts w:ascii="宋体" w:hAnsi="宋体" w:cs="Arial"/>
          <w:sz w:val="24"/>
        </w:rPr>
        <w:t xml:space="preserve">章  </w:t>
      </w:r>
      <w:r w:rsidRPr="00015E40">
        <w:rPr>
          <w:rFonts w:ascii="宋体" w:hAnsi="宋体" w:cs="Arial" w:hint="eastAsia"/>
          <w:sz w:val="24"/>
        </w:rPr>
        <w:t>合同</w:t>
      </w:r>
      <w:r w:rsidRPr="00015E40">
        <w:rPr>
          <w:rFonts w:ascii="宋体" w:hAnsi="宋体" w:cs="Arial"/>
          <w:sz w:val="24"/>
        </w:rPr>
        <w:t>条款</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sz w:val="24"/>
        </w:rPr>
        <w:t>第</w:t>
      </w:r>
      <w:r w:rsidRPr="00015E40">
        <w:rPr>
          <w:rFonts w:ascii="宋体" w:hAnsi="宋体" w:cs="Arial" w:hint="eastAsia"/>
          <w:sz w:val="24"/>
        </w:rPr>
        <w:t>五</w:t>
      </w:r>
      <w:r w:rsidRPr="00015E40">
        <w:rPr>
          <w:rFonts w:ascii="宋体" w:hAnsi="宋体" w:cs="Arial"/>
          <w:sz w:val="24"/>
        </w:rPr>
        <w:t xml:space="preserve">章  </w:t>
      </w:r>
      <w:r w:rsidRPr="00015E40">
        <w:rPr>
          <w:rFonts w:ascii="宋体" w:hAnsi="宋体" w:cs="Arial" w:hint="eastAsia"/>
          <w:sz w:val="24"/>
        </w:rPr>
        <w:t>采购需求</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第六章</w:t>
      </w:r>
      <w:r w:rsidRPr="00015E40">
        <w:rPr>
          <w:rFonts w:ascii="宋体" w:hAnsi="宋体" w:cs="Arial"/>
          <w:sz w:val="24"/>
        </w:rPr>
        <w:t xml:space="preserve">  投标文件格式</w:t>
      </w:r>
    </w:p>
    <w:p w:rsidR="00131150" w:rsidRPr="00015E40" w:rsidRDefault="00E76DE2">
      <w:pPr>
        <w:spacing w:line="460" w:lineRule="exact"/>
        <w:ind w:firstLineChars="200" w:firstLine="480"/>
        <w:outlineLvl w:val="0"/>
        <w:rPr>
          <w:rFonts w:ascii="宋体" w:hAnsi="宋体" w:cs="Arial"/>
          <w:sz w:val="24"/>
        </w:rPr>
      </w:pPr>
      <w:r w:rsidRPr="00015E40">
        <w:rPr>
          <w:rFonts w:ascii="宋体" w:hAnsi="宋体" w:cs="Arial"/>
          <w:sz w:val="24"/>
        </w:rPr>
        <w:t>一切有效的招标文件书面文件澄清</w:t>
      </w:r>
      <w:r w:rsidRPr="00015E40">
        <w:rPr>
          <w:rFonts w:ascii="宋体" w:hAnsi="宋体" w:cs="Arial" w:hint="eastAsia"/>
          <w:sz w:val="24"/>
        </w:rPr>
        <w:t>或</w:t>
      </w:r>
      <w:r w:rsidRPr="00015E40">
        <w:rPr>
          <w:rFonts w:ascii="宋体" w:hAnsi="宋体" w:cs="Arial"/>
          <w:sz w:val="24"/>
        </w:rPr>
        <w:t>修改均是招标文件不可分割的部分。</w:t>
      </w:r>
    </w:p>
    <w:p w:rsidR="00131150" w:rsidRPr="00015E40" w:rsidRDefault="00E76DE2">
      <w:pPr>
        <w:spacing w:line="460" w:lineRule="exact"/>
        <w:ind w:firstLineChars="100" w:firstLine="241"/>
        <w:rPr>
          <w:rFonts w:ascii="宋体" w:hAnsi="宋体"/>
          <w:b/>
          <w:sz w:val="24"/>
        </w:rPr>
      </w:pPr>
      <w:bookmarkStart w:id="71" w:name="_Toc99609868"/>
      <w:bookmarkStart w:id="72" w:name="_Toc99610004"/>
      <w:bookmarkStart w:id="73" w:name="_Toc99610174"/>
      <w:bookmarkStart w:id="74" w:name="_Toc99609732"/>
      <w:bookmarkStart w:id="75" w:name="_Toc167252394"/>
      <w:r w:rsidRPr="00015E40">
        <w:rPr>
          <w:rFonts w:ascii="宋体" w:hAnsi="宋体" w:hint="eastAsia"/>
          <w:b/>
          <w:sz w:val="24"/>
        </w:rPr>
        <w:t>2.2</w:t>
      </w:r>
      <w:r w:rsidRPr="00015E40">
        <w:rPr>
          <w:rFonts w:ascii="宋体" w:hAnsi="宋体"/>
          <w:b/>
          <w:sz w:val="24"/>
        </w:rPr>
        <w:t>招标文件的澄清</w:t>
      </w:r>
      <w:bookmarkEnd w:id="71"/>
      <w:bookmarkEnd w:id="72"/>
      <w:bookmarkEnd w:id="73"/>
      <w:bookmarkEnd w:id="74"/>
      <w:bookmarkEnd w:id="75"/>
      <w:r w:rsidRPr="00015E40">
        <w:rPr>
          <w:rFonts w:ascii="宋体" w:hAnsi="宋体" w:hint="eastAsia"/>
          <w:b/>
          <w:sz w:val="24"/>
        </w:rPr>
        <w:t>或修改</w:t>
      </w:r>
    </w:p>
    <w:p w:rsidR="00131150" w:rsidRPr="00015E40" w:rsidRDefault="00E76DE2">
      <w:pPr>
        <w:spacing w:line="460" w:lineRule="exact"/>
        <w:ind w:firstLineChars="200" w:firstLine="480"/>
        <w:outlineLvl w:val="0"/>
        <w:rPr>
          <w:rFonts w:ascii="宋体" w:hAnsi="宋体" w:cs="Arial"/>
          <w:sz w:val="24"/>
        </w:rPr>
      </w:pPr>
      <w:r w:rsidRPr="00015E40">
        <w:rPr>
          <w:rFonts w:ascii="宋体" w:hAnsi="宋体" w:cs="Arial" w:hint="eastAsia"/>
          <w:sz w:val="24"/>
        </w:rPr>
        <w:t>2.2</w:t>
      </w:r>
      <w:r w:rsidRPr="00015E40">
        <w:rPr>
          <w:rFonts w:ascii="宋体" w:hAnsi="宋体" w:cs="Arial"/>
          <w:sz w:val="24"/>
        </w:rPr>
        <w:t>.1</w:t>
      </w:r>
      <w:bookmarkStart w:id="76" w:name="_Toc99610175"/>
      <w:bookmarkStart w:id="77" w:name="_Toc99609733"/>
      <w:bookmarkStart w:id="78" w:name="_Toc99610005"/>
      <w:bookmarkStart w:id="79" w:name="_Toc99609869"/>
      <w:r w:rsidRPr="00015E40">
        <w:rPr>
          <w:rFonts w:ascii="宋体" w:hAnsi="宋体" w:cs="Arial" w:hint="eastAsia"/>
          <w:sz w:val="24"/>
        </w:rPr>
        <w:t>招标代理机构可以对已发出的招标文件进行必要的澄清或者修改，澄清或者修改以招标文件补充通知形式发布，澄清或者修改的内容为招标文件的组成部分</w:t>
      </w:r>
      <w:r w:rsidRPr="00015E40">
        <w:rPr>
          <w:rFonts w:ascii="宋体" w:hAnsi="宋体" w:cs="Arial"/>
          <w:sz w:val="24"/>
        </w:rPr>
        <w:t>。</w:t>
      </w:r>
    </w:p>
    <w:p w:rsidR="00131150" w:rsidRPr="00015E40" w:rsidRDefault="00E76DE2">
      <w:pPr>
        <w:spacing w:line="460" w:lineRule="exact"/>
        <w:ind w:firstLineChars="200" w:firstLine="480"/>
        <w:outlineLvl w:val="0"/>
        <w:rPr>
          <w:rFonts w:ascii="宋体" w:hAnsi="宋体" w:cs="Arial"/>
          <w:sz w:val="24"/>
        </w:rPr>
      </w:pPr>
      <w:r w:rsidRPr="00015E40">
        <w:rPr>
          <w:rFonts w:ascii="宋体" w:hAnsi="宋体" w:cs="Arial" w:hint="eastAsia"/>
          <w:sz w:val="24"/>
        </w:rPr>
        <w:t>2.2.2澄清或者修改的内容可能影响投标文件编制的，招标人或者招标代理机构在投标截止时间至少15日前，以书面形式通知所有获取招标文件的潜在投标人；不足15日的，招标人或者招标代理机构应当顺延提交投标文件的截止时间。</w:t>
      </w:r>
    </w:p>
    <w:p w:rsidR="00131150" w:rsidRPr="00015E40" w:rsidRDefault="00E76DE2">
      <w:pPr>
        <w:spacing w:line="460" w:lineRule="exact"/>
        <w:outlineLvl w:val="0"/>
        <w:rPr>
          <w:rFonts w:ascii="宋体" w:hAnsi="宋体" w:cs="Arial"/>
          <w:b/>
          <w:sz w:val="28"/>
          <w:szCs w:val="28"/>
        </w:rPr>
      </w:pPr>
      <w:bookmarkStart w:id="80" w:name="_Toc99610177"/>
      <w:bookmarkStart w:id="81" w:name="_Toc167460122"/>
      <w:bookmarkStart w:id="82" w:name="_Toc99609735"/>
      <w:bookmarkStart w:id="83" w:name="_Toc99609871"/>
      <w:bookmarkStart w:id="84" w:name="_Toc99610007"/>
      <w:bookmarkStart w:id="85" w:name="_Toc99610133"/>
      <w:bookmarkEnd w:id="76"/>
      <w:bookmarkEnd w:id="77"/>
      <w:bookmarkEnd w:id="78"/>
      <w:bookmarkEnd w:id="79"/>
      <w:r w:rsidRPr="00015E40">
        <w:rPr>
          <w:rFonts w:ascii="宋体" w:hAnsi="宋体" w:cs="Arial" w:hint="eastAsia"/>
          <w:b/>
          <w:sz w:val="28"/>
          <w:szCs w:val="28"/>
        </w:rPr>
        <w:lastRenderedPageBreak/>
        <w:t xml:space="preserve">3. </w:t>
      </w:r>
      <w:r w:rsidRPr="00015E40">
        <w:rPr>
          <w:rFonts w:ascii="宋体" w:hAnsi="宋体" w:cs="Arial"/>
          <w:b/>
          <w:sz w:val="28"/>
          <w:szCs w:val="28"/>
        </w:rPr>
        <w:t>投标文件的编制</w:t>
      </w:r>
      <w:bookmarkEnd w:id="80"/>
      <w:bookmarkEnd w:id="81"/>
      <w:bookmarkEnd w:id="82"/>
      <w:bookmarkEnd w:id="83"/>
      <w:bookmarkEnd w:id="84"/>
      <w:bookmarkEnd w:id="85"/>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3.1</w:t>
      </w:r>
      <w:r w:rsidRPr="00015E40">
        <w:rPr>
          <w:rFonts w:ascii="宋体" w:hAnsi="宋体"/>
          <w:b/>
          <w:sz w:val="24"/>
        </w:rPr>
        <w:t>投标文件</w:t>
      </w:r>
      <w:r w:rsidRPr="00015E40">
        <w:rPr>
          <w:rFonts w:ascii="宋体" w:hAnsi="宋体" w:hint="eastAsia"/>
          <w:b/>
          <w:sz w:val="24"/>
        </w:rPr>
        <w:t>构成</w:t>
      </w:r>
    </w:p>
    <w:p w:rsidR="00131150" w:rsidRPr="00015E40" w:rsidRDefault="00E76DE2">
      <w:pPr>
        <w:spacing w:line="460" w:lineRule="exact"/>
        <w:ind w:firstLineChars="200" w:firstLine="480"/>
        <w:outlineLvl w:val="0"/>
        <w:rPr>
          <w:rFonts w:ascii="宋体" w:hAnsi="宋体" w:cs="Arial"/>
          <w:sz w:val="24"/>
        </w:rPr>
      </w:pPr>
      <w:r w:rsidRPr="00015E40">
        <w:rPr>
          <w:rFonts w:ascii="宋体" w:hAnsi="宋体" w:cs="Arial" w:hint="eastAsia"/>
          <w:sz w:val="24"/>
        </w:rPr>
        <w:t>3.1.1投标</w:t>
      </w:r>
      <w:r w:rsidRPr="00015E40">
        <w:rPr>
          <w:rFonts w:ascii="宋体" w:hAnsi="宋体" w:cs="Arial"/>
          <w:sz w:val="24"/>
        </w:rPr>
        <w:t>文件</w:t>
      </w:r>
      <w:r w:rsidRPr="00015E40">
        <w:rPr>
          <w:rFonts w:ascii="宋体" w:hAnsi="宋体" w:cs="Arial" w:hint="eastAsia"/>
          <w:sz w:val="24"/>
        </w:rPr>
        <w:t>应包括下列内容</w:t>
      </w:r>
      <w:r w:rsidRPr="00015E40">
        <w:rPr>
          <w:rFonts w:ascii="宋体" w:hAnsi="宋体" w:cs="Arial"/>
          <w:sz w:val="24"/>
        </w:rPr>
        <w:t>：</w:t>
      </w:r>
    </w:p>
    <w:p w:rsidR="00131150" w:rsidRPr="00015E40" w:rsidRDefault="00E76DE2">
      <w:pPr>
        <w:spacing w:line="460" w:lineRule="exact"/>
        <w:ind w:firstLineChars="200" w:firstLine="480"/>
        <w:outlineLvl w:val="0"/>
        <w:rPr>
          <w:rFonts w:ascii="宋体" w:hAnsi="宋体" w:cs="Arial"/>
          <w:sz w:val="24"/>
        </w:rPr>
      </w:pPr>
      <w:r w:rsidRPr="00015E40">
        <w:rPr>
          <w:rFonts w:ascii="宋体" w:hAnsi="宋体" w:cs="Arial" w:hint="eastAsia"/>
          <w:sz w:val="24"/>
        </w:rPr>
        <w:t>3.1.1.1开标一览表</w:t>
      </w:r>
    </w:p>
    <w:p w:rsidR="00131150" w:rsidRPr="00015E40" w:rsidRDefault="00E76DE2">
      <w:pPr>
        <w:spacing w:line="460" w:lineRule="exact"/>
        <w:ind w:firstLineChars="200" w:firstLine="480"/>
        <w:outlineLvl w:val="0"/>
        <w:rPr>
          <w:rFonts w:ascii="宋体" w:hAnsi="宋体" w:cs="Arial"/>
          <w:sz w:val="24"/>
        </w:rPr>
      </w:pPr>
      <w:r w:rsidRPr="00015E40">
        <w:rPr>
          <w:rFonts w:ascii="宋体" w:hAnsi="宋体" w:cs="Arial" w:hint="eastAsia"/>
          <w:sz w:val="24"/>
        </w:rPr>
        <w:t>3.1.1.2资格证明文件</w:t>
      </w:r>
    </w:p>
    <w:p w:rsidR="00131150" w:rsidRPr="00015E40" w:rsidRDefault="00E76DE2">
      <w:pPr>
        <w:spacing w:line="460" w:lineRule="exact"/>
        <w:ind w:firstLineChars="200" w:firstLine="480"/>
        <w:outlineLvl w:val="0"/>
        <w:rPr>
          <w:rFonts w:ascii="宋体" w:hAnsi="宋体" w:cs="Arial"/>
          <w:sz w:val="24"/>
        </w:rPr>
      </w:pPr>
      <w:r w:rsidRPr="00015E40">
        <w:rPr>
          <w:rFonts w:ascii="宋体" w:hAnsi="宋体" w:cs="Arial" w:hint="eastAsia"/>
          <w:sz w:val="24"/>
        </w:rPr>
        <w:t>3.1.1.3商务技术文件</w:t>
      </w:r>
    </w:p>
    <w:p w:rsidR="00131150" w:rsidRPr="00015E40" w:rsidRDefault="00E76DE2">
      <w:pPr>
        <w:spacing w:line="460" w:lineRule="exact"/>
        <w:ind w:firstLineChars="200" w:firstLine="480"/>
        <w:rPr>
          <w:rFonts w:ascii="宋体" w:hAnsi="宋体" w:cs="Arial"/>
          <w:sz w:val="24"/>
        </w:rPr>
      </w:pPr>
      <w:bookmarkStart w:id="86" w:name="_Toc99610181"/>
      <w:bookmarkStart w:id="87" w:name="_Toc99610011"/>
      <w:bookmarkStart w:id="88" w:name="_Toc99609739"/>
      <w:bookmarkStart w:id="89" w:name="_Toc99609875"/>
      <w:r w:rsidRPr="00015E40">
        <w:rPr>
          <w:rFonts w:ascii="宋体" w:hAnsi="宋体" w:cs="Arial" w:hint="eastAsia"/>
          <w:sz w:val="24"/>
        </w:rPr>
        <w:t>3.1.1.4电子版投标文件</w:t>
      </w:r>
    </w:p>
    <w:p w:rsidR="00131150" w:rsidRPr="00015E40" w:rsidRDefault="00E76DE2">
      <w:pPr>
        <w:spacing w:line="460" w:lineRule="exact"/>
        <w:ind w:firstLineChars="200" w:firstLine="480"/>
        <w:rPr>
          <w:rFonts w:ascii="宋体" w:hAnsi="宋体" w:cs="Arial"/>
          <w:sz w:val="24"/>
        </w:rPr>
      </w:pPr>
      <w:r w:rsidRPr="00015E40">
        <w:rPr>
          <w:rFonts w:ascii="宋体" w:hAnsi="宋体" w:cs="Arial" w:hint="eastAsia"/>
          <w:sz w:val="24"/>
        </w:rPr>
        <w:t>投标人在评标过程中作出的符合法律法规和招标文件规定的澄清说明，构成投标文件的组成部分。</w:t>
      </w:r>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3.2投标报价</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3.2.1投标报价应包括本招标项目的全部内容。</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3.2.2 投标人只允许有一个报价，招标人不接受有任何选择的报价。</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3.2.3投标人须按招标文件的开标一览表格式填写投标报价。</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3.2.4投标报价不得高于采购预算，否则将作废标处理。</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3.2.5投标人应充分了解该项目的总体情况以及影响投标报价的其他要素。</w:t>
      </w:r>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3.3</w:t>
      </w:r>
      <w:r w:rsidRPr="00015E40">
        <w:rPr>
          <w:rFonts w:ascii="宋体" w:hAnsi="宋体"/>
          <w:b/>
          <w:sz w:val="24"/>
        </w:rPr>
        <w:t>投标有效期</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3.3</w:t>
      </w:r>
      <w:r w:rsidRPr="00015E40">
        <w:rPr>
          <w:rFonts w:ascii="宋体" w:hAnsi="宋体"/>
          <w:sz w:val="24"/>
        </w:rPr>
        <w:t>.1</w:t>
      </w:r>
      <w:r w:rsidRPr="00015E40">
        <w:rPr>
          <w:rFonts w:ascii="宋体" w:hAnsi="宋体" w:hint="eastAsia"/>
          <w:sz w:val="24"/>
        </w:rPr>
        <w:t>除投标人须知前附表另有约定外，</w:t>
      </w:r>
      <w:r w:rsidRPr="00015E40">
        <w:rPr>
          <w:rFonts w:ascii="宋体" w:hAnsi="宋体"/>
          <w:sz w:val="24"/>
        </w:rPr>
        <w:t>投标有效期</w:t>
      </w:r>
      <w:r w:rsidRPr="00015E40">
        <w:rPr>
          <w:rFonts w:ascii="宋体" w:hAnsi="宋体" w:hint="eastAsia"/>
          <w:sz w:val="24"/>
        </w:rPr>
        <w:t>应为从提交投标文件的截止之日</w:t>
      </w:r>
      <w:r w:rsidRPr="00015E40">
        <w:rPr>
          <w:rFonts w:ascii="宋体" w:hAnsi="宋体"/>
          <w:sz w:val="24"/>
        </w:rPr>
        <w:t>起</w:t>
      </w:r>
      <w:r w:rsidRPr="00015E40">
        <w:rPr>
          <w:rFonts w:ascii="宋体" w:hAnsi="宋体" w:hint="eastAsia"/>
          <w:sz w:val="24"/>
        </w:rPr>
        <w:t>60</w:t>
      </w:r>
      <w:r w:rsidRPr="00015E40">
        <w:rPr>
          <w:rFonts w:ascii="宋体" w:hAnsi="宋体"/>
          <w:sz w:val="24"/>
        </w:rPr>
        <w:t>天内有效。投标文件的投标有效期比规定时间短的将被视为非实质性响应而予以拒绝。</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3.3</w:t>
      </w:r>
      <w:r w:rsidRPr="00015E40">
        <w:rPr>
          <w:rFonts w:ascii="宋体" w:hAnsi="宋体"/>
          <w:sz w:val="24"/>
        </w:rPr>
        <w:t>.2特殊情况下，</w:t>
      </w:r>
      <w:r w:rsidRPr="00015E40">
        <w:rPr>
          <w:rFonts w:ascii="宋体" w:hAnsi="宋体" w:hint="eastAsia"/>
          <w:sz w:val="24"/>
        </w:rPr>
        <w:t>招标人</w:t>
      </w:r>
      <w:r w:rsidRPr="00015E40">
        <w:rPr>
          <w:rFonts w:ascii="宋体" w:hAnsi="宋体"/>
          <w:sz w:val="24"/>
        </w:rPr>
        <w:t>可于投标有效期满之前要求投标人同意延长有效期，要求与答复均应以书面形式。投标人可以拒绝上述要求而其投标保证金不被没收。对于同意该要求的投标人，不允许其修改投标文件，但将要求其相应延长投标保证金的有效期，有关退还和没收投标保证金的规定在投标有效期的延长期内继续有效。</w:t>
      </w:r>
      <w:bookmarkStart w:id="90" w:name="_Toc167252396"/>
      <w:bookmarkStart w:id="91" w:name="_Toc99609872"/>
      <w:bookmarkStart w:id="92" w:name="_Toc99610008"/>
      <w:bookmarkStart w:id="93" w:name="_Toc99609736"/>
      <w:bookmarkStart w:id="94" w:name="_Toc99610178"/>
      <w:bookmarkEnd w:id="86"/>
      <w:bookmarkEnd w:id="87"/>
      <w:bookmarkEnd w:id="88"/>
      <w:bookmarkEnd w:id="89"/>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3.4投标保证金</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3.4.1投标人在递交投标文件的同时，应按投标人须知前附表规定的金额、形式、时间递交投标保证金，并作为其投标文件的组成部分。投标人不按投标人须知前附表规定的金额、形式、时间提交投标保证金的，其投标文件将被视为无效</w:t>
      </w:r>
      <w:r w:rsidRPr="00015E40">
        <w:rPr>
          <w:rFonts w:ascii="宋体" w:hAnsi="宋体"/>
          <w:sz w:val="24"/>
        </w:rPr>
        <w:t>。</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3.4</w:t>
      </w:r>
      <w:r w:rsidRPr="00015E40">
        <w:rPr>
          <w:rFonts w:ascii="宋体" w:hAnsi="宋体"/>
          <w:sz w:val="24"/>
        </w:rPr>
        <w:t>.2</w:t>
      </w:r>
      <w:r w:rsidRPr="00015E40">
        <w:rPr>
          <w:rFonts w:ascii="宋体" w:hAnsi="宋体" w:hint="eastAsia"/>
          <w:sz w:val="24"/>
        </w:rPr>
        <w:t>有下列情形之一的，投标保证金将不予退还：</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lastRenderedPageBreak/>
        <w:t>（1）投标人在提交投标文件截止时间后撤回投标文件的；</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（2）投标人在投标文件中提供虚假材料的；</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（3）中标人在收到中标通知书后，无正当理由不与采购人订立合同，在签订合同时向采购人提出附加条件，或者不按照招标文件要求递交履约保证金的；</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（4）投标人与招标人、其他投标人或者采购代理机构恶意串通的。</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（5）存在法律法规和本招标文件规定的投标保证金不予退还的其它情形。</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3.4</w:t>
      </w:r>
      <w:r w:rsidRPr="00015E40">
        <w:rPr>
          <w:rFonts w:ascii="宋体" w:hAnsi="宋体"/>
          <w:sz w:val="24"/>
        </w:rPr>
        <w:t>.3中标人按本须知第</w:t>
      </w:r>
      <w:r w:rsidRPr="00015E40">
        <w:rPr>
          <w:rFonts w:ascii="宋体" w:hAnsi="宋体" w:hint="eastAsia"/>
          <w:sz w:val="24"/>
        </w:rPr>
        <w:t>12.1.1</w:t>
      </w:r>
      <w:r w:rsidRPr="00015E40">
        <w:rPr>
          <w:rFonts w:ascii="宋体" w:hAnsi="宋体"/>
          <w:sz w:val="24"/>
        </w:rPr>
        <w:t>条规定</w:t>
      </w:r>
      <w:r w:rsidRPr="00015E40">
        <w:rPr>
          <w:rFonts w:ascii="宋体" w:hAnsi="宋体" w:hint="eastAsia"/>
          <w:sz w:val="24"/>
        </w:rPr>
        <w:t>的要求</w:t>
      </w:r>
      <w:r w:rsidRPr="00015E40">
        <w:rPr>
          <w:rFonts w:ascii="宋体" w:hAnsi="宋体"/>
          <w:sz w:val="24"/>
        </w:rPr>
        <w:t>签订合同后。</w:t>
      </w:r>
      <w:r w:rsidRPr="00015E40">
        <w:rPr>
          <w:rFonts w:ascii="宋体" w:hAnsi="宋体" w:hint="eastAsia"/>
          <w:sz w:val="24"/>
        </w:rPr>
        <w:t>将政府采购合同原件扫描为PDF格式发送至115147455@qq.com邮箱，代理机构将在自政府采购合同签订之日起5个工作日内退还中标投标人的投标保证金。未中标投标人的投标保证金将在中标通知书发出之日起5个工作日内退还（无需提供任何资料，原账户退还）。</w:t>
      </w:r>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3.5投标文件</w:t>
      </w:r>
      <w:r w:rsidRPr="00015E40">
        <w:rPr>
          <w:rFonts w:ascii="宋体" w:hAnsi="宋体"/>
          <w:b/>
          <w:sz w:val="24"/>
        </w:rPr>
        <w:t>编制要求</w:t>
      </w:r>
      <w:bookmarkEnd w:id="90"/>
      <w:bookmarkEnd w:id="91"/>
      <w:bookmarkEnd w:id="92"/>
      <w:bookmarkEnd w:id="93"/>
      <w:bookmarkEnd w:id="94"/>
    </w:p>
    <w:p w:rsidR="00131150" w:rsidRPr="00015E40" w:rsidRDefault="00E76DE2">
      <w:pPr>
        <w:spacing w:line="460" w:lineRule="exact"/>
        <w:ind w:firstLineChars="200" w:firstLine="480"/>
        <w:rPr>
          <w:rFonts w:ascii="宋体" w:hAnsi="宋体"/>
          <w:sz w:val="24"/>
        </w:rPr>
      </w:pPr>
      <w:bookmarkStart w:id="95" w:name="_Toc99610180"/>
      <w:bookmarkStart w:id="96" w:name="_Toc167252397"/>
      <w:bookmarkStart w:id="97" w:name="_Toc99610010"/>
      <w:bookmarkStart w:id="98" w:name="_Toc99609738"/>
      <w:bookmarkStart w:id="99" w:name="_Toc99609874"/>
      <w:r w:rsidRPr="00015E40">
        <w:rPr>
          <w:rFonts w:ascii="宋体" w:hAnsi="宋体" w:hint="eastAsia"/>
          <w:sz w:val="24"/>
        </w:rPr>
        <w:t>3.5.1投标文件应按“投标文件格式”进行编写，并逐项逐条回答招标文件所要求的内容，如有必要，可以增加附页，作为投标文件的组成部分。投标文件在满足招标文件实质性要求的基础上，可以提出比招标文件要求更有利于招标人的承诺。</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3.5.2投标人对本招标文件的规定不允许有实质性偏离，</w:t>
      </w:r>
      <w:r w:rsidRPr="00015E40">
        <w:rPr>
          <w:rFonts w:ascii="宋体" w:hAnsi="宋体" w:cs="Arial"/>
          <w:sz w:val="24"/>
        </w:rPr>
        <w:t>并</w:t>
      </w:r>
      <w:r w:rsidRPr="00015E40">
        <w:rPr>
          <w:rFonts w:ascii="宋体" w:hAnsi="宋体" w:cs="Arial"/>
          <w:b/>
          <w:sz w:val="24"/>
        </w:rPr>
        <w:t>保证所提供的全部资料的真实性和有效性</w:t>
      </w:r>
      <w:r w:rsidRPr="00015E40">
        <w:rPr>
          <w:rFonts w:ascii="宋体" w:hAnsi="宋体" w:cs="Arial" w:hint="eastAsia"/>
          <w:b/>
          <w:sz w:val="24"/>
        </w:rPr>
        <w:t>，</w:t>
      </w:r>
      <w:r w:rsidRPr="00015E40">
        <w:rPr>
          <w:rFonts w:ascii="宋体" w:hAnsi="宋体" w:hint="eastAsia"/>
          <w:sz w:val="24"/>
        </w:rPr>
        <w:t>否则视为未能对招标文件做出实质性响应。</w:t>
      </w:r>
    </w:p>
    <w:p w:rsidR="00131150" w:rsidRPr="00015E40" w:rsidRDefault="00E76DE2">
      <w:pPr>
        <w:spacing w:line="460" w:lineRule="exact"/>
        <w:ind w:left="100" w:right="114" w:firstLine="419"/>
        <w:rPr>
          <w:rFonts w:ascii="宋体" w:hAnsi="宋体"/>
          <w:sz w:val="24"/>
        </w:rPr>
      </w:pPr>
      <w:r w:rsidRPr="00015E40">
        <w:rPr>
          <w:rFonts w:ascii="宋体" w:hAnsi="宋体" w:hint="eastAsia"/>
          <w:sz w:val="24"/>
        </w:rPr>
        <w:t>3.5.3（1）投标文件应用不褪色的材料书写或打印，对投标文件的澄清、说明和补正应由投标人的法定代表人或其授权代理人签字和加盖投标人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和盖单位公章。</w:t>
      </w:r>
    </w:p>
    <w:p w:rsidR="00131150" w:rsidRPr="00015E40" w:rsidRDefault="00E76DE2">
      <w:pPr>
        <w:spacing w:line="460" w:lineRule="exact"/>
        <w:ind w:left="100" w:right="114" w:firstLine="419"/>
        <w:rPr>
          <w:rFonts w:ascii="宋体" w:hAnsi="宋体"/>
          <w:sz w:val="24"/>
        </w:rPr>
      </w:pPr>
      <w:r w:rsidRPr="00015E40">
        <w:rPr>
          <w:rFonts w:ascii="宋体" w:hAnsi="宋体" w:hint="eastAsia"/>
          <w:sz w:val="24"/>
        </w:rPr>
        <w:t>3.5.4招标文件中凡出现要求投标人单位落款的地方应盖单位公章且出现法定代表人签字或其授权代理人签字的地方应由法定代表人或其授权代理人签字或加盖法人章。</w:t>
      </w:r>
    </w:p>
    <w:p w:rsidR="00131150" w:rsidRPr="00015E40" w:rsidRDefault="00E76DE2">
      <w:pPr>
        <w:spacing w:line="460" w:lineRule="exact"/>
        <w:ind w:left="100" w:right="114" w:firstLine="419"/>
        <w:rPr>
          <w:rFonts w:ascii="宋体" w:hAnsi="宋体"/>
          <w:sz w:val="24"/>
        </w:rPr>
      </w:pPr>
      <w:r w:rsidRPr="00015E40">
        <w:rPr>
          <w:rFonts w:ascii="宋体" w:hAnsi="宋体" w:hint="eastAsia"/>
          <w:sz w:val="24"/>
        </w:rPr>
        <w:t>3.5.5投标文件要求编制目录、逐页标注连续页码，并装订成册。投标文件的顺序及编号应与招标文件要求一致。投标文件应当采用A4纸型。</w:t>
      </w:r>
    </w:p>
    <w:p w:rsidR="00131150" w:rsidRPr="00015E40" w:rsidRDefault="00E76DE2">
      <w:pPr>
        <w:numPr>
          <w:ilvl w:val="0"/>
          <w:numId w:val="4"/>
        </w:numPr>
        <w:tabs>
          <w:tab w:val="left" w:pos="312"/>
        </w:tabs>
        <w:spacing w:line="460" w:lineRule="exact"/>
        <w:outlineLvl w:val="0"/>
        <w:rPr>
          <w:rFonts w:ascii="宋体" w:hAnsi="宋体" w:cs="Arial"/>
          <w:b/>
          <w:sz w:val="28"/>
          <w:szCs w:val="28"/>
        </w:rPr>
      </w:pPr>
      <w:bookmarkStart w:id="100" w:name="_Toc99609740"/>
      <w:bookmarkStart w:id="101" w:name="_Toc99610182"/>
      <w:bookmarkStart w:id="102" w:name="_Toc99610012"/>
      <w:bookmarkStart w:id="103" w:name="_Toc99609876"/>
      <w:bookmarkEnd w:id="95"/>
      <w:bookmarkEnd w:id="96"/>
      <w:bookmarkEnd w:id="97"/>
      <w:bookmarkEnd w:id="98"/>
      <w:bookmarkEnd w:id="99"/>
      <w:r w:rsidRPr="00015E40">
        <w:rPr>
          <w:rFonts w:ascii="宋体" w:hAnsi="宋体" w:cs="Arial"/>
          <w:b/>
          <w:sz w:val="28"/>
          <w:szCs w:val="28"/>
        </w:rPr>
        <w:t>投标</w:t>
      </w:r>
    </w:p>
    <w:p w:rsidR="00131150" w:rsidRPr="00015E40" w:rsidRDefault="00E76DE2">
      <w:pPr>
        <w:tabs>
          <w:tab w:val="left" w:pos="0"/>
        </w:tabs>
        <w:spacing w:line="460" w:lineRule="exact"/>
        <w:ind w:leftChars="115" w:left="482" w:hangingChars="100" w:hanging="241"/>
        <w:rPr>
          <w:rFonts w:ascii="宋体" w:hAnsi="宋体" w:cs="Arial"/>
          <w:bCs/>
          <w:sz w:val="24"/>
        </w:rPr>
      </w:pPr>
      <w:r w:rsidRPr="00015E40">
        <w:rPr>
          <w:rFonts w:ascii="宋体" w:hAnsi="宋体" w:cs="Arial" w:hint="eastAsia"/>
          <w:b/>
          <w:sz w:val="24"/>
        </w:rPr>
        <w:lastRenderedPageBreak/>
        <w:t>4.1</w:t>
      </w:r>
      <w:r w:rsidRPr="00015E40">
        <w:rPr>
          <w:rFonts w:ascii="宋体" w:hAnsi="宋体" w:cs="Arial"/>
          <w:b/>
          <w:sz w:val="24"/>
        </w:rPr>
        <w:t>投标文件的装订、密封和标记</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4.1</w:t>
      </w:r>
      <w:r w:rsidRPr="00015E40">
        <w:rPr>
          <w:rFonts w:ascii="宋体" w:hAnsi="宋体"/>
          <w:sz w:val="24"/>
        </w:rPr>
        <w:t>.1</w:t>
      </w:r>
      <w:r w:rsidRPr="00015E40">
        <w:rPr>
          <w:rFonts w:ascii="宋体" w:hAnsi="宋体" w:hint="eastAsia"/>
          <w:sz w:val="24"/>
        </w:rPr>
        <w:t>投标文件份数：投标人须知前附表。</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4.1.2</w:t>
      </w:r>
      <w:r w:rsidRPr="00015E40">
        <w:rPr>
          <w:rFonts w:ascii="宋体" w:hAnsi="宋体"/>
          <w:sz w:val="24"/>
        </w:rPr>
        <w:t>投标文件装订</w:t>
      </w:r>
      <w:r w:rsidRPr="00015E40">
        <w:rPr>
          <w:rFonts w:ascii="宋体" w:hAnsi="宋体" w:hint="eastAsia"/>
          <w:sz w:val="24"/>
        </w:rPr>
        <w:t>密封</w:t>
      </w:r>
      <w:r w:rsidRPr="00015E40">
        <w:rPr>
          <w:rFonts w:ascii="宋体" w:hAnsi="宋体"/>
          <w:sz w:val="24"/>
        </w:rPr>
        <w:t>要求：</w:t>
      </w:r>
      <w:r w:rsidRPr="00015E40">
        <w:rPr>
          <w:rFonts w:ascii="宋体" w:hAnsi="宋体" w:hint="eastAsia"/>
          <w:sz w:val="24"/>
        </w:rPr>
        <w:t>投标装订不得以活页方式装订，不可拆装(如打孔、鸭嘴夹等)</w:t>
      </w:r>
      <w:r w:rsidRPr="00015E40">
        <w:rPr>
          <w:rFonts w:ascii="宋体" w:hAnsi="宋体"/>
          <w:sz w:val="24"/>
        </w:rPr>
        <w:t>。</w:t>
      </w:r>
      <w:r w:rsidRPr="00015E40">
        <w:rPr>
          <w:rFonts w:ascii="宋体" w:hAnsi="宋体" w:hint="eastAsia"/>
          <w:sz w:val="24"/>
        </w:rPr>
        <w:t>开标一览表单独密封在一个密封袋中；资格证明文件正、副本密封在同一密封袋中；商务技术文件正、副本密封在同一密封袋中；电子版投标文件单独密封（共四个密封袋）；并在所有封袋的封口处加盖投标人单位公章及法定代表人私章。</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4.1</w:t>
      </w:r>
      <w:r w:rsidRPr="00015E40">
        <w:rPr>
          <w:rFonts w:ascii="宋体" w:hAnsi="宋体"/>
          <w:sz w:val="24"/>
        </w:rPr>
        <w:t>.</w:t>
      </w:r>
      <w:r w:rsidRPr="00015E40">
        <w:rPr>
          <w:rFonts w:ascii="宋体" w:hAnsi="宋体" w:hint="eastAsia"/>
          <w:sz w:val="24"/>
        </w:rPr>
        <w:t>3投标文件封套上应写明的内容见投标人须知前附表。</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4.1</w:t>
      </w:r>
      <w:r w:rsidRPr="00015E40">
        <w:rPr>
          <w:rFonts w:ascii="宋体" w:hAnsi="宋体"/>
          <w:sz w:val="24"/>
        </w:rPr>
        <w:t>.</w:t>
      </w:r>
      <w:r w:rsidRPr="00015E40">
        <w:rPr>
          <w:rFonts w:ascii="宋体" w:hAnsi="宋体" w:hint="eastAsia"/>
          <w:sz w:val="24"/>
        </w:rPr>
        <w:t>4招标</w:t>
      </w:r>
      <w:r w:rsidRPr="00015E40">
        <w:rPr>
          <w:rFonts w:ascii="宋体" w:hAnsi="宋体"/>
          <w:sz w:val="24"/>
        </w:rPr>
        <w:t>代理机构对误投或过早启封</w:t>
      </w:r>
      <w:r w:rsidRPr="00015E40">
        <w:rPr>
          <w:rFonts w:ascii="宋体" w:hAnsi="宋体" w:hint="eastAsia"/>
          <w:sz w:val="24"/>
        </w:rPr>
        <w:t>投标文件</w:t>
      </w:r>
      <w:r w:rsidRPr="00015E40">
        <w:rPr>
          <w:rFonts w:ascii="宋体" w:hAnsi="宋体"/>
          <w:sz w:val="24"/>
        </w:rPr>
        <w:t>概不负责。</w:t>
      </w:r>
    </w:p>
    <w:p w:rsidR="00131150" w:rsidRPr="00015E40" w:rsidRDefault="00E76DE2">
      <w:pPr>
        <w:tabs>
          <w:tab w:val="left" w:pos="0"/>
        </w:tabs>
        <w:spacing w:line="460" w:lineRule="exact"/>
        <w:ind w:left="482" w:hangingChars="200" w:hanging="482"/>
        <w:rPr>
          <w:rFonts w:ascii="宋体" w:hAnsi="宋体" w:cs="Arial"/>
          <w:b/>
          <w:sz w:val="24"/>
        </w:rPr>
      </w:pPr>
      <w:r w:rsidRPr="00015E40">
        <w:rPr>
          <w:rFonts w:ascii="宋体" w:hAnsi="宋体" w:cs="Arial" w:hint="eastAsia"/>
          <w:b/>
          <w:sz w:val="24"/>
        </w:rPr>
        <w:t>4.2</w:t>
      </w:r>
      <w:r w:rsidRPr="00015E40">
        <w:rPr>
          <w:rFonts w:ascii="宋体" w:hAnsi="宋体" w:cs="Arial"/>
          <w:b/>
          <w:sz w:val="24"/>
        </w:rPr>
        <w:t>投标文件的递交</w:t>
      </w:r>
    </w:p>
    <w:p w:rsidR="00131150" w:rsidRPr="00015E40" w:rsidRDefault="00E76DE2">
      <w:pPr>
        <w:spacing w:line="460" w:lineRule="exact"/>
        <w:ind w:right="114" w:firstLineChars="200" w:firstLine="480"/>
        <w:rPr>
          <w:rFonts w:ascii="宋体" w:hAnsi="宋体"/>
          <w:sz w:val="24"/>
        </w:rPr>
      </w:pPr>
      <w:bookmarkStart w:id="104" w:name="_Toc167252409"/>
      <w:bookmarkStart w:id="105" w:name="_Toc99610027"/>
      <w:bookmarkStart w:id="106" w:name="_Toc99609891"/>
      <w:bookmarkStart w:id="107" w:name="_Toc99610197"/>
      <w:bookmarkStart w:id="108" w:name="_Toc99609755"/>
      <w:bookmarkEnd w:id="100"/>
      <w:bookmarkEnd w:id="101"/>
      <w:bookmarkEnd w:id="102"/>
      <w:bookmarkEnd w:id="103"/>
      <w:r w:rsidRPr="00015E40">
        <w:rPr>
          <w:rFonts w:ascii="宋体" w:hAnsi="宋体" w:hint="eastAsia"/>
          <w:sz w:val="24"/>
        </w:rPr>
        <w:t>4.2.1投标人应在投标人须知前附表规定的投标截止时间前递交投标文件。采购人收到投标文件后，向投标人出具接收凭证。</w:t>
      </w:r>
    </w:p>
    <w:p w:rsidR="00131150" w:rsidRPr="00015E40" w:rsidRDefault="00E76DE2">
      <w:pPr>
        <w:spacing w:line="460" w:lineRule="exact"/>
        <w:ind w:right="114" w:firstLineChars="200" w:firstLine="480"/>
        <w:rPr>
          <w:rFonts w:ascii="宋体" w:hAnsi="宋体"/>
          <w:sz w:val="24"/>
        </w:rPr>
      </w:pPr>
      <w:r w:rsidRPr="00015E40">
        <w:rPr>
          <w:rFonts w:ascii="宋体" w:hAnsi="宋体" w:hint="eastAsia"/>
          <w:sz w:val="24"/>
        </w:rPr>
        <w:t>4.2.2投标人递交投标文件的地点：见投标人须知前附表。</w:t>
      </w:r>
    </w:p>
    <w:p w:rsidR="00131150" w:rsidRPr="00015E40" w:rsidRDefault="00E76DE2">
      <w:pPr>
        <w:spacing w:line="460" w:lineRule="exact"/>
        <w:ind w:right="114" w:firstLineChars="200" w:firstLine="480"/>
        <w:rPr>
          <w:rFonts w:ascii="宋体" w:hAnsi="宋体"/>
          <w:sz w:val="24"/>
        </w:rPr>
      </w:pPr>
      <w:r w:rsidRPr="00015E40">
        <w:rPr>
          <w:rFonts w:ascii="宋体" w:hAnsi="宋体" w:hint="eastAsia"/>
          <w:sz w:val="24"/>
        </w:rPr>
        <w:t>4.2.2投标文件拒绝接收的情形</w:t>
      </w:r>
    </w:p>
    <w:p w:rsidR="00131150" w:rsidRPr="00015E40" w:rsidRDefault="00E76DE2">
      <w:pPr>
        <w:spacing w:line="460" w:lineRule="exact"/>
        <w:ind w:right="114" w:firstLineChars="200" w:firstLine="480"/>
        <w:rPr>
          <w:rFonts w:ascii="宋体" w:hAnsi="宋体"/>
          <w:sz w:val="24"/>
        </w:rPr>
      </w:pPr>
      <w:r w:rsidRPr="00015E40">
        <w:rPr>
          <w:rFonts w:ascii="宋体" w:hAnsi="宋体" w:hint="eastAsia"/>
          <w:sz w:val="24"/>
        </w:rPr>
        <w:t>（1）未按要求密封的投标文件，采购人将予以拒收。</w:t>
      </w:r>
    </w:p>
    <w:p w:rsidR="00131150" w:rsidRPr="00015E40" w:rsidRDefault="00E76DE2">
      <w:pPr>
        <w:spacing w:line="460" w:lineRule="exact"/>
        <w:ind w:right="114" w:firstLineChars="200" w:firstLine="480"/>
        <w:rPr>
          <w:rFonts w:ascii="宋体" w:hAnsi="宋体"/>
          <w:sz w:val="24"/>
        </w:rPr>
      </w:pPr>
      <w:r w:rsidRPr="00015E40">
        <w:rPr>
          <w:rFonts w:ascii="宋体" w:hAnsi="宋体" w:hint="eastAsia"/>
          <w:sz w:val="24"/>
        </w:rPr>
        <w:t>（2）逾期送达的投标文件，采购人将予以拒收。</w:t>
      </w:r>
    </w:p>
    <w:p w:rsidR="00131150" w:rsidRPr="00015E40" w:rsidRDefault="00E76DE2">
      <w:pPr>
        <w:spacing w:line="460" w:lineRule="exact"/>
        <w:ind w:right="114" w:firstLineChars="200" w:firstLine="480"/>
        <w:rPr>
          <w:rFonts w:ascii="宋体" w:hAnsi="宋体"/>
          <w:sz w:val="24"/>
        </w:rPr>
      </w:pPr>
      <w:r w:rsidRPr="00015E40">
        <w:rPr>
          <w:rFonts w:ascii="宋体" w:hAnsi="宋体" w:hint="eastAsia"/>
          <w:sz w:val="24"/>
        </w:rPr>
        <w:t>（3）法律法规及招标文件规定的其他情形。</w:t>
      </w:r>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4.3</w:t>
      </w:r>
      <w:r w:rsidRPr="00015E40">
        <w:rPr>
          <w:rFonts w:ascii="宋体" w:hAnsi="宋体"/>
          <w:b/>
          <w:sz w:val="24"/>
        </w:rPr>
        <w:t>投标文件的修改和撤</w:t>
      </w:r>
      <w:bookmarkEnd w:id="104"/>
      <w:bookmarkEnd w:id="105"/>
      <w:bookmarkEnd w:id="106"/>
      <w:bookmarkEnd w:id="107"/>
      <w:bookmarkEnd w:id="108"/>
      <w:r w:rsidRPr="00015E40">
        <w:rPr>
          <w:rFonts w:ascii="宋体" w:hAnsi="宋体" w:hint="eastAsia"/>
          <w:b/>
          <w:sz w:val="24"/>
        </w:rPr>
        <w:t>回</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4.3</w:t>
      </w:r>
      <w:r w:rsidRPr="00015E40">
        <w:rPr>
          <w:rFonts w:ascii="宋体" w:hAnsi="宋体"/>
          <w:sz w:val="24"/>
        </w:rPr>
        <w:t>.1</w:t>
      </w:r>
      <w:r w:rsidRPr="00015E40">
        <w:rPr>
          <w:rFonts w:ascii="宋体" w:hAnsi="宋体" w:hint="eastAsia"/>
          <w:sz w:val="24"/>
        </w:rPr>
        <w:t>投标人在投标截止时间前，可以对所递交的投标文件进行补充、修改或者撤回，并书面通知招标人或者招标代理机构。补充、修改的内容应当按照招标文件要求签署、盖章、密封后，作为投标文件的组成部分。</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4.3</w:t>
      </w:r>
      <w:r w:rsidRPr="00015E40">
        <w:rPr>
          <w:rFonts w:ascii="宋体" w:hAnsi="宋体"/>
          <w:sz w:val="24"/>
        </w:rPr>
        <w:t>.</w:t>
      </w:r>
      <w:r w:rsidRPr="00015E40">
        <w:rPr>
          <w:rFonts w:ascii="宋体" w:hAnsi="宋体" w:hint="eastAsia"/>
          <w:sz w:val="24"/>
        </w:rPr>
        <w:t>2投标截止时间后，投标人不得撤回或修改投标文件。</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4.3</w:t>
      </w:r>
      <w:r w:rsidRPr="00015E40">
        <w:rPr>
          <w:rFonts w:ascii="宋体" w:hAnsi="宋体"/>
          <w:sz w:val="24"/>
        </w:rPr>
        <w:t>.</w:t>
      </w:r>
      <w:bookmarkStart w:id="109" w:name="_Toc99609892"/>
      <w:bookmarkStart w:id="110" w:name="_Toc99610198"/>
      <w:bookmarkStart w:id="111" w:name="_Toc99610135"/>
      <w:bookmarkStart w:id="112" w:name="_Toc99609756"/>
      <w:bookmarkStart w:id="113" w:name="_Toc99610028"/>
      <w:r w:rsidRPr="00015E40">
        <w:rPr>
          <w:rFonts w:ascii="宋体" w:hAnsi="宋体" w:hint="eastAsia"/>
          <w:sz w:val="24"/>
        </w:rPr>
        <w:t>3</w:t>
      </w:r>
      <w:r w:rsidRPr="00015E40">
        <w:rPr>
          <w:rFonts w:ascii="宋体" w:hAnsi="宋体"/>
          <w:sz w:val="24"/>
        </w:rPr>
        <w:t>投标人在提交投标文件截止时间后，投标人不得补充、修改、替代或撤回其投标文件</w:t>
      </w:r>
      <w:r w:rsidRPr="00015E40">
        <w:rPr>
          <w:rFonts w:ascii="宋体" w:hAnsi="宋体" w:hint="eastAsia"/>
          <w:sz w:val="24"/>
        </w:rPr>
        <w:t>，</w:t>
      </w:r>
      <w:r w:rsidRPr="00015E40">
        <w:rPr>
          <w:rFonts w:ascii="宋体" w:hAnsi="宋体"/>
          <w:sz w:val="24"/>
        </w:rPr>
        <w:t>投标人撤回投标文件的，其投标保证金将被没收。</w:t>
      </w:r>
      <w:bookmarkStart w:id="114" w:name="_Toc167460124"/>
    </w:p>
    <w:p w:rsidR="00131150" w:rsidRPr="00015E40" w:rsidRDefault="00E76DE2">
      <w:pPr>
        <w:pStyle w:val="a0"/>
        <w:spacing w:line="460" w:lineRule="exact"/>
        <w:rPr>
          <w:rFonts w:ascii="宋体" w:eastAsia="宋体" w:hAnsi="宋体"/>
          <w:spacing w:val="0"/>
          <w:sz w:val="24"/>
          <w:szCs w:val="24"/>
        </w:rPr>
      </w:pPr>
      <w:r w:rsidRPr="00015E40">
        <w:rPr>
          <w:rFonts w:ascii="宋体" w:eastAsia="宋体" w:hAnsi="宋体" w:hint="eastAsia"/>
          <w:spacing w:val="0"/>
          <w:sz w:val="24"/>
          <w:szCs w:val="24"/>
        </w:rPr>
        <w:t>4.3.4修改的内容为投标文件的组成部分。修改的投标文件应按照本章第3.5.3（1）条的规定进行编制、密封、标记和递交，并标明“修改文件”的字样。</w:t>
      </w:r>
    </w:p>
    <w:p w:rsidR="00131150" w:rsidRPr="00015E40" w:rsidRDefault="00E76DE2">
      <w:pPr>
        <w:spacing w:line="460" w:lineRule="exact"/>
        <w:outlineLvl w:val="0"/>
        <w:rPr>
          <w:rFonts w:ascii="宋体" w:hAnsi="宋体" w:cs="Arial"/>
          <w:b/>
          <w:sz w:val="28"/>
          <w:szCs w:val="28"/>
        </w:rPr>
      </w:pPr>
      <w:r w:rsidRPr="00015E40">
        <w:rPr>
          <w:rFonts w:ascii="宋体" w:hAnsi="宋体" w:cs="Arial" w:hint="eastAsia"/>
          <w:b/>
          <w:sz w:val="28"/>
          <w:szCs w:val="28"/>
        </w:rPr>
        <w:t>5</w:t>
      </w:r>
      <w:r w:rsidRPr="00015E40">
        <w:rPr>
          <w:rFonts w:ascii="宋体" w:hAnsi="宋体" w:cs="Arial"/>
          <w:b/>
          <w:sz w:val="28"/>
          <w:szCs w:val="28"/>
        </w:rPr>
        <w:t>开标</w:t>
      </w:r>
      <w:bookmarkStart w:id="115" w:name="_Toc99610029"/>
      <w:bookmarkStart w:id="116" w:name="_Toc99609893"/>
      <w:bookmarkStart w:id="117" w:name="_Toc99610199"/>
      <w:bookmarkStart w:id="118" w:name="_Toc99609757"/>
      <w:bookmarkEnd w:id="109"/>
      <w:bookmarkEnd w:id="110"/>
      <w:bookmarkEnd w:id="111"/>
      <w:bookmarkEnd w:id="112"/>
      <w:bookmarkEnd w:id="113"/>
      <w:bookmarkEnd w:id="114"/>
    </w:p>
    <w:bookmarkEnd w:id="115"/>
    <w:bookmarkEnd w:id="116"/>
    <w:bookmarkEnd w:id="117"/>
    <w:bookmarkEnd w:id="118"/>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5.1开标时间和地点</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5.1</w:t>
      </w:r>
      <w:r w:rsidRPr="00015E40">
        <w:rPr>
          <w:rFonts w:ascii="宋体" w:hAnsi="宋体"/>
          <w:sz w:val="24"/>
        </w:rPr>
        <w:t>.1</w:t>
      </w:r>
      <w:r w:rsidRPr="00015E40">
        <w:rPr>
          <w:rFonts w:ascii="宋体" w:hAnsi="宋体" w:hint="eastAsia"/>
          <w:sz w:val="24"/>
        </w:rPr>
        <w:t>本项目开标的时间、地点见投标人须知前附表。</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5.1.2招标代理机构</w:t>
      </w:r>
      <w:r w:rsidRPr="00015E40">
        <w:rPr>
          <w:rFonts w:ascii="宋体" w:hAnsi="宋体"/>
          <w:sz w:val="24"/>
        </w:rPr>
        <w:t>将会同</w:t>
      </w:r>
      <w:r w:rsidRPr="00015E40">
        <w:rPr>
          <w:rFonts w:ascii="宋体" w:hAnsi="宋体" w:hint="eastAsia"/>
          <w:sz w:val="24"/>
        </w:rPr>
        <w:t>招标人按投标人须知前附表规定的时间及地点</w:t>
      </w:r>
      <w:r w:rsidRPr="00015E40">
        <w:rPr>
          <w:rFonts w:ascii="宋体" w:hAnsi="宋体"/>
          <w:sz w:val="24"/>
        </w:rPr>
        <w:lastRenderedPageBreak/>
        <w:t>举行开标会</w:t>
      </w:r>
      <w:r w:rsidRPr="00015E40">
        <w:rPr>
          <w:rFonts w:ascii="宋体" w:hAnsi="宋体" w:hint="eastAsia"/>
          <w:sz w:val="24"/>
        </w:rPr>
        <w:t>，招标人邀请所有投标人参加</w:t>
      </w:r>
      <w:r w:rsidRPr="00015E40">
        <w:rPr>
          <w:rFonts w:ascii="宋体" w:hAnsi="宋体"/>
          <w:sz w:val="24"/>
        </w:rPr>
        <w:t>开标会</w:t>
      </w:r>
      <w:r w:rsidRPr="00015E40">
        <w:rPr>
          <w:rFonts w:ascii="宋体" w:hAnsi="宋体" w:hint="eastAsia"/>
          <w:sz w:val="24"/>
        </w:rPr>
        <w:t>。</w:t>
      </w:r>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5.2开标程序</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5.2.1主持人按下列程序进行开标：</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（1）宣布开标纪律；</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（2）公布在投标截止时间前递交投标文件的投标人名称；</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（3）宣布开标人、唱标人、记录人、监督人等有关人员姓名；</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（4）开标证件查验：见投标人须知前附表。</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（5）由投标人或投标人推选代表检查投标文件密封情况；</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（6）按照投标人投标文件递交的逆顺序当众开标，公布招标项目名称、投标人名称、投标保证金的递交情况、投标报价、合同履约期限、服务地点等内容，并记录在案；</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（7）投标人代表、监督人、记录人等有关人员在开标记录上签字确认；</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（8）开标结束。</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5.2.2开标异议：投标人对开标有异议的，应当在开标会现场提出，招标人或招标代理机构当场作出答复，并制作记录。</w:t>
      </w:r>
    </w:p>
    <w:p w:rsidR="00131150" w:rsidRPr="00015E40" w:rsidRDefault="00E76DE2">
      <w:pPr>
        <w:spacing w:line="460" w:lineRule="exact"/>
        <w:outlineLvl w:val="0"/>
        <w:rPr>
          <w:rFonts w:ascii="宋体" w:hAnsi="宋体" w:cs="Arial"/>
          <w:b/>
          <w:sz w:val="28"/>
          <w:szCs w:val="28"/>
        </w:rPr>
      </w:pPr>
      <w:r w:rsidRPr="00015E40">
        <w:rPr>
          <w:rFonts w:ascii="宋体" w:hAnsi="宋体" w:cs="Arial" w:hint="eastAsia"/>
          <w:b/>
          <w:sz w:val="28"/>
          <w:szCs w:val="28"/>
        </w:rPr>
        <w:t>6. 资格审查</w:t>
      </w:r>
    </w:p>
    <w:p w:rsidR="00131150" w:rsidRPr="00015E40" w:rsidRDefault="00E76DE2">
      <w:pPr>
        <w:spacing w:line="460" w:lineRule="exact"/>
        <w:ind w:firstLineChars="200" w:firstLine="480"/>
        <w:outlineLvl w:val="0"/>
        <w:rPr>
          <w:rFonts w:ascii="宋体" w:hAnsi="宋体"/>
          <w:sz w:val="24"/>
        </w:rPr>
      </w:pPr>
      <w:bookmarkStart w:id="119" w:name="_Toc99609894"/>
      <w:bookmarkStart w:id="120" w:name="_Toc99610200"/>
      <w:bookmarkStart w:id="121" w:name="_Toc167252410"/>
      <w:bookmarkStart w:id="122" w:name="_Toc99610136"/>
      <w:bookmarkStart w:id="123" w:name="_Toc99610030"/>
      <w:bookmarkStart w:id="124" w:name="_Toc167460125"/>
      <w:bookmarkStart w:id="125" w:name="_Toc99609758"/>
      <w:r w:rsidRPr="00015E40">
        <w:rPr>
          <w:rFonts w:ascii="宋体" w:hAnsi="宋体" w:hint="eastAsia"/>
          <w:sz w:val="24"/>
        </w:rPr>
        <w:t>开标结束后，采购人或采购代理机构依据《资格审查表》中规定的标准对投标人进行资格审查。有一项不符合审查标准的，采购人或采购代理机构将认定该投标人不通过资格审查，不得进入符合性审查阶段。并且不允许投标人通过修改或撤销其不符合要求的投标文件，使之成为具有响应性的投标。</w:t>
      </w:r>
    </w:p>
    <w:p w:rsidR="00131150" w:rsidRPr="00015E40" w:rsidRDefault="00E76DE2">
      <w:pPr>
        <w:pStyle w:val="TableParagraph"/>
        <w:spacing w:line="460" w:lineRule="exact"/>
        <w:jc w:val="center"/>
        <w:rPr>
          <w:b/>
          <w:sz w:val="24"/>
          <w:szCs w:val="24"/>
          <w:lang w:eastAsia="zh-CN"/>
        </w:rPr>
      </w:pPr>
      <w:r w:rsidRPr="00015E40">
        <w:rPr>
          <w:rFonts w:hint="eastAsia"/>
          <w:b/>
          <w:sz w:val="24"/>
          <w:szCs w:val="24"/>
          <w:lang w:eastAsia="zh-CN"/>
        </w:rPr>
        <w:t>《资格审查表》</w:t>
      </w:r>
    </w:p>
    <w:tbl>
      <w:tblPr>
        <w:tblW w:w="49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34"/>
        <w:gridCol w:w="1492"/>
        <w:gridCol w:w="6471"/>
      </w:tblGrid>
      <w:tr w:rsidR="00131150" w:rsidRPr="00015E40">
        <w:trPr>
          <w:trHeight w:val="379"/>
        </w:trPr>
        <w:tc>
          <w:tcPr>
            <w:tcW w:w="314" w:type="pct"/>
            <w:vAlign w:val="center"/>
          </w:tcPr>
          <w:p w:rsidR="00131150" w:rsidRPr="00015E40" w:rsidRDefault="00E76DE2">
            <w:pPr>
              <w:autoSpaceDE w:val="0"/>
              <w:autoSpaceDN w:val="0"/>
              <w:adjustRightInd w:val="0"/>
              <w:spacing w:line="460" w:lineRule="exact"/>
              <w:jc w:val="left"/>
              <w:rPr>
                <w:rFonts w:ascii="宋体" w:hAnsi="宋体"/>
                <w:sz w:val="24"/>
              </w:rPr>
            </w:pPr>
            <w:r w:rsidRPr="00015E40">
              <w:rPr>
                <w:rFonts w:ascii="宋体" w:hAnsi="宋体" w:hint="eastAsia"/>
                <w:sz w:val="24"/>
              </w:rPr>
              <w:t>序号</w:t>
            </w:r>
          </w:p>
        </w:tc>
        <w:tc>
          <w:tcPr>
            <w:tcW w:w="878" w:type="pct"/>
            <w:tcBorders>
              <w:right w:val="single" w:sz="4" w:space="0" w:color="auto"/>
            </w:tcBorders>
            <w:vAlign w:val="center"/>
          </w:tcPr>
          <w:p w:rsidR="00131150" w:rsidRPr="00015E40" w:rsidRDefault="00E76DE2">
            <w:pPr>
              <w:autoSpaceDE w:val="0"/>
              <w:autoSpaceDN w:val="0"/>
              <w:adjustRightInd w:val="0"/>
              <w:spacing w:line="460" w:lineRule="exact"/>
              <w:jc w:val="center"/>
              <w:rPr>
                <w:rFonts w:ascii="宋体" w:hAnsi="宋体"/>
                <w:sz w:val="24"/>
              </w:rPr>
            </w:pPr>
            <w:r w:rsidRPr="00015E40">
              <w:rPr>
                <w:rFonts w:ascii="宋体" w:hAnsi="宋体" w:hint="eastAsia"/>
                <w:sz w:val="24"/>
              </w:rPr>
              <w:t>评审因素</w:t>
            </w:r>
          </w:p>
        </w:tc>
        <w:tc>
          <w:tcPr>
            <w:tcW w:w="3808" w:type="pct"/>
            <w:tcBorders>
              <w:left w:val="single" w:sz="4" w:space="0" w:color="auto"/>
            </w:tcBorders>
            <w:vAlign w:val="center"/>
          </w:tcPr>
          <w:p w:rsidR="00131150" w:rsidRPr="00015E40" w:rsidRDefault="00E76DE2">
            <w:pPr>
              <w:autoSpaceDE w:val="0"/>
              <w:autoSpaceDN w:val="0"/>
              <w:adjustRightInd w:val="0"/>
              <w:spacing w:line="460" w:lineRule="exact"/>
              <w:jc w:val="center"/>
              <w:rPr>
                <w:rFonts w:ascii="宋体" w:hAnsi="宋体"/>
                <w:sz w:val="24"/>
              </w:rPr>
            </w:pPr>
            <w:r w:rsidRPr="00015E40">
              <w:rPr>
                <w:rFonts w:ascii="宋体" w:hAnsi="宋体" w:hint="eastAsia"/>
                <w:sz w:val="24"/>
              </w:rPr>
              <w:t>评审标准</w:t>
            </w:r>
          </w:p>
        </w:tc>
      </w:tr>
      <w:tr w:rsidR="00131150" w:rsidRPr="00015E40">
        <w:trPr>
          <w:trHeight w:val="411"/>
        </w:trPr>
        <w:tc>
          <w:tcPr>
            <w:tcW w:w="314" w:type="pct"/>
            <w:vAlign w:val="center"/>
          </w:tcPr>
          <w:p w:rsidR="00131150" w:rsidRPr="00015E40" w:rsidRDefault="00E76DE2">
            <w:pPr>
              <w:autoSpaceDE w:val="0"/>
              <w:autoSpaceDN w:val="0"/>
              <w:adjustRightInd w:val="0"/>
              <w:spacing w:line="460" w:lineRule="exact"/>
              <w:jc w:val="center"/>
              <w:rPr>
                <w:rFonts w:ascii="宋体" w:hAnsi="宋体"/>
                <w:sz w:val="24"/>
              </w:rPr>
            </w:pPr>
            <w:r w:rsidRPr="00015E40">
              <w:rPr>
                <w:rFonts w:ascii="宋体" w:hAnsi="宋体" w:hint="eastAsia"/>
                <w:sz w:val="24"/>
              </w:rPr>
              <w:t>1</w:t>
            </w:r>
          </w:p>
        </w:tc>
        <w:tc>
          <w:tcPr>
            <w:tcW w:w="878" w:type="pct"/>
            <w:tcBorders>
              <w:right w:val="single" w:sz="4" w:space="0" w:color="auto"/>
            </w:tcBorders>
            <w:vAlign w:val="center"/>
          </w:tcPr>
          <w:p w:rsidR="00131150" w:rsidRPr="00015E40" w:rsidRDefault="00E76DE2">
            <w:pPr>
              <w:autoSpaceDE w:val="0"/>
              <w:autoSpaceDN w:val="0"/>
              <w:adjustRightInd w:val="0"/>
              <w:spacing w:line="460" w:lineRule="exact"/>
              <w:jc w:val="center"/>
              <w:rPr>
                <w:rFonts w:ascii="宋体" w:hAnsi="宋体"/>
                <w:sz w:val="24"/>
              </w:rPr>
            </w:pPr>
            <w:r w:rsidRPr="00015E40">
              <w:rPr>
                <w:rFonts w:ascii="宋体" w:hAnsi="宋体" w:hint="eastAsia"/>
                <w:sz w:val="24"/>
              </w:rPr>
              <w:t>是否符合政府采购法第二十二条规定</w:t>
            </w:r>
          </w:p>
        </w:tc>
        <w:tc>
          <w:tcPr>
            <w:tcW w:w="3808" w:type="pct"/>
            <w:tcBorders>
              <w:left w:val="single" w:sz="4" w:space="0" w:color="auto"/>
            </w:tcBorders>
            <w:vAlign w:val="center"/>
          </w:tcPr>
          <w:p w:rsidR="00131150" w:rsidRPr="00015E40" w:rsidRDefault="00E76DE2">
            <w:pPr>
              <w:spacing w:line="460" w:lineRule="exact"/>
              <w:rPr>
                <w:rFonts w:ascii="宋体" w:hAnsi="宋体"/>
                <w:sz w:val="24"/>
              </w:rPr>
            </w:pPr>
            <w:r w:rsidRPr="00015E40">
              <w:rPr>
                <w:rFonts w:ascii="宋体" w:hAnsi="宋体"/>
                <w:sz w:val="24"/>
              </w:rPr>
              <w:t>满足《中华人民共和国政府采购法》第二十二条规定；</w:t>
            </w:r>
          </w:p>
          <w:p w:rsidR="00131150" w:rsidRPr="00015E40" w:rsidRDefault="00E76DE2">
            <w:pPr>
              <w:spacing w:line="460" w:lineRule="exact"/>
              <w:rPr>
                <w:rFonts w:ascii="宋体" w:hAnsi="宋体"/>
                <w:sz w:val="24"/>
              </w:rPr>
            </w:pPr>
            <w:r w:rsidRPr="00015E40">
              <w:rPr>
                <w:rFonts w:ascii="宋体" w:hAnsi="宋体" w:hint="eastAsia"/>
                <w:sz w:val="24"/>
              </w:rPr>
              <w:t>（1）具有独立承担民事责任的能力； </w:t>
            </w:r>
          </w:p>
          <w:p w:rsidR="00131150" w:rsidRPr="00015E40" w:rsidRDefault="00E76DE2">
            <w:pPr>
              <w:spacing w:line="460" w:lineRule="exact"/>
              <w:rPr>
                <w:rFonts w:ascii="宋体" w:hAnsi="宋体"/>
                <w:sz w:val="24"/>
              </w:rPr>
            </w:pPr>
            <w:r w:rsidRPr="00015E40">
              <w:rPr>
                <w:rFonts w:ascii="宋体" w:hAnsi="宋体" w:hint="eastAsia"/>
                <w:sz w:val="24"/>
              </w:rPr>
              <w:t>（2）具有良好的商业信誉和健全的财务会计制度； </w:t>
            </w:r>
          </w:p>
          <w:p w:rsidR="00131150" w:rsidRPr="00015E40" w:rsidRDefault="00E76DE2">
            <w:pPr>
              <w:spacing w:line="460" w:lineRule="exact"/>
              <w:rPr>
                <w:rFonts w:ascii="宋体" w:hAnsi="宋体"/>
                <w:sz w:val="24"/>
              </w:rPr>
            </w:pPr>
            <w:r w:rsidRPr="00015E40">
              <w:rPr>
                <w:rFonts w:ascii="宋体" w:hAnsi="宋体" w:hint="eastAsia"/>
                <w:sz w:val="24"/>
              </w:rPr>
              <w:t>（3）具有履行合同所必需的设备和专业技术能力； </w:t>
            </w:r>
          </w:p>
          <w:p w:rsidR="00131150" w:rsidRPr="00015E40" w:rsidRDefault="00E76DE2">
            <w:pPr>
              <w:spacing w:line="460" w:lineRule="exact"/>
              <w:rPr>
                <w:rFonts w:ascii="宋体" w:hAnsi="宋体"/>
                <w:sz w:val="24"/>
              </w:rPr>
            </w:pPr>
            <w:r w:rsidRPr="00015E40">
              <w:rPr>
                <w:rFonts w:ascii="宋体" w:hAnsi="宋体" w:hint="eastAsia"/>
                <w:sz w:val="24"/>
              </w:rPr>
              <w:t>（4）有依法缴纳税收和社会保障资金的良好记录； </w:t>
            </w:r>
          </w:p>
          <w:p w:rsidR="00131150" w:rsidRPr="00015E40" w:rsidRDefault="00E76DE2">
            <w:pPr>
              <w:spacing w:line="460" w:lineRule="exact"/>
              <w:rPr>
                <w:rFonts w:ascii="宋体" w:hAnsi="宋体"/>
                <w:sz w:val="24"/>
              </w:rPr>
            </w:pPr>
            <w:r w:rsidRPr="00015E40">
              <w:rPr>
                <w:rFonts w:ascii="宋体" w:hAnsi="宋体" w:hint="eastAsia"/>
                <w:sz w:val="24"/>
              </w:rPr>
              <w:t>（5）参加政府采购活动前三年内，在经营活动中没有重大违法记录； </w:t>
            </w:r>
          </w:p>
          <w:p w:rsidR="00131150" w:rsidRPr="00015E40" w:rsidRDefault="00E76DE2">
            <w:pPr>
              <w:autoSpaceDE w:val="0"/>
              <w:autoSpaceDN w:val="0"/>
              <w:adjustRightInd w:val="0"/>
              <w:spacing w:line="460" w:lineRule="exact"/>
              <w:jc w:val="left"/>
              <w:rPr>
                <w:rFonts w:ascii="宋体" w:hAnsi="宋体"/>
                <w:sz w:val="24"/>
              </w:rPr>
            </w:pPr>
            <w:r w:rsidRPr="00015E40">
              <w:rPr>
                <w:rFonts w:ascii="宋体" w:hAnsi="宋体" w:hint="eastAsia"/>
                <w:sz w:val="24"/>
              </w:rPr>
              <w:lastRenderedPageBreak/>
              <w:t>（6）法律、行政法规规定的其他条件；</w:t>
            </w:r>
          </w:p>
        </w:tc>
      </w:tr>
      <w:tr w:rsidR="00131150" w:rsidRPr="00015E40">
        <w:trPr>
          <w:trHeight w:val="411"/>
        </w:trPr>
        <w:tc>
          <w:tcPr>
            <w:tcW w:w="314" w:type="pct"/>
            <w:vAlign w:val="center"/>
          </w:tcPr>
          <w:p w:rsidR="00131150" w:rsidRPr="00015E40" w:rsidRDefault="00E76DE2">
            <w:pPr>
              <w:autoSpaceDE w:val="0"/>
              <w:autoSpaceDN w:val="0"/>
              <w:adjustRightInd w:val="0"/>
              <w:spacing w:line="460" w:lineRule="exact"/>
              <w:jc w:val="center"/>
              <w:rPr>
                <w:rFonts w:ascii="宋体" w:hAnsi="宋体"/>
                <w:sz w:val="24"/>
              </w:rPr>
            </w:pPr>
            <w:r w:rsidRPr="00015E40">
              <w:rPr>
                <w:rFonts w:ascii="宋体" w:hAnsi="宋体" w:hint="eastAsia"/>
                <w:sz w:val="24"/>
              </w:rPr>
              <w:lastRenderedPageBreak/>
              <w:t>2</w:t>
            </w:r>
          </w:p>
        </w:tc>
        <w:tc>
          <w:tcPr>
            <w:tcW w:w="878" w:type="pct"/>
            <w:tcBorders>
              <w:right w:val="single" w:sz="4" w:space="0" w:color="auto"/>
            </w:tcBorders>
            <w:vAlign w:val="center"/>
          </w:tcPr>
          <w:p w:rsidR="00131150" w:rsidRPr="00015E40" w:rsidRDefault="00E76DE2">
            <w:pPr>
              <w:autoSpaceDE w:val="0"/>
              <w:autoSpaceDN w:val="0"/>
              <w:adjustRightInd w:val="0"/>
              <w:spacing w:line="460" w:lineRule="exact"/>
              <w:jc w:val="center"/>
              <w:rPr>
                <w:rFonts w:ascii="宋体" w:hAnsi="宋体"/>
                <w:sz w:val="24"/>
              </w:rPr>
            </w:pPr>
            <w:r w:rsidRPr="00015E40">
              <w:rPr>
                <w:rFonts w:ascii="宋体" w:hAnsi="宋体" w:hint="eastAsia"/>
                <w:sz w:val="24"/>
              </w:rPr>
              <w:t>是否符合财政政策扣除要求</w:t>
            </w:r>
          </w:p>
        </w:tc>
        <w:tc>
          <w:tcPr>
            <w:tcW w:w="3808" w:type="pct"/>
            <w:tcBorders>
              <w:left w:val="single" w:sz="4" w:space="0" w:color="auto"/>
            </w:tcBorders>
            <w:vAlign w:val="center"/>
          </w:tcPr>
          <w:p w:rsidR="00131150" w:rsidRPr="00015E40" w:rsidRDefault="00E76DE2">
            <w:pPr>
              <w:spacing w:line="460" w:lineRule="exact"/>
              <w:rPr>
                <w:rFonts w:ascii="宋体" w:hAnsi="宋体"/>
                <w:sz w:val="24"/>
              </w:rPr>
            </w:pPr>
            <w:r w:rsidRPr="00015E40">
              <w:rPr>
                <w:rFonts w:ascii="宋体" w:hAnsi="宋体" w:hint="eastAsia"/>
                <w:sz w:val="24"/>
              </w:rPr>
              <w:t>（1）关于印发《政府采购促进中小企业发展管理办法》（财库〔2020〕46号）；</w:t>
            </w:r>
          </w:p>
          <w:p w:rsidR="00131150" w:rsidRPr="00015E40" w:rsidRDefault="00E76DE2">
            <w:pPr>
              <w:spacing w:line="460" w:lineRule="exact"/>
              <w:rPr>
                <w:rFonts w:ascii="宋体" w:hAnsi="宋体"/>
                <w:sz w:val="24"/>
              </w:rPr>
            </w:pPr>
            <w:r w:rsidRPr="00015E40">
              <w:rPr>
                <w:rFonts w:ascii="宋体" w:hAnsi="宋体" w:hint="eastAsia"/>
                <w:sz w:val="24"/>
              </w:rPr>
              <w:t>（2）《财政部、司法部关于政府采购支持监狱企业发展有关问题的通知》（财库〔2014〕68号）；</w:t>
            </w:r>
          </w:p>
          <w:p w:rsidR="00131150" w:rsidRPr="00015E40" w:rsidRDefault="00E76DE2">
            <w:pPr>
              <w:spacing w:line="460" w:lineRule="exact"/>
              <w:rPr>
                <w:rFonts w:ascii="宋体" w:hAnsi="宋体"/>
                <w:sz w:val="24"/>
              </w:rPr>
            </w:pPr>
            <w:r w:rsidRPr="00015E40">
              <w:rPr>
                <w:rFonts w:ascii="宋体" w:hAnsi="宋体" w:hint="eastAsia"/>
                <w:sz w:val="24"/>
              </w:rPr>
              <w:t>（3）《财政部民政部中国残疾人联合会关于促进残疾人就业政府采购政策的通知》财库〔2017〕141号。</w:t>
            </w:r>
          </w:p>
        </w:tc>
      </w:tr>
      <w:tr w:rsidR="00131150" w:rsidRPr="00015E40">
        <w:trPr>
          <w:trHeight w:val="553"/>
        </w:trPr>
        <w:tc>
          <w:tcPr>
            <w:tcW w:w="314" w:type="pct"/>
            <w:vAlign w:val="center"/>
          </w:tcPr>
          <w:p w:rsidR="00131150" w:rsidRPr="00015E40" w:rsidRDefault="00E76DE2">
            <w:pPr>
              <w:autoSpaceDE w:val="0"/>
              <w:autoSpaceDN w:val="0"/>
              <w:adjustRightInd w:val="0"/>
              <w:spacing w:line="460" w:lineRule="exact"/>
              <w:jc w:val="center"/>
              <w:rPr>
                <w:rFonts w:ascii="宋体" w:hAnsi="宋体"/>
                <w:sz w:val="24"/>
              </w:rPr>
            </w:pPr>
            <w:r w:rsidRPr="00015E40">
              <w:rPr>
                <w:rFonts w:ascii="宋体" w:hAnsi="宋体" w:hint="eastAsia"/>
                <w:sz w:val="24"/>
              </w:rPr>
              <w:t>3</w:t>
            </w:r>
          </w:p>
        </w:tc>
        <w:tc>
          <w:tcPr>
            <w:tcW w:w="878" w:type="pct"/>
            <w:tcBorders>
              <w:right w:val="single" w:sz="4" w:space="0" w:color="auto"/>
            </w:tcBorders>
            <w:vAlign w:val="center"/>
          </w:tcPr>
          <w:p w:rsidR="00131150" w:rsidRPr="00015E40" w:rsidRDefault="00E76DE2">
            <w:pPr>
              <w:autoSpaceDE w:val="0"/>
              <w:autoSpaceDN w:val="0"/>
              <w:adjustRightInd w:val="0"/>
              <w:spacing w:line="460" w:lineRule="exact"/>
              <w:jc w:val="center"/>
              <w:rPr>
                <w:rFonts w:ascii="宋体" w:hAnsi="宋体"/>
                <w:sz w:val="24"/>
              </w:rPr>
            </w:pPr>
            <w:r w:rsidRPr="00015E40">
              <w:rPr>
                <w:rFonts w:ascii="宋体" w:hAnsi="宋体" w:hint="eastAsia"/>
                <w:sz w:val="24"/>
              </w:rPr>
              <w:t>投标人信用信息</w:t>
            </w:r>
          </w:p>
        </w:tc>
        <w:tc>
          <w:tcPr>
            <w:tcW w:w="3808" w:type="pct"/>
            <w:tcBorders>
              <w:left w:val="single" w:sz="4" w:space="0" w:color="auto"/>
            </w:tcBorders>
            <w:vAlign w:val="center"/>
          </w:tcPr>
          <w:p w:rsidR="00131150" w:rsidRPr="00015E40" w:rsidRDefault="00E76DE2">
            <w:pPr>
              <w:autoSpaceDE w:val="0"/>
              <w:autoSpaceDN w:val="0"/>
              <w:adjustRightInd w:val="0"/>
              <w:spacing w:line="460" w:lineRule="exact"/>
              <w:jc w:val="left"/>
              <w:rPr>
                <w:rFonts w:ascii="宋体" w:hAnsi="宋体"/>
                <w:sz w:val="24"/>
              </w:rPr>
            </w:pPr>
            <w:r w:rsidRPr="00015E40">
              <w:rPr>
                <w:rFonts w:ascii="宋体" w:hAnsi="宋体" w:hint="eastAsia"/>
                <w:sz w:val="24"/>
              </w:rPr>
              <w:t>投标人未被“信用中国”网站（www.creditchina.gov.cn）列入失信被执行人、重大税收违法案件当事人名单、中国政府采购网（www.ccgp.gov.cn）政府采购严重违法失信行为记录名单；</w:t>
            </w:r>
          </w:p>
        </w:tc>
      </w:tr>
      <w:tr w:rsidR="00131150" w:rsidRPr="00015E40">
        <w:trPr>
          <w:trHeight w:val="609"/>
        </w:trPr>
        <w:tc>
          <w:tcPr>
            <w:tcW w:w="314" w:type="pct"/>
            <w:vAlign w:val="center"/>
          </w:tcPr>
          <w:p w:rsidR="00131150" w:rsidRPr="00015E40" w:rsidRDefault="00E76DE2">
            <w:pPr>
              <w:autoSpaceDE w:val="0"/>
              <w:autoSpaceDN w:val="0"/>
              <w:adjustRightInd w:val="0"/>
              <w:spacing w:line="460" w:lineRule="exact"/>
              <w:jc w:val="center"/>
              <w:rPr>
                <w:rFonts w:ascii="宋体" w:hAnsi="宋体"/>
                <w:sz w:val="24"/>
              </w:rPr>
            </w:pPr>
            <w:r w:rsidRPr="00015E40">
              <w:rPr>
                <w:rFonts w:ascii="宋体" w:hAnsi="宋体" w:hint="eastAsia"/>
                <w:sz w:val="24"/>
              </w:rPr>
              <w:t>4</w:t>
            </w:r>
          </w:p>
        </w:tc>
        <w:tc>
          <w:tcPr>
            <w:tcW w:w="878" w:type="pct"/>
            <w:tcBorders>
              <w:right w:val="single" w:sz="4" w:space="0" w:color="auto"/>
            </w:tcBorders>
            <w:vAlign w:val="center"/>
          </w:tcPr>
          <w:p w:rsidR="00131150" w:rsidRPr="00015E40" w:rsidRDefault="00E76DE2">
            <w:pPr>
              <w:autoSpaceDE w:val="0"/>
              <w:autoSpaceDN w:val="0"/>
              <w:adjustRightInd w:val="0"/>
              <w:spacing w:line="460" w:lineRule="exact"/>
              <w:jc w:val="center"/>
              <w:rPr>
                <w:rFonts w:ascii="宋体" w:hAnsi="宋体"/>
                <w:sz w:val="24"/>
              </w:rPr>
            </w:pPr>
            <w:r w:rsidRPr="00015E40">
              <w:rPr>
                <w:rFonts w:ascii="宋体" w:hAnsi="宋体" w:hint="eastAsia"/>
                <w:sz w:val="24"/>
              </w:rPr>
              <w:t>其他要求</w:t>
            </w:r>
          </w:p>
        </w:tc>
        <w:tc>
          <w:tcPr>
            <w:tcW w:w="3808" w:type="pct"/>
            <w:tcBorders>
              <w:left w:val="single" w:sz="4" w:space="0" w:color="auto"/>
            </w:tcBorders>
            <w:vAlign w:val="center"/>
          </w:tcPr>
          <w:p w:rsidR="00131150" w:rsidRPr="00015E40" w:rsidRDefault="00E76DE2">
            <w:pPr>
              <w:autoSpaceDE w:val="0"/>
              <w:autoSpaceDN w:val="0"/>
              <w:adjustRightInd w:val="0"/>
              <w:spacing w:line="460" w:lineRule="exact"/>
              <w:jc w:val="left"/>
              <w:rPr>
                <w:rFonts w:ascii="宋体" w:hAnsi="宋体"/>
                <w:sz w:val="24"/>
              </w:rPr>
            </w:pPr>
            <w:r w:rsidRPr="00015E40">
              <w:rPr>
                <w:rFonts w:ascii="宋体" w:hAnsi="宋体" w:hint="eastAsia"/>
                <w:bCs/>
                <w:sz w:val="24"/>
              </w:rPr>
              <w:t>投标人不得存在法律法规限制参加政府采购活动的情形。</w:t>
            </w:r>
          </w:p>
        </w:tc>
      </w:tr>
      <w:tr w:rsidR="00131150" w:rsidRPr="00015E40">
        <w:trPr>
          <w:trHeight w:val="411"/>
        </w:trPr>
        <w:tc>
          <w:tcPr>
            <w:tcW w:w="314" w:type="pct"/>
            <w:vAlign w:val="center"/>
          </w:tcPr>
          <w:p w:rsidR="00131150" w:rsidRPr="00015E40" w:rsidRDefault="00E76DE2">
            <w:pPr>
              <w:autoSpaceDE w:val="0"/>
              <w:autoSpaceDN w:val="0"/>
              <w:adjustRightInd w:val="0"/>
              <w:spacing w:line="460" w:lineRule="exact"/>
              <w:jc w:val="left"/>
              <w:rPr>
                <w:rFonts w:ascii="宋体" w:hAnsi="宋体"/>
                <w:sz w:val="24"/>
              </w:rPr>
            </w:pPr>
            <w:r w:rsidRPr="00015E40">
              <w:rPr>
                <w:rFonts w:ascii="宋体" w:hAnsi="宋体" w:hint="eastAsia"/>
                <w:sz w:val="24"/>
              </w:rPr>
              <w:t>备注</w:t>
            </w:r>
          </w:p>
        </w:tc>
        <w:tc>
          <w:tcPr>
            <w:tcW w:w="4686" w:type="pct"/>
            <w:gridSpan w:val="2"/>
          </w:tcPr>
          <w:p w:rsidR="00131150" w:rsidRPr="00015E40" w:rsidRDefault="00E76DE2">
            <w:pPr>
              <w:autoSpaceDE w:val="0"/>
              <w:autoSpaceDN w:val="0"/>
              <w:adjustRightInd w:val="0"/>
              <w:spacing w:line="460" w:lineRule="exact"/>
              <w:jc w:val="left"/>
              <w:rPr>
                <w:rFonts w:ascii="宋体" w:hAnsi="宋体"/>
                <w:sz w:val="24"/>
              </w:rPr>
            </w:pPr>
            <w:r w:rsidRPr="00015E40">
              <w:rPr>
                <w:rFonts w:ascii="宋体" w:hAnsi="宋体" w:hint="eastAsia"/>
                <w:sz w:val="24"/>
              </w:rPr>
              <w:t>再次重申：投标人请认真阅读和理解上述内容，避免投标文件中有违背上述审查标准之一的情况发生而造成无效投标。</w:t>
            </w:r>
          </w:p>
        </w:tc>
      </w:tr>
    </w:tbl>
    <w:p w:rsidR="00131150" w:rsidRPr="00015E40" w:rsidRDefault="00E76DE2">
      <w:pPr>
        <w:numPr>
          <w:ilvl w:val="0"/>
          <w:numId w:val="5"/>
        </w:numPr>
        <w:spacing w:line="460" w:lineRule="exact"/>
        <w:outlineLvl w:val="0"/>
        <w:rPr>
          <w:rFonts w:ascii="宋体" w:hAnsi="宋体" w:cs="Arial"/>
          <w:b/>
          <w:sz w:val="28"/>
          <w:szCs w:val="28"/>
        </w:rPr>
      </w:pPr>
      <w:r w:rsidRPr="00015E40">
        <w:rPr>
          <w:rFonts w:ascii="宋体" w:hAnsi="宋体" w:cs="Arial"/>
          <w:b/>
          <w:sz w:val="28"/>
          <w:szCs w:val="28"/>
        </w:rPr>
        <w:t>评标</w:t>
      </w:r>
      <w:bookmarkEnd w:id="119"/>
      <w:bookmarkEnd w:id="120"/>
      <w:bookmarkEnd w:id="121"/>
      <w:bookmarkEnd w:id="122"/>
      <w:bookmarkEnd w:id="123"/>
      <w:bookmarkEnd w:id="124"/>
      <w:bookmarkEnd w:id="125"/>
    </w:p>
    <w:p w:rsidR="00131150" w:rsidRPr="00015E40" w:rsidRDefault="00E76DE2">
      <w:pPr>
        <w:spacing w:line="460" w:lineRule="exact"/>
        <w:ind w:firstLineChars="100" w:firstLine="241"/>
        <w:rPr>
          <w:rFonts w:ascii="宋体" w:hAnsi="宋体"/>
          <w:b/>
          <w:sz w:val="24"/>
        </w:rPr>
      </w:pPr>
      <w:bookmarkStart w:id="126" w:name="_Toc99610031"/>
      <w:bookmarkStart w:id="127" w:name="_Toc99609759"/>
      <w:bookmarkStart w:id="128" w:name="_Toc99609895"/>
      <w:bookmarkStart w:id="129" w:name="_Toc167252411"/>
      <w:bookmarkStart w:id="130" w:name="_Toc99610201"/>
      <w:r w:rsidRPr="00015E40">
        <w:rPr>
          <w:rFonts w:ascii="宋体" w:hAnsi="宋体" w:hint="eastAsia"/>
          <w:b/>
          <w:sz w:val="24"/>
        </w:rPr>
        <w:t>7.1</w:t>
      </w:r>
      <w:r w:rsidRPr="00015E40">
        <w:rPr>
          <w:rFonts w:ascii="宋体" w:hAnsi="宋体"/>
          <w:b/>
          <w:sz w:val="24"/>
        </w:rPr>
        <w:t>评标委员会</w:t>
      </w:r>
      <w:bookmarkEnd w:id="126"/>
      <w:bookmarkEnd w:id="127"/>
      <w:bookmarkEnd w:id="128"/>
      <w:bookmarkEnd w:id="129"/>
      <w:bookmarkEnd w:id="130"/>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7.1</w:t>
      </w:r>
      <w:r w:rsidRPr="00015E40">
        <w:rPr>
          <w:rFonts w:ascii="宋体" w:hAnsi="宋体"/>
          <w:sz w:val="24"/>
        </w:rPr>
        <w:t>.1</w:t>
      </w:r>
      <w:r w:rsidRPr="00015E40">
        <w:rPr>
          <w:rFonts w:ascii="宋体" w:hAnsi="宋体" w:hint="eastAsia"/>
          <w:sz w:val="24"/>
        </w:rPr>
        <w:t>评标委员会由招标人代表和评审专家组成，成员人数应当为5人（含）以上单数，其中评审专家不得少于成员总数的三分之二。</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7.1.2 评标委员会成员有下列情形之一的，应当回避：</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(1)参加采购活动前三年内,与投标人存在劳动关系,或者担任过投标人的董事、监事,或者是投标人的控股股东或实际控制人；</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(2)与投标人的法定代表人或者负责人有夫妻、直系血亲、三代以内旁系血亲或者近姻亲关系；</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(3)与投标人有其他可能影响政府采购活动公平、公正进行的关系。</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(4)法律法规规定的其他应予回避的情形。</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7.1.3评标过程中，评标委员会成员有回避事由、擅离职守或者因健康等原因不能继续评标的，招标人有权更换。被更换的评标委员会成员作出的评审结论无效，由更换后的评标委员会成员重新进行评审。</w:t>
      </w:r>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7.2评标委员会职责</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lastRenderedPageBreak/>
        <w:t>7.2.1评标委员会按照本招标文件第三章“评标办法”规定的方法、评审因素、标准和程序对投标文件商务、技术等实质性要求进行比较和评价。“评标办法”没有规定的方法、评审因素和标准，不作为评标依据。</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7.2.2评标委员会可以要求投标人对投标文件描述不清的有关事项作出澄清或者说明；</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7.2.3评标完成后，评标委员会应当向采购人提交书面评标报告，综合得分从高到低顺序依次推荐3名中标候选人名单。</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7.2.4评标委员会成员对需要共同认定的事项存在争议的，应当按照少数服从多数的原则作出结论。持不同意见的评标委员会成员应当在评标报告上签署不同意见及理由，否则视为同意评标报告。</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7.2.5如评标中发现违法行为及时向采购人、采购代理机构或者有关部门报告。</w:t>
      </w:r>
    </w:p>
    <w:p w:rsidR="00131150" w:rsidRPr="00015E40" w:rsidRDefault="00E76DE2">
      <w:pPr>
        <w:spacing w:line="460" w:lineRule="exact"/>
        <w:ind w:firstLineChars="100" w:firstLine="241"/>
        <w:rPr>
          <w:rFonts w:ascii="宋体" w:hAnsi="宋体"/>
          <w:b/>
          <w:sz w:val="24"/>
        </w:rPr>
      </w:pPr>
      <w:r w:rsidRPr="00015E40">
        <w:rPr>
          <w:rFonts w:ascii="宋体" w:hAnsi="宋体" w:hint="eastAsia"/>
          <w:b/>
          <w:sz w:val="24"/>
        </w:rPr>
        <w:t>7.3评标原则</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评标应遵循客观、公正、审慎的原则。</w:t>
      </w:r>
    </w:p>
    <w:p w:rsidR="00131150" w:rsidRPr="00015E40" w:rsidRDefault="00E76DE2">
      <w:pPr>
        <w:numPr>
          <w:ilvl w:val="0"/>
          <w:numId w:val="5"/>
        </w:numPr>
        <w:spacing w:line="460" w:lineRule="exact"/>
        <w:outlineLvl w:val="0"/>
        <w:rPr>
          <w:rFonts w:ascii="宋体" w:hAnsi="宋体" w:cs="Arial"/>
          <w:b/>
          <w:sz w:val="28"/>
          <w:szCs w:val="28"/>
        </w:rPr>
      </w:pPr>
      <w:r w:rsidRPr="00015E40">
        <w:rPr>
          <w:rFonts w:ascii="宋体" w:hAnsi="宋体" w:cs="Arial" w:hint="eastAsia"/>
          <w:b/>
          <w:sz w:val="28"/>
          <w:szCs w:val="28"/>
        </w:rPr>
        <w:t>定标</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招标人自收到评标报告之日起５个工作日内，在评标报告推荐的中标候选人名单中按顺序确定中标人。</w:t>
      </w:r>
    </w:p>
    <w:p w:rsidR="00131150" w:rsidRPr="00015E40" w:rsidRDefault="00E76DE2">
      <w:pPr>
        <w:numPr>
          <w:ilvl w:val="0"/>
          <w:numId w:val="5"/>
        </w:numPr>
        <w:spacing w:line="460" w:lineRule="exact"/>
        <w:outlineLvl w:val="0"/>
        <w:rPr>
          <w:rFonts w:ascii="宋体" w:hAnsi="宋体" w:cs="Arial"/>
          <w:b/>
          <w:sz w:val="28"/>
          <w:szCs w:val="28"/>
        </w:rPr>
      </w:pPr>
      <w:bookmarkStart w:id="131" w:name="_Toc167252420"/>
      <w:bookmarkStart w:id="132" w:name="_Toc99610209"/>
      <w:bookmarkStart w:id="133" w:name="_Toc99609903"/>
      <w:bookmarkStart w:id="134" w:name="_Toc99609767"/>
      <w:bookmarkStart w:id="135" w:name="_Toc99610039"/>
      <w:r w:rsidRPr="00015E40">
        <w:rPr>
          <w:rFonts w:ascii="宋体" w:hAnsi="宋体" w:cs="Arial"/>
          <w:b/>
          <w:sz w:val="28"/>
          <w:szCs w:val="28"/>
        </w:rPr>
        <w:t>中标</w:t>
      </w:r>
      <w:bookmarkEnd w:id="131"/>
      <w:bookmarkEnd w:id="132"/>
      <w:bookmarkEnd w:id="133"/>
      <w:bookmarkEnd w:id="134"/>
      <w:bookmarkEnd w:id="135"/>
      <w:r w:rsidRPr="00015E40">
        <w:rPr>
          <w:rFonts w:ascii="宋体" w:hAnsi="宋体" w:cs="Arial" w:hint="eastAsia"/>
          <w:b/>
          <w:sz w:val="28"/>
          <w:szCs w:val="28"/>
        </w:rPr>
        <w:t>结果公告及中标通知书</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9.1招标代理机构自中标人确定之日起2个工作日内，在投标人须知前附表规定的公示媒介发布中标结果公告，中标结果公告期限为1个工作日。</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9.2在公告中标结果的同时，招标代理机构向中标人发出中标通知书</w:t>
      </w:r>
      <w:r w:rsidRPr="00015E40">
        <w:rPr>
          <w:rFonts w:ascii="宋体" w:hAnsi="宋体"/>
          <w:sz w:val="24"/>
        </w:rPr>
        <w:t>。</w:t>
      </w:r>
      <w:r w:rsidRPr="00015E40">
        <w:rPr>
          <w:rFonts w:ascii="宋体" w:hAnsi="宋体" w:hint="eastAsia"/>
          <w:sz w:val="24"/>
        </w:rPr>
        <w:t>中标通知书</w:t>
      </w:r>
      <w:r w:rsidRPr="00015E40">
        <w:rPr>
          <w:rFonts w:ascii="宋体" w:hAnsi="宋体"/>
          <w:sz w:val="24"/>
        </w:rPr>
        <w:t>一经发出即发生法律效力。</w:t>
      </w:r>
    </w:p>
    <w:p w:rsidR="00131150" w:rsidRPr="00015E40" w:rsidRDefault="00E76DE2">
      <w:pPr>
        <w:numPr>
          <w:ilvl w:val="0"/>
          <w:numId w:val="5"/>
        </w:numPr>
        <w:spacing w:line="460" w:lineRule="exact"/>
        <w:outlineLvl w:val="0"/>
        <w:rPr>
          <w:rFonts w:ascii="宋体" w:hAnsi="宋体" w:cs="Arial"/>
          <w:b/>
          <w:sz w:val="28"/>
          <w:szCs w:val="28"/>
        </w:rPr>
      </w:pPr>
      <w:r w:rsidRPr="00015E40">
        <w:rPr>
          <w:rFonts w:ascii="宋体" w:hAnsi="宋体" w:cs="Arial" w:hint="eastAsia"/>
          <w:b/>
          <w:sz w:val="28"/>
          <w:szCs w:val="28"/>
        </w:rPr>
        <w:t>质疑与投诉</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10.1投标人对政府采购活动事项有疑问的，可以向招标人提出询问，招标人将作出答复，但答复的内容不涉及商业秘密。</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10.2投标人认为采购文件、采购过程和中标结果使自己的权益受到损害的，可以在知道或者应知其权益受到损害之日起七个工作日内，以书面形式向招标人提出质疑。</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10.3招标人将在收到投标人的书面质疑后七个工作日内作出答复，并以书面形式通知质疑投标人和其他有关投标人，但答复的内容不涉及商业秘密。</w:t>
      </w:r>
    </w:p>
    <w:p w:rsidR="00131150" w:rsidRPr="00015E40" w:rsidRDefault="00E76DE2">
      <w:pPr>
        <w:numPr>
          <w:ilvl w:val="0"/>
          <w:numId w:val="5"/>
        </w:numPr>
        <w:spacing w:line="460" w:lineRule="exact"/>
        <w:outlineLvl w:val="0"/>
        <w:rPr>
          <w:rFonts w:ascii="宋体" w:hAnsi="宋体" w:cs="Arial"/>
          <w:b/>
          <w:sz w:val="28"/>
          <w:szCs w:val="28"/>
        </w:rPr>
      </w:pPr>
      <w:r w:rsidRPr="00015E40">
        <w:rPr>
          <w:rFonts w:ascii="宋体" w:hAnsi="宋体" w:cs="Arial" w:hint="eastAsia"/>
          <w:b/>
          <w:sz w:val="28"/>
          <w:szCs w:val="28"/>
        </w:rPr>
        <w:lastRenderedPageBreak/>
        <w:t>履约保证金</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11.1在签订合同前，中标人应按投标人须知前附表规定的形式、金额或者事先经过采购人书面认可的履约保证金格式向采购人提交履约保证金，履约保证金为中标合同金额的10%。</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11.2中标人不能按本章第11.1项要求提交履约保证金的，视为放弃中标，给采购人造成的损失超过投标保证金数额的，中标人还应当对超过部分予以赔偿。</w:t>
      </w:r>
    </w:p>
    <w:p w:rsidR="00131150" w:rsidRPr="00015E40" w:rsidRDefault="00E76DE2">
      <w:pPr>
        <w:numPr>
          <w:ilvl w:val="0"/>
          <w:numId w:val="5"/>
        </w:numPr>
        <w:spacing w:line="460" w:lineRule="exact"/>
        <w:outlineLvl w:val="0"/>
        <w:rPr>
          <w:rFonts w:ascii="宋体" w:hAnsi="宋体" w:cs="Arial"/>
          <w:b/>
          <w:sz w:val="28"/>
          <w:szCs w:val="28"/>
        </w:rPr>
      </w:pPr>
      <w:r w:rsidRPr="00015E40">
        <w:rPr>
          <w:rFonts w:ascii="宋体" w:hAnsi="宋体" w:cs="Arial" w:hint="eastAsia"/>
          <w:b/>
          <w:sz w:val="28"/>
          <w:szCs w:val="28"/>
        </w:rPr>
        <w:t>签订合同</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12.1.1采购人应当自中标通知书发出之日起30日内，按照招标文件和中标人投标文件的规定，与中标人签订书面合同。所签订的合同不得对招标文件确定的事项和中标人投标文件作实质性修改。</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12.1.2发出中标通知书后，采购人无正当理由拒签合同，或者在签订合同时向中标人提出附加条件的，给中标人造成损失的，应当赔偿损失。</w:t>
      </w:r>
    </w:p>
    <w:p w:rsidR="00131150" w:rsidRPr="00015E40" w:rsidRDefault="00E76DE2">
      <w:pPr>
        <w:numPr>
          <w:ilvl w:val="0"/>
          <w:numId w:val="5"/>
        </w:numPr>
        <w:spacing w:line="460" w:lineRule="exact"/>
        <w:outlineLvl w:val="0"/>
        <w:rPr>
          <w:rFonts w:ascii="宋体" w:hAnsi="宋体" w:cs="Arial"/>
          <w:b/>
          <w:sz w:val="28"/>
          <w:szCs w:val="28"/>
        </w:rPr>
      </w:pPr>
      <w:r w:rsidRPr="00015E40">
        <w:rPr>
          <w:rFonts w:ascii="宋体" w:hAnsi="宋体" w:cs="Arial"/>
          <w:b/>
          <w:sz w:val="28"/>
          <w:szCs w:val="28"/>
        </w:rPr>
        <w:t>纪律和监督</w:t>
      </w:r>
    </w:p>
    <w:p w:rsidR="00131150" w:rsidRPr="00015E40" w:rsidRDefault="00E76DE2">
      <w:pPr>
        <w:spacing w:line="460" w:lineRule="exact"/>
        <w:ind w:firstLineChars="100" w:firstLine="241"/>
        <w:rPr>
          <w:rFonts w:ascii="宋体" w:hAnsi="宋体"/>
          <w:b/>
          <w:sz w:val="24"/>
          <w:szCs w:val="21"/>
        </w:rPr>
      </w:pPr>
      <w:bookmarkStart w:id="136" w:name="_bookmark68"/>
      <w:bookmarkEnd w:id="136"/>
      <w:r w:rsidRPr="00015E40">
        <w:rPr>
          <w:rFonts w:ascii="宋体" w:hAnsi="宋体" w:hint="eastAsia"/>
          <w:b/>
          <w:sz w:val="24"/>
          <w:szCs w:val="21"/>
        </w:rPr>
        <w:t>13</w:t>
      </w:r>
      <w:r w:rsidRPr="00015E40">
        <w:rPr>
          <w:rFonts w:ascii="宋体" w:hAnsi="宋体"/>
          <w:b/>
          <w:sz w:val="24"/>
          <w:szCs w:val="21"/>
        </w:rPr>
        <w:t>.1对采购人的纪律要求</w:t>
      </w:r>
    </w:p>
    <w:p w:rsidR="00131150" w:rsidRPr="00015E40" w:rsidRDefault="00E76DE2">
      <w:pPr>
        <w:spacing w:line="460" w:lineRule="exact"/>
        <w:ind w:firstLineChars="200" w:firstLine="480"/>
        <w:rPr>
          <w:rFonts w:ascii="宋体" w:hAnsi="宋体"/>
          <w:sz w:val="24"/>
        </w:rPr>
      </w:pPr>
      <w:r w:rsidRPr="00015E40">
        <w:rPr>
          <w:rFonts w:ascii="宋体" w:hAnsi="宋体"/>
          <w:sz w:val="24"/>
        </w:rPr>
        <w:t>采购人不得泄露招标投标活动中应当保密的情况和资料，不得与投标人串通损害国家利益、社会公共利益或者他人合法权益。</w:t>
      </w:r>
    </w:p>
    <w:p w:rsidR="00131150" w:rsidRPr="00015E40" w:rsidRDefault="00E76DE2">
      <w:pPr>
        <w:spacing w:line="460" w:lineRule="exact"/>
        <w:ind w:firstLineChars="100" w:firstLine="241"/>
        <w:rPr>
          <w:rFonts w:ascii="宋体" w:hAnsi="宋体"/>
          <w:b/>
          <w:sz w:val="24"/>
          <w:szCs w:val="21"/>
        </w:rPr>
      </w:pPr>
      <w:bookmarkStart w:id="137" w:name="_bookmark69"/>
      <w:bookmarkEnd w:id="137"/>
      <w:r w:rsidRPr="00015E40">
        <w:rPr>
          <w:rFonts w:ascii="宋体" w:hAnsi="宋体" w:hint="eastAsia"/>
          <w:b/>
          <w:sz w:val="24"/>
          <w:szCs w:val="21"/>
        </w:rPr>
        <w:t>13</w:t>
      </w:r>
      <w:r w:rsidRPr="00015E40">
        <w:rPr>
          <w:rFonts w:ascii="宋体" w:hAnsi="宋体"/>
          <w:b/>
          <w:sz w:val="24"/>
          <w:szCs w:val="21"/>
        </w:rPr>
        <w:t>.2对投标人的纪律要求</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投标人</w:t>
      </w:r>
      <w:r w:rsidRPr="00015E40">
        <w:rPr>
          <w:rFonts w:ascii="宋体" w:hAnsi="宋体"/>
          <w:sz w:val="24"/>
        </w:rPr>
        <w:t>不得相互串通投标或者与采购人串通投标，不得向采购人或者评标委员会成员行贿谋取中标，不得以他人名义投标或者以其他方式弄虚作假骗取中标；</w:t>
      </w:r>
      <w:r w:rsidRPr="00015E40">
        <w:rPr>
          <w:rFonts w:ascii="宋体" w:hAnsi="宋体" w:hint="eastAsia"/>
          <w:sz w:val="24"/>
        </w:rPr>
        <w:t>投标人</w:t>
      </w:r>
      <w:r w:rsidRPr="00015E40">
        <w:rPr>
          <w:rFonts w:ascii="宋体" w:hAnsi="宋体"/>
          <w:sz w:val="24"/>
        </w:rPr>
        <w:t>不得以任何方式干扰、影响评标工作。</w:t>
      </w:r>
    </w:p>
    <w:p w:rsidR="00131150" w:rsidRPr="00015E40" w:rsidRDefault="00E76DE2">
      <w:pPr>
        <w:spacing w:line="460" w:lineRule="exact"/>
        <w:ind w:firstLineChars="100" w:firstLine="241"/>
        <w:rPr>
          <w:rFonts w:ascii="宋体" w:hAnsi="宋体"/>
          <w:b/>
          <w:sz w:val="24"/>
          <w:szCs w:val="21"/>
        </w:rPr>
      </w:pPr>
      <w:bookmarkStart w:id="138" w:name="_bookmark70"/>
      <w:bookmarkEnd w:id="138"/>
      <w:r w:rsidRPr="00015E40">
        <w:rPr>
          <w:rFonts w:ascii="宋体" w:hAnsi="宋体" w:hint="eastAsia"/>
          <w:b/>
          <w:sz w:val="24"/>
          <w:szCs w:val="21"/>
        </w:rPr>
        <w:t>13</w:t>
      </w:r>
      <w:r w:rsidRPr="00015E40">
        <w:rPr>
          <w:rFonts w:ascii="宋体" w:hAnsi="宋体"/>
          <w:b/>
          <w:sz w:val="24"/>
          <w:szCs w:val="21"/>
        </w:rPr>
        <w:t>.3对评标委员会成员的纪律要求</w:t>
      </w:r>
    </w:p>
    <w:p w:rsidR="00131150" w:rsidRPr="00015E40" w:rsidRDefault="00E76DE2">
      <w:pPr>
        <w:spacing w:line="460" w:lineRule="exact"/>
        <w:ind w:firstLineChars="200" w:firstLine="480"/>
        <w:rPr>
          <w:rFonts w:ascii="宋体" w:hAnsi="宋体"/>
          <w:sz w:val="24"/>
        </w:rPr>
      </w:pPr>
      <w:r w:rsidRPr="00015E40">
        <w:rPr>
          <w:rFonts w:ascii="宋体" w:hAnsi="宋体"/>
          <w:sz w:val="24"/>
        </w:rPr>
        <w:t>评标委员会成员不得收受他人的财物或者其他好处，不得向他人透露对投标文件的评审和比较、</w:t>
      </w:r>
      <w:r w:rsidRPr="00015E40">
        <w:rPr>
          <w:rFonts w:ascii="宋体" w:hAnsi="宋体" w:hint="eastAsia"/>
          <w:sz w:val="24"/>
        </w:rPr>
        <w:t>推荐候选人</w:t>
      </w:r>
      <w:r w:rsidRPr="00015E40">
        <w:rPr>
          <w:rFonts w:ascii="宋体" w:hAnsi="宋体"/>
          <w:sz w:val="24"/>
        </w:rPr>
        <w:t>的推荐情况以及评标有关的其他情况。在评标活动中，评标委员会成员应当客观、公正地履行职责，遵守职业道德，不得擅离职守，影响评标程序正常进行，不得使用 “评标办法”没有规定的评审因素和标准进行评标。</w:t>
      </w:r>
    </w:p>
    <w:p w:rsidR="00131150" w:rsidRPr="00015E40" w:rsidRDefault="00E76DE2">
      <w:pPr>
        <w:spacing w:line="460" w:lineRule="exact"/>
        <w:ind w:firstLineChars="100" w:firstLine="241"/>
        <w:rPr>
          <w:rFonts w:ascii="宋体" w:hAnsi="宋体"/>
          <w:b/>
          <w:sz w:val="24"/>
          <w:szCs w:val="21"/>
        </w:rPr>
      </w:pPr>
      <w:bookmarkStart w:id="139" w:name="_bookmark71"/>
      <w:bookmarkEnd w:id="139"/>
      <w:r w:rsidRPr="00015E40">
        <w:rPr>
          <w:rFonts w:ascii="宋体" w:hAnsi="宋体" w:hint="eastAsia"/>
          <w:b/>
          <w:sz w:val="24"/>
          <w:szCs w:val="21"/>
        </w:rPr>
        <w:t>13</w:t>
      </w:r>
      <w:r w:rsidRPr="00015E40">
        <w:rPr>
          <w:rFonts w:ascii="宋体" w:hAnsi="宋体"/>
          <w:b/>
          <w:sz w:val="24"/>
          <w:szCs w:val="21"/>
        </w:rPr>
        <w:t>.4对与评标活动有关的工作人员的纪律要求</w:t>
      </w:r>
    </w:p>
    <w:p w:rsidR="00131150" w:rsidRPr="00015E40" w:rsidRDefault="00E76DE2">
      <w:pPr>
        <w:spacing w:line="460" w:lineRule="exact"/>
        <w:ind w:firstLineChars="200" w:firstLine="480"/>
        <w:rPr>
          <w:rFonts w:ascii="宋体" w:hAnsi="宋体"/>
          <w:sz w:val="24"/>
        </w:rPr>
      </w:pPr>
      <w:r w:rsidRPr="00015E40">
        <w:rPr>
          <w:rFonts w:ascii="宋体" w:hAnsi="宋体"/>
          <w:sz w:val="24"/>
        </w:rPr>
        <w:t>与评标活动有关的工作人员不得收受他人的财物或者其他好处，不得向他人透露对投标文件的评审和比较、</w:t>
      </w:r>
      <w:r w:rsidRPr="00015E40">
        <w:rPr>
          <w:rFonts w:ascii="宋体" w:hAnsi="宋体" w:hint="eastAsia"/>
          <w:sz w:val="24"/>
        </w:rPr>
        <w:t>推荐候选人</w:t>
      </w:r>
      <w:r w:rsidRPr="00015E40">
        <w:rPr>
          <w:rFonts w:ascii="宋体" w:hAnsi="宋体"/>
          <w:sz w:val="24"/>
        </w:rPr>
        <w:t>的推荐情况以及评标有关的其他情</w:t>
      </w:r>
      <w:r w:rsidRPr="00015E40">
        <w:rPr>
          <w:rFonts w:ascii="宋体" w:hAnsi="宋体"/>
          <w:sz w:val="24"/>
        </w:rPr>
        <w:lastRenderedPageBreak/>
        <w:t>况。在评标活动中，与评标活动有关的工作人员不得擅离职守，影响评标程序正常进行。</w:t>
      </w:r>
    </w:p>
    <w:p w:rsidR="00131150" w:rsidRPr="00015E40" w:rsidRDefault="00E76DE2">
      <w:pPr>
        <w:numPr>
          <w:ilvl w:val="0"/>
          <w:numId w:val="5"/>
        </w:numPr>
        <w:spacing w:line="460" w:lineRule="exact"/>
        <w:outlineLvl w:val="0"/>
        <w:rPr>
          <w:rFonts w:ascii="宋体" w:hAnsi="宋体" w:cs="Arial"/>
          <w:b/>
          <w:sz w:val="28"/>
          <w:szCs w:val="28"/>
        </w:rPr>
      </w:pPr>
      <w:r w:rsidRPr="00015E40">
        <w:rPr>
          <w:rFonts w:ascii="宋体" w:hAnsi="宋体" w:cs="Arial"/>
          <w:b/>
          <w:sz w:val="28"/>
          <w:szCs w:val="28"/>
        </w:rPr>
        <w:t>需要补充的其他内容</w:t>
      </w:r>
    </w:p>
    <w:p w:rsidR="00131150" w:rsidRPr="00015E40" w:rsidRDefault="00E76DE2">
      <w:pPr>
        <w:spacing w:line="460" w:lineRule="exact"/>
        <w:ind w:firstLineChars="200" w:firstLine="480"/>
        <w:rPr>
          <w:rFonts w:ascii="宋体" w:hAnsi="宋体"/>
          <w:sz w:val="24"/>
        </w:rPr>
      </w:pPr>
      <w:r w:rsidRPr="00015E40">
        <w:rPr>
          <w:rFonts w:ascii="宋体" w:hAnsi="宋体"/>
          <w:sz w:val="24"/>
        </w:rPr>
        <w:t>需要补充的其他内容：见</w:t>
      </w:r>
      <w:r w:rsidRPr="00015E40">
        <w:rPr>
          <w:rFonts w:ascii="宋体" w:hAnsi="宋体" w:hint="eastAsia"/>
          <w:sz w:val="24"/>
        </w:rPr>
        <w:t>投标人</w:t>
      </w:r>
      <w:r w:rsidRPr="00015E40">
        <w:rPr>
          <w:rFonts w:ascii="宋体" w:hAnsi="宋体"/>
          <w:sz w:val="24"/>
        </w:rPr>
        <w:t>须知前附表。</w:t>
      </w: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553173" w:rsidRDefault="00553173">
      <w:pPr>
        <w:spacing w:line="460" w:lineRule="exact"/>
        <w:jc w:val="center"/>
        <w:rPr>
          <w:rFonts w:ascii="宋体" w:hAnsi="宋体" w:cstheme="majorEastAsia"/>
          <w:b/>
          <w:sz w:val="36"/>
          <w:szCs w:val="36"/>
        </w:rPr>
      </w:pPr>
    </w:p>
    <w:p w:rsidR="00131150" w:rsidRPr="00015E40" w:rsidRDefault="00E76DE2">
      <w:pPr>
        <w:spacing w:line="460" w:lineRule="exact"/>
        <w:jc w:val="center"/>
        <w:rPr>
          <w:rFonts w:ascii="宋体" w:hAnsi="宋体" w:cstheme="majorEastAsia"/>
          <w:b/>
          <w:sz w:val="36"/>
          <w:szCs w:val="36"/>
        </w:rPr>
      </w:pPr>
      <w:r w:rsidRPr="00015E40">
        <w:rPr>
          <w:rFonts w:ascii="宋体" w:hAnsi="宋体" w:cstheme="majorEastAsia"/>
          <w:b/>
          <w:sz w:val="36"/>
          <w:szCs w:val="36"/>
        </w:rPr>
        <w:lastRenderedPageBreak/>
        <w:t>第</w:t>
      </w:r>
      <w:r w:rsidRPr="00015E40">
        <w:rPr>
          <w:rFonts w:ascii="宋体" w:hAnsi="宋体" w:cstheme="majorEastAsia" w:hint="eastAsia"/>
          <w:b/>
          <w:sz w:val="36"/>
          <w:szCs w:val="36"/>
        </w:rPr>
        <w:t>三</w:t>
      </w:r>
      <w:r w:rsidRPr="00015E40">
        <w:rPr>
          <w:rFonts w:ascii="宋体" w:hAnsi="宋体" w:cstheme="majorEastAsia"/>
          <w:b/>
          <w:sz w:val="36"/>
          <w:szCs w:val="36"/>
        </w:rPr>
        <w:t>章　评标办法</w:t>
      </w:r>
    </w:p>
    <w:p w:rsidR="00131150" w:rsidRPr="00015E40" w:rsidRDefault="00E76DE2">
      <w:pPr>
        <w:spacing w:line="480" w:lineRule="exact"/>
        <w:outlineLvl w:val="0"/>
        <w:rPr>
          <w:rFonts w:ascii="宋体" w:hAnsi="宋体" w:cs="Arial"/>
          <w:b/>
          <w:sz w:val="28"/>
        </w:rPr>
      </w:pPr>
      <w:r w:rsidRPr="00015E40">
        <w:rPr>
          <w:rFonts w:ascii="宋体" w:hAnsi="宋体" w:cs="Arial" w:hint="eastAsia"/>
          <w:b/>
          <w:sz w:val="28"/>
        </w:rPr>
        <w:t>1.</w:t>
      </w:r>
      <w:r w:rsidRPr="00015E40">
        <w:rPr>
          <w:rFonts w:ascii="宋体" w:hAnsi="宋体" w:cs="Arial"/>
          <w:b/>
          <w:sz w:val="28"/>
        </w:rPr>
        <w:t>前言</w:t>
      </w:r>
    </w:p>
    <w:p w:rsidR="00131150" w:rsidRPr="00015E40" w:rsidRDefault="00E76DE2">
      <w:pPr>
        <w:spacing w:line="480" w:lineRule="exact"/>
        <w:ind w:firstLineChars="200" w:firstLine="480"/>
        <w:rPr>
          <w:rFonts w:ascii="宋体" w:hAnsi="宋体"/>
          <w:sz w:val="24"/>
        </w:rPr>
      </w:pPr>
      <w:r w:rsidRPr="00015E40">
        <w:rPr>
          <w:rFonts w:ascii="宋体" w:hAnsi="宋体"/>
          <w:sz w:val="24"/>
        </w:rPr>
        <w:t>1.为保证招标“公开、公平、公正”，根据</w:t>
      </w:r>
      <w:r w:rsidRPr="00015E40">
        <w:rPr>
          <w:rFonts w:ascii="宋体" w:hAnsi="宋体" w:hint="eastAsia"/>
          <w:sz w:val="24"/>
        </w:rPr>
        <w:t>《中华人民共和国政府采购法》、《中华人民共和国政府采购法实施条例》</w:t>
      </w:r>
      <w:r w:rsidRPr="00015E40">
        <w:rPr>
          <w:rFonts w:ascii="宋体" w:hAnsi="宋体"/>
          <w:sz w:val="24"/>
        </w:rPr>
        <w:t>及有关方针、政策，结合本项目特点，制定本评标办法，实行评标的规范化、标准化、科学化。</w:t>
      </w:r>
    </w:p>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2.</w:t>
      </w:r>
      <w:r w:rsidRPr="00015E40">
        <w:rPr>
          <w:rFonts w:ascii="宋体" w:hAnsi="宋体"/>
          <w:sz w:val="24"/>
        </w:rPr>
        <w:t>本评标办法仅适用于本次招标。</w:t>
      </w:r>
    </w:p>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3.</w:t>
      </w:r>
      <w:r w:rsidRPr="00015E40">
        <w:rPr>
          <w:rFonts w:ascii="宋体" w:hAnsi="宋体"/>
          <w:sz w:val="24"/>
        </w:rPr>
        <w:t>本评标办法的解释和修订权属</w:t>
      </w:r>
      <w:r w:rsidRPr="00015E40">
        <w:rPr>
          <w:rFonts w:ascii="宋体" w:hAnsi="宋体" w:hint="eastAsia"/>
          <w:sz w:val="24"/>
        </w:rPr>
        <w:t>新疆天合新动力工程管理有限公司</w:t>
      </w:r>
      <w:r w:rsidRPr="00015E40">
        <w:rPr>
          <w:rFonts w:ascii="宋体" w:hAnsi="宋体"/>
          <w:sz w:val="24"/>
        </w:rPr>
        <w:t>。</w:t>
      </w:r>
    </w:p>
    <w:p w:rsidR="00131150" w:rsidRPr="00015E40" w:rsidRDefault="00E76DE2">
      <w:pPr>
        <w:spacing w:line="480" w:lineRule="exact"/>
        <w:outlineLvl w:val="0"/>
        <w:rPr>
          <w:rFonts w:ascii="宋体" w:hAnsi="宋体" w:cs="Arial"/>
          <w:b/>
          <w:sz w:val="28"/>
        </w:rPr>
      </w:pPr>
      <w:r w:rsidRPr="00015E40">
        <w:rPr>
          <w:rFonts w:ascii="宋体" w:hAnsi="宋体" w:cs="Arial" w:hint="eastAsia"/>
          <w:b/>
          <w:sz w:val="28"/>
        </w:rPr>
        <w:t>2.</w:t>
      </w:r>
      <w:r w:rsidRPr="00015E40">
        <w:rPr>
          <w:rFonts w:ascii="宋体" w:hAnsi="宋体" w:cs="Arial"/>
          <w:b/>
          <w:sz w:val="28"/>
        </w:rPr>
        <w:t>评标依据</w:t>
      </w:r>
    </w:p>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1.</w:t>
      </w:r>
      <w:r w:rsidRPr="00015E40">
        <w:rPr>
          <w:rFonts w:ascii="宋体" w:hAnsi="宋体"/>
          <w:sz w:val="24"/>
        </w:rPr>
        <w:t>评标工作严格执行</w:t>
      </w:r>
      <w:r w:rsidRPr="00015E40">
        <w:rPr>
          <w:rFonts w:ascii="宋体" w:hAnsi="宋体" w:hint="eastAsia"/>
          <w:sz w:val="24"/>
        </w:rPr>
        <w:t>《中华人民共和国政府采购法》、《中华人民共和国政府采购法实施条例》</w:t>
      </w:r>
      <w:r w:rsidRPr="00015E40">
        <w:rPr>
          <w:rFonts w:ascii="宋体" w:hAnsi="宋体"/>
          <w:sz w:val="24"/>
        </w:rPr>
        <w:t>以及国家和地方颁布的有关法令、法规。</w:t>
      </w:r>
    </w:p>
    <w:p w:rsidR="00131150" w:rsidRPr="00015E40" w:rsidRDefault="00E76DE2">
      <w:pPr>
        <w:spacing w:line="480" w:lineRule="exact"/>
        <w:ind w:firstLineChars="200" w:firstLine="480"/>
        <w:rPr>
          <w:rFonts w:ascii="宋体" w:hAnsi="宋体"/>
          <w:sz w:val="24"/>
        </w:rPr>
      </w:pPr>
      <w:r w:rsidRPr="00015E40">
        <w:rPr>
          <w:rFonts w:ascii="宋体" w:hAnsi="宋体"/>
          <w:sz w:val="24"/>
        </w:rPr>
        <w:t>2.评标依据是招标文件及其补充通知、投标</w:t>
      </w:r>
      <w:r w:rsidRPr="00015E40">
        <w:rPr>
          <w:rFonts w:ascii="宋体" w:hAnsi="宋体" w:hint="eastAsia"/>
          <w:sz w:val="24"/>
        </w:rPr>
        <w:t>人</w:t>
      </w:r>
      <w:r w:rsidRPr="00015E40">
        <w:rPr>
          <w:rFonts w:ascii="宋体" w:hAnsi="宋体"/>
          <w:sz w:val="24"/>
        </w:rPr>
        <w:t>的投标文件及其澄清文件及本评标办法。</w:t>
      </w:r>
    </w:p>
    <w:p w:rsidR="00131150" w:rsidRPr="00015E40" w:rsidRDefault="00E76DE2">
      <w:pPr>
        <w:spacing w:line="480" w:lineRule="exact"/>
        <w:ind w:firstLineChars="200" w:firstLine="480"/>
        <w:rPr>
          <w:rFonts w:ascii="宋体" w:hAnsi="宋体"/>
          <w:sz w:val="24"/>
        </w:rPr>
      </w:pPr>
      <w:r w:rsidRPr="00015E40">
        <w:rPr>
          <w:rFonts w:ascii="宋体" w:hAnsi="宋体"/>
          <w:sz w:val="24"/>
        </w:rPr>
        <w:t>3</w:t>
      </w:r>
      <w:r w:rsidRPr="00015E40">
        <w:rPr>
          <w:rFonts w:ascii="宋体" w:hAnsi="宋体" w:hint="eastAsia"/>
          <w:sz w:val="24"/>
        </w:rPr>
        <w:t>.</w:t>
      </w:r>
      <w:r w:rsidRPr="00015E40">
        <w:rPr>
          <w:rFonts w:ascii="宋体" w:hAnsi="宋体"/>
          <w:sz w:val="24"/>
        </w:rPr>
        <w:t>本次评标采用综合评</w:t>
      </w:r>
      <w:r w:rsidRPr="00015E40">
        <w:rPr>
          <w:rFonts w:ascii="宋体" w:hAnsi="宋体" w:hint="eastAsia"/>
          <w:sz w:val="24"/>
        </w:rPr>
        <w:t>分</w:t>
      </w:r>
      <w:r w:rsidRPr="00015E40">
        <w:rPr>
          <w:rFonts w:ascii="宋体" w:hAnsi="宋体"/>
          <w:sz w:val="24"/>
        </w:rPr>
        <w:t>法。</w:t>
      </w:r>
    </w:p>
    <w:p w:rsidR="00131150" w:rsidRPr="00015E40" w:rsidRDefault="00E76DE2">
      <w:pPr>
        <w:spacing w:line="480" w:lineRule="exact"/>
        <w:outlineLvl w:val="0"/>
        <w:rPr>
          <w:rFonts w:ascii="宋体" w:hAnsi="宋体" w:cs="Arial"/>
          <w:b/>
          <w:sz w:val="28"/>
        </w:rPr>
      </w:pPr>
      <w:r w:rsidRPr="00015E40">
        <w:rPr>
          <w:rFonts w:ascii="宋体" w:hAnsi="宋体" w:cs="Arial" w:hint="eastAsia"/>
          <w:b/>
          <w:sz w:val="28"/>
        </w:rPr>
        <w:t>3.</w:t>
      </w:r>
      <w:r w:rsidRPr="00015E40">
        <w:rPr>
          <w:rFonts w:ascii="宋体" w:hAnsi="宋体" w:cs="Arial"/>
          <w:b/>
          <w:sz w:val="28"/>
        </w:rPr>
        <w:t>评标</w:t>
      </w:r>
      <w:r w:rsidRPr="00015E40">
        <w:rPr>
          <w:rFonts w:ascii="宋体" w:hAnsi="宋体" w:cs="Arial" w:hint="eastAsia"/>
          <w:b/>
          <w:sz w:val="28"/>
        </w:rPr>
        <w:t>程序</w:t>
      </w:r>
    </w:p>
    <w:p w:rsidR="00131150" w:rsidRPr="00015E40" w:rsidRDefault="00E76DE2">
      <w:pPr>
        <w:spacing w:line="480" w:lineRule="exact"/>
        <w:ind w:firstLineChars="100" w:firstLine="241"/>
        <w:rPr>
          <w:rFonts w:ascii="宋体" w:hAnsi="宋体"/>
          <w:b/>
          <w:sz w:val="24"/>
        </w:rPr>
      </w:pPr>
      <w:r w:rsidRPr="00015E40">
        <w:rPr>
          <w:rFonts w:ascii="宋体" w:hAnsi="宋体" w:hint="eastAsia"/>
          <w:b/>
          <w:sz w:val="24"/>
        </w:rPr>
        <w:t>3.1符合性评审</w:t>
      </w:r>
    </w:p>
    <w:p w:rsidR="00131150" w:rsidRPr="00015E40" w:rsidRDefault="00E76DE2">
      <w:pPr>
        <w:spacing w:line="480" w:lineRule="exact"/>
        <w:ind w:firstLineChars="100" w:firstLine="241"/>
        <w:rPr>
          <w:rFonts w:ascii="宋体" w:hAnsi="宋体"/>
          <w:b/>
          <w:sz w:val="24"/>
        </w:rPr>
      </w:pPr>
      <w:r w:rsidRPr="00015E40">
        <w:rPr>
          <w:rFonts w:ascii="宋体" w:hAnsi="宋体" w:hint="eastAsia"/>
          <w:b/>
          <w:sz w:val="24"/>
        </w:rPr>
        <w:t>3.1.1评审小组依据招标文件，对投标文件的有效性、完整性和对招标文件的响应程度进行审查，以确定投标人是否对招标文件的实质性要求做出响应。</w:t>
      </w:r>
    </w:p>
    <w:p w:rsidR="00131150" w:rsidRPr="00015E40" w:rsidRDefault="00E76DE2">
      <w:pPr>
        <w:autoSpaceDE w:val="0"/>
        <w:autoSpaceDN w:val="0"/>
        <w:adjustRightInd w:val="0"/>
        <w:spacing w:line="480" w:lineRule="exact"/>
        <w:ind w:firstLineChars="200" w:firstLine="482"/>
        <w:jc w:val="center"/>
        <w:rPr>
          <w:rFonts w:ascii="宋体" w:hAnsi="宋体"/>
          <w:b/>
          <w:sz w:val="24"/>
        </w:rPr>
      </w:pPr>
      <w:r w:rsidRPr="00015E40">
        <w:rPr>
          <w:rFonts w:ascii="宋体" w:hAnsi="宋体" w:hint="eastAsia"/>
          <w:b/>
          <w:sz w:val="24"/>
        </w:rPr>
        <w:t>符合性审查</w:t>
      </w:r>
    </w:p>
    <w:tbl>
      <w:tblPr>
        <w:tblW w:w="49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32"/>
        <w:gridCol w:w="7959"/>
      </w:tblGrid>
      <w:tr w:rsidR="00131150" w:rsidRPr="00015E40">
        <w:trPr>
          <w:trHeight w:val="1"/>
        </w:trPr>
        <w:tc>
          <w:tcPr>
            <w:tcW w:w="313"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t>序号</w:t>
            </w:r>
          </w:p>
        </w:tc>
        <w:tc>
          <w:tcPr>
            <w:tcW w:w="4687"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t>评审标准</w:t>
            </w:r>
          </w:p>
        </w:tc>
      </w:tr>
      <w:tr w:rsidR="00131150" w:rsidRPr="00015E40">
        <w:trPr>
          <w:trHeight w:val="2"/>
        </w:trPr>
        <w:tc>
          <w:tcPr>
            <w:tcW w:w="313"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t>1</w:t>
            </w:r>
          </w:p>
        </w:tc>
        <w:tc>
          <w:tcPr>
            <w:tcW w:w="4687" w:type="pct"/>
            <w:vAlign w:val="center"/>
          </w:tcPr>
          <w:p w:rsidR="00131150" w:rsidRPr="00015E40" w:rsidRDefault="00E76DE2">
            <w:pPr>
              <w:spacing w:line="480" w:lineRule="exact"/>
              <w:rPr>
                <w:rFonts w:ascii="宋体" w:hAnsi="宋体"/>
                <w:sz w:val="24"/>
              </w:rPr>
            </w:pPr>
            <w:r w:rsidRPr="00015E40">
              <w:rPr>
                <w:rFonts w:ascii="宋体" w:hAnsi="宋体" w:hint="eastAsia"/>
                <w:sz w:val="24"/>
              </w:rPr>
              <w:t>投标文件是否按招标文件的要求加盖投标人单位公章、法定代表人或其委托代理人签字或盖章；</w:t>
            </w:r>
          </w:p>
        </w:tc>
      </w:tr>
      <w:tr w:rsidR="00131150" w:rsidRPr="00015E40">
        <w:trPr>
          <w:trHeight w:val="2"/>
        </w:trPr>
        <w:tc>
          <w:tcPr>
            <w:tcW w:w="313"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t>2</w:t>
            </w:r>
          </w:p>
        </w:tc>
        <w:tc>
          <w:tcPr>
            <w:tcW w:w="4687" w:type="pct"/>
            <w:vAlign w:val="center"/>
          </w:tcPr>
          <w:p w:rsidR="00131150" w:rsidRPr="00015E40" w:rsidRDefault="00E76DE2">
            <w:pPr>
              <w:spacing w:line="480" w:lineRule="exact"/>
              <w:rPr>
                <w:rFonts w:ascii="宋体" w:hAnsi="宋体"/>
                <w:sz w:val="24"/>
              </w:rPr>
            </w:pPr>
            <w:r w:rsidRPr="00015E40">
              <w:rPr>
                <w:rFonts w:ascii="宋体" w:hAnsi="宋体" w:hint="eastAsia"/>
                <w:sz w:val="24"/>
              </w:rPr>
              <w:t>投标文件封面右上角必须注明“正本”或“副本”字样；</w:t>
            </w:r>
          </w:p>
        </w:tc>
      </w:tr>
      <w:tr w:rsidR="00131150" w:rsidRPr="00015E40">
        <w:trPr>
          <w:trHeight w:val="2"/>
        </w:trPr>
        <w:tc>
          <w:tcPr>
            <w:tcW w:w="313"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t>3</w:t>
            </w:r>
          </w:p>
        </w:tc>
        <w:tc>
          <w:tcPr>
            <w:tcW w:w="4687" w:type="pct"/>
            <w:vAlign w:val="center"/>
          </w:tcPr>
          <w:p w:rsidR="00131150" w:rsidRPr="00015E40" w:rsidRDefault="00E76DE2">
            <w:pPr>
              <w:spacing w:line="480" w:lineRule="exact"/>
              <w:rPr>
                <w:rFonts w:ascii="宋体" w:hAnsi="宋体"/>
                <w:sz w:val="24"/>
              </w:rPr>
            </w:pPr>
            <w:r w:rsidRPr="00015E40">
              <w:rPr>
                <w:rFonts w:ascii="宋体" w:hAnsi="宋体" w:hint="eastAsia"/>
                <w:sz w:val="24"/>
              </w:rPr>
              <w:t>投标文件不得采用活页方式装订且是否符合招标文件要求；</w:t>
            </w:r>
          </w:p>
        </w:tc>
      </w:tr>
      <w:tr w:rsidR="00131150" w:rsidRPr="00015E40">
        <w:trPr>
          <w:trHeight w:val="1"/>
        </w:trPr>
        <w:tc>
          <w:tcPr>
            <w:tcW w:w="313"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t>4</w:t>
            </w:r>
          </w:p>
        </w:tc>
        <w:tc>
          <w:tcPr>
            <w:tcW w:w="4687" w:type="pct"/>
            <w:vAlign w:val="center"/>
          </w:tcPr>
          <w:p w:rsidR="00131150" w:rsidRPr="00015E40" w:rsidRDefault="00E76DE2">
            <w:pPr>
              <w:spacing w:line="480" w:lineRule="exact"/>
              <w:rPr>
                <w:rFonts w:ascii="宋体" w:hAnsi="宋体"/>
                <w:sz w:val="24"/>
              </w:rPr>
            </w:pPr>
            <w:r w:rsidRPr="00015E40">
              <w:rPr>
                <w:rFonts w:ascii="宋体" w:hAnsi="宋体" w:hint="eastAsia"/>
                <w:sz w:val="24"/>
              </w:rPr>
              <w:t>投标人是否对同一采购项目做出两个以上报价而未明确效力；</w:t>
            </w:r>
          </w:p>
        </w:tc>
      </w:tr>
      <w:tr w:rsidR="00131150" w:rsidRPr="00015E40">
        <w:trPr>
          <w:trHeight w:val="1"/>
        </w:trPr>
        <w:tc>
          <w:tcPr>
            <w:tcW w:w="313"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t>5</w:t>
            </w:r>
          </w:p>
        </w:tc>
        <w:tc>
          <w:tcPr>
            <w:tcW w:w="4687" w:type="pct"/>
            <w:vAlign w:val="center"/>
          </w:tcPr>
          <w:p w:rsidR="00131150" w:rsidRPr="00015E40" w:rsidRDefault="00E76DE2">
            <w:pPr>
              <w:spacing w:line="480" w:lineRule="exact"/>
              <w:rPr>
                <w:rFonts w:ascii="宋体" w:hAnsi="宋体"/>
                <w:sz w:val="24"/>
              </w:rPr>
            </w:pPr>
            <w:r w:rsidRPr="00015E40">
              <w:rPr>
                <w:rFonts w:ascii="宋体" w:hAnsi="宋体" w:hint="eastAsia"/>
                <w:sz w:val="24"/>
              </w:rPr>
              <w:t>合同履约期限是否符合招标文件要求；</w:t>
            </w:r>
          </w:p>
        </w:tc>
      </w:tr>
      <w:tr w:rsidR="00131150" w:rsidRPr="00015E40">
        <w:trPr>
          <w:trHeight w:val="1"/>
        </w:trPr>
        <w:tc>
          <w:tcPr>
            <w:tcW w:w="313"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t>6</w:t>
            </w:r>
          </w:p>
        </w:tc>
        <w:tc>
          <w:tcPr>
            <w:tcW w:w="4687" w:type="pct"/>
            <w:vAlign w:val="center"/>
          </w:tcPr>
          <w:p w:rsidR="00131150" w:rsidRPr="00015E40" w:rsidRDefault="00E76DE2">
            <w:pPr>
              <w:spacing w:line="480" w:lineRule="exact"/>
              <w:rPr>
                <w:rFonts w:ascii="宋体" w:hAnsi="宋体"/>
                <w:sz w:val="24"/>
              </w:rPr>
            </w:pPr>
            <w:r w:rsidRPr="00015E40">
              <w:rPr>
                <w:rFonts w:ascii="宋体" w:hAnsi="宋体" w:hint="eastAsia"/>
                <w:sz w:val="24"/>
              </w:rPr>
              <w:t>投标文件的投标报价不得高于采购预算；</w:t>
            </w:r>
          </w:p>
        </w:tc>
      </w:tr>
      <w:tr w:rsidR="00131150" w:rsidRPr="00015E40">
        <w:trPr>
          <w:trHeight w:val="579"/>
        </w:trPr>
        <w:tc>
          <w:tcPr>
            <w:tcW w:w="313"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t>7</w:t>
            </w:r>
          </w:p>
        </w:tc>
        <w:tc>
          <w:tcPr>
            <w:tcW w:w="4687" w:type="pct"/>
            <w:vAlign w:val="center"/>
          </w:tcPr>
          <w:p w:rsidR="00131150" w:rsidRPr="00015E40" w:rsidRDefault="00E76DE2">
            <w:pPr>
              <w:spacing w:line="480" w:lineRule="exact"/>
              <w:rPr>
                <w:rFonts w:ascii="宋体" w:hAnsi="宋体"/>
                <w:sz w:val="24"/>
              </w:rPr>
            </w:pPr>
            <w:r w:rsidRPr="00015E40">
              <w:rPr>
                <w:rFonts w:ascii="宋体" w:hAnsi="宋体" w:hint="eastAsia"/>
                <w:sz w:val="24"/>
              </w:rPr>
              <w:t>投标人是否按招标文件要求递交投标保证金；</w:t>
            </w:r>
          </w:p>
        </w:tc>
      </w:tr>
      <w:tr w:rsidR="00131150" w:rsidRPr="00015E40">
        <w:trPr>
          <w:trHeight w:val="1"/>
        </w:trPr>
        <w:tc>
          <w:tcPr>
            <w:tcW w:w="313"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lastRenderedPageBreak/>
              <w:t>8</w:t>
            </w:r>
          </w:p>
        </w:tc>
        <w:tc>
          <w:tcPr>
            <w:tcW w:w="4687" w:type="pct"/>
            <w:vAlign w:val="center"/>
          </w:tcPr>
          <w:p w:rsidR="00131150" w:rsidRPr="00015E40" w:rsidRDefault="00E76DE2">
            <w:pPr>
              <w:spacing w:line="480" w:lineRule="exact"/>
              <w:rPr>
                <w:rFonts w:ascii="宋体" w:hAnsi="宋体"/>
                <w:sz w:val="24"/>
              </w:rPr>
            </w:pPr>
            <w:r w:rsidRPr="00015E40">
              <w:rPr>
                <w:rFonts w:ascii="宋体" w:hAnsi="宋体" w:hint="eastAsia"/>
                <w:sz w:val="24"/>
              </w:rPr>
              <w:t>投标文件与事实不符或提供虚假或失实资料的；</w:t>
            </w:r>
          </w:p>
        </w:tc>
      </w:tr>
      <w:tr w:rsidR="00131150" w:rsidRPr="00015E40">
        <w:trPr>
          <w:trHeight w:val="1"/>
        </w:trPr>
        <w:tc>
          <w:tcPr>
            <w:tcW w:w="313"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t>9</w:t>
            </w:r>
          </w:p>
        </w:tc>
        <w:tc>
          <w:tcPr>
            <w:tcW w:w="4687" w:type="pct"/>
            <w:vAlign w:val="center"/>
          </w:tcPr>
          <w:p w:rsidR="00131150" w:rsidRPr="00015E40" w:rsidRDefault="00E76DE2">
            <w:pPr>
              <w:pStyle w:val="TableParagraph"/>
              <w:spacing w:line="480" w:lineRule="exact"/>
              <w:ind w:right="87"/>
              <w:jc w:val="both"/>
              <w:rPr>
                <w:rFonts w:cs="Times New Roman"/>
                <w:kern w:val="2"/>
                <w:sz w:val="24"/>
                <w:szCs w:val="24"/>
                <w:lang w:eastAsia="zh-CN"/>
              </w:rPr>
            </w:pPr>
            <w:r w:rsidRPr="00015E40">
              <w:rPr>
                <w:rFonts w:cs="Times New Roman" w:hint="eastAsia"/>
                <w:kern w:val="2"/>
                <w:sz w:val="24"/>
                <w:szCs w:val="24"/>
                <w:lang w:eastAsia="zh-CN"/>
              </w:rPr>
              <w:t>投标人不存在无效投标的情形；</w:t>
            </w:r>
          </w:p>
        </w:tc>
      </w:tr>
      <w:tr w:rsidR="00131150" w:rsidRPr="00015E40">
        <w:trPr>
          <w:trHeight w:val="1"/>
        </w:trPr>
        <w:tc>
          <w:tcPr>
            <w:tcW w:w="313"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t>10</w:t>
            </w:r>
          </w:p>
        </w:tc>
        <w:tc>
          <w:tcPr>
            <w:tcW w:w="4687" w:type="pct"/>
            <w:vAlign w:val="center"/>
          </w:tcPr>
          <w:p w:rsidR="00131150" w:rsidRPr="00015E40" w:rsidRDefault="00E76DE2">
            <w:pPr>
              <w:pStyle w:val="TableParagraph"/>
              <w:spacing w:line="480" w:lineRule="exact"/>
              <w:ind w:right="87"/>
              <w:jc w:val="both"/>
              <w:rPr>
                <w:rFonts w:cs="Times New Roman"/>
                <w:kern w:val="2"/>
                <w:sz w:val="24"/>
                <w:szCs w:val="24"/>
                <w:lang w:eastAsia="zh-CN"/>
              </w:rPr>
            </w:pPr>
            <w:r w:rsidRPr="00015E40">
              <w:rPr>
                <w:rFonts w:cs="Times New Roman" w:hint="eastAsia"/>
                <w:kern w:val="2"/>
                <w:sz w:val="24"/>
                <w:szCs w:val="24"/>
                <w:lang w:eastAsia="zh-CN"/>
              </w:rPr>
              <w:t>投标人不存在废标的情形；</w:t>
            </w:r>
          </w:p>
        </w:tc>
      </w:tr>
      <w:tr w:rsidR="00131150" w:rsidRPr="00015E40">
        <w:trPr>
          <w:trHeight w:val="1"/>
        </w:trPr>
        <w:tc>
          <w:tcPr>
            <w:tcW w:w="313" w:type="pct"/>
            <w:vAlign w:val="center"/>
          </w:tcPr>
          <w:p w:rsidR="00131150" w:rsidRPr="00015E40" w:rsidRDefault="00E76DE2">
            <w:pPr>
              <w:autoSpaceDE w:val="0"/>
              <w:autoSpaceDN w:val="0"/>
              <w:adjustRightInd w:val="0"/>
              <w:spacing w:line="480" w:lineRule="exact"/>
              <w:jc w:val="center"/>
              <w:rPr>
                <w:rFonts w:ascii="宋体" w:hAnsi="宋体"/>
                <w:sz w:val="24"/>
              </w:rPr>
            </w:pPr>
            <w:r w:rsidRPr="00015E40">
              <w:rPr>
                <w:rFonts w:ascii="宋体" w:hAnsi="宋体" w:hint="eastAsia"/>
                <w:sz w:val="24"/>
              </w:rPr>
              <w:t>11</w:t>
            </w:r>
          </w:p>
        </w:tc>
        <w:tc>
          <w:tcPr>
            <w:tcW w:w="4687" w:type="pct"/>
            <w:vAlign w:val="center"/>
          </w:tcPr>
          <w:p w:rsidR="00131150" w:rsidRPr="00015E40" w:rsidRDefault="00E76DE2">
            <w:pPr>
              <w:spacing w:line="480" w:lineRule="exact"/>
              <w:rPr>
                <w:rFonts w:ascii="宋体" w:hAnsi="宋体"/>
                <w:sz w:val="24"/>
              </w:rPr>
            </w:pPr>
            <w:r w:rsidRPr="00015E40">
              <w:rPr>
                <w:rFonts w:ascii="宋体" w:hAnsi="宋体" w:hint="eastAsia"/>
                <w:sz w:val="24"/>
              </w:rPr>
              <w:t>不符合法律、法规和招标文件中规定的其他要求，以及其他评标委员会认为不能实质上满足招标文件要求的。</w:t>
            </w:r>
          </w:p>
        </w:tc>
      </w:tr>
      <w:tr w:rsidR="00131150" w:rsidRPr="00015E40">
        <w:trPr>
          <w:trHeight w:val="1"/>
        </w:trPr>
        <w:tc>
          <w:tcPr>
            <w:tcW w:w="313" w:type="pct"/>
            <w:vAlign w:val="center"/>
          </w:tcPr>
          <w:p w:rsidR="00131150" w:rsidRPr="00015E40" w:rsidRDefault="00E76DE2">
            <w:pPr>
              <w:autoSpaceDE w:val="0"/>
              <w:autoSpaceDN w:val="0"/>
              <w:adjustRightInd w:val="0"/>
              <w:spacing w:line="480" w:lineRule="exact"/>
              <w:jc w:val="left"/>
              <w:rPr>
                <w:rFonts w:ascii="宋体" w:hAnsi="宋体"/>
                <w:sz w:val="24"/>
                <w:lang w:val="zh-CN"/>
              </w:rPr>
            </w:pPr>
            <w:r w:rsidRPr="00015E40">
              <w:rPr>
                <w:rFonts w:ascii="宋体" w:hAnsi="宋体" w:hint="eastAsia"/>
                <w:sz w:val="24"/>
              </w:rPr>
              <w:t>备注</w:t>
            </w:r>
          </w:p>
        </w:tc>
        <w:tc>
          <w:tcPr>
            <w:tcW w:w="4687" w:type="pct"/>
            <w:vAlign w:val="center"/>
          </w:tcPr>
          <w:p w:rsidR="00131150" w:rsidRPr="00015E40" w:rsidRDefault="00E76DE2">
            <w:pPr>
              <w:autoSpaceDE w:val="0"/>
              <w:autoSpaceDN w:val="0"/>
              <w:adjustRightInd w:val="0"/>
              <w:spacing w:line="480" w:lineRule="exact"/>
              <w:jc w:val="left"/>
              <w:rPr>
                <w:rFonts w:ascii="宋体" w:hAnsi="宋体"/>
                <w:sz w:val="24"/>
              </w:rPr>
            </w:pPr>
            <w:r w:rsidRPr="00015E40">
              <w:rPr>
                <w:rFonts w:ascii="宋体" w:hAnsi="宋体" w:hint="eastAsia"/>
                <w:sz w:val="24"/>
              </w:rPr>
              <w:t>投标文件</w:t>
            </w:r>
            <w:r w:rsidRPr="00015E40">
              <w:rPr>
                <w:rFonts w:ascii="宋体" w:hAnsi="宋体"/>
                <w:sz w:val="24"/>
              </w:rPr>
              <w:t>有上述</w:t>
            </w:r>
            <w:r w:rsidRPr="00015E40">
              <w:rPr>
                <w:rFonts w:ascii="宋体" w:hAnsi="宋体" w:hint="eastAsia"/>
                <w:sz w:val="24"/>
              </w:rPr>
              <w:t>不满足符合性审查内容</w:t>
            </w:r>
            <w:r w:rsidRPr="00015E40">
              <w:rPr>
                <w:rFonts w:ascii="宋体" w:hAnsi="宋体"/>
                <w:sz w:val="24"/>
              </w:rPr>
              <w:t>之一的，为未能对</w:t>
            </w:r>
            <w:r w:rsidRPr="00015E40">
              <w:rPr>
                <w:rFonts w:ascii="宋体" w:hAnsi="宋体" w:hint="eastAsia"/>
                <w:sz w:val="24"/>
              </w:rPr>
              <w:t>招标文件</w:t>
            </w:r>
            <w:r w:rsidRPr="00015E40">
              <w:rPr>
                <w:rFonts w:ascii="宋体" w:hAnsi="宋体"/>
                <w:sz w:val="24"/>
              </w:rPr>
              <w:t>做出实质性响应，</w:t>
            </w:r>
            <w:r w:rsidRPr="00015E40">
              <w:rPr>
                <w:rFonts w:ascii="宋体" w:hAnsi="宋体" w:hint="eastAsia"/>
                <w:sz w:val="24"/>
              </w:rPr>
              <w:t>作无效投标</w:t>
            </w:r>
            <w:r w:rsidRPr="00015E40">
              <w:rPr>
                <w:rFonts w:ascii="宋体" w:hAnsi="宋体"/>
                <w:sz w:val="24"/>
              </w:rPr>
              <w:t>处理，不再进入以后的评</w:t>
            </w:r>
            <w:r w:rsidRPr="00015E40">
              <w:rPr>
                <w:rFonts w:ascii="宋体" w:hAnsi="宋体" w:hint="eastAsia"/>
                <w:sz w:val="24"/>
              </w:rPr>
              <w:t>审</w:t>
            </w:r>
            <w:r w:rsidRPr="00015E40">
              <w:rPr>
                <w:rFonts w:ascii="宋体" w:hAnsi="宋体"/>
                <w:sz w:val="24"/>
              </w:rPr>
              <w:t>程序。</w:t>
            </w:r>
          </w:p>
        </w:tc>
      </w:tr>
    </w:tbl>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sz w:val="24"/>
        </w:rPr>
        <w:t>投标文件有</w:t>
      </w:r>
      <w:r w:rsidRPr="00015E40">
        <w:rPr>
          <w:rFonts w:ascii="宋体" w:hAnsi="宋体" w:hint="eastAsia"/>
          <w:sz w:val="24"/>
        </w:rPr>
        <w:t>违背</w:t>
      </w:r>
      <w:r w:rsidRPr="00015E40">
        <w:rPr>
          <w:rFonts w:ascii="宋体" w:hAnsi="宋体"/>
          <w:sz w:val="24"/>
        </w:rPr>
        <w:t>上述</w:t>
      </w:r>
      <w:r w:rsidRPr="00015E40">
        <w:rPr>
          <w:rFonts w:ascii="宋体" w:hAnsi="宋体" w:hint="eastAsia"/>
          <w:sz w:val="24"/>
        </w:rPr>
        <w:t>符合性审查内容</w:t>
      </w:r>
      <w:r w:rsidRPr="00015E40">
        <w:rPr>
          <w:rFonts w:ascii="宋体" w:hAnsi="宋体"/>
          <w:sz w:val="24"/>
        </w:rPr>
        <w:t>之一的，为未能对招标文件做出实质性响应，作</w:t>
      </w:r>
      <w:r w:rsidRPr="00015E40">
        <w:rPr>
          <w:rFonts w:ascii="宋体" w:hAnsi="宋体" w:hint="eastAsia"/>
          <w:sz w:val="24"/>
        </w:rPr>
        <w:t>无效投标</w:t>
      </w:r>
      <w:r w:rsidRPr="00015E40">
        <w:rPr>
          <w:rFonts w:ascii="宋体" w:hAnsi="宋体"/>
          <w:sz w:val="24"/>
        </w:rPr>
        <w:t>处理，不再进入以后的评标程序。</w:t>
      </w:r>
    </w:p>
    <w:p w:rsidR="00131150" w:rsidRPr="00015E40" w:rsidRDefault="00E76DE2">
      <w:pPr>
        <w:spacing w:line="480" w:lineRule="exact"/>
        <w:rPr>
          <w:rFonts w:ascii="宋体" w:hAnsi="宋体"/>
          <w:b/>
          <w:sz w:val="28"/>
        </w:rPr>
      </w:pPr>
      <w:r w:rsidRPr="00015E40">
        <w:rPr>
          <w:rFonts w:ascii="宋体" w:hAnsi="宋体" w:hint="eastAsia"/>
          <w:b/>
          <w:sz w:val="28"/>
        </w:rPr>
        <w:t>4.投标文件的澄清</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4.1在评标期间，对于投标文件中含义不明确、同类问题表述不一致或者有明显文字和计算错误的内容，评标委员会应当以书面形式要求投标人作出必要的澄清、说明或者补正。投标人有责任按照招标文件的要求进行澄清、说明或者补正。投标人的澄清、说明或者补正不得超出投标文件的范围或者改变投标文件的实质性内容。</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4.2投标人的澄清文件是投标文件的组成部分，并取代投标文件中被澄清部分。</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4.3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4.4</w:t>
      </w:r>
      <w:r w:rsidRPr="00015E40">
        <w:rPr>
          <w:rFonts w:ascii="宋体" w:hAnsi="宋体"/>
          <w:sz w:val="24"/>
        </w:rPr>
        <w:t>评标委员会判断投标文件的响应程度仅基于投标文件本身，而不靠外部证据。</w:t>
      </w:r>
    </w:p>
    <w:p w:rsidR="00131150" w:rsidRPr="00015E40" w:rsidRDefault="00E76DE2">
      <w:pPr>
        <w:spacing w:line="480" w:lineRule="exact"/>
        <w:rPr>
          <w:rFonts w:ascii="宋体" w:hAnsi="宋体"/>
          <w:b/>
          <w:sz w:val="28"/>
          <w:szCs w:val="28"/>
        </w:rPr>
      </w:pPr>
      <w:r w:rsidRPr="00015E40">
        <w:rPr>
          <w:rFonts w:ascii="宋体" w:hAnsi="宋体" w:hint="eastAsia"/>
          <w:b/>
          <w:sz w:val="28"/>
          <w:szCs w:val="28"/>
        </w:rPr>
        <w:t>5.评标委员会发现投标人存在下列情况之一的，投标无效</w:t>
      </w:r>
      <w:r w:rsidRPr="00015E40">
        <w:rPr>
          <w:rFonts w:ascii="宋体" w:hAnsi="宋体"/>
          <w:b/>
          <w:sz w:val="28"/>
          <w:szCs w:val="28"/>
        </w:rPr>
        <w:t>:</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（1</w:t>
      </w:r>
      <w:r w:rsidRPr="00015E40">
        <w:rPr>
          <w:rFonts w:ascii="宋体" w:hAnsi="宋体"/>
          <w:sz w:val="24"/>
        </w:rPr>
        <w:t>）不具备招标文件中规定的资格要求的；</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（2</w:t>
      </w:r>
      <w:r w:rsidRPr="00015E40">
        <w:rPr>
          <w:rFonts w:ascii="宋体" w:hAnsi="宋体"/>
          <w:sz w:val="24"/>
        </w:rPr>
        <w:t>）</w:t>
      </w:r>
      <w:r w:rsidRPr="00015E40">
        <w:rPr>
          <w:rFonts w:ascii="宋体" w:hAnsi="宋体" w:hint="eastAsia"/>
          <w:sz w:val="24"/>
        </w:rPr>
        <w:t>不同投标人的投标文件由同一单位或者个人编制；</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（3</w:t>
      </w:r>
      <w:r w:rsidRPr="00015E40">
        <w:rPr>
          <w:rFonts w:ascii="宋体" w:hAnsi="宋体"/>
          <w:sz w:val="24"/>
        </w:rPr>
        <w:t>）不同投标人委托同一单位或者个人办理投标事宜；</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（4</w:t>
      </w:r>
      <w:r w:rsidRPr="00015E40">
        <w:rPr>
          <w:rFonts w:ascii="宋体" w:hAnsi="宋体"/>
          <w:sz w:val="24"/>
        </w:rPr>
        <w:t>）不同投标人的投标文件载明的项目管理成员或者联系人员为同一人；</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lastRenderedPageBreak/>
        <w:t>（5</w:t>
      </w:r>
      <w:r w:rsidRPr="00015E40">
        <w:rPr>
          <w:rFonts w:ascii="宋体" w:hAnsi="宋体"/>
          <w:sz w:val="24"/>
        </w:rPr>
        <w:t>）不同投标人的投标文件异常一致或者投标报价呈规律性差异；</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（6</w:t>
      </w:r>
      <w:r w:rsidRPr="00015E40">
        <w:rPr>
          <w:rFonts w:ascii="宋体" w:hAnsi="宋体"/>
          <w:sz w:val="24"/>
        </w:rPr>
        <w:t>）不同投标人的投标文件相互混装；</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（7</w:t>
      </w:r>
      <w:r w:rsidRPr="00015E40">
        <w:rPr>
          <w:rFonts w:ascii="宋体" w:hAnsi="宋体"/>
          <w:sz w:val="24"/>
        </w:rPr>
        <w:t>）不同投标人的投标保证金从同一单位或者个人的账户转出。</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（8）法律法规及招标文件规定的其他情况。</w:t>
      </w:r>
    </w:p>
    <w:p w:rsidR="00131150" w:rsidRPr="00015E40" w:rsidRDefault="00E76DE2">
      <w:pPr>
        <w:spacing w:line="480" w:lineRule="exact"/>
        <w:rPr>
          <w:rFonts w:ascii="宋体" w:hAnsi="宋体"/>
          <w:b/>
          <w:sz w:val="28"/>
          <w:szCs w:val="28"/>
        </w:rPr>
      </w:pPr>
      <w:r w:rsidRPr="00015E40">
        <w:rPr>
          <w:rFonts w:ascii="宋体" w:hAnsi="宋体" w:hint="eastAsia"/>
          <w:b/>
          <w:sz w:val="28"/>
          <w:szCs w:val="28"/>
        </w:rPr>
        <w:t>6.</w:t>
      </w:r>
      <w:r w:rsidRPr="00015E40">
        <w:rPr>
          <w:rFonts w:ascii="宋体" w:hAnsi="宋体"/>
          <w:b/>
          <w:sz w:val="28"/>
          <w:szCs w:val="28"/>
        </w:rPr>
        <w:t>在采购活动中，出现下列情形之一的，应予废标：</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w:t>
      </w:r>
      <w:r w:rsidRPr="00015E40">
        <w:rPr>
          <w:rFonts w:ascii="宋体" w:hAnsi="宋体"/>
          <w:sz w:val="24"/>
        </w:rPr>
        <w:t>1）符合专业条件的</w:t>
      </w:r>
      <w:r w:rsidRPr="00015E40">
        <w:rPr>
          <w:rFonts w:ascii="宋体" w:hAnsi="宋体" w:hint="eastAsia"/>
          <w:sz w:val="24"/>
        </w:rPr>
        <w:t>投标人</w:t>
      </w:r>
      <w:r w:rsidRPr="00015E40">
        <w:rPr>
          <w:rFonts w:ascii="宋体" w:hAnsi="宋体"/>
          <w:sz w:val="24"/>
        </w:rPr>
        <w:t>或者对招标文件作实质响应的</w:t>
      </w:r>
      <w:r w:rsidRPr="00015E40">
        <w:rPr>
          <w:rFonts w:ascii="宋体" w:hAnsi="宋体" w:hint="eastAsia"/>
          <w:sz w:val="24"/>
        </w:rPr>
        <w:t>投标人</w:t>
      </w:r>
      <w:r w:rsidRPr="00015E40">
        <w:rPr>
          <w:rFonts w:ascii="宋体" w:hAnsi="宋体"/>
          <w:sz w:val="24"/>
        </w:rPr>
        <w:t>不足三家的；</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w:t>
      </w:r>
      <w:r w:rsidRPr="00015E40">
        <w:rPr>
          <w:rFonts w:ascii="宋体" w:hAnsi="宋体"/>
          <w:sz w:val="24"/>
        </w:rPr>
        <w:t>2）出现影响采购公正的违法、违规行为的；</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w:t>
      </w:r>
      <w:r w:rsidRPr="00015E40">
        <w:rPr>
          <w:rFonts w:ascii="宋体" w:hAnsi="宋体"/>
          <w:sz w:val="24"/>
        </w:rPr>
        <w:t>3）</w:t>
      </w:r>
      <w:r w:rsidRPr="00015E40">
        <w:rPr>
          <w:rFonts w:ascii="宋体" w:hAnsi="宋体" w:hint="eastAsia"/>
          <w:sz w:val="24"/>
        </w:rPr>
        <w:t>投标人</w:t>
      </w:r>
      <w:r w:rsidRPr="00015E40">
        <w:rPr>
          <w:rFonts w:ascii="宋体" w:hAnsi="宋体"/>
          <w:sz w:val="24"/>
        </w:rPr>
        <w:t>的报价均超过了采购预算，</w:t>
      </w:r>
      <w:r w:rsidRPr="00015E40">
        <w:rPr>
          <w:rFonts w:ascii="宋体" w:hAnsi="宋体" w:hint="eastAsia"/>
          <w:sz w:val="24"/>
        </w:rPr>
        <w:t>采购人</w:t>
      </w:r>
      <w:r w:rsidRPr="00015E40">
        <w:rPr>
          <w:rFonts w:ascii="宋体" w:hAnsi="宋体"/>
          <w:sz w:val="24"/>
        </w:rPr>
        <w:t>不能支付的；</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w:t>
      </w:r>
      <w:r w:rsidRPr="00015E40">
        <w:rPr>
          <w:rFonts w:ascii="宋体" w:hAnsi="宋体"/>
          <w:sz w:val="24"/>
        </w:rPr>
        <w:t>4）因重大变故，采购任务取消的。</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废标后，除采购任务取消情形外，应当重新组织招标。</w:t>
      </w:r>
    </w:p>
    <w:p w:rsidR="00131150" w:rsidRPr="00015E40" w:rsidRDefault="00E76DE2">
      <w:pPr>
        <w:spacing w:line="480" w:lineRule="exact"/>
        <w:rPr>
          <w:rFonts w:ascii="宋体" w:hAnsi="宋体"/>
          <w:b/>
          <w:sz w:val="28"/>
        </w:rPr>
      </w:pPr>
      <w:r w:rsidRPr="00015E40">
        <w:rPr>
          <w:rFonts w:ascii="宋体" w:hAnsi="宋体" w:hint="eastAsia"/>
          <w:b/>
          <w:sz w:val="28"/>
        </w:rPr>
        <w:t>7.串通投标</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有下列情形之一的，视为投标人串通投标，其投标无效：</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（1）不同投标人的投标文件由同一单位或者个人编制；</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（2）不同投标人委托同一单位或者个人办理投标事宜；</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（3）不同投标人的投标文件载明的项目管理成员或者联系人员为同一人；</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（4）不同投标人的投标文件异常一致或者投标报价呈规律性差异；</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（5）不同投标人的投标文件相互混装；</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（6）不同投标人的投标保证金从同一单位或者个人的账户转出。</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sz w:val="24"/>
        </w:rPr>
        <w:t>经过初步评审，如果由于有效投标不足三家使得投标明显缺乏竞争的，</w:t>
      </w:r>
      <w:r w:rsidRPr="00015E40">
        <w:rPr>
          <w:rFonts w:ascii="宋体" w:hAnsi="宋体" w:hint="eastAsia"/>
          <w:sz w:val="24"/>
        </w:rPr>
        <w:t>将不进入详细评审阶段</w:t>
      </w:r>
      <w:r w:rsidRPr="00015E40">
        <w:rPr>
          <w:rFonts w:ascii="宋体" w:hAnsi="宋体"/>
          <w:sz w:val="24"/>
        </w:rPr>
        <w:t>。</w:t>
      </w:r>
    </w:p>
    <w:p w:rsidR="00131150" w:rsidRPr="00015E40" w:rsidRDefault="00E76DE2">
      <w:pPr>
        <w:numPr>
          <w:ilvl w:val="0"/>
          <w:numId w:val="6"/>
        </w:numPr>
        <w:spacing w:line="480" w:lineRule="exact"/>
        <w:rPr>
          <w:rFonts w:ascii="宋体" w:hAnsi="宋体"/>
          <w:b/>
          <w:sz w:val="28"/>
        </w:rPr>
      </w:pPr>
      <w:r w:rsidRPr="00015E40">
        <w:rPr>
          <w:rFonts w:ascii="宋体" w:hAnsi="宋体"/>
          <w:b/>
          <w:sz w:val="28"/>
        </w:rPr>
        <w:t>详细评审</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8.1</w:t>
      </w:r>
      <w:r w:rsidRPr="00015E40">
        <w:rPr>
          <w:rFonts w:ascii="宋体" w:hAnsi="宋体"/>
          <w:sz w:val="24"/>
        </w:rPr>
        <w:t>经</w:t>
      </w:r>
      <w:r w:rsidRPr="00015E40">
        <w:rPr>
          <w:rFonts w:ascii="宋体" w:hAnsi="宋体" w:hint="eastAsia"/>
          <w:sz w:val="24"/>
        </w:rPr>
        <w:t>评标委员会对通过《资格审查》、《符合性审查》</w:t>
      </w:r>
      <w:r w:rsidRPr="00015E40">
        <w:rPr>
          <w:rFonts w:ascii="宋体" w:hAnsi="宋体"/>
          <w:sz w:val="24"/>
        </w:rPr>
        <w:t>的投标文件，将采用综合</w:t>
      </w:r>
      <w:r w:rsidRPr="00015E40">
        <w:rPr>
          <w:rFonts w:ascii="宋体" w:hAnsi="宋体" w:hint="eastAsia"/>
          <w:sz w:val="24"/>
        </w:rPr>
        <w:t>评分</w:t>
      </w:r>
      <w:r w:rsidRPr="00015E40">
        <w:rPr>
          <w:rFonts w:ascii="宋体" w:hAnsi="宋体"/>
          <w:sz w:val="24"/>
        </w:rPr>
        <w:t>法对投标文件</w:t>
      </w:r>
      <w:r w:rsidRPr="00015E40">
        <w:rPr>
          <w:rFonts w:ascii="宋体" w:hAnsi="宋体" w:hint="eastAsia"/>
          <w:sz w:val="24"/>
        </w:rPr>
        <w:t>报价</w:t>
      </w:r>
      <w:r w:rsidRPr="00015E40">
        <w:rPr>
          <w:rFonts w:ascii="宋体" w:hAnsi="宋体"/>
          <w:sz w:val="24"/>
        </w:rPr>
        <w:t>部分</w:t>
      </w:r>
      <w:r w:rsidRPr="00015E40">
        <w:rPr>
          <w:rFonts w:ascii="宋体" w:hAnsi="宋体" w:hint="eastAsia"/>
          <w:sz w:val="24"/>
        </w:rPr>
        <w:t>及</w:t>
      </w:r>
      <w:r w:rsidRPr="00015E40">
        <w:rPr>
          <w:rFonts w:ascii="宋体" w:hAnsi="宋体"/>
          <w:sz w:val="24"/>
        </w:rPr>
        <w:t>商务</w:t>
      </w:r>
      <w:r w:rsidRPr="00015E40">
        <w:rPr>
          <w:rFonts w:ascii="宋体" w:hAnsi="宋体" w:hint="eastAsia"/>
          <w:sz w:val="24"/>
        </w:rPr>
        <w:t>、</w:t>
      </w:r>
      <w:r w:rsidRPr="00015E40">
        <w:rPr>
          <w:rFonts w:ascii="宋体" w:hAnsi="宋体"/>
          <w:sz w:val="24"/>
        </w:rPr>
        <w:t>技术</w:t>
      </w:r>
      <w:r w:rsidRPr="00015E40">
        <w:rPr>
          <w:rFonts w:ascii="宋体" w:hAnsi="宋体" w:hint="eastAsia"/>
          <w:sz w:val="24"/>
        </w:rPr>
        <w:t>部分</w:t>
      </w:r>
      <w:r w:rsidRPr="00015E40">
        <w:rPr>
          <w:rFonts w:ascii="宋体" w:hAnsi="宋体"/>
          <w:sz w:val="24"/>
        </w:rPr>
        <w:t>进行进一步评审、比较。</w:t>
      </w:r>
    </w:p>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8.2报价评审（投标报价分值：1</w:t>
      </w:r>
      <w:r w:rsidRPr="00015E40">
        <w:rPr>
          <w:rFonts w:ascii="宋体" w:hAnsi="宋体"/>
          <w:sz w:val="24"/>
        </w:rPr>
        <w:t>0分</w:t>
      </w:r>
      <w:r w:rsidRPr="00015E40">
        <w:rPr>
          <w:rFonts w:ascii="宋体" w:hAnsi="宋体" w:hint="eastAsia"/>
          <w:sz w:val="24"/>
        </w:rPr>
        <w:t>）</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8.2.1评标委员首先按以下原则对投标报价进行修正。</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（1）投标文件中开标一览表（报价表）内容与投标文件中相应内容不一致的，以开标一览表（报价表）为准；</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（2）大写金额和小写金额不一致的，以大写金额为准；</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lastRenderedPageBreak/>
        <w:t>（3）单价金额小数点或者百分比有明显错位的，以开标一览表的总价为准，并修改单价；</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（4）总价金额与按单价汇总金额不一致的，以单价金额计算结果为准。</w:t>
      </w:r>
    </w:p>
    <w:p w:rsidR="00131150" w:rsidRPr="00015E40" w:rsidRDefault="00E76DE2">
      <w:pPr>
        <w:autoSpaceDE w:val="0"/>
        <w:autoSpaceDN w:val="0"/>
        <w:adjustRightInd w:val="0"/>
        <w:spacing w:line="480" w:lineRule="exact"/>
        <w:ind w:firstLineChars="200" w:firstLine="480"/>
        <w:jc w:val="left"/>
        <w:rPr>
          <w:rFonts w:ascii="宋体" w:hAnsi="宋体"/>
          <w:sz w:val="24"/>
        </w:rPr>
      </w:pPr>
      <w:r w:rsidRPr="00015E40">
        <w:rPr>
          <w:rFonts w:ascii="宋体" w:hAnsi="宋体" w:hint="eastAsia"/>
          <w:sz w:val="24"/>
        </w:rPr>
        <w:t>8.2.2同时出现两种以上不一致的，按照前款规定的顺序修正。修正后的报价应当以书面形式提交，并加盖公章，或者由法定代表人或其授权的代表签字。投标人不确认的，其投标无效。</w:t>
      </w:r>
    </w:p>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8.2.3根据需落实的政府采购政策对各投标人确认的修正后的投标报价进行调整，以调整后的价格计算评标基准价和投标报价得分。</w:t>
      </w:r>
    </w:p>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报价得分计算方法见下表：</w:t>
      </w:r>
    </w:p>
    <w:tbl>
      <w:tblPr>
        <w:tblStyle w:val="TableNormal"/>
        <w:tblW w:w="887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39"/>
        <w:gridCol w:w="7540"/>
      </w:tblGrid>
      <w:tr w:rsidR="00131150" w:rsidRPr="00015E40">
        <w:trPr>
          <w:trHeight w:val="2265"/>
        </w:trPr>
        <w:tc>
          <w:tcPr>
            <w:tcW w:w="1339" w:type="dxa"/>
            <w:vAlign w:val="center"/>
          </w:tcPr>
          <w:p w:rsidR="00131150" w:rsidRPr="00015E40" w:rsidRDefault="00E76DE2">
            <w:pPr>
              <w:pStyle w:val="TableParagraph"/>
              <w:spacing w:line="480" w:lineRule="exact"/>
              <w:ind w:left="58" w:right="55"/>
              <w:jc w:val="center"/>
              <w:rPr>
                <w:sz w:val="24"/>
                <w:szCs w:val="21"/>
              </w:rPr>
            </w:pPr>
            <w:r w:rsidRPr="00015E40">
              <w:rPr>
                <w:rFonts w:hint="eastAsia"/>
                <w:sz w:val="24"/>
                <w:szCs w:val="21"/>
                <w:lang w:eastAsia="zh-CN"/>
              </w:rPr>
              <w:t>报价得分计算</w:t>
            </w:r>
            <w:r w:rsidRPr="00015E40">
              <w:rPr>
                <w:sz w:val="24"/>
                <w:szCs w:val="21"/>
                <w:lang w:eastAsia="zh-CN"/>
              </w:rPr>
              <w:t>方法</w:t>
            </w:r>
          </w:p>
        </w:tc>
        <w:tc>
          <w:tcPr>
            <w:tcW w:w="7540" w:type="dxa"/>
            <w:vAlign w:val="center"/>
          </w:tcPr>
          <w:p w:rsidR="00131150" w:rsidRPr="00015E40" w:rsidRDefault="00E76DE2">
            <w:pPr>
              <w:pStyle w:val="TableParagraph"/>
              <w:tabs>
                <w:tab w:val="left" w:pos="1889"/>
              </w:tabs>
              <w:spacing w:line="480" w:lineRule="exact"/>
              <w:ind w:left="103"/>
              <w:jc w:val="both"/>
              <w:rPr>
                <w:sz w:val="24"/>
                <w:szCs w:val="21"/>
                <w:lang w:eastAsia="zh-CN"/>
              </w:rPr>
            </w:pPr>
            <w:r w:rsidRPr="00015E40">
              <w:rPr>
                <w:rFonts w:hint="eastAsia"/>
                <w:sz w:val="24"/>
                <w:szCs w:val="21"/>
                <w:lang w:eastAsia="zh-CN"/>
              </w:rPr>
              <w:t>价格分采用低价优先法计算，即满足招标文件要求且投标价格最低的投标报价为评标基准价，其价格分为满分。其他投标人的价格分统一按照下列公式计算：</w:t>
            </w:r>
          </w:p>
          <w:p w:rsidR="00131150" w:rsidRPr="00015E40" w:rsidRDefault="00E76DE2">
            <w:pPr>
              <w:pStyle w:val="TableParagraph"/>
              <w:tabs>
                <w:tab w:val="left" w:pos="1889"/>
              </w:tabs>
              <w:spacing w:line="480" w:lineRule="exact"/>
              <w:ind w:left="103"/>
              <w:jc w:val="both"/>
              <w:rPr>
                <w:sz w:val="24"/>
                <w:szCs w:val="21"/>
                <w:lang w:eastAsia="zh-CN"/>
              </w:rPr>
            </w:pPr>
            <w:r w:rsidRPr="00015E40">
              <w:rPr>
                <w:rFonts w:hint="eastAsia"/>
                <w:sz w:val="24"/>
                <w:szCs w:val="21"/>
                <w:lang w:eastAsia="zh-CN"/>
              </w:rPr>
              <w:t>投标报价得分</w:t>
            </w:r>
            <w:r w:rsidRPr="00015E40">
              <w:rPr>
                <w:sz w:val="24"/>
                <w:szCs w:val="21"/>
                <w:lang w:eastAsia="zh-CN"/>
              </w:rPr>
              <w:t>=(评标基准价／投标报价)×</w:t>
            </w:r>
            <w:r w:rsidRPr="00015E40">
              <w:rPr>
                <w:rFonts w:hint="eastAsia"/>
                <w:sz w:val="24"/>
                <w:szCs w:val="21"/>
                <w:lang w:eastAsia="zh-CN"/>
              </w:rPr>
              <w:t>10</w:t>
            </w:r>
          </w:p>
        </w:tc>
      </w:tr>
      <w:tr w:rsidR="00131150" w:rsidRPr="00015E40">
        <w:trPr>
          <w:trHeight w:hRule="exact" w:val="2236"/>
        </w:trPr>
        <w:tc>
          <w:tcPr>
            <w:tcW w:w="1339" w:type="dxa"/>
            <w:vMerge w:val="restart"/>
            <w:vAlign w:val="center"/>
          </w:tcPr>
          <w:p w:rsidR="00131150" w:rsidRPr="00015E40" w:rsidRDefault="00E76DE2">
            <w:pPr>
              <w:spacing w:line="480" w:lineRule="exact"/>
              <w:jc w:val="center"/>
              <w:rPr>
                <w:rFonts w:ascii="宋体" w:hAnsi="宋体"/>
                <w:sz w:val="24"/>
                <w:szCs w:val="21"/>
              </w:rPr>
            </w:pPr>
            <w:r w:rsidRPr="00015E40">
              <w:rPr>
                <w:rFonts w:ascii="宋体" w:hAnsi="宋体" w:hint="eastAsia"/>
                <w:sz w:val="24"/>
                <w:szCs w:val="21"/>
              </w:rPr>
              <w:t>中小型企业</w:t>
            </w:r>
          </w:p>
        </w:tc>
        <w:tc>
          <w:tcPr>
            <w:tcW w:w="7540" w:type="dxa"/>
            <w:vAlign w:val="center"/>
          </w:tcPr>
          <w:p w:rsidR="00131150" w:rsidRPr="00015E40" w:rsidRDefault="00E76DE2">
            <w:pPr>
              <w:spacing w:line="480" w:lineRule="exact"/>
              <w:rPr>
                <w:rFonts w:ascii="宋体" w:hAnsi="宋体"/>
                <w:sz w:val="24"/>
                <w:szCs w:val="21"/>
              </w:rPr>
            </w:pPr>
            <w:r w:rsidRPr="00015E40">
              <w:rPr>
                <w:rFonts w:ascii="宋体" w:hAnsi="宋体" w:hint="eastAsia"/>
                <w:sz w:val="24"/>
                <w:szCs w:val="21"/>
              </w:rPr>
              <w:t>根据工信部等部委发布的《关于印发中小企业划型标准规定的通知》（工信部联企业〔2011〕300号），按照本次采购标的所属行业的划型标准，符合条件的中小企业须提供《中小企业声明函》。</w:t>
            </w:r>
          </w:p>
        </w:tc>
      </w:tr>
      <w:tr w:rsidR="00131150" w:rsidRPr="00015E40">
        <w:trPr>
          <w:trHeight w:hRule="exact" w:val="1346"/>
        </w:trPr>
        <w:tc>
          <w:tcPr>
            <w:tcW w:w="1339" w:type="dxa"/>
            <w:vMerge/>
            <w:vAlign w:val="center"/>
          </w:tcPr>
          <w:p w:rsidR="00131150" w:rsidRPr="00015E40" w:rsidRDefault="00131150">
            <w:pPr>
              <w:widowControl/>
              <w:shd w:val="clear" w:color="auto" w:fill="FFFFFF"/>
              <w:spacing w:line="480" w:lineRule="exact"/>
              <w:rPr>
                <w:rFonts w:ascii="宋体" w:hAnsi="宋体"/>
                <w:sz w:val="24"/>
                <w:szCs w:val="21"/>
              </w:rPr>
            </w:pPr>
          </w:p>
        </w:tc>
        <w:tc>
          <w:tcPr>
            <w:tcW w:w="7540" w:type="dxa"/>
            <w:vAlign w:val="center"/>
          </w:tcPr>
          <w:p w:rsidR="00131150" w:rsidRPr="00015E40" w:rsidRDefault="00E76DE2">
            <w:pPr>
              <w:widowControl/>
              <w:shd w:val="clear" w:color="auto" w:fill="FFFFFF"/>
              <w:spacing w:line="480" w:lineRule="exact"/>
              <w:rPr>
                <w:rFonts w:ascii="宋体" w:hAnsi="宋体"/>
                <w:sz w:val="24"/>
                <w:szCs w:val="21"/>
              </w:rPr>
            </w:pPr>
            <w:r w:rsidRPr="00015E40">
              <w:rPr>
                <w:rFonts w:ascii="宋体" w:hAnsi="宋体" w:hint="eastAsia"/>
                <w:sz w:val="24"/>
                <w:szCs w:val="21"/>
              </w:rPr>
              <w:t>根据财政部发布的《政府采购促进中小企业发展暂行办法》（财库〔2020〕46号）规定，对小型和微型企业产品的投标价格给予6%的折扣。</w:t>
            </w:r>
          </w:p>
        </w:tc>
      </w:tr>
      <w:tr w:rsidR="00131150" w:rsidRPr="00015E40">
        <w:trPr>
          <w:trHeight w:hRule="exact" w:val="1359"/>
        </w:trPr>
        <w:tc>
          <w:tcPr>
            <w:tcW w:w="1339" w:type="dxa"/>
            <w:vAlign w:val="center"/>
          </w:tcPr>
          <w:p w:rsidR="00131150" w:rsidRPr="00015E40" w:rsidRDefault="00E76DE2">
            <w:pPr>
              <w:spacing w:line="480" w:lineRule="exact"/>
              <w:jc w:val="center"/>
              <w:rPr>
                <w:rFonts w:ascii="宋体" w:hAnsi="宋体"/>
                <w:sz w:val="24"/>
                <w:szCs w:val="21"/>
              </w:rPr>
            </w:pPr>
            <w:r w:rsidRPr="00015E40">
              <w:rPr>
                <w:rFonts w:ascii="宋体" w:hAnsi="宋体" w:hint="eastAsia"/>
                <w:sz w:val="24"/>
                <w:szCs w:val="21"/>
              </w:rPr>
              <w:t>监狱型企业</w:t>
            </w:r>
          </w:p>
        </w:tc>
        <w:tc>
          <w:tcPr>
            <w:tcW w:w="7540" w:type="dxa"/>
            <w:vAlign w:val="center"/>
          </w:tcPr>
          <w:p w:rsidR="00131150" w:rsidRPr="00015E40" w:rsidRDefault="00E76DE2">
            <w:pPr>
              <w:spacing w:line="480" w:lineRule="exact"/>
              <w:rPr>
                <w:rFonts w:ascii="宋体" w:hAnsi="宋体"/>
                <w:sz w:val="24"/>
                <w:szCs w:val="21"/>
              </w:rPr>
            </w:pPr>
            <w:r w:rsidRPr="00015E40">
              <w:rPr>
                <w:rFonts w:ascii="宋体" w:hAnsi="宋体" w:hint="eastAsia"/>
                <w:sz w:val="24"/>
                <w:szCs w:val="21"/>
              </w:rPr>
              <w:t>根据财库〔2014〕68号《财政部司法部关于政府采购支持监狱企业发展有关问题的通知》提供声明函，视同小型、微型企业。</w:t>
            </w:r>
          </w:p>
        </w:tc>
      </w:tr>
      <w:tr w:rsidR="00131150" w:rsidRPr="00015E40">
        <w:trPr>
          <w:trHeight w:hRule="exact" w:val="2286"/>
        </w:trPr>
        <w:tc>
          <w:tcPr>
            <w:tcW w:w="1339" w:type="dxa"/>
            <w:vAlign w:val="center"/>
          </w:tcPr>
          <w:p w:rsidR="00131150" w:rsidRPr="00015E40" w:rsidRDefault="00E76DE2">
            <w:pPr>
              <w:spacing w:line="480" w:lineRule="exact"/>
              <w:jc w:val="center"/>
              <w:rPr>
                <w:rFonts w:ascii="宋体" w:hAnsi="宋体"/>
                <w:sz w:val="24"/>
                <w:szCs w:val="21"/>
              </w:rPr>
            </w:pPr>
            <w:r w:rsidRPr="00015E40">
              <w:rPr>
                <w:rFonts w:ascii="宋体" w:hAnsi="宋体" w:hint="eastAsia"/>
                <w:sz w:val="24"/>
                <w:szCs w:val="21"/>
              </w:rPr>
              <w:t>福利型企业</w:t>
            </w:r>
          </w:p>
        </w:tc>
        <w:tc>
          <w:tcPr>
            <w:tcW w:w="7540" w:type="dxa"/>
            <w:vAlign w:val="center"/>
          </w:tcPr>
          <w:p w:rsidR="00131150" w:rsidRPr="00015E40" w:rsidRDefault="00E76DE2">
            <w:pPr>
              <w:spacing w:line="480" w:lineRule="exact"/>
              <w:rPr>
                <w:rFonts w:ascii="宋体" w:hAnsi="宋体"/>
                <w:sz w:val="24"/>
                <w:szCs w:val="21"/>
              </w:rPr>
            </w:pPr>
            <w:r w:rsidRPr="00015E40">
              <w:rPr>
                <w:rFonts w:ascii="宋体" w:hAnsi="宋体" w:hint="eastAsia"/>
                <w:sz w:val="24"/>
                <w:szCs w:val="21"/>
              </w:rPr>
              <w:t>根据财库〔2017〕141号《财政部民政部中国残疾人联合会关于促进残疾人就业政府采购政策的通知》，符合享受政府采购支持政策的残疾人福利性单位条件且提供《残疾人福利性单位声明函》的残疾人福利性单位，视同小型、微型企业。</w:t>
            </w:r>
          </w:p>
        </w:tc>
      </w:tr>
    </w:tbl>
    <w:p w:rsidR="00131150" w:rsidRPr="00015E40" w:rsidRDefault="00E76DE2">
      <w:pPr>
        <w:pStyle w:val="a0"/>
        <w:spacing w:line="480" w:lineRule="exact"/>
        <w:rPr>
          <w:rFonts w:ascii="宋体" w:eastAsia="宋体" w:hAnsi="宋体"/>
          <w:spacing w:val="0"/>
          <w:sz w:val="24"/>
          <w:szCs w:val="24"/>
        </w:rPr>
      </w:pPr>
      <w:r w:rsidRPr="00015E40">
        <w:rPr>
          <w:rFonts w:ascii="宋体" w:eastAsia="宋体" w:hAnsi="宋体" w:hint="eastAsia"/>
          <w:spacing w:val="0"/>
          <w:sz w:val="24"/>
          <w:szCs w:val="24"/>
        </w:rPr>
        <w:lastRenderedPageBreak/>
        <w:t>8.3商务技术评审（商务技术分值：90分）</w:t>
      </w:r>
    </w:p>
    <w:p w:rsidR="00131150" w:rsidRPr="00015E40" w:rsidRDefault="00E76DE2">
      <w:pPr>
        <w:pStyle w:val="a0"/>
        <w:spacing w:line="480" w:lineRule="exact"/>
        <w:rPr>
          <w:rFonts w:ascii="宋体" w:eastAsia="宋体" w:hAnsi="宋体"/>
          <w:spacing w:val="0"/>
          <w:sz w:val="24"/>
          <w:szCs w:val="24"/>
        </w:rPr>
      </w:pPr>
      <w:r w:rsidRPr="00015E40">
        <w:rPr>
          <w:rFonts w:ascii="宋体" w:eastAsia="宋体" w:hAnsi="宋体" w:hint="eastAsia"/>
          <w:spacing w:val="0"/>
          <w:sz w:val="24"/>
          <w:szCs w:val="24"/>
        </w:rPr>
        <w:t>8.3.1评标委员会应当按照《商务技术评审标准》规定的评标方法和标准，对通过《资格审查》及《符合性审查》的投标文件进行商务和技术评估，综合比较与评价。</w:t>
      </w:r>
    </w:p>
    <w:p w:rsidR="00131150" w:rsidRPr="00015E40" w:rsidRDefault="00E76DE2">
      <w:pPr>
        <w:pStyle w:val="a0"/>
        <w:spacing w:line="480" w:lineRule="exact"/>
        <w:rPr>
          <w:rFonts w:ascii="宋体" w:eastAsia="宋体" w:hAnsi="宋体"/>
          <w:spacing w:val="0"/>
          <w:sz w:val="24"/>
          <w:szCs w:val="24"/>
        </w:rPr>
      </w:pPr>
      <w:r w:rsidRPr="00015E40">
        <w:rPr>
          <w:rFonts w:ascii="宋体" w:eastAsia="宋体" w:hAnsi="宋体" w:hint="eastAsia"/>
          <w:spacing w:val="0"/>
          <w:sz w:val="24"/>
          <w:szCs w:val="24"/>
        </w:rPr>
        <w:t>8.3.2评标时，评标委员会各成员应当独立对每个投标人的投标文件进行评价，并汇总每个投标人的得分。</w:t>
      </w:r>
    </w:p>
    <w:p w:rsidR="00131150" w:rsidRPr="00015E40" w:rsidRDefault="00E76DE2">
      <w:pPr>
        <w:pStyle w:val="a0"/>
        <w:spacing w:line="480" w:lineRule="exact"/>
        <w:rPr>
          <w:rFonts w:ascii="宋体" w:eastAsia="宋体" w:hAnsi="宋体"/>
          <w:spacing w:val="0"/>
          <w:sz w:val="24"/>
          <w:szCs w:val="24"/>
        </w:rPr>
      </w:pPr>
      <w:r w:rsidRPr="00015E40">
        <w:rPr>
          <w:rFonts w:ascii="宋体" w:eastAsia="宋体" w:hAnsi="宋体" w:hint="eastAsia"/>
          <w:spacing w:val="0"/>
          <w:sz w:val="24"/>
          <w:szCs w:val="24"/>
        </w:rPr>
        <w:t>8.3.3根据各评委对投标人的评分，所有专家打分的平均值作为投标人的商务技术评审得分（精确到小数点后二位）。</w:t>
      </w:r>
    </w:p>
    <w:p w:rsidR="00131150" w:rsidRPr="00015E40" w:rsidRDefault="00E76DE2">
      <w:pPr>
        <w:pStyle w:val="a0"/>
        <w:spacing w:line="480" w:lineRule="exact"/>
        <w:jc w:val="center"/>
        <w:rPr>
          <w:rFonts w:ascii="宋体" w:eastAsia="宋体" w:hAnsi="宋体"/>
          <w:b/>
          <w:szCs w:val="24"/>
        </w:rPr>
      </w:pPr>
      <w:r w:rsidRPr="00015E40">
        <w:rPr>
          <w:rFonts w:ascii="宋体" w:eastAsia="宋体" w:hAnsi="宋体" w:hint="eastAsia"/>
          <w:b/>
          <w:szCs w:val="24"/>
        </w:rPr>
        <w:t>《商务技术评审标准》</w:t>
      </w:r>
    </w:p>
    <w:tbl>
      <w:tblPr>
        <w:tblW w:w="102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640"/>
        <w:gridCol w:w="1458"/>
        <w:gridCol w:w="7376"/>
        <w:gridCol w:w="766"/>
      </w:tblGrid>
      <w:tr w:rsidR="00131150" w:rsidRPr="00015E40">
        <w:trPr>
          <w:cantSplit/>
          <w:trHeight w:val="617"/>
          <w:jc w:val="center"/>
        </w:trPr>
        <w:tc>
          <w:tcPr>
            <w:tcW w:w="640" w:type="dxa"/>
            <w:tcBorders>
              <w:top w:val="single" w:sz="12"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b/>
                <w:bCs/>
                <w:sz w:val="24"/>
              </w:rPr>
            </w:pPr>
            <w:r w:rsidRPr="00015E40">
              <w:rPr>
                <w:rFonts w:ascii="宋体" w:hAnsi="宋体" w:hint="eastAsia"/>
                <w:b/>
                <w:bCs/>
                <w:sz w:val="24"/>
              </w:rPr>
              <w:t>序号</w:t>
            </w:r>
          </w:p>
        </w:tc>
        <w:tc>
          <w:tcPr>
            <w:tcW w:w="8834" w:type="dxa"/>
            <w:gridSpan w:val="2"/>
            <w:tcBorders>
              <w:top w:val="single" w:sz="12"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b/>
                <w:bCs/>
                <w:sz w:val="24"/>
              </w:rPr>
            </w:pPr>
            <w:r w:rsidRPr="00015E40">
              <w:rPr>
                <w:rFonts w:ascii="宋体" w:hAnsi="宋体" w:hint="eastAsia"/>
                <w:b/>
                <w:bCs/>
                <w:sz w:val="24"/>
              </w:rPr>
              <w:t>评分项目</w:t>
            </w:r>
          </w:p>
        </w:tc>
        <w:tc>
          <w:tcPr>
            <w:tcW w:w="766" w:type="dxa"/>
            <w:tcBorders>
              <w:top w:val="single" w:sz="12" w:space="0" w:color="auto"/>
              <w:bottom w:val="single" w:sz="6" w:space="0" w:color="auto"/>
            </w:tcBorders>
            <w:vAlign w:val="center"/>
          </w:tcPr>
          <w:p w:rsidR="00131150" w:rsidRPr="00015E40" w:rsidRDefault="00E76DE2">
            <w:pPr>
              <w:spacing w:line="480" w:lineRule="exact"/>
              <w:jc w:val="center"/>
              <w:rPr>
                <w:rFonts w:ascii="宋体" w:hAnsi="宋体"/>
                <w:b/>
                <w:bCs/>
                <w:sz w:val="24"/>
              </w:rPr>
            </w:pPr>
            <w:r w:rsidRPr="00015E40">
              <w:rPr>
                <w:rFonts w:ascii="宋体" w:hAnsi="宋体" w:hint="eastAsia"/>
                <w:b/>
                <w:bCs/>
                <w:sz w:val="24"/>
              </w:rPr>
              <w:t>分值</w:t>
            </w:r>
          </w:p>
        </w:tc>
      </w:tr>
      <w:tr w:rsidR="00131150" w:rsidRPr="00015E40">
        <w:trPr>
          <w:cantSplit/>
          <w:trHeight w:val="1034"/>
          <w:jc w:val="center"/>
        </w:trPr>
        <w:tc>
          <w:tcPr>
            <w:tcW w:w="640" w:type="dxa"/>
            <w:vMerge w:val="restart"/>
            <w:tcBorders>
              <w:top w:val="single" w:sz="6" w:space="0" w:color="auto"/>
              <w:left w:val="single" w:sz="12" w:space="0" w:color="auto"/>
              <w:bottom w:val="single" w:sz="6" w:space="0" w:color="auto"/>
              <w:right w:val="single" w:sz="6"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1</w:t>
            </w:r>
          </w:p>
        </w:tc>
        <w:tc>
          <w:tcPr>
            <w:tcW w:w="1458" w:type="dxa"/>
            <w:vMerge w:val="restart"/>
            <w:tcBorders>
              <w:top w:val="single" w:sz="6" w:space="0" w:color="auto"/>
              <w:left w:val="single" w:sz="6" w:space="0" w:color="auto"/>
              <w:bottom w:val="single" w:sz="6" w:space="0" w:color="auto"/>
              <w:right w:val="single" w:sz="6"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投标人的</w:t>
            </w:r>
          </w:p>
          <w:p w:rsidR="00131150" w:rsidRPr="00015E40" w:rsidRDefault="00E76DE2">
            <w:pPr>
              <w:spacing w:line="480" w:lineRule="exact"/>
              <w:jc w:val="center"/>
              <w:rPr>
                <w:rFonts w:ascii="宋体" w:hAnsi="宋体"/>
                <w:sz w:val="24"/>
              </w:rPr>
            </w:pPr>
            <w:r w:rsidRPr="00015E40">
              <w:rPr>
                <w:rFonts w:ascii="宋体" w:hAnsi="宋体" w:hint="eastAsia"/>
                <w:sz w:val="24"/>
              </w:rPr>
              <w:t>基本情况</w:t>
            </w:r>
          </w:p>
          <w:p w:rsidR="00131150" w:rsidRPr="00015E40" w:rsidRDefault="00E76DE2">
            <w:pPr>
              <w:spacing w:line="480" w:lineRule="exact"/>
              <w:jc w:val="center"/>
              <w:rPr>
                <w:rFonts w:ascii="宋体" w:hAnsi="宋体"/>
                <w:sz w:val="24"/>
              </w:rPr>
            </w:pPr>
            <w:r w:rsidRPr="00015E40">
              <w:rPr>
                <w:rFonts w:ascii="宋体" w:hAnsi="宋体" w:hint="eastAsia"/>
                <w:sz w:val="24"/>
              </w:rPr>
              <w:t>（16分）</w:t>
            </w:r>
          </w:p>
        </w:tc>
        <w:tc>
          <w:tcPr>
            <w:tcW w:w="7376" w:type="dxa"/>
            <w:tcBorders>
              <w:top w:val="single" w:sz="6" w:space="0" w:color="auto"/>
              <w:left w:val="single" w:sz="6" w:space="0" w:color="auto"/>
              <w:bottom w:val="single" w:sz="6" w:space="0" w:color="auto"/>
              <w:right w:val="single" w:sz="6" w:space="0" w:color="auto"/>
            </w:tcBorders>
            <w:vAlign w:val="center"/>
          </w:tcPr>
          <w:p w:rsidR="00131150" w:rsidRPr="00015E40" w:rsidRDefault="00E76DE2">
            <w:pPr>
              <w:spacing w:line="480" w:lineRule="exact"/>
              <w:rPr>
                <w:rFonts w:ascii="宋体" w:hAnsi="宋体"/>
                <w:sz w:val="24"/>
              </w:rPr>
            </w:pPr>
            <w:r w:rsidRPr="00015E40">
              <w:rPr>
                <w:rFonts w:ascii="宋体" w:hAnsi="宋体" w:hint="eastAsia"/>
                <w:sz w:val="24"/>
              </w:rPr>
              <w:t>机构设置健全、合理,运作方法科学、操作性强。公众服务制度，岗位责任制是否完善,设备管理制度和操作规程是否完善,考核制度及标准是否完善。</w:t>
            </w:r>
          </w:p>
        </w:tc>
        <w:tc>
          <w:tcPr>
            <w:tcW w:w="766" w:type="dxa"/>
            <w:tcBorders>
              <w:top w:val="single" w:sz="6" w:space="0" w:color="auto"/>
              <w:left w:val="single" w:sz="6" w:space="0" w:color="auto"/>
              <w:bottom w:val="single" w:sz="6" w:space="0" w:color="auto"/>
              <w:right w:val="single" w:sz="12"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10</w:t>
            </w:r>
          </w:p>
        </w:tc>
      </w:tr>
      <w:tr w:rsidR="00131150" w:rsidRPr="00015E40">
        <w:trPr>
          <w:cantSplit/>
          <w:trHeight w:val="1034"/>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131150" w:rsidRPr="00015E40" w:rsidRDefault="00131150">
            <w:pPr>
              <w:spacing w:line="480" w:lineRule="exact"/>
              <w:jc w:val="center"/>
              <w:rPr>
                <w:rFonts w:ascii="宋体" w:hAnsi="宋体"/>
                <w:sz w:val="24"/>
              </w:rPr>
            </w:pPr>
          </w:p>
        </w:tc>
        <w:tc>
          <w:tcPr>
            <w:tcW w:w="1458" w:type="dxa"/>
            <w:vMerge/>
            <w:tcBorders>
              <w:top w:val="single" w:sz="6" w:space="0" w:color="auto"/>
              <w:left w:val="single" w:sz="6" w:space="0" w:color="auto"/>
              <w:bottom w:val="single" w:sz="6" w:space="0" w:color="auto"/>
              <w:right w:val="single" w:sz="6" w:space="0" w:color="auto"/>
            </w:tcBorders>
            <w:vAlign w:val="center"/>
          </w:tcPr>
          <w:p w:rsidR="00131150" w:rsidRPr="00015E40" w:rsidRDefault="00131150">
            <w:pPr>
              <w:spacing w:line="480" w:lineRule="exact"/>
              <w:jc w:val="center"/>
              <w:rPr>
                <w:rFonts w:ascii="宋体" w:hAnsi="宋体"/>
                <w:sz w:val="24"/>
              </w:rPr>
            </w:pPr>
          </w:p>
        </w:tc>
        <w:tc>
          <w:tcPr>
            <w:tcW w:w="7376" w:type="dxa"/>
            <w:tcBorders>
              <w:top w:val="single" w:sz="6" w:space="0" w:color="auto"/>
              <w:left w:val="single" w:sz="6" w:space="0" w:color="auto"/>
              <w:bottom w:val="single" w:sz="6" w:space="0" w:color="auto"/>
              <w:right w:val="single" w:sz="6" w:space="0" w:color="auto"/>
            </w:tcBorders>
            <w:vAlign w:val="center"/>
          </w:tcPr>
          <w:p w:rsidR="00131150" w:rsidRPr="00015E40" w:rsidRDefault="00E76DE2">
            <w:pPr>
              <w:spacing w:line="480" w:lineRule="exact"/>
              <w:rPr>
                <w:rFonts w:ascii="宋体" w:hAnsi="宋体"/>
                <w:sz w:val="24"/>
              </w:rPr>
            </w:pPr>
            <w:r w:rsidRPr="00015E40">
              <w:rPr>
                <w:rFonts w:ascii="宋体" w:hAnsi="宋体" w:hint="eastAsia"/>
                <w:sz w:val="24"/>
              </w:rPr>
              <w:t>投标人具有效的ISO质量管理体系认证证书、ISO环境管理体系认证证书、职业健康安全管理体系认证证书，每证得2分，共6分。</w:t>
            </w:r>
          </w:p>
        </w:tc>
        <w:tc>
          <w:tcPr>
            <w:tcW w:w="766" w:type="dxa"/>
            <w:tcBorders>
              <w:top w:val="single" w:sz="6" w:space="0" w:color="auto"/>
              <w:left w:val="single" w:sz="6" w:space="0" w:color="auto"/>
              <w:bottom w:val="single" w:sz="6" w:space="0" w:color="auto"/>
              <w:right w:val="single" w:sz="12"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6</w:t>
            </w:r>
          </w:p>
        </w:tc>
      </w:tr>
      <w:tr w:rsidR="00131150" w:rsidRPr="00015E40">
        <w:trPr>
          <w:cantSplit/>
          <w:trHeight w:val="1376"/>
          <w:jc w:val="center"/>
        </w:trPr>
        <w:tc>
          <w:tcPr>
            <w:tcW w:w="640" w:type="dxa"/>
            <w:tcBorders>
              <w:top w:val="single" w:sz="6" w:space="0" w:color="auto"/>
              <w:left w:val="single" w:sz="12" w:space="0" w:color="auto"/>
              <w:bottom w:val="single" w:sz="6" w:space="0" w:color="auto"/>
              <w:right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2</w:t>
            </w:r>
          </w:p>
        </w:tc>
        <w:tc>
          <w:tcPr>
            <w:tcW w:w="1458" w:type="dxa"/>
            <w:tcBorders>
              <w:top w:val="single" w:sz="6" w:space="0" w:color="auto"/>
              <w:left w:val="single" w:sz="6" w:space="0" w:color="auto"/>
              <w:bottom w:val="single" w:sz="6" w:space="0" w:color="auto"/>
              <w:right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企业类似业绩（10分）</w:t>
            </w:r>
          </w:p>
        </w:tc>
        <w:tc>
          <w:tcPr>
            <w:tcW w:w="7376" w:type="dxa"/>
            <w:tcBorders>
              <w:top w:val="single" w:sz="6" w:space="0" w:color="auto"/>
              <w:left w:val="single" w:sz="6" w:space="0" w:color="auto"/>
              <w:bottom w:val="single" w:sz="6" w:space="0" w:color="auto"/>
              <w:right w:val="single" w:sz="6" w:space="0" w:color="auto"/>
            </w:tcBorders>
            <w:vAlign w:val="center"/>
          </w:tcPr>
          <w:p w:rsidR="00131150" w:rsidRPr="00015E40" w:rsidRDefault="00E76DE2">
            <w:pPr>
              <w:spacing w:line="480" w:lineRule="exact"/>
              <w:rPr>
                <w:rFonts w:ascii="宋体" w:hAnsi="宋体"/>
                <w:bCs/>
                <w:sz w:val="24"/>
              </w:rPr>
            </w:pPr>
            <w:r w:rsidRPr="00015E40">
              <w:rPr>
                <w:rFonts w:ascii="宋体" w:hAnsi="宋体" w:hint="eastAsia"/>
                <w:bCs/>
                <w:sz w:val="24"/>
              </w:rPr>
              <w:t>近三年（2018年1月1日-至今）有类似项目业绩，每提供1个类似业绩证明材料加1分，本项满分10分。</w:t>
            </w:r>
          </w:p>
          <w:p w:rsidR="00131150" w:rsidRPr="00015E40" w:rsidRDefault="00E76DE2">
            <w:pPr>
              <w:spacing w:line="480" w:lineRule="exact"/>
              <w:rPr>
                <w:rFonts w:ascii="宋体" w:hAnsi="宋体"/>
                <w:bCs/>
                <w:sz w:val="24"/>
              </w:rPr>
            </w:pPr>
            <w:r w:rsidRPr="00015E40">
              <w:rPr>
                <w:rFonts w:ascii="宋体" w:hAnsi="宋体" w:hint="eastAsia"/>
                <w:bCs/>
                <w:sz w:val="24"/>
              </w:rPr>
              <w:t>业绩证明材料为：合同或中标通知书。未提供业绩证明材料的不得分。</w:t>
            </w:r>
          </w:p>
        </w:tc>
        <w:tc>
          <w:tcPr>
            <w:tcW w:w="766" w:type="dxa"/>
            <w:tcBorders>
              <w:top w:val="single" w:sz="6" w:space="0" w:color="auto"/>
              <w:left w:val="single" w:sz="6" w:space="0" w:color="auto"/>
              <w:bottom w:val="single" w:sz="6" w:space="0" w:color="auto"/>
              <w:right w:val="single" w:sz="12"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10</w:t>
            </w:r>
          </w:p>
        </w:tc>
      </w:tr>
      <w:tr w:rsidR="00131150" w:rsidRPr="00015E40">
        <w:trPr>
          <w:cantSplit/>
          <w:trHeight w:val="90"/>
          <w:jc w:val="center"/>
        </w:trPr>
        <w:tc>
          <w:tcPr>
            <w:tcW w:w="640" w:type="dxa"/>
            <w:tcBorders>
              <w:top w:val="single" w:sz="6" w:space="0" w:color="auto"/>
              <w:bottom w:val="single" w:sz="6" w:space="0" w:color="auto"/>
              <w:right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3</w:t>
            </w:r>
          </w:p>
        </w:tc>
        <w:tc>
          <w:tcPr>
            <w:tcW w:w="1458" w:type="dxa"/>
            <w:tcBorders>
              <w:top w:val="single" w:sz="6" w:space="0" w:color="auto"/>
              <w:left w:val="single" w:sz="6" w:space="0" w:color="auto"/>
              <w:bottom w:val="single" w:sz="6" w:space="0" w:color="auto"/>
              <w:right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项目团队</w:t>
            </w:r>
          </w:p>
          <w:p w:rsidR="00131150" w:rsidRPr="00015E40" w:rsidRDefault="00E76DE2">
            <w:pPr>
              <w:spacing w:line="480" w:lineRule="exact"/>
              <w:jc w:val="center"/>
              <w:rPr>
                <w:rFonts w:ascii="宋体" w:hAnsi="宋体"/>
                <w:sz w:val="24"/>
              </w:rPr>
            </w:pPr>
            <w:r w:rsidRPr="00015E40">
              <w:rPr>
                <w:rFonts w:ascii="宋体" w:hAnsi="宋体" w:hint="eastAsia"/>
                <w:sz w:val="24"/>
              </w:rPr>
              <w:t>（15分）</w:t>
            </w:r>
          </w:p>
        </w:tc>
        <w:tc>
          <w:tcPr>
            <w:tcW w:w="7376" w:type="dxa"/>
            <w:tcBorders>
              <w:top w:val="single" w:sz="6" w:space="0" w:color="auto"/>
              <w:left w:val="single" w:sz="6" w:space="0" w:color="auto"/>
              <w:bottom w:val="single" w:sz="6" w:space="0" w:color="auto"/>
              <w:right w:val="single" w:sz="6" w:space="0" w:color="auto"/>
            </w:tcBorders>
            <w:tcMar>
              <w:top w:w="20" w:type="dxa"/>
              <w:left w:w="20" w:type="dxa"/>
              <w:bottom w:w="0" w:type="dxa"/>
              <w:right w:w="20" w:type="dxa"/>
            </w:tcMar>
            <w:vAlign w:val="center"/>
          </w:tcPr>
          <w:p w:rsidR="00131150" w:rsidRPr="00015E40" w:rsidRDefault="00E76DE2">
            <w:pPr>
              <w:pStyle w:val="NormalIndent1"/>
              <w:spacing w:line="480" w:lineRule="exact"/>
              <w:ind w:firstLineChars="0" w:firstLine="0"/>
              <w:rPr>
                <w:rFonts w:ascii="宋体" w:eastAsia="宋体" w:hAnsi="宋体"/>
                <w:sz w:val="24"/>
              </w:rPr>
            </w:pPr>
            <w:r w:rsidRPr="00015E40">
              <w:rPr>
                <w:rFonts w:ascii="宋体" w:eastAsia="宋体" w:hAnsi="宋体" w:hint="eastAsia"/>
                <w:sz w:val="24"/>
              </w:rPr>
              <w:t>项目团队配备健全、岗位职责明确、人员综合</w:t>
            </w:r>
            <w:r w:rsidRPr="00015E40">
              <w:rPr>
                <w:rFonts w:ascii="宋体" w:eastAsia="宋体" w:hAnsi="宋体"/>
                <w:sz w:val="24"/>
              </w:rPr>
              <w:t>素质优秀</w:t>
            </w:r>
            <w:r w:rsidRPr="00015E40">
              <w:rPr>
                <w:rFonts w:ascii="宋体" w:eastAsia="宋体" w:hAnsi="宋体" w:hint="eastAsia"/>
                <w:sz w:val="24"/>
              </w:rPr>
              <w:t>、经验</w:t>
            </w:r>
            <w:r w:rsidRPr="00015E40">
              <w:rPr>
                <w:rFonts w:ascii="宋体" w:eastAsia="宋体" w:hAnsi="宋体"/>
                <w:sz w:val="24"/>
              </w:rPr>
              <w:t>丰富得</w:t>
            </w:r>
            <w:r w:rsidRPr="00015E40">
              <w:rPr>
                <w:rFonts w:ascii="宋体" w:eastAsia="宋体" w:hAnsi="宋体" w:hint="eastAsia"/>
                <w:sz w:val="24"/>
              </w:rPr>
              <w:t>10-15分</w:t>
            </w:r>
            <w:r w:rsidRPr="00015E40">
              <w:rPr>
                <w:rFonts w:ascii="宋体" w:eastAsia="宋体" w:hAnsi="宋体"/>
                <w:sz w:val="24"/>
              </w:rPr>
              <w:t>；</w:t>
            </w:r>
            <w:r w:rsidRPr="00015E40">
              <w:rPr>
                <w:rFonts w:ascii="宋体" w:eastAsia="宋体" w:hAnsi="宋体" w:hint="eastAsia"/>
                <w:sz w:val="24"/>
              </w:rPr>
              <w:t>项目团队配备一般、岗位职责较明确、人员综合</w:t>
            </w:r>
            <w:r w:rsidRPr="00015E40">
              <w:rPr>
                <w:rFonts w:ascii="宋体" w:eastAsia="宋体" w:hAnsi="宋体"/>
                <w:sz w:val="24"/>
              </w:rPr>
              <w:t>素质较好、</w:t>
            </w:r>
            <w:r w:rsidRPr="00015E40">
              <w:rPr>
                <w:rFonts w:ascii="宋体" w:eastAsia="宋体" w:hAnsi="宋体" w:hint="eastAsia"/>
                <w:sz w:val="24"/>
              </w:rPr>
              <w:t>经验</w:t>
            </w:r>
            <w:r w:rsidRPr="00015E40">
              <w:rPr>
                <w:rFonts w:ascii="宋体" w:eastAsia="宋体" w:hAnsi="宋体"/>
                <w:sz w:val="24"/>
              </w:rPr>
              <w:t>较丰富得</w:t>
            </w:r>
            <w:r w:rsidRPr="00015E40">
              <w:rPr>
                <w:rFonts w:ascii="宋体" w:eastAsia="宋体" w:hAnsi="宋体" w:hint="eastAsia"/>
                <w:sz w:val="24"/>
              </w:rPr>
              <w:t>6-10分</w:t>
            </w:r>
            <w:r w:rsidRPr="00015E40">
              <w:rPr>
                <w:rFonts w:ascii="宋体" w:eastAsia="宋体" w:hAnsi="宋体"/>
                <w:sz w:val="24"/>
              </w:rPr>
              <w:t>；</w:t>
            </w:r>
            <w:r w:rsidRPr="00015E40">
              <w:rPr>
                <w:rFonts w:ascii="宋体" w:eastAsia="宋体" w:hAnsi="宋体" w:hint="eastAsia"/>
                <w:sz w:val="24"/>
              </w:rPr>
              <w:t>项目团队配备差、岗位职责不明确、人员</w:t>
            </w:r>
            <w:r w:rsidRPr="00015E40">
              <w:rPr>
                <w:rFonts w:ascii="宋体" w:eastAsia="宋体" w:hAnsi="宋体"/>
                <w:sz w:val="24"/>
              </w:rPr>
              <w:t>综合素质</w:t>
            </w:r>
            <w:r w:rsidRPr="00015E40">
              <w:rPr>
                <w:rFonts w:ascii="宋体" w:eastAsia="宋体" w:hAnsi="宋体" w:hint="eastAsia"/>
                <w:sz w:val="24"/>
              </w:rPr>
              <w:t>弱</w:t>
            </w:r>
            <w:r w:rsidRPr="00015E40">
              <w:rPr>
                <w:rFonts w:ascii="宋体" w:eastAsia="宋体" w:hAnsi="宋体"/>
                <w:sz w:val="24"/>
              </w:rPr>
              <w:t>得</w:t>
            </w:r>
            <w:r w:rsidRPr="00015E40">
              <w:rPr>
                <w:rFonts w:ascii="宋体" w:eastAsia="宋体" w:hAnsi="宋体" w:hint="eastAsia"/>
                <w:sz w:val="24"/>
              </w:rPr>
              <w:t>0-5分</w:t>
            </w:r>
            <w:r w:rsidRPr="00015E40">
              <w:rPr>
                <w:rFonts w:ascii="宋体" w:eastAsia="宋体" w:hAnsi="宋体"/>
                <w:sz w:val="24"/>
              </w:rPr>
              <w:t>；</w:t>
            </w:r>
          </w:p>
        </w:tc>
        <w:tc>
          <w:tcPr>
            <w:tcW w:w="766" w:type="dxa"/>
            <w:tcBorders>
              <w:top w:val="single" w:sz="6" w:space="0" w:color="auto"/>
              <w:left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15</w:t>
            </w:r>
          </w:p>
        </w:tc>
      </w:tr>
      <w:tr w:rsidR="00131150" w:rsidRPr="00015E40">
        <w:trPr>
          <w:cantSplit/>
          <w:trHeight w:val="1343"/>
          <w:jc w:val="center"/>
        </w:trPr>
        <w:tc>
          <w:tcPr>
            <w:tcW w:w="640"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4</w:t>
            </w:r>
          </w:p>
        </w:tc>
        <w:tc>
          <w:tcPr>
            <w:tcW w:w="1458"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项目负责人情况（5分）</w:t>
            </w:r>
          </w:p>
        </w:tc>
        <w:tc>
          <w:tcPr>
            <w:tcW w:w="7376"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pStyle w:val="NormalIndent1"/>
              <w:spacing w:line="480" w:lineRule="exact"/>
              <w:ind w:firstLineChars="0" w:firstLine="0"/>
              <w:rPr>
                <w:rFonts w:ascii="宋体" w:eastAsia="宋体" w:hAnsi="宋体"/>
                <w:sz w:val="24"/>
              </w:rPr>
            </w:pPr>
            <w:r w:rsidRPr="00015E40">
              <w:rPr>
                <w:rFonts w:ascii="宋体" w:eastAsia="宋体" w:hAnsi="宋体" w:hint="eastAsia"/>
                <w:sz w:val="24"/>
              </w:rPr>
              <w:t>项目负责人具有类似项目管理经验，提供1项完成的类似项目业绩得1分，满分5分。（须提供项目负责人至少一年的社保证明材料、劳务合同等证明文件复印件加盖公章）。</w:t>
            </w:r>
          </w:p>
        </w:tc>
        <w:tc>
          <w:tcPr>
            <w:tcW w:w="766"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5</w:t>
            </w:r>
          </w:p>
        </w:tc>
      </w:tr>
      <w:tr w:rsidR="00131150" w:rsidRPr="00015E40" w:rsidTr="00F10264">
        <w:trPr>
          <w:cantSplit/>
          <w:trHeight w:val="1418"/>
          <w:jc w:val="center"/>
        </w:trPr>
        <w:tc>
          <w:tcPr>
            <w:tcW w:w="640" w:type="dxa"/>
            <w:vMerge w:val="restart"/>
            <w:tcBorders>
              <w:top w:val="single" w:sz="6" w:space="0" w:color="auto"/>
              <w:bottom w:val="single" w:sz="6"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5</w:t>
            </w:r>
          </w:p>
        </w:tc>
        <w:tc>
          <w:tcPr>
            <w:tcW w:w="1458" w:type="dxa"/>
            <w:vMerge w:val="restart"/>
            <w:tcBorders>
              <w:top w:val="single" w:sz="6" w:space="0" w:color="auto"/>
              <w:bottom w:val="single" w:sz="6"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服务方案</w:t>
            </w:r>
          </w:p>
          <w:p w:rsidR="00131150" w:rsidRPr="00015E40" w:rsidRDefault="00E76DE2">
            <w:pPr>
              <w:spacing w:line="480" w:lineRule="exact"/>
              <w:jc w:val="center"/>
              <w:rPr>
                <w:rFonts w:ascii="宋体" w:hAnsi="宋体"/>
                <w:sz w:val="24"/>
              </w:rPr>
            </w:pPr>
            <w:r w:rsidRPr="00015E40">
              <w:rPr>
                <w:rFonts w:ascii="宋体" w:hAnsi="宋体" w:hint="eastAsia"/>
                <w:sz w:val="24"/>
              </w:rPr>
              <w:t>（25分）</w:t>
            </w:r>
          </w:p>
        </w:tc>
        <w:tc>
          <w:tcPr>
            <w:tcW w:w="7376"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rPr>
                <w:rFonts w:ascii="宋体" w:hAnsi="宋体"/>
                <w:sz w:val="24"/>
              </w:rPr>
            </w:pPr>
            <w:r w:rsidRPr="00015E40">
              <w:rPr>
                <w:rFonts w:ascii="宋体" w:hAnsi="宋体" w:hint="eastAsia"/>
                <w:sz w:val="24"/>
              </w:rPr>
              <w:t>服务</w:t>
            </w:r>
            <w:r w:rsidRPr="00015E40">
              <w:rPr>
                <w:rFonts w:ascii="宋体" w:hAnsi="宋体"/>
                <w:sz w:val="24"/>
              </w:rPr>
              <w:t>方案完整</w:t>
            </w:r>
            <w:r w:rsidRPr="00015E40">
              <w:rPr>
                <w:rFonts w:ascii="宋体" w:hAnsi="宋体" w:hint="eastAsia"/>
                <w:sz w:val="24"/>
              </w:rPr>
              <w:t>、层次清晰</w:t>
            </w:r>
            <w:r w:rsidRPr="00015E40">
              <w:rPr>
                <w:rFonts w:ascii="宋体" w:hAnsi="宋体"/>
                <w:sz w:val="24"/>
              </w:rPr>
              <w:t>、</w:t>
            </w:r>
            <w:r w:rsidRPr="00015E40">
              <w:rPr>
                <w:rFonts w:ascii="宋体" w:hAnsi="宋体" w:hint="eastAsia"/>
                <w:sz w:val="24"/>
              </w:rPr>
              <w:t>重点</w:t>
            </w:r>
            <w:r w:rsidRPr="00015E40">
              <w:rPr>
                <w:rFonts w:ascii="宋体" w:hAnsi="宋体"/>
                <w:sz w:val="24"/>
              </w:rPr>
              <w:t>突出</w:t>
            </w:r>
            <w:r w:rsidRPr="00015E40">
              <w:rPr>
                <w:rFonts w:ascii="宋体" w:hAnsi="宋体" w:hint="eastAsia"/>
                <w:sz w:val="24"/>
              </w:rPr>
              <w:t>、完全适用本项目</w:t>
            </w:r>
            <w:r w:rsidRPr="00015E40">
              <w:rPr>
                <w:rFonts w:ascii="宋体" w:hAnsi="宋体"/>
                <w:sz w:val="24"/>
              </w:rPr>
              <w:t>得</w:t>
            </w:r>
            <w:r w:rsidRPr="00015E40">
              <w:rPr>
                <w:rFonts w:ascii="宋体" w:hAnsi="宋体" w:hint="eastAsia"/>
                <w:sz w:val="24"/>
              </w:rPr>
              <w:t>9-12分</w:t>
            </w:r>
            <w:r w:rsidRPr="00015E40">
              <w:rPr>
                <w:rFonts w:ascii="宋体" w:hAnsi="宋体"/>
                <w:sz w:val="24"/>
              </w:rPr>
              <w:t>；方案</w:t>
            </w:r>
            <w:r w:rsidRPr="00015E40">
              <w:rPr>
                <w:rFonts w:ascii="宋体" w:hAnsi="宋体" w:hint="eastAsia"/>
                <w:sz w:val="24"/>
              </w:rPr>
              <w:t>较</w:t>
            </w:r>
            <w:r w:rsidRPr="00015E40">
              <w:rPr>
                <w:rFonts w:ascii="宋体" w:hAnsi="宋体"/>
                <w:sz w:val="24"/>
              </w:rPr>
              <w:t>完整、</w:t>
            </w:r>
            <w:r w:rsidRPr="00015E40">
              <w:rPr>
                <w:rFonts w:ascii="宋体" w:hAnsi="宋体" w:hint="eastAsia"/>
                <w:sz w:val="24"/>
              </w:rPr>
              <w:t>层次</w:t>
            </w:r>
            <w:r w:rsidRPr="00015E40">
              <w:rPr>
                <w:rFonts w:ascii="宋体" w:hAnsi="宋体"/>
                <w:sz w:val="24"/>
              </w:rPr>
              <w:t>较清晰、重点较突出、</w:t>
            </w:r>
            <w:r w:rsidRPr="00015E40">
              <w:rPr>
                <w:rFonts w:ascii="宋体" w:hAnsi="宋体" w:hint="eastAsia"/>
                <w:sz w:val="24"/>
              </w:rPr>
              <w:t>基本</w:t>
            </w:r>
            <w:r w:rsidRPr="00015E40">
              <w:rPr>
                <w:rFonts w:ascii="宋体" w:hAnsi="宋体"/>
                <w:sz w:val="24"/>
              </w:rPr>
              <w:t>适用</w:t>
            </w:r>
            <w:r w:rsidRPr="00015E40">
              <w:rPr>
                <w:rFonts w:ascii="宋体" w:hAnsi="宋体" w:hint="eastAsia"/>
                <w:sz w:val="24"/>
              </w:rPr>
              <w:t>本项目得4-8分</w:t>
            </w:r>
            <w:r w:rsidRPr="00015E40">
              <w:rPr>
                <w:rFonts w:ascii="宋体" w:hAnsi="宋体"/>
                <w:sz w:val="24"/>
              </w:rPr>
              <w:t>；方案不完整或</w:t>
            </w:r>
            <w:r w:rsidRPr="00015E40">
              <w:rPr>
                <w:rFonts w:ascii="宋体" w:hAnsi="宋体" w:hint="eastAsia"/>
                <w:sz w:val="24"/>
              </w:rPr>
              <w:t>针对本项目适用性较弱得0-3分</w:t>
            </w:r>
          </w:p>
        </w:tc>
        <w:tc>
          <w:tcPr>
            <w:tcW w:w="766"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12</w:t>
            </w:r>
          </w:p>
        </w:tc>
      </w:tr>
      <w:tr w:rsidR="00131150" w:rsidRPr="00015E40">
        <w:trPr>
          <w:cantSplit/>
          <w:trHeight w:val="724"/>
          <w:jc w:val="center"/>
        </w:trPr>
        <w:tc>
          <w:tcPr>
            <w:tcW w:w="640" w:type="dxa"/>
            <w:vMerge/>
            <w:tcBorders>
              <w:top w:val="single" w:sz="6" w:space="0" w:color="auto"/>
              <w:bottom w:val="single" w:sz="6" w:space="0" w:color="auto"/>
            </w:tcBorders>
            <w:vAlign w:val="center"/>
          </w:tcPr>
          <w:p w:rsidR="00131150" w:rsidRPr="00015E40" w:rsidRDefault="00131150">
            <w:pPr>
              <w:spacing w:line="480" w:lineRule="exact"/>
              <w:jc w:val="center"/>
              <w:rPr>
                <w:rFonts w:ascii="宋体" w:hAnsi="宋体"/>
                <w:sz w:val="24"/>
              </w:rPr>
            </w:pPr>
          </w:p>
        </w:tc>
        <w:tc>
          <w:tcPr>
            <w:tcW w:w="1458" w:type="dxa"/>
            <w:vMerge/>
            <w:tcBorders>
              <w:top w:val="single" w:sz="6" w:space="0" w:color="auto"/>
              <w:bottom w:val="single" w:sz="6" w:space="0" w:color="auto"/>
            </w:tcBorders>
            <w:vAlign w:val="center"/>
          </w:tcPr>
          <w:p w:rsidR="00131150" w:rsidRPr="00015E40" w:rsidRDefault="00131150">
            <w:pPr>
              <w:spacing w:line="480" w:lineRule="exact"/>
              <w:jc w:val="center"/>
              <w:rPr>
                <w:rFonts w:ascii="宋体" w:hAnsi="宋体"/>
                <w:sz w:val="24"/>
              </w:rPr>
            </w:pPr>
          </w:p>
        </w:tc>
        <w:tc>
          <w:tcPr>
            <w:tcW w:w="7376"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rPr>
                <w:rFonts w:ascii="宋体" w:hAnsi="宋体"/>
                <w:sz w:val="24"/>
              </w:rPr>
            </w:pPr>
            <w:r w:rsidRPr="00015E40">
              <w:rPr>
                <w:rFonts w:ascii="宋体" w:hAnsi="宋体" w:hint="eastAsia"/>
                <w:sz w:val="24"/>
              </w:rPr>
              <w:t>项目团队组织安排计划、工作流程等内容，合理、全面、详尽、有针对性。</w:t>
            </w:r>
          </w:p>
        </w:tc>
        <w:tc>
          <w:tcPr>
            <w:tcW w:w="766"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8</w:t>
            </w:r>
          </w:p>
        </w:tc>
      </w:tr>
      <w:tr w:rsidR="00131150" w:rsidRPr="00015E40">
        <w:trPr>
          <w:cantSplit/>
          <w:trHeight w:val="917"/>
          <w:jc w:val="center"/>
        </w:trPr>
        <w:tc>
          <w:tcPr>
            <w:tcW w:w="640" w:type="dxa"/>
            <w:vMerge/>
            <w:tcBorders>
              <w:top w:val="single" w:sz="6" w:space="0" w:color="auto"/>
              <w:bottom w:val="single" w:sz="6" w:space="0" w:color="auto"/>
            </w:tcBorders>
            <w:vAlign w:val="center"/>
          </w:tcPr>
          <w:p w:rsidR="00131150" w:rsidRPr="00015E40" w:rsidRDefault="00131150">
            <w:pPr>
              <w:spacing w:line="480" w:lineRule="exact"/>
              <w:jc w:val="center"/>
              <w:rPr>
                <w:rFonts w:ascii="宋体" w:hAnsi="宋体"/>
                <w:sz w:val="24"/>
              </w:rPr>
            </w:pPr>
          </w:p>
        </w:tc>
        <w:tc>
          <w:tcPr>
            <w:tcW w:w="1458" w:type="dxa"/>
            <w:vMerge/>
            <w:tcBorders>
              <w:top w:val="single" w:sz="6" w:space="0" w:color="auto"/>
              <w:bottom w:val="single" w:sz="6" w:space="0" w:color="auto"/>
            </w:tcBorders>
            <w:vAlign w:val="center"/>
          </w:tcPr>
          <w:p w:rsidR="00131150" w:rsidRPr="00015E40" w:rsidRDefault="00131150">
            <w:pPr>
              <w:spacing w:line="480" w:lineRule="exact"/>
              <w:jc w:val="center"/>
              <w:rPr>
                <w:rFonts w:ascii="宋体" w:hAnsi="宋体"/>
                <w:sz w:val="24"/>
              </w:rPr>
            </w:pPr>
          </w:p>
        </w:tc>
        <w:tc>
          <w:tcPr>
            <w:tcW w:w="7376"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rPr>
                <w:rFonts w:ascii="宋体" w:hAnsi="宋体"/>
                <w:sz w:val="24"/>
              </w:rPr>
            </w:pPr>
            <w:r w:rsidRPr="00015E40">
              <w:rPr>
                <w:rFonts w:ascii="宋体" w:hAnsi="宋体" w:hint="eastAsia"/>
                <w:sz w:val="24"/>
              </w:rPr>
              <w:t>现场管理措施和组织措施、各类突发事件的应对预案等内容，合理、全面、详尽、有针对性。</w:t>
            </w:r>
          </w:p>
        </w:tc>
        <w:tc>
          <w:tcPr>
            <w:tcW w:w="766"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5</w:t>
            </w:r>
          </w:p>
        </w:tc>
      </w:tr>
      <w:tr w:rsidR="00131150" w:rsidRPr="00015E40">
        <w:trPr>
          <w:cantSplit/>
          <w:trHeight w:val="1112"/>
          <w:jc w:val="center"/>
        </w:trPr>
        <w:tc>
          <w:tcPr>
            <w:tcW w:w="640" w:type="dxa"/>
            <w:tcBorders>
              <w:top w:val="single" w:sz="6" w:space="0" w:color="auto"/>
              <w:bottom w:val="single" w:sz="6"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6</w:t>
            </w:r>
          </w:p>
        </w:tc>
        <w:tc>
          <w:tcPr>
            <w:tcW w:w="1458" w:type="dxa"/>
            <w:tcBorders>
              <w:top w:val="single" w:sz="6" w:space="0" w:color="auto"/>
              <w:bottom w:val="single" w:sz="6"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服务措施</w:t>
            </w:r>
          </w:p>
          <w:p w:rsidR="00131150" w:rsidRPr="00015E40" w:rsidRDefault="00E76DE2">
            <w:pPr>
              <w:spacing w:line="480" w:lineRule="exact"/>
              <w:jc w:val="center"/>
              <w:rPr>
                <w:rFonts w:ascii="宋体" w:hAnsi="宋体"/>
                <w:sz w:val="24"/>
              </w:rPr>
            </w:pPr>
            <w:r w:rsidRPr="00015E40">
              <w:rPr>
                <w:rFonts w:ascii="宋体" w:hAnsi="宋体" w:hint="eastAsia"/>
                <w:sz w:val="24"/>
              </w:rPr>
              <w:t>（10分）</w:t>
            </w:r>
          </w:p>
        </w:tc>
        <w:tc>
          <w:tcPr>
            <w:tcW w:w="7376"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rPr>
                <w:rFonts w:ascii="宋体" w:hAnsi="宋体"/>
                <w:bCs/>
                <w:sz w:val="24"/>
              </w:rPr>
            </w:pPr>
            <w:r w:rsidRPr="00015E40">
              <w:rPr>
                <w:rFonts w:ascii="宋体" w:hAnsi="宋体" w:hint="eastAsia"/>
                <w:bCs/>
                <w:sz w:val="24"/>
              </w:rPr>
              <w:t>项目团队人员培训及管理方案合理、全面、</w:t>
            </w:r>
            <w:r w:rsidRPr="00015E40">
              <w:rPr>
                <w:rFonts w:ascii="宋体" w:hAnsi="宋体" w:hint="eastAsia"/>
                <w:sz w:val="24"/>
              </w:rPr>
              <w:t>有针对性。</w:t>
            </w:r>
          </w:p>
        </w:tc>
        <w:tc>
          <w:tcPr>
            <w:tcW w:w="766"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10</w:t>
            </w:r>
          </w:p>
        </w:tc>
      </w:tr>
      <w:tr w:rsidR="00131150" w:rsidRPr="00015E40">
        <w:trPr>
          <w:cantSplit/>
          <w:trHeight w:val="1383"/>
          <w:jc w:val="center"/>
        </w:trPr>
        <w:tc>
          <w:tcPr>
            <w:tcW w:w="640" w:type="dxa"/>
            <w:tcBorders>
              <w:top w:val="single" w:sz="6" w:space="0" w:color="auto"/>
              <w:bottom w:val="single" w:sz="6"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7</w:t>
            </w:r>
          </w:p>
        </w:tc>
        <w:tc>
          <w:tcPr>
            <w:tcW w:w="1458" w:type="dxa"/>
            <w:tcBorders>
              <w:top w:val="single" w:sz="6" w:space="0" w:color="auto"/>
              <w:bottom w:val="single" w:sz="6"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企业的承诺及优惠条</w:t>
            </w:r>
            <w:r w:rsidRPr="00015E40">
              <w:rPr>
                <w:rFonts w:ascii="宋体" w:hAnsi="宋体"/>
                <w:sz w:val="24"/>
              </w:rPr>
              <w:t>件</w:t>
            </w:r>
          </w:p>
          <w:p w:rsidR="00131150" w:rsidRPr="00015E40" w:rsidRDefault="00E76DE2">
            <w:pPr>
              <w:spacing w:line="480" w:lineRule="exact"/>
              <w:jc w:val="center"/>
              <w:rPr>
                <w:rFonts w:ascii="宋体" w:hAnsi="宋体"/>
                <w:sz w:val="24"/>
              </w:rPr>
            </w:pPr>
            <w:r w:rsidRPr="00015E40">
              <w:rPr>
                <w:rFonts w:ascii="宋体" w:hAnsi="宋体" w:hint="eastAsia"/>
                <w:sz w:val="24"/>
              </w:rPr>
              <w:t>（6分）</w:t>
            </w:r>
          </w:p>
        </w:tc>
        <w:tc>
          <w:tcPr>
            <w:tcW w:w="7376"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rPr>
                <w:rFonts w:ascii="宋体" w:hAnsi="宋体"/>
                <w:bCs/>
                <w:sz w:val="24"/>
              </w:rPr>
            </w:pPr>
            <w:r w:rsidRPr="00015E40">
              <w:rPr>
                <w:rFonts w:ascii="宋体" w:hAnsi="宋体" w:hint="eastAsia"/>
                <w:bCs/>
                <w:sz w:val="24"/>
              </w:rPr>
              <w:t>有非常满意的承诺和优惠条件4-6分；有较好的承诺和优惠条件2-4分；承诺较差、优惠条件一般0-2分。</w:t>
            </w:r>
          </w:p>
        </w:tc>
        <w:tc>
          <w:tcPr>
            <w:tcW w:w="766" w:type="dxa"/>
            <w:tcBorders>
              <w:top w:val="single" w:sz="6" w:space="0" w:color="auto"/>
              <w:bottom w:val="single" w:sz="6"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6</w:t>
            </w:r>
          </w:p>
        </w:tc>
      </w:tr>
      <w:tr w:rsidR="00131150" w:rsidRPr="00015E40">
        <w:trPr>
          <w:cantSplit/>
          <w:trHeight w:val="1383"/>
          <w:jc w:val="center"/>
        </w:trPr>
        <w:tc>
          <w:tcPr>
            <w:tcW w:w="640" w:type="dxa"/>
            <w:tcBorders>
              <w:top w:val="single" w:sz="6" w:space="0" w:color="auto"/>
              <w:bottom w:val="single" w:sz="12"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8</w:t>
            </w:r>
          </w:p>
        </w:tc>
        <w:tc>
          <w:tcPr>
            <w:tcW w:w="1458" w:type="dxa"/>
            <w:tcBorders>
              <w:top w:val="single" w:sz="6" w:space="0" w:color="auto"/>
              <w:bottom w:val="single" w:sz="12" w:space="0" w:color="auto"/>
            </w:tcBorders>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标函质量</w:t>
            </w:r>
          </w:p>
          <w:p w:rsidR="00131150" w:rsidRPr="00015E40" w:rsidRDefault="00E76DE2">
            <w:pPr>
              <w:spacing w:line="480" w:lineRule="exact"/>
              <w:jc w:val="center"/>
              <w:rPr>
                <w:rFonts w:ascii="宋体" w:hAnsi="宋体"/>
                <w:sz w:val="24"/>
              </w:rPr>
            </w:pPr>
            <w:r w:rsidRPr="00015E40">
              <w:rPr>
                <w:rFonts w:ascii="宋体" w:hAnsi="宋体" w:hint="eastAsia"/>
                <w:sz w:val="24"/>
              </w:rPr>
              <w:t>（3分）</w:t>
            </w:r>
          </w:p>
        </w:tc>
        <w:tc>
          <w:tcPr>
            <w:tcW w:w="7376" w:type="dxa"/>
            <w:tcBorders>
              <w:top w:val="single" w:sz="6" w:space="0" w:color="auto"/>
              <w:bottom w:val="single" w:sz="12" w:space="0" w:color="auto"/>
            </w:tcBorders>
            <w:tcMar>
              <w:top w:w="20" w:type="dxa"/>
              <w:left w:w="20" w:type="dxa"/>
              <w:bottom w:w="0" w:type="dxa"/>
              <w:right w:w="20" w:type="dxa"/>
            </w:tcMar>
            <w:vAlign w:val="center"/>
          </w:tcPr>
          <w:p w:rsidR="00131150" w:rsidRPr="00015E40" w:rsidRDefault="00E76DE2">
            <w:pPr>
              <w:spacing w:line="480" w:lineRule="exact"/>
              <w:rPr>
                <w:rFonts w:ascii="宋体" w:hAnsi="宋体"/>
                <w:bCs/>
                <w:sz w:val="24"/>
              </w:rPr>
            </w:pPr>
            <w:r w:rsidRPr="00015E40">
              <w:rPr>
                <w:rFonts w:ascii="宋体" w:hAnsi="宋体" w:hint="eastAsia"/>
                <w:sz w:val="24"/>
              </w:rPr>
              <w:t>响应招标文件实质性要求，并能结合企业自身情况及项目实际实施情况编制投标文件，印刷、装订、目录、页码标识、无错漏字、内容一致性。</w:t>
            </w:r>
          </w:p>
        </w:tc>
        <w:tc>
          <w:tcPr>
            <w:tcW w:w="766" w:type="dxa"/>
            <w:tcBorders>
              <w:top w:val="single" w:sz="6" w:space="0" w:color="auto"/>
              <w:bottom w:val="single" w:sz="12" w:space="0" w:color="auto"/>
            </w:tcBorders>
            <w:tcMar>
              <w:top w:w="20" w:type="dxa"/>
              <w:left w:w="20" w:type="dxa"/>
              <w:bottom w:w="0" w:type="dxa"/>
              <w:right w:w="20" w:type="dxa"/>
            </w:tcMar>
            <w:vAlign w:val="center"/>
          </w:tcPr>
          <w:p w:rsidR="00131150" w:rsidRPr="00015E40" w:rsidRDefault="00E76DE2">
            <w:pPr>
              <w:spacing w:line="480" w:lineRule="exact"/>
              <w:jc w:val="center"/>
              <w:rPr>
                <w:rFonts w:ascii="宋体" w:hAnsi="宋体"/>
                <w:sz w:val="24"/>
              </w:rPr>
            </w:pPr>
            <w:r w:rsidRPr="00015E40">
              <w:rPr>
                <w:rFonts w:ascii="宋体" w:hAnsi="宋体" w:hint="eastAsia"/>
                <w:sz w:val="24"/>
              </w:rPr>
              <w:t>3</w:t>
            </w:r>
          </w:p>
        </w:tc>
      </w:tr>
    </w:tbl>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评分完毕，商务技术得分加投标报价得分之和，作为投标人的综合得分（精确到小数点后二位）。</w:t>
      </w:r>
    </w:p>
    <w:p w:rsidR="00131150" w:rsidRPr="00015E40" w:rsidRDefault="00E76DE2">
      <w:pPr>
        <w:spacing w:line="480" w:lineRule="exact"/>
        <w:rPr>
          <w:rFonts w:ascii="宋体" w:hAnsi="宋体"/>
          <w:sz w:val="24"/>
        </w:rPr>
      </w:pPr>
      <w:r w:rsidRPr="00015E40">
        <w:rPr>
          <w:rFonts w:ascii="宋体" w:hAnsi="宋体" w:hint="eastAsia"/>
          <w:b/>
          <w:sz w:val="28"/>
        </w:rPr>
        <w:t>9. 推荐中标候选人</w:t>
      </w:r>
    </w:p>
    <w:p w:rsidR="00131150" w:rsidRPr="00015E40" w:rsidRDefault="00E76DE2">
      <w:pPr>
        <w:spacing w:line="480" w:lineRule="exact"/>
        <w:ind w:firstLineChars="200" w:firstLine="480"/>
        <w:rPr>
          <w:rFonts w:ascii="宋体" w:hAnsi="宋体"/>
          <w:sz w:val="24"/>
        </w:rPr>
      </w:pPr>
      <w:bookmarkStart w:id="140" w:name="_Toc99609899"/>
      <w:bookmarkStart w:id="141" w:name="_Toc167252417"/>
      <w:bookmarkStart w:id="142" w:name="_Toc99610205"/>
      <w:bookmarkStart w:id="143" w:name="_Toc99610035"/>
      <w:bookmarkStart w:id="144" w:name="_Toc99609763"/>
      <w:r w:rsidRPr="00015E40">
        <w:rPr>
          <w:rFonts w:ascii="宋体" w:hAnsi="宋体" w:hint="eastAsia"/>
          <w:sz w:val="24"/>
        </w:rPr>
        <w:t>评标委员会应按投标人综合得分由高到低排序，综合得分最高的为第一中标候选人。如果出现投标人评审得分相同的情况，报价低者排名顺序优先在前，评审得分且最后报价相同的，按技术指标优劣顺序推荐，以此类推。</w:t>
      </w:r>
    </w:p>
    <w:p w:rsidR="00131150" w:rsidRPr="00015E40" w:rsidRDefault="00E76DE2">
      <w:pPr>
        <w:spacing w:line="480" w:lineRule="exact"/>
        <w:rPr>
          <w:rFonts w:ascii="宋体" w:hAnsi="宋体"/>
          <w:b/>
          <w:sz w:val="28"/>
        </w:rPr>
      </w:pPr>
      <w:r w:rsidRPr="00015E40">
        <w:rPr>
          <w:rFonts w:ascii="宋体" w:hAnsi="宋体" w:hint="eastAsia"/>
          <w:b/>
          <w:sz w:val="28"/>
        </w:rPr>
        <w:t xml:space="preserve">10. </w:t>
      </w:r>
      <w:r w:rsidRPr="00015E40">
        <w:rPr>
          <w:rFonts w:ascii="宋体" w:hAnsi="宋体"/>
          <w:b/>
          <w:sz w:val="28"/>
        </w:rPr>
        <w:t>评标报告</w:t>
      </w:r>
    </w:p>
    <w:p w:rsidR="00131150" w:rsidRPr="00015E40" w:rsidRDefault="00E76DE2">
      <w:pPr>
        <w:spacing w:line="480" w:lineRule="exact"/>
        <w:ind w:firstLineChars="200" w:firstLine="480"/>
        <w:rPr>
          <w:rFonts w:ascii="宋体" w:hAnsi="宋体"/>
          <w:sz w:val="24"/>
        </w:rPr>
      </w:pPr>
      <w:bookmarkStart w:id="145" w:name="_Toc167252482"/>
      <w:bookmarkStart w:id="146" w:name="_Toc99610143"/>
      <w:bookmarkStart w:id="147" w:name="_Toc99609702"/>
      <w:bookmarkStart w:id="148" w:name="_Toc167460132"/>
      <w:bookmarkStart w:id="149" w:name="_Toc99609972"/>
      <w:bookmarkStart w:id="150" w:name="_Toc99609836"/>
      <w:bookmarkStart w:id="151" w:name="_Toc99610108"/>
      <w:bookmarkStart w:id="152" w:name="_Toc99610278"/>
      <w:bookmarkEnd w:id="140"/>
      <w:bookmarkEnd w:id="141"/>
      <w:bookmarkEnd w:id="142"/>
      <w:bookmarkEnd w:id="143"/>
      <w:bookmarkEnd w:id="144"/>
      <w:r w:rsidRPr="00015E40">
        <w:rPr>
          <w:rFonts w:ascii="宋体" w:hAnsi="宋体" w:hint="eastAsia"/>
          <w:sz w:val="24"/>
        </w:rPr>
        <w:t>评标委员会完成评标后，应出具书面评审报告及中标候选人名单。采购代理机构对评标报告内容及所附文件、表格是否完整、清晰；评标委员会成员签字是否齐全；涂改处是否有小签、计算是否有算术错误；推荐的中标候选人数量是否符合现行法律法规和招标文件规定等内容进行复核。评标报告经形式复核无误后，采购代理机构将在评标结束后2个工作日内将评标报告送采购人确认。</w:t>
      </w: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rPr>
          <w:rFonts w:ascii="宋体" w:hAnsi="宋体"/>
        </w:rPr>
      </w:pPr>
    </w:p>
    <w:p w:rsidR="00131150" w:rsidRPr="00015E40" w:rsidRDefault="00131150">
      <w:pPr>
        <w:jc w:val="left"/>
        <w:rPr>
          <w:rFonts w:ascii="宋体" w:hAnsi="宋体"/>
        </w:rPr>
      </w:pPr>
    </w:p>
    <w:p w:rsidR="00131150" w:rsidRPr="00015E40" w:rsidRDefault="00E76DE2">
      <w:pPr>
        <w:spacing w:line="440" w:lineRule="exact"/>
        <w:jc w:val="center"/>
        <w:rPr>
          <w:rFonts w:ascii="宋体" w:hAnsi="宋体" w:cstheme="majorEastAsia"/>
          <w:b/>
          <w:sz w:val="36"/>
          <w:szCs w:val="36"/>
        </w:rPr>
      </w:pPr>
      <w:r w:rsidRPr="00015E40">
        <w:rPr>
          <w:rFonts w:ascii="宋体" w:hAnsi="宋体" w:cstheme="majorEastAsia" w:hint="eastAsia"/>
          <w:b/>
          <w:sz w:val="36"/>
          <w:szCs w:val="36"/>
        </w:rPr>
        <w:lastRenderedPageBreak/>
        <w:t>第四章  合同条款</w:t>
      </w:r>
    </w:p>
    <w:p w:rsidR="00131150" w:rsidRPr="00015E40" w:rsidRDefault="00E76DE2">
      <w:pPr>
        <w:spacing w:line="460" w:lineRule="exact"/>
        <w:ind w:firstLineChars="200" w:firstLine="480"/>
        <w:rPr>
          <w:rFonts w:ascii="宋体" w:hAnsi="宋体" w:cs="宋体"/>
          <w:sz w:val="24"/>
        </w:rPr>
      </w:pPr>
      <w:r w:rsidRPr="00015E40">
        <w:rPr>
          <w:rFonts w:ascii="宋体" w:hAnsi="宋体" w:cs="宋体" w:hint="eastAsia"/>
          <w:sz w:val="24"/>
        </w:rPr>
        <w:t>合同编号：</w:t>
      </w:r>
    </w:p>
    <w:p w:rsidR="00131150" w:rsidRPr="00015E40" w:rsidRDefault="00E76DE2">
      <w:pPr>
        <w:spacing w:line="460" w:lineRule="exact"/>
        <w:ind w:firstLineChars="200" w:firstLine="480"/>
        <w:rPr>
          <w:rFonts w:ascii="宋体" w:hAnsi="宋体" w:cs="宋体"/>
          <w:sz w:val="24"/>
        </w:rPr>
      </w:pPr>
      <w:r w:rsidRPr="00015E40">
        <w:rPr>
          <w:rFonts w:ascii="宋体" w:hAnsi="宋体" w:cs="宋体" w:hint="eastAsia"/>
          <w:sz w:val="24"/>
        </w:rPr>
        <w:t>签订地点：</w:t>
      </w:r>
    </w:p>
    <w:p w:rsidR="00131150" w:rsidRPr="00015E40" w:rsidRDefault="00E76DE2">
      <w:pPr>
        <w:spacing w:line="460" w:lineRule="exact"/>
        <w:ind w:firstLineChars="200" w:firstLine="480"/>
        <w:rPr>
          <w:rFonts w:ascii="宋体" w:hAnsi="宋体" w:cs="宋体"/>
          <w:sz w:val="24"/>
        </w:rPr>
      </w:pPr>
      <w:r w:rsidRPr="00015E40">
        <w:rPr>
          <w:rFonts w:ascii="宋体" w:hAnsi="宋体" w:cs="宋体" w:hint="eastAsia"/>
          <w:sz w:val="24"/>
        </w:rPr>
        <w:t>签订时间：   年   月  日</w:t>
      </w:r>
    </w:p>
    <w:p w:rsidR="00131150" w:rsidRPr="00015E40" w:rsidRDefault="00E76DE2">
      <w:pPr>
        <w:spacing w:line="460" w:lineRule="exact"/>
        <w:ind w:firstLineChars="200" w:firstLine="480"/>
        <w:rPr>
          <w:rFonts w:ascii="宋体" w:hAnsi="宋体" w:cs="宋体"/>
          <w:sz w:val="24"/>
        </w:rPr>
      </w:pPr>
      <w:r w:rsidRPr="00015E40">
        <w:rPr>
          <w:rFonts w:ascii="宋体" w:hAnsi="宋体" w:cs="宋体" w:hint="eastAsia"/>
          <w:sz w:val="24"/>
        </w:rPr>
        <w:t>招标人（甲方）：</w:t>
      </w:r>
    </w:p>
    <w:p w:rsidR="00131150" w:rsidRPr="00015E40" w:rsidRDefault="00E76DE2">
      <w:pPr>
        <w:spacing w:line="460" w:lineRule="exact"/>
        <w:ind w:firstLineChars="200" w:firstLine="480"/>
        <w:rPr>
          <w:rFonts w:ascii="宋体" w:hAnsi="宋体" w:cs="宋体"/>
          <w:sz w:val="24"/>
        </w:rPr>
      </w:pPr>
      <w:r w:rsidRPr="00015E40">
        <w:rPr>
          <w:rFonts w:ascii="宋体" w:hAnsi="宋体" w:cs="宋体" w:hint="eastAsia"/>
          <w:sz w:val="24"/>
        </w:rPr>
        <w:t>中标人（乙方）：</w:t>
      </w:r>
    </w:p>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根据《中华人民共和国政府采购法》、《中华人民共和国合同法》及本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bookmarkStart w:id="153" w:name="_Toc307501162"/>
      <w:bookmarkStart w:id="154" w:name="_Toc307823123"/>
      <w:bookmarkStart w:id="155" w:name="_Toc309113764"/>
      <w:bookmarkStart w:id="156" w:name="_Toc307565067"/>
      <w:bookmarkStart w:id="157" w:name="_Toc309113425"/>
    </w:p>
    <w:bookmarkEnd w:id="153"/>
    <w:bookmarkEnd w:id="154"/>
    <w:bookmarkEnd w:id="155"/>
    <w:bookmarkEnd w:id="156"/>
    <w:bookmarkEnd w:id="157"/>
    <w:p w:rsidR="00131150" w:rsidRPr="00015E40" w:rsidRDefault="00E76DE2">
      <w:pPr>
        <w:spacing w:line="460" w:lineRule="exact"/>
        <w:rPr>
          <w:rFonts w:ascii="宋体" w:hAnsi="宋体" w:cs="宋体"/>
          <w:b/>
          <w:sz w:val="24"/>
          <w:u w:val="single"/>
        </w:rPr>
      </w:pPr>
      <w:r w:rsidRPr="00015E40">
        <w:rPr>
          <w:rFonts w:ascii="宋体" w:hAnsi="宋体" w:cs="宋体" w:hint="eastAsia"/>
          <w:b/>
          <w:sz w:val="24"/>
        </w:rPr>
        <w:t>一、项目基本情况：</w:t>
      </w:r>
    </w:p>
    <w:p w:rsidR="00131150" w:rsidRPr="00015E40" w:rsidRDefault="00E76DE2">
      <w:pPr>
        <w:spacing w:line="460" w:lineRule="exact"/>
        <w:rPr>
          <w:rFonts w:ascii="宋体" w:hAnsi="宋体" w:cs="宋体"/>
          <w:b/>
          <w:sz w:val="24"/>
          <w:u w:val="single"/>
        </w:rPr>
      </w:pPr>
      <w:r w:rsidRPr="00015E40">
        <w:rPr>
          <w:rFonts w:ascii="宋体" w:hAnsi="宋体" w:cs="宋体" w:hint="eastAsia"/>
          <w:b/>
          <w:sz w:val="24"/>
        </w:rPr>
        <w:t>二、服务期限：</w:t>
      </w:r>
    </w:p>
    <w:p w:rsidR="00131150" w:rsidRPr="00015E40" w:rsidRDefault="00E76DE2">
      <w:pPr>
        <w:spacing w:line="460" w:lineRule="exact"/>
        <w:rPr>
          <w:rFonts w:ascii="宋体" w:hAnsi="宋体" w:cs="宋体"/>
          <w:b/>
          <w:sz w:val="24"/>
        </w:rPr>
      </w:pPr>
      <w:bookmarkStart w:id="158" w:name="_Toc241833903"/>
      <w:bookmarkStart w:id="159" w:name="_Toc185395249"/>
      <w:bookmarkStart w:id="160" w:name="_Toc211911348"/>
      <w:bookmarkStart w:id="161" w:name="_Toc238984975"/>
      <w:bookmarkStart w:id="162" w:name="_Toc247334841"/>
      <w:bookmarkStart w:id="163" w:name="_Toc282696226"/>
      <w:bookmarkStart w:id="164" w:name="_Toc225670751"/>
      <w:bookmarkStart w:id="165" w:name="_Toc212019594"/>
      <w:bookmarkStart w:id="166" w:name="_Toc239233914"/>
      <w:bookmarkStart w:id="167" w:name="_Toc251768862"/>
      <w:bookmarkStart w:id="168" w:name="_Toc286993786"/>
      <w:bookmarkStart w:id="169" w:name="_Toc225654644"/>
      <w:bookmarkStart w:id="170" w:name="_Toc225244852"/>
      <w:bookmarkStart w:id="171" w:name="_Toc283019214"/>
      <w:bookmarkStart w:id="172" w:name="_Toc211854449"/>
      <w:bookmarkStart w:id="173" w:name="_Toc239568418"/>
      <w:bookmarkStart w:id="174" w:name="_Toc232492928"/>
      <w:bookmarkStart w:id="175" w:name="_Toc237145406"/>
      <w:r w:rsidRPr="00015E40">
        <w:rPr>
          <w:rFonts w:ascii="宋体" w:hAnsi="宋体" w:cs="宋体" w:hint="eastAsia"/>
          <w:b/>
          <w:sz w:val="24"/>
        </w:rPr>
        <w:t>三、服务内容与服务标准</w:t>
      </w:r>
    </w:p>
    <w:p w:rsidR="00131150" w:rsidRPr="00015E40" w:rsidRDefault="00E76DE2">
      <w:pPr>
        <w:spacing w:line="460" w:lineRule="exact"/>
        <w:rPr>
          <w:rFonts w:ascii="宋体" w:hAnsi="宋体" w:cs="宋体"/>
          <w:b/>
          <w:sz w:val="24"/>
        </w:rPr>
      </w:pPr>
      <w:r w:rsidRPr="00015E40">
        <w:rPr>
          <w:rFonts w:ascii="宋体" w:hAnsi="宋体" w:cs="宋体" w:hint="eastAsia"/>
          <w:b/>
          <w:sz w:val="24"/>
        </w:rPr>
        <w:t>四、服务费用及支付方式</w:t>
      </w:r>
    </w:p>
    <w:p w:rsidR="00131150" w:rsidRPr="00015E40" w:rsidRDefault="00E76DE2">
      <w:pPr>
        <w:spacing w:line="460" w:lineRule="exact"/>
        <w:ind w:firstLineChars="200" w:firstLine="482"/>
        <w:rPr>
          <w:rFonts w:ascii="宋体" w:hAnsi="宋体" w:cs="宋体"/>
          <w:b/>
          <w:sz w:val="24"/>
        </w:rPr>
      </w:pPr>
      <w:r w:rsidRPr="00015E40">
        <w:rPr>
          <w:rFonts w:ascii="宋体" w:hAnsi="宋体" w:cs="宋体" w:hint="eastAsia"/>
          <w:b/>
          <w:sz w:val="24"/>
        </w:rPr>
        <w:t>1. 本项目服务费用由以下组成：</w:t>
      </w:r>
    </w:p>
    <w:p w:rsidR="00131150" w:rsidRPr="00015E40" w:rsidRDefault="00E76DE2">
      <w:pPr>
        <w:tabs>
          <w:tab w:val="left" w:pos="780"/>
        </w:tabs>
        <w:spacing w:line="460" w:lineRule="exact"/>
        <w:ind w:firstLineChars="200" w:firstLine="482"/>
        <w:rPr>
          <w:rFonts w:ascii="宋体" w:hAnsi="宋体" w:cs="宋体"/>
          <w:b/>
          <w:sz w:val="24"/>
        </w:rPr>
      </w:pPr>
      <w:r w:rsidRPr="00015E40">
        <w:rPr>
          <w:rFonts w:ascii="宋体" w:hAnsi="宋体" w:cs="宋体" w:hint="eastAsia"/>
          <w:b/>
          <w:sz w:val="24"/>
        </w:rPr>
        <w:t>2. 服务费支付方式：</w:t>
      </w:r>
    </w:p>
    <w:p w:rsidR="00131150" w:rsidRPr="00015E40" w:rsidRDefault="00E76DE2">
      <w:pPr>
        <w:spacing w:line="460" w:lineRule="exact"/>
        <w:rPr>
          <w:rFonts w:ascii="宋体" w:hAnsi="宋体" w:cs="宋体"/>
          <w:b/>
          <w:sz w:val="24"/>
        </w:rPr>
      </w:pPr>
      <w:r w:rsidRPr="00015E40">
        <w:rPr>
          <w:rFonts w:ascii="宋体" w:hAnsi="宋体" w:cs="宋体" w:hint="eastAsia"/>
          <w:b/>
          <w:sz w:val="24"/>
        </w:rPr>
        <w:t>五、甲方的权利和义务</w:t>
      </w:r>
    </w:p>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1. 甲方有权对合同规定范围内乙方的服务行为进行监督和检查，拥有监管权。有权定期核对乙方提供服务所配备的人员数量。对甲方认为不合理的部分有权下达整改通知书，并要求乙方限期整改。</w:t>
      </w:r>
    </w:p>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2. 甲方有权依据双方签订的考评办法对乙方提供的服务进行定期考评。当考评结果未达到标准时，有权依据相关办法对乙方进行管理。</w:t>
      </w:r>
    </w:p>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3. 负责检查监督乙方管理工作的实施及制度的执行情况。</w:t>
      </w:r>
    </w:p>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4. 根据本合同规定，按时向乙方支付应付服务费用。</w:t>
      </w:r>
    </w:p>
    <w:p w:rsidR="00131150" w:rsidRPr="00015E40" w:rsidRDefault="00E76DE2">
      <w:pPr>
        <w:spacing w:line="480" w:lineRule="exact"/>
        <w:ind w:firstLineChars="200" w:firstLine="480"/>
        <w:rPr>
          <w:rFonts w:ascii="宋体" w:hAnsi="宋体"/>
          <w:sz w:val="24"/>
        </w:rPr>
      </w:pPr>
      <w:r w:rsidRPr="00015E40">
        <w:rPr>
          <w:rFonts w:ascii="宋体" w:hAnsi="宋体" w:hint="eastAsia"/>
          <w:sz w:val="24"/>
        </w:rPr>
        <w:t>5. 国家法律、法规所规定由甲方承担的其它责任。</w:t>
      </w:r>
    </w:p>
    <w:p w:rsidR="00131150" w:rsidRPr="00015E40" w:rsidRDefault="00E76DE2">
      <w:pPr>
        <w:spacing w:line="460" w:lineRule="exact"/>
        <w:rPr>
          <w:rFonts w:ascii="宋体" w:hAnsi="宋体" w:cs="宋体"/>
          <w:b/>
          <w:sz w:val="24"/>
        </w:rPr>
      </w:pPr>
      <w:r w:rsidRPr="00015E40">
        <w:rPr>
          <w:rFonts w:ascii="宋体" w:hAnsi="宋体" w:cs="宋体" w:hint="eastAsia"/>
          <w:b/>
          <w:sz w:val="24"/>
        </w:rPr>
        <w:t>六、乙方的权利和义务</w:t>
      </w:r>
    </w:p>
    <w:p w:rsidR="00131150" w:rsidRPr="00015E40" w:rsidRDefault="00E76DE2">
      <w:pPr>
        <w:adjustRightInd w:val="0"/>
        <w:spacing w:line="460" w:lineRule="exact"/>
        <w:ind w:firstLineChars="200" w:firstLine="480"/>
        <w:jc w:val="left"/>
        <w:textAlignment w:val="baseline"/>
        <w:rPr>
          <w:rFonts w:ascii="宋体" w:hAnsi="宋体" w:cs="宋体"/>
          <w:bCs/>
          <w:sz w:val="24"/>
        </w:rPr>
      </w:pPr>
      <w:r w:rsidRPr="00015E40">
        <w:rPr>
          <w:rFonts w:ascii="宋体" w:hAnsi="宋体" w:cs="宋体" w:hint="eastAsia"/>
          <w:bCs/>
          <w:sz w:val="24"/>
        </w:rPr>
        <w:t>1. 对本合同规定的委托服务范围内的项目享有管理权及服务义务。</w:t>
      </w:r>
    </w:p>
    <w:p w:rsidR="00131150" w:rsidRPr="00015E40" w:rsidRDefault="00E76DE2">
      <w:pPr>
        <w:adjustRightInd w:val="0"/>
        <w:spacing w:line="460" w:lineRule="exact"/>
        <w:ind w:firstLineChars="200" w:firstLine="480"/>
        <w:jc w:val="left"/>
        <w:textAlignment w:val="baseline"/>
        <w:rPr>
          <w:rFonts w:ascii="宋体" w:hAnsi="宋体" w:cs="宋体"/>
          <w:bCs/>
          <w:sz w:val="24"/>
        </w:rPr>
      </w:pPr>
      <w:r w:rsidRPr="00015E40">
        <w:rPr>
          <w:rFonts w:ascii="宋体" w:hAnsi="宋体" w:cs="宋体" w:hint="eastAsia"/>
          <w:bCs/>
          <w:sz w:val="24"/>
        </w:rPr>
        <w:t>2. 根据本合同的规定向甲方收取相关服务费用，并有权在本项目管理范围</w:t>
      </w:r>
      <w:r w:rsidRPr="00015E40">
        <w:rPr>
          <w:rFonts w:ascii="宋体" w:hAnsi="宋体" w:cs="宋体" w:hint="eastAsia"/>
          <w:bCs/>
          <w:sz w:val="24"/>
        </w:rPr>
        <w:lastRenderedPageBreak/>
        <w:t>内管理及合理使用。</w:t>
      </w:r>
    </w:p>
    <w:p w:rsidR="00131150" w:rsidRPr="00015E40" w:rsidRDefault="00E76DE2">
      <w:pPr>
        <w:adjustRightInd w:val="0"/>
        <w:spacing w:line="460" w:lineRule="exact"/>
        <w:ind w:firstLineChars="200" w:firstLine="480"/>
        <w:jc w:val="left"/>
        <w:textAlignment w:val="baseline"/>
        <w:rPr>
          <w:rFonts w:ascii="宋体" w:hAnsi="宋体" w:cs="宋体"/>
          <w:sz w:val="24"/>
        </w:rPr>
      </w:pPr>
      <w:r w:rsidRPr="00015E40">
        <w:rPr>
          <w:rFonts w:ascii="宋体" w:hAnsi="宋体" w:cs="宋体" w:hint="eastAsia"/>
          <w:bCs/>
          <w:sz w:val="24"/>
        </w:rPr>
        <w:t xml:space="preserve">3. </w:t>
      </w:r>
      <w:r w:rsidRPr="00015E40">
        <w:rPr>
          <w:rFonts w:ascii="宋体" w:hAnsi="宋体" w:cs="宋体" w:hint="eastAsia"/>
          <w:sz w:val="24"/>
        </w:rPr>
        <w:t>及时向甲方通告本项目服务范围内有关服务的重大事项，及时配合处理投诉。</w:t>
      </w:r>
    </w:p>
    <w:p w:rsidR="00131150" w:rsidRPr="00015E40" w:rsidRDefault="00E76DE2">
      <w:pPr>
        <w:adjustRightInd w:val="0"/>
        <w:spacing w:line="460" w:lineRule="exact"/>
        <w:ind w:firstLineChars="200" w:firstLine="480"/>
        <w:jc w:val="left"/>
        <w:textAlignment w:val="baseline"/>
        <w:rPr>
          <w:rFonts w:ascii="宋体" w:hAnsi="宋体" w:cs="宋体"/>
          <w:bCs/>
          <w:sz w:val="24"/>
        </w:rPr>
      </w:pPr>
      <w:r w:rsidRPr="00015E40">
        <w:rPr>
          <w:rFonts w:ascii="宋体" w:hAnsi="宋体" w:cs="宋体" w:hint="eastAsia"/>
          <w:bCs/>
          <w:sz w:val="24"/>
        </w:rPr>
        <w:t>4. 接受项目行业管理部门及政府有关部门的指导，接受甲方的监督。</w:t>
      </w:r>
    </w:p>
    <w:p w:rsidR="00131150" w:rsidRPr="00015E40" w:rsidRDefault="00E76DE2">
      <w:pPr>
        <w:adjustRightInd w:val="0"/>
        <w:spacing w:line="460" w:lineRule="exact"/>
        <w:ind w:firstLineChars="200" w:firstLine="480"/>
        <w:jc w:val="left"/>
        <w:textAlignment w:val="baseline"/>
        <w:rPr>
          <w:rFonts w:ascii="宋体" w:hAnsi="宋体" w:cs="宋体"/>
          <w:bCs/>
          <w:sz w:val="24"/>
        </w:rPr>
      </w:pPr>
      <w:r w:rsidRPr="00015E40">
        <w:rPr>
          <w:rFonts w:ascii="宋体" w:hAnsi="宋体" w:cs="宋体" w:hint="eastAsia"/>
          <w:bCs/>
          <w:sz w:val="24"/>
        </w:rPr>
        <w:t>5. 国家法律、法规所规定由乙方承担的其它责任。</w:t>
      </w:r>
    </w:p>
    <w:p w:rsidR="00131150" w:rsidRPr="00015E40" w:rsidRDefault="00E76DE2">
      <w:pPr>
        <w:adjustRightInd w:val="0"/>
        <w:spacing w:line="460" w:lineRule="exact"/>
        <w:jc w:val="left"/>
        <w:textAlignment w:val="baseline"/>
        <w:rPr>
          <w:rFonts w:ascii="宋体" w:hAnsi="宋体" w:cs="宋体"/>
          <w:bCs/>
          <w:sz w:val="24"/>
        </w:rPr>
      </w:pPr>
      <w:r w:rsidRPr="00015E40">
        <w:rPr>
          <w:rFonts w:ascii="宋体" w:hAnsi="宋体" w:cs="宋体" w:hint="eastAsia"/>
          <w:b/>
          <w:sz w:val="24"/>
        </w:rPr>
        <w:t>七、违约责任</w:t>
      </w:r>
    </w:p>
    <w:p w:rsidR="00131150" w:rsidRPr="00015E40" w:rsidRDefault="00E76DE2">
      <w:pPr>
        <w:adjustRightInd w:val="0"/>
        <w:spacing w:line="460" w:lineRule="exact"/>
        <w:ind w:firstLineChars="200" w:firstLine="480"/>
        <w:jc w:val="left"/>
        <w:textAlignment w:val="baseline"/>
        <w:rPr>
          <w:rFonts w:ascii="宋体" w:hAnsi="宋体" w:cs="宋体"/>
          <w:bCs/>
          <w:sz w:val="24"/>
        </w:rPr>
      </w:pPr>
      <w:r w:rsidRPr="00015E40">
        <w:rPr>
          <w:rFonts w:ascii="宋体" w:hAnsi="宋体" w:cs="宋体" w:hint="eastAsia"/>
          <w:bCs/>
          <w:sz w:val="24"/>
        </w:rPr>
        <w:t>1. 甲乙双方必须遵守本合同并执行合同中的各项规定，保证本合同的正常履行。</w:t>
      </w:r>
    </w:p>
    <w:p w:rsidR="00131150" w:rsidRPr="00015E40" w:rsidRDefault="00E76DE2">
      <w:pPr>
        <w:adjustRightInd w:val="0"/>
        <w:spacing w:line="460" w:lineRule="exact"/>
        <w:ind w:firstLineChars="200" w:firstLine="480"/>
        <w:jc w:val="left"/>
        <w:textAlignment w:val="baseline"/>
        <w:rPr>
          <w:rFonts w:ascii="宋体" w:hAnsi="宋体" w:cs="宋体"/>
          <w:bCs/>
          <w:sz w:val="24"/>
        </w:rPr>
      </w:pPr>
      <w:r w:rsidRPr="00015E40">
        <w:rPr>
          <w:rFonts w:ascii="宋体" w:hAnsi="宋体" w:cs="宋体" w:hint="eastAsia"/>
          <w:bCs/>
          <w:sz w:val="24"/>
        </w:rPr>
        <w:t>2. 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rsidR="00131150" w:rsidRPr="00015E40" w:rsidRDefault="00E76DE2">
      <w:pPr>
        <w:spacing w:line="460" w:lineRule="exact"/>
        <w:rPr>
          <w:rFonts w:ascii="宋体" w:hAnsi="宋体" w:cs="宋体"/>
          <w:b/>
          <w:sz w:val="24"/>
        </w:rPr>
      </w:pPr>
      <w:r w:rsidRPr="00015E40">
        <w:rPr>
          <w:rFonts w:ascii="宋体" w:hAnsi="宋体" w:cs="宋体" w:hint="eastAsia"/>
          <w:b/>
          <w:sz w:val="24"/>
        </w:rPr>
        <w:t>八、不可抗力事件处理</w:t>
      </w:r>
    </w:p>
    <w:p w:rsidR="00131150" w:rsidRPr="00015E40" w:rsidRDefault="00E76DE2">
      <w:pPr>
        <w:tabs>
          <w:tab w:val="left" w:pos="0"/>
        </w:tabs>
        <w:spacing w:line="460" w:lineRule="exact"/>
        <w:ind w:firstLineChars="200" w:firstLine="480"/>
        <w:rPr>
          <w:rFonts w:ascii="宋体" w:hAnsi="宋体" w:cs="宋体"/>
          <w:sz w:val="24"/>
        </w:rPr>
      </w:pPr>
      <w:r w:rsidRPr="00015E40">
        <w:rPr>
          <w:rFonts w:ascii="宋体" w:hAnsi="宋体" w:cs="宋体" w:hint="eastAsia"/>
          <w:sz w:val="24"/>
        </w:rPr>
        <w:t>1. 在合同有效期内，任何一方因不可抗力事件导致不能履行合同，则合同履行期可延长，其延长期与不可抗力影响期相同。</w:t>
      </w:r>
    </w:p>
    <w:p w:rsidR="00131150" w:rsidRPr="00015E40" w:rsidRDefault="00E76DE2">
      <w:pPr>
        <w:tabs>
          <w:tab w:val="left" w:pos="0"/>
        </w:tabs>
        <w:spacing w:line="460" w:lineRule="exact"/>
        <w:ind w:firstLineChars="200" w:firstLine="480"/>
        <w:rPr>
          <w:rFonts w:ascii="宋体" w:hAnsi="宋体" w:cs="宋体"/>
          <w:sz w:val="24"/>
        </w:rPr>
      </w:pPr>
      <w:r w:rsidRPr="00015E40">
        <w:rPr>
          <w:rFonts w:ascii="宋体" w:hAnsi="宋体" w:cs="宋体" w:hint="eastAsia"/>
          <w:sz w:val="24"/>
        </w:rPr>
        <w:t>2. 不可抗力事件发生后，应立即通知对方，并寄送有关权威机构出具的证明。</w:t>
      </w:r>
    </w:p>
    <w:p w:rsidR="00131150" w:rsidRPr="00015E40" w:rsidRDefault="00E76DE2">
      <w:pPr>
        <w:tabs>
          <w:tab w:val="left" w:pos="0"/>
        </w:tabs>
        <w:spacing w:line="460" w:lineRule="exact"/>
        <w:ind w:firstLineChars="200" w:firstLine="480"/>
        <w:rPr>
          <w:rFonts w:ascii="宋体" w:hAnsi="宋体" w:cs="宋体"/>
          <w:sz w:val="24"/>
        </w:rPr>
      </w:pPr>
      <w:r w:rsidRPr="00015E40">
        <w:rPr>
          <w:rFonts w:ascii="宋体" w:hAnsi="宋体" w:cs="宋体" w:hint="eastAsia"/>
          <w:sz w:val="24"/>
        </w:rPr>
        <w:t>3. 不可抗力事件延续天以上，双方应通过友好协商，确定是否继续履行合同。</w:t>
      </w:r>
    </w:p>
    <w:p w:rsidR="00131150" w:rsidRPr="00015E40" w:rsidRDefault="00E76DE2">
      <w:pPr>
        <w:spacing w:line="460" w:lineRule="exact"/>
        <w:rPr>
          <w:rFonts w:ascii="宋体" w:hAnsi="宋体" w:cs="宋体"/>
          <w:b/>
          <w:sz w:val="24"/>
        </w:rPr>
      </w:pPr>
      <w:bookmarkStart w:id="176" w:name="_Toc247334846"/>
      <w:bookmarkStart w:id="177" w:name="_Toc238984980"/>
      <w:bookmarkStart w:id="178" w:name="_Toc239233919"/>
      <w:bookmarkStart w:id="179" w:name="_Toc241833908"/>
      <w:bookmarkStart w:id="180" w:name="_Toc225654649"/>
      <w:bookmarkStart w:id="181" w:name="_Toc251768867"/>
      <w:bookmarkStart w:id="182" w:name="_Toc225244857"/>
      <w:bookmarkStart w:id="183" w:name="_Toc286993792"/>
      <w:bookmarkStart w:id="184" w:name="_Toc237145411"/>
      <w:bookmarkStart w:id="185" w:name="_Toc211854454"/>
      <w:bookmarkStart w:id="186" w:name="_Toc185395254"/>
      <w:bookmarkStart w:id="187" w:name="_Toc212019599"/>
      <w:bookmarkStart w:id="188" w:name="_Toc232492933"/>
      <w:bookmarkStart w:id="189" w:name="_Toc239568423"/>
      <w:bookmarkStart w:id="190" w:name="_Toc225670756"/>
      <w:bookmarkStart w:id="191" w:name="_Toc21191135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015E40">
        <w:rPr>
          <w:rFonts w:ascii="宋体" w:hAnsi="宋体" w:cs="宋体" w:hint="eastAsia"/>
          <w:b/>
          <w:sz w:val="24"/>
        </w:rPr>
        <w:t>九、解决合同纠纷的方式</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131150" w:rsidRPr="00015E40" w:rsidRDefault="00E76DE2">
      <w:pPr>
        <w:tabs>
          <w:tab w:val="left" w:pos="0"/>
        </w:tabs>
        <w:spacing w:line="460" w:lineRule="exact"/>
        <w:ind w:firstLineChars="200" w:firstLine="480"/>
        <w:rPr>
          <w:rFonts w:ascii="宋体" w:hAnsi="宋体" w:cs="宋体"/>
          <w:sz w:val="24"/>
        </w:rPr>
      </w:pPr>
      <w:r w:rsidRPr="00015E40">
        <w:rPr>
          <w:rFonts w:ascii="宋体" w:hAnsi="宋体" w:cs="宋体" w:hint="eastAsia"/>
          <w:sz w:val="24"/>
        </w:rPr>
        <w:t>1. 在执行本合同中发生的或与本合同有关的争端，双方应通过友好协商解决，经协商在天内不能达成协议时，由招标人提交乌鲁木齐法院仲裁。</w:t>
      </w:r>
    </w:p>
    <w:p w:rsidR="00131150" w:rsidRPr="00015E40" w:rsidRDefault="00E76DE2">
      <w:pPr>
        <w:tabs>
          <w:tab w:val="left" w:pos="0"/>
        </w:tabs>
        <w:spacing w:line="460" w:lineRule="exact"/>
        <w:ind w:firstLineChars="200" w:firstLine="480"/>
        <w:rPr>
          <w:rFonts w:ascii="宋体" w:hAnsi="宋体" w:cs="宋体"/>
          <w:sz w:val="24"/>
        </w:rPr>
      </w:pPr>
      <w:r w:rsidRPr="00015E40">
        <w:rPr>
          <w:rFonts w:ascii="宋体" w:hAnsi="宋体" w:cs="宋体" w:hint="eastAsia"/>
          <w:sz w:val="24"/>
        </w:rPr>
        <w:t>2. 仲裁裁决应为最终决定，并对双方具有约束力。</w:t>
      </w:r>
    </w:p>
    <w:p w:rsidR="00131150" w:rsidRPr="00015E40" w:rsidRDefault="00E76DE2">
      <w:pPr>
        <w:tabs>
          <w:tab w:val="left" w:pos="0"/>
        </w:tabs>
        <w:spacing w:line="460" w:lineRule="exact"/>
        <w:ind w:firstLineChars="200" w:firstLine="480"/>
        <w:rPr>
          <w:rFonts w:ascii="宋体" w:hAnsi="宋体" w:cs="宋体"/>
          <w:sz w:val="24"/>
        </w:rPr>
      </w:pPr>
      <w:r w:rsidRPr="00015E40">
        <w:rPr>
          <w:rFonts w:ascii="宋体" w:hAnsi="宋体" w:cs="宋体" w:hint="eastAsia"/>
          <w:sz w:val="24"/>
        </w:rPr>
        <w:t xml:space="preserve">3. 除另有裁决外，仲裁费应由败诉方负担。 </w:t>
      </w:r>
    </w:p>
    <w:p w:rsidR="00131150" w:rsidRPr="00015E40" w:rsidRDefault="00E76DE2">
      <w:pPr>
        <w:tabs>
          <w:tab w:val="left" w:pos="0"/>
        </w:tabs>
        <w:spacing w:line="460" w:lineRule="exact"/>
        <w:ind w:firstLineChars="200" w:firstLine="480"/>
        <w:rPr>
          <w:rFonts w:ascii="宋体" w:hAnsi="宋体" w:cs="宋体"/>
          <w:sz w:val="24"/>
        </w:rPr>
      </w:pPr>
      <w:r w:rsidRPr="00015E40">
        <w:rPr>
          <w:rFonts w:ascii="宋体" w:hAnsi="宋体" w:cs="宋体" w:hint="eastAsia"/>
          <w:sz w:val="24"/>
        </w:rPr>
        <w:t xml:space="preserve">4. 在仲裁期间，除正在进行仲裁部分外，合同其他部分继续执行。  </w:t>
      </w:r>
    </w:p>
    <w:p w:rsidR="00131150" w:rsidRPr="00015E40" w:rsidRDefault="00E76DE2">
      <w:pPr>
        <w:spacing w:line="460" w:lineRule="exact"/>
        <w:rPr>
          <w:rFonts w:ascii="宋体" w:hAnsi="宋体" w:cs="宋体"/>
          <w:b/>
          <w:sz w:val="24"/>
        </w:rPr>
      </w:pPr>
      <w:bookmarkStart w:id="192" w:name="_Toc237145412"/>
      <w:bookmarkStart w:id="193" w:name="_Toc282696231"/>
      <w:bookmarkStart w:id="194" w:name="_Toc225244858"/>
      <w:bookmarkStart w:id="195" w:name="_Toc211854455"/>
      <w:bookmarkStart w:id="196" w:name="_Toc251768868"/>
      <w:bookmarkStart w:id="197" w:name="_Toc232492934"/>
      <w:bookmarkStart w:id="198" w:name="_Toc238984981"/>
      <w:bookmarkStart w:id="199" w:name="_Toc247334847"/>
      <w:bookmarkStart w:id="200" w:name="_Toc185395255"/>
      <w:bookmarkStart w:id="201" w:name="_Toc239233920"/>
      <w:bookmarkStart w:id="202" w:name="_Toc286993793"/>
      <w:bookmarkStart w:id="203" w:name="_Toc225654650"/>
      <w:bookmarkStart w:id="204" w:name="_Toc283019219"/>
      <w:bookmarkStart w:id="205" w:name="_Toc211911354"/>
      <w:bookmarkStart w:id="206" w:name="_Toc239568424"/>
      <w:bookmarkStart w:id="207" w:name="_Toc225670757"/>
      <w:bookmarkStart w:id="208" w:name="_Toc241833909"/>
      <w:bookmarkStart w:id="209" w:name="_Toc212019600"/>
      <w:r w:rsidRPr="00015E40">
        <w:rPr>
          <w:rFonts w:ascii="宋体" w:hAnsi="宋体" w:cs="宋体" w:hint="eastAsia"/>
          <w:b/>
          <w:sz w:val="24"/>
        </w:rPr>
        <w:t>十、合同</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015E40">
        <w:rPr>
          <w:rFonts w:ascii="宋体" w:hAnsi="宋体" w:cs="宋体" w:hint="eastAsia"/>
          <w:b/>
          <w:sz w:val="24"/>
        </w:rPr>
        <w:t>生效及其他</w:t>
      </w:r>
    </w:p>
    <w:p w:rsidR="00131150" w:rsidRPr="00015E40" w:rsidRDefault="00E76DE2">
      <w:pPr>
        <w:pStyle w:val="Style2"/>
        <w:spacing w:line="460" w:lineRule="exact"/>
        <w:ind w:firstLine="480"/>
        <w:rPr>
          <w:rFonts w:hAnsi="宋体" w:cs="宋体"/>
          <w:sz w:val="24"/>
          <w:szCs w:val="24"/>
        </w:rPr>
      </w:pPr>
      <w:r w:rsidRPr="00015E40">
        <w:rPr>
          <w:rFonts w:hAnsi="宋体" w:cs="宋体" w:hint="eastAsia"/>
          <w:sz w:val="24"/>
          <w:szCs w:val="24"/>
        </w:rPr>
        <w:t>1. 合同经双方法定代表人或授权委托代理人签字并加盖单位公章后生效。</w:t>
      </w:r>
    </w:p>
    <w:p w:rsidR="00131150" w:rsidRPr="00015E40" w:rsidRDefault="00E76DE2">
      <w:pPr>
        <w:pStyle w:val="Style2"/>
        <w:spacing w:line="460" w:lineRule="exact"/>
        <w:ind w:firstLine="480"/>
        <w:rPr>
          <w:rFonts w:hAnsi="宋体" w:cs="宋体"/>
          <w:sz w:val="24"/>
          <w:szCs w:val="24"/>
        </w:rPr>
      </w:pPr>
      <w:r w:rsidRPr="00015E40">
        <w:rPr>
          <w:rFonts w:hAnsi="宋体" w:cs="宋体" w:hint="eastAsia"/>
          <w:sz w:val="24"/>
          <w:szCs w:val="24"/>
        </w:rPr>
        <w:t>2. 合同执行中涉及服务资金和服务内容修改或补充的，须经政府采购监管部门审批，并签书面补充协议报政府采购监督管理部门备案，方可作为主合同不可分割的一部分。</w:t>
      </w:r>
    </w:p>
    <w:p w:rsidR="00131150" w:rsidRPr="00015E40" w:rsidRDefault="00E76DE2">
      <w:pPr>
        <w:pStyle w:val="Style2"/>
        <w:spacing w:line="460" w:lineRule="exact"/>
        <w:ind w:firstLine="480"/>
        <w:rPr>
          <w:rFonts w:hAnsi="宋体" w:cs="宋体"/>
          <w:sz w:val="24"/>
          <w:szCs w:val="24"/>
        </w:rPr>
      </w:pPr>
      <w:r w:rsidRPr="00015E40">
        <w:rPr>
          <w:rFonts w:hAnsi="宋体" w:cs="宋体" w:hint="eastAsia"/>
          <w:sz w:val="24"/>
          <w:szCs w:val="24"/>
        </w:rPr>
        <w:t>3. 本合同一式</w:t>
      </w:r>
      <w:r w:rsidRPr="00015E40">
        <w:rPr>
          <w:rFonts w:hAnsi="宋体" w:cs="宋体" w:hint="eastAsia"/>
          <w:sz w:val="24"/>
          <w:szCs w:val="24"/>
          <w:u w:val="single"/>
        </w:rPr>
        <w:t xml:space="preserve">  陆 </w:t>
      </w:r>
      <w:r w:rsidRPr="00015E40">
        <w:rPr>
          <w:rFonts w:hAnsi="宋体" w:cs="宋体" w:hint="eastAsia"/>
          <w:sz w:val="24"/>
          <w:szCs w:val="24"/>
        </w:rPr>
        <w:t>份，自双方签章之日起起效。甲方</w:t>
      </w:r>
      <w:r w:rsidRPr="00015E40">
        <w:rPr>
          <w:rFonts w:hAnsi="宋体" w:cs="宋体" w:hint="eastAsia"/>
          <w:sz w:val="24"/>
          <w:szCs w:val="24"/>
          <w:u w:val="single"/>
        </w:rPr>
        <w:t xml:space="preserve"> 叁  </w:t>
      </w:r>
      <w:r w:rsidRPr="00015E40">
        <w:rPr>
          <w:rFonts w:hAnsi="宋体" w:cs="宋体" w:hint="eastAsia"/>
          <w:sz w:val="24"/>
          <w:szCs w:val="24"/>
        </w:rPr>
        <w:t>份，乙方</w:t>
      </w:r>
      <w:r w:rsidRPr="00015E40">
        <w:rPr>
          <w:rFonts w:hAnsi="宋体" w:cs="宋体" w:hint="eastAsia"/>
          <w:sz w:val="24"/>
          <w:szCs w:val="24"/>
          <w:u w:val="single"/>
        </w:rPr>
        <w:t xml:space="preserve"> 叁  </w:t>
      </w:r>
      <w:r w:rsidRPr="00015E40">
        <w:rPr>
          <w:rFonts w:hAnsi="宋体" w:cs="宋体" w:hint="eastAsia"/>
          <w:sz w:val="24"/>
          <w:szCs w:val="24"/>
        </w:rPr>
        <w:lastRenderedPageBreak/>
        <w:t>份，具有同等法律效力。</w:t>
      </w:r>
    </w:p>
    <w:p w:rsidR="00131150" w:rsidRPr="00015E40" w:rsidRDefault="00E76DE2">
      <w:pPr>
        <w:spacing w:line="460" w:lineRule="exact"/>
        <w:rPr>
          <w:rFonts w:ascii="宋体" w:hAnsi="宋体" w:cs="宋体"/>
          <w:b/>
          <w:sz w:val="24"/>
        </w:rPr>
      </w:pPr>
      <w:r w:rsidRPr="00015E40">
        <w:rPr>
          <w:rFonts w:ascii="宋体" w:hAnsi="宋体" w:cs="宋体" w:hint="eastAsia"/>
          <w:b/>
          <w:sz w:val="24"/>
        </w:rPr>
        <w:t>十一、履约保证金</w:t>
      </w:r>
    </w:p>
    <w:p w:rsidR="00131150" w:rsidRPr="00015E40" w:rsidRDefault="00E76DE2">
      <w:pPr>
        <w:shd w:val="clear" w:color="auto" w:fill="FFFFFF"/>
        <w:snapToGrid w:val="0"/>
        <w:spacing w:line="460" w:lineRule="exact"/>
        <w:ind w:firstLineChars="200" w:firstLine="480"/>
        <w:rPr>
          <w:rFonts w:ascii="宋体" w:hAnsi="宋体"/>
          <w:sz w:val="24"/>
          <w:szCs w:val="21"/>
        </w:rPr>
      </w:pPr>
      <w:r w:rsidRPr="00015E40">
        <w:rPr>
          <w:rFonts w:ascii="宋体" w:hAnsi="宋体" w:hint="eastAsia"/>
          <w:sz w:val="24"/>
          <w:szCs w:val="21"/>
        </w:rPr>
        <w:t>1. 中标人在合同签订前须向招标人提交履约保证金（采取履约保函等形式提供）。</w:t>
      </w:r>
    </w:p>
    <w:p w:rsidR="00131150" w:rsidRPr="00015E40" w:rsidRDefault="00E76DE2">
      <w:pPr>
        <w:shd w:val="clear" w:color="auto" w:fill="FFFFFF"/>
        <w:snapToGrid w:val="0"/>
        <w:spacing w:line="460" w:lineRule="exact"/>
        <w:ind w:firstLineChars="200" w:firstLine="480"/>
        <w:rPr>
          <w:rFonts w:ascii="宋体" w:hAnsi="宋体"/>
          <w:sz w:val="24"/>
          <w:szCs w:val="21"/>
        </w:rPr>
      </w:pPr>
      <w:r w:rsidRPr="00015E40">
        <w:rPr>
          <w:rFonts w:ascii="宋体" w:hAnsi="宋体" w:hint="eastAsia"/>
          <w:sz w:val="24"/>
          <w:szCs w:val="21"/>
        </w:rPr>
        <w:t>2. 履约保证金金额为中标金额的10%。</w:t>
      </w:r>
    </w:p>
    <w:p w:rsidR="00131150" w:rsidRPr="00015E40" w:rsidRDefault="00E76DE2">
      <w:pPr>
        <w:shd w:val="clear" w:color="auto" w:fill="FFFFFF"/>
        <w:snapToGrid w:val="0"/>
        <w:spacing w:line="460" w:lineRule="exact"/>
        <w:ind w:firstLineChars="200" w:firstLine="480"/>
        <w:rPr>
          <w:rFonts w:ascii="宋体" w:hAnsi="宋体"/>
          <w:sz w:val="24"/>
          <w:szCs w:val="21"/>
        </w:rPr>
      </w:pPr>
      <w:r w:rsidRPr="00015E40">
        <w:rPr>
          <w:rFonts w:ascii="宋体" w:hAnsi="宋体" w:hint="eastAsia"/>
          <w:sz w:val="24"/>
          <w:szCs w:val="21"/>
        </w:rPr>
        <w:t>3. 合同签订后，返还全部履约保证金。</w:t>
      </w:r>
    </w:p>
    <w:p w:rsidR="00131150" w:rsidRPr="00015E40" w:rsidRDefault="00E76DE2">
      <w:pPr>
        <w:pStyle w:val="Style2"/>
        <w:spacing w:line="460" w:lineRule="exact"/>
        <w:ind w:firstLine="480"/>
        <w:rPr>
          <w:rFonts w:hAnsi="宋体" w:cs="宋体"/>
          <w:sz w:val="24"/>
          <w:szCs w:val="21"/>
        </w:rPr>
      </w:pPr>
      <w:r w:rsidRPr="00015E40">
        <w:rPr>
          <w:rFonts w:hAnsi="宋体" w:hint="eastAsia"/>
          <w:sz w:val="24"/>
          <w:szCs w:val="21"/>
        </w:rPr>
        <w:t>4. 如果中标人未能履行合同并给招标人方造成损失，则履约保证金将作为对这一损失的补偿而支付给招标人。</w:t>
      </w:r>
    </w:p>
    <w:p w:rsidR="00131150" w:rsidRPr="00015E40" w:rsidRDefault="00E76DE2">
      <w:pPr>
        <w:spacing w:line="460" w:lineRule="exact"/>
        <w:rPr>
          <w:rFonts w:ascii="宋体" w:hAnsi="宋体" w:cs="宋体"/>
          <w:b/>
          <w:sz w:val="24"/>
        </w:rPr>
      </w:pPr>
      <w:r w:rsidRPr="00015E40">
        <w:rPr>
          <w:rFonts w:ascii="宋体" w:hAnsi="宋体" w:cs="宋体" w:hint="eastAsia"/>
          <w:b/>
          <w:sz w:val="24"/>
        </w:rPr>
        <w:t>十二、附件</w:t>
      </w:r>
    </w:p>
    <w:p w:rsidR="00131150" w:rsidRPr="00015E40" w:rsidRDefault="00E76DE2">
      <w:pPr>
        <w:pStyle w:val="Style2"/>
        <w:spacing w:line="460" w:lineRule="exact"/>
        <w:ind w:firstLine="480"/>
        <w:rPr>
          <w:rFonts w:hAnsi="宋体" w:cs="宋体"/>
          <w:sz w:val="24"/>
          <w:szCs w:val="24"/>
        </w:rPr>
      </w:pPr>
      <w:r w:rsidRPr="00015E40">
        <w:rPr>
          <w:rFonts w:hAnsi="宋体" w:cs="宋体" w:hint="eastAsia"/>
          <w:sz w:val="24"/>
          <w:szCs w:val="24"/>
        </w:rPr>
        <w:t>1. 项目招标文件</w:t>
      </w:r>
    </w:p>
    <w:p w:rsidR="00131150" w:rsidRPr="00015E40" w:rsidRDefault="00E76DE2">
      <w:pPr>
        <w:pStyle w:val="Style2"/>
        <w:spacing w:line="460" w:lineRule="exact"/>
        <w:ind w:firstLine="480"/>
        <w:rPr>
          <w:rFonts w:hAnsi="宋体" w:cs="宋体"/>
          <w:sz w:val="24"/>
          <w:szCs w:val="24"/>
        </w:rPr>
      </w:pPr>
      <w:r w:rsidRPr="00015E40">
        <w:rPr>
          <w:rFonts w:hAnsi="宋体" w:cs="宋体" w:hint="eastAsia"/>
          <w:sz w:val="24"/>
          <w:szCs w:val="24"/>
        </w:rPr>
        <w:t>2. 项目修改澄清文件</w:t>
      </w:r>
    </w:p>
    <w:p w:rsidR="00131150" w:rsidRPr="00015E40" w:rsidRDefault="00E76DE2">
      <w:pPr>
        <w:pStyle w:val="Style2"/>
        <w:spacing w:line="460" w:lineRule="exact"/>
        <w:ind w:firstLine="480"/>
        <w:rPr>
          <w:rFonts w:hAnsi="宋体" w:cs="宋体"/>
          <w:sz w:val="24"/>
          <w:szCs w:val="24"/>
        </w:rPr>
      </w:pPr>
      <w:r w:rsidRPr="00015E40">
        <w:rPr>
          <w:rFonts w:hAnsi="宋体" w:cs="宋体" w:hint="eastAsia"/>
          <w:sz w:val="24"/>
          <w:szCs w:val="24"/>
        </w:rPr>
        <w:t>3. 项目投标文件</w:t>
      </w:r>
    </w:p>
    <w:p w:rsidR="00131150" w:rsidRPr="00015E40" w:rsidRDefault="00E76DE2">
      <w:pPr>
        <w:pStyle w:val="Style2"/>
        <w:spacing w:line="460" w:lineRule="exact"/>
        <w:ind w:firstLine="480"/>
        <w:rPr>
          <w:rFonts w:hAnsi="宋体" w:cs="宋体"/>
          <w:sz w:val="24"/>
          <w:szCs w:val="24"/>
        </w:rPr>
      </w:pPr>
      <w:r w:rsidRPr="00015E40">
        <w:rPr>
          <w:rFonts w:hAnsi="宋体" w:cs="宋体" w:hint="eastAsia"/>
          <w:sz w:val="24"/>
          <w:szCs w:val="24"/>
        </w:rPr>
        <w:t>4. 中标通知书</w:t>
      </w:r>
    </w:p>
    <w:p w:rsidR="00131150" w:rsidRPr="00015E40" w:rsidRDefault="00E76DE2">
      <w:pPr>
        <w:pStyle w:val="Style2"/>
        <w:spacing w:line="460" w:lineRule="exact"/>
        <w:ind w:firstLine="480"/>
        <w:rPr>
          <w:rFonts w:hAnsi="宋体" w:cs="宋体"/>
          <w:sz w:val="24"/>
          <w:szCs w:val="24"/>
        </w:rPr>
      </w:pPr>
      <w:r w:rsidRPr="00015E40">
        <w:rPr>
          <w:rFonts w:hAnsi="宋体" w:cs="宋体" w:hint="eastAsia"/>
          <w:sz w:val="24"/>
          <w:szCs w:val="24"/>
        </w:rPr>
        <w:t>5. 其他</w:t>
      </w:r>
    </w:p>
    <w:p w:rsidR="00131150" w:rsidRPr="00015E40" w:rsidRDefault="00131150">
      <w:pPr>
        <w:spacing w:line="460" w:lineRule="exact"/>
        <w:ind w:firstLineChars="200" w:firstLine="480"/>
        <w:rPr>
          <w:rFonts w:ascii="宋体" w:hAnsi="宋体" w:cs="宋体"/>
          <w:sz w:val="24"/>
        </w:rPr>
      </w:pPr>
    </w:p>
    <w:p w:rsidR="00131150" w:rsidRPr="00015E40" w:rsidRDefault="00E76DE2">
      <w:pPr>
        <w:spacing w:line="460" w:lineRule="exact"/>
        <w:ind w:firstLineChars="200" w:firstLine="480"/>
        <w:rPr>
          <w:rFonts w:ascii="宋体" w:hAnsi="宋体" w:cs="宋体"/>
          <w:sz w:val="24"/>
        </w:rPr>
      </w:pPr>
      <w:r w:rsidRPr="00015E40">
        <w:rPr>
          <w:rFonts w:ascii="宋体" w:hAnsi="宋体" w:cs="宋体" w:hint="eastAsia"/>
          <w:sz w:val="24"/>
        </w:rPr>
        <w:t xml:space="preserve">甲方：   (盖章)   </w:t>
      </w:r>
      <w:r w:rsidRPr="00015E40">
        <w:rPr>
          <w:rFonts w:ascii="宋体" w:hAnsi="宋体" w:cs="宋体" w:hint="eastAsia"/>
          <w:sz w:val="24"/>
        </w:rPr>
        <w:tab/>
      </w:r>
      <w:r w:rsidRPr="00015E40">
        <w:rPr>
          <w:rFonts w:ascii="宋体" w:hAnsi="宋体" w:cs="宋体" w:hint="eastAsia"/>
          <w:sz w:val="24"/>
        </w:rPr>
        <w:tab/>
      </w:r>
      <w:r w:rsidRPr="00015E40">
        <w:rPr>
          <w:rFonts w:ascii="宋体" w:hAnsi="宋体" w:cs="宋体" w:hint="eastAsia"/>
          <w:sz w:val="24"/>
        </w:rPr>
        <w:tab/>
        <w:t xml:space="preserve">       乙方：   (盖章)</w:t>
      </w:r>
    </w:p>
    <w:p w:rsidR="00131150" w:rsidRPr="00015E40" w:rsidRDefault="00E76DE2">
      <w:pPr>
        <w:spacing w:line="460" w:lineRule="exact"/>
        <w:ind w:firstLineChars="200" w:firstLine="480"/>
        <w:rPr>
          <w:rFonts w:ascii="宋体" w:hAnsi="宋体" w:cs="宋体"/>
          <w:sz w:val="24"/>
        </w:rPr>
      </w:pPr>
      <w:r w:rsidRPr="00015E40">
        <w:rPr>
          <w:rFonts w:ascii="宋体" w:hAnsi="宋体" w:cs="宋体" w:hint="eastAsia"/>
          <w:sz w:val="24"/>
        </w:rPr>
        <w:t>法定代表人(授权代表)：            法定代表人(授权代表)：</w:t>
      </w:r>
    </w:p>
    <w:p w:rsidR="00131150" w:rsidRPr="00015E40" w:rsidRDefault="00E76DE2">
      <w:pPr>
        <w:spacing w:line="460" w:lineRule="exact"/>
        <w:ind w:firstLineChars="200" w:firstLine="480"/>
        <w:rPr>
          <w:rFonts w:ascii="宋体" w:hAnsi="宋体" w:cs="宋体"/>
          <w:sz w:val="24"/>
        </w:rPr>
      </w:pPr>
      <w:r w:rsidRPr="00015E40">
        <w:rPr>
          <w:rFonts w:ascii="宋体" w:hAnsi="宋体" w:cs="宋体" w:hint="eastAsia"/>
          <w:sz w:val="24"/>
        </w:rPr>
        <w:t>地    址：                         地    址：</w:t>
      </w:r>
    </w:p>
    <w:p w:rsidR="00131150" w:rsidRPr="00015E40" w:rsidRDefault="00E76DE2">
      <w:pPr>
        <w:spacing w:line="460" w:lineRule="exact"/>
        <w:ind w:firstLineChars="200" w:firstLine="480"/>
        <w:rPr>
          <w:rFonts w:ascii="宋体" w:hAnsi="宋体" w:cs="宋体"/>
          <w:sz w:val="24"/>
        </w:rPr>
      </w:pPr>
      <w:r w:rsidRPr="00015E40">
        <w:rPr>
          <w:rFonts w:ascii="宋体" w:hAnsi="宋体" w:cs="宋体" w:hint="eastAsia"/>
          <w:sz w:val="24"/>
        </w:rPr>
        <w:t>开户银行：                         开户银行：</w:t>
      </w:r>
    </w:p>
    <w:p w:rsidR="00131150" w:rsidRPr="00015E40" w:rsidRDefault="00E76DE2">
      <w:pPr>
        <w:spacing w:line="460" w:lineRule="exact"/>
        <w:ind w:firstLineChars="200" w:firstLine="480"/>
        <w:rPr>
          <w:rFonts w:ascii="宋体" w:hAnsi="宋体" w:cs="宋体"/>
          <w:sz w:val="24"/>
        </w:rPr>
      </w:pPr>
      <w:r w:rsidRPr="00015E40">
        <w:rPr>
          <w:rFonts w:ascii="宋体" w:hAnsi="宋体" w:cs="宋体" w:hint="eastAsia"/>
          <w:sz w:val="24"/>
        </w:rPr>
        <w:t>账号：                             账号：</w:t>
      </w:r>
    </w:p>
    <w:p w:rsidR="00131150" w:rsidRPr="00015E40" w:rsidRDefault="00E76DE2">
      <w:pPr>
        <w:spacing w:line="460" w:lineRule="exact"/>
        <w:ind w:firstLineChars="200" w:firstLine="480"/>
        <w:rPr>
          <w:rFonts w:ascii="宋体" w:hAnsi="宋体" w:cs="宋体"/>
          <w:sz w:val="24"/>
        </w:rPr>
      </w:pPr>
      <w:r w:rsidRPr="00015E40">
        <w:rPr>
          <w:rFonts w:ascii="宋体" w:hAnsi="宋体" w:cs="宋体" w:hint="eastAsia"/>
          <w:sz w:val="24"/>
        </w:rPr>
        <w:t>电    话：                         电    话：</w:t>
      </w:r>
    </w:p>
    <w:p w:rsidR="00131150" w:rsidRPr="00015E40" w:rsidRDefault="00E76DE2">
      <w:pPr>
        <w:spacing w:line="460" w:lineRule="exact"/>
        <w:ind w:firstLineChars="200" w:firstLine="480"/>
        <w:rPr>
          <w:rFonts w:ascii="宋体" w:hAnsi="宋体" w:cs="宋体"/>
          <w:sz w:val="24"/>
        </w:rPr>
      </w:pPr>
      <w:r w:rsidRPr="00015E40">
        <w:rPr>
          <w:rFonts w:ascii="宋体" w:hAnsi="宋体" w:cs="宋体" w:hint="eastAsia"/>
          <w:sz w:val="24"/>
        </w:rPr>
        <w:t>传    真：                         传    真：</w:t>
      </w:r>
    </w:p>
    <w:p w:rsidR="00131150" w:rsidRPr="00015E40" w:rsidRDefault="00E76DE2">
      <w:pPr>
        <w:spacing w:line="460" w:lineRule="exact"/>
        <w:ind w:firstLineChars="175" w:firstLine="420"/>
        <w:rPr>
          <w:rFonts w:ascii="宋体" w:hAnsi="宋体" w:cs="宋体"/>
          <w:b/>
          <w:bCs/>
          <w:sz w:val="24"/>
        </w:rPr>
      </w:pPr>
      <w:r w:rsidRPr="00015E40">
        <w:rPr>
          <w:rFonts w:ascii="宋体" w:hAnsi="宋体" w:cs="宋体" w:hint="eastAsia"/>
          <w:sz w:val="24"/>
        </w:rPr>
        <w:t xml:space="preserve">签约日期： 年  月  日 </w:t>
      </w:r>
      <w:r w:rsidRPr="00015E40">
        <w:rPr>
          <w:rFonts w:ascii="宋体" w:hAnsi="宋体" w:cs="宋体" w:hint="eastAsia"/>
          <w:sz w:val="24"/>
        </w:rPr>
        <w:tab/>
      </w:r>
      <w:r w:rsidRPr="00015E40">
        <w:rPr>
          <w:rFonts w:ascii="宋体" w:hAnsi="宋体" w:cs="宋体" w:hint="eastAsia"/>
          <w:sz w:val="24"/>
        </w:rPr>
        <w:tab/>
      </w:r>
      <w:r w:rsidRPr="00015E40">
        <w:rPr>
          <w:rFonts w:ascii="宋体" w:hAnsi="宋体" w:cs="宋体" w:hint="eastAsia"/>
          <w:sz w:val="24"/>
        </w:rPr>
        <w:tab/>
        <w:t>签约日期：  年  月  日</w:t>
      </w:r>
    </w:p>
    <w:p w:rsidR="00131150" w:rsidRPr="00015E40" w:rsidRDefault="00E76DE2">
      <w:pPr>
        <w:spacing w:line="460" w:lineRule="exact"/>
        <w:rPr>
          <w:rFonts w:ascii="宋体" w:hAnsi="宋体" w:cs="宋体"/>
          <w:b/>
          <w:bCs/>
          <w:sz w:val="24"/>
        </w:rPr>
      </w:pPr>
      <w:r w:rsidRPr="00015E40">
        <w:rPr>
          <w:rFonts w:ascii="宋体" w:hAnsi="宋体" w:cs="宋体" w:hint="eastAsia"/>
          <w:b/>
          <w:bCs/>
          <w:sz w:val="24"/>
        </w:rPr>
        <w:t>注：以上合同条款招标人与中标人签订合同时可根据实际情况进行调整、修改或重新起草合同条款。</w:t>
      </w:r>
    </w:p>
    <w:p w:rsidR="004F08E8" w:rsidRPr="00015E40" w:rsidRDefault="004F08E8" w:rsidP="004F08E8">
      <w:pPr>
        <w:pStyle w:val="a0"/>
      </w:pPr>
    </w:p>
    <w:p w:rsidR="004F08E8" w:rsidRPr="00015E40" w:rsidRDefault="004F08E8" w:rsidP="004F08E8">
      <w:pPr>
        <w:pStyle w:val="a0"/>
      </w:pPr>
    </w:p>
    <w:p w:rsidR="004F08E8" w:rsidRPr="00015E40" w:rsidRDefault="004F08E8" w:rsidP="004F08E8">
      <w:pPr>
        <w:pStyle w:val="a0"/>
      </w:pPr>
    </w:p>
    <w:p w:rsidR="00131150" w:rsidRPr="00015E40" w:rsidRDefault="00131150">
      <w:pPr>
        <w:spacing w:line="440" w:lineRule="exact"/>
        <w:jc w:val="center"/>
        <w:rPr>
          <w:rFonts w:ascii="宋体" w:hAnsi="宋体" w:cstheme="majorEastAsia"/>
          <w:b/>
          <w:sz w:val="36"/>
          <w:szCs w:val="36"/>
        </w:rPr>
      </w:pPr>
    </w:p>
    <w:p w:rsidR="00131150" w:rsidRPr="00015E40" w:rsidRDefault="00E76DE2">
      <w:pPr>
        <w:spacing w:line="440" w:lineRule="exact"/>
        <w:jc w:val="center"/>
        <w:rPr>
          <w:rFonts w:ascii="宋体" w:hAnsi="宋体" w:cstheme="majorEastAsia"/>
          <w:b/>
          <w:sz w:val="36"/>
          <w:szCs w:val="36"/>
        </w:rPr>
      </w:pPr>
      <w:bookmarkStart w:id="210" w:name="_Toc15249"/>
      <w:r w:rsidRPr="00015E40">
        <w:rPr>
          <w:rFonts w:ascii="宋体" w:hAnsi="宋体" w:cstheme="majorEastAsia" w:hint="eastAsia"/>
          <w:b/>
          <w:sz w:val="36"/>
          <w:szCs w:val="36"/>
        </w:rPr>
        <w:lastRenderedPageBreak/>
        <w:t>第五章  采购需求</w:t>
      </w:r>
    </w:p>
    <w:p w:rsidR="00131150" w:rsidRPr="00015E40" w:rsidRDefault="00E76DE2">
      <w:pPr>
        <w:widowControl/>
        <w:spacing w:line="560" w:lineRule="exact"/>
        <w:ind w:firstLine="480"/>
        <w:rPr>
          <w:rFonts w:ascii="宋体" w:hAnsi="宋体" w:cs="方正黑体_GBK"/>
          <w:sz w:val="24"/>
        </w:rPr>
      </w:pPr>
      <w:r w:rsidRPr="00015E40">
        <w:rPr>
          <w:rFonts w:ascii="宋体" w:hAnsi="宋体" w:cs="方正黑体_GBK" w:hint="eastAsia"/>
          <w:sz w:val="24"/>
        </w:rPr>
        <w:t>一、</w:t>
      </w:r>
      <w:bookmarkEnd w:id="210"/>
      <w:r w:rsidRPr="00015E40">
        <w:rPr>
          <w:rFonts w:ascii="宋体" w:hAnsi="宋体" w:cs="方正黑体_GBK" w:hint="eastAsia"/>
          <w:sz w:val="24"/>
        </w:rPr>
        <w:t>指导思想</w:t>
      </w:r>
    </w:p>
    <w:p w:rsidR="00131150" w:rsidRPr="00015E40" w:rsidRDefault="00E76DE2">
      <w:pPr>
        <w:spacing w:line="560" w:lineRule="exact"/>
        <w:ind w:firstLineChars="180" w:firstLine="432"/>
        <w:jc w:val="left"/>
        <w:rPr>
          <w:rFonts w:ascii="宋体" w:hAnsi="宋体" w:cs="方正仿宋_GBK"/>
          <w:sz w:val="24"/>
        </w:rPr>
      </w:pPr>
      <w:r w:rsidRPr="00015E40">
        <w:rPr>
          <w:rFonts w:ascii="宋体" w:hAnsi="宋体" w:cs="方正仿宋_GBK" w:hint="eastAsia"/>
          <w:sz w:val="24"/>
        </w:rPr>
        <w:t>深入贯彻落实第三次中央新疆工作座谈会议精神，切实加强对基层妇联干部、妇女国家通用语言文字的普及强化，助力村级妇联干部不断提升综合素质，提高工作能力，筑牢中华民族共同体意识，充分发挥国家通用语言文字在增强国家认同、促进各民族交往交流交融、促进各族妇女职业技能提升、增强就业能力等方面的积极作用。</w:t>
      </w:r>
    </w:p>
    <w:p w:rsidR="00131150" w:rsidRPr="00015E40" w:rsidRDefault="00E76DE2">
      <w:pPr>
        <w:widowControl/>
        <w:spacing w:line="560" w:lineRule="exact"/>
        <w:ind w:firstLine="480"/>
        <w:rPr>
          <w:rFonts w:ascii="宋体" w:hAnsi="宋体" w:cs="方正黑体_GBK"/>
          <w:sz w:val="24"/>
        </w:rPr>
      </w:pPr>
      <w:bookmarkStart w:id="211" w:name="_Toc13707"/>
      <w:r w:rsidRPr="00015E40">
        <w:rPr>
          <w:rFonts w:ascii="宋体" w:hAnsi="宋体" w:cs="方正黑体_GBK" w:hint="eastAsia"/>
          <w:sz w:val="24"/>
        </w:rPr>
        <w:t>二、培训目标</w:t>
      </w:r>
      <w:bookmarkEnd w:id="211"/>
    </w:p>
    <w:p w:rsidR="00131150" w:rsidRPr="00015E40" w:rsidRDefault="00E76DE2">
      <w:pPr>
        <w:spacing w:line="560" w:lineRule="exact"/>
        <w:ind w:firstLineChars="150" w:firstLine="360"/>
        <w:rPr>
          <w:rFonts w:ascii="宋体" w:hAnsi="宋体" w:cs="方正仿宋_GBK"/>
          <w:sz w:val="24"/>
        </w:rPr>
      </w:pPr>
      <w:r w:rsidRPr="00015E40">
        <w:rPr>
          <w:rFonts w:ascii="宋体" w:hAnsi="宋体" w:cs="方正仿宋_GBK" w:hint="eastAsia"/>
          <w:sz w:val="24"/>
        </w:rPr>
        <w:t>（一）通过培训提高参训学员对国家通用语言文字的学习热情，养成国家通用语言文字思维能力，增强对中华文化的认同，铸牢中华民族共同体意识。</w:t>
      </w:r>
    </w:p>
    <w:p w:rsidR="00131150" w:rsidRPr="00015E40" w:rsidRDefault="00E76DE2">
      <w:pPr>
        <w:pStyle w:val="11"/>
        <w:spacing w:line="560" w:lineRule="exact"/>
        <w:ind w:leftChars="150" w:left="315" w:firstLineChars="0" w:firstLine="0"/>
        <w:rPr>
          <w:rFonts w:ascii="宋体" w:hAnsi="宋体" w:cs="方正仿宋_GBK"/>
          <w:sz w:val="24"/>
        </w:rPr>
      </w:pPr>
      <w:r w:rsidRPr="00015E40">
        <w:rPr>
          <w:rFonts w:ascii="宋体" w:hAnsi="宋体" w:cs="方正仿宋_GBK" w:hint="eastAsia"/>
          <w:sz w:val="24"/>
        </w:rPr>
        <w:t>（二）具备日常口语交际能力。学会主动、积极地用国家通用语言</w:t>
      </w:r>
    </w:p>
    <w:p w:rsidR="00131150" w:rsidRPr="00015E40" w:rsidRDefault="00E76DE2">
      <w:pPr>
        <w:spacing w:line="560" w:lineRule="exact"/>
        <w:rPr>
          <w:rFonts w:ascii="宋体" w:hAnsi="宋体" w:cs="方正仿宋_GBK"/>
          <w:sz w:val="24"/>
        </w:rPr>
      </w:pPr>
      <w:r w:rsidRPr="00015E40">
        <w:rPr>
          <w:rFonts w:ascii="宋体" w:hAnsi="宋体" w:cs="方正仿宋_GBK" w:hint="eastAsia"/>
          <w:sz w:val="24"/>
        </w:rPr>
        <w:t>文字进行表达与交流，熟悉表达习惯和思维习惯，逐步学会用国家通用语言文字，文明得体地进行人际沟通和社会交往。</w:t>
      </w:r>
    </w:p>
    <w:p w:rsidR="00131150" w:rsidRPr="00015E40" w:rsidRDefault="00E76DE2">
      <w:pPr>
        <w:pStyle w:val="11"/>
        <w:numPr>
          <w:ilvl w:val="0"/>
          <w:numId w:val="7"/>
        </w:numPr>
        <w:spacing w:line="560" w:lineRule="exact"/>
        <w:ind w:leftChars="150" w:left="315" w:firstLineChars="0" w:firstLine="0"/>
        <w:rPr>
          <w:rFonts w:ascii="宋体" w:hAnsi="宋体" w:cs="方正仿宋_GBK"/>
          <w:sz w:val="24"/>
        </w:rPr>
      </w:pPr>
      <w:r w:rsidRPr="00015E40">
        <w:rPr>
          <w:rFonts w:ascii="宋体" w:hAnsi="宋体" w:cs="方正仿宋_GBK" w:hint="eastAsia"/>
          <w:sz w:val="24"/>
        </w:rPr>
        <w:t>认识现代常用汉字1500个以上，较熟练运用其中的800个左右。认识</w:t>
      </w:r>
    </w:p>
    <w:p w:rsidR="00131150" w:rsidRPr="00015E40" w:rsidRDefault="00E76DE2">
      <w:pPr>
        <w:pStyle w:val="11"/>
        <w:spacing w:line="560" w:lineRule="exact"/>
        <w:ind w:firstLineChars="0" w:firstLine="0"/>
        <w:rPr>
          <w:rFonts w:ascii="宋体" w:hAnsi="宋体" w:cs="方正仿宋_GBK"/>
          <w:sz w:val="24"/>
        </w:rPr>
      </w:pPr>
      <w:r w:rsidRPr="00015E40">
        <w:rPr>
          <w:rFonts w:ascii="宋体" w:hAnsi="宋体" w:cs="方正仿宋_GBK" w:hint="eastAsia"/>
          <w:sz w:val="24"/>
        </w:rPr>
        <w:t>现代常用词4000条左右，较熟练运用握其中的80%条左右。能借助工具书独立识字，能正确工整地书写国家通用语言文字。</w:t>
      </w:r>
    </w:p>
    <w:p w:rsidR="00131150" w:rsidRPr="00015E40" w:rsidRDefault="00E76DE2">
      <w:pPr>
        <w:numPr>
          <w:ilvl w:val="0"/>
          <w:numId w:val="8"/>
        </w:numPr>
        <w:spacing w:line="560" w:lineRule="exact"/>
        <w:ind w:firstLineChars="100" w:firstLine="240"/>
        <w:rPr>
          <w:rFonts w:ascii="宋体" w:hAnsi="宋体" w:cs="方正仿宋_GBK"/>
          <w:sz w:val="24"/>
        </w:rPr>
      </w:pPr>
      <w:r w:rsidRPr="00015E40">
        <w:rPr>
          <w:rFonts w:ascii="宋体" w:hAnsi="宋体" w:cs="方正仿宋_GBK" w:hint="eastAsia"/>
          <w:sz w:val="24"/>
        </w:rPr>
        <w:t>加强思想政治引领。在原有的18个视频的基础上录制6个宣讲专题视频，并在每周播放一个宣讲专题视频。</w:t>
      </w:r>
    </w:p>
    <w:p w:rsidR="00131150" w:rsidRPr="00015E40" w:rsidRDefault="00E76DE2">
      <w:pPr>
        <w:numPr>
          <w:ilvl w:val="0"/>
          <w:numId w:val="8"/>
        </w:numPr>
        <w:spacing w:line="560" w:lineRule="exact"/>
        <w:ind w:firstLineChars="100" w:firstLine="240"/>
        <w:rPr>
          <w:rFonts w:ascii="宋体" w:hAnsi="宋体" w:cs="方正仿宋_GBK"/>
          <w:sz w:val="24"/>
        </w:rPr>
      </w:pPr>
      <w:r w:rsidRPr="00015E40">
        <w:rPr>
          <w:rFonts w:ascii="宋体" w:hAnsi="宋体" w:cs="方正仿宋_GBK" w:hint="eastAsia"/>
          <w:sz w:val="24"/>
        </w:rPr>
        <w:t>国家通用语言能力测试（GYC二级）考试通过率达80%以上。</w:t>
      </w:r>
    </w:p>
    <w:p w:rsidR="00131150" w:rsidRPr="00015E40" w:rsidRDefault="00E76DE2">
      <w:pPr>
        <w:pStyle w:val="1"/>
        <w:spacing w:beforeLines="0" w:afterLines="0" w:line="560" w:lineRule="exact"/>
        <w:ind w:firstLineChars="196" w:firstLine="472"/>
        <w:jc w:val="left"/>
        <w:rPr>
          <w:rFonts w:ascii="宋体" w:hAnsi="宋体"/>
          <w:sz w:val="24"/>
        </w:rPr>
      </w:pPr>
      <w:bookmarkStart w:id="212" w:name="_Toc15679"/>
      <w:r w:rsidRPr="00015E40">
        <w:rPr>
          <w:rFonts w:ascii="宋体" w:hAnsi="宋体" w:cs="方正仿宋_GBK" w:hint="eastAsia"/>
          <w:sz w:val="24"/>
        </w:rPr>
        <w:t>三、培训对象</w:t>
      </w:r>
      <w:bookmarkEnd w:id="212"/>
      <w:r w:rsidRPr="00015E40">
        <w:rPr>
          <w:rFonts w:ascii="宋体" w:hAnsi="宋体" w:cs="方正仿宋_GBK" w:hint="eastAsia"/>
          <w:sz w:val="24"/>
        </w:rPr>
        <w:t>及人数</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培训对象为南疆四地州33个县（市）的村妇联主席、副主席和部分执委等，培训人数为2万人（2021年5月第一期已开始培训2000人）。</w:t>
      </w:r>
    </w:p>
    <w:p w:rsidR="00131150" w:rsidRPr="00015E40" w:rsidRDefault="00E76DE2">
      <w:pPr>
        <w:pStyle w:val="1"/>
        <w:spacing w:beforeLines="0" w:afterLines="0" w:line="560" w:lineRule="exact"/>
        <w:ind w:firstLineChars="196" w:firstLine="472"/>
        <w:jc w:val="left"/>
        <w:rPr>
          <w:rFonts w:ascii="宋体" w:hAnsi="宋体" w:cs="方正仿宋_GBK"/>
          <w:sz w:val="24"/>
        </w:rPr>
      </w:pPr>
      <w:r w:rsidRPr="00015E40">
        <w:rPr>
          <w:rFonts w:ascii="宋体" w:hAnsi="宋体" w:cs="方正仿宋_GBK" w:hint="eastAsia"/>
          <w:sz w:val="24"/>
        </w:rPr>
        <w:t>四、</w:t>
      </w:r>
      <w:bookmarkStart w:id="213" w:name="_Toc12407"/>
      <w:r w:rsidRPr="00015E40">
        <w:rPr>
          <w:rFonts w:ascii="宋体" w:hAnsi="宋体" w:cs="方正仿宋_GBK" w:hint="eastAsia"/>
          <w:sz w:val="24"/>
        </w:rPr>
        <w:t>组班方式</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南疆四地州33个县（市）、415个乡（镇）、5567村。目前，已由自治区妇联干部、教师组织开展第一期2000人的培训，尚需培训18000人，1个村平</w:t>
      </w:r>
      <w:r w:rsidRPr="00015E40">
        <w:rPr>
          <w:rFonts w:ascii="宋体" w:hAnsi="宋体" w:cs="方正仿宋_GBK" w:hint="eastAsia"/>
          <w:sz w:val="24"/>
        </w:rPr>
        <w:lastRenderedPageBreak/>
        <w:t>均培训3人，以乡（镇）为单位建415个班次（据实可合并或拆分班）。</w:t>
      </w:r>
    </w:p>
    <w:p w:rsidR="00131150" w:rsidRPr="00015E40" w:rsidRDefault="00131150">
      <w:pPr>
        <w:pStyle w:val="1"/>
        <w:spacing w:beforeLines="0" w:afterLines="0" w:line="560" w:lineRule="exact"/>
        <w:ind w:firstLineChars="196" w:firstLine="472"/>
        <w:jc w:val="left"/>
        <w:rPr>
          <w:rFonts w:ascii="宋体" w:hAnsi="宋体" w:cs="方正仿宋_GBK"/>
          <w:sz w:val="24"/>
        </w:rPr>
      </w:pPr>
    </w:p>
    <w:p w:rsidR="00131150" w:rsidRPr="00015E40" w:rsidRDefault="00E76DE2">
      <w:pPr>
        <w:pStyle w:val="1"/>
        <w:spacing w:beforeLines="0" w:afterLines="0" w:line="560" w:lineRule="exact"/>
        <w:ind w:firstLineChars="196" w:firstLine="472"/>
        <w:jc w:val="left"/>
        <w:rPr>
          <w:rFonts w:ascii="宋体" w:hAnsi="宋体" w:cs="方正仿宋_GBK"/>
          <w:sz w:val="24"/>
        </w:rPr>
      </w:pPr>
      <w:r w:rsidRPr="00015E40">
        <w:rPr>
          <w:rFonts w:ascii="宋体" w:hAnsi="宋体" w:cs="方正仿宋_GBK" w:hint="eastAsia"/>
          <w:sz w:val="24"/>
        </w:rPr>
        <w:t>五、培训计划</w:t>
      </w:r>
    </w:p>
    <w:p w:rsidR="00131150" w:rsidRPr="00015E40" w:rsidRDefault="00E76DE2">
      <w:pPr>
        <w:spacing w:line="560" w:lineRule="exact"/>
        <w:ind w:firstLine="480"/>
        <w:rPr>
          <w:rFonts w:ascii="宋体" w:hAnsi="宋体" w:cs="方正仿宋_GBK"/>
          <w:sz w:val="24"/>
        </w:rPr>
      </w:pPr>
      <w:r w:rsidRPr="00015E40">
        <w:rPr>
          <w:rFonts w:ascii="宋体" w:hAnsi="宋体" w:hint="eastAsia"/>
          <w:sz w:val="24"/>
        </w:rPr>
        <w:t>培训采取购买服务，与专业培训公司签订协议，授权其负责线上培训工作。20000人，分415个班，分5批10期压茬开班，每期培训预计6个月（144天，24周），所有培训任务在2022年7月底前完成。</w:t>
      </w:r>
    </w:p>
    <w:p w:rsidR="00131150" w:rsidRPr="00015E40" w:rsidRDefault="00E76DE2">
      <w:pPr>
        <w:spacing w:line="560" w:lineRule="exact"/>
        <w:ind w:firstLine="480"/>
        <w:rPr>
          <w:rFonts w:ascii="宋体" w:hAnsi="宋体"/>
          <w:b/>
          <w:sz w:val="24"/>
        </w:rPr>
      </w:pPr>
      <w:r w:rsidRPr="00015E40">
        <w:rPr>
          <w:rFonts w:ascii="宋体" w:hAnsi="宋体" w:hint="eastAsia"/>
          <w:sz w:val="24"/>
        </w:rPr>
        <w:t>第一批(第1期)：2021年5月16日至2021年11月16日，培训2000人</w:t>
      </w:r>
      <w:r w:rsidRPr="00015E40">
        <w:rPr>
          <w:rFonts w:ascii="宋体" w:hAnsi="宋体" w:hint="eastAsia"/>
          <w:b/>
          <w:sz w:val="24"/>
        </w:rPr>
        <w:t>。</w:t>
      </w:r>
    </w:p>
    <w:p w:rsidR="00131150" w:rsidRPr="00015E40" w:rsidRDefault="00E76DE2">
      <w:pPr>
        <w:spacing w:line="560" w:lineRule="exact"/>
        <w:ind w:firstLine="480"/>
        <w:rPr>
          <w:rFonts w:ascii="宋体" w:hAnsi="宋体"/>
          <w:sz w:val="24"/>
        </w:rPr>
      </w:pPr>
      <w:r w:rsidRPr="00015E40">
        <w:rPr>
          <w:rFonts w:ascii="宋体" w:hAnsi="宋体" w:hint="eastAsia"/>
          <w:sz w:val="24"/>
        </w:rPr>
        <w:t>第二批（第2-3期）：2021年1</w:t>
      </w:r>
      <w:r w:rsidR="00832460">
        <w:rPr>
          <w:rFonts w:ascii="宋体" w:hAnsi="宋体" w:hint="eastAsia"/>
          <w:sz w:val="24"/>
        </w:rPr>
        <w:t>1</w:t>
      </w:r>
      <w:r w:rsidRPr="00015E40">
        <w:rPr>
          <w:rFonts w:ascii="宋体" w:hAnsi="宋体" w:hint="eastAsia"/>
          <w:sz w:val="24"/>
        </w:rPr>
        <w:t>月至2022年4月，培训4101人。</w:t>
      </w:r>
    </w:p>
    <w:p w:rsidR="00131150" w:rsidRPr="00015E40" w:rsidRDefault="00E76DE2">
      <w:pPr>
        <w:spacing w:line="560" w:lineRule="exact"/>
        <w:ind w:firstLine="480"/>
        <w:rPr>
          <w:rFonts w:ascii="宋体" w:hAnsi="宋体"/>
          <w:sz w:val="24"/>
        </w:rPr>
      </w:pPr>
      <w:r w:rsidRPr="00015E40">
        <w:rPr>
          <w:rFonts w:ascii="宋体" w:hAnsi="宋体" w:hint="eastAsia"/>
          <w:sz w:val="24"/>
        </w:rPr>
        <w:t>第三批（第4-6期）：2021年</w:t>
      </w:r>
      <w:r w:rsidR="00832460">
        <w:rPr>
          <w:rFonts w:ascii="宋体" w:hAnsi="宋体" w:hint="eastAsia"/>
          <w:sz w:val="24"/>
        </w:rPr>
        <w:t>11</w:t>
      </w:r>
      <w:r w:rsidRPr="00015E40">
        <w:rPr>
          <w:rFonts w:ascii="宋体" w:hAnsi="宋体" w:hint="eastAsia"/>
          <w:sz w:val="24"/>
        </w:rPr>
        <w:t>月至2022年4月，培训5000人。</w:t>
      </w:r>
    </w:p>
    <w:p w:rsidR="00131150" w:rsidRPr="00015E40" w:rsidRDefault="00E76DE2">
      <w:pPr>
        <w:spacing w:line="560" w:lineRule="exact"/>
        <w:ind w:firstLine="480"/>
        <w:rPr>
          <w:rFonts w:ascii="宋体" w:hAnsi="宋体"/>
          <w:sz w:val="24"/>
        </w:rPr>
      </w:pPr>
      <w:r w:rsidRPr="00015E40">
        <w:rPr>
          <w:rFonts w:ascii="宋体" w:hAnsi="宋体" w:hint="eastAsia"/>
          <w:sz w:val="24"/>
        </w:rPr>
        <w:t>第四批（第7-8期）：2021年11月至2022年5月，培训5000人。</w:t>
      </w:r>
    </w:p>
    <w:p w:rsidR="00131150" w:rsidRPr="00015E40" w:rsidRDefault="00E76DE2">
      <w:pPr>
        <w:spacing w:line="560" w:lineRule="exact"/>
        <w:ind w:firstLine="480"/>
        <w:rPr>
          <w:rFonts w:ascii="宋体" w:hAnsi="宋体"/>
          <w:sz w:val="24"/>
        </w:rPr>
      </w:pPr>
      <w:r w:rsidRPr="00015E40">
        <w:rPr>
          <w:rFonts w:ascii="宋体" w:hAnsi="宋体" w:hint="eastAsia"/>
          <w:sz w:val="24"/>
        </w:rPr>
        <w:t>第五批（第9-10期）：2022年1月至2022年7月，培训3899人。</w:t>
      </w:r>
    </w:p>
    <w:p w:rsidR="00131150" w:rsidRPr="00015E40" w:rsidRDefault="00E76DE2">
      <w:pPr>
        <w:spacing w:line="560" w:lineRule="exact"/>
        <w:ind w:firstLine="480"/>
        <w:rPr>
          <w:rFonts w:ascii="宋体" w:hAnsi="宋体"/>
          <w:sz w:val="24"/>
        </w:rPr>
      </w:pPr>
      <w:r w:rsidRPr="00015E40">
        <w:rPr>
          <w:rFonts w:ascii="宋体" w:hAnsi="宋体" w:hint="eastAsia"/>
          <w:sz w:val="24"/>
        </w:rPr>
        <w:t>其中，第一批(第1期)已开班。</w:t>
      </w:r>
    </w:p>
    <w:p w:rsidR="00131150" w:rsidRPr="00015E40" w:rsidRDefault="00E76DE2">
      <w:pPr>
        <w:spacing w:line="560" w:lineRule="exact"/>
        <w:ind w:firstLine="480"/>
        <w:rPr>
          <w:rFonts w:ascii="宋体" w:hAnsi="宋体"/>
          <w:sz w:val="24"/>
        </w:rPr>
      </w:pPr>
      <w:r w:rsidRPr="00015E40">
        <w:rPr>
          <w:rFonts w:ascii="宋体" w:hAnsi="宋体" w:hint="eastAsia"/>
          <w:sz w:val="24"/>
        </w:rPr>
        <w:t>课程安排为每周一至周六上课，周日休息。每周一至周五为国语的学习培训，每周六播放1个自治区妇联宣讲专题视频，半年共计24个专题（见附件），其中：18个宣讲专题是已有的维汉双语视频，6个2021年新增的宣讲专题需要录制，</w:t>
      </w:r>
      <w:r w:rsidRPr="00015E40">
        <w:rPr>
          <w:rFonts w:ascii="宋体" w:hAnsi="宋体" w:cs="方正仿宋_GBK" w:hint="eastAsia"/>
          <w:sz w:val="24"/>
        </w:rPr>
        <w:t>录制及费用由中标合作方负责。</w:t>
      </w:r>
    </w:p>
    <w:p w:rsidR="00131150" w:rsidRPr="00015E40" w:rsidRDefault="00E76DE2">
      <w:pPr>
        <w:pStyle w:val="1"/>
        <w:spacing w:beforeLines="0" w:afterLines="0" w:line="560" w:lineRule="exact"/>
        <w:ind w:firstLineChars="196" w:firstLine="472"/>
        <w:jc w:val="both"/>
        <w:rPr>
          <w:rFonts w:ascii="宋体" w:hAnsi="宋体" w:cs="方正仿宋_GBK"/>
          <w:sz w:val="24"/>
        </w:rPr>
      </w:pPr>
      <w:r w:rsidRPr="00015E40">
        <w:rPr>
          <w:rFonts w:ascii="宋体" w:hAnsi="宋体" w:cs="方正仿宋_GBK" w:hint="eastAsia"/>
          <w:sz w:val="24"/>
        </w:rPr>
        <w:t>六、培训内容</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本次培训内容以新疆青少年出版社沙克拉主编的《教你学国家通用语言情景会话即学即用》第一册、第二册精品教材为主，自治区妇联24个宣讲专题为辅。（沙克拉编写的《教你学国家通用语言情景会话即学即用》第一册、第二册累计销量达百万册，录制视频播放达千万次；此书和教学视频曾被自治区“访惠聚”办、自治区团委作为国家通用语言文字培训指定用书，由中国青少年出版社</w:t>
      </w:r>
      <w:r w:rsidRPr="00015E40">
        <w:rPr>
          <w:rFonts w:ascii="宋体" w:hAnsi="宋体" w:cs="方正仿宋_GBK"/>
          <w:sz w:val="24"/>
        </w:rPr>
        <w:t xml:space="preserve"> 2018年</w:t>
      </w:r>
      <w:r w:rsidRPr="00015E40">
        <w:rPr>
          <w:rFonts w:ascii="宋体" w:hAnsi="宋体" w:cs="方正仿宋_GBK" w:hint="eastAsia"/>
          <w:sz w:val="24"/>
        </w:rPr>
        <w:t>1</w:t>
      </w:r>
      <w:r w:rsidRPr="00015E40">
        <w:rPr>
          <w:rFonts w:ascii="宋体" w:hAnsi="宋体" w:cs="方正仿宋_GBK"/>
          <w:sz w:val="24"/>
        </w:rPr>
        <w:t>月出版 2019年</w:t>
      </w:r>
      <w:r w:rsidRPr="00015E40">
        <w:rPr>
          <w:rFonts w:ascii="宋体" w:hAnsi="宋体" w:cs="方正仿宋_GBK" w:hint="eastAsia"/>
          <w:sz w:val="24"/>
        </w:rPr>
        <w:t>再次</w:t>
      </w:r>
      <w:r w:rsidRPr="00015E40">
        <w:rPr>
          <w:rFonts w:ascii="宋体" w:hAnsi="宋体" w:cs="方正仿宋_GBK"/>
          <w:sz w:val="24"/>
        </w:rPr>
        <w:t>修订</w:t>
      </w:r>
      <w:r w:rsidRPr="00015E40">
        <w:rPr>
          <w:rFonts w:ascii="宋体" w:hAnsi="宋体" w:cs="方正仿宋_GBK" w:hint="eastAsia"/>
          <w:sz w:val="24"/>
        </w:rPr>
        <w:t>。）</w:t>
      </w:r>
    </w:p>
    <w:p w:rsidR="00131150" w:rsidRPr="00015E40" w:rsidRDefault="00E76DE2">
      <w:pPr>
        <w:pStyle w:val="1"/>
        <w:spacing w:beforeLines="0" w:afterLines="0" w:line="560" w:lineRule="exact"/>
        <w:ind w:firstLineChars="196" w:firstLine="472"/>
        <w:jc w:val="both"/>
        <w:rPr>
          <w:rFonts w:ascii="宋体" w:hAnsi="宋体" w:cs="方正仿宋_GBK"/>
          <w:sz w:val="24"/>
        </w:rPr>
      </w:pPr>
      <w:r w:rsidRPr="00015E40">
        <w:rPr>
          <w:rFonts w:ascii="宋体" w:hAnsi="宋体" w:cs="方正仿宋_GBK" w:hint="eastAsia"/>
          <w:sz w:val="24"/>
        </w:rPr>
        <w:t>七、培训方式</w:t>
      </w:r>
    </w:p>
    <w:p w:rsidR="00131150" w:rsidRPr="00015E40" w:rsidRDefault="00E76DE2">
      <w:pPr>
        <w:pStyle w:val="2"/>
        <w:numPr>
          <w:ilvl w:val="0"/>
          <w:numId w:val="9"/>
        </w:numPr>
        <w:spacing w:line="560" w:lineRule="exact"/>
        <w:ind w:firstLineChars="200" w:firstLine="482"/>
        <w:rPr>
          <w:rFonts w:ascii="宋体" w:hAnsi="宋体"/>
          <w:sz w:val="24"/>
        </w:rPr>
      </w:pPr>
      <w:r w:rsidRPr="00015E40">
        <w:rPr>
          <w:rFonts w:ascii="宋体" w:hAnsi="宋体" w:hint="eastAsia"/>
          <w:sz w:val="24"/>
        </w:rPr>
        <w:lastRenderedPageBreak/>
        <w:t>线上报名</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合作方制作线上报名链接，在开班前一周对学员信息进行收集，姓名、性别、年龄、身份证号、户籍地等部分个人信息直接从上传的身份证图片中进行识别，联系电话、现居住地、学历、职业、职位、所在单位等信息由学员填写，负责老师统计后筛除大专以上学历的报名人员，经核实后确定参训学员。</w:t>
      </w:r>
    </w:p>
    <w:p w:rsidR="00131150" w:rsidRPr="00015E40" w:rsidRDefault="00E76DE2">
      <w:pPr>
        <w:pStyle w:val="2"/>
        <w:spacing w:line="560" w:lineRule="exact"/>
        <w:ind w:firstLine="482"/>
        <w:rPr>
          <w:rFonts w:ascii="宋体" w:hAnsi="宋体"/>
          <w:sz w:val="24"/>
        </w:rPr>
      </w:pPr>
      <w:r w:rsidRPr="00015E40">
        <w:rPr>
          <w:rFonts w:ascii="宋体" w:hAnsi="宋体" w:hint="eastAsia"/>
          <w:sz w:val="24"/>
        </w:rPr>
        <w:t>（二）课程学习及直播互动</w:t>
      </w:r>
    </w:p>
    <w:p w:rsidR="00131150" w:rsidRPr="00015E40" w:rsidRDefault="00E76DE2">
      <w:pPr>
        <w:numPr>
          <w:ilvl w:val="0"/>
          <w:numId w:val="10"/>
        </w:numPr>
        <w:spacing w:line="560" w:lineRule="exact"/>
        <w:ind w:firstLineChars="200" w:firstLine="480"/>
        <w:rPr>
          <w:rFonts w:ascii="宋体" w:hAnsi="宋体" w:cs="方正仿宋_GBK"/>
          <w:sz w:val="24"/>
        </w:rPr>
      </w:pPr>
      <w:r w:rsidRPr="00015E40">
        <w:rPr>
          <w:rFonts w:ascii="宋体" w:hAnsi="宋体" w:cs="方正仿宋_GBK" w:hint="eastAsia"/>
          <w:sz w:val="24"/>
        </w:rPr>
        <w:t>每日十二点前（北京时间），上传次日课程并布置作业，留给学员充分学习时间，作业通过钉钉程序提交，由负责老师次日批改完毕并点评反馈给学员。</w:t>
      </w:r>
    </w:p>
    <w:p w:rsidR="00131150" w:rsidRPr="00015E40" w:rsidRDefault="00E76DE2">
      <w:pPr>
        <w:numPr>
          <w:ilvl w:val="2"/>
          <w:numId w:val="0"/>
        </w:numPr>
        <w:spacing w:line="560" w:lineRule="exact"/>
        <w:ind w:firstLineChars="200" w:firstLine="480"/>
        <w:rPr>
          <w:rFonts w:ascii="宋体" w:hAnsi="宋体" w:cs="方正仿宋_GBK"/>
          <w:sz w:val="24"/>
        </w:rPr>
      </w:pPr>
      <w:r w:rsidRPr="00015E40">
        <w:rPr>
          <w:rFonts w:ascii="宋体" w:hAnsi="宋体" w:cs="方正仿宋_GBK" w:hint="eastAsia"/>
          <w:sz w:val="24"/>
        </w:rPr>
        <w:t>2.每晚八点至十点进行分阶段分班级直播互动，通过钉钉群实现每日每2个班由1名负责老师进行直播互动，解决共性问题，部分学员的个别问题如在直播互动中无法解决，由直播老师负责记录，于次日白天一对一视频辅导。</w:t>
      </w:r>
    </w:p>
    <w:p w:rsidR="00131150" w:rsidRPr="00015E40" w:rsidRDefault="00E76DE2">
      <w:pPr>
        <w:pStyle w:val="2"/>
        <w:spacing w:line="560" w:lineRule="exact"/>
        <w:ind w:firstLine="482"/>
        <w:rPr>
          <w:rFonts w:ascii="宋体" w:hAnsi="宋体"/>
          <w:sz w:val="24"/>
        </w:rPr>
      </w:pPr>
      <w:r w:rsidRPr="00015E40">
        <w:rPr>
          <w:rFonts w:ascii="宋体" w:hAnsi="宋体" w:hint="eastAsia"/>
          <w:sz w:val="24"/>
        </w:rPr>
        <w:t>（三）线下督导</w:t>
      </w:r>
    </w:p>
    <w:p w:rsidR="00131150" w:rsidRPr="00015E40" w:rsidRDefault="00E76DE2">
      <w:pPr>
        <w:numPr>
          <w:ilvl w:val="2"/>
          <w:numId w:val="0"/>
        </w:numPr>
        <w:spacing w:line="560" w:lineRule="exact"/>
        <w:ind w:firstLineChars="200" w:firstLine="480"/>
        <w:rPr>
          <w:rFonts w:ascii="宋体" w:hAnsi="宋体" w:cs="方正仿宋_GBK"/>
          <w:sz w:val="24"/>
        </w:rPr>
      </w:pPr>
      <w:r w:rsidRPr="00015E40">
        <w:rPr>
          <w:rFonts w:ascii="宋体" w:hAnsi="宋体" w:cs="方正仿宋_GBK" w:hint="eastAsia"/>
          <w:sz w:val="24"/>
        </w:rPr>
        <w:t>中标合作方设立督导小组，每组不少于2人。分别前往阿克苏地区、克州、和田地区、喀什地区进行现场督导。确保每2个月对培训点进行全覆盖巡回督导，其中每个培训点进行1次现场培训指导，现场组织1次模拟测试。根据学员测试结果，不及格学员，由班级负责老师一对一进行重难点辅导。</w:t>
      </w:r>
    </w:p>
    <w:p w:rsidR="00131150" w:rsidRPr="00015E40" w:rsidRDefault="00E76DE2">
      <w:pPr>
        <w:pStyle w:val="2"/>
        <w:spacing w:line="560" w:lineRule="exact"/>
        <w:ind w:firstLine="482"/>
        <w:rPr>
          <w:rFonts w:ascii="宋体" w:hAnsi="宋体"/>
          <w:sz w:val="24"/>
        </w:rPr>
      </w:pPr>
      <w:r w:rsidRPr="00015E40">
        <w:rPr>
          <w:rFonts w:ascii="宋体" w:hAnsi="宋体" w:hint="eastAsia"/>
          <w:sz w:val="24"/>
        </w:rPr>
        <w:t>（四）一对一辅导</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为有效提高学习效果，每日12点至19点（北京时间），为各班级负责老师一对一教学辅导时间。除现场实际督导和直播间所反馈的问题进行一对一辅导外，每位学员每周至少辅导一次。</w:t>
      </w:r>
    </w:p>
    <w:p w:rsidR="00131150" w:rsidRPr="00015E40" w:rsidRDefault="00E76DE2">
      <w:pPr>
        <w:pStyle w:val="2"/>
        <w:spacing w:line="560" w:lineRule="exact"/>
        <w:ind w:firstLine="482"/>
        <w:rPr>
          <w:rFonts w:ascii="宋体" w:hAnsi="宋体"/>
          <w:sz w:val="24"/>
        </w:rPr>
      </w:pPr>
      <w:r w:rsidRPr="00015E40">
        <w:rPr>
          <w:rFonts w:ascii="宋体" w:hAnsi="宋体" w:hint="eastAsia"/>
          <w:sz w:val="24"/>
        </w:rPr>
        <w:t>（五）数据统计</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中标合作方每周对学员上课出勤率、交作业率、互动进行统计排名。对上课出勤率、作业率、互动率达不到80%的班级进行重点督导，询问原因，并将情况报给自治区妇联，由自治区妇联每周一通报，对问题较多的班级由自治区妇联对</w:t>
      </w:r>
      <w:r w:rsidRPr="00015E40">
        <w:rPr>
          <w:rFonts w:ascii="宋体" w:hAnsi="宋体" w:cs="方正仿宋_GBK" w:hint="eastAsia"/>
          <w:sz w:val="24"/>
        </w:rPr>
        <w:lastRenderedPageBreak/>
        <w:t>相关地州、县（市）进行约谈。</w:t>
      </w:r>
    </w:p>
    <w:p w:rsidR="00131150" w:rsidRPr="00015E40" w:rsidRDefault="00E76DE2">
      <w:pPr>
        <w:pStyle w:val="2"/>
        <w:spacing w:line="560" w:lineRule="exact"/>
        <w:ind w:firstLine="482"/>
        <w:rPr>
          <w:rFonts w:ascii="宋体" w:hAnsi="宋体"/>
          <w:sz w:val="24"/>
        </w:rPr>
      </w:pPr>
      <w:r w:rsidRPr="00015E40">
        <w:rPr>
          <w:rFonts w:ascii="宋体" w:hAnsi="宋体" w:hint="eastAsia"/>
          <w:sz w:val="24"/>
        </w:rPr>
        <w:t>（六）</w:t>
      </w:r>
      <w:r w:rsidRPr="00015E40">
        <w:rPr>
          <w:rFonts w:ascii="宋体" w:hAnsi="宋体" w:cs="方正仿宋_GBK" w:hint="eastAsia"/>
          <w:sz w:val="24"/>
        </w:rPr>
        <w:t>国家通用语言能力测试（</w:t>
      </w:r>
      <w:r w:rsidRPr="00015E40">
        <w:rPr>
          <w:rFonts w:ascii="宋体" w:hAnsi="宋体" w:hint="eastAsia"/>
          <w:sz w:val="24"/>
        </w:rPr>
        <w:t>GYC二级）测试</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中标合作方每两月派老师赴基层组织1次现场模拟测试，通过考试逐步提高学员听力、口语表达能力、阅读理解能力和写作能力，并找出其中的不足。学员参加国家通用语言综合能力测试（GYC二级）考试前，授课教师要赴各地面对面组织学员现场进行2天的专题辅导，确保测试效果。</w:t>
      </w:r>
    </w:p>
    <w:p w:rsidR="00131150" w:rsidRPr="00015E40" w:rsidRDefault="00E76DE2">
      <w:pPr>
        <w:pStyle w:val="3"/>
        <w:numPr>
          <w:ilvl w:val="2"/>
          <w:numId w:val="0"/>
        </w:numPr>
        <w:spacing w:line="560" w:lineRule="exact"/>
        <w:ind w:firstLineChars="200" w:firstLine="482"/>
        <w:rPr>
          <w:szCs w:val="24"/>
        </w:rPr>
      </w:pPr>
      <w:r w:rsidRPr="00015E40">
        <w:rPr>
          <w:rFonts w:hint="eastAsia"/>
          <w:szCs w:val="24"/>
        </w:rPr>
        <w:t>八、授课老师</w:t>
      </w:r>
    </w:p>
    <w:p w:rsidR="00131150" w:rsidRPr="00015E40" w:rsidRDefault="00E76DE2">
      <w:pPr>
        <w:spacing w:line="560" w:lineRule="exact"/>
        <w:ind w:firstLine="480"/>
        <w:rPr>
          <w:rFonts w:ascii="宋体" w:hAnsi="宋体" w:cs="方正仿宋_GB2312"/>
          <w:sz w:val="24"/>
        </w:rPr>
      </w:pPr>
      <w:r w:rsidRPr="00015E40">
        <w:rPr>
          <w:rFonts w:ascii="宋体" w:hAnsi="宋体" w:cs="方正仿宋_GB2312" w:hint="eastAsia"/>
          <w:sz w:val="24"/>
        </w:rPr>
        <w:t>由中标合作方负责师资，对授课教师严格政审。授课教师需具有普通话二级甲等以上证书、MHK四级证书，政治合格、有强烈的责任心和耐心，对国家通用语言教学有丰富经验，教学热情饱满，课堂气氛活跃，能够充分调动学员学习国家通用语言的积极性，具有教师资格证书人员优先聘请。中标合作方要与授课教师签订意识形态领域责任书，不断强化授课教师的政治意识、责任意识、阵地意识和底线意识，坚定其政治立场、理论修养、理想信念、职业道德，确保意识形态领域绝对安全。要严格遵守国家的相关法规，落实网络意识形态工作责任制和网络安全工作责任制，明确网络安全纪律，提高网络信息预防和应急处置能力，不得发布与国家通用语言培训无关的信息和言论，如有违反将追究其法律责任。每名授课老师负责两个班级的授课任务，于每周一至周五，利用钉钉群进行网络授课，每天早上8:00前在钉钉群里发送当日国家通用语言培训视频课程，每日根据视频课程内容，按照统一制作的直播互动课PPT，每晚组织班级学员进行不少于30分钟的互动学习。授课期间，授课教师要鼓励引导学员积极参与互动学习，不断提高口语表达能力。要及时了解学员每日学习情况并解决学员在课程学习中遇到的问题，监督统计学员参与课程及交作业情况。每周保证与每名学员一对一视频交流，精准了解学员的学习进展情况。直播互动课的具体时间根据学员的实际情况与班主任协商确定，确保学员能够正常参加直播课程。</w:t>
      </w:r>
    </w:p>
    <w:p w:rsidR="00131150" w:rsidRPr="00015E40" w:rsidRDefault="00E76DE2">
      <w:pPr>
        <w:pStyle w:val="1"/>
        <w:spacing w:beforeLines="0" w:afterLines="0" w:line="560" w:lineRule="exact"/>
        <w:ind w:firstLineChars="196" w:firstLine="472"/>
        <w:jc w:val="both"/>
        <w:rPr>
          <w:rFonts w:ascii="宋体" w:hAnsi="宋体" w:cs="方正仿宋_GBK"/>
          <w:sz w:val="24"/>
        </w:rPr>
      </w:pPr>
      <w:r w:rsidRPr="00015E40">
        <w:rPr>
          <w:rFonts w:ascii="宋体" w:hAnsi="宋体" w:cs="方正仿宋_GBK" w:hint="eastAsia"/>
          <w:sz w:val="24"/>
        </w:rPr>
        <w:lastRenderedPageBreak/>
        <w:t>九、培训考核</w:t>
      </w:r>
    </w:p>
    <w:p w:rsidR="00131150" w:rsidRPr="00015E40" w:rsidRDefault="00E76DE2">
      <w:pPr>
        <w:tabs>
          <w:tab w:val="left" w:pos="793"/>
        </w:tabs>
        <w:spacing w:line="560" w:lineRule="exact"/>
        <w:ind w:firstLine="480"/>
        <w:jc w:val="left"/>
        <w:rPr>
          <w:rFonts w:ascii="宋体" w:hAnsi="宋体" w:cs="方正仿宋_GB2312"/>
          <w:sz w:val="24"/>
        </w:rPr>
      </w:pPr>
      <w:r w:rsidRPr="00015E40">
        <w:rPr>
          <w:rFonts w:ascii="宋体" w:hAnsi="宋体" w:cs="方正仿宋_GB2312" w:hint="eastAsia"/>
          <w:sz w:val="24"/>
        </w:rPr>
        <w:t>六个月培训周期结束后，由中标合作方负责组织学员统一参加由国家汉办举办的国家通用语言能力测试（GYC二级）考试，通过率达80%以上。</w:t>
      </w:r>
    </w:p>
    <w:p w:rsidR="00131150" w:rsidRPr="00015E40" w:rsidRDefault="00E76DE2">
      <w:pPr>
        <w:pStyle w:val="1"/>
        <w:spacing w:beforeLines="0" w:afterLines="0" w:line="560" w:lineRule="exact"/>
        <w:ind w:firstLineChars="196" w:firstLine="472"/>
        <w:jc w:val="both"/>
        <w:rPr>
          <w:rFonts w:ascii="宋体" w:hAnsi="宋体" w:cs="方正仿宋_GBK"/>
          <w:sz w:val="24"/>
        </w:rPr>
      </w:pPr>
      <w:r w:rsidRPr="00015E40">
        <w:rPr>
          <w:rFonts w:ascii="宋体" w:hAnsi="宋体" w:cs="方正仿宋_GBK" w:hint="eastAsia"/>
          <w:sz w:val="24"/>
        </w:rPr>
        <w:t xml:space="preserve">十、培训费用预算及支付方式 </w:t>
      </w:r>
    </w:p>
    <w:p w:rsidR="00131150" w:rsidRPr="00015E40" w:rsidRDefault="00E76DE2">
      <w:pPr>
        <w:pStyle w:val="2"/>
        <w:spacing w:line="560" w:lineRule="exact"/>
        <w:ind w:firstLine="482"/>
        <w:rPr>
          <w:rFonts w:ascii="宋体" w:hAnsi="宋体"/>
          <w:b w:val="0"/>
          <w:sz w:val="24"/>
        </w:rPr>
      </w:pPr>
      <w:r w:rsidRPr="00015E40">
        <w:rPr>
          <w:rFonts w:ascii="宋体" w:hAnsi="宋体" w:cs="方正仿宋_GB2312" w:hint="eastAsia"/>
          <w:b w:val="0"/>
          <w:kern w:val="2"/>
          <w:sz w:val="24"/>
        </w:rPr>
        <w:t>（一）培训费用预算（590万元），包括《教你学国家通用语言情景会话即</w:t>
      </w:r>
      <w:r w:rsidRPr="00015E40">
        <w:rPr>
          <w:rFonts w:ascii="宋体" w:hAnsi="宋体" w:cs="方正仿宋_GBK" w:hint="eastAsia"/>
          <w:b w:val="0"/>
          <w:kern w:val="2"/>
          <w:sz w:val="24"/>
        </w:rPr>
        <w:t>学即用》第一册、第二册</w:t>
      </w:r>
      <w:r w:rsidRPr="00015E40">
        <w:rPr>
          <w:rFonts w:ascii="宋体" w:hAnsi="宋体" w:cs="方正仿宋_GBK" w:hint="eastAsia"/>
          <w:bCs/>
          <w:kern w:val="2"/>
          <w:sz w:val="24"/>
        </w:rPr>
        <w:t>18000套</w:t>
      </w:r>
      <w:r w:rsidRPr="00015E40">
        <w:rPr>
          <w:rFonts w:ascii="宋体" w:hAnsi="宋体" w:cs="方正仿宋_GBK" w:hint="eastAsia"/>
          <w:b w:val="0"/>
          <w:kern w:val="2"/>
          <w:sz w:val="24"/>
        </w:rPr>
        <w:t>（上、下册）</w:t>
      </w:r>
      <w:r w:rsidRPr="00015E40">
        <w:rPr>
          <w:rFonts w:ascii="宋体" w:hAnsi="宋体" w:cs="方正仿宋_GBK" w:hint="eastAsia"/>
          <w:bCs/>
          <w:kern w:val="2"/>
          <w:sz w:val="24"/>
        </w:rPr>
        <w:t>教材费及物流费</w:t>
      </w:r>
      <w:r w:rsidRPr="00015E40">
        <w:rPr>
          <w:rFonts w:ascii="宋体" w:hAnsi="宋体" w:cs="方正仿宋_GBK" w:hint="eastAsia"/>
          <w:b w:val="0"/>
          <w:kern w:val="2"/>
          <w:sz w:val="24"/>
        </w:rPr>
        <w:t>用，20000人</w:t>
      </w:r>
      <w:r w:rsidRPr="00015E40">
        <w:rPr>
          <w:rFonts w:ascii="宋体" w:hAnsi="宋体" w:cs="方正仿宋_GBK" w:hint="eastAsia"/>
          <w:bCs/>
          <w:kern w:val="2"/>
          <w:sz w:val="24"/>
        </w:rPr>
        <w:t>培训费</w:t>
      </w:r>
      <w:r w:rsidRPr="00015E40">
        <w:rPr>
          <w:rFonts w:ascii="宋体" w:hAnsi="宋体" w:cs="方正仿宋_GBK" w:hint="eastAsia"/>
          <w:b w:val="0"/>
          <w:kern w:val="2"/>
          <w:sz w:val="24"/>
        </w:rPr>
        <w:t>用和国家通用语言能力测试（GYC二级）</w:t>
      </w:r>
      <w:r w:rsidRPr="00015E40">
        <w:rPr>
          <w:rFonts w:ascii="宋体" w:hAnsi="宋体" w:cs="方正仿宋_GBK" w:hint="eastAsia"/>
          <w:bCs/>
          <w:kern w:val="2"/>
          <w:sz w:val="24"/>
        </w:rPr>
        <w:t>考试费</w:t>
      </w:r>
      <w:r w:rsidRPr="00015E40">
        <w:rPr>
          <w:rFonts w:ascii="宋体" w:hAnsi="宋体" w:cs="方正仿宋_GBK" w:hint="eastAsia"/>
          <w:b w:val="0"/>
          <w:kern w:val="2"/>
          <w:sz w:val="24"/>
        </w:rPr>
        <w:t>。6个自治区妇联需录制的宣讲专题</w:t>
      </w:r>
      <w:r w:rsidRPr="00015E40">
        <w:rPr>
          <w:rFonts w:ascii="宋体" w:hAnsi="宋体" w:cs="方正仿宋_GBK" w:hint="eastAsia"/>
          <w:bCs/>
          <w:kern w:val="2"/>
          <w:sz w:val="24"/>
        </w:rPr>
        <w:t>视频录制费</w:t>
      </w:r>
      <w:r w:rsidRPr="00015E40">
        <w:rPr>
          <w:rFonts w:ascii="宋体" w:hAnsi="宋体" w:cs="方正仿宋_GBK" w:hint="eastAsia"/>
          <w:b w:val="0"/>
          <w:kern w:val="2"/>
          <w:sz w:val="24"/>
        </w:rPr>
        <w:t>、中标合作方督导小组开展督导工作及自治区妇联工作人员赴地州督导调研本项目相关经费，均包括在培训费中。</w:t>
      </w:r>
    </w:p>
    <w:p w:rsidR="00131150" w:rsidRPr="00015E40" w:rsidRDefault="00E76DE2">
      <w:pPr>
        <w:spacing w:line="560" w:lineRule="exact"/>
        <w:ind w:firstLine="482"/>
        <w:rPr>
          <w:rFonts w:ascii="宋体" w:hAnsi="宋体" w:cs="方正仿宋_GB2312"/>
          <w:sz w:val="24"/>
        </w:rPr>
      </w:pPr>
      <w:r w:rsidRPr="00015E40">
        <w:rPr>
          <w:rFonts w:ascii="宋体" w:hAnsi="宋体" w:cs="方正仿宋_GB2312" w:hint="eastAsia"/>
          <w:sz w:val="24"/>
        </w:rPr>
        <w:t>特别说明：第一批（第1期）培训的2000册教材费，已由自治区妇联支付，经费总预算590万元中不含此项开支。教师用书由中标方负责。</w:t>
      </w:r>
    </w:p>
    <w:p w:rsidR="00131150" w:rsidRPr="00015E40" w:rsidRDefault="00E76DE2">
      <w:pPr>
        <w:pStyle w:val="2"/>
        <w:spacing w:line="560" w:lineRule="exact"/>
        <w:ind w:firstLineChars="196" w:firstLine="472"/>
        <w:rPr>
          <w:rFonts w:ascii="宋体" w:hAnsi="宋体"/>
          <w:sz w:val="24"/>
        </w:rPr>
      </w:pPr>
      <w:r w:rsidRPr="00015E40">
        <w:rPr>
          <w:rFonts w:ascii="宋体" w:hAnsi="宋体" w:hint="eastAsia"/>
          <w:sz w:val="24"/>
        </w:rPr>
        <w:t>（二）支付方式</w:t>
      </w:r>
    </w:p>
    <w:p w:rsidR="00131150" w:rsidRPr="00015E40" w:rsidRDefault="00E76DE2">
      <w:pPr>
        <w:spacing w:line="560" w:lineRule="exact"/>
        <w:ind w:firstLineChars="195" w:firstLine="468"/>
        <w:rPr>
          <w:rFonts w:ascii="宋体" w:hAnsi="宋体"/>
          <w:sz w:val="24"/>
        </w:rPr>
      </w:pPr>
      <w:r w:rsidRPr="00015E40">
        <w:rPr>
          <w:rFonts w:ascii="宋体" w:hAnsi="宋体" w:hint="eastAsia"/>
          <w:sz w:val="24"/>
        </w:rPr>
        <w:t>经过招投标且双方签订培训协议后，费用支付方式为银行转帐或填写支票，费用按财务要求的月进度进行支付，支付额度在培训协议中明确。经费支付计划如下：</w:t>
      </w:r>
    </w:p>
    <w:p w:rsidR="00131150" w:rsidRPr="00015E40" w:rsidRDefault="00E76DE2">
      <w:pPr>
        <w:spacing w:line="560" w:lineRule="exact"/>
        <w:ind w:firstLineChars="195" w:firstLine="468"/>
        <w:rPr>
          <w:rFonts w:ascii="宋体" w:hAnsi="宋体"/>
          <w:sz w:val="24"/>
        </w:rPr>
      </w:pPr>
      <w:r w:rsidRPr="00015E40">
        <w:rPr>
          <w:rFonts w:ascii="宋体" w:hAnsi="宋体" w:hint="eastAsia"/>
          <w:sz w:val="24"/>
        </w:rPr>
        <w:t>培训费，在每批开班时支付40%、3个月后支付40%、6个月培训结束且学员通过GYC二级率达80%以上支付剩余20%。如未达到过级率要求</w:t>
      </w:r>
      <w:r w:rsidRPr="00015E40">
        <w:rPr>
          <w:rFonts w:ascii="宋体" w:hAnsi="宋体" w:hint="eastAsia"/>
          <w:spacing w:val="-20"/>
          <w:sz w:val="24"/>
        </w:rPr>
        <w:t>，根据双方约定按比</w:t>
      </w:r>
      <w:r w:rsidRPr="00015E40">
        <w:rPr>
          <w:rFonts w:ascii="宋体" w:hAnsi="宋体" w:hint="eastAsia"/>
          <w:sz w:val="24"/>
        </w:rPr>
        <w:t>例扣除培训费。</w:t>
      </w:r>
    </w:p>
    <w:p w:rsidR="00131150" w:rsidRPr="00015E40" w:rsidRDefault="00E76DE2">
      <w:pPr>
        <w:spacing w:line="560" w:lineRule="exact"/>
        <w:ind w:firstLineChars="195" w:firstLine="468"/>
        <w:rPr>
          <w:rFonts w:ascii="宋体" w:hAnsi="宋体"/>
          <w:sz w:val="24"/>
        </w:rPr>
      </w:pPr>
      <w:r w:rsidRPr="00015E40">
        <w:rPr>
          <w:rFonts w:ascii="宋体" w:hAnsi="宋体" w:hint="eastAsia"/>
          <w:sz w:val="24"/>
        </w:rPr>
        <w:t>已开展的第一批2000人的培训费，合作方按自治区妇联要求，支付授课费等相关费用。</w:t>
      </w:r>
    </w:p>
    <w:p w:rsidR="00131150" w:rsidRPr="00015E40" w:rsidRDefault="00E76DE2">
      <w:pPr>
        <w:spacing w:line="560" w:lineRule="exact"/>
        <w:ind w:firstLineChars="195" w:firstLine="468"/>
        <w:rPr>
          <w:rFonts w:ascii="宋体" w:hAnsi="宋体"/>
          <w:sz w:val="24"/>
        </w:rPr>
      </w:pPr>
      <w:r w:rsidRPr="00015E40">
        <w:rPr>
          <w:rFonts w:ascii="宋体" w:hAnsi="宋体" w:hint="eastAsia"/>
          <w:sz w:val="24"/>
        </w:rPr>
        <w:t>（2）教材费及物流费在招投标并签定培训协议后一次性支付。</w:t>
      </w:r>
    </w:p>
    <w:p w:rsidR="00131150" w:rsidRPr="00015E40" w:rsidRDefault="00E76DE2">
      <w:pPr>
        <w:spacing w:line="560" w:lineRule="exact"/>
        <w:ind w:firstLineChars="195" w:firstLine="468"/>
        <w:rPr>
          <w:rFonts w:ascii="宋体" w:hAnsi="宋体"/>
          <w:sz w:val="24"/>
        </w:rPr>
      </w:pPr>
      <w:r w:rsidRPr="00015E40">
        <w:rPr>
          <w:rFonts w:ascii="宋体" w:hAnsi="宋体" w:hint="eastAsia"/>
          <w:sz w:val="24"/>
        </w:rPr>
        <w:t>（3）</w:t>
      </w:r>
      <w:r w:rsidRPr="00015E40">
        <w:rPr>
          <w:rFonts w:ascii="宋体" w:hAnsi="宋体" w:hint="eastAsia"/>
          <w:bCs/>
          <w:sz w:val="24"/>
        </w:rPr>
        <w:t>国家通用语言综合能力测试（GYC二级）</w:t>
      </w:r>
      <w:r w:rsidRPr="00015E40">
        <w:rPr>
          <w:rFonts w:ascii="宋体" w:hAnsi="宋体" w:hint="eastAsia"/>
          <w:sz w:val="24"/>
        </w:rPr>
        <w:t>考试费，在每批学员考试报名前按参加考试实际人数支付。</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十一、</w:t>
      </w:r>
      <w:bookmarkEnd w:id="213"/>
      <w:r w:rsidRPr="00015E40">
        <w:rPr>
          <w:rFonts w:ascii="宋体" w:hAnsi="宋体" w:cs="方正仿宋_GBK" w:hint="eastAsia"/>
          <w:sz w:val="24"/>
        </w:rPr>
        <w:t xml:space="preserve">相关人员职责 </w:t>
      </w:r>
    </w:p>
    <w:p w:rsidR="00131150" w:rsidRPr="00015E40" w:rsidRDefault="00E76DE2">
      <w:pPr>
        <w:pStyle w:val="3"/>
        <w:tabs>
          <w:tab w:val="left" w:pos="312"/>
        </w:tabs>
        <w:spacing w:line="560" w:lineRule="exact"/>
        <w:rPr>
          <w:b w:val="0"/>
          <w:szCs w:val="24"/>
        </w:rPr>
      </w:pPr>
      <w:bookmarkStart w:id="214" w:name="_Toc6390"/>
      <w:r w:rsidRPr="00015E40">
        <w:rPr>
          <w:rFonts w:hint="eastAsia"/>
          <w:szCs w:val="24"/>
        </w:rPr>
        <w:lastRenderedPageBreak/>
        <w:t>(一)管理员</w:t>
      </w:r>
      <w:bookmarkEnd w:id="214"/>
      <w:r w:rsidRPr="00015E40">
        <w:rPr>
          <w:rFonts w:hint="eastAsia"/>
          <w:szCs w:val="24"/>
        </w:rPr>
        <w:t>职责</w:t>
      </w:r>
    </w:p>
    <w:p w:rsidR="00131150" w:rsidRPr="00015E40" w:rsidRDefault="00E76DE2">
      <w:pPr>
        <w:numPr>
          <w:ilvl w:val="0"/>
          <w:numId w:val="11"/>
        </w:numPr>
        <w:spacing w:line="560" w:lineRule="exact"/>
        <w:ind w:firstLineChars="200" w:firstLine="482"/>
        <w:rPr>
          <w:rFonts w:ascii="宋体" w:hAnsi="宋体"/>
          <w:sz w:val="24"/>
        </w:rPr>
      </w:pPr>
      <w:r w:rsidRPr="00015E40">
        <w:rPr>
          <w:rFonts w:ascii="宋体" w:hAnsi="宋体" w:hint="eastAsia"/>
          <w:b/>
          <w:sz w:val="24"/>
        </w:rPr>
        <w:t>主办方管理员</w:t>
      </w:r>
      <w:r w:rsidRPr="00015E40">
        <w:rPr>
          <w:rFonts w:ascii="宋体" w:hAnsi="宋体" w:hint="eastAsia"/>
          <w:sz w:val="24"/>
        </w:rPr>
        <w:t>：</w:t>
      </w:r>
      <w:r w:rsidRPr="00015E40">
        <w:rPr>
          <w:rFonts w:ascii="宋体" w:hAnsi="宋体" w:cs="方正仿宋_GBK" w:hint="eastAsia"/>
          <w:sz w:val="24"/>
        </w:rPr>
        <w:t>主要负责本项目监督管理工作。</w:t>
      </w:r>
    </w:p>
    <w:p w:rsidR="00131150" w:rsidRPr="00015E40" w:rsidRDefault="00E76DE2">
      <w:pPr>
        <w:numPr>
          <w:ilvl w:val="0"/>
          <w:numId w:val="11"/>
        </w:numPr>
        <w:spacing w:line="560" w:lineRule="exact"/>
        <w:ind w:firstLineChars="200" w:firstLine="482"/>
        <w:rPr>
          <w:rFonts w:ascii="宋体" w:hAnsi="宋体" w:cs="方正仿宋_GBK"/>
          <w:sz w:val="24"/>
        </w:rPr>
      </w:pPr>
      <w:r w:rsidRPr="00015E40">
        <w:rPr>
          <w:rFonts w:ascii="宋体" w:hAnsi="宋体" w:hint="eastAsia"/>
          <w:b/>
          <w:sz w:val="24"/>
        </w:rPr>
        <w:t>中标合作方管理员：</w:t>
      </w:r>
      <w:r w:rsidRPr="00015E40">
        <w:rPr>
          <w:rFonts w:ascii="宋体" w:hAnsi="宋体" w:cs="方正仿宋_GBK" w:hint="eastAsia"/>
          <w:sz w:val="24"/>
        </w:rPr>
        <w:t>负责每个班级群的网络安全，与教师签订相关责任书。</w:t>
      </w:r>
    </w:p>
    <w:p w:rsidR="00131150" w:rsidRPr="00015E40" w:rsidRDefault="00E76DE2">
      <w:pPr>
        <w:spacing w:line="560" w:lineRule="exact"/>
        <w:ind w:firstLine="480"/>
        <w:rPr>
          <w:rFonts w:ascii="宋体" w:hAnsi="宋体"/>
          <w:sz w:val="24"/>
        </w:rPr>
      </w:pPr>
      <w:r w:rsidRPr="00015E40">
        <w:rPr>
          <w:rFonts w:ascii="宋体" w:hAnsi="宋体" w:cs="方正仿宋_GBK" w:hint="eastAsia"/>
          <w:sz w:val="24"/>
        </w:rPr>
        <w:t>①对培训质量全面负责。进行内部工作安排。</w:t>
      </w:r>
    </w:p>
    <w:p w:rsidR="00131150" w:rsidRPr="00015E40" w:rsidRDefault="00E76DE2">
      <w:pPr>
        <w:spacing w:line="560" w:lineRule="exact"/>
        <w:ind w:firstLineChars="200" w:firstLine="480"/>
        <w:rPr>
          <w:rFonts w:ascii="宋体" w:hAnsi="宋体" w:cs="方正仿宋_GBK"/>
          <w:sz w:val="24"/>
        </w:rPr>
      </w:pPr>
      <w:r w:rsidRPr="00015E40">
        <w:rPr>
          <w:rFonts w:ascii="宋体" w:hAnsi="宋体" w:cs="方正仿宋_GBK" w:hint="eastAsia"/>
          <w:sz w:val="24"/>
        </w:rPr>
        <w:t>②审批新招聘教师，根据管理制度检查各岗位的职责。</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③在培训过程中，制定有效的培训方案，提高学员的培训质量，达到最后的培训要求。</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④及时与主办方对接项目的主要方向，重大决策。</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⑤定期进行数据分析。</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⑥每周数据反馈各地州、县（市）的排名。</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⑦根据事实情况调整教学计划。</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⑧监督教师的教学质量。</w:t>
      </w:r>
      <w:bookmarkStart w:id="215" w:name="_GoBack"/>
      <w:bookmarkEnd w:id="215"/>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⑨对教师和学员进行专业指导。</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⑩定期对学员进行公开授课。</w:t>
      </w:r>
      <w:bookmarkStart w:id="216" w:name="_Toc9109"/>
    </w:p>
    <w:p w:rsidR="00131150" w:rsidRPr="00015E40" w:rsidRDefault="00E76DE2">
      <w:pPr>
        <w:pStyle w:val="3"/>
        <w:tabs>
          <w:tab w:val="left" w:pos="312"/>
        </w:tabs>
        <w:spacing w:line="560" w:lineRule="exact"/>
        <w:ind w:firstLineChars="200" w:firstLine="482"/>
        <w:rPr>
          <w:b w:val="0"/>
          <w:szCs w:val="24"/>
        </w:rPr>
      </w:pPr>
      <w:r w:rsidRPr="00015E40">
        <w:rPr>
          <w:rFonts w:hint="eastAsia"/>
          <w:szCs w:val="24"/>
        </w:rPr>
        <w:t>(二)联络</w:t>
      </w:r>
      <w:bookmarkEnd w:id="216"/>
      <w:r w:rsidRPr="00015E40">
        <w:rPr>
          <w:rFonts w:hint="eastAsia"/>
          <w:szCs w:val="24"/>
        </w:rPr>
        <w:t>员职责</w:t>
      </w:r>
    </w:p>
    <w:p w:rsidR="00131150" w:rsidRPr="00015E40" w:rsidRDefault="00E76DE2">
      <w:pPr>
        <w:spacing w:line="560" w:lineRule="exact"/>
        <w:ind w:firstLine="482"/>
        <w:rPr>
          <w:rFonts w:ascii="宋体" w:hAnsi="宋体" w:cs="方正仿宋_GBK"/>
          <w:b/>
          <w:sz w:val="24"/>
        </w:rPr>
      </w:pPr>
      <w:r w:rsidRPr="00015E40">
        <w:rPr>
          <w:rFonts w:ascii="宋体" w:hAnsi="宋体" w:cs="方正仿宋_GBK" w:hint="eastAsia"/>
          <w:b/>
          <w:sz w:val="24"/>
        </w:rPr>
        <w:t>合作方联络员职责</w:t>
      </w:r>
    </w:p>
    <w:p w:rsidR="00131150" w:rsidRPr="00015E40" w:rsidRDefault="00E76DE2">
      <w:pPr>
        <w:pStyle w:val="11"/>
        <w:spacing w:line="560" w:lineRule="exact"/>
        <w:ind w:leftChars="131" w:left="275" w:firstLineChars="100" w:firstLine="240"/>
        <w:rPr>
          <w:rFonts w:ascii="宋体" w:hAnsi="宋体" w:cs="方正仿宋_GBK"/>
          <w:sz w:val="24"/>
        </w:rPr>
      </w:pPr>
      <w:r w:rsidRPr="00015E40">
        <w:rPr>
          <w:rFonts w:ascii="宋体" w:hAnsi="宋体" w:cs="方正仿宋_GBK" w:hint="eastAsia"/>
          <w:sz w:val="24"/>
        </w:rPr>
        <w:t>①负责教学团队人员每天的工作安排，教学、学员管理等。</w:t>
      </w:r>
    </w:p>
    <w:p w:rsidR="00131150" w:rsidRPr="00015E40" w:rsidRDefault="00E76DE2">
      <w:pPr>
        <w:pStyle w:val="11"/>
        <w:spacing w:line="560" w:lineRule="exact"/>
        <w:ind w:leftChars="183" w:left="384" w:firstLineChars="50" w:firstLine="120"/>
        <w:rPr>
          <w:rFonts w:ascii="宋体" w:hAnsi="宋体" w:cs="方正仿宋_GBK"/>
          <w:sz w:val="24"/>
        </w:rPr>
      </w:pPr>
      <w:r w:rsidRPr="00015E40">
        <w:rPr>
          <w:rFonts w:ascii="宋体" w:hAnsi="宋体" w:cs="方正仿宋_GBK" w:hint="eastAsia"/>
          <w:sz w:val="24"/>
        </w:rPr>
        <w:t>②与培训点联络人及培训学员点对点联系，实时反馈学员数据。</w:t>
      </w:r>
    </w:p>
    <w:p w:rsidR="00131150" w:rsidRPr="00015E40" w:rsidRDefault="00E76DE2">
      <w:pPr>
        <w:spacing w:line="560" w:lineRule="exact"/>
        <w:ind w:leftChars="133" w:left="279" w:firstLineChars="100" w:firstLine="240"/>
        <w:rPr>
          <w:rFonts w:ascii="宋体" w:hAnsi="宋体" w:cs="方正仿宋_GBK"/>
          <w:sz w:val="24"/>
        </w:rPr>
      </w:pPr>
      <w:r w:rsidRPr="00015E40">
        <w:rPr>
          <w:rFonts w:ascii="宋体" w:hAnsi="宋体" w:cs="方正仿宋_GBK" w:hint="eastAsia"/>
          <w:sz w:val="24"/>
        </w:rPr>
        <w:t>③监督课程完成质量，课程互动，提交作业情况，制订班级计划。</w:t>
      </w:r>
    </w:p>
    <w:p w:rsidR="00131150" w:rsidRPr="00015E40" w:rsidRDefault="00E76DE2">
      <w:pPr>
        <w:spacing w:line="560" w:lineRule="exact"/>
        <w:ind w:leftChars="133" w:left="279" w:firstLineChars="100" w:firstLine="240"/>
        <w:rPr>
          <w:rFonts w:ascii="宋体" w:hAnsi="宋体" w:cs="方正仿宋_GBK"/>
          <w:sz w:val="24"/>
        </w:rPr>
      </w:pPr>
      <w:r w:rsidRPr="00015E40">
        <w:rPr>
          <w:rFonts w:ascii="宋体" w:hAnsi="宋体" w:cs="方正仿宋_GBK" w:hint="eastAsia"/>
          <w:sz w:val="24"/>
        </w:rPr>
        <w:t>④教师培训、考评工作，组织教师制订教学计划、教学大纲、教学进度安</w:t>
      </w:r>
    </w:p>
    <w:p w:rsidR="00131150" w:rsidRPr="00015E40" w:rsidRDefault="00E76DE2">
      <w:pPr>
        <w:spacing w:line="560" w:lineRule="exact"/>
        <w:rPr>
          <w:rFonts w:ascii="宋体" w:hAnsi="宋体" w:cs="方正仿宋_GBK"/>
          <w:sz w:val="24"/>
        </w:rPr>
      </w:pPr>
      <w:r w:rsidRPr="00015E40">
        <w:rPr>
          <w:rFonts w:ascii="宋体" w:hAnsi="宋体" w:cs="方正仿宋_GBK" w:hint="eastAsia"/>
          <w:sz w:val="24"/>
        </w:rPr>
        <w:t>排。</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⑤监督教学质量以及教学计划的实施，内部教师具体的工作划分，责任划分；培训的教研，教学日常管理、考试安排；执行主办方及管理员安排的工作。</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lastRenderedPageBreak/>
        <w:t>⑥制定教师职责明细，工作内容调整，工作质量检查。</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⑦给学员编辑学号，便于后期回访；收集基础的教学数据并整理统计，将整理好的数据反馈给团队联络员及地区负责人，随时掌握学员学习情况。</w:t>
      </w:r>
    </w:p>
    <w:p w:rsidR="00131150" w:rsidRPr="00015E40" w:rsidRDefault="00E76DE2">
      <w:pPr>
        <w:spacing w:line="560" w:lineRule="exact"/>
        <w:ind w:leftChars="133" w:left="279" w:firstLineChars="50" w:firstLine="120"/>
        <w:rPr>
          <w:rFonts w:ascii="宋体" w:hAnsi="宋体" w:cs="方正仿宋_GBK"/>
          <w:sz w:val="24"/>
        </w:rPr>
      </w:pPr>
      <w:r w:rsidRPr="00015E40">
        <w:rPr>
          <w:rFonts w:ascii="宋体" w:hAnsi="宋体" w:cs="方正仿宋_GBK" w:hint="eastAsia"/>
          <w:sz w:val="24"/>
        </w:rPr>
        <w:t>⑧解决解答学员从开始课程到结束课程之间的所有教学相关问题；对接培训教材，发送教学课程。</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⑨根据教学情况安排督导小组进行巡回督导，了解学员情况；收集督导小组反馈的情况，整理归类，解决实际问题，提高教学质量；安排督导小组的行程，对接督导区域的负责人。</w:t>
      </w:r>
    </w:p>
    <w:p w:rsidR="00131150" w:rsidRPr="00015E40" w:rsidRDefault="00E76DE2">
      <w:pPr>
        <w:spacing w:line="560" w:lineRule="exact"/>
        <w:ind w:leftChars="183" w:left="384" w:firstLineChars="50" w:firstLine="120"/>
        <w:rPr>
          <w:rFonts w:ascii="宋体" w:hAnsi="宋体" w:cs="方正仿宋_GBK"/>
          <w:sz w:val="24"/>
        </w:rPr>
      </w:pPr>
      <w:r w:rsidRPr="00015E40">
        <w:rPr>
          <w:rFonts w:ascii="宋体" w:hAnsi="宋体" w:cs="方正仿宋_GBK" w:hint="eastAsia"/>
          <w:sz w:val="24"/>
        </w:rPr>
        <w:t>⑩对培训所有相关的文件、资料归档整理待培训结束后交主办方</w:t>
      </w:r>
      <w:bookmarkStart w:id="217" w:name="_Toc14543"/>
      <w:r w:rsidRPr="00015E40">
        <w:rPr>
          <w:rFonts w:ascii="宋体" w:hAnsi="宋体" w:cs="方正仿宋_GBK" w:hint="eastAsia"/>
          <w:sz w:val="24"/>
        </w:rPr>
        <w:t>。</w:t>
      </w:r>
    </w:p>
    <w:p w:rsidR="00131150" w:rsidRPr="00015E40" w:rsidRDefault="00E76DE2">
      <w:pPr>
        <w:spacing w:line="560" w:lineRule="exact"/>
        <w:ind w:leftChars="183" w:left="384" w:firstLineChars="50" w:firstLine="120"/>
        <w:rPr>
          <w:rFonts w:ascii="宋体" w:hAnsi="宋体" w:cs="方正仿宋_GBK"/>
          <w:b/>
          <w:bCs/>
          <w:sz w:val="24"/>
        </w:rPr>
      </w:pPr>
      <w:r w:rsidRPr="00015E40">
        <w:rPr>
          <w:rFonts w:ascii="宋体" w:hAnsi="宋体" w:cs="方正仿宋_GBK" w:hint="eastAsia"/>
          <w:b/>
          <w:bCs/>
          <w:sz w:val="24"/>
        </w:rPr>
        <w:t>（三）班主任</w:t>
      </w:r>
      <w:bookmarkEnd w:id="217"/>
      <w:r w:rsidRPr="00015E40">
        <w:rPr>
          <w:rFonts w:ascii="宋体" w:hAnsi="宋体" w:cs="方正仿宋_GBK" w:hint="eastAsia"/>
          <w:b/>
          <w:bCs/>
          <w:sz w:val="24"/>
        </w:rPr>
        <w:t>职责</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负责建立钉钉学习群和教学班级的日常监督工作，及时向授课教师反馈教学中存在的问题，确保每位学员按时完成教学进度。根据授课教师反馈清单，督促学员完成作业、视频课程听课及参加直播互动课程。对未能按要求完成学习任务的学员，要及时联系、督促整改。</w:t>
      </w:r>
      <w:bookmarkStart w:id="218" w:name="_Toc17482"/>
      <w:r w:rsidRPr="00015E40">
        <w:rPr>
          <w:rFonts w:ascii="宋体" w:hAnsi="宋体" w:cs="方正仿宋_GBK" w:hint="eastAsia"/>
          <w:sz w:val="24"/>
        </w:rPr>
        <w:t>要确保参训学员的稳定性，不得随意更换学员。</w:t>
      </w:r>
    </w:p>
    <w:p w:rsidR="00131150" w:rsidRPr="00015E40" w:rsidRDefault="00E76DE2">
      <w:pPr>
        <w:spacing w:line="560" w:lineRule="exact"/>
        <w:ind w:firstLineChars="130" w:firstLine="313"/>
        <w:rPr>
          <w:rFonts w:ascii="宋体" w:hAnsi="宋体" w:cs="方正仿宋_GBK"/>
          <w:b/>
          <w:bCs/>
          <w:sz w:val="24"/>
        </w:rPr>
      </w:pPr>
      <w:r w:rsidRPr="00015E40">
        <w:rPr>
          <w:rFonts w:ascii="宋体" w:hAnsi="宋体" w:cs="方正仿宋_GBK" w:hint="eastAsia"/>
          <w:b/>
          <w:bCs/>
          <w:sz w:val="24"/>
        </w:rPr>
        <w:t>（四）督导</w:t>
      </w:r>
      <w:bookmarkEnd w:id="218"/>
      <w:r w:rsidRPr="00015E40">
        <w:rPr>
          <w:rFonts w:ascii="宋体" w:hAnsi="宋体" w:cs="方正仿宋_GBK" w:hint="eastAsia"/>
          <w:b/>
          <w:bCs/>
          <w:sz w:val="24"/>
        </w:rPr>
        <w:t>职责</w:t>
      </w:r>
    </w:p>
    <w:p w:rsidR="00131150" w:rsidRPr="00015E40" w:rsidRDefault="00E76DE2">
      <w:pPr>
        <w:pStyle w:val="11"/>
        <w:spacing w:line="560" w:lineRule="exact"/>
        <w:ind w:firstLineChars="0" w:firstLine="0"/>
        <w:rPr>
          <w:rFonts w:ascii="宋体" w:hAnsi="宋体" w:cs="方正仿宋_GBK"/>
          <w:sz w:val="24"/>
        </w:rPr>
      </w:pPr>
      <w:r w:rsidRPr="00015E40">
        <w:rPr>
          <w:rFonts w:ascii="宋体" w:hAnsi="宋体" w:cs="方正仿宋_GBK" w:hint="eastAsia"/>
          <w:sz w:val="24"/>
        </w:rPr>
        <w:t xml:space="preserve">    ①负责在巡回督导中对学员进行测试。</w:t>
      </w:r>
    </w:p>
    <w:p w:rsidR="00131150" w:rsidRPr="00015E40" w:rsidRDefault="00E76DE2">
      <w:pPr>
        <w:pStyle w:val="11"/>
        <w:spacing w:line="560" w:lineRule="exact"/>
        <w:ind w:firstLineChars="0" w:firstLine="0"/>
        <w:rPr>
          <w:rFonts w:ascii="宋体" w:hAnsi="宋体" w:cs="方正仿宋_GBK"/>
          <w:sz w:val="24"/>
        </w:rPr>
      </w:pPr>
      <w:r w:rsidRPr="00015E40">
        <w:rPr>
          <w:rFonts w:ascii="宋体" w:hAnsi="宋体" w:cs="方正仿宋_GBK" w:hint="eastAsia"/>
          <w:sz w:val="24"/>
        </w:rPr>
        <w:t xml:space="preserve">    ②了解学员的学习情况，组织进行现场教学，解决学员在学习过程中遇到的困难。</w:t>
      </w:r>
      <w:bookmarkStart w:id="219" w:name="_Toc27150"/>
    </w:p>
    <w:p w:rsidR="00131150" w:rsidRPr="00015E40" w:rsidRDefault="00E76DE2">
      <w:pPr>
        <w:pStyle w:val="11"/>
        <w:spacing w:line="560" w:lineRule="exact"/>
        <w:ind w:firstLine="480"/>
        <w:rPr>
          <w:rFonts w:ascii="宋体" w:hAnsi="宋体" w:cs="方正仿宋_GBK"/>
          <w:sz w:val="24"/>
        </w:rPr>
      </w:pPr>
      <w:bookmarkStart w:id="220" w:name="_Toc2427"/>
      <w:r w:rsidRPr="00015E40">
        <w:rPr>
          <w:rFonts w:ascii="宋体" w:hAnsi="宋体" w:cs="方正仿宋_GBK" w:hint="eastAsia"/>
          <w:bCs/>
          <w:sz w:val="24"/>
        </w:rPr>
        <w:t>③督导</w:t>
      </w:r>
      <w:r w:rsidRPr="00015E40">
        <w:rPr>
          <w:rFonts w:ascii="宋体" w:hAnsi="宋体" w:cs="方正仿宋_GBK" w:hint="eastAsia"/>
          <w:sz w:val="24"/>
        </w:rPr>
        <w:t>授课老师的</w:t>
      </w:r>
      <w:bookmarkEnd w:id="219"/>
      <w:bookmarkEnd w:id="220"/>
      <w:r w:rsidRPr="00015E40">
        <w:rPr>
          <w:rFonts w:ascii="宋体" w:hAnsi="宋体" w:cs="方正仿宋_GBK" w:hint="eastAsia"/>
          <w:sz w:val="24"/>
        </w:rPr>
        <w:t>教学情况，如批改学员作业情况、互动教学情况、教学反响，针对学员问题进行答疑解惑。</w:t>
      </w:r>
    </w:p>
    <w:p w:rsidR="00131150" w:rsidRPr="00015E40" w:rsidRDefault="00E76DE2">
      <w:pPr>
        <w:pStyle w:val="3"/>
        <w:numPr>
          <w:ilvl w:val="2"/>
          <w:numId w:val="0"/>
        </w:numPr>
        <w:spacing w:line="560" w:lineRule="exact"/>
        <w:ind w:leftChars="150" w:left="315" w:firstLineChars="50" w:firstLine="120"/>
        <w:rPr>
          <w:szCs w:val="24"/>
        </w:rPr>
      </w:pPr>
      <w:bookmarkStart w:id="221" w:name="_Toc25382"/>
      <w:r w:rsidRPr="00015E40">
        <w:rPr>
          <w:rFonts w:hint="eastAsia"/>
          <w:szCs w:val="24"/>
        </w:rPr>
        <w:t>十二、教学方案</w:t>
      </w:r>
      <w:bookmarkEnd w:id="221"/>
    </w:p>
    <w:p w:rsidR="00131150" w:rsidRPr="00015E40" w:rsidRDefault="00E76DE2">
      <w:pPr>
        <w:spacing w:line="560" w:lineRule="exact"/>
        <w:ind w:firstLine="482"/>
        <w:rPr>
          <w:rFonts w:ascii="宋体" w:hAnsi="宋体" w:cs="方正仿宋_GBK"/>
          <w:b/>
          <w:bCs/>
          <w:sz w:val="24"/>
        </w:rPr>
      </w:pPr>
      <w:bookmarkStart w:id="222" w:name="_Toc30325_WPSOffice_Level2"/>
      <w:bookmarkStart w:id="223" w:name="_Toc20426_WPSOffice_Level2"/>
      <w:bookmarkStart w:id="224" w:name="_Toc31419"/>
      <w:bookmarkStart w:id="225" w:name="_Toc20009"/>
      <w:bookmarkStart w:id="226" w:name="_Toc18673_WPSOffice_Level2"/>
      <w:bookmarkStart w:id="227" w:name="_Toc29968_WPSOffice_Level2"/>
      <w:r w:rsidRPr="00015E40">
        <w:rPr>
          <w:rFonts w:ascii="宋体" w:hAnsi="宋体" w:cs="方正仿宋_GBK" w:hint="eastAsia"/>
          <w:b/>
          <w:bCs/>
          <w:sz w:val="24"/>
        </w:rPr>
        <w:t>（一）课前系统部分</w:t>
      </w:r>
      <w:bookmarkEnd w:id="222"/>
      <w:bookmarkEnd w:id="223"/>
      <w:bookmarkEnd w:id="224"/>
      <w:bookmarkEnd w:id="225"/>
      <w:bookmarkEnd w:id="226"/>
      <w:bookmarkEnd w:id="227"/>
    </w:p>
    <w:p w:rsidR="00131150" w:rsidRPr="00015E40" w:rsidRDefault="00E76DE2">
      <w:pPr>
        <w:spacing w:line="560" w:lineRule="exact"/>
        <w:ind w:firstLine="480"/>
        <w:rPr>
          <w:rFonts w:ascii="宋体" w:hAnsi="宋体" w:cs="方正仿宋_GBK"/>
          <w:sz w:val="24"/>
        </w:rPr>
      </w:pPr>
      <w:bookmarkStart w:id="228" w:name="_Toc27644"/>
      <w:r w:rsidRPr="00015E40">
        <w:rPr>
          <w:rFonts w:ascii="宋体" w:hAnsi="宋体" w:cs="方正仿宋_GBK" w:hint="eastAsia"/>
          <w:sz w:val="24"/>
        </w:rPr>
        <w:t>1.教材分析</w:t>
      </w:r>
      <w:bookmarkEnd w:id="228"/>
      <w:r w:rsidRPr="00015E40">
        <w:rPr>
          <w:rFonts w:ascii="宋体" w:hAnsi="宋体" w:cs="方正仿宋_GBK" w:hint="eastAsia"/>
          <w:sz w:val="24"/>
        </w:rPr>
        <w:tab/>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准备教学材料。合作方针对不同培训对象和培训课程购买相应数量的纸制印</w:t>
      </w:r>
      <w:r w:rsidRPr="00015E40">
        <w:rPr>
          <w:rFonts w:ascii="宋体" w:hAnsi="宋体" w:cs="方正仿宋_GBK" w:hint="eastAsia"/>
          <w:sz w:val="24"/>
        </w:rPr>
        <w:lastRenderedPageBreak/>
        <w:t>刷教材。提供详细的操作手册及相关培训文档（包括各种课件），有可复制的事前影像课件。教学材料包含：视频课程140节+精品课程4节教你学国家通用语言第一册，第二册纸质版材料</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2.课程分析</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课程内容，从简单到复杂，分基础拼音-声调-国家通用语言文字笔画笔顺-基本词汇-课文-语法-课后练习巩固-拓展训练等部分。突出“情景会话，即学即用”特点，力求使少数民族青年学习国家通用语言更加贴近生活，更加实用便捷。</w:t>
      </w:r>
      <w:bookmarkStart w:id="229" w:name="_Toc16089_WPSOffice_Level3"/>
      <w:bookmarkStart w:id="230" w:name="_Toc12200_WPSOffice_Level3"/>
      <w:bookmarkStart w:id="231" w:name="_Toc26551_WPSOffice_Level3"/>
      <w:bookmarkStart w:id="232" w:name="_Toc752"/>
      <w:bookmarkStart w:id="233" w:name="_Toc26086_WPSOffice_Level3"/>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3.学员分析</w:t>
      </w:r>
      <w:bookmarkEnd w:id="229"/>
      <w:bookmarkEnd w:id="230"/>
      <w:bookmarkEnd w:id="231"/>
      <w:bookmarkEnd w:id="232"/>
      <w:bookmarkEnd w:id="233"/>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①对学生已有的认知基础和经验分析。学生学习该内容时所具备的与该内容相联系的知识、技能、方法、能力等，以确定新课的起点，做好承上启下、新旧知识有机衔接工作。针对本节课或本单元或本课程的教学内容，确定学生需要掌握哪些知识、具备哪些生活经验，然后分析学生是否具备这些知识经验。如果发现学生知识经验不足，一方面可以采取必要的补救措施，另一方面可以适当调整教学难度和教学方法。</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②对学员可能存在的问题，课堂上有针对地加以分析，使教学工作具有较强的预见性、针对性和功效性。</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③分析学习知识时可能要遇到的困难。学员在学习中可能遇到的问题和阻力往往会成为他们进一步学习的困难与发展的障碍，教师如果能及时发现这些困难与障碍，并且能够及时地帮助学生克服这些困难和障碍，学员就能获得真实的发展。因此，在备课中要努力去关注和发现学生在学习中可能存在的困难和障碍，具体分析这些困难和障碍产生的原因，思考相应的具体针对性的教学策略。</w:t>
      </w:r>
      <w:bookmarkStart w:id="234" w:name="_Toc10748"/>
      <w:bookmarkStart w:id="235" w:name="_Toc15673_WPSOffice_Level3"/>
      <w:bookmarkStart w:id="236" w:name="_Toc24432_WPSOffice_Level3"/>
      <w:bookmarkStart w:id="237" w:name="_Toc28841_WPSOffice_Level3"/>
      <w:bookmarkStart w:id="238" w:name="_Toc21430_WPSOffice_Level3"/>
    </w:p>
    <w:p w:rsidR="00131150" w:rsidRPr="00015E40" w:rsidRDefault="00E76DE2">
      <w:pPr>
        <w:spacing w:line="550" w:lineRule="exact"/>
        <w:ind w:firstLine="480"/>
        <w:rPr>
          <w:rFonts w:ascii="宋体" w:hAnsi="宋体" w:cs="方正仿宋_GBK"/>
          <w:sz w:val="24"/>
        </w:rPr>
      </w:pPr>
      <w:bookmarkStart w:id="239" w:name="_Toc13282"/>
      <w:r w:rsidRPr="00015E40">
        <w:rPr>
          <w:rFonts w:ascii="宋体" w:hAnsi="宋体" w:cs="方正仿宋_GBK" w:hint="eastAsia"/>
          <w:sz w:val="24"/>
        </w:rPr>
        <w:t>4.教学目标</w:t>
      </w:r>
      <w:bookmarkEnd w:id="234"/>
      <w:bookmarkEnd w:id="235"/>
      <w:bookmarkEnd w:id="236"/>
      <w:bookmarkEnd w:id="237"/>
      <w:bookmarkEnd w:id="238"/>
      <w:bookmarkEnd w:id="239"/>
    </w:p>
    <w:p w:rsidR="00131150" w:rsidRPr="00015E40" w:rsidRDefault="00E76DE2">
      <w:pPr>
        <w:spacing w:line="550" w:lineRule="exact"/>
        <w:ind w:firstLine="482"/>
        <w:rPr>
          <w:rFonts w:ascii="宋体" w:hAnsi="宋体" w:cs="方正仿宋_GBK"/>
          <w:sz w:val="24"/>
        </w:rPr>
      </w:pPr>
      <w:r w:rsidRPr="00015E40">
        <w:rPr>
          <w:rFonts w:ascii="宋体" w:hAnsi="宋体" w:cs="方正仿宋_GBK" w:hint="eastAsia"/>
          <w:b/>
          <w:sz w:val="24"/>
        </w:rPr>
        <w:t>教你学国家通用语言第一册书总目标：</w:t>
      </w:r>
      <w:r w:rsidRPr="00015E40">
        <w:rPr>
          <w:rFonts w:ascii="宋体" w:hAnsi="宋体" w:cs="方正仿宋_GBK" w:hint="eastAsia"/>
          <w:sz w:val="24"/>
        </w:rPr>
        <w:t>积累1000个词汇，学员口语水平可以基本满足生活和工作中的简单交流。学会基本的语法知识，并且掌握正确的学习方法，可以在课下也不断去自学补充。基础部分目标：掌握声母、韵母的正确</w:t>
      </w:r>
      <w:r w:rsidRPr="00015E40">
        <w:rPr>
          <w:rFonts w:ascii="宋体" w:hAnsi="宋体" w:cs="方正仿宋_GBK" w:hint="eastAsia"/>
          <w:sz w:val="24"/>
        </w:rPr>
        <w:lastRenderedPageBreak/>
        <w:t>读音，让学员达到在日后的课上或课下都能通过拼音去自主学习的水平。掌握四个声调及变调、儿化、轻声的读法。掌握汉字的书写规则，提高书写能力，熟悉汉字的笔画及偏旁部首。</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①第一单元目标：积累42个词汇，掌握其字形字义并可以熟练的运用。掌握基本的日常交流句式，询问姓名、询问家乡、询问年龄、常用的问候语。掌握基本数字的读法和数字单位，学会组合数字的读法。积累基础的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②第二单元目标：积累44个词汇，掌握其字形字义并可以熟练的运用。掌握基本的日常交流句式，询问工作、询问家庭成员。熟悉家庭成员间的称呼，熟悉各种职业的名称。记忆常用的量词。积累基础语法知识。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③第三单元目标：积累70个词汇，掌握其字形字义并可以熟练的运用。掌握基本的日常交流句式，询问时间，询问日期，互留联系方式。学会钟点的读法和正确的表述方式及两类计时法。熟悉时间词的用法及年、月、日、星期的表达。积累基础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④第四单元目标：积累59个词汇，掌握其字形字义并可以熟练的运用。学会方位的表述方式及方位词的正确用法。掌握基本的日常交流句式，询问位置，餐厅点餐。熟悉各类菜肴、饮品及各种味道。积累基础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⑤第五单元目标：积累52个词汇，掌握其字形字义并可以熟练的运用。掌握满足生活需求的句式，房屋租赁，购买生活用品，询问价格。学会地址的表述和人民币的读法。熟悉房间名称，各类家具家电名称及生活用品名称。积累基础语法知识。</w:t>
      </w:r>
    </w:p>
    <w:p w:rsidR="00131150" w:rsidRPr="00015E40" w:rsidRDefault="00E76DE2">
      <w:pPr>
        <w:spacing w:line="560" w:lineRule="exact"/>
        <w:ind w:firstLine="640"/>
        <w:rPr>
          <w:rFonts w:ascii="宋体" w:hAnsi="宋体" w:cs="方正仿宋_GBK"/>
          <w:sz w:val="24"/>
        </w:rPr>
      </w:pPr>
      <w:r w:rsidRPr="00015E40">
        <w:rPr>
          <w:rFonts w:ascii="宋体" w:hAnsi="宋体" w:cs="方正仿宋_GBK" w:hint="eastAsia"/>
          <w:sz w:val="24"/>
        </w:rPr>
        <w:t>⑥第六单元目标：积累38个词汇，掌握其字形字义并可以熟练的运用。掌握满足生活需求的句式，购物，买水果。熟悉尺码的表示，各类水果、蔬果的名称和服饰的名称。积累基础语法知识。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⑦第七单元目标：积累38个词汇，掌握其字形字义并可以熟练的运用。掌</w:t>
      </w:r>
      <w:r w:rsidRPr="00015E40">
        <w:rPr>
          <w:rFonts w:ascii="宋体" w:hAnsi="宋体" w:cs="方正仿宋_GBK" w:hint="eastAsia"/>
          <w:sz w:val="24"/>
        </w:rPr>
        <w:lastRenderedPageBreak/>
        <w:t>握满足工作需求的句式，参加面试。熟悉各种场合自我介绍的方式。积累基础语法知识。了解一般体检的流程和公共场合礼仪须知。</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⑧第八单元目标：积累39个词汇，掌握其字形字义并可以熟练的运用。掌握满足生活需求的句式，去医院看病，表述自己的症状及听懂医嘱。学会人体各部位、五官的名称，熟悉诊室分类及常见疾病名称。了解人体各类器官及五脏内服。积累基础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⑨第九单元目标：积累34个词汇，掌握其字形字义并可以熟练的运用。掌握满足生活需求的句式，聊天，看电影。熟悉电影类型和定外卖的两种方式。积累基础语法知识。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⑩第十单元目标：积累42个词汇，掌握其字形字义并可以熟练的运用。掌握满足生活需求的句式，询问怎么去某地、买票，订房间和退房。熟悉各种交通工具名称及酒店房间类型。积累基础语法知识。</w:t>
      </w:r>
    </w:p>
    <w:p w:rsidR="00131150" w:rsidRPr="00015E40" w:rsidRDefault="00E76DE2">
      <w:pPr>
        <w:spacing w:line="560" w:lineRule="exact"/>
        <w:ind w:firstLine="482"/>
        <w:rPr>
          <w:rFonts w:ascii="宋体" w:hAnsi="宋体" w:cs="方正仿宋_GBK"/>
          <w:sz w:val="24"/>
        </w:rPr>
      </w:pPr>
      <w:r w:rsidRPr="00015E40">
        <w:rPr>
          <w:rFonts w:ascii="宋体" w:hAnsi="宋体" w:cs="方正仿宋_GBK" w:hint="eastAsia"/>
          <w:b/>
          <w:sz w:val="24"/>
        </w:rPr>
        <w:t>教你学国家通用语言第二册总目标：</w:t>
      </w:r>
      <w:r w:rsidRPr="00015E40">
        <w:rPr>
          <w:rFonts w:ascii="宋体" w:hAnsi="宋体" w:cs="方正仿宋_GBK" w:hint="eastAsia"/>
          <w:sz w:val="24"/>
        </w:rPr>
        <w:t>积累546个词汇，学员口语水平可以满足生活和工作中的交流。积累一定的语法知识。学会应对各类题型。</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①第一单元目标：积累42个词汇，掌握其字形字义并可以熟练的运用。掌握日常交流句式，常用的问候方式。熟悉“啊”的各种读音所表示的不同意思及“花”的各种词性所表示的不同意思。学会熟练的运用“可不是吗”，“要不”，“再……不过了”，“差不多”，“什么都”，“用不用”等语句。了解各类活动和中国各省市的名称。学会正确书写请假条。积累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②第二单元目标：积累72个词汇，掌握其字形字义并可以熟练的运用。掌握日常交流句式，自谦的表达方式、招待客人常用句式。熟悉“精神”和“种”的两种读音所表示的不同意思。学会熟练的运用“差点儿”，“拿……开玩笑”，“别说”，“形/动＋死了”，“都……了”，“……什么的”等语句。熟悉各类场所和动物的名称。</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lastRenderedPageBreak/>
        <w:t>③第三单元目标：积累48个词汇，掌握其字形字义并可以熟练的运用。掌握日常交流句式，赞叹的表达方式、正确的叙述方位。熟悉“好”的两种读音所表示的不同意思及“怕”所包含的多种意思。学会熟练的运用“看起来”，“当然”，“这么”，“够不着”，“耐＋形/动”，“特别是”，“没的说”等语句。熟悉各类建筑工程和家庭用品的名称。积累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④第四单元目标：积累57个词汇，掌握其字形字义并可以熟练的运用。掌握日常交流句式，农业常用语，学会表达自己的意见、建议。熟悉“撒”和“洒”的区别，“买”和“卖”的区别及用法。学会熟练的运用“该＋动词＋的＋动词”，“个”，“可是”，“回头”，“跟……商量一下”等语句。了解各类农作物及农具的名称。积累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⑤第五单元目标：积累71个词汇，掌握其字形字义并可以熟练的运用。掌握去医院看病可用句式，学会准确地说出自身的感受及询问病情、听懂医嘱。熟悉“重”的两种读音所表示的不同意思及“开”所包含的各种意思。学会熟练的运用“有时候”，“所以”，“怎么能……呢”，“最好”，“等”，“有……的作用”等语句。熟悉各类医疗用具和各类卡片的名称。积累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⑥第六单元目标：积累55个词汇，掌握其字形字义并可以熟练的运用。掌握去柜台办业务常用句式，学会咨询和办理业务。掌握寄快递常用句式，学会填写寄件单。熟悉“等”和“麻烦”所包含的各种意思。学会熟练的运用“这是……”，“万一”，“……的话”，“说不定”等语句。熟悉各类首饰和各类场所的名称。积累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⑦第七单元目标：积累47个词汇，掌握其字形字义并可以熟练的运用。掌握聊天可用句式，学习情况的询问和表达。学会给予鼓励的表达句式。 熟悉“清楚”和“点”所包含的各种意思。学会熟练的运用“怪不得”， “……的时候”，“因为”，“一起…一起…还一起”，“于是”，“别说…就是…也”等语句。</w:t>
      </w:r>
      <w:r w:rsidRPr="00015E40">
        <w:rPr>
          <w:rFonts w:ascii="宋体" w:hAnsi="宋体" w:cs="方正仿宋_GBK" w:hint="eastAsia"/>
          <w:sz w:val="24"/>
        </w:rPr>
        <w:lastRenderedPageBreak/>
        <w:t>熟悉各类学习用品和各类教学用品的名称。积累语法知识。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⑧第八单元目标：积累49个词汇，掌握其字形字义并可以熟练的运用。掌握聊天可用句式，学会描述人物品格，学会填写个人履历表。熟悉“方便”和“通过”所包含的各种意思。学会熟练的运用“听说”，“像……一样”，“每”，“下个”，“……离……”，“到时候”等语句。认识各类安全标志。积累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⑨第九单元目标：积累42个词汇，掌握其字形字义并可以熟练的运用。掌握去聊天可用句式，学会表达感谢和邀请。学会描述人物特征。学会辨析“将来”和“未来”，“保护”和“维护”。学会熟练的运用“千万”，“怎么会……呢”，“为……着想”，“对……负责”，“不好意思”，“有利于”，“有关……的”等语句。了解各类证件，。积累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⑩第十单元目标：积累63个词汇，掌握其字形字义并可以熟练的运用。学会写日记及表达内心的感叹和心情。学会表达祝福的句式。</w:t>
      </w:r>
    </w:p>
    <w:p w:rsidR="00131150" w:rsidRPr="00015E40" w:rsidRDefault="00E76DE2">
      <w:pPr>
        <w:spacing w:line="560" w:lineRule="exact"/>
        <w:rPr>
          <w:rFonts w:ascii="宋体" w:hAnsi="宋体" w:cs="方正仿宋_GBK"/>
          <w:sz w:val="24"/>
        </w:rPr>
      </w:pPr>
      <w:r w:rsidRPr="00015E40">
        <w:rPr>
          <w:rFonts w:ascii="宋体" w:hAnsi="宋体" w:cs="方正仿宋_GBK" w:hint="eastAsia"/>
          <w:sz w:val="24"/>
        </w:rPr>
        <w:t>熟悉“吹”和“对”所包含的各种意思。学会熟练的运用“即……又……”，“此刻”，“从此以后”，“有的……有的……”，“不好意思”，“有利于”，“有关……的……”等语句。学会各种表情和动作的描述。积累语法知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六个月课程学习总目标：积累1500多个词汇并可灵活运用。口语水平达到可以在生活和工作中基本无障碍沟通。具备一定的应试能力，满足GYC二级考试要求。</w:t>
      </w:r>
    </w:p>
    <w:p w:rsidR="00131150" w:rsidRPr="00015E40" w:rsidRDefault="00E76DE2">
      <w:pPr>
        <w:spacing w:line="560" w:lineRule="exact"/>
        <w:ind w:firstLine="482"/>
        <w:rPr>
          <w:rFonts w:ascii="宋体" w:hAnsi="宋体" w:cs="方正仿宋_GBK"/>
          <w:b/>
          <w:bCs/>
          <w:sz w:val="24"/>
        </w:rPr>
      </w:pPr>
      <w:bookmarkStart w:id="240" w:name="_Toc24712_WPSOffice_Level2"/>
      <w:bookmarkStart w:id="241" w:name="_Toc13578"/>
      <w:bookmarkStart w:id="242" w:name="_Toc23421_WPSOffice_Level2"/>
      <w:bookmarkStart w:id="243" w:name="_Toc25427"/>
      <w:bookmarkStart w:id="244" w:name="_Toc1621_WPSOffice_Level2"/>
      <w:bookmarkStart w:id="245" w:name="_Toc26259_WPSOffice_Level2"/>
      <w:r w:rsidRPr="00015E40">
        <w:rPr>
          <w:rFonts w:ascii="宋体" w:hAnsi="宋体" w:cs="方正仿宋_GBK" w:hint="eastAsia"/>
          <w:b/>
          <w:bCs/>
          <w:sz w:val="24"/>
        </w:rPr>
        <w:t>（二）课堂系统部分—教学过程</w:t>
      </w:r>
      <w:bookmarkEnd w:id="240"/>
      <w:bookmarkEnd w:id="241"/>
      <w:bookmarkEnd w:id="242"/>
      <w:bookmarkEnd w:id="243"/>
      <w:bookmarkEnd w:id="244"/>
      <w:bookmarkEnd w:id="245"/>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1.对上一节课所学的内容进行回顾和复习。</w:t>
      </w:r>
    </w:p>
    <w:p w:rsidR="00131150" w:rsidRPr="00015E40" w:rsidRDefault="00E76DE2">
      <w:pPr>
        <w:spacing w:line="560" w:lineRule="exact"/>
        <w:ind w:firstLine="480"/>
        <w:rPr>
          <w:rFonts w:ascii="宋体" w:hAnsi="宋体" w:cs="方正仿宋_GBK"/>
          <w:sz w:val="24"/>
        </w:rPr>
      </w:pPr>
      <w:bookmarkStart w:id="246" w:name="_Toc27266_WPSOffice_Level3"/>
      <w:bookmarkStart w:id="247" w:name="_Toc12534_WPSOffice_Level3"/>
      <w:bookmarkStart w:id="248" w:name="_Toc30598_WPSOffice_Level3"/>
      <w:bookmarkStart w:id="249" w:name="_Toc23236_WPSOffice_Level3"/>
      <w:bookmarkStart w:id="250" w:name="_Toc28161"/>
      <w:r w:rsidRPr="00015E40">
        <w:rPr>
          <w:rFonts w:ascii="宋体" w:hAnsi="宋体" w:cs="方正仿宋_GBK" w:hint="eastAsia"/>
          <w:sz w:val="24"/>
        </w:rPr>
        <w:t>2.对新课进行简单</w:t>
      </w:r>
      <w:bookmarkEnd w:id="246"/>
      <w:bookmarkEnd w:id="247"/>
      <w:bookmarkEnd w:id="248"/>
      <w:bookmarkEnd w:id="249"/>
      <w:bookmarkEnd w:id="250"/>
      <w:r w:rsidRPr="00015E40">
        <w:rPr>
          <w:rFonts w:ascii="宋体" w:hAnsi="宋体" w:cs="方正仿宋_GBK" w:hint="eastAsia"/>
          <w:sz w:val="24"/>
        </w:rPr>
        <w:t>介绍，导入。</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3.对新课进行全面讲解。</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4.针对学员进行每日半小时的课程辅导直播，提高学员与教师之间的互动，</w:t>
      </w:r>
      <w:r w:rsidRPr="00015E40">
        <w:rPr>
          <w:rFonts w:ascii="宋体" w:hAnsi="宋体" w:cs="方正仿宋_GBK" w:hint="eastAsia"/>
          <w:sz w:val="24"/>
        </w:rPr>
        <w:lastRenderedPageBreak/>
        <w:t>使学员有更好的线上课程体验。</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5.给学员布置课后作业，并对课后作业进行督促，批改并通过此方式对所学的内容进行进一步加强和巩固。</w:t>
      </w:r>
    </w:p>
    <w:p w:rsidR="00131150" w:rsidRPr="00015E40" w:rsidRDefault="00E76DE2">
      <w:pPr>
        <w:spacing w:line="560" w:lineRule="exact"/>
        <w:ind w:firstLine="482"/>
        <w:rPr>
          <w:rFonts w:ascii="宋体" w:hAnsi="宋体" w:cs="方正仿宋_GBK"/>
          <w:b/>
          <w:bCs/>
          <w:sz w:val="24"/>
        </w:rPr>
      </w:pPr>
      <w:bookmarkStart w:id="251" w:name="_Toc475_WPSOffice_Level2"/>
      <w:bookmarkStart w:id="252" w:name="_Toc17975_WPSOffice_Level2"/>
      <w:bookmarkStart w:id="253" w:name="_Toc3501_WPSOffice_Level2"/>
      <w:bookmarkStart w:id="254" w:name="_Toc7786"/>
      <w:bookmarkStart w:id="255" w:name="_Toc8398"/>
      <w:bookmarkStart w:id="256" w:name="_Toc4178_WPSOffice_Level2"/>
      <w:r w:rsidRPr="00015E40">
        <w:rPr>
          <w:rFonts w:ascii="宋体" w:hAnsi="宋体" w:cs="方正仿宋_GBK" w:hint="eastAsia"/>
          <w:b/>
          <w:bCs/>
          <w:sz w:val="24"/>
        </w:rPr>
        <w:t>（三）课后系统部分—教学后记</w:t>
      </w:r>
      <w:bookmarkEnd w:id="251"/>
      <w:bookmarkEnd w:id="252"/>
      <w:bookmarkEnd w:id="253"/>
      <w:bookmarkEnd w:id="254"/>
      <w:bookmarkEnd w:id="255"/>
      <w:bookmarkEnd w:id="256"/>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1.单线联系学员，督促学习，学员答疑。</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2.每日的学员学习情况统计，根据学员的看课情况统计每天的看课率。</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3.每日的学员作业情况统计，根据学员的交作业情况统计每天的交作业率，根据数据统计，分析地区的学习情况，及时给各县市负责人以及地区负责人进行反馈。</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4.根据整理名单联系未能及时交作业和学习的名单，定期对长期未看课学员进行清退，补录及学员信息整理。</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5.负责老师每两个月巡回监督各个乡镇的国语培训工作开展情况，与当地负责人对接，指出存在的问题，制定解决方案，确保国家通用语言文字培训项目的顺利进行。</w:t>
      </w:r>
    </w:p>
    <w:p w:rsidR="00131150" w:rsidRPr="00015E40" w:rsidRDefault="00E76DE2">
      <w:pPr>
        <w:spacing w:line="560" w:lineRule="exact"/>
        <w:ind w:firstLine="482"/>
        <w:rPr>
          <w:rFonts w:ascii="宋体" w:hAnsi="宋体" w:cs="方正仿宋_GBK"/>
          <w:b/>
          <w:bCs/>
          <w:sz w:val="24"/>
        </w:rPr>
      </w:pPr>
      <w:bookmarkStart w:id="257" w:name="_Toc32092"/>
      <w:bookmarkStart w:id="258" w:name="_Toc9321"/>
      <w:bookmarkStart w:id="259" w:name="_Toc943"/>
      <w:r w:rsidRPr="00015E40">
        <w:rPr>
          <w:rFonts w:ascii="宋体" w:hAnsi="宋体" w:cs="方正仿宋_GBK" w:hint="eastAsia"/>
          <w:b/>
          <w:bCs/>
          <w:sz w:val="24"/>
        </w:rPr>
        <w:t>（四）教学计划</w:t>
      </w:r>
      <w:bookmarkEnd w:id="257"/>
      <w:bookmarkEnd w:id="258"/>
      <w:bookmarkEnd w:id="259"/>
    </w:p>
    <w:p w:rsidR="00131150" w:rsidRPr="00015E40" w:rsidRDefault="00E76DE2">
      <w:pPr>
        <w:spacing w:line="560" w:lineRule="exact"/>
        <w:ind w:firstLine="482"/>
        <w:rPr>
          <w:rFonts w:ascii="宋体" w:hAnsi="宋体" w:cs="方正仿宋_GBK"/>
          <w:b/>
          <w:sz w:val="24"/>
        </w:rPr>
      </w:pPr>
      <w:bookmarkStart w:id="260" w:name="_Toc30690"/>
      <w:r w:rsidRPr="00015E40">
        <w:rPr>
          <w:rFonts w:ascii="宋体" w:hAnsi="宋体" w:cs="方正仿宋_GBK" w:hint="eastAsia"/>
          <w:b/>
          <w:sz w:val="24"/>
        </w:rPr>
        <w:t>1.培训时间</w:t>
      </w:r>
      <w:bookmarkEnd w:id="260"/>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每期培训计划六个月，共144天，24周。</w:t>
      </w:r>
    </w:p>
    <w:p w:rsidR="00131150" w:rsidRPr="00015E40" w:rsidRDefault="00E76DE2">
      <w:pPr>
        <w:spacing w:line="560" w:lineRule="exact"/>
        <w:ind w:firstLine="482"/>
        <w:rPr>
          <w:rFonts w:ascii="宋体" w:hAnsi="宋体" w:cs="方正仿宋_GBK"/>
          <w:b/>
          <w:sz w:val="24"/>
        </w:rPr>
      </w:pPr>
      <w:bookmarkStart w:id="261" w:name="_Toc22193"/>
      <w:r w:rsidRPr="00015E40">
        <w:rPr>
          <w:rFonts w:ascii="宋体" w:hAnsi="宋体" w:cs="方正仿宋_GBK" w:hint="eastAsia"/>
          <w:b/>
          <w:sz w:val="24"/>
        </w:rPr>
        <w:t>2.课程</w:t>
      </w:r>
      <w:bookmarkEnd w:id="261"/>
      <w:r w:rsidRPr="00015E40">
        <w:rPr>
          <w:rFonts w:ascii="宋体" w:hAnsi="宋体" w:cs="方正仿宋_GBK" w:hint="eastAsia"/>
          <w:b/>
          <w:sz w:val="24"/>
        </w:rPr>
        <w:t>安排</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培训内容为：教你学国家通用语言情景会话即学即用1、2。</w:t>
      </w:r>
      <w:r w:rsidRPr="00015E40">
        <w:rPr>
          <w:rFonts w:ascii="宋体" w:hAnsi="宋体" w:hint="eastAsia"/>
          <w:sz w:val="24"/>
        </w:rPr>
        <w:t>每周一至周六上课，周日休息。每周一至周五为国语的学习培训，每周六播放1个自治区妇联宣讲专题，共计24个专题</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第一周：语音与国家通用语言文字（1-6）；拼音部分：完全掌握基础拼音，拼音的拼写；汉字（1）（2）（3）：国家通用语言文字的笔画，笔顺。</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第二周：阿里木来乌鲁木齐（一）（7-12）；掌握第一单元的所有生词并能</w:t>
      </w:r>
      <w:r w:rsidRPr="00015E40">
        <w:rPr>
          <w:rFonts w:ascii="宋体" w:hAnsi="宋体" w:cs="方正仿宋_GBK" w:hint="eastAsia"/>
          <w:sz w:val="24"/>
        </w:rPr>
        <w:lastRenderedPageBreak/>
        <w:t>运用在生活中，能用简单的句子进行自我介绍，掌握第一单元语法一点通，掌握常用问候语。</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第三周：阿里木来乌鲁木齐（二）（13-18）；掌握第二单元的所有生词并能运用在生活中，能用简单的句子介绍家庭成员，掌握第二单元语法一点通。</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第四周：阿里木的新生活（一）（19-24）；掌握第三单元的所有生词并能运用在生活中，学会表达日期，时间。</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第五周：阿里木的新生活（二）（25-30）；掌握第四单元的所有生词并能运用在生活中，学会使用方位词，学会日常饮食的正确表达形式。</w:t>
      </w:r>
    </w:p>
    <w:p w:rsidR="00131150" w:rsidRPr="00015E40" w:rsidRDefault="00E76DE2">
      <w:pPr>
        <w:spacing w:line="560" w:lineRule="exact"/>
        <w:ind w:firstLine="480"/>
        <w:rPr>
          <w:rFonts w:ascii="宋体" w:hAnsi="宋体" w:cs="方正仿宋_GBK"/>
          <w:sz w:val="24"/>
        </w:rPr>
      </w:pPr>
      <w:r w:rsidRPr="00015E40">
        <w:rPr>
          <w:rFonts w:ascii="宋体" w:hAnsi="宋体" w:cs="方正仿宋_GBK" w:hint="eastAsia"/>
          <w:sz w:val="24"/>
        </w:rPr>
        <w:t>第六周：阿里木的新房子/阿里木去购物（31-36）；掌握第五，第六单元的所有生词并能运用在生活中，学会家电，家具的表达，学会描述自己的房间，学会生活用品的表达。第六单元第一部分学会服饰类的表达。</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第七周：阿里木去购物/阿里木找工作（36-42）；掌握第六，第七单元的所有生词并能运用在生活中，学会蔬菜水果的表达。第七单元学会找工作的时的自我介绍。</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第八周：阿里木去医院（43-48）；掌握第八单元的所有生词并能运用在生活中，了解看病的流程，学会五官以及身体部位的表达以及一些重要科室的表达。掌握简单趋向补语和结果补语。</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第九周：阿里木去约会（49-54）；掌握第九单元的所有生词并能运用在生活中，了解电影类型，掌握能愿动词会。</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第十周：阿里木出差/第一册总复习（55-60）；掌握第十单元的所有生词并能运用在生活中，学会询问怎么去某地，掌握可能补语以及把字句。</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第十一周：阿里木接到妈妈的电话（1-6）；掌握第一单元的所有生词并能运用在生活中，掌握多义词。</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第十二周：阿里木回家（7-12）；掌握第二单元的所有生词并能运用在生活中，掌握多义词。</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lastRenderedPageBreak/>
        <w:t>第十三周：姐姐的新房（13-18）；掌握第三单元的所有生词并能运用在生活中，熟悉课文内容。</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第十四周：姐姐的新房（19-24）；掌握第三单元的所有生词并能运用在生活中，熟悉课文内容，掌握多义词，掌握目标大本营。</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第十五周：阿里木跟哥哥下地（25-30）；掌握第四单元的所有生词并能运用在生活中，熟悉课文内容。</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第十六周：阿里木跟哥哥下地/阿里木带爸爸去看病（31-36）；掌握第四，第五单元的所有生词并能运用在生活中，熟悉课文内容，掌握多义词，掌握目标大本营，学会表达症状。</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第十七周：阿里木带爸爸去看病（37-42）；掌握第五单元的所有生词并能运用在生活中，熟悉课文内容，掌握多义词，掌握目标大本营以及任务大盘点。</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第十八周：阿里木和姐姐办业务（43-48）；掌握第六单元的所有生词并能运用在生活中，熟悉课文内容，掌握多义词。</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第十九周：农牧民夜校（49-54）；掌握第七单元的所有生词并能运用在生活中，熟悉课文内容。</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第二十周：农牧民夜校/访惠聚驻村干部来我家（55-60）；掌握第七，第八单元的所有生词并能运用在生活中，熟悉课文内容，掌握多义词，掌握目标大本营以及任务大盘点。</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第二十一周：访惠聚驻村干部来我家/贴心亲戚刘萍姐（61-66）；</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掌握第八，第九单元的所有生词并能运用在生活中，熟悉课文内容，掌握多义词，掌握目标大本营以及任务大盘点。</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第二十二周：贴心亲戚刘萍姐（67-72）；掌握第九单元的所有生词并能运用在生活中，熟悉课文内容，掌握第九单元的语法一点通以及任务大盘点。</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第二十三周：阿里木的日记（73-78）；掌握第十单元的所有生词并能运用在生活中，熟悉课文内容。</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lastRenderedPageBreak/>
        <w:t>第二十四周：阿里木的日记（79-80）精品课（四节）；掌握第十单元的语法一点通以及任务大盘点。</w:t>
      </w:r>
    </w:p>
    <w:p w:rsidR="00131150" w:rsidRPr="00015E40" w:rsidRDefault="00E76DE2">
      <w:pPr>
        <w:spacing w:line="550" w:lineRule="exact"/>
        <w:ind w:firstLine="480"/>
        <w:rPr>
          <w:rFonts w:ascii="宋体" w:hAnsi="宋体" w:cs="方正仿宋_GBK"/>
          <w:sz w:val="24"/>
        </w:rPr>
      </w:pPr>
      <w:r w:rsidRPr="00015E40">
        <w:rPr>
          <w:rFonts w:ascii="宋体" w:hAnsi="宋体" w:cs="方正仿宋_GBK" w:hint="eastAsia"/>
          <w:sz w:val="24"/>
        </w:rPr>
        <w:t>第二十四周：阿里木的日记（79-80）精品课（四节）；掌握第十单元的语法一点通以及任务大盘点。</w:t>
      </w:r>
    </w:p>
    <w:p w:rsidR="00131150" w:rsidRPr="00015E40" w:rsidRDefault="00E76DE2">
      <w:pPr>
        <w:spacing w:line="560" w:lineRule="exact"/>
        <w:ind w:firstLine="480"/>
        <w:rPr>
          <w:rFonts w:ascii="宋体" w:hAnsi="宋体" w:cs="方正黑体_GBK"/>
          <w:sz w:val="24"/>
        </w:rPr>
      </w:pPr>
      <w:r w:rsidRPr="00015E40">
        <w:rPr>
          <w:rFonts w:ascii="宋体" w:hAnsi="宋体" w:cs="方正黑体_GBK" w:hint="eastAsia"/>
          <w:sz w:val="24"/>
        </w:rPr>
        <w:t>十三、新疆妇联农村妇女国家通用语言能力提升培训班24个宣讲专题</w:t>
      </w:r>
    </w:p>
    <w:tbl>
      <w:tblPr>
        <w:tblpPr w:leftFromText="180" w:rightFromText="180" w:vertAnchor="text" w:horzAnchor="page" w:tblpX="1135" w:tblpY="484"/>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0"/>
        <w:gridCol w:w="4278"/>
        <w:gridCol w:w="2127"/>
        <w:gridCol w:w="1559"/>
      </w:tblGrid>
      <w:tr w:rsidR="00131150" w:rsidRPr="00015E40">
        <w:trPr>
          <w:trHeight w:val="570"/>
        </w:trPr>
        <w:tc>
          <w:tcPr>
            <w:tcW w:w="1500" w:type="dxa"/>
          </w:tcPr>
          <w:p w:rsidR="00131150" w:rsidRPr="00015E40" w:rsidRDefault="00E76DE2">
            <w:pPr>
              <w:spacing w:line="560" w:lineRule="exact"/>
              <w:ind w:firstLine="480"/>
              <w:jc w:val="center"/>
              <w:rPr>
                <w:rFonts w:ascii="宋体" w:hAnsi="宋体" w:cs="方正黑体_GBK"/>
                <w:sz w:val="24"/>
              </w:rPr>
            </w:pPr>
            <w:r w:rsidRPr="00015E40">
              <w:rPr>
                <w:rFonts w:ascii="宋体" w:hAnsi="宋体" w:cs="方正黑体_GBK" w:hint="eastAsia"/>
                <w:sz w:val="24"/>
              </w:rPr>
              <w:t>时间</w:t>
            </w:r>
          </w:p>
        </w:tc>
        <w:tc>
          <w:tcPr>
            <w:tcW w:w="4278" w:type="dxa"/>
          </w:tcPr>
          <w:p w:rsidR="00131150" w:rsidRPr="00015E40" w:rsidRDefault="00E76DE2">
            <w:pPr>
              <w:spacing w:line="560" w:lineRule="exact"/>
              <w:ind w:firstLine="480"/>
              <w:jc w:val="center"/>
              <w:rPr>
                <w:rFonts w:ascii="宋体" w:hAnsi="宋体" w:cs="方正黑体_GBK"/>
                <w:sz w:val="24"/>
              </w:rPr>
            </w:pPr>
            <w:r w:rsidRPr="00015E40">
              <w:rPr>
                <w:rFonts w:ascii="宋体" w:hAnsi="宋体" w:cs="方正黑体_GBK" w:hint="eastAsia"/>
                <w:sz w:val="24"/>
              </w:rPr>
              <w:t>讲课内容</w:t>
            </w:r>
          </w:p>
        </w:tc>
        <w:tc>
          <w:tcPr>
            <w:tcW w:w="2127" w:type="dxa"/>
          </w:tcPr>
          <w:p w:rsidR="00131150" w:rsidRPr="00015E40" w:rsidRDefault="00E76DE2">
            <w:pPr>
              <w:spacing w:line="560" w:lineRule="exact"/>
              <w:ind w:firstLine="480"/>
              <w:jc w:val="center"/>
              <w:rPr>
                <w:rFonts w:ascii="宋体" w:hAnsi="宋体" w:cs="方正黑体_GBK"/>
                <w:sz w:val="24"/>
              </w:rPr>
            </w:pPr>
            <w:r w:rsidRPr="00015E40">
              <w:rPr>
                <w:rFonts w:ascii="宋体" w:hAnsi="宋体" w:cs="方正黑体_GBK" w:hint="eastAsia"/>
                <w:sz w:val="24"/>
              </w:rPr>
              <w:t>授课人</w:t>
            </w:r>
          </w:p>
        </w:tc>
        <w:tc>
          <w:tcPr>
            <w:tcW w:w="1559" w:type="dxa"/>
          </w:tcPr>
          <w:p w:rsidR="00131150" w:rsidRPr="00015E40" w:rsidRDefault="00E76DE2">
            <w:pPr>
              <w:spacing w:line="560" w:lineRule="exact"/>
              <w:rPr>
                <w:rFonts w:ascii="宋体" w:hAnsi="宋体" w:cs="方正黑体_GBK"/>
                <w:sz w:val="24"/>
              </w:rPr>
            </w:pPr>
            <w:r w:rsidRPr="00015E40">
              <w:rPr>
                <w:rFonts w:ascii="宋体" w:hAnsi="宋体" w:cs="方正黑体_GBK" w:hint="eastAsia"/>
                <w:sz w:val="24"/>
              </w:rPr>
              <w:t>授课语言</w:t>
            </w:r>
          </w:p>
        </w:tc>
      </w:tr>
      <w:tr w:rsidR="00131150" w:rsidRPr="00015E40">
        <w:trPr>
          <w:trHeight w:val="540"/>
        </w:trPr>
        <w:tc>
          <w:tcPr>
            <w:tcW w:w="1500" w:type="dxa"/>
          </w:tcPr>
          <w:p w:rsidR="00131150" w:rsidRPr="00015E40" w:rsidRDefault="00E76DE2">
            <w:pPr>
              <w:spacing w:line="560" w:lineRule="exact"/>
              <w:jc w:val="center"/>
              <w:rPr>
                <w:rFonts w:ascii="宋体" w:hAnsi="宋体" w:cs="方正黑体_GBK"/>
                <w:sz w:val="24"/>
              </w:rPr>
            </w:pPr>
            <w:r w:rsidRPr="00015E40">
              <w:rPr>
                <w:rFonts w:ascii="宋体" w:hAnsi="宋体" w:cs="方正仿宋_GBK" w:hint="eastAsia"/>
                <w:sz w:val="24"/>
              </w:rPr>
              <w:t>第一周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伟大的中国共产党</w:t>
            </w:r>
          </w:p>
        </w:tc>
        <w:tc>
          <w:tcPr>
            <w:tcW w:w="2127" w:type="dxa"/>
          </w:tcPr>
          <w:p w:rsidR="00131150" w:rsidRPr="00015E40" w:rsidRDefault="00E76DE2">
            <w:pPr>
              <w:spacing w:line="360" w:lineRule="exact"/>
              <w:ind w:firstLineChars="50" w:firstLine="120"/>
              <w:jc w:val="center"/>
              <w:rPr>
                <w:rFonts w:ascii="宋体" w:hAnsi="宋体" w:cs="方正仿宋_GBK"/>
                <w:sz w:val="24"/>
              </w:rPr>
            </w:pPr>
            <w:r w:rsidRPr="00015E40">
              <w:rPr>
                <w:rFonts w:ascii="宋体" w:hAnsi="宋体" w:cs="方正仿宋_GBK" w:hint="eastAsia"/>
                <w:sz w:val="24"/>
              </w:rPr>
              <w:t>比力克孜·依明</w:t>
            </w:r>
          </w:p>
        </w:tc>
        <w:tc>
          <w:tcPr>
            <w:tcW w:w="1559" w:type="dxa"/>
          </w:tcPr>
          <w:p w:rsidR="00131150" w:rsidRPr="00015E40" w:rsidRDefault="00E76DE2">
            <w:pPr>
              <w:spacing w:line="560" w:lineRule="exact"/>
              <w:jc w:val="center"/>
              <w:rPr>
                <w:rFonts w:ascii="宋体" w:hAnsi="宋体" w:cs="方正仿宋_GBK"/>
                <w:b/>
                <w:sz w:val="24"/>
              </w:rPr>
            </w:pPr>
            <w:r w:rsidRPr="00015E40">
              <w:rPr>
                <w:rFonts w:ascii="宋体" w:hAnsi="宋体" w:cs="方正仿宋_GBK" w:hint="eastAsia"/>
                <w:b/>
                <w:sz w:val="24"/>
              </w:rPr>
              <w:t>需维语录制</w:t>
            </w:r>
          </w:p>
        </w:tc>
      </w:tr>
      <w:tr w:rsidR="00131150" w:rsidRPr="00015E40">
        <w:trPr>
          <w:trHeight w:val="520"/>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第二周</w:t>
            </w:r>
          </w:p>
        </w:tc>
        <w:tc>
          <w:tcPr>
            <w:tcW w:w="4278"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爱党爱国优秀女性  托合提汗·库尔班</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第三周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爱党爱国优秀女性   谷旭梅</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hRule="exact" w:val="556"/>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第四周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《美丽庭院》宣传片</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hRule="exact" w:val="521"/>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第五周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可爱的中国</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比力克孜·依明</w:t>
            </w:r>
          </w:p>
        </w:tc>
        <w:tc>
          <w:tcPr>
            <w:tcW w:w="1559" w:type="dxa"/>
          </w:tcPr>
          <w:p w:rsidR="00131150" w:rsidRPr="00015E40" w:rsidRDefault="00E76DE2">
            <w:pPr>
              <w:spacing w:line="560" w:lineRule="exact"/>
              <w:jc w:val="center"/>
              <w:rPr>
                <w:rFonts w:ascii="宋体" w:hAnsi="宋体" w:cs="方正仿宋_GBK"/>
                <w:b/>
                <w:sz w:val="24"/>
              </w:rPr>
            </w:pPr>
            <w:r w:rsidRPr="00015E40">
              <w:rPr>
                <w:rFonts w:ascii="宋体" w:hAnsi="宋体" w:cs="方正仿宋_GBK" w:hint="eastAsia"/>
                <w:b/>
                <w:sz w:val="24"/>
              </w:rPr>
              <w:t>需维语录制</w:t>
            </w:r>
          </w:p>
        </w:tc>
      </w:tr>
      <w:tr w:rsidR="00131150" w:rsidRPr="00015E40">
        <w:trPr>
          <w:trHeight w:val="490"/>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第六周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《未来，靓起来》靓发屋宣传片</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85"/>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第七周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女性礼仪</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85"/>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第八周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女性美发</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85"/>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第九周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女性美容与化妆</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85"/>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第十周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婚前检查</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475"/>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第十一周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近亲结婚的危害</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第十二周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乳腺癌预防与保健常识</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第十三周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艾滋病的预防</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540"/>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第十四周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孕产期保健</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第十五周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妇科病治疗检查</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第十六周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结核病的危害与预防</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第十七周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婴幼儿的保健护理</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lastRenderedPageBreak/>
              <w:t>第十八周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中华美食</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第十九周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王祥卧冰求鲤</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第二十周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孟母三迁</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已有视频</w:t>
            </w:r>
          </w:p>
        </w:tc>
        <w:tc>
          <w:tcPr>
            <w:tcW w:w="1559"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维汉双语</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第二十一周</w:t>
            </w:r>
          </w:p>
        </w:tc>
        <w:tc>
          <w:tcPr>
            <w:tcW w:w="4278" w:type="dxa"/>
          </w:tcPr>
          <w:p w:rsidR="00131150" w:rsidRPr="00015E40" w:rsidRDefault="00E76DE2">
            <w:pPr>
              <w:spacing w:line="360" w:lineRule="exact"/>
              <w:ind w:firstLine="480"/>
              <w:jc w:val="center"/>
              <w:rPr>
                <w:rFonts w:ascii="宋体" w:hAnsi="宋体" w:cs="方正仿宋_GBK"/>
                <w:sz w:val="24"/>
              </w:rPr>
            </w:pPr>
            <w:r w:rsidRPr="00015E40">
              <w:rPr>
                <w:rFonts w:ascii="宋体" w:hAnsi="宋体" w:cs="方正仿宋_GBK" w:hint="eastAsia"/>
                <w:sz w:val="24"/>
              </w:rPr>
              <w:t>学习贯彻第三次中央新疆工作座谈会精神宣讲提纲</w:t>
            </w:r>
          </w:p>
        </w:tc>
        <w:tc>
          <w:tcPr>
            <w:tcW w:w="2127" w:type="dxa"/>
          </w:tcPr>
          <w:p w:rsidR="00131150" w:rsidRPr="00015E40" w:rsidRDefault="00E76DE2">
            <w:pPr>
              <w:spacing w:line="560" w:lineRule="exact"/>
              <w:ind w:firstLineChars="150" w:firstLine="360"/>
              <w:rPr>
                <w:rFonts w:ascii="宋体" w:hAnsi="宋体" w:cs="方正仿宋_GBK"/>
                <w:sz w:val="24"/>
              </w:rPr>
            </w:pPr>
            <w:r w:rsidRPr="00015E40">
              <w:rPr>
                <w:rFonts w:ascii="宋体" w:hAnsi="宋体" w:cs="方正仿宋_GBK" w:hint="eastAsia"/>
                <w:sz w:val="24"/>
              </w:rPr>
              <w:t>马  丽</w:t>
            </w:r>
          </w:p>
        </w:tc>
        <w:tc>
          <w:tcPr>
            <w:tcW w:w="1559" w:type="dxa"/>
          </w:tcPr>
          <w:p w:rsidR="00131150" w:rsidRPr="00015E40" w:rsidRDefault="00E76DE2">
            <w:pPr>
              <w:spacing w:line="560" w:lineRule="exact"/>
              <w:jc w:val="center"/>
              <w:rPr>
                <w:rFonts w:ascii="宋体" w:hAnsi="宋体" w:cs="方正仿宋_GBK"/>
                <w:b/>
                <w:sz w:val="24"/>
              </w:rPr>
            </w:pPr>
            <w:r w:rsidRPr="00015E40">
              <w:rPr>
                <w:rFonts w:ascii="宋体" w:hAnsi="宋体" w:cs="方正仿宋_GBK" w:hint="eastAsia"/>
                <w:b/>
                <w:sz w:val="24"/>
              </w:rPr>
              <w:t>需国语录制</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第二十二周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预防未成年人性侵知识</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米海尔古丽·阿吉</w:t>
            </w:r>
          </w:p>
        </w:tc>
        <w:tc>
          <w:tcPr>
            <w:tcW w:w="1559" w:type="dxa"/>
          </w:tcPr>
          <w:p w:rsidR="00131150" w:rsidRPr="00015E40" w:rsidRDefault="00E76DE2">
            <w:pPr>
              <w:spacing w:line="560" w:lineRule="exact"/>
              <w:jc w:val="center"/>
              <w:rPr>
                <w:rFonts w:ascii="宋体" w:hAnsi="宋体" w:cs="方正仿宋_GBK"/>
                <w:b/>
                <w:sz w:val="24"/>
              </w:rPr>
            </w:pPr>
            <w:r w:rsidRPr="00015E40">
              <w:rPr>
                <w:rFonts w:ascii="宋体" w:hAnsi="宋体" w:cs="方正仿宋_GBK" w:hint="eastAsia"/>
                <w:b/>
                <w:sz w:val="24"/>
              </w:rPr>
              <w:t>需国语录制</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第二十三周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好家风讲座</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玛依拉·吾布力</w:t>
            </w:r>
          </w:p>
        </w:tc>
        <w:tc>
          <w:tcPr>
            <w:tcW w:w="1559" w:type="dxa"/>
          </w:tcPr>
          <w:p w:rsidR="00131150" w:rsidRPr="00015E40" w:rsidRDefault="00E76DE2">
            <w:pPr>
              <w:spacing w:line="560" w:lineRule="exact"/>
              <w:jc w:val="center"/>
              <w:rPr>
                <w:rFonts w:ascii="宋体" w:hAnsi="宋体" w:cs="方正仿宋_GBK"/>
                <w:b/>
                <w:sz w:val="24"/>
              </w:rPr>
            </w:pPr>
            <w:r w:rsidRPr="00015E40">
              <w:rPr>
                <w:rFonts w:ascii="宋体" w:hAnsi="宋体" w:cs="方正仿宋_GBK" w:hint="eastAsia"/>
                <w:b/>
                <w:sz w:val="24"/>
              </w:rPr>
              <w:t>需国语录制</w:t>
            </w:r>
          </w:p>
        </w:tc>
      </w:tr>
      <w:tr w:rsidR="00131150" w:rsidRPr="00015E40">
        <w:trPr>
          <w:trHeight w:val="319"/>
        </w:trPr>
        <w:tc>
          <w:tcPr>
            <w:tcW w:w="1500"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第二十四周</w:t>
            </w:r>
          </w:p>
        </w:tc>
        <w:tc>
          <w:tcPr>
            <w:tcW w:w="4278" w:type="dxa"/>
          </w:tcPr>
          <w:p w:rsidR="00131150" w:rsidRPr="00015E40" w:rsidRDefault="00E76DE2">
            <w:pPr>
              <w:spacing w:line="560" w:lineRule="exact"/>
              <w:ind w:firstLine="480"/>
              <w:jc w:val="center"/>
              <w:rPr>
                <w:rFonts w:ascii="宋体" w:hAnsi="宋体" w:cs="方正仿宋_GBK"/>
                <w:sz w:val="24"/>
              </w:rPr>
            </w:pPr>
            <w:r w:rsidRPr="00015E40">
              <w:rPr>
                <w:rFonts w:ascii="宋体" w:hAnsi="宋体" w:cs="方正仿宋_GBK" w:hint="eastAsia"/>
                <w:sz w:val="24"/>
              </w:rPr>
              <w:t>反对家庭暴力 创建和诣家庭</w:t>
            </w:r>
          </w:p>
        </w:tc>
        <w:tc>
          <w:tcPr>
            <w:tcW w:w="2127" w:type="dxa"/>
          </w:tcPr>
          <w:p w:rsidR="00131150" w:rsidRPr="00015E40" w:rsidRDefault="00E76DE2">
            <w:pPr>
              <w:spacing w:line="560" w:lineRule="exact"/>
              <w:jc w:val="center"/>
              <w:rPr>
                <w:rFonts w:ascii="宋体" w:hAnsi="宋体" w:cs="方正仿宋_GBK"/>
                <w:sz w:val="24"/>
              </w:rPr>
            </w:pPr>
            <w:r w:rsidRPr="00015E40">
              <w:rPr>
                <w:rFonts w:ascii="宋体" w:hAnsi="宋体" w:cs="方正仿宋_GBK" w:hint="eastAsia"/>
                <w:sz w:val="24"/>
              </w:rPr>
              <w:t>米海尔古丽·阿吉</w:t>
            </w:r>
          </w:p>
        </w:tc>
        <w:tc>
          <w:tcPr>
            <w:tcW w:w="1559" w:type="dxa"/>
          </w:tcPr>
          <w:p w:rsidR="00131150" w:rsidRPr="00015E40" w:rsidRDefault="00E76DE2">
            <w:pPr>
              <w:spacing w:line="560" w:lineRule="exact"/>
              <w:jc w:val="center"/>
              <w:rPr>
                <w:rFonts w:ascii="宋体" w:hAnsi="宋体" w:cs="方正仿宋_GBK"/>
                <w:b/>
                <w:sz w:val="24"/>
              </w:rPr>
            </w:pPr>
            <w:r w:rsidRPr="00015E40">
              <w:rPr>
                <w:rFonts w:ascii="宋体" w:hAnsi="宋体" w:cs="方正仿宋_GBK" w:hint="eastAsia"/>
                <w:b/>
                <w:sz w:val="24"/>
              </w:rPr>
              <w:t>需国语录制</w:t>
            </w:r>
          </w:p>
        </w:tc>
      </w:tr>
    </w:tbl>
    <w:p w:rsidR="00131150" w:rsidRPr="00015E40" w:rsidRDefault="00131150">
      <w:pPr>
        <w:spacing w:line="560" w:lineRule="exact"/>
        <w:ind w:firstLine="480"/>
        <w:rPr>
          <w:rFonts w:ascii="宋体" w:hAnsi="宋体" w:cs="方正仿宋_GBK"/>
          <w:sz w:val="24"/>
        </w:rPr>
      </w:pPr>
    </w:p>
    <w:p w:rsidR="00131150" w:rsidRPr="00015E40" w:rsidRDefault="00131150">
      <w:pPr>
        <w:spacing w:line="550" w:lineRule="exact"/>
        <w:ind w:firstLineChars="150" w:firstLine="360"/>
        <w:rPr>
          <w:rFonts w:ascii="宋体" w:hAnsi="宋体" w:cs="方正仿宋_GBK"/>
          <w:sz w:val="24"/>
        </w:rPr>
      </w:pPr>
    </w:p>
    <w:p w:rsidR="004F08E8" w:rsidRPr="00015E40" w:rsidRDefault="004F08E8" w:rsidP="004F08E8">
      <w:pPr>
        <w:pStyle w:val="a0"/>
      </w:pPr>
    </w:p>
    <w:p w:rsidR="004F08E8" w:rsidRPr="00015E40" w:rsidRDefault="004F08E8" w:rsidP="004F08E8">
      <w:pPr>
        <w:pStyle w:val="a0"/>
      </w:pPr>
    </w:p>
    <w:p w:rsidR="004F08E8" w:rsidRPr="00015E40" w:rsidRDefault="004F08E8" w:rsidP="004F08E8">
      <w:pPr>
        <w:pStyle w:val="a0"/>
      </w:pPr>
    </w:p>
    <w:p w:rsidR="004F08E8" w:rsidRPr="00015E40" w:rsidRDefault="004F08E8" w:rsidP="004F08E8">
      <w:pPr>
        <w:pStyle w:val="a0"/>
      </w:pPr>
    </w:p>
    <w:p w:rsidR="004F08E8" w:rsidRPr="00015E40" w:rsidRDefault="004F08E8" w:rsidP="004F08E8">
      <w:pPr>
        <w:pStyle w:val="a0"/>
      </w:pPr>
    </w:p>
    <w:p w:rsidR="004F08E8" w:rsidRPr="00015E40" w:rsidRDefault="004F08E8" w:rsidP="004F08E8">
      <w:pPr>
        <w:pStyle w:val="a0"/>
      </w:pPr>
    </w:p>
    <w:p w:rsidR="004F08E8" w:rsidRPr="00015E40" w:rsidRDefault="004F08E8" w:rsidP="004F08E8">
      <w:pPr>
        <w:pStyle w:val="a0"/>
      </w:pPr>
    </w:p>
    <w:p w:rsidR="004F08E8" w:rsidRPr="00015E40" w:rsidRDefault="004F08E8" w:rsidP="004F08E8">
      <w:pPr>
        <w:pStyle w:val="a0"/>
      </w:pPr>
    </w:p>
    <w:p w:rsidR="004F08E8" w:rsidRPr="00015E40" w:rsidRDefault="004F08E8" w:rsidP="004F08E8">
      <w:pPr>
        <w:pStyle w:val="a0"/>
      </w:pPr>
    </w:p>
    <w:p w:rsidR="004F08E8" w:rsidRPr="00015E40" w:rsidRDefault="004F08E8" w:rsidP="004F08E8">
      <w:pPr>
        <w:pStyle w:val="a0"/>
      </w:pPr>
    </w:p>
    <w:p w:rsidR="004F08E8" w:rsidRPr="00015E40" w:rsidRDefault="004F08E8" w:rsidP="004F08E8">
      <w:pPr>
        <w:pStyle w:val="a0"/>
      </w:pPr>
    </w:p>
    <w:p w:rsidR="004F08E8" w:rsidRPr="00015E40" w:rsidRDefault="004F08E8" w:rsidP="004F08E8">
      <w:pPr>
        <w:pStyle w:val="a0"/>
      </w:pPr>
    </w:p>
    <w:p w:rsidR="00131150" w:rsidRPr="00015E40" w:rsidRDefault="00131150">
      <w:pPr>
        <w:spacing w:line="550" w:lineRule="exact"/>
        <w:ind w:firstLineChars="150" w:firstLine="360"/>
        <w:rPr>
          <w:rFonts w:ascii="宋体" w:hAnsi="宋体" w:cs="方正仿宋_GBK"/>
          <w:sz w:val="24"/>
        </w:rPr>
      </w:pPr>
    </w:p>
    <w:p w:rsidR="00131150" w:rsidRPr="00015E40" w:rsidRDefault="00131150">
      <w:pPr>
        <w:spacing w:line="550" w:lineRule="exact"/>
        <w:ind w:firstLineChars="150" w:firstLine="360"/>
        <w:jc w:val="center"/>
        <w:rPr>
          <w:rFonts w:ascii="宋体" w:hAnsi="宋体" w:cs="方正仿宋_GBK"/>
          <w:sz w:val="24"/>
        </w:rPr>
      </w:pPr>
    </w:p>
    <w:p w:rsidR="00131150" w:rsidRPr="00015E40" w:rsidRDefault="00131150">
      <w:pPr>
        <w:spacing w:line="550" w:lineRule="exact"/>
        <w:ind w:firstLineChars="150" w:firstLine="360"/>
        <w:jc w:val="center"/>
        <w:rPr>
          <w:rFonts w:ascii="宋体" w:hAnsi="宋体" w:cs="方正仿宋_GBK"/>
          <w:sz w:val="24"/>
        </w:rPr>
      </w:pPr>
    </w:p>
    <w:bookmarkEnd w:id="145"/>
    <w:bookmarkEnd w:id="146"/>
    <w:bookmarkEnd w:id="147"/>
    <w:bookmarkEnd w:id="148"/>
    <w:bookmarkEnd w:id="149"/>
    <w:bookmarkEnd w:id="150"/>
    <w:bookmarkEnd w:id="151"/>
    <w:bookmarkEnd w:id="152"/>
    <w:p w:rsidR="00131150" w:rsidRPr="00015E40" w:rsidRDefault="00E76DE2">
      <w:pPr>
        <w:spacing w:line="440" w:lineRule="exact"/>
        <w:jc w:val="center"/>
        <w:rPr>
          <w:rFonts w:ascii="宋体" w:hAnsi="宋体" w:cstheme="majorEastAsia"/>
          <w:b/>
          <w:sz w:val="36"/>
          <w:szCs w:val="36"/>
        </w:rPr>
      </w:pPr>
      <w:r w:rsidRPr="00015E40">
        <w:rPr>
          <w:rFonts w:ascii="宋体" w:hAnsi="宋体" w:cstheme="majorEastAsia"/>
          <w:b/>
          <w:sz w:val="36"/>
          <w:szCs w:val="36"/>
        </w:rPr>
        <w:lastRenderedPageBreak/>
        <w:t>第</w:t>
      </w:r>
      <w:r w:rsidRPr="00015E40">
        <w:rPr>
          <w:rFonts w:ascii="宋体" w:hAnsi="宋体" w:cstheme="majorEastAsia" w:hint="eastAsia"/>
          <w:b/>
          <w:sz w:val="36"/>
          <w:szCs w:val="36"/>
        </w:rPr>
        <w:t>六</w:t>
      </w:r>
      <w:r w:rsidRPr="00015E40">
        <w:rPr>
          <w:rFonts w:ascii="宋体" w:hAnsi="宋体" w:cstheme="majorEastAsia"/>
          <w:b/>
          <w:sz w:val="36"/>
          <w:szCs w:val="36"/>
        </w:rPr>
        <w:t>章 投标</w:t>
      </w:r>
      <w:r w:rsidRPr="00015E40">
        <w:rPr>
          <w:rFonts w:ascii="宋体" w:hAnsi="宋体" w:cstheme="majorEastAsia" w:hint="eastAsia"/>
          <w:b/>
          <w:sz w:val="36"/>
          <w:szCs w:val="36"/>
        </w:rPr>
        <w:t>文件</w:t>
      </w:r>
      <w:r w:rsidRPr="00015E40">
        <w:rPr>
          <w:rFonts w:ascii="宋体" w:hAnsi="宋体" w:cstheme="majorEastAsia"/>
          <w:b/>
          <w:sz w:val="36"/>
          <w:szCs w:val="36"/>
        </w:rPr>
        <w:t>格式</w:t>
      </w:r>
    </w:p>
    <w:p w:rsidR="00131150" w:rsidRPr="00015E40" w:rsidRDefault="00131150">
      <w:pPr>
        <w:tabs>
          <w:tab w:val="left" w:pos="2999"/>
        </w:tabs>
        <w:spacing w:before="15" w:line="360" w:lineRule="auto"/>
        <w:ind w:firstLineChars="800" w:firstLine="3200"/>
        <w:rPr>
          <w:rFonts w:ascii="宋体" w:hAnsi="宋体"/>
          <w:sz w:val="40"/>
        </w:rPr>
      </w:pPr>
    </w:p>
    <w:p w:rsidR="00131150" w:rsidRPr="00015E40" w:rsidRDefault="00131150">
      <w:pPr>
        <w:tabs>
          <w:tab w:val="left" w:pos="2999"/>
        </w:tabs>
        <w:spacing w:before="15" w:line="360" w:lineRule="auto"/>
        <w:ind w:firstLineChars="800" w:firstLine="3200"/>
        <w:rPr>
          <w:rFonts w:ascii="宋体" w:hAnsi="宋体"/>
          <w:sz w:val="40"/>
        </w:rPr>
      </w:pPr>
    </w:p>
    <w:p w:rsidR="00131150" w:rsidRPr="00015E40" w:rsidRDefault="00E76DE2">
      <w:pPr>
        <w:tabs>
          <w:tab w:val="left" w:pos="2999"/>
        </w:tabs>
        <w:spacing w:before="15" w:line="360" w:lineRule="auto"/>
        <w:jc w:val="center"/>
        <w:rPr>
          <w:rFonts w:ascii="宋体" w:hAnsi="宋体"/>
          <w:sz w:val="32"/>
        </w:rPr>
      </w:pPr>
      <w:r w:rsidRPr="00015E40">
        <w:rPr>
          <w:rFonts w:ascii="宋体" w:hAnsi="宋体" w:hint="eastAsia"/>
          <w:sz w:val="32"/>
        </w:rPr>
        <w:t>（项目名称）</w:t>
      </w:r>
    </w:p>
    <w:p w:rsidR="00131150" w:rsidRPr="00015E40" w:rsidRDefault="00E76DE2">
      <w:pPr>
        <w:tabs>
          <w:tab w:val="left" w:pos="2999"/>
        </w:tabs>
        <w:spacing w:before="15" w:line="360" w:lineRule="auto"/>
        <w:jc w:val="center"/>
        <w:rPr>
          <w:rFonts w:ascii="宋体" w:hAnsi="宋体"/>
          <w:sz w:val="32"/>
        </w:rPr>
      </w:pPr>
      <w:r w:rsidRPr="00015E40">
        <w:rPr>
          <w:rFonts w:ascii="宋体" w:hAnsi="宋体" w:hint="eastAsia"/>
          <w:sz w:val="32"/>
        </w:rPr>
        <w:t>（项目编号）</w:t>
      </w:r>
    </w:p>
    <w:p w:rsidR="00131150" w:rsidRPr="00015E40" w:rsidRDefault="00131150">
      <w:pPr>
        <w:tabs>
          <w:tab w:val="left" w:pos="2999"/>
        </w:tabs>
        <w:spacing w:before="15"/>
        <w:ind w:left="1880"/>
        <w:jc w:val="center"/>
        <w:rPr>
          <w:rFonts w:ascii="宋体" w:hAnsi="宋体"/>
          <w:sz w:val="28"/>
        </w:rPr>
      </w:pPr>
    </w:p>
    <w:p w:rsidR="00131150" w:rsidRPr="00015E40" w:rsidRDefault="00131150">
      <w:pPr>
        <w:tabs>
          <w:tab w:val="left" w:pos="2999"/>
        </w:tabs>
        <w:spacing w:before="15"/>
        <w:ind w:left="1880"/>
        <w:jc w:val="center"/>
        <w:rPr>
          <w:rFonts w:ascii="宋体" w:hAnsi="宋体"/>
          <w:sz w:val="28"/>
        </w:rPr>
      </w:pPr>
    </w:p>
    <w:p w:rsidR="00131150" w:rsidRPr="00015E40" w:rsidRDefault="00131150">
      <w:pPr>
        <w:tabs>
          <w:tab w:val="left" w:pos="2999"/>
        </w:tabs>
        <w:spacing w:before="15"/>
        <w:ind w:left="1880"/>
        <w:jc w:val="center"/>
        <w:rPr>
          <w:rFonts w:ascii="宋体" w:hAnsi="宋体"/>
          <w:sz w:val="28"/>
        </w:rPr>
      </w:pPr>
    </w:p>
    <w:p w:rsidR="00131150" w:rsidRPr="00015E40" w:rsidRDefault="00E76DE2">
      <w:pPr>
        <w:pStyle w:val="a7"/>
        <w:jc w:val="center"/>
        <w:rPr>
          <w:rFonts w:ascii="宋体" w:hAnsi="宋体"/>
          <w:sz w:val="28"/>
        </w:rPr>
      </w:pPr>
      <w:r w:rsidRPr="00015E40">
        <w:rPr>
          <w:rFonts w:ascii="宋体" w:hAnsi="宋体" w:hint="eastAsia"/>
          <w:sz w:val="28"/>
          <w:szCs w:val="22"/>
        </w:rPr>
        <w:t>开标一览表</w:t>
      </w:r>
    </w:p>
    <w:p w:rsidR="00131150" w:rsidRPr="00015E40" w:rsidRDefault="00131150">
      <w:pPr>
        <w:pStyle w:val="a7"/>
        <w:rPr>
          <w:rFonts w:ascii="宋体" w:hAnsi="宋体"/>
          <w:sz w:val="44"/>
        </w:rPr>
      </w:pPr>
    </w:p>
    <w:p w:rsidR="00131150" w:rsidRPr="00015E40" w:rsidRDefault="00131150">
      <w:pPr>
        <w:pStyle w:val="a7"/>
        <w:spacing w:before="2"/>
        <w:rPr>
          <w:rFonts w:ascii="宋体" w:hAnsi="宋体"/>
          <w:sz w:val="41"/>
        </w:rPr>
      </w:pPr>
    </w:p>
    <w:p w:rsidR="00131150" w:rsidRPr="00015E40" w:rsidRDefault="00E76DE2">
      <w:pPr>
        <w:tabs>
          <w:tab w:val="left" w:pos="7095"/>
          <w:tab w:val="left" w:pos="7535"/>
        </w:tabs>
        <w:spacing w:line="357" w:lineRule="auto"/>
        <w:ind w:left="1201" w:right="141"/>
        <w:rPr>
          <w:rFonts w:ascii="宋体" w:hAnsi="宋体"/>
          <w:sz w:val="24"/>
        </w:rPr>
      </w:pPr>
      <w:r w:rsidRPr="00015E40">
        <w:rPr>
          <w:rFonts w:ascii="宋体" w:hAnsi="宋体"/>
          <w:sz w:val="24"/>
        </w:rPr>
        <w:t>投标人：</w:t>
      </w:r>
      <w:r w:rsidRPr="00015E40">
        <w:rPr>
          <w:rFonts w:ascii="宋体" w:hAnsi="宋体"/>
          <w:sz w:val="24"/>
          <w:u w:val="single"/>
        </w:rPr>
        <w:tab/>
      </w:r>
      <w:r w:rsidRPr="00015E40">
        <w:rPr>
          <w:rFonts w:ascii="宋体" w:hAnsi="宋体"/>
          <w:sz w:val="24"/>
        </w:rPr>
        <w:t>（</w:t>
      </w:r>
      <w:r w:rsidRPr="00015E40">
        <w:rPr>
          <w:rFonts w:ascii="宋体" w:hAnsi="宋体" w:hint="eastAsia"/>
          <w:spacing w:val="-1"/>
          <w:sz w:val="24"/>
        </w:rPr>
        <w:t>盖章</w:t>
      </w:r>
      <w:r w:rsidRPr="00015E40">
        <w:rPr>
          <w:rFonts w:ascii="宋体" w:hAnsi="宋体"/>
          <w:sz w:val="24"/>
        </w:rPr>
        <w:t xml:space="preserve">） </w:t>
      </w:r>
    </w:p>
    <w:p w:rsidR="00131150" w:rsidRPr="00015E40" w:rsidRDefault="00E76DE2">
      <w:pPr>
        <w:tabs>
          <w:tab w:val="left" w:pos="6465"/>
          <w:tab w:val="left" w:pos="7535"/>
        </w:tabs>
        <w:spacing w:line="357" w:lineRule="auto"/>
        <w:ind w:left="1201" w:right="141"/>
        <w:rPr>
          <w:rFonts w:ascii="宋体" w:hAnsi="宋体"/>
          <w:spacing w:val="-1"/>
          <w:sz w:val="24"/>
        </w:rPr>
      </w:pPr>
      <w:r w:rsidRPr="00015E40">
        <w:rPr>
          <w:rFonts w:ascii="宋体" w:hAnsi="宋体"/>
          <w:sz w:val="24"/>
        </w:rPr>
        <w:t>法定代表人或其委托代理人：</w:t>
      </w:r>
      <w:r w:rsidRPr="00015E40">
        <w:rPr>
          <w:rFonts w:ascii="宋体" w:hAnsi="宋体"/>
          <w:sz w:val="24"/>
          <w:u w:val="single"/>
        </w:rPr>
        <w:tab/>
      </w:r>
      <w:r w:rsidRPr="00015E40">
        <w:rPr>
          <w:rFonts w:ascii="宋体" w:hAnsi="宋体"/>
          <w:spacing w:val="-1"/>
          <w:sz w:val="24"/>
        </w:rPr>
        <w:t>（</w:t>
      </w:r>
      <w:r w:rsidRPr="00015E40">
        <w:rPr>
          <w:rFonts w:ascii="宋体" w:hAnsi="宋体" w:hint="eastAsia"/>
          <w:spacing w:val="-1"/>
          <w:sz w:val="24"/>
        </w:rPr>
        <w:t>签字或盖章</w:t>
      </w:r>
      <w:r w:rsidRPr="00015E40">
        <w:rPr>
          <w:rFonts w:ascii="宋体" w:hAnsi="宋体"/>
          <w:spacing w:val="-1"/>
          <w:sz w:val="24"/>
        </w:rPr>
        <w:t>）</w:t>
      </w:r>
    </w:p>
    <w:p w:rsidR="00131150" w:rsidRPr="00015E40" w:rsidRDefault="00E76DE2">
      <w:pPr>
        <w:tabs>
          <w:tab w:val="left" w:pos="6942"/>
          <w:tab w:val="left" w:pos="7535"/>
        </w:tabs>
        <w:spacing w:line="357" w:lineRule="auto"/>
        <w:ind w:left="1201" w:right="141"/>
        <w:rPr>
          <w:rFonts w:ascii="宋体" w:hAnsi="宋体"/>
          <w:spacing w:val="-1"/>
          <w:sz w:val="24"/>
        </w:rPr>
      </w:pPr>
      <w:r w:rsidRPr="00015E40">
        <w:rPr>
          <w:rFonts w:ascii="宋体" w:hAnsi="宋体" w:hint="eastAsia"/>
          <w:spacing w:val="-1"/>
          <w:sz w:val="24"/>
        </w:rPr>
        <w:t>联系人：</w:t>
      </w:r>
    </w:p>
    <w:p w:rsidR="00131150" w:rsidRPr="00015E40" w:rsidRDefault="00E76DE2">
      <w:pPr>
        <w:tabs>
          <w:tab w:val="left" w:pos="6942"/>
          <w:tab w:val="left" w:pos="7535"/>
        </w:tabs>
        <w:spacing w:line="357" w:lineRule="auto"/>
        <w:ind w:left="1201" w:right="141"/>
        <w:rPr>
          <w:rFonts w:ascii="宋体" w:hAnsi="宋体"/>
          <w:sz w:val="24"/>
        </w:rPr>
      </w:pPr>
      <w:r w:rsidRPr="00015E40">
        <w:rPr>
          <w:rFonts w:ascii="宋体" w:hAnsi="宋体" w:hint="eastAsia"/>
          <w:spacing w:val="-1"/>
          <w:sz w:val="24"/>
        </w:rPr>
        <w:t>联系电话：</w:t>
      </w:r>
    </w:p>
    <w:p w:rsidR="00131150" w:rsidRPr="00015E40" w:rsidRDefault="00E76DE2">
      <w:pPr>
        <w:tabs>
          <w:tab w:val="left" w:pos="3611"/>
          <w:tab w:val="left" w:pos="4626"/>
          <w:tab w:val="left" w:pos="5642"/>
        </w:tabs>
        <w:spacing w:before="15"/>
        <w:ind w:left="2877"/>
        <w:rPr>
          <w:rFonts w:ascii="宋体" w:hAnsi="宋体"/>
          <w:sz w:val="24"/>
        </w:rPr>
      </w:pPr>
      <w:r w:rsidRPr="00015E40">
        <w:rPr>
          <w:rFonts w:ascii="宋体" w:hAnsi="宋体"/>
          <w:sz w:val="24"/>
          <w:u w:val="single"/>
        </w:rPr>
        <w:tab/>
      </w:r>
      <w:r w:rsidRPr="00015E40">
        <w:rPr>
          <w:rFonts w:ascii="宋体" w:hAnsi="宋体"/>
          <w:sz w:val="24"/>
        </w:rPr>
        <w:t>年</w:t>
      </w:r>
      <w:r w:rsidRPr="00015E40">
        <w:rPr>
          <w:rFonts w:ascii="宋体" w:hAnsi="宋体"/>
          <w:sz w:val="24"/>
          <w:u w:val="single"/>
        </w:rPr>
        <w:tab/>
      </w:r>
      <w:r w:rsidRPr="00015E40">
        <w:rPr>
          <w:rFonts w:ascii="宋体" w:hAnsi="宋体"/>
          <w:sz w:val="24"/>
        </w:rPr>
        <w:t>月</w:t>
      </w:r>
      <w:r w:rsidRPr="00015E40">
        <w:rPr>
          <w:rFonts w:ascii="宋体" w:hAnsi="宋体"/>
          <w:sz w:val="24"/>
          <w:u w:val="single"/>
        </w:rPr>
        <w:tab/>
      </w:r>
      <w:r w:rsidRPr="00015E40">
        <w:rPr>
          <w:rFonts w:ascii="宋体" w:hAnsi="宋体"/>
          <w:sz w:val="24"/>
        </w:rPr>
        <w:t>日</w:t>
      </w: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131150" w:rsidRPr="00015E40" w:rsidRDefault="00E76DE2">
      <w:pPr>
        <w:pStyle w:val="a0"/>
        <w:jc w:val="center"/>
        <w:rPr>
          <w:rFonts w:ascii="宋体" w:eastAsia="宋体" w:hAnsi="宋体"/>
          <w:b/>
          <w:szCs w:val="28"/>
        </w:rPr>
      </w:pPr>
      <w:r w:rsidRPr="00015E40">
        <w:rPr>
          <w:rFonts w:ascii="宋体" w:eastAsia="宋体" w:hAnsi="宋体" w:hint="eastAsia"/>
          <w:b/>
          <w:szCs w:val="28"/>
        </w:rPr>
        <w:lastRenderedPageBreak/>
        <w:t>开标一览表（密封袋一）</w:t>
      </w:r>
    </w:p>
    <w:p w:rsidR="00131150" w:rsidRPr="00015E40" w:rsidRDefault="00E76DE2">
      <w:pPr>
        <w:pStyle w:val="a0"/>
        <w:spacing w:line="480" w:lineRule="auto"/>
        <w:rPr>
          <w:rFonts w:ascii="宋体" w:eastAsia="宋体" w:hAnsi="宋体"/>
          <w:sz w:val="24"/>
        </w:rPr>
      </w:pPr>
      <w:r w:rsidRPr="00015E40">
        <w:rPr>
          <w:rFonts w:ascii="宋体" w:eastAsia="宋体" w:hAnsi="宋体" w:hint="eastAsia"/>
          <w:sz w:val="24"/>
        </w:rPr>
        <w:t>投标人应按下列顺序排序报价文件：</w:t>
      </w:r>
    </w:p>
    <w:p w:rsidR="00131150" w:rsidRPr="00015E40" w:rsidRDefault="00E76DE2">
      <w:pPr>
        <w:pStyle w:val="a0"/>
        <w:spacing w:line="480" w:lineRule="auto"/>
        <w:rPr>
          <w:rFonts w:ascii="宋体" w:eastAsia="宋体" w:hAnsi="宋体"/>
          <w:sz w:val="24"/>
        </w:rPr>
      </w:pPr>
      <w:r w:rsidRPr="00015E40">
        <w:rPr>
          <w:rFonts w:ascii="宋体" w:eastAsia="宋体" w:hAnsi="宋体" w:hint="eastAsia"/>
          <w:sz w:val="24"/>
        </w:rPr>
        <w:t>（一）开标</w:t>
      </w:r>
      <w:r w:rsidRPr="00015E40">
        <w:rPr>
          <w:rFonts w:ascii="宋体" w:eastAsia="宋体" w:hAnsi="宋体"/>
          <w:sz w:val="24"/>
        </w:rPr>
        <w:t>一览表；</w:t>
      </w:r>
    </w:p>
    <w:p w:rsidR="00131150" w:rsidRPr="00015E40" w:rsidRDefault="00E76DE2">
      <w:pPr>
        <w:pStyle w:val="a0"/>
        <w:spacing w:line="480" w:lineRule="auto"/>
        <w:jc w:val="center"/>
        <w:rPr>
          <w:rFonts w:ascii="宋体" w:eastAsia="宋体" w:hAnsi="宋体"/>
          <w:b/>
        </w:rPr>
      </w:pPr>
      <w:r w:rsidRPr="00015E40">
        <w:rPr>
          <w:rFonts w:ascii="宋体" w:eastAsia="宋体" w:hAnsi="宋体" w:hint="eastAsia"/>
          <w:b/>
        </w:rPr>
        <w:t>开标一览表</w:t>
      </w:r>
    </w:p>
    <w:p w:rsidR="00131150" w:rsidRPr="00015E40" w:rsidRDefault="00E76DE2">
      <w:pPr>
        <w:spacing w:line="440" w:lineRule="exact"/>
        <w:rPr>
          <w:rFonts w:ascii="宋体" w:hAnsi="宋体"/>
          <w:sz w:val="24"/>
        </w:rPr>
      </w:pPr>
      <w:r w:rsidRPr="00015E40">
        <w:rPr>
          <w:rFonts w:ascii="宋体" w:hAnsi="宋体" w:hint="eastAsia"/>
          <w:sz w:val="24"/>
        </w:rPr>
        <w:t>项目名称：</w:t>
      </w:r>
      <w:r w:rsidRPr="00015E40">
        <w:rPr>
          <w:rFonts w:ascii="宋体" w:hAnsi="宋体" w:hint="eastAsia"/>
          <w:bCs/>
          <w:sz w:val="24"/>
        </w:rPr>
        <w:t>南疆四地州农村妇女素质提升项目——农村妇女国家通用语言培训采购项目</w:t>
      </w:r>
    </w:p>
    <w:tbl>
      <w:tblPr>
        <w:tblW w:w="5193"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CellMar>
          <w:left w:w="0" w:type="dxa"/>
          <w:right w:w="0" w:type="dxa"/>
        </w:tblCellMar>
        <w:tblLook w:val="04A0"/>
      </w:tblPr>
      <w:tblGrid>
        <w:gridCol w:w="578"/>
        <w:gridCol w:w="2176"/>
        <w:gridCol w:w="1011"/>
        <w:gridCol w:w="1011"/>
        <w:gridCol w:w="1406"/>
        <w:gridCol w:w="1398"/>
        <w:gridCol w:w="1079"/>
      </w:tblGrid>
      <w:tr w:rsidR="00131150" w:rsidRPr="00015E40">
        <w:trPr>
          <w:cantSplit/>
          <w:trHeight w:val="251"/>
        </w:trPr>
        <w:tc>
          <w:tcPr>
            <w:tcW w:w="333" w:type="pct"/>
            <w:vAlign w:val="center"/>
          </w:tcPr>
          <w:p w:rsidR="00131150" w:rsidRPr="00015E40" w:rsidRDefault="00E76DE2">
            <w:pPr>
              <w:spacing w:line="440" w:lineRule="exact"/>
              <w:jc w:val="center"/>
              <w:rPr>
                <w:rFonts w:ascii="宋体" w:hAnsi="宋体" w:cs="Arial"/>
                <w:b/>
                <w:sz w:val="24"/>
              </w:rPr>
            </w:pPr>
            <w:r w:rsidRPr="00015E40">
              <w:rPr>
                <w:rFonts w:ascii="宋体" w:hAnsi="宋体" w:cs="Arial" w:hint="eastAsia"/>
                <w:b/>
                <w:sz w:val="24"/>
              </w:rPr>
              <w:t>序号</w:t>
            </w:r>
          </w:p>
        </w:tc>
        <w:tc>
          <w:tcPr>
            <w:tcW w:w="1256" w:type="pct"/>
            <w:vAlign w:val="center"/>
          </w:tcPr>
          <w:p w:rsidR="00131150" w:rsidRPr="00015E40" w:rsidRDefault="00E76DE2">
            <w:pPr>
              <w:spacing w:line="440" w:lineRule="exact"/>
              <w:jc w:val="center"/>
              <w:rPr>
                <w:rFonts w:ascii="宋体" w:hAnsi="宋体" w:cs="Arial"/>
                <w:b/>
                <w:sz w:val="24"/>
              </w:rPr>
            </w:pPr>
            <w:r w:rsidRPr="00015E40">
              <w:rPr>
                <w:rFonts w:ascii="宋体" w:hAnsi="宋体" w:cs="Arial" w:hint="eastAsia"/>
                <w:b/>
                <w:sz w:val="24"/>
              </w:rPr>
              <w:t>项目内容</w:t>
            </w:r>
          </w:p>
        </w:tc>
        <w:tc>
          <w:tcPr>
            <w:tcW w:w="584" w:type="pct"/>
            <w:vAlign w:val="center"/>
          </w:tcPr>
          <w:p w:rsidR="00131150" w:rsidRPr="00015E40" w:rsidRDefault="00E76DE2">
            <w:pPr>
              <w:spacing w:line="440" w:lineRule="exact"/>
              <w:jc w:val="center"/>
              <w:rPr>
                <w:rFonts w:ascii="宋体" w:hAnsi="宋体" w:cs="Arial"/>
                <w:b/>
                <w:sz w:val="24"/>
              </w:rPr>
            </w:pPr>
            <w:r w:rsidRPr="00015E40">
              <w:rPr>
                <w:rFonts w:ascii="宋体" w:hAnsi="宋体" w:cs="Arial" w:hint="eastAsia"/>
                <w:b/>
                <w:sz w:val="24"/>
              </w:rPr>
              <w:t>教材费及物流费</w:t>
            </w:r>
          </w:p>
        </w:tc>
        <w:tc>
          <w:tcPr>
            <w:tcW w:w="584" w:type="pct"/>
            <w:vAlign w:val="center"/>
          </w:tcPr>
          <w:p w:rsidR="00131150" w:rsidRPr="00015E40" w:rsidRDefault="00E76DE2">
            <w:pPr>
              <w:spacing w:line="440" w:lineRule="exact"/>
              <w:jc w:val="center"/>
              <w:rPr>
                <w:rFonts w:ascii="宋体" w:hAnsi="宋体" w:cs="Arial"/>
                <w:b/>
                <w:sz w:val="24"/>
              </w:rPr>
            </w:pPr>
            <w:r w:rsidRPr="00015E40">
              <w:rPr>
                <w:rFonts w:ascii="宋体" w:hAnsi="宋体" w:cs="Arial" w:hint="eastAsia"/>
                <w:b/>
                <w:sz w:val="24"/>
              </w:rPr>
              <w:t>培训费</w:t>
            </w:r>
          </w:p>
        </w:tc>
        <w:tc>
          <w:tcPr>
            <w:tcW w:w="812" w:type="pct"/>
            <w:vAlign w:val="center"/>
          </w:tcPr>
          <w:p w:rsidR="00131150" w:rsidRPr="00015E40" w:rsidRDefault="00E76DE2">
            <w:pPr>
              <w:spacing w:line="440" w:lineRule="exact"/>
              <w:jc w:val="center"/>
              <w:rPr>
                <w:rFonts w:ascii="宋体" w:hAnsi="宋体" w:cs="Arial"/>
                <w:b/>
                <w:sz w:val="24"/>
              </w:rPr>
            </w:pPr>
            <w:r w:rsidRPr="00015E40">
              <w:rPr>
                <w:rFonts w:ascii="宋体" w:hAnsi="宋体" w:cs="Arial" w:hint="eastAsia"/>
                <w:b/>
                <w:sz w:val="24"/>
              </w:rPr>
              <w:t>考试费</w:t>
            </w:r>
          </w:p>
        </w:tc>
        <w:tc>
          <w:tcPr>
            <w:tcW w:w="807" w:type="pct"/>
            <w:vAlign w:val="center"/>
          </w:tcPr>
          <w:p w:rsidR="00131150" w:rsidRPr="00015E40" w:rsidRDefault="00E76DE2">
            <w:pPr>
              <w:spacing w:line="440" w:lineRule="exact"/>
              <w:jc w:val="center"/>
              <w:rPr>
                <w:rFonts w:ascii="宋体" w:hAnsi="宋体" w:cs="Arial"/>
                <w:b/>
                <w:sz w:val="24"/>
              </w:rPr>
            </w:pPr>
            <w:r w:rsidRPr="00015E40">
              <w:rPr>
                <w:rFonts w:ascii="宋体" w:hAnsi="宋体" w:cs="Arial" w:hint="eastAsia"/>
                <w:b/>
                <w:sz w:val="24"/>
              </w:rPr>
              <w:t>其他费用</w:t>
            </w:r>
          </w:p>
        </w:tc>
        <w:tc>
          <w:tcPr>
            <w:tcW w:w="622" w:type="pct"/>
            <w:vAlign w:val="center"/>
          </w:tcPr>
          <w:p w:rsidR="00131150" w:rsidRPr="00015E40" w:rsidRDefault="00E76DE2">
            <w:pPr>
              <w:spacing w:line="440" w:lineRule="exact"/>
              <w:jc w:val="center"/>
              <w:rPr>
                <w:rFonts w:ascii="宋体" w:hAnsi="宋体" w:cs="Arial"/>
                <w:b/>
                <w:sz w:val="24"/>
              </w:rPr>
            </w:pPr>
            <w:r w:rsidRPr="00015E40">
              <w:rPr>
                <w:rFonts w:ascii="宋体" w:hAnsi="宋体" w:cs="Arial" w:hint="eastAsia"/>
                <w:b/>
                <w:sz w:val="24"/>
              </w:rPr>
              <w:t>合计报价</w:t>
            </w:r>
          </w:p>
        </w:tc>
      </w:tr>
      <w:tr w:rsidR="00131150" w:rsidRPr="00015E40">
        <w:trPr>
          <w:cantSplit/>
          <w:trHeight w:val="694"/>
        </w:trPr>
        <w:tc>
          <w:tcPr>
            <w:tcW w:w="333" w:type="pct"/>
            <w:vAlign w:val="center"/>
          </w:tcPr>
          <w:p w:rsidR="00131150" w:rsidRPr="00015E40" w:rsidRDefault="00E76DE2">
            <w:pPr>
              <w:spacing w:line="440" w:lineRule="exact"/>
              <w:jc w:val="center"/>
              <w:rPr>
                <w:rFonts w:ascii="宋体" w:hAnsi="宋体"/>
                <w:b/>
                <w:sz w:val="24"/>
              </w:rPr>
            </w:pPr>
            <w:r w:rsidRPr="00015E40">
              <w:rPr>
                <w:rFonts w:ascii="宋体" w:hAnsi="宋体" w:hint="eastAsia"/>
                <w:b/>
                <w:sz w:val="24"/>
              </w:rPr>
              <w:t>1</w:t>
            </w:r>
          </w:p>
        </w:tc>
        <w:tc>
          <w:tcPr>
            <w:tcW w:w="1256" w:type="pct"/>
            <w:vAlign w:val="center"/>
          </w:tcPr>
          <w:p w:rsidR="00131150" w:rsidRPr="00015E40" w:rsidRDefault="00E76DE2">
            <w:pPr>
              <w:spacing w:line="440" w:lineRule="exact"/>
              <w:jc w:val="center"/>
              <w:rPr>
                <w:rFonts w:ascii="宋体" w:hAnsi="宋体"/>
                <w:b/>
                <w:sz w:val="24"/>
              </w:rPr>
            </w:pPr>
            <w:r w:rsidRPr="00015E40">
              <w:rPr>
                <w:rFonts w:ascii="宋体" w:hAnsi="宋体" w:hint="eastAsia"/>
                <w:b/>
                <w:sz w:val="24"/>
              </w:rPr>
              <w:t>第一批(第1期)</w:t>
            </w:r>
          </w:p>
        </w:tc>
        <w:tc>
          <w:tcPr>
            <w:tcW w:w="584" w:type="pct"/>
            <w:vAlign w:val="center"/>
          </w:tcPr>
          <w:p w:rsidR="00131150" w:rsidRPr="00015E40" w:rsidRDefault="00E76DE2">
            <w:pPr>
              <w:spacing w:line="440" w:lineRule="exact"/>
              <w:jc w:val="center"/>
              <w:rPr>
                <w:rFonts w:ascii="宋体" w:hAnsi="宋体" w:cs="Arial"/>
                <w:sz w:val="24"/>
              </w:rPr>
            </w:pPr>
            <w:r w:rsidRPr="00015E40">
              <w:rPr>
                <w:rFonts w:ascii="宋体" w:hAnsi="宋体" w:cs="Arial" w:hint="eastAsia"/>
                <w:sz w:val="24"/>
              </w:rPr>
              <w:t>/</w:t>
            </w:r>
          </w:p>
        </w:tc>
        <w:tc>
          <w:tcPr>
            <w:tcW w:w="584" w:type="pct"/>
            <w:vAlign w:val="center"/>
          </w:tcPr>
          <w:p w:rsidR="00131150" w:rsidRPr="00015E40" w:rsidRDefault="00131150">
            <w:pPr>
              <w:spacing w:line="440" w:lineRule="exact"/>
              <w:jc w:val="center"/>
              <w:rPr>
                <w:rFonts w:ascii="宋体" w:hAnsi="宋体" w:cs="Arial"/>
                <w:b/>
                <w:sz w:val="24"/>
              </w:rPr>
            </w:pPr>
          </w:p>
        </w:tc>
        <w:tc>
          <w:tcPr>
            <w:tcW w:w="812" w:type="pct"/>
            <w:vAlign w:val="center"/>
          </w:tcPr>
          <w:p w:rsidR="00131150" w:rsidRPr="00015E40" w:rsidRDefault="00131150">
            <w:pPr>
              <w:spacing w:line="440" w:lineRule="exact"/>
              <w:jc w:val="center"/>
              <w:rPr>
                <w:rFonts w:ascii="宋体" w:hAnsi="宋体" w:cs="Arial"/>
                <w:b/>
                <w:sz w:val="24"/>
              </w:rPr>
            </w:pPr>
          </w:p>
        </w:tc>
        <w:tc>
          <w:tcPr>
            <w:tcW w:w="807" w:type="pct"/>
            <w:vAlign w:val="center"/>
          </w:tcPr>
          <w:p w:rsidR="00131150" w:rsidRPr="00015E40" w:rsidRDefault="00131150">
            <w:pPr>
              <w:spacing w:line="440" w:lineRule="exact"/>
              <w:jc w:val="center"/>
              <w:rPr>
                <w:rFonts w:ascii="宋体" w:hAnsi="宋体" w:cs="Arial"/>
                <w:b/>
                <w:sz w:val="24"/>
              </w:rPr>
            </w:pPr>
          </w:p>
        </w:tc>
        <w:tc>
          <w:tcPr>
            <w:tcW w:w="622" w:type="pct"/>
            <w:vAlign w:val="center"/>
          </w:tcPr>
          <w:p w:rsidR="00131150" w:rsidRPr="00015E40" w:rsidRDefault="00131150">
            <w:pPr>
              <w:spacing w:line="440" w:lineRule="exact"/>
              <w:jc w:val="center"/>
              <w:rPr>
                <w:rFonts w:ascii="宋体" w:hAnsi="宋体" w:cs="Arial"/>
                <w:b/>
                <w:sz w:val="24"/>
              </w:rPr>
            </w:pPr>
          </w:p>
        </w:tc>
      </w:tr>
      <w:tr w:rsidR="00131150" w:rsidRPr="00015E40">
        <w:trPr>
          <w:cantSplit/>
          <w:trHeight w:val="694"/>
        </w:trPr>
        <w:tc>
          <w:tcPr>
            <w:tcW w:w="333" w:type="pct"/>
            <w:vAlign w:val="center"/>
          </w:tcPr>
          <w:p w:rsidR="00131150" w:rsidRPr="00015E40" w:rsidRDefault="00E76DE2">
            <w:pPr>
              <w:spacing w:line="440" w:lineRule="exact"/>
              <w:jc w:val="center"/>
              <w:rPr>
                <w:rFonts w:ascii="宋体" w:hAnsi="宋体"/>
                <w:b/>
                <w:sz w:val="24"/>
              </w:rPr>
            </w:pPr>
            <w:r w:rsidRPr="00015E40">
              <w:rPr>
                <w:rFonts w:ascii="宋体" w:hAnsi="宋体" w:hint="eastAsia"/>
                <w:b/>
                <w:sz w:val="24"/>
              </w:rPr>
              <w:t>2</w:t>
            </w:r>
          </w:p>
        </w:tc>
        <w:tc>
          <w:tcPr>
            <w:tcW w:w="1256" w:type="pct"/>
            <w:vAlign w:val="center"/>
          </w:tcPr>
          <w:p w:rsidR="00131150" w:rsidRPr="00015E40" w:rsidRDefault="00E76DE2">
            <w:pPr>
              <w:spacing w:line="440" w:lineRule="exact"/>
              <w:jc w:val="center"/>
              <w:rPr>
                <w:rFonts w:ascii="宋体" w:hAnsi="宋体"/>
                <w:b/>
                <w:sz w:val="24"/>
              </w:rPr>
            </w:pPr>
            <w:r w:rsidRPr="00015E40">
              <w:rPr>
                <w:rFonts w:ascii="宋体" w:hAnsi="宋体" w:hint="eastAsia"/>
                <w:b/>
                <w:sz w:val="24"/>
              </w:rPr>
              <w:t>第二批（第2-3期）</w:t>
            </w:r>
          </w:p>
        </w:tc>
        <w:tc>
          <w:tcPr>
            <w:tcW w:w="584" w:type="pct"/>
            <w:vMerge w:val="restart"/>
            <w:vAlign w:val="center"/>
          </w:tcPr>
          <w:p w:rsidR="00131150" w:rsidRPr="00015E40" w:rsidRDefault="00131150">
            <w:pPr>
              <w:spacing w:line="440" w:lineRule="exact"/>
              <w:jc w:val="center"/>
              <w:rPr>
                <w:rFonts w:ascii="宋体" w:hAnsi="宋体" w:cs="Arial"/>
                <w:sz w:val="24"/>
              </w:rPr>
            </w:pPr>
          </w:p>
        </w:tc>
        <w:tc>
          <w:tcPr>
            <w:tcW w:w="584" w:type="pct"/>
            <w:vAlign w:val="center"/>
          </w:tcPr>
          <w:p w:rsidR="00131150" w:rsidRPr="00015E40" w:rsidRDefault="00131150">
            <w:pPr>
              <w:spacing w:line="440" w:lineRule="exact"/>
              <w:jc w:val="center"/>
              <w:rPr>
                <w:rFonts w:ascii="宋体" w:hAnsi="宋体" w:cs="Arial"/>
                <w:b/>
                <w:sz w:val="24"/>
              </w:rPr>
            </w:pPr>
          </w:p>
        </w:tc>
        <w:tc>
          <w:tcPr>
            <w:tcW w:w="812" w:type="pct"/>
            <w:vAlign w:val="center"/>
          </w:tcPr>
          <w:p w:rsidR="00131150" w:rsidRPr="00015E40" w:rsidRDefault="00131150">
            <w:pPr>
              <w:spacing w:line="440" w:lineRule="exact"/>
              <w:jc w:val="center"/>
              <w:rPr>
                <w:rFonts w:ascii="宋体" w:hAnsi="宋体" w:cs="Arial"/>
                <w:b/>
                <w:sz w:val="24"/>
              </w:rPr>
            </w:pPr>
          </w:p>
        </w:tc>
        <w:tc>
          <w:tcPr>
            <w:tcW w:w="807" w:type="pct"/>
            <w:vAlign w:val="center"/>
          </w:tcPr>
          <w:p w:rsidR="00131150" w:rsidRPr="00015E40" w:rsidRDefault="00131150">
            <w:pPr>
              <w:spacing w:line="440" w:lineRule="exact"/>
              <w:jc w:val="center"/>
              <w:rPr>
                <w:rFonts w:ascii="宋体" w:hAnsi="宋体" w:cs="Arial"/>
                <w:b/>
                <w:sz w:val="24"/>
              </w:rPr>
            </w:pPr>
          </w:p>
        </w:tc>
        <w:tc>
          <w:tcPr>
            <w:tcW w:w="622" w:type="pct"/>
            <w:vAlign w:val="center"/>
          </w:tcPr>
          <w:p w:rsidR="00131150" w:rsidRPr="00015E40" w:rsidRDefault="00131150">
            <w:pPr>
              <w:spacing w:line="440" w:lineRule="exact"/>
              <w:jc w:val="center"/>
              <w:rPr>
                <w:rFonts w:ascii="宋体" w:hAnsi="宋体" w:cs="Arial"/>
                <w:b/>
                <w:sz w:val="24"/>
              </w:rPr>
            </w:pPr>
          </w:p>
        </w:tc>
      </w:tr>
      <w:tr w:rsidR="00131150" w:rsidRPr="00015E40">
        <w:trPr>
          <w:cantSplit/>
          <w:trHeight w:val="694"/>
        </w:trPr>
        <w:tc>
          <w:tcPr>
            <w:tcW w:w="333" w:type="pct"/>
            <w:vAlign w:val="center"/>
          </w:tcPr>
          <w:p w:rsidR="00131150" w:rsidRPr="00015E40" w:rsidRDefault="00E76DE2">
            <w:pPr>
              <w:spacing w:line="440" w:lineRule="exact"/>
              <w:jc w:val="center"/>
              <w:rPr>
                <w:rFonts w:ascii="宋体" w:hAnsi="宋体"/>
                <w:b/>
                <w:sz w:val="24"/>
              </w:rPr>
            </w:pPr>
            <w:r w:rsidRPr="00015E40">
              <w:rPr>
                <w:rFonts w:ascii="宋体" w:hAnsi="宋体" w:hint="eastAsia"/>
                <w:b/>
                <w:sz w:val="24"/>
              </w:rPr>
              <w:t>3</w:t>
            </w:r>
          </w:p>
        </w:tc>
        <w:tc>
          <w:tcPr>
            <w:tcW w:w="1256" w:type="pct"/>
            <w:vAlign w:val="center"/>
          </w:tcPr>
          <w:p w:rsidR="00131150" w:rsidRPr="00015E40" w:rsidRDefault="00E76DE2">
            <w:pPr>
              <w:spacing w:line="440" w:lineRule="exact"/>
              <w:jc w:val="center"/>
              <w:rPr>
                <w:rFonts w:ascii="宋体" w:hAnsi="宋体"/>
                <w:b/>
                <w:sz w:val="24"/>
              </w:rPr>
            </w:pPr>
            <w:r w:rsidRPr="00015E40">
              <w:rPr>
                <w:rFonts w:ascii="宋体" w:hAnsi="宋体" w:hint="eastAsia"/>
                <w:b/>
                <w:sz w:val="24"/>
              </w:rPr>
              <w:t>第三批（第4-6期）</w:t>
            </w:r>
          </w:p>
        </w:tc>
        <w:tc>
          <w:tcPr>
            <w:tcW w:w="584" w:type="pct"/>
            <w:vMerge/>
            <w:vAlign w:val="center"/>
          </w:tcPr>
          <w:p w:rsidR="00131150" w:rsidRPr="00015E40" w:rsidRDefault="00131150">
            <w:pPr>
              <w:spacing w:line="440" w:lineRule="exact"/>
              <w:jc w:val="center"/>
              <w:rPr>
                <w:rFonts w:ascii="宋体" w:hAnsi="宋体" w:cs="Arial"/>
                <w:sz w:val="24"/>
              </w:rPr>
            </w:pPr>
          </w:p>
        </w:tc>
        <w:tc>
          <w:tcPr>
            <w:tcW w:w="584" w:type="pct"/>
            <w:vAlign w:val="center"/>
          </w:tcPr>
          <w:p w:rsidR="00131150" w:rsidRPr="00015E40" w:rsidRDefault="00131150">
            <w:pPr>
              <w:spacing w:line="440" w:lineRule="exact"/>
              <w:jc w:val="center"/>
              <w:rPr>
                <w:rFonts w:ascii="宋体" w:hAnsi="宋体" w:cs="Arial"/>
                <w:b/>
                <w:sz w:val="24"/>
              </w:rPr>
            </w:pPr>
          </w:p>
        </w:tc>
        <w:tc>
          <w:tcPr>
            <w:tcW w:w="812" w:type="pct"/>
            <w:vAlign w:val="center"/>
          </w:tcPr>
          <w:p w:rsidR="00131150" w:rsidRPr="00015E40" w:rsidRDefault="00131150">
            <w:pPr>
              <w:spacing w:line="440" w:lineRule="exact"/>
              <w:jc w:val="center"/>
              <w:rPr>
                <w:rFonts w:ascii="宋体" w:hAnsi="宋体" w:cs="Arial"/>
                <w:b/>
                <w:sz w:val="24"/>
              </w:rPr>
            </w:pPr>
          </w:p>
        </w:tc>
        <w:tc>
          <w:tcPr>
            <w:tcW w:w="807" w:type="pct"/>
            <w:vAlign w:val="center"/>
          </w:tcPr>
          <w:p w:rsidR="00131150" w:rsidRPr="00015E40" w:rsidRDefault="00131150">
            <w:pPr>
              <w:spacing w:line="440" w:lineRule="exact"/>
              <w:jc w:val="center"/>
              <w:rPr>
                <w:rFonts w:ascii="宋体" w:hAnsi="宋体" w:cs="Arial"/>
                <w:b/>
                <w:sz w:val="24"/>
              </w:rPr>
            </w:pPr>
          </w:p>
        </w:tc>
        <w:tc>
          <w:tcPr>
            <w:tcW w:w="622" w:type="pct"/>
            <w:vAlign w:val="center"/>
          </w:tcPr>
          <w:p w:rsidR="00131150" w:rsidRPr="00015E40" w:rsidRDefault="00131150">
            <w:pPr>
              <w:spacing w:line="440" w:lineRule="exact"/>
              <w:jc w:val="center"/>
              <w:rPr>
                <w:rFonts w:ascii="宋体" w:hAnsi="宋体" w:cs="Arial"/>
                <w:b/>
                <w:sz w:val="24"/>
              </w:rPr>
            </w:pPr>
          </w:p>
        </w:tc>
      </w:tr>
      <w:tr w:rsidR="00131150" w:rsidRPr="00015E40">
        <w:trPr>
          <w:cantSplit/>
          <w:trHeight w:val="694"/>
        </w:trPr>
        <w:tc>
          <w:tcPr>
            <w:tcW w:w="333" w:type="pct"/>
            <w:vAlign w:val="center"/>
          </w:tcPr>
          <w:p w:rsidR="00131150" w:rsidRPr="00015E40" w:rsidRDefault="00E76DE2">
            <w:pPr>
              <w:spacing w:line="440" w:lineRule="exact"/>
              <w:jc w:val="center"/>
              <w:rPr>
                <w:rFonts w:ascii="宋体" w:hAnsi="宋体"/>
                <w:b/>
                <w:sz w:val="24"/>
              </w:rPr>
            </w:pPr>
            <w:r w:rsidRPr="00015E40">
              <w:rPr>
                <w:rFonts w:ascii="宋体" w:hAnsi="宋体" w:hint="eastAsia"/>
                <w:b/>
                <w:sz w:val="24"/>
              </w:rPr>
              <w:t>4</w:t>
            </w:r>
          </w:p>
        </w:tc>
        <w:tc>
          <w:tcPr>
            <w:tcW w:w="1256" w:type="pct"/>
            <w:vAlign w:val="center"/>
          </w:tcPr>
          <w:p w:rsidR="00131150" w:rsidRPr="00015E40" w:rsidRDefault="00E76DE2">
            <w:pPr>
              <w:spacing w:line="440" w:lineRule="exact"/>
              <w:jc w:val="center"/>
              <w:rPr>
                <w:rFonts w:ascii="宋体" w:hAnsi="宋体"/>
                <w:b/>
                <w:sz w:val="24"/>
              </w:rPr>
            </w:pPr>
            <w:r w:rsidRPr="00015E40">
              <w:rPr>
                <w:rFonts w:ascii="宋体" w:hAnsi="宋体" w:hint="eastAsia"/>
                <w:b/>
                <w:sz w:val="24"/>
              </w:rPr>
              <w:t>第四批（第7-8期）</w:t>
            </w:r>
          </w:p>
        </w:tc>
        <w:tc>
          <w:tcPr>
            <w:tcW w:w="584" w:type="pct"/>
            <w:vMerge/>
            <w:vAlign w:val="center"/>
          </w:tcPr>
          <w:p w:rsidR="00131150" w:rsidRPr="00015E40" w:rsidRDefault="00131150">
            <w:pPr>
              <w:spacing w:line="440" w:lineRule="exact"/>
              <w:jc w:val="center"/>
              <w:rPr>
                <w:rFonts w:ascii="宋体" w:hAnsi="宋体" w:cs="Arial"/>
                <w:sz w:val="24"/>
              </w:rPr>
            </w:pPr>
          </w:p>
        </w:tc>
        <w:tc>
          <w:tcPr>
            <w:tcW w:w="584" w:type="pct"/>
            <w:vAlign w:val="center"/>
          </w:tcPr>
          <w:p w:rsidR="00131150" w:rsidRPr="00015E40" w:rsidRDefault="00131150">
            <w:pPr>
              <w:spacing w:line="440" w:lineRule="exact"/>
              <w:jc w:val="center"/>
              <w:rPr>
                <w:rFonts w:ascii="宋体" w:hAnsi="宋体" w:cs="Arial"/>
                <w:b/>
                <w:sz w:val="24"/>
              </w:rPr>
            </w:pPr>
          </w:p>
        </w:tc>
        <w:tc>
          <w:tcPr>
            <w:tcW w:w="812" w:type="pct"/>
            <w:vAlign w:val="center"/>
          </w:tcPr>
          <w:p w:rsidR="00131150" w:rsidRPr="00015E40" w:rsidRDefault="00131150">
            <w:pPr>
              <w:spacing w:line="440" w:lineRule="exact"/>
              <w:jc w:val="center"/>
              <w:rPr>
                <w:rFonts w:ascii="宋体" w:hAnsi="宋体" w:cs="Arial"/>
                <w:b/>
                <w:sz w:val="24"/>
              </w:rPr>
            </w:pPr>
          </w:p>
        </w:tc>
        <w:tc>
          <w:tcPr>
            <w:tcW w:w="807" w:type="pct"/>
            <w:vAlign w:val="center"/>
          </w:tcPr>
          <w:p w:rsidR="00131150" w:rsidRPr="00015E40" w:rsidRDefault="00131150">
            <w:pPr>
              <w:spacing w:line="440" w:lineRule="exact"/>
              <w:jc w:val="center"/>
              <w:rPr>
                <w:rFonts w:ascii="宋体" w:hAnsi="宋体" w:cs="Arial"/>
                <w:b/>
                <w:sz w:val="24"/>
              </w:rPr>
            </w:pPr>
          </w:p>
        </w:tc>
        <w:tc>
          <w:tcPr>
            <w:tcW w:w="622" w:type="pct"/>
            <w:vAlign w:val="center"/>
          </w:tcPr>
          <w:p w:rsidR="00131150" w:rsidRPr="00015E40" w:rsidRDefault="00131150">
            <w:pPr>
              <w:spacing w:line="440" w:lineRule="exact"/>
              <w:jc w:val="center"/>
              <w:rPr>
                <w:rFonts w:ascii="宋体" w:hAnsi="宋体" w:cs="Arial"/>
                <w:b/>
                <w:sz w:val="24"/>
              </w:rPr>
            </w:pPr>
          </w:p>
        </w:tc>
      </w:tr>
      <w:tr w:rsidR="00131150" w:rsidRPr="00015E40">
        <w:trPr>
          <w:cantSplit/>
          <w:trHeight w:val="694"/>
        </w:trPr>
        <w:tc>
          <w:tcPr>
            <w:tcW w:w="333" w:type="pct"/>
            <w:vAlign w:val="center"/>
          </w:tcPr>
          <w:p w:rsidR="00131150" w:rsidRPr="00015E40" w:rsidRDefault="00E76DE2">
            <w:pPr>
              <w:spacing w:line="440" w:lineRule="exact"/>
              <w:jc w:val="center"/>
              <w:rPr>
                <w:rFonts w:ascii="宋体" w:hAnsi="宋体"/>
                <w:b/>
                <w:sz w:val="24"/>
              </w:rPr>
            </w:pPr>
            <w:r w:rsidRPr="00015E40">
              <w:rPr>
                <w:rFonts w:ascii="宋体" w:hAnsi="宋体" w:hint="eastAsia"/>
                <w:b/>
                <w:sz w:val="24"/>
              </w:rPr>
              <w:t>5</w:t>
            </w:r>
          </w:p>
        </w:tc>
        <w:tc>
          <w:tcPr>
            <w:tcW w:w="1256" w:type="pct"/>
            <w:vAlign w:val="center"/>
          </w:tcPr>
          <w:p w:rsidR="00131150" w:rsidRPr="00015E40" w:rsidRDefault="00E76DE2">
            <w:pPr>
              <w:spacing w:line="440" w:lineRule="exact"/>
              <w:jc w:val="center"/>
              <w:rPr>
                <w:rFonts w:ascii="宋体" w:hAnsi="宋体"/>
                <w:b/>
                <w:sz w:val="24"/>
              </w:rPr>
            </w:pPr>
            <w:r w:rsidRPr="00015E40">
              <w:rPr>
                <w:rFonts w:ascii="宋体" w:hAnsi="宋体" w:hint="eastAsia"/>
                <w:b/>
                <w:sz w:val="24"/>
              </w:rPr>
              <w:t>第五批（第9-10期）</w:t>
            </w:r>
          </w:p>
        </w:tc>
        <w:tc>
          <w:tcPr>
            <w:tcW w:w="584" w:type="pct"/>
            <w:vMerge/>
            <w:vAlign w:val="center"/>
          </w:tcPr>
          <w:p w:rsidR="00131150" w:rsidRPr="00015E40" w:rsidRDefault="00131150">
            <w:pPr>
              <w:spacing w:line="440" w:lineRule="exact"/>
              <w:jc w:val="center"/>
              <w:rPr>
                <w:rFonts w:ascii="宋体" w:hAnsi="宋体" w:cs="Arial"/>
                <w:sz w:val="24"/>
              </w:rPr>
            </w:pPr>
          </w:p>
        </w:tc>
        <w:tc>
          <w:tcPr>
            <w:tcW w:w="584" w:type="pct"/>
            <w:vAlign w:val="center"/>
          </w:tcPr>
          <w:p w:rsidR="00131150" w:rsidRPr="00015E40" w:rsidRDefault="00131150">
            <w:pPr>
              <w:spacing w:line="440" w:lineRule="exact"/>
              <w:jc w:val="center"/>
              <w:rPr>
                <w:rFonts w:ascii="宋体" w:hAnsi="宋体" w:cs="Arial"/>
                <w:b/>
                <w:sz w:val="24"/>
              </w:rPr>
            </w:pPr>
          </w:p>
        </w:tc>
        <w:tc>
          <w:tcPr>
            <w:tcW w:w="812" w:type="pct"/>
            <w:vAlign w:val="center"/>
          </w:tcPr>
          <w:p w:rsidR="00131150" w:rsidRPr="00015E40" w:rsidRDefault="00131150">
            <w:pPr>
              <w:spacing w:line="440" w:lineRule="exact"/>
              <w:jc w:val="center"/>
              <w:rPr>
                <w:rFonts w:ascii="宋体" w:hAnsi="宋体" w:cs="Arial"/>
                <w:b/>
                <w:sz w:val="24"/>
              </w:rPr>
            </w:pPr>
          </w:p>
        </w:tc>
        <w:tc>
          <w:tcPr>
            <w:tcW w:w="807" w:type="pct"/>
            <w:vAlign w:val="center"/>
          </w:tcPr>
          <w:p w:rsidR="00131150" w:rsidRPr="00015E40" w:rsidRDefault="00131150">
            <w:pPr>
              <w:spacing w:line="440" w:lineRule="exact"/>
              <w:jc w:val="center"/>
              <w:rPr>
                <w:rFonts w:ascii="宋体" w:hAnsi="宋体" w:cs="Arial"/>
                <w:b/>
                <w:sz w:val="24"/>
              </w:rPr>
            </w:pPr>
          </w:p>
        </w:tc>
        <w:tc>
          <w:tcPr>
            <w:tcW w:w="622" w:type="pct"/>
            <w:vAlign w:val="center"/>
          </w:tcPr>
          <w:p w:rsidR="00131150" w:rsidRPr="00015E40" w:rsidRDefault="00131150">
            <w:pPr>
              <w:spacing w:line="440" w:lineRule="exact"/>
              <w:jc w:val="center"/>
              <w:rPr>
                <w:rFonts w:ascii="宋体" w:hAnsi="宋体" w:cs="Arial"/>
                <w:b/>
                <w:sz w:val="24"/>
              </w:rPr>
            </w:pPr>
          </w:p>
        </w:tc>
      </w:tr>
      <w:tr w:rsidR="00131150" w:rsidRPr="00015E40">
        <w:trPr>
          <w:cantSplit/>
          <w:trHeight w:val="448"/>
        </w:trPr>
        <w:tc>
          <w:tcPr>
            <w:tcW w:w="1589" w:type="pct"/>
            <w:gridSpan w:val="2"/>
            <w:vAlign w:val="center"/>
          </w:tcPr>
          <w:p w:rsidR="00131150" w:rsidRPr="00015E40" w:rsidRDefault="00E76DE2">
            <w:pPr>
              <w:spacing w:line="440" w:lineRule="exact"/>
              <w:jc w:val="center"/>
              <w:rPr>
                <w:rFonts w:ascii="宋体" w:hAnsi="宋体" w:cs="Arial"/>
                <w:sz w:val="24"/>
              </w:rPr>
            </w:pPr>
            <w:r w:rsidRPr="00015E40">
              <w:rPr>
                <w:rFonts w:ascii="宋体" w:hAnsi="宋体" w:cs="Arial"/>
                <w:b/>
                <w:sz w:val="24"/>
              </w:rPr>
              <w:t>投标总报价</w:t>
            </w:r>
            <w:r w:rsidRPr="00015E40">
              <w:rPr>
                <w:rFonts w:ascii="宋体" w:hAnsi="宋体" w:cs="Arial" w:hint="eastAsia"/>
                <w:b/>
                <w:sz w:val="24"/>
              </w:rPr>
              <w:t>（含税）</w:t>
            </w:r>
          </w:p>
        </w:tc>
        <w:tc>
          <w:tcPr>
            <w:tcW w:w="3410" w:type="pct"/>
            <w:gridSpan w:val="5"/>
            <w:vAlign w:val="center"/>
          </w:tcPr>
          <w:p w:rsidR="00131150" w:rsidRPr="00015E40" w:rsidRDefault="00E76DE2">
            <w:pPr>
              <w:spacing w:line="440" w:lineRule="exact"/>
              <w:jc w:val="left"/>
              <w:rPr>
                <w:rFonts w:ascii="宋体" w:hAnsi="宋体" w:cs="Arial"/>
                <w:sz w:val="24"/>
              </w:rPr>
            </w:pPr>
            <w:r w:rsidRPr="00015E40">
              <w:rPr>
                <w:rFonts w:ascii="宋体" w:hAnsi="宋体" w:cs="Arial" w:hint="eastAsia"/>
                <w:sz w:val="24"/>
              </w:rPr>
              <w:t>大写：</w:t>
            </w:r>
          </w:p>
          <w:p w:rsidR="00131150" w:rsidRPr="00015E40" w:rsidRDefault="00E76DE2">
            <w:pPr>
              <w:spacing w:line="440" w:lineRule="exact"/>
              <w:jc w:val="left"/>
              <w:rPr>
                <w:rFonts w:ascii="宋体" w:hAnsi="宋体" w:cs="Arial"/>
                <w:sz w:val="24"/>
              </w:rPr>
            </w:pPr>
            <w:r w:rsidRPr="00015E40">
              <w:rPr>
                <w:rFonts w:ascii="宋体" w:hAnsi="宋体" w:cs="Arial"/>
                <w:sz w:val="24"/>
              </w:rPr>
              <w:t>小写：￥</w:t>
            </w:r>
          </w:p>
        </w:tc>
      </w:tr>
      <w:tr w:rsidR="00131150" w:rsidRPr="00015E40">
        <w:trPr>
          <w:cantSplit/>
          <w:trHeight w:val="705"/>
        </w:trPr>
        <w:tc>
          <w:tcPr>
            <w:tcW w:w="1589" w:type="pct"/>
            <w:gridSpan w:val="2"/>
            <w:vAlign w:val="center"/>
          </w:tcPr>
          <w:p w:rsidR="00131150" w:rsidRPr="00015E40" w:rsidRDefault="00E76DE2">
            <w:pPr>
              <w:spacing w:line="440" w:lineRule="exact"/>
              <w:jc w:val="center"/>
              <w:rPr>
                <w:rFonts w:ascii="宋体" w:hAnsi="宋体" w:cs="Arial"/>
                <w:b/>
                <w:sz w:val="24"/>
              </w:rPr>
            </w:pPr>
            <w:r w:rsidRPr="00015E40">
              <w:rPr>
                <w:rFonts w:ascii="宋体" w:hAnsi="宋体" w:cs="Arial" w:hint="eastAsia"/>
                <w:b/>
                <w:sz w:val="24"/>
              </w:rPr>
              <w:t>税率及税额</w:t>
            </w:r>
          </w:p>
        </w:tc>
        <w:tc>
          <w:tcPr>
            <w:tcW w:w="3410" w:type="pct"/>
            <w:gridSpan w:val="5"/>
            <w:vAlign w:val="center"/>
          </w:tcPr>
          <w:p w:rsidR="00131150" w:rsidRPr="00015E40" w:rsidRDefault="00131150">
            <w:pPr>
              <w:spacing w:line="440" w:lineRule="exact"/>
              <w:jc w:val="left"/>
              <w:rPr>
                <w:rFonts w:ascii="宋体" w:hAnsi="宋体" w:cs="Arial"/>
                <w:sz w:val="24"/>
              </w:rPr>
            </w:pPr>
          </w:p>
        </w:tc>
      </w:tr>
      <w:tr w:rsidR="00131150" w:rsidRPr="00015E40">
        <w:trPr>
          <w:cantSplit/>
          <w:trHeight w:val="705"/>
        </w:trPr>
        <w:tc>
          <w:tcPr>
            <w:tcW w:w="1589" w:type="pct"/>
            <w:gridSpan w:val="2"/>
            <w:vAlign w:val="center"/>
          </w:tcPr>
          <w:p w:rsidR="00131150" w:rsidRPr="00015E40" w:rsidRDefault="00E76DE2">
            <w:pPr>
              <w:spacing w:line="440" w:lineRule="exact"/>
              <w:jc w:val="center"/>
              <w:rPr>
                <w:rFonts w:ascii="宋体" w:hAnsi="宋体" w:cs="Arial"/>
                <w:b/>
                <w:sz w:val="24"/>
              </w:rPr>
            </w:pPr>
            <w:r w:rsidRPr="00015E40">
              <w:rPr>
                <w:rFonts w:ascii="宋体" w:hAnsi="宋体" w:cs="Arial" w:hint="eastAsia"/>
                <w:b/>
                <w:sz w:val="24"/>
              </w:rPr>
              <w:t>合同履约期限</w:t>
            </w:r>
          </w:p>
        </w:tc>
        <w:tc>
          <w:tcPr>
            <w:tcW w:w="3410" w:type="pct"/>
            <w:gridSpan w:val="5"/>
            <w:vAlign w:val="center"/>
          </w:tcPr>
          <w:p w:rsidR="00131150" w:rsidRPr="00015E40" w:rsidRDefault="00131150">
            <w:pPr>
              <w:spacing w:line="440" w:lineRule="exact"/>
              <w:jc w:val="left"/>
              <w:rPr>
                <w:rFonts w:ascii="宋体" w:hAnsi="宋体" w:cs="Arial"/>
                <w:sz w:val="24"/>
              </w:rPr>
            </w:pPr>
          </w:p>
        </w:tc>
      </w:tr>
      <w:tr w:rsidR="00131150" w:rsidRPr="00015E40">
        <w:trPr>
          <w:cantSplit/>
          <w:trHeight w:val="705"/>
        </w:trPr>
        <w:tc>
          <w:tcPr>
            <w:tcW w:w="1589" w:type="pct"/>
            <w:gridSpan w:val="2"/>
            <w:vAlign w:val="center"/>
          </w:tcPr>
          <w:p w:rsidR="00131150" w:rsidRPr="00015E40" w:rsidRDefault="00E76DE2">
            <w:pPr>
              <w:spacing w:line="440" w:lineRule="exact"/>
              <w:jc w:val="center"/>
              <w:rPr>
                <w:rFonts w:ascii="宋体" w:hAnsi="宋体" w:cs="Arial"/>
                <w:sz w:val="24"/>
              </w:rPr>
            </w:pPr>
            <w:r w:rsidRPr="00015E40">
              <w:rPr>
                <w:rFonts w:ascii="宋体" w:hAnsi="宋体" w:cs="Arial" w:hint="eastAsia"/>
                <w:b/>
                <w:sz w:val="24"/>
              </w:rPr>
              <w:t>服 务 地 点</w:t>
            </w:r>
          </w:p>
        </w:tc>
        <w:tc>
          <w:tcPr>
            <w:tcW w:w="3410" w:type="pct"/>
            <w:gridSpan w:val="5"/>
            <w:vAlign w:val="center"/>
          </w:tcPr>
          <w:p w:rsidR="00131150" w:rsidRPr="00015E40" w:rsidRDefault="00131150">
            <w:pPr>
              <w:spacing w:line="440" w:lineRule="exact"/>
              <w:jc w:val="left"/>
              <w:rPr>
                <w:rFonts w:ascii="宋体" w:hAnsi="宋体" w:cs="Arial"/>
                <w:sz w:val="24"/>
              </w:rPr>
            </w:pPr>
          </w:p>
        </w:tc>
      </w:tr>
      <w:tr w:rsidR="00131150" w:rsidRPr="00015E40">
        <w:trPr>
          <w:cantSplit/>
          <w:trHeight w:val="705"/>
        </w:trPr>
        <w:tc>
          <w:tcPr>
            <w:tcW w:w="1589" w:type="pct"/>
            <w:gridSpan w:val="2"/>
            <w:vAlign w:val="center"/>
          </w:tcPr>
          <w:p w:rsidR="00131150" w:rsidRPr="00015E40" w:rsidRDefault="00E76DE2">
            <w:pPr>
              <w:spacing w:line="440" w:lineRule="exact"/>
              <w:jc w:val="center"/>
              <w:rPr>
                <w:rFonts w:ascii="宋体" w:hAnsi="宋体" w:cs="Arial"/>
                <w:b/>
                <w:sz w:val="24"/>
              </w:rPr>
            </w:pPr>
            <w:r w:rsidRPr="00015E40">
              <w:rPr>
                <w:rFonts w:ascii="宋体" w:hAnsi="宋体" w:cs="Arial" w:hint="eastAsia"/>
                <w:b/>
                <w:sz w:val="24"/>
              </w:rPr>
              <w:t>报价说明</w:t>
            </w:r>
          </w:p>
        </w:tc>
        <w:tc>
          <w:tcPr>
            <w:tcW w:w="3410" w:type="pct"/>
            <w:gridSpan w:val="5"/>
            <w:vAlign w:val="center"/>
          </w:tcPr>
          <w:p w:rsidR="00131150" w:rsidRPr="00015E40" w:rsidRDefault="00E76DE2">
            <w:pPr>
              <w:spacing w:line="440" w:lineRule="exact"/>
              <w:jc w:val="left"/>
              <w:rPr>
                <w:rFonts w:ascii="宋体" w:hAnsi="宋体" w:cs="Arial"/>
                <w:sz w:val="24"/>
              </w:rPr>
            </w:pPr>
            <w:r w:rsidRPr="00015E40">
              <w:rPr>
                <w:rFonts w:ascii="宋体" w:hAnsi="宋体" w:cs="Arial" w:hint="eastAsia"/>
                <w:sz w:val="24"/>
              </w:rPr>
              <w:t>其他费用未列明费用项投标人自行注明费用用途在其他费用中填报。</w:t>
            </w:r>
          </w:p>
        </w:tc>
      </w:tr>
    </w:tbl>
    <w:p w:rsidR="00131150" w:rsidRPr="00015E40" w:rsidRDefault="00131150">
      <w:pPr>
        <w:spacing w:line="440" w:lineRule="exact"/>
        <w:ind w:right="480"/>
        <w:rPr>
          <w:rFonts w:ascii="宋体" w:hAnsi="宋体" w:cs="Arial"/>
          <w:sz w:val="24"/>
        </w:rPr>
      </w:pPr>
    </w:p>
    <w:p w:rsidR="00131150" w:rsidRPr="00015E40" w:rsidRDefault="00E76DE2">
      <w:pPr>
        <w:spacing w:line="440" w:lineRule="exact"/>
        <w:ind w:right="480" w:firstLineChars="1850" w:firstLine="4440"/>
        <w:rPr>
          <w:rFonts w:ascii="宋体" w:hAnsi="宋体" w:cs="Arial"/>
          <w:sz w:val="24"/>
        </w:rPr>
      </w:pPr>
      <w:r w:rsidRPr="00015E40">
        <w:rPr>
          <w:rFonts w:ascii="宋体" w:hAnsi="宋体" w:cs="Arial"/>
          <w:sz w:val="24"/>
        </w:rPr>
        <w:t>投标人：（盖章）</w:t>
      </w:r>
    </w:p>
    <w:p w:rsidR="00131150" w:rsidRPr="00015E40" w:rsidRDefault="00E76DE2">
      <w:pPr>
        <w:spacing w:line="440" w:lineRule="exact"/>
        <w:ind w:right="480" w:firstLineChars="1850" w:firstLine="4440"/>
        <w:rPr>
          <w:rFonts w:ascii="宋体" w:hAnsi="宋体" w:cs="Arial"/>
          <w:sz w:val="24"/>
        </w:rPr>
      </w:pPr>
      <w:r w:rsidRPr="00015E40">
        <w:rPr>
          <w:rFonts w:ascii="宋体" w:hAnsi="宋体" w:cs="Arial"/>
          <w:sz w:val="24"/>
        </w:rPr>
        <w:t>法定代表人或</w:t>
      </w:r>
    </w:p>
    <w:p w:rsidR="00131150" w:rsidRPr="00015E40" w:rsidRDefault="00E76DE2">
      <w:pPr>
        <w:spacing w:line="440" w:lineRule="exact"/>
        <w:ind w:right="480" w:firstLineChars="1850" w:firstLine="4440"/>
        <w:rPr>
          <w:rFonts w:ascii="宋体" w:hAnsi="宋体" w:cs="Arial"/>
          <w:sz w:val="24"/>
        </w:rPr>
      </w:pPr>
      <w:r w:rsidRPr="00015E40">
        <w:rPr>
          <w:rFonts w:ascii="宋体" w:hAnsi="宋体" w:cs="Arial"/>
          <w:sz w:val="24"/>
        </w:rPr>
        <w:t>授权委托人：（签字或盖章）</w:t>
      </w:r>
    </w:p>
    <w:p w:rsidR="00131150" w:rsidRPr="00015E40" w:rsidRDefault="00E76DE2">
      <w:pPr>
        <w:spacing w:line="440" w:lineRule="exact"/>
        <w:ind w:right="480" w:firstLineChars="1850" w:firstLine="4440"/>
        <w:rPr>
          <w:rFonts w:ascii="宋体" w:hAnsi="宋体" w:cs="Arial"/>
          <w:sz w:val="24"/>
        </w:rPr>
      </w:pPr>
      <w:r w:rsidRPr="00015E40">
        <w:rPr>
          <w:rFonts w:ascii="宋体" w:hAnsi="宋体" w:cs="Arial"/>
          <w:sz w:val="24"/>
        </w:rPr>
        <w:t>日期：       年   月   日</w:t>
      </w:r>
    </w:p>
    <w:tbl>
      <w:tblPr>
        <w:tblStyle w:val="af3"/>
        <w:tblW w:w="1790" w:type="dxa"/>
        <w:tblInd w:w="6345" w:type="dxa"/>
        <w:tblLook w:val="04A0"/>
      </w:tblPr>
      <w:tblGrid>
        <w:gridCol w:w="1790"/>
      </w:tblGrid>
      <w:tr w:rsidR="00131150" w:rsidRPr="00015E40">
        <w:trPr>
          <w:trHeight w:val="652"/>
        </w:trPr>
        <w:tc>
          <w:tcPr>
            <w:tcW w:w="1790" w:type="dxa"/>
          </w:tcPr>
          <w:p w:rsidR="00131150" w:rsidRPr="00015E40" w:rsidRDefault="00E76DE2">
            <w:pPr>
              <w:tabs>
                <w:tab w:val="left" w:pos="2999"/>
              </w:tabs>
              <w:spacing w:before="15" w:line="360" w:lineRule="auto"/>
              <w:jc w:val="center"/>
              <w:rPr>
                <w:rFonts w:ascii="宋体" w:hAnsi="宋体" w:cs="宋体"/>
                <w:b/>
                <w:kern w:val="0"/>
                <w:sz w:val="40"/>
                <w:szCs w:val="22"/>
              </w:rPr>
            </w:pPr>
            <w:r w:rsidRPr="00015E40">
              <w:rPr>
                <w:rFonts w:ascii="宋体" w:hAnsi="宋体" w:cs="宋体" w:hint="eastAsia"/>
                <w:b/>
                <w:kern w:val="0"/>
                <w:sz w:val="28"/>
                <w:szCs w:val="22"/>
              </w:rPr>
              <w:lastRenderedPageBreak/>
              <w:t>正本/副本</w:t>
            </w:r>
          </w:p>
        </w:tc>
      </w:tr>
    </w:tbl>
    <w:p w:rsidR="00131150" w:rsidRPr="00015E40" w:rsidRDefault="00131150">
      <w:pPr>
        <w:tabs>
          <w:tab w:val="left" w:pos="2999"/>
        </w:tabs>
        <w:spacing w:before="15" w:line="360" w:lineRule="auto"/>
        <w:jc w:val="center"/>
        <w:rPr>
          <w:rFonts w:ascii="宋体" w:hAnsi="宋体" w:cs="宋体"/>
          <w:kern w:val="0"/>
          <w:sz w:val="40"/>
          <w:szCs w:val="22"/>
        </w:rPr>
      </w:pPr>
    </w:p>
    <w:p w:rsidR="00131150" w:rsidRPr="00015E40" w:rsidRDefault="00E76DE2">
      <w:pPr>
        <w:tabs>
          <w:tab w:val="left" w:pos="2999"/>
        </w:tabs>
        <w:spacing w:before="15" w:line="360" w:lineRule="auto"/>
        <w:jc w:val="center"/>
        <w:rPr>
          <w:rFonts w:ascii="宋体" w:hAnsi="宋体"/>
          <w:sz w:val="32"/>
        </w:rPr>
      </w:pPr>
      <w:r w:rsidRPr="00015E40">
        <w:rPr>
          <w:rFonts w:ascii="宋体" w:hAnsi="宋体" w:hint="eastAsia"/>
          <w:sz w:val="32"/>
        </w:rPr>
        <w:t>（项目名称）</w:t>
      </w:r>
    </w:p>
    <w:p w:rsidR="00131150" w:rsidRPr="00015E40" w:rsidRDefault="00E76DE2">
      <w:pPr>
        <w:tabs>
          <w:tab w:val="left" w:pos="2999"/>
        </w:tabs>
        <w:spacing w:before="15" w:line="360" w:lineRule="auto"/>
        <w:jc w:val="center"/>
        <w:rPr>
          <w:rFonts w:ascii="宋体" w:hAnsi="宋体"/>
          <w:sz w:val="32"/>
        </w:rPr>
      </w:pPr>
      <w:r w:rsidRPr="00015E40">
        <w:rPr>
          <w:rFonts w:ascii="宋体" w:hAnsi="宋体" w:hint="eastAsia"/>
          <w:sz w:val="32"/>
        </w:rPr>
        <w:t>（项目编号）</w:t>
      </w:r>
    </w:p>
    <w:p w:rsidR="00131150" w:rsidRPr="00015E40" w:rsidRDefault="00131150">
      <w:pPr>
        <w:tabs>
          <w:tab w:val="left" w:pos="2999"/>
        </w:tabs>
        <w:spacing w:before="15"/>
        <w:ind w:left="1880"/>
        <w:jc w:val="center"/>
        <w:rPr>
          <w:rFonts w:ascii="宋体" w:hAnsi="宋体"/>
          <w:sz w:val="28"/>
        </w:rPr>
      </w:pPr>
    </w:p>
    <w:p w:rsidR="00131150" w:rsidRPr="00015E40" w:rsidRDefault="00131150">
      <w:pPr>
        <w:tabs>
          <w:tab w:val="left" w:pos="2999"/>
        </w:tabs>
        <w:spacing w:before="15"/>
        <w:ind w:left="1880"/>
        <w:jc w:val="center"/>
        <w:rPr>
          <w:rFonts w:ascii="宋体" w:hAnsi="宋体"/>
          <w:sz w:val="28"/>
        </w:rPr>
      </w:pPr>
    </w:p>
    <w:p w:rsidR="00131150" w:rsidRPr="00015E40" w:rsidRDefault="00131150">
      <w:pPr>
        <w:tabs>
          <w:tab w:val="left" w:pos="2999"/>
        </w:tabs>
        <w:spacing w:before="15"/>
        <w:ind w:left="1880"/>
        <w:jc w:val="center"/>
        <w:rPr>
          <w:rFonts w:ascii="宋体" w:hAnsi="宋体"/>
          <w:sz w:val="28"/>
        </w:rPr>
      </w:pPr>
    </w:p>
    <w:p w:rsidR="00131150" w:rsidRPr="00015E40" w:rsidRDefault="00131150">
      <w:pPr>
        <w:tabs>
          <w:tab w:val="left" w:pos="2999"/>
        </w:tabs>
        <w:spacing w:before="15"/>
        <w:ind w:left="1880"/>
        <w:jc w:val="center"/>
        <w:rPr>
          <w:rFonts w:ascii="宋体" w:hAnsi="宋体"/>
          <w:sz w:val="28"/>
        </w:rPr>
      </w:pPr>
    </w:p>
    <w:p w:rsidR="00131150" w:rsidRPr="00015E40" w:rsidRDefault="00131150">
      <w:pPr>
        <w:pStyle w:val="a0"/>
        <w:rPr>
          <w:rFonts w:ascii="宋体" w:eastAsia="宋体" w:hAnsi="宋体"/>
        </w:rPr>
      </w:pPr>
    </w:p>
    <w:p w:rsidR="00131150" w:rsidRPr="00015E40" w:rsidRDefault="00131150">
      <w:pPr>
        <w:pStyle w:val="a7"/>
        <w:rPr>
          <w:rFonts w:ascii="宋体" w:hAnsi="宋体"/>
          <w:sz w:val="20"/>
        </w:rPr>
      </w:pPr>
    </w:p>
    <w:p w:rsidR="00131150" w:rsidRPr="00015E40" w:rsidRDefault="00131150">
      <w:pPr>
        <w:pStyle w:val="a7"/>
        <w:spacing w:before="9"/>
        <w:rPr>
          <w:rFonts w:ascii="宋体" w:hAnsi="宋体"/>
          <w:sz w:val="15"/>
        </w:rPr>
      </w:pPr>
    </w:p>
    <w:p w:rsidR="00131150" w:rsidRPr="00015E40" w:rsidRDefault="00E76DE2">
      <w:pPr>
        <w:pStyle w:val="a7"/>
        <w:jc w:val="center"/>
        <w:rPr>
          <w:rFonts w:ascii="宋体" w:hAnsi="宋体"/>
          <w:sz w:val="28"/>
        </w:rPr>
      </w:pPr>
      <w:r w:rsidRPr="00015E40">
        <w:rPr>
          <w:rFonts w:ascii="宋体" w:hAnsi="宋体" w:hint="eastAsia"/>
          <w:sz w:val="28"/>
          <w:szCs w:val="22"/>
        </w:rPr>
        <w:t>资格证明文件</w:t>
      </w:r>
    </w:p>
    <w:p w:rsidR="00131150" w:rsidRPr="00015E40" w:rsidRDefault="00131150">
      <w:pPr>
        <w:pStyle w:val="a7"/>
        <w:rPr>
          <w:rFonts w:ascii="宋体" w:hAnsi="宋体"/>
          <w:sz w:val="44"/>
        </w:rPr>
      </w:pPr>
    </w:p>
    <w:p w:rsidR="00131150" w:rsidRPr="00015E40" w:rsidRDefault="00131150">
      <w:pPr>
        <w:pStyle w:val="a7"/>
        <w:rPr>
          <w:rFonts w:ascii="宋体" w:hAnsi="宋体"/>
          <w:sz w:val="44"/>
        </w:rPr>
      </w:pPr>
    </w:p>
    <w:p w:rsidR="00131150" w:rsidRPr="00015E40" w:rsidRDefault="00131150">
      <w:pPr>
        <w:pStyle w:val="a7"/>
        <w:rPr>
          <w:rFonts w:ascii="宋体" w:hAnsi="宋体"/>
          <w:sz w:val="44"/>
        </w:rPr>
      </w:pPr>
    </w:p>
    <w:p w:rsidR="00131150" w:rsidRPr="00015E40" w:rsidRDefault="00131150">
      <w:pPr>
        <w:pStyle w:val="a7"/>
        <w:spacing w:before="2"/>
        <w:rPr>
          <w:rFonts w:ascii="宋体" w:hAnsi="宋体"/>
          <w:sz w:val="41"/>
        </w:rPr>
      </w:pPr>
    </w:p>
    <w:p w:rsidR="00131150" w:rsidRPr="00015E40" w:rsidRDefault="00131150">
      <w:pPr>
        <w:pStyle w:val="a7"/>
        <w:spacing w:before="2"/>
        <w:rPr>
          <w:rFonts w:ascii="宋体" w:hAnsi="宋体"/>
          <w:sz w:val="41"/>
        </w:rPr>
      </w:pPr>
    </w:p>
    <w:p w:rsidR="00131150" w:rsidRPr="00015E40" w:rsidRDefault="00E76DE2">
      <w:pPr>
        <w:tabs>
          <w:tab w:val="left" w:pos="7095"/>
          <w:tab w:val="left" w:pos="7535"/>
        </w:tabs>
        <w:spacing w:line="357" w:lineRule="auto"/>
        <w:ind w:left="1201" w:right="141"/>
        <w:rPr>
          <w:rFonts w:ascii="宋体" w:hAnsi="宋体"/>
          <w:sz w:val="24"/>
        </w:rPr>
      </w:pPr>
      <w:r w:rsidRPr="00015E40">
        <w:rPr>
          <w:rFonts w:ascii="宋体" w:hAnsi="宋体"/>
          <w:sz w:val="24"/>
        </w:rPr>
        <w:t>投标人：</w:t>
      </w:r>
      <w:r w:rsidRPr="00015E40">
        <w:rPr>
          <w:rFonts w:ascii="宋体" w:hAnsi="宋体"/>
          <w:sz w:val="24"/>
          <w:u w:val="single"/>
        </w:rPr>
        <w:tab/>
      </w:r>
      <w:r w:rsidRPr="00015E40">
        <w:rPr>
          <w:rFonts w:ascii="宋体" w:hAnsi="宋体"/>
          <w:sz w:val="24"/>
        </w:rPr>
        <w:t>（</w:t>
      </w:r>
      <w:r w:rsidRPr="00015E40">
        <w:rPr>
          <w:rFonts w:ascii="宋体" w:hAnsi="宋体" w:hint="eastAsia"/>
          <w:spacing w:val="-1"/>
          <w:sz w:val="24"/>
        </w:rPr>
        <w:t>盖章</w:t>
      </w:r>
      <w:r w:rsidRPr="00015E40">
        <w:rPr>
          <w:rFonts w:ascii="宋体" w:hAnsi="宋体"/>
          <w:sz w:val="24"/>
        </w:rPr>
        <w:t xml:space="preserve">） </w:t>
      </w:r>
    </w:p>
    <w:p w:rsidR="00131150" w:rsidRPr="00015E40" w:rsidRDefault="00E76DE2">
      <w:pPr>
        <w:tabs>
          <w:tab w:val="left" w:pos="6465"/>
          <w:tab w:val="left" w:pos="7535"/>
        </w:tabs>
        <w:spacing w:line="357" w:lineRule="auto"/>
        <w:ind w:left="1201" w:right="141"/>
        <w:rPr>
          <w:rFonts w:ascii="宋体" w:hAnsi="宋体"/>
          <w:spacing w:val="-1"/>
          <w:sz w:val="24"/>
        </w:rPr>
      </w:pPr>
      <w:r w:rsidRPr="00015E40">
        <w:rPr>
          <w:rFonts w:ascii="宋体" w:hAnsi="宋体"/>
          <w:sz w:val="24"/>
        </w:rPr>
        <w:t>法定代表人或其委托代理人：</w:t>
      </w:r>
      <w:r w:rsidRPr="00015E40">
        <w:rPr>
          <w:rFonts w:ascii="宋体" w:hAnsi="宋体"/>
          <w:sz w:val="24"/>
          <w:u w:val="single"/>
        </w:rPr>
        <w:tab/>
      </w:r>
      <w:r w:rsidRPr="00015E40">
        <w:rPr>
          <w:rFonts w:ascii="宋体" w:hAnsi="宋体"/>
          <w:spacing w:val="-1"/>
          <w:sz w:val="24"/>
        </w:rPr>
        <w:t>（</w:t>
      </w:r>
      <w:r w:rsidRPr="00015E40">
        <w:rPr>
          <w:rFonts w:ascii="宋体" w:hAnsi="宋体" w:hint="eastAsia"/>
          <w:spacing w:val="-1"/>
          <w:sz w:val="24"/>
        </w:rPr>
        <w:t>签字或盖章</w:t>
      </w:r>
      <w:r w:rsidRPr="00015E40">
        <w:rPr>
          <w:rFonts w:ascii="宋体" w:hAnsi="宋体"/>
          <w:spacing w:val="-1"/>
          <w:sz w:val="24"/>
        </w:rPr>
        <w:t>）</w:t>
      </w:r>
    </w:p>
    <w:p w:rsidR="00131150" w:rsidRPr="00015E40" w:rsidRDefault="00E76DE2">
      <w:pPr>
        <w:tabs>
          <w:tab w:val="left" w:pos="6942"/>
          <w:tab w:val="left" w:pos="7535"/>
        </w:tabs>
        <w:spacing w:line="357" w:lineRule="auto"/>
        <w:ind w:left="1201" w:right="141"/>
        <w:rPr>
          <w:rFonts w:ascii="宋体" w:hAnsi="宋体"/>
          <w:spacing w:val="-1"/>
          <w:sz w:val="24"/>
        </w:rPr>
      </w:pPr>
      <w:r w:rsidRPr="00015E40">
        <w:rPr>
          <w:rFonts w:ascii="宋体" w:hAnsi="宋体" w:hint="eastAsia"/>
          <w:spacing w:val="-1"/>
          <w:sz w:val="24"/>
        </w:rPr>
        <w:t>联系人：</w:t>
      </w:r>
    </w:p>
    <w:p w:rsidR="00131150" w:rsidRPr="00015E40" w:rsidRDefault="00E76DE2">
      <w:pPr>
        <w:tabs>
          <w:tab w:val="left" w:pos="6942"/>
          <w:tab w:val="left" w:pos="7535"/>
        </w:tabs>
        <w:spacing w:line="357" w:lineRule="auto"/>
        <w:ind w:left="1201" w:right="141"/>
        <w:rPr>
          <w:rFonts w:ascii="宋体" w:hAnsi="宋体"/>
          <w:sz w:val="24"/>
        </w:rPr>
      </w:pPr>
      <w:r w:rsidRPr="00015E40">
        <w:rPr>
          <w:rFonts w:ascii="宋体" w:hAnsi="宋体" w:hint="eastAsia"/>
          <w:spacing w:val="-1"/>
          <w:sz w:val="24"/>
        </w:rPr>
        <w:t>联系电话：</w:t>
      </w:r>
    </w:p>
    <w:p w:rsidR="00131150" w:rsidRPr="00015E40" w:rsidRDefault="00E76DE2">
      <w:pPr>
        <w:tabs>
          <w:tab w:val="left" w:pos="3611"/>
          <w:tab w:val="left" w:pos="4626"/>
          <w:tab w:val="left" w:pos="5642"/>
        </w:tabs>
        <w:spacing w:before="15"/>
        <w:ind w:left="2877"/>
        <w:rPr>
          <w:rFonts w:ascii="宋体" w:hAnsi="宋体"/>
          <w:sz w:val="24"/>
        </w:rPr>
      </w:pPr>
      <w:r w:rsidRPr="00015E40">
        <w:rPr>
          <w:rFonts w:ascii="宋体" w:hAnsi="宋体"/>
          <w:sz w:val="24"/>
          <w:u w:val="single"/>
        </w:rPr>
        <w:tab/>
      </w:r>
      <w:r w:rsidRPr="00015E40">
        <w:rPr>
          <w:rFonts w:ascii="宋体" w:hAnsi="宋体"/>
          <w:sz w:val="24"/>
        </w:rPr>
        <w:t>年</w:t>
      </w:r>
      <w:r w:rsidRPr="00015E40">
        <w:rPr>
          <w:rFonts w:ascii="宋体" w:hAnsi="宋体"/>
          <w:sz w:val="24"/>
          <w:u w:val="single"/>
        </w:rPr>
        <w:tab/>
      </w:r>
      <w:r w:rsidRPr="00015E40">
        <w:rPr>
          <w:rFonts w:ascii="宋体" w:hAnsi="宋体"/>
          <w:sz w:val="24"/>
        </w:rPr>
        <w:t>月</w:t>
      </w:r>
      <w:r w:rsidRPr="00015E40">
        <w:rPr>
          <w:rFonts w:ascii="宋体" w:hAnsi="宋体"/>
          <w:sz w:val="24"/>
          <w:u w:val="single"/>
        </w:rPr>
        <w:tab/>
      </w:r>
      <w:r w:rsidRPr="00015E40">
        <w:rPr>
          <w:rFonts w:ascii="宋体" w:hAnsi="宋体"/>
          <w:sz w:val="24"/>
        </w:rPr>
        <w:t>日</w:t>
      </w:r>
    </w:p>
    <w:p w:rsidR="00131150" w:rsidRPr="00015E40" w:rsidRDefault="00E76DE2">
      <w:pPr>
        <w:spacing w:before="120" w:after="120" w:line="500" w:lineRule="exact"/>
        <w:ind w:firstLine="643"/>
        <w:jc w:val="center"/>
        <w:outlineLvl w:val="1"/>
        <w:rPr>
          <w:rFonts w:ascii="宋体" w:hAnsi="宋体"/>
        </w:rPr>
      </w:pPr>
      <w:bookmarkStart w:id="262" w:name="_Toc99610249"/>
      <w:bookmarkStart w:id="263" w:name="_Toc99610079"/>
      <w:bookmarkStart w:id="264" w:name="_Toc167252506"/>
      <w:bookmarkStart w:id="265" w:name="_Toc99609807"/>
      <w:bookmarkStart w:id="266" w:name="_Toc99609943"/>
      <w:r w:rsidRPr="00015E40">
        <w:rPr>
          <w:rFonts w:ascii="宋体" w:hAnsi="宋体" w:hint="eastAsia"/>
          <w:b/>
          <w:sz w:val="28"/>
        </w:rPr>
        <w:lastRenderedPageBreak/>
        <w:t>资格证明文件（密封袋二）</w:t>
      </w:r>
    </w:p>
    <w:p w:rsidR="00131150" w:rsidRPr="00015E40" w:rsidRDefault="00E76DE2">
      <w:pPr>
        <w:spacing w:line="440" w:lineRule="exact"/>
        <w:ind w:firstLine="480"/>
        <w:rPr>
          <w:rFonts w:ascii="宋体" w:hAnsi="宋体"/>
          <w:sz w:val="24"/>
        </w:rPr>
      </w:pPr>
      <w:r w:rsidRPr="00015E40">
        <w:rPr>
          <w:rFonts w:ascii="宋体" w:hAnsi="宋体" w:hint="eastAsia"/>
          <w:sz w:val="24"/>
        </w:rPr>
        <w:t>投标人应按下列顺序排序资格审查文件：</w:t>
      </w:r>
    </w:p>
    <w:p w:rsidR="00131150" w:rsidRPr="00015E40" w:rsidRDefault="00E76DE2">
      <w:pPr>
        <w:spacing w:line="460" w:lineRule="exact"/>
        <w:ind w:right="-17" w:firstLineChars="200" w:firstLine="480"/>
        <w:rPr>
          <w:rFonts w:ascii="宋体" w:hAnsi="宋体" w:cs="Arial"/>
          <w:sz w:val="24"/>
        </w:rPr>
      </w:pPr>
      <w:r w:rsidRPr="00015E40">
        <w:rPr>
          <w:rFonts w:ascii="宋体" w:hAnsi="宋体" w:cs="Arial" w:hint="eastAsia"/>
          <w:sz w:val="24"/>
        </w:rPr>
        <w:t>（</w:t>
      </w:r>
      <w:r w:rsidRPr="00015E40">
        <w:rPr>
          <w:rFonts w:ascii="宋体" w:hAnsi="宋体" w:cs="Arial"/>
          <w:sz w:val="24"/>
        </w:rPr>
        <w:t>1）具有独立承担民事责任的能力（法人或其他组织提供营业执照等证明文件，自然人提供身份证明）；</w:t>
      </w:r>
    </w:p>
    <w:p w:rsidR="00131150" w:rsidRPr="00015E40" w:rsidRDefault="00E76DE2">
      <w:pPr>
        <w:spacing w:line="460" w:lineRule="exact"/>
        <w:ind w:right="-17" w:firstLineChars="200" w:firstLine="480"/>
        <w:rPr>
          <w:rFonts w:ascii="宋体" w:hAnsi="宋体" w:cs="Arial"/>
          <w:sz w:val="24"/>
        </w:rPr>
      </w:pPr>
      <w:r w:rsidRPr="00015E40">
        <w:rPr>
          <w:rFonts w:ascii="宋体" w:hAnsi="宋体" w:cs="Arial" w:hint="eastAsia"/>
          <w:sz w:val="24"/>
        </w:rPr>
        <w:t>（</w:t>
      </w:r>
      <w:r w:rsidRPr="00015E40">
        <w:rPr>
          <w:rFonts w:ascii="宋体" w:hAnsi="宋体" w:cs="Arial"/>
          <w:sz w:val="24"/>
        </w:rPr>
        <w:t>2）具有良好的商业信誉和健全的财务会计制度（银行出具的近1年内资信证明或上一年度经审计的财务报告或财政部门认可的政府采购专业担保机构出具的投标担保函，新成立企业无需提供）；</w:t>
      </w:r>
    </w:p>
    <w:p w:rsidR="00131150" w:rsidRPr="00015E40" w:rsidRDefault="00E76DE2">
      <w:pPr>
        <w:spacing w:line="460" w:lineRule="exact"/>
        <w:ind w:right="-17" w:firstLineChars="200" w:firstLine="480"/>
        <w:rPr>
          <w:rFonts w:ascii="宋体" w:hAnsi="宋体" w:cs="Arial"/>
          <w:sz w:val="24"/>
        </w:rPr>
      </w:pPr>
      <w:r w:rsidRPr="00015E40">
        <w:rPr>
          <w:rFonts w:ascii="宋体" w:hAnsi="宋体" w:cs="Arial" w:hint="eastAsia"/>
          <w:sz w:val="24"/>
        </w:rPr>
        <w:t>（</w:t>
      </w:r>
      <w:r w:rsidRPr="00015E40">
        <w:rPr>
          <w:rFonts w:ascii="宋体" w:hAnsi="宋体" w:cs="Arial"/>
          <w:sz w:val="24"/>
        </w:rPr>
        <w:t>3）具有履行合同所必需的设备和专业技术能力【需提供：①相关设备或设施的购置发票或单据（任一）；②专业人员用工合同或技术人员的职称证书或职业（执业）资格证或等级证书等相关证书等的证明材料】；</w:t>
      </w:r>
    </w:p>
    <w:p w:rsidR="00131150" w:rsidRPr="00015E40" w:rsidRDefault="00E76DE2">
      <w:pPr>
        <w:spacing w:line="460" w:lineRule="exact"/>
        <w:ind w:right="-17" w:firstLineChars="200" w:firstLine="480"/>
        <w:rPr>
          <w:rFonts w:ascii="宋体" w:hAnsi="宋体" w:cs="Arial"/>
          <w:sz w:val="24"/>
        </w:rPr>
      </w:pPr>
      <w:r w:rsidRPr="00015E40">
        <w:rPr>
          <w:rFonts w:ascii="宋体" w:hAnsi="宋体" w:cs="Arial" w:hint="eastAsia"/>
          <w:sz w:val="24"/>
        </w:rPr>
        <w:t>（</w:t>
      </w:r>
      <w:r w:rsidRPr="00015E40">
        <w:rPr>
          <w:rFonts w:ascii="宋体" w:hAnsi="宋体" w:cs="Arial"/>
          <w:sz w:val="24"/>
        </w:rPr>
        <w:t>4）有依法缴纳税收和社会保障资金的良好记录【需提供：①近</w:t>
      </w:r>
      <w:r w:rsidRPr="00015E40">
        <w:rPr>
          <w:rFonts w:ascii="宋体" w:hAnsi="宋体" w:cs="Arial" w:hint="eastAsia"/>
          <w:sz w:val="24"/>
        </w:rPr>
        <w:t>半年连续</w:t>
      </w:r>
      <w:r w:rsidRPr="00015E40">
        <w:rPr>
          <w:rFonts w:ascii="宋体" w:hAnsi="宋体" w:cs="Arial"/>
          <w:sz w:val="24"/>
        </w:rPr>
        <w:t>3个月已依法缴纳税收的凭据；②近</w:t>
      </w:r>
      <w:r w:rsidRPr="00015E40">
        <w:rPr>
          <w:rFonts w:ascii="宋体" w:hAnsi="宋体" w:cs="Arial" w:hint="eastAsia"/>
          <w:sz w:val="24"/>
        </w:rPr>
        <w:t>半年连续</w:t>
      </w:r>
      <w:r w:rsidRPr="00015E40">
        <w:rPr>
          <w:rFonts w:ascii="宋体" w:hAnsi="宋体" w:cs="Arial"/>
          <w:sz w:val="24"/>
        </w:rPr>
        <w:t>3个月已依法缴纳社会保险的凭据。（依法免税或不需要缴纳社会保障资金的</w:t>
      </w:r>
      <w:r w:rsidRPr="00015E40">
        <w:rPr>
          <w:rFonts w:ascii="宋体" w:hAnsi="宋体" w:cs="Arial" w:hint="eastAsia"/>
          <w:sz w:val="24"/>
        </w:rPr>
        <w:t>投标人</w:t>
      </w:r>
      <w:r w:rsidRPr="00015E40">
        <w:rPr>
          <w:rFonts w:ascii="宋体" w:hAnsi="宋体" w:cs="Arial"/>
          <w:sz w:val="24"/>
        </w:rPr>
        <w:t>，应提供相应证明文件，新成立企业无需提供）】；</w:t>
      </w:r>
    </w:p>
    <w:p w:rsidR="00131150" w:rsidRPr="00015E40" w:rsidRDefault="00E76DE2">
      <w:pPr>
        <w:spacing w:line="460" w:lineRule="exact"/>
        <w:ind w:right="-17" w:firstLineChars="200" w:firstLine="480"/>
        <w:rPr>
          <w:rFonts w:ascii="宋体" w:hAnsi="宋体" w:cs="Arial"/>
          <w:sz w:val="24"/>
        </w:rPr>
      </w:pPr>
      <w:r w:rsidRPr="00015E40">
        <w:rPr>
          <w:rFonts w:ascii="宋体" w:hAnsi="宋体" w:cs="Arial" w:hint="eastAsia"/>
          <w:sz w:val="24"/>
        </w:rPr>
        <w:t>（</w:t>
      </w:r>
      <w:r w:rsidRPr="00015E40">
        <w:rPr>
          <w:rFonts w:ascii="宋体" w:hAnsi="宋体" w:cs="Arial"/>
          <w:sz w:val="24"/>
        </w:rPr>
        <w:t>5）参加政府采购活动前三年内，在经营活动中没有重大违法记录【需提供书面声明（</w:t>
      </w:r>
      <w:r w:rsidRPr="00015E40">
        <w:rPr>
          <w:rFonts w:ascii="宋体" w:hAnsi="宋体" w:cs="Arial" w:hint="eastAsia"/>
          <w:sz w:val="24"/>
        </w:rPr>
        <w:t>投标人</w:t>
      </w:r>
      <w:r w:rsidRPr="00015E40">
        <w:rPr>
          <w:rFonts w:ascii="宋体" w:hAnsi="宋体" w:cs="Arial"/>
          <w:sz w:val="24"/>
        </w:rPr>
        <w:t>自行承诺并承担后果，声明不实的，按《政府采购法》提供虚假材料的有关规定给予处罚）】</w:t>
      </w:r>
      <w:r w:rsidRPr="00015E40">
        <w:rPr>
          <w:rFonts w:ascii="宋体" w:hAnsi="宋体" w:cs="Arial" w:hint="eastAsia"/>
          <w:sz w:val="24"/>
        </w:rPr>
        <w:t>。</w:t>
      </w:r>
    </w:p>
    <w:p w:rsidR="00131150" w:rsidRPr="00015E40" w:rsidRDefault="00131150">
      <w:pPr>
        <w:spacing w:line="440" w:lineRule="exact"/>
        <w:jc w:val="center"/>
        <w:rPr>
          <w:rFonts w:ascii="宋体" w:hAnsi="宋体" w:cs="Arial"/>
          <w:szCs w:val="21"/>
        </w:rPr>
      </w:pPr>
    </w:p>
    <w:p w:rsidR="00131150" w:rsidRPr="00015E40" w:rsidRDefault="00E76DE2">
      <w:pPr>
        <w:spacing w:line="460" w:lineRule="exact"/>
        <w:rPr>
          <w:rFonts w:ascii="宋体" w:hAnsi="宋体"/>
          <w:sz w:val="24"/>
          <w:u w:val="single"/>
        </w:rPr>
      </w:pPr>
      <w:r w:rsidRPr="00015E40">
        <w:rPr>
          <w:rFonts w:ascii="宋体" w:hAnsi="宋体" w:hint="eastAsia"/>
          <w:sz w:val="24"/>
          <w:u w:val="single"/>
        </w:rPr>
        <w:t>致：新疆天合新动力工程管理有限公司</w:t>
      </w:r>
    </w:p>
    <w:p w:rsidR="00131150" w:rsidRPr="00015E40" w:rsidRDefault="00E76DE2">
      <w:pPr>
        <w:spacing w:line="460" w:lineRule="exact"/>
        <w:ind w:firstLineChars="200" w:firstLine="480"/>
        <w:rPr>
          <w:rFonts w:ascii="宋体" w:hAnsi="宋体"/>
          <w:sz w:val="24"/>
        </w:rPr>
      </w:pPr>
      <w:r w:rsidRPr="00015E40">
        <w:rPr>
          <w:rFonts w:ascii="宋体" w:hAnsi="宋体"/>
          <w:sz w:val="24"/>
        </w:rPr>
        <w:t>本公司郑重声明，</w:t>
      </w:r>
      <w:r w:rsidRPr="00015E40">
        <w:rPr>
          <w:rFonts w:ascii="宋体" w:hAnsi="宋体" w:hint="eastAsia"/>
          <w:sz w:val="24"/>
        </w:rPr>
        <w:t>我</w:t>
      </w:r>
      <w:r w:rsidRPr="00015E40">
        <w:rPr>
          <w:rFonts w:ascii="宋体" w:hAnsi="宋体"/>
          <w:sz w:val="24"/>
        </w:rPr>
        <w:t>公司参加</w:t>
      </w:r>
      <w:r w:rsidRPr="00015E40">
        <w:rPr>
          <w:rFonts w:ascii="宋体" w:hAnsi="宋体" w:hint="eastAsia"/>
          <w:sz w:val="24"/>
        </w:rPr>
        <w:t>你单位组织</w:t>
      </w:r>
      <w:r w:rsidRPr="00015E40">
        <w:rPr>
          <w:rFonts w:ascii="宋体" w:hAnsi="宋体"/>
          <w:sz w:val="24"/>
        </w:rPr>
        <w:t>的</w:t>
      </w:r>
      <w:r w:rsidR="00F10264" w:rsidRPr="00F10264">
        <w:rPr>
          <w:rFonts w:ascii="宋体" w:hAnsi="宋体" w:hint="eastAsia"/>
          <w:sz w:val="24"/>
          <w:u w:val="single"/>
        </w:rPr>
        <w:t xml:space="preserve">    </w:t>
      </w:r>
      <w:r w:rsidRPr="00015E40">
        <w:rPr>
          <w:rFonts w:ascii="宋体" w:hAnsi="宋体"/>
          <w:sz w:val="24"/>
          <w:u w:val="single"/>
        </w:rPr>
        <w:t>（项目名称）</w:t>
      </w:r>
      <w:r w:rsidR="00F10264">
        <w:rPr>
          <w:rFonts w:ascii="宋体" w:hAnsi="宋体" w:hint="eastAsia"/>
          <w:sz w:val="24"/>
          <w:u w:val="single"/>
        </w:rPr>
        <w:t xml:space="preserve">    </w:t>
      </w:r>
      <w:r w:rsidRPr="00015E40">
        <w:rPr>
          <w:rFonts w:ascii="宋体" w:hAnsi="宋体"/>
          <w:sz w:val="24"/>
        </w:rPr>
        <w:t>采购活动</w:t>
      </w:r>
      <w:r w:rsidRPr="00015E40">
        <w:rPr>
          <w:rFonts w:ascii="宋体" w:hAnsi="宋体" w:hint="eastAsia"/>
          <w:b/>
          <w:sz w:val="24"/>
        </w:rPr>
        <w:t>前三年内在经营活动中没有发生过重大违法记录</w:t>
      </w:r>
      <w:r w:rsidRPr="00015E40">
        <w:rPr>
          <w:rFonts w:ascii="宋体" w:hAnsi="宋体"/>
          <w:sz w:val="24"/>
        </w:rPr>
        <w:t>，</w:t>
      </w:r>
      <w:r w:rsidRPr="00015E40">
        <w:rPr>
          <w:rFonts w:ascii="宋体" w:hAnsi="宋体" w:hint="eastAsia"/>
          <w:sz w:val="24"/>
        </w:rPr>
        <w:t>资格条件完全符合招标文件的规定且不存在以下情形</w:t>
      </w:r>
      <w:r w:rsidRPr="00015E40">
        <w:rPr>
          <w:rFonts w:ascii="宋体" w:hAnsi="宋体"/>
          <w:sz w:val="24"/>
        </w:rPr>
        <w:t>：</w:t>
      </w:r>
    </w:p>
    <w:p w:rsidR="00131150" w:rsidRPr="00015E40" w:rsidRDefault="00131150">
      <w:pPr>
        <w:spacing w:line="440" w:lineRule="exact"/>
        <w:jc w:val="left"/>
        <w:rPr>
          <w:rFonts w:ascii="宋体" w:hAnsi="宋体" w:cs="Arial"/>
          <w:szCs w:val="21"/>
        </w:rPr>
      </w:pPr>
    </w:p>
    <w:p w:rsidR="00131150" w:rsidRPr="00015E40" w:rsidRDefault="00E76DE2">
      <w:pPr>
        <w:spacing w:line="440" w:lineRule="exact"/>
        <w:ind w:firstLineChars="200" w:firstLine="480"/>
        <w:rPr>
          <w:rFonts w:ascii="宋体" w:hAnsi="宋体"/>
          <w:sz w:val="24"/>
        </w:rPr>
      </w:pPr>
      <w:r w:rsidRPr="00015E40">
        <w:rPr>
          <w:rFonts w:ascii="宋体" w:hAnsi="宋体" w:hint="eastAsia"/>
          <w:sz w:val="24"/>
        </w:rPr>
        <w:t>1. 不存在</w:t>
      </w:r>
      <w:r w:rsidRPr="00015E40">
        <w:rPr>
          <w:rFonts w:ascii="宋体" w:hAnsi="宋体"/>
          <w:sz w:val="24"/>
        </w:rPr>
        <w:t>单位负责人为同一人或者存在直接控股、管理关系的不同投标人，不得参加同一合同项下的政府采购活动</w:t>
      </w:r>
      <w:r w:rsidRPr="00015E40">
        <w:rPr>
          <w:rFonts w:ascii="宋体" w:hAnsi="宋体" w:hint="eastAsia"/>
          <w:sz w:val="24"/>
        </w:rPr>
        <w:t>；</w:t>
      </w:r>
    </w:p>
    <w:p w:rsidR="00131150" w:rsidRPr="00015E40" w:rsidRDefault="00E76DE2">
      <w:pPr>
        <w:spacing w:line="440" w:lineRule="exact"/>
        <w:ind w:firstLineChars="200" w:firstLine="480"/>
        <w:rPr>
          <w:rFonts w:ascii="宋体" w:hAnsi="宋体"/>
          <w:sz w:val="24"/>
        </w:rPr>
      </w:pPr>
      <w:r w:rsidRPr="00015E40">
        <w:rPr>
          <w:rFonts w:ascii="宋体" w:hAnsi="宋体" w:hint="eastAsia"/>
          <w:sz w:val="24"/>
        </w:rPr>
        <w:t>2.不存在</w:t>
      </w:r>
      <w:r w:rsidRPr="00015E40">
        <w:rPr>
          <w:rFonts w:ascii="宋体" w:hAnsi="宋体"/>
          <w:sz w:val="24"/>
        </w:rPr>
        <w:t>为采购项目提供整体设计、规范编制或者项目管理、监理、检测等服务的投标人，不得再参加该采购项目的其他采购活动</w:t>
      </w:r>
      <w:r w:rsidRPr="00015E40">
        <w:rPr>
          <w:rFonts w:ascii="宋体" w:hAnsi="宋体" w:hint="eastAsia"/>
          <w:sz w:val="24"/>
        </w:rPr>
        <w:t>；</w:t>
      </w:r>
    </w:p>
    <w:p w:rsidR="00131150" w:rsidRPr="00015E40" w:rsidRDefault="00E76DE2">
      <w:pPr>
        <w:spacing w:line="440" w:lineRule="exact"/>
        <w:ind w:firstLineChars="200" w:firstLine="480"/>
        <w:rPr>
          <w:rFonts w:ascii="宋体" w:hAnsi="宋体"/>
          <w:sz w:val="24"/>
        </w:rPr>
      </w:pPr>
      <w:r w:rsidRPr="00015E40">
        <w:rPr>
          <w:rFonts w:ascii="宋体" w:hAnsi="宋体" w:hint="eastAsia"/>
          <w:sz w:val="24"/>
        </w:rPr>
        <w:t>3.不存在</w:t>
      </w:r>
      <w:r w:rsidRPr="00015E40">
        <w:rPr>
          <w:rFonts w:ascii="宋体" w:hAnsi="宋体"/>
          <w:sz w:val="24"/>
        </w:rPr>
        <w:t>被最高人民法院在“信用中国”网站（www.creditchina.gov.cn）或各级信用</w:t>
      </w:r>
      <w:r w:rsidRPr="00015E40">
        <w:rPr>
          <w:rFonts w:ascii="宋体" w:hAnsi="宋体" w:hint="eastAsia"/>
          <w:sz w:val="24"/>
        </w:rPr>
        <w:t>信息共享平台中列入失信被执行人名单、重大税收违法案件当事人名单；</w:t>
      </w:r>
      <w:r w:rsidRPr="00015E40">
        <w:rPr>
          <w:rFonts w:ascii="宋体" w:hAnsi="宋体"/>
          <w:sz w:val="24"/>
        </w:rPr>
        <w:tab/>
      </w:r>
    </w:p>
    <w:p w:rsidR="00131150" w:rsidRPr="00015E40" w:rsidRDefault="00E76DE2">
      <w:pPr>
        <w:spacing w:line="440" w:lineRule="exact"/>
        <w:ind w:firstLineChars="200" w:firstLine="480"/>
        <w:rPr>
          <w:rFonts w:ascii="宋体" w:hAnsi="宋体"/>
          <w:sz w:val="24"/>
        </w:rPr>
      </w:pPr>
      <w:r w:rsidRPr="00015E40">
        <w:rPr>
          <w:rFonts w:ascii="宋体" w:hAnsi="宋体" w:hint="eastAsia"/>
          <w:sz w:val="24"/>
        </w:rPr>
        <w:lastRenderedPageBreak/>
        <w:t>4.不存在被“中国政府采购网”（</w:t>
      </w:r>
      <w:r w:rsidRPr="00015E40">
        <w:rPr>
          <w:rFonts w:ascii="宋体" w:hAnsi="宋体"/>
          <w:sz w:val="24"/>
        </w:rPr>
        <w:t>www.ccgp.gov.cn）列入严重违法失信行为记录名单</w:t>
      </w:r>
      <w:r w:rsidRPr="00015E40">
        <w:rPr>
          <w:rFonts w:ascii="宋体" w:hAnsi="宋体" w:hint="eastAsia"/>
          <w:sz w:val="24"/>
        </w:rPr>
        <w:t>（且在限制投标处罚期内的）</w:t>
      </w:r>
      <w:r w:rsidRPr="00015E40">
        <w:rPr>
          <w:rFonts w:ascii="宋体" w:hAnsi="宋体"/>
          <w:sz w:val="24"/>
        </w:rPr>
        <w:t>；</w:t>
      </w:r>
    </w:p>
    <w:p w:rsidR="00131150" w:rsidRPr="00015E40" w:rsidRDefault="00E76DE2">
      <w:pPr>
        <w:spacing w:line="440" w:lineRule="exact"/>
        <w:ind w:firstLineChars="200" w:firstLine="480"/>
        <w:rPr>
          <w:rFonts w:ascii="宋体" w:hAnsi="宋体"/>
          <w:sz w:val="24"/>
        </w:rPr>
      </w:pPr>
      <w:r w:rsidRPr="00015E40">
        <w:rPr>
          <w:rFonts w:ascii="宋体" w:hAnsi="宋体" w:hint="eastAsia"/>
          <w:sz w:val="24"/>
        </w:rPr>
        <w:t>5.不存在</w:t>
      </w:r>
      <w:r w:rsidRPr="00015E40">
        <w:rPr>
          <w:rFonts w:ascii="宋体" w:hAnsi="宋体"/>
          <w:sz w:val="24"/>
        </w:rPr>
        <w:t>被工商行政管理机关在全国企业信用信息公示系统中列入严重违法失信企业名</w:t>
      </w:r>
      <w:r w:rsidRPr="00015E40">
        <w:rPr>
          <w:rFonts w:ascii="宋体" w:hAnsi="宋体" w:hint="eastAsia"/>
          <w:sz w:val="24"/>
        </w:rPr>
        <w:t>单；</w:t>
      </w:r>
    </w:p>
    <w:p w:rsidR="00131150" w:rsidRPr="00015E40" w:rsidRDefault="00E76DE2">
      <w:pPr>
        <w:spacing w:line="460" w:lineRule="exact"/>
        <w:ind w:firstLineChars="200" w:firstLine="480"/>
        <w:rPr>
          <w:rFonts w:ascii="宋体" w:hAnsi="宋体"/>
          <w:sz w:val="24"/>
        </w:rPr>
      </w:pPr>
      <w:r w:rsidRPr="00015E40">
        <w:rPr>
          <w:rFonts w:ascii="宋体" w:hAnsi="宋体" w:hint="eastAsia"/>
          <w:sz w:val="24"/>
        </w:rPr>
        <w:t>6.</w:t>
      </w:r>
      <w:r w:rsidRPr="00015E40">
        <w:rPr>
          <w:rFonts w:ascii="宋体" w:hAnsi="宋体"/>
          <w:sz w:val="24"/>
        </w:rPr>
        <w:t>法律法规规定的其他</w:t>
      </w:r>
      <w:r w:rsidRPr="00015E40">
        <w:rPr>
          <w:rFonts w:ascii="宋体" w:hAnsi="宋体" w:hint="eastAsia"/>
          <w:sz w:val="24"/>
        </w:rPr>
        <w:t>不得存在限制参加政府采购的</w:t>
      </w:r>
      <w:r w:rsidRPr="00015E40">
        <w:rPr>
          <w:rFonts w:ascii="宋体" w:hAnsi="宋体"/>
          <w:sz w:val="24"/>
        </w:rPr>
        <w:t>情形</w:t>
      </w:r>
      <w:r w:rsidRPr="00015E40">
        <w:rPr>
          <w:rFonts w:ascii="宋体" w:hAnsi="宋体" w:hint="eastAsia"/>
          <w:sz w:val="24"/>
        </w:rPr>
        <w:t>。</w:t>
      </w:r>
    </w:p>
    <w:p w:rsidR="00131150" w:rsidRPr="00015E40" w:rsidRDefault="00131150">
      <w:pPr>
        <w:pStyle w:val="a0"/>
        <w:rPr>
          <w:rFonts w:ascii="宋体" w:eastAsia="宋体" w:hAnsi="宋体"/>
        </w:rPr>
      </w:pPr>
    </w:p>
    <w:p w:rsidR="00131150" w:rsidRPr="00015E40" w:rsidRDefault="00E76DE2">
      <w:pPr>
        <w:spacing w:line="440" w:lineRule="exact"/>
        <w:jc w:val="center"/>
        <w:rPr>
          <w:rFonts w:ascii="宋体" w:hAnsi="宋体" w:cs="Arial"/>
          <w:szCs w:val="21"/>
        </w:rPr>
      </w:pPr>
      <w:r w:rsidRPr="00015E40">
        <w:rPr>
          <w:rFonts w:ascii="宋体" w:hAnsi="宋体" w:hint="eastAsia"/>
          <w:sz w:val="24"/>
        </w:rPr>
        <w:t>本公司对上述声明的真实性负责。如有虚假，将依法承担相应责任。</w:t>
      </w:r>
    </w:p>
    <w:p w:rsidR="00131150" w:rsidRPr="00015E40" w:rsidRDefault="00131150">
      <w:pPr>
        <w:spacing w:line="440" w:lineRule="exact"/>
        <w:jc w:val="center"/>
        <w:rPr>
          <w:rFonts w:ascii="宋体" w:hAnsi="宋体" w:cs="Arial"/>
          <w:szCs w:val="21"/>
        </w:rPr>
      </w:pPr>
    </w:p>
    <w:p w:rsidR="00131150" w:rsidRPr="00015E40" w:rsidRDefault="00E76DE2">
      <w:pPr>
        <w:spacing w:line="460" w:lineRule="exact"/>
        <w:ind w:right="480" w:firstLineChars="1850" w:firstLine="4440"/>
        <w:rPr>
          <w:rFonts w:ascii="宋体" w:hAnsi="宋体" w:cs="Arial"/>
          <w:sz w:val="24"/>
        </w:rPr>
      </w:pPr>
      <w:r w:rsidRPr="00015E40">
        <w:rPr>
          <w:rFonts w:ascii="宋体" w:hAnsi="宋体" w:cs="Arial"/>
          <w:sz w:val="24"/>
        </w:rPr>
        <w:t>投标人：（盖章）</w:t>
      </w:r>
    </w:p>
    <w:p w:rsidR="00131150" w:rsidRPr="00015E40" w:rsidRDefault="00E76DE2">
      <w:pPr>
        <w:spacing w:line="460" w:lineRule="exact"/>
        <w:ind w:right="480" w:firstLineChars="1850" w:firstLine="4440"/>
        <w:rPr>
          <w:rFonts w:ascii="宋体" w:hAnsi="宋体" w:cs="Arial"/>
          <w:sz w:val="24"/>
        </w:rPr>
      </w:pPr>
      <w:r w:rsidRPr="00015E40">
        <w:rPr>
          <w:rFonts w:ascii="宋体" w:hAnsi="宋体" w:cs="Arial"/>
          <w:sz w:val="24"/>
        </w:rPr>
        <w:t>法定代表人或</w:t>
      </w:r>
    </w:p>
    <w:p w:rsidR="00131150" w:rsidRPr="00015E40" w:rsidRDefault="00E76DE2">
      <w:pPr>
        <w:spacing w:line="460" w:lineRule="exact"/>
        <w:ind w:right="480" w:firstLineChars="1850" w:firstLine="4440"/>
        <w:rPr>
          <w:rFonts w:ascii="宋体" w:hAnsi="宋体" w:cs="Arial"/>
          <w:sz w:val="24"/>
        </w:rPr>
      </w:pPr>
      <w:r w:rsidRPr="00015E40">
        <w:rPr>
          <w:rFonts w:ascii="宋体" w:hAnsi="宋体" w:cs="Arial"/>
          <w:sz w:val="24"/>
        </w:rPr>
        <w:t>授权委托人：（签字或盖章）</w:t>
      </w:r>
    </w:p>
    <w:p w:rsidR="00131150" w:rsidRPr="00015E40" w:rsidRDefault="00E76DE2" w:rsidP="004F08E8">
      <w:pPr>
        <w:spacing w:line="440" w:lineRule="exact"/>
        <w:ind w:right="480" w:firstLineChars="1850" w:firstLine="4440"/>
        <w:rPr>
          <w:rFonts w:ascii="宋体" w:hAnsi="宋体" w:cs="Arial"/>
          <w:sz w:val="24"/>
        </w:rPr>
      </w:pPr>
      <w:r w:rsidRPr="00015E40">
        <w:rPr>
          <w:rFonts w:ascii="宋体" w:hAnsi="宋体" w:cs="Arial"/>
          <w:sz w:val="24"/>
        </w:rPr>
        <w:t>日期：       年   月   日</w:t>
      </w:r>
    </w:p>
    <w:p w:rsidR="00131150" w:rsidRPr="00015E40" w:rsidRDefault="00131150">
      <w:pPr>
        <w:pStyle w:val="a0"/>
      </w:pPr>
    </w:p>
    <w:p w:rsidR="00131150" w:rsidRPr="00015E40" w:rsidRDefault="00131150">
      <w:pPr>
        <w:pStyle w:val="a0"/>
      </w:pPr>
    </w:p>
    <w:p w:rsidR="00131150" w:rsidRPr="00015E40" w:rsidRDefault="00131150">
      <w:pPr>
        <w:pStyle w:val="a0"/>
      </w:pPr>
    </w:p>
    <w:p w:rsidR="00131150" w:rsidRPr="00015E40" w:rsidRDefault="00131150">
      <w:pPr>
        <w:pStyle w:val="a0"/>
      </w:pPr>
    </w:p>
    <w:p w:rsidR="00131150" w:rsidRPr="00015E40" w:rsidRDefault="00131150">
      <w:pPr>
        <w:pStyle w:val="a0"/>
      </w:pPr>
    </w:p>
    <w:p w:rsidR="00131150" w:rsidRPr="00015E40" w:rsidRDefault="00131150">
      <w:pPr>
        <w:pStyle w:val="a0"/>
      </w:pPr>
    </w:p>
    <w:p w:rsidR="004F08E8" w:rsidRPr="00015E40" w:rsidRDefault="004F08E8">
      <w:pPr>
        <w:pStyle w:val="a0"/>
      </w:pPr>
    </w:p>
    <w:p w:rsidR="004F08E8" w:rsidRPr="00015E40" w:rsidRDefault="004F08E8">
      <w:pPr>
        <w:pStyle w:val="a0"/>
      </w:pPr>
    </w:p>
    <w:p w:rsidR="004F08E8" w:rsidRPr="00015E40" w:rsidRDefault="004F08E8">
      <w:pPr>
        <w:pStyle w:val="a0"/>
      </w:pPr>
    </w:p>
    <w:p w:rsidR="004F08E8" w:rsidRPr="00015E40" w:rsidRDefault="004F08E8">
      <w:pPr>
        <w:pStyle w:val="a0"/>
      </w:pPr>
    </w:p>
    <w:p w:rsidR="004F08E8" w:rsidRPr="00015E40" w:rsidRDefault="004F08E8">
      <w:pPr>
        <w:pStyle w:val="a0"/>
      </w:pPr>
    </w:p>
    <w:p w:rsidR="00131150" w:rsidRPr="00015E40" w:rsidRDefault="00131150">
      <w:pPr>
        <w:pStyle w:val="a0"/>
      </w:pPr>
    </w:p>
    <w:p w:rsidR="00131150" w:rsidRPr="00015E40" w:rsidRDefault="00131150">
      <w:pPr>
        <w:pStyle w:val="a0"/>
      </w:pPr>
    </w:p>
    <w:p w:rsidR="00131150" w:rsidRPr="00015E40" w:rsidRDefault="00131150">
      <w:pPr>
        <w:spacing w:line="440" w:lineRule="exact"/>
        <w:jc w:val="center"/>
        <w:rPr>
          <w:rFonts w:ascii="宋体" w:hAnsi="宋体" w:cs="Arial"/>
          <w:szCs w:val="21"/>
        </w:rPr>
      </w:pPr>
    </w:p>
    <w:p w:rsidR="00131150" w:rsidRPr="00015E40" w:rsidRDefault="00131150">
      <w:pPr>
        <w:spacing w:line="460" w:lineRule="exact"/>
        <w:jc w:val="left"/>
        <w:rPr>
          <w:rFonts w:ascii="宋体" w:hAnsi="宋体"/>
          <w:b/>
          <w:bCs/>
          <w:sz w:val="24"/>
        </w:rPr>
      </w:pPr>
    </w:p>
    <w:p w:rsidR="00131150" w:rsidRPr="00015E40" w:rsidRDefault="00E76DE2">
      <w:pPr>
        <w:spacing w:line="460" w:lineRule="exact"/>
        <w:jc w:val="left"/>
        <w:rPr>
          <w:rFonts w:ascii="宋体" w:hAnsi="宋体"/>
          <w:b/>
          <w:bCs/>
          <w:sz w:val="24"/>
        </w:rPr>
      </w:pPr>
      <w:r w:rsidRPr="00015E40">
        <w:rPr>
          <w:rFonts w:ascii="宋体" w:hAnsi="宋体" w:hint="eastAsia"/>
          <w:b/>
          <w:bCs/>
          <w:sz w:val="24"/>
        </w:rPr>
        <w:lastRenderedPageBreak/>
        <w:t>附件：投标人资格声明函</w:t>
      </w:r>
    </w:p>
    <w:p w:rsidR="00131150" w:rsidRPr="00015E40" w:rsidRDefault="00131150">
      <w:pPr>
        <w:spacing w:line="440" w:lineRule="exact"/>
        <w:jc w:val="center"/>
        <w:rPr>
          <w:rFonts w:ascii="宋体" w:hAnsi="宋体" w:cs="Arial"/>
          <w:szCs w:val="21"/>
        </w:rPr>
      </w:pPr>
    </w:p>
    <w:p w:rsidR="00131150" w:rsidRPr="00015E40" w:rsidRDefault="00E76DE2">
      <w:pPr>
        <w:spacing w:line="460" w:lineRule="atLeast"/>
        <w:jc w:val="center"/>
        <w:rPr>
          <w:rFonts w:ascii="宋体" w:hAnsi="宋体" w:cs="宋体"/>
          <w:b/>
          <w:sz w:val="28"/>
          <w:szCs w:val="28"/>
          <w:lang w:val="zh-CN"/>
        </w:rPr>
      </w:pPr>
      <w:r w:rsidRPr="00015E40">
        <w:rPr>
          <w:rFonts w:ascii="宋体" w:hAnsi="宋体" w:cs="宋体" w:hint="eastAsia"/>
          <w:b/>
          <w:sz w:val="28"/>
          <w:szCs w:val="28"/>
          <w:lang w:val="zh-CN"/>
        </w:rPr>
        <w:t>1、中小企业声明函</w:t>
      </w:r>
    </w:p>
    <w:p w:rsidR="00131150" w:rsidRPr="00015E40" w:rsidRDefault="00131150">
      <w:pPr>
        <w:spacing w:line="460" w:lineRule="exact"/>
        <w:ind w:firstLineChars="400" w:firstLine="840"/>
        <w:rPr>
          <w:rFonts w:ascii="宋体" w:hAnsi="宋体" w:cs="宋体"/>
          <w:bCs/>
          <w:szCs w:val="21"/>
          <w:lang w:val="zh-CN"/>
        </w:rPr>
      </w:pPr>
    </w:p>
    <w:p w:rsidR="00131150" w:rsidRPr="00015E40" w:rsidRDefault="00E76DE2">
      <w:pPr>
        <w:spacing w:line="460" w:lineRule="exact"/>
        <w:ind w:firstLineChars="200" w:firstLine="480"/>
        <w:rPr>
          <w:rFonts w:ascii="宋体" w:hAnsi="宋体"/>
          <w:sz w:val="24"/>
        </w:rPr>
      </w:pPr>
      <w:r w:rsidRPr="00015E40">
        <w:rPr>
          <w:rFonts w:ascii="宋体" w:hAnsi="宋体"/>
          <w:sz w:val="24"/>
        </w:rPr>
        <w:t>本公司郑重声明，根据《政府采购促进中小企业发展管理办法》（财库﹝2020﹞46 号）的规定，本公司参加</w:t>
      </w:r>
      <w:r w:rsidRPr="00015E40">
        <w:rPr>
          <w:rFonts w:ascii="宋体" w:hAnsi="宋体"/>
          <w:sz w:val="24"/>
          <w:u w:val="single"/>
        </w:rPr>
        <w:t>（单位名称）</w:t>
      </w:r>
      <w:r w:rsidRPr="00015E40">
        <w:rPr>
          <w:rFonts w:ascii="宋体" w:hAnsi="宋体"/>
          <w:sz w:val="24"/>
        </w:rPr>
        <w:t>的</w:t>
      </w:r>
      <w:r w:rsidRPr="00015E40">
        <w:rPr>
          <w:rFonts w:ascii="宋体" w:hAnsi="宋体"/>
          <w:sz w:val="24"/>
          <w:u w:val="single"/>
        </w:rPr>
        <w:t>（项目名称）</w:t>
      </w:r>
      <w:r w:rsidRPr="00015E40">
        <w:rPr>
          <w:rFonts w:ascii="宋体" w:hAnsi="宋体"/>
          <w:sz w:val="24"/>
        </w:rPr>
        <w:t>采购活动，服务全部由符合政策要求的中小企业承接。相关企业的具体情况如下：</w:t>
      </w:r>
    </w:p>
    <w:p w:rsidR="00131150" w:rsidRPr="00015E40" w:rsidRDefault="00E76DE2">
      <w:pPr>
        <w:spacing w:line="460" w:lineRule="exact"/>
        <w:ind w:firstLineChars="200" w:firstLine="480"/>
        <w:rPr>
          <w:rFonts w:ascii="宋体" w:hAnsi="宋体"/>
          <w:sz w:val="24"/>
        </w:rPr>
      </w:pPr>
      <w:r w:rsidRPr="00015E40">
        <w:rPr>
          <w:rFonts w:ascii="宋体" w:hAnsi="宋体"/>
          <w:sz w:val="24"/>
        </w:rPr>
        <w:t xml:space="preserve"> 1. </w:t>
      </w:r>
      <w:r w:rsidRPr="00015E40">
        <w:rPr>
          <w:rFonts w:ascii="宋体" w:hAnsi="宋体"/>
          <w:sz w:val="24"/>
          <w:u w:val="single"/>
        </w:rPr>
        <w:t xml:space="preserve">（标的名称） </w:t>
      </w:r>
      <w:r w:rsidRPr="00015E40">
        <w:rPr>
          <w:rFonts w:ascii="宋体" w:hAnsi="宋体"/>
          <w:sz w:val="24"/>
        </w:rPr>
        <w:t>，属于</w:t>
      </w:r>
      <w:r w:rsidRPr="00015E40">
        <w:rPr>
          <w:rFonts w:ascii="宋体" w:hAnsi="宋体"/>
          <w:sz w:val="24"/>
          <w:u w:val="single"/>
        </w:rPr>
        <w:t>（采购文件中明确的所属行业）</w:t>
      </w:r>
      <w:r w:rsidRPr="00015E40">
        <w:rPr>
          <w:rFonts w:ascii="宋体" w:hAnsi="宋体"/>
          <w:sz w:val="24"/>
        </w:rPr>
        <w:t>；承接企业为</w:t>
      </w:r>
      <w:r w:rsidRPr="00015E40">
        <w:rPr>
          <w:rFonts w:ascii="宋体" w:hAnsi="宋体"/>
          <w:sz w:val="24"/>
          <w:u w:val="single"/>
        </w:rPr>
        <w:t>（企业名称）</w:t>
      </w:r>
      <w:r w:rsidRPr="00015E40">
        <w:rPr>
          <w:rFonts w:ascii="宋体" w:hAnsi="宋体"/>
          <w:sz w:val="24"/>
        </w:rPr>
        <w:t>，从业人员人，营业收入为万元，资产总额为万元，属于</w:t>
      </w:r>
      <w:r w:rsidRPr="00015E40">
        <w:rPr>
          <w:rFonts w:ascii="宋体" w:hAnsi="宋体"/>
          <w:sz w:val="24"/>
          <w:u w:val="single"/>
        </w:rPr>
        <w:t>（中型企业、 小型企业、微型企业）</w:t>
      </w:r>
      <w:r w:rsidRPr="00015E40">
        <w:rPr>
          <w:rFonts w:ascii="宋体" w:hAnsi="宋体"/>
          <w:sz w:val="24"/>
        </w:rPr>
        <w:t>；</w:t>
      </w:r>
    </w:p>
    <w:p w:rsidR="00131150" w:rsidRPr="00015E40" w:rsidRDefault="00E76DE2">
      <w:pPr>
        <w:spacing w:line="460" w:lineRule="exact"/>
        <w:ind w:firstLineChars="250" w:firstLine="600"/>
        <w:rPr>
          <w:rFonts w:ascii="宋体" w:hAnsi="宋体"/>
          <w:sz w:val="24"/>
        </w:rPr>
      </w:pPr>
      <w:r w:rsidRPr="00015E40">
        <w:rPr>
          <w:rFonts w:ascii="宋体" w:hAnsi="宋体" w:hint="eastAsia"/>
          <w:sz w:val="24"/>
        </w:rPr>
        <w:t>2</w:t>
      </w:r>
      <w:r w:rsidRPr="00015E40">
        <w:rPr>
          <w:rFonts w:ascii="宋体" w:hAnsi="宋体"/>
          <w:sz w:val="24"/>
        </w:rPr>
        <w:t xml:space="preserve">. </w:t>
      </w:r>
      <w:r w:rsidRPr="00015E40">
        <w:rPr>
          <w:rFonts w:ascii="宋体" w:hAnsi="宋体"/>
          <w:sz w:val="24"/>
          <w:u w:val="single"/>
        </w:rPr>
        <w:t xml:space="preserve">（标的名称） </w:t>
      </w:r>
      <w:r w:rsidRPr="00015E40">
        <w:rPr>
          <w:rFonts w:ascii="宋体" w:hAnsi="宋体"/>
          <w:sz w:val="24"/>
        </w:rPr>
        <w:t>，属于</w:t>
      </w:r>
      <w:r w:rsidRPr="00015E40">
        <w:rPr>
          <w:rFonts w:ascii="宋体" w:hAnsi="宋体"/>
          <w:sz w:val="24"/>
          <w:u w:val="single"/>
        </w:rPr>
        <w:t>（采购文件中明确的所属行业）</w:t>
      </w:r>
      <w:r w:rsidRPr="00015E40">
        <w:rPr>
          <w:rFonts w:ascii="宋体" w:hAnsi="宋体"/>
          <w:sz w:val="24"/>
        </w:rPr>
        <w:t>；承接企业为</w:t>
      </w:r>
      <w:r w:rsidRPr="00015E40">
        <w:rPr>
          <w:rFonts w:ascii="宋体" w:hAnsi="宋体"/>
          <w:sz w:val="24"/>
          <w:u w:val="single"/>
        </w:rPr>
        <w:t>（企业名称）</w:t>
      </w:r>
      <w:r w:rsidRPr="00015E40">
        <w:rPr>
          <w:rFonts w:ascii="宋体" w:hAnsi="宋体"/>
          <w:sz w:val="24"/>
        </w:rPr>
        <w:t>，从业人员人，营业收入为万元，资产总额为万元，属于</w:t>
      </w:r>
      <w:r w:rsidRPr="00015E40">
        <w:rPr>
          <w:rFonts w:ascii="宋体" w:hAnsi="宋体"/>
          <w:sz w:val="24"/>
          <w:u w:val="single"/>
        </w:rPr>
        <w:t>（中型企业、 小型企业、微型企业）</w:t>
      </w:r>
      <w:r w:rsidRPr="00015E40">
        <w:rPr>
          <w:rFonts w:ascii="宋体" w:hAnsi="宋体"/>
          <w:sz w:val="24"/>
        </w:rPr>
        <w:t>；</w:t>
      </w:r>
    </w:p>
    <w:p w:rsidR="00131150" w:rsidRPr="00015E40" w:rsidRDefault="00E76DE2">
      <w:pPr>
        <w:spacing w:line="460" w:lineRule="exact"/>
        <w:ind w:firstLineChars="200" w:firstLine="480"/>
        <w:rPr>
          <w:rFonts w:ascii="宋体" w:hAnsi="宋体"/>
          <w:sz w:val="24"/>
        </w:rPr>
      </w:pPr>
      <w:r w:rsidRPr="00015E40">
        <w:rPr>
          <w:rFonts w:ascii="宋体" w:hAnsi="宋体"/>
          <w:sz w:val="24"/>
        </w:rPr>
        <w:t xml:space="preserve"> …… </w:t>
      </w:r>
    </w:p>
    <w:p w:rsidR="00131150" w:rsidRPr="00015E40" w:rsidRDefault="00E76DE2">
      <w:pPr>
        <w:spacing w:line="460" w:lineRule="exact"/>
        <w:ind w:firstLineChars="200" w:firstLine="480"/>
        <w:rPr>
          <w:rFonts w:ascii="宋体" w:hAnsi="宋体" w:cs="宋体"/>
          <w:bCs/>
          <w:sz w:val="24"/>
          <w:szCs w:val="21"/>
          <w:lang w:val="zh-CN"/>
        </w:rPr>
      </w:pPr>
      <w:r w:rsidRPr="00015E40">
        <w:rPr>
          <w:rFonts w:ascii="宋体" w:hAnsi="宋体"/>
          <w:sz w:val="24"/>
        </w:rPr>
        <w:t>以上企业，不属于大企业的分支机构，不存在控股股东为大企业的情形，也不存在与大企业的负责人为同一人的情形。 本企业对上述声明内容的真实性负责。如有虚假，将依法承担相应责任。</w:t>
      </w:r>
    </w:p>
    <w:p w:rsidR="00131150" w:rsidRPr="00015E40" w:rsidRDefault="00131150">
      <w:pPr>
        <w:pStyle w:val="NormalIndent1"/>
        <w:ind w:firstLine="480"/>
        <w:rPr>
          <w:rFonts w:ascii="宋体" w:eastAsia="宋体" w:hAnsi="宋体" w:cs="宋体"/>
          <w:bCs/>
          <w:sz w:val="24"/>
          <w:szCs w:val="21"/>
          <w:lang w:val="zh-CN"/>
        </w:rPr>
      </w:pPr>
    </w:p>
    <w:p w:rsidR="00131150" w:rsidRPr="00015E40" w:rsidRDefault="00131150">
      <w:pPr>
        <w:pStyle w:val="NormalIndent1"/>
        <w:ind w:firstLine="420"/>
        <w:rPr>
          <w:rFonts w:ascii="宋体" w:eastAsia="宋体" w:hAnsi="宋体" w:cs="宋体"/>
          <w:bCs/>
          <w:szCs w:val="21"/>
          <w:lang w:val="zh-CN"/>
        </w:rPr>
      </w:pPr>
    </w:p>
    <w:p w:rsidR="00131150" w:rsidRPr="00015E40" w:rsidRDefault="00131150">
      <w:pPr>
        <w:pStyle w:val="NormalIndent1"/>
        <w:ind w:firstLine="420"/>
        <w:rPr>
          <w:rFonts w:ascii="宋体" w:eastAsia="宋体" w:hAnsi="宋体" w:cs="宋体"/>
          <w:bCs/>
          <w:szCs w:val="21"/>
          <w:lang w:val="zh-CN"/>
        </w:rPr>
      </w:pPr>
    </w:p>
    <w:p w:rsidR="00131150" w:rsidRPr="00015E40" w:rsidRDefault="00131150">
      <w:pPr>
        <w:pStyle w:val="NormalIndent1"/>
        <w:ind w:firstLine="420"/>
        <w:rPr>
          <w:rFonts w:ascii="宋体" w:eastAsia="宋体" w:hAnsi="宋体" w:cs="宋体"/>
          <w:bCs/>
          <w:szCs w:val="21"/>
          <w:lang w:val="zh-CN"/>
        </w:rPr>
      </w:pPr>
    </w:p>
    <w:p w:rsidR="00131150" w:rsidRPr="00015E40" w:rsidRDefault="00131150">
      <w:pPr>
        <w:pStyle w:val="NormalIndent1"/>
        <w:ind w:firstLine="420"/>
        <w:rPr>
          <w:rFonts w:ascii="宋体" w:eastAsia="宋体" w:hAnsi="宋体" w:cs="宋体"/>
          <w:bCs/>
          <w:szCs w:val="21"/>
          <w:lang w:val="zh-CN"/>
        </w:rPr>
      </w:pPr>
    </w:p>
    <w:p w:rsidR="00131150" w:rsidRPr="00015E40" w:rsidRDefault="00131150">
      <w:pPr>
        <w:spacing w:line="460" w:lineRule="exact"/>
        <w:ind w:firstLineChars="400" w:firstLine="840"/>
        <w:rPr>
          <w:rFonts w:ascii="宋体" w:hAnsi="宋体" w:cs="宋体"/>
          <w:bCs/>
          <w:szCs w:val="21"/>
          <w:lang w:val="zh-CN"/>
        </w:rPr>
      </w:pPr>
    </w:p>
    <w:p w:rsidR="00131150" w:rsidRPr="00015E40" w:rsidRDefault="00E76DE2">
      <w:pPr>
        <w:spacing w:line="460" w:lineRule="exact"/>
        <w:ind w:firstLineChars="1800" w:firstLine="3795"/>
        <w:rPr>
          <w:rFonts w:ascii="宋体" w:hAnsi="宋体" w:cs="宋体"/>
          <w:b/>
          <w:szCs w:val="21"/>
          <w:lang w:val="zh-CN"/>
        </w:rPr>
      </w:pPr>
      <w:r w:rsidRPr="00015E40">
        <w:rPr>
          <w:rFonts w:ascii="宋体" w:hAnsi="宋体" w:cs="宋体" w:hint="eastAsia"/>
          <w:b/>
          <w:szCs w:val="21"/>
          <w:lang w:val="zh-CN"/>
        </w:rPr>
        <w:t xml:space="preserve"> 企业名称（盖章）： </w:t>
      </w:r>
    </w:p>
    <w:p w:rsidR="00131150" w:rsidRPr="00015E40" w:rsidRDefault="00E76DE2">
      <w:pPr>
        <w:spacing w:line="460" w:lineRule="exact"/>
        <w:ind w:firstLineChars="1900" w:firstLine="4006"/>
        <w:rPr>
          <w:rFonts w:ascii="宋体" w:hAnsi="宋体"/>
          <w:b/>
          <w:szCs w:val="21"/>
        </w:rPr>
      </w:pPr>
      <w:r w:rsidRPr="00015E40">
        <w:rPr>
          <w:rFonts w:ascii="宋体" w:hAnsi="宋体" w:cs="宋体" w:hint="eastAsia"/>
          <w:b/>
          <w:szCs w:val="21"/>
          <w:lang w:val="zh-CN"/>
        </w:rPr>
        <w:t>日 期：</w:t>
      </w: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E76DE2">
      <w:pPr>
        <w:spacing w:line="360" w:lineRule="auto"/>
        <w:jc w:val="center"/>
        <w:rPr>
          <w:rFonts w:ascii="宋体" w:hAnsi="宋体"/>
          <w:b/>
          <w:sz w:val="28"/>
          <w:szCs w:val="28"/>
        </w:rPr>
      </w:pPr>
      <w:r w:rsidRPr="00015E40">
        <w:rPr>
          <w:rFonts w:ascii="宋体" w:hAnsi="宋体" w:hint="eastAsia"/>
          <w:b/>
          <w:sz w:val="28"/>
          <w:szCs w:val="28"/>
        </w:rPr>
        <w:lastRenderedPageBreak/>
        <w:t>2、监狱企业声明函</w:t>
      </w:r>
    </w:p>
    <w:p w:rsidR="00131150" w:rsidRPr="00015E40" w:rsidRDefault="00E76DE2">
      <w:pPr>
        <w:spacing w:line="360" w:lineRule="auto"/>
        <w:jc w:val="center"/>
        <w:rPr>
          <w:rFonts w:ascii="宋体" w:hAnsi="宋体"/>
          <w:sz w:val="24"/>
          <w:szCs w:val="21"/>
        </w:rPr>
      </w:pPr>
      <w:r w:rsidRPr="00015E40">
        <w:rPr>
          <w:rFonts w:ascii="宋体" w:hAnsi="宋体" w:hint="eastAsia"/>
          <w:sz w:val="24"/>
          <w:szCs w:val="21"/>
        </w:rPr>
        <w:t>（监狱企业适用）</w:t>
      </w:r>
    </w:p>
    <w:p w:rsidR="00131150" w:rsidRPr="00015E40" w:rsidRDefault="00E76DE2">
      <w:pPr>
        <w:spacing w:line="360" w:lineRule="auto"/>
        <w:ind w:firstLineChars="225" w:firstLine="540"/>
        <w:rPr>
          <w:rFonts w:ascii="宋体" w:hAnsi="宋体"/>
          <w:sz w:val="24"/>
          <w:szCs w:val="21"/>
        </w:rPr>
      </w:pPr>
      <w:r w:rsidRPr="00015E40">
        <w:rPr>
          <w:rFonts w:ascii="宋体" w:hAnsi="宋体" w:hint="eastAsia"/>
          <w:sz w:val="24"/>
          <w:szCs w:val="21"/>
        </w:rPr>
        <w:t>本公司郑重声明，根据《关于政府采购支持监狱企业发展有关问题的通知》（财库[2014]68号）的规定，本公司为监狱企业。</w:t>
      </w:r>
    </w:p>
    <w:p w:rsidR="00131150" w:rsidRPr="00015E40" w:rsidRDefault="00E76DE2">
      <w:pPr>
        <w:spacing w:line="360" w:lineRule="auto"/>
        <w:ind w:firstLineChars="225" w:firstLine="540"/>
        <w:rPr>
          <w:rFonts w:ascii="宋体" w:hAnsi="宋体"/>
          <w:sz w:val="24"/>
          <w:szCs w:val="21"/>
        </w:rPr>
      </w:pPr>
      <w:r w:rsidRPr="00015E40">
        <w:rPr>
          <w:rFonts w:ascii="宋体" w:hAnsi="宋体" w:hint="eastAsia"/>
          <w:sz w:val="24"/>
          <w:szCs w:val="21"/>
        </w:rPr>
        <w:t>本公司参加</w:t>
      </w:r>
      <w:r w:rsidRPr="00015E40">
        <w:rPr>
          <w:rFonts w:ascii="宋体" w:hAnsi="宋体" w:hint="eastAsia"/>
          <w:sz w:val="24"/>
          <w:szCs w:val="21"/>
          <w:u w:val="single"/>
        </w:rPr>
        <w:t>______</w:t>
      </w:r>
      <w:r w:rsidRPr="00015E40">
        <w:rPr>
          <w:rFonts w:ascii="宋体" w:hAnsi="宋体" w:hint="eastAsia"/>
          <w:sz w:val="24"/>
          <w:szCs w:val="21"/>
        </w:rPr>
        <w:t>单位的</w:t>
      </w:r>
      <w:r w:rsidRPr="00015E40">
        <w:rPr>
          <w:rFonts w:ascii="宋体" w:hAnsi="宋体" w:hint="eastAsia"/>
          <w:sz w:val="24"/>
          <w:szCs w:val="21"/>
          <w:u w:val="single"/>
        </w:rPr>
        <w:t>______</w:t>
      </w:r>
      <w:r w:rsidRPr="00015E40">
        <w:rPr>
          <w:rFonts w:ascii="宋体" w:hAnsi="宋体" w:hint="eastAsia"/>
          <w:sz w:val="24"/>
          <w:szCs w:val="21"/>
        </w:rPr>
        <w:t>项目采购活动，采购活动提供本企业（填写制造的货物，由本企业承担工程、提供服务）。</w:t>
      </w:r>
    </w:p>
    <w:p w:rsidR="00131150" w:rsidRPr="00015E40" w:rsidRDefault="00E76DE2">
      <w:pPr>
        <w:spacing w:line="360" w:lineRule="auto"/>
        <w:ind w:firstLineChars="225" w:firstLine="540"/>
        <w:rPr>
          <w:rFonts w:ascii="宋体" w:hAnsi="宋体"/>
          <w:sz w:val="24"/>
          <w:szCs w:val="21"/>
        </w:rPr>
      </w:pPr>
      <w:r w:rsidRPr="00015E40">
        <w:rPr>
          <w:rFonts w:ascii="宋体" w:hAnsi="宋体" w:hint="eastAsia"/>
          <w:sz w:val="24"/>
          <w:szCs w:val="21"/>
        </w:rPr>
        <w:t>本条所称货物不包括使用大型企业注册商标的货物和服务。</w:t>
      </w:r>
    </w:p>
    <w:p w:rsidR="00131150" w:rsidRPr="00015E40" w:rsidRDefault="00E76DE2">
      <w:pPr>
        <w:spacing w:line="360" w:lineRule="auto"/>
        <w:ind w:firstLineChars="225" w:firstLine="540"/>
        <w:rPr>
          <w:rFonts w:ascii="宋体" w:hAnsi="宋体"/>
          <w:sz w:val="24"/>
          <w:szCs w:val="21"/>
        </w:rPr>
      </w:pPr>
      <w:r w:rsidRPr="00015E40">
        <w:rPr>
          <w:rFonts w:ascii="宋体" w:hAnsi="宋体" w:hint="eastAsia"/>
          <w:sz w:val="24"/>
          <w:szCs w:val="21"/>
        </w:rPr>
        <w:t>本公司对上述声明的真实性负责。如有虚假，将依法承担相应责任。</w:t>
      </w:r>
    </w:p>
    <w:p w:rsidR="00131150" w:rsidRPr="00015E40" w:rsidRDefault="00131150">
      <w:pPr>
        <w:spacing w:line="360" w:lineRule="auto"/>
        <w:ind w:firstLineChars="1950" w:firstLine="4680"/>
        <w:rPr>
          <w:rFonts w:ascii="宋体" w:hAnsi="宋体"/>
          <w:sz w:val="24"/>
          <w:szCs w:val="21"/>
        </w:rPr>
      </w:pPr>
    </w:p>
    <w:p w:rsidR="00131150" w:rsidRPr="00015E40" w:rsidRDefault="00E76DE2">
      <w:pPr>
        <w:spacing w:line="360" w:lineRule="auto"/>
        <w:rPr>
          <w:rFonts w:ascii="宋体" w:hAnsi="宋体"/>
          <w:sz w:val="24"/>
          <w:szCs w:val="21"/>
        </w:rPr>
      </w:pPr>
      <w:r w:rsidRPr="00015E40">
        <w:rPr>
          <w:rFonts w:ascii="宋体" w:hAnsi="宋体" w:hint="eastAsia"/>
          <w:sz w:val="24"/>
          <w:szCs w:val="21"/>
        </w:rPr>
        <w:t>企业名称（盖公章）：</w:t>
      </w:r>
    </w:p>
    <w:p w:rsidR="00131150" w:rsidRPr="00015E40" w:rsidRDefault="00E76DE2">
      <w:pPr>
        <w:spacing w:line="360" w:lineRule="auto"/>
        <w:rPr>
          <w:rFonts w:ascii="宋体" w:hAnsi="宋体"/>
          <w:sz w:val="24"/>
          <w:szCs w:val="21"/>
        </w:rPr>
      </w:pPr>
      <w:r w:rsidRPr="00015E40">
        <w:rPr>
          <w:rFonts w:ascii="宋体" w:hAnsi="宋体" w:hint="eastAsia"/>
          <w:sz w:val="24"/>
          <w:szCs w:val="21"/>
        </w:rPr>
        <w:t>法定代表人或其授权代表</w:t>
      </w:r>
      <w:r w:rsidRPr="00015E40">
        <w:rPr>
          <w:rFonts w:ascii="宋体" w:hAnsi="宋体" w:cs="Arial"/>
          <w:sz w:val="24"/>
        </w:rPr>
        <w:t>（签字或盖章）</w:t>
      </w:r>
      <w:r w:rsidRPr="00015E40">
        <w:rPr>
          <w:rFonts w:ascii="宋体" w:hAnsi="宋体" w:hint="eastAsia"/>
          <w:sz w:val="24"/>
          <w:szCs w:val="21"/>
        </w:rPr>
        <w:t>：</w:t>
      </w:r>
    </w:p>
    <w:p w:rsidR="00131150" w:rsidRPr="00015E40" w:rsidRDefault="00E76DE2">
      <w:pPr>
        <w:spacing w:line="460" w:lineRule="atLeast"/>
        <w:rPr>
          <w:rFonts w:ascii="宋体" w:hAnsi="宋体"/>
          <w:sz w:val="24"/>
          <w:szCs w:val="21"/>
        </w:rPr>
      </w:pPr>
      <w:r w:rsidRPr="00015E40">
        <w:rPr>
          <w:rFonts w:ascii="宋体" w:hAnsi="宋体" w:hint="eastAsia"/>
          <w:sz w:val="24"/>
          <w:szCs w:val="21"/>
        </w:rPr>
        <w:t>日期：</w:t>
      </w:r>
    </w:p>
    <w:p w:rsidR="00131150" w:rsidRPr="00015E40" w:rsidRDefault="00131150">
      <w:pPr>
        <w:pStyle w:val="a0"/>
        <w:rPr>
          <w:rFonts w:ascii="宋体" w:eastAsia="宋体" w:hAnsi="宋体"/>
        </w:rPr>
      </w:pPr>
    </w:p>
    <w:p w:rsidR="00131150" w:rsidRPr="00015E40" w:rsidRDefault="00131150">
      <w:pPr>
        <w:spacing w:line="460" w:lineRule="atLeast"/>
        <w:ind w:firstLineChars="1950" w:firstLine="4680"/>
        <w:rPr>
          <w:rFonts w:ascii="宋体" w:hAnsi="宋体"/>
          <w:sz w:val="24"/>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131150">
      <w:pPr>
        <w:spacing w:line="460" w:lineRule="atLeast"/>
        <w:ind w:firstLineChars="1950" w:firstLine="4095"/>
        <w:rPr>
          <w:rFonts w:ascii="宋体" w:hAnsi="宋体"/>
          <w:szCs w:val="21"/>
        </w:rPr>
      </w:pPr>
    </w:p>
    <w:p w:rsidR="00131150" w:rsidRPr="00015E40" w:rsidRDefault="00E76DE2">
      <w:pPr>
        <w:spacing w:line="360" w:lineRule="auto"/>
        <w:jc w:val="center"/>
        <w:rPr>
          <w:rFonts w:ascii="宋体" w:hAnsi="宋体"/>
          <w:b/>
          <w:sz w:val="28"/>
          <w:szCs w:val="28"/>
        </w:rPr>
      </w:pPr>
      <w:r w:rsidRPr="00015E40">
        <w:rPr>
          <w:rFonts w:ascii="宋体" w:hAnsi="宋体" w:hint="eastAsia"/>
          <w:b/>
          <w:sz w:val="28"/>
          <w:szCs w:val="28"/>
        </w:rPr>
        <w:lastRenderedPageBreak/>
        <w:t>3、残疾人福利性单位声明函</w:t>
      </w:r>
    </w:p>
    <w:p w:rsidR="00131150" w:rsidRPr="00015E40" w:rsidRDefault="00E76DE2">
      <w:pPr>
        <w:widowControl/>
        <w:adjustRightInd w:val="0"/>
        <w:snapToGrid w:val="0"/>
        <w:spacing w:line="440" w:lineRule="exact"/>
        <w:ind w:firstLineChars="200" w:firstLine="480"/>
        <w:jc w:val="left"/>
        <w:rPr>
          <w:rFonts w:ascii="宋体" w:hAnsi="宋体"/>
          <w:sz w:val="24"/>
        </w:rPr>
      </w:pPr>
      <w:r w:rsidRPr="00015E40">
        <w:rPr>
          <w:rFonts w:ascii="宋体" w:hAnsi="宋体" w:hint="eastAsia"/>
          <w:sz w:val="24"/>
        </w:rPr>
        <w:t>本单位郑重声明，根据《财政部民政部中国残疾人联合会关于促进残疾人就业政府采购政策的通知》（财库〔2018〕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31150" w:rsidRPr="00015E40" w:rsidRDefault="00E76DE2">
      <w:pPr>
        <w:widowControl/>
        <w:adjustRightInd w:val="0"/>
        <w:snapToGrid w:val="0"/>
        <w:spacing w:line="440" w:lineRule="exact"/>
        <w:ind w:firstLineChars="200" w:firstLine="480"/>
        <w:jc w:val="left"/>
        <w:rPr>
          <w:rFonts w:ascii="宋体" w:hAnsi="宋体"/>
          <w:sz w:val="24"/>
        </w:rPr>
      </w:pPr>
      <w:r w:rsidRPr="00015E40">
        <w:rPr>
          <w:rFonts w:ascii="宋体" w:hAnsi="宋体" w:hint="eastAsia"/>
          <w:sz w:val="24"/>
        </w:rPr>
        <w:t>本单位对上述声明的真实性负责。如有虚假，将依法承担相应责任。</w:t>
      </w:r>
    </w:p>
    <w:p w:rsidR="00131150" w:rsidRPr="00015E40" w:rsidRDefault="00131150">
      <w:pPr>
        <w:widowControl/>
        <w:adjustRightInd w:val="0"/>
        <w:snapToGrid w:val="0"/>
        <w:spacing w:line="440" w:lineRule="exact"/>
        <w:ind w:firstLineChars="200" w:firstLine="480"/>
        <w:jc w:val="left"/>
        <w:rPr>
          <w:rFonts w:ascii="宋体" w:hAnsi="宋体"/>
          <w:sz w:val="24"/>
        </w:rPr>
      </w:pPr>
    </w:p>
    <w:p w:rsidR="00131150" w:rsidRPr="00015E40" w:rsidRDefault="00131150">
      <w:pPr>
        <w:widowControl/>
        <w:adjustRightInd w:val="0"/>
        <w:snapToGrid w:val="0"/>
        <w:spacing w:line="440" w:lineRule="exact"/>
        <w:ind w:firstLineChars="200" w:firstLine="480"/>
        <w:jc w:val="left"/>
        <w:rPr>
          <w:rFonts w:ascii="宋体" w:hAnsi="宋体"/>
          <w:sz w:val="24"/>
        </w:rPr>
      </w:pPr>
    </w:p>
    <w:p w:rsidR="00131150" w:rsidRPr="00015E40" w:rsidRDefault="00E76DE2">
      <w:pPr>
        <w:spacing w:line="360" w:lineRule="auto"/>
        <w:rPr>
          <w:rFonts w:ascii="宋体" w:hAnsi="宋体"/>
          <w:sz w:val="24"/>
        </w:rPr>
      </w:pPr>
      <w:r w:rsidRPr="00015E40">
        <w:rPr>
          <w:rFonts w:ascii="宋体" w:hAnsi="宋体" w:hint="eastAsia"/>
          <w:sz w:val="24"/>
        </w:rPr>
        <w:t>企业名称（盖公章）：</w:t>
      </w:r>
    </w:p>
    <w:p w:rsidR="00131150" w:rsidRPr="00015E40" w:rsidRDefault="00E76DE2">
      <w:pPr>
        <w:spacing w:line="360" w:lineRule="auto"/>
        <w:rPr>
          <w:rFonts w:ascii="宋体" w:hAnsi="宋体"/>
          <w:sz w:val="24"/>
        </w:rPr>
      </w:pPr>
      <w:r w:rsidRPr="00015E40">
        <w:rPr>
          <w:rFonts w:ascii="宋体" w:hAnsi="宋体" w:hint="eastAsia"/>
          <w:sz w:val="24"/>
        </w:rPr>
        <w:t>法定代表人或其授权代表</w:t>
      </w:r>
      <w:r w:rsidRPr="00015E40">
        <w:rPr>
          <w:rFonts w:ascii="宋体" w:hAnsi="宋体" w:cs="Arial"/>
          <w:sz w:val="24"/>
        </w:rPr>
        <w:t>（签字或盖章）</w:t>
      </w:r>
      <w:r w:rsidRPr="00015E40">
        <w:rPr>
          <w:rFonts w:ascii="宋体" w:hAnsi="宋体" w:hint="eastAsia"/>
          <w:sz w:val="24"/>
        </w:rPr>
        <w:t>：</w:t>
      </w:r>
    </w:p>
    <w:p w:rsidR="00131150" w:rsidRPr="00015E40" w:rsidRDefault="00E76DE2">
      <w:pPr>
        <w:spacing w:line="460" w:lineRule="atLeast"/>
        <w:rPr>
          <w:rFonts w:ascii="宋体" w:hAnsi="宋体"/>
          <w:sz w:val="24"/>
        </w:rPr>
      </w:pPr>
      <w:r w:rsidRPr="00015E40">
        <w:rPr>
          <w:rFonts w:ascii="宋体" w:hAnsi="宋体" w:hint="eastAsia"/>
          <w:sz w:val="24"/>
        </w:rPr>
        <w:t>日期：</w:t>
      </w:r>
    </w:p>
    <w:p w:rsidR="00131150" w:rsidRPr="00015E40" w:rsidRDefault="00131150">
      <w:pPr>
        <w:spacing w:line="440" w:lineRule="exact"/>
        <w:jc w:val="center"/>
        <w:rPr>
          <w:rFonts w:ascii="宋体" w:hAnsi="宋体" w:cs="Arial"/>
          <w:szCs w:val="21"/>
        </w:rPr>
      </w:pPr>
    </w:p>
    <w:p w:rsidR="00131150" w:rsidRPr="00015E40" w:rsidRDefault="00131150">
      <w:pPr>
        <w:spacing w:line="440" w:lineRule="exact"/>
        <w:jc w:val="center"/>
        <w:rPr>
          <w:rFonts w:ascii="宋体" w:hAnsi="宋体" w:cs="Arial"/>
          <w:szCs w:val="21"/>
        </w:rPr>
      </w:pPr>
    </w:p>
    <w:p w:rsidR="00131150" w:rsidRPr="00015E40" w:rsidRDefault="00131150">
      <w:pPr>
        <w:spacing w:line="440" w:lineRule="exact"/>
        <w:jc w:val="center"/>
        <w:rPr>
          <w:rFonts w:ascii="宋体" w:hAnsi="宋体" w:cs="Arial"/>
          <w:szCs w:val="21"/>
        </w:rPr>
      </w:pPr>
    </w:p>
    <w:p w:rsidR="00131150" w:rsidRPr="00015E40" w:rsidRDefault="00131150">
      <w:pPr>
        <w:spacing w:line="440" w:lineRule="exact"/>
        <w:jc w:val="center"/>
        <w:rPr>
          <w:rFonts w:ascii="宋体" w:hAnsi="宋体" w:cs="Arial"/>
          <w:szCs w:val="21"/>
        </w:rPr>
      </w:pPr>
    </w:p>
    <w:p w:rsidR="00131150" w:rsidRPr="00015E40" w:rsidRDefault="00131150">
      <w:pPr>
        <w:spacing w:line="440" w:lineRule="exact"/>
        <w:jc w:val="center"/>
        <w:rPr>
          <w:rFonts w:ascii="宋体" w:hAnsi="宋体" w:cs="Arial"/>
          <w:szCs w:val="21"/>
        </w:rPr>
      </w:pPr>
    </w:p>
    <w:p w:rsidR="00131150" w:rsidRPr="00015E40" w:rsidRDefault="00131150">
      <w:pPr>
        <w:spacing w:line="440" w:lineRule="exact"/>
        <w:jc w:val="center"/>
        <w:rPr>
          <w:rFonts w:ascii="宋体" w:hAnsi="宋体" w:cs="Arial"/>
          <w:szCs w:val="21"/>
        </w:rPr>
      </w:pPr>
    </w:p>
    <w:p w:rsidR="00131150" w:rsidRPr="00015E40" w:rsidRDefault="00131150">
      <w:pPr>
        <w:spacing w:line="440" w:lineRule="exact"/>
        <w:jc w:val="center"/>
        <w:rPr>
          <w:rFonts w:ascii="宋体" w:hAnsi="宋体" w:cs="Arial"/>
          <w:szCs w:val="21"/>
        </w:rPr>
      </w:pPr>
    </w:p>
    <w:p w:rsidR="00131150" w:rsidRPr="00015E40" w:rsidRDefault="00131150">
      <w:pPr>
        <w:spacing w:line="440" w:lineRule="exact"/>
        <w:jc w:val="center"/>
        <w:rPr>
          <w:rFonts w:ascii="宋体" w:hAnsi="宋体" w:cs="Arial"/>
          <w:szCs w:val="21"/>
        </w:rPr>
      </w:pPr>
    </w:p>
    <w:p w:rsidR="00131150" w:rsidRPr="00015E40" w:rsidRDefault="00131150">
      <w:pPr>
        <w:spacing w:line="440" w:lineRule="exact"/>
        <w:jc w:val="center"/>
        <w:rPr>
          <w:rFonts w:ascii="宋体" w:hAnsi="宋体" w:cs="Arial"/>
          <w:szCs w:val="21"/>
        </w:rPr>
      </w:pPr>
    </w:p>
    <w:p w:rsidR="00131150" w:rsidRPr="00015E40" w:rsidRDefault="00131150">
      <w:pPr>
        <w:spacing w:line="440" w:lineRule="exact"/>
        <w:jc w:val="center"/>
        <w:rPr>
          <w:rFonts w:ascii="宋体" w:hAnsi="宋体" w:cs="Arial"/>
          <w:szCs w:val="21"/>
        </w:rPr>
      </w:pPr>
    </w:p>
    <w:p w:rsidR="00131150" w:rsidRPr="00015E40" w:rsidRDefault="00131150">
      <w:pPr>
        <w:spacing w:line="440" w:lineRule="exact"/>
        <w:jc w:val="center"/>
        <w:rPr>
          <w:rFonts w:ascii="宋体" w:hAnsi="宋体" w:cs="Arial"/>
          <w:szCs w:val="21"/>
        </w:rPr>
      </w:pPr>
    </w:p>
    <w:p w:rsidR="00131150" w:rsidRPr="00015E40" w:rsidRDefault="00131150">
      <w:pPr>
        <w:pStyle w:val="a0"/>
      </w:pPr>
    </w:p>
    <w:p w:rsidR="00131150" w:rsidRPr="00015E40" w:rsidRDefault="00131150">
      <w:pPr>
        <w:pStyle w:val="a0"/>
      </w:pPr>
    </w:p>
    <w:p w:rsidR="00131150" w:rsidRPr="00015E40" w:rsidRDefault="00131150">
      <w:pPr>
        <w:pStyle w:val="a0"/>
      </w:pPr>
    </w:p>
    <w:p w:rsidR="00131150" w:rsidRPr="00015E40" w:rsidRDefault="00131150">
      <w:pPr>
        <w:pStyle w:val="a0"/>
      </w:pPr>
    </w:p>
    <w:p w:rsidR="00131150" w:rsidRPr="00015E40" w:rsidRDefault="00131150">
      <w:pPr>
        <w:spacing w:line="440" w:lineRule="exact"/>
        <w:jc w:val="center"/>
        <w:rPr>
          <w:rFonts w:ascii="宋体" w:hAnsi="宋体" w:cs="Arial"/>
          <w:b/>
          <w:sz w:val="28"/>
          <w:szCs w:val="28"/>
        </w:rPr>
      </w:pPr>
    </w:p>
    <w:p w:rsidR="00131150" w:rsidRPr="00015E40" w:rsidRDefault="00131150">
      <w:pPr>
        <w:spacing w:line="440" w:lineRule="exact"/>
        <w:jc w:val="center"/>
        <w:rPr>
          <w:rFonts w:ascii="宋体" w:hAnsi="宋体" w:cs="Arial"/>
          <w:b/>
          <w:sz w:val="28"/>
          <w:szCs w:val="28"/>
        </w:rPr>
      </w:pPr>
    </w:p>
    <w:tbl>
      <w:tblPr>
        <w:tblStyle w:val="af3"/>
        <w:tblW w:w="1790" w:type="dxa"/>
        <w:tblInd w:w="6345" w:type="dxa"/>
        <w:tblLook w:val="04A0"/>
      </w:tblPr>
      <w:tblGrid>
        <w:gridCol w:w="1790"/>
      </w:tblGrid>
      <w:tr w:rsidR="00131150" w:rsidRPr="00015E40">
        <w:trPr>
          <w:trHeight w:val="652"/>
        </w:trPr>
        <w:tc>
          <w:tcPr>
            <w:tcW w:w="1790" w:type="dxa"/>
          </w:tcPr>
          <w:p w:rsidR="00131150" w:rsidRPr="00015E40" w:rsidRDefault="00E76DE2">
            <w:pPr>
              <w:tabs>
                <w:tab w:val="left" w:pos="2999"/>
              </w:tabs>
              <w:spacing w:before="15" w:line="360" w:lineRule="auto"/>
              <w:jc w:val="center"/>
              <w:rPr>
                <w:rFonts w:ascii="宋体" w:hAnsi="宋体" w:cs="宋体"/>
                <w:b/>
                <w:kern w:val="0"/>
                <w:sz w:val="40"/>
                <w:szCs w:val="22"/>
              </w:rPr>
            </w:pPr>
            <w:r w:rsidRPr="00015E40">
              <w:rPr>
                <w:rFonts w:ascii="宋体" w:hAnsi="宋体" w:cs="宋体" w:hint="eastAsia"/>
                <w:b/>
                <w:kern w:val="0"/>
                <w:sz w:val="28"/>
                <w:szCs w:val="22"/>
              </w:rPr>
              <w:lastRenderedPageBreak/>
              <w:t>正本/副本</w:t>
            </w:r>
          </w:p>
        </w:tc>
      </w:tr>
    </w:tbl>
    <w:p w:rsidR="00131150" w:rsidRPr="00015E40" w:rsidRDefault="00131150">
      <w:pPr>
        <w:tabs>
          <w:tab w:val="left" w:pos="2999"/>
        </w:tabs>
        <w:spacing w:before="15" w:line="360" w:lineRule="auto"/>
        <w:jc w:val="center"/>
        <w:rPr>
          <w:rFonts w:ascii="宋体" w:hAnsi="宋体" w:cs="宋体"/>
          <w:kern w:val="0"/>
          <w:sz w:val="40"/>
          <w:szCs w:val="22"/>
        </w:rPr>
      </w:pPr>
    </w:p>
    <w:p w:rsidR="00131150" w:rsidRPr="00015E40" w:rsidRDefault="00E76DE2">
      <w:pPr>
        <w:tabs>
          <w:tab w:val="left" w:pos="2999"/>
        </w:tabs>
        <w:spacing w:before="15" w:line="360" w:lineRule="auto"/>
        <w:jc w:val="center"/>
        <w:rPr>
          <w:rFonts w:ascii="宋体" w:hAnsi="宋体"/>
          <w:sz w:val="32"/>
        </w:rPr>
      </w:pPr>
      <w:r w:rsidRPr="00015E40">
        <w:rPr>
          <w:rFonts w:ascii="宋体" w:hAnsi="宋体" w:hint="eastAsia"/>
          <w:sz w:val="32"/>
        </w:rPr>
        <w:t>（项目名称）</w:t>
      </w:r>
    </w:p>
    <w:p w:rsidR="00131150" w:rsidRPr="00015E40" w:rsidRDefault="00E76DE2">
      <w:pPr>
        <w:tabs>
          <w:tab w:val="left" w:pos="2999"/>
        </w:tabs>
        <w:spacing w:before="15" w:line="360" w:lineRule="auto"/>
        <w:jc w:val="center"/>
        <w:rPr>
          <w:rFonts w:ascii="宋体" w:hAnsi="宋体"/>
          <w:sz w:val="32"/>
        </w:rPr>
      </w:pPr>
      <w:r w:rsidRPr="00015E40">
        <w:rPr>
          <w:rFonts w:ascii="宋体" w:hAnsi="宋体" w:hint="eastAsia"/>
          <w:sz w:val="32"/>
        </w:rPr>
        <w:t>（项目编号）</w:t>
      </w:r>
    </w:p>
    <w:p w:rsidR="00131150" w:rsidRPr="00015E40" w:rsidRDefault="00131150">
      <w:pPr>
        <w:tabs>
          <w:tab w:val="left" w:pos="2999"/>
        </w:tabs>
        <w:spacing w:before="15"/>
        <w:ind w:left="1880"/>
        <w:jc w:val="center"/>
        <w:rPr>
          <w:rFonts w:ascii="宋体" w:hAnsi="宋体"/>
          <w:sz w:val="28"/>
        </w:rPr>
      </w:pPr>
    </w:p>
    <w:p w:rsidR="00131150" w:rsidRPr="00015E40" w:rsidRDefault="00131150">
      <w:pPr>
        <w:tabs>
          <w:tab w:val="left" w:pos="2999"/>
        </w:tabs>
        <w:spacing w:before="15"/>
        <w:ind w:left="1880"/>
        <w:jc w:val="center"/>
        <w:rPr>
          <w:rFonts w:ascii="宋体" w:hAnsi="宋体"/>
          <w:sz w:val="28"/>
        </w:rPr>
      </w:pPr>
    </w:p>
    <w:p w:rsidR="00131150" w:rsidRPr="00015E40" w:rsidRDefault="00131150">
      <w:pPr>
        <w:tabs>
          <w:tab w:val="left" w:pos="2999"/>
        </w:tabs>
        <w:spacing w:before="15"/>
        <w:ind w:left="1880"/>
        <w:jc w:val="center"/>
        <w:rPr>
          <w:rFonts w:ascii="宋体" w:hAnsi="宋体"/>
          <w:sz w:val="28"/>
        </w:rPr>
      </w:pPr>
    </w:p>
    <w:p w:rsidR="00131150" w:rsidRPr="00015E40" w:rsidRDefault="00131150">
      <w:pPr>
        <w:tabs>
          <w:tab w:val="left" w:pos="2999"/>
        </w:tabs>
        <w:spacing w:before="15"/>
        <w:ind w:left="1880"/>
        <w:jc w:val="center"/>
        <w:rPr>
          <w:rFonts w:ascii="宋体" w:hAnsi="宋体"/>
          <w:sz w:val="28"/>
        </w:rPr>
      </w:pPr>
    </w:p>
    <w:p w:rsidR="00131150" w:rsidRPr="00015E40" w:rsidRDefault="00131150">
      <w:pPr>
        <w:pStyle w:val="a0"/>
        <w:rPr>
          <w:rFonts w:ascii="宋体" w:eastAsia="宋体" w:hAnsi="宋体"/>
        </w:rPr>
      </w:pPr>
    </w:p>
    <w:p w:rsidR="00131150" w:rsidRPr="00015E40" w:rsidRDefault="00131150">
      <w:pPr>
        <w:pStyle w:val="a7"/>
        <w:rPr>
          <w:rFonts w:ascii="宋体" w:hAnsi="宋体"/>
          <w:sz w:val="20"/>
        </w:rPr>
      </w:pPr>
    </w:p>
    <w:p w:rsidR="00131150" w:rsidRPr="00015E40" w:rsidRDefault="00131150">
      <w:pPr>
        <w:pStyle w:val="a7"/>
        <w:spacing w:before="9"/>
        <w:rPr>
          <w:rFonts w:ascii="宋体" w:hAnsi="宋体"/>
          <w:sz w:val="15"/>
        </w:rPr>
      </w:pPr>
    </w:p>
    <w:p w:rsidR="00131150" w:rsidRPr="00015E40" w:rsidRDefault="00E76DE2">
      <w:pPr>
        <w:pStyle w:val="a7"/>
        <w:jc w:val="center"/>
        <w:rPr>
          <w:rFonts w:ascii="宋体" w:hAnsi="宋体"/>
          <w:sz w:val="28"/>
        </w:rPr>
      </w:pPr>
      <w:r w:rsidRPr="00015E40">
        <w:rPr>
          <w:rFonts w:ascii="宋体" w:hAnsi="宋体" w:hint="eastAsia"/>
          <w:sz w:val="28"/>
          <w:szCs w:val="22"/>
        </w:rPr>
        <w:t>商务技术文件</w:t>
      </w:r>
    </w:p>
    <w:p w:rsidR="00131150" w:rsidRPr="00015E40" w:rsidRDefault="00131150">
      <w:pPr>
        <w:pStyle w:val="a7"/>
        <w:rPr>
          <w:rFonts w:ascii="宋体" w:hAnsi="宋体"/>
          <w:sz w:val="44"/>
        </w:rPr>
      </w:pPr>
    </w:p>
    <w:p w:rsidR="00131150" w:rsidRPr="00015E40" w:rsidRDefault="00131150">
      <w:pPr>
        <w:pStyle w:val="a7"/>
        <w:rPr>
          <w:rFonts w:ascii="宋体" w:hAnsi="宋体"/>
          <w:sz w:val="44"/>
        </w:rPr>
      </w:pPr>
    </w:p>
    <w:p w:rsidR="00131150" w:rsidRPr="00015E40" w:rsidRDefault="00131150">
      <w:pPr>
        <w:pStyle w:val="a7"/>
        <w:rPr>
          <w:rFonts w:ascii="宋体" w:hAnsi="宋体"/>
          <w:sz w:val="44"/>
        </w:rPr>
      </w:pPr>
    </w:p>
    <w:p w:rsidR="00131150" w:rsidRPr="00015E40" w:rsidRDefault="00131150">
      <w:pPr>
        <w:pStyle w:val="a7"/>
        <w:spacing w:before="2"/>
        <w:rPr>
          <w:rFonts w:ascii="宋体" w:hAnsi="宋体"/>
          <w:sz w:val="41"/>
        </w:rPr>
      </w:pPr>
    </w:p>
    <w:p w:rsidR="00131150" w:rsidRPr="00015E40" w:rsidRDefault="00131150">
      <w:pPr>
        <w:pStyle w:val="a7"/>
        <w:spacing w:before="2"/>
        <w:rPr>
          <w:rFonts w:ascii="宋体" w:hAnsi="宋体"/>
          <w:sz w:val="41"/>
        </w:rPr>
      </w:pPr>
    </w:p>
    <w:p w:rsidR="00131150" w:rsidRPr="00015E40" w:rsidRDefault="00E76DE2">
      <w:pPr>
        <w:tabs>
          <w:tab w:val="left" w:pos="7095"/>
          <w:tab w:val="left" w:pos="7535"/>
        </w:tabs>
        <w:spacing w:line="357" w:lineRule="auto"/>
        <w:ind w:left="1201" w:right="141"/>
        <w:rPr>
          <w:rFonts w:ascii="宋体" w:hAnsi="宋体"/>
          <w:sz w:val="24"/>
        </w:rPr>
      </w:pPr>
      <w:r w:rsidRPr="00015E40">
        <w:rPr>
          <w:rFonts w:ascii="宋体" w:hAnsi="宋体"/>
          <w:sz w:val="24"/>
        </w:rPr>
        <w:t>投标人：</w:t>
      </w:r>
      <w:r w:rsidRPr="00015E40">
        <w:rPr>
          <w:rFonts w:ascii="宋体" w:hAnsi="宋体"/>
          <w:sz w:val="24"/>
          <w:u w:val="single"/>
        </w:rPr>
        <w:tab/>
      </w:r>
      <w:r w:rsidRPr="00015E40">
        <w:rPr>
          <w:rFonts w:ascii="宋体" w:hAnsi="宋体"/>
          <w:sz w:val="24"/>
        </w:rPr>
        <w:t>（</w:t>
      </w:r>
      <w:r w:rsidRPr="00015E40">
        <w:rPr>
          <w:rFonts w:ascii="宋体" w:hAnsi="宋体" w:hint="eastAsia"/>
          <w:spacing w:val="-1"/>
          <w:sz w:val="24"/>
        </w:rPr>
        <w:t>盖章</w:t>
      </w:r>
      <w:r w:rsidRPr="00015E40">
        <w:rPr>
          <w:rFonts w:ascii="宋体" w:hAnsi="宋体"/>
          <w:sz w:val="24"/>
        </w:rPr>
        <w:t xml:space="preserve">） </w:t>
      </w:r>
    </w:p>
    <w:p w:rsidR="00131150" w:rsidRPr="00015E40" w:rsidRDefault="00E76DE2">
      <w:pPr>
        <w:tabs>
          <w:tab w:val="left" w:pos="6465"/>
          <w:tab w:val="left" w:pos="7535"/>
        </w:tabs>
        <w:spacing w:line="357" w:lineRule="auto"/>
        <w:ind w:left="1201" w:right="141"/>
        <w:rPr>
          <w:rFonts w:ascii="宋体" w:hAnsi="宋体"/>
          <w:spacing w:val="-1"/>
          <w:sz w:val="24"/>
        </w:rPr>
      </w:pPr>
      <w:r w:rsidRPr="00015E40">
        <w:rPr>
          <w:rFonts w:ascii="宋体" w:hAnsi="宋体"/>
          <w:sz w:val="24"/>
        </w:rPr>
        <w:t>法定代表人或其委托代理人：</w:t>
      </w:r>
      <w:r w:rsidRPr="00015E40">
        <w:rPr>
          <w:rFonts w:ascii="宋体" w:hAnsi="宋体"/>
          <w:sz w:val="24"/>
          <w:u w:val="single"/>
        </w:rPr>
        <w:tab/>
      </w:r>
      <w:r w:rsidRPr="00015E40">
        <w:rPr>
          <w:rFonts w:ascii="宋体" w:hAnsi="宋体"/>
          <w:spacing w:val="-1"/>
          <w:sz w:val="24"/>
        </w:rPr>
        <w:t>（</w:t>
      </w:r>
      <w:r w:rsidRPr="00015E40">
        <w:rPr>
          <w:rFonts w:ascii="宋体" w:hAnsi="宋体" w:hint="eastAsia"/>
          <w:spacing w:val="-1"/>
          <w:sz w:val="24"/>
        </w:rPr>
        <w:t>签字或盖章</w:t>
      </w:r>
      <w:r w:rsidRPr="00015E40">
        <w:rPr>
          <w:rFonts w:ascii="宋体" w:hAnsi="宋体"/>
          <w:spacing w:val="-1"/>
          <w:sz w:val="24"/>
        </w:rPr>
        <w:t>）</w:t>
      </w:r>
    </w:p>
    <w:p w:rsidR="00131150" w:rsidRPr="00015E40" w:rsidRDefault="00E76DE2">
      <w:pPr>
        <w:tabs>
          <w:tab w:val="left" w:pos="6942"/>
          <w:tab w:val="left" w:pos="7535"/>
        </w:tabs>
        <w:spacing w:line="357" w:lineRule="auto"/>
        <w:ind w:left="1201" w:right="141"/>
        <w:rPr>
          <w:rFonts w:ascii="宋体" w:hAnsi="宋体"/>
          <w:spacing w:val="-1"/>
          <w:sz w:val="24"/>
        </w:rPr>
      </w:pPr>
      <w:r w:rsidRPr="00015E40">
        <w:rPr>
          <w:rFonts w:ascii="宋体" w:hAnsi="宋体" w:hint="eastAsia"/>
          <w:spacing w:val="-1"/>
          <w:sz w:val="24"/>
        </w:rPr>
        <w:t>联系人：</w:t>
      </w:r>
    </w:p>
    <w:p w:rsidR="00131150" w:rsidRPr="00015E40" w:rsidRDefault="00E76DE2">
      <w:pPr>
        <w:tabs>
          <w:tab w:val="left" w:pos="6942"/>
          <w:tab w:val="left" w:pos="7535"/>
        </w:tabs>
        <w:spacing w:line="357" w:lineRule="auto"/>
        <w:ind w:left="1201" w:right="141"/>
        <w:rPr>
          <w:rFonts w:ascii="宋体" w:hAnsi="宋体"/>
          <w:sz w:val="24"/>
        </w:rPr>
      </w:pPr>
      <w:r w:rsidRPr="00015E40">
        <w:rPr>
          <w:rFonts w:ascii="宋体" w:hAnsi="宋体" w:hint="eastAsia"/>
          <w:spacing w:val="-1"/>
          <w:sz w:val="24"/>
        </w:rPr>
        <w:t>联系电话：</w:t>
      </w:r>
    </w:p>
    <w:p w:rsidR="00131150" w:rsidRPr="00015E40" w:rsidRDefault="00E76DE2">
      <w:pPr>
        <w:tabs>
          <w:tab w:val="left" w:pos="3611"/>
          <w:tab w:val="left" w:pos="4626"/>
          <w:tab w:val="left" w:pos="5642"/>
        </w:tabs>
        <w:spacing w:before="15"/>
        <w:ind w:left="2877"/>
        <w:rPr>
          <w:rFonts w:ascii="宋体" w:hAnsi="宋体"/>
          <w:sz w:val="24"/>
        </w:rPr>
      </w:pPr>
      <w:r w:rsidRPr="00015E40">
        <w:rPr>
          <w:rFonts w:ascii="宋体" w:hAnsi="宋体"/>
          <w:sz w:val="24"/>
          <w:u w:val="single"/>
        </w:rPr>
        <w:tab/>
      </w:r>
      <w:r w:rsidRPr="00015E40">
        <w:rPr>
          <w:rFonts w:ascii="宋体" w:hAnsi="宋体"/>
          <w:sz w:val="24"/>
        </w:rPr>
        <w:t>年</w:t>
      </w:r>
      <w:r w:rsidRPr="00015E40">
        <w:rPr>
          <w:rFonts w:ascii="宋体" w:hAnsi="宋体"/>
          <w:sz w:val="24"/>
          <w:u w:val="single"/>
        </w:rPr>
        <w:tab/>
      </w:r>
      <w:r w:rsidRPr="00015E40">
        <w:rPr>
          <w:rFonts w:ascii="宋体" w:hAnsi="宋体"/>
          <w:sz w:val="24"/>
        </w:rPr>
        <w:t>月</w:t>
      </w:r>
      <w:r w:rsidRPr="00015E40">
        <w:rPr>
          <w:rFonts w:ascii="宋体" w:hAnsi="宋体"/>
          <w:sz w:val="24"/>
          <w:u w:val="single"/>
        </w:rPr>
        <w:tab/>
      </w:r>
      <w:r w:rsidRPr="00015E40">
        <w:rPr>
          <w:rFonts w:ascii="宋体" w:hAnsi="宋体"/>
          <w:sz w:val="24"/>
        </w:rPr>
        <w:t>日</w:t>
      </w:r>
    </w:p>
    <w:p w:rsidR="00131150" w:rsidRPr="00015E40" w:rsidRDefault="00E76DE2">
      <w:pPr>
        <w:pStyle w:val="2"/>
        <w:spacing w:line="500" w:lineRule="exact"/>
        <w:ind w:firstLine="643"/>
        <w:jc w:val="center"/>
        <w:rPr>
          <w:rFonts w:ascii="宋体" w:hAnsi="宋体" w:cs="宋体"/>
          <w:sz w:val="28"/>
          <w:szCs w:val="28"/>
        </w:rPr>
      </w:pPr>
      <w:r w:rsidRPr="00015E40">
        <w:rPr>
          <w:rFonts w:ascii="宋体" w:hAnsi="宋体" w:cs="宋体" w:hint="eastAsia"/>
          <w:sz w:val="28"/>
          <w:szCs w:val="28"/>
        </w:rPr>
        <w:lastRenderedPageBreak/>
        <w:t>商务及技术部分（密封袋三）</w:t>
      </w:r>
    </w:p>
    <w:p w:rsidR="00131150" w:rsidRPr="00015E40" w:rsidRDefault="00E76DE2">
      <w:pPr>
        <w:spacing w:line="440" w:lineRule="exact"/>
        <w:ind w:leftChars="-306" w:left="-643" w:firstLine="482"/>
        <w:jc w:val="center"/>
        <w:rPr>
          <w:rFonts w:ascii="宋体" w:hAnsi="宋体"/>
          <w:sz w:val="24"/>
        </w:rPr>
      </w:pPr>
      <w:r w:rsidRPr="00015E40">
        <w:rPr>
          <w:rFonts w:ascii="宋体" w:hAnsi="宋体" w:hint="eastAsia"/>
          <w:sz w:val="24"/>
        </w:rPr>
        <w:t>目录</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（1）承诺书</w:t>
      </w:r>
      <w:r w:rsidRPr="00015E40">
        <w:rPr>
          <w:rFonts w:ascii="宋体" w:hAnsi="宋体" w:cs="Arial" w:hint="eastAsia"/>
          <w:sz w:val="24"/>
        </w:rPr>
        <w:tab/>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（2）投标书</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（3）法定代表人身份证明书</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（4）法定代表人授权委托书</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（5）投标企业简介</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（6）投标人近三年（2018年-至今）类似项目业绩表</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（7）项目负责人简历表</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（8）项目团队人员</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（9）服务方案</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（10）服务措施</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（11）服务优势</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（12）企业的承诺及优惠条件</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（13）保密承诺函</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（14）商务条款偏离表</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（15）技术条款偏离表</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（16）投标人认为需要提供的其他材料</w:t>
      </w: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spacing w:line="440" w:lineRule="exact"/>
        <w:jc w:val="center"/>
        <w:rPr>
          <w:rFonts w:ascii="宋体" w:hAnsi="宋体" w:cs="Arial"/>
          <w:b/>
          <w:sz w:val="28"/>
          <w:szCs w:val="28"/>
        </w:rPr>
      </w:pPr>
    </w:p>
    <w:p w:rsidR="00131150" w:rsidRPr="00015E40" w:rsidRDefault="00131150">
      <w:pPr>
        <w:spacing w:line="440" w:lineRule="exact"/>
        <w:jc w:val="center"/>
        <w:rPr>
          <w:rFonts w:ascii="宋体" w:hAnsi="宋体" w:cs="Arial"/>
          <w:b/>
          <w:sz w:val="28"/>
          <w:szCs w:val="28"/>
        </w:rPr>
      </w:pPr>
    </w:p>
    <w:p w:rsidR="00131150" w:rsidRPr="00015E40" w:rsidRDefault="00131150">
      <w:pPr>
        <w:spacing w:line="440" w:lineRule="exact"/>
        <w:jc w:val="center"/>
        <w:rPr>
          <w:rFonts w:ascii="宋体" w:hAnsi="宋体" w:cs="Arial"/>
          <w:b/>
          <w:sz w:val="28"/>
          <w:szCs w:val="28"/>
        </w:rPr>
      </w:pPr>
    </w:p>
    <w:p w:rsidR="00131150" w:rsidRPr="00015E40" w:rsidRDefault="00E76DE2">
      <w:pPr>
        <w:spacing w:line="440" w:lineRule="exact"/>
        <w:jc w:val="center"/>
        <w:rPr>
          <w:rFonts w:ascii="宋体" w:hAnsi="宋体" w:cs="Arial"/>
          <w:b/>
          <w:sz w:val="28"/>
          <w:szCs w:val="28"/>
        </w:rPr>
      </w:pPr>
      <w:r w:rsidRPr="00015E40">
        <w:rPr>
          <w:rFonts w:ascii="宋体" w:hAnsi="宋体" w:cs="Arial"/>
          <w:b/>
          <w:sz w:val="28"/>
          <w:szCs w:val="28"/>
        </w:rPr>
        <w:lastRenderedPageBreak/>
        <w:t>一.承诺书</w:t>
      </w:r>
      <w:bookmarkEnd w:id="262"/>
      <w:bookmarkEnd w:id="263"/>
      <w:bookmarkEnd w:id="264"/>
      <w:bookmarkEnd w:id="265"/>
      <w:bookmarkEnd w:id="266"/>
    </w:p>
    <w:p w:rsidR="00131150" w:rsidRPr="00015E40" w:rsidRDefault="00E76DE2">
      <w:pPr>
        <w:spacing w:line="440" w:lineRule="exact"/>
        <w:rPr>
          <w:rFonts w:ascii="宋体" w:hAnsi="宋体" w:cs="Arial"/>
          <w:sz w:val="24"/>
        </w:rPr>
      </w:pPr>
      <w:r w:rsidRPr="00015E40">
        <w:rPr>
          <w:rFonts w:ascii="宋体" w:hAnsi="宋体" w:cs="Arial"/>
          <w:sz w:val="24"/>
        </w:rPr>
        <w:t>致：</w:t>
      </w:r>
      <w:r w:rsidRPr="00015E40">
        <w:rPr>
          <w:rFonts w:ascii="宋体" w:hAnsi="宋体" w:hint="eastAsia"/>
          <w:sz w:val="24"/>
        </w:rPr>
        <w:t>新疆天合新动力工程管理有限公司</w:t>
      </w:r>
    </w:p>
    <w:p w:rsidR="00131150" w:rsidRPr="00015E40" w:rsidRDefault="00131150">
      <w:pPr>
        <w:spacing w:line="440" w:lineRule="exact"/>
        <w:rPr>
          <w:rFonts w:ascii="宋体" w:hAnsi="宋体" w:cs="Arial"/>
          <w:sz w:val="24"/>
        </w:rPr>
      </w:pPr>
    </w:p>
    <w:p w:rsidR="00131150" w:rsidRPr="00015E40" w:rsidRDefault="00E76DE2">
      <w:pPr>
        <w:spacing w:line="440" w:lineRule="exact"/>
        <w:ind w:firstLineChars="200" w:firstLine="480"/>
        <w:rPr>
          <w:rFonts w:ascii="宋体" w:hAnsi="宋体" w:cs="Arial"/>
          <w:sz w:val="24"/>
        </w:rPr>
      </w:pPr>
      <w:r w:rsidRPr="00015E40">
        <w:rPr>
          <w:rFonts w:ascii="宋体" w:hAnsi="宋体" w:cs="Arial"/>
          <w:sz w:val="24"/>
        </w:rPr>
        <w:t>我方根据已收到</w:t>
      </w:r>
      <w:r w:rsidRPr="00015E40">
        <w:rPr>
          <w:rFonts w:ascii="宋体" w:hAnsi="宋体" w:hint="eastAsia"/>
          <w:bCs/>
          <w:sz w:val="24"/>
          <w:u w:val="single"/>
        </w:rPr>
        <w:t>南疆四地州农村妇女素质提升项目——农村妇女国家通用语言培训采购项目</w:t>
      </w:r>
      <w:r w:rsidRPr="00015E40">
        <w:rPr>
          <w:rFonts w:ascii="宋体" w:hAnsi="宋体" w:cs="宋体" w:hint="eastAsia"/>
          <w:sz w:val="24"/>
        </w:rPr>
        <w:t>的招标文件</w:t>
      </w:r>
      <w:r w:rsidRPr="00015E40">
        <w:rPr>
          <w:rFonts w:ascii="宋体" w:hAnsi="宋体" w:cs="Arial"/>
          <w:sz w:val="24"/>
        </w:rPr>
        <w:t>(项目编号：</w:t>
      </w:r>
      <w:r w:rsidR="00B40D85">
        <w:rPr>
          <w:rFonts w:ascii="宋体" w:hAnsi="宋体" w:cs="Arial" w:hint="eastAsia"/>
          <w:sz w:val="24"/>
        </w:rPr>
        <w:t>TH2021（ZF）-111</w:t>
      </w:r>
      <w:r w:rsidRPr="00015E40">
        <w:rPr>
          <w:rFonts w:ascii="宋体" w:hAnsi="宋体" w:cs="Arial" w:hint="eastAsia"/>
          <w:sz w:val="24"/>
        </w:rPr>
        <w:t>)</w:t>
      </w:r>
      <w:r w:rsidRPr="00015E40">
        <w:rPr>
          <w:rFonts w:ascii="宋体" w:hAnsi="宋体" w:cs="Arial"/>
          <w:sz w:val="24"/>
        </w:rPr>
        <w:t>，经研究决定就以下内容分别做出承诺：</w:t>
      </w:r>
    </w:p>
    <w:p w:rsidR="00131150" w:rsidRPr="00015E40" w:rsidRDefault="00E76DE2">
      <w:pPr>
        <w:tabs>
          <w:tab w:val="left" w:pos="0"/>
          <w:tab w:val="left" w:pos="1260"/>
        </w:tabs>
        <w:spacing w:line="440" w:lineRule="exact"/>
        <w:ind w:firstLineChars="200" w:firstLine="480"/>
        <w:rPr>
          <w:rFonts w:ascii="宋体" w:hAnsi="宋体" w:cs="Arial"/>
          <w:sz w:val="24"/>
        </w:rPr>
      </w:pPr>
      <w:r w:rsidRPr="00015E40">
        <w:rPr>
          <w:rFonts w:ascii="宋体" w:hAnsi="宋体" w:cs="Arial" w:hint="eastAsia"/>
          <w:sz w:val="24"/>
        </w:rPr>
        <w:t>1．</w:t>
      </w:r>
      <w:r w:rsidRPr="00015E40">
        <w:rPr>
          <w:rFonts w:ascii="宋体" w:hAnsi="宋体" w:cs="Arial"/>
          <w:sz w:val="24"/>
        </w:rPr>
        <w:t>我方已理解了该招标文件的全部内容，决定参加投标，并保证按招标文件要求完成</w:t>
      </w:r>
      <w:r w:rsidRPr="00015E40">
        <w:rPr>
          <w:rFonts w:ascii="宋体" w:hAnsi="宋体" w:cs="Arial" w:hint="eastAsia"/>
          <w:sz w:val="24"/>
        </w:rPr>
        <w:t>本项目体检</w:t>
      </w:r>
      <w:r w:rsidRPr="00015E40">
        <w:rPr>
          <w:rFonts w:ascii="宋体" w:hAnsi="宋体" w:cs="Arial"/>
          <w:sz w:val="24"/>
        </w:rPr>
        <w:t>服务等全部工作；</w:t>
      </w:r>
    </w:p>
    <w:p w:rsidR="00131150" w:rsidRPr="00015E40" w:rsidRDefault="00E76DE2">
      <w:pPr>
        <w:tabs>
          <w:tab w:val="left" w:pos="0"/>
          <w:tab w:val="left" w:pos="1260"/>
        </w:tabs>
        <w:spacing w:line="440" w:lineRule="exact"/>
        <w:ind w:firstLineChars="200" w:firstLine="480"/>
        <w:rPr>
          <w:rFonts w:ascii="宋体" w:hAnsi="宋体" w:cs="Arial"/>
          <w:sz w:val="24"/>
        </w:rPr>
      </w:pPr>
      <w:r w:rsidRPr="00015E40">
        <w:rPr>
          <w:rFonts w:ascii="宋体" w:hAnsi="宋体" w:cs="Arial" w:hint="eastAsia"/>
          <w:sz w:val="24"/>
        </w:rPr>
        <w:t>2．</w:t>
      </w:r>
      <w:r w:rsidRPr="00015E40">
        <w:rPr>
          <w:rFonts w:ascii="宋体" w:hAnsi="宋体" w:cs="Arial"/>
          <w:sz w:val="24"/>
        </w:rPr>
        <w:t>我方承诺我们的投标文件中有关资格</w:t>
      </w:r>
      <w:r w:rsidRPr="00015E40">
        <w:rPr>
          <w:rFonts w:ascii="宋体" w:hAnsi="宋体" w:cs="Arial" w:hint="eastAsia"/>
          <w:sz w:val="24"/>
        </w:rPr>
        <w:t>、</w:t>
      </w:r>
      <w:r w:rsidRPr="00015E40">
        <w:rPr>
          <w:rFonts w:ascii="宋体" w:hAnsi="宋体" w:cs="Arial"/>
          <w:sz w:val="24"/>
        </w:rPr>
        <w:t>资信的证明文件、技术文件及相关陈述全部是真实</w:t>
      </w:r>
      <w:r w:rsidRPr="00015E40">
        <w:rPr>
          <w:rFonts w:ascii="宋体" w:hAnsi="宋体" w:cs="Arial" w:hint="eastAsia"/>
          <w:sz w:val="24"/>
        </w:rPr>
        <w:t>、</w:t>
      </w:r>
      <w:r w:rsidRPr="00015E40">
        <w:rPr>
          <w:rFonts w:ascii="宋体" w:hAnsi="宋体" w:cs="Arial"/>
          <w:sz w:val="24"/>
        </w:rPr>
        <w:t>准确的，若有违背，我方将承担由此造成的一切后果；</w:t>
      </w:r>
    </w:p>
    <w:p w:rsidR="00131150" w:rsidRPr="00015E40" w:rsidRDefault="00E76DE2">
      <w:pPr>
        <w:tabs>
          <w:tab w:val="left" w:pos="0"/>
          <w:tab w:val="left" w:pos="1260"/>
        </w:tabs>
        <w:spacing w:line="440" w:lineRule="exact"/>
        <w:ind w:firstLineChars="200" w:firstLine="480"/>
        <w:rPr>
          <w:rFonts w:ascii="宋体" w:hAnsi="宋体" w:cs="Arial"/>
          <w:sz w:val="24"/>
        </w:rPr>
      </w:pPr>
      <w:r w:rsidRPr="00015E40">
        <w:rPr>
          <w:rFonts w:ascii="宋体" w:hAnsi="宋体" w:cs="Arial" w:hint="eastAsia"/>
          <w:sz w:val="24"/>
        </w:rPr>
        <w:t>3．</w:t>
      </w:r>
      <w:r w:rsidRPr="00015E40">
        <w:rPr>
          <w:rFonts w:ascii="宋体" w:hAnsi="宋体" w:cs="Arial"/>
          <w:sz w:val="24"/>
        </w:rPr>
        <w:t>我方承诺我们的投标报价在投标有效期内固定不变；</w:t>
      </w:r>
    </w:p>
    <w:p w:rsidR="00131150" w:rsidRPr="00015E40" w:rsidRDefault="00E76DE2">
      <w:pPr>
        <w:tabs>
          <w:tab w:val="left" w:pos="0"/>
          <w:tab w:val="left" w:pos="1260"/>
        </w:tabs>
        <w:spacing w:line="440" w:lineRule="exact"/>
        <w:ind w:firstLineChars="200" w:firstLine="480"/>
        <w:rPr>
          <w:rFonts w:ascii="宋体" w:hAnsi="宋体" w:cs="Arial"/>
          <w:sz w:val="24"/>
        </w:rPr>
      </w:pPr>
      <w:r w:rsidRPr="00015E40">
        <w:rPr>
          <w:rFonts w:ascii="宋体" w:hAnsi="宋体" w:cs="Arial" w:hint="eastAsia"/>
          <w:sz w:val="24"/>
        </w:rPr>
        <w:t>4．</w:t>
      </w:r>
      <w:r w:rsidRPr="00015E40">
        <w:rPr>
          <w:rFonts w:ascii="宋体" w:hAnsi="宋体" w:cs="Arial"/>
          <w:sz w:val="24"/>
        </w:rPr>
        <w:t>如果我方中标，我们将按招标文件规定的内容和投标文件的相关内容与</w:t>
      </w:r>
      <w:r w:rsidRPr="00015E40">
        <w:rPr>
          <w:rFonts w:ascii="宋体" w:hAnsi="宋体" w:cs="Arial" w:hint="eastAsia"/>
          <w:sz w:val="24"/>
        </w:rPr>
        <w:t>招标人</w:t>
      </w:r>
      <w:r w:rsidRPr="00015E40">
        <w:rPr>
          <w:rFonts w:ascii="宋体" w:hAnsi="宋体" w:cs="Arial"/>
          <w:sz w:val="24"/>
        </w:rPr>
        <w:t>签订合同；</w:t>
      </w:r>
    </w:p>
    <w:p w:rsidR="00131150" w:rsidRPr="00015E40" w:rsidRDefault="00E76DE2">
      <w:pPr>
        <w:tabs>
          <w:tab w:val="left" w:pos="0"/>
          <w:tab w:val="left" w:pos="1260"/>
        </w:tabs>
        <w:spacing w:line="440" w:lineRule="exact"/>
        <w:ind w:firstLineChars="200" w:firstLine="480"/>
        <w:rPr>
          <w:rFonts w:ascii="宋体" w:hAnsi="宋体" w:cs="Arial"/>
          <w:sz w:val="24"/>
        </w:rPr>
      </w:pPr>
      <w:r w:rsidRPr="00015E40">
        <w:rPr>
          <w:rFonts w:ascii="宋体" w:hAnsi="宋体" w:cs="Arial" w:hint="eastAsia"/>
          <w:sz w:val="24"/>
        </w:rPr>
        <w:t>5．</w:t>
      </w:r>
      <w:r w:rsidRPr="00015E40">
        <w:rPr>
          <w:rFonts w:ascii="宋体" w:hAnsi="宋体" w:cs="Arial"/>
          <w:sz w:val="24"/>
        </w:rPr>
        <w:t>如果我方中标，我方保证</w:t>
      </w:r>
      <w:r w:rsidRPr="00015E40">
        <w:rPr>
          <w:rFonts w:ascii="宋体" w:hAnsi="宋体" w:cs="Arial" w:hint="eastAsia"/>
          <w:sz w:val="24"/>
        </w:rPr>
        <w:t>按照招标文件的规定向招标代理机构支付代理服务费</w:t>
      </w:r>
      <w:r w:rsidRPr="00015E40">
        <w:rPr>
          <w:rFonts w:ascii="宋体" w:hAnsi="宋体" w:cs="Arial"/>
          <w:sz w:val="24"/>
        </w:rPr>
        <w:t>。</w:t>
      </w:r>
    </w:p>
    <w:p w:rsidR="00131150" w:rsidRPr="00015E40" w:rsidRDefault="00E76DE2">
      <w:pPr>
        <w:tabs>
          <w:tab w:val="left" w:pos="0"/>
          <w:tab w:val="left" w:pos="1260"/>
        </w:tabs>
        <w:spacing w:line="440" w:lineRule="exact"/>
        <w:ind w:firstLineChars="200" w:firstLine="480"/>
        <w:rPr>
          <w:rFonts w:ascii="宋体" w:hAnsi="宋体" w:cs="Arial"/>
          <w:sz w:val="24"/>
        </w:rPr>
      </w:pPr>
      <w:r w:rsidRPr="00015E40">
        <w:rPr>
          <w:rFonts w:ascii="宋体" w:hAnsi="宋体" w:cs="Arial" w:hint="eastAsia"/>
          <w:sz w:val="24"/>
        </w:rPr>
        <w:t>6．</w:t>
      </w:r>
      <w:r w:rsidRPr="00015E40">
        <w:rPr>
          <w:rFonts w:ascii="宋体" w:hAnsi="宋体" w:cs="Arial"/>
          <w:sz w:val="24"/>
        </w:rPr>
        <w:t>我方的投标有效期为自开标之日起为</w:t>
      </w:r>
      <w:r w:rsidR="00BB10B7">
        <w:rPr>
          <w:rFonts w:ascii="宋体" w:hAnsi="宋体" w:cs="Arial" w:hint="eastAsia"/>
          <w:sz w:val="24"/>
          <w:u w:val="single"/>
        </w:rPr>
        <w:t>6</w:t>
      </w:r>
      <w:r w:rsidRPr="00015E40">
        <w:rPr>
          <w:rFonts w:ascii="宋体" w:hAnsi="宋体" w:cs="Arial" w:hint="eastAsia"/>
          <w:sz w:val="24"/>
          <w:u w:val="single"/>
        </w:rPr>
        <w:t>0</w:t>
      </w:r>
      <w:r w:rsidRPr="00015E40">
        <w:rPr>
          <w:rFonts w:ascii="宋体" w:hAnsi="宋体" w:cs="Arial"/>
          <w:sz w:val="24"/>
        </w:rPr>
        <w:t>个日历日。</w:t>
      </w:r>
    </w:p>
    <w:p w:rsidR="00131150" w:rsidRPr="00015E40" w:rsidRDefault="00E76DE2">
      <w:pPr>
        <w:tabs>
          <w:tab w:val="left" w:pos="0"/>
          <w:tab w:val="left" w:pos="1260"/>
        </w:tabs>
        <w:spacing w:line="440" w:lineRule="exact"/>
        <w:ind w:firstLineChars="200" w:firstLine="456"/>
        <w:rPr>
          <w:rFonts w:ascii="宋体" w:hAnsi="宋体" w:cs="Arial"/>
          <w:spacing w:val="-6"/>
          <w:sz w:val="24"/>
        </w:rPr>
      </w:pPr>
      <w:r w:rsidRPr="00015E40">
        <w:rPr>
          <w:rFonts w:ascii="宋体" w:hAnsi="宋体" w:cs="Arial" w:hint="eastAsia"/>
          <w:spacing w:val="-6"/>
          <w:sz w:val="24"/>
        </w:rPr>
        <w:t>7</w:t>
      </w:r>
      <w:r w:rsidRPr="00015E40">
        <w:rPr>
          <w:rFonts w:ascii="宋体" w:hAnsi="宋体" w:cs="Arial" w:hint="eastAsia"/>
          <w:sz w:val="24"/>
        </w:rPr>
        <w:t>．</w:t>
      </w:r>
      <w:r w:rsidRPr="00015E40">
        <w:rPr>
          <w:rFonts w:ascii="宋体" w:hAnsi="宋体" w:cs="Arial"/>
          <w:spacing w:val="-6"/>
          <w:sz w:val="24"/>
        </w:rPr>
        <w:t>如果在规定的开标时间后，我方在投标有效期内撤回投标，同意贵方将投标保证金没收。</w:t>
      </w:r>
    </w:p>
    <w:p w:rsidR="00131150" w:rsidRPr="00015E40" w:rsidRDefault="00131150">
      <w:pPr>
        <w:spacing w:line="440" w:lineRule="exact"/>
        <w:rPr>
          <w:rFonts w:ascii="宋体" w:hAnsi="宋体" w:cs="Arial"/>
          <w:sz w:val="24"/>
        </w:rPr>
      </w:pPr>
    </w:p>
    <w:p w:rsidR="00131150" w:rsidRPr="00015E40" w:rsidRDefault="00131150">
      <w:pPr>
        <w:spacing w:line="440" w:lineRule="exact"/>
        <w:rPr>
          <w:rFonts w:ascii="宋体" w:hAnsi="宋体" w:cs="Arial"/>
          <w:sz w:val="24"/>
        </w:rPr>
      </w:pPr>
    </w:p>
    <w:p w:rsidR="00131150" w:rsidRPr="00015E40" w:rsidRDefault="00E76DE2">
      <w:pPr>
        <w:spacing w:line="440" w:lineRule="exact"/>
        <w:ind w:right="480" w:firstLineChars="1850" w:firstLine="4440"/>
        <w:rPr>
          <w:rFonts w:ascii="宋体" w:hAnsi="宋体" w:cs="Arial"/>
          <w:sz w:val="24"/>
        </w:rPr>
      </w:pPr>
      <w:r w:rsidRPr="00015E40">
        <w:rPr>
          <w:rFonts w:ascii="宋体" w:hAnsi="宋体" w:cs="Arial"/>
          <w:sz w:val="24"/>
        </w:rPr>
        <w:t>投标人：（盖章）</w:t>
      </w:r>
    </w:p>
    <w:p w:rsidR="00131150" w:rsidRPr="00015E40" w:rsidRDefault="00E76DE2">
      <w:pPr>
        <w:spacing w:line="440" w:lineRule="exact"/>
        <w:ind w:right="480" w:firstLineChars="1850" w:firstLine="4440"/>
        <w:rPr>
          <w:rFonts w:ascii="宋体" w:hAnsi="宋体" w:cs="Arial"/>
          <w:sz w:val="24"/>
        </w:rPr>
      </w:pPr>
      <w:r w:rsidRPr="00015E40">
        <w:rPr>
          <w:rFonts w:ascii="宋体" w:hAnsi="宋体" w:cs="Arial"/>
          <w:sz w:val="24"/>
        </w:rPr>
        <w:t>法定代表人或</w:t>
      </w:r>
    </w:p>
    <w:p w:rsidR="00131150" w:rsidRPr="00015E40" w:rsidRDefault="00E76DE2">
      <w:pPr>
        <w:spacing w:line="440" w:lineRule="exact"/>
        <w:ind w:right="480" w:firstLineChars="1850" w:firstLine="4440"/>
        <w:rPr>
          <w:rFonts w:ascii="宋体" w:hAnsi="宋体" w:cs="Arial"/>
          <w:sz w:val="24"/>
        </w:rPr>
      </w:pPr>
      <w:r w:rsidRPr="00015E40">
        <w:rPr>
          <w:rFonts w:ascii="宋体" w:hAnsi="宋体" w:cs="Arial"/>
          <w:sz w:val="24"/>
        </w:rPr>
        <w:t>授权委托人：（签字或盖章）</w:t>
      </w:r>
    </w:p>
    <w:p w:rsidR="00131150" w:rsidRPr="00015E40" w:rsidRDefault="00E76DE2">
      <w:pPr>
        <w:spacing w:line="440" w:lineRule="exact"/>
        <w:ind w:right="480" w:firstLineChars="1850" w:firstLine="4440"/>
        <w:rPr>
          <w:rFonts w:ascii="宋体" w:hAnsi="宋体" w:cs="Arial"/>
          <w:sz w:val="22"/>
        </w:rPr>
      </w:pPr>
      <w:r w:rsidRPr="00015E40">
        <w:rPr>
          <w:rFonts w:ascii="宋体" w:hAnsi="宋体" w:cs="Arial"/>
          <w:sz w:val="24"/>
        </w:rPr>
        <w:t>日期：       年   月   日</w:t>
      </w:r>
    </w:p>
    <w:p w:rsidR="00131150" w:rsidRPr="00015E40" w:rsidRDefault="00131150">
      <w:pPr>
        <w:spacing w:line="440" w:lineRule="exact"/>
        <w:ind w:right="480" w:firstLineChars="1850" w:firstLine="4440"/>
        <w:rPr>
          <w:rFonts w:ascii="宋体" w:hAnsi="宋体" w:cs="Arial"/>
          <w:sz w:val="24"/>
        </w:rPr>
      </w:pPr>
    </w:p>
    <w:p w:rsidR="00131150" w:rsidRPr="00015E40" w:rsidRDefault="00131150">
      <w:pPr>
        <w:spacing w:line="440" w:lineRule="exact"/>
        <w:ind w:right="480" w:firstLineChars="1850" w:firstLine="4440"/>
        <w:rPr>
          <w:rFonts w:ascii="宋体" w:hAnsi="宋体" w:cs="Arial"/>
          <w:sz w:val="24"/>
        </w:rPr>
      </w:pPr>
    </w:p>
    <w:p w:rsidR="00131150" w:rsidRPr="00015E40" w:rsidRDefault="00131150">
      <w:pPr>
        <w:spacing w:line="440" w:lineRule="exact"/>
        <w:rPr>
          <w:rFonts w:ascii="宋体" w:hAnsi="宋体" w:cs="Arial"/>
          <w:b/>
          <w:sz w:val="28"/>
          <w:szCs w:val="28"/>
        </w:rPr>
      </w:pPr>
      <w:bookmarkStart w:id="267" w:name="_Toc99609808"/>
      <w:bookmarkStart w:id="268" w:name="_Toc99609944"/>
      <w:bookmarkStart w:id="269" w:name="_Toc167252507"/>
      <w:bookmarkStart w:id="270" w:name="_Toc99610250"/>
      <w:bookmarkStart w:id="271" w:name="_Toc99610080"/>
    </w:p>
    <w:p w:rsidR="00131150" w:rsidRPr="00015E40" w:rsidRDefault="00131150">
      <w:pPr>
        <w:spacing w:line="440" w:lineRule="exact"/>
        <w:rPr>
          <w:rFonts w:ascii="宋体" w:hAnsi="宋体" w:cs="Arial"/>
          <w:b/>
          <w:sz w:val="28"/>
          <w:szCs w:val="28"/>
        </w:rPr>
      </w:pPr>
    </w:p>
    <w:p w:rsidR="00131150" w:rsidRPr="00015E40" w:rsidRDefault="00131150">
      <w:pPr>
        <w:spacing w:line="440" w:lineRule="exact"/>
        <w:rPr>
          <w:rFonts w:ascii="宋体" w:hAnsi="宋体" w:cs="Arial"/>
          <w:b/>
          <w:sz w:val="28"/>
          <w:szCs w:val="28"/>
        </w:rPr>
      </w:pPr>
    </w:p>
    <w:p w:rsidR="00131150" w:rsidRPr="00015E40" w:rsidRDefault="00131150">
      <w:pPr>
        <w:spacing w:line="440" w:lineRule="exact"/>
        <w:rPr>
          <w:rFonts w:ascii="宋体" w:hAnsi="宋体" w:cs="Arial"/>
          <w:b/>
          <w:sz w:val="28"/>
          <w:szCs w:val="28"/>
        </w:rPr>
      </w:pPr>
    </w:p>
    <w:p w:rsidR="00131150" w:rsidRPr="00015E40" w:rsidRDefault="00131150">
      <w:pPr>
        <w:spacing w:line="440" w:lineRule="exact"/>
        <w:jc w:val="center"/>
        <w:rPr>
          <w:rFonts w:ascii="宋体" w:hAnsi="宋体" w:cs="Arial"/>
          <w:b/>
          <w:sz w:val="28"/>
          <w:szCs w:val="28"/>
        </w:rPr>
      </w:pPr>
    </w:p>
    <w:p w:rsidR="00131150" w:rsidRPr="00015E40" w:rsidRDefault="00E76DE2">
      <w:pPr>
        <w:spacing w:line="440" w:lineRule="exact"/>
        <w:jc w:val="center"/>
        <w:rPr>
          <w:rFonts w:ascii="宋体" w:hAnsi="宋体" w:cs="Arial"/>
          <w:b/>
          <w:sz w:val="28"/>
          <w:szCs w:val="28"/>
        </w:rPr>
      </w:pPr>
      <w:r w:rsidRPr="00015E40">
        <w:rPr>
          <w:rFonts w:ascii="宋体" w:hAnsi="宋体" w:cs="Arial" w:hint="eastAsia"/>
          <w:b/>
          <w:sz w:val="28"/>
          <w:szCs w:val="28"/>
        </w:rPr>
        <w:lastRenderedPageBreak/>
        <w:t>二</w:t>
      </w:r>
      <w:r w:rsidRPr="00015E40">
        <w:rPr>
          <w:rFonts w:ascii="宋体" w:hAnsi="宋体" w:cs="Arial"/>
          <w:b/>
          <w:sz w:val="28"/>
          <w:szCs w:val="28"/>
        </w:rPr>
        <w:t>.投标书</w:t>
      </w:r>
      <w:bookmarkEnd w:id="267"/>
      <w:bookmarkEnd w:id="268"/>
      <w:bookmarkEnd w:id="269"/>
      <w:bookmarkEnd w:id="270"/>
      <w:bookmarkEnd w:id="271"/>
    </w:p>
    <w:p w:rsidR="00131150" w:rsidRPr="00015E40" w:rsidRDefault="00E76DE2">
      <w:pPr>
        <w:spacing w:line="440" w:lineRule="exact"/>
        <w:rPr>
          <w:rFonts w:ascii="宋体" w:hAnsi="宋体"/>
          <w:sz w:val="24"/>
        </w:rPr>
      </w:pPr>
      <w:r w:rsidRPr="00015E40">
        <w:rPr>
          <w:rFonts w:ascii="宋体" w:hAnsi="宋体" w:cs="Arial"/>
          <w:sz w:val="24"/>
        </w:rPr>
        <w:t>致：</w:t>
      </w:r>
      <w:r w:rsidRPr="00015E40">
        <w:rPr>
          <w:rFonts w:ascii="宋体" w:hAnsi="宋体" w:hint="eastAsia"/>
          <w:sz w:val="24"/>
        </w:rPr>
        <w:t>新疆天合新动力工程管理有限公司</w:t>
      </w:r>
    </w:p>
    <w:p w:rsidR="00131150" w:rsidRPr="00015E40" w:rsidRDefault="00E76DE2">
      <w:pPr>
        <w:spacing w:line="440" w:lineRule="exact"/>
        <w:ind w:firstLineChars="200" w:firstLine="480"/>
        <w:rPr>
          <w:rFonts w:ascii="宋体" w:hAnsi="宋体" w:cs="Arial"/>
          <w:sz w:val="24"/>
        </w:rPr>
      </w:pPr>
      <w:bookmarkStart w:id="272" w:name="_Toc167252508"/>
      <w:r w:rsidRPr="00015E40">
        <w:rPr>
          <w:rFonts w:ascii="宋体" w:hAnsi="宋体" w:cs="Arial"/>
          <w:sz w:val="24"/>
        </w:rPr>
        <w:t>根据</w:t>
      </w:r>
      <w:r w:rsidRPr="00015E40">
        <w:rPr>
          <w:rFonts w:ascii="宋体" w:hAnsi="宋体" w:cs="宋体" w:hint="eastAsia"/>
          <w:sz w:val="24"/>
          <w:u w:val="single"/>
        </w:rPr>
        <w:t>南疆四地州农村妇女素质提升项目——农村妇女国家通用语言培训采购项目</w:t>
      </w:r>
      <w:r w:rsidRPr="00015E40">
        <w:rPr>
          <w:rFonts w:ascii="宋体" w:hAnsi="宋体" w:cs="宋体" w:hint="eastAsia"/>
          <w:sz w:val="24"/>
        </w:rPr>
        <w:t>的招标文件</w:t>
      </w:r>
      <w:r w:rsidRPr="00015E40">
        <w:rPr>
          <w:rFonts w:ascii="宋体" w:hAnsi="宋体" w:cs="Arial"/>
          <w:sz w:val="24"/>
        </w:rPr>
        <w:t>(项目编号：</w:t>
      </w:r>
      <w:r w:rsidR="00B40D85">
        <w:rPr>
          <w:rFonts w:ascii="宋体" w:hAnsi="宋体" w:cs="Arial" w:hint="eastAsia"/>
          <w:sz w:val="24"/>
        </w:rPr>
        <w:t>TH2021（ZF）-111</w:t>
      </w:r>
      <w:r w:rsidRPr="00015E40">
        <w:rPr>
          <w:rFonts w:ascii="宋体" w:hAnsi="宋体" w:cs="Arial" w:hint="eastAsia"/>
          <w:sz w:val="24"/>
        </w:rPr>
        <w:t>)</w:t>
      </w:r>
      <w:r w:rsidRPr="00015E40">
        <w:rPr>
          <w:rFonts w:ascii="宋体" w:hAnsi="宋体" w:cs="Arial"/>
          <w:sz w:val="24"/>
        </w:rPr>
        <w:t>的要求，现由（法定代表人或授权委托人：</w:t>
      </w:r>
      <w:r w:rsidRPr="00015E40">
        <w:rPr>
          <w:rFonts w:ascii="宋体" w:hAnsi="宋体" w:cs="Arial" w:hint="eastAsia"/>
          <w:sz w:val="24"/>
          <w:u w:val="single"/>
        </w:rPr>
        <w:t>（</w:t>
      </w:r>
      <w:r w:rsidRPr="00015E40">
        <w:rPr>
          <w:rFonts w:ascii="宋体" w:hAnsi="宋体" w:cs="Arial"/>
          <w:sz w:val="24"/>
          <w:u w:val="single"/>
        </w:rPr>
        <w:t>全名</w:t>
      </w:r>
      <w:r w:rsidRPr="00015E40">
        <w:rPr>
          <w:rFonts w:ascii="宋体" w:hAnsi="宋体" w:cs="Arial" w:hint="eastAsia"/>
          <w:sz w:val="24"/>
          <w:u w:val="single"/>
        </w:rPr>
        <w:t xml:space="preserve">）   </w:t>
      </w:r>
      <w:r w:rsidRPr="00015E40">
        <w:rPr>
          <w:rFonts w:ascii="宋体" w:hAnsi="宋体" w:cs="Arial"/>
          <w:sz w:val="24"/>
        </w:rPr>
        <w:t>、</w:t>
      </w:r>
      <w:r w:rsidRPr="00015E40">
        <w:rPr>
          <w:rFonts w:ascii="宋体" w:hAnsi="宋体" w:cs="Arial" w:hint="eastAsia"/>
          <w:sz w:val="24"/>
          <w:u w:val="single"/>
        </w:rPr>
        <w:t xml:space="preserve">  （</w:t>
      </w:r>
      <w:r w:rsidRPr="00015E40">
        <w:rPr>
          <w:rFonts w:ascii="宋体" w:hAnsi="宋体" w:cs="Arial"/>
          <w:sz w:val="24"/>
          <w:u w:val="single"/>
        </w:rPr>
        <w:t>职务</w:t>
      </w:r>
      <w:r w:rsidRPr="00015E40">
        <w:rPr>
          <w:rFonts w:ascii="宋体" w:hAnsi="宋体" w:cs="Arial" w:hint="eastAsia"/>
          <w:sz w:val="24"/>
          <w:u w:val="single"/>
        </w:rPr>
        <w:t xml:space="preserve">）   </w:t>
      </w:r>
      <w:r w:rsidRPr="00015E40">
        <w:rPr>
          <w:rFonts w:ascii="宋体" w:hAnsi="宋体" w:cs="Arial"/>
          <w:sz w:val="24"/>
        </w:rPr>
        <w:t>经正式授权并代表</w:t>
      </w:r>
      <w:r w:rsidRPr="00015E40">
        <w:rPr>
          <w:rFonts w:ascii="宋体" w:hAnsi="宋体" w:cs="Arial"/>
          <w:sz w:val="24"/>
          <w:u w:val="single"/>
        </w:rPr>
        <w:t>(投标人</w:t>
      </w:r>
      <w:r w:rsidRPr="00015E40">
        <w:rPr>
          <w:rFonts w:ascii="宋体" w:hAnsi="宋体" w:cs="Arial" w:hint="eastAsia"/>
          <w:sz w:val="24"/>
          <w:u w:val="single"/>
        </w:rPr>
        <w:t>名称</w:t>
      </w:r>
      <w:r w:rsidRPr="00015E40">
        <w:rPr>
          <w:rFonts w:ascii="宋体" w:hAnsi="宋体" w:cs="Arial"/>
          <w:sz w:val="24"/>
          <w:u w:val="single"/>
        </w:rPr>
        <w:t>)</w:t>
      </w:r>
      <w:r w:rsidRPr="00015E40">
        <w:rPr>
          <w:rFonts w:ascii="宋体" w:hAnsi="宋体" w:cs="Arial"/>
          <w:sz w:val="24"/>
        </w:rPr>
        <w:t>投标，提交包含下述内容</w:t>
      </w:r>
      <w:r w:rsidRPr="00015E40">
        <w:rPr>
          <w:rFonts w:ascii="宋体" w:hAnsi="宋体" w:cs="Arial" w:hint="eastAsia"/>
          <w:sz w:val="24"/>
        </w:rPr>
        <w:t>（不限于下述内容，投标人可增加认为有必要提供的资料，作为投标文件的组成部分）</w:t>
      </w:r>
      <w:r w:rsidRPr="00015E40">
        <w:rPr>
          <w:rFonts w:ascii="宋体" w:hAnsi="宋体" w:cs="Arial"/>
          <w:sz w:val="24"/>
        </w:rPr>
        <w:t>的投标文件：</w:t>
      </w:r>
      <w:bookmarkEnd w:id="272"/>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（1）承诺书</w:t>
      </w:r>
      <w:r w:rsidRPr="00015E40">
        <w:rPr>
          <w:rFonts w:ascii="宋体" w:hAnsi="宋体" w:cs="Arial" w:hint="eastAsia"/>
          <w:sz w:val="24"/>
        </w:rPr>
        <w:tab/>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（2）投标书</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（3）法定代表人身份证明书</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（4）法定代表人授权委托书</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（5）投标企业简介</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（6）投标人近三年（2018年-至今）类似项目业绩表</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（7）项目负责人简历表</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（8）项目团队人员</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（9）服务方案</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（10）服务措施</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（11）服务优势</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（12）企业的承诺及优惠条件</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（13）保密承诺函</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（14）商务条款偏离表</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（15）技术条款偏离表</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hint="eastAsia"/>
          <w:sz w:val="24"/>
        </w:rPr>
        <w:t>（16）投标人认为需要提供的其他材料</w:t>
      </w:r>
    </w:p>
    <w:p w:rsidR="00131150" w:rsidRPr="00015E40" w:rsidRDefault="00E76DE2">
      <w:pPr>
        <w:adjustRightInd w:val="0"/>
        <w:snapToGrid w:val="0"/>
        <w:spacing w:line="440" w:lineRule="exact"/>
        <w:ind w:firstLineChars="200" w:firstLine="480"/>
        <w:rPr>
          <w:rFonts w:ascii="宋体" w:hAnsi="宋体" w:cs="Arial"/>
          <w:bCs/>
          <w:kern w:val="0"/>
          <w:sz w:val="24"/>
        </w:rPr>
      </w:pPr>
      <w:r w:rsidRPr="00015E40">
        <w:rPr>
          <w:rFonts w:ascii="宋体" w:hAnsi="宋体" w:cs="Arial"/>
          <w:sz w:val="24"/>
        </w:rPr>
        <w:t>据此函，签字代表宣布同意如下：</w:t>
      </w:r>
    </w:p>
    <w:p w:rsidR="00131150" w:rsidRPr="00015E40" w:rsidRDefault="00E76DE2">
      <w:pPr>
        <w:spacing w:line="440" w:lineRule="exact"/>
        <w:ind w:firstLine="420"/>
        <w:rPr>
          <w:rFonts w:ascii="宋体" w:hAnsi="宋体" w:cs="Arial"/>
          <w:sz w:val="24"/>
        </w:rPr>
      </w:pPr>
      <w:r w:rsidRPr="00015E40">
        <w:rPr>
          <w:rFonts w:ascii="宋体" w:hAnsi="宋体" w:cs="Arial" w:hint="eastAsia"/>
          <w:sz w:val="24"/>
        </w:rPr>
        <w:t>1</w:t>
      </w:r>
      <w:r w:rsidRPr="00015E40">
        <w:rPr>
          <w:rFonts w:ascii="宋体" w:hAnsi="宋体" w:cs="Arial"/>
          <w:sz w:val="24"/>
        </w:rPr>
        <w:t>.我方将按招标文件的规定履行合同责任和义务。</w:t>
      </w:r>
    </w:p>
    <w:p w:rsidR="00131150" w:rsidRPr="00015E40" w:rsidRDefault="00E76DE2">
      <w:pPr>
        <w:spacing w:line="440" w:lineRule="exact"/>
        <w:ind w:firstLine="420"/>
        <w:rPr>
          <w:rFonts w:ascii="宋体" w:hAnsi="宋体" w:cs="Arial"/>
          <w:sz w:val="24"/>
        </w:rPr>
      </w:pPr>
      <w:r w:rsidRPr="00015E40">
        <w:rPr>
          <w:rFonts w:ascii="宋体" w:hAnsi="宋体" w:cs="Arial" w:hint="eastAsia"/>
          <w:sz w:val="24"/>
        </w:rPr>
        <w:t>2</w:t>
      </w:r>
      <w:r w:rsidRPr="00015E40">
        <w:rPr>
          <w:rFonts w:ascii="宋体" w:hAnsi="宋体" w:cs="Arial"/>
          <w:sz w:val="24"/>
        </w:rPr>
        <w:t>.我方已详细审查全部招标文件，包括修改文件（如有的话）以及全部参考资料和有关附件。我们完全理解并同意放弃对这方面有不明及误解的权利。</w:t>
      </w:r>
    </w:p>
    <w:p w:rsidR="00131150" w:rsidRPr="00015E40" w:rsidRDefault="00E76DE2">
      <w:pPr>
        <w:spacing w:line="440" w:lineRule="exact"/>
        <w:ind w:right="480" w:firstLineChars="1850" w:firstLine="4440"/>
        <w:rPr>
          <w:rFonts w:ascii="宋体" w:hAnsi="宋体" w:cs="Arial"/>
          <w:sz w:val="24"/>
        </w:rPr>
      </w:pPr>
      <w:r w:rsidRPr="00015E40">
        <w:rPr>
          <w:rFonts w:ascii="宋体" w:hAnsi="宋体" w:cs="Arial"/>
          <w:sz w:val="24"/>
        </w:rPr>
        <w:t>投标人：（盖章）</w:t>
      </w:r>
    </w:p>
    <w:p w:rsidR="00131150" w:rsidRPr="00015E40" w:rsidRDefault="00E76DE2">
      <w:pPr>
        <w:spacing w:line="440" w:lineRule="exact"/>
        <w:ind w:right="480" w:firstLineChars="1850" w:firstLine="4440"/>
        <w:rPr>
          <w:rFonts w:ascii="宋体" w:hAnsi="宋体" w:cs="Arial"/>
          <w:sz w:val="24"/>
        </w:rPr>
      </w:pPr>
      <w:r w:rsidRPr="00015E40">
        <w:rPr>
          <w:rFonts w:ascii="宋体" w:hAnsi="宋体" w:cs="Arial"/>
          <w:sz w:val="24"/>
        </w:rPr>
        <w:t>法定代表人或</w:t>
      </w:r>
    </w:p>
    <w:p w:rsidR="00131150" w:rsidRPr="00015E40" w:rsidRDefault="00E76DE2">
      <w:pPr>
        <w:spacing w:line="440" w:lineRule="exact"/>
        <w:ind w:right="480" w:firstLineChars="1850" w:firstLine="4440"/>
        <w:rPr>
          <w:rFonts w:ascii="宋体" w:hAnsi="宋体" w:cs="Arial"/>
          <w:sz w:val="24"/>
        </w:rPr>
      </w:pPr>
      <w:r w:rsidRPr="00015E40">
        <w:rPr>
          <w:rFonts w:ascii="宋体" w:hAnsi="宋体" w:cs="Arial"/>
          <w:sz w:val="24"/>
        </w:rPr>
        <w:t>授权委托人：（签字或盖章）</w:t>
      </w:r>
    </w:p>
    <w:p w:rsidR="00131150" w:rsidRPr="00015E40" w:rsidRDefault="00E76DE2">
      <w:pPr>
        <w:spacing w:line="440" w:lineRule="exact"/>
        <w:ind w:right="480" w:firstLineChars="1850" w:firstLine="4440"/>
        <w:rPr>
          <w:rFonts w:ascii="宋体" w:hAnsi="宋体"/>
          <w:sz w:val="24"/>
        </w:rPr>
      </w:pPr>
      <w:r w:rsidRPr="00015E40">
        <w:rPr>
          <w:rFonts w:ascii="宋体" w:hAnsi="宋体" w:cs="Arial"/>
          <w:sz w:val="24"/>
        </w:rPr>
        <w:t>日期：       年   月   日</w:t>
      </w:r>
    </w:p>
    <w:p w:rsidR="00131150" w:rsidRPr="00015E40" w:rsidRDefault="00E76DE2">
      <w:pPr>
        <w:spacing w:line="440" w:lineRule="exact"/>
        <w:jc w:val="center"/>
        <w:rPr>
          <w:rFonts w:ascii="宋体" w:hAnsi="宋体" w:cs="Arial"/>
          <w:b/>
          <w:sz w:val="28"/>
          <w:szCs w:val="28"/>
        </w:rPr>
      </w:pPr>
      <w:r w:rsidRPr="00015E40">
        <w:rPr>
          <w:rFonts w:ascii="宋体" w:hAnsi="宋体"/>
          <w:sz w:val="28"/>
          <w:szCs w:val="28"/>
        </w:rPr>
        <w:lastRenderedPageBreak/>
        <w:t>三、</w:t>
      </w:r>
      <w:r w:rsidRPr="00015E40">
        <w:rPr>
          <w:rFonts w:ascii="宋体" w:hAnsi="宋体" w:cs="Arial" w:hint="eastAsia"/>
          <w:b/>
          <w:bCs/>
          <w:sz w:val="28"/>
          <w:szCs w:val="28"/>
        </w:rPr>
        <w:t>法定代表人身份证明书</w:t>
      </w:r>
    </w:p>
    <w:p w:rsidR="00131150" w:rsidRPr="00015E40" w:rsidRDefault="00131150">
      <w:pPr>
        <w:spacing w:line="440" w:lineRule="exact"/>
        <w:ind w:right="480" w:firstLineChars="2150" w:firstLine="4515"/>
        <w:rPr>
          <w:rFonts w:ascii="宋体" w:hAnsi="宋体"/>
        </w:rPr>
      </w:pPr>
    </w:p>
    <w:p w:rsidR="00131150" w:rsidRPr="00015E40" w:rsidRDefault="00E76DE2">
      <w:pPr>
        <w:spacing w:line="440" w:lineRule="exact"/>
        <w:rPr>
          <w:rFonts w:ascii="宋体" w:hAnsi="宋体"/>
          <w:bCs/>
          <w:sz w:val="24"/>
          <w:u w:val="single"/>
        </w:rPr>
      </w:pPr>
      <w:r w:rsidRPr="00015E40">
        <w:rPr>
          <w:rFonts w:ascii="宋体" w:hAnsi="宋体" w:hint="eastAsia"/>
          <w:bCs/>
          <w:sz w:val="24"/>
        </w:rPr>
        <w:t>单位名称：</w:t>
      </w:r>
    </w:p>
    <w:p w:rsidR="00131150" w:rsidRPr="00015E40" w:rsidRDefault="00131150">
      <w:pPr>
        <w:spacing w:line="440" w:lineRule="exact"/>
        <w:rPr>
          <w:rFonts w:ascii="宋体" w:hAnsi="宋体"/>
          <w:bCs/>
          <w:sz w:val="24"/>
          <w:u w:val="single"/>
        </w:rPr>
      </w:pPr>
    </w:p>
    <w:p w:rsidR="00131150" w:rsidRPr="00015E40" w:rsidRDefault="00E76DE2">
      <w:pPr>
        <w:spacing w:line="440" w:lineRule="exact"/>
        <w:rPr>
          <w:rFonts w:ascii="宋体" w:hAnsi="宋体"/>
          <w:bCs/>
          <w:sz w:val="24"/>
          <w:u w:val="single"/>
        </w:rPr>
      </w:pPr>
      <w:r w:rsidRPr="00015E40">
        <w:rPr>
          <w:rFonts w:ascii="宋体" w:hAnsi="宋体" w:hint="eastAsia"/>
          <w:bCs/>
          <w:sz w:val="24"/>
        </w:rPr>
        <w:t>企业类型：</w:t>
      </w:r>
    </w:p>
    <w:p w:rsidR="00131150" w:rsidRPr="00015E40" w:rsidRDefault="00131150">
      <w:pPr>
        <w:spacing w:line="440" w:lineRule="exact"/>
        <w:rPr>
          <w:rFonts w:ascii="宋体" w:hAnsi="宋体"/>
          <w:bCs/>
          <w:sz w:val="24"/>
        </w:rPr>
      </w:pPr>
    </w:p>
    <w:p w:rsidR="00131150" w:rsidRPr="00015E40" w:rsidRDefault="00E76DE2">
      <w:pPr>
        <w:spacing w:line="440" w:lineRule="exact"/>
        <w:rPr>
          <w:rFonts w:ascii="宋体" w:hAnsi="宋体"/>
          <w:bCs/>
          <w:sz w:val="24"/>
          <w:u w:val="single"/>
        </w:rPr>
      </w:pPr>
      <w:r w:rsidRPr="00015E40">
        <w:rPr>
          <w:rFonts w:ascii="宋体" w:hAnsi="宋体" w:hint="eastAsia"/>
          <w:bCs/>
          <w:sz w:val="24"/>
        </w:rPr>
        <w:t>地    址：</w:t>
      </w:r>
    </w:p>
    <w:p w:rsidR="00131150" w:rsidRPr="00015E40" w:rsidRDefault="00131150">
      <w:pPr>
        <w:spacing w:line="440" w:lineRule="exact"/>
        <w:rPr>
          <w:rFonts w:ascii="宋体" w:hAnsi="宋体"/>
          <w:bCs/>
          <w:sz w:val="24"/>
        </w:rPr>
      </w:pPr>
    </w:p>
    <w:p w:rsidR="00131150" w:rsidRPr="00015E40" w:rsidRDefault="00E76DE2">
      <w:pPr>
        <w:spacing w:line="440" w:lineRule="exact"/>
        <w:rPr>
          <w:rFonts w:ascii="宋体" w:hAnsi="宋体"/>
          <w:bCs/>
          <w:sz w:val="24"/>
          <w:u w:val="single"/>
        </w:rPr>
      </w:pPr>
      <w:r w:rsidRPr="00015E40">
        <w:rPr>
          <w:rFonts w:ascii="宋体" w:hAnsi="宋体" w:hint="eastAsia"/>
          <w:bCs/>
          <w:sz w:val="24"/>
        </w:rPr>
        <w:t>营业期限：</w:t>
      </w:r>
    </w:p>
    <w:p w:rsidR="00131150" w:rsidRPr="00015E40" w:rsidRDefault="00131150">
      <w:pPr>
        <w:spacing w:line="440" w:lineRule="exact"/>
        <w:rPr>
          <w:rFonts w:ascii="宋体" w:hAnsi="宋体"/>
          <w:bCs/>
          <w:sz w:val="24"/>
        </w:rPr>
      </w:pPr>
    </w:p>
    <w:p w:rsidR="00131150" w:rsidRPr="00015E40" w:rsidRDefault="00E76DE2">
      <w:pPr>
        <w:spacing w:line="440" w:lineRule="exact"/>
        <w:rPr>
          <w:rFonts w:ascii="宋体" w:hAnsi="宋体"/>
          <w:bCs/>
          <w:sz w:val="24"/>
          <w:u w:val="single"/>
        </w:rPr>
      </w:pPr>
      <w:r w:rsidRPr="00015E40">
        <w:rPr>
          <w:rFonts w:ascii="宋体" w:hAnsi="宋体" w:hint="eastAsia"/>
          <w:bCs/>
          <w:sz w:val="24"/>
        </w:rPr>
        <w:t>成立时间：</w:t>
      </w:r>
    </w:p>
    <w:p w:rsidR="00131150" w:rsidRPr="00015E40" w:rsidRDefault="00131150">
      <w:pPr>
        <w:spacing w:line="440" w:lineRule="exact"/>
        <w:rPr>
          <w:rFonts w:ascii="宋体" w:hAnsi="宋体"/>
          <w:bCs/>
          <w:sz w:val="24"/>
          <w:u w:val="single"/>
        </w:rPr>
      </w:pPr>
    </w:p>
    <w:p w:rsidR="00131150" w:rsidRPr="00015E40" w:rsidRDefault="00131150">
      <w:pPr>
        <w:spacing w:line="440" w:lineRule="exact"/>
        <w:rPr>
          <w:rFonts w:ascii="宋体" w:hAnsi="宋体"/>
          <w:bCs/>
          <w:sz w:val="24"/>
          <w:u w:val="single"/>
        </w:rPr>
      </w:pPr>
    </w:p>
    <w:p w:rsidR="00131150" w:rsidRPr="00015E40" w:rsidRDefault="00E76DE2">
      <w:pPr>
        <w:spacing w:line="440" w:lineRule="exact"/>
        <w:rPr>
          <w:rFonts w:ascii="宋体" w:hAnsi="宋体"/>
          <w:bCs/>
          <w:sz w:val="24"/>
          <w:u w:val="single"/>
        </w:rPr>
      </w:pPr>
      <w:r w:rsidRPr="00015E40">
        <w:rPr>
          <w:rFonts w:ascii="宋体" w:hAnsi="宋体" w:hint="eastAsia"/>
          <w:bCs/>
          <w:sz w:val="24"/>
        </w:rPr>
        <w:t>姓名：   性别：   年龄：  职务：</w:t>
      </w:r>
    </w:p>
    <w:p w:rsidR="00131150" w:rsidRPr="00015E40" w:rsidRDefault="00E76DE2">
      <w:pPr>
        <w:spacing w:line="440" w:lineRule="exact"/>
        <w:rPr>
          <w:rFonts w:ascii="宋体" w:hAnsi="宋体"/>
          <w:bCs/>
          <w:sz w:val="24"/>
        </w:rPr>
      </w:pPr>
      <w:r w:rsidRPr="00015E40">
        <w:rPr>
          <w:rFonts w:ascii="宋体" w:hAnsi="宋体" w:hint="eastAsia"/>
          <w:bCs/>
          <w:sz w:val="24"/>
        </w:rPr>
        <w:t xml:space="preserve">系 </w:t>
      </w:r>
      <w:r w:rsidRPr="00015E40">
        <w:rPr>
          <w:rFonts w:ascii="宋体" w:hAnsi="宋体" w:hint="eastAsia"/>
          <w:bCs/>
          <w:sz w:val="24"/>
          <w:u w:val="single"/>
        </w:rPr>
        <w:t xml:space="preserve">         （投标人名称）               </w:t>
      </w:r>
      <w:r w:rsidRPr="00015E40">
        <w:rPr>
          <w:rFonts w:ascii="宋体" w:hAnsi="宋体" w:hint="eastAsia"/>
          <w:bCs/>
          <w:sz w:val="24"/>
        </w:rPr>
        <w:t>的法定代表人。</w:t>
      </w:r>
    </w:p>
    <w:p w:rsidR="00131150" w:rsidRPr="00015E40" w:rsidRDefault="00131150">
      <w:pPr>
        <w:spacing w:line="440" w:lineRule="exact"/>
        <w:rPr>
          <w:rFonts w:ascii="宋体" w:hAnsi="宋体"/>
          <w:bCs/>
          <w:sz w:val="24"/>
        </w:rPr>
      </w:pPr>
    </w:p>
    <w:p w:rsidR="00131150" w:rsidRPr="00015E40" w:rsidRDefault="00131150">
      <w:pPr>
        <w:spacing w:line="440" w:lineRule="exact"/>
        <w:rPr>
          <w:rFonts w:ascii="宋体" w:hAnsi="宋体"/>
          <w:bCs/>
          <w:sz w:val="24"/>
        </w:rPr>
      </w:pPr>
    </w:p>
    <w:p w:rsidR="00131150" w:rsidRPr="00015E40" w:rsidRDefault="00E76DE2">
      <w:pPr>
        <w:spacing w:line="440" w:lineRule="exact"/>
        <w:rPr>
          <w:rFonts w:ascii="宋体" w:hAnsi="宋体"/>
          <w:bCs/>
          <w:sz w:val="24"/>
        </w:rPr>
      </w:pPr>
      <w:r w:rsidRPr="00015E40">
        <w:rPr>
          <w:rFonts w:ascii="宋体" w:hAnsi="宋体" w:hint="eastAsia"/>
          <w:bCs/>
          <w:sz w:val="24"/>
        </w:rPr>
        <w:t>特此证明。</w:t>
      </w:r>
    </w:p>
    <w:p w:rsidR="00131150" w:rsidRPr="00015E40" w:rsidRDefault="00131150">
      <w:pPr>
        <w:spacing w:line="440" w:lineRule="exact"/>
        <w:rPr>
          <w:rFonts w:ascii="宋体" w:hAnsi="宋体"/>
          <w:bCs/>
          <w:sz w:val="24"/>
        </w:rPr>
      </w:pPr>
    </w:p>
    <w:p w:rsidR="00131150" w:rsidRPr="00015E40" w:rsidRDefault="00131150">
      <w:pPr>
        <w:spacing w:line="440" w:lineRule="exact"/>
        <w:rPr>
          <w:rFonts w:ascii="宋体" w:hAnsi="宋体"/>
          <w:bCs/>
          <w:sz w:val="24"/>
        </w:rPr>
      </w:pPr>
    </w:p>
    <w:p w:rsidR="00131150" w:rsidRPr="00015E40" w:rsidRDefault="00131150">
      <w:pPr>
        <w:spacing w:line="440" w:lineRule="exact"/>
        <w:rPr>
          <w:rFonts w:ascii="宋体" w:hAnsi="宋体"/>
          <w:bCs/>
          <w:sz w:val="24"/>
        </w:rPr>
      </w:pPr>
    </w:p>
    <w:p w:rsidR="00131150" w:rsidRPr="00015E40" w:rsidRDefault="00E76DE2">
      <w:pPr>
        <w:spacing w:line="440" w:lineRule="exact"/>
        <w:jc w:val="right"/>
        <w:rPr>
          <w:rFonts w:ascii="宋体" w:hAnsi="宋体"/>
          <w:bCs/>
          <w:sz w:val="24"/>
          <w:u w:val="single"/>
        </w:rPr>
      </w:pPr>
      <w:r w:rsidRPr="00015E40">
        <w:rPr>
          <w:rFonts w:ascii="宋体" w:hAnsi="宋体" w:hint="eastAsia"/>
          <w:bCs/>
          <w:sz w:val="24"/>
        </w:rPr>
        <w:t>投标人：</w:t>
      </w:r>
      <w:r w:rsidRPr="00015E40">
        <w:rPr>
          <w:rFonts w:ascii="宋体" w:hAnsi="宋体" w:hint="eastAsia"/>
          <w:bCs/>
          <w:sz w:val="24"/>
          <w:u w:val="single"/>
        </w:rPr>
        <w:t xml:space="preserve">                      （盖章）</w:t>
      </w:r>
    </w:p>
    <w:p w:rsidR="00131150" w:rsidRPr="00015E40" w:rsidRDefault="00E76DE2">
      <w:pPr>
        <w:wordWrap w:val="0"/>
        <w:spacing w:line="440" w:lineRule="exact"/>
        <w:ind w:right="480"/>
        <w:jc w:val="center"/>
        <w:rPr>
          <w:rFonts w:ascii="宋体" w:hAnsi="宋体"/>
          <w:bCs/>
          <w:sz w:val="24"/>
        </w:rPr>
      </w:pPr>
      <w:r w:rsidRPr="00015E40">
        <w:rPr>
          <w:rFonts w:ascii="宋体" w:hAnsi="宋体" w:hint="eastAsia"/>
          <w:bCs/>
          <w:sz w:val="24"/>
        </w:rPr>
        <w:t xml:space="preserve">                                   日  期：  年   月  日</w:t>
      </w:r>
    </w:p>
    <w:p w:rsidR="00131150" w:rsidRPr="00015E40" w:rsidRDefault="00131150">
      <w:pPr>
        <w:spacing w:line="440" w:lineRule="exact"/>
        <w:jc w:val="right"/>
        <w:rPr>
          <w:rFonts w:ascii="宋体" w:hAnsi="宋体"/>
          <w:bCs/>
          <w:sz w:val="24"/>
        </w:rPr>
      </w:pPr>
    </w:p>
    <w:p w:rsidR="00131150" w:rsidRPr="00015E40" w:rsidRDefault="00131150">
      <w:pPr>
        <w:spacing w:line="440" w:lineRule="exact"/>
        <w:jc w:val="right"/>
        <w:rPr>
          <w:rFonts w:ascii="宋体" w:hAnsi="宋体"/>
          <w:bCs/>
          <w:sz w:val="24"/>
        </w:rPr>
      </w:pPr>
    </w:p>
    <w:p w:rsidR="00131150" w:rsidRPr="00015E40" w:rsidRDefault="00131150">
      <w:pPr>
        <w:spacing w:line="440" w:lineRule="exact"/>
        <w:jc w:val="right"/>
        <w:rPr>
          <w:rFonts w:ascii="宋体" w:hAnsi="宋体"/>
          <w:bCs/>
          <w:sz w:val="24"/>
        </w:rPr>
      </w:pPr>
    </w:p>
    <w:p w:rsidR="00131150" w:rsidRPr="00015E40" w:rsidRDefault="00131150">
      <w:pPr>
        <w:spacing w:line="440" w:lineRule="exact"/>
        <w:jc w:val="right"/>
        <w:rPr>
          <w:rFonts w:ascii="宋体" w:hAnsi="宋体"/>
          <w:bCs/>
          <w:sz w:val="24"/>
        </w:rPr>
      </w:pPr>
    </w:p>
    <w:p w:rsidR="00131150" w:rsidRPr="00015E40" w:rsidRDefault="00131150">
      <w:pPr>
        <w:spacing w:line="440" w:lineRule="exact"/>
        <w:jc w:val="right"/>
        <w:rPr>
          <w:rFonts w:ascii="宋体" w:hAnsi="宋体"/>
          <w:bCs/>
          <w:sz w:val="24"/>
        </w:rPr>
      </w:pPr>
    </w:p>
    <w:p w:rsidR="00131150" w:rsidRPr="00015E40" w:rsidRDefault="00131150">
      <w:pPr>
        <w:spacing w:line="440" w:lineRule="exact"/>
        <w:jc w:val="right"/>
        <w:rPr>
          <w:rFonts w:ascii="宋体" w:hAnsi="宋体"/>
          <w:bCs/>
          <w:sz w:val="24"/>
        </w:rPr>
      </w:pPr>
    </w:p>
    <w:p w:rsidR="00131150" w:rsidRPr="00015E40" w:rsidRDefault="00131150">
      <w:pPr>
        <w:spacing w:line="440" w:lineRule="exact"/>
        <w:jc w:val="right"/>
        <w:rPr>
          <w:rFonts w:ascii="宋体" w:hAnsi="宋体"/>
          <w:bCs/>
          <w:sz w:val="24"/>
        </w:rPr>
      </w:pPr>
    </w:p>
    <w:p w:rsidR="00131150" w:rsidRPr="00015E40" w:rsidRDefault="00E76DE2">
      <w:pPr>
        <w:pStyle w:val="3"/>
        <w:spacing w:line="440" w:lineRule="exact"/>
        <w:jc w:val="center"/>
        <w:rPr>
          <w:sz w:val="28"/>
          <w:szCs w:val="28"/>
        </w:rPr>
      </w:pPr>
      <w:r w:rsidRPr="00015E40">
        <w:rPr>
          <w:rFonts w:hint="eastAsia"/>
          <w:sz w:val="28"/>
          <w:szCs w:val="28"/>
        </w:rPr>
        <w:lastRenderedPageBreak/>
        <w:t>四、</w:t>
      </w:r>
      <w:r w:rsidRPr="00015E40">
        <w:rPr>
          <w:sz w:val="28"/>
          <w:szCs w:val="28"/>
        </w:rPr>
        <w:t>法定代表人授权委托书</w:t>
      </w:r>
    </w:p>
    <w:p w:rsidR="00131150" w:rsidRPr="00015E40" w:rsidRDefault="00E76DE2">
      <w:pPr>
        <w:pStyle w:val="DefaultText"/>
        <w:spacing w:line="440" w:lineRule="exact"/>
        <w:jc w:val="both"/>
        <w:rPr>
          <w:rFonts w:ascii="宋体" w:hAnsi="宋体" w:cs="Arial"/>
          <w:color w:val="auto"/>
          <w:u w:val="single"/>
        </w:rPr>
      </w:pPr>
      <w:r w:rsidRPr="00015E40">
        <w:rPr>
          <w:rFonts w:ascii="宋体" w:hAnsi="宋体" w:hint="eastAsia"/>
          <w:color w:val="auto"/>
          <w:u w:val="single"/>
        </w:rPr>
        <w:t>新疆天合新动力工程管理有限公司</w:t>
      </w:r>
      <w:r w:rsidRPr="00015E40">
        <w:rPr>
          <w:rFonts w:ascii="宋体" w:hAnsi="宋体" w:cs="Arial"/>
          <w:color w:val="auto"/>
          <w:u w:val="single"/>
        </w:rPr>
        <w:t>：</w:t>
      </w:r>
    </w:p>
    <w:p w:rsidR="00131150" w:rsidRPr="00015E40" w:rsidRDefault="00E76DE2">
      <w:pPr>
        <w:spacing w:line="440" w:lineRule="exact"/>
        <w:ind w:firstLineChars="200" w:firstLine="480"/>
        <w:rPr>
          <w:rFonts w:ascii="宋体" w:hAnsi="宋体" w:cs="Arial"/>
          <w:sz w:val="24"/>
        </w:rPr>
      </w:pPr>
      <w:r w:rsidRPr="00015E40">
        <w:rPr>
          <w:rFonts w:ascii="宋体" w:hAnsi="宋体" w:cs="Arial"/>
          <w:sz w:val="24"/>
        </w:rPr>
        <w:t>本授权书声明：注册于中华人民共和国的</w:t>
      </w:r>
      <w:r w:rsidRPr="00015E40">
        <w:rPr>
          <w:rFonts w:ascii="宋体" w:hAnsi="宋体" w:cs="Arial"/>
          <w:sz w:val="24"/>
          <w:u w:val="single"/>
        </w:rPr>
        <w:t>（投标人名称）</w:t>
      </w:r>
      <w:r w:rsidRPr="00015E40">
        <w:rPr>
          <w:rFonts w:ascii="宋体" w:hAnsi="宋体" w:cs="Arial"/>
          <w:sz w:val="24"/>
        </w:rPr>
        <w:t>的在下面签字的</w:t>
      </w:r>
      <w:r w:rsidRPr="00015E40">
        <w:rPr>
          <w:rFonts w:ascii="宋体" w:hAnsi="宋体" w:cs="Arial"/>
          <w:sz w:val="24"/>
          <w:u w:val="single"/>
        </w:rPr>
        <w:t>（法定代表人姓名、职务）</w:t>
      </w:r>
      <w:r w:rsidRPr="00015E40">
        <w:rPr>
          <w:rFonts w:ascii="宋体" w:hAnsi="宋体" w:cs="Arial"/>
          <w:sz w:val="24"/>
        </w:rPr>
        <w:t>代表本公司/厂授权的在下面签字的</w:t>
      </w:r>
      <w:r w:rsidRPr="00015E40">
        <w:rPr>
          <w:rFonts w:ascii="宋体" w:hAnsi="宋体" w:cs="Arial"/>
          <w:sz w:val="24"/>
          <w:u w:val="single"/>
        </w:rPr>
        <w:t>（被授权人的姓名、职务）</w:t>
      </w:r>
      <w:r w:rsidRPr="00015E40">
        <w:rPr>
          <w:rFonts w:ascii="宋体" w:hAnsi="宋体" w:cs="Arial"/>
          <w:sz w:val="24"/>
        </w:rPr>
        <w:t>为本公司的合法代理人，就</w:t>
      </w:r>
      <w:r w:rsidRPr="00015E40">
        <w:rPr>
          <w:rFonts w:ascii="宋体" w:hAnsi="宋体" w:hint="eastAsia"/>
          <w:bCs/>
          <w:sz w:val="24"/>
          <w:u w:val="single"/>
        </w:rPr>
        <w:t>南疆四地州农村妇女素质提升项目——农村妇女国家通用语言培训采购项目</w:t>
      </w:r>
      <w:r w:rsidRPr="00015E40">
        <w:rPr>
          <w:rFonts w:ascii="宋体" w:hAnsi="宋体" w:cs="宋体" w:hint="eastAsia"/>
          <w:sz w:val="24"/>
        </w:rPr>
        <w:t>的招标文件</w:t>
      </w:r>
      <w:r w:rsidRPr="00015E40">
        <w:rPr>
          <w:rFonts w:ascii="宋体" w:hAnsi="宋体" w:cs="Arial"/>
          <w:sz w:val="24"/>
        </w:rPr>
        <w:t>(项目编号：</w:t>
      </w:r>
      <w:r w:rsidRPr="00015E40">
        <w:rPr>
          <w:rFonts w:ascii="宋体" w:hAnsi="宋体" w:cs="Arial" w:hint="eastAsia"/>
          <w:sz w:val="24"/>
        </w:rPr>
        <w:t>TH2021（ZF）-HG086)</w:t>
      </w:r>
      <w:r w:rsidRPr="00015E40">
        <w:rPr>
          <w:rFonts w:ascii="宋体" w:hAnsi="宋体" w:cs="Arial"/>
          <w:sz w:val="24"/>
        </w:rPr>
        <w:t>，以本公司/厂名义处理一切与之有关的事务。</w:t>
      </w:r>
    </w:p>
    <w:p w:rsidR="00131150" w:rsidRPr="00015E40" w:rsidRDefault="00131150">
      <w:pPr>
        <w:spacing w:line="440" w:lineRule="exact"/>
        <w:ind w:firstLine="437"/>
        <w:rPr>
          <w:rFonts w:ascii="宋体" w:hAnsi="宋体" w:cs="Arial"/>
          <w:sz w:val="24"/>
        </w:rPr>
      </w:pPr>
    </w:p>
    <w:p w:rsidR="00131150" w:rsidRPr="00015E40" w:rsidRDefault="00E76DE2">
      <w:pPr>
        <w:spacing w:line="440" w:lineRule="exact"/>
        <w:ind w:firstLine="437"/>
        <w:rPr>
          <w:rFonts w:ascii="宋体" w:hAnsi="宋体" w:cs="Arial"/>
          <w:sz w:val="24"/>
        </w:rPr>
      </w:pPr>
      <w:r w:rsidRPr="00015E40">
        <w:rPr>
          <w:rFonts w:ascii="宋体" w:hAnsi="宋体" w:cs="Arial"/>
          <w:sz w:val="24"/>
        </w:rPr>
        <w:t>本授权书于</w:t>
      </w:r>
      <w:r w:rsidRPr="00015E40">
        <w:rPr>
          <w:rFonts w:ascii="宋体" w:hAnsi="宋体" w:cs="Arial" w:hint="eastAsia"/>
          <w:sz w:val="24"/>
          <w:u w:val="single"/>
        </w:rPr>
        <w:t xml:space="preserve"> 2021</w:t>
      </w:r>
      <w:r w:rsidRPr="00015E40">
        <w:rPr>
          <w:rFonts w:ascii="宋体" w:hAnsi="宋体" w:cs="Arial"/>
          <w:sz w:val="24"/>
        </w:rPr>
        <w:t>年</w:t>
      </w:r>
      <w:r w:rsidR="004F08E8" w:rsidRPr="00015E40">
        <w:rPr>
          <w:rFonts w:ascii="宋体" w:hAnsi="宋体" w:cs="Arial" w:hint="eastAsia"/>
          <w:sz w:val="24"/>
          <w:u w:val="single"/>
        </w:rPr>
        <w:t xml:space="preserve">      </w:t>
      </w:r>
      <w:r w:rsidRPr="00015E40">
        <w:rPr>
          <w:rFonts w:ascii="宋体" w:hAnsi="宋体" w:cs="Arial"/>
          <w:sz w:val="24"/>
        </w:rPr>
        <w:t>月</w:t>
      </w:r>
      <w:r w:rsidR="004F08E8" w:rsidRPr="00015E40">
        <w:rPr>
          <w:rFonts w:ascii="宋体" w:hAnsi="宋体" w:cs="Arial" w:hint="eastAsia"/>
          <w:sz w:val="24"/>
          <w:u w:val="single"/>
        </w:rPr>
        <w:t xml:space="preserve">       </w:t>
      </w:r>
      <w:r w:rsidRPr="00015E40">
        <w:rPr>
          <w:rFonts w:ascii="宋体" w:hAnsi="宋体" w:cs="Arial"/>
          <w:sz w:val="24"/>
        </w:rPr>
        <w:t>日签字生效，特此声明。</w:t>
      </w:r>
    </w:p>
    <w:p w:rsidR="00131150" w:rsidRPr="00015E40" w:rsidRDefault="00131150">
      <w:pPr>
        <w:spacing w:line="440" w:lineRule="exact"/>
        <w:ind w:firstLine="435"/>
        <w:rPr>
          <w:rFonts w:ascii="宋体" w:hAnsi="宋体" w:cs="Arial"/>
          <w:sz w:val="24"/>
        </w:rPr>
      </w:pPr>
    </w:p>
    <w:p w:rsidR="00131150" w:rsidRPr="00015E40" w:rsidRDefault="00E76DE2">
      <w:pPr>
        <w:spacing w:line="440" w:lineRule="exact"/>
        <w:rPr>
          <w:rFonts w:ascii="宋体" w:hAnsi="宋体" w:cs="Arial"/>
          <w:sz w:val="24"/>
          <w:u w:val="single"/>
        </w:rPr>
      </w:pPr>
      <w:r w:rsidRPr="00015E40">
        <w:rPr>
          <w:rFonts w:ascii="宋体" w:hAnsi="宋体" w:cs="Arial"/>
          <w:sz w:val="24"/>
        </w:rPr>
        <w:t>投标人法定代表人（签</w:t>
      </w:r>
      <w:r w:rsidRPr="00015E40">
        <w:rPr>
          <w:rFonts w:ascii="宋体" w:hAnsi="宋体" w:cs="Arial" w:hint="eastAsia"/>
          <w:sz w:val="24"/>
        </w:rPr>
        <w:t>字或盖章</w:t>
      </w:r>
      <w:r w:rsidRPr="00015E40">
        <w:rPr>
          <w:rFonts w:ascii="宋体" w:hAnsi="宋体" w:cs="Arial"/>
          <w:sz w:val="24"/>
        </w:rPr>
        <w:t>）</w:t>
      </w:r>
    </w:p>
    <w:p w:rsidR="00131150" w:rsidRPr="00015E40" w:rsidRDefault="00131150">
      <w:pPr>
        <w:spacing w:line="440" w:lineRule="exact"/>
        <w:ind w:firstLine="435"/>
        <w:rPr>
          <w:rFonts w:ascii="宋体" w:hAnsi="宋体" w:cs="Arial"/>
          <w:sz w:val="24"/>
          <w:u w:val="single"/>
        </w:rPr>
      </w:pPr>
    </w:p>
    <w:p w:rsidR="00131150" w:rsidRPr="00015E40" w:rsidRDefault="00E76DE2">
      <w:pPr>
        <w:spacing w:line="440" w:lineRule="exact"/>
        <w:rPr>
          <w:rFonts w:ascii="宋体" w:hAnsi="宋体" w:cs="Arial"/>
          <w:sz w:val="24"/>
          <w:u w:val="single"/>
        </w:rPr>
      </w:pPr>
      <w:r w:rsidRPr="00015E40">
        <w:rPr>
          <w:rFonts w:ascii="宋体" w:hAnsi="宋体" w:cs="Arial"/>
          <w:sz w:val="24"/>
        </w:rPr>
        <w:t>投标人（公章）</w:t>
      </w:r>
    </w:p>
    <w:p w:rsidR="00131150" w:rsidRPr="00015E40" w:rsidRDefault="00131150">
      <w:pPr>
        <w:spacing w:line="440" w:lineRule="exact"/>
        <w:rPr>
          <w:rFonts w:ascii="宋体" w:hAnsi="宋体" w:cs="Arial"/>
          <w:sz w:val="24"/>
        </w:rPr>
      </w:pPr>
    </w:p>
    <w:p w:rsidR="00131150" w:rsidRPr="00015E40" w:rsidRDefault="00E76DE2">
      <w:pPr>
        <w:spacing w:line="440" w:lineRule="exact"/>
        <w:rPr>
          <w:rFonts w:ascii="宋体" w:hAnsi="宋体" w:cs="Arial"/>
          <w:sz w:val="24"/>
          <w:u w:val="single"/>
        </w:rPr>
      </w:pPr>
      <w:r w:rsidRPr="00015E40">
        <w:rPr>
          <w:rFonts w:ascii="宋体" w:hAnsi="宋体" w:cs="Arial"/>
          <w:sz w:val="24"/>
        </w:rPr>
        <w:t>投标人联系电话：    传真：</w:t>
      </w:r>
    </w:p>
    <w:p w:rsidR="00131150" w:rsidRPr="00015E40" w:rsidRDefault="00131150">
      <w:pPr>
        <w:spacing w:line="440" w:lineRule="exact"/>
        <w:rPr>
          <w:rFonts w:ascii="宋体" w:hAnsi="宋体" w:cs="Arial"/>
          <w:sz w:val="24"/>
        </w:rPr>
      </w:pPr>
    </w:p>
    <w:p w:rsidR="00131150" w:rsidRPr="00015E40" w:rsidRDefault="00E76DE2">
      <w:pPr>
        <w:spacing w:line="440" w:lineRule="exact"/>
        <w:rPr>
          <w:rFonts w:ascii="宋体" w:hAnsi="宋体" w:cs="Arial"/>
          <w:sz w:val="24"/>
          <w:u w:val="single"/>
        </w:rPr>
      </w:pPr>
      <w:r w:rsidRPr="00015E40">
        <w:rPr>
          <w:rFonts w:ascii="宋体" w:hAnsi="宋体" w:cs="Arial"/>
          <w:sz w:val="24"/>
        </w:rPr>
        <w:t>投标人通讯地址：</w:t>
      </w:r>
    </w:p>
    <w:p w:rsidR="00131150" w:rsidRPr="00015E40" w:rsidRDefault="00131150">
      <w:pPr>
        <w:spacing w:line="440" w:lineRule="exact"/>
        <w:rPr>
          <w:rFonts w:ascii="宋体" w:hAnsi="宋体" w:cs="Arial"/>
          <w:sz w:val="24"/>
        </w:rPr>
      </w:pPr>
    </w:p>
    <w:p w:rsidR="00131150" w:rsidRPr="00015E40" w:rsidRDefault="00E76DE2">
      <w:pPr>
        <w:spacing w:line="440" w:lineRule="exact"/>
        <w:rPr>
          <w:rFonts w:ascii="宋体" w:hAnsi="宋体" w:cs="Arial"/>
          <w:sz w:val="24"/>
        </w:rPr>
      </w:pPr>
      <w:r w:rsidRPr="00015E40">
        <w:rPr>
          <w:rFonts w:ascii="宋体" w:hAnsi="宋体" w:cs="Arial" w:hint="eastAsia"/>
          <w:sz w:val="24"/>
        </w:rPr>
        <w:t>被授权人身份证复印件（正、反面复印）：</w:t>
      </w:r>
    </w:p>
    <w:p w:rsidR="00131150" w:rsidRPr="00015E40" w:rsidRDefault="00D046FB">
      <w:pPr>
        <w:spacing w:line="440" w:lineRule="exact"/>
        <w:rPr>
          <w:rFonts w:ascii="宋体" w:hAnsi="宋体" w:cs="Arial"/>
          <w:sz w:val="24"/>
        </w:rPr>
      </w:pPr>
      <w:r>
        <w:rPr>
          <w:rFonts w:ascii="宋体" w:hAnsi="宋体" w:cs="Arial"/>
          <w:sz w:val="24"/>
        </w:rPr>
        <w:pict>
          <v:rect id="_x0000_s1028" style="position:absolute;left:0;text-align:left;margin-left:240.65pt;margin-top:13.45pt;width:198.4pt;height:138.75pt;z-index:251660288" o:gfxdata="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6gX5dgA&#10;AAAKAQAADwAAAAAAAAABACAAAAAiAAAAZHJzL2Rvd25yZXYueG1sUEsBAhQAFAAAAAgAh07iQHTk&#10;N1YfAgAAOwQAAA4AAAAAAAAAAQAgAAAAJwEAAGRycy9lMm9Eb2MueG1sUEsFBgAAAAAGAAYAWQEA&#10;ALgFAAAAAA==&#10;">
            <v:textbox>
              <w:txbxContent>
                <w:p w:rsidR="00B40D85" w:rsidRDefault="00B40D85"/>
              </w:txbxContent>
            </v:textbox>
          </v:rect>
        </w:pict>
      </w:r>
      <w:r>
        <w:rPr>
          <w:rFonts w:ascii="宋体" w:hAnsi="宋体" w:cs="Arial"/>
          <w:sz w:val="24"/>
        </w:rPr>
        <w:pict>
          <v:rect id="矩形 2" o:spid="_x0000_s1027" style="position:absolute;left:0;text-align:left;margin-left:2.15pt;margin-top:13.45pt;width:198.55pt;height:139.3pt;z-index:251659264" o:gfxdata="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AIVyNcAAAAI&#10;AQAADwAAAAAAAAABACAAAAAiAAAAZHJzL2Rvd25yZXYueG1sUEsBAhQAFAAAAAgAh07iQAnn3+Ad&#10;AgAAOwQAAA4AAAAAAAAAAQAgAAAAJgEAAGRycy9lMm9Eb2MueG1sUEsFBgAAAAAGAAYAWQEAALUF&#10;AAAAAA==&#10;">
            <v:textbox>
              <w:txbxContent>
                <w:p w:rsidR="00B40D85" w:rsidRDefault="00B40D85"/>
              </w:txbxContent>
            </v:textbox>
          </v:rect>
        </w:pict>
      </w:r>
    </w:p>
    <w:p w:rsidR="00131150" w:rsidRPr="00015E40" w:rsidRDefault="00131150">
      <w:pPr>
        <w:spacing w:line="440" w:lineRule="exact"/>
        <w:rPr>
          <w:rFonts w:ascii="宋体" w:hAnsi="宋体" w:cs="Arial"/>
          <w:sz w:val="24"/>
        </w:rPr>
      </w:pPr>
    </w:p>
    <w:p w:rsidR="00131150" w:rsidRPr="00015E40" w:rsidRDefault="00131150">
      <w:pPr>
        <w:spacing w:line="440" w:lineRule="exact"/>
        <w:rPr>
          <w:rFonts w:ascii="宋体" w:hAnsi="宋体" w:cs="Arial"/>
          <w:sz w:val="24"/>
        </w:rPr>
      </w:pPr>
    </w:p>
    <w:p w:rsidR="00131150" w:rsidRPr="00015E40" w:rsidRDefault="00131150">
      <w:pPr>
        <w:spacing w:line="440" w:lineRule="exact"/>
        <w:rPr>
          <w:rFonts w:ascii="宋体" w:hAnsi="宋体" w:cs="Arial"/>
          <w:sz w:val="24"/>
        </w:rPr>
      </w:pPr>
    </w:p>
    <w:p w:rsidR="00131150" w:rsidRPr="00015E40" w:rsidRDefault="00131150">
      <w:pPr>
        <w:spacing w:line="440" w:lineRule="exact"/>
        <w:rPr>
          <w:rFonts w:ascii="宋体" w:hAnsi="宋体" w:cs="Arial"/>
          <w:sz w:val="24"/>
        </w:rPr>
      </w:pPr>
    </w:p>
    <w:p w:rsidR="00131150" w:rsidRPr="00015E40" w:rsidRDefault="00131150">
      <w:pPr>
        <w:spacing w:line="440" w:lineRule="exact"/>
        <w:rPr>
          <w:rFonts w:ascii="宋体" w:hAnsi="宋体" w:cs="Arial"/>
          <w:sz w:val="24"/>
        </w:rPr>
      </w:pPr>
    </w:p>
    <w:p w:rsidR="00131150" w:rsidRPr="00015E40" w:rsidRDefault="00131150">
      <w:pPr>
        <w:spacing w:line="440" w:lineRule="exact"/>
        <w:rPr>
          <w:rFonts w:ascii="宋体" w:hAnsi="宋体" w:cs="Arial"/>
          <w:sz w:val="24"/>
        </w:rPr>
      </w:pPr>
    </w:p>
    <w:p w:rsidR="00131150" w:rsidRPr="00015E40" w:rsidRDefault="00E76DE2">
      <w:pPr>
        <w:spacing w:line="440" w:lineRule="exact"/>
        <w:rPr>
          <w:rFonts w:ascii="宋体" w:hAnsi="宋体" w:cs="Arial"/>
          <w:b/>
          <w:sz w:val="24"/>
        </w:rPr>
      </w:pPr>
      <w:r w:rsidRPr="00015E40">
        <w:rPr>
          <w:rFonts w:ascii="宋体" w:hAnsi="宋体" w:cs="Arial"/>
          <w:b/>
          <w:sz w:val="24"/>
        </w:rPr>
        <w:t>注：本授权书的原件在开标时需另带一份出示。</w:t>
      </w:r>
    </w:p>
    <w:p w:rsidR="00131150" w:rsidRPr="00015E40" w:rsidRDefault="00131150">
      <w:pPr>
        <w:spacing w:line="440" w:lineRule="exact"/>
        <w:rPr>
          <w:rFonts w:ascii="宋体" w:hAnsi="宋体" w:cs="Arial"/>
          <w:b/>
          <w:sz w:val="24"/>
        </w:rPr>
      </w:pPr>
    </w:p>
    <w:p w:rsidR="00131150" w:rsidRPr="00015E40" w:rsidRDefault="00131150">
      <w:pPr>
        <w:spacing w:line="440" w:lineRule="exact"/>
        <w:rPr>
          <w:rFonts w:ascii="宋体" w:hAnsi="宋体" w:cs="Arial"/>
          <w:b/>
          <w:sz w:val="24"/>
        </w:rPr>
      </w:pPr>
    </w:p>
    <w:p w:rsidR="00131150" w:rsidRPr="00015E40" w:rsidRDefault="00131150">
      <w:pPr>
        <w:spacing w:line="440" w:lineRule="exact"/>
        <w:rPr>
          <w:rFonts w:ascii="宋体" w:hAnsi="宋体" w:cs="Arial"/>
          <w:b/>
          <w:sz w:val="24"/>
        </w:rPr>
      </w:pPr>
    </w:p>
    <w:p w:rsidR="00131150" w:rsidRPr="00015E40" w:rsidRDefault="00131150">
      <w:pPr>
        <w:spacing w:line="440" w:lineRule="exact"/>
        <w:rPr>
          <w:rFonts w:ascii="宋体" w:hAnsi="宋体" w:cs="Arial"/>
          <w:b/>
          <w:sz w:val="24"/>
        </w:rPr>
      </w:pPr>
    </w:p>
    <w:p w:rsidR="00131150" w:rsidRPr="00015E40" w:rsidRDefault="00E76DE2">
      <w:pPr>
        <w:pStyle w:val="3"/>
        <w:spacing w:line="440" w:lineRule="exact"/>
        <w:jc w:val="center"/>
        <w:rPr>
          <w:sz w:val="28"/>
          <w:szCs w:val="28"/>
        </w:rPr>
      </w:pPr>
      <w:r w:rsidRPr="00015E40">
        <w:rPr>
          <w:rFonts w:hint="eastAsia"/>
          <w:sz w:val="28"/>
          <w:szCs w:val="28"/>
        </w:rPr>
        <w:lastRenderedPageBreak/>
        <w:t>五</w:t>
      </w:r>
      <w:r w:rsidRPr="00015E40">
        <w:rPr>
          <w:sz w:val="28"/>
          <w:szCs w:val="28"/>
        </w:rPr>
        <w:t>、投标企业</w:t>
      </w:r>
      <w:r w:rsidRPr="00015E40">
        <w:rPr>
          <w:rFonts w:hint="eastAsia"/>
          <w:sz w:val="28"/>
          <w:szCs w:val="28"/>
        </w:rPr>
        <w:t>简介</w:t>
      </w:r>
    </w:p>
    <w:tbl>
      <w:tblPr>
        <w:tblStyle w:val="TableNormal"/>
        <w:tblW w:w="8341"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96"/>
        <w:gridCol w:w="1251"/>
        <w:gridCol w:w="1559"/>
        <w:gridCol w:w="1725"/>
        <w:gridCol w:w="1610"/>
      </w:tblGrid>
      <w:tr w:rsidR="00131150" w:rsidRPr="00015E40">
        <w:trPr>
          <w:trHeight w:hRule="exact" w:val="685"/>
        </w:trPr>
        <w:tc>
          <w:tcPr>
            <w:tcW w:w="2196" w:type="dxa"/>
            <w:tcBorders>
              <w:top w:val="single" w:sz="12" w:space="0" w:color="000000"/>
              <w:left w:val="single" w:sz="12" w:space="0" w:color="000000"/>
              <w:bottom w:val="single" w:sz="6" w:space="0" w:color="000000"/>
              <w:right w:val="single" w:sz="6" w:space="0" w:color="000000"/>
            </w:tcBorders>
          </w:tcPr>
          <w:p w:rsidR="00131150" w:rsidRPr="00015E40" w:rsidRDefault="00E76DE2">
            <w:pPr>
              <w:pStyle w:val="TableParagraph"/>
              <w:spacing w:before="107"/>
              <w:ind w:right="116"/>
              <w:jc w:val="center"/>
              <w:rPr>
                <w:sz w:val="24"/>
              </w:rPr>
            </w:pPr>
            <w:r w:rsidRPr="00015E40">
              <w:rPr>
                <w:sz w:val="24"/>
              </w:rPr>
              <w:t>投标人名称</w:t>
            </w:r>
          </w:p>
        </w:tc>
        <w:tc>
          <w:tcPr>
            <w:tcW w:w="6145" w:type="dxa"/>
            <w:gridSpan w:val="4"/>
            <w:tcBorders>
              <w:top w:val="single" w:sz="12" w:space="0" w:color="000000"/>
              <w:left w:val="single" w:sz="6" w:space="0" w:color="000000"/>
              <w:bottom w:val="single" w:sz="6" w:space="0" w:color="000000"/>
              <w:right w:val="single" w:sz="12" w:space="0" w:color="000000"/>
            </w:tcBorders>
          </w:tcPr>
          <w:p w:rsidR="00131150" w:rsidRPr="00015E40" w:rsidRDefault="00131150">
            <w:pPr>
              <w:rPr>
                <w:rFonts w:ascii="宋体" w:hAnsi="宋体"/>
                <w:sz w:val="24"/>
              </w:rPr>
            </w:pPr>
          </w:p>
        </w:tc>
      </w:tr>
      <w:tr w:rsidR="00131150" w:rsidRPr="00015E40">
        <w:trPr>
          <w:trHeight w:hRule="exact" w:val="682"/>
        </w:trPr>
        <w:tc>
          <w:tcPr>
            <w:tcW w:w="2196" w:type="dxa"/>
            <w:tcBorders>
              <w:top w:val="single" w:sz="6" w:space="0" w:color="000000"/>
              <w:left w:val="single" w:sz="12" w:space="0" w:color="000000"/>
              <w:bottom w:val="single" w:sz="6" w:space="0" w:color="000000"/>
              <w:right w:val="single" w:sz="6" w:space="0" w:color="000000"/>
            </w:tcBorders>
          </w:tcPr>
          <w:p w:rsidR="00131150" w:rsidRPr="00015E40" w:rsidRDefault="00E76DE2">
            <w:pPr>
              <w:pStyle w:val="TableParagraph"/>
              <w:spacing w:before="107"/>
              <w:ind w:left="116" w:right="116"/>
              <w:jc w:val="center"/>
              <w:rPr>
                <w:sz w:val="24"/>
              </w:rPr>
            </w:pPr>
            <w:r w:rsidRPr="00015E40">
              <w:rPr>
                <w:sz w:val="24"/>
              </w:rPr>
              <w:t>注册资金</w:t>
            </w:r>
          </w:p>
        </w:tc>
        <w:tc>
          <w:tcPr>
            <w:tcW w:w="2810" w:type="dxa"/>
            <w:gridSpan w:val="2"/>
            <w:tcBorders>
              <w:top w:val="single" w:sz="6" w:space="0" w:color="000000"/>
              <w:left w:val="single" w:sz="6" w:space="0" w:color="000000"/>
              <w:bottom w:val="single" w:sz="6" w:space="0" w:color="000000"/>
              <w:right w:val="single" w:sz="6" w:space="0" w:color="000000"/>
            </w:tcBorders>
          </w:tcPr>
          <w:p w:rsidR="00131150" w:rsidRPr="00015E40" w:rsidRDefault="00131150">
            <w:pPr>
              <w:rPr>
                <w:rFonts w:ascii="宋体" w:hAnsi="宋体"/>
                <w:sz w:val="24"/>
              </w:rPr>
            </w:pPr>
          </w:p>
        </w:tc>
        <w:tc>
          <w:tcPr>
            <w:tcW w:w="1725" w:type="dxa"/>
            <w:tcBorders>
              <w:top w:val="single" w:sz="6" w:space="0" w:color="000000"/>
              <w:left w:val="single" w:sz="6" w:space="0" w:color="000000"/>
              <w:bottom w:val="single" w:sz="6" w:space="0" w:color="000000"/>
              <w:right w:val="single" w:sz="6" w:space="0" w:color="000000"/>
            </w:tcBorders>
          </w:tcPr>
          <w:p w:rsidR="00131150" w:rsidRPr="00015E40" w:rsidRDefault="00E76DE2">
            <w:pPr>
              <w:pStyle w:val="TableParagraph"/>
              <w:spacing w:before="107"/>
              <w:ind w:left="122" w:right="122"/>
              <w:jc w:val="center"/>
              <w:rPr>
                <w:sz w:val="24"/>
              </w:rPr>
            </w:pPr>
            <w:r w:rsidRPr="00015E40">
              <w:rPr>
                <w:sz w:val="24"/>
              </w:rPr>
              <w:t>成立时间</w:t>
            </w:r>
          </w:p>
        </w:tc>
        <w:tc>
          <w:tcPr>
            <w:tcW w:w="1610" w:type="dxa"/>
            <w:tcBorders>
              <w:top w:val="single" w:sz="6" w:space="0" w:color="000000"/>
              <w:left w:val="single" w:sz="6" w:space="0" w:color="000000"/>
              <w:bottom w:val="single" w:sz="6" w:space="0" w:color="000000"/>
              <w:right w:val="single" w:sz="12" w:space="0" w:color="000000"/>
            </w:tcBorders>
          </w:tcPr>
          <w:p w:rsidR="00131150" w:rsidRPr="00015E40" w:rsidRDefault="00131150">
            <w:pPr>
              <w:rPr>
                <w:rFonts w:ascii="宋体" w:hAnsi="宋体"/>
                <w:sz w:val="24"/>
              </w:rPr>
            </w:pPr>
          </w:p>
        </w:tc>
      </w:tr>
      <w:tr w:rsidR="00131150" w:rsidRPr="00015E40">
        <w:trPr>
          <w:trHeight w:hRule="exact" w:val="685"/>
        </w:trPr>
        <w:tc>
          <w:tcPr>
            <w:tcW w:w="2196" w:type="dxa"/>
            <w:tcBorders>
              <w:top w:val="single" w:sz="6" w:space="0" w:color="000000"/>
              <w:left w:val="single" w:sz="12" w:space="0" w:color="000000"/>
              <w:bottom w:val="single" w:sz="6" w:space="0" w:color="000000"/>
              <w:right w:val="single" w:sz="6" w:space="0" w:color="000000"/>
            </w:tcBorders>
          </w:tcPr>
          <w:p w:rsidR="00131150" w:rsidRPr="00015E40" w:rsidRDefault="00E76DE2">
            <w:pPr>
              <w:pStyle w:val="TableParagraph"/>
              <w:spacing w:before="107"/>
              <w:ind w:left="118" w:right="116"/>
              <w:jc w:val="center"/>
              <w:rPr>
                <w:sz w:val="24"/>
              </w:rPr>
            </w:pPr>
            <w:r w:rsidRPr="00015E40">
              <w:rPr>
                <w:sz w:val="24"/>
              </w:rPr>
              <w:t>注册地址</w:t>
            </w:r>
          </w:p>
        </w:tc>
        <w:tc>
          <w:tcPr>
            <w:tcW w:w="6145" w:type="dxa"/>
            <w:gridSpan w:val="4"/>
            <w:tcBorders>
              <w:top w:val="single" w:sz="6" w:space="0" w:color="000000"/>
              <w:left w:val="single" w:sz="6" w:space="0" w:color="000000"/>
              <w:bottom w:val="single" w:sz="6" w:space="0" w:color="000000"/>
              <w:right w:val="single" w:sz="12" w:space="0" w:color="000000"/>
            </w:tcBorders>
          </w:tcPr>
          <w:p w:rsidR="00131150" w:rsidRPr="00015E40" w:rsidRDefault="00131150">
            <w:pPr>
              <w:rPr>
                <w:rFonts w:ascii="宋体" w:hAnsi="宋体"/>
                <w:sz w:val="24"/>
              </w:rPr>
            </w:pPr>
          </w:p>
        </w:tc>
      </w:tr>
      <w:tr w:rsidR="00131150" w:rsidRPr="00015E40">
        <w:trPr>
          <w:trHeight w:hRule="exact" w:val="682"/>
        </w:trPr>
        <w:tc>
          <w:tcPr>
            <w:tcW w:w="2196" w:type="dxa"/>
            <w:tcBorders>
              <w:top w:val="single" w:sz="6" w:space="0" w:color="000000"/>
              <w:left w:val="single" w:sz="12" w:space="0" w:color="000000"/>
              <w:bottom w:val="single" w:sz="6" w:space="0" w:color="000000"/>
              <w:right w:val="single" w:sz="6" w:space="0" w:color="000000"/>
            </w:tcBorders>
          </w:tcPr>
          <w:p w:rsidR="00131150" w:rsidRPr="00015E40" w:rsidRDefault="00E76DE2">
            <w:pPr>
              <w:pStyle w:val="TableParagraph"/>
              <w:spacing w:before="108"/>
              <w:ind w:left="118" w:right="116"/>
              <w:jc w:val="center"/>
              <w:rPr>
                <w:sz w:val="24"/>
              </w:rPr>
            </w:pPr>
            <w:r w:rsidRPr="00015E40">
              <w:rPr>
                <w:sz w:val="24"/>
              </w:rPr>
              <w:t>邮政编码</w:t>
            </w:r>
          </w:p>
        </w:tc>
        <w:tc>
          <w:tcPr>
            <w:tcW w:w="2810" w:type="dxa"/>
            <w:gridSpan w:val="2"/>
            <w:tcBorders>
              <w:top w:val="single" w:sz="6" w:space="0" w:color="000000"/>
              <w:left w:val="single" w:sz="6" w:space="0" w:color="000000"/>
              <w:bottom w:val="single" w:sz="6" w:space="0" w:color="000000"/>
              <w:right w:val="single" w:sz="6" w:space="0" w:color="000000"/>
            </w:tcBorders>
          </w:tcPr>
          <w:p w:rsidR="00131150" w:rsidRPr="00015E40" w:rsidRDefault="00131150">
            <w:pPr>
              <w:rPr>
                <w:rFonts w:ascii="宋体" w:hAnsi="宋体"/>
                <w:sz w:val="24"/>
              </w:rPr>
            </w:pPr>
          </w:p>
        </w:tc>
        <w:tc>
          <w:tcPr>
            <w:tcW w:w="1725" w:type="dxa"/>
            <w:tcBorders>
              <w:top w:val="single" w:sz="6" w:space="0" w:color="000000"/>
              <w:left w:val="single" w:sz="6" w:space="0" w:color="000000"/>
              <w:bottom w:val="single" w:sz="6" w:space="0" w:color="000000"/>
              <w:right w:val="single" w:sz="6" w:space="0" w:color="000000"/>
            </w:tcBorders>
          </w:tcPr>
          <w:p w:rsidR="00131150" w:rsidRPr="00015E40" w:rsidRDefault="00E76DE2">
            <w:pPr>
              <w:pStyle w:val="TableParagraph"/>
              <w:spacing w:before="108"/>
              <w:ind w:left="122" w:right="122"/>
              <w:jc w:val="center"/>
              <w:rPr>
                <w:sz w:val="24"/>
              </w:rPr>
            </w:pPr>
            <w:r w:rsidRPr="00015E40">
              <w:rPr>
                <w:sz w:val="24"/>
              </w:rPr>
              <w:t>员工总数</w:t>
            </w:r>
          </w:p>
        </w:tc>
        <w:tc>
          <w:tcPr>
            <w:tcW w:w="1610" w:type="dxa"/>
            <w:tcBorders>
              <w:top w:val="single" w:sz="6" w:space="0" w:color="000000"/>
              <w:left w:val="single" w:sz="6" w:space="0" w:color="000000"/>
              <w:bottom w:val="single" w:sz="6" w:space="0" w:color="000000"/>
              <w:right w:val="single" w:sz="12" w:space="0" w:color="000000"/>
            </w:tcBorders>
          </w:tcPr>
          <w:p w:rsidR="00131150" w:rsidRPr="00015E40" w:rsidRDefault="00131150">
            <w:pPr>
              <w:rPr>
                <w:rFonts w:ascii="宋体" w:hAnsi="宋体"/>
                <w:sz w:val="24"/>
              </w:rPr>
            </w:pPr>
          </w:p>
        </w:tc>
      </w:tr>
      <w:tr w:rsidR="00131150" w:rsidRPr="00015E40">
        <w:trPr>
          <w:trHeight w:hRule="exact" w:val="685"/>
        </w:trPr>
        <w:tc>
          <w:tcPr>
            <w:tcW w:w="2196" w:type="dxa"/>
            <w:tcBorders>
              <w:top w:val="single" w:sz="6" w:space="0" w:color="000000"/>
              <w:left w:val="single" w:sz="12" w:space="0" w:color="000000"/>
              <w:bottom w:val="single" w:sz="6" w:space="0" w:color="000000"/>
              <w:right w:val="single" w:sz="6" w:space="0" w:color="000000"/>
            </w:tcBorders>
            <w:vAlign w:val="center"/>
          </w:tcPr>
          <w:p w:rsidR="00131150" w:rsidRPr="00015E40" w:rsidRDefault="00E76DE2">
            <w:pPr>
              <w:pStyle w:val="TableParagraph"/>
              <w:spacing w:before="1"/>
              <w:ind w:left="662"/>
              <w:rPr>
                <w:sz w:val="24"/>
              </w:rPr>
            </w:pPr>
            <w:r w:rsidRPr="00015E40">
              <w:rPr>
                <w:sz w:val="24"/>
              </w:rPr>
              <w:t>联系方式</w:t>
            </w:r>
          </w:p>
        </w:tc>
        <w:tc>
          <w:tcPr>
            <w:tcW w:w="1251" w:type="dxa"/>
            <w:tcBorders>
              <w:top w:val="single" w:sz="6" w:space="0" w:color="000000"/>
              <w:left w:val="single" w:sz="6" w:space="0" w:color="000000"/>
              <w:bottom w:val="single" w:sz="6" w:space="0" w:color="000000"/>
              <w:right w:val="single" w:sz="6" w:space="0" w:color="000000"/>
            </w:tcBorders>
            <w:vAlign w:val="center"/>
          </w:tcPr>
          <w:p w:rsidR="00131150" w:rsidRPr="00015E40" w:rsidRDefault="00E76DE2">
            <w:pPr>
              <w:pStyle w:val="TableParagraph"/>
              <w:spacing w:before="107"/>
              <w:ind w:left="131" w:right="132"/>
              <w:jc w:val="center"/>
              <w:rPr>
                <w:sz w:val="24"/>
              </w:rPr>
            </w:pPr>
            <w:r w:rsidRPr="00015E40">
              <w:rPr>
                <w:sz w:val="24"/>
              </w:rPr>
              <w:t>联系人</w:t>
            </w:r>
          </w:p>
        </w:tc>
        <w:tc>
          <w:tcPr>
            <w:tcW w:w="1559" w:type="dxa"/>
            <w:tcBorders>
              <w:top w:val="single" w:sz="6" w:space="0" w:color="000000"/>
              <w:left w:val="single" w:sz="6" w:space="0" w:color="000000"/>
              <w:bottom w:val="single" w:sz="6" w:space="0" w:color="000000"/>
              <w:right w:val="single" w:sz="6" w:space="0" w:color="000000"/>
            </w:tcBorders>
            <w:vAlign w:val="center"/>
          </w:tcPr>
          <w:p w:rsidR="00131150" w:rsidRPr="00015E40" w:rsidRDefault="00131150">
            <w:pPr>
              <w:jc w:val="center"/>
              <w:rPr>
                <w:rFonts w:ascii="宋体" w:hAnsi="宋体"/>
                <w:sz w:val="24"/>
              </w:rPr>
            </w:pPr>
          </w:p>
        </w:tc>
        <w:tc>
          <w:tcPr>
            <w:tcW w:w="1725" w:type="dxa"/>
            <w:tcBorders>
              <w:top w:val="single" w:sz="6" w:space="0" w:color="000000"/>
              <w:left w:val="single" w:sz="6" w:space="0" w:color="000000"/>
              <w:bottom w:val="single" w:sz="6" w:space="0" w:color="000000"/>
              <w:right w:val="single" w:sz="6" w:space="0" w:color="000000"/>
            </w:tcBorders>
            <w:vAlign w:val="center"/>
          </w:tcPr>
          <w:p w:rsidR="00131150" w:rsidRPr="00015E40" w:rsidRDefault="00E76DE2">
            <w:pPr>
              <w:pStyle w:val="TableParagraph"/>
              <w:spacing w:before="107"/>
              <w:ind w:left="122" w:right="120"/>
              <w:jc w:val="center"/>
              <w:rPr>
                <w:sz w:val="24"/>
              </w:rPr>
            </w:pPr>
            <w:r w:rsidRPr="00015E40">
              <w:rPr>
                <w:sz w:val="24"/>
              </w:rPr>
              <w:t>电话</w:t>
            </w:r>
          </w:p>
        </w:tc>
        <w:tc>
          <w:tcPr>
            <w:tcW w:w="1610" w:type="dxa"/>
            <w:tcBorders>
              <w:top w:val="single" w:sz="6" w:space="0" w:color="000000"/>
              <w:left w:val="single" w:sz="6" w:space="0" w:color="000000"/>
              <w:bottom w:val="single" w:sz="6" w:space="0" w:color="000000"/>
              <w:right w:val="single" w:sz="12" w:space="0" w:color="000000"/>
            </w:tcBorders>
          </w:tcPr>
          <w:p w:rsidR="00131150" w:rsidRPr="00015E40" w:rsidRDefault="00131150">
            <w:pPr>
              <w:rPr>
                <w:rFonts w:ascii="宋体" w:hAnsi="宋体"/>
                <w:sz w:val="24"/>
              </w:rPr>
            </w:pPr>
          </w:p>
        </w:tc>
      </w:tr>
      <w:tr w:rsidR="00131150" w:rsidRPr="00015E40">
        <w:trPr>
          <w:trHeight w:hRule="exact" w:val="1353"/>
        </w:trPr>
        <w:tc>
          <w:tcPr>
            <w:tcW w:w="2196" w:type="dxa"/>
            <w:tcBorders>
              <w:top w:val="single" w:sz="6" w:space="0" w:color="000000"/>
              <w:left w:val="single" w:sz="12" w:space="0" w:color="000000"/>
              <w:bottom w:val="single" w:sz="6" w:space="0" w:color="000000"/>
              <w:right w:val="single" w:sz="6" w:space="0" w:color="000000"/>
            </w:tcBorders>
          </w:tcPr>
          <w:p w:rsidR="00131150" w:rsidRPr="00015E40" w:rsidRDefault="00E76DE2">
            <w:pPr>
              <w:pStyle w:val="TableParagraph"/>
              <w:spacing w:before="107"/>
              <w:ind w:left="118" w:right="116"/>
              <w:jc w:val="center"/>
              <w:rPr>
                <w:sz w:val="24"/>
                <w:lang w:eastAsia="zh-CN"/>
              </w:rPr>
            </w:pPr>
            <w:r w:rsidRPr="00015E40">
              <w:rPr>
                <w:sz w:val="24"/>
                <w:lang w:eastAsia="zh-CN"/>
              </w:rPr>
              <w:t>法定代表人</w:t>
            </w:r>
          </w:p>
          <w:p w:rsidR="00131150" w:rsidRPr="00015E40" w:rsidRDefault="00E76DE2">
            <w:pPr>
              <w:pStyle w:val="TableParagraph"/>
              <w:spacing w:before="166"/>
              <w:ind w:left="13" w:right="116"/>
              <w:jc w:val="center"/>
              <w:rPr>
                <w:sz w:val="24"/>
                <w:lang w:eastAsia="zh-CN"/>
              </w:rPr>
            </w:pPr>
            <w:r w:rsidRPr="00015E40">
              <w:rPr>
                <w:sz w:val="24"/>
                <w:lang w:eastAsia="zh-CN"/>
              </w:rPr>
              <w:t>（单位负责人）</w:t>
            </w:r>
          </w:p>
        </w:tc>
        <w:tc>
          <w:tcPr>
            <w:tcW w:w="1251" w:type="dxa"/>
            <w:tcBorders>
              <w:top w:val="single" w:sz="6" w:space="0" w:color="000000"/>
              <w:left w:val="single" w:sz="6" w:space="0" w:color="000000"/>
              <w:bottom w:val="single" w:sz="6" w:space="0" w:color="000000"/>
              <w:right w:val="single" w:sz="6" w:space="0" w:color="000000"/>
            </w:tcBorders>
          </w:tcPr>
          <w:p w:rsidR="00131150" w:rsidRPr="00015E40" w:rsidRDefault="00131150">
            <w:pPr>
              <w:pStyle w:val="TableParagraph"/>
              <w:spacing w:before="1"/>
              <w:rPr>
                <w:sz w:val="24"/>
                <w:lang w:eastAsia="zh-CN"/>
              </w:rPr>
            </w:pPr>
          </w:p>
          <w:p w:rsidR="00131150" w:rsidRPr="00015E40" w:rsidRDefault="00E76DE2">
            <w:pPr>
              <w:pStyle w:val="TableParagraph"/>
              <w:ind w:left="131" w:right="132"/>
              <w:jc w:val="center"/>
              <w:rPr>
                <w:sz w:val="24"/>
              </w:rPr>
            </w:pPr>
            <w:r w:rsidRPr="00015E40">
              <w:rPr>
                <w:sz w:val="24"/>
              </w:rPr>
              <w:t>姓名</w:t>
            </w:r>
          </w:p>
        </w:tc>
        <w:tc>
          <w:tcPr>
            <w:tcW w:w="1559" w:type="dxa"/>
            <w:tcBorders>
              <w:top w:val="single" w:sz="6" w:space="0" w:color="000000"/>
              <w:left w:val="single" w:sz="6" w:space="0" w:color="000000"/>
              <w:bottom w:val="single" w:sz="6" w:space="0" w:color="000000"/>
              <w:right w:val="single" w:sz="6" w:space="0" w:color="000000"/>
            </w:tcBorders>
          </w:tcPr>
          <w:p w:rsidR="00131150" w:rsidRPr="00015E40" w:rsidRDefault="00131150">
            <w:pPr>
              <w:rPr>
                <w:rFonts w:ascii="宋体" w:hAnsi="宋体"/>
                <w:sz w:val="24"/>
              </w:rPr>
            </w:pPr>
          </w:p>
        </w:tc>
        <w:tc>
          <w:tcPr>
            <w:tcW w:w="1725" w:type="dxa"/>
            <w:tcBorders>
              <w:top w:val="single" w:sz="6" w:space="0" w:color="000000"/>
              <w:left w:val="single" w:sz="6" w:space="0" w:color="000000"/>
              <w:bottom w:val="single" w:sz="6" w:space="0" w:color="000000"/>
              <w:right w:val="single" w:sz="6" w:space="0" w:color="000000"/>
            </w:tcBorders>
          </w:tcPr>
          <w:p w:rsidR="00131150" w:rsidRPr="00015E40" w:rsidRDefault="00131150">
            <w:pPr>
              <w:pStyle w:val="TableParagraph"/>
              <w:spacing w:before="1"/>
              <w:rPr>
                <w:sz w:val="24"/>
              </w:rPr>
            </w:pPr>
          </w:p>
          <w:p w:rsidR="00131150" w:rsidRPr="00015E40" w:rsidRDefault="00E76DE2">
            <w:pPr>
              <w:pStyle w:val="TableParagraph"/>
              <w:ind w:left="122" w:right="120"/>
              <w:jc w:val="center"/>
              <w:rPr>
                <w:sz w:val="24"/>
              </w:rPr>
            </w:pPr>
            <w:r w:rsidRPr="00015E40">
              <w:rPr>
                <w:sz w:val="24"/>
              </w:rPr>
              <w:t>电话</w:t>
            </w:r>
          </w:p>
        </w:tc>
        <w:tc>
          <w:tcPr>
            <w:tcW w:w="1610" w:type="dxa"/>
            <w:tcBorders>
              <w:top w:val="single" w:sz="6" w:space="0" w:color="000000"/>
              <w:left w:val="single" w:sz="6" w:space="0" w:color="000000"/>
              <w:bottom w:val="single" w:sz="6" w:space="0" w:color="000000"/>
              <w:right w:val="single" w:sz="12" w:space="0" w:color="000000"/>
            </w:tcBorders>
          </w:tcPr>
          <w:p w:rsidR="00131150" w:rsidRPr="00015E40" w:rsidRDefault="00131150">
            <w:pPr>
              <w:rPr>
                <w:rFonts w:ascii="宋体" w:hAnsi="宋体"/>
                <w:sz w:val="24"/>
              </w:rPr>
            </w:pPr>
          </w:p>
        </w:tc>
      </w:tr>
      <w:tr w:rsidR="00131150" w:rsidRPr="00015E40">
        <w:trPr>
          <w:trHeight w:hRule="exact" w:val="685"/>
        </w:trPr>
        <w:tc>
          <w:tcPr>
            <w:tcW w:w="2196" w:type="dxa"/>
            <w:tcBorders>
              <w:top w:val="single" w:sz="6" w:space="0" w:color="000000"/>
              <w:left w:val="single" w:sz="12" w:space="0" w:color="000000"/>
              <w:bottom w:val="single" w:sz="6" w:space="0" w:color="000000"/>
              <w:right w:val="single" w:sz="6" w:space="0" w:color="000000"/>
            </w:tcBorders>
          </w:tcPr>
          <w:p w:rsidR="00131150" w:rsidRPr="00015E40" w:rsidRDefault="00E76DE2">
            <w:pPr>
              <w:pStyle w:val="TableParagraph"/>
              <w:spacing w:before="107"/>
              <w:ind w:left="118" w:right="116"/>
              <w:jc w:val="center"/>
              <w:rPr>
                <w:sz w:val="24"/>
              </w:rPr>
            </w:pPr>
            <w:r w:rsidRPr="00015E40">
              <w:rPr>
                <w:sz w:val="24"/>
              </w:rPr>
              <w:t>基本账户开户银行</w:t>
            </w:r>
          </w:p>
        </w:tc>
        <w:tc>
          <w:tcPr>
            <w:tcW w:w="6145" w:type="dxa"/>
            <w:gridSpan w:val="4"/>
            <w:tcBorders>
              <w:top w:val="single" w:sz="6" w:space="0" w:color="000000"/>
              <w:left w:val="single" w:sz="6" w:space="0" w:color="000000"/>
              <w:bottom w:val="single" w:sz="6" w:space="0" w:color="000000"/>
              <w:right w:val="single" w:sz="12" w:space="0" w:color="000000"/>
            </w:tcBorders>
          </w:tcPr>
          <w:p w:rsidR="00131150" w:rsidRPr="00015E40" w:rsidRDefault="00131150">
            <w:pPr>
              <w:rPr>
                <w:rFonts w:ascii="宋体" w:hAnsi="宋体"/>
                <w:sz w:val="24"/>
              </w:rPr>
            </w:pPr>
          </w:p>
        </w:tc>
      </w:tr>
      <w:tr w:rsidR="00131150" w:rsidRPr="00015E40">
        <w:trPr>
          <w:trHeight w:hRule="exact" w:val="682"/>
        </w:trPr>
        <w:tc>
          <w:tcPr>
            <w:tcW w:w="2196" w:type="dxa"/>
            <w:tcBorders>
              <w:top w:val="single" w:sz="6" w:space="0" w:color="000000"/>
              <w:left w:val="single" w:sz="12" w:space="0" w:color="000000"/>
              <w:bottom w:val="single" w:sz="6" w:space="0" w:color="000000"/>
              <w:right w:val="single" w:sz="6" w:space="0" w:color="000000"/>
            </w:tcBorders>
          </w:tcPr>
          <w:p w:rsidR="00131150" w:rsidRPr="00015E40" w:rsidRDefault="00E76DE2">
            <w:pPr>
              <w:pStyle w:val="TableParagraph"/>
              <w:spacing w:before="107"/>
              <w:ind w:left="118" w:right="116"/>
              <w:jc w:val="center"/>
              <w:rPr>
                <w:sz w:val="24"/>
              </w:rPr>
            </w:pPr>
            <w:r w:rsidRPr="00015E40">
              <w:rPr>
                <w:sz w:val="24"/>
              </w:rPr>
              <w:t>基本账户银行账号</w:t>
            </w:r>
          </w:p>
        </w:tc>
        <w:tc>
          <w:tcPr>
            <w:tcW w:w="6145" w:type="dxa"/>
            <w:gridSpan w:val="4"/>
            <w:tcBorders>
              <w:top w:val="single" w:sz="6" w:space="0" w:color="000000"/>
              <w:left w:val="single" w:sz="6" w:space="0" w:color="000000"/>
              <w:bottom w:val="single" w:sz="6" w:space="0" w:color="000000"/>
              <w:right w:val="single" w:sz="12" w:space="0" w:color="000000"/>
            </w:tcBorders>
          </w:tcPr>
          <w:p w:rsidR="00131150" w:rsidRPr="00015E40" w:rsidRDefault="00131150">
            <w:pPr>
              <w:rPr>
                <w:rFonts w:ascii="宋体" w:hAnsi="宋体"/>
                <w:sz w:val="24"/>
              </w:rPr>
            </w:pPr>
          </w:p>
        </w:tc>
      </w:tr>
      <w:tr w:rsidR="00131150" w:rsidRPr="00015E40">
        <w:trPr>
          <w:trHeight w:hRule="exact" w:val="685"/>
        </w:trPr>
        <w:tc>
          <w:tcPr>
            <w:tcW w:w="2196" w:type="dxa"/>
            <w:tcBorders>
              <w:top w:val="single" w:sz="6" w:space="0" w:color="000000"/>
              <w:left w:val="single" w:sz="12" w:space="0" w:color="000000"/>
              <w:bottom w:val="single" w:sz="6" w:space="0" w:color="000000"/>
              <w:right w:val="single" w:sz="6" w:space="0" w:color="000000"/>
            </w:tcBorders>
          </w:tcPr>
          <w:p w:rsidR="00131150" w:rsidRPr="00015E40" w:rsidRDefault="00E76DE2">
            <w:pPr>
              <w:pStyle w:val="TableParagraph"/>
              <w:spacing w:before="107"/>
              <w:ind w:left="116" w:right="116"/>
              <w:jc w:val="center"/>
              <w:rPr>
                <w:sz w:val="24"/>
              </w:rPr>
            </w:pPr>
            <w:r w:rsidRPr="00015E40">
              <w:rPr>
                <w:sz w:val="24"/>
              </w:rPr>
              <w:t>近三年营业额</w:t>
            </w:r>
          </w:p>
        </w:tc>
        <w:tc>
          <w:tcPr>
            <w:tcW w:w="6145" w:type="dxa"/>
            <w:gridSpan w:val="4"/>
            <w:tcBorders>
              <w:top w:val="single" w:sz="6" w:space="0" w:color="000000"/>
              <w:left w:val="single" w:sz="6" w:space="0" w:color="000000"/>
              <w:bottom w:val="single" w:sz="6" w:space="0" w:color="000000"/>
              <w:right w:val="single" w:sz="12" w:space="0" w:color="000000"/>
            </w:tcBorders>
          </w:tcPr>
          <w:p w:rsidR="00131150" w:rsidRPr="00015E40" w:rsidRDefault="00131150">
            <w:pPr>
              <w:rPr>
                <w:rFonts w:ascii="宋体" w:hAnsi="宋体"/>
                <w:sz w:val="24"/>
              </w:rPr>
            </w:pPr>
          </w:p>
        </w:tc>
      </w:tr>
      <w:tr w:rsidR="00131150" w:rsidRPr="00015E40">
        <w:trPr>
          <w:trHeight w:hRule="exact" w:val="3521"/>
        </w:trPr>
        <w:tc>
          <w:tcPr>
            <w:tcW w:w="2196" w:type="dxa"/>
            <w:tcBorders>
              <w:top w:val="single" w:sz="6" w:space="0" w:color="000000"/>
              <w:left w:val="single" w:sz="12" w:space="0" w:color="000000"/>
              <w:bottom w:val="single" w:sz="6" w:space="0" w:color="000000"/>
              <w:right w:val="single" w:sz="6" w:space="0" w:color="000000"/>
            </w:tcBorders>
          </w:tcPr>
          <w:p w:rsidR="00131150" w:rsidRPr="00015E40" w:rsidRDefault="00E76DE2">
            <w:pPr>
              <w:pStyle w:val="TableParagraph"/>
              <w:spacing w:before="107"/>
              <w:ind w:left="136"/>
              <w:jc w:val="both"/>
              <w:rPr>
                <w:sz w:val="24"/>
                <w:lang w:eastAsia="zh-CN"/>
              </w:rPr>
            </w:pPr>
            <w:r w:rsidRPr="00015E40">
              <w:rPr>
                <w:sz w:val="24"/>
                <w:lang w:eastAsia="zh-CN"/>
              </w:rPr>
              <w:t>投标人关联企业情况（包括但不限于与投 标人法定代表人（单 位负责人）为同一人 或者存在控股、管理</w:t>
            </w:r>
          </w:p>
          <w:p w:rsidR="00131150" w:rsidRPr="00015E40" w:rsidRDefault="00E76DE2">
            <w:pPr>
              <w:pStyle w:val="TableParagraph"/>
              <w:spacing w:before="40"/>
              <w:ind w:left="118" w:right="116"/>
              <w:jc w:val="center"/>
              <w:rPr>
                <w:sz w:val="24"/>
              </w:rPr>
            </w:pPr>
            <w:r w:rsidRPr="00015E40">
              <w:rPr>
                <w:sz w:val="24"/>
              </w:rPr>
              <w:t>关系的不同单位）</w:t>
            </w:r>
          </w:p>
        </w:tc>
        <w:tc>
          <w:tcPr>
            <w:tcW w:w="6145" w:type="dxa"/>
            <w:gridSpan w:val="4"/>
            <w:tcBorders>
              <w:top w:val="single" w:sz="6" w:space="0" w:color="000000"/>
              <w:left w:val="single" w:sz="6" w:space="0" w:color="000000"/>
              <w:bottom w:val="single" w:sz="6" w:space="0" w:color="000000"/>
              <w:right w:val="single" w:sz="12" w:space="0" w:color="000000"/>
            </w:tcBorders>
          </w:tcPr>
          <w:p w:rsidR="00131150" w:rsidRPr="00015E40" w:rsidRDefault="00131150">
            <w:pPr>
              <w:rPr>
                <w:rFonts w:ascii="宋体" w:hAnsi="宋体"/>
                <w:sz w:val="24"/>
              </w:rPr>
            </w:pPr>
          </w:p>
        </w:tc>
      </w:tr>
      <w:tr w:rsidR="00131150" w:rsidRPr="00015E40">
        <w:trPr>
          <w:trHeight w:hRule="exact" w:val="682"/>
        </w:trPr>
        <w:tc>
          <w:tcPr>
            <w:tcW w:w="2196" w:type="dxa"/>
            <w:tcBorders>
              <w:top w:val="single" w:sz="6" w:space="0" w:color="000000"/>
              <w:left w:val="single" w:sz="12" w:space="0" w:color="000000"/>
              <w:bottom w:val="single" w:sz="12" w:space="0" w:color="000000"/>
              <w:right w:val="single" w:sz="6" w:space="0" w:color="000000"/>
            </w:tcBorders>
          </w:tcPr>
          <w:p w:rsidR="00131150" w:rsidRPr="00015E40" w:rsidRDefault="00E76DE2">
            <w:pPr>
              <w:pStyle w:val="TableParagraph"/>
              <w:spacing w:before="107"/>
              <w:ind w:left="116" w:right="116"/>
              <w:jc w:val="center"/>
              <w:rPr>
                <w:sz w:val="24"/>
              </w:rPr>
            </w:pPr>
            <w:r w:rsidRPr="00015E40">
              <w:rPr>
                <w:sz w:val="24"/>
              </w:rPr>
              <w:t>备注</w:t>
            </w:r>
          </w:p>
        </w:tc>
        <w:tc>
          <w:tcPr>
            <w:tcW w:w="6145" w:type="dxa"/>
            <w:gridSpan w:val="4"/>
            <w:tcBorders>
              <w:top w:val="single" w:sz="6" w:space="0" w:color="000000"/>
              <w:left w:val="single" w:sz="6" w:space="0" w:color="000000"/>
              <w:bottom w:val="single" w:sz="12" w:space="0" w:color="000000"/>
              <w:right w:val="single" w:sz="12" w:space="0" w:color="000000"/>
            </w:tcBorders>
          </w:tcPr>
          <w:p w:rsidR="00131150" w:rsidRPr="00015E40" w:rsidRDefault="00131150">
            <w:pPr>
              <w:rPr>
                <w:rFonts w:ascii="宋体" w:hAnsi="宋体"/>
                <w:sz w:val="24"/>
              </w:rPr>
            </w:pPr>
          </w:p>
        </w:tc>
      </w:tr>
    </w:tbl>
    <w:p w:rsidR="00131150" w:rsidRPr="00015E40" w:rsidRDefault="00E76DE2">
      <w:pPr>
        <w:pStyle w:val="a9"/>
        <w:spacing w:line="440" w:lineRule="exact"/>
        <w:ind w:right="-17" w:firstLineChars="200" w:firstLine="480"/>
        <w:rPr>
          <w:rFonts w:hAnsi="宋体" w:cs="Arial"/>
          <w:sz w:val="24"/>
          <w:szCs w:val="24"/>
        </w:rPr>
      </w:pPr>
      <w:r w:rsidRPr="00015E40">
        <w:rPr>
          <w:rFonts w:hAnsi="宋体" w:cs="Arial" w:hint="eastAsia"/>
          <w:sz w:val="24"/>
          <w:szCs w:val="24"/>
        </w:rPr>
        <w:t>1、投标企业简介 (包括但不限于：投标人的注册资金、所有权状况、组织机构及职能、人员构成、公司的场地环境、业务范围等)。</w:t>
      </w:r>
    </w:p>
    <w:p w:rsidR="00131150" w:rsidRPr="00015E40" w:rsidRDefault="00E76DE2">
      <w:pPr>
        <w:pStyle w:val="a9"/>
        <w:spacing w:line="440" w:lineRule="exact"/>
        <w:ind w:right="-17" w:firstLineChars="200" w:firstLine="480"/>
        <w:rPr>
          <w:rFonts w:hAnsi="宋体" w:cs="Arial"/>
          <w:sz w:val="24"/>
          <w:szCs w:val="24"/>
        </w:rPr>
      </w:pPr>
      <w:r w:rsidRPr="00015E40">
        <w:rPr>
          <w:rFonts w:hAnsi="宋体" w:cs="Arial" w:hint="eastAsia"/>
          <w:sz w:val="24"/>
          <w:szCs w:val="24"/>
        </w:rPr>
        <w:t>2、企业信誉和质量保证体系情况。</w:t>
      </w:r>
    </w:p>
    <w:p w:rsidR="00131150" w:rsidRPr="00015E40" w:rsidRDefault="00E76DE2">
      <w:pPr>
        <w:pStyle w:val="a9"/>
        <w:spacing w:line="440" w:lineRule="exact"/>
        <w:ind w:right="-17" w:firstLineChars="200" w:firstLine="480"/>
        <w:rPr>
          <w:rFonts w:hAnsi="宋体" w:cs="Arial"/>
          <w:sz w:val="24"/>
          <w:szCs w:val="24"/>
        </w:rPr>
      </w:pPr>
      <w:r w:rsidRPr="00015E40">
        <w:rPr>
          <w:rFonts w:hAnsi="宋体" w:cs="Arial" w:hint="eastAsia"/>
          <w:sz w:val="24"/>
          <w:szCs w:val="24"/>
        </w:rPr>
        <w:t>3、投标保证金打款凭证（需加盖本单位公章）</w:t>
      </w:r>
    </w:p>
    <w:p w:rsidR="00131150" w:rsidRPr="00015E40" w:rsidRDefault="00131150">
      <w:pPr>
        <w:pStyle w:val="a9"/>
        <w:spacing w:line="440" w:lineRule="exact"/>
        <w:ind w:right="-17"/>
        <w:jc w:val="center"/>
        <w:rPr>
          <w:rFonts w:hAnsi="宋体"/>
          <w:b/>
          <w:sz w:val="24"/>
          <w:szCs w:val="24"/>
        </w:rPr>
      </w:pPr>
    </w:p>
    <w:p w:rsidR="00131150" w:rsidRPr="00015E40" w:rsidRDefault="00E76DE2">
      <w:pPr>
        <w:pStyle w:val="3"/>
        <w:spacing w:line="440" w:lineRule="exact"/>
        <w:jc w:val="center"/>
        <w:rPr>
          <w:sz w:val="28"/>
          <w:szCs w:val="28"/>
        </w:rPr>
      </w:pPr>
      <w:r w:rsidRPr="00015E40">
        <w:rPr>
          <w:rFonts w:hint="eastAsia"/>
          <w:sz w:val="28"/>
          <w:szCs w:val="28"/>
        </w:rPr>
        <w:lastRenderedPageBreak/>
        <w:t>六、投标人近三年（2018年-至今）类似项目业绩表</w:t>
      </w:r>
    </w:p>
    <w:tbl>
      <w:tblPr>
        <w:tblW w:w="5125" w:type="pct"/>
        <w:jc w:val="center"/>
        <w:tblBorders>
          <w:top w:val="single" w:sz="4" w:space="0" w:color="auto"/>
          <w:left w:val="single" w:sz="4" w:space="0" w:color="auto"/>
          <w:bottom w:val="single" w:sz="4" w:space="0" w:color="auto"/>
          <w:right w:val="single" w:sz="4" w:space="0" w:color="auto"/>
        </w:tblBorders>
        <w:tblLook w:val="04A0"/>
      </w:tblPr>
      <w:tblGrid>
        <w:gridCol w:w="677"/>
        <w:gridCol w:w="1622"/>
        <w:gridCol w:w="1465"/>
        <w:gridCol w:w="1270"/>
        <w:gridCol w:w="1132"/>
        <w:gridCol w:w="1413"/>
        <w:gridCol w:w="1157"/>
      </w:tblGrid>
      <w:tr w:rsidR="00131150" w:rsidRPr="00015E40">
        <w:trPr>
          <w:trHeight w:val="1220"/>
          <w:jc w:val="center"/>
        </w:trPr>
        <w:tc>
          <w:tcPr>
            <w:tcW w:w="387" w:type="pct"/>
            <w:tcBorders>
              <w:top w:val="single" w:sz="4" w:space="0" w:color="auto"/>
              <w:left w:val="single" w:sz="4" w:space="0" w:color="auto"/>
              <w:bottom w:val="single" w:sz="4" w:space="0" w:color="auto"/>
              <w:right w:val="single" w:sz="4" w:space="0" w:color="auto"/>
            </w:tcBorders>
            <w:vAlign w:val="center"/>
          </w:tcPr>
          <w:p w:rsidR="00131150" w:rsidRPr="00015E40" w:rsidRDefault="00E76DE2">
            <w:pPr>
              <w:autoSpaceDE w:val="0"/>
              <w:autoSpaceDN w:val="0"/>
              <w:adjustRightInd w:val="0"/>
              <w:spacing w:line="440" w:lineRule="exact"/>
              <w:jc w:val="center"/>
              <w:rPr>
                <w:rFonts w:ascii="宋体" w:hAnsi="宋体" w:cs="Arial"/>
                <w:sz w:val="24"/>
              </w:rPr>
            </w:pPr>
            <w:r w:rsidRPr="00015E40">
              <w:rPr>
                <w:rFonts w:ascii="宋体" w:hAnsi="宋体" w:cs="Arial"/>
                <w:sz w:val="24"/>
              </w:rPr>
              <w:t>序号</w:t>
            </w:r>
          </w:p>
        </w:tc>
        <w:tc>
          <w:tcPr>
            <w:tcW w:w="927" w:type="pct"/>
            <w:tcBorders>
              <w:top w:val="single" w:sz="4" w:space="0" w:color="auto"/>
              <w:left w:val="single" w:sz="4" w:space="0" w:color="auto"/>
              <w:bottom w:val="single" w:sz="4" w:space="0" w:color="auto"/>
              <w:right w:val="single" w:sz="4" w:space="0" w:color="auto"/>
            </w:tcBorders>
            <w:vAlign w:val="center"/>
          </w:tcPr>
          <w:p w:rsidR="00131150" w:rsidRPr="00015E40" w:rsidRDefault="00E76DE2">
            <w:pPr>
              <w:autoSpaceDE w:val="0"/>
              <w:autoSpaceDN w:val="0"/>
              <w:adjustRightInd w:val="0"/>
              <w:spacing w:line="440" w:lineRule="exact"/>
              <w:jc w:val="center"/>
              <w:rPr>
                <w:rFonts w:ascii="宋体" w:hAnsi="宋体" w:cs="Arial"/>
                <w:sz w:val="24"/>
              </w:rPr>
            </w:pPr>
            <w:r w:rsidRPr="00015E40">
              <w:rPr>
                <w:rFonts w:ascii="宋体" w:hAnsi="宋体" w:cs="Arial"/>
                <w:sz w:val="24"/>
              </w:rPr>
              <w:t>项目名称</w:t>
            </w:r>
          </w:p>
        </w:tc>
        <w:tc>
          <w:tcPr>
            <w:tcW w:w="837" w:type="pct"/>
            <w:tcBorders>
              <w:top w:val="single" w:sz="4" w:space="0" w:color="auto"/>
              <w:left w:val="single" w:sz="4" w:space="0" w:color="auto"/>
              <w:bottom w:val="single" w:sz="4" w:space="0" w:color="auto"/>
              <w:right w:val="single" w:sz="4" w:space="0" w:color="auto"/>
            </w:tcBorders>
            <w:vAlign w:val="center"/>
          </w:tcPr>
          <w:p w:rsidR="00131150" w:rsidRPr="00015E40" w:rsidRDefault="00E76DE2">
            <w:pPr>
              <w:autoSpaceDE w:val="0"/>
              <w:autoSpaceDN w:val="0"/>
              <w:adjustRightInd w:val="0"/>
              <w:spacing w:line="440" w:lineRule="exact"/>
              <w:jc w:val="center"/>
              <w:rPr>
                <w:rFonts w:ascii="宋体" w:hAnsi="宋体" w:cs="Arial"/>
                <w:sz w:val="24"/>
              </w:rPr>
            </w:pPr>
            <w:r w:rsidRPr="00015E40">
              <w:rPr>
                <w:rFonts w:ascii="宋体" w:hAnsi="宋体" w:cs="Arial"/>
                <w:sz w:val="24"/>
              </w:rPr>
              <w:t>项目地点</w:t>
            </w:r>
          </w:p>
        </w:tc>
        <w:tc>
          <w:tcPr>
            <w:tcW w:w="727" w:type="pct"/>
            <w:tcBorders>
              <w:top w:val="single" w:sz="4" w:space="0" w:color="auto"/>
              <w:left w:val="single" w:sz="4" w:space="0" w:color="auto"/>
              <w:bottom w:val="single" w:sz="4" w:space="0" w:color="auto"/>
              <w:right w:val="single" w:sz="4" w:space="0" w:color="auto"/>
            </w:tcBorders>
            <w:vAlign w:val="center"/>
          </w:tcPr>
          <w:p w:rsidR="00131150" w:rsidRPr="00015E40" w:rsidRDefault="00E76DE2">
            <w:pPr>
              <w:autoSpaceDE w:val="0"/>
              <w:autoSpaceDN w:val="0"/>
              <w:adjustRightInd w:val="0"/>
              <w:spacing w:line="440" w:lineRule="exact"/>
              <w:jc w:val="center"/>
              <w:rPr>
                <w:rFonts w:ascii="宋体" w:hAnsi="宋体" w:cs="Arial"/>
                <w:sz w:val="24"/>
              </w:rPr>
            </w:pPr>
            <w:r w:rsidRPr="00015E40">
              <w:rPr>
                <w:rFonts w:ascii="宋体" w:hAnsi="宋体" w:cs="Arial" w:hint="eastAsia"/>
                <w:sz w:val="24"/>
              </w:rPr>
              <w:t>项目单位</w:t>
            </w:r>
          </w:p>
        </w:tc>
        <w:tc>
          <w:tcPr>
            <w:tcW w:w="648" w:type="pct"/>
            <w:tcBorders>
              <w:top w:val="single" w:sz="4" w:space="0" w:color="auto"/>
              <w:left w:val="single" w:sz="4" w:space="0" w:color="auto"/>
              <w:bottom w:val="single" w:sz="4" w:space="0" w:color="auto"/>
              <w:right w:val="single" w:sz="4" w:space="0" w:color="auto"/>
            </w:tcBorders>
            <w:vAlign w:val="center"/>
          </w:tcPr>
          <w:p w:rsidR="00131150" w:rsidRPr="00015E40" w:rsidRDefault="00E76DE2">
            <w:pPr>
              <w:autoSpaceDE w:val="0"/>
              <w:autoSpaceDN w:val="0"/>
              <w:adjustRightInd w:val="0"/>
              <w:spacing w:line="440" w:lineRule="exact"/>
              <w:jc w:val="center"/>
              <w:rPr>
                <w:rFonts w:ascii="宋体" w:hAnsi="宋体" w:cs="Arial"/>
                <w:sz w:val="24"/>
              </w:rPr>
            </w:pPr>
            <w:r w:rsidRPr="00015E40">
              <w:rPr>
                <w:rFonts w:ascii="宋体" w:hAnsi="宋体" w:cs="Arial" w:hint="eastAsia"/>
                <w:sz w:val="24"/>
              </w:rPr>
              <w:t>联系人</w:t>
            </w:r>
          </w:p>
        </w:tc>
        <w:tc>
          <w:tcPr>
            <w:tcW w:w="809" w:type="pct"/>
            <w:tcBorders>
              <w:top w:val="single" w:sz="4" w:space="0" w:color="auto"/>
              <w:left w:val="single" w:sz="4" w:space="0" w:color="auto"/>
              <w:bottom w:val="single" w:sz="4" w:space="0" w:color="auto"/>
              <w:right w:val="single" w:sz="4" w:space="0" w:color="auto"/>
            </w:tcBorders>
            <w:vAlign w:val="center"/>
          </w:tcPr>
          <w:p w:rsidR="00131150" w:rsidRPr="00015E40" w:rsidRDefault="00E76DE2">
            <w:pPr>
              <w:autoSpaceDE w:val="0"/>
              <w:autoSpaceDN w:val="0"/>
              <w:adjustRightInd w:val="0"/>
              <w:spacing w:line="440" w:lineRule="exact"/>
              <w:jc w:val="center"/>
              <w:rPr>
                <w:rFonts w:ascii="宋体" w:hAnsi="宋体" w:cs="Arial"/>
                <w:sz w:val="24"/>
              </w:rPr>
            </w:pPr>
            <w:r w:rsidRPr="00015E40">
              <w:rPr>
                <w:rFonts w:ascii="宋体" w:hAnsi="宋体" w:cs="Arial" w:hint="eastAsia"/>
                <w:sz w:val="24"/>
              </w:rPr>
              <w:t>联系电话</w:t>
            </w:r>
          </w:p>
        </w:tc>
        <w:tc>
          <w:tcPr>
            <w:tcW w:w="662" w:type="pct"/>
            <w:tcBorders>
              <w:top w:val="single" w:sz="4" w:space="0" w:color="auto"/>
              <w:left w:val="single" w:sz="4" w:space="0" w:color="auto"/>
              <w:bottom w:val="single" w:sz="4" w:space="0" w:color="auto"/>
              <w:right w:val="single" w:sz="4" w:space="0" w:color="auto"/>
            </w:tcBorders>
            <w:vAlign w:val="center"/>
          </w:tcPr>
          <w:p w:rsidR="00131150" w:rsidRPr="00015E40" w:rsidRDefault="00E76DE2">
            <w:pPr>
              <w:autoSpaceDE w:val="0"/>
              <w:autoSpaceDN w:val="0"/>
              <w:adjustRightInd w:val="0"/>
              <w:spacing w:line="440" w:lineRule="exact"/>
              <w:jc w:val="center"/>
              <w:rPr>
                <w:rFonts w:ascii="宋体" w:hAnsi="宋体" w:cs="Arial"/>
                <w:sz w:val="24"/>
              </w:rPr>
            </w:pPr>
            <w:r w:rsidRPr="00015E40">
              <w:rPr>
                <w:rFonts w:ascii="宋体" w:hAnsi="宋体" w:cs="Arial" w:hint="eastAsia"/>
                <w:sz w:val="24"/>
              </w:rPr>
              <w:t>备注</w:t>
            </w:r>
          </w:p>
        </w:tc>
      </w:tr>
      <w:tr w:rsidR="00131150" w:rsidRPr="00015E40">
        <w:trPr>
          <w:trHeight w:val="1275"/>
          <w:jc w:val="center"/>
        </w:trPr>
        <w:tc>
          <w:tcPr>
            <w:tcW w:w="38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9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3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7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648"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09" w:type="pct"/>
            <w:tcBorders>
              <w:top w:val="single" w:sz="4" w:space="0" w:color="auto"/>
              <w:left w:val="single" w:sz="4" w:space="0" w:color="auto"/>
              <w:bottom w:val="single" w:sz="4" w:space="0" w:color="auto"/>
              <w:right w:val="single" w:sz="4" w:space="0" w:color="auto"/>
            </w:tcBorders>
          </w:tcPr>
          <w:p w:rsidR="00131150" w:rsidRPr="00015E40" w:rsidRDefault="00131150">
            <w:pPr>
              <w:autoSpaceDE w:val="0"/>
              <w:autoSpaceDN w:val="0"/>
              <w:adjustRightInd w:val="0"/>
              <w:spacing w:line="440" w:lineRule="exact"/>
              <w:jc w:val="center"/>
              <w:rPr>
                <w:rFonts w:ascii="宋体" w:hAnsi="宋体" w:cs="Arial"/>
                <w:sz w:val="24"/>
              </w:rPr>
            </w:pPr>
          </w:p>
        </w:tc>
        <w:tc>
          <w:tcPr>
            <w:tcW w:w="662"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r>
      <w:tr w:rsidR="00131150" w:rsidRPr="00015E40">
        <w:trPr>
          <w:trHeight w:val="1275"/>
          <w:jc w:val="center"/>
        </w:trPr>
        <w:tc>
          <w:tcPr>
            <w:tcW w:w="38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9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3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7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648"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09" w:type="pct"/>
            <w:tcBorders>
              <w:top w:val="single" w:sz="4" w:space="0" w:color="auto"/>
              <w:left w:val="single" w:sz="4" w:space="0" w:color="auto"/>
              <w:bottom w:val="single" w:sz="4" w:space="0" w:color="auto"/>
              <w:right w:val="single" w:sz="4" w:space="0" w:color="auto"/>
            </w:tcBorders>
          </w:tcPr>
          <w:p w:rsidR="00131150" w:rsidRPr="00015E40" w:rsidRDefault="00131150">
            <w:pPr>
              <w:autoSpaceDE w:val="0"/>
              <w:autoSpaceDN w:val="0"/>
              <w:adjustRightInd w:val="0"/>
              <w:spacing w:line="440" w:lineRule="exact"/>
              <w:jc w:val="center"/>
              <w:rPr>
                <w:rFonts w:ascii="宋体" w:hAnsi="宋体" w:cs="Arial"/>
                <w:sz w:val="24"/>
              </w:rPr>
            </w:pPr>
          </w:p>
        </w:tc>
        <w:tc>
          <w:tcPr>
            <w:tcW w:w="662"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r>
      <w:tr w:rsidR="00131150" w:rsidRPr="00015E40">
        <w:trPr>
          <w:trHeight w:val="1292"/>
          <w:jc w:val="center"/>
        </w:trPr>
        <w:tc>
          <w:tcPr>
            <w:tcW w:w="38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9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3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7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648"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09" w:type="pct"/>
            <w:tcBorders>
              <w:top w:val="single" w:sz="4" w:space="0" w:color="auto"/>
              <w:left w:val="single" w:sz="4" w:space="0" w:color="auto"/>
              <w:bottom w:val="single" w:sz="4" w:space="0" w:color="auto"/>
              <w:right w:val="single" w:sz="4" w:space="0" w:color="auto"/>
            </w:tcBorders>
          </w:tcPr>
          <w:p w:rsidR="00131150" w:rsidRPr="00015E40" w:rsidRDefault="00131150">
            <w:pPr>
              <w:autoSpaceDE w:val="0"/>
              <w:autoSpaceDN w:val="0"/>
              <w:adjustRightInd w:val="0"/>
              <w:spacing w:line="440" w:lineRule="exact"/>
              <w:jc w:val="center"/>
              <w:rPr>
                <w:rFonts w:ascii="宋体" w:hAnsi="宋体" w:cs="Arial"/>
                <w:sz w:val="24"/>
              </w:rPr>
            </w:pPr>
          </w:p>
        </w:tc>
        <w:tc>
          <w:tcPr>
            <w:tcW w:w="662"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r>
      <w:tr w:rsidR="00131150" w:rsidRPr="00015E40">
        <w:trPr>
          <w:trHeight w:val="1292"/>
          <w:jc w:val="center"/>
        </w:trPr>
        <w:tc>
          <w:tcPr>
            <w:tcW w:w="38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9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3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7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648"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09" w:type="pct"/>
            <w:tcBorders>
              <w:top w:val="single" w:sz="4" w:space="0" w:color="auto"/>
              <w:left w:val="single" w:sz="4" w:space="0" w:color="auto"/>
              <w:bottom w:val="single" w:sz="4" w:space="0" w:color="auto"/>
              <w:right w:val="single" w:sz="4" w:space="0" w:color="auto"/>
            </w:tcBorders>
          </w:tcPr>
          <w:p w:rsidR="00131150" w:rsidRPr="00015E40" w:rsidRDefault="00131150">
            <w:pPr>
              <w:autoSpaceDE w:val="0"/>
              <w:autoSpaceDN w:val="0"/>
              <w:adjustRightInd w:val="0"/>
              <w:spacing w:line="440" w:lineRule="exact"/>
              <w:jc w:val="center"/>
              <w:rPr>
                <w:rFonts w:ascii="宋体" w:hAnsi="宋体" w:cs="Arial"/>
                <w:sz w:val="24"/>
              </w:rPr>
            </w:pPr>
          </w:p>
        </w:tc>
        <w:tc>
          <w:tcPr>
            <w:tcW w:w="662"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r>
      <w:tr w:rsidR="00131150" w:rsidRPr="00015E40">
        <w:trPr>
          <w:trHeight w:val="1292"/>
          <w:jc w:val="center"/>
        </w:trPr>
        <w:tc>
          <w:tcPr>
            <w:tcW w:w="38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9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3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7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648"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09" w:type="pct"/>
            <w:tcBorders>
              <w:top w:val="single" w:sz="4" w:space="0" w:color="auto"/>
              <w:left w:val="single" w:sz="4" w:space="0" w:color="auto"/>
              <w:bottom w:val="single" w:sz="4" w:space="0" w:color="auto"/>
              <w:right w:val="single" w:sz="4" w:space="0" w:color="auto"/>
            </w:tcBorders>
          </w:tcPr>
          <w:p w:rsidR="00131150" w:rsidRPr="00015E40" w:rsidRDefault="00131150">
            <w:pPr>
              <w:autoSpaceDE w:val="0"/>
              <w:autoSpaceDN w:val="0"/>
              <w:adjustRightInd w:val="0"/>
              <w:spacing w:line="440" w:lineRule="exact"/>
              <w:jc w:val="center"/>
              <w:rPr>
                <w:rFonts w:ascii="宋体" w:hAnsi="宋体" w:cs="Arial"/>
                <w:sz w:val="24"/>
              </w:rPr>
            </w:pPr>
          </w:p>
        </w:tc>
        <w:tc>
          <w:tcPr>
            <w:tcW w:w="662"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r>
      <w:tr w:rsidR="00131150" w:rsidRPr="00015E40">
        <w:trPr>
          <w:trHeight w:val="1292"/>
          <w:jc w:val="center"/>
        </w:trPr>
        <w:tc>
          <w:tcPr>
            <w:tcW w:w="38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9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3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7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648"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09" w:type="pct"/>
            <w:tcBorders>
              <w:top w:val="single" w:sz="4" w:space="0" w:color="auto"/>
              <w:left w:val="single" w:sz="4" w:space="0" w:color="auto"/>
              <w:bottom w:val="single" w:sz="4" w:space="0" w:color="auto"/>
              <w:right w:val="single" w:sz="4" w:space="0" w:color="auto"/>
            </w:tcBorders>
          </w:tcPr>
          <w:p w:rsidR="00131150" w:rsidRPr="00015E40" w:rsidRDefault="00131150">
            <w:pPr>
              <w:autoSpaceDE w:val="0"/>
              <w:autoSpaceDN w:val="0"/>
              <w:adjustRightInd w:val="0"/>
              <w:spacing w:line="440" w:lineRule="exact"/>
              <w:jc w:val="center"/>
              <w:rPr>
                <w:rFonts w:ascii="宋体" w:hAnsi="宋体" w:cs="Arial"/>
                <w:sz w:val="24"/>
              </w:rPr>
            </w:pPr>
          </w:p>
        </w:tc>
        <w:tc>
          <w:tcPr>
            <w:tcW w:w="662"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r>
      <w:tr w:rsidR="00131150" w:rsidRPr="00015E40">
        <w:trPr>
          <w:trHeight w:val="1316"/>
          <w:jc w:val="center"/>
        </w:trPr>
        <w:tc>
          <w:tcPr>
            <w:tcW w:w="38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9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3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727"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648"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c>
          <w:tcPr>
            <w:tcW w:w="809" w:type="pct"/>
            <w:tcBorders>
              <w:top w:val="single" w:sz="4" w:space="0" w:color="auto"/>
              <w:left w:val="single" w:sz="4" w:space="0" w:color="auto"/>
              <w:bottom w:val="single" w:sz="4" w:space="0" w:color="auto"/>
              <w:right w:val="single" w:sz="4" w:space="0" w:color="auto"/>
            </w:tcBorders>
          </w:tcPr>
          <w:p w:rsidR="00131150" w:rsidRPr="00015E40" w:rsidRDefault="00131150">
            <w:pPr>
              <w:autoSpaceDE w:val="0"/>
              <w:autoSpaceDN w:val="0"/>
              <w:adjustRightInd w:val="0"/>
              <w:spacing w:line="440" w:lineRule="exact"/>
              <w:jc w:val="center"/>
              <w:rPr>
                <w:rFonts w:ascii="宋体" w:hAnsi="宋体" w:cs="Arial"/>
                <w:sz w:val="24"/>
              </w:rPr>
            </w:pPr>
          </w:p>
        </w:tc>
        <w:tc>
          <w:tcPr>
            <w:tcW w:w="662" w:type="pct"/>
            <w:tcBorders>
              <w:top w:val="single" w:sz="4" w:space="0" w:color="auto"/>
              <w:left w:val="single" w:sz="4" w:space="0" w:color="auto"/>
              <w:bottom w:val="single" w:sz="4" w:space="0" w:color="auto"/>
              <w:right w:val="single" w:sz="4" w:space="0" w:color="auto"/>
            </w:tcBorders>
            <w:vAlign w:val="center"/>
          </w:tcPr>
          <w:p w:rsidR="00131150" w:rsidRPr="00015E40" w:rsidRDefault="00131150">
            <w:pPr>
              <w:autoSpaceDE w:val="0"/>
              <w:autoSpaceDN w:val="0"/>
              <w:adjustRightInd w:val="0"/>
              <w:spacing w:line="440" w:lineRule="exact"/>
              <w:jc w:val="center"/>
              <w:rPr>
                <w:rFonts w:ascii="宋体" w:hAnsi="宋体" w:cs="Arial"/>
                <w:sz w:val="24"/>
              </w:rPr>
            </w:pPr>
          </w:p>
        </w:tc>
      </w:tr>
    </w:tbl>
    <w:p w:rsidR="00131150" w:rsidRPr="00015E40" w:rsidRDefault="00E76DE2">
      <w:pPr>
        <w:spacing w:line="440" w:lineRule="exact"/>
        <w:rPr>
          <w:rFonts w:ascii="宋体" w:hAnsi="宋体" w:cs="Arial"/>
          <w:b/>
          <w:sz w:val="24"/>
        </w:rPr>
      </w:pPr>
      <w:r w:rsidRPr="00015E40">
        <w:rPr>
          <w:rFonts w:ascii="宋体" w:hAnsi="宋体" w:cs="Arial" w:hint="eastAsia"/>
          <w:b/>
          <w:sz w:val="24"/>
        </w:rPr>
        <w:t>注：填报与本招标项目类似的业绩并附合同或中标通知书（</w:t>
      </w:r>
      <w:r w:rsidRPr="00015E40">
        <w:rPr>
          <w:rFonts w:ascii="宋体" w:hAnsi="宋体" w:cs="Arial"/>
          <w:b/>
          <w:sz w:val="24"/>
        </w:rPr>
        <w:t>复印件需加盖本单位公章</w:t>
      </w:r>
      <w:r w:rsidRPr="00015E40">
        <w:rPr>
          <w:rFonts w:ascii="宋体" w:hAnsi="宋体" w:cs="Arial" w:hint="eastAsia"/>
          <w:b/>
          <w:sz w:val="24"/>
        </w:rPr>
        <w:t>，模糊不清视为无效业绩）。</w:t>
      </w:r>
    </w:p>
    <w:p w:rsidR="00131150" w:rsidRPr="00015E40" w:rsidRDefault="00E76DE2">
      <w:pPr>
        <w:spacing w:line="440" w:lineRule="exact"/>
        <w:ind w:right="480"/>
        <w:rPr>
          <w:rFonts w:ascii="宋体" w:hAnsi="宋体" w:cs="Arial"/>
          <w:sz w:val="24"/>
        </w:rPr>
      </w:pPr>
      <w:r w:rsidRPr="00015E40">
        <w:rPr>
          <w:rFonts w:ascii="宋体" w:hAnsi="宋体" w:cs="Arial"/>
          <w:sz w:val="24"/>
        </w:rPr>
        <w:t>投标人：（盖章）</w:t>
      </w:r>
    </w:p>
    <w:p w:rsidR="00131150" w:rsidRPr="00015E40" w:rsidRDefault="00E76DE2">
      <w:pPr>
        <w:spacing w:line="440" w:lineRule="exact"/>
        <w:ind w:right="480"/>
        <w:rPr>
          <w:rFonts w:ascii="宋体" w:hAnsi="宋体" w:cs="Arial"/>
          <w:sz w:val="24"/>
        </w:rPr>
      </w:pPr>
      <w:r w:rsidRPr="00015E40">
        <w:rPr>
          <w:rFonts w:ascii="宋体" w:hAnsi="宋体" w:cs="Arial"/>
          <w:sz w:val="24"/>
        </w:rPr>
        <w:t>法定代表人或授权委托人：（签字或盖章）</w:t>
      </w:r>
    </w:p>
    <w:p w:rsidR="00131150" w:rsidRPr="00015E40" w:rsidRDefault="00E76DE2">
      <w:pPr>
        <w:spacing w:line="440" w:lineRule="exact"/>
        <w:rPr>
          <w:rFonts w:ascii="宋体" w:hAnsi="宋体"/>
          <w:sz w:val="24"/>
        </w:rPr>
      </w:pPr>
      <w:r w:rsidRPr="00015E40">
        <w:rPr>
          <w:rFonts w:ascii="宋体" w:hAnsi="宋体"/>
          <w:sz w:val="24"/>
        </w:rPr>
        <w:t>日期：       年   月   日</w:t>
      </w:r>
    </w:p>
    <w:p w:rsidR="00131150" w:rsidRPr="00015E40" w:rsidRDefault="00131150">
      <w:pPr>
        <w:pStyle w:val="3"/>
        <w:spacing w:line="440" w:lineRule="exact"/>
        <w:jc w:val="both"/>
        <w:rPr>
          <w:sz w:val="28"/>
          <w:szCs w:val="28"/>
        </w:rPr>
      </w:pPr>
    </w:p>
    <w:p w:rsidR="00131150" w:rsidRPr="00015E40" w:rsidRDefault="00131150">
      <w:pPr>
        <w:rPr>
          <w:rFonts w:ascii="宋体" w:hAnsi="宋体"/>
        </w:rPr>
      </w:pPr>
    </w:p>
    <w:p w:rsidR="00131150" w:rsidRPr="00015E40" w:rsidRDefault="00E76DE2">
      <w:pPr>
        <w:spacing w:line="440" w:lineRule="exact"/>
        <w:jc w:val="center"/>
        <w:rPr>
          <w:rFonts w:ascii="宋体" w:hAnsi="宋体"/>
          <w:b/>
          <w:bCs/>
          <w:kern w:val="0"/>
          <w:sz w:val="28"/>
          <w:szCs w:val="28"/>
        </w:rPr>
      </w:pPr>
      <w:r w:rsidRPr="00015E40">
        <w:rPr>
          <w:rFonts w:ascii="宋体" w:hAnsi="宋体" w:hint="eastAsia"/>
          <w:b/>
          <w:bCs/>
          <w:kern w:val="0"/>
          <w:sz w:val="28"/>
          <w:szCs w:val="28"/>
        </w:rPr>
        <w:lastRenderedPageBreak/>
        <w:t>七、项目负责人简历表</w:t>
      </w: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2129"/>
        <w:gridCol w:w="1276"/>
        <w:gridCol w:w="1801"/>
        <w:gridCol w:w="1702"/>
        <w:gridCol w:w="1889"/>
      </w:tblGrid>
      <w:tr w:rsidR="00131150" w:rsidRPr="00015E40">
        <w:trPr>
          <w:trHeight w:val="596"/>
          <w:jc w:val="center"/>
        </w:trPr>
        <w:tc>
          <w:tcPr>
            <w:tcW w:w="10040" w:type="dxa"/>
            <w:gridSpan w:val="6"/>
            <w:vAlign w:val="center"/>
          </w:tcPr>
          <w:p w:rsidR="00131150" w:rsidRPr="00015E40" w:rsidRDefault="00E76DE2">
            <w:pPr>
              <w:spacing w:line="360" w:lineRule="exact"/>
              <w:ind w:left="560"/>
              <w:jc w:val="center"/>
              <w:rPr>
                <w:rFonts w:ascii="宋体" w:hAnsi="宋体" w:cs="宋体"/>
                <w:szCs w:val="21"/>
              </w:rPr>
            </w:pPr>
            <w:r w:rsidRPr="00015E40">
              <w:rPr>
                <w:rFonts w:ascii="宋体" w:hAnsi="宋体" w:cs="宋体" w:hint="eastAsia"/>
                <w:szCs w:val="21"/>
              </w:rPr>
              <w:t>简历表</w:t>
            </w:r>
          </w:p>
        </w:tc>
      </w:tr>
      <w:tr w:rsidR="00131150" w:rsidRPr="00015E40">
        <w:trPr>
          <w:trHeight w:val="596"/>
          <w:jc w:val="center"/>
        </w:trPr>
        <w:tc>
          <w:tcPr>
            <w:tcW w:w="1243"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姓名</w:t>
            </w:r>
          </w:p>
        </w:tc>
        <w:tc>
          <w:tcPr>
            <w:tcW w:w="2129" w:type="dxa"/>
            <w:vAlign w:val="center"/>
          </w:tcPr>
          <w:p w:rsidR="00131150" w:rsidRPr="00015E40" w:rsidRDefault="00131150">
            <w:pPr>
              <w:spacing w:line="360" w:lineRule="exact"/>
              <w:ind w:left="560"/>
              <w:jc w:val="center"/>
              <w:rPr>
                <w:rFonts w:ascii="宋体" w:hAnsi="宋体" w:cs="Arial"/>
                <w:sz w:val="24"/>
              </w:rPr>
            </w:pPr>
          </w:p>
        </w:tc>
        <w:tc>
          <w:tcPr>
            <w:tcW w:w="1276" w:type="dxa"/>
            <w:vAlign w:val="center"/>
          </w:tcPr>
          <w:p w:rsidR="00131150" w:rsidRPr="00015E40" w:rsidRDefault="00E76DE2">
            <w:pPr>
              <w:spacing w:line="360" w:lineRule="exact"/>
              <w:ind w:firstLineChars="50" w:firstLine="120"/>
              <w:jc w:val="center"/>
              <w:rPr>
                <w:rFonts w:ascii="宋体" w:hAnsi="宋体" w:cs="Arial"/>
                <w:sz w:val="24"/>
              </w:rPr>
            </w:pPr>
            <w:r w:rsidRPr="00015E40">
              <w:rPr>
                <w:rFonts w:ascii="宋体" w:hAnsi="宋体" w:cs="Arial" w:hint="eastAsia"/>
                <w:sz w:val="24"/>
              </w:rPr>
              <w:t>年龄</w:t>
            </w:r>
          </w:p>
        </w:tc>
        <w:tc>
          <w:tcPr>
            <w:tcW w:w="1801" w:type="dxa"/>
            <w:vAlign w:val="center"/>
          </w:tcPr>
          <w:p w:rsidR="00131150" w:rsidRPr="00015E40" w:rsidRDefault="00131150">
            <w:pPr>
              <w:spacing w:line="360" w:lineRule="exact"/>
              <w:ind w:left="560"/>
              <w:jc w:val="center"/>
              <w:rPr>
                <w:rFonts w:ascii="宋体" w:hAnsi="宋体" w:cs="Arial"/>
                <w:sz w:val="24"/>
              </w:rPr>
            </w:pPr>
          </w:p>
        </w:tc>
        <w:tc>
          <w:tcPr>
            <w:tcW w:w="1702" w:type="dxa"/>
            <w:vMerge w:val="restart"/>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照片</w:t>
            </w:r>
          </w:p>
        </w:tc>
        <w:tc>
          <w:tcPr>
            <w:tcW w:w="1889" w:type="dxa"/>
            <w:vMerge w:val="restart"/>
            <w:vAlign w:val="center"/>
          </w:tcPr>
          <w:p w:rsidR="00131150" w:rsidRPr="00015E40" w:rsidRDefault="00131150">
            <w:pPr>
              <w:spacing w:line="360" w:lineRule="exact"/>
              <w:ind w:left="560"/>
              <w:jc w:val="center"/>
              <w:rPr>
                <w:rFonts w:ascii="宋体" w:hAnsi="宋体" w:cs="Arial"/>
                <w:sz w:val="24"/>
              </w:rPr>
            </w:pPr>
          </w:p>
        </w:tc>
      </w:tr>
      <w:tr w:rsidR="00131150" w:rsidRPr="00015E40">
        <w:trPr>
          <w:trHeight w:val="596"/>
          <w:jc w:val="center"/>
        </w:trPr>
        <w:tc>
          <w:tcPr>
            <w:tcW w:w="1243"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手机号</w:t>
            </w:r>
          </w:p>
        </w:tc>
        <w:tc>
          <w:tcPr>
            <w:tcW w:w="2129" w:type="dxa"/>
            <w:vAlign w:val="center"/>
          </w:tcPr>
          <w:p w:rsidR="00131150" w:rsidRPr="00015E40" w:rsidRDefault="00131150">
            <w:pPr>
              <w:spacing w:line="360" w:lineRule="exact"/>
              <w:ind w:left="560"/>
              <w:jc w:val="center"/>
              <w:rPr>
                <w:rFonts w:ascii="宋体" w:hAnsi="宋体" w:cs="Arial"/>
                <w:sz w:val="24"/>
              </w:rPr>
            </w:pPr>
          </w:p>
        </w:tc>
        <w:tc>
          <w:tcPr>
            <w:tcW w:w="1276"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毕业院校</w:t>
            </w:r>
          </w:p>
        </w:tc>
        <w:tc>
          <w:tcPr>
            <w:tcW w:w="1801" w:type="dxa"/>
            <w:vAlign w:val="center"/>
          </w:tcPr>
          <w:p w:rsidR="00131150" w:rsidRPr="00015E40" w:rsidRDefault="00131150">
            <w:pPr>
              <w:spacing w:line="360" w:lineRule="exact"/>
              <w:ind w:left="560"/>
              <w:jc w:val="center"/>
              <w:rPr>
                <w:rFonts w:ascii="宋体" w:hAnsi="宋体" w:cs="Arial"/>
                <w:sz w:val="24"/>
              </w:rPr>
            </w:pPr>
          </w:p>
        </w:tc>
        <w:tc>
          <w:tcPr>
            <w:tcW w:w="1702" w:type="dxa"/>
            <w:vMerge/>
            <w:vAlign w:val="center"/>
          </w:tcPr>
          <w:p w:rsidR="00131150" w:rsidRPr="00015E40" w:rsidRDefault="00131150">
            <w:pPr>
              <w:spacing w:line="360" w:lineRule="exact"/>
              <w:ind w:left="560"/>
              <w:jc w:val="center"/>
              <w:rPr>
                <w:rFonts w:ascii="宋体" w:hAnsi="宋体" w:cs="Arial"/>
                <w:sz w:val="24"/>
              </w:rPr>
            </w:pPr>
          </w:p>
        </w:tc>
        <w:tc>
          <w:tcPr>
            <w:tcW w:w="1889" w:type="dxa"/>
            <w:vMerge/>
            <w:vAlign w:val="center"/>
          </w:tcPr>
          <w:p w:rsidR="00131150" w:rsidRPr="00015E40" w:rsidRDefault="00131150">
            <w:pPr>
              <w:spacing w:line="360" w:lineRule="exact"/>
              <w:ind w:left="560"/>
              <w:jc w:val="center"/>
              <w:rPr>
                <w:rFonts w:ascii="宋体" w:hAnsi="宋体" w:cs="Arial"/>
                <w:sz w:val="24"/>
              </w:rPr>
            </w:pPr>
          </w:p>
        </w:tc>
      </w:tr>
      <w:tr w:rsidR="00131150" w:rsidRPr="00015E40">
        <w:trPr>
          <w:trHeight w:val="1177"/>
          <w:jc w:val="center"/>
        </w:trPr>
        <w:tc>
          <w:tcPr>
            <w:tcW w:w="1243"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专业</w:t>
            </w:r>
          </w:p>
        </w:tc>
        <w:tc>
          <w:tcPr>
            <w:tcW w:w="2129" w:type="dxa"/>
            <w:vAlign w:val="center"/>
          </w:tcPr>
          <w:p w:rsidR="00131150" w:rsidRPr="00015E40" w:rsidRDefault="00131150">
            <w:pPr>
              <w:spacing w:line="360" w:lineRule="exact"/>
              <w:ind w:left="560"/>
              <w:jc w:val="center"/>
              <w:rPr>
                <w:rFonts w:ascii="宋体" w:hAnsi="宋体" w:cs="Arial"/>
                <w:sz w:val="24"/>
              </w:rPr>
            </w:pPr>
          </w:p>
        </w:tc>
        <w:tc>
          <w:tcPr>
            <w:tcW w:w="1276"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学位</w:t>
            </w:r>
          </w:p>
        </w:tc>
        <w:tc>
          <w:tcPr>
            <w:tcW w:w="1801" w:type="dxa"/>
            <w:vAlign w:val="center"/>
          </w:tcPr>
          <w:p w:rsidR="00131150" w:rsidRPr="00015E40" w:rsidRDefault="00131150">
            <w:pPr>
              <w:spacing w:line="360" w:lineRule="exact"/>
              <w:jc w:val="center"/>
              <w:rPr>
                <w:rFonts w:ascii="宋体" w:hAnsi="宋体" w:cs="Arial"/>
                <w:sz w:val="24"/>
              </w:rPr>
            </w:pPr>
          </w:p>
        </w:tc>
        <w:tc>
          <w:tcPr>
            <w:tcW w:w="1702"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拟任职务</w:t>
            </w:r>
          </w:p>
        </w:tc>
        <w:tc>
          <w:tcPr>
            <w:tcW w:w="1889" w:type="dxa"/>
            <w:vAlign w:val="center"/>
          </w:tcPr>
          <w:p w:rsidR="00131150" w:rsidRPr="00015E40" w:rsidRDefault="00131150">
            <w:pPr>
              <w:spacing w:line="360" w:lineRule="exact"/>
              <w:ind w:left="560"/>
              <w:jc w:val="center"/>
              <w:rPr>
                <w:rFonts w:ascii="宋体" w:hAnsi="宋体" w:cs="Arial"/>
                <w:sz w:val="24"/>
              </w:rPr>
            </w:pPr>
          </w:p>
        </w:tc>
      </w:tr>
      <w:tr w:rsidR="00131150" w:rsidRPr="00015E40">
        <w:trPr>
          <w:trHeight w:val="1177"/>
          <w:jc w:val="center"/>
        </w:trPr>
        <w:tc>
          <w:tcPr>
            <w:tcW w:w="1243"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工作年限</w:t>
            </w:r>
          </w:p>
        </w:tc>
        <w:tc>
          <w:tcPr>
            <w:tcW w:w="2129" w:type="dxa"/>
            <w:vAlign w:val="center"/>
          </w:tcPr>
          <w:p w:rsidR="00131150" w:rsidRPr="00015E40" w:rsidRDefault="00131150">
            <w:pPr>
              <w:spacing w:line="360" w:lineRule="exact"/>
              <w:ind w:left="560"/>
              <w:jc w:val="center"/>
              <w:rPr>
                <w:rFonts w:ascii="宋体" w:hAnsi="宋体" w:cs="Arial"/>
                <w:sz w:val="24"/>
              </w:rPr>
            </w:pPr>
          </w:p>
        </w:tc>
        <w:tc>
          <w:tcPr>
            <w:tcW w:w="1276"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本公司</w:t>
            </w:r>
          </w:p>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工作年限</w:t>
            </w:r>
          </w:p>
        </w:tc>
        <w:tc>
          <w:tcPr>
            <w:tcW w:w="1801" w:type="dxa"/>
            <w:vAlign w:val="center"/>
          </w:tcPr>
          <w:p w:rsidR="00131150" w:rsidRPr="00015E40" w:rsidRDefault="00131150">
            <w:pPr>
              <w:spacing w:line="360" w:lineRule="exact"/>
              <w:ind w:left="560"/>
              <w:jc w:val="center"/>
              <w:rPr>
                <w:rFonts w:ascii="宋体" w:hAnsi="宋体" w:cs="Arial"/>
                <w:sz w:val="24"/>
              </w:rPr>
            </w:pPr>
          </w:p>
        </w:tc>
        <w:tc>
          <w:tcPr>
            <w:tcW w:w="1702"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类似工作年限</w:t>
            </w:r>
          </w:p>
        </w:tc>
        <w:tc>
          <w:tcPr>
            <w:tcW w:w="1889" w:type="dxa"/>
            <w:vAlign w:val="center"/>
          </w:tcPr>
          <w:p w:rsidR="00131150" w:rsidRPr="00015E40" w:rsidRDefault="00131150">
            <w:pPr>
              <w:spacing w:line="360" w:lineRule="exact"/>
              <w:ind w:left="560"/>
              <w:jc w:val="center"/>
              <w:rPr>
                <w:rFonts w:ascii="宋体" w:hAnsi="宋体" w:cs="Arial"/>
                <w:sz w:val="24"/>
              </w:rPr>
            </w:pPr>
          </w:p>
        </w:tc>
      </w:tr>
      <w:tr w:rsidR="00131150" w:rsidRPr="00015E40">
        <w:trPr>
          <w:trHeight w:val="596"/>
          <w:jc w:val="center"/>
        </w:trPr>
        <w:tc>
          <w:tcPr>
            <w:tcW w:w="1243"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学习经历</w:t>
            </w:r>
          </w:p>
        </w:tc>
        <w:tc>
          <w:tcPr>
            <w:tcW w:w="8797" w:type="dxa"/>
            <w:gridSpan w:val="5"/>
            <w:vAlign w:val="center"/>
          </w:tcPr>
          <w:p w:rsidR="00131150" w:rsidRPr="00015E40" w:rsidRDefault="00E76DE2">
            <w:pPr>
              <w:spacing w:line="360" w:lineRule="exact"/>
              <w:ind w:left="560"/>
              <w:jc w:val="center"/>
              <w:rPr>
                <w:rFonts w:ascii="宋体" w:hAnsi="宋体" w:cs="Arial"/>
                <w:sz w:val="24"/>
              </w:rPr>
            </w:pPr>
            <w:r w:rsidRPr="00015E40">
              <w:rPr>
                <w:rFonts w:ascii="宋体" w:hAnsi="宋体" w:cs="Arial" w:hint="eastAsia"/>
                <w:sz w:val="24"/>
              </w:rPr>
              <w:t>（大学及以上学校学习、专业技术培训机构工作经历）</w:t>
            </w:r>
          </w:p>
        </w:tc>
      </w:tr>
      <w:tr w:rsidR="00131150" w:rsidRPr="00015E40">
        <w:trPr>
          <w:trHeight w:val="596"/>
          <w:jc w:val="center"/>
        </w:trPr>
        <w:tc>
          <w:tcPr>
            <w:tcW w:w="1243"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技术认证</w:t>
            </w:r>
          </w:p>
        </w:tc>
        <w:tc>
          <w:tcPr>
            <w:tcW w:w="8797" w:type="dxa"/>
            <w:gridSpan w:val="5"/>
            <w:vAlign w:val="center"/>
          </w:tcPr>
          <w:p w:rsidR="00131150" w:rsidRPr="00015E40" w:rsidRDefault="00E76DE2">
            <w:pPr>
              <w:spacing w:line="360" w:lineRule="exact"/>
              <w:ind w:left="560"/>
              <w:jc w:val="center"/>
              <w:rPr>
                <w:rFonts w:ascii="宋体" w:hAnsi="宋体" w:cs="Arial"/>
                <w:sz w:val="24"/>
              </w:rPr>
            </w:pPr>
            <w:r w:rsidRPr="00015E40">
              <w:rPr>
                <w:rFonts w:ascii="宋体" w:hAnsi="宋体" w:cs="Arial" w:hint="eastAsia"/>
                <w:sz w:val="24"/>
              </w:rPr>
              <w:t>（技术认证类、考试证书）</w:t>
            </w:r>
          </w:p>
        </w:tc>
      </w:tr>
      <w:tr w:rsidR="00131150" w:rsidRPr="00015E40">
        <w:trPr>
          <w:trHeight w:val="596"/>
          <w:jc w:val="center"/>
        </w:trPr>
        <w:tc>
          <w:tcPr>
            <w:tcW w:w="10040" w:type="dxa"/>
            <w:gridSpan w:val="6"/>
            <w:vAlign w:val="center"/>
          </w:tcPr>
          <w:p w:rsidR="00131150" w:rsidRPr="00015E40" w:rsidRDefault="00E76DE2">
            <w:pPr>
              <w:spacing w:line="360" w:lineRule="exact"/>
              <w:ind w:left="560"/>
              <w:jc w:val="center"/>
              <w:rPr>
                <w:rFonts w:ascii="宋体" w:hAnsi="宋体" w:cs="Arial"/>
                <w:sz w:val="24"/>
              </w:rPr>
            </w:pPr>
            <w:r w:rsidRPr="00015E40">
              <w:rPr>
                <w:rFonts w:ascii="宋体" w:hAnsi="宋体" w:cs="Arial" w:hint="eastAsia"/>
                <w:sz w:val="24"/>
              </w:rPr>
              <w:t>类似工作经历</w:t>
            </w:r>
          </w:p>
        </w:tc>
      </w:tr>
      <w:tr w:rsidR="00131150" w:rsidRPr="00015E40">
        <w:trPr>
          <w:trHeight w:val="1177"/>
          <w:jc w:val="center"/>
        </w:trPr>
        <w:tc>
          <w:tcPr>
            <w:tcW w:w="1243"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序号</w:t>
            </w:r>
          </w:p>
        </w:tc>
        <w:tc>
          <w:tcPr>
            <w:tcW w:w="2129" w:type="dxa"/>
            <w:vAlign w:val="center"/>
          </w:tcPr>
          <w:p w:rsidR="00131150" w:rsidRPr="00015E40" w:rsidRDefault="00E76DE2">
            <w:pPr>
              <w:spacing w:line="360" w:lineRule="exact"/>
              <w:ind w:left="560"/>
              <w:jc w:val="center"/>
              <w:rPr>
                <w:rFonts w:ascii="宋体" w:hAnsi="宋体" w:cs="Arial"/>
                <w:sz w:val="24"/>
              </w:rPr>
            </w:pPr>
            <w:r w:rsidRPr="00015E40">
              <w:rPr>
                <w:rFonts w:ascii="宋体" w:hAnsi="宋体" w:cs="Arial" w:hint="eastAsia"/>
                <w:sz w:val="24"/>
              </w:rPr>
              <w:t>项目名称</w:t>
            </w:r>
          </w:p>
        </w:tc>
        <w:tc>
          <w:tcPr>
            <w:tcW w:w="1276"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项目金额</w:t>
            </w:r>
          </w:p>
        </w:tc>
        <w:tc>
          <w:tcPr>
            <w:tcW w:w="1801"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项目内容</w:t>
            </w:r>
          </w:p>
        </w:tc>
        <w:tc>
          <w:tcPr>
            <w:tcW w:w="1702"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客户名称</w:t>
            </w:r>
          </w:p>
        </w:tc>
        <w:tc>
          <w:tcPr>
            <w:tcW w:w="1889" w:type="dxa"/>
            <w:vAlign w:val="center"/>
          </w:tcPr>
          <w:p w:rsidR="00131150" w:rsidRPr="00015E40" w:rsidRDefault="00E76DE2">
            <w:pPr>
              <w:spacing w:line="360" w:lineRule="exact"/>
              <w:jc w:val="center"/>
              <w:rPr>
                <w:rFonts w:ascii="宋体" w:hAnsi="宋体" w:cs="Arial"/>
                <w:sz w:val="24"/>
              </w:rPr>
            </w:pPr>
            <w:r w:rsidRPr="00015E40">
              <w:rPr>
                <w:rFonts w:ascii="宋体" w:hAnsi="宋体" w:cs="Arial" w:hint="eastAsia"/>
                <w:sz w:val="24"/>
              </w:rPr>
              <w:t>客户联系方式（姓名及电话）</w:t>
            </w:r>
          </w:p>
        </w:tc>
      </w:tr>
      <w:tr w:rsidR="00131150" w:rsidRPr="00015E40">
        <w:trPr>
          <w:trHeight w:val="596"/>
          <w:jc w:val="center"/>
        </w:trPr>
        <w:tc>
          <w:tcPr>
            <w:tcW w:w="1243" w:type="dxa"/>
            <w:vAlign w:val="center"/>
          </w:tcPr>
          <w:p w:rsidR="00131150" w:rsidRPr="00015E40" w:rsidRDefault="00131150">
            <w:pPr>
              <w:spacing w:line="360" w:lineRule="exact"/>
              <w:ind w:left="560"/>
              <w:jc w:val="center"/>
              <w:rPr>
                <w:rFonts w:ascii="宋体" w:hAnsi="宋体" w:cs="Arial"/>
                <w:sz w:val="24"/>
              </w:rPr>
            </w:pPr>
          </w:p>
        </w:tc>
        <w:tc>
          <w:tcPr>
            <w:tcW w:w="2129" w:type="dxa"/>
            <w:vAlign w:val="center"/>
          </w:tcPr>
          <w:p w:rsidR="00131150" w:rsidRPr="00015E40" w:rsidRDefault="00131150">
            <w:pPr>
              <w:spacing w:line="360" w:lineRule="exact"/>
              <w:ind w:left="560"/>
              <w:jc w:val="center"/>
              <w:rPr>
                <w:rFonts w:ascii="宋体" w:hAnsi="宋体" w:cs="Arial"/>
                <w:sz w:val="24"/>
              </w:rPr>
            </w:pPr>
          </w:p>
        </w:tc>
        <w:tc>
          <w:tcPr>
            <w:tcW w:w="1276" w:type="dxa"/>
            <w:vAlign w:val="center"/>
          </w:tcPr>
          <w:p w:rsidR="00131150" w:rsidRPr="00015E40" w:rsidRDefault="00131150">
            <w:pPr>
              <w:spacing w:line="360" w:lineRule="exact"/>
              <w:ind w:left="560"/>
              <w:jc w:val="center"/>
              <w:rPr>
                <w:rFonts w:ascii="宋体" w:hAnsi="宋体" w:cs="Arial"/>
                <w:sz w:val="24"/>
              </w:rPr>
            </w:pPr>
          </w:p>
        </w:tc>
        <w:tc>
          <w:tcPr>
            <w:tcW w:w="1801" w:type="dxa"/>
            <w:vAlign w:val="center"/>
          </w:tcPr>
          <w:p w:rsidR="00131150" w:rsidRPr="00015E40" w:rsidRDefault="00131150">
            <w:pPr>
              <w:spacing w:line="360" w:lineRule="exact"/>
              <w:ind w:left="560"/>
              <w:jc w:val="center"/>
              <w:rPr>
                <w:rFonts w:ascii="宋体" w:hAnsi="宋体" w:cs="Arial"/>
                <w:sz w:val="24"/>
              </w:rPr>
            </w:pPr>
          </w:p>
        </w:tc>
        <w:tc>
          <w:tcPr>
            <w:tcW w:w="1702" w:type="dxa"/>
            <w:vAlign w:val="center"/>
          </w:tcPr>
          <w:p w:rsidR="00131150" w:rsidRPr="00015E40" w:rsidRDefault="00131150">
            <w:pPr>
              <w:spacing w:line="360" w:lineRule="exact"/>
              <w:ind w:left="560"/>
              <w:jc w:val="center"/>
              <w:rPr>
                <w:rFonts w:ascii="宋体" w:hAnsi="宋体" w:cs="Arial"/>
                <w:sz w:val="24"/>
              </w:rPr>
            </w:pPr>
          </w:p>
        </w:tc>
        <w:tc>
          <w:tcPr>
            <w:tcW w:w="1889" w:type="dxa"/>
            <w:vAlign w:val="center"/>
          </w:tcPr>
          <w:p w:rsidR="00131150" w:rsidRPr="00015E40" w:rsidRDefault="00131150">
            <w:pPr>
              <w:spacing w:line="360" w:lineRule="exact"/>
              <w:ind w:left="560"/>
              <w:jc w:val="center"/>
              <w:rPr>
                <w:rFonts w:ascii="宋体" w:hAnsi="宋体" w:cs="Arial"/>
                <w:sz w:val="24"/>
              </w:rPr>
            </w:pPr>
          </w:p>
        </w:tc>
      </w:tr>
      <w:tr w:rsidR="00131150" w:rsidRPr="00015E40">
        <w:trPr>
          <w:trHeight w:val="612"/>
          <w:jc w:val="center"/>
        </w:trPr>
        <w:tc>
          <w:tcPr>
            <w:tcW w:w="1243" w:type="dxa"/>
            <w:vAlign w:val="center"/>
          </w:tcPr>
          <w:p w:rsidR="00131150" w:rsidRPr="00015E40" w:rsidRDefault="00131150">
            <w:pPr>
              <w:spacing w:line="360" w:lineRule="exact"/>
              <w:ind w:left="560"/>
              <w:jc w:val="center"/>
              <w:rPr>
                <w:rFonts w:ascii="宋体" w:hAnsi="宋体" w:cs="Arial"/>
                <w:sz w:val="24"/>
              </w:rPr>
            </w:pPr>
          </w:p>
        </w:tc>
        <w:tc>
          <w:tcPr>
            <w:tcW w:w="2129" w:type="dxa"/>
            <w:vAlign w:val="center"/>
          </w:tcPr>
          <w:p w:rsidR="00131150" w:rsidRPr="00015E40" w:rsidRDefault="00131150">
            <w:pPr>
              <w:spacing w:line="360" w:lineRule="exact"/>
              <w:ind w:left="560"/>
              <w:jc w:val="center"/>
              <w:rPr>
                <w:rFonts w:ascii="宋体" w:hAnsi="宋体" w:cs="Arial"/>
                <w:sz w:val="24"/>
              </w:rPr>
            </w:pPr>
          </w:p>
        </w:tc>
        <w:tc>
          <w:tcPr>
            <w:tcW w:w="1276" w:type="dxa"/>
            <w:vAlign w:val="center"/>
          </w:tcPr>
          <w:p w:rsidR="00131150" w:rsidRPr="00015E40" w:rsidRDefault="00131150">
            <w:pPr>
              <w:spacing w:line="360" w:lineRule="exact"/>
              <w:ind w:left="560"/>
              <w:jc w:val="center"/>
              <w:rPr>
                <w:rFonts w:ascii="宋体" w:hAnsi="宋体" w:cs="Arial"/>
                <w:sz w:val="24"/>
              </w:rPr>
            </w:pPr>
          </w:p>
        </w:tc>
        <w:tc>
          <w:tcPr>
            <w:tcW w:w="1801" w:type="dxa"/>
            <w:vAlign w:val="center"/>
          </w:tcPr>
          <w:p w:rsidR="00131150" w:rsidRPr="00015E40" w:rsidRDefault="00131150">
            <w:pPr>
              <w:spacing w:line="360" w:lineRule="exact"/>
              <w:ind w:left="560"/>
              <w:jc w:val="center"/>
              <w:rPr>
                <w:rFonts w:ascii="宋体" w:hAnsi="宋体" w:cs="Arial"/>
                <w:sz w:val="24"/>
              </w:rPr>
            </w:pPr>
          </w:p>
        </w:tc>
        <w:tc>
          <w:tcPr>
            <w:tcW w:w="1702" w:type="dxa"/>
            <w:vAlign w:val="center"/>
          </w:tcPr>
          <w:p w:rsidR="00131150" w:rsidRPr="00015E40" w:rsidRDefault="00131150">
            <w:pPr>
              <w:spacing w:line="360" w:lineRule="exact"/>
              <w:ind w:left="560"/>
              <w:jc w:val="center"/>
              <w:rPr>
                <w:rFonts w:ascii="宋体" w:hAnsi="宋体" w:cs="Arial"/>
                <w:sz w:val="24"/>
              </w:rPr>
            </w:pPr>
          </w:p>
        </w:tc>
        <w:tc>
          <w:tcPr>
            <w:tcW w:w="1889" w:type="dxa"/>
            <w:vAlign w:val="center"/>
          </w:tcPr>
          <w:p w:rsidR="00131150" w:rsidRPr="00015E40" w:rsidRDefault="00131150">
            <w:pPr>
              <w:spacing w:line="360" w:lineRule="exact"/>
              <w:ind w:left="560"/>
              <w:jc w:val="center"/>
              <w:rPr>
                <w:rFonts w:ascii="宋体" w:hAnsi="宋体" w:cs="Arial"/>
                <w:sz w:val="24"/>
              </w:rPr>
            </w:pPr>
          </w:p>
        </w:tc>
      </w:tr>
    </w:tbl>
    <w:p w:rsidR="00131150" w:rsidRPr="00015E40" w:rsidRDefault="00E76DE2">
      <w:pPr>
        <w:spacing w:line="360" w:lineRule="exact"/>
        <w:rPr>
          <w:rFonts w:ascii="宋体" w:hAnsi="宋体"/>
          <w:b/>
          <w:bCs/>
          <w:sz w:val="24"/>
          <w:szCs w:val="21"/>
        </w:rPr>
      </w:pPr>
      <w:r w:rsidRPr="00015E40">
        <w:rPr>
          <w:rFonts w:ascii="宋体" w:hAnsi="宋体" w:cs="宋体" w:hint="eastAsia"/>
          <w:b/>
          <w:bCs/>
          <w:sz w:val="24"/>
          <w:szCs w:val="21"/>
        </w:rPr>
        <w:t>注：</w:t>
      </w:r>
      <w:r w:rsidRPr="00015E40">
        <w:rPr>
          <w:rFonts w:ascii="宋体" w:hAnsi="宋体" w:cs="宋体" w:hint="eastAsia"/>
          <w:b/>
          <w:bCs/>
          <w:sz w:val="24"/>
          <w:szCs w:val="21"/>
          <w:lang w:val="zh-CN"/>
        </w:rPr>
        <w:t>后附：</w:t>
      </w:r>
      <w:r w:rsidRPr="00015E40">
        <w:rPr>
          <w:rFonts w:ascii="宋体" w:hAnsi="宋体" w:hint="eastAsia"/>
          <w:b/>
          <w:bCs/>
          <w:sz w:val="24"/>
          <w:szCs w:val="21"/>
        </w:rPr>
        <w:t>（1）</w:t>
      </w:r>
      <w:r w:rsidRPr="00015E40">
        <w:rPr>
          <w:rFonts w:ascii="宋体" w:hAnsi="宋体"/>
          <w:b/>
          <w:bCs/>
          <w:sz w:val="24"/>
          <w:szCs w:val="21"/>
        </w:rPr>
        <w:t>人员需提供身份证</w:t>
      </w:r>
      <w:r w:rsidRPr="00015E40">
        <w:rPr>
          <w:rFonts w:ascii="宋体" w:hAnsi="宋体"/>
          <w:b/>
          <w:bCs/>
          <w:sz w:val="24"/>
          <w:szCs w:val="21"/>
          <w:lang w:val="zh-CN"/>
        </w:rPr>
        <w:t>、学历证书、</w:t>
      </w:r>
      <w:r w:rsidRPr="00015E40">
        <w:rPr>
          <w:rFonts w:ascii="宋体" w:hAnsi="宋体"/>
          <w:b/>
          <w:bCs/>
          <w:sz w:val="24"/>
          <w:szCs w:val="21"/>
        </w:rPr>
        <w:t>资格</w:t>
      </w:r>
      <w:r w:rsidRPr="00015E40">
        <w:rPr>
          <w:rFonts w:ascii="宋体" w:hAnsi="宋体"/>
          <w:b/>
          <w:bCs/>
          <w:sz w:val="24"/>
          <w:szCs w:val="21"/>
          <w:lang w:val="zh-CN"/>
        </w:rPr>
        <w:t>证书、</w:t>
      </w:r>
      <w:r w:rsidRPr="00015E40">
        <w:rPr>
          <w:rFonts w:ascii="宋体" w:hAnsi="宋体"/>
          <w:b/>
          <w:bCs/>
          <w:sz w:val="24"/>
          <w:szCs w:val="21"/>
        </w:rPr>
        <w:t>投标人为其缴纳的</w:t>
      </w:r>
      <w:r w:rsidRPr="00015E40">
        <w:rPr>
          <w:rFonts w:ascii="宋体" w:hAnsi="宋体"/>
          <w:b/>
          <w:bCs/>
          <w:sz w:val="24"/>
          <w:szCs w:val="21"/>
          <w:lang w:val="zh-CN"/>
        </w:rPr>
        <w:t>近三月社保证明等</w:t>
      </w:r>
      <w:r w:rsidRPr="00015E40">
        <w:rPr>
          <w:rFonts w:ascii="宋体" w:hAnsi="宋体"/>
          <w:b/>
          <w:bCs/>
          <w:sz w:val="24"/>
          <w:szCs w:val="21"/>
        </w:rPr>
        <w:t>；</w:t>
      </w:r>
    </w:p>
    <w:p w:rsidR="00131150" w:rsidRPr="00015E40" w:rsidRDefault="00E76DE2">
      <w:pPr>
        <w:spacing w:line="440" w:lineRule="exact"/>
        <w:jc w:val="left"/>
        <w:rPr>
          <w:rFonts w:ascii="宋体" w:hAnsi="宋体"/>
          <w:b/>
          <w:bCs/>
          <w:sz w:val="24"/>
          <w:szCs w:val="21"/>
        </w:rPr>
      </w:pPr>
      <w:r w:rsidRPr="00015E40">
        <w:rPr>
          <w:rFonts w:ascii="宋体" w:hAnsi="宋体" w:hint="eastAsia"/>
          <w:b/>
          <w:bCs/>
          <w:sz w:val="24"/>
          <w:szCs w:val="21"/>
        </w:rPr>
        <w:t>（2）业绩证明：提供合同复印件（提供合同首页、主要内容页、签字盖章页、日期页、作为项目人员业绩（能够体现作为项目经理的证明材料，如合同中团队人员名单或用户方业务部门出具的盖章证明文件</w:t>
      </w:r>
      <w:r w:rsidRPr="00015E40">
        <w:rPr>
          <w:rFonts w:ascii="宋体" w:hAnsi="宋体"/>
          <w:b/>
          <w:bCs/>
          <w:sz w:val="24"/>
          <w:szCs w:val="21"/>
        </w:rPr>
        <w:t>或自行承诺</w:t>
      </w:r>
      <w:r w:rsidRPr="00015E40">
        <w:rPr>
          <w:rFonts w:ascii="宋体" w:hAnsi="宋体" w:hint="eastAsia"/>
          <w:b/>
          <w:bCs/>
          <w:sz w:val="24"/>
          <w:szCs w:val="21"/>
        </w:rPr>
        <w:t>的相关证明材料）或中标通知书，提供的相关证明文件加盖公章。</w:t>
      </w:r>
    </w:p>
    <w:p w:rsidR="00131150" w:rsidRPr="00015E40" w:rsidRDefault="00E76DE2">
      <w:pPr>
        <w:spacing w:line="440" w:lineRule="exact"/>
        <w:ind w:left="-28" w:firstLine="422"/>
        <w:jc w:val="left"/>
        <w:rPr>
          <w:rFonts w:ascii="宋体" w:hAnsi="宋体" w:cs="宋体"/>
          <w:b/>
          <w:bCs/>
          <w:sz w:val="24"/>
          <w:szCs w:val="21"/>
        </w:rPr>
      </w:pPr>
      <w:r w:rsidRPr="00015E40">
        <w:rPr>
          <w:rFonts w:ascii="宋体" w:hAnsi="宋体" w:cs="宋体" w:hint="eastAsia"/>
          <w:b/>
          <w:bCs/>
          <w:sz w:val="24"/>
          <w:szCs w:val="21"/>
        </w:rPr>
        <w:t>以上证明材料复印件要求清晰可见、合同体现内容中如缺项或模糊无法辨认的视为无效业绩。</w:t>
      </w:r>
    </w:p>
    <w:p w:rsidR="00131150" w:rsidRPr="00015E40" w:rsidRDefault="00E76DE2">
      <w:pPr>
        <w:spacing w:line="440" w:lineRule="exact"/>
        <w:ind w:right="480"/>
        <w:rPr>
          <w:rFonts w:ascii="宋体" w:hAnsi="宋体" w:cs="Arial"/>
          <w:sz w:val="24"/>
        </w:rPr>
      </w:pPr>
      <w:r w:rsidRPr="00015E40">
        <w:rPr>
          <w:rFonts w:ascii="宋体" w:hAnsi="宋体" w:cs="Arial"/>
          <w:sz w:val="24"/>
        </w:rPr>
        <w:t>投标人：（盖章）</w:t>
      </w:r>
    </w:p>
    <w:p w:rsidR="00131150" w:rsidRPr="00015E40" w:rsidRDefault="00E76DE2">
      <w:pPr>
        <w:spacing w:line="440" w:lineRule="exact"/>
        <w:ind w:right="480"/>
        <w:rPr>
          <w:rFonts w:ascii="宋体" w:hAnsi="宋体" w:cs="Arial"/>
          <w:sz w:val="24"/>
        </w:rPr>
      </w:pPr>
      <w:r w:rsidRPr="00015E40">
        <w:rPr>
          <w:rFonts w:ascii="宋体" w:hAnsi="宋体" w:cs="Arial"/>
          <w:sz w:val="24"/>
        </w:rPr>
        <w:t>法定代表人或授权委托人：（签字或盖章）</w:t>
      </w:r>
    </w:p>
    <w:p w:rsidR="00131150" w:rsidRPr="00015E40" w:rsidRDefault="00E76DE2">
      <w:pPr>
        <w:spacing w:line="440" w:lineRule="exact"/>
        <w:rPr>
          <w:rFonts w:ascii="宋体" w:hAnsi="宋体"/>
          <w:sz w:val="24"/>
        </w:rPr>
      </w:pPr>
      <w:r w:rsidRPr="00015E40">
        <w:rPr>
          <w:rFonts w:ascii="宋体" w:hAnsi="宋体"/>
          <w:sz w:val="24"/>
        </w:rPr>
        <w:t>日期：       年   月   日</w:t>
      </w:r>
    </w:p>
    <w:p w:rsidR="00131150" w:rsidRPr="00015E40" w:rsidRDefault="00E76DE2">
      <w:pPr>
        <w:pStyle w:val="3"/>
        <w:spacing w:line="440" w:lineRule="exact"/>
        <w:jc w:val="center"/>
        <w:rPr>
          <w:sz w:val="28"/>
          <w:szCs w:val="28"/>
        </w:rPr>
      </w:pPr>
      <w:r w:rsidRPr="00015E40">
        <w:rPr>
          <w:rFonts w:hint="eastAsia"/>
          <w:sz w:val="28"/>
          <w:szCs w:val="28"/>
        </w:rPr>
        <w:lastRenderedPageBreak/>
        <w:t>八、项目团队人员</w:t>
      </w:r>
    </w:p>
    <w:tbl>
      <w:tblPr>
        <w:tblW w:w="96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825"/>
        <w:gridCol w:w="720"/>
        <w:gridCol w:w="676"/>
        <w:gridCol w:w="900"/>
        <w:gridCol w:w="1412"/>
        <w:gridCol w:w="1839"/>
        <w:gridCol w:w="1701"/>
        <w:gridCol w:w="850"/>
      </w:tblGrid>
      <w:tr w:rsidR="00131150" w:rsidRPr="00015E40">
        <w:trPr>
          <w:cantSplit/>
          <w:trHeight w:val="450"/>
        </w:trPr>
        <w:tc>
          <w:tcPr>
            <w:tcW w:w="9628" w:type="dxa"/>
            <w:gridSpan w:val="9"/>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项目团队人员一览表</w:t>
            </w:r>
          </w:p>
        </w:tc>
      </w:tr>
      <w:tr w:rsidR="00131150" w:rsidRPr="00015E40">
        <w:trPr>
          <w:cantSplit/>
          <w:trHeight w:val="450"/>
        </w:trPr>
        <w:tc>
          <w:tcPr>
            <w:tcW w:w="705"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序号</w:t>
            </w:r>
          </w:p>
        </w:tc>
        <w:tc>
          <w:tcPr>
            <w:tcW w:w="825"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姓名</w:t>
            </w:r>
          </w:p>
        </w:tc>
        <w:tc>
          <w:tcPr>
            <w:tcW w:w="720"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年龄</w:t>
            </w:r>
          </w:p>
        </w:tc>
        <w:tc>
          <w:tcPr>
            <w:tcW w:w="676"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学历</w:t>
            </w:r>
          </w:p>
        </w:tc>
        <w:tc>
          <w:tcPr>
            <w:tcW w:w="900"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工作年限</w:t>
            </w:r>
          </w:p>
        </w:tc>
        <w:tc>
          <w:tcPr>
            <w:tcW w:w="1412"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本项目</w:t>
            </w:r>
          </w:p>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负责内容</w:t>
            </w:r>
          </w:p>
        </w:tc>
        <w:tc>
          <w:tcPr>
            <w:tcW w:w="1839"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取得证书</w:t>
            </w:r>
          </w:p>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（名称+编号）</w:t>
            </w:r>
          </w:p>
        </w:tc>
        <w:tc>
          <w:tcPr>
            <w:tcW w:w="1701"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社保缴纳单位</w:t>
            </w:r>
          </w:p>
        </w:tc>
        <w:tc>
          <w:tcPr>
            <w:tcW w:w="850"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联系方式</w:t>
            </w:r>
          </w:p>
        </w:tc>
      </w:tr>
      <w:tr w:rsidR="00131150" w:rsidRPr="00015E40">
        <w:trPr>
          <w:cantSplit/>
          <w:trHeight w:val="450"/>
        </w:trPr>
        <w:tc>
          <w:tcPr>
            <w:tcW w:w="705"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1</w:t>
            </w:r>
          </w:p>
        </w:tc>
        <w:tc>
          <w:tcPr>
            <w:tcW w:w="825" w:type="dxa"/>
            <w:vAlign w:val="center"/>
          </w:tcPr>
          <w:p w:rsidR="00131150" w:rsidRPr="00015E40" w:rsidRDefault="00131150">
            <w:pPr>
              <w:pStyle w:val="a9"/>
              <w:spacing w:line="300" w:lineRule="exact"/>
              <w:ind w:firstLine="480"/>
              <w:jc w:val="center"/>
              <w:rPr>
                <w:rFonts w:hAnsi="宋体" w:cs="宋体"/>
                <w:sz w:val="24"/>
                <w:szCs w:val="24"/>
              </w:rPr>
            </w:pPr>
          </w:p>
        </w:tc>
        <w:tc>
          <w:tcPr>
            <w:tcW w:w="720" w:type="dxa"/>
            <w:vAlign w:val="center"/>
          </w:tcPr>
          <w:p w:rsidR="00131150" w:rsidRPr="00015E40" w:rsidRDefault="00131150">
            <w:pPr>
              <w:pStyle w:val="a9"/>
              <w:spacing w:line="300" w:lineRule="exact"/>
              <w:ind w:firstLine="480"/>
              <w:jc w:val="center"/>
              <w:rPr>
                <w:rFonts w:hAnsi="宋体" w:cs="宋体"/>
                <w:sz w:val="24"/>
                <w:szCs w:val="24"/>
              </w:rPr>
            </w:pPr>
          </w:p>
        </w:tc>
        <w:tc>
          <w:tcPr>
            <w:tcW w:w="676" w:type="dxa"/>
            <w:vAlign w:val="center"/>
          </w:tcPr>
          <w:p w:rsidR="00131150" w:rsidRPr="00015E40" w:rsidRDefault="00131150">
            <w:pPr>
              <w:pStyle w:val="a9"/>
              <w:spacing w:line="300" w:lineRule="exact"/>
              <w:ind w:firstLine="480"/>
              <w:jc w:val="center"/>
              <w:rPr>
                <w:rFonts w:hAnsi="宋体" w:cs="宋体"/>
                <w:sz w:val="24"/>
                <w:szCs w:val="24"/>
              </w:rPr>
            </w:pPr>
          </w:p>
        </w:tc>
        <w:tc>
          <w:tcPr>
            <w:tcW w:w="900" w:type="dxa"/>
            <w:vAlign w:val="center"/>
          </w:tcPr>
          <w:p w:rsidR="00131150" w:rsidRPr="00015E40" w:rsidRDefault="00131150">
            <w:pPr>
              <w:pStyle w:val="a9"/>
              <w:spacing w:line="300" w:lineRule="exact"/>
              <w:ind w:firstLine="480"/>
              <w:jc w:val="center"/>
              <w:rPr>
                <w:rFonts w:hAnsi="宋体" w:cs="宋体"/>
                <w:sz w:val="24"/>
                <w:szCs w:val="24"/>
              </w:rPr>
            </w:pPr>
          </w:p>
        </w:tc>
        <w:tc>
          <w:tcPr>
            <w:tcW w:w="1412" w:type="dxa"/>
            <w:vAlign w:val="center"/>
          </w:tcPr>
          <w:p w:rsidR="00131150" w:rsidRPr="00015E40" w:rsidRDefault="00131150">
            <w:pPr>
              <w:pStyle w:val="a9"/>
              <w:spacing w:line="300" w:lineRule="exact"/>
              <w:ind w:firstLine="480"/>
              <w:jc w:val="center"/>
              <w:rPr>
                <w:rFonts w:hAnsi="宋体" w:cs="宋体"/>
                <w:sz w:val="24"/>
                <w:szCs w:val="24"/>
              </w:rPr>
            </w:pPr>
          </w:p>
        </w:tc>
        <w:tc>
          <w:tcPr>
            <w:tcW w:w="1839" w:type="dxa"/>
            <w:vAlign w:val="center"/>
          </w:tcPr>
          <w:p w:rsidR="00131150" w:rsidRPr="00015E40" w:rsidRDefault="00131150">
            <w:pPr>
              <w:pStyle w:val="a9"/>
              <w:spacing w:line="300" w:lineRule="exact"/>
              <w:ind w:firstLine="480"/>
              <w:jc w:val="center"/>
              <w:rPr>
                <w:rFonts w:hAnsi="宋体" w:cs="宋体"/>
                <w:sz w:val="24"/>
                <w:szCs w:val="24"/>
              </w:rPr>
            </w:pPr>
          </w:p>
        </w:tc>
        <w:tc>
          <w:tcPr>
            <w:tcW w:w="1701" w:type="dxa"/>
            <w:vAlign w:val="center"/>
          </w:tcPr>
          <w:p w:rsidR="00131150" w:rsidRPr="00015E40" w:rsidRDefault="00131150">
            <w:pPr>
              <w:pStyle w:val="a9"/>
              <w:spacing w:line="300" w:lineRule="exact"/>
              <w:ind w:firstLine="480"/>
              <w:jc w:val="center"/>
              <w:rPr>
                <w:rFonts w:hAnsi="宋体" w:cs="宋体"/>
                <w:sz w:val="24"/>
                <w:szCs w:val="24"/>
              </w:rPr>
            </w:pPr>
          </w:p>
        </w:tc>
        <w:tc>
          <w:tcPr>
            <w:tcW w:w="850" w:type="dxa"/>
            <w:vAlign w:val="center"/>
          </w:tcPr>
          <w:p w:rsidR="00131150" w:rsidRPr="00015E40" w:rsidRDefault="00131150">
            <w:pPr>
              <w:pStyle w:val="a9"/>
              <w:spacing w:line="300" w:lineRule="exact"/>
              <w:ind w:firstLine="480"/>
              <w:jc w:val="center"/>
              <w:rPr>
                <w:rFonts w:hAnsi="宋体" w:cs="宋体"/>
                <w:sz w:val="24"/>
                <w:szCs w:val="24"/>
              </w:rPr>
            </w:pPr>
          </w:p>
        </w:tc>
      </w:tr>
      <w:tr w:rsidR="00131150" w:rsidRPr="00015E40">
        <w:trPr>
          <w:cantSplit/>
          <w:trHeight w:val="450"/>
        </w:trPr>
        <w:tc>
          <w:tcPr>
            <w:tcW w:w="705"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2</w:t>
            </w:r>
          </w:p>
        </w:tc>
        <w:tc>
          <w:tcPr>
            <w:tcW w:w="825" w:type="dxa"/>
            <w:vAlign w:val="center"/>
          </w:tcPr>
          <w:p w:rsidR="00131150" w:rsidRPr="00015E40" w:rsidRDefault="00131150">
            <w:pPr>
              <w:pStyle w:val="a9"/>
              <w:spacing w:line="300" w:lineRule="exact"/>
              <w:ind w:firstLine="480"/>
              <w:jc w:val="center"/>
              <w:rPr>
                <w:rFonts w:hAnsi="宋体" w:cs="宋体"/>
                <w:sz w:val="24"/>
                <w:szCs w:val="24"/>
              </w:rPr>
            </w:pPr>
          </w:p>
        </w:tc>
        <w:tc>
          <w:tcPr>
            <w:tcW w:w="720" w:type="dxa"/>
            <w:vAlign w:val="center"/>
          </w:tcPr>
          <w:p w:rsidR="00131150" w:rsidRPr="00015E40" w:rsidRDefault="00131150">
            <w:pPr>
              <w:pStyle w:val="a9"/>
              <w:spacing w:line="300" w:lineRule="exact"/>
              <w:ind w:firstLine="480"/>
              <w:jc w:val="center"/>
              <w:rPr>
                <w:rFonts w:hAnsi="宋体" w:cs="宋体"/>
                <w:sz w:val="24"/>
                <w:szCs w:val="24"/>
              </w:rPr>
            </w:pPr>
          </w:p>
        </w:tc>
        <w:tc>
          <w:tcPr>
            <w:tcW w:w="676" w:type="dxa"/>
            <w:vAlign w:val="center"/>
          </w:tcPr>
          <w:p w:rsidR="00131150" w:rsidRPr="00015E40" w:rsidRDefault="00131150">
            <w:pPr>
              <w:pStyle w:val="a9"/>
              <w:spacing w:line="300" w:lineRule="exact"/>
              <w:ind w:firstLine="480"/>
              <w:jc w:val="center"/>
              <w:rPr>
                <w:rFonts w:hAnsi="宋体" w:cs="宋体"/>
                <w:sz w:val="24"/>
                <w:szCs w:val="24"/>
              </w:rPr>
            </w:pPr>
          </w:p>
        </w:tc>
        <w:tc>
          <w:tcPr>
            <w:tcW w:w="900" w:type="dxa"/>
            <w:vAlign w:val="center"/>
          </w:tcPr>
          <w:p w:rsidR="00131150" w:rsidRPr="00015E40" w:rsidRDefault="00131150">
            <w:pPr>
              <w:pStyle w:val="a9"/>
              <w:spacing w:line="300" w:lineRule="exact"/>
              <w:ind w:firstLine="480"/>
              <w:jc w:val="center"/>
              <w:rPr>
                <w:rFonts w:hAnsi="宋体" w:cs="宋体"/>
                <w:sz w:val="24"/>
                <w:szCs w:val="24"/>
              </w:rPr>
            </w:pPr>
          </w:p>
        </w:tc>
        <w:tc>
          <w:tcPr>
            <w:tcW w:w="1412" w:type="dxa"/>
            <w:vAlign w:val="center"/>
          </w:tcPr>
          <w:p w:rsidR="00131150" w:rsidRPr="00015E40" w:rsidRDefault="00131150">
            <w:pPr>
              <w:pStyle w:val="a9"/>
              <w:spacing w:line="300" w:lineRule="exact"/>
              <w:ind w:firstLine="480"/>
              <w:jc w:val="center"/>
              <w:rPr>
                <w:rFonts w:hAnsi="宋体" w:cs="宋体"/>
                <w:sz w:val="24"/>
                <w:szCs w:val="24"/>
              </w:rPr>
            </w:pPr>
          </w:p>
        </w:tc>
        <w:tc>
          <w:tcPr>
            <w:tcW w:w="1839" w:type="dxa"/>
            <w:vAlign w:val="center"/>
          </w:tcPr>
          <w:p w:rsidR="00131150" w:rsidRPr="00015E40" w:rsidRDefault="00131150">
            <w:pPr>
              <w:pStyle w:val="a9"/>
              <w:spacing w:line="300" w:lineRule="exact"/>
              <w:ind w:firstLine="480"/>
              <w:jc w:val="center"/>
              <w:rPr>
                <w:rFonts w:hAnsi="宋体" w:cs="宋体"/>
                <w:sz w:val="24"/>
                <w:szCs w:val="24"/>
              </w:rPr>
            </w:pPr>
          </w:p>
        </w:tc>
        <w:tc>
          <w:tcPr>
            <w:tcW w:w="1701" w:type="dxa"/>
            <w:vAlign w:val="center"/>
          </w:tcPr>
          <w:p w:rsidR="00131150" w:rsidRPr="00015E40" w:rsidRDefault="00131150">
            <w:pPr>
              <w:pStyle w:val="a9"/>
              <w:spacing w:line="300" w:lineRule="exact"/>
              <w:ind w:firstLine="480"/>
              <w:jc w:val="center"/>
              <w:rPr>
                <w:rFonts w:hAnsi="宋体" w:cs="宋体"/>
                <w:sz w:val="24"/>
                <w:szCs w:val="24"/>
              </w:rPr>
            </w:pPr>
          </w:p>
        </w:tc>
        <w:tc>
          <w:tcPr>
            <w:tcW w:w="850" w:type="dxa"/>
            <w:vAlign w:val="center"/>
          </w:tcPr>
          <w:p w:rsidR="00131150" w:rsidRPr="00015E40" w:rsidRDefault="00131150">
            <w:pPr>
              <w:pStyle w:val="a9"/>
              <w:spacing w:line="300" w:lineRule="exact"/>
              <w:ind w:firstLine="480"/>
              <w:jc w:val="center"/>
              <w:rPr>
                <w:rFonts w:hAnsi="宋体" w:cs="宋体"/>
                <w:sz w:val="24"/>
                <w:szCs w:val="24"/>
              </w:rPr>
            </w:pPr>
          </w:p>
        </w:tc>
      </w:tr>
      <w:tr w:rsidR="00131150" w:rsidRPr="00015E40">
        <w:trPr>
          <w:cantSplit/>
          <w:trHeight w:val="450"/>
        </w:trPr>
        <w:tc>
          <w:tcPr>
            <w:tcW w:w="705"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3</w:t>
            </w:r>
          </w:p>
        </w:tc>
        <w:tc>
          <w:tcPr>
            <w:tcW w:w="825" w:type="dxa"/>
            <w:vAlign w:val="center"/>
          </w:tcPr>
          <w:p w:rsidR="00131150" w:rsidRPr="00015E40" w:rsidRDefault="00131150">
            <w:pPr>
              <w:pStyle w:val="a9"/>
              <w:spacing w:line="300" w:lineRule="exact"/>
              <w:ind w:firstLine="480"/>
              <w:jc w:val="center"/>
              <w:rPr>
                <w:rFonts w:hAnsi="宋体" w:cs="宋体"/>
                <w:sz w:val="24"/>
                <w:szCs w:val="24"/>
              </w:rPr>
            </w:pPr>
          </w:p>
        </w:tc>
        <w:tc>
          <w:tcPr>
            <w:tcW w:w="720" w:type="dxa"/>
            <w:vAlign w:val="center"/>
          </w:tcPr>
          <w:p w:rsidR="00131150" w:rsidRPr="00015E40" w:rsidRDefault="00131150">
            <w:pPr>
              <w:pStyle w:val="a9"/>
              <w:spacing w:line="300" w:lineRule="exact"/>
              <w:ind w:firstLine="480"/>
              <w:jc w:val="center"/>
              <w:rPr>
                <w:rFonts w:hAnsi="宋体" w:cs="宋体"/>
                <w:sz w:val="24"/>
                <w:szCs w:val="24"/>
              </w:rPr>
            </w:pPr>
          </w:p>
        </w:tc>
        <w:tc>
          <w:tcPr>
            <w:tcW w:w="676" w:type="dxa"/>
            <w:vAlign w:val="center"/>
          </w:tcPr>
          <w:p w:rsidR="00131150" w:rsidRPr="00015E40" w:rsidRDefault="00131150">
            <w:pPr>
              <w:pStyle w:val="a9"/>
              <w:spacing w:line="300" w:lineRule="exact"/>
              <w:ind w:firstLine="480"/>
              <w:jc w:val="center"/>
              <w:rPr>
                <w:rFonts w:hAnsi="宋体" w:cs="宋体"/>
                <w:sz w:val="24"/>
                <w:szCs w:val="24"/>
              </w:rPr>
            </w:pPr>
          </w:p>
        </w:tc>
        <w:tc>
          <w:tcPr>
            <w:tcW w:w="900" w:type="dxa"/>
            <w:vAlign w:val="center"/>
          </w:tcPr>
          <w:p w:rsidR="00131150" w:rsidRPr="00015E40" w:rsidRDefault="00131150">
            <w:pPr>
              <w:pStyle w:val="a9"/>
              <w:spacing w:line="300" w:lineRule="exact"/>
              <w:ind w:firstLine="480"/>
              <w:jc w:val="center"/>
              <w:rPr>
                <w:rFonts w:hAnsi="宋体" w:cs="宋体"/>
                <w:sz w:val="24"/>
                <w:szCs w:val="24"/>
              </w:rPr>
            </w:pPr>
          </w:p>
        </w:tc>
        <w:tc>
          <w:tcPr>
            <w:tcW w:w="1412" w:type="dxa"/>
            <w:vAlign w:val="center"/>
          </w:tcPr>
          <w:p w:rsidR="00131150" w:rsidRPr="00015E40" w:rsidRDefault="00131150">
            <w:pPr>
              <w:pStyle w:val="a9"/>
              <w:spacing w:line="300" w:lineRule="exact"/>
              <w:ind w:firstLine="480"/>
              <w:jc w:val="center"/>
              <w:rPr>
                <w:rFonts w:hAnsi="宋体" w:cs="宋体"/>
                <w:sz w:val="24"/>
                <w:szCs w:val="24"/>
              </w:rPr>
            </w:pPr>
          </w:p>
        </w:tc>
        <w:tc>
          <w:tcPr>
            <w:tcW w:w="1839" w:type="dxa"/>
            <w:vAlign w:val="center"/>
          </w:tcPr>
          <w:p w:rsidR="00131150" w:rsidRPr="00015E40" w:rsidRDefault="00131150">
            <w:pPr>
              <w:pStyle w:val="a9"/>
              <w:spacing w:line="300" w:lineRule="exact"/>
              <w:ind w:firstLine="480"/>
              <w:jc w:val="center"/>
              <w:rPr>
                <w:rFonts w:hAnsi="宋体" w:cs="宋体"/>
                <w:sz w:val="24"/>
                <w:szCs w:val="24"/>
              </w:rPr>
            </w:pPr>
          </w:p>
        </w:tc>
        <w:tc>
          <w:tcPr>
            <w:tcW w:w="1701" w:type="dxa"/>
            <w:vAlign w:val="center"/>
          </w:tcPr>
          <w:p w:rsidR="00131150" w:rsidRPr="00015E40" w:rsidRDefault="00131150">
            <w:pPr>
              <w:pStyle w:val="a9"/>
              <w:spacing w:line="300" w:lineRule="exact"/>
              <w:ind w:firstLine="480"/>
              <w:jc w:val="center"/>
              <w:rPr>
                <w:rFonts w:hAnsi="宋体" w:cs="宋体"/>
                <w:sz w:val="24"/>
                <w:szCs w:val="24"/>
              </w:rPr>
            </w:pPr>
          </w:p>
        </w:tc>
        <w:tc>
          <w:tcPr>
            <w:tcW w:w="850" w:type="dxa"/>
            <w:vAlign w:val="center"/>
          </w:tcPr>
          <w:p w:rsidR="00131150" w:rsidRPr="00015E40" w:rsidRDefault="00131150">
            <w:pPr>
              <w:pStyle w:val="a9"/>
              <w:spacing w:line="300" w:lineRule="exact"/>
              <w:ind w:firstLine="480"/>
              <w:jc w:val="center"/>
              <w:rPr>
                <w:rFonts w:hAnsi="宋体" w:cs="宋体"/>
                <w:sz w:val="24"/>
                <w:szCs w:val="24"/>
              </w:rPr>
            </w:pPr>
          </w:p>
        </w:tc>
      </w:tr>
      <w:tr w:rsidR="00131150" w:rsidRPr="00015E40">
        <w:trPr>
          <w:cantSplit/>
          <w:trHeight w:val="450"/>
        </w:trPr>
        <w:tc>
          <w:tcPr>
            <w:tcW w:w="705"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4</w:t>
            </w:r>
          </w:p>
        </w:tc>
        <w:tc>
          <w:tcPr>
            <w:tcW w:w="825" w:type="dxa"/>
            <w:vAlign w:val="center"/>
          </w:tcPr>
          <w:p w:rsidR="00131150" w:rsidRPr="00015E40" w:rsidRDefault="00131150">
            <w:pPr>
              <w:pStyle w:val="a9"/>
              <w:spacing w:line="300" w:lineRule="exact"/>
              <w:ind w:firstLine="480"/>
              <w:jc w:val="center"/>
              <w:rPr>
                <w:rFonts w:hAnsi="宋体" w:cs="宋体"/>
                <w:sz w:val="24"/>
                <w:szCs w:val="24"/>
              </w:rPr>
            </w:pPr>
          </w:p>
        </w:tc>
        <w:tc>
          <w:tcPr>
            <w:tcW w:w="720" w:type="dxa"/>
            <w:vAlign w:val="center"/>
          </w:tcPr>
          <w:p w:rsidR="00131150" w:rsidRPr="00015E40" w:rsidRDefault="00131150">
            <w:pPr>
              <w:pStyle w:val="a9"/>
              <w:spacing w:line="300" w:lineRule="exact"/>
              <w:ind w:firstLine="480"/>
              <w:jc w:val="center"/>
              <w:rPr>
                <w:rFonts w:hAnsi="宋体" w:cs="宋体"/>
                <w:sz w:val="24"/>
                <w:szCs w:val="24"/>
              </w:rPr>
            </w:pPr>
          </w:p>
        </w:tc>
        <w:tc>
          <w:tcPr>
            <w:tcW w:w="676" w:type="dxa"/>
            <w:vAlign w:val="center"/>
          </w:tcPr>
          <w:p w:rsidR="00131150" w:rsidRPr="00015E40" w:rsidRDefault="00131150">
            <w:pPr>
              <w:pStyle w:val="a9"/>
              <w:spacing w:line="300" w:lineRule="exact"/>
              <w:ind w:firstLine="480"/>
              <w:jc w:val="center"/>
              <w:rPr>
                <w:rFonts w:hAnsi="宋体" w:cs="宋体"/>
                <w:sz w:val="24"/>
                <w:szCs w:val="24"/>
              </w:rPr>
            </w:pPr>
          </w:p>
        </w:tc>
        <w:tc>
          <w:tcPr>
            <w:tcW w:w="900" w:type="dxa"/>
            <w:vAlign w:val="center"/>
          </w:tcPr>
          <w:p w:rsidR="00131150" w:rsidRPr="00015E40" w:rsidRDefault="00131150">
            <w:pPr>
              <w:pStyle w:val="a9"/>
              <w:spacing w:line="300" w:lineRule="exact"/>
              <w:ind w:firstLine="480"/>
              <w:jc w:val="center"/>
              <w:rPr>
                <w:rFonts w:hAnsi="宋体" w:cs="宋体"/>
                <w:sz w:val="24"/>
                <w:szCs w:val="24"/>
              </w:rPr>
            </w:pPr>
          </w:p>
        </w:tc>
        <w:tc>
          <w:tcPr>
            <w:tcW w:w="1412" w:type="dxa"/>
            <w:vAlign w:val="center"/>
          </w:tcPr>
          <w:p w:rsidR="00131150" w:rsidRPr="00015E40" w:rsidRDefault="00131150">
            <w:pPr>
              <w:pStyle w:val="a9"/>
              <w:spacing w:line="300" w:lineRule="exact"/>
              <w:ind w:firstLine="480"/>
              <w:jc w:val="center"/>
              <w:rPr>
                <w:rFonts w:hAnsi="宋体" w:cs="宋体"/>
                <w:sz w:val="24"/>
                <w:szCs w:val="24"/>
              </w:rPr>
            </w:pPr>
          </w:p>
        </w:tc>
        <w:tc>
          <w:tcPr>
            <w:tcW w:w="1839" w:type="dxa"/>
            <w:vAlign w:val="center"/>
          </w:tcPr>
          <w:p w:rsidR="00131150" w:rsidRPr="00015E40" w:rsidRDefault="00131150">
            <w:pPr>
              <w:pStyle w:val="a9"/>
              <w:spacing w:line="300" w:lineRule="exact"/>
              <w:ind w:firstLine="480"/>
              <w:jc w:val="center"/>
              <w:rPr>
                <w:rFonts w:hAnsi="宋体" w:cs="宋体"/>
                <w:sz w:val="24"/>
                <w:szCs w:val="24"/>
              </w:rPr>
            </w:pPr>
          </w:p>
        </w:tc>
        <w:tc>
          <w:tcPr>
            <w:tcW w:w="1701" w:type="dxa"/>
            <w:vAlign w:val="center"/>
          </w:tcPr>
          <w:p w:rsidR="00131150" w:rsidRPr="00015E40" w:rsidRDefault="00131150">
            <w:pPr>
              <w:pStyle w:val="a9"/>
              <w:spacing w:line="300" w:lineRule="exact"/>
              <w:ind w:firstLine="480"/>
              <w:jc w:val="center"/>
              <w:rPr>
                <w:rFonts w:hAnsi="宋体" w:cs="宋体"/>
                <w:sz w:val="24"/>
                <w:szCs w:val="24"/>
              </w:rPr>
            </w:pPr>
          </w:p>
        </w:tc>
        <w:tc>
          <w:tcPr>
            <w:tcW w:w="850" w:type="dxa"/>
            <w:vAlign w:val="center"/>
          </w:tcPr>
          <w:p w:rsidR="00131150" w:rsidRPr="00015E40" w:rsidRDefault="00131150">
            <w:pPr>
              <w:pStyle w:val="a9"/>
              <w:spacing w:line="300" w:lineRule="exact"/>
              <w:ind w:firstLine="480"/>
              <w:jc w:val="center"/>
              <w:rPr>
                <w:rFonts w:hAnsi="宋体" w:cs="宋体"/>
                <w:sz w:val="24"/>
                <w:szCs w:val="24"/>
              </w:rPr>
            </w:pPr>
          </w:p>
        </w:tc>
      </w:tr>
      <w:tr w:rsidR="00131150" w:rsidRPr="00015E40">
        <w:trPr>
          <w:cantSplit/>
          <w:trHeight w:val="450"/>
        </w:trPr>
        <w:tc>
          <w:tcPr>
            <w:tcW w:w="705" w:type="dxa"/>
            <w:vAlign w:val="center"/>
          </w:tcPr>
          <w:p w:rsidR="00131150" w:rsidRPr="00015E40" w:rsidRDefault="00E76DE2">
            <w:pPr>
              <w:pStyle w:val="a9"/>
              <w:spacing w:line="300" w:lineRule="exact"/>
              <w:jc w:val="center"/>
              <w:rPr>
                <w:rFonts w:hAnsi="宋体" w:cs="宋体"/>
                <w:sz w:val="24"/>
                <w:szCs w:val="24"/>
              </w:rPr>
            </w:pPr>
            <w:r w:rsidRPr="00015E40">
              <w:rPr>
                <w:rFonts w:hAnsi="宋体" w:cs="宋体" w:hint="eastAsia"/>
                <w:sz w:val="24"/>
                <w:szCs w:val="24"/>
              </w:rPr>
              <w:t>5</w:t>
            </w:r>
          </w:p>
        </w:tc>
        <w:tc>
          <w:tcPr>
            <w:tcW w:w="825" w:type="dxa"/>
            <w:vAlign w:val="center"/>
          </w:tcPr>
          <w:p w:rsidR="00131150" w:rsidRPr="00015E40" w:rsidRDefault="00131150">
            <w:pPr>
              <w:pStyle w:val="a9"/>
              <w:spacing w:line="300" w:lineRule="exact"/>
              <w:ind w:firstLine="480"/>
              <w:jc w:val="center"/>
              <w:rPr>
                <w:rFonts w:hAnsi="宋体" w:cs="宋体"/>
                <w:sz w:val="24"/>
                <w:szCs w:val="24"/>
              </w:rPr>
            </w:pPr>
          </w:p>
        </w:tc>
        <w:tc>
          <w:tcPr>
            <w:tcW w:w="720" w:type="dxa"/>
            <w:vAlign w:val="center"/>
          </w:tcPr>
          <w:p w:rsidR="00131150" w:rsidRPr="00015E40" w:rsidRDefault="00131150">
            <w:pPr>
              <w:pStyle w:val="a9"/>
              <w:spacing w:line="300" w:lineRule="exact"/>
              <w:ind w:firstLine="480"/>
              <w:jc w:val="center"/>
              <w:rPr>
                <w:rFonts w:hAnsi="宋体" w:cs="宋体"/>
                <w:sz w:val="24"/>
                <w:szCs w:val="24"/>
              </w:rPr>
            </w:pPr>
          </w:p>
        </w:tc>
        <w:tc>
          <w:tcPr>
            <w:tcW w:w="676" w:type="dxa"/>
            <w:vAlign w:val="center"/>
          </w:tcPr>
          <w:p w:rsidR="00131150" w:rsidRPr="00015E40" w:rsidRDefault="00131150">
            <w:pPr>
              <w:pStyle w:val="a9"/>
              <w:spacing w:line="300" w:lineRule="exact"/>
              <w:ind w:firstLine="480"/>
              <w:jc w:val="center"/>
              <w:rPr>
                <w:rFonts w:hAnsi="宋体" w:cs="宋体"/>
                <w:sz w:val="24"/>
                <w:szCs w:val="24"/>
              </w:rPr>
            </w:pPr>
          </w:p>
        </w:tc>
        <w:tc>
          <w:tcPr>
            <w:tcW w:w="900" w:type="dxa"/>
            <w:vAlign w:val="center"/>
          </w:tcPr>
          <w:p w:rsidR="00131150" w:rsidRPr="00015E40" w:rsidRDefault="00131150">
            <w:pPr>
              <w:pStyle w:val="a9"/>
              <w:spacing w:line="300" w:lineRule="exact"/>
              <w:ind w:firstLine="480"/>
              <w:jc w:val="center"/>
              <w:rPr>
                <w:rFonts w:hAnsi="宋体" w:cs="宋体"/>
                <w:sz w:val="24"/>
                <w:szCs w:val="24"/>
              </w:rPr>
            </w:pPr>
          </w:p>
        </w:tc>
        <w:tc>
          <w:tcPr>
            <w:tcW w:w="1412" w:type="dxa"/>
            <w:vAlign w:val="center"/>
          </w:tcPr>
          <w:p w:rsidR="00131150" w:rsidRPr="00015E40" w:rsidRDefault="00131150">
            <w:pPr>
              <w:pStyle w:val="a9"/>
              <w:spacing w:line="300" w:lineRule="exact"/>
              <w:ind w:firstLine="480"/>
              <w:jc w:val="center"/>
              <w:rPr>
                <w:rFonts w:hAnsi="宋体" w:cs="宋体"/>
                <w:sz w:val="24"/>
                <w:szCs w:val="24"/>
              </w:rPr>
            </w:pPr>
          </w:p>
        </w:tc>
        <w:tc>
          <w:tcPr>
            <w:tcW w:w="1839" w:type="dxa"/>
            <w:vAlign w:val="center"/>
          </w:tcPr>
          <w:p w:rsidR="00131150" w:rsidRPr="00015E40" w:rsidRDefault="00131150">
            <w:pPr>
              <w:pStyle w:val="a9"/>
              <w:spacing w:line="300" w:lineRule="exact"/>
              <w:ind w:firstLine="480"/>
              <w:jc w:val="center"/>
              <w:rPr>
                <w:rFonts w:hAnsi="宋体" w:cs="宋体"/>
                <w:sz w:val="24"/>
                <w:szCs w:val="24"/>
              </w:rPr>
            </w:pPr>
          </w:p>
        </w:tc>
        <w:tc>
          <w:tcPr>
            <w:tcW w:w="1701" w:type="dxa"/>
            <w:vAlign w:val="center"/>
          </w:tcPr>
          <w:p w:rsidR="00131150" w:rsidRPr="00015E40" w:rsidRDefault="00131150">
            <w:pPr>
              <w:pStyle w:val="a9"/>
              <w:spacing w:line="300" w:lineRule="exact"/>
              <w:ind w:firstLine="480"/>
              <w:jc w:val="center"/>
              <w:rPr>
                <w:rFonts w:hAnsi="宋体" w:cs="宋体"/>
                <w:sz w:val="24"/>
                <w:szCs w:val="24"/>
              </w:rPr>
            </w:pPr>
          </w:p>
        </w:tc>
        <w:tc>
          <w:tcPr>
            <w:tcW w:w="850" w:type="dxa"/>
            <w:vAlign w:val="center"/>
          </w:tcPr>
          <w:p w:rsidR="00131150" w:rsidRPr="00015E40" w:rsidRDefault="00131150">
            <w:pPr>
              <w:pStyle w:val="a9"/>
              <w:spacing w:line="300" w:lineRule="exact"/>
              <w:ind w:firstLine="480"/>
              <w:jc w:val="center"/>
              <w:rPr>
                <w:rFonts w:hAnsi="宋体" w:cs="宋体"/>
                <w:sz w:val="24"/>
                <w:szCs w:val="24"/>
              </w:rPr>
            </w:pPr>
          </w:p>
        </w:tc>
      </w:tr>
      <w:tr w:rsidR="00131150" w:rsidRPr="00015E40">
        <w:trPr>
          <w:cantSplit/>
          <w:trHeight w:val="450"/>
        </w:trPr>
        <w:tc>
          <w:tcPr>
            <w:tcW w:w="705" w:type="dxa"/>
            <w:vAlign w:val="center"/>
          </w:tcPr>
          <w:p w:rsidR="00131150" w:rsidRPr="00015E40" w:rsidRDefault="00131150">
            <w:pPr>
              <w:pStyle w:val="a9"/>
              <w:spacing w:line="300" w:lineRule="exact"/>
              <w:jc w:val="center"/>
              <w:rPr>
                <w:rFonts w:hAnsi="宋体" w:cs="宋体"/>
                <w:sz w:val="24"/>
                <w:szCs w:val="24"/>
              </w:rPr>
            </w:pPr>
          </w:p>
        </w:tc>
        <w:tc>
          <w:tcPr>
            <w:tcW w:w="825" w:type="dxa"/>
            <w:vAlign w:val="center"/>
          </w:tcPr>
          <w:p w:rsidR="00131150" w:rsidRPr="00015E40" w:rsidRDefault="00131150">
            <w:pPr>
              <w:pStyle w:val="a9"/>
              <w:spacing w:line="300" w:lineRule="exact"/>
              <w:ind w:firstLine="480"/>
              <w:jc w:val="center"/>
              <w:rPr>
                <w:rFonts w:hAnsi="宋体" w:cs="宋体"/>
                <w:sz w:val="24"/>
                <w:szCs w:val="24"/>
              </w:rPr>
            </w:pPr>
          </w:p>
        </w:tc>
        <w:tc>
          <w:tcPr>
            <w:tcW w:w="720" w:type="dxa"/>
            <w:vAlign w:val="center"/>
          </w:tcPr>
          <w:p w:rsidR="00131150" w:rsidRPr="00015E40" w:rsidRDefault="00131150">
            <w:pPr>
              <w:pStyle w:val="a9"/>
              <w:spacing w:line="300" w:lineRule="exact"/>
              <w:ind w:firstLine="480"/>
              <w:jc w:val="center"/>
              <w:rPr>
                <w:rFonts w:hAnsi="宋体" w:cs="宋体"/>
                <w:sz w:val="24"/>
                <w:szCs w:val="24"/>
              </w:rPr>
            </w:pPr>
          </w:p>
        </w:tc>
        <w:tc>
          <w:tcPr>
            <w:tcW w:w="676" w:type="dxa"/>
            <w:vAlign w:val="center"/>
          </w:tcPr>
          <w:p w:rsidR="00131150" w:rsidRPr="00015E40" w:rsidRDefault="00131150">
            <w:pPr>
              <w:pStyle w:val="a9"/>
              <w:spacing w:line="300" w:lineRule="exact"/>
              <w:ind w:firstLine="480"/>
              <w:jc w:val="center"/>
              <w:rPr>
                <w:rFonts w:hAnsi="宋体" w:cs="宋体"/>
                <w:sz w:val="24"/>
                <w:szCs w:val="24"/>
              </w:rPr>
            </w:pPr>
          </w:p>
        </w:tc>
        <w:tc>
          <w:tcPr>
            <w:tcW w:w="900" w:type="dxa"/>
            <w:vAlign w:val="center"/>
          </w:tcPr>
          <w:p w:rsidR="00131150" w:rsidRPr="00015E40" w:rsidRDefault="00131150">
            <w:pPr>
              <w:pStyle w:val="a9"/>
              <w:spacing w:line="300" w:lineRule="exact"/>
              <w:ind w:firstLine="480"/>
              <w:jc w:val="center"/>
              <w:rPr>
                <w:rFonts w:hAnsi="宋体" w:cs="宋体"/>
                <w:sz w:val="24"/>
                <w:szCs w:val="24"/>
              </w:rPr>
            </w:pPr>
          </w:p>
        </w:tc>
        <w:tc>
          <w:tcPr>
            <w:tcW w:w="1412" w:type="dxa"/>
            <w:vAlign w:val="center"/>
          </w:tcPr>
          <w:p w:rsidR="00131150" w:rsidRPr="00015E40" w:rsidRDefault="00131150">
            <w:pPr>
              <w:pStyle w:val="a9"/>
              <w:spacing w:line="300" w:lineRule="exact"/>
              <w:ind w:firstLine="480"/>
              <w:jc w:val="center"/>
              <w:rPr>
                <w:rFonts w:hAnsi="宋体" w:cs="宋体"/>
                <w:sz w:val="24"/>
                <w:szCs w:val="24"/>
              </w:rPr>
            </w:pPr>
          </w:p>
        </w:tc>
        <w:tc>
          <w:tcPr>
            <w:tcW w:w="1839" w:type="dxa"/>
            <w:vAlign w:val="center"/>
          </w:tcPr>
          <w:p w:rsidR="00131150" w:rsidRPr="00015E40" w:rsidRDefault="00131150">
            <w:pPr>
              <w:pStyle w:val="a9"/>
              <w:spacing w:line="300" w:lineRule="exact"/>
              <w:ind w:firstLine="480"/>
              <w:jc w:val="center"/>
              <w:rPr>
                <w:rFonts w:hAnsi="宋体" w:cs="宋体"/>
                <w:sz w:val="24"/>
                <w:szCs w:val="24"/>
              </w:rPr>
            </w:pPr>
          </w:p>
        </w:tc>
        <w:tc>
          <w:tcPr>
            <w:tcW w:w="1701" w:type="dxa"/>
            <w:vAlign w:val="center"/>
          </w:tcPr>
          <w:p w:rsidR="00131150" w:rsidRPr="00015E40" w:rsidRDefault="00131150">
            <w:pPr>
              <w:pStyle w:val="a9"/>
              <w:spacing w:line="300" w:lineRule="exact"/>
              <w:ind w:firstLine="480"/>
              <w:jc w:val="center"/>
              <w:rPr>
                <w:rFonts w:hAnsi="宋体" w:cs="宋体"/>
                <w:sz w:val="24"/>
                <w:szCs w:val="24"/>
              </w:rPr>
            </w:pPr>
          </w:p>
        </w:tc>
        <w:tc>
          <w:tcPr>
            <w:tcW w:w="850" w:type="dxa"/>
            <w:vAlign w:val="center"/>
          </w:tcPr>
          <w:p w:rsidR="00131150" w:rsidRPr="00015E40" w:rsidRDefault="00131150">
            <w:pPr>
              <w:pStyle w:val="a9"/>
              <w:spacing w:line="300" w:lineRule="exact"/>
              <w:ind w:firstLine="480"/>
              <w:jc w:val="center"/>
              <w:rPr>
                <w:rFonts w:hAnsi="宋体" w:cs="宋体"/>
                <w:sz w:val="24"/>
                <w:szCs w:val="24"/>
              </w:rPr>
            </w:pPr>
          </w:p>
        </w:tc>
      </w:tr>
      <w:tr w:rsidR="00131150" w:rsidRPr="00015E40">
        <w:trPr>
          <w:cantSplit/>
          <w:trHeight w:val="450"/>
        </w:trPr>
        <w:tc>
          <w:tcPr>
            <w:tcW w:w="705" w:type="dxa"/>
            <w:vAlign w:val="center"/>
          </w:tcPr>
          <w:p w:rsidR="00131150" w:rsidRPr="00015E40" w:rsidRDefault="00131150">
            <w:pPr>
              <w:pStyle w:val="a9"/>
              <w:spacing w:line="300" w:lineRule="exact"/>
              <w:jc w:val="center"/>
              <w:rPr>
                <w:rFonts w:hAnsi="宋体" w:cs="宋体"/>
                <w:sz w:val="24"/>
                <w:szCs w:val="24"/>
              </w:rPr>
            </w:pPr>
          </w:p>
        </w:tc>
        <w:tc>
          <w:tcPr>
            <w:tcW w:w="825" w:type="dxa"/>
            <w:vAlign w:val="center"/>
          </w:tcPr>
          <w:p w:rsidR="00131150" w:rsidRPr="00015E40" w:rsidRDefault="00131150">
            <w:pPr>
              <w:pStyle w:val="a9"/>
              <w:spacing w:line="300" w:lineRule="exact"/>
              <w:ind w:firstLine="480"/>
              <w:jc w:val="center"/>
              <w:rPr>
                <w:rFonts w:hAnsi="宋体" w:cs="宋体"/>
                <w:sz w:val="24"/>
                <w:szCs w:val="24"/>
              </w:rPr>
            </w:pPr>
          </w:p>
        </w:tc>
        <w:tc>
          <w:tcPr>
            <w:tcW w:w="720" w:type="dxa"/>
            <w:vAlign w:val="center"/>
          </w:tcPr>
          <w:p w:rsidR="00131150" w:rsidRPr="00015E40" w:rsidRDefault="00131150">
            <w:pPr>
              <w:pStyle w:val="a9"/>
              <w:spacing w:line="300" w:lineRule="exact"/>
              <w:ind w:firstLine="480"/>
              <w:jc w:val="center"/>
              <w:rPr>
                <w:rFonts w:hAnsi="宋体" w:cs="宋体"/>
                <w:sz w:val="24"/>
                <w:szCs w:val="24"/>
              </w:rPr>
            </w:pPr>
          </w:p>
        </w:tc>
        <w:tc>
          <w:tcPr>
            <w:tcW w:w="676" w:type="dxa"/>
            <w:vAlign w:val="center"/>
          </w:tcPr>
          <w:p w:rsidR="00131150" w:rsidRPr="00015E40" w:rsidRDefault="00131150">
            <w:pPr>
              <w:pStyle w:val="a9"/>
              <w:spacing w:line="300" w:lineRule="exact"/>
              <w:ind w:firstLine="480"/>
              <w:jc w:val="center"/>
              <w:rPr>
                <w:rFonts w:hAnsi="宋体" w:cs="宋体"/>
                <w:sz w:val="24"/>
                <w:szCs w:val="24"/>
              </w:rPr>
            </w:pPr>
          </w:p>
        </w:tc>
        <w:tc>
          <w:tcPr>
            <w:tcW w:w="900" w:type="dxa"/>
            <w:vAlign w:val="center"/>
          </w:tcPr>
          <w:p w:rsidR="00131150" w:rsidRPr="00015E40" w:rsidRDefault="00131150">
            <w:pPr>
              <w:pStyle w:val="a9"/>
              <w:spacing w:line="300" w:lineRule="exact"/>
              <w:ind w:firstLine="480"/>
              <w:jc w:val="center"/>
              <w:rPr>
                <w:rFonts w:hAnsi="宋体" w:cs="宋体"/>
                <w:sz w:val="24"/>
                <w:szCs w:val="24"/>
              </w:rPr>
            </w:pPr>
          </w:p>
        </w:tc>
        <w:tc>
          <w:tcPr>
            <w:tcW w:w="1412" w:type="dxa"/>
            <w:vAlign w:val="center"/>
          </w:tcPr>
          <w:p w:rsidR="00131150" w:rsidRPr="00015E40" w:rsidRDefault="00131150">
            <w:pPr>
              <w:pStyle w:val="a9"/>
              <w:spacing w:line="300" w:lineRule="exact"/>
              <w:ind w:firstLine="480"/>
              <w:jc w:val="center"/>
              <w:rPr>
                <w:rFonts w:hAnsi="宋体" w:cs="宋体"/>
                <w:sz w:val="24"/>
                <w:szCs w:val="24"/>
              </w:rPr>
            </w:pPr>
          </w:p>
        </w:tc>
        <w:tc>
          <w:tcPr>
            <w:tcW w:w="1839" w:type="dxa"/>
            <w:vAlign w:val="center"/>
          </w:tcPr>
          <w:p w:rsidR="00131150" w:rsidRPr="00015E40" w:rsidRDefault="00131150">
            <w:pPr>
              <w:pStyle w:val="a9"/>
              <w:spacing w:line="300" w:lineRule="exact"/>
              <w:ind w:firstLine="480"/>
              <w:jc w:val="center"/>
              <w:rPr>
                <w:rFonts w:hAnsi="宋体" w:cs="宋体"/>
                <w:sz w:val="24"/>
                <w:szCs w:val="24"/>
              </w:rPr>
            </w:pPr>
          </w:p>
        </w:tc>
        <w:tc>
          <w:tcPr>
            <w:tcW w:w="1701" w:type="dxa"/>
            <w:vAlign w:val="center"/>
          </w:tcPr>
          <w:p w:rsidR="00131150" w:rsidRPr="00015E40" w:rsidRDefault="00131150">
            <w:pPr>
              <w:pStyle w:val="a9"/>
              <w:spacing w:line="300" w:lineRule="exact"/>
              <w:ind w:firstLine="480"/>
              <w:jc w:val="center"/>
              <w:rPr>
                <w:rFonts w:hAnsi="宋体" w:cs="宋体"/>
                <w:sz w:val="24"/>
                <w:szCs w:val="24"/>
              </w:rPr>
            </w:pPr>
          </w:p>
        </w:tc>
        <w:tc>
          <w:tcPr>
            <w:tcW w:w="850" w:type="dxa"/>
            <w:vAlign w:val="center"/>
          </w:tcPr>
          <w:p w:rsidR="00131150" w:rsidRPr="00015E40" w:rsidRDefault="00131150">
            <w:pPr>
              <w:pStyle w:val="a9"/>
              <w:spacing w:line="300" w:lineRule="exact"/>
              <w:ind w:firstLine="480"/>
              <w:jc w:val="center"/>
              <w:rPr>
                <w:rFonts w:hAnsi="宋体" w:cs="宋体"/>
                <w:sz w:val="24"/>
                <w:szCs w:val="24"/>
              </w:rPr>
            </w:pPr>
          </w:p>
        </w:tc>
      </w:tr>
    </w:tbl>
    <w:p w:rsidR="00131150" w:rsidRPr="00015E40" w:rsidRDefault="00E76DE2">
      <w:pPr>
        <w:rPr>
          <w:rFonts w:ascii="宋体" w:hAnsi="宋体" w:cs="宋体"/>
          <w:b/>
          <w:sz w:val="24"/>
          <w:lang w:val="zh-CN"/>
        </w:rPr>
      </w:pPr>
      <w:r w:rsidRPr="00015E40">
        <w:rPr>
          <w:rFonts w:ascii="宋体" w:hAnsi="宋体" w:cs="宋体" w:hint="eastAsia"/>
          <w:b/>
          <w:sz w:val="24"/>
          <w:lang w:val="zh-CN"/>
        </w:rPr>
        <w:t>我公司承诺：以上人员均为现场实际团队成员。</w:t>
      </w:r>
    </w:p>
    <w:p w:rsidR="00131150" w:rsidRPr="00015E40" w:rsidRDefault="00E76DE2">
      <w:pPr>
        <w:spacing w:line="360" w:lineRule="exact"/>
        <w:rPr>
          <w:rFonts w:ascii="宋体" w:hAnsi="宋体" w:cs="宋体"/>
          <w:b/>
          <w:bCs/>
          <w:sz w:val="24"/>
          <w:szCs w:val="21"/>
        </w:rPr>
      </w:pPr>
      <w:r w:rsidRPr="00015E40">
        <w:rPr>
          <w:rFonts w:ascii="宋体" w:hAnsi="宋体" w:cs="宋体" w:hint="eastAsia"/>
          <w:b/>
          <w:bCs/>
          <w:sz w:val="24"/>
          <w:szCs w:val="21"/>
        </w:rPr>
        <w:t>注：后附：（1）</w:t>
      </w:r>
      <w:r w:rsidRPr="00015E40">
        <w:rPr>
          <w:rFonts w:ascii="宋体" w:hAnsi="宋体" w:cs="宋体"/>
          <w:b/>
          <w:bCs/>
          <w:sz w:val="24"/>
          <w:szCs w:val="21"/>
        </w:rPr>
        <w:t>人员需提供身份证、学历证书、资格</w:t>
      </w:r>
      <w:r w:rsidRPr="00015E40">
        <w:rPr>
          <w:rFonts w:ascii="宋体" w:hAnsi="宋体" w:cs="宋体" w:hint="eastAsia"/>
          <w:b/>
          <w:bCs/>
          <w:sz w:val="24"/>
          <w:szCs w:val="21"/>
        </w:rPr>
        <w:t>认证</w:t>
      </w:r>
      <w:r w:rsidRPr="00015E40">
        <w:rPr>
          <w:rFonts w:ascii="宋体" w:hAnsi="宋体" w:cs="宋体"/>
          <w:b/>
          <w:bCs/>
          <w:sz w:val="24"/>
          <w:szCs w:val="21"/>
        </w:rPr>
        <w:t>证书、投标人为其缴纳的近</w:t>
      </w:r>
      <w:r w:rsidRPr="00015E40">
        <w:rPr>
          <w:rFonts w:ascii="宋体" w:hAnsi="宋体" w:cs="宋体" w:hint="eastAsia"/>
          <w:b/>
          <w:bCs/>
          <w:sz w:val="24"/>
          <w:szCs w:val="21"/>
        </w:rPr>
        <w:t>半年连续</w:t>
      </w:r>
      <w:r w:rsidRPr="00015E40">
        <w:rPr>
          <w:rFonts w:ascii="宋体" w:hAnsi="宋体" w:cs="宋体"/>
          <w:b/>
          <w:bCs/>
          <w:sz w:val="24"/>
          <w:szCs w:val="21"/>
        </w:rPr>
        <w:t>三月社保证明等；</w:t>
      </w:r>
    </w:p>
    <w:p w:rsidR="00131150" w:rsidRPr="00015E40" w:rsidRDefault="00E76DE2">
      <w:pPr>
        <w:spacing w:line="440" w:lineRule="exact"/>
        <w:jc w:val="left"/>
        <w:rPr>
          <w:rFonts w:ascii="宋体" w:hAnsi="宋体" w:cs="宋体"/>
          <w:b/>
          <w:bCs/>
          <w:sz w:val="24"/>
          <w:szCs w:val="21"/>
        </w:rPr>
      </w:pPr>
      <w:r w:rsidRPr="00015E40">
        <w:rPr>
          <w:rFonts w:ascii="宋体" w:hAnsi="宋体" w:cs="宋体" w:hint="eastAsia"/>
          <w:b/>
          <w:bCs/>
          <w:sz w:val="24"/>
          <w:szCs w:val="21"/>
        </w:rPr>
        <w:t>（2）案例证明：提供合同复印件（提供合同首页、主要内容页、签字盖章页、日期页、作为项目人员业绩（能够体现作为项目组成员的证明材料，如合同中团队人员名单或验收清单或用户方业务部门出具的盖章证明文件</w:t>
      </w:r>
      <w:r w:rsidRPr="00015E40">
        <w:rPr>
          <w:rFonts w:ascii="宋体" w:hAnsi="宋体" w:cs="宋体"/>
          <w:b/>
          <w:bCs/>
          <w:sz w:val="24"/>
          <w:szCs w:val="21"/>
        </w:rPr>
        <w:t>或自行承诺</w:t>
      </w:r>
      <w:r w:rsidRPr="00015E40">
        <w:rPr>
          <w:rFonts w:ascii="宋体" w:hAnsi="宋体" w:cs="宋体" w:hint="eastAsia"/>
          <w:b/>
          <w:bCs/>
          <w:sz w:val="24"/>
          <w:szCs w:val="21"/>
        </w:rPr>
        <w:t>的相关证明材料）或中标通知书，提供的相关证明文件加盖公章。</w:t>
      </w:r>
    </w:p>
    <w:p w:rsidR="00131150" w:rsidRPr="00015E40" w:rsidRDefault="00E76DE2">
      <w:pPr>
        <w:spacing w:line="440" w:lineRule="exact"/>
        <w:ind w:left="-28" w:firstLine="422"/>
        <w:jc w:val="left"/>
        <w:rPr>
          <w:rFonts w:ascii="宋体" w:hAnsi="宋体" w:cs="宋体"/>
          <w:b/>
          <w:bCs/>
          <w:sz w:val="24"/>
          <w:szCs w:val="21"/>
        </w:rPr>
      </w:pPr>
      <w:r w:rsidRPr="00015E40">
        <w:rPr>
          <w:rFonts w:ascii="宋体" w:hAnsi="宋体" w:cs="宋体" w:hint="eastAsia"/>
          <w:b/>
          <w:bCs/>
          <w:sz w:val="24"/>
          <w:szCs w:val="21"/>
        </w:rPr>
        <w:t>以上证明材料复印件要求清晰可见、合同体现内容中如缺项或模糊无法辨认的视为无效业绩。</w:t>
      </w:r>
    </w:p>
    <w:p w:rsidR="00131150" w:rsidRPr="00015E40" w:rsidRDefault="00131150">
      <w:pPr>
        <w:rPr>
          <w:rFonts w:ascii="宋体" w:hAnsi="宋体"/>
        </w:rPr>
      </w:pPr>
    </w:p>
    <w:p w:rsidR="00131150" w:rsidRPr="00015E40" w:rsidRDefault="00E76DE2">
      <w:pPr>
        <w:spacing w:line="440" w:lineRule="exact"/>
        <w:ind w:right="480"/>
        <w:rPr>
          <w:rFonts w:ascii="宋体" w:hAnsi="宋体" w:cs="Arial"/>
          <w:sz w:val="24"/>
        </w:rPr>
      </w:pPr>
      <w:r w:rsidRPr="00015E40">
        <w:rPr>
          <w:rFonts w:ascii="宋体" w:hAnsi="宋体" w:cs="Arial"/>
          <w:sz w:val="24"/>
        </w:rPr>
        <w:t>投标人：（盖章）</w:t>
      </w:r>
    </w:p>
    <w:p w:rsidR="00131150" w:rsidRPr="00015E40" w:rsidRDefault="00E76DE2">
      <w:pPr>
        <w:spacing w:line="440" w:lineRule="exact"/>
        <w:ind w:right="480"/>
        <w:rPr>
          <w:rFonts w:ascii="宋体" w:hAnsi="宋体" w:cs="Arial"/>
          <w:sz w:val="24"/>
        </w:rPr>
      </w:pPr>
      <w:r w:rsidRPr="00015E40">
        <w:rPr>
          <w:rFonts w:ascii="宋体" w:hAnsi="宋体" w:cs="Arial"/>
          <w:sz w:val="24"/>
        </w:rPr>
        <w:t>法定代表人或授权委托人：（签字或盖章）</w:t>
      </w:r>
    </w:p>
    <w:p w:rsidR="00131150" w:rsidRPr="00015E40" w:rsidRDefault="00E76DE2">
      <w:pPr>
        <w:spacing w:line="440" w:lineRule="exact"/>
        <w:rPr>
          <w:rFonts w:ascii="宋体" w:hAnsi="宋体"/>
          <w:sz w:val="24"/>
        </w:rPr>
      </w:pPr>
      <w:r w:rsidRPr="00015E40">
        <w:rPr>
          <w:rFonts w:ascii="宋体" w:hAnsi="宋体"/>
          <w:sz w:val="24"/>
        </w:rPr>
        <w:t>日期：       年   月   日</w:t>
      </w:r>
    </w:p>
    <w:p w:rsidR="00131150" w:rsidRPr="00015E40" w:rsidRDefault="00131150">
      <w:pPr>
        <w:spacing w:line="440" w:lineRule="exact"/>
        <w:rPr>
          <w:rFonts w:ascii="宋体" w:hAnsi="宋体"/>
          <w:sz w:val="24"/>
        </w:rPr>
      </w:pPr>
    </w:p>
    <w:p w:rsidR="00131150" w:rsidRPr="00015E40" w:rsidRDefault="00131150">
      <w:pPr>
        <w:spacing w:line="440" w:lineRule="exact"/>
        <w:rPr>
          <w:rFonts w:ascii="宋体" w:hAnsi="宋体"/>
          <w:sz w:val="24"/>
        </w:rPr>
      </w:pPr>
    </w:p>
    <w:p w:rsidR="00131150" w:rsidRPr="00015E40" w:rsidRDefault="00131150">
      <w:pPr>
        <w:spacing w:line="440" w:lineRule="exact"/>
        <w:rPr>
          <w:rFonts w:ascii="宋体" w:hAnsi="宋体"/>
          <w:sz w:val="24"/>
        </w:rPr>
      </w:pPr>
    </w:p>
    <w:p w:rsidR="004F08E8" w:rsidRPr="00015E40" w:rsidRDefault="004F08E8" w:rsidP="004F08E8">
      <w:pPr>
        <w:pStyle w:val="a0"/>
      </w:pPr>
    </w:p>
    <w:p w:rsidR="004F08E8" w:rsidRPr="00015E40" w:rsidRDefault="004F08E8" w:rsidP="004F08E8">
      <w:pPr>
        <w:pStyle w:val="a0"/>
      </w:pPr>
    </w:p>
    <w:p w:rsidR="00131150" w:rsidRPr="00015E40" w:rsidRDefault="00131150">
      <w:pPr>
        <w:spacing w:line="440" w:lineRule="exact"/>
        <w:rPr>
          <w:rFonts w:ascii="宋体" w:hAnsi="宋体"/>
          <w:sz w:val="24"/>
        </w:rPr>
      </w:pPr>
    </w:p>
    <w:p w:rsidR="00131150" w:rsidRPr="00015E40" w:rsidRDefault="00131150">
      <w:pPr>
        <w:spacing w:line="440" w:lineRule="exact"/>
        <w:rPr>
          <w:rFonts w:ascii="宋体" w:hAnsi="宋体"/>
          <w:sz w:val="24"/>
        </w:rPr>
      </w:pPr>
    </w:p>
    <w:p w:rsidR="00131150" w:rsidRPr="00015E40" w:rsidRDefault="00E76DE2">
      <w:pPr>
        <w:pStyle w:val="3"/>
        <w:spacing w:line="440" w:lineRule="exact"/>
        <w:jc w:val="center"/>
        <w:rPr>
          <w:sz w:val="28"/>
          <w:szCs w:val="28"/>
        </w:rPr>
      </w:pPr>
      <w:r w:rsidRPr="00015E40">
        <w:rPr>
          <w:rFonts w:hint="eastAsia"/>
          <w:sz w:val="28"/>
          <w:szCs w:val="28"/>
        </w:rPr>
        <w:lastRenderedPageBreak/>
        <w:t>九、服务方案</w:t>
      </w:r>
    </w:p>
    <w:p w:rsidR="00131150" w:rsidRPr="00015E40" w:rsidRDefault="00E76DE2">
      <w:pPr>
        <w:spacing w:line="440" w:lineRule="exact"/>
        <w:ind w:firstLineChars="200" w:firstLine="480"/>
        <w:rPr>
          <w:rFonts w:ascii="宋体" w:hAnsi="宋体" w:cs="宋体"/>
          <w:bCs/>
          <w:sz w:val="24"/>
        </w:rPr>
      </w:pPr>
      <w:r w:rsidRPr="00015E40">
        <w:rPr>
          <w:rFonts w:ascii="宋体" w:hAnsi="宋体" w:hint="eastAsia"/>
          <w:sz w:val="24"/>
        </w:rPr>
        <w:t>投标人应根据</w:t>
      </w:r>
      <w:r w:rsidRPr="00015E40">
        <w:rPr>
          <w:rFonts w:ascii="宋体" w:hAnsi="宋体" w:cs="宋体" w:hint="eastAsia"/>
          <w:bCs/>
          <w:sz w:val="24"/>
        </w:rPr>
        <w:t>招标文件“采购需求”编写服务方案说明。服务方案说明包括但不限于：</w:t>
      </w:r>
    </w:p>
    <w:p w:rsidR="00131150" w:rsidRPr="00015E40" w:rsidRDefault="00E76DE2">
      <w:pPr>
        <w:numPr>
          <w:ilvl w:val="0"/>
          <w:numId w:val="12"/>
        </w:numPr>
        <w:spacing w:line="460" w:lineRule="exact"/>
        <w:ind w:left="1145"/>
        <w:rPr>
          <w:rFonts w:ascii="宋体" w:hAnsi="宋体"/>
          <w:sz w:val="24"/>
        </w:rPr>
      </w:pPr>
      <w:r w:rsidRPr="00015E40">
        <w:rPr>
          <w:rFonts w:ascii="宋体" w:hAnsi="宋体" w:hint="eastAsia"/>
          <w:sz w:val="24"/>
        </w:rPr>
        <w:t>服务方案</w:t>
      </w:r>
    </w:p>
    <w:p w:rsidR="00131150" w:rsidRPr="00015E40" w:rsidRDefault="00E76DE2">
      <w:pPr>
        <w:numPr>
          <w:ilvl w:val="0"/>
          <w:numId w:val="12"/>
        </w:numPr>
        <w:spacing w:line="460" w:lineRule="exact"/>
        <w:ind w:left="1145"/>
        <w:rPr>
          <w:rFonts w:ascii="宋体" w:hAnsi="宋体"/>
          <w:sz w:val="24"/>
        </w:rPr>
      </w:pPr>
      <w:r w:rsidRPr="00015E40">
        <w:rPr>
          <w:rFonts w:ascii="宋体" w:hAnsi="宋体" w:hint="eastAsia"/>
          <w:sz w:val="24"/>
        </w:rPr>
        <w:t>项目团队组织安排计划</w:t>
      </w:r>
    </w:p>
    <w:p w:rsidR="00131150" w:rsidRPr="00015E40" w:rsidRDefault="00E76DE2">
      <w:pPr>
        <w:numPr>
          <w:ilvl w:val="0"/>
          <w:numId w:val="12"/>
        </w:numPr>
        <w:spacing w:line="460" w:lineRule="exact"/>
        <w:ind w:left="1145"/>
        <w:rPr>
          <w:rFonts w:ascii="宋体" w:hAnsi="宋体"/>
          <w:sz w:val="24"/>
        </w:rPr>
      </w:pPr>
      <w:r w:rsidRPr="00015E40">
        <w:rPr>
          <w:rFonts w:ascii="宋体" w:hAnsi="宋体" w:hint="eastAsia"/>
          <w:sz w:val="24"/>
        </w:rPr>
        <w:t>工作流程</w:t>
      </w:r>
    </w:p>
    <w:p w:rsidR="00131150" w:rsidRPr="00015E40" w:rsidRDefault="00E76DE2">
      <w:pPr>
        <w:numPr>
          <w:ilvl w:val="0"/>
          <w:numId w:val="12"/>
        </w:numPr>
        <w:spacing w:line="460" w:lineRule="exact"/>
        <w:ind w:left="1145"/>
        <w:rPr>
          <w:rFonts w:ascii="宋体" w:hAnsi="宋体"/>
          <w:sz w:val="24"/>
        </w:rPr>
      </w:pPr>
      <w:r w:rsidRPr="00015E40">
        <w:rPr>
          <w:rFonts w:ascii="宋体" w:hAnsi="宋体" w:hint="eastAsia"/>
          <w:sz w:val="24"/>
        </w:rPr>
        <w:t>现场管理措施、组织措施</w:t>
      </w:r>
    </w:p>
    <w:p w:rsidR="00131150" w:rsidRPr="00015E40" w:rsidRDefault="00E76DE2">
      <w:pPr>
        <w:pStyle w:val="afa"/>
        <w:numPr>
          <w:ilvl w:val="0"/>
          <w:numId w:val="12"/>
        </w:numPr>
        <w:spacing w:line="460" w:lineRule="exact"/>
        <w:ind w:left="1145" w:firstLineChars="0"/>
        <w:rPr>
          <w:rFonts w:ascii="宋体" w:hAnsi="宋体"/>
          <w:sz w:val="24"/>
          <w:szCs w:val="24"/>
        </w:rPr>
      </w:pPr>
      <w:r w:rsidRPr="00015E40">
        <w:rPr>
          <w:rFonts w:ascii="宋体" w:hAnsi="宋体" w:hint="eastAsia"/>
          <w:sz w:val="24"/>
          <w:szCs w:val="24"/>
        </w:rPr>
        <w:t>课程计划</w:t>
      </w:r>
    </w:p>
    <w:p w:rsidR="00131150" w:rsidRPr="00015E40" w:rsidRDefault="00E76DE2">
      <w:pPr>
        <w:pStyle w:val="afa"/>
        <w:numPr>
          <w:ilvl w:val="0"/>
          <w:numId w:val="12"/>
        </w:numPr>
        <w:spacing w:line="460" w:lineRule="exact"/>
        <w:ind w:left="1145" w:firstLineChars="0"/>
        <w:rPr>
          <w:rFonts w:ascii="宋体" w:hAnsi="宋体"/>
          <w:sz w:val="24"/>
          <w:szCs w:val="24"/>
        </w:rPr>
      </w:pPr>
      <w:r w:rsidRPr="00015E40">
        <w:rPr>
          <w:rFonts w:ascii="宋体" w:hAnsi="宋体" w:hint="eastAsia"/>
          <w:sz w:val="24"/>
          <w:szCs w:val="24"/>
        </w:rPr>
        <w:t>培训内容</w:t>
      </w:r>
    </w:p>
    <w:p w:rsidR="00131150" w:rsidRPr="00015E40" w:rsidRDefault="00E76DE2">
      <w:pPr>
        <w:pStyle w:val="afa"/>
        <w:numPr>
          <w:ilvl w:val="0"/>
          <w:numId w:val="12"/>
        </w:numPr>
        <w:spacing w:line="460" w:lineRule="exact"/>
        <w:ind w:left="1145" w:firstLineChars="0"/>
        <w:rPr>
          <w:rFonts w:ascii="宋体" w:hAnsi="宋体"/>
          <w:sz w:val="24"/>
          <w:szCs w:val="24"/>
        </w:rPr>
      </w:pPr>
      <w:r w:rsidRPr="00015E40">
        <w:rPr>
          <w:rFonts w:ascii="宋体" w:hAnsi="宋体" w:hint="eastAsia"/>
          <w:sz w:val="24"/>
          <w:szCs w:val="24"/>
        </w:rPr>
        <w:t>培训讲师能力等</w:t>
      </w:r>
    </w:p>
    <w:p w:rsidR="00131150" w:rsidRPr="00015E40" w:rsidRDefault="00E76DE2">
      <w:pPr>
        <w:numPr>
          <w:ilvl w:val="0"/>
          <w:numId w:val="12"/>
        </w:numPr>
        <w:spacing w:line="460" w:lineRule="exact"/>
        <w:ind w:left="1145"/>
        <w:rPr>
          <w:rFonts w:ascii="宋体" w:hAnsi="宋体"/>
          <w:sz w:val="24"/>
        </w:rPr>
      </w:pPr>
      <w:r w:rsidRPr="00015E40">
        <w:rPr>
          <w:rFonts w:ascii="宋体" w:hAnsi="宋体" w:hint="eastAsia"/>
          <w:sz w:val="24"/>
        </w:rPr>
        <w:t>合理化建议</w:t>
      </w:r>
    </w:p>
    <w:p w:rsidR="00131150" w:rsidRPr="00015E40" w:rsidRDefault="00E76DE2">
      <w:pPr>
        <w:numPr>
          <w:ilvl w:val="0"/>
          <w:numId w:val="12"/>
        </w:numPr>
        <w:spacing w:line="460" w:lineRule="exact"/>
        <w:ind w:left="1145"/>
        <w:rPr>
          <w:rFonts w:ascii="宋体" w:hAnsi="宋体"/>
          <w:sz w:val="24"/>
        </w:rPr>
      </w:pPr>
      <w:r w:rsidRPr="00015E40">
        <w:rPr>
          <w:rFonts w:ascii="宋体" w:hAnsi="宋体" w:hint="eastAsia"/>
          <w:sz w:val="24"/>
        </w:rPr>
        <w:t>投标人认为有必要提供的其他内容</w:t>
      </w:r>
    </w:p>
    <w:p w:rsidR="00131150" w:rsidRPr="00015E40" w:rsidRDefault="00131150">
      <w:pPr>
        <w:pStyle w:val="a0"/>
        <w:rPr>
          <w:rFonts w:ascii="宋体" w:eastAsia="宋体" w:hAnsi="宋体"/>
        </w:rPr>
      </w:pPr>
    </w:p>
    <w:p w:rsidR="00131150" w:rsidRPr="00015E40" w:rsidRDefault="00131150">
      <w:pPr>
        <w:pStyle w:val="3"/>
        <w:spacing w:line="440" w:lineRule="exact"/>
      </w:pPr>
    </w:p>
    <w:p w:rsidR="00131150" w:rsidRPr="00015E40" w:rsidRDefault="00131150">
      <w:pPr>
        <w:pStyle w:val="a0"/>
        <w:rPr>
          <w:rFonts w:ascii="宋体" w:eastAsia="宋体" w:hAnsi="宋体"/>
          <w:sz w:val="24"/>
        </w:rPr>
      </w:pPr>
    </w:p>
    <w:p w:rsidR="00131150" w:rsidRPr="00015E40" w:rsidRDefault="00E76DE2">
      <w:pPr>
        <w:pStyle w:val="3"/>
        <w:spacing w:line="440" w:lineRule="exact"/>
        <w:jc w:val="center"/>
        <w:rPr>
          <w:sz w:val="28"/>
          <w:szCs w:val="28"/>
        </w:rPr>
      </w:pPr>
      <w:r w:rsidRPr="00015E40">
        <w:rPr>
          <w:rFonts w:hint="eastAsia"/>
          <w:sz w:val="28"/>
          <w:szCs w:val="28"/>
        </w:rPr>
        <w:t>十、服务措施</w:t>
      </w:r>
    </w:p>
    <w:p w:rsidR="00131150" w:rsidRPr="00015E40" w:rsidRDefault="00E76DE2">
      <w:pPr>
        <w:pStyle w:val="a0"/>
        <w:ind w:firstLine="0"/>
        <w:rPr>
          <w:rFonts w:ascii="宋体" w:eastAsia="宋体" w:hAnsi="宋体" w:cs="Arial"/>
          <w:bCs/>
          <w:spacing w:val="0"/>
          <w:sz w:val="24"/>
          <w:szCs w:val="24"/>
        </w:rPr>
      </w:pPr>
      <w:r w:rsidRPr="00015E40">
        <w:rPr>
          <w:rFonts w:ascii="宋体" w:eastAsia="宋体" w:hAnsi="宋体" w:cs="Arial" w:hint="eastAsia"/>
          <w:bCs/>
          <w:spacing w:val="0"/>
          <w:sz w:val="24"/>
          <w:szCs w:val="24"/>
        </w:rPr>
        <w:t>格式自拟</w:t>
      </w:r>
    </w:p>
    <w:p w:rsidR="00131150" w:rsidRPr="00015E40" w:rsidRDefault="00131150">
      <w:pPr>
        <w:pStyle w:val="3"/>
        <w:spacing w:line="440" w:lineRule="exact"/>
        <w:jc w:val="center"/>
        <w:rPr>
          <w:sz w:val="28"/>
          <w:szCs w:val="28"/>
        </w:rPr>
      </w:pPr>
    </w:p>
    <w:p w:rsidR="00131150" w:rsidRPr="00015E40" w:rsidRDefault="00131150">
      <w:pPr>
        <w:pStyle w:val="3"/>
        <w:spacing w:line="440" w:lineRule="exact"/>
        <w:jc w:val="center"/>
        <w:rPr>
          <w:sz w:val="28"/>
          <w:szCs w:val="28"/>
        </w:rPr>
      </w:pPr>
    </w:p>
    <w:p w:rsidR="00131150" w:rsidRPr="00015E40" w:rsidRDefault="00131150">
      <w:pPr>
        <w:pStyle w:val="a0"/>
        <w:rPr>
          <w:rFonts w:ascii="宋体" w:eastAsia="宋体" w:hAnsi="宋体"/>
          <w:szCs w:val="28"/>
        </w:rPr>
      </w:pPr>
    </w:p>
    <w:p w:rsidR="00131150" w:rsidRPr="00015E40" w:rsidRDefault="00E76DE2">
      <w:pPr>
        <w:spacing w:line="440" w:lineRule="exact"/>
        <w:jc w:val="center"/>
        <w:rPr>
          <w:rFonts w:ascii="宋体" w:hAnsi="宋体"/>
          <w:b/>
          <w:bCs/>
          <w:kern w:val="0"/>
          <w:sz w:val="28"/>
          <w:szCs w:val="28"/>
        </w:rPr>
      </w:pPr>
      <w:r w:rsidRPr="00015E40">
        <w:rPr>
          <w:rFonts w:ascii="宋体" w:hAnsi="宋体" w:hint="eastAsia"/>
          <w:b/>
          <w:bCs/>
          <w:kern w:val="0"/>
          <w:sz w:val="28"/>
          <w:szCs w:val="28"/>
        </w:rPr>
        <w:t>十一、服务优势</w:t>
      </w:r>
    </w:p>
    <w:p w:rsidR="00131150" w:rsidRPr="00015E40" w:rsidRDefault="00E76DE2">
      <w:pPr>
        <w:pStyle w:val="a0"/>
        <w:ind w:firstLine="0"/>
        <w:rPr>
          <w:rFonts w:ascii="宋体" w:eastAsia="宋体" w:hAnsi="宋体" w:cs="Arial"/>
          <w:bCs/>
          <w:spacing w:val="0"/>
          <w:sz w:val="24"/>
          <w:szCs w:val="24"/>
        </w:rPr>
      </w:pPr>
      <w:r w:rsidRPr="00015E40">
        <w:rPr>
          <w:rFonts w:ascii="宋体" w:eastAsia="宋体" w:hAnsi="宋体" w:cs="Arial" w:hint="eastAsia"/>
          <w:bCs/>
          <w:spacing w:val="0"/>
          <w:sz w:val="24"/>
          <w:szCs w:val="24"/>
        </w:rPr>
        <w:t>格式自拟</w:t>
      </w:r>
    </w:p>
    <w:p w:rsidR="00131150" w:rsidRPr="00015E40" w:rsidRDefault="00131150">
      <w:pPr>
        <w:pStyle w:val="a0"/>
        <w:ind w:firstLine="0"/>
        <w:rPr>
          <w:rFonts w:ascii="宋体" w:eastAsia="宋体" w:hAnsi="宋体" w:cs="Arial"/>
          <w:bCs/>
          <w:spacing w:val="0"/>
          <w:sz w:val="24"/>
          <w:szCs w:val="24"/>
        </w:rPr>
      </w:pPr>
    </w:p>
    <w:p w:rsidR="00131150" w:rsidRPr="00015E40" w:rsidRDefault="00131150">
      <w:pPr>
        <w:pStyle w:val="a0"/>
        <w:ind w:firstLine="0"/>
        <w:rPr>
          <w:rFonts w:ascii="宋体" w:eastAsia="宋体" w:hAnsi="宋体" w:cs="Arial"/>
          <w:bCs/>
          <w:spacing w:val="0"/>
          <w:sz w:val="24"/>
          <w:szCs w:val="24"/>
        </w:rPr>
      </w:pPr>
    </w:p>
    <w:p w:rsidR="00131150" w:rsidRPr="00015E40" w:rsidRDefault="00E76DE2">
      <w:pPr>
        <w:pStyle w:val="3"/>
        <w:spacing w:line="440" w:lineRule="exact"/>
        <w:jc w:val="center"/>
        <w:rPr>
          <w:sz w:val="28"/>
          <w:szCs w:val="28"/>
        </w:rPr>
      </w:pPr>
      <w:r w:rsidRPr="00015E40">
        <w:rPr>
          <w:rFonts w:hint="eastAsia"/>
          <w:sz w:val="28"/>
          <w:szCs w:val="28"/>
        </w:rPr>
        <w:t>十二、企业的承诺及优惠条件</w:t>
      </w:r>
    </w:p>
    <w:p w:rsidR="00131150" w:rsidRPr="00015E40" w:rsidRDefault="00E76DE2">
      <w:pPr>
        <w:pStyle w:val="a0"/>
        <w:ind w:firstLine="0"/>
        <w:rPr>
          <w:rFonts w:ascii="宋体" w:eastAsia="宋体" w:hAnsi="宋体" w:cs="Arial"/>
          <w:bCs/>
          <w:spacing w:val="0"/>
          <w:sz w:val="24"/>
          <w:szCs w:val="24"/>
        </w:rPr>
      </w:pPr>
      <w:r w:rsidRPr="00015E40">
        <w:rPr>
          <w:rFonts w:ascii="宋体" w:eastAsia="宋体" w:hAnsi="宋体" w:cs="Arial" w:hint="eastAsia"/>
          <w:bCs/>
          <w:spacing w:val="0"/>
          <w:sz w:val="24"/>
          <w:szCs w:val="24"/>
        </w:rPr>
        <w:t>格式自拟</w:t>
      </w:r>
    </w:p>
    <w:p w:rsidR="00131150" w:rsidRPr="00015E40" w:rsidRDefault="00131150">
      <w:pPr>
        <w:spacing w:line="440" w:lineRule="exact"/>
        <w:rPr>
          <w:rFonts w:ascii="宋体" w:hAnsi="宋体"/>
          <w:sz w:val="24"/>
        </w:rPr>
      </w:pPr>
    </w:p>
    <w:p w:rsidR="00131150" w:rsidRPr="00015E40" w:rsidRDefault="00131150">
      <w:pPr>
        <w:spacing w:line="440" w:lineRule="exact"/>
        <w:rPr>
          <w:rFonts w:ascii="宋体" w:hAnsi="宋体"/>
          <w:sz w:val="24"/>
        </w:rPr>
      </w:pPr>
    </w:p>
    <w:p w:rsidR="00131150" w:rsidRPr="00015E40" w:rsidRDefault="00E76DE2">
      <w:pPr>
        <w:pStyle w:val="3"/>
        <w:spacing w:line="440" w:lineRule="exact"/>
        <w:jc w:val="center"/>
        <w:rPr>
          <w:sz w:val="28"/>
          <w:szCs w:val="28"/>
        </w:rPr>
      </w:pPr>
      <w:r w:rsidRPr="00015E40">
        <w:rPr>
          <w:rFonts w:hint="eastAsia"/>
          <w:sz w:val="28"/>
          <w:szCs w:val="28"/>
        </w:rPr>
        <w:lastRenderedPageBreak/>
        <w:t>十三、保密承诺函</w:t>
      </w:r>
    </w:p>
    <w:p w:rsidR="00131150" w:rsidRPr="00015E40" w:rsidRDefault="00E76DE2">
      <w:pPr>
        <w:spacing w:line="440" w:lineRule="exact"/>
        <w:rPr>
          <w:rFonts w:ascii="宋体" w:hAnsi="宋体" w:cs="宋体"/>
          <w:sz w:val="24"/>
        </w:rPr>
      </w:pPr>
      <w:r w:rsidRPr="00015E40">
        <w:rPr>
          <w:rFonts w:ascii="宋体" w:hAnsi="宋体" w:cs="宋体" w:hint="eastAsia"/>
          <w:sz w:val="24"/>
        </w:rPr>
        <w:t>致：</w:t>
      </w:r>
    </w:p>
    <w:p w:rsidR="00131150" w:rsidRPr="00015E40" w:rsidRDefault="00E76DE2">
      <w:pPr>
        <w:spacing w:line="440" w:lineRule="exact"/>
        <w:ind w:firstLineChars="200" w:firstLine="480"/>
        <w:rPr>
          <w:rFonts w:ascii="宋体" w:hAnsi="宋体" w:cs="宋体"/>
          <w:sz w:val="24"/>
        </w:rPr>
      </w:pPr>
      <w:r w:rsidRPr="00015E40">
        <w:rPr>
          <w:rFonts w:ascii="宋体" w:hAnsi="宋体" w:cs="宋体" w:hint="eastAsia"/>
          <w:sz w:val="24"/>
        </w:rPr>
        <w:t>我公司参加贵单位组织的</w:t>
      </w:r>
      <w:r w:rsidRPr="00015E40">
        <w:rPr>
          <w:rFonts w:ascii="宋体" w:hAnsi="宋体" w:cs="宋体" w:hint="eastAsia"/>
          <w:sz w:val="24"/>
          <w:u w:val="single"/>
        </w:rPr>
        <w:t xml:space="preserve"> （项目名称、招标文件编号）</w:t>
      </w:r>
      <w:r w:rsidRPr="00015E40">
        <w:rPr>
          <w:rFonts w:ascii="宋体" w:hAnsi="宋体" w:cs="宋体" w:hint="eastAsia"/>
          <w:sz w:val="24"/>
        </w:rPr>
        <w:t>招标的有关活动，我公司在此做出如下保密承诺：</w:t>
      </w:r>
    </w:p>
    <w:p w:rsidR="00131150" w:rsidRPr="00015E40" w:rsidRDefault="00E76DE2">
      <w:pPr>
        <w:spacing w:line="440" w:lineRule="exact"/>
        <w:ind w:firstLineChars="200" w:firstLine="480"/>
        <w:rPr>
          <w:rFonts w:ascii="宋体" w:hAnsi="宋体" w:cs="宋体"/>
          <w:sz w:val="24"/>
        </w:rPr>
      </w:pPr>
      <w:r w:rsidRPr="00015E40">
        <w:rPr>
          <w:rFonts w:ascii="宋体" w:hAnsi="宋体" w:cs="宋体" w:hint="eastAsia"/>
          <w:sz w:val="24"/>
        </w:rPr>
        <w:t>1、我公司不论中标与否，将严格保密本次项目所提供的相关技术情报和资料，保密期限五年。</w:t>
      </w:r>
    </w:p>
    <w:p w:rsidR="00131150" w:rsidRPr="00015E40" w:rsidRDefault="00E76DE2">
      <w:pPr>
        <w:spacing w:line="440" w:lineRule="exact"/>
        <w:ind w:firstLineChars="200" w:firstLine="480"/>
        <w:rPr>
          <w:rFonts w:ascii="宋体" w:hAnsi="宋体" w:cs="宋体"/>
          <w:sz w:val="24"/>
        </w:rPr>
      </w:pPr>
      <w:r w:rsidRPr="00015E40">
        <w:rPr>
          <w:rFonts w:ascii="宋体" w:hAnsi="宋体" w:cs="宋体" w:hint="eastAsia"/>
          <w:sz w:val="24"/>
        </w:rPr>
        <w:t>2、我公司保证采取所有必要的方法对本次项目所提供的相关技术情报和资料进行保密，严禁非授权透露、使用、复制本次项目招投标所提供的全部相关信息和资料。</w:t>
      </w:r>
    </w:p>
    <w:p w:rsidR="00131150" w:rsidRPr="00015E40" w:rsidRDefault="00E76DE2">
      <w:pPr>
        <w:spacing w:line="440" w:lineRule="exact"/>
        <w:ind w:firstLineChars="200" w:firstLine="480"/>
        <w:rPr>
          <w:rFonts w:ascii="宋体" w:hAnsi="宋体" w:cs="宋体"/>
          <w:sz w:val="24"/>
        </w:rPr>
      </w:pPr>
      <w:r w:rsidRPr="00015E40">
        <w:rPr>
          <w:rFonts w:ascii="宋体" w:hAnsi="宋体" w:cs="宋体" w:hint="eastAsia"/>
          <w:sz w:val="24"/>
        </w:rPr>
        <w:t>3、本次项目招投标所提供的相关技术情报和资料只能被我公司用于进行本次参与招投标及中标后的项目实施，我公司不能将本次项目招投标所提供的相关技术情报和资料用于其它任何目的。</w:t>
      </w:r>
    </w:p>
    <w:p w:rsidR="00131150" w:rsidRPr="00015E40" w:rsidRDefault="00E76DE2">
      <w:pPr>
        <w:spacing w:line="440" w:lineRule="exact"/>
        <w:ind w:firstLineChars="200" w:firstLine="480"/>
        <w:rPr>
          <w:rFonts w:ascii="宋体" w:hAnsi="宋体" w:cs="宋体"/>
          <w:sz w:val="24"/>
        </w:rPr>
      </w:pPr>
      <w:r w:rsidRPr="00015E40">
        <w:rPr>
          <w:rFonts w:ascii="宋体" w:hAnsi="宋体" w:cs="宋体" w:hint="eastAsia"/>
          <w:sz w:val="24"/>
        </w:rPr>
        <w:t>4、除我公司参与招投标的人员和直接参与本次项目实施的员工外，我公司不能将本次项目招投标所提供相关技术情报和资料透露给其它任何人或第三方机构。</w:t>
      </w:r>
    </w:p>
    <w:p w:rsidR="00131150" w:rsidRPr="00015E40" w:rsidRDefault="00E76DE2">
      <w:pPr>
        <w:spacing w:line="440" w:lineRule="exact"/>
        <w:ind w:firstLineChars="200" w:firstLine="480"/>
        <w:rPr>
          <w:rFonts w:ascii="宋体" w:hAnsi="宋体" w:cs="宋体"/>
          <w:sz w:val="24"/>
        </w:rPr>
      </w:pPr>
      <w:r w:rsidRPr="00015E40">
        <w:rPr>
          <w:rFonts w:ascii="宋体" w:hAnsi="宋体" w:cs="宋体" w:hint="eastAsia"/>
          <w:sz w:val="24"/>
        </w:rPr>
        <w:t>5、我公司应当告知参与本次招投标的员工或我公司聘请的相关人员遵守本保密协议书的约定，并应采取必要措施，确保其参与本次招投标和项目实施的员工和外聘人员履行保密义务。若参与本项工作之员工或外聘人员违反本保密协议的约定，泄露了采购人所提供的相关技术情报和资料，依据本承诺书约定，我公司应与泄密员工或外聘人员承担连带责任。</w:t>
      </w:r>
    </w:p>
    <w:p w:rsidR="00131150" w:rsidRPr="00015E40" w:rsidRDefault="00E76DE2">
      <w:pPr>
        <w:spacing w:line="440" w:lineRule="exact"/>
        <w:ind w:firstLineChars="200" w:firstLine="480"/>
        <w:rPr>
          <w:rFonts w:ascii="宋体" w:hAnsi="宋体" w:cs="宋体"/>
          <w:sz w:val="24"/>
        </w:rPr>
      </w:pPr>
      <w:r w:rsidRPr="00015E40">
        <w:rPr>
          <w:rFonts w:ascii="宋体" w:hAnsi="宋体" w:cs="宋体" w:hint="eastAsia"/>
          <w:sz w:val="24"/>
        </w:rPr>
        <w:t>6、本承诺书自我公司加盖公章之日起生效。</w:t>
      </w:r>
    </w:p>
    <w:p w:rsidR="00131150" w:rsidRPr="00015E40" w:rsidRDefault="00131150">
      <w:pPr>
        <w:pStyle w:val="a0"/>
        <w:rPr>
          <w:rFonts w:ascii="宋体" w:eastAsia="宋体" w:hAnsi="宋体"/>
        </w:rPr>
      </w:pPr>
    </w:p>
    <w:p w:rsidR="00131150" w:rsidRPr="00015E40" w:rsidRDefault="00E76DE2">
      <w:pPr>
        <w:spacing w:line="440" w:lineRule="exact"/>
        <w:ind w:right="480" w:firstLineChars="1450" w:firstLine="3480"/>
        <w:rPr>
          <w:rFonts w:ascii="宋体" w:hAnsi="宋体" w:cs="Arial"/>
          <w:sz w:val="24"/>
        </w:rPr>
      </w:pPr>
      <w:r w:rsidRPr="00015E40">
        <w:rPr>
          <w:rFonts w:ascii="宋体" w:hAnsi="宋体" w:cs="Arial"/>
          <w:sz w:val="24"/>
        </w:rPr>
        <w:t>投标人：（盖章）</w:t>
      </w:r>
    </w:p>
    <w:p w:rsidR="00131150" w:rsidRPr="00015E40" w:rsidRDefault="00E76DE2">
      <w:pPr>
        <w:spacing w:line="440" w:lineRule="exact"/>
        <w:ind w:right="480" w:firstLineChars="1450" w:firstLine="3480"/>
        <w:rPr>
          <w:rFonts w:ascii="宋体" w:hAnsi="宋体" w:cs="Arial"/>
          <w:sz w:val="24"/>
        </w:rPr>
      </w:pPr>
      <w:r w:rsidRPr="00015E40">
        <w:rPr>
          <w:rFonts w:ascii="宋体" w:hAnsi="宋体" w:cs="Arial"/>
          <w:sz w:val="24"/>
        </w:rPr>
        <w:t>法定代表人或授权委托人：（签字或盖章）</w:t>
      </w:r>
    </w:p>
    <w:p w:rsidR="00131150" w:rsidRPr="00015E40" w:rsidRDefault="00E76DE2">
      <w:pPr>
        <w:spacing w:line="440" w:lineRule="exact"/>
        <w:ind w:firstLineChars="1450" w:firstLine="3480"/>
        <w:rPr>
          <w:rFonts w:ascii="宋体" w:hAnsi="宋体"/>
          <w:sz w:val="24"/>
        </w:rPr>
      </w:pPr>
      <w:r w:rsidRPr="00015E40">
        <w:rPr>
          <w:rFonts w:ascii="宋体" w:hAnsi="宋体"/>
          <w:sz w:val="24"/>
        </w:rPr>
        <w:t>日期：       年   月   日</w:t>
      </w:r>
    </w:p>
    <w:p w:rsidR="00131150" w:rsidRPr="00015E40" w:rsidRDefault="00131150">
      <w:pPr>
        <w:spacing w:line="440" w:lineRule="exact"/>
        <w:ind w:firstLineChars="1450" w:firstLine="3480"/>
        <w:rPr>
          <w:rFonts w:ascii="宋体" w:hAnsi="宋体"/>
          <w:sz w:val="24"/>
        </w:rPr>
      </w:pPr>
    </w:p>
    <w:p w:rsidR="00131150" w:rsidRPr="00015E40" w:rsidRDefault="00131150">
      <w:pPr>
        <w:spacing w:line="440" w:lineRule="exact"/>
        <w:ind w:firstLineChars="1450" w:firstLine="3480"/>
        <w:rPr>
          <w:rFonts w:ascii="宋体" w:hAnsi="宋体"/>
          <w:sz w:val="24"/>
        </w:rPr>
      </w:pPr>
    </w:p>
    <w:p w:rsidR="00131150" w:rsidRPr="00015E40" w:rsidRDefault="00131150">
      <w:pPr>
        <w:spacing w:line="440" w:lineRule="exact"/>
        <w:ind w:firstLineChars="1450" w:firstLine="3480"/>
        <w:rPr>
          <w:rFonts w:ascii="宋体" w:hAnsi="宋体"/>
          <w:sz w:val="24"/>
        </w:rPr>
      </w:pPr>
    </w:p>
    <w:p w:rsidR="00131150" w:rsidRPr="00015E40" w:rsidRDefault="00131150">
      <w:pPr>
        <w:spacing w:line="440" w:lineRule="exact"/>
        <w:rPr>
          <w:rFonts w:ascii="宋体" w:hAnsi="宋体"/>
          <w:sz w:val="24"/>
        </w:rPr>
      </w:pPr>
    </w:p>
    <w:p w:rsidR="004F08E8" w:rsidRPr="00015E40" w:rsidRDefault="004F08E8" w:rsidP="004F08E8">
      <w:pPr>
        <w:pStyle w:val="a0"/>
      </w:pPr>
    </w:p>
    <w:p w:rsidR="00131150" w:rsidRPr="00015E40" w:rsidRDefault="00E76DE2">
      <w:pPr>
        <w:pStyle w:val="3"/>
        <w:spacing w:line="440" w:lineRule="exact"/>
        <w:jc w:val="center"/>
      </w:pPr>
      <w:r w:rsidRPr="00015E40">
        <w:rPr>
          <w:rFonts w:hint="eastAsia"/>
          <w:sz w:val="28"/>
          <w:szCs w:val="28"/>
        </w:rPr>
        <w:lastRenderedPageBreak/>
        <w:t>十四、商务条款偏离表</w:t>
      </w:r>
    </w:p>
    <w:p w:rsidR="00131150" w:rsidRPr="00015E40" w:rsidRDefault="00E76DE2">
      <w:pPr>
        <w:autoSpaceDE w:val="0"/>
        <w:autoSpaceDN w:val="0"/>
        <w:spacing w:line="440" w:lineRule="exact"/>
        <w:rPr>
          <w:rFonts w:ascii="宋体" w:hAnsi="宋体" w:cs="宋体"/>
          <w:sz w:val="24"/>
          <w:lang w:val="zh-CN"/>
        </w:rPr>
      </w:pPr>
      <w:r w:rsidRPr="00015E40">
        <w:rPr>
          <w:rFonts w:ascii="宋体" w:hAnsi="宋体" w:cs="宋体" w:hint="eastAsia"/>
          <w:sz w:val="24"/>
          <w:lang w:val="zh-CN"/>
        </w:rPr>
        <w:t>项目名称</w:t>
      </w:r>
      <w:r w:rsidRPr="00015E40">
        <w:rPr>
          <w:rFonts w:ascii="宋体" w:hAnsi="宋体" w:cs="宋体"/>
          <w:sz w:val="24"/>
          <w:lang w:val="zh-CN"/>
        </w:rPr>
        <w:t>:________</w:t>
      </w:r>
    </w:p>
    <w:tbl>
      <w:tblPr>
        <w:tblW w:w="8931" w:type="dxa"/>
        <w:tblInd w:w="108" w:type="dxa"/>
        <w:tblLayout w:type="fixed"/>
        <w:tblLook w:val="04A0"/>
      </w:tblPr>
      <w:tblGrid>
        <w:gridCol w:w="709"/>
        <w:gridCol w:w="1985"/>
        <w:gridCol w:w="1984"/>
        <w:gridCol w:w="1985"/>
        <w:gridCol w:w="1134"/>
        <w:gridCol w:w="1134"/>
      </w:tblGrid>
      <w:tr w:rsidR="00131150" w:rsidRPr="00015E40">
        <w:trPr>
          <w:trHeight w:val="485"/>
        </w:trPr>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E76DE2">
            <w:pPr>
              <w:autoSpaceDE w:val="0"/>
              <w:autoSpaceDN w:val="0"/>
              <w:spacing w:line="440" w:lineRule="exact"/>
              <w:jc w:val="center"/>
              <w:rPr>
                <w:rFonts w:ascii="宋体" w:hAnsi="宋体" w:cs="宋体"/>
                <w:sz w:val="24"/>
                <w:lang w:val="zh-CN"/>
              </w:rPr>
            </w:pPr>
            <w:r w:rsidRPr="00015E40">
              <w:rPr>
                <w:rFonts w:ascii="宋体" w:hAnsi="宋体" w:cs="宋体" w:hint="eastAsia"/>
                <w:sz w:val="24"/>
                <w:lang w:val="zh-CN"/>
              </w:rPr>
              <w:t>序号</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E76DE2">
            <w:pPr>
              <w:autoSpaceDE w:val="0"/>
              <w:autoSpaceDN w:val="0"/>
              <w:spacing w:line="440" w:lineRule="exact"/>
              <w:jc w:val="center"/>
              <w:rPr>
                <w:rFonts w:ascii="宋体" w:hAnsi="宋体"/>
                <w:sz w:val="24"/>
              </w:rPr>
            </w:pPr>
            <w:r w:rsidRPr="00015E40">
              <w:rPr>
                <w:rFonts w:ascii="宋体" w:hAnsi="宋体" w:cs="宋体" w:hint="eastAsia"/>
                <w:sz w:val="24"/>
                <w:lang w:val="zh-CN"/>
              </w:rPr>
              <w:t>招标文件条目号</w:t>
            </w:r>
          </w:p>
          <w:p w:rsidR="00131150" w:rsidRPr="00015E40" w:rsidRDefault="00E76DE2">
            <w:pPr>
              <w:autoSpaceDE w:val="0"/>
              <w:autoSpaceDN w:val="0"/>
              <w:spacing w:line="440" w:lineRule="exact"/>
              <w:jc w:val="center"/>
              <w:rPr>
                <w:rFonts w:ascii="宋体" w:hAnsi="宋体" w:cs="宋体"/>
                <w:sz w:val="24"/>
                <w:lang w:val="zh-CN"/>
              </w:rPr>
            </w:pPr>
            <w:r w:rsidRPr="00015E40">
              <w:rPr>
                <w:rFonts w:ascii="宋体" w:hAnsi="宋体" w:cs="宋体" w:hint="eastAsia"/>
                <w:sz w:val="24"/>
                <w:lang w:val="zh-CN"/>
              </w:rPr>
              <w:t>（页码）</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E76DE2">
            <w:pPr>
              <w:autoSpaceDE w:val="0"/>
              <w:autoSpaceDN w:val="0"/>
              <w:spacing w:line="440" w:lineRule="exact"/>
              <w:jc w:val="center"/>
              <w:rPr>
                <w:rFonts w:ascii="宋体" w:hAnsi="宋体" w:cs="宋体"/>
                <w:sz w:val="24"/>
                <w:lang w:val="zh-CN"/>
              </w:rPr>
            </w:pPr>
            <w:r w:rsidRPr="00015E40">
              <w:rPr>
                <w:rFonts w:ascii="宋体" w:hAnsi="宋体" w:cs="宋体" w:hint="eastAsia"/>
                <w:sz w:val="24"/>
                <w:lang w:val="zh-CN"/>
              </w:rPr>
              <w:t>招标文件的商务条款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E76DE2">
            <w:pPr>
              <w:autoSpaceDE w:val="0"/>
              <w:autoSpaceDN w:val="0"/>
              <w:spacing w:line="440" w:lineRule="exact"/>
              <w:jc w:val="center"/>
              <w:rPr>
                <w:rFonts w:ascii="宋体" w:hAnsi="宋体" w:cs="宋体"/>
                <w:sz w:val="24"/>
                <w:lang w:val="zh-CN"/>
              </w:rPr>
            </w:pPr>
            <w:r w:rsidRPr="00015E40">
              <w:rPr>
                <w:rFonts w:ascii="宋体" w:hAnsi="宋体" w:cs="宋体" w:hint="eastAsia"/>
                <w:sz w:val="24"/>
                <w:lang w:val="zh-CN"/>
              </w:rPr>
              <w:t>投标文件的商务条款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E76DE2">
            <w:pPr>
              <w:autoSpaceDE w:val="0"/>
              <w:autoSpaceDN w:val="0"/>
              <w:spacing w:line="440" w:lineRule="exact"/>
              <w:jc w:val="center"/>
              <w:rPr>
                <w:rFonts w:ascii="宋体" w:hAnsi="宋体" w:cs="宋体"/>
                <w:sz w:val="24"/>
                <w:lang w:val="zh-CN"/>
              </w:rPr>
            </w:pPr>
            <w:r w:rsidRPr="00015E40">
              <w:rPr>
                <w:rFonts w:ascii="宋体" w:hAnsi="宋体" w:cs="宋体" w:hint="eastAsia"/>
                <w:sz w:val="24"/>
                <w:lang w:val="zh-CN"/>
              </w:rPr>
              <w:t>偏离</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E76DE2">
            <w:pPr>
              <w:autoSpaceDE w:val="0"/>
              <w:autoSpaceDN w:val="0"/>
              <w:spacing w:line="440" w:lineRule="exact"/>
              <w:jc w:val="center"/>
              <w:rPr>
                <w:rFonts w:ascii="宋体" w:hAnsi="宋体" w:cs="宋体"/>
                <w:sz w:val="24"/>
                <w:lang w:val="zh-CN"/>
              </w:rPr>
            </w:pPr>
            <w:r w:rsidRPr="00015E40">
              <w:rPr>
                <w:rFonts w:ascii="宋体" w:hAnsi="宋体" w:cs="宋体" w:hint="eastAsia"/>
                <w:sz w:val="24"/>
                <w:lang w:val="zh-CN"/>
              </w:rPr>
              <w:t>说明</w:t>
            </w:r>
          </w:p>
        </w:tc>
      </w:tr>
      <w:tr w:rsidR="00131150" w:rsidRPr="00015E40">
        <w:trPr>
          <w:trHeight w:val="485"/>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jc w:val="center"/>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jc w:val="center"/>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131150">
            <w:pPr>
              <w:autoSpaceDE w:val="0"/>
              <w:autoSpaceDN w:val="0"/>
              <w:spacing w:line="440" w:lineRule="exact"/>
              <w:jc w:val="center"/>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r>
      <w:tr w:rsidR="00131150" w:rsidRPr="00015E40">
        <w:trPr>
          <w:trHeight w:val="485"/>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131150">
            <w:pPr>
              <w:autoSpaceDE w:val="0"/>
              <w:autoSpaceDN w:val="0"/>
              <w:spacing w:line="440" w:lineRule="exact"/>
              <w:jc w:val="center"/>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r>
      <w:tr w:rsidR="00131150" w:rsidRPr="00015E40">
        <w:trPr>
          <w:trHeight w:val="485"/>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131150">
            <w:pPr>
              <w:autoSpaceDE w:val="0"/>
              <w:autoSpaceDN w:val="0"/>
              <w:spacing w:line="440" w:lineRule="exact"/>
              <w:jc w:val="center"/>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r>
      <w:tr w:rsidR="00131150" w:rsidRPr="00015E40">
        <w:trPr>
          <w:trHeight w:val="485"/>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131150">
            <w:pPr>
              <w:autoSpaceDE w:val="0"/>
              <w:autoSpaceDN w:val="0"/>
              <w:spacing w:line="440" w:lineRule="exact"/>
              <w:jc w:val="center"/>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r>
      <w:tr w:rsidR="00131150" w:rsidRPr="00015E40">
        <w:trPr>
          <w:trHeight w:val="485"/>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131150">
            <w:pPr>
              <w:autoSpaceDE w:val="0"/>
              <w:autoSpaceDN w:val="0"/>
              <w:spacing w:line="440" w:lineRule="exact"/>
              <w:jc w:val="center"/>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r>
    </w:tbl>
    <w:p w:rsidR="00131150" w:rsidRPr="00015E40" w:rsidRDefault="00E76DE2">
      <w:pPr>
        <w:spacing w:line="440" w:lineRule="exact"/>
        <w:ind w:right="480"/>
        <w:rPr>
          <w:rFonts w:ascii="宋体" w:hAnsi="宋体" w:cs="Arial"/>
          <w:b/>
          <w:sz w:val="24"/>
        </w:rPr>
      </w:pPr>
      <w:r w:rsidRPr="00015E40">
        <w:rPr>
          <w:rFonts w:ascii="宋体" w:hAnsi="宋体" w:cs="Arial" w:hint="eastAsia"/>
          <w:sz w:val="24"/>
        </w:rPr>
        <w:t>注：</w:t>
      </w:r>
      <w:r w:rsidRPr="00015E40">
        <w:rPr>
          <w:rFonts w:ascii="宋体" w:hAnsi="宋体" w:cs="Arial" w:hint="eastAsia"/>
          <w:b/>
          <w:sz w:val="24"/>
        </w:rPr>
        <w:t>本项目商务条款只能优于招标文件，不允许偏离。</w:t>
      </w:r>
    </w:p>
    <w:p w:rsidR="00131150" w:rsidRPr="00015E40" w:rsidRDefault="00E76DE2">
      <w:pPr>
        <w:spacing w:line="440" w:lineRule="exact"/>
        <w:ind w:right="480"/>
        <w:rPr>
          <w:rFonts w:ascii="宋体" w:hAnsi="宋体" w:cs="Arial"/>
          <w:sz w:val="24"/>
        </w:rPr>
      </w:pPr>
      <w:r w:rsidRPr="00015E40">
        <w:rPr>
          <w:rFonts w:ascii="宋体" w:hAnsi="宋体" w:cs="Arial"/>
          <w:sz w:val="24"/>
        </w:rPr>
        <w:t>投标人：（盖章）</w:t>
      </w:r>
    </w:p>
    <w:p w:rsidR="00131150" w:rsidRPr="00015E40" w:rsidRDefault="00E76DE2">
      <w:pPr>
        <w:spacing w:line="440" w:lineRule="exact"/>
        <w:ind w:right="480"/>
        <w:rPr>
          <w:rFonts w:ascii="宋体" w:hAnsi="宋体" w:cs="Arial"/>
          <w:sz w:val="24"/>
        </w:rPr>
      </w:pPr>
      <w:r w:rsidRPr="00015E40">
        <w:rPr>
          <w:rFonts w:ascii="宋体" w:hAnsi="宋体" w:cs="Arial"/>
          <w:sz w:val="24"/>
        </w:rPr>
        <w:t>法定代表人或授权委托人：（签字或盖章）</w:t>
      </w:r>
    </w:p>
    <w:p w:rsidR="00131150" w:rsidRPr="00015E40" w:rsidRDefault="00E76DE2">
      <w:pPr>
        <w:spacing w:line="440" w:lineRule="exact"/>
        <w:rPr>
          <w:rFonts w:ascii="宋体" w:hAnsi="宋体"/>
          <w:sz w:val="24"/>
        </w:rPr>
      </w:pPr>
      <w:r w:rsidRPr="00015E40">
        <w:rPr>
          <w:rFonts w:ascii="宋体" w:hAnsi="宋体"/>
          <w:sz w:val="24"/>
        </w:rPr>
        <w:t>日期：       年   月   日</w:t>
      </w:r>
    </w:p>
    <w:p w:rsidR="00131150" w:rsidRPr="00015E40" w:rsidRDefault="00131150">
      <w:pPr>
        <w:pStyle w:val="3"/>
        <w:spacing w:line="440" w:lineRule="exact"/>
        <w:rPr>
          <w:szCs w:val="24"/>
        </w:rPr>
      </w:pPr>
    </w:p>
    <w:p w:rsidR="00131150" w:rsidRPr="00015E40" w:rsidRDefault="00131150">
      <w:pPr>
        <w:rPr>
          <w:rFonts w:ascii="宋体" w:hAnsi="宋体"/>
        </w:rPr>
      </w:pPr>
    </w:p>
    <w:p w:rsidR="00131150" w:rsidRPr="00015E40" w:rsidRDefault="00131150">
      <w:pPr>
        <w:spacing w:line="440" w:lineRule="exact"/>
        <w:rPr>
          <w:rFonts w:ascii="宋体" w:hAnsi="宋体"/>
        </w:rPr>
      </w:pPr>
    </w:p>
    <w:p w:rsidR="00131150" w:rsidRPr="00015E40" w:rsidRDefault="00131150">
      <w:pPr>
        <w:spacing w:line="440" w:lineRule="exact"/>
        <w:rPr>
          <w:rFonts w:ascii="宋体" w:hAnsi="宋体"/>
        </w:rPr>
      </w:pPr>
    </w:p>
    <w:p w:rsidR="00131150" w:rsidRPr="00015E40" w:rsidRDefault="00E76DE2">
      <w:pPr>
        <w:pStyle w:val="3"/>
        <w:spacing w:line="440" w:lineRule="exact"/>
        <w:jc w:val="center"/>
        <w:rPr>
          <w:sz w:val="28"/>
          <w:szCs w:val="28"/>
        </w:rPr>
      </w:pPr>
      <w:r w:rsidRPr="00015E40">
        <w:rPr>
          <w:rFonts w:hint="eastAsia"/>
          <w:sz w:val="28"/>
          <w:szCs w:val="28"/>
        </w:rPr>
        <w:t>十五、技术条款偏离表</w:t>
      </w:r>
    </w:p>
    <w:p w:rsidR="00131150" w:rsidRPr="00015E40" w:rsidRDefault="00E76DE2">
      <w:pPr>
        <w:autoSpaceDE w:val="0"/>
        <w:autoSpaceDN w:val="0"/>
        <w:spacing w:line="440" w:lineRule="exact"/>
        <w:rPr>
          <w:rFonts w:ascii="宋体" w:hAnsi="宋体" w:cs="宋体"/>
          <w:sz w:val="24"/>
          <w:lang w:val="zh-CN"/>
        </w:rPr>
      </w:pPr>
      <w:r w:rsidRPr="00015E40">
        <w:rPr>
          <w:rFonts w:ascii="宋体" w:hAnsi="宋体" w:cs="宋体" w:hint="eastAsia"/>
          <w:sz w:val="24"/>
          <w:lang w:val="zh-CN"/>
        </w:rPr>
        <w:t>项目名称</w:t>
      </w:r>
      <w:r w:rsidRPr="00015E40">
        <w:rPr>
          <w:rFonts w:ascii="宋体" w:hAnsi="宋体" w:cs="宋体"/>
          <w:sz w:val="24"/>
          <w:lang w:val="zh-CN"/>
        </w:rPr>
        <w:t>:________</w:t>
      </w:r>
    </w:p>
    <w:tbl>
      <w:tblPr>
        <w:tblW w:w="8931" w:type="dxa"/>
        <w:tblInd w:w="108" w:type="dxa"/>
        <w:tblLayout w:type="fixed"/>
        <w:tblLook w:val="04A0"/>
      </w:tblPr>
      <w:tblGrid>
        <w:gridCol w:w="709"/>
        <w:gridCol w:w="1985"/>
        <w:gridCol w:w="1984"/>
        <w:gridCol w:w="1985"/>
        <w:gridCol w:w="1134"/>
        <w:gridCol w:w="1134"/>
      </w:tblGrid>
      <w:tr w:rsidR="00131150" w:rsidRPr="00015E40">
        <w:trPr>
          <w:trHeight w:val="485"/>
        </w:trPr>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E76DE2">
            <w:pPr>
              <w:autoSpaceDE w:val="0"/>
              <w:autoSpaceDN w:val="0"/>
              <w:spacing w:line="440" w:lineRule="exact"/>
              <w:jc w:val="center"/>
              <w:rPr>
                <w:rFonts w:ascii="宋体" w:hAnsi="宋体" w:cs="宋体"/>
                <w:sz w:val="24"/>
                <w:lang w:val="zh-CN"/>
              </w:rPr>
            </w:pPr>
            <w:r w:rsidRPr="00015E40">
              <w:rPr>
                <w:rFonts w:ascii="宋体" w:hAnsi="宋体" w:cs="宋体" w:hint="eastAsia"/>
                <w:sz w:val="24"/>
                <w:lang w:val="zh-CN"/>
              </w:rPr>
              <w:t>序号</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E76DE2">
            <w:pPr>
              <w:autoSpaceDE w:val="0"/>
              <w:autoSpaceDN w:val="0"/>
              <w:spacing w:line="440" w:lineRule="exact"/>
              <w:jc w:val="center"/>
              <w:rPr>
                <w:rFonts w:ascii="宋体" w:hAnsi="宋体"/>
                <w:sz w:val="24"/>
              </w:rPr>
            </w:pPr>
            <w:r w:rsidRPr="00015E40">
              <w:rPr>
                <w:rFonts w:ascii="宋体" w:hAnsi="宋体" w:cs="宋体" w:hint="eastAsia"/>
                <w:sz w:val="24"/>
                <w:lang w:val="zh-CN"/>
              </w:rPr>
              <w:t>招标文件条目号</w:t>
            </w:r>
          </w:p>
          <w:p w:rsidR="00131150" w:rsidRPr="00015E40" w:rsidRDefault="00E76DE2">
            <w:pPr>
              <w:autoSpaceDE w:val="0"/>
              <w:autoSpaceDN w:val="0"/>
              <w:spacing w:line="440" w:lineRule="exact"/>
              <w:jc w:val="center"/>
              <w:rPr>
                <w:rFonts w:ascii="宋体" w:hAnsi="宋体" w:cs="宋体"/>
                <w:sz w:val="24"/>
                <w:lang w:val="zh-CN"/>
              </w:rPr>
            </w:pPr>
            <w:r w:rsidRPr="00015E40">
              <w:rPr>
                <w:rFonts w:ascii="宋体" w:hAnsi="宋体" w:cs="宋体" w:hint="eastAsia"/>
                <w:sz w:val="24"/>
                <w:lang w:val="zh-CN"/>
              </w:rPr>
              <w:t>（页码）</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E76DE2">
            <w:pPr>
              <w:autoSpaceDE w:val="0"/>
              <w:autoSpaceDN w:val="0"/>
              <w:spacing w:line="440" w:lineRule="exact"/>
              <w:jc w:val="center"/>
              <w:rPr>
                <w:rFonts w:ascii="宋体" w:hAnsi="宋体" w:cs="宋体"/>
                <w:sz w:val="24"/>
                <w:lang w:val="zh-CN"/>
              </w:rPr>
            </w:pPr>
            <w:r w:rsidRPr="00015E40">
              <w:rPr>
                <w:rFonts w:ascii="宋体" w:hAnsi="宋体" w:cs="宋体" w:hint="eastAsia"/>
                <w:sz w:val="24"/>
                <w:lang w:val="zh-CN"/>
              </w:rPr>
              <w:t>招标文件的采购需求条款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E76DE2">
            <w:pPr>
              <w:autoSpaceDE w:val="0"/>
              <w:autoSpaceDN w:val="0"/>
              <w:spacing w:line="440" w:lineRule="exact"/>
              <w:jc w:val="center"/>
              <w:rPr>
                <w:rFonts w:ascii="宋体" w:hAnsi="宋体" w:cs="宋体"/>
                <w:sz w:val="24"/>
                <w:lang w:val="zh-CN"/>
              </w:rPr>
            </w:pPr>
            <w:r w:rsidRPr="00015E40">
              <w:rPr>
                <w:rFonts w:ascii="宋体" w:hAnsi="宋体" w:cs="宋体" w:hint="eastAsia"/>
                <w:sz w:val="24"/>
                <w:lang w:val="zh-CN"/>
              </w:rPr>
              <w:t>投标文件的采购需求条款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E76DE2">
            <w:pPr>
              <w:autoSpaceDE w:val="0"/>
              <w:autoSpaceDN w:val="0"/>
              <w:spacing w:line="440" w:lineRule="exact"/>
              <w:jc w:val="center"/>
              <w:rPr>
                <w:rFonts w:ascii="宋体" w:hAnsi="宋体" w:cs="宋体"/>
                <w:sz w:val="24"/>
                <w:lang w:val="zh-CN"/>
              </w:rPr>
            </w:pPr>
            <w:r w:rsidRPr="00015E40">
              <w:rPr>
                <w:rFonts w:ascii="宋体" w:hAnsi="宋体" w:cs="宋体" w:hint="eastAsia"/>
                <w:sz w:val="24"/>
                <w:lang w:val="zh-CN"/>
              </w:rPr>
              <w:t>偏离</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E76DE2">
            <w:pPr>
              <w:autoSpaceDE w:val="0"/>
              <w:autoSpaceDN w:val="0"/>
              <w:spacing w:line="440" w:lineRule="exact"/>
              <w:jc w:val="center"/>
              <w:rPr>
                <w:rFonts w:ascii="宋体" w:hAnsi="宋体" w:cs="宋体"/>
                <w:sz w:val="24"/>
                <w:lang w:val="zh-CN"/>
              </w:rPr>
            </w:pPr>
            <w:r w:rsidRPr="00015E40">
              <w:rPr>
                <w:rFonts w:ascii="宋体" w:hAnsi="宋体" w:cs="宋体" w:hint="eastAsia"/>
                <w:sz w:val="24"/>
                <w:lang w:val="zh-CN"/>
              </w:rPr>
              <w:t>说明</w:t>
            </w:r>
          </w:p>
        </w:tc>
      </w:tr>
      <w:tr w:rsidR="00131150" w:rsidRPr="00015E40">
        <w:trPr>
          <w:trHeight w:val="485"/>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jc w:val="center"/>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jc w:val="center"/>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131150">
            <w:pPr>
              <w:autoSpaceDE w:val="0"/>
              <w:autoSpaceDN w:val="0"/>
              <w:spacing w:line="440" w:lineRule="exact"/>
              <w:jc w:val="center"/>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r>
      <w:tr w:rsidR="00131150" w:rsidRPr="00015E40">
        <w:trPr>
          <w:trHeight w:val="485"/>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131150">
            <w:pPr>
              <w:autoSpaceDE w:val="0"/>
              <w:autoSpaceDN w:val="0"/>
              <w:spacing w:line="440" w:lineRule="exact"/>
              <w:jc w:val="center"/>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r>
      <w:tr w:rsidR="00131150" w:rsidRPr="00015E40">
        <w:trPr>
          <w:trHeight w:val="485"/>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131150">
            <w:pPr>
              <w:autoSpaceDE w:val="0"/>
              <w:autoSpaceDN w:val="0"/>
              <w:spacing w:line="440" w:lineRule="exact"/>
              <w:jc w:val="center"/>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r>
      <w:tr w:rsidR="00131150" w:rsidRPr="00015E40">
        <w:trPr>
          <w:trHeight w:val="485"/>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131150">
            <w:pPr>
              <w:autoSpaceDE w:val="0"/>
              <w:autoSpaceDN w:val="0"/>
              <w:spacing w:line="440" w:lineRule="exact"/>
              <w:jc w:val="center"/>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r>
      <w:tr w:rsidR="00131150" w:rsidRPr="00015E40">
        <w:trPr>
          <w:trHeight w:val="485"/>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1150" w:rsidRPr="00015E40" w:rsidRDefault="00131150">
            <w:pPr>
              <w:autoSpaceDE w:val="0"/>
              <w:autoSpaceDN w:val="0"/>
              <w:spacing w:line="440" w:lineRule="exact"/>
              <w:jc w:val="center"/>
              <w:rPr>
                <w:rFonts w:ascii="宋体" w:hAnsi="宋体" w:cs="宋体"/>
                <w:sz w:val="24"/>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31150" w:rsidRPr="00015E40" w:rsidRDefault="00131150">
            <w:pPr>
              <w:autoSpaceDE w:val="0"/>
              <w:autoSpaceDN w:val="0"/>
              <w:spacing w:line="440" w:lineRule="exact"/>
              <w:rPr>
                <w:rFonts w:ascii="宋体" w:hAnsi="宋体" w:cs="宋体"/>
                <w:sz w:val="24"/>
                <w:lang w:val="zh-CN"/>
              </w:rPr>
            </w:pPr>
          </w:p>
        </w:tc>
      </w:tr>
    </w:tbl>
    <w:p w:rsidR="00131150" w:rsidRPr="00015E40" w:rsidRDefault="00E76DE2">
      <w:pPr>
        <w:spacing w:line="440" w:lineRule="exact"/>
        <w:ind w:right="480"/>
        <w:rPr>
          <w:rFonts w:ascii="宋体" w:hAnsi="宋体" w:cs="Arial"/>
          <w:b/>
          <w:sz w:val="24"/>
        </w:rPr>
      </w:pPr>
      <w:r w:rsidRPr="00015E40">
        <w:rPr>
          <w:rFonts w:ascii="宋体" w:hAnsi="宋体" w:cs="Arial" w:hint="eastAsia"/>
          <w:sz w:val="24"/>
        </w:rPr>
        <w:t>注：</w:t>
      </w:r>
      <w:r w:rsidRPr="00015E40">
        <w:rPr>
          <w:rFonts w:ascii="宋体" w:hAnsi="宋体" w:cs="Arial" w:hint="eastAsia"/>
          <w:b/>
          <w:sz w:val="24"/>
        </w:rPr>
        <w:t>本项目采购需求条款只能优于招标文件，不允许偏离。</w:t>
      </w:r>
    </w:p>
    <w:p w:rsidR="00131150" w:rsidRPr="00015E40" w:rsidRDefault="00E76DE2">
      <w:pPr>
        <w:spacing w:line="440" w:lineRule="exact"/>
        <w:ind w:right="480"/>
        <w:rPr>
          <w:rFonts w:ascii="宋体" w:hAnsi="宋体" w:cs="Arial"/>
          <w:sz w:val="24"/>
        </w:rPr>
      </w:pPr>
      <w:r w:rsidRPr="00015E40">
        <w:rPr>
          <w:rFonts w:ascii="宋体" w:hAnsi="宋体" w:cs="Arial"/>
          <w:sz w:val="24"/>
        </w:rPr>
        <w:t>投标人：（盖章）</w:t>
      </w:r>
    </w:p>
    <w:p w:rsidR="00131150" w:rsidRPr="00015E40" w:rsidRDefault="00E76DE2">
      <w:pPr>
        <w:spacing w:line="440" w:lineRule="exact"/>
        <w:ind w:right="480"/>
        <w:rPr>
          <w:rFonts w:ascii="宋体" w:hAnsi="宋体" w:cs="Arial"/>
          <w:sz w:val="24"/>
        </w:rPr>
      </w:pPr>
      <w:r w:rsidRPr="00015E40">
        <w:rPr>
          <w:rFonts w:ascii="宋体" w:hAnsi="宋体" w:cs="Arial"/>
          <w:sz w:val="24"/>
        </w:rPr>
        <w:t>法定代表人或授权委托人：（签字或盖章）</w:t>
      </w:r>
    </w:p>
    <w:p w:rsidR="00131150" w:rsidRPr="00015E40" w:rsidRDefault="00E76DE2">
      <w:pPr>
        <w:spacing w:line="440" w:lineRule="exact"/>
        <w:rPr>
          <w:rFonts w:ascii="宋体" w:hAnsi="宋体"/>
          <w:sz w:val="24"/>
        </w:rPr>
      </w:pPr>
      <w:r w:rsidRPr="00015E40">
        <w:rPr>
          <w:rFonts w:ascii="宋体" w:hAnsi="宋体"/>
          <w:sz w:val="24"/>
        </w:rPr>
        <w:t>日期：       年   月   日</w:t>
      </w:r>
    </w:p>
    <w:p w:rsidR="00131150" w:rsidRPr="00015E40" w:rsidRDefault="00E76DE2">
      <w:pPr>
        <w:spacing w:line="460" w:lineRule="atLeast"/>
        <w:jc w:val="center"/>
        <w:rPr>
          <w:rFonts w:ascii="宋体" w:hAnsi="宋体"/>
          <w:b/>
          <w:bCs/>
          <w:kern w:val="0"/>
          <w:sz w:val="28"/>
          <w:szCs w:val="28"/>
        </w:rPr>
      </w:pPr>
      <w:r w:rsidRPr="00015E40">
        <w:rPr>
          <w:rFonts w:ascii="宋体" w:hAnsi="宋体" w:cs="宋体" w:hint="eastAsia"/>
          <w:b/>
          <w:sz w:val="28"/>
          <w:szCs w:val="28"/>
        </w:rPr>
        <w:lastRenderedPageBreak/>
        <w:t>十六、</w:t>
      </w:r>
      <w:r w:rsidRPr="00015E40">
        <w:rPr>
          <w:rFonts w:ascii="宋体" w:hAnsi="宋体" w:hint="eastAsia"/>
          <w:b/>
          <w:bCs/>
          <w:kern w:val="0"/>
          <w:sz w:val="28"/>
          <w:szCs w:val="28"/>
        </w:rPr>
        <w:t>投标人认为需要提供的其他材料</w:t>
      </w:r>
      <w:bookmarkEnd w:id="33"/>
      <w:bookmarkEnd w:id="34"/>
      <w:bookmarkEnd w:id="35"/>
      <w:bookmarkEnd w:id="36"/>
      <w:bookmarkEnd w:id="37"/>
      <w:bookmarkEnd w:id="38"/>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4F08E8" w:rsidRPr="00015E40" w:rsidRDefault="004F08E8">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E76DE2">
      <w:pPr>
        <w:pStyle w:val="2"/>
        <w:jc w:val="center"/>
        <w:rPr>
          <w:rFonts w:ascii="宋体" w:hAnsi="宋体" w:cs="宋体"/>
          <w:sz w:val="28"/>
          <w:szCs w:val="28"/>
        </w:rPr>
      </w:pPr>
      <w:bookmarkStart w:id="273" w:name="_Toc28691"/>
      <w:r w:rsidRPr="00015E40">
        <w:rPr>
          <w:rFonts w:ascii="宋体" w:hAnsi="宋体" w:cs="宋体" w:hint="eastAsia"/>
          <w:sz w:val="28"/>
          <w:szCs w:val="28"/>
        </w:rPr>
        <w:lastRenderedPageBreak/>
        <w:t>电子版投标文件（密封袋四）</w:t>
      </w:r>
      <w:bookmarkEnd w:id="273"/>
    </w:p>
    <w:p w:rsidR="00131150" w:rsidRPr="00015E40" w:rsidRDefault="00E76DE2">
      <w:pPr>
        <w:spacing w:line="579" w:lineRule="exact"/>
        <w:ind w:firstLine="480"/>
        <w:rPr>
          <w:rFonts w:ascii="宋体" w:hAnsi="宋体"/>
          <w:sz w:val="24"/>
        </w:rPr>
      </w:pPr>
      <w:r w:rsidRPr="00015E40">
        <w:rPr>
          <w:rFonts w:ascii="宋体" w:hAnsi="宋体" w:hint="eastAsia"/>
          <w:sz w:val="24"/>
        </w:rPr>
        <w:t>（一）投标文件电子版份数：壹份</w:t>
      </w:r>
    </w:p>
    <w:p w:rsidR="00131150" w:rsidRPr="00015E40" w:rsidRDefault="00E76DE2">
      <w:pPr>
        <w:spacing w:line="579" w:lineRule="exact"/>
        <w:ind w:firstLine="480"/>
        <w:rPr>
          <w:rFonts w:ascii="宋体" w:hAnsi="宋体"/>
          <w:sz w:val="24"/>
        </w:rPr>
      </w:pPr>
      <w:r w:rsidRPr="00015E40">
        <w:rPr>
          <w:rFonts w:ascii="宋体" w:hAnsi="宋体" w:hint="eastAsia"/>
          <w:sz w:val="24"/>
        </w:rPr>
        <w:t>（二）投标文件电子版形式：U盘</w:t>
      </w:r>
    </w:p>
    <w:p w:rsidR="00131150" w:rsidRPr="00015E40" w:rsidRDefault="00E76DE2">
      <w:pPr>
        <w:spacing w:line="579" w:lineRule="exact"/>
        <w:ind w:firstLine="480"/>
        <w:rPr>
          <w:rFonts w:ascii="宋体" w:hAnsi="宋体"/>
          <w:sz w:val="24"/>
        </w:rPr>
      </w:pPr>
      <w:r w:rsidRPr="00015E40">
        <w:rPr>
          <w:rFonts w:ascii="宋体" w:hAnsi="宋体" w:hint="eastAsia"/>
          <w:sz w:val="24"/>
        </w:rPr>
        <w:t>（三）投标文件文件电子版密封方式：单独进行密封并按照要求进行标记。</w:t>
      </w:r>
    </w:p>
    <w:p w:rsidR="00131150" w:rsidRPr="00015E40" w:rsidRDefault="00E76DE2">
      <w:pPr>
        <w:spacing w:line="579" w:lineRule="exact"/>
        <w:ind w:firstLine="480"/>
        <w:rPr>
          <w:rFonts w:ascii="宋体" w:hAnsi="宋体"/>
          <w:sz w:val="24"/>
        </w:rPr>
      </w:pPr>
      <w:r w:rsidRPr="00015E40">
        <w:rPr>
          <w:rFonts w:ascii="宋体" w:hAnsi="宋体" w:hint="eastAsia"/>
          <w:sz w:val="24"/>
        </w:rPr>
        <w:t>（四）其他要求详见投标人须知附表</w:t>
      </w: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p w:rsidR="00131150" w:rsidRPr="00015E40" w:rsidRDefault="00131150">
      <w:pPr>
        <w:pStyle w:val="a0"/>
        <w:rPr>
          <w:rFonts w:ascii="宋体" w:eastAsia="宋体" w:hAnsi="宋体"/>
        </w:rPr>
      </w:pPr>
    </w:p>
    <w:sectPr w:rsidR="00131150" w:rsidRPr="00015E40" w:rsidSect="00131150">
      <w:footerReference w:type="default" r:id="rId18"/>
      <w:pgSz w:w="11907" w:h="16840"/>
      <w:pgMar w:top="1440" w:right="1800" w:bottom="1440" w:left="1800" w:header="851" w:footer="850" w:gutter="0"/>
      <w:pgNumType w:fmt="numberInDash" w:start="1"/>
      <w:cols w:space="720"/>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7F9" w:rsidRDefault="00D167F9" w:rsidP="00131150">
      <w:r>
        <w:separator/>
      </w:r>
    </w:p>
  </w:endnote>
  <w:endnote w:type="continuationSeparator" w:id="0">
    <w:p w:rsidR="00D167F9" w:rsidRDefault="00D167F9" w:rsidP="001311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华文中宋">
    <w:altName w:val="宋体"/>
    <w:charset w:val="86"/>
    <w:family w:val="auto"/>
    <w:pitch w:val="default"/>
    <w:sig w:usb0="00000000" w:usb1="0000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仿宋_GBK">
    <w:charset w:val="86"/>
    <w:family w:val="script"/>
    <w:pitch w:val="default"/>
    <w:sig w:usb0="A00002BF" w:usb1="38CF7CFA" w:usb2="00082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ook Antiqua">
    <w:altName w:val="Segoe Print"/>
    <w:charset w:val="00"/>
    <w:family w:val="roman"/>
    <w:pitch w:val="default"/>
    <w:sig w:usb0="00000000"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方正黑体_GBK">
    <w:charset w:val="86"/>
    <w:family w:val="script"/>
    <w:pitch w:val="default"/>
    <w:sig w:usb0="00000001" w:usb1="080E0000" w:usb2="00000000" w:usb3="00000000" w:csb0="00040000"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85" w:rsidRDefault="00B40D85">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85" w:rsidRDefault="00B40D85">
    <w:pPr>
      <w:pBdr>
        <w:top w:val="single" w:sz="4" w:space="1" w:color="A5A5A5"/>
      </w:pBdr>
      <w:tabs>
        <w:tab w:val="center" w:pos="4153"/>
        <w:tab w:val="right" w:pos="8306"/>
      </w:tabs>
      <w:snapToGrid w:val="0"/>
      <w:jc w:val="left"/>
      <w:rPr>
        <w:rFonts w:asciiTheme="minorEastAsia" w:eastAsiaTheme="minorEastAsia" w:hAnsiTheme="minorEastAsia" w:cstheme="minorEastAsia"/>
        <w:b/>
        <w:bCs/>
        <w:color w:val="548DD4" w:themeColor="text2" w:themeTint="99"/>
        <w:kern w:val="0"/>
        <w:sz w:val="18"/>
        <w:szCs w:val="18"/>
      </w:rPr>
    </w:pPr>
    <w:r>
      <w:rPr>
        <w:rFonts w:asciiTheme="minorEastAsia" w:eastAsiaTheme="minorEastAsia" w:hAnsiTheme="minorEastAsia" w:cstheme="minorEastAsia"/>
        <w:b/>
        <w:bCs/>
        <w:color w:val="548DD4" w:themeColor="text2" w:themeTint="99"/>
        <w:kern w:val="0"/>
        <w:sz w:val="18"/>
        <w:szCs w:val="18"/>
        <w:lang w:eastAsia="en-US"/>
      </w:rPr>
      <w:pict>
        <v:shapetype id="_x0000_t202" coordsize="21600,21600" o:spt="202" path="m,l,21600r21600,l21600,xe">
          <v:stroke joinstyle="miter"/>
          <v:path gradientshapeok="t" o:connecttype="rect"/>
        </v:shapetype>
        <v:shape id="文本框 16" o:spid="_x0000_s8194" type="#_x0000_t202" style="position:absolute;margin-left:242.8pt;margin-top:-1.4pt;width:220.8pt;height:13.4pt;z-index:251662336;mso-position-horizontal-relative:margin" o:gfxdata="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rxoV2QAAAAkBAAAPAAAAAAAA&#10;AAEAIAAAACIAAABkcnMvZG93bnJldi54bWxQSwECFAAUAAAACACHTuJAN9aExp8BAAAlAwAADgAA&#10;AAAAAAABACAAAAAoAQAAZHJzL2Uyb0RvYy54bWxQSwUGAAAAAAYABgBZAQAAOQUAAAAA&#10;" filled="f" stroked="f">
          <v:textbox inset="0,0,0,0">
            <w:txbxContent>
              <w:p w:rsidR="00B40D85" w:rsidRDefault="00B40D85">
                <w:pPr>
                  <w:pStyle w:val="ac"/>
                </w:pPr>
                <w:fldSimple w:instr=" PAGE  \* MERGEFORMAT ">
                  <w:r w:rsidR="00F10264">
                    <w:rPr>
                      <w:noProof/>
                    </w:rPr>
                    <w:t>- 46 -</w:t>
                  </w:r>
                </w:fldSimple>
              </w:p>
            </w:txbxContent>
          </v:textbox>
          <w10:wrap anchorx="margin"/>
        </v:shape>
      </w:pict>
    </w:r>
    <w:r>
      <w:rPr>
        <w:rFonts w:asciiTheme="minorEastAsia" w:eastAsiaTheme="minorEastAsia" w:hAnsiTheme="minorEastAsia" w:cstheme="minorEastAsia"/>
        <w:b/>
        <w:bCs/>
        <w:color w:val="548DD4" w:themeColor="text2" w:themeTint="99"/>
        <w:kern w:val="0"/>
        <w:sz w:val="18"/>
        <w:szCs w:val="18"/>
        <w:lang w:eastAsia="en-US"/>
      </w:rPr>
      <w:pict>
        <v:shape id="文本框 15" o:spid="_x0000_s8193" type="#_x0000_t202" style="position:absolute;margin-left:245pt;margin-top:12pt;width:2in;height:2in;z-index:251661312;mso-wrap-style:none;mso-position-horizontal-relative:margin" o:gfxdata="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DZCQ&#10;1wAAAAoBAAAPAAAAAAAAAAEAIAAAACIAAABkcnMvZG93bnJldi54bWxQSwECFAAUAAAACACHTuJA&#10;Gf9kWLABAABMAwAADgAAAAAAAAABACAAAAAmAQAAZHJzL2Uyb0RvYy54bWxQSwUGAAAAAAYABgBZ&#10;AQAASAUAAAAA&#10;" filled="f" stroked="f">
          <v:textbox style="mso-fit-shape-to-text:t" inset="0,0,0,0">
            <w:txbxContent>
              <w:p w:rsidR="00B40D85" w:rsidRDefault="00B40D85">
                <w:pPr>
                  <w:pStyle w:val="ac"/>
                </w:pPr>
              </w:p>
            </w:txbxContent>
          </v:textbox>
          <w10:wrap anchorx="margin"/>
        </v:shape>
      </w:pict>
    </w:r>
    <w:r>
      <w:rPr>
        <w:rFonts w:asciiTheme="minorEastAsia" w:eastAsiaTheme="minorEastAsia" w:hAnsiTheme="minorEastAsia" w:cstheme="minorEastAsia" w:hint="eastAsia"/>
        <w:b/>
        <w:bCs/>
        <w:color w:val="548DD4" w:themeColor="text2" w:themeTint="99"/>
        <w:kern w:val="0"/>
        <w:sz w:val="18"/>
        <w:szCs w:val="18"/>
      </w:rPr>
      <w:t>新疆天合新动力工程管理有限公司                                         0991-3508696</w:t>
    </w:r>
  </w:p>
  <w:p w:rsidR="00B40D85" w:rsidRDefault="00B40D85">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7618"/>
      <w:showingPlcHdr/>
    </w:sdtPr>
    <w:sdtContent>
      <w:p w:rsidR="00B40D85" w:rsidRDefault="00B40D85">
        <w:pPr>
          <w:pStyle w:val="ac"/>
          <w:jc w:val="center"/>
        </w:pPr>
      </w:p>
    </w:sdtContent>
  </w:sdt>
  <w:p w:rsidR="00B40D85" w:rsidRDefault="00B40D85">
    <w:pPr>
      <w:pStyle w:val="ac"/>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85" w:rsidRDefault="00B40D85">
    <w:pPr>
      <w:pBdr>
        <w:top w:val="single" w:sz="4" w:space="1" w:color="A5A5A5"/>
      </w:pBdr>
      <w:tabs>
        <w:tab w:val="center" w:pos="4153"/>
        <w:tab w:val="right" w:pos="8306"/>
      </w:tabs>
      <w:snapToGrid w:val="0"/>
      <w:jc w:val="left"/>
      <w:rPr>
        <w:rFonts w:asciiTheme="minorEastAsia" w:eastAsiaTheme="minorEastAsia" w:hAnsiTheme="minorEastAsia" w:cstheme="minorEastAsia"/>
        <w:b/>
        <w:bCs/>
        <w:color w:val="548DD4" w:themeColor="text2" w:themeTint="99"/>
        <w:kern w:val="0"/>
        <w:sz w:val="18"/>
        <w:szCs w:val="18"/>
      </w:rPr>
    </w:pPr>
    <w:r>
      <w:rPr>
        <w:rFonts w:asciiTheme="minorEastAsia" w:eastAsiaTheme="minorEastAsia" w:hAnsiTheme="minorEastAsia" w:cstheme="minorEastAsia"/>
        <w:b/>
        <w:bCs/>
        <w:color w:val="548DD4" w:themeColor="text2" w:themeTint="99"/>
        <w:kern w:val="0"/>
        <w:sz w:val="18"/>
        <w:szCs w:val="18"/>
        <w:lang w:eastAsia="en-US"/>
      </w:rPr>
      <w:pict>
        <v:shapetype id="_x0000_t202" coordsize="21600,21600" o:spt="202" path="m,l,21600r21600,l21600,xe">
          <v:stroke joinstyle="miter"/>
          <v:path gradientshapeok="t" o:connecttype="rect"/>
        </v:shapetype>
        <v:shape id="_x0000_s8201" type="#_x0000_t202" style="position:absolute;margin-left:245pt;margin-top:12pt;width:2in;height:2in;z-index:251665408;mso-wrap-style:none;mso-position-horizontal-relative:margin" o:gfxdata="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DZCQ&#10;1wAAAAoBAAAPAAAAAAAAAAEAIAAAACIAAABkcnMvZG93bnJldi54bWxQSwECFAAUAAAACACHTuJA&#10;Gf9kWLABAABMAwAADgAAAAAAAAABACAAAAAmAQAAZHJzL2Uyb0RvYy54bWxQSwUGAAAAAAYABgBZ&#10;AQAASAUAAAAA&#10;" filled="f" stroked="f">
          <v:textbox style="mso-fit-shape-to-text:t" inset="0,0,0,0">
            <w:txbxContent>
              <w:p w:rsidR="00B40D85" w:rsidRDefault="00B40D85">
                <w:pPr>
                  <w:pStyle w:val="ac"/>
                </w:pPr>
              </w:p>
            </w:txbxContent>
          </v:textbox>
          <w10:wrap anchorx="margin"/>
        </v:shape>
      </w:pict>
    </w:r>
    <w:r>
      <w:rPr>
        <w:rFonts w:asciiTheme="minorEastAsia" w:eastAsiaTheme="minorEastAsia" w:hAnsiTheme="minorEastAsia" w:cstheme="minorEastAsia" w:hint="eastAsia"/>
        <w:b/>
        <w:bCs/>
        <w:color w:val="548DD4" w:themeColor="text2" w:themeTint="99"/>
        <w:kern w:val="0"/>
        <w:sz w:val="18"/>
        <w:szCs w:val="18"/>
      </w:rPr>
      <w:t>新疆天合新动力工程管理有限公司                                         0991-3508696</w:t>
    </w:r>
  </w:p>
  <w:p w:rsidR="00B40D85" w:rsidRDefault="00B40D85">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85" w:rsidRDefault="00B40D85">
    <w:pPr>
      <w:pBdr>
        <w:top w:val="single" w:sz="4" w:space="1" w:color="A5A5A5"/>
      </w:pBdr>
      <w:tabs>
        <w:tab w:val="center" w:pos="4153"/>
        <w:tab w:val="right" w:pos="8306"/>
      </w:tabs>
      <w:snapToGrid w:val="0"/>
      <w:jc w:val="left"/>
      <w:rPr>
        <w:rFonts w:ascii="仿宋" w:eastAsia="仿宋" w:hAnsi="仿宋" w:cstheme="minorEastAsia"/>
        <w:b/>
        <w:bCs/>
        <w:color w:val="548DD4" w:themeColor="text2" w:themeTint="99"/>
        <w:kern w:val="0"/>
        <w:sz w:val="18"/>
        <w:szCs w:val="18"/>
      </w:rPr>
    </w:pPr>
    <w:r>
      <w:rPr>
        <w:rFonts w:ascii="仿宋" w:eastAsia="仿宋" w:hAnsi="仿宋" w:cstheme="minorEastAsia"/>
        <w:b/>
        <w:bCs/>
        <w:color w:val="548DD4" w:themeColor="text2" w:themeTint="99"/>
        <w:kern w:val="0"/>
        <w:sz w:val="18"/>
        <w:szCs w:val="18"/>
        <w:lang w:eastAsia="en-US"/>
      </w:rPr>
      <w:pict>
        <v:shapetype id="_x0000_t202" coordsize="21600,21600" o:spt="202" path="m,l,21600r21600,l21600,xe">
          <v:stroke joinstyle="miter"/>
          <v:path gradientshapeok="t" o:connecttype="rect"/>
        </v:shapetype>
        <v:shape id="_x0000_s8203" type="#_x0000_t202" style="position:absolute;margin-left:245pt;margin-top:12pt;width:2in;height:2in;z-index:251666432;mso-wrap-style:none;mso-position-horizontal-relative:margin" o:gfxdata="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DZCQ&#10;1wAAAAoBAAAPAAAAAAAAAAEAIAAAACIAAABkcnMvZG93bnJldi54bWxQSwECFAAUAAAACACHTuJA&#10;Gf9kWLABAABMAwAADgAAAAAAAAABACAAAAAmAQAAZHJzL2Uyb0RvYy54bWxQSwUGAAAAAAYABgBZ&#10;AQAASAUAAAAA&#10;" filled="f" stroked="f">
          <v:textbox style="mso-fit-shape-to-text:t" inset="0,0,0,0">
            <w:txbxContent>
              <w:p w:rsidR="00B40D85" w:rsidRDefault="00B40D85">
                <w:pPr>
                  <w:pStyle w:val="ac"/>
                </w:pPr>
              </w:p>
            </w:txbxContent>
          </v:textbox>
          <w10:wrap anchorx="margin"/>
        </v:shape>
      </w:pict>
    </w:r>
    <w:r>
      <w:rPr>
        <w:rFonts w:ascii="仿宋" w:eastAsia="仿宋" w:hAnsi="仿宋" w:cstheme="minorEastAsia" w:hint="eastAsia"/>
        <w:b/>
        <w:bCs/>
        <w:color w:val="548DD4" w:themeColor="text2" w:themeTint="99"/>
        <w:kern w:val="0"/>
        <w:sz w:val="18"/>
        <w:szCs w:val="18"/>
      </w:rPr>
      <w:t>新疆天合新动力工程管理有限公司                                         0991-3508696</w:t>
    </w:r>
  </w:p>
  <w:p w:rsidR="00B40D85" w:rsidRDefault="00B40D85">
    <w:pPr>
      <w:pStyle w:val="a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85" w:rsidRDefault="00B40D85">
    <w:pPr>
      <w:pBdr>
        <w:top w:val="single" w:sz="4" w:space="1" w:color="A5A5A5"/>
      </w:pBdr>
      <w:tabs>
        <w:tab w:val="center" w:pos="4153"/>
        <w:tab w:val="right" w:pos="8306"/>
      </w:tabs>
      <w:snapToGrid w:val="0"/>
      <w:jc w:val="left"/>
      <w:rPr>
        <w:rFonts w:asciiTheme="minorEastAsia" w:eastAsiaTheme="minorEastAsia" w:hAnsiTheme="minorEastAsia" w:cstheme="minorEastAsia"/>
        <w:b/>
        <w:bCs/>
        <w:color w:val="548DD4" w:themeColor="text2" w:themeTint="99"/>
        <w:kern w:val="0"/>
        <w:sz w:val="18"/>
        <w:szCs w:val="18"/>
      </w:rPr>
    </w:pPr>
    <w:r>
      <w:rPr>
        <w:rFonts w:asciiTheme="minorEastAsia" w:eastAsiaTheme="minorEastAsia" w:hAnsiTheme="minorEastAsia" w:cstheme="minorEastAsia"/>
        <w:b/>
        <w:bCs/>
        <w:color w:val="548DD4" w:themeColor="text2" w:themeTint="99"/>
        <w:kern w:val="0"/>
        <w:sz w:val="18"/>
        <w:szCs w:val="18"/>
        <w:lang w:eastAsia="en-US"/>
      </w:rPr>
      <w:pict>
        <v:shapetype id="_x0000_t202" coordsize="21600,21600" o:spt="202" path="m,l,21600r21600,l21600,xe">
          <v:stroke joinstyle="miter"/>
          <v:path gradientshapeok="t" o:connecttype="rect"/>
        </v:shapetype>
        <v:shape id="_x0000_s8204" type="#_x0000_t202" style="position:absolute;margin-left:202.35pt;margin-top:6.95pt;width:35.65pt;height:12.6pt;z-index:251668480;mso-position-horizontal-relative:margin" o:gfxdata="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rxoV2QAAAAkBAAAPAAAAAAAA&#10;AAEAIAAAACIAAABkcnMvZG93bnJldi54bWxQSwECFAAUAAAACACHTuJAN9aExp8BAAAlAwAADgAA&#10;AAAAAAABACAAAAAoAQAAZHJzL2Uyb0RvYy54bWxQSwUGAAAAAAYABgBZAQAAOQUAAAAA&#10;" filled="f" stroked="f">
          <v:textbox inset="0,0,0,0">
            <w:txbxContent>
              <w:p w:rsidR="00B40D85" w:rsidRDefault="00B40D85">
                <w:pPr>
                  <w:pStyle w:val="ac"/>
                </w:pPr>
                <w:fldSimple w:instr=" PAGE  \* MERGEFORMAT ">
                  <w:r w:rsidR="00F10264">
                    <w:rPr>
                      <w:noProof/>
                    </w:rPr>
                    <w:t>- 65 -</w:t>
                  </w:r>
                </w:fldSimple>
              </w:p>
            </w:txbxContent>
          </v:textbox>
          <w10:wrap anchorx="margin"/>
        </v:shape>
      </w:pict>
    </w:r>
    <w:r>
      <w:rPr>
        <w:rFonts w:asciiTheme="minorEastAsia" w:eastAsiaTheme="minorEastAsia" w:hAnsiTheme="minorEastAsia" w:cstheme="minorEastAsia"/>
        <w:b/>
        <w:bCs/>
        <w:color w:val="548DD4" w:themeColor="text2" w:themeTint="99"/>
        <w:kern w:val="0"/>
        <w:sz w:val="18"/>
        <w:szCs w:val="18"/>
        <w:lang w:eastAsia="en-US"/>
      </w:rPr>
      <w:pict>
        <v:shape id="_x0000_s8205" type="#_x0000_t202" style="position:absolute;margin-left:245pt;margin-top:12pt;width:2in;height:2in;z-index:251667456;mso-wrap-style:none;mso-position-horizontal-relative:margin" o:gfxdata="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DZCQ&#10;1wAAAAoBAAAPAAAAAAAAAAEAIAAAACIAAABkcnMvZG93bnJldi54bWxQSwECFAAUAAAACACHTuJA&#10;Gf9kWLABAABMAwAADgAAAAAAAAABACAAAAAmAQAAZHJzL2Uyb0RvYy54bWxQSwUGAAAAAAYABgBZ&#10;AQAASAUAAAAA&#10;" filled="f" stroked="f">
          <v:textbox style="mso-fit-shape-to-text:t" inset="0,0,0,0">
            <w:txbxContent>
              <w:p w:rsidR="00B40D85" w:rsidRDefault="00B40D85">
                <w:pPr>
                  <w:pStyle w:val="ac"/>
                </w:pPr>
              </w:p>
            </w:txbxContent>
          </v:textbox>
          <w10:wrap anchorx="margin"/>
        </v:shape>
      </w:pict>
    </w:r>
    <w:r>
      <w:rPr>
        <w:rFonts w:asciiTheme="minorEastAsia" w:eastAsiaTheme="minorEastAsia" w:hAnsiTheme="minorEastAsia" w:cstheme="minorEastAsia" w:hint="eastAsia"/>
        <w:b/>
        <w:bCs/>
        <w:color w:val="548DD4" w:themeColor="text2" w:themeTint="99"/>
        <w:kern w:val="0"/>
        <w:sz w:val="18"/>
        <w:szCs w:val="18"/>
      </w:rPr>
      <w:t>新疆天合新动力工程管理有限公司                                         0991-3508696</w:t>
    </w:r>
  </w:p>
  <w:p w:rsidR="00B40D85" w:rsidRDefault="00B40D8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7F9" w:rsidRDefault="00D167F9" w:rsidP="00131150">
      <w:r>
        <w:separator/>
      </w:r>
    </w:p>
  </w:footnote>
  <w:footnote w:type="continuationSeparator" w:id="0">
    <w:p w:rsidR="00D167F9" w:rsidRDefault="00D167F9" w:rsidP="001311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85" w:rsidRDefault="00B40D85">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85" w:rsidRDefault="00B40D85">
    <w:pPr>
      <w:pStyle w:val="ad"/>
      <w:pBdr>
        <w:bottom w:val="double" w:sz="8" w:space="1" w:color="3366FF"/>
      </w:pBdr>
      <w:jc w:val="left"/>
      <w:rPr>
        <w:rFonts w:ascii="仿宋" w:eastAsia="仿宋" w:hAnsi="仿宋"/>
        <w:color w:val="0766D4"/>
        <w:sz w:val="24"/>
        <w:szCs w:val="24"/>
      </w:rPr>
    </w:pPr>
    <w:r>
      <w:rPr>
        <w:rFonts w:ascii="仿宋" w:eastAsia="仿宋" w:hAnsi="仿宋" w:hint="eastAsia"/>
        <w:b/>
        <w:bCs/>
        <w:color w:val="0766D4"/>
      </w:rPr>
      <w:t xml:space="preserve">南疆四地州农村妇女素质提升项目——农村妇女国家通用语言培训采购项目招标文件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D85" w:rsidRDefault="00B40D85">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EA639E"/>
    <w:multiLevelType w:val="singleLevel"/>
    <w:tmpl w:val="88EA639E"/>
    <w:lvl w:ilvl="0">
      <w:start w:val="8"/>
      <w:numFmt w:val="decimal"/>
      <w:suff w:val="space"/>
      <w:lvlText w:val="%1."/>
      <w:lvlJc w:val="left"/>
    </w:lvl>
  </w:abstractNum>
  <w:abstractNum w:abstractNumId="1">
    <w:nsid w:val="C25D4381"/>
    <w:multiLevelType w:val="singleLevel"/>
    <w:tmpl w:val="C25D4381"/>
    <w:lvl w:ilvl="0">
      <w:start w:val="4"/>
      <w:numFmt w:val="chineseCounting"/>
      <w:suff w:val="nothing"/>
      <w:lvlText w:val="（%1）"/>
      <w:lvlJc w:val="left"/>
      <w:rPr>
        <w:rFonts w:hint="eastAsia"/>
      </w:rPr>
    </w:lvl>
  </w:abstractNum>
  <w:abstractNum w:abstractNumId="2">
    <w:nsid w:val="E9873218"/>
    <w:multiLevelType w:val="singleLevel"/>
    <w:tmpl w:val="E9873218"/>
    <w:lvl w:ilvl="0">
      <w:start w:val="1"/>
      <w:numFmt w:val="chineseCounting"/>
      <w:suff w:val="nothing"/>
      <w:lvlText w:val="（%1）"/>
      <w:lvlJc w:val="left"/>
      <w:rPr>
        <w:rFonts w:hint="eastAsia"/>
      </w:rPr>
    </w:lvl>
  </w:abstractNum>
  <w:abstractNum w:abstractNumId="3">
    <w:nsid w:val="EDD39202"/>
    <w:multiLevelType w:val="singleLevel"/>
    <w:tmpl w:val="EDD39202"/>
    <w:lvl w:ilvl="0">
      <w:start w:val="1"/>
      <w:numFmt w:val="decimal"/>
      <w:suff w:val="space"/>
      <w:lvlText w:val="%1."/>
      <w:lvlJc w:val="left"/>
    </w:lvl>
  </w:abstractNum>
  <w:abstractNum w:abstractNumId="4">
    <w:nsid w:val="F0533B8D"/>
    <w:multiLevelType w:val="singleLevel"/>
    <w:tmpl w:val="F0533B8D"/>
    <w:lvl w:ilvl="0">
      <w:start w:val="7"/>
      <w:numFmt w:val="decimal"/>
      <w:suff w:val="space"/>
      <w:lvlText w:val="%1."/>
      <w:lvlJc w:val="left"/>
    </w:lvl>
  </w:abstractNum>
  <w:abstractNum w:abstractNumId="5">
    <w:nsid w:val="00000003"/>
    <w:multiLevelType w:val="multilevel"/>
    <w:tmpl w:val="00000003"/>
    <w:lvl w:ilvl="0">
      <w:start w:val="1"/>
      <w:numFmt w:val="japaneseCounting"/>
      <w:pStyle w:val="1H1Heading0R1H11H12H13H14H15H16H17H18H19H110"/>
      <w:lvlText w:val="第%1章"/>
      <w:lvlJc w:val="left"/>
      <w:pPr>
        <w:tabs>
          <w:tab w:val="left" w:pos="855"/>
        </w:tabs>
        <w:ind w:left="855" w:hanging="855"/>
      </w:pPr>
      <w:rPr>
        <w:rFonts w:hint="default"/>
        <w:b/>
      </w:rPr>
    </w:lvl>
    <w:lvl w:ilvl="1">
      <w:start w:val="6"/>
      <w:numFmt w:val="decimal"/>
      <w:pStyle w:val="2sect12H2H21R2Heading2HiddenHeading2CCBSheadi"/>
      <w:lvlText w:val="%2)"/>
      <w:lvlJc w:val="left"/>
      <w:pPr>
        <w:tabs>
          <w:tab w:val="left" w:pos="780"/>
        </w:tabs>
        <w:ind w:left="780" w:hanging="360"/>
      </w:pPr>
      <w:rPr>
        <w:rFonts w:hAnsi="宋体" w:hint="default"/>
      </w:rPr>
    </w:lvl>
    <w:lvl w:ilvl="2">
      <w:start w:val="1"/>
      <w:numFmt w:val="lowerRoman"/>
      <w:pStyle w:val="IDH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4"/>
    <w:multiLevelType w:val="multilevel"/>
    <w:tmpl w:val="00000014"/>
    <w:lvl w:ilvl="0">
      <w:start w:val="1"/>
      <w:numFmt w:val="japaneseCounting"/>
      <w:pStyle w:val="4"/>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9386921"/>
    <w:multiLevelType w:val="singleLevel"/>
    <w:tmpl w:val="29386921"/>
    <w:lvl w:ilvl="0">
      <w:start w:val="3"/>
      <w:numFmt w:val="chineseCounting"/>
      <w:suff w:val="nothing"/>
      <w:lvlText w:val="（%1）"/>
      <w:lvlJc w:val="left"/>
      <w:rPr>
        <w:rFonts w:hint="eastAsia"/>
      </w:rPr>
    </w:lvl>
  </w:abstractNum>
  <w:abstractNum w:abstractNumId="8">
    <w:nsid w:val="55C77E15"/>
    <w:multiLevelType w:val="singleLevel"/>
    <w:tmpl w:val="55C77E15"/>
    <w:lvl w:ilvl="0">
      <w:start w:val="1"/>
      <w:numFmt w:val="decimal"/>
      <w:suff w:val="nothing"/>
      <w:lvlText w:val="（%1）"/>
      <w:lvlJc w:val="left"/>
    </w:lvl>
  </w:abstractNum>
  <w:abstractNum w:abstractNumId="9">
    <w:nsid w:val="5D6259BE"/>
    <w:multiLevelType w:val="singleLevel"/>
    <w:tmpl w:val="5D6259BE"/>
    <w:lvl w:ilvl="0">
      <w:start w:val="4"/>
      <w:numFmt w:val="decimal"/>
      <w:suff w:val="space"/>
      <w:lvlText w:val="%1."/>
      <w:lvlJc w:val="left"/>
    </w:lvl>
  </w:abstractNum>
  <w:abstractNum w:abstractNumId="10">
    <w:nsid w:val="6108F786"/>
    <w:multiLevelType w:val="singleLevel"/>
    <w:tmpl w:val="6108F786"/>
    <w:lvl w:ilvl="0">
      <w:start w:val="1"/>
      <w:numFmt w:val="decimal"/>
      <w:suff w:val="nothing"/>
      <w:lvlText w:val="%1."/>
      <w:lvlJc w:val="left"/>
    </w:lvl>
  </w:abstractNum>
  <w:abstractNum w:abstractNumId="11">
    <w:nsid w:val="6117722A"/>
    <w:multiLevelType w:val="multilevel"/>
    <w:tmpl w:val="6117722A"/>
    <w:lvl w:ilvl="0">
      <w:start w:val="1"/>
      <w:numFmt w:val="decimal"/>
      <w:lvlText w:val="（%1）"/>
      <w:lvlJc w:val="left"/>
      <w:pPr>
        <w:ind w:left="1146" w:hanging="720"/>
      </w:pPr>
      <w:rPr>
        <w:rFonts w:ascii="宋体" w:eastAsia="宋体" w:hAnsi="宋体" w:hint="default"/>
        <w:sz w:val="24"/>
        <w:szCs w:val="24"/>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5"/>
  </w:num>
  <w:num w:numId="2">
    <w:abstractNumId w:val="6"/>
  </w:num>
  <w:num w:numId="3">
    <w:abstractNumId w:val="3"/>
  </w:num>
  <w:num w:numId="4">
    <w:abstractNumId w:val="9"/>
  </w:num>
  <w:num w:numId="5">
    <w:abstractNumId w:val="4"/>
  </w:num>
  <w:num w:numId="6">
    <w:abstractNumId w:val="0"/>
  </w:num>
  <w:num w:numId="7">
    <w:abstractNumId w:val="7"/>
  </w:num>
  <w:num w:numId="8">
    <w:abstractNumId w:val="1"/>
  </w:num>
  <w:num w:numId="9">
    <w:abstractNumId w:val="2"/>
  </w:num>
  <w:num w:numId="10">
    <w:abstractNumId w:val="10"/>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defaultTabStop w:val="420"/>
  <w:drawingGridHorizontalSpacing w:val="105"/>
  <w:drawingGridVerticalSpacing w:val="143"/>
  <w:displayHorizontalDrawingGridEvery w:val="2"/>
  <w:displayVerticalDrawingGridEvery w:val="2"/>
  <w:noPunctuationKerning/>
  <w:characterSpacingControl w:val="compressPunctuation"/>
  <w:doNotValidateAgainstSchema/>
  <w:doNotDemarcateInvalidXml/>
  <w:hdrShapeDefaults>
    <o:shapedefaults v:ext="edit" spidmax="22530" strokecolor="#739cc3">
      <v:fill angle="90" type="gradient">
        <o:fill v:ext="view" type="gradientUnscaled"/>
      </v:fill>
      <v:stroke color="#739cc3" weight="1.25pt"/>
    </o:shapedefaults>
    <o:shapelayout v:ext="edit">
      <o:idmap v:ext="edit" data="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E7F"/>
    <w:rsid w:val="00001945"/>
    <w:rsid w:val="00004769"/>
    <w:rsid w:val="00004D34"/>
    <w:rsid w:val="00007CBA"/>
    <w:rsid w:val="000111EB"/>
    <w:rsid w:val="00012067"/>
    <w:rsid w:val="000120A4"/>
    <w:rsid w:val="00014106"/>
    <w:rsid w:val="000150E9"/>
    <w:rsid w:val="0001541E"/>
    <w:rsid w:val="00015E40"/>
    <w:rsid w:val="000164E0"/>
    <w:rsid w:val="00017DD2"/>
    <w:rsid w:val="00020A2B"/>
    <w:rsid w:val="00024F12"/>
    <w:rsid w:val="00026EB0"/>
    <w:rsid w:val="00027C3E"/>
    <w:rsid w:val="00027CED"/>
    <w:rsid w:val="00030514"/>
    <w:rsid w:val="0003100F"/>
    <w:rsid w:val="000311B6"/>
    <w:rsid w:val="00032002"/>
    <w:rsid w:val="00032522"/>
    <w:rsid w:val="0003271A"/>
    <w:rsid w:val="00033535"/>
    <w:rsid w:val="00033BA7"/>
    <w:rsid w:val="00036268"/>
    <w:rsid w:val="000368F6"/>
    <w:rsid w:val="00040778"/>
    <w:rsid w:val="0004143E"/>
    <w:rsid w:val="00043275"/>
    <w:rsid w:val="00044A7F"/>
    <w:rsid w:val="0004514B"/>
    <w:rsid w:val="00045E97"/>
    <w:rsid w:val="00050055"/>
    <w:rsid w:val="0005044F"/>
    <w:rsid w:val="0005122F"/>
    <w:rsid w:val="000514C7"/>
    <w:rsid w:val="00055C79"/>
    <w:rsid w:val="0005622D"/>
    <w:rsid w:val="00056860"/>
    <w:rsid w:val="00056FC3"/>
    <w:rsid w:val="00060346"/>
    <w:rsid w:val="000605B5"/>
    <w:rsid w:val="00061A6C"/>
    <w:rsid w:val="000630AB"/>
    <w:rsid w:val="00064994"/>
    <w:rsid w:val="0006660A"/>
    <w:rsid w:val="0006685F"/>
    <w:rsid w:val="000672A6"/>
    <w:rsid w:val="000801D5"/>
    <w:rsid w:val="00080B1C"/>
    <w:rsid w:val="00084903"/>
    <w:rsid w:val="00084924"/>
    <w:rsid w:val="00085410"/>
    <w:rsid w:val="00085D2F"/>
    <w:rsid w:val="00086D3D"/>
    <w:rsid w:val="00092E51"/>
    <w:rsid w:val="00092E63"/>
    <w:rsid w:val="00094FBA"/>
    <w:rsid w:val="0009637C"/>
    <w:rsid w:val="000969DE"/>
    <w:rsid w:val="000A0E56"/>
    <w:rsid w:val="000A11E9"/>
    <w:rsid w:val="000A1C92"/>
    <w:rsid w:val="000A3127"/>
    <w:rsid w:val="000A4B98"/>
    <w:rsid w:val="000A75BB"/>
    <w:rsid w:val="000B04F6"/>
    <w:rsid w:val="000B05E9"/>
    <w:rsid w:val="000B18E4"/>
    <w:rsid w:val="000B1BFD"/>
    <w:rsid w:val="000B2AC1"/>
    <w:rsid w:val="000B392C"/>
    <w:rsid w:val="000B5C10"/>
    <w:rsid w:val="000B6456"/>
    <w:rsid w:val="000B6E29"/>
    <w:rsid w:val="000C38FD"/>
    <w:rsid w:val="000C390D"/>
    <w:rsid w:val="000C6357"/>
    <w:rsid w:val="000C7D95"/>
    <w:rsid w:val="000D0A0A"/>
    <w:rsid w:val="000D1E1D"/>
    <w:rsid w:val="000D293B"/>
    <w:rsid w:val="000D3AB3"/>
    <w:rsid w:val="000D5B54"/>
    <w:rsid w:val="000D701E"/>
    <w:rsid w:val="000D71C0"/>
    <w:rsid w:val="000D7DFC"/>
    <w:rsid w:val="000E24E3"/>
    <w:rsid w:val="000E2A1B"/>
    <w:rsid w:val="000E3CB3"/>
    <w:rsid w:val="000E478B"/>
    <w:rsid w:val="000E51F3"/>
    <w:rsid w:val="000E55C9"/>
    <w:rsid w:val="000F1463"/>
    <w:rsid w:val="000F45A5"/>
    <w:rsid w:val="000F651A"/>
    <w:rsid w:val="001008DF"/>
    <w:rsid w:val="0010713D"/>
    <w:rsid w:val="0011294E"/>
    <w:rsid w:val="00113C6F"/>
    <w:rsid w:val="001140CD"/>
    <w:rsid w:val="001146D4"/>
    <w:rsid w:val="00114EAA"/>
    <w:rsid w:val="00117F7F"/>
    <w:rsid w:val="00121A18"/>
    <w:rsid w:val="00122316"/>
    <w:rsid w:val="00123B5D"/>
    <w:rsid w:val="00125098"/>
    <w:rsid w:val="00125489"/>
    <w:rsid w:val="001264A6"/>
    <w:rsid w:val="00127862"/>
    <w:rsid w:val="00130B31"/>
    <w:rsid w:val="00130DFA"/>
    <w:rsid w:val="00130FB3"/>
    <w:rsid w:val="00131150"/>
    <w:rsid w:val="001319F3"/>
    <w:rsid w:val="00134B7F"/>
    <w:rsid w:val="00136656"/>
    <w:rsid w:val="001370D1"/>
    <w:rsid w:val="001408C7"/>
    <w:rsid w:val="00142A96"/>
    <w:rsid w:val="00143B74"/>
    <w:rsid w:val="00144191"/>
    <w:rsid w:val="001452ED"/>
    <w:rsid w:val="001461C7"/>
    <w:rsid w:val="00147C19"/>
    <w:rsid w:val="00150B65"/>
    <w:rsid w:val="00150B70"/>
    <w:rsid w:val="00151673"/>
    <w:rsid w:val="0015365D"/>
    <w:rsid w:val="00154A11"/>
    <w:rsid w:val="00156677"/>
    <w:rsid w:val="00156EB2"/>
    <w:rsid w:val="00160888"/>
    <w:rsid w:val="00161A31"/>
    <w:rsid w:val="00162DA3"/>
    <w:rsid w:val="00164E0B"/>
    <w:rsid w:val="00165372"/>
    <w:rsid w:val="001656C0"/>
    <w:rsid w:val="00166576"/>
    <w:rsid w:val="00170D37"/>
    <w:rsid w:val="00172A27"/>
    <w:rsid w:val="00173B57"/>
    <w:rsid w:val="00174176"/>
    <w:rsid w:val="00175013"/>
    <w:rsid w:val="001757DC"/>
    <w:rsid w:val="001759FD"/>
    <w:rsid w:val="00177BC7"/>
    <w:rsid w:val="00183126"/>
    <w:rsid w:val="0018432B"/>
    <w:rsid w:val="0018519A"/>
    <w:rsid w:val="00185BEE"/>
    <w:rsid w:val="00185F23"/>
    <w:rsid w:val="00186ACC"/>
    <w:rsid w:val="00191D21"/>
    <w:rsid w:val="00192063"/>
    <w:rsid w:val="0019369E"/>
    <w:rsid w:val="00193BCE"/>
    <w:rsid w:val="00195F90"/>
    <w:rsid w:val="001962F5"/>
    <w:rsid w:val="001A1044"/>
    <w:rsid w:val="001A1ACE"/>
    <w:rsid w:val="001A650D"/>
    <w:rsid w:val="001A73B5"/>
    <w:rsid w:val="001A7E7E"/>
    <w:rsid w:val="001B1187"/>
    <w:rsid w:val="001B133C"/>
    <w:rsid w:val="001B1F2D"/>
    <w:rsid w:val="001B2E57"/>
    <w:rsid w:val="001B4988"/>
    <w:rsid w:val="001B612C"/>
    <w:rsid w:val="001B6C83"/>
    <w:rsid w:val="001B7018"/>
    <w:rsid w:val="001B739F"/>
    <w:rsid w:val="001C1537"/>
    <w:rsid w:val="001C1780"/>
    <w:rsid w:val="001C1D8C"/>
    <w:rsid w:val="001C2986"/>
    <w:rsid w:val="001C34D5"/>
    <w:rsid w:val="001C54D4"/>
    <w:rsid w:val="001D5689"/>
    <w:rsid w:val="001D674F"/>
    <w:rsid w:val="001E28EE"/>
    <w:rsid w:val="001E49F6"/>
    <w:rsid w:val="001E7A0E"/>
    <w:rsid w:val="001F1E80"/>
    <w:rsid w:val="001F434A"/>
    <w:rsid w:val="001F4392"/>
    <w:rsid w:val="001F4AA1"/>
    <w:rsid w:val="001F4E1A"/>
    <w:rsid w:val="001F53E1"/>
    <w:rsid w:val="001F5FFE"/>
    <w:rsid w:val="001F768C"/>
    <w:rsid w:val="001F7937"/>
    <w:rsid w:val="002000D2"/>
    <w:rsid w:val="00202D7E"/>
    <w:rsid w:val="00203277"/>
    <w:rsid w:val="00205353"/>
    <w:rsid w:val="0020659E"/>
    <w:rsid w:val="00206CD5"/>
    <w:rsid w:val="00206D44"/>
    <w:rsid w:val="0021091E"/>
    <w:rsid w:val="002115D9"/>
    <w:rsid w:val="00212946"/>
    <w:rsid w:val="00212E8B"/>
    <w:rsid w:val="00214F3A"/>
    <w:rsid w:val="00215A40"/>
    <w:rsid w:val="00216956"/>
    <w:rsid w:val="002172B5"/>
    <w:rsid w:val="002209D0"/>
    <w:rsid w:val="00220CED"/>
    <w:rsid w:val="002217A7"/>
    <w:rsid w:val="00222A1F"/>
    <w:rsid w:val="002234B9"/>
    <w:rsid w:val="00223572"/>
    <w:rsid w:val="00223883"/>
    <w:rsid w:val="00223EFC"/>
    <w:rsid w:val="00224194"/>
    <w:rsid w:val="002244F8"/>
    <w:rsid w:val="00224DB7"/>
    <w:rsid w:val="00230D40"/>
    <w:rsid w:val="002341E2"/>
    <w:rsid w:val="00235D78"/>
    <w:rsid w:val="002361F1"/>
    <w:rsid w:val="00237D44"/>
    <w:rsid w:val="0024008D"/>
    <w:rsid w:val="002403AE"/>
    <w:rsid w:val="0024045D"/>
    <w:rsid w:val="002406D1"/>
    <w:rsid w:val="0024176B"/>
    <w:rsid w:val="00241C2B"/>
    <w:rsid w:val="00242078"/>
    <w:rsid w:val="002436A2"/>
    <w:rsid w:val="0024388B"/>
    <w:rsid w:val="00243DDA"/>
    <w:rsid w:val="00247A46"/>
    <w:rsid w:val="00250467"/>
    <w:rsid w:val="00251886"/>
    <w:rsid w:val="00252DEE"/>
    <w:rsid w:val="00254349"/>
    <w:rsid w:val="00254460"/>
    <w:rsid w:val="002557C7"/>
    <w:rsid w:val="00255AEE"/>
    <w:rsid w:val="00256B00"/>
    <w:rsid w:val="00257E1F"/>
    <w:rsid w:val="00260B34"/>
    <w:rsid w:val="00261227"/>
    <w:rsid w:val="00261648"/>
    <w:rsid w:val="00262608"/>
    <w:rsid w:val="0026344A"/>
    <w:rsid w:val="002640E6"/>
    <w:rsid w:val="002718F0"/>
    <w:rsid w:val="00273509"/>
    <w:rsid w:val="00275218"/>
    <w:rsid w:val="00277C98"/>
    <w:rsid w:val="00281D41"/>
    <w:rsid w:val="00282D30"/>
    <w:rsid w:val="00283962"/>
    <w:rsid w:val="0028536F"/>
    <w:rsid w:val="00287157"/>
    <w:rsid w:val="00287D04"/>
    <w:rsid w:val="00291BC9"/>
    <w:rsid w:val="00292366"/>
    <w:rsid w:val="002944CF"/>
    <w:rsid w:val="002949FE"/>
    <w:rsid w:val="002962B2"/>
    <w:rsid w:val="002A1F5A"/>
    <w:rsid w:val="002A1F7B"/>
    <w:rsid w:val="002A21DF"/>
    <w:rsid w:val="002A3796"/>
    <w:rsid w:val="002A6280"/>
    <w:rsid w:val="002A6653"/>
    <w:rsid w:val="002A71C1"/>
    <w:rsid w:val="002A7334"/>
    <w:rsid w:val="002A774F"/>
    <w:rsid w:val="002A7DFD"/>
    <w:rsid w:val="002B0127"/>
    <w:rsid w:val="002B232D"/>
    <w:rsid w:val="002B2B34"/>
    <w:rsid w:val="002B492B"/>
    <w:rsid w:val="002B6F48"/>
    <w:rsid w:val="002B75B5"/>
    <w:rsid w:val="002C15E5"/>
    <w:rsid w:val="002C1FEA"/>
    <w:rsid w:val="002C2346"/>
    <w:rsid w:val="002C3E98"/>
    <w:rsid w:val="002C49A1"/>
    <w:rsid w:val="002C5F57"/>
    <w:rsid w:val="002C613D"/>
    <w:rsid w:val="002C650E"/>
    <w:rsid w:val="002D197D"/>
    <w:rsid w:val="002D2080"/>
    <w:rsid w:val="002D39D4"/>
    <w:rsid w:val="002D4BDB"/>
    <w:rsid w:val="002D5313"/>
    <w:rsid w:val="002D59A8"/>
    <w:rsid w:val="002D5DF9"/>
    <w:rsid w:val="002D7872"/>
    <w:rsid w:val="002E0183"/>
    <w:rsid w:val="002E034E"/>
    <w:rsid w:val="002E0ADD"/>
    <w:rsid w:val="002E26F5"/>
    <w:rsid w:val="002E3F1D"/>
    <w:rsid w:val="002E44CB"/>
    <w:rsid w:val="002E4929"/>
    <w:rsid w:val="002E7CD1"/>
    <w:rsid w:val="002F390A"/>
    <w:rsid w:val="002F4282"/>
    <w:rsid w:val="002F6D57"/>
    <w:rsid w:val="002F71F2"/>
    <w:rsid w:val="00300B3E"/>
    <w:rsid w:val="003036E9"/>
    <w:rsid w:val="00306143"/>
    <w:rsid w:val="003104C0"/>
    <w:rsid w:val="00310DF8"/>
    <w:rsid w:val="00311AA6"/>
    <w:rsid w:val="00312D74"/>
    <w:rsid w:val="00312F1C"/>
    <w:rsid w:val="003134E8"/>
    <w:rsid w:val="00313580"/>
    <w:rsid w:val="00313F62"/>
    <w:rsid w:val="003164B2"/>
    <w:rsid w:val="00322717"/>
    <w:rsid w:val="00322ABD"/>
    <w:rsid w:val="00323E7A"/>
    <w:rsid w:val="00324CAE"/>
    <w:rsid w:val="00325AAD"/>
    <w:rsid w:val="00332BE4"/>
    <w:rsid w:val="00333ADF"/>
    <w:rsid w:val="00335FF3"/>
    <w:rsid w:val="0034237A"/>
    <w:rsid w:val="00345455"/>
    <w:rsid w:val="0035275E"/>
    <w:rsid w:val="00352EA1"/>
    <w:rsid w:val="00356886"/>
    <w:rsid w:val="0035740D"/>
    <w:rsid w:val="00357A91"/>
    <w:rsid w:val="0036690B"/>
    <w:rsid w:val="00373283"/>
    <w:rsid w:val="00373EF8"/>
    <w:rsid w:val="0037544B"/>
    <w:rsid w:val="00377B62"/>
    <w:rsid w:val="0038104F"/>
    <w:rsid w:val="00381130"/>
    <w:rsid w:val="00381EF3"/>
    <w:rsid w:val="00382A63"/>
    <w:rsid w:val="00383447"/>
    <w:rsid w:val="00384C3A"/>
    <w:rsid w:val="00387434"/>
    <w:rsid w:val="003936DE"/>
    <w:rsid w:val="003958B7"/>
    <w:rsid w:val="00396A03"/>
    <w:rsid w:val="003976E3"/>
    <w:rsid w:val="003A27B9"/>
    <w:rsid w:val="003A292A"/>
    <w:rsid w:val="003A4235"/>
    <w:rsid w:val="003A4D93"/>
    <w:rsid w:val="003B21CD"/>
    <w:rsid w:val="003B2E87"/>
    <w:rsid w:val="003B3B2A"/>
    <w:rsid w:val="003B6E5D"/>
    <w:rsid w:val="003C2D75"/>
    <w:rsid w:val="003C3FAB"/>
    <w:rsid w:val="003C690C"/>
    <w:rsid w:val="003C7718"/>
    <w:rsid w:val="003D0DD1"/>
    <w:rsid w:val="003D77CA"/>
    <w:rsid w:val="003E1C62"/>
    <w:rsid w:val="003E1FB5"/>
    <w:rsid w:val="003E2BC3"/>
    <w:rsid w:val="003E4BBA"/>
    <w:rsid w:val="003E5B4C"/>
    <w:rsid w:val="003E60CA"/>
    <w:rsid w:val="003E67E3"/>
    <w:rsid w:val="003E6B56"/>
    <w:rsid w:val="003E7E47"/>
    <w:rsid w:val="003F03D7"/>
    <w:rsid w:val="003F1281"/>
    <w:rsid w:val="003F1A8D"/>
    <w:rsid w:val="003F1E39"/>
    <w:rsid w:val="003F2E71"/>
    <w:rsid w:val="003F4BB8"/>
    <w:rsid w:val="003F55C2"/>
    <w:rsid w:val="003F7CB5"/>
    <w:rsid w:val="00400965"/>
    <w:rsid w:val="00402536"/>
    <w:rsid w:val="0040672C"/>
    <w:rsid w:val="0040689A"/>
    <w:rsid w:val="0041122F"/>
    <w:rsid w:val="0041190E"/>
    <w:rsid w:val="00413A41"/>
    <w:rsid w:val="004172AB"/>
    <w:rsid w:val="00417ADF"/>
    <w:rsid w:val="0042010F"/>
    <w:rsid w:val="00421A2B"/>
    <w:rsid w:val="00422E2A"/>
    <w:rsid w:val="004240FB"/>
    <w:rsid w:val="00424890"/>
    <w:rsid w:val="00424930"/>
    <w:rsid w:val="00425258"/>
    <w:rsid w:val="0042681A"/>
    <w:rsid w:val="00430991"/>
    <w:rsid w:val="00432BBF"/>
    <w:rsid w:val="0044070F"/>
    <w:rsid w:val="004441E2"/>
    <w:rsid w:val="00444BFA"/>
    <w:rsid w:val="00444FB7"/>
    <w:rsid w:val="00445E54"/>
    <w:rsid w:val="00445E7F"/>
    <w:rsid w:val="0044778B"/>
    <w:rsid w:val="0045268D"/>
    <w:rsid w:val="00455D92"/>
    <w:rsid w:val="00455D94"/>
    <w:rsid w:val="00457D6C"/>
    <w:rsid w:val="004638B6"/>
    <w:rsid w:val="00465B2D"/>
    <w:rsid w:val="00467899"/>
    <w:rsid w:val="004706F3"/>
    <w:rsid w:val="00470DE0"/>
    <w:rsid w:val="0047142B"/>
    <w:rsid w:val="004720A8"/>
    <w:rsid w:val="00473566"/>
    <w:rsid w:val="004803CE"/>
    <w:rsid w:val="004829FF"/>
    <w:rsid w:val="00484F73"/>
    <w:rsid w:val="00485216"/>
    <w:rsid w:val="00486483"/>
    <w:rsid w:val="00486CF3"/>
    <w:rsid w:val="00491C3B"/>
    <w:rsid w:val="004929F4"/>
    <w:rsid w:val="00493DCF"/>
    <w:rsid w:val="00496F67"/>
    <w:rsid w:val="004979CC"/>
    <w:rsid w:val="004A1E2A"/>
    <w:rsid w:val="004A3C09"/>
    <w:rsid w:val="004A4756"/>
    <w:rsid w:val="004A4B59"/>
    <w:rsid w:val="004A6125"/>
    <w:rsid w:val="004A6C8E"/>
    <w:rsid w:val="004A7F6F"/>
    <w:rsid w:val="004B0F95"/>
    <w:rsid w:val="004B1269"/>
    <w:rsid w:val="004B45F5"/>
    <w:rsid w:val="004B6B81"/>
    <w:rsid w:val="004B6EF4"/>
    <w:rsid w:val="004C1A5E"/>
    <w:rsid w:val="004C21A9"/>
    <w:rsid w:val="004C7A4E"/>
    <w:rsid w:val="004D07E1"/>
    <w:rsid w:val="004D18B5"/>
    <w:rsid w:val="004D2694"/>
    <w:rsid w:val="004D280A"/>
    <w:rsid w:val="004D2BDC"/>
    <w:rsid w:val="004D4261"/>
    <w:rsid w:val="004D48F8"/>
    <w:rsid w:val="004D558C"/>
    <w:rsid w:val="004E25E0"/>
    <w:rsid w:val="004E25EB"/>
    <w:rsid w:val="004E2BA6"/>
    <w:rsid w:val="004E68BF"/>
    <w:rsid w:val="004E6A95"/>
    <w:rsid w:val="004E6D5E"/>
    <w:rsid w:val="004F08E8"/>
    <w:rsid w:val="004F2326"/>
    <w:rsid w:val="004F32C4"/>
    <w:rsid w:val="004F35D3"/>
    <w:rsid w:val="004F52ED"/>
    <w:rsid w:val="004F59F3"/>
    <w:rsid w:val="004F63C3"/>
    <w:rsid w:val="004F65B1"/>
    <w:rsid w:val="004F76B4"/>
    <w:rsid w:val="004F7DB1"/>
    <w:rsid w:val="004F7F9C"/>
    <w:rsid w:val="005012BD"/>
    <w:rsid w:val="005019EA"/>
    <w:rsid w:val="00501F4D"/>
    <w:rsid w:val="00504929"/>
    <w:rsid w:val="00504ED4"/>
    <w:rsid w:val="00506AE8"/>
    <w:rsid w:val="00506F1E"/>
    <w:rsid w:val="00511487"/>
    <w:rsid w:val="00511E0A"/>
    <w:rsid w:val="00514A64"/>
    <w:rsid w:val="00515BB1"/>
    <w:rsid w:val="005179BE"/>
    <w:rsid w:val="00520D4B"/>
    <w:rsid w:val="00522465"/>
    <w:rsid w:val="00530534"/>
    <w:rsid w:val="0053094A"/>
    <w:rsid w:val="00534578"/>
    <w:rsid w:val="00535F0B"/>
    <w:rsid w:val="0053622C"/>
    <w:rsid w:val="0053638D"/>
    <w:rsid w:val="00540D5A"/>
    <w:rsid w:val="00541B30"/>
    <w:rsid w:val="00541C45"/>
    <w:rsid w:val="005470B3"/>
    <w:rsid w:val="00547CC2"/>
    <w:rsid w:val="00551162"/>
    <w:rsid w:val="005525CB"/>
    <w:rsid w:val="005530CB"/>
    <w:rsid w:val="00553173"/>
    <w:rsid w:val="005533DE"/>
    <w:rsid w:val="005553C7"/>
    <w:rsid w:val="00555528"/>
    <w:rsid w:val="00556A6E"/>
    <w:rsid w:val="00561562"/>
    <w:rsid w:val="0056183D"/>
    <w:rsid w:val="005621F3"/>
    <w:rsid w:val="005630D5"/>
    <w:rsid w:val="0056392B"/>
    <w:rsid w:val="00563953"/>
    <w:rsid w:val="005643E2"/>
    <w:rsid w:val="00565433"/>
    <w:rsid w:val="00565D36"/>
    <w:rsid w:val="00566096"/>
    <w:rsid w:val="00567D47"/>
    <w:rsid w:val="00570AFF"/>
    <w:rsid w:val="005710EF"/>
    <w:rsid w:val="00580339"/>
    <w:rsid w:val="00583256"/>
    <w:rsid w:val="00583274"/>
    <w:rsid w:val="00583D9E"/>
    <w:rsid w:val="00584FD6"/>
    <w:rsid w:val="0058591D"/>
    <w:rsid w:val="005876D5"/>
    <w:rsid w:val="00590068"/>
    <w:rsid w:val="005906CF"/>
    <w:rsid w:val="005925F7"/>
    <w:rsid w:val="005926A6"/>
    <w:rsid w:val="00592CA0"/>
    <w:rsid w:val="00597878"/>
    <w:rsid w:val="00597EBB"/>
    <w:rsid w:val="005A0E32"/>
    <w:rsid w:val="005A235F"/>
    <w:rsid w:val="005A27E9"/>
    <w:rsid w:val="005A368E"/>
    <w:rsid w:val="005A4632"/>
    <w:rsid w:val="005A5474"/>
    <w:rsid w:val="005A5813"/>
    <w:rsid w:val="005A5F38"/>
    <w:rsid w:val="005A7BCB"/>
    <w:rsid w:val="005B2645"/>
    <w:rsid w:val="005B3AE7"/>
    <w:rsid w:val="005C0201"/>
    <w:rsid w:val="005C14FE"/>
    <w:rsid w:val="005C2C7A"/>
    <w:rsid w:val="005C4EB0"/>
    <w:rsid w:val="005C51D2"/>
    <w:rsid w:val="005C62DD"/>
    <w:rsid w:val="005C6D21"/>
    <w:rsid w:val="005C6DE3"/>
    <w:rsid w:val="005D43B7"/>
    <w:rsid w:val="005D623E"/>
    <w:rsid w:val="005E1270"/>
    <w:rsid w:val="005E2E10"/>
    <w:rsid w:val="005E30F0"/>
    <w:rsid w:val="005F01C3"/>
    <w:rsid w:val="005F3FA0"/>
    <w:rsid w:val="005F7FBD"/>
    <w:rsid w:val="00601E62"/>
    <w:rsid w:val="00605053"/>
    <w:rsid w:val="006074D9"/>
    <w:rsid w:val="006146A4"/>
    <w:rsid w:val="00615789"/>
    <w:rsid w:val="006159EA"/>
    <w:rsid w:val="00617596"/>
    <w:rsid w:val="0062056A"/>
    <w:rsid w:val="006206AF"/>
    <w:rsid w:val="006257B3"/>
    <w:rsid w:val="00625F94"/>
    <w:rsid w:val="006316A8"/>
    <w:rsid w:val="00631BC6"/>
    <w:rsid w:val="00631FF6"/>
    <w:rsid w:val="006338D3"/>
    <w:rsid w:val="00634022"/>
    <w:rsid w:val="00634023"/>
    <w:rsid w:val="006340C8"/>
    <w:rsid w:val="0063448A"/>
    <w:rsid w:val="006375AE"/>
    <w:rsid w:val="006428CF"/>
    <w:rsid w:val="00643F47"/>
    <w:rsid w:val="00644AE2"/>
    <w:rsid w:val="00644CE4"/>
    <w:rsid w:val="006471AC"/>
    <w:rsid w:val="00650194"/>
    <w:rsid w:val="0065495E"/>
    <w:rsid w:val="0066014F"/>
    <w:rsid w:val="006601F7"/>
    <w:rsid w:val="006608A5"/>
    <w:rsid w:val="0066173C"/>
    <w:rsid w:val="00663746"/>
    <w:rsid w:val="00664753"/>
    <w:rsid w:val="00664897"/>
    <w:rsid w:val="00664B78"/>
    <w:rsid w:val="00665B4F"/>
    <w:rsid w:val="00666C5D"/>
    <w:rsid w:val="00672A72"/>
    <w:rsid w:val="00672BEF"/>
    <w:rsid w:val="00674322"/>
    <w:rsid w:val="0067474F"/>
    <w:rsid w:val="006754C5"/>
    <w:rsid w:val="006763F5"/>
    <w:rsid w:val="0067697D"/>
    <w:rsid w:val="00676F6E"/>
    <w:rsid w:val="00680329"/>
    <w:rsid w:val="00681CD5"/>
    <w:rsid w:val="006852FF"/>
    <w:rsid w:val="006858DF"/>
    <w:rsid w:val="00685D23"/>
    <w:rsid w:val="00686F5B"/>
    <w:rsid w:val="00687111"/>
    <w:rsid w:val="006942C3"/>
    <w:rsid w:val="0069597E"/>
    <w:rsid w:val="00695EC2"/>
    <w:rsid w:val="00697BEC"/>
    <w:rsid w:val="006A09EF"/>
    <w:rsid w:val="006A1A49"/>
    <w:rsid w:val="006A1F6A"/>
    <w:rsid w:val="006A1FA8"/>
    <w:rsid w:val="006A365A"/>
    <w:rsid w:val="006A6255"/>
    <w:rsid w:val="006A6E0A"/>
    <w:rsid w:val="006B01FA"/>
    <w:rsid w:val="006B077C"/>
    <w:rsid w:val="006B4324"/>
    <w:rsid w:val="006B5AD3"/>
    <w:rsid w:val="006B7968"/>
    <w:rsid w:val="006C044A"/>
    <w:rsid w:val="006C095E"/>
    <w:rsid w:val="006C1011"/>
    <w:rsid w:val="006C205D"/>
    <w:rsid w:val="006C2E83"/>
    <w:rsid w:val="006C3E9F"/>
    <w:rsid w:val="006C7AF8"/>
    <w:rsid w:val="006D05F1"/>
    <w:rsid w:val="006D16EC"/>
    <w:rsid w:val="006D32B6"/>
    <w:rsid w:val="006D33CA"/>
    <w:rsid w:val="006E49D4"/>
    <w:rsid w:val="006E64B3"/>
    <w:rsid w:val="006F073F"/>
    <w:rsid w:val="006F149A"/>
    <w:rsid w:val="006F3039"/>
    <w:rsid w:val="006F6D2A"/>
    <w:rsid w:val="006F74F8"/>
    <w:rsid w:val="006F78CF"/>
    <w:rsid w:val="00700C91"/>
    <w:rsid w:val="007018AD"/>
    <w:rsid w:val="00701EA2"/>
    <w:rsid w:val="00702ECE"/>
    <w:rsid w:val="00703FDD"/>
    <w:rsid w:val="007058A3"/>
    <w:rsid w:val="00705BEA"/>
    <w:rsid w:val="00706964"/>
    <w:rsid w:val="00707049"/>
    <w:rsid w:val="007104DC"/>
    <w:rsid w:val="00712D1F"/>
    <w:rsid w:val="00713A5C"/>
    <w:rsid w:val="007143E8"/>
    <w:rsid w:val="00717E5D"/>
    <w:rsid w:val="00720533"/>
    <w:rsid w:val="00720A40"/>
    <w:rsid w:val="00720CFD"/>
    <w:rsid w:val="00721C67"/>
    <w:rsid w:val="00722808"/>
    <w:rsid w:val="00722D12"/>
    <w:rsid w:val="00722E0D"/>
    <w:rsid w:val="00723326"/>
    <w:rsid w:val="00723492"/>
    <w:rsid w:val="00726DA8"/>
    <w:rsid w:val="00730231"/>
    <w:rsid w:val="00732FB5"/>
    <w:rsid w:val="00734A0C"/>
    <w:rsid w:val="007409DC"/>
    <w:rsid w:val="007425FD"/>
    <w:rsid w:val="0074335C"/>
    <w:rsid w:val="00745013"/>
    <w:rsid w:val="0075120C"/>
    <w:rsid w:val="007525FF"/>
    <w:rsid w:val="007536D2"/>
    <w:rsid w:val="00754895"/>
    <w:rsid w:val="00755ABD"/>
    <w:rsid w:val="0075743E"/>
    <w:rsid w:val="00762A57"/>
    <w:rsid w:val="00763446"/>
    <w:rsid w:val="0076488B"/>
    <w:rsid w:val="0076527C"/>
    <w:rsid w:val="007652E3"/>
    <w:rsid w:val="007665AA"/>
    <w:rsid w:val="00766C12"/>
    <w:rsid w:val="00771516"/>
    <w:rsid w:val="00772FAF"/>
    <w:rsid w:val="00777476"/>
    <w:rsid w:val="00780071"/>
    <w:rsid w:val="0078134E"/>
    <w:rsid w:val="00782714"/>
    <w:rsid w:val="00782BE9"/>
    <w:rsid w:val="00783454"/>
    <w:rsid w:val="00787A28"/>
    <w:rsid w:val="007914B6"/>
    <w:rsid w:val="00791A96"/>
    <w:rsid w:val="00793401"/>
    <w:rsid w:val="00794640"/>
    <w:rsid w:val="00796029"/>
    <w:rsid w:val="00797B0A"/>
    <w:rsid w:val="007A0B9B"/>
    <w:rsid w:val="007A12F7"/>
    <w:rsid w:val="007A2342"/>
    <w:rsid w:val="007A420E"/>
    <w:rsid w:val="007A4277"/>
    <w:rsid w:val="007B2BD7"/>
    <w:rsid w:val="007B4B68"/>
    <w:rsid w:val="007B6DFA"/>
    <w:rsid w:val="007B7089"/>
    <w:rsid w:val="007C177F"/>
    <w:rsid w:val="007C41DF"/>
    <w:rsid w:val="007C47DB"/>
    <w:rsid w:val="007C73F1"/>
    <w:rsid w:val="007D1E67"/>
    <w:rsid w:val="007D4FD5"/>
    <w:rsid w:val="007D6D03"/>
    <w:rsid w:val="007D7211"/>
    <w:rsid w:val="007E26E6"/>
    <w:rsid w:val="007E4029"/>
    <w:rsid w:val="007E50BA"/>
    <w:rsid w:val="007E51E7"/>
    <w:rsid w:val="007E5A8E"/>
    <w:rsid w:val="007E7E05"/>
    <w:rsid w:val="007F3C2D"/>
    <w:rsid w:val="007F5391"/>
    <w:rsid w:val="007F57B7"/>
    <w:rsid w:val="007F5973"/>
    <w:rsid w:val="007F625F"/>
    <w:rsid w:val="007F7501"/>
    <w:rsid w:val="008017AD"/>
    <w:rsid w:val="00802761"/>
    <w:rsid w:val="00802C75"/>
    <w:rsid w:val="00803004"/>
    <w:rsid w:val="0080496B"/>
    <w:rsid w:val="00804C9C"/>
    <w:rsid w:val="00806F0E"/>
    <w:rsid w:val="0080700C"/>
    <w:rsid w:val="00813974"/>
    <w:rsid w:val="00815964"/>
    <w:rsid w:val="00815E30"/>
    <w:rsid w:val="008255C6"/>
    <w:rsid w:val="00825F35"/>
    <w:rsid w:val="00826E68"/>
    <w:rsid w:val="00830D8C"/>
    <w:rsid w:val="00831FFB"/>
    <w:rsid w:val="00832460"/>
    <w:rsid w:val="008327DA"/>
    <w:rsid w:val="00834204"/>
    <w:rsid w:val="00834B7E"/>
    <w:rsid w:val="00837FE7"/>
    <w:rsid w:val="00843318"/>
    <w:rsid w:val="00844076"/>
    <w:rsid w:val="00844B91"/>
    <w:rsid w:val="00845AF9"/>
    <w:rsid w:val="0084656A"/>
    <w:rsid w:val="00847A20"/>
    <w:rsid w:val="00847FC6"/>
    <w:rsid w:val="008500BC"/>
    <w:rsid w:val="00851135"/>
    <w:rsid w:val="008514CC"/>
    <w:rsid w:val="00851530"/>
    <w:rsid w:val="00853DD0"/>
    <w:rsid w:val="008541F5"/>
    <w:rsid w:val="008560C1"/>
    <w:rsid w:val="008577CC"/>
    <w:rsid w:val="00862E0B"/>
    <w:rsid w:val="008633B7"/>
    <w:rsid w:val="00864928"/>
    <w:rsid w:val="00864B46"/>
    <w:rsid w:val="00864CD5"/>
    <w:rsid w:val="00866E24"/>
    <w:rsid w:val="00873E40"/>
    <w:rsid w:val="00873EF6"/>
    <w:rsid w:val="008746D8"/>
    <w:rsid w:val="008747DF"/>
    <w:rsid w:val="00875002"/>
    <w:rsid w:val="008753D9"/>
    <w:rsid w:val="00875F4B"/>
    <w:rsid w:val="00876184"/>
    <w:rsid w:val="00876C3C"/>
    <w:rsid w:val="0088016E"/>
    <w:rsid w:val="00882235"/>
    <w:rsid w:val="00882271"/>
    <w:rsid w:val="00883470"/>
    <w:rsid w:val="00884C4F"/>
    <w:rsid w:val="00885AFC"/>
    <w:rsid w:val="00885C55"/>
    <w:rsid w:val="00886539"/>
    <w:rsid w:val="00887040"/>
    <w:rsid w:val="0089055B"/>
    <w:rsid w:val="00892330"/>
    <w:rsid w:val="00892462"/>
    <w:rsid w:val="0089283F"/>
    <w:rsid w:val="00893404"/>
    <w:rsid w:val="00893D99"/>
    <w:rsid w:val="00894B3A"/>
    <w:rsid w:val="0089679F"/>
    <w:rsid w:val="008A09C8"/>
    <w:rsid w:val="008A1A6E"/>
    <w:rsid w:val="008A29D4"/>
    <w:rsid w:val="008A3537"/>
    <w:rsid w:val="008A3643"/>
    <w:rsid w:val="008A4C00"/>
    <w:rsid w:val="008A5919"/>
    <w:rsid w:val="008A6C1A"/>
    <w:rsid w:val="008B1C25"/>
    <w:rsid w:val="008B2AAE"/>
    <w:rsid w:val="008B3420"/>
    <w:rsid w:val="008B6A29"/>
    <w:rsid w:val="008C46DD"/>
    <w:rsid w:val="008C4D05"/>
    <w:rsid w:val="008D2978"/>
    <w:rsid w:val="008D2BCD"/>
    <w:rsid w:val="008D37AF"/>
    <w:rsid w:val="008D3E82"/>
    <w:rsid w:val="008D581E"/>
    <w:rsid w:val="008D596A"/>
    <w:rsid w:val="008D67F7"/>
    <w:rsid w:val="008D7908"/>
    <w:rsid w:val="008E3FF9"/>
    <w:rsid w:val="008E669D"/>
    <w:rsid w:val="008E73FB"/>
    <w:rsid w:val="008F615D"/>
    <w:rsid w:val="00900204"/>
    <w:rsid w:val="0090069A"/>
    <w:rsid w:val="00901905"/>
    <w:rsid w:val="0090247C"/>
    <w:rsid w:val="0090285F"/>
    <w:rsid w:val="00902C35"/>
    <w:rsid w:val="00905B92"/>
    <w:rsid w:val="00906A7C"/>
    <w:rsid w:val="00907676"/>
    <w:rsid w:val="009078D6"/>
    <w:rsid w:val="009109B8"/>
    <w:rsid w:val="00911179"/>
    <w:rsid w:val="00911946"/>
    <w:rsid w:val="00911C91"/>
    <w:rsid w:val="00911D82"/>
    <w:rsid w:val="009157E5"/>
    <w:rsid w:val="0092184B"/>
    <w:rsid w:val="00923953"/>
    <w:rsid w:val="00923BDE"/>
    <w:rsid w:val="00925D5C"/>
    <w:rsid w:val="00926C7E"/>
    <w:rsid w:val="00926D82"/>
    <w:rsid w:val="00926F60"/>
    <w:rsid w:val="00930BFD"/>
    <w:rsid w:val="00931855"/>
    <w:rsid w:val="009323AA"/>
    <w:rsid w:val="00935C88"/>
    <w:rsid w:val="009403D6"/>
    <w:rsid w:val="00942655"/>
    <w:rsid w:val="0094458A"/>
    <w:rsid w:val="00946F15"/>
    <w:rsid w:val="009472FF"/>
    <w:rsid w:val="009478EF"/>
    <w:rsid w:val="0095358C"/>
    <w:rsid w:val="0095603E"/>
    <w:rsid w:val="00956D8C"/>
    <w:rsid w:val="009572F3"/>
    <w:rsid w:val="00960EF1"/>
    <w:rsid w:val="0096155D"/>
    <w:rsid w:val="00961928"/>
    <w:rsid w:val="0096475A"/>
    <w:rsid w:val="00980964"/>
    <w:rsid w:val="0098132B"/>
    <w:rsid w:val="00985454"/>
    <w:rsid w:val="009869D8"/>
    <w:rsid w:val="00986ECB"/>
    <w:rsid w:val="00987A45"/>
    <w:rsid w:val="00990B9E"/>
    <w:rsid w:val="00992B42"/>
    <w:rsid w:val="00993ACB"/>
    <w:rsid w:val="009941B4"/>
    <w:rsid w:val="009943D1"/>
    <w:rsid w:val="009A4ABF"/>
    <w:rsid w:val="009A64B5"/>
    <w:rsid w:val="009A6CFE"/>
    <w:rsid w:val="009A6D93"/>
    <w:rsid w:val="009A7A7A"/>
    <w:rsid w:val="009B0FB7"/>
    <w:rsid w:val="009B1ED7"/>
    <w:rsid w:val="009B260B"/>
    <w:rsid w:val="009B278C"/>
    <w:rsid w:val="009B3489"/>
    <w:rsid w:val="009B3C58"/>
    <w:rsid w:val="009B4E70"/>
    <w:rsid w:val="009B5508"/>
    <w:rsid w:val="009B6503"/>
    <w:rsid w:val="009B71E6"/>
    <w:rsid w:val="009C04B1"/>
    <w:rsid w:val="009C0B0F"/>
    <w:rsid w:val="009C25FC"/>
    <w:rsid w:val="009C604D"/>
    <w:rsid w:val="009C67A5"/>
    <w:rsid w:val="009D0433"/>
    <w:rsid w:val="009D0890"/>
    <w:rsid w:val="009D2DEB"/>
    <w:rsid w:val="009D53D2"/>
    <w:rsid w:val="009D5F8E"/>
    <w:rsid w:val="009D6A11"/>
    <w:rsid w:val="009D78EA"/>
    <w:rsid w:val="009D7DB9"/>
    <w:rsid w:val="009E0DF9"/>
    <w:rsid w:val="009E445F"/>
    <w:rsid w:val="009E54BF"/>
    <w:rsid w:val="009E7A33"/>
    <w:rsid w:val="009F127B"/>
    <w:rsid w:val="009F172E"/>
    <w:rsid w:val="009F2E36"/>
    <w:rsid w:val="009F3051"/>
    <w:rsid w:val="009F4314"/>
    <w:rsid w:val="009F4508"/>
    <w:rsid w:val="009F4DF1"/>
    <w:rsid w:val="009F50F1"/>
    <w:rsid w:val="009F5B43"/>
    <w:rsid w:val="009F6273"/>
    <w:rsid w:val="00A055A4"/>
    <w:rsid w:val="00A05688"/>
    <w:rsid w:val="00A066BD"/>
    <w:rsid w:val="00A06BC0"/>
    <w:rsid w:val="00A13CFD"/>
    <w:rsid w:val="00A143A0"/>
    <w:rsid w:val="00A14DBE"/>
    <w:rsid w:val="00A15A13"/>
    <w:rsid w:val="00A224BE"/>
    <w:rsid w:val="00A22AE8"/>
    <w:rsid w:val="00A23BC9"/>
    <w:rsid w:val="00A252B4"/>
    <w:rsid w:val="00A273FF"/>
    <w:rsid w:val="00A33207"/>
    <w:rsid w:val="00A33671"/>
    <w:rsid w:val="00A33769"/>
    <w:rsid w:val="00A35B49"/>
    <w:rsid w:val="00A371FA"/>
    <w:rsid w:val="00A4394F"/>
    <w:rsid w:val="00A43E54"/>
    <w:rsid w:val="00A44E1F"/>
    <w:rsid w:val="00A44F28"/>
    <w:rsid w:val="00A4587D"/>
    <w:rsid w:val="00A46147"/>
    <w:rsid w:val="00A477CA"/>
    <w:rsid w:val="00A51169"/>
    <w:rsid w:val="00A522BC"/>
    <w:rsid w:val="00A5391F"/>
    <w:rsid w:val="00A571FE"/>
    <w:rsid w:val="00A57596"/>
    <w:rsid w:val="00A637F6"/>
    <w:rsid w:val="00A64707"/>
    <w:rsid w:val="00A6497A"/>
    <w:rsid w:val="00A6619F"/>
    <w:rsid w:val="00A70B24"/>
    <w:rsid w:val="00A71F9A"/>
    <w:rsid w:val="00A72FC8"/>
    <w:rsid w:val="00A75CEC"/>
    <w:rsid w:val="00A8141A"/>
    <w:rsid w:val="00A82203"/>
    <w:rsid w:val="00A823E4"/>
    <w:rsid w:val="00A856F2"/>
    <w:rsid w:val="00A85AE4"/>
    <w:rsid w:val="00A86816"/>
    <w:rsid w:val="00A86D59"/>
    <w:rsid w:val="00A87F95"/>
    <w:rsid w:val="00A9111B"/>
    <w:rsid w:val="00A914F6"/>
    <w:rsid w:val="00A91D7B"/>
    <w:rsid w:val="00A97FC5"/>
    <w:rsid w:val="00AA1962"/>
    <w:rsid w:val="00AA38FD"/>
    <w:rsid w:val="00AA61D6"/>
    <w:rsid w:val="00AA623C"/>
    <w:rsid w:val="00AA72C6"/>
    <w:rsid w:val="00AA7F12"/>
    <w:rsid w:val="00AB01AD"/>
    <w:rsid w:val="00AB058D"/>
    <w:rsid w:val="00AB0D5D"/>
    <w:rsid w:val="00AB2078"/>
    <w:rsid w:val="00AB2ABA"/>
    <w:rsid w:val="00AB2BE6"/>
    <w:rsid w:val="00AB3392"/>
    <w:rsid w:val="00AB77C6"/>
    <w:rsid w:val="00AC0328"/>
    <w:rsid w:val="00AC0A80"/>
    <w:rsid w:val="00AC1068"/>
    <w:rsid w:val="00AC4300"/>
    <w:rsid w:val="00AC63DA"/>
    <w:rsid w:val="00AC7DE2"/>
    <w:rsid w:val="00AD0C4D"/>
    <w:rsid w:val="00AD0EFC"/>
    <w:rsid w:val="00AD6A78"/>
    <w:rsid w:val="00AE15D3"/>
    <w:rsid w:val="00AE4362"/>
    <w:rsid w:val="00AE5FDE"/>
    <w:rsid w:val="00AE6E6D"/>
    <w:rsid w:val="00AE6F1A"/>
    <w:rsid w:val="00AE70D7"/>
    <w:rsid w:val="00AF0A16"/>
    <w:rsid w:val="00AF15AB"/>
    <w:rsid w:val="00AF25EE"/>
    <w:rsid w:val="00AF30DF"/>
    <w:rsid w:val="00AF333A"/>
    <w:rsid w:val="00AF3619"/>
    <w:rsid w:val="00AF4E49"/>
    <w:rsid w:val="00AF587D"/>
    <w:rsid w:val="00AF5F21"/>
    <w:rsid w:val="00AF65EF"/>
    <w:rsid w:val="00B05359"/>
    <w:rsid w:val="00B10572"/>
    <w:rsid w:val="00B10A24"/>
    <w:rsid w:val="00B1348E"/>
    <w:rsid w:val="00B143F8"/>
    <w:rsid w:val="00B14741"/>
    <w:rsid w:val="00B14AA2"/>
    <w:rsid w:val="00B15CAD"/>
    <w:rsid w:val="00B16E6B"/>
    <w:rsid w:val="00B16FED"/>
    <w:rsid w:val="00B20946"/>
    <w:rsid w:val="00B21C77"/>
    <w:rsid w:val="00B25069"/>
    <w:rsid w:val="00B26724"/>
    <w:rsid w:val="00B3203F"/>
    <w:rsid w:val="00B362D2"/>
    <w:rsid w:val="00B368E0"/>
    <w:rsid w:val="00B376DC"/>
    <w:rsid w:val="00B377F8"/>
    <w:rsid w:val="00B40D85"/>
    <w:rsid w:val="00B41760"/>
    <w:rsid w:val="00B41F09"/>
    <w:rsid w:val="00B4249A"/>
    <w:rsid w:val="00B43870"/>
    <w:rsid w:val="00B45ADA"/>
    <w:rsid w:val="00B47E9B"/>
    <w:rsid w:val="00B51FF4"/>
    <w:rsid w:val="00B54758"/>
    <w:rsid w:val="00B54F6F"/>
    <w:rsid w:val="00B6056B"/>
    <w:rsid w:val="00B605F2"/>
    <w:rsid w:val="00B606FB"/>
    <w:rsid w:val="00B6184C"/>
    <w:rsid w:val="00B63553"/>
    <w:rsid w:val="00B63949"/>
    <w:rsid w:val="00B63E4C"/>
    <w:rsid w:val="00B6448D"/>
    <w:rsid w:val="00B65898"/>
    <w:rsid w:val="00B6656F"/>
    <w:rsid w:val="00B66EAA"/>
    <w:rsid w:val="00B718E0"/>
    <w:rsid w:val="00B731B0"/>
    <w:rsid w:val="00B8425C"/>
    <w:rsid w:val="00B85C45"/>
    <w:rsid w:val="00B85E0D"/>
    <w:rsid w:val="00B878E0"/>
    <w:rsid w:val="00B9225E"/>
    <w:rsid w:val="00B93999"/>
    <w:rsid w:val="00B95960"/>
    <w:rsid w:val="00B95E52"/>
    <w:rsid w:val="00B97BAF"/>
    <w:rsid w:val="00BA25EB"/>
    <w:rsid w:val="00BA7403"/>
    <w:rsid w:val="00BA7E73"/>
    <w:rsid w:val="00BB0699"/>
    <w:rsid w:val="00BB10B7"/>
    <w:rsid w:val="00BB1183"/>
    <w:rsid w:val="00BB1A43"/>
    <w:rsid w:val="00BB22F8"/>
    <w:rsid w:val="00BB6D62"/>
    <w:rsid w:val="00BC2E86"/>
    <w:rsid w:val="00BC3DDD"/>
    <w:rsid w:val="00BD0B35"/>
    <w:rsid w:val="00BD0D9F"/>
    <w:rsid w:val="00BD0EB0"/>
    <w:rsid w:val="00BD143C"/>
    <w:rsid w:val="00BD2AB2"/>
    <w:rsid w:val="00BD68D6"/>
    <w:rsid w:val="00BE2522"/>
    <w:rsid w:val="00BE40DE"/>
    <w:rsid w:val="00BE6750"/>
    <w:rsid w:val="00BF2483"/>
    <w:rsid w:val="00BF2B66"/>
    <w:rsid w:val="00BF41B8"/>
    <w:rsid w:val="00BF4894"/>
    <w:rsid w:val="00BF5678"/>
    <w:rsid w:val="00C0168B"/>
    <w:rsid w:val="00C022AE"/>
    <w:rsid w:val="00C02C26"/>
    <w:rsid w:val="00C0543E"/>
    <w:rsid w:val="00C05EEF"/>
    <w:rsid w:val="00C06188"/>
    <w:rsid w:val="00C065AE"/>
    <w:rsid w:val="00C07799"/>
    <w:rsid w:val="00C100E9"/>
    <w:rsid w:val="00C1257C"/>
    <w:rsid w:val="00C1341A"/>
    <w:rsid w:val="00C144F2"/>
    <w:rsid w:val="00C15C22"/>
    <w:rsid w:val="00C15CEE"/>
    <w:rsid w:val="00C15D9B"/>
    <w:rsid w:val="00C20D10"/>
    <w:rsid w:val="00C211F2"/>
    <w:rsid w:val="00C21C57"/>
    <w:rsid w:val="00C21D9E"/>
    <w:rsid w:val="00C257DD"/>
    <w:rsid w:val="00C25C14"/>
    <w:rsid w:val="00C2756F"/>
    <w:rsid w:val="00C32999"/>
    <w:rsid w:val="00C3300B"/>
    <w:rsid w:val="00C348AC"/>
    <w:rsid w:val="00C34BC5"/>
    <w:rsid w:val="00C364AF"/>
    <w:rsid w:val="00C3698D"/>
    <w:rsid w:val="00C36C8B"/>
    <w:rsid w:val="00C36E2B"/>
    <w:rsid w:val="00C37B45"/>
    <w:rsid w:val="00C40AB2"/>
    <w:rsid w:val="00C40F2E"/>
    <w:rsid w:val="00C41044"/>
    <w:rsid w:val="00C41D2E"/>
    <w:rsid w:val="00C4498A"/>
    <w:rsid w:val="00C47C24"/>
    <w:rsid w:val="00C50C51"/>
    <w:rsid w:val="00C51278"/>
    <w:rsid w:val="00C55E93"/>
    <w:rsid w:val="00C55EBA"/>
    <w:rsid w:val="00C5790F"/>
    <w:rsid w:val="00C57AD2"/>
    <w:rsid w:val="00C57E6C"/>
    <w:rsid w:val="00C612CA"/>
    <w:rsid w:val="00C62748"/>
    <w:rsid w:val="00C62B4D"/>
    <w:rsid w:val="00C63EB6"/>
    <w:rsid w:val="00C641CF"/>
    <w:rsid w:val="00C65B72"/>
    <w:rsid w:val="00C66FE6"/>
    <w:rsid w:val="00C70742"/>
    <w:rsid w:val="00C71CD7"/>
    <w:rsid w:val="00C71FED"/>
    <w:rsid w:val="00C73F75"/>
    <w:rsid w:val="00C74198"/>
    <w:rsid w:val="00C7613F"/>
    <w:rsid w:val="00C763EF"/>
    <w:rsid w:val="00C76C78"/>
    <w:rsid w:val="00C83006"/>
    <w:rsid w:val="00C8603D"/>
    <w:rsid w:val="00C917C8"/>
    <w:rsid w:val="00C92335"/>
    <w:rsid w:val="00C92F8C"/>
    <w:rsid w:val="00C94065"/>
    <w:rsid w:val="00C94682"/>
    <w:rsid w:val="00CA24D4"/>
    <w:rsid w:val="00CA36E9"/>
    <w:rsid w:val="00CA41D5"/>
    <w:rsid w:val="00CA4674"/>
    <w:rsid w:val="00CB009D"/>
    <w:rsid w:val="00CB318F"/>
    <w:rsid w:val="00CB5040"/>
    <w:rsid w:val="00CB59A7"/>
    <w:rsid w:val="00CB5F3B"/>
    <w:rsid w:val="00CC39F4"/>
    <w:rsid w:val="00CC5B9D"/>
    <w:rsid w:val="00CC756B"/>
    <w:rsid w:val="00CC7B96"/>
    <w:rsid w:val="00CD0310"/>
    <w:rsid w:val="00CD212B"/>
    <w:rsid w:val="00CD23F9"/>
    <w:rsid w:val="00CD387E"/>
    <w:rsid w:val="00CD4397"/>
    <w:rsid w:val="00CD4923"/>
    <w:rsid w:val="00CD4CCC"/>
    <w:rsid w:val="00CD4F7F"/>
    <w:rsid w:val="00CD5E5D"/>
    <w:rsid w:val="00CE1FF9"/>
    <w:rsid w:val="00CE245A"/>
    <w:rsid w:val="00CE26DF"/>
    <w:rsid w:val="00CE6EF8"/>
    <w:rsid w:val="00CE7E29"/>
    <w:rsid w:val="00CF0EE6"/>
    <w:rsid w:val="00CF1B6A"/>
    <w:rsid w:val="00CF3630"/>
    <w:rsid w:val="00CF3B48"/>
    <w:rsid w:val="00CF70A2"/>
    <w:rsid w:val="00D008BB"/>
    <w:rsid w:val="00D00B6F"/>
    <w:rsid w:val="00D025EC"/>
    <w:rsid w:val="00D046FB"/>
    <w:rsid w:val="00D04CB1"/>
    <w:rsid w:val="00D06900"/>
    <w:rsid w:val="00D07875"/>
    <w:rsid w:val="00D14AD1"/>
    <w:rsid w:val="00D156D2"/>
    <w:rsid w:val="00D167F9"/>
    <w:rsid w:val="00D17BB0"/>
    <w:rsid w:val="00D20687"/>
    <w:rsid w:val="00D218A0"/>
    <w:rsid w:val="00D2318E"/>
    <w:rsid w:val="00D23FE0"/>
    <w:rsid w:val="00D26B0F"/>
    <w:rsid w:val="00D31488"/>
    <w:rsid w:val="00D31725"/>
    <w:rsid w:val="00D3180D"/>
    <w:rsid w:val="00D33139"/>
    <w:rsid w:val="00D33142"/>
    <w:rsid w:val="00D33425"/>
    <w:rsid w:val="00D358E4"/>
    <w:rsid w:val="00D36176"/>
    <w:rsid w:val="00D40B28"/>
    <w:rsid w:val="00D40FEE"/>
    <w:rsid w:val="00D41A77"/>
    <w:rsid w:val="00D430D5"/>
    <w:rsid w:val="00D4475B"/>
    <w:rsid w:val="00D4609A"/>
    <w:rsid w:val="00D462B2"/>
    <w:rsid w:val="00D521F7"/>
    <w:rsid w:val="00D528B6"/>
    <w:rsid w:val="00D55463"/>
    <w:rsid w:val="00D55C82"/>
    <w:rsid w:val="00D577BE"/>
    <w:rsid w:val="00D60BD7"/>
    <w:rsid w:val="00D610E9"/>
    <w:rsid w:val="00D636B2"/>
    <w:rsid w:val="00D64598"/>
    <w:rsid w:val="00D653B6"/>
    <w:rsid w:val="00D66365"/>
    <w:rsid w:val="00D66B89"/>
    <w:rsid w:val="00D7016E"/>
    <w:rsid w:val="00D70640"/>
    <w:rsid w:val="00D720CF"/>
    <w:rsid w:val="00D72631"/>
    <w:rsid w:val="00D75137"/>
    <w:rsid w:val="00D75C8E"/>
    <w:rsid w:val="00D804CF"/>
    <w:rsid w:val="00D83AC6"/>
    <w:rsid w:val="00D8422B"/>
    <w:rsid w:val="00D85543"/>
    <w:rsid w:val="00D85AAA"/>
    <w:rsid w:val="00D85C89"/>
    <w:rsid w:val="00D861C3"/>
    <w:rsid w:val="00D86B58"/>
    <w:rsid w:val="00D86DCC"/>
    <w:rsid w:val="00D86E49"/>
    <w:rsid w:val="00D913C4"/>
    <w:rsid w:val="00D92F1F"/>
    <w:rsid w:val="00D94A4E"/>
    <w:rsid w:val="00D95366"/>
    <w:rsid w:val="00DA0EEC"/>
    <w:rsid w:val="00DA1151"/>
    <w:rsid w:val="00DA152E"/>
    <w:rsid w:val="00DA3E6E"/>
    <w:rsid w:val="00DA6F13"/>
    <w:rsid w:val="00DA7624"/>
    <w:rsid w:val="00DA7AF2"/>
    <w:rsid w:val="00DB2969"/>
    <w:rsid w:val="00DB41C1"/>
    <w:rsid w:val="00DC1960"/>
    <w:rsid w:val="00DC1D6D"/>
    <w:rsid w:val="00DC2905"/>
    <w:rsid w:val="00DC31CA"/>
    <w:rsid w:val="00DC3EB6"/>
    <w:rsid w:val="00DC4672"/>
    <w:rsid w:val="00DC4F95"/>
    <w:rsid w:val="00DC59CF"/>
    <w:rsid w:val="00DD1F4A"/>
    <w:rsid w:val="00DD426C"/>
    <w:rsid w:val="00DD6A3A"/>
    <w:rsid w:val="00DE2310"/>
    <w:rsid w:val="00DE2D03"/>
    <w:rsid w:val="00DE4BB5"/>
    <w:rsid w:val="00DE65E6"/>
    <w:rsid w:val="00DE7497"/>
    <w:rsid w:val="00DE797F"/>
    <w:rsid w:val="00DE7B59"/>
    <w:rsid w:val="00DF185D"/>
    <w:rsid w:val="00DF5303"/>
    <w:rsid w:val="00DF5642"/>
    <w:rsid w:val="00DF5F3D"/>
    <w:rsid w:val="00E00BD1"/>
    <w:rsid w:val="00E00E52"/>
    <w:rsid w:val="00E00F95"/>
    <w:rsid w:val="00E01156"/>
    <w:rsid w:val="00E01422"/>
    <w:rsid w:val="00E01671"/>
    <w:rsid w:val="00E01F17"/>
    <w:rsid w:val="00E02844"/>
    <w:rsid w:val="00E0374A"/>
    <w:rsid w:val="00E04CDE"/>
    <w:rsid w:val="00E052DE"/>
    <w:rsid w:val="00E05B94"/>
    <w:rsid w:val="00E06712"/>
    <w:rsid w:val="00E12948"/>
    <w:rsid w:val="00E13B69"/>
    <w:rsid w:val="00E143AB"/>
    <w:rsid w:val="00E17C83"/>
    <w:rsid w:val="00E17F8F"/>
    <w:rsid w:val="00E200BB"/>
    <w:rsid w:val="00E23B28"/>
    <w:rsid w:val="00E23DD8"/>
    <w:rsid w:val="00E24A79"/>
    <w:rsid w:val="00E2555D"/>
    <w:rsid w:val="00E27F7E"/>
    <w:rsid w:val="00E31FC8"/>
    <w:rsid w:val="00E33A06"/>
    <w:rsid w:val="00E352A9"/>
    <w:rsid w:val="00E3657B"/>
    <w:rsid w:val="00E435FB"/>
    <w:rsid w:val="00E4364D"/>
    <w:rsid w:val="00E43B7E"/>
    <w:rsid w:val="00E45772"/>
    <w:rsid w:val="00E538FD"/>
    <w:rsid w:val="00E53A94"/>
    <w:rsid w:val="00E540DF"/>
    <w:rsid w:val="00E544F8"/>
    <w:rsid w:val="00E55F3E"/>
    <w:rsid w:val="00E57744"/>
    <w:rsid w:val="00E57ADA"/>
    <w:rsid w:val="00E60536"/>
    <w:rsid w:val="00E60FC6"/>
    <w:rsid w:val="00E615E2"/>
    <w:rsid w:val="00E654D5"/>
    <w:rsid w:val="00E66BE4"/>
    <w:rsid w:val="00E66E3A"/>
    <w:rsid w:val="00E672D1"/>
    <w:rsid w:val="00E67973"/>
    <w:rsid w:val="00E70186"/>
    <w:rsid w:val="00E732ED"/>
    <w:rsid w:val="00E746C3"/>
    <w:rsid w:val="00E7631C"/>
    <w:rsid w:val="00E76DE2"/>
    <w:rsid w:val="00E8349F"/>
    <w:rsid w:val="00E84F85"/>
    <w:rsid w:val="00E9176C"/>
    <w:rsid w:val="00E926E1"/>
    <w:rsid w:val="00E92C74"/>
    <w:rsid w:val="00E9472B"/>
    <w:rsid w:val="00EA0510"/>
    <w:rsid w:val="00EA2F96"/>
    <w:rsid w:val="00EA4A3A"/>
    <w:rsid w:val="00EA5866"/>
    <w:rsid w:val="00EB0998"/>
    <w:rsid w:val="00EB0B05"/>
    <w:rsid w:val="00EB0B50"/>
    <w:rsid w:val="00EB0CBA"/>
    <w:rsid w:val="00EB1EBF"/>
    <w:rsid w:val="00EB28A5"/>
    <w:rsid w:val="00EB3468"/>
    <w:rsid w:val="00EB3572"/>
    <w:rsid w:val="00EB35D9"/>
    <w:rsid w:val="00EB5A9C"/>
    <w:rsid w:val="00EB6AB9"/>
    <w:rsid w:val="00EB6FA0"/>
    <w:rsid w:val="00EC0384"/>
    <w:rsid w:val="00EC07C4"/>
    <w:rsid w:val="00EC0EB6"/>
    <w:rsid w:val="00EC16A3"/>
    <w:rsid w:val="00EC478E"/>
    <w:rsid w:val="00ED1058"/>
    <w:rsid w:val="00ED18F4"/>
    <w:rsid w:val="00ED6A72"/>
    <w:rsid w:val="00ED6CB6"/>
    <w:rsid w:val="00ED7D3C"/>
    <w:rsid w:val="00EE0723"/>
    <w:rsid w:val="00EE1C03"/>
    <w:rsid w:val="00EE4117"/>
    <w:rsid w:val="00EE4D24"/>
    <w:rsid w:val="00EE5FC1"/>
    <w:rsid w:val="00EF1AF7"/>
    <w:rsid w:val="00EF2805"/>
    <w:rsid w:val="00EF30F1"/>
    <w:rsid w:val="00EF472E"/>
    <w:rsid w:val="00EF5BDC"/>
    <w:rsid w:val="00EF7CC8"/>
    <w:rsid w:val="00F03249"/>
    <w:rsid w:val="00F07757"/>
    <w:rsid w:val="00F10264"/>
    <w:rsid w:val="00F10AFF"/>
    <w:rsid w:val="00F11F61"/>
    <w:rsid w:val="00F120CC"/>
    <w:rsid w:val="00F12E4D"/>
    <w:rsid w:val="00F13133"/>
    <w:rsid w:val="00F1349A"/>
    <w:rsid w:val="00F17831"/>
    <w:rsid w:val="00F20401"/>
    <w:rsid w:val="00F21208"/>
    <w:rsid w:val="00F22641"/>
    <w:rsid w:val="00F24A8A"/>
    <w:rsid w:val="00F25DAA"/>
    <w:rsid w:val="00F2708E"/>
    <w:rsid w:val="00F32ED4"/>
    <w:rsid w:val="00F34D7F"/>
    <w:rsid w:val="00F35334"/>
    <w:rsid w:val="00F369D5"/>
    <w:rsid w:val="00F376CC"/>
    <w:rsid w:val="00F4102B"/>
    <w:rsid w:val="00F42839"/>
    <w:rsid w:val="00F431C9"/>
    <w:rsid w:val="00F4438C"/>
    <w:rsid w:val="00F47D95"/>
    <w:rsid w:val="00F513B2"/>
    <w:rsid w:val="00F51793"/>
    <w:rsid w:val="00F5198A"/>
    <w:rsid w:val="00F52248"/>
    <w:rsid w:val="00F52E63"/>
    <w:rsid w:val="00F53540"/>
    <w:rsid w:val="00F5576A"/>
    <w:rsid w:val="00F557C2"/>
    <w:rsid w:val="00F574DB"/>
    <w:rsid w:val="00F60FDE"/>
    <w:rsid w:val="00F61DFD"/>
    <w:rsid w:val="00F634B3"/>
    <w:rsid w:val="00F64079"/>
    <w:rsid w:val="00F64168"/>
    <w:rsid w:val="00F669CD"/>
    <w:rsid w:val="00F67353"/>
    <w:rsid w:val="00F6753A"/>
    <w:rsid w:val="00F706BC"/>
    <w:rsid w:val="00F70929"/>
    <w:rsid w:val="00F72AB7"/>
    <w:rsid w:val="00F755BF"/>
    <w:rsid w:val="00F75778"/>
    <w:rsid w:val="00F76DFD"/>
    <w:rsid w:val="00F819A4"/>
    <w:rsid w:val="00F87503"/>
    <w:rsid w:val="00F90BA1"/>
    <w:rsid w:val="00F90C6F"/>
    <w:rsid w:val="00F92F0B"/>
    <w:rsid w:val="00F94340"/>
    <w:rsid w:val="00F94CC7"/>
    <w:rsid w:val="00F94D30"/>
    <w:rsid w:val="00F96570"/>
    <w:rsid w:val="00FA09FF"/>
    <w:rsid w:val="00FA10B2"/>
    <w:rsid w:val="00FA290F"/>
    <w:rsid w:val="00FA4737"/>
    <w:rsid w:val="00FA53A9"/>
    <w:rsid w:val="00FA54E9"/>
    <w:rsid w:val="00FA5897"/>
    <w:rsid w:val="00FB0518"/>
    <w:rsid w:val="00FB1040"/>
    <w:rsid w:val="00FB2B37"/>
    <w:rsid w:val="00FB395E"/>
    <w:rsid w:val="00FB43C8"/>
    <w:rsid w:val="00FB5BB5"/>
    <w:rsid w:val="00FB63AB"/>
    <w:rsid w:val="00FC1985"/>
    <w:rsid w:val="00FC46AC"/>
    <w:rsid w:val="00FC6D61"/>
    <w:rsid w:val="00FC6EE2"/>
    <w:rsid w:val="00FC7AFC"/>
    <w:rsid w:val="00FD22BF"/>
    <w:rsid w:val="00FD4BB8"/>
    <w:rsid w:val="00FD699F"/>
    <w:rsid w:val="00FD725F"/>
    <w:rsid w:val="00FE0CA2"/>
    <w:rsid w:val="00FE37DE"/>
    <w:rsid w:val="00FE409D"/>
    <w:rsid w:val="00FE50AA"/>
    <w:rsid w:val="00FE5159"/>
    <w:rsid w:val="00FE635F"/>
    <w:rsid w:val="00FE7C02"/>
    <w:rsid w:val="00FF19B0"/>
    <w:rsid w:val="00FF1EDE"/>
    <w:rsid w:val="00FF2640"/>
    <w:rsid w:val="00FF2646"/>
    <w:rsid w:val="00FF28EB"/>
    <w:rsid w:val="00FF586C"/>
    <w:rsid w:val="010A4D72"/>
    <w:rsid w:val="011B2D5D"/>
    <w:rsid w:val="011D50FD"/>
    <w:rsid w:val="01462B7D"/>
    <w:rsid w:val="01F63343"/>
    <w:rsid w:val="02284C69"/>
    <w:rsid w:val="024B5FD7"/>
    <w:rsid w:val="02816A05"/>
    <w:rsid w:val="033D2179"/>
    <w:rsid w:val="03826F87"/>
    <w:rsid w:val="041F4410"/>
    <w:rsid w:val="04906ED5"/>
    <w:rsid w:val="0502611B"/>
    <w:rsid w:val="056B469B"/>
    <w:rsid w:val="05AE32F2"/>
    <w:rsid w:val="07102AEF"/>
    <w:rsid w:val="07DA258E"/>
    <w:rsid w:val="08085C6B"/>
    <w:rsid w:val="08AA4B87"/>
    <w:rsid w:val="09112F11"/>
    <w:rsid w:val="093C55F6"/>
    <w:rsid w:val="09514748"/>
    <w:rsid w:val="0968167E"/>
    <w:rsid w:val="0A06157E"/>
    <w:rsid w:val="0A4C088C"/>
    <w:rsid w:val="0AC106A1"/>
    <w:rsid w:val="0ACE6BCD"/>
    <w:rsid w:val="0B4A7640"/>
    <w:rsid w:val="0BCA0D3A"/>
    <w:rsid w:val="0C1F4799"/>
    <w:rsid w:val="0CA0564F"/>
    <w:rsid w:val="0D8B6786"/>
    <w:rsid w:val="0DD46F40"/>
    <w:rsid w:val="0DE35865"/>
    <w:rsid w:val="0E652DB8"/>
    <w:rsid w:val="0ED30CAE"/>
    <w:rsid w:val="0EEA4289"/>
    <w:rsid w:val="0FA23F69"/>
    <w:rsid w:val="0FD107D2"/>
    <w:rsid w:val="0FDF3809"/>
    <w:rsid w:val="0FEB07AD"/>
    <w:rsid w:val="0FEC748F"/>
    <w:rsid w:val="108E2C87"/>
    <w:rsid w:val="109B29DE"/>
    <w:rsid w:val="111B300D"/>
    <w:rsid w:val="126356A7"/>
    <w:rsid w:val="137D65DC"/>
    <w:rsid w:val="13AE33FF"/>
    <w:rsid w:val="145B59AE"/>
    <w:rsid w:val="147A582B"/>
    <w:rsid w:val="151D1AE8"/>
    <w:rsid w:val="15434665"/>
    <w:rsid w:val="15BA1F01"/>
    <w:rsid w:val="16B447CE"/>
    <w:rsid w:val="17A24D99"/>
    <w:rsid w:val="17B476FF"/>
    <w:rsid w:val="17B6097D"/>
    <w:rsid w:val="17B620C3"/>
    <w:rsid w:val="18E17362"/>
    <w:rsid w:val="18EB44A8"/>
    <w:rsid w:val="19273990"/>
    <w:rsid w:val="19DB6468"/>
    <w:rsid w:val="19F15AEA"/>
    <w:rsid w:val="1A4546C3"/>
    <w:rsid w:val="1AA16C6F"/>
    <w:rsid w:val="1AED1058"/>
    <w:rsid w:val="1AED6916"/>
    <w:rsid w:val="1B3D73FD"/>
    <w:rsid w:val="1B64127C"/>
    <w:rsid w:val="1B7C2FDD"/>
    <w:rsid w:val="1C375592"/>
    <w:rsid w:val="1C4F675F"/>
    <w:rsid w:val="1C8F4A29"/>
    <w:rsid w:val="1E765A24"/>
    <w:rsid w:val="1FAA7646"/>
    <w:rsid w:val="200E6B42"/>
    <w:rsid w:val="2016587B"/>
    <w:rsid w:val="20332455"/>
    <w:rsid w:val="20B93239"/>
    <w:rsid w:val="20C67174"/>
    <w:rsid w:val="215A1B64"/>
    <w:rsid w:val="21823FF0"/>
    <w:rsid w:val="21E1583D"/>
    <w:rsid w:val="221473CF"/>
    <w:rsid w:val="22495E2B"/>
    <w:rsid w:val="22771F3A"/>
    <w:rsid w:val="259D1489"/>
    <w:rsid w:val="25A804F0"/>
    <w:rsid w:val="25B82D97"/>
    <w:rsid w:val="25EF1881"/>
    <w:rsid w:val="27173282"/>
    <w:rsid w:val="27704D65"/>
    <w:rsid w:val="277368D3"/>
    <w:rsid w:val="27760B2B"/>
    <w:rsid w:val="27F75003"/>
    <w:rsid w:val="27F878F7"/>
    <w:rsid w:val="28453EF7"/>
    <w:rsid w:val="28E71864"/>
    <w:rsid w:val="28EC70A9"/>
    <w:rsid w:val="29DE6C65"/>
    <w:rsid w:val="2A3B66C3"/>
    <w:rsid w:val="2A937298"/>
    <w:rsid w:val="2D263453"/>
    <w:rsid w:val="2D427B25"/>
    <w:rsid w:val="2E460FB1"/>
    <w:rsid w:val="2FFD6CC5"/>
    <w:rsid w:val="30427DBA"/>
    <w:rsid w:val="30ED634B"/>
    <w:rsid w:val="31034248"/>
    <w:rsid w:val="324A01A3"/>
    <w:rsid w:val="332960D5"/>
    <w:rsid w:val="337755FE"/>
    <w:rsid w:val="33EA60D5"/>
    <w:rsid w:val="34A3444E"/>
    <w:rsid w:val="34C82A02"/>
    <w:rsid w:val="3555661D"/>
    <w:rsid w:val="35860A96"/>
    <w:rsid w:val="35A216F2"/>
    <w:rsid w:val="35FE10C0"/>
    <w:rsid w:val="37C978E2"/>
    <w:rsid w:val="381C5281"/>
    <w:rsid w:val="388C3D38"/>
    <w:rsid w:val="39CF5055"/>
    <w:rsid w:val="3A6669C1"/>
    <w:rsid w:val="3AE05E24"/>
    <w:rsid w:val="3C003DFF"/>
    <w:rsid w:val="3C1A60D0"/>
    <w:rsid w:val="3CBD6628"/>
    <w:rsid w:val="3D4C53A9"/>
    <w:rsid w:val="3D844B75"/>
    <w:rsid w:val="3DA76DDC"/>
    <w:rsid w:val="3FE12335"/>
    <w:rsid w:val="409F4CCB"/>
    <w:rsid w:val="41417647"/>
    <w:rsid w:val="41756DEE"/>
    <w:rsid w:val="41A01965"/>
    <w:rsid w:val="41E53D29"/>
    <w:rsid w:val="41E80FE3"/>
    <w:rsid w:val="4214604A"/>
    <w:rsid w:val="421B7151"/>
    <w:rsid w:val="427C57E1"/>
    <w:rsid w:val="428E4EE8"/>
    <w:rsid w:val="431E4DAF"/>
    <w:rsid w:val="43D6335F"/>
    <w:rsid w:val="44FF6EE1"/>
    <w:rsid w:val="46164BF7"/>
    <w:rsid w:val="4658182E"/>
    <w:rsid w:val="46630383"/>
    <w:rsid w:val="46A46590"/>
    <w:rsid w:val="47145E97"/>
    <w:rsid w:val="48936B77"/>
    <w:rsid w:val="4AA00899"/>
    <w:rsid w:val="4B250FFA"/>
    <w:rsid w:val="4CAD4E11"/>
    <w:rsid w:val="4D804334"/>
    <w:rsid w:val="4E710235"/>
    <w:rsid w:val="4F831872"/>
    <w:rsid w:val="50487EFF"/>
    <w:rsid w:val="50543B80"/>
    <w:rsid w:val="50800EE4"/>
    <w:rsid w:val="50A64F53"/>
    <w:rsid w:val="51377760"/>
    <w:rsid w:val="5155150D"/>
    <w:rsid w:val="51662ECB"/>
    <w:rsid w:val="51860FD2"/>
    <w:rsid w:val="51BB364F"/>
    <w:rsid w:val="521F1D52"/>
    <w:rsid w:val="52577DBB"/>
    <w:rsid w:val="53EE33BB"/>
    <w:rsid w:val="541549FB"/>
    <w:rsid w:val="550045BE"/>
    <w:rsid w:val="564F5431"/>
    <w:rsid w:val="57120D1F"/>
    <w:rsid w:val="58333F21"/>
    <w:rsid w:val="58424CC2"/>
    <w:rsid w:val="585710CC"/>
    <w:rsid w:val="59330F78"/>
    <w:rsid w:val="594C1094"/>
    <w:rsid w:val="59A06B5B"/>
    <w:rsid w:val="59AA1911"/>
    <w:rsid w:val="59F96C14"/>
    <w:rsid w:val="5A597CF5"/>
    <w:rsid w:val="5B1C3752"/>
    <w:rsid w:val="5BE11DC5"/>
    <w:rsid w:val="5C9047A2"/>
    <w:rsid w:val="5D07369C"/>
    <w:rsid w:val="5D8D5ABF"/>
    <w:rsid w:val="5E6632B3"/>
    <w:rsid w:val="5E814291"/>
    <w:rsid w:val="5ED34A24"/>
    <w:rsid w:val="5F261A01"/>
    <w:rsid w:val="5F6C3E91"/>
    <w:rsid w:val="605022B8"/>
    <w:rsid w:val="60756063"/>
    <w:rsid w:val="607E5BA2"/>
    <w:rsid w:val="60C01ACF"/>
    <w:rsid w:val="613D0A72"/>
    <w:rsid w:val="61B5567A"/>
    <w:rsid w:val="61B7396F"/>
    <w:rsid w:val="62062F39"/>
    <w:rsid w:val="622E4609"/>
    <w:rsid w:val="62A83BF9"/>
    <w:rsid w:val="62AB44BD"/>
    <w:rsid w:val="64B67064"/>
    <w:rsid w:val="652916C1"/>
    <w:rsid w:val="65402913"/>
    <w:rsid w:val="666900D5"/>
    <w:rsid w:val="66B724AC"/>
    <w:rsid w:val="67183869"/>
    <w:rsid w:val="67671FEB"/>
    <w:rsid w:val="68565BFC"/>
    <w:rsid w:val="68A74A63"/>
    <w:rsid w:val="6A102E9F"/>
    <w:rsid w:val="6AD64E07"/>
    <w:rsid w:val="6B554F91"/>
    <w:rsid w:val="6B5F1EA6"/>
    <w:rsid w:val="6B7423EB"/>
    <w:rsid w:val="6BC05407"/>
    <w:rsid w:val="6D9222AA"/>
    <w:rsid w:val="6DD300F1"/>
    <w:rsid w:val="6DF10258"/>
    <w:rsid w:val="6EF728D6"/>
    <w:rsid w:val="705A1860"/>
    <w:rsid w:val="70BB6367"/>
    <w:rsid w:val="711E0E36"/>
    <w:rsid w:val="713F76FF"/>
    <w:rsid w:val="72956E2E"/>
    <w:rsid w:val="736F2822"/>
    <w:rsid w:val="73A70FEB"/>
    <w:rsid w:val="75440A5F"/>
    <w:rsid w:val="75730E87"/>
    <w:rsid w:val="757F722E"/>
    <w:rsid w:val="75ED59BA"/>
    <w:rsid w:val="76BB21D0"/>
    <w:rsid w:val="774E4CF6"/>
    <w:rsid w:val="77E5261F"/>
    <w:rsid w:val="77EF1138"/>
    <w:rsid w:val="78ED3E94"/>
    <w:rsid w:val="790772CC"/>
    <w:rsid w:val="792034F9"/>
    <w:rsid w:val="798B00DC"/>
    <w:rsid w:val="7B167885"/>
    <w:rsid w:val="7B552EB8"/>
    <w:rsid w:val="7BD85E94"/>
    <w:rsid w:val="7C836674"/>
    <w:rsid w:val="7CC21D3C"/>
    <w:rsid w:val="7D311861"/>
    <w:rsid w:val="7DC97CEA"/>
    <w:rsid w:val="7F98619E"/>
    <w:rsid w:val="7FAA39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31150"/>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131150"/>
    <w:pPr>
      <w:widowControl/>
      <w:spacing w:beforeLines="100" w:afterLines="100" w:line="500" w:lineRule="atLeast"/>
      <w:jc w:val="center"/>
      <w:outlineLvl w:val="0"/>
    </w:pPr>
    <w:rPr>
      <w:b/>
      <w:kern w:val="0"/>
      <w:sz w:val="44"/>
    </w:rPr>
  </w:style>
  <w:style w:type="paragraph" w:styleId="2">
    <w:name w:val="heading 2"/>
    <w:basedOn w:val="a"/>
    <w:next w:val="a"/>
    <w:link w:val="2Char"/>
    <w:qFormat/>
    <w:rsid w:val="00131150"/>
    <w:pPr>
      <w:keepNext/>
      <w:keepLines/>
      <w:spacing w:line="360" w:lineRule="auto"/>
      <w:outlineLvl w:val="1"/>
    </w:pPr>
    <w:rPr>
      <w:b/>
      <w:kern w:val="0"/>
      <w:sz w:val="32"/>
    </w:rPr>
  </w:style>
  <w:style w:type="paragraph" w:styleId="3">
    <w:name w:val="heading 3"/>
    <w:basedOn w:val="a"/>
    <w:next w:val="a"/>
    <w:link w:val="3Char"/>
    <w:qFormat/>
    <w:rsid w:val="00131150"/>
    <w:pPr>
      <w:keepNext/>
      <w:keepLines/>
      <w:shd w:val="clear" w:color="auto" w:fill="FFFFFF"/>
      <w:adjustRightInd w:val="0"/>
      <w:snapToGrid w:val="0"/>
      <w:spacing w:line="360" w:lineRule="auto"/>
      <w:jc w:val="left"/>
      <w:outlineLvl w:val="2"/>
    </w:pPr>
    <w:rPr>
      <w:rFonts w:ascii="宋体" w:hAnsi="宋体"/>
      <w:b/>
      <w:bCs/>
      <w:kern w:val="0"/>
      <w:sz w:val="24"/>
      <w:szCs w:val="32"/>
    </w:rPr>
  </w:style>
  <w:style w:type="paragraph" w:styleId="40">
    <w:name w:val="heading 4"/>
    <w:basedOn w:val="a"/>
    <w:next w:val="a"/>
    <w:link w:val="4Char"/>
    <w:qFormat/>
    <w:rsid w:val="00131150"/>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rsid w:val="00131150"/>
    <w:pPr>
      <w:keepNext/>
      <w:keepLines/>
      <w:spacing w:before="280" w:after="290" w:line="372" w:lineRule="auto"/>
      <w:outlineLvl w:val="4"/>
    </w:pPr>
    <w:rPr>
      <w:b/>
      <w:bCs/>
      <w:sz w:val="28"/>
      <w:szCs w:val="28"/>
    </w:rPr>
  </w:style>
  <w:style w:type="paragraph" w:styleId="6">
    <w:name w:val="heading 6"/>
    <w:basedOn w:val="a"/>
    <w:next w:val="a"/>
    <w:link w:val="6Char"/>
    <w:qFormat/>
    <w:rsid w:val="00131150"/>
    <w:pPr>
      <w:keepNext/>
      <w:keepLines/>
      <w:tabs>
        <w:tab w:val="left" w:pos="1152"/>
      </w:tabs>
      <w:snapToGrid w:val="0"/>
      <w:spacing w:before="120" w:after="120"/>
      <w:ind w:left="1152" w:hanging="1152"/>
      <w:outlineLvl w:val="5"/>
    </w:pPr>
    <w:rPr>
      <w:szCs w:val="20"/>
    </w:rPr>
  </w:style>
  <w:style w:type="paragraph" w:styleId="7">
    <w:name w:val="heading 7"/>
    <w:basedOn w:val="a"/>
    <w:next w:val="a"/>
    <w:link w:val="7Char"/>
    <w:qFormat/>
    <w:rsid w:val="00131150"/>
    <w:pPr>
      <w:keepNext/>
      <w:keepLines/>
      <w:tabs>
        <w:tab w:val="left" w:pos="1296"/>
      </w:tabs>
      <w:snapToGrid w:val="0"/>
      <w:spacing w:before="240" w:after="64" w:line="317" w:lineRule="auto"/>
      <w:ind w:left="1296" w:hanging="1296"/>
      <w:outlineLvl w:val="6"/>
    </w:pPr>
    <w:rPr>
      <w:rFonts w:eastAsia="楷体_GB2312"/>
      <w:b/>
      <w:sz w:val="24"/>
      <w:szCs w:val="20"/>
    </w:rPr>
  </w:style>
  <w:style w:type="paragraph" w:styleId="8">
    <w:name w:val="heading 8"/>
    <w:basedOn w:val="a"/>
    <w:next w:val="a"/>
    <w:link w:val="8Char"/>
    <w:qFormat/>
    <w:rsid w:val="00131150"/>
    <w:pPr>
      <w:keepNext/>
      <w:keepLines/>
      <w:tabs>
        <w:tab w:val="left" w:pos="1440"/>
      </w:tabs>
      <w:snapToGrid w:val="0"/>
      <w:spacing w:before="240" w:after="64" w:line="317" w:lineRule="auto"/>
      <w:ind w:left="1440" w:hanging="1440"/>
      <w:outlineLvl w:val="7"/>
    </w:pPr>
    <w:rPr>
      <w:rFonts w:ascii="Arial" w:eastAsia="黑体" w:hAnsi="Arial"/>
      <w:sz w:val="24"/>
      <w:szCs w:val="20"/>
    </w:rPr>
  </w:style>
  <w:style w:type="paragraph" w:styleId="9">
    <w:name w:val="heading 9"/>
    <w:basedOn w:val="a"/>
    <w:next w:val="a"/>
    <w:link w:val="9Char"/>
    <w:qFormat/>
    <w:rsid w:val="00131150"/>
    <w:pPr>
      <w:keepNext/>
      <w:keepLines/>
      <w:tabs>
        <w:tab w:val="left" w:pos="1584"/>
      </w:tabs>
      <w:snapToGrid w:val="0"/>
      <w:spacing w:before="240" w:after="64" w:line="317" w:lineRule="auto"/>
      <w:ind w:left="1584" w:hanging="1584"/>
      <w:outlineLvl w:val="8"/>
    </w:pPr>
    <w:rPr>
      <w:rFonts w:ascii="Arial" w:eastAsia="黑体" w:hAnsi="Arial"/>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31150"/>
    <w:pPr>
      <w:ind w:firstLine="420"/>
    </w:pPr>
    <w:rPr>
      <w:rFonts w:eastAsia="仿宋_GB2312"/>
      <w:spacing w:val="24"/>
      <w:sz w:val="28"/>
      <w:szCs w:val="20"/>
    </w:rPr>
  </w:style>
  <w:style w:type="paragraph" w:styleId="70">
    <w:name w:val="toc 7"/>
    <w:basedOn w:val="a"/>
    <w:next w:val="a"/>
    <w:uiPriority w:val="39"/>
    <w:unhideWhenUsed/>
    <w:qFormat/>
    <w:rsid w:val="00131150"/>
    <w:pPr>
      <w:ind w:leftChars="1200" w:left="2520"/>
    </w:pPr>
    <w:rPr>
      <w:rFonts w:ascii="Calibri" w:hAnsi="Calibri"/>
      <w:szCs w:val="22"/>
    </w:rPr>
  </w:style>
  <w:style w:type="paragraph" w:styleId="a4">
    <w:name w:val="caption"/>
    <w:basedOn w:val="a"/>
    <w:next w:val="a"/>
    <w:qFormat/>
    <w:rsid w:val="00131150"/>
    <w:pPr>
      <w:spacing w:line="480" w:lineRule="auto"/>
    </w:pPr>
    <w:rPr>
      <w:rFonts w:ascii="华文中宋" w:eastAsia="华文中宋" w:hAnsi="华文中宋" w:hint="eastAsia"/>
      <w:sz w:val="36"/>
      <w:szCs w:val="20"/>
    </w:rPr>
  </w:style>
  <w:style w:type="paragraph" w:styleId="a5">
    <w:name w:val="Document Map"/>
    <w:basedOn w:val="a"/>
    <w:link w:val="Char"/>
    <w:uiPriority w:val="99"/>
    <w:qFormat/>
    <w:rsid w:val="00131150"/>
    <w:pPr>
      <w:shd w:val="clear" w:color="auto" w:fill="000080"/>
    </w:pPr>
  </w:style>
  <w:style w:type="paragraph" w:styleId="a6">
    <w:name w:val="annotation text"/>
    <w:basedOn w:val="a"/>
    <w:link w:val="Char1"/>
    <w:qFormat/>
    <w:rsid w:val="00131150"/>
    <w:pPr>
      <w:jc w:val="left"/>
    </w:pPr>
    <w:rPr>
      <w:szCs w:val="20"/>
    </w:rPr>
  </w:style>
  <w:style w:type="paragraph" w:styleId="30">
    <w:name w:val="Body Text 3"/>
    <w:basedOn w:val="a"/>
    <w:link w:val="3Char0"/>
    <w:qFormat/>
    <w:rsid w:val="00131150"/>
    <w:pPr>
      <w:adjustRightInd w:val="0"/>
      <w:spacing w:after="120" w:line="360" w:lineRule="auto"/>
      <w:ind w:leftChars="200" w:left="200"/>
      <w:textAlignment w:val="baseline"/>
    </w:pPr>
    <w:rPr>
      <w:kern w:val="0"/>
      <w:sz w:val="16"/>
      <w:szCs w:val="16"/>
    </w:rPr>
  </w:style>
  <w:style w:type="paragraph" w:styleId="a7">
    <w:name w:val="Body Text"/>
    <w:basedOn w:val="a"/>
    <w:link w:val="Char0"/>
    <w:qFormat/>
    <w:rsid w:val="00131150"/>
    <w:pPr>
      <w:snapToGrid w:val="0"/>
      <w:spacing w:line="360" w:lineRule="auto"/>
    </w:pPr>
    <w:rPr>
      <w:sz w:val="24"/>
      <w:szCs w:val="20"/>
    </w:rPr>
  </w:style>
  <w:style w:type="paragraph" w:styleId="a8">
    <w:name w:val="Body Text Indent"/>
    <w:basedOn w:val="a"/>
    <w:link w:val="Char2"/>
    <w:qFormat/>
    <w:rsid w:val="00131150"/>
    <w:pPr>
      <w:spacing w:line="500" w:lineRule="exact"/>
      <w:ind w:left="360"/>
    </w:pPr>
    <w:rPr>
      <w:kern w:val="0"/>
    </w:rPr>
  </w:style>
  <w:style w:type="paragraph" w:styleId="50">
    <w:name w:val="toc 5"/>
    <w:basedOn w:val="a"/>
    <w:next w:val="a"/>
    <w:uiPriority w:val="39"/>
    <w:unhideWhenUsed/>
    <w:qFormat/>
    <w:rsid w:val="00131150"/>
    <w:pPr>
      <w:ind w:leftChars="800" w:left="1680"/>
    </w:pPr>
    <w:rPr>
      <w:rFonts w:ascii="Calibri" w:hAnsi="Calibri"/>
      <w:szCs w:val="22"/>
    </w:rPr>
  </w:style>
  <w:style w:type="paragraph" w:styleId="31">
    <w:name w:val="toc 3"/>
    <w:basedOn w:val="a"/>
    <w:next w:val="a"/>
    <w:uiPriority w:val="39"/>
    <w:qFormat/>
    <w:rsid w:val="00131150"/>
    <w:pPr>
      <w:tabs>
        <w:tab w:val="right" w:leader="dot" w:pos="8776"/>
      </w:tabs>
      <w:ind w:leftChars="400" w:left="400"/>
    </w:pPr>
    <w:rPr>
      <w:kern w:val="0"/>
      <w:szCs w:val="30"/>
    </w:rPr>
  </w:style>
  <w:style w:type="paragraph" w:styleId="a9">
    <w:name w:val="Plain Text"/>
    <w:basedOn w:val="a"/>
    <w:link w:val="Char3"/>
    <w:qFormat/>
    <w:rsid w:val="00131150"/>
    <w:pPr>
      <w:spacing w:line="500" w:lineRule="atLeast"/>
    </w:pPr>
    <w:rPr>
      <w:rFonts w:ascii="宋体" w:hAnsi="Courier New"/>
      <w:kern w:val="0"/>
      <w:szCs w:val="20"/>
    </w:rPr>
  </w:style>
  <w:style w:type="paragraph" w:styleId="80">
    <w:name w:val="toc 8"/>
    <w:basedOn w:val="a"/>
    <w:next w:val="a"/>
    <w:uiPriority w:val="39"/>
    <w:unhideWhenUsed/>
    <w:qFormat/>
    <w:rsid w:val="00131150"/>
    <w:pPr>
      <w:ind w:leftChars="1400" w:left="2940"/>
    </w:pPr>
    <w:rPr>
      <w:rFonts w:ascii="Calibri" w:hAnsi="Calibri"/>
      <w:szCs w:val="22"/>
    </w:rPr>
  </w:style>
  <w:style w:type="paragraph" w:styleId="aa">
    <w:name w:val="Date"/>
    <w:basedOn w:val="a"/>
    <w:next w:val="a"/>
    <w:link w:val="Char4"/>
    <w:qFormat/>
    <w:rsid w:val="00131150"/>
    <w:rPr>
      <w:sz w:val="24"/>
      <w:szCs w:val="20"/>
    </w:rPr>
  </w:style>
  <w:style w:type="paragraph" w:styleId="20">
    <w:name w:val="Body Text Indent 2"/>
    <w:basedOn w:val="a"/>
    <w:link w:val="2Char0"/>
    <w:qFormat/>
    <w:rsid w:val="00131150"/>
    <w:pPr>
      <w:spacing w:line="360" w:lineRule="auto"/>
      <w:ind w:firstLine="420"/>
    </w:pPr>
    <w:rPr>
      <w:sz w:val="24"/>
    </w:rPr>
  </w:style>
  <w:style w:type="paragraph" w:styleId="ab">
    <w:name w:val="Balloon Text"/>
    <w:basedOn w:val="a"/>
    <w:link w:val="Char5"/>
    <w:uiPriority w:val="99"/>
    <w:qFormat/>
    <w:rsid w:val="00131150"/>
    <w:rPr>
      <w:sz w:val="18"/>
      <w:szCs w:val="18"/>
    </w:rPr>
  </w:style>
  <w:style w:type="paragraph" w:styleId="ac">
    <w:name w:val="footer"/>
    <w:basedOn w:val="a"/>
    <w:link w:val="Char6"/>
    <w:uiPriority w:val="99"/>
    <w:qFormat/>
    <w:rsid w:val="00131150"/>
    <w:pPr>
      <w:tabs>
        <w:tab w:val="center" w:pos="4153"/>
        <w:tab w:val="right" w:pos="8306"/>
      </w:tabs>
      <w:snapToGrid w:val="0"/>
      <w:jc w:val="left"/>
    </w:pPr>
    <w:rPr>
      <w:sz w:val="18"/>
      <w:szCs w:val="18"/>
    </w:rPr>
  </w:style>
  <w:style w:type="paragraph" w:styleId="ad">
    <w:name w:val="header"/>
    <w:basedOn w:val="a"/>
    <w:link w:val="Char7"/>
    <w:uiPriority w:val="99"/>
    <w:qFormat/>
    <w:rsid w:val="00131150"/>
    <w:pPr>
      <w:pBdr>
        <w:bottom w:val="single" w:sz="6" w:space="1" w:color="auto"/>
      </w:pBdr>
      <w:tabs>
        <w:tab w:val="center" w:pos="4153"/>
        <w:tab w:val="right" w:pos="8306"/>
      </w:tabs>
      <w:snapToGrid w:val="0"/>
      <w:jc w:val="center"/>
    </w:pPr>
    <w:rPr>
      <w:rFonts w:eastAsia="仿宋_GB2312"/>
      <w:sz w:val="18"/>
      <w:szCs w:val="20"/>
    </w:rPr>
  </w:style>
  <w:style w:type="paragraph" w:styleId="10">
    <w:name w:val="toc 1"/>
    <w:basedOn w:val="a"/>
    <w:next w:val="a"/>
    <w:uiPriority w:val="39"/>
    <w:qFormat/>
    <w:rsid w:val="00131150"/>
    <w:pPr>
      <w:tabs>
        <w:tab w:val="right" w:leader="dot" w:pos="9360"/>
      </w:tabs>
      <w:spacing w:line="460" w:lineRule="exact"/>
      <w:ind w:firstLineChars="150" w:firstLine="361"/>
    </w:pPr>
    <w:rPr>
      <w:rFonts w:ascii="仿宋_GB2312" w:eastAsia="仿宋_GB2312"/>
      <w:b/>
      <w:bCs/>
      <w:color w:val="000000"/>
      <w:kern w:val="0"/>
      <w:sz w:val="24"/>
    </w:rPr>
  </w:style>
  <w:style w:type="paragraph" w:styleId="41">
    <w:name w:val="toc 4"/>
    <w:basedOn w:val="a"/>
    <w:next w:val="a"/>
    <w:uiPriority w:val="39"/>
    <w:qFormat/>
    <w:rsid w:val="00131150"/>
    <w:pPr>
      <w:ind w:leftChars="600" w:left="1260"/>
    </w:pPr>
  </w:style>
  <w:style w:type="paragraph" w:styleId="60">
    <w:name w:val="toc 6"/>
    <w:basedOn w:val="a"/>
    <w:next w:val="a"/>
    <w:uiPriority w:val="39"/>
    <w:unhideWhenUsed/>
    <w:qFormat/>
    <w:rsid w:val="00131150"/>
    <w:pPr>
      <w:ind w:leftChars="1000" w:left="2100"/>
    </w:pPr>
    <w:rPr>
      <w:rFonts w:ascii="Calibri" w:hAnsi="Calibri"/>
      <w:szCs w:val="22"/>
    </w:rPr>
  </w:style>
  <w:style w:type="paragraph" w:styleId="32">
    <w:name w:val="Body Text Indent 3"/>
    <w:basedOn w:val="a"/>
    <w:qFormat/>
    <w:rsid w:val="00131150"/>
    <w:pPr>
      <w:spacing w:after="120"/>
      <w:ind w:leftChars="200" w:left="420"/>
    </w:pPr>
    <w:rPr>
      <w:sz w:val="16"/>
      <w:szCs w:val="16"/>
    </w:rPr>
  </w:style>
  <w:style w:type="paragraph" w:styleId="ae">
    <w:name w:val="table of figures"/>
    <w:basedOn w:val="a"/>
    <w:next w:val="a"/>
    <w:qFormat/>
    <w:rsid w:val="00131150"/>
    <w:pPr>
      <w:ind w:leftChars="200" w:left="200" w:hangingChars="200" w:hanging="200"/>
    </w:pPr>
  </w:style>
  <w:style w:type="paragraph" w:styleId="21">
    <w:name w:val="toc 2"/>
    <w:basedOn w:val="a"/>
    <w:next w:val="a"/>
    <w:uiPriority w:val="39"/>
    <w:qFormat/>
    <w:rsid w:val="00131150"/>
    <w:pPr>
      <w:tabs>
        <w:tab w:val="right" w:leader="dot" w:pos="9360"/>
      </w:tabs>
      <w:spacing w:line="460" w:lineRule="exact"/>
      <w:ind w:firstLineChars="150" w:firstLine="360"/>
    </w:pPr>
    <w:rPr>
      <w:rFonts w:ascii="仿宋_GB2312" w:eastAsia="仿宋_GB2312"/>
      <w:bCs/>
      <w:color w:val="000000"/>
      <w:kern w:val="0"/>
      <w:sz w:val="24"/>
    </w:rPr>
  </w:style>
  <w:style w:type="paragraph" w:styleId="90">
    <w:name w:val="toc 9"/>
    <w:basedOn w:val="a"/>
    <w:next w:val="a"/>
    <w:uiPriority w:val="39"/>
    <w:unhideWhenUsed/>
    <w:qFormat/>
    <w:rsid w:val="00131150"/>
    <w:pPr>
      <w:ind w:leftChars="1600" w:left="3360"/>
    </w:pPr>
    <w:rPr>
      <w:rFonts w:ascii="Calibri" w:hAnsi="Calibri"/>
      <w:szCs w:val="22"/>
    </w:rPr>
  </w:style>
  <w:style w:type="paragraph" w:styleId="22">
    <w:name w:val="Body Text 2"/>
    <w:basedOn w:val="a"/>
    <w:qFormat/>
    <w:rsid w:val="00131150"/>
    <w:pPr>
      <w:spacing w:after="120" w:line="480" w:lineRule="auto"/>
    </w:pPr>
  </w:style>
  <w:style w:type="paragraph" w:styleId="af">
    <w:name w:val="Normal (Web)"/>
    <w:basedOn w:val="a"/>
    <w:uiPriority w:val="99"/>
    <w:unhideWhenUsed/>
    <w:qFormat/>
    <w:rsid w:val="00131150"/>
    <w:pPr>
      <w:widowControl/>
      <w:spacing w:before="100" w:beforeAutospacing="1" w:after="100" w:afterAutospacing="1"/>
      <w:jc w:val="left"/>
    </w:pPr>
    <w:rPr>
      <w:rFonts w:ascii="宋体" w:hAnsi="宋体" w:cs="宋体"/>
      <w:kern w:val="0"/>
      <w:sz w:val="24"/>
    </w:rPr>
  </w:style>
  <w:style w:type="paragraph" w:styleId="af0">
    <w:name w:val="Title"/>
    <w:basedOn w:val="a"/>
    <w:link w:val="Char8"/>
    <w:qFormat/>
    <w:rsid w:val="00131150"/>
    <w:pPr>
      <w:jc w:val="center"/>
    </w:pPr>
    <w:rPr>
      <w:b/>
      <w:sz w:val="44"/>
      <w:szCs w:val="22"/>
    </w:rPr>
  </w:style>
  <w:style w:type="paragraph" w:styleId="af1">
    <w:name w:val="annotation subject"/>
    <w:basedOn w:val="a6"/>
    <w:next w:val="a6"/>
    <w:link w:val="Char10"/>
    <w:qFormat/>
    <w:rsid w:val="00131150"/>
    <w:rPr>
      <w:b/>
      <w:bCs/>
      <w:szCs w:val="24"/>
    </w:rPr>
  </w:style>
  <w:style w:type="paragraph" w:styleId="af2">
    <w:name w:val="Body Text First Indent"/>
    <w:basedOn w:val="a7"/>
    <w:link w:val="Char9"/>
    <w:qFormat/>
    <w:rsid w:val="00131150"/>
    <w:pPr>
      <w:snapToGrid/>
      <w:spacing w:after="120" w:line="240" w:lineRule="auto"/>
      <w:ind w:firstLineChars="100" w:firstLine="420"/>
    </w:pPr>
    <w:rPr>
      <w:sz w:val="21"/>
      <w:szCs w:val="24"/>
    </w:rPr>
  </w:style>
  <w:style w:type="table" w:styleId="af3">
    <w:name w:val="Table Grid"/>
    <w:basedOn w:val="a2"/>
    <w:uiPriority w:val="59"/>
    <w:qFormat/>
    <w:rsid w:val="001311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sid w:val="00131150"/>
    <w:rPr>
      <w:b/>
      <w:bCs/>
    </w:rPr>
  </w:style>
  <w:style w:type="character" w:styleId="af5">
    <w:name w:val="page number"/>
    <w:basedOn w:val="a1"/>
    <w:qFormat/>
    <w:rsid w:val="00131150"/>
  </w:style>
  <w:style w:type="character" w:styleId="af6">
    <w:name w:val="FollowedHyperlink"/>
    <w:basedOn w:val="a1"/>
    <w:uiPriority w:val="99"/>
    <w:qFormat/>
    <w:rsid w:val="00131150"/>
    <w:rPr>
      <w:rFonts w:ascii="微软雅黑" w:eastAsia="微软雅黑" w:hAnsi="微软雅黑" w:cs="微软雅黑" w:hint="eastAsia"/>
      <w:color w:val="02396F"/>
      <w:u w:val="single"/>
    </w:rPr>
  </w:style>
  <w:style w:type="character" w:styleId="af7">
    <w:name w:val="Hyperlink"/>
    <w:basedOn w:val="a1"/>
    <w:uiPriority w:val="99"/>
    <w:qFormat/>
    <w:rsid w:val="00131150"/>
    <w:rPr>
      <w:rFonts w:ascii="微软雅黑" w:eastAsia="微软雅黑" w:hAnsi="微软雅黑" w:cs="微软雅黑" w:hint="eastAsia"/>
      <w:color w:val="02396F"/>
      <w:u w:val="single"/>
    </w:rPr>
  </w:style>
  <w:style w:type="character" w:styleId="af8">
    <w:name w:val="annotation reference"/>
    <w:qFormat/>
    <w:rsid w:val="00131150"/>
    <w:rPr>
      <w:sz w:val="21"/>
      <w:szCs w:val="21"/>
    </w:rPr>
  </w:style>
  <w:style w:type="paragraph" w:customStyle="1" w:styleId="NormalIndent1">
    <w:name w:val="Normal Indent1"/>
    <w:basedOn w:val="a"/>
    <w:qFormat/>
    <w:rsid w:val="00131150"/>
    <w:pPr>
      <w:ind w:firstLineChars="200" w:firstLine="200"/>
    </w:pPr>
    <w:rPr>
      <w:rFonts w:eastAsia="Arial"/>
    </w:rPr>
  </w:style>
  <w:style w:type="character" w:customStyle="1" w:styleId="Chara">
    <w:name w:val="批注主题 Char"/>
    <w:qFormat/>
    <w:rsid w:val="00131150"/>
    <w:rPr>
      <w:b/>
      <w:bCs/>
      <w:kern w:val="2"/>
      <w:sz w:val="21"/>
      <w:szCs w:val="24"/>
    </w:rPr>
  </w:style>
  <w:style w:type="character" w:customStyle="1" w:styleId="3Char0">
    <w:name w:val="正文文本 3 Char"/>
    <w:link w:val="30"/>
    <w:qFormat/>
    <w:rsid w:val="00131150"/>
    <w:rPr>
      <w:sz w:val="16"/>
      <w:szCs w:val="16"/>
    </w:rPr>
  </w:style>
  <w:style w:type="character" w:customStyle="1" w:styleId="4Char">
    <w:name w:val="标题 4 Char"/>
    <w:link w:val="40"/>
    <w:qFormat/>
    <w:rsid w:val="00131150"/>
    <w:rPr>
      <w:rFonts w:ascii="Arial" w:eastAsia="黑体" w:hAnsi="Arial"/>
      <w:b/>
      <w:bCs/>
      <w:kern w:val="2"/>
      <w:sz w:val="28"/>
      <w:szCs w:val="28"/>
    </w:rPr>
  </w:style>
  <w:style w:type="character" w:customStyle="1" w:styleId="Char10">
    <w:name w:val="批注主题 Char1"/>
    <w:basedOn w:val="Char1"/>
    <w:link w:val="af1"/>
    <w:qFormat/>
    <w:rsid w:val="00131150"/>
    <w:rPr>
      <w:kern w:val="2"/>
      <w:sz w:val="21"/>
    </w:rPr>
  </w:style>
  <w:style w:type="character" w:customStyle="1" w:styleId="Char1">
    <w:name w:val="批注文字 Char1"/>
    <w:link w:val="a6"/>
    <w:qFormat/>
    <w:rsid w:val="00131150"/>
    <w:rPr>
      <w:kern w:val="2"/>
      <w:sz w:val="21"/>
    </w:rPr>
  </w:style>
  <w:style w:type="character" w:customStyle="1" w:styleId="Char7">
    <w:name w:val="页眉 Char"/>
    <w:link w:val="ad"/>
    <w:uiPriority w:val="99"/>
    <w:qFormat/>
    <w:rsid w:val="00131150"/>
    <w:rPr>
      <w:rFonts w:eastAsia="仿宋_GB2312"/>
      <w:kern w:val="2"/>
      <w:sz w:val="18"/>
      <w:lang w:val="en-US" w:eastAsia="zh-CN" w:bidi="ar-SA"/>
    </w:rPr>
  </w:style>
  <w:style w:type="character" w:customStyle="1" w:styleId="Charb">
    <w:name w:val="文章正文 Char"/>
    <w:link w:val="af9"/>
    <w:qFormat/>
    <w:rsid w:val="00131150"/>
    <w:rPr>
      <w:rFonts w:ascii="仿宋_GB2312" w:eastAsia="仿宋_GB2312"/>
      <w:kern w:val="2"/>
      <w:sz w:val="28"/>
      <w:szCs w:val="24"/>
    </w:rPr>
  </w:style>
  <w:style w:type="paragraph" w:customStyle="1" w:styleId="af9">
    <w:name w:val="文章正文"/>
    <w:basedOn w:val="a"/>
    <w:link w:val="Charb"/>
    <w:qFormat/>
    <w:rsid w:val="00131150"/>
    <w:pPr>
      <w:tabs>
        <w:tab w:val="left" w:pos="720"/>
      </w:tabs>
      <w:spacing w:beforeLines="50" w:afterLines="50" w:line="320" w:lineRule="exact"/>
      <w:ind w:firstLineChars="200" w:firstLine="200"/>
    </w:pPr>
    <w:rPr>
      <w:rFonts w:ascii="仿宋_GB2312" w:eastAsia="仿宋_GB2312"/>
      <w:sz w:val="28"/>
    </w:rPr>
  </w:style>
  <w:style w:type="character" w:customStyle="1" w:styleId="9Char">
    <w:name w:val="标题 9 Char"/>
    <w:link w:val="9"/>
    <w:qFormat/>
    <w:rsid w:val="00131150"/>
    <w:rPr>
      <w:rFonts w:ascii="Arial" w:eastAsia="黑体" w:hAnsi="Arial"/>
      <w:kern w:val="2"/>
      <w:sz w:val="30"/>
    </w:rPr>
  </w:style>
  <w:style w:type="character" w:customStyle="1" w:styleId="Char9">
    <w:name w:val="正文首行缩进 Char"/>
    <w:link w:val="af2"/>
    <w:qFormat/>
    <w:rsid w:val="00131150"/>
    <w:rPr>
      <w:kern w:val="2"/>
      <w:sz w:val="21"/>
      <w:szCs w:val="24"/>
      <w:lang w:val="en-US" w:eastAsia="zh-CN"/>
    </w:rPr>
  </w:style>
  <w:style w:type="character" w:customStyle="1" w:styleId="Charc">
    <w:name w:val="列出段落 Char"/>
    <w:link w:val="afa"/>
    <w:uiPriority w:val="34"/>
    <w:qFormat/>
    <w:rsid w:val="00131150"/>
    <w:rPr>
      <w:rFonts w:ascii="Calibri" w:hAnsi="Calibri"/>
      <w:kern w:val="2"/>
      <w:sz w:val="21"/>
      <w:szCs w:val="22"/>
    </w:rPr>
  </w:style>
  <w:style w:type="paragraph" w:styleId="afa">
    <w:name w:val="List Paragraph"/>
    <w:basedOn w:val="a"/>
    <w:link w:val="Charc"/>
    <w:uiPriority w:val="34"/>
    <w:qFormat/>
    <w:rsid w:val="00131150"/>
    <w:pPr>
      <w:ind w:firstLineChars="200" w:firstLine="420"/>
    </w:pPr>
    <w:rPr>
      <w:rFonts w:ascii="Calibri" w:hAnsi="Calibri"/>
      <w:szCs w:val="22"/>
    </w:rPr>
  </w:style>
  <w:style w:type="character" w:customStyle="1" w:styleId="6Char">
    <w:name w:val="标题 6 Char"/>
    <w:link w:val="6"/>
    <w:qFormat/>
    <w:rsid w:val="00131150"/>
    <w:rPr>
      <w:kern w:val="2"/>
      <w:sz w:val="21"/>
    </w:rPr>
  </w:style>
  <w:style w:type="character" w:customStyle="1" w:styleId="7Char">
    <w:name w:val="标题 7 Char"/>
    <w:link w:val="7"/>
    <w:qFormat/>
    <w:rsid w:val="00131150"/>
    <w:rPr>
      <w:rFonts w:eastAsia="楷体_GB2312"/>
      <w:b/>
      <w:kern w:val="2"/>
      <w:sz w:val="24"/>
    </w:rPr>
  </w:style>
  <w:style w:type="character" w:customStyle="1" w:styleId="-2Char">
    <w:name w:val="正文-2 Char"/>
    <w:link w:val="-2"/>
    <w:qFormat/>
    <w:rsid w:val="00131150"/>
    <w:rPr>
      <w:rFonts w:ascii="宋体" w:eastAsia="宋体"/>
      <w:kern w:val="2"/>
      <w:sz w:val="28"/>
      <w:lang w:val="en-US" w:eastAsia="zh-CN" w:bidi="ar-SA"/>
    </w:rPr>
  </w:style>
  <w:style w:type="paragraph" w:customStyle="1" w:styleId="-2">
    <w:name w:val="正文-2"/>
    <w:basedOn w:val="a"/>
    <w:link w:val="-2Char"/>
    <w:qFormat/>
    <w:rsid w:val="00131150"/>
    <w:pPr>
      <w:spacing w:line="500" w:lineRule="exact"/>
      <w:ind w:firstLineChars="200" w:firstLine="200"/>
    </w:pPr>
    <w:rPr>
      <w:rFonts w:ascii="宋体"/>
      <w:sz w:val="28"/>
      <w:szCs w:val="20"/>
    </w:rPr>
  </w:style>
  <w:style w:type="character" w:customStyle="1" w:styleId="apple-style-span">
    <w:name w:val="apple-style-span"/>
    <w:basedOn w:val="a1"/>
    <w:qFormat/>
    <w:rsid w:val="00131150"/>
  </w:style>
  <w:style w:type="character" w:customStyle="1" w:styleId="2Char0">
    <w:name w:val="正文文本缩进 2 Char"/>
    <w:link w:val="20"/>
    <w:qFormat/>
    <w:rsid w:val="00131150"/>
    <w:rPr>
      <w:kern w:val="2"/>
      <w:sz w:val="24"/>
      <w:szCs w:val="24"/>
      <w:lang w:val="en-US" w:eastAsia="zh-CN"/>
    </w:rPr>
  </w:style>
  <w:style w:type="character" w:customStyle="1" w:styleId="Char4">
    <w:name w:val="日期 Char"/>
    <w:link w:val="aa"/>
    <w:qFormat/>
    <w:rsid w:val="00131150"/>
    <w:rPr>
      <w:kern w:val="2"/>
      <w:sz w:val="24"/>
    </w:rPr>
  </w:style>
  <w:style w:type="character" w:customStyle="1" w:styleId="Char">
    <w:name w:val="文档结构图 Char"/>
    <w:link w:val="a5"/>
    <w:uiPriority w:val="99"/>
    <w:qFormat/>
    <w:rsid w:val="00131150"/>
    <w:rPr>
      <w:rFonts w:eastAsia="宋体"/>
      <w:kern w:val="2"/>
      <w:sz w:val="21"/>
      <w:szCs w:val="24"/>
      <w:lang w:val="en-US" w:eastAsia="zh-CN" w:bidi="ar-SA"/>
    </w:rPr>
  </w:style>
  <w:style w:type="character" w:customStyle="1" w:styleId="Char0">
    <w:name w:val="正文文本 Char"/>
    <w:link w:val="a7"/>
    <w:qFormat/>
    <w:rsid w:val="00131150"/>
    <w:rPr>
      <w:rFonts w:eastAsia="宋体"/>
      <w:kern w:val="2"/>
      <w:sz w:val="24"/>
      <w:lang w:val="en-US" w:eastAsia="zh-CN" w:bidi="ar-SA"/>
    </w:rPr>
  </w:style>
  <w:style w:type="character" w:customStyle="1" w:styleId="Char2">
    <w:name w:val="正文文本缩进 Char"/>
    <w:link w:val="a8"/>
    <w:qFormat/>
    <w:rsid w:val="00131150"/>
    <w:rPr>
      <w:sz w:val="21"/>
      <w:szCs w:val="24"/>
    </w:rPr>
  </w:style>
  <w:style w:type="character" w:customStyle="1" w:styleId="Char8">
    <w:name w:val="标题 Char"/>
    <w:link w:val="af0"/>
    <w:qFormat/>
    <w:rsid w:val="00131150"/>
    <w:rPr>
      <w:b/>
      <w:kern w:val="2"/>
      <w:sz w:val="44"/>
      <w:szCs w:val="22"/>
    </w:rPr>
  </w:style>
  <w:style w:type="character" w:customStyle="1" w:styleId="announ-title1">
    <w:name w:val="announ-title1"/>
    <w:basedOn w:val="a1"/>
    <w:qFormat/>
    <w:rsid w:val="00131150"/>
  </w:style>
  <w:style w:type="character" w:customStyle="1" w:styleId="2Char">
    <w:name w:val="标题 2 Char"/>
    <w:link w:val="2"/>
    <w:qFormat/>
    <w:rsid w:val="00131150"/>
    <w:rPr>
      <w:b/>
      <w:sz w:val="32"/>
      <w:szCs w:val="24"/>
    </w:rPr>
  </w:style>
  <w:style w:type="character" w:customStyle="1" w:styleId="Char3">
    <w:name w:val="纯文本 Char"/>
    <w:link w:val="a9"/>
    <w:qFormat/>
    <w:rsid w:val="00131150"/>
    <w:rPr>
      <w:rFonts w:ascii="宋体" w:eastAsia="宋体" w:hAnsi="Courier New"/>
      <w:sz w:val="21"/>
      <w:lang w:val="en-US" w:eastAsia="zh-CN" w:bidi="ar-SA"/>
    </w:rPr>
  </w:style>
  <w:style w:type="character" w:customStyle="1" w:styleId="1CharChar">
    <w:name w:val="标题 1 Char Char"/>
    <w:qFormat/>
    <w:rsid w:val="00131150"/>
    <w:rPr>
      <w:rFonts w:eastAsia="黑体"/>
      <w:kern w:val="44"/>
      <w:sz w:val="32"/>
    </w:rPr>
  </w:style>
  <w:style w:type="character" w:customStyle="1" w:styleId="Char6">
    <w:name w:val="页脚 Char"/>
    <w:link w:val="ac"/>
    <w:uiPriority w:val="99"/>
    <w:qFormat/>
    <w:rsid w:val="00131150"/>
    <w:rPr>
      <w:rFonts w:eastAsia="宋体"/>
      <w:kern w:val="2"/>
      <w:sz w:val="18"/>
      <w:szCs w:val="18"/>
      <w:lang w:val="en-US" w:eastAsia="zh-CN" w:bidi="ar-SA"/>
    </w:rPr>
  </w:style>
  <w:style w:type="character" w:customStyle="1" w:styleId="font01">
    <w:name w:val="font01"/>
    <w:qFormat/>
    <w:rsid w:val="00131150"/>
    <w:rPr>
      <w:rFonts w:ascii="宋体" w:eastAsia="宋体" w:hAnsi="宋体" w:cs="宋体" w:hint="eastAsia"/>
      <w:color w:val="000000"/>
      <w:sz w:val="24"/>
      <w:szCs w:val="24"/>
      <w:u w:val="none"/>
    </w:rPr>
  </w:style>
  <w:style w:type="character" w:customStyle="1" w:styleId="1Char">
    <w:name w:val="标题 1 Char"/>
    <w:link w:val="1"/>
    <w:qFormat/>
    <w:rsid w:val="00131150"/>
    <w:rPr>
      <w:b/>
      <w:sz w:val="44"/>
      <w:szCs w:val="24"/>
    </w:rPr>
  </w:style>
  <w:style w:type="character" w:customStyle="1" w:styleId="3Char">
    <w:name w:val="标题 3 Char"/>
    <w:link w:val="3"/>
    <w:qFormat/>
    <w:rsid w:val="00131150"/>
    <w:rPr>
      <w:rFonts w:ascii="宋体" w:hAnsi="宋体"/>
      <w:b/>
      <w:bCs/>
      <w:sz w:val="24"/>
      <w:szCs w:val="32"/>
      <w:shd w:val="clear" w:color="auto" w:fill="FFFFFF"/>
    </w:rPr>
  </w:style>
  <w:style w:type="character" w:customStyle="1" w:styleId="5Char">
    <w:name w:val="标题 5 Char"/>
    <w:link w:val="5"/>
    <w:qFormat/>
    <w:rsid w:val="00131150"/>
    <w:rPr>
      <w:b/>
      <w:bCs/>
      <w:kern w:val="2"/>
      <w:sz w:val="28"/>
      <w:szCs w:val="28"/>
    </w:rPr>
  </w:style>
  <w:style w:type="character" w:customStyle="1" w:styleId="8Char">
    <w:name w:val="标题 8 Char"/>
    <w:link w:val="8"/>
    <w:qFormat/>
    <w:rsid w:val="00131150"/>
    <w:rPr>
      <w:rFonts w:ascii="Arial" w:eastAsia="黑体" w:hAnsi="Arial"/>
      <w:kern w:val="2"/>
      <w:sz w:val="24"/>
    </w:rPr>
  </w:style>
  <w:style w:type="character" w:customStyle="1" w:styleId="Chard">
    <w:name w:val="正文缩进 Char"/>
    <w:qFormat/>
    <w:rsid w:val="00131150"/>
  </w:style>
  <w:style w:type="character" w:customStyle="1" w:styleId="Chare">
    <w:name w:val="批注文字 Char"/>
    <w:qFormat/>
    <w:rsid w:val="00131150"/>
    <w:rPr>
      <w:kern w:val="2"/>
      <w:sz w:val="21"/>
      <w:szCs w:val="24"/>
    </w:rPr>
  </w:style>
  <w:style w:type="character" w:customStyle="1" w:styleId="Char5">
    <w:name w:val="批注框文本 Char"/>
    <w:link w:val="ab"/>
    <w:uiPriority w:val="99"/>
    <w:qFormat/>
    <w:rsid w:val="00131150"/>
    <w:rPr>
      <w:kern w:val="2"/>
      <w:sz w:val="18"/>
      <w:szCs w:val="18"/>
    </w:rPr>
  </w:style>
  <w:style w:type="character" w:customStyle="1" w:styleId="1H1Heading0R1H11H12H13H14H15H16H17H18H19H110Char">
    <w:name w:val="样式 标题 1H1Heading 0R1H11H12H13H14H15H16H17H18H19H110... Char"/>
    <w:link w:val="1H1Heading0R1H11H12H13H14H15H16H17H18H19H110"/>
    <w:qFormat/>
    <w:rsid w:val="00131150"/>
    <w:rPr>
      <w:rFonts w:ascii="宋体" w:eastAsia="方正仿宋_GBK" w:hAnsi="宋体"/>
      <w:b/>
      <w:bCs/>
      <w:kern w:val="2"/>
      <w:sz w:val="32"/>
      <w:szCs w:val="32"/>
    </w:rPr>
  </w:style>
  <w:style w:type="paragraph" w:customStyle="1" w:styleId="1H1Heading0R1H11H12H13H14H15H16H17H18H19H110">
    <w:name w:val="样式 标题 1H1Heading 0R1H11H12H13H14H15H16H17H18H19H110..."/>
    <w:basedOn w:val="1"/>
    <w:link w:val="1H1Heading0R1H11H12H13H14H15H16H17H18H19H110Char"/>
    <w:qFormat/>
    <w:rsid w:val="00131150"/>
    <w:pPr>
      <w:keepNext/>
      <w:keepLines/>
      <w:widowControl w:val="0"/>
      <w:numPr>
        <w:numId w:val="1"/>
      </w:numPr>
      <w:spacing w:beforeLines="0" w:afterLines="0" w:line="360" w:lineRule="auto"/>
      <w:ind w:left="0" w:firstLine="0"/>
      <w:jc w:val="left"/>
    </w:pPr>
    <w:rPr>
      <w:rFonts w:ascii="宋体" w:eastAsia="方正仿宋_GBK" w:hAnsi="宋体"/>
      <w:bCs/>
      <w:kern w:val="2"/>
      <w:sz w:val="32"/>
      <w:szCs w:val="32"/>
    </w:rPr>
  </w:style>
  <w:style w:type="paragraph" w:customStyle="1" w:styleId="DefaultText">
    <w:name w:val="Default Text"/>
    <w:qFormat/>
    <w:rsid w:val="00131150"/>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font5">
    <w:name w:val="font5"/>
    <w:basedOn w:val="a"/>
    <w:qFormat/>
    <w:rsid w:val="00131150"/>
    <w:pPr>
      <w:widowControl/>
      <w:spacing w:before="100" w:beforeAutospacing="1" w:after="100" w:afterAutospacing="1"/>
      <w:jc w:val="left"/>
    </w:pPr>
    <w:rPr>
      <w:rFonts w:ascii="宋体" w:hAnsi="宋体" w:cs="宋体"/>
      <w:kern w:val="0"/>
      <w:sz w:val="18"/>
      <w:szCs w:val="18"/>
    </w:rPr>
  </w:style>
  <w:style w:type="paragraph" w:customStyle="1" w:styleId="Style1">
    <w:name w:val="Style1"/>
    <w:basedOn w:val="a"/>
    <w:qFormat/>
    <w:rsid w:val="00131150"/>
    <w:pPr>
      <w:widowControl/>
      <w:tabs>
        <w:tab w:val="left" w:pos="-720"/>
      </w:tabs>
      <w:spacing w:after="120"/>
    </w:pPr>
    <w:rPr>
      <w:spacing w:val="-3"/>
      <w:kern w:val="0"/>
      <w:sz w:val="24"/>
      <w:szCs w:val="20"/>
      <w:lang w:val="en-AU" w:eastAsia="en-US"/>
    </w:rPr>
  </w:style>
  <w:style w:type="paragraph" w:customStyle="1" w:styleId="Style501">
    <w:name w:val="_Style 501"/>
    <w:uiPriority w:val="99"/>
    <w:unhideWhenUsed/>
    <w:qFormat/>
    <w:rsid w:val="00131150"/>
    <w:rPr>
      <w:rFonts w:ascii="Times New Roman" w:eastAsia="宋体" w:hAnsi="Times New Roman" w:cs="Times New Roman"/>
    </w:rPr>
  </w:style>
  <w:style w:type="paragraph" w:customStyle="1" w:styleId="521">
    <w:name w:val="样式 标题 5 + 首行缩进:  2 字符1"/>
    <w:basedOn w:val="5"/>
    <w:qFormat/>
    <w:rsid w:val="00131150"/>
    <w:pPr>
      <w:widowControl/>
      <w:spacing w:before="120" w:after="120" w:line="360" w:lineRule="auto"/>
      <w:ind w:firstLineChars="200" w:firstLine="562"/>
      <w:jc w:val="left"/>
    </w:pPr>
    <w:rPr>
      <w:rFonts w:ascii="仿宋_GB2312" w:eastAsia="仿宋_GB2312" w:hAnsi="宋体" w:cs="宋体"/>
      <w:b w:val="0"/>
      <w:bCs w:val="0"/>
      <w:kern w:val="0"/>
      <w:szCs w:val="20"/>
    </w:rPr>
  </w:style>
  <w:style w:type="paragraph" w:customStyle="1" w:styleId="xl65">
    <w:name w:val="xl65"/>
    <w:basedOn w:val="a"/>
    <w:qFormat/>
    <w:rsid w:val="00131150"/>
    <w:pPr>
      <w:widowControl/>
      <w:spacing w:before="100" w:beforeAutospacing="1" w:after="100" w:afterAutospacing="1"/>
      <w:jc w:val="left"/>
    </w:pPr>
    <w:rPr>
      <w:rFonts w:ascii="宋体" w:hAnsi="宋体" w:cs="宋体"/>
      <w:kern w:val="0"/>
      <w:sz w:val="24"/>
    </w:rPr>
  </w:style>
  <w:style w:type="paragraph" w:customStyle="1" w:styleId="DefaultText1">
    <w:name w:val="Default Text:1"/>
    <w:basedOn w:val="a"/>
    <w:qFormat/>
    <w:rsid w:val="00131150"/>
    <w:pPr>
      <w:widowControl/>
      <w:overflowPunct w:val="0"/>
      <w:autoSpaceDE w:val="0"/>
      <w:autoSpaceDN w:val="0"/>
      <w:adjustRightInd w:val="0"/>
      <w:jc w:val="left"/>
      <w:textAlignment w:val="baseline"/>
    </w:pPr>
    <w:rPr>
      <w:kern w:val="0"/>
      <w:sz w:val="24"/>
      <w:szCs w:val="20"/>
    </w:rPr>
  </w:style>
  <w:style w:type="paragraph" w:customStyle="1" w:styleId="xl72">
    <w:name w:val="xl72"/>
    <w:basedOn w:val="a"/>
    <w:qFormat/>
    <w:rsid w:val="00131150"/>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b">
    <w:name w:val="±í¸ñÎÄ±¾"/>
    <w:basedOn w:val="a"/>
    <w:qFormat/>
    <w:rsid w:val="00131150"/>
    <w:pPr>
      <w:widowControl/>
      <w:tabs>
        <w:tab w:val="decimal" w:pos="0"/>
      </w:tabs>
      <w:overflowPunct w:val="0"/>
      <w:autoSpaceDE w:val="0"/>
      <w:autoSpaceDN w:val="0"/>
      <w:adjustRightInd w:val="0"/>
      <w:textAlignment w:val="baseline"/>
    </w:pPr>
    <w:rPr>
      <w:kern w:val="0"/>
      <w:sz w:val="24"/>
      <w:szCs w:val="20"/>
    </w:rPr>
  </w:style>
  <w:style w:type="paragraph" w:customStyle="1" w:styleId="11">
    <w:name w:val="列出段落1"/>
    <w:basedOn w:val="a"/>
    <w:uiPriority w:val="99"/>
    <w:qFormat/>
    <w:rsid w:val="00131150"/>
    <w:pPr>
      <w:ind w:firstLineChars="200" w:firstLine="420"/>
    </w:pPr>
  </w:style>
  <w:style w:type="paragraph" w:customStyle="1" w:styleId="2sect12H2H21R2Heading2HiddenHeading2CCBSheadi">
    <w:name w:val="样式 标题 2sect 1.2H2H21R2Heading 2 HiddenHeading 2 CCBSheadi..."/>
    <w:basedOn w:val="2"/>
    <w:qFormat/>
    <w:rsid w:val="00131150"/>
    <w:pPr>
      <w:numPr>
        <w:ilvl w:val="1"/>
        <w:numId w:val="1"/>
      </w:numPr>
      <w:tabs>
        <w:tab w:val="left" w:pos="720"/>
      </w:tabs>
      <w:spacing w:before="260" w:after="260"/>
      <w:jc w:val="left"/>
    </w:pPr>
    <w:rPr>
      <w:rFonts w:ascii="宋体" w:eastAsia="方正仿宋_GBK" w:hAnsi="宋体" w:hint="eastAsia"/>
      <w:bCs/>
      <w:kern w:val="2"/>
      <w:szCs w:val="32"/>
    </w:rPr>
  </w:style>
  <w:style w:type="paragraph" w:customStyle="1" w:styleId="CharCharChar">
    <w:name w:val="Char Char Char"/>
    <w:basedOn w:val="a"/>
    <w:qFormat/>
    <w:rsid w:val="00131150"/>
    <w:pPr>
      <w:spacing w:line="360" w:lineRule="auto"/>
      <w:ind w:firstLineChars="200" w:firstLine="200"/>
    </w:pPr>
    <w:rPr>
      <w:rFonts w:ascii="宋体" w:hAnsi="宋体" w:cs="宋体"/>
      <w:sz w:val="24"/>
    </w:rPr>
  </w:style>
  <w:style w:type="paragraph" w:customStyle="1" w:styleId="xl70">
    <w:name w:val="xl70"/>
    <w:basedOn w:val="a"/>
    <w:qFormat/>
    <w:rsid w:val="001311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c">
    <w:name w:val="条款"/>
    <w:basedOn w:val="a9"/>
    <w:qFormat/>
    <w:rsid w:val="00131150"/>
    <w:pPr>
      <w:spacing w:line="240" w:lineRule="auto"/>
    </w:pPr>
    <w:rPr>
      <w:rFonts w:hAnsi="宋体"/>
      <w:sz w:val="24"/>
    </w:rPr>
  </w:style>
  <w:style w:type="paragraph" w:customStyle="1" w:styleId="12">
    <w:name w:val="标题1"/>
    <w:basedOn w:val="20"/>
    <w:next w:val="1"/>
    <w:qFormat/>
    <w:rsid w:val="00131150"/>
    <w:pPr>
      <w:adjustRightInd w:val="0"/>
      <w:spacing w:beforeLines="100" w:afterLines="100" w:line="440" w:lineRule="exact"/>
      <w:ind w:firstLine="0"/>
      <w:textAlignment w:val="baseline"/>
    </w:pPr>
    <w:rPr>
      <w:rFonts w:eastAsia="黑体"/>
      <w:kern w:val="0"/>
      <w:sz w:val="28"/>
    </w:rPr>
  </w:style>
  <w:style w:type="paragraph" w:customStyle="1" w:styleId="xl66">
    <w:name w:val="xl66"/>
    <w:basedOn w:val="a"/>
    <w:qFormat/>
    <w:rsid w:val="00131150"/>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3">
    <w:name w:val="日期1"/>
    <w:basedOn w:val="a"/>
    <w:next w:val="a"/>
    <w:qFormat/>
    <w:rsid w:val="00131150"/>
    <w:pPr>
      <w:adjustRightInd w:val="0"/>
      <w:spacing w:line="410" w:lineRule="atLeast"/>
      <w:textAlignment w:val="baseline"/>
    </w:pPr>
    <w:rPr>
      <w:rFonts w:ascii="宋体"/>
      <w:kern w:val="0"/>
      <w:position w:val="20"/>
      <w:sz w:val="24"/>
      <w:szCs w:val="20"/>
    </w:rPr>
  </w:style>
  <w:style w:type="paragraph" w:customStyle="1" w:styleId="afd">
    <w:name w:val="表格正文"/>
    <w:basedOn w:val="a"/>
    <w:qFormat/>
    <w:rsid w:val="00131150"/>
    <w:pPr>
      <w:widowControl/>
      <w:overflowPunct w:val="0"/>
      <w:adjustRightInd w:val="0"/>
      <w:spacing w:before="60" w:after="60" w:line="240" w:lineRule="exact"/>
      <w:textAlignment w:val="baseline"/>
    </w:pPr>
    <w:rPr>
      <w:kern w:val="0"/>
      <w:szCs w:val="20"/>
    </w:rPr>
  </w:style>
  <w:style w:type="paragraph" w:customStyle="1" w:styleId="afe">
    <w:name w:val="表格文字"/>
    <w:basedOn w:val="a"/>
    <w:qFormat/>
    <w:rsid w:val="00131150"/>
    <w:rPr>
      <w:rFonts w:ascii="宋体"/>
      <w:szCs w:val="20"/>
    </w:rPr>
  </w:style>
  <w:style w:type="paragraph" w:customStyle="1" w:styleId="xl67">
    <w:name w:val="xl67"/>
    <w:basedOn w:val="a"/>
    <w:qFormat/>
    <w:rsid w:val="00131150"/>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Normal0">
    <w:name w:val="Normal0"/>
    <w:qFormat/>
    <w:rsid w:val="00131150"/>
    <w:rPr>
      <w:rFonts w:ascii="Times New Roman" w:eastAsia="宋体" w:hAnsi="Times New Roman" w:cs="Times New Roman"/>
      <w:lang w:eastAsia="en-US"/>
    </w:rPr>
  </w:style>
  <w:style w:type="paragraph" w:customStyle="1" w:styleId="224">
    <w:name w:val="样式 样式2 + 宋体 24 磅"/>
    <w:basedOn w:val="a"/>
    <w:qFormat/>
    <w:rsid w:val="00131150"/>
    <w:pPr>
      <w:widowControl/>
      <w:spacing w:line="360" w:lineRule="auto"/>
    </w:pPr>
    <w:rPr>
      <w:rFonts w:ascii="宋体" w:hAnsi="宋体"/>
      <w:b/>
      <w:bCs/>
      <w:color w:val="000000"/>
      <w:kern w:val="0"/>
      <w:sz w:val="30"/>
      <w:szCs w:val="30"/>
    </w:rPr>
  </w:style>
  <w:style w:type="paragraph" w:customStyle="1" w:styleId="font0">
    <w:name w:val="font0"/>
    <w:basedOn w:val="a"/>
    <w:qFormat/>
    <w:rsid w:val="00131150"/>
    <w:pPr>
      <w:widowControl/>
      <w:spacing w:before="100" w:beforeAutospacing="1" w:after="100" w:afterAutospacing="1"/>
      <w:jc w:val="left"/>
    </w:pPr>
    <w:rPr>
      <w:rFonts w:ascii="宋体" w:hAnsi="宋体" w:cs="宋体"/>
      <w:kern w:val="0"/>
      <w:sz w:val="24"/>
    </w:rPr>
  </w:style>
  <w:style w:type="paragraph" w:customStyle="1" w:styleId="aff">
    <w:name w:val="目录"/>
    <w:basedOn w:val="a"/>
    <w:qFormat/>
    <w:rsid w:val="00131150"/>
    <w:pPr>
      <w:widowControl/>
      <w:jc w:val="center"/>
    </w:pPr>
    <w:rPr>
      <w:rFonts w:ascii="宋体"/>
      <w:b/>
      <w:kern w:val="0"/>
      <w:sz w:val="36"/>
      <w:szCs w:val="20"/>
    </w:rPr>
  </w:style>
  <w:style w:type="paragraph" w:customStyle="1" w:styleId="xl68">
    <w:name w:val="xl68"/>
    <w:basedOn w:val="a"/>
    <w:qFormat/>
    <w:rsid w:val="00131150"/>
    <w:pPr>
      <w:widowControl/>
      <w:pBdr>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0">
    <w:name w:val="p0"/>
    <w:basedOn w:val="a"/>
    <w:qFormat/>
    <w:rsid w:val="00131150"/>
    <w:pPr>
      <w:widowControl/>
    </w:pPr>
    <w:rPr>
      <w:kern w:val="0"/>
      <w:szCs w:val="21"/>
    </w:rPr>
  </w:style>
  <w:style w:type="paragraph" w:customStyle="1" w:styleId="font6">
    <w:name w:val="font6"/>
    <w:basedOn w:val="a"/>
    <w:qFormat/>
    <w:rsid w:val="00131150"/>
    <w:pPr>
      <w:widowControl/>
      <w:spacing w:before="100" w:beforeAutospacing="1" w:after="100" w:afterAutospacing="1"/>
      <w:jc w:val="left"/>
    </w:pPr>
    <w:rPr>
      <w:rFonts w:eastAsia="Arial Unicode MS"/>
      <w:kern w:val="0"/>
      <w:sz w:val="24"/>
    </w:rPr>
  </w:style>
  <w:style w:type="paragraph" w:customStyle="1" w:styleId="aff0">
    <w:name w:val="缺省文本"/>
    <w:qFormat/>
    <w:rsid w:val="00131150"/>
    <w:pPr>
      <w:widowControl w:val="0"/>
      <w:autoSpaceDE w:val="0"/>
      <w:autoSpaceDN w:val="0"/>
      <w:adjustRightInd w:val="0"/>
    </w:pPr>
    <w:rPr>
      <w:rFonts w:ascii="Times New Roman" w:eastAsia="宋体" w:hAnsi="Times New Roman" w:cs="Times New Roman"/>
      <w:color w:val="000000"/>
      <w:szCs w:val="24"/>
    </w:rPr>
  </w:style>
  <w:style w:type="paragraph" w:customStyle="1" w:styleId="14">
    <w:name w:val="正文1"/>
    <w:basedOn w:val="a"/>
    <w:qFormat/>
    <w:rsid w:val="00131150"/>
    <w:pPr>
      <w:adjustRightInd w:val="0"/>
      <w:spacing w:line="410" w:lineRule="atLeast"/>
      <w:textAlignment w:val="baseline"/>
    </w:pPr>
    <w:rPr>
      <w:rFonts w:ascii="宋体"/>
      <w:kern w:val="0"/>
      <w:sz w:val="24"/>
      <w:szCs w:val="20"/>
    </w:rPr>
  </w:style>
  <w:style w:type="paragraph" w:customStyle="1" w:styleId="xl74">
    <w:name w:val="xl74"/>
    <w:basedOn w:val="a"/>
    <w:qFormat/>
    <w:rsid w:val="00131150"/>
    <w:pPr>
      <w:widowControl/>
      <w:pBdr>
        <w:top w:val="single" w:sz="4" w:space="0" w:color="auto"/>
      </w:pBdr>
      <w:spacing w:before="100" w:beforeAutospacing="1" w:after="100" w:afterAutospacing="1"/>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rsid w:val="00131150"/>
    <w:pPr>
      <w:spacing w:before="100" w:line="400" w:lineRule="exact"/>
    </w:pPr>
    <w:rPr>
      <w:rFonts w:eastAsia="黑体" w:cs="宋体"/>
      <w:b w:val="0"/>
      <w:kern w:val="2"/>
      <w:sz w:val="28"/>
      <w:szCs w:val="20"/>
    </w:rPr>
  </w:style>
  <w:style w:type="paragraph" w:customStyle="1" w:styleId="xl75">
    <w:name w:val="xl75"/>
    <w:basedOn w:val="a"/>
    <w:qFormat/>
    <w:rsid w:val="00131150"/>
    <w:pPr>
      <w:widowControl/>
      <w:pBdr>
        <w:top w:val="single" w:sz="4" w:space="0" w:color="auto"/>
      </w:pBdr>
      <w:spacing w:before="100" w:beforeAutospacing="1" w:after="100" w:afterAutospacing="1"/>
      <w:jc w:val="left"/>
    </w:pPr>
    <w:rPr>
      <w:rFonts w:ascii="宋体" w:hAnsi="宋体" w:cs="宋体"/>
      <w:kern w:val="0"/>
      <w:sz w:val="24"/>
    </w:rPr>
  </w:style>
  <w:style w:type="paragraph" w:customStyle="1" w:styleId="15">
    <w:name w:val="样式1"/>
    <w:basedOn w:val="a"/>
    <w:qFormat/>
    <w:rsid w:val="00131150"/>
    <w:pPr>
      <w:spacing w:line="440" w:lineRule="exact"/>
    </w:pPr>
    <w:rPr>
      <w:szCs w:val="20"/>
    </w:rPr>
  </w:style>
  <w:style w:type="paragraph" w:customStyle="1" w:styleId="Char20">
    <w:name w:val="Char2"/>
    <w:basedOn w:val="a"/>
    <w:qFormat/>
    <w:rsid w:val="00131150"/>
    <w:pPr>
      <w:snapToGrid w:val="0"/>
      <w:spacing w:line="360" w:lineRule="auto"/>
      <w:ind w:firstLineChars="200" w:firstLine="200"/>
    </w:pPr>
    <w:rPr>
      <w:sz w:val="24"/>
      <w:szCs w:val="20"/>
    </w:rPr>
  </w:style>
  <w:style w:type="paragraph" w:customStyle="1" w:styleId="aff1">
    <w:name w:val="È±Ê¡ÎÄ±¾"/>
    <w:basedOn w:val="a"/>
    <w:qFormat/>
    <w:rsid w:val="00131150"/>
    <w:pPr>
      <w:widowControl/>
      <w:overflowPunct w:val="0"/>
      <w:autoSpaceDE w:val="0"/>
      <w:autoSpaceDN w:val="0"/>
      <w:adjustRightInd w:val="0"/>
      <w:jc w:val="left"/>
      <w:textAlignment w:val="baseline"/>
    </w:pPr>
    <w:rPr>
      <w:kern w:val="0"/>
      <w:sz w:val="24"/>
      <w:szCs w:val="20"/>
    </w:rPr>
  </w:style>
  <w:style w:type="paragraph" w:customStyle="1" w:styleId="CM33">
    <w:name w:val="CM33"/>
    <w:basedOn w:val="Default"/>
    <w:next w:val="Default"/>
    <w:qFormat/>
    <w:rsid w:val="00131150"/>
    <w:pPr>
      <w:spacing w:after="68"/>
    </w:pPr>
    <w:rPr>
      <w:color w:val="auto"/>
    </w:rPr>
  </w:style>
  <w:style w:type="paragraph" w:customStyle="1" w:styleId="Default">
    <w:name w:val="Default"/>
    <w:qFormat/>
    <w:rsid w:val="00131150"/>
    <w:pPr>
      <w:widowControl w:val="0"/>
      <w:autoSpaceDE w:val="0"/>
      <w:autoSpaceDN w:val="0"/>
      <w:adjustRightInd w:val="0"/>
    </w:pPr>
    <w:rPr>
      <w:rFonts w:ascii="黑体" w:eastAsia="黑体" w:hAnsi="Times New Roman" w:cs="黑体"/>
      <w:color w:val="000000"/>
      <w:sz w:val="24"/>
      <w:szCs w:val="24"/>
    </w:rPr>
  </w:style>
  <w:style w:type="paragraph" w:customStyle="1" w:styleId="Charf">
    <w:name w:val="Char"/>
    <w:basedOn w:val="a"/>
    <w:qFormat/>
    <w:rsid w:val="00131150"/>
    <w:pPr>
      <w:snapToGrid w:val="0"/>
      <w:spacing w:line="360" w:lineRule="auto"/>
      <w:ind w:firstLineChars="200" w:firstLine="200"/>
    </w:pPr>
    <w:rPr>
      <w:rFonts w:eastAsia="仿宋_GB2312"/>
      <w:sz w:val="24"/>
    </w:rPr>
  </w:style>
  <w:style w:type="paragraph" w:customStyle="1" w:styleId="16">
    <w:name w:val="1"/>
    <w:basedOn w:val="a"/>
    <w:qFormat/>
    <w:rsid w:val="00131150"/>
    <w:rPr>
      <w:rFonts w:ascii="Arial" w:hAnsi="宋体" w:cs="Arial"/>
      <w:b/>
      <w:bCs/>
      <w:color w:val="000000"/>
      <w:sz w:val="24"/>
    </w:rPr>
  </w:style>
  <w:style w:type="paragraph" w:customStyle="1" w:styleId="aff2">
    <w:name w:val="正文正文"/>
    <w:basedOn w:val="a"/>
    <w:qFormat/>
    <w:rsid w:val="00131150"/>
    <w:pPr>
      <w:spacing w:afterLines="50"/>
      <w:ind w:firstLineChars="200" w:firstLine="480"/>
    </w:pPr>
    <w:rPr>
      <w:rFonts w:ascii="Arial" w:hAnsi="Arial"/>
      <w:sz w:val="24"/>
      <w:szCs w:val="21"/>
    </w:rPr>
  </w:style>
  <w:style w:type="paragraph" w:customStyle="1" w:styleId="WPSPlain">
    <w:name w:val="WPS Plain"/>
    <w:qFormat/>
    <w:rsid w:val="00131150"/>
    <w:rPr>
      <w:rFonts w:ascii="Times New Roman" w:eastAsia="宋体" w:hAnsi="Times New Roman" w:cs="Times New Roman"/>
    </w:rPr>
  </w:style>
  <w:style w:type="paragraph" w:customStyle="1" w:styleId="xl77">
    <w:name w:val="xl77"/>
    <w:basedOn w:val="a"/>
    <w:qFormat/>
    <w:rsid w:val="001311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69">
    <w:name w:val="xl69"/>
    <w:basedOn w:val="a"/>
    <w:qFormat/>
    <w:rsid w:val="001311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J">
    <w:name w:val="J正文"/>
    <w:basedOn w:val="a"/>
    <w:qFormat/>
    <w:rsid w:val="00131150"/>
    <w:pPr>
      <w:spacing w:line="360" w:lineRule="auto"/>
      <w:jc w:val="left"/>
    </w:pPr>
    <w:rPr>
      <w:rFonts w:ascii="宋体" w:hAnsi="宋体"/>
      <w:sz w:val="24"/>
    </w:rPr>
  </w:style>
  <w:style w:type="paragraph" w:customStyle="1" w:styleId="17">
    <w:name w:val="正文缩进1"/>
    <w:basedOn w:val="a"/>
    <w:qFormat/>
    <w:rsid w:val="00131150"/>
    <w:pPr>
      <w:tabs>
        <w:tab w:val="left" w:pos="7080"/>
      </w:tabs>
      <w:spacing w:line="360" w:lineRule="auto"/>
    </w:pPr>
    <w:rPr>
      <w:szCs w:val="21"/>
    </w:rPr>
  </w:style>
  <w:style w:type="paragraph" w:customStyle="1" w:styleId="ParaChar">
    <w:name w:val="默认段落字体 Para Char"/>
    <w:basedOn w:val="a"/>
    <w:qFormat/>
    <w:rsid w:val="00131150"/>
    <w:pPr>
      <w:adjustRightInd w:val="0"/>
      <w:spacing w:line="360" w:lineRule="auto"/>
    </w:pPr>
    <w:rPr>
      <w:kern w:val="0"/>
      <w:sz w:val="24"/>
      <w:szCs w:val="20"/>
    </w:rPr>
  </w:style>
  <w:style w:type="paragraph" w:customStyle="1" w:styleId="23">
    <w:name w:val="正文2"/>
    <w:qFormat/>
    <w:rsid w:val="00131150"/>
    <w:pPr>
      <w:jc w:val="both"/>
    </w:pPr>
    <w:rPr>
      <w:rFonts w:ascii="Times New Roman" w:eastAsia="宋体" w:hAnsi="Times New Roman" w:cs="Times New Roman"/>
      <w:kern w:val="2"/>
      <w:sz w:val="21"/>
    </w:rPr>
  </w:style>
  <w:style w:type="paragraph" w:customStyle="1" w:styleId="33">
    <w:name w:val="正文编号3"/>
    <w:basedOn w:val="a"/>
    <w:qFormat/>
    <w:rsid w:val="00131150"/>
    <w:pPr>
      <w:tabs>
        <w:tab w:val="left" w:pos="1177"/>
      </w:tabs>
      <w:adjustRightInd w:val="0"/>
      <w:spacing w:line="360" w:lineRule="auto"/>
      <w:ind w:left="1044" w:firstLine="36"/>
      <w:textAlignment w:val="baseline"/>
    </w:pPr>
    <w:rPr>
      <w:kern w:val="0"/>
      <w:szCs w:val="20"/>
    </w:rPr>
  </w:style>
  <w:style w:type="paragraph" w:customStyle="1" w:styleId="TOC1">
    <w:name w:val="TOC 标题1"/>
    <w:basedOn w:val="1"/>
    <w:next w:val="a"/>
    <w:uiPriority w:val="39"/>
    <w:qFormat/>
    <w:rsid w:val="00131150"/>
    <w:pPr>
      <w:keepNext/>
      <w:keepLines/>
      <w:widowControl w:val="0"/>
      <w:tabs>
        <w:tab w:val="left" w:pos="2268"/>
      </w:tabs>
      <w:spacing w:beforeLines="0" w:afterLines="0" w:line="578" w:lineRule="auto"/>
      <w:jc w:val="both"/>
      <w:outlineLvl w:val="9"/>
    </w:pPr>
    <w:rPr>
      <w:bCs/>
      <w:kern w:val="44"/>
      <w:szCs w:val="44"/>
    </w:rPr>
  </w:style>
  <w:style w:type="paragraph" w:customStyle="1" w:styleId="4">
    <w:name w:val="正文4"/>
    <w:basedOn w:val="a"/>
    <w:qFormat/>
    <w:rsid w:val="00131150"/>
    <w:pPr>
      <w:numPr>
        <w:numId w:val="2"/>
      </w:numPr>
      <w:tabs>
        <w:tab w:val="left" w:pos="1000"/>
      </w:tabs>
      <w:spacing w:beforeLines="50" w:afterLines="50" w:line="360" w:lineRule="auto"/>
      <w:jc w:val="center"/>
    </w:pPr>
    <w:rPr>
      <w:rFonts w:ascii="Book Antiqua" w:hAnsi="Book Antiqua"/>
      <w:sz w:val="24"/>
      <w:szCs w:val="21"/>
    </w:rPr>
  </w:style>
  <w:style w:type="paragraph" w:customStyle="1" w:styleId="Style50">
    <w:name w:val="_Style 50"/>
    <w:uiPriority w:val="99"/>
    <w:unhideWhenUsed/>
    <w:qFormat/>
    <w:rsid w:val="00131150"/>
    <w:rPr>
      <w:rFonts w:ascii="Times New Roman" w:eastAsia="宋体" w:hAnsi="Times New Roman" w:cs="Times New Roman"/>
    </w:rPr>
  </w:style>
  <w:style w:type="paragraph" w:customStyle="1" w:styleId="xl71">
    <w:name w:val="xl71"/>
    <w:basedOn w:val="a"/>
    <w:qFormat/>
    <w:rsid w:val="0013115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qFormat/>
    <w:rsid w:val="0013115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qFormat/>
    <w:rsid w:val="001311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Style7">
    <w:name w:val="_Style 7"/>
    <w:basedOn w:val="a"/>
    <w:uiPriority w:val="99"/>
    <w:qFormat/>
    <w:rsid w:val="00131150"/>
    <w:pPr>
      <w:spacing w:line="360" w:lineRule="auto"/>
      <w:ind w:firstLineChars="200" w:firstLine="420"/>
    </w:pPr>
    <w:rPr>
      <w:rFonts w:ascii="Calibri" w:hAnsi="Calibri"/>
      <w:szCs w:val="22"/>
    </w:rPr>
  </w:style>
  <w:style w:type="paragraph" w:customStyle="1" w:styleId="IDH3">
    <w:name w:val="IDH 标题（3）"/>
    <w:basedOn w:val="a"/>
    <w:qFormat/>
    <w:rsid w:val="00131150"/>
    <w:pPr>
      <w:keepNext/>
      <w:keepLines/>
      <w:numPr>
        <w:ilvl w:val="2"/>
        <w:numId w:val="1"/>
      </w:numPr>
      <w:spacing w:before="260" w:after="260" w:line="416" w:lineRule="auto"/>
      <w:outlineLvl w:val="2"/>
    </w:pPr>
    <w:rPr>
      <w:rFonts w:ascii="Calibri" w:hAnsi="Calibri"/>
      <w:b/>
      <w:bCs/>
      <w:sz w:val="24"/>
      <w:szCs w:val="32"/>
    </w:rPr>
  </w:style>
  <w:style w:type="paragraph" w:customStyle="1" w:styleId="110">
    <w:name w:val="列出段落11"/>
    <w:basedOn w:val="a"/>
    <w:uiPriority w:val="34"/>
    <w:qFormat/>
    <w:rsid w:val="00131150"/>
    <w:pPr>
      <w:ind w:firstLineChars="200" w:firstLine="420"/>
    </w:pPr>
    <w:rPr>
      <w:rFonts w:ascii="Calibri" w:hAnsi="Calibri"/>
      <w:szCs w:val="22"/>
    </w:rPr>
  </w:style>
  <w:style w:type="paragraph" w:customStyle="1" w:styleId="IDH4">
    <w:name w:val="IDH 标题（4。）"/>
    <w:basedOn w:val="40"/>
    <w:qFormat/>
    <w:rsid w:val="00131150"/>
    <w:pPr>
      <w:spacing w:line="376" w:lineRule="auto"/>
      <w:ind w:left="930" w:hanging="930"/>
    </w:pPr>
    <w:rPr>
      <w:rFonts w:ascii="Calibri Light" w:eastAsia="宋体" w:hAnsi="Calibri Light"/>
      <w:sz w:val="21"/>
      <w:szCs w:val="21"/>
    </w:rPr>
  </w:style>
  <w:style w:type="paragraph" w:customStyle="1" w:styleId="aff3">
    <w:name w:val="表格样式"/>
    <w:basedOn w:val="a"/>
    <w:qFormat/>
    <w:rsid w:val="00131150"/>
    <w:pPr>
      <w:adjustRightInd w:val="0"/>
      <w:snapToGrid w:val="0"/>
      <w:spacing w:line="360" w:lineRule="exact"/>
    </w:pPr>
    <w:rPr>
      <w:rFonts w:ascii="Calibri" w:hAnsi="Calibri" w:cs="宋体"/>
      <w:kern w:val="0"/>
      <w:szCs w:val="20"/>
    </w:rPr>
  </w:style>
  <w:style w:type="character" w:customStyle="1" w:styleId="apple-converted-space">
    <w:name w:val="apple-converted-space"/>
    <w:basedOn w:val="a1"/>
    <w:qFormat/>
    <w:rsid w:val="00131150"/>
  </w:style>
  <w:style w:type="paragraph" w:styleId="aff4">
    <w:name w:val="No Spacing"/>
    <w:uiPriority w:val="1"/>
    <w:qFormat/>
    <w:rsid w:val="00131150"/>
    <w:pPr>
      <w:widowControl w:val="0"/>
      <w:jc w:val="both"/>
    </w:pPr>
    <w:rPr>
      <w:rFonts w:eastAsiaTheme="minorEastAsia"/>
      <w:kern w:val="2"/>
      <w:sz w:val="21"/>
      <w:szCs w:val="22"/>
    </w:rPr>
  </w:style>
  <w:style w:type="character" w:customStyle="1" w:styleId="aff5">
    <w:name w:val="正文缩进 字符"/>
    <w:qFormat/>
    <w:rsid w:val="00131150"/>
    <w:rPr>
      <w:kern w:val="2"/>
      <w:sz w:val="21"/>
      <w:szCs w:val="24"/>
    </w:rPr>
  </w:style>
  <w:style w:type="paragraph" w:customStyle="1" w:styleId="Style2">
    <w:name w:val="_Style 2"/>
    <w:basedOn w:val="a"/>
    <w:uiPriority w:val="34"/>
    <w:qFormat/>
    <w:rsid w:val="00131150"/>
    <w:pPr>
      <w:ind w:firstLineChars="200" w:firstLine="420"/>
    </w:pPr>
    <w:rPr>
      <w:rFonts w:ascii="宋体"/>
      <w:kern w:val="0"/>
      <w:sz w:val="18"/>
      <w:szCs w:val="18"/>
    </w:rPr>
  </w:style>
  <w:style w:type="paragraph" w:customStyle="1" w:styleId="100">
    <w:name w:val="样式 10 磅"/>
    <w:qFormat/>
    <w:rsid w:val="00131150"/>
    <w:pPr>
      <w:widowControl w:val="0"/>
      <w:jc w:val="both"/>
    </w:pPr>
    <w:rPr>
      <w:rFonts w:ascii="Times New Roman" w:eastAsia="宋体" w:hAnsi="Times New Roman" w:cs="Times New Roman"/>
      <w:kern w:val="2"/>
      <w:sz w:val="21"/>
      <w:szCs w:val="21"/>
    </w:rPr>
  </w:style>
  <w:style w:type="paragraph" w:customStyle="1" w:styleId="210">
    <w:name w:val="样式 2 10 磅"/>
    <w:qFormat/>
    <w:rsid w:val="00131150"/>
    <w:pPr>
      <w:widowControl w:val="0"/>
      <w:jc w:val="both"/>
    </w:pPr>
    <w:rPr>
      <w:rFonts w:ascii="Times New Roman" w:eastAsia="宋体" w:hAnsi="Times New Roman" w:cs="Times New Roman"/>
      <w:kern w:val="2"/>
      <w:sz w:val="21"/>
      <w:szCs w:val="21"/>
    </w:rPr>
  </w:style>
  <w:style w:type="paragraph" w:customStyle="1" w:styleId="TableParagraph">
    <w:name w:val="Table Paragraph"/>
    <w:basedOn w:val="a"/>
    <w:uiPriority w:val="1"/>
    <w:qFormat/>
    <w:rsid w:val="00131150"/>
    <w:pPr>
      <w:jc w:val="left"/>
    </w:pPr>
    <w:rPr>
      <w:rFonts w:ascii="宋体" w:hAnsi="宋体" w:cs="宋体"/>
      <w:kern w:val="0"/>
      <w:sz w:val="22"/>
      <w:szCs w:val="22"/>
      <w:lang w:eastAsia="en-US"/>
    </w:rPr>
  </w:style>
  <w:style w:type="character" w:customStyle="1" w:styleId="cfdate">
    <w:name w:val="cfdate"/>
    <w:basedOn w:val="a1"/>
    <w:qFormat/>
    <w:rsid w:val="00131150"/>
    <w:rPr>
      <w:color w:val="333333"/>
      <w:sz w:val="18"/>
      <w:szCs w:val="18"/>
    </w:rPr>
  </w:style>
  <w:style w:type="character" w:customStyle="1" w:styleId="redfilenumber">
    <w:name w:val="redfilenumber"/>
    <w:basedOn w:val="a1"/>
    <w:qFormat/>
    <w:rsid w:val="00131150"/>
    <w:rPr>
      <w:color w:val="BA2636"/>
      <w:sz w:val="18"/>
      <w:szCs w:val="18"/>
    </w:rPr>
  </w:style>
  <w:style w:type="character" w:customStyle="1" w:styleId="redfilefwwh">
    <w:name w:val="redfilefwwh"/>
    <w:basedOn w:val="a1"/>
    <w:qFormat/>
    <w:rsid w:val="00131150"/>
    <w:rPr>
      <w:color w:val="BA2636"/>
      <w:sz w:val="18"/>
      <w:szCs w:val="18"/>
    </w:rPr>
  </w:style>
  <w:style w:type="character" w:customStyle="1" w:styleId="gjfg">
    <w:name w:val="gjfg"/>
    <w:basedOn w:val="a1"/>
    <w:qFormat/>
    <w:rsid w:val="00131150"/>
  </w:style>
  <w:style w:type="character" w:customStyle="1" w:styleId="next">
    <w:name w:val="next"/>
    <w:basedOn w:val="a1"/>
    <w:qFormat/>
    <w:rsid w:val="00131150"/>
    <w:rPr>
      <w:rFonts w:ascii="微软雅黑" w:eastAsia="微软雅黑" w:hAnsi="微软雅黑" w:cs="微软雅黑"/>
      <w:sz w:val="21"/>
      <w:szCs w:val="21"/>
    </w:rPr>
  </w:style>
  <w:style w:type="character" w:customStyle="1" w:styleId="next1">
    <w:name w:val="next1"/>
    <w:basedOn w:val="a1"/>
    <w:qFormat/>
    <w:rsid w:val="00131150"/>
    <w:rPr>
      <w:color w:val="888888"/>
    </w:rPr>
  </w:style>
  <w:style w:type="character" w:customStyle="1" w:styleId="displayarti">
    <w:name w:val="displayarti"/>
    <w:basedOn w:val="a1"/>
    <w:qFormat/>
    <w:rsid w:val="00131150"/>
    <w:rPr>
      <w:color w:val="FFFFFF"/>
      <w:shd w:val="clear" w:color="auto" w:fill="A00000"/>
    </w:rPr>
  </w:style>
  <w:style w:type="character" w:customStyle="1" w:styleId="qxdate">
    <w:name w:val="qxdate"/>
    <w:basedOn w:val="a1"/>
    <w:qFormat/>
    <w:rsid w:val="00131150"/>
    <w:rPr>
      <w:color w:val="333333"/>
      <w:sz w:val="18"/>
      <w:szCs w:val="18"/>
    </w:rPr>
  </w:style>
  <w:style w:type="character" w:customStyle="1" w:styleId="prev">
    <w:name w:val="prev"/>
    <w:basedOn w:val="a1"/>
    <w:qFormat/>
    <w:rsid w:val="00131150"/>
    <w:rPr>
      <w:rFonts w:ascii="微软雅黑" w:eastAsia="微软雅黑" w:hAnsi="微软雅黑" w:cs="微软雅黑" w:hint="eastAsia"/>
      <w:sz w:val="21"/>
      <w:szCs w:val="21"/>
    </w:rPr>
  </w:style>
  <w:style w:type="character" w:customStyle="1" w:styleId="prev1">
    <w:name w:val="prev1"/>
    <w:basedOn w:val="a1"/>
    <w:qFormat/>
    <w:rsid w:val="00131150"/>
    <w:rPr>
      <w:color w:val="888888"/>
    </w:rPr>
  </w:style>
  <w:style w:type="character" w:customStyle="1" w:styleId="hover15">
    <w:name w:val="hover15"/>
    <w:basedOn w:val="a1"/>
    <w:qFormat/>
    <w:rsid w:val="00131150"/>
    <w:rPr>
      <w:sz w:val="21"/>
      <w:szCs w:val="21"/>
    </w:rPr>
  </w:style>
  <w:style w:type="character" w:customStyle="1" w:styleId="hover16">
    <w:name w:val="hover16"/>
    <w:basedOn w:val="a1"/>
    <w:qFormat/>
    <w:rsid w:val="00131150"/>
    <w:rPr>
      <w:shd w:val="clear" w:color="auto" w:fill="F3F3F3"/>
    </w:rPr>
  </w:style>
  <w:style w:type="character" w:customStyle="1" w:styleId="hover17">
    <w:name w:val="hover17"/>
    <w:basedOn w:val="a1"/>
    <w:qFormat/>
    <w:rsid w:val="00131150"/>
    <w:rPr>
      <w:shd w:val="clear" w:color="auto" w:fill="F3F3F3"/>
    </w:rPr>
  </w:style>
  <w:style w:type="table" w:customStyle="1" w:styleId="TableNormal">
    <w:name w:val="Table Normal"/>
    <w:uiPriority w:val="2"/>
    <w:semiHidden/>
    <w:unhideWhenUsed/>
    <w:qFormat/>
    <w:rsid w:val="00131150"/>
    <w:tblPr>
      <w:tblCellMar>
        <w:top w:w="0" w:type="dxa"/>
        <w:left w:w="0" w:type="dxa"/>
        <w:bottom w:w="0" w:type="dxa"/>
        <w:right w:w="0" w:type="dxa"/>
      </w:tblCellMar>
    </w:tblPr>
  </w:style>
  <w:style w:type="character" w:customStyle="1" w:styleId="next2">
    <w:name w:val="next2"/>
    <w:basedOn w:val="a1"/>
    <w:qFormat/>
    <w:rsid w:val="00131150"/>
    <w:rPr>
      <w:color w:val="888888"/>
    </w:rPr>
  </w:style>
  <w:style w:type="character" w:customStyle="1" w:styleId="prev2">
    <w:name w:val="prev2"/>
    <w:basedOn w:val="a1"/>
    <w:qFormat/>
    <w:rsid w:val="00131150"/>
    <w:rPr>
      <w:color w:val="888888"/>
    </w:rPr>
  </w:style>
  <w:style w:type="character" w:customStyle="1" w:styleId="prev3">
    <w:name w:val="prev3"/>
    <w:basedOn w:val="a1"/>
    <w:qFormat/>
    <w:rsid w:val="00131150"/>
    <w:rPr>
      <w:rFonts w:ascii="微软雅黑" w:eastAsia="微软雅黑" w:hAnsi="微软雅黑" w:cs="微软雅黑"/>
      <w:sz w:val="21"/>
      <w:szCs w:val="21"/>
    </w:rPr>
  </w:style>
  <w:style w:type="character" w:customStyle="1" w:styleId="next3">
    <w:name w:val="next3"/>
    <w:basedOn w:val="a1"/>
    <w:qFormat/>
    <w:rsid w:val="00131150"/>
    <w:rPr>
      <w:rFonts w:ascii="微软雅黑" w:eastAsia="微软雅黑" w:hAnsi="微软雅黑" w:cs="微软雅黑"/>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8194"/>
    <customShpInfo spid="_x0000_s8193"/>
    <customShpInfo spid="_x0000_s8201"/>
    <customShpInfo spid="_x0000_s8203"/>
    <customShpInfo spid="_x0000_s8204"/>
    <customShpInfo spid="_x0000_s8205"/>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9F36F-416F-4078-B3AE-AC2DBDD9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70</Pages>
  <Words>5279</Words>
  <Characters>30091</Characters>
  <Application>Microsoft Office Word</Application>
  <DocSecurity>0</DocSecurity>
  <Lines>250</Lines>
  <Paragraphs>70</Paragraphs>
  <ScaleCrop>false</ScaleCrop>
  <Company>Huawei Technologies Co.,Ltd.</Company>
  <LinksUpToDate>false</LinksUpToDate>
  <CharactersWithSpaces>35300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招标编号：BZ2005-010</dc:title>
  <dc:creator>gzh</dc:creator>
  <cp:lastModifiedBy>Administrator</cp:lastModifiedBy>
  <cp:revision>4</cp:revision>
  <cp:lastPrinted>2021-09-18T13:01:00Z</cp:lastPrinted>
  <dcterms:created xsi:type="dcterms:W3CDTF">2021-10-09T09:06:00Z</dcterms:created>
  <dcterms:modified xsi:type="dcterms:W3CDTF">2021-10-09T09:34:00Z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1520398540</vt:lpwstr>
  </property>
  <property fmtid="{D5CDD505-2E9C-101B-9397-08002B2CF9AE}" pid="7" name="ICV">
    <vt:lpwstr>E00EBB67064C42E88D27DA7623079DBE</vt:lpwstr>
  </property>
  <property fmtid="{D5CDD505-2E9C-101B-9397-08002B2CF9AE}" pid="8" name="KSOSaveFontToCloudKey">
    <vt:lpwstr>447375586_btnclosed</vt:lpwstr>
  </property>
</Properties>
</file>