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</w:rPr>
        <w:t>中标（成交）结果公告</w:t>
      </w:r>
      <w:bookmarkEnd w:id="0"/>
      <w:bookmarkEnd w:id="1"/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项目编号：JN(CS)2021-060-1号</w:t>
      </w:r>
    </w:p>
    <w:p>
      <w:pPr>
        <w:rPr>
          <w:rFonts w:ascii="黑体" w:hAnsi="黑体" w:eastAsia="黑体"/>
          <w:sz w:val="28"/>
          <w:szCs w:val="28"/>
          <w:u w:val="single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项目名称：巴州公安局服务器采购项目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三、中标（成交）信息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供应商名称：新疆掌控信息科技有限公司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供应商地址：新疆巴州库尔勒市人民东路水利大厦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中标（成交）金额：</w:t>
      </w:r>
      <w:r>
        <w:rPr>
          <w:rFonts w:hint="eastAsia" w:ascii="仿宋" w:hAnsi="仿宋" w:eastAsia="仿宋"/>
          <w:sz w:val="28"/>
          <w:szCs w:val="28"/>
          <w:u w:val="single"/>
        </w:rPr>
        <w:t>860000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（元）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7"/>
        <w:tblW w:w="7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460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货物类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</w:trPr>
        <w:tc>
          <w:tcPr>
            <w:tcW w:w="7460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名称：服务器</w:t>
            </w:r>
          </w:p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品牌：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浪潮</w:t>
            </w:r>
          </w:p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规格型号：NF5468M5、NF5466M5等</w:t>
            </w:r>
          </w:p>
        </w:tc>
      </w:tr>
    </w:tbl>
    <w:p>
      <w:pPr>
        <w:numPr>
          <w:ilvl w:val="0"/>
          <w:numId w:val="1"/>
        </w:numPr>
        <w:rPr>
          <w:rFonts w:ascii="仿宋" w:hAnsi="仿宋" w:eastAsia="仿宋" w:cs="仿宋"/>
          <w:i w:val="0"/>
          <w:iCs w:val="0"/>
          <w:caps w:val="0"/>
          <w:spacing w:val="0"/>
          <w:sz w:val="27"/>
          <w:szCs w:val="27"/>
          <w:shd w:val="clear" w:fill="FFFFFF"/>
        </w:rPr>
      </w:pPr>
      <w:r>
        <w:rPr>
          <w:rFonts w:hint="eastAsia" w:ascii="黑体" w:hAnsi="黑体" w:eastAsia="黑体"/>
          <w:sz w:val="28"/>
          <w:szCs w:val="28"/>
        </w:rPr>
        <w:t>评审专家（单一来源采购人员）名单：</w:t>
      </w:r>
      <w:r>
        <w:rPr>
          <w:rFonts w:ascii="仿宋" w:hAnsi="仿宋" w:eastAsia="仿宋" w:cs="仿宋"/>
          <w:i w:val="0"/>
          <w:iCs w:val="0"/>
          <w:caps w:val="0"/>
          <w:spacing w:val="0"/>
          <w:sz w:val="27"/>
          <w:szCs w:val="27"/>
          <w:shd w:val="clear" w:fill="FFFFFF"/>
        </w:rPr>
        <w:t>  </w:t>
      </w:r>
    </w:p>
    <w:p>
      <w:pPr>
        <w:numPr>
          <w:numId w:val="0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7"/>
          <w:szCs w:val="27"/>
          <w:shd w:val="clear" w:fill="FFFFFF"/>
        </w:rPr>
        <w:t>陈丽红,陈德芳,曹力孟(采购人代表)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代理服务收费标准及金额：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1.代理服务收费标准：以中标金额按计价格【2002】1980号文作为参考                     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2.代理服务收费金额（元）：12900  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八</w:t>
      </w:r>
      <w:r>
        <w:rPr>
          <w:rFonts w:hint="eastAsia" w:ascii="黑体" w:hAnsi="黑体" w:eastAsia="黑体" w:cs="宋体"/>
          <w:kern w:val="0"/>
          <w:sz w:val="28"/>
          <w:szCs w:val="28"/>
        </w:rPr>
        <w:t>、凡对本次公告内容提出询问，请按以下方式联系。</w:t>
      </w:r>
    </w:p>
    <w:p>
      <w:pPr>
        <w:pStyle w:val="3"/>
        <w:spacing w:line="360" w:lineRule="auto"/>
        <w:ind w:firstLine="700" w:firstLineChars="250"/>
        <w:rPr>
          <w:rFonts w:ascii="仿宋" w:hAnsi="仿宋" w:eastAsia="仿宋" w:cs="宋体"/>
          <w:b w:val="0"/>
          <w:sz w:val="28"/>
          <w:szCs w:val="28"/>
        </w:rPr>
      </w:pPr>
      <w:bookmarkStart w:id="2" w:name="_Toc35393810"/>
      <w:bookmarkStart w:id="3" w:name="_Toc35393641"/>
      <w:bookmarkStart w:id="4" w:name="_Toc28359100"/>
      <w:bookmarkStart w:id="5" w:name="_Toc28359023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新疆巴音郭楞蒙古自治州公安局</w:t>
      </w:r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>　　　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巴州公安局</w:t>
      </w:r>
      <w:r>
        <w:rPr>
          <w:rFonts w:hint="eastAsia" w:ascii="仿宋" w:hAnsi="仿宋" w:eastAsia="仿宋"/>
          <w:sz w:val="28"/>
          <w:szCs w:val="28"/>
          <w:u w:val="single"/>
        </w:rPr>
        <w:t>　　　　　　</w:t>
      </w:r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　　　　0996-2063106　　　　</w:t>
      </w:r>
    </w:p>
    <w:p>
      <w:pPr>
        <w:pStyle w:val="3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6" w:name="_Toc28359024"/>
      <w:bookmarkStart w:id="7" w:name="_Toc28359101"/>
      <w:bookmarkStart w:id="8" w:name="_Toc35393642"/>
      <w:bookmarkStart w:id="9" w:name="_Toc35393811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>
      <w:pPr>
        <w:spacing w:line="360" w:lineRule="auto"/>
        <w:ind w:firstLine="840" w:firstLineChars="300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　新疆景诺工程咨询有限公司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</w:p>
    <w:p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　  址：</w:t>
      </w:r>
      <w:r>
        <w:rPr>
          <w:rFonts w:hint="eastAsia" w:ascii="仿宋" w:hAnsi="仿宋" w:eastAsia="仿宋"/>
          <w:sz w:val="28"/>
          <w:szCs w:val="28"/>
          <w:u w:val="single"/>
        </w:rPr>
        <w:t>库尔勒人民东路富士特大厦4楼</w:t>
      </w:r>
    </w:p>
    <w:p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　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0996-2052666</w:t>
      </w:r>
      <w:r>
        <w:rPr>
          <w:rFonts w:hint="eastAsia" w:ascii="仿宋" w:hAnsi="仿宋" w:eastAsia="仿宋"/>
          <w:sz w:val="28"/>
          <w:szCs w:val="28"/>
          <w:u w:val="single"/>
        </w:rPr>
        <w:t>　　　　　　</w:t>
      </w:r>
    </w:p>
    <w:p>
      <w:pPr>
        <w:pStyle w:val="3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10" w:name="_Toc28359102"/>
      <w:bookmarkStart w:id="11" w:name="_Toc28359025"/>
      <w:bookmarkStart w:id="12" w:name="_Toc35393643"/>
      <w:bookmarkStart w:id="13" w:name="_Toc35393812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10"/>
      <w:bookmarkEnd w:id="11"/>
      <w:bookmarkEnd w:id="12"/>
      <w:bookmarkEnd w:id="13"/>
    </w:p>
    <w:p>
      <w:pPr>
        <w:pStyle w:val="4"/>
        <w:spacing w:line="360" w:lineRule="auto"/>
        <w:ind w:firstLine="840" w:firstLineChars="3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孙换换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</w:p>
    <w:p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电　  话：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bookmarkStart w:id="14" w:name="_GoBack"/>
      <w:bookmarkEnd w:id="14"/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15909963816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D904A2"/>
    <w:multiLevelType w:val="singleLevel"/>
    <w:tmpl w:val="74D904A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D57C2D"/>
    <w:rsid w:val="46D5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2021-11-03T11:32:00Z</dcterms:created>
  <dc:creator>Administrator</dc:creator>
  <cp:lastModifiedBy>Administrator</cp:lastModifiedBy>
  <dcterms:modified xsi:type="dcterms:W3CDTF">2021-11-03T11:38:14Z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EA26618F589F4230AA38435E6E4A7355</vt:lpwstr>
  </property>
</Properties>
</file>