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numId w:val="0"/>
        </w:numPr>
        <w:snapToGrid/>
        <w:spacing w:before="0" w:beforeAutospacing="0" w:after="0" w:afterAutospacing="0" w:line="240" w:lineRule="auto"/>
        <w:jc w:val="center"/>
        <w:textAlignment w:val="baseline"/>
        <w:rPr>
          <w:rFonts w:ascii="SLUSJK+ËÎÌå" w:hAnsi="SLUSJK+ËÎÌå" w:cs="SLUSJK+ËÎÌå"/>
          <w:b/>
          <w:bCs/>
          <w:i w:val="0"/>
          <w:caps w:val="0"/>
          <w:color w:val="000000"/>
          <w:spacing w:val="0"/>
          <w:w w:val="100"/>
          <w:sz w:val="30"/>
        </w:rPr>
      </w:pPr>
      <w:bookmarkStart w:id="0" w:name="_Toc1335"/>
      <w:bookmarkStart w:id="29" w:name="_GoBack"/>
      <w:bookmarkEnd w:id="29"/>
      <w:r>
        <w:rPr>
          <w:rFonts w:ascii="SLUSJK+ËÎÌå" w:hAnsi="SLUSJK+ËÎÌå" w:cs="SLUSJK+ËÎÌå"/>
          <w:b/>
          <w:bCs/>
          <w:i w:val="0"/>
          <w:caps w:val="0"/>
          <w:color w:val="000000"/>
          <w:spacing w:val="0"/>
          <w:w w:val="100"/>
          <w:sz w:val="30"/>
        </w:rPr>
        <w:t>竞争性磋商公告</w:t>
      </w:r>
      <w:bookmarkEnd w:id="0"/>
    </w:p>
    <w:p>
      <w:pPr>
        <w:snapToGrid/>
        <w:spacing w:before="0" w:beforeAutospacing="0" w:after="0" w:afterAutospacing="0" w:line="240" w:lineRule="auto"/>
        <w:jc w:val="both"/>
        <w:textAlignment w:val="baseline"/>
        <w:rPr>
          <w:rFonts w:hint="eastAsia"/>
          <w:b w:val="0"/>
          <w:i w:val="0"/>
          <w:caps w:val="0"/>
          <w:color w:val="000000" w:themeColor="text1"/>
          <w:spacing w:val="0"/>
          <w:w w:val="100"/>
          <w:sz w:val="20"/>
          <w14:textFill>
            <w14:solidFill>
              <w14:schemeClr w14:val="tx1"/>
            </w14:solidFill>
          </w14:textFill>
        </w:rPr>
      </w:pPr>
    </w:p>
    <w:p>
      <w:pPr>
        <w:pBdr>
          <w:top w:val="single" w:color="auto" w:sz="4" w:space="1"/>
          <w:left w:val="single" w:color="auto" w:sz="4" w:space="4"/>
          <w:bottom w:val="single" w:color="auto" w:sz="4" w:space="1"/>
          <w:right w:val="single" w:color="auto" w:sz="4" w:space="4"/>
        </w:pBdr>
        <w:snapToGrid/>
        <w:spacing w:before="0" w:beforeAutospacing="0" w:after="0" w:afterAutospacing="0" w:line="360" w:lineRule="exact"/>
        <w:ind w:firstLine="422" w:firstLineChars="200"/>
        <w:jc w:val="both"/>
        <w:textAlignment w:val="baseline"/>
        <w:rPr>
          <w:rFonts w:hint="eastAsia" w:ascii="宋体" w:hAnsi="宋体" w:eastAsia="宋体" w:cs="宋体"/>
          <w:b/>
          <w:bCs/>
          <w:i w:val="0"/>
          <w:caps w:val="0"/>
          <w:color w:val="000000" w:themeColor="text1"/>
          <w:spacing w:val="0"/>
          <w:w w:val="100"/>
          <w:sz w:val="21"/>
          <w:szCs w:val="21"/>
          <w14:textFill>
            <w14:solidFill>
              <w14:schemeClr w14:val="tx1"/>
            </w14:solidFill>
          </w14:textFill>
        </w:rPr>
      </w:pPr>
      <w:r>
        <w:rPr>
          <w:rFonts w:hint="eastAsia" w:ascii="宋体" w:hAnsi="宋体" w:eastAsia="宋体" w:cs="宋体"/>
          <w:b/>
          <w:bCs/>
          <w:i w:val="0"/>
          <w:caps w:val="0"/>
          <w:color w:val="000000" w:themeColor="text1"/>
          <w:spacing w:val="0"/>
          <w:w w:val="100"/>
          <w:sz w:val="2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napToGrid/>
        <w:spacing w:before="0" w:beforeAutospacing="0" w:after="0" w:afterAutospacing="0" w:line="360" w:lineRule="exact"/>
        <w:ind w:firstLine="420" w:firstLineChars="200"/>
        <w:jc w:val="both"/>
        <w:textAlignment w:val="baseline"/>
        <w:rPr>
          <w:rFonts w:hint="eastAsia" w:ascii="宋体" w:hAnsi="宋体" w:eastAsia="宋体" w:cs="宋体"/>
          <w:b w:val="0"/>
          <w:i w:val="0"/>
          <w:caps w:val="0"/>
          <w:color w:val="000000" w:themeColor="text1"/>
          <w:spacing w:val="0"/>
          <w:w w:val="100"/>
          <w:sz w:val="21"/>
          <w:szCs w:val="21"/>
          <w14:textFill>
            <w14:solidFill>
              <w14:schemeClr w14:val="tx1"/>
            </w14:solidFill>
          </w14:textFill>
        </w:rPr>
      </w:pPr>
      <w:r>
        <w:rPr>
          <w:rFonts w:hint="eastAsia" w:ascii="宋体" w:hAnsi="宋体" w:cs="宋体"/>
          <w:b w:val="0"/>
          <w:i w:val="0"/>
          <w:caps w:val="0"/>
          <w:color w:val="000000" w:themeColor="text1"/>
          <w:spacing w:val="0"/>
          <w:w w:val="100"/>
          <w:sz w:val="21"/>
          <w:szCs w:val="21"/>
          <w:u w:val="single" w:color="000000"/>
          <w:lang w:val="en-US" w:eastAsia="zh-CN"/>
          <w14:textFill>
            <w14:solidFill>
              <w14:schemeClr w14:val="tx1"/>
            </w14:solidFill>
          </w14:textFill>
        </w:rPr>
        <w:t>若羌县2021年中央林业发展改革资金森林生态效益补偿补助资金智慧林业信息化综合管护平台建设项目</w:t>
      </w:r>
      <w:r>
        <w:rPr>
          <w:rFonts w:hint="eastAsia" w:ascii="宋体" w:hAnsi="宋体" w:eastAsia="宋体" w:cs="宋体"/>
          <w:b w:val="0"/>
          <w:i w:val="0"/>
          <w:caps w:val="0"/>
          <w:color w:val="000000" w:themeColor="text1"/>
          <w:spacing w:val="0"/>
          <w:w w:val="100"/>
          <w:sz w:val="21"/>
          <w:szCs w:val="21"/>
          <w14:textFill>
            <w14:solidFill>
              <w14:schemeClr w14:val="tx1"/>
            </w14:solidFill>
          </w14:textFill>
        </w:rPr>
        <w:t>招标项目的潜在投标人应在</w:t>
      </w:r>
      <w:r>
        <w:rPr>
          <w:rFonts w:hint="eastAsia" w:ascii="宋体" w:hAnsi="宋体" w:eastAsia="宋体" w:cs="宋体"/>
          <w:b w:val="0"/>
          <w:i w:val="0"/>
          <w:caps w:val="0"/>
          <w:color w:val="000000" w:themeColor="text1"/>
          <w:spacing w:val="0"/>
          <w:w w:val="100"/>
          <w:sz w:val="21"/>
          <w:szCs w:val="21"/>
          <w:u w:val="single" w:color="000000"/>
          <w14:textFill>
            <w14:solidFill>
              <w14:schemeClr w14:val="tx1"/>
            </w14:solidFill>
          </w14:textFill>
        </w:rPr>
        <w:t>政采云（www.zcygov.com）</w:t>
      </w:r>
      <w:r>
        <w:rPr>
          <w:rFonts w:hint="eastAsia" w:ascii="宋体" w:hAnsi="宋体" w:eastAsia="宋体" w:cs="宋体"/>
          <w:b w:val="0"/>
          <w:i w:val="0"/>
          <w:caps w:val="0"/>
          <w:color w:val="000000" w:themeColor="text1"/>
          <w:spacing w:val="0"/>
          <w:w w:val="100"/>
          <w:sz w:val="21"/>
          <w:szCs w:val="21"/>
          <w14:textFill>
            <w14:solidFill>
              <w14:schemeClr w14:val="tx1"/>
            </w14:solidFill>
          </w14:textFill>
        </w:rPr>
        <w:t>获取招标文件，并于</w:t>
      </w:r>
      <w:r>
        <w:rPr>
          <w:rFonts w:hint="eastAsia" w:ascii="宋体" w:hAnsi="宋体" w:eastAsia="宋体" w:cs="宋体"/>
          <w:b w:val="0"/>
          <w:i w:val="0"/>
          <w:caps w:val="0"/>
          <w:color w:val="000000" w:themeColor="text1"/>
          <w:spacing w:val="0"/>
          <w:w w:val="100"/>
          <w:sz w:val="21"/>
          <w:szCs w:val="21"/>
          <w:u w:val="single" w:color="FF0000"/>
          <w14:textFill>
            <w14:solidFill>
              <w14:schemeClr w14:val="tx1"/>
            </w14:solidFill>
          </w14:textFill>
        </w:rPr>
        <w:t xml:space="preserve"> </w:t>
      </w:r>
      <w:r>
        <w:rPr>
          <w:rFonts w:hint="eastAsia" w:ascii="宋体" w:hAnsi="宋体" w:cs="宋体"/>
          <w:b w:val="0"/>
          <w:i w:val="0"/>
          <w:caps w:val="0"/>
          <w:color w:val="000000" w:themeColor="text1"/>
          <w:spacing w:val="0"/>
          <w:w w:val="100"/>
          <w:sz w:val="21"/>
          <w:szCs w:val="21"/>
          <w:u w:val="single" w:color="FF0000"/>
          <w:lang w:val="en-US" w:eastAsia="zh-CN"/>
          <w14:textFill>
            <w14:solidFill>
              <w14:schemeClr w14:val="tx1"/>
            </w14:solidFill>
          </w14:textFill>
        </w:rPr>
        <w:t>2021年10月31 日 16点30 分</w:t>
      </w:r>
      <w:r>
        <w:rPr>
          <w:rFonts w:hint="eastAsia" w:ascii="宋体" w:hAnsi="宋体" w:eastAsia="宋体" w:cs="宋体"/>
          <w:b w:val="0"/>
          <w:i w:val="0"/>
          <w:caps w:val="0"/>
          <w:color w:val="000000" w:themeColor="text1"/>
          <w:spacing w:val="0"/>
          <w:w w:val="100"/>
          <w:sz w:val="21"/>
          <w:szCs w:val="21"/>
          <w:u w:val="single" w:color="000000"/>
          <w:lang w:val="en-US" w:eastAsia="zh-CN"/>
          <w14:textFill>
            <w14:solidFill>
              <w14:schemeClr w14:val="tx1"/>
            </w14:solidFill>
          </w14:textFill>
        </w:rPr>
        <w:t>（</w:t>
      </w:r>
      <w:r>
        <w:rPr>
          <w:rFonts w:hint="eastAsia" w:ascii="宋体" w:hAnsi="宋体" w:eastAsia="宋体" w:cs="宋体"/>
          <w:b w:val="0"/>
          <w:bCs/>
          <w:i w:val="0"/>
          <w:caps w:val="0"/>
          <w:color w:val="000000" w:themeColor="text1"/>
          <w:spacing w:val="0"/>
          <w:w w:val="100"/>
          <w:sz w:val="21"/>
          <w:szCs w:val="21"/>
          <w14:textFill>
            <w14:solidFill>
              <w14:schemeClr w14:val="tx1"/>
            </w14:solidFill>
          </w14:textFill>
        </w:rPr>
        <w:t>北京时间）前递交投标</w:t>
      </w:r>
      <w:r>
        <w:rPr>
          <w:rFonts w:hint="eastAsia" w:ascii="宋体" w:hAnsi="宋体" w:cs="宋体"/>
          <w:b w:val="0"/>
          <w:bCs/>
          <w:i w:val="0"/>
          <w:caps w:val="0"/>
          <w:color w:val="000000" w:themeColor="text1"/>
          <w:spacing w:val="0"/>
          <w:w w:val="100"/>
          <w:sz w:val="21"/>
          <w:szCs w:val="21"/>
          <w:lang w:val="en-US" w:eastAsia="zh-CN"/>
          <w14:textFill>
            <w14:solidFill>
              <w14:schemeClr w14:val="tx1"/>
            </w14:solidFill>
          </w14:textFill>
        </w:rPr>
        <w:t>响应</w:t>
      </w:r>
      <w:r>
        <w:rPr>
          <w:rFonts w:hint="eastAsia" w:ascii="宋体" w:hAnsi="宋体" w:eastAsia="宋体" w:cs="宋体"/>
          <w:b w:val="0"/>
          <w:bCs/>
          <w:i w:val="0"/>
          <w:caps w:val="0"/>
          <w:color w:val="000000" w:themeColor="text1"/>
          <w:spacing w:val="0"/>
          <w:w w:val="100"/>
          <w:sz w:val="21"/>
          <w:szCs w:val="21"/>
          <w14:textFill>
            <w14:solidFill>
              <w14:schemeClr w14:val="tx1"/>
            </w14:solidFill>
          </w14:textFill>
        </w:rPr>
        <w:t>文件</w:t>
      </w:r>
      <w:r>
        <w:rPr>
          <w:rFonts w:hint="eastAsia" w:ascii="宋体" w:hAnsi="宋体" w:eastAsia="宋体" w:cs="宋体"/>
          <w:b w:val="0"/>
          <w:i w:val="0"/>
          <w:caps w:val="0"/>
          <w:color w:val="000000" w:themeColor="text1"/>
          <w:spacing w:val="0"/>
          <w:w w:val="100"/>
          <w:sz w:val="21"/>
          <w:szCs w:val="21"/>
          <w14:textFill>
            <w14:solidFill>
              <w14:schemeClr w14:val="tx1"/>
            </w14:solidFill>
          </w14:textFill>
        </w:rPr>
        <w:t>。</w:t>
      </w:r>
    </w:p>
    <w:p>
      <w:pPr>
        <w:pStyle w:val="4"/>
        <w:snapToGrid/>
        <w:spacing w:before="0" w:beforeAutospacing="0" w:after="0" w:afterAutospacing="0" w:line="360" w:lineRule="exact"/>
        <w:ind w:left="0" w:leftChars="0"/>
        <w:jc w:val="left"/>
        <w:textAlignment w:val="baseline"/>
        <w:rPr>
          <w:rFonts w:hint="eastAsia" w:ascii="宋体" w:hAnsi="宋体" w:eastAsia="宋体" w:cs="宋体"/>
          <w:b/>
          <w:bCs w:val="0"/>
          <w:i w:val="0"/>
          <w:caps w:val="0"/>
          <w:color w:val="000000" w:themeColor="text1"/>
          <w:spacing w:val="0"/>
          <w:w w:val="100"/>
          <w:sz w:val="21"/>
          <w:szCs w:val="21"/>
          <w14:textFill>
            <w14:solidFill>
              <w14:schemeClr w14:val="tx1"/>
            </w14:solidFill>
          </w14:textFill>
        </w:rPr>
      </w:pPr>
      <w:bookmarkStart w:id="1" w:name="_Toc35393790"/>
      <w:bookmarkStart w:id="2" w:name="_Toc28359079"/>
      <w:bookmarkStart w:id="3" w:name="_Toc28359002"/>
      <w:bookmarkStart w:id="4" w:name="_Toc35393621"/>
      <w:r>
        <w:rPr>
          <w:rFonts w:hint="eastAsia" w:ascii="宋体" w:hAnsi="宋体" w:eastAsia="宋体" w:cs="宋体"/>
          <w:b/>
          <w:bCs w:val="0"/>
          <w:i w:val="0"/>
          <w:caps w:val="0"/>
          <w:color w:val="000000" w:themeColor="text1"/>
          <w:spacing w:val="0"/>
          <w:w w:val="100"/>
          <w:sz w:val="21"/>
          <w:szCs w:val="21"/>
          <w14:textFill>
            <w14:solidFill>
              <w14:schemeClr w14:val="tx1"/>
            </w14:solidFill>
          </w14:textFill>
        </w:rPr>
        <w:t>一、项目基本情况</w:t>
      </w:r>
      <w:bookmarkEnd w:id="1"/>
      <w:bookmarkEnd w:id="2"/>
      <w:bookmarkEnd w:id="3"/>
      <w:bookmarkEnd w:id="4"/>
    </w:p>
    <w:p>
      <w:pPr>
        <w:widowControl/>
        <w:snapToGrid/>
        <w:spacing w:before="0" w:beforeAutospacing="0" w:after="0" w:afterAutospacing="0" w:line="440" w:lineRule="exact"/>
        <w:ind w:firstLine="420" w:firstLineChars="200"/>
        <w:jc w:val="left"/>
        <w:textAlignment w:val="baseline"/>
        <w:rPr>
          <w:rFonts w:hint="eastAsia" w:ascii="宋体" w:hAnsi="宋体" w:eastAsia="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kern w:val="0"/>
          <w:sz w:val="21"/>
          <w:szCs w:val="21"/>
          <w:lang w:val="en-US" w:eastAsia="zh-CN"/>
          <w14:textFill>
            <w14:solidFill>
              <w14:schemeClr w14:val="tx1"/>
            </w14:solidFill>
          </w14:textFill>
        </w:rPr>
        <w:t>项目编号：</w:t>
      </w:r>
      <w:r>
        <w:rPr>
          <w:rFonts w:hint="eastAsia" w:hAnsi="宋体" w:cs="宋体"/>
          <w:b w:val="0"/>
          <w:i w:val="0"/>
          <w:caps w:val="0"/>
          <w:color w:val="000000"/>
          <w:spacing w:val="0"/>
          <w:w w:val="100"/>
          <w:sz w:val="21"/>
          <w:szCs w:val="21"/>
          <w:lang w:eastAsia="zh-CN"/>
        </w:rPr>
        <w:t>ZRZ(BZ)CG-2021-GK033</w:t>
      </w:r>
    </w:p>
    <w:p>
      <w:pPr>
        <w:widowControl/>
        <w:snapToGrid/>
        <w:spacing w:before="0" w:beforeAutospacing="0" w:after="0" w:afterAutospacing="0" w:line="440" w:lineRule="exact"/>
        <w:ind w:firstLine="420" w:firstLineChars="200"/>
        <w:jc w:val="left"/>
        <w:textAlignment w:val="baseline"/>
        <w:rPr>
          <w:rFonts w:hint="eastAsia" w:ascii="宋体" w:hAnsi="宋体" w:eastAsia="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kern w:val="0"/>
          <w:sz w:val="21"/>
          <w:szCs w:val="21"/>
          <w:lang w:val="en-US" w:eastAsia="zh-CN"/>
          <w14:textFill>
            <w14:solidFill>
              <w14:schemeClr w14:val="tx1"/>
            </w14:solidFill>
          </w14:textFill>
        </w:rPr>
        <w:t>项目名称：</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若羌县2021年中央林业发展改革资金森林生态效益补偿补助资金智慧林业信息化综合管护平台建设项目</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预算金额：150万元</w:t>
      </w:r>
    </w:p>
    <w:p>
      <w:pPr>
        <w:widowControl/>
        <w:snapToGrid/>
        <w:spacing w:before="0" w:beforeAutospacing="0" w:after="0" w:afterAutospacing="0" w:line="440" w:lineRule="exact"/>
        <w:ind w:firstLine="420" w:firstLineChars="200"/>
        <w:jc w:val="left"/>
        <w:textAlignment w:val="baseline"/>
        <w:rPr>
          <w:rFonts w:hint="default" w:ascii="宋体" w:hAnsi="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最高限价：150万元</w:t>
      </w:r>
    </w:p>
    <w:p>
      <w:pPr>
        <w:widowControl/>
        <w:snapToGrid/>
        <w:spacing w:before="0" w:beforeAutospacing="0" w:after="0" w:afterAutospacing="0" w:line="440" w:lineRule="exact"/>
        <w:ind w:firstLine="420" w:firstLineChars="200"/>
        <w:jc w:val="left"/>
        <w:textAlignment w:val="baseline"/>
        <w:rPr>
          <w:rFonts w:hint="eastAsia" w:ascii="宋体" w:hAnsi="宋体" w:eastAsia="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kern w:val="0"/>
          <w:sz w:val="21"/>
          <w:szCs w:val="21"/>
          <w:lang w:val="en-US" w:eastAsia="zh-CN"/>
          <w14:textFill>
            <w14:solidFill>
              <w14:schemeClr w14:val="tx1"/>
            </w14:solidFill>
          </w14:textFill>
        </w:rPr>
        <w:t>采购内容：</w:t>
      </w:r>
      <w:r>
        <w:rPr>
          <w:rFonts w:hint="eastAsia" w:hAnsi="宋体" w:cs="宋体"/>
          <w:b w:val="0"/>
          <w:i w:val="0"/>
          <w:caps w:val="0"/>
          <w:spacing w:val="0"/>
          <w:w w:val="100"/>
          <w:sz w:val="21"/>
          <w:szCs w:val="21"/>
          <w:lang w:val="en-US" w:eastAsia="zh-CN"/>
        </w:rPr>
        <w:t>若羌县境内林业信息化建设、软件管理平台建设、软件系统接口与集成建设、管控中心硬件配套设备建设及相关人员技术培训和售后服务，野外资源调查及其形成矢量文件上图等。</w:t>
      </w:r>
    </w:p>
    <w:p>
      <w:pPr>
        <w:widowControl/>
        <w:snapToGrid/>
        <w:spacing w:before="0" w:beforeAutospacing="0" w:after="0" w:afterAutospacing="0" w:line="440" w:lineRule="exact"/>
        <w:ind w:firstLine="420" w:firstLineChars="200"/>
        <w:jc w:val="left"/>
        <w:textAlignment w:val="baseline"/>
        <w:rPr>
          <w:rFonts w:hint="eastAsia" w:ascii="宋体" w:hAnsi="宋体" w:eastAsia="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项目实施地点</w:t>
      </w:r>
      <w:r>
        <w:rPr>
          <w:rFonts w:hint="eastAsia" w:ascii="宋体" w:hAnsi="宋体" w:eastAsia="宋体" w:cs="宋体"/>
          <w:b w:val="0"/>
          <w:bCs w:val="0"/>
          <w:i w:val="0"/>
          <w:caps w:val="0"/>
          <w:color w:val="000000" w:themeColor="text1"/>
          <w:spacing w:val="0"/>
          <w:w w:val="100"/>
          <w:kern w:val="0"/>
          <w:sz w:val="21"/>
          <w:szCs w:val="21"/>
          <w:lang w:val="en-US" w:eastAsia="zh-CN"/>
          <w14:textFill>
            <w14:solidFill>
              <w14:schemeClr w14:val="tx1"/>
            </w14:solidFill>
          </w14:textFill>
        </w:rPr>
        <w:t>：</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若羌县</w:t>
      </w:r>
    </w:p>
    <w:p>
      <w:pPr>
        <w:widowControl/>
        <w:snapToGrid/>
        <w:spacing w:before="0" w:beforeAutospacing="0" w:after="0" w:afterAutospacing="0" w:line="440" w:lineRule="exact"/>
        <w:ind w:firstLine="420" w:firstLineChars="200"/>
        <w:jc w:val="left"/>
        <w:textAlignment w:val="baseline"/>
        <w:rPr>
          <w:rFonts w:hint="eastAsia" w:hAnsi="宋体" w:cs="宋体"/>
          <w:b w:val="0"/>
          <w:bCs w:val="0"/>
          <w:i w:val="0"/>
          <w:caps w:val="0"/>
          <w:color w:val="000000" w:themeColor="text1"/>
          <w:spacing w:val="0"/>
          <w:w w:val="100"/>
          <w:kern w:val="0"/>
          <w:sz w:val="20"/>
          <w:lang w:val="en-US" w:eastAsia="zh-CN"/>
          <w14:textFill>
            <w14:solidFill>
              <w14:schemeClr w14:val="tx1"/>
            </w14:solidFill>
          </w14:textFill>
        </w:rPr>
      </w:pPr>
      <w:r>
        <w:rPr>
          <w:rFonts w:hint="eastAsia" w:ascii="宋体" w:hAnsi="宋体" w:eastAsia="宋体" w:cs="宋体"/>
          <w:b w:val="0"/>
          <w:bCs w:val="0"/>
          <w:i w:val="0"/>
          <w:caps w:val="0"/>
          <w:color w:val="000000" w:themeColor="text1"/>
          <w:spacing w:val="0"/>
          <w:w w:val="100"/>
          <w:kern w:val="0"/>
          <w:sz w:val="21"/>
          <w:szCs w:val="21"/>
          <w:lang w:val="en-US" w:eastAsia="zh-CN"/>
          <w14:textFill>
            <w14:solidFill>
              <w14:schemeClr w14:val="tx1"/>
            </w14:solidFill>
          </w14:textFill>
        </w:rPr>
        <w:t>服务期限：</w:t>
      </w:r>
      <w:r>
        <w:rPr>
          <w:rFonts w:hint="eastAsia" w:ascii="RLOPFL+ËÎÌå" w:hAnsi="RLOPFL+ËÎÌå" w:cs="RLOPFL+ËÎÌå"/>
          <w:b w:val="0"/>
          <w:i w:val="0"/>
          <w:caps w:val="0"/>
          <w:color w:val="000000" w:themeColor="text1"/>
          <w:spacing w:val="-1"/>
          <w:w w:val="100"/>
          <w:sz w:val="21"/>
          <w:lang w:eastAsia="zh-CN"/>
          <w14:textFill>
            <w14:solidFill>
              <w14:schemeClr w14:val="tx1"/>
            </w14:solidFill>
          </w14:textFill>
        </w:rPr>
        <w:t>签订合同后30天完成</w:t>
      </w:r>
      <w:r>
        <w:rPr>
          <w:rFonts w:hint="eastAsia" w:hAnsi="宋体" w:cs="宋体"/>
          <w:b w:val="0"/>
          <w:bCs w:val="0"/>
          <w:i w:val="0"/>
          <w:caps w:val="0"/>
          <w:color w:val="000000" w:themeColor="text1"/>
          <w:spacing w:val="0"/>
          <w:w w:val="100"/>
          <w:kern w:val="0"/>
          <w:sz w:val="21"/>
          <w:lang w:val="en-US" w:eastAsia="zh-CN"/>
          <w14:textFill>
            <w14:solidFill>
              <w14:schemeClr w14:val="tx1"/>
            </w14:solidFill>
          </w14:textFill>
        </w:rPr>
        <w:t>。</w:t>
      </w:r>
    </w:p>
    <w:p>
      <w:pPr>
        <w:snapToGrid/>
        <w:spacing w:before="0" w:beforeAutospacing="0" w:after="0" w:afterAutospacing="0" w:line="360" w:lineRule="exact"/>
        <w:ind w:firstLine="420" w:firstLineChars="200"/>
        <w:jc w:val="left"/>
        <w:textAlignment w:val="baseline"/>
        <w:rPr>
          <w:rFonts w:hint="eastAsia" w:hAnsi="宋体" w:cs="宋体"/>
          <w:b w:val="0"/>
          <w:i w:val="0"/>
          <w:caps w:val="0"/>
          <w:spacing w:val="0"/>
          <w:w w:val="100"/>
          <w:sz w:val="21"/>
          <w:szCs w:val="21"/>
        </w:rPr>
      </w:pPr>
      <w:r>
        <w:rPr>
          <w:rFonts w:hint="eastAsia" w:hAnsi="宋体" w:cs="宋体"/>
          <w:b w:val="0"/>
          <w:i w:val="0"/>
          <w:caps w:val="0"/>
          <w:color w:val="000000"/>
          <w:spacing w:val="0"/>
          <w:w w:val="100"/>
          <w:sz w:val="21"/>
          <w:szCs w:val="21"/>
        </w:rPr>
        <w:t>本项目（否）接受</w:t>
      </w:r>
      <w:r>
        <w:rPr>
          <w:rFonts w:hint="eastAsia" w:hAnsi="宋体" w:cs="宋体"/>
          <w:b w:val="0"/>
          <w:i w:val="0"/>
          <w:caps w:val="0"/>
          <w:spacing w:val="0"/>
          <w:w w:val="100"/>
          <w:sz w:val="21"/>
          <w:szCs w:val="21"/>
        </w:rPr>
        <w:t>联合体投标。</w:t>
      </w:r>
    </w:p>
    <w:p>
      <w:pPr>
        <w:pStyle w:val="5"/>
        <w:snapToGrid/>
        <w:spacing w:before="0" w:beforeAutospacing="0" w:after="120" w:afterAutospacing="0" w:line="240" w:lineRule="auto"/>
        <w:jc w:val="both"/>
        <w:textAlignment w:val="baseline"/>
        <w:rPr>
          <w:rFonts w:hint="default"/>
          <w:b w:val="0"/>
          <w:i w:val="0"/>
          <w:caps w:val="0"/>
          <w:spacing w:val="0"/>
          <w:w w:val="100"/>
          <w:sz w:val="21"/>
          <w:lang w:val="en-US" w:eastAsia="zh-CN"/>
        </w:rPr>
      </w:pPr>
    </w:p>
    <w:p>
      <w:pPr>
        <w:pStyle w:val="4"/>
        <w:snapToGrid/>
        <w:spacing w:before="0" w:beforeAutospacing="0" w:after="0" w:afterAutospacing="0" w:line="360" w:lineRule="exact"/>
        <w:ind w:left="0" w:leftChars="0"/>
        <w:jc w:val="left"/>
        <w:textAlignment w:val="baseline"/>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pPr>
      <w:bookmarkStart w:id="5" w:name="_Toc35393622"/>
      <w:bookmarkStart w:id="6" w:name="_Toc35393791"/>
      <w:bookmarkStart w:id="7" w:name="_Toc28359080"/>
      <w:bookmarkStart w:id="8" w:name="_Toc28359003"/>
      <w:r>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t>二、申请人的资格要求：</w:t>
      </w:r>
      <w:bookmarkEnd w:id="5"/>
      <w:bookmarkEnd w:id="6"/>
      <w:bookmarkEnd w:id="7"/>
      <w:bookmarkEnd w:id="8"/>
    </w:p>
    <w:p>
      <w:pPr>
        <w:snapToGrid/>
        <w:spacing w:before="0" w:beforeAutospacing="0" w:after="0" w:afterAutospacing="0" w:line="360" w:lineRule="exact"/>
        <w:ind w:firstLine="420" w:firstLineChars="200"/>
        <w:jc w:val="left"/>
        <w:textAlignment w:val="baseline"/>
        <w:rPr>
          <w:rFonts w:hint="eastAsia" w:hAnsi="宋体" w:cs="宋体"/>
          <w:b w:val="0"/>
          <w:i w:val="0"/>
          <w:caps w:val="0"/>
          <w:spacing w:val="0"/>
          <w:w w:val="100"/>
          <w:sz w:val="21"/>
          <w:szCs w:val="21"/>
        </w:rPr>
      </w:pPr>
      <w:bookmarkStart w:id="9" w:name="_Toc35393792"/>
      <w:bookmarkStart w:id="10" w:name="_Toc35393623"/>
      <w:r>
        <w:rPr>
          <w:rFonts w:hint="eastAsia" w:hAnsi="宋体" w:cs="宋体"/>
          <w:b w:val="0"/>
          <w:i w:val="0"/>
          <w:caps w:val="0"/>
          <w:spacing w:val="0"/>
          <w:w w:val="100"/>
          <w:sz w:val="21"/>
          <w:szCs w:val="21"/>
        </w:rPr>
        <w:t>1.满足《中华人民共和国政府采购法》第二十二条规定；</w:t>
      </w:r>
    </w:p>
    <w:p>
      <w:pPr>
        <w:snapToGrid/>
        <w:spacing w:before="0" w:beforeAutospacing="0" w:after="0" w:afterAutospacing="0" w:line="360" w:lineRule="exact"/>
        <w:ind w:firstLine="420" w:firstLineChars="200"/>
        <w:jc w:val="left"/>
        <w:textAlignment w:val="baseline"/>
        <w:rPr>
          <w:rFonts w:hint="eastAsia" w:hAnsi="宋体" w:cs="宋体"/>
          <w:b w:val="0"/>
          <w:i w:val="0"/>
          <w:caps w:val="0"/>
          <w:spacing w:val="0"/>
          <w:w w:val="100"/>
          <w:sz w:val="21"/>
          <w:szCs w:val="21"/>
        </w:rPr>
      </w:pPr>
      <w:r>
        <w:rPr>
          <w:rFonts w:hint="eastAsia" w:hAnsi="宋体" w:cs="宋体"/>
          <w:b w:val="0"/>
          <w:i w:val="0"/>
          <w:caps w:val="0"/>
          <w:spacing w:val="0"/>
          <w:w w:val="100"/>
          <w:sz w:val="21"/>
          <w:szCs w:val="21"/>
        </w:rPr>
        <w:t>2.落实政府采购政策需满足的资格要求：</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2.1、中小企业（含中型、小型、微型企业）根据《政府采购促进中小企业发展暂行办法》（财库[2020]46号）的规定，评标时将给予此类企业进行价格6%的优惠，（绿色建筑、绿色建材、绿色包装、节能产品、环境标志产品、中小企业、监狱企业、残疾人福利性单位、不发达、少数民族地区的企业，促进自主创新产业发展，支持脱贫攻坚等）视同为小微企业，用优惠后的价格参与评审。</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2.2、财政部、国家发展改革委、生态环境部、市场监管总局《关于调整优化节能产品、环境标志产品政府采购执行机制的通知》（财库[2019]9号文）；</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2.4、按照《财政部、司法部关于政府采购支持监狱企业发展有关问题的通知》（财库〔2014〕68号）的规定，落实支持监狱企业发展政策；</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spacing w:val="0"/>
          <w:w w:val="100"/>
          <w:sz w:val="21"/>
          <w:szCs w:val="21"/>
          <w:lang w:val="en-US" w:eastAsia="zh-CN"/>
        </w:rPr>
        <w:t> 2.5、按照《三部门联合发布关于促进残疾人就业政府采购政策的通知》（财库〔2017〕141号）的规定，落实支</w:t>
      </w: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持残疾人福利性单位发展政策。</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lang w:val="en-US" w:eastAsia="zh-CN"/>
          <w14:textFill>
            <w14:solidFill>
              <w14:schemeClr w14:val="tx1"/>
            </w14:solidFill>
          </w14:textFill>
        </w:rPr>
        <w:t>2.6、《关于运用政府采购政策支持脱贫攻坚的通知》（财库【2019】27号文）</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3.本项目的特定资格要求：</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lang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3.1根据《关于在政府采购活动中查询及使用信用记录有关问题的通知》(财库[2016]125号)的规定，对列入“失信被执行人”、“重大税收违法案件当事人名单”、“政府采购严重违法失信行为记录名单”的供应商，拒绝参与本项目政府采购活动</w:t>
      </w:r>
      <w:r>
        <w:rPr>
          <w:rFonts w:hint="eastAsia" w:ascii="宋体" w:hAnsi="宋体" w:eastAsia="宋体" w:cs="宋体"/>
          <w:b w:val="0"/>
          <w:i w:val="0"/>
          <w:caps w:val="0"/>
          <w:color w:val="000000" w:themeColor="text1"/>
          <w:spacing w:val="0"/>
          <w:w w:val="100"/>
          <w:sz w:val="21"/>
          <w:szCs w:val="21"/>
          <w:lang w:eastAsia="zh-CN"/>
          <w14:textFill>
            <w14:solidFill>
              <w14:schemeClr w14:val="tx1"/>
            </w14:solidFill>
          </w14:textFill>
        </w:rPr>
        <w:t>。</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3.2 供应商必须是在中华人民共和国境内依法注册的、具有独立承担民事责任的能力</w:t>
      </w:r>
      <w:r>
        <w:rPr>
          <w:rFonts w:hint="eastAsia" w:hAnsi="宋体" w:eastAsia="宋体" w:cs="宋体"/>
          <w:b w:val="0"/>
          <w:i w:val="0"/>
          <w:caps w:val="0"/>
          <w:color w:val="000000" w:themeColor="text1"/>
          <w:spacing w:val="0"/>
          <w:w w:val="100"/>
          <w:sz w:val="21"/>
          <w:szCs w:val="21"/>
          <w:lang w:eastAsia="zh-CN"/>
          <w14:textFill>
            <w14:solidFill>
              <w14:schemeClr w14:val="tx1"/>
            </w14:solidFill>
          </w14:textFill>
        </w:rPr>
        <w:t>，</w:t>
      </w:r>
      <w:r>
        <w:rPr>
          <w:rFonts w:hint="eastAsia" w:ascii="宋体" w:hAnsi="宋体" w:eastAsia="宋体" w:cs="宋体"/>
          <w:b w:val="0"/>
          <w:i w:val="0"/>
          <w:caps w:val="0"/>
          <w:color w:val="000000" w:themeColor="text1"/>
          <w:spacing w:val="0"/>
          <w:w w:val="100"/>
          <w:sz w:val="21"/>
          <w:szCs w:val="21"/>
          <w14:textFill>
            <w14:solidFill>
              <w14:schemeClr w14:val="tx1"/>
            </w14:solidFill>
          </w14:textFill>
        </w:rPr>
        <w:t>具备提供本次招标设备、软件开发和服务的能力的独立法人资格的生产商或代理商，经营范围包括与本项目相关的内容；</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w:t>
      </w:r>
      <w:r>
        <w:rPr>
          <w:rFonts w:hint="eastAsia" w:ascii="宋体" w:hAnsi="宋体" w:cs="宋体"/>
          <w:b w:val="0"/>
          <w:i w:val="0"/>
          <w:caps w:val="0"/>
          <w:color w:val="000000" w:themeColor="text1"/>
          <w:spacing w:val="0"/>
          <w:w w:val="100"/>
          <w:sz w:val="21"/>
          <w:szCs w:val="21"/>
          <w:lang w:val="en-US" w:eastAsia="zh-CN"/>
          <w14:textFill>
            <w14:solidFill>
              <w14:schemeClr w14:val="tx1"/>
            </w14:solidFill>
          </w14:textFill>
        </w:rPr>
        <w:t>3供应商需具备安防工程企业资质等级证书三级及以上；</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3.5法定代表人或者负责人为同一人或者存在控股、管理关系的两个以上供应商，不得参加同一项目的投标；</w:t>
      </w:r>
    </w:p>
    <w:p>
      <w:pPr>
        <w:snapToGrid/>
        <w:spacing w:before="0" w:beforeAutospacing="0" w:after="0" w:afterAutospacing="0" w:line="360" w:lineRule="exact"/>
        <w:ind w:firstLine="420" w:firstLineChars="200"/>
        <w:jc w:val="left"/>
        <w:textAlignment w:val="baseline"/>
        <w:rPr>
          <w:rFonts w:hint="eastAsia" w:ascii="宋体" w:hAnsi="宋体" w:eastAsia="宋体" w:cs="宋体"/>
          <w:b w:val="0"/>
          <w:i w:val="0"/>
          <w:caps w:val="0"/>
          <w:color w:val="000000" w:themeColor="text1"/>
          <w:spacing w:val="0"/>
          <w:w w:val="100"/>
          <w:sz w:val="21"/>
          <w:szCs w:val="21"/>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3.5近三年内，在经营活动中没有重大违法记录；</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eastAsia="宋体" w:cs="宋体"/>
          <w:b w:val="0"/>
          <w:i w:val="0"/>
          <w:caps w:val="0"/>
          <w:color w:val="000000" w:themeColor="text1"/>
          <w:spacing w:val="0"/>
          <w:w w:val="100"/>
          <w:sz w:val="21"/>
          <w:szCs w:val="21"/>
          <w14:textFill>
            <w14:solidFill>
              <w14:schemeClr w14:val="tx1"/>
            </w14:solidFill>
          </w14:textFill>
        </w:rPr>
        <w:t>3.6本项目投标保证金</w:t>
      </w:r>
      <w:r>
        <w:rPr>
          <w:rFonts w:hint="eastAsia" w:hAnsi="宋体" w:cs="宋体"/>
          <w:b w:val="0"/>
          <w:i w:val="0"/>
          <w:caps w:val="0"/>
          <w:color w:val="000000" w:themeColor="text1"/>
          <w:spacing w:val="0"/>
          <w:w w:val="100"/>
          <w:sz w:val="21"/>
          <w:szCs w:val="21"/>
          <w:lang w:val="en-US" w:eastAsia="zh-CN"/>
          <w14:textFill>
            <w14:solidFill>
              <w14:schemeClr w14:val="tx1"/>
            </w14:solidFill>
          </w14:textFill>
        </w:rPr>
        <w:t>贰万</w:t>
      </w:r>
      <w:r>
        <w:rPr>
          <w:rFonts w:hint="eastAsia" w:ascii="宋体" w:hAnsi="宋体" w:eastAsia="宋体" w:cs="宋体"/>
          <w:b w:val="0"/>
          <w:i w:val="0"/>
          <w:caps w:val="0"/>
          <w:color w:val="000000" w:themeColor="text1"/>
          <w:spacing w:val="0"/>
          <w:w w:val="100"/>
          <w:sz w:val="21"/>
          <w:szCs w:val="21"/>
          <w14:textFill>
            <w14:solidFill>
              <w14:schemeClr w14:val="tx1"/>
            </w14:solidFill>
          </w14:textFill>
        </w:rPr>
        <w:t>元整（</w:t>
      </w:r>
      <w:r>
        <w:rPr>
          <w:rFonts w:hint="eastAsia" w:hAnsi="宋体" w:cs="宋体"/>
          <w:b w:val="0"/>
          <w:i w:val="0"/>
          <w:caps w:val="0"/>
          <w:color w:val="000000" w:themeColor="text1"/>
          <w:spacing w:val="0"/>
          <w:w w:val="100"/>
          <w:sz w:val="21"/>
          <w:szCs w:val="21"/>
          <w:lang w:val="en-US" w:eastAsia="zh-CN"/>
          <w14:textFill>
            <w14:solidFill>
              <w14:schemeClr w14:val="tx1"/>
            </w14:solidFill>
          </w14:textFill>
        </w:rPr>
        <w:t>20</w:t>
      </w:r>
      <w:r>
        <w:rPr>
          <w:rFonts w:hint="eastAsia" w:ascii="宋体" w:hAnsi="宋体" w:eastAsia="宋体" w:cs="宋体"/>
          <w:b w:val="0"/>
          <w:i w:val="0"/>
          <w:caps w:val="0"/>
          <w:color w:val="000000" w:themeColor="text1"/>
          <w:spacing w:val="0"/>
          <w:w w:val="100"/>
          <w:sz w:val="21"/>
          <w:szCs w:val="21"/>
          <w:lang w:eastAsia="zh-CN"/>
          <w14:textFill>
            <w14:solidFill>
              <w14:schemeClr w14:val="tx1"/>
            </w14:solidFill>
          </w14:textFill>
        </w:rPr>
        <w:t>000元</w:t>
      </w:r>
      <w:r>
        <w:rPr>
          <w:rFonts w:hint="eastAsia" w:ascii="宋体" w:hAnsi="宋体" w:eastAsia="宋体" w:cs="宋体"/>
          <w:b w:val="0"/>
          <w:i w:val="0"/>
          <w:caps w:val="0"/>
          <w:color w:val="000000" w:themeColor="text1"/>
          <w:spacing w:val="0"/>
          <w:w w:val="100"/>
          <w:sz w:val="21"/>
          <w:szCs w:val="21"/>
          <w14:textFill>
            <w14:solidFill>
              <w14:schemeClr w14:val="tx1"/>
            </w14:solidFill>
          </w14:textFill>
        </w:rPr>
        <w:t>）。</w:t>
      </w:r>
    </w:p>
    <w:p>
      <w:pPr>
        <w:widowControl/>
        <w:snapToGrid/>
        <w:spacing w:before="0" w:beforeAutospacing="0" w:after="0" w:afterAutospacing="0" w:line="440" w:lineRule="exact"/>
        <w:ind w:firstLine="420" w:firstLineChars="200"/>
        <w:jc w:val="left"/>
        <w:textAlignment w:val="baseline"/>
        <w:rPr>
          <w:rFonts w:hint="default" w:ascii="宋体" w:hAnsi="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3.7</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本项目</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不</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接受联合体投标。</w:t>
      </w:r>
    </w:p>
    <w:p>
      <w:pPr>
        <w:pStyle w:val="4"/>
        <w:snapToGrid/>
        <w:spacing w:before="0" w:beforeAutospacing="0" w:after="0" w:afterAutospacing="0" w:line="360" w:lineRule="exact"/>
        <w:ind w:left="0" w:leftChars="0"/>
        <w:jc w:val="left"/>
        <w:textAlignment w:val="baseline"/>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pPr>
      <w:r>
        <w:rPr>
          <w:rFonts w:hint="eastAsia" w:ascii="宋体" w:hAnsi="宋体" w:eastAsia="宋体" w:cs="宋体"/>
          <w:b/>
          <w:bCs w:val="0"/>
          <w:i w:val="0"/>
          <w:caps w:val="0"/>
          <w:spacing w:val="0"/>
          <w:w w:val="100"/>
          <w:sz w:val="21"/>
          <w:szCs w:val="21"/>
          <w:lang w:val="en-US" w:eastAsia="zh-CN"/>
        </w:rPr>
        <w:t>三、获</w:t>
      </w:r>
      <w:r>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t>取招标文件</w:t>
      </w:r>
      <w:bookmarkEnd w:id="9"/>
      <w:bookmarkEnd w:id="10"/>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 xml:space="preserve">时间： </w:t>
      </w:r>
      <w:r>
        <w:rPr>
          <w:rFonts w:hint="eastAsia" w:ascii="宋体" w:hAnsi="宋体" w:cs="宋体"/>
          <w:b w:val="0"/>
          <w:bCs w:val="0"/>
          <w:i w:val="0"/>
          <w:caps w:val="0"/>
          <w:color w:val="000000" w:themeColor="text1"/>
          <w:spacing w:val="0"/>
          <w:w w:val="100"/>
          <w:kern w:val="0"/>
          <w:sz w:val="21"/>
          <w:szCs w:val="21"/>
          <w:u w:val="single" w:color="FF0000"/>
          <w:lang w:val="en-US" w:eastAsia="zh-CN"/>
          <w14:textFill>
            <w14:solidFill>
              <w14:schemeClr w14:val="tx1"/>
            </w14:solidFill>
          </w14:textFill>
        </w:rPr>
        <w:t>2021年10月20日至2021年10月26日</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，每天上午</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10：00</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至</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14：00</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，上午</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16：00</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至</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19：30</w:t>
      </w: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（北京时间，法定节假日除外）</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地点：政采云平台（www.zcygov.cn）</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方式：供应商登陆政采云平台在线申请获取采购文件（进入“项目采购”应用，在获取采购文件菜单中选择项目，申请获取采购文件）。如有操作性问题，可与政采云热/在线客服进行咨询，咨询电话400-881-7190。</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val="en-US"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售价：</w:t>
      </w:r>
      <w:r>
        <w:rPr>
          <w:rFonts w:hint="eastAsia" w:ascii="宋体" w:hAnsi="宋体" w:cs="宋体"/>
          <w:b w:val="0"/>
          <w:bCs w:val="0"/>
          <w:i w:val="0"/>
          <w:caps w:val="0"/>
          <w:color w:val="000000" w:themeColor="text1"/>
          <w:spacing w:val="0"/>
          <w:w w:val="100"/>
          <w:kern w:val="0"/>
          <w:sz w:val="21"/>
          <w:szCs w:val="21"/>
          <w:lang w:val="en-US" w:eastAsia="zh-CN"/>
          <w14:textFill>
            <w14:solidFill>
              <w14:schemeClr w14:val="tx1"/>
            </w14:solidFill>
          </w14:textFill>
        </w:rPr>
        <w:t>0元。</w:t>
      </w:r>
    </w:p>
    <w:p>
      <w:pPr>
        <w:widowControl/>
        <w:snapToGrid/>
        <w:spacing w:before="0" w:beforeAutospacing="0" w:after="0" w:afterAutospacing="0" w:line="440" w:lineRule="exact"/>
        <w:ind w:firstLine="420" w:firstLineChars="200"/>
        <w:jc w:val="left"/>
        <w:textAlignment w:val="baseline"/>
        <w:rPr>
          <w:rFonts w:hint="default" w:ascii="宋体" w:hAnsi="宋体" w:cs="宋体"/>
          <w:b w:val="0"/>
          <w:bCs w:val="0"/>
          <w:i w:val="0"/>
          <w:caps w:val="0"/>
          <w:color w:val="000000" w:themeColor="text1"/>
          <w:spacing w:val="0"/>
          <w:w w:val="100"/>
          <w:kern w:val="0"/>
          <w:sz w:val="20"/>
          <w:szCs w:val="21"/>
          <w:u w:val="single" w:color="000000"/>
          <w:lang w:val="en-US"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获取招标文件应上传：</w:t>
      </w:r>
      <w:r>
        <w:rPr>
          <w:rFonts w:hint="eastAsia" w:ascii="宋体" w:hAnsi="宋体" w:cs="宋体"/>
          <w:b w:val="0"/>
          <w:bCs w:val="0"/>
          <w:i w:val="0"/>
          <w:caps w:val="0"/>
          <w:color w:val="000000" w:themeColor="text1"/>
          <w:spacing w:val="0"/>
          <w:w w:val="100"/>
          <w:kern w:val="0"/>
          <w:sz w:val="21"/>
          <w:szCs w:val="21"/>
          <w:u w:val="single" w:color="000000"/>
          <w:lang w:eastAsia="zh-CN"/>
          <w14:textFill>
            <w14:solidFill>
              <w14:schemeClr w14:val="tx1"/>
            </w14:solidFill>
          </w14:textFill>
        </w:rPr>
        <w:t>（1）营业执照副本原件</w:t>
      </w:r>
      <w:r>
        <w:rPr>
          <w:rFonts w:hint="eastAsia" w:ascii="宋体" w:hAnsi="宋体" w:cs="宋体"/>
          <w:b w:val="0"/>
          <w:bCs w:val="0"/>
          <w:i w:val="0"/>
          <w:caps w:val="0"/>
          <w:color w:val="000000" w:themeColor="text1"/>
          <w:spacing w:val="0"/>
          <w:w w:val="100"/>
          <w:kern w:val="0"/>
          <w:sz w:val="21"/>
          <w:szCs w:val="21"/>
          <w:u w:val="single" w:color="000000"/>
          <w:lang w:val="en-US" w:eastAsia="zh-CN"/>
          <w14:textFill>
            <w14:solidFill>
              <w14:schemeClr w14:val="tx1"/>
            </w14:solidFill>
          </w14:textFill>
        </w:rPr>
        <w:t>的</w:t>
      </w:r>
      <w:r>
        <w:rPr>
          <w:rFonts w:hint="eastAsia" w:ascii="宋体" w:hAnsi="宋体" w:cs="宋体"/>
          <w:b w:val="0"/>
          <w:bCs w:val="0"/>
          <w:i w:val="0"/>
          <w:caps w:val="0"/>
          <w:color w:val="000000" w:themeColor="text1"/>
          <w:spacing w:val="0"/>
          <w:w w:val="100"/>
          <w:kern w:val="0"/>
          <w:sz w:val="21"/>
          <w:szCs w:val="21"/>
          <w:u w:val="single" w:color="000000"/>
          <w:lang w:eastAsia="zh-CN"/>
          <w14:textFill>
            <w14:solidFill>
              <w14:schemeClr w14:val="tx1"/>
            </w14:solidFill>
          </w14:textFill>
        </w:rPr>
        <w:t>扫描件；（2）法人</w:t>
      </w:r>
      <w:r>
        <w:rPr>
          <w:rFonts w:hint="eastAsia" w:ascii="宋体" w:hAnsi="宋体" w:cs="宋体"/>
          <w:b w:val="0"/>
          <w:bCs w:val="0"/>
          <w:i w:val="0"/>
          <w:caps w:val="0"/>
          <w:color w:val="000000" w:themeColor="text1"/>
          <w:spacing w:val="0"/>
          <w:w w:val="100"/>
          <w:kern w:val="0"/>
          <w:sz w:val="21"/>
          <w:szCs w:val="21"/>
          <w:u w:val="single" w:color="000000"/>
          <w:lang w:val="en-US" w:eastAsia="zh-CN"/>
          <w14:textFill>
            <w14:solidFill>
              <w14:schemeClr w14:val="tx1"/>
            </w14:solidFill>
          </w14:textFill>
        </w:rPr>
        <w:t>证明或法人</w:t>
      </w:r>
      <w:r>
        <w:rPr>
          <w:rFonts w:hint="eastAsia" w:ascii="宋体" w:hAnsi="宋体" w:cs="宋体"/>
          <w:b w:val="0"/>
          <w:bCs w:val="0"/>
          <w:i w:val="0"/>
          <w:caps w:val="0"/>
          <w:color w:val="000000" w:themeColor="text1"/>
          <w:spacing w:val="0"/>
          <w:w w:val="100"/>
          <w:kern w:val="0"/>
          <w:sz w:val="21"/>
          <w:szCs w:val="21"/>
          <w:u w:val="single" w:color="000000"/>
          <w:lang w:eastAsia="zh-CN"/>
          <w14:textFill>
            <w14:solidFill>
              <w14:schemeClr w14:val="tx1"/>
            </w14:solidFill>
          </w14:textFill>
        </w:rPr>
        <w:t>授权委托书原件</w:t>
      </w:r>
      <w:r>
        <w:rPr>
          <w:rFonts w:hint="eastAsia" w:ascii="宋体" w:hAnsi="宋体" w:cs="宋体"/>
          <w:b w:val="0"/>
          <w:bCs w:val="0"/>
          <w:i w:val="0"/>
          <w:caps w:val="0"/>
          <w:color w:val="000000" w:themeColor="text1"/>
          <w:spacing w:val="0"/>
          <w:w w:val="100"/>
          <w:kern w:val="0"/>
          <w:sz w:val="21"/>
          <w:szCs w:val="21"/>
          <w:u w:val="single" w:color="000000"/>
          <w:lang w:val="en-US" w:eastAsia="zh-CN"/>
          <w14:textFill>
            <w14:solidFill>
              <w14:schemeClr w14:val="tx1"/>
            </w14:solidFill>
          </w14:textFill>
        </w:rPr>
        <w:t>的</w:t>
      </w:r>
      <w:r>
        <w:rPr>
          <w:rFonts w:hint="eastAsia" w:ascii="宋体" w:hAnsi="宋体" w:cs="宋体"/>
          <w:b w:val="0"/>
          <w:bCs w:val="0"/>
          <w:i w:val="0"/>
          <w:caps w:val="0"/>
          <w:color w:val="000000" w:themeColor="text1"/>
          <w:spacing w:val="0"/>
          <w:w w:val="100"/>
          <w:kern w:val="0"/>
          <w:sz w:val="21"/>
          <w:szCs w:val="21"/>
          <w:u w:val="single" w:color="000000"/>
          <w:lang w:eastAsia="zh-CN"/>
          <w14:textFill>
            <w14:solidFill>
              <w14:schemeClr w14:val="tx1"/>
            </w14:solidFill>
          </w14:textFill>
        </w:rPr>
        <w:t>扫描件及被授权人《居民身份证》原件</w:t>
      </w:r>
      <w:r>
        <w:rPr>
          <w:rFonts w:hint="eastAsia" w:ascii="宋体" w:hAnsi="宋体" w:cs="宋体"/>
          <w:b w:val="0"/>
          <w:bCs w:val="0"/>
          <w:i w:val="0"/>
          <w:caps w:val="0"/>
          <w:color w:val="000000" w:themeColor="text1"/>
          <w:spacing w:val="0"/>
          <w:w w:val="100"/>
          <w:kern w:val="0"/>
          <w:sz w:val="21"/>
          <w:szCs w:val="21"/>
          <w:u w:val="single" w:color="000000"/>
          <w:lang w:val="en-US" w:eastAsia="zh-CN"/>
          <w14:textFill>
            <w14:solidFill>
              <w14:schemeClr w14:val="tx1"/>
            </w14:solidFill>
          </w14:textFill>
        </w:rPr>
        <w:t>的</w:t>
      </w:r>
      <w:r>
        <w:rPr>
          <w:rFonts w:hint="eastAsia" w:ascii="宋体" w:hAnsi="宋体" w:cs="宋体"/>
          <w:b w:val="0"/>
          <w:bCs w:val="0"/>
          <w:i w:val="0"/>
          <w:caps w:val="0"/>
          <w:color w:val="000000" w:themeColor="text1"/>
          <w:spacing w:val="0"/>
          <w:w w:val="100"/>
          <w:kern w:val="0"/>
          <w:sz w:val="21"/>
          <w:szCs w:val="21"/>
          <w:u w:val="single" w:color="000000"/>
          <w:lang w:eastAsia="zh-CN"/>
          <w14:textFill>
            <w14:solidFill>
              <w14:schemeClr w14:val="tx1"/>
            </w14:solidFill>
          </w14:textFill>
        </w:rPr>
        <w:t>扫描件；</w:t>
      </w:r>
      <w:r>
        <w:rPr>
          <w:rFonts w:hint="eastAsia" w:ascii="宋体" w:hAnsi="宋体" w:cs="宋体"/>
          <w:b w:val="0"/>
          <w:bCs w:val="0"/>
          <w:i w:val="0"/>
          <w:caps w:val="0"/>
          <w:color w:val="000000" w:themeColor="text1"/>
          <w:spacing w:val="0"/>
          <w:w w:val="100"/>
          <w:kern w:val="0"/>
          <w:sz w:val="21"/>
          <w:szCs w:val="21"/>
          <w:u w:val="single" w:color="000000"/>
          <w:lang w:val="en-US" w:eastAsia="zh-CN"/>
          <w14:textFill>
            <w14:solidFill>
              <w14:schemeClr w14:val="tx1"/>
            </w14:solidFill>
          </w14:textFill>
        </w:rPr>
        <w:t>建议以PDF格式上传。</w:t>
      </w:r>
    </w:p>
    <w:p>
      <w:pPr>
        <w:pStyle w:val="4"/>
        <w:snapToGrid/>
        <w:spacing w:before="0" w:beforeAutospacing="0" w:after="0" w:afterAutospacing="0" w:line="360" w:lineRule="exact"/>
        <w:ind w:left="0" w:leftChars="0"/>
        <w:jc w:val="left"/>
        <w:textAlignment w:val="baseline"/>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pPr>
      <w:bookmarkStart w:id="11" w:name="_Toc28359082"/>
      <w:bookmarkStart w:id="12" w:name="_Toc28359005"/>
      <w:bookmarkStart w:id="13" w:name="_Toc35393793"/>
      <w:bookmarkStart w:id="14" w:name="_Toc35393624"/>
      <w:r>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t>四、提交投标文件</w:t>
      </w:r>
      <w:bookmarkEnd w:id="11"/>
      <w:bookmarkEnd w:id="12"/>
      <w:r>
        <w:rPr>
          <w:rFonts w:hint="eastAsia" w:ascii="宋体" w:hAnsi="宋体" w:eastAsia="宋体" w:cs="宋体"/>
          <w:b/>
          <w:bCs w:val="0"/>
          <w:i w:val="0"/>
          <w:caps w:val="0"/>
          <w:color w:val="000000" w:themeColor="text1"/>
          <w:spacing w:val="0"/>
          <w:w w:val="100"/>
          <w:sz w:val="21"/>
          <w:szCs w:val="21"/>
          <w:lang w:val="en-US" w:eastAsia="zh-CN"/>
          <w14:textFill>
            <w14:solidFill>
              <w14:schemeClr w14:val="tx1"/>
            </w14:solidFill>
          </w14:textFill>
        </w:rPr>
        <w:t>截止时间、开标时间和地点</w:t>
      </w:r>
      <w:bookmarkEnd w:id="13"/>
      <w:bookmarkEnd w:id="14"/>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u w:val="single" w:color="000000"/>
          <w:lang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截止时间</w:t>
      </w:r>
      <w:r>
        <w:rPr>
          <w:rFonts w:hint="eastAsia" w:ascii="宋体" w:hAnsi="宋体" w:cs="宋体"/>
          <w:b w:val="0"/>
          <w:bCs w:val="0"/>
          <w:i w:val="0"/>
          <w:caps w:val="0"/>
          <w:color w:val="000000" w:themeColor="text1"/>
          <w:spacing w:val="0"/>
          <w:w w:val="100"/>
          <w:kern w:val="0"/>
          <w:sz w:val="21"/>
          <w:szCs w:val="21"/>
          <w:u w:val="single" w:color="000000"/>
          <w:lang w:eastAsia="zh-CN"/>
          <w14:textFill>
            <w14:solidFill>
              <w14:schemeClr w14:val="tx1"/>
            </w14:solidFill>
          </w14:textFill>
        </w:rPr>
        <w:t>：</w:t>
      </w:r>
      <w:r>
        <w:rPr>
          <w:rFonts w:hint="eastAsia" w:ascii="宋体" w:hAnsi="宋体" w:cs="宋体"/>
          <w:b w:val="0"/>
          <w:bCs w:val="0"/>
          <w:i w:val="0"/>
          <w:caps w:val="0"/>
          <w:color w:val="000000" w:themeColor="text1"/>
          <w:spacing w:val="0"/>
          <w:w w:val="100"/>
          <w:kern w:val="0"/>
          <w:sz w:val="21"/>
          <w:szCs w:val="21"/>
          <w:u w:val="single" w:color="FF0000"/>
          <w:lang w:val="en-US" w:eastAsia="zh-CN"/>
          <w14:textFill>
            <w14:solidFill>
              <w14:schemeClr w14:val="tx1"/>
            </w14:solidFill>
          </w14:textFill>
        </w:rPr>
        <w:t>2021年10月31日 16点30 分</w:t>
      </w:r>
      <w:r>
        <w:rPr>
          <w:rFonts w:hint="eastAsia" w:ascii="宋体" w:hAnsi="宋体" w:eastAsia="宋体" w:cs="宋体"/>
          <w:b w:val="0"/>
          <w:bCs w:val="0"/>
          <w:i w:val="0"/>
          <w:caps w:val="0"/>
          <w:color w:val="000000" w:themeColor="text1"/>
          <w:spacing w:val="0"/>
          <w:w w:val="100"/>
          <w:kern w:val="0"/>
          <w:sz w:val="21"/>
          <w:szCs w:val="21"/>
          <w:u w:val="single" w:color="FF0000"/>
          <w:lang w:val="en-US" w:eastAsia="zh-CN"/>
          <w14:textFill>
            <w14:solidFill>
              <w14:schemeClr w14:val="tx1"/>
            </w14:solidFill>
          </w14:textFill>
        </w:rPr>
        <w:t>（北京时间）</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themeColor="text1"/>
          <w:spacing w:val="0"/>
          <w:w w:val="100"/>
          <w:kern w:val="0"/>
          <w:sz w:val="20"/>
          <w:szCs w:val="21"/>
          <w:lang w:eastAsia="zh-CN"/>
          <w14:textFill>
            <w14:solidFill>
              <w14:schemeClr w14:val="tx1"/>
            </w14:solidFill>
          </w14:textFill>
        </w:rPr>
      </w:pPr>
      <w:r>
        <w:rPr>
          <w:rFonts w:hint="eastAsia" w:ascii="宋体" w:hAnsi="宋体" w:cs="宋体"/>
          <w:b w:val="0"/>
          <w:bCs w:val="0"/>
          <w:i w:val="0"/>
          <w:caps w:val="0"/>
          <w:color w:val="000000" w:themeColor="text1"/>
          <w:spacing w:val="0"/>
          <w:w w:val="100"/>
          <w:kern w:val="0"/>
          <w:sz w:val="21"/>
          <w:szCs w:val="21"/>
          <w:lang w:eastAsia="zh-CN"/>
          <w14:textFill>
            <w14:solidFill>
              <w14:schemeClr w14:val="tx1"/>
            </w14:solidFill>
          </w14:textFill>
        </w:rPr>
        <w:t>地点：政采云线上开标（www.zcygov.com）</w:t>
      </w:r>
    </w:p>
    <w:p>
      <w:pPr>
        <w:widowControl/>
        <w:snapToGrid/>
        <w:spacing w:before="0" w:beforeAutospacing="0" w:after="0" w:afterAutospacing="0" w:line="440" w:lineRule="exact"/>
        <w:ind w:firstLine="420" w:firstLineChars="200"/>
        <w:jc w:val="left"/>
        <w:textAlignment w:val="baseline"/>
        <w:rPr>
          <w:rFonts w:hint="default" w:ascii="宋体" w:hAnsi="宋体" w:cs="宋体"/>
          <w:b w:val="0"/>
          <w:bCs w:val="0"/>
          <w:i w:val="0"/>
          <w:caps w:val="0"/>
          <w:color w:val="000000"/>
          <w:spacing w:val="0"/>
          <w:w w:val="100"/>
          <w:kern w:val="0"/>
          <w:sz w:val="20"/>
          <w:szCs w:val="21"/>
          <w:lang w:val="en-US" w:eastAsia="zh-CN"/>
        </w:rPr>
      </w:pPr>
      <w:r>
        <w:rPr>
          <w:rFonts w:hint="eastAsia" w:ascii="宋体" w:hAnsi="宋体" w:cs="宋体"/>
          <w:b w:val="0"/>
          <w:bCs w:val="0"/>
          <w:i w:val="0"/>
          <w:caps w:val="0"/>
          <w:color w:val="000000"/>
          <w:spacing w:val="0"/>
          <w:w w:val="100"/>
          <w:kern w:val="0"/>
          <w:sz w:val="21"/>
          <w:szCs w:val="21"/>
          <w:lang w:val="en-US" w:eastAsia="zh-CN"/>
        </w:rPr>
        <w:t>评审地址：库尔勒市邮政大厦807</w:t>
      </w:r>
    </w:p>
    <w:p>
      <w:pPr>
        <w:pStyle w:val="4"/>
        <w:snapToGrid/>
        <w:spacing w:before="0" w:beforeAutospacing="0" w:after="0" w:afterAutospacing="0" w:line="360" w:lineRule="exact"/>
        <w:ind w:left="0" w:leftChars="0"/>
        <w:jc w:val="left"/>
        <w:textAlignment w:val="baseline"/>
        <w:rPr>
          <w:rFonts w:hint="eastAsia" w:ascii="宋体" w:hAnsi="宋体" w:eastAsia="宋体" w:cs="宋体"/>
          <w:b/>
          <w:bCs w:val="0"/>
          <w:i w:val="0"/>
          <w:caps w:val="0"/>
          <w:spacing w:val="0"/>
          <w:w w:val="100"/>
          <w:sz w:val="21"/>
          <w:szCs w:val="21"/>
          <w:lang w:val="en-US" w:eastAsia="zh-CN"/>
        </w:rPr>
      </w:pPr>
      <w:bookmarkStart w:id="15" w:name="_Toc35393625"/>
      <w:bookmarkStart w:id="16" w:name="_Toc28359007"/>
      <w:bookmarkStart w:id="17" w:name="_Toc28359084"/>
      <w:bookmarkStart w:id="18" w:name="_Toc35393794"/>
      <w:r>
        <w:rPr>
          <w:rFonts w:hint="eastAsia" w:ascii="宋体" w:hAnsi="宋体" w:eastAsia="宋体" w:cs="宋体"/>
          <w:b/>
          <w:bCs w:val="0"/>
          <w:i w:val="0"/>
          <w:caps w:val="0"/>
          <w:spacing w:val="0"/>
          <w:w w:val="100"/>
          <w:sz w:val="21"/>
          <w:szCs w:val="21"/>
          <w:lang w:val="en-US" w:eastAsia="zh-CN"/>
        </w:rPr>
        <w:t>五、公告期限</w:t>
      </w:r>
      <w:bookmarkEnd w:id="15"/>
      <w:bookmarkEnd w:id="16"/>
      <w:bookmarkEnd w:id="17"/>
      <w:bookmarkEnd w:id="18"/>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eastAsia="zh-CN"/>
        </w:rPr>
        <w:t>自本公告发布之日起5个工作日。</w:t>
      </w:r>
      <w:bookmarkStart w:id="19" w:name="_Toc35393795"/>
      <w:bookmarkStart w:id="20" w:name="_Toc35393626"/>
    </w:p>
    <w:p>
      <w:pPr>
        <w:widowControl/>
        <w:snapToGrid/>
        <w:spacing w:before="0" w:beforeAutospacing="0" w:after="0" w:afterAutospacing="0" w:line="440" w:lineRule="exact"/>
        <w:jc w:val="left"/>
        <w:textAlignment w:val="baseline"/>
        <w:rPr>
          <w:rFonts w:hint="eastAsia" w:ascii="宋体" w:hAnsi="宋体" w:eastAsia="宋体" w:cs="宋体"/>
          <w:b/>
          <w:bCs w:val="0"/>
          <w:i w:val="0"/>
          <w:caps w:val="0"/>
          <w:spacing w:val="0"/>
          <w:w w:val="100"/>
          <w:sz w:val="21"/>
          <w:szCs w:val="21"/>
          <w:lang w:val="en-US" w:eastAsia="zh-CN"/>
        </w:rPr>
      </w:pPr>
      <w:r>
        <w:rPr>
          <w:rFonts w:hint="eastAsia" w:ascii="宋体" w:hAnsi="宋体" w:eastAsia="宋体" w:cs="宋体"/>
          <w:b/>
          <w:bCs w:val="0"/>
          <w:i w:val="0"/>
          <w:caps w:val="0"/>
          <w:spacing w:val="0"/>
          <w:w w:val="100"/>
          <w:sz w:val="21"/>
          <w:szCs w:val="21"/>
          <w:lang w:val="en-US" w:eastAsia="zh-CN"/>
        </w:rPr>
        <w:t>六、其他补充事宜</w:t>
      </w:r>
      <w:bookmarkEnd w:id="19"/>
      <w:bookmarkEnd w:id="20"/>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val="en-US" w:eastAsia="zh-CN"/>
        </w:rPr>
        <w:t>6.</w:t>
      </w:r>
      <w:r>
        <w:rPr>
          <w:rFonts w:hint="eastAsia" w:ascii="宋体" w:hAnsi="宋体" w:cs="宋体"/>
          <w:b w:val="0"/>
          <w:bCs w:val="0"/>
          <w:i w:val="0"/>
          <w:caps w:val="0"/>
          <w:color w:val="000000"/>
          <w:spacing w:val="0"/>
          <w:w w:val="100"/>
          <w:kern w:val="0"/>
          <w:sz w:val="21"/>
          <w:szCs w:val="21"/>
          <w:lang w:eastAsia="zh-CN"/>
        </w:rPr>
        <w:t>1、本项目实行网上投标，采用电子投标文件。若供应商参与投标，自行承担投标一切费用。</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val="en-US" w:eastAsia="zh-CN"/>
        </w:rPr>
        <w:t>6.</w:t>
      </w:r>
      <w:r>
        <w:rPr>
          <w:rFonts w:hint="eastAsia" w:ascii="宋体" w:hAnsi="宋体" w:cs="宋体"/>
          <w:b w:val="0"/>
          <w:bCs w:val="0"/>
          <w:i w:val="0"/>
          <w:caps w:val="0"/>
          <w:color w:val="000000"/>
          <w:spacing w:val="0"/>
          <w:w w:val="100"/>
          <w:kern w:val="0"/>
          <w:sz w:val="21"/>
          <w:szCs w:val="21"/>
          <w:lang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val="en-US" w:eastAsia="zh-CN"/>
        </w:rPr>
        <w:t>6.</w:t>
      </w:r>
      <w:r>
        <w:rPr>
          <w:rFonts w:hint="eastAsia" w:ascii="宋体" w:hAnsi="宋体" w:cs="宋体"/>
          <w:b w:val="0"/>
          <w:bCs w:val="0"/>
          <w:i w:val="0"/>
          <w:caps w:val="0"/>
          <w:color w:val="000000"/>
          <w:spacing w:val="0"/>
          <w:w w:val="100"/>
          <w:kern w:val="0"/>
          <w:sz w:val="21"/>
          <w:szCs w:val="21"/>
          <w:lang w:eastAsia="zh-CN"/>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cs="宋体"/>
          <w:b w:val="0"/>
          <w:bCs w:val="0"/>
          <w:i w:val="0"/>
          <w:caps w:val="0"/>
          <w:color w:val="000000"/>
          <w:spacing w:val="0"/>
          <w:w w:val="100"/>
          <w:kern w:val="0"/>
          <w:sz w:val="20"/>
          <w:szCs w:val="21"/>
          <w:lang w:eastAsia="zh-CN"/>
        </w:rPr>
        <w:fldChar w:fldCharType="begin"/>
      </w:r>
      <w:r>
        <w:rPr>
          <w:rFonts w:hint="eastAsia" w:ascii="宋体" w:hAnsi="宋体" w:cs="宋体"/>
          <w:b w:val="0"/>
          <w:bCs w:val="0"/>
          <w:i w:val="0"/>
          <w:caps w:val="0"/>
          <w:color w:val="000000"/>
          <w:spacing w:val="0"/>
          <w:w w:val="100"/>
          <w:kern w:val="0"/>
          <w:sz w:val="20"/>
          <w:szCs w:val="21"/>
          <w:lang w:eastAsia="zh-CN"/>
        </w:rPr>
        <w:instrText xml:space="preserve"> HYPERLINK "http://www.ccgp-xinjiang.gov.cn/" </w:instrText>
      </w:r>
      <w:r>
        <w:rPr>
          <w:rFonts w:hint="eastAsia" w:ascii="宋体" w:hAnsi="宋体" w:cs="宋体"/>
          <w:b w:val="0"/>
          <w:bCs w:val="0"/>
          <w:i w:val="0"/>
          <w:caps w:val="0"/>
          <w:color w:val="000000"/>
          <w:spacing w:val="0"/>
          <w:w w:val="100"/>
          <w:kern w:val="0"/>
          <w:sz w:val="20"/>
          <w:szCs w:val="21"/>
          <w:lang w:eastAsia="zh-CN"/>
        </w:rPr>
        <w:fldChar w:fldCharType="separate"/>
      </w:r>
      <w:r>
        <w:rPr>
          <w:rFonts w:hint="eastAsia" w:ascii="宋体" w:hAnsi="宋体" w:cs="宋体"/>
          <w:b w:val="0"/>
          <w:bCs w:val="0"/>
          <w:i w:val="0"/>
          <w:caps w:val="0"/>
          <w:color w:val="000000"/>
          <w:spacing w:val="0"/>
          <w:w w:val="100"/>
          <w:kern w:val="0"/>
          <w:sz w:val="21"/>
          <w:szCs w:val="21"/>
          <w:lang w:eastAsia="zh-CN"/>
        </w:rPr>
        <w:t>http://www.ccgp-xinjiang.gov.cn/</w:t>
      </w:r>
      <w:r>
        <w:rPr>
          <w:rFonts w:hint="eastAsia" w:ascii="宋体" w:hAnsi="宋体" w:cs="宋体"/>
          <w:b w:val="0"/>
          <w:bCs w:val="0"/>
          <w:i w:val="0"/>
          <w:caps w:val="0"/>
          <w:color w:val="000000"/>
          <w:spacing w:val="0"/>
          <w:w w:val="100"/>
          <w:kern w:val="0"/>
          <w:sz w:val="20"/>
          <w:szCs w:val="21"/>
          <w:lang w:eastAsia="zh-CN"/>
        </w:rPr>
        <w:fldChar w:fldCharType="end"/>
      </w:r>
      <w:r>
        <w:rPr>
          <w:rFonts w:hint="eastAsia" w:ascii="宋体" w:hAnsi="宋体" w:cs="宋体"/>
          <w:b w:val="0"/>
          <w:bCs w:val="0"/>
          <w:i w:val="0"/>
          <w:caps w:val="0"/>
          <w:color w:val="000000"/>
          <w:spacing w:val="0"/>
          <w:w w:val="100"/>
          <w:kern w:val="0"/>
          <w:sz w:val="21"/>
          <w:szCs w:val="21"/>
          <w:lang w:eastAsia="zh-CN"/>
        </w:rPr>
        <w:t>）下载专区查看，如有问题可拨打政采云客户服务热线400-881-7190进行咨询。</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val="en-US" w:eastAsia="zh-CN"/>
        </w:rPr>
        <w:t>6.</w:t>
      </w:r>
      <w:r>
        <w:rPr>
          <w:rFonts w:hint="eastAsia" w:ascii="宋体" w:hAnsi="宋体" w:cs="宋体"/>
          <w:b w:val="0"/>
          <w:bCs w:val="0"/>
          <w:i w:val="0"/>
          <w:caps w:val="0"/>
          <w:color w:val="000000"/>
          <w:spacing w:val="0"/>
          <w:w w:val="100"/>
          <w:kern w:val="0"/>
          <w:sz w:val="21"/>
          <w:szCs w:val="21"/>
          <w:lang w:eastAsia="zh-CN"/>
        </w:rPr>
        <w:t>4、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电子投标具体操作流程详见本公告附件《供应商项目采购-电子招投标操作指南》；通过“政府采购云平台”参与在线投标时如遇平台技术问题详询400-881-7190。</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val="en-US" w:eastAsia="zh-CN"/>
        </w:rPr>
        <w:t>6.</w:t>
      </w:r>
      <w:r>
        <w:rPr>
          <w:rFonts w:hint="eastAsia" w:ascii="宋体" w:hAnsi="宋体" w:cs="宋体"/>
          <w:b w:val="0"/>
          <w:bCs w:val="0"/>
          <w:i w:val="0"/>
          <w:caps w:val="0"/>
          <w:color w:val="000000"/>
          <w:spacing w:val="0"/>
          <w:w w:val="100"/>
          <w:kern w:val="0"/>
          <w:sz w:val="21"/>
          <w:szCs w:val="21"/>
          <w:lang w:eastAsia="zh-CN"/>
        </w:rPr>
        <w:t>5、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val="en-US" w:eastAsia="zh-CN"/>
        </w:rPr>
        <w:t>6.</w:t>
      </w:r>
      <w:r>
        <w:rPr>
          <w:rFonts w:hint="eastAsia" w:ascii="宋体" w:hAnsi="宋体" w:cs="宋体"/>
          <w:b w:val="0"/>
          <w:bCs w:val="0"/>
          <w:i w:val="0"/>
          <w:caps w:val="0"/>
          <w:color w:val="000000"/>
          <w:spacing w:val="0"/>
          <w:w w:val="100"/>
          <w:kern w:val="0"/>
          <w:sz w:val="21"/>
          <w:szCs w:val="21"/>
          <w:lang w:eastAsia="zh-CN"/>
        </w:rPr>
        <w:t>6、投标供应商应当在投标截止时间前，将生成的“电子加密投标文件”上传递交至“政府采购云平台”。投标截止时间以后上传递交的投标文件将被“政府采购云平台”拒收。</w:t>
      </w:r>
    </w:p>
    <w:p>
      <w:pPr>
        <w:pStyle w:val="4"/>
        <w:snapToGrid/>
        <w:spacing w:before="0" w:beforeAutospacing="0" w:after="0" w:afterAutospacing="0" w:line="360" w:lineRule="exact"/>
        <w:ind w:left="0" w:leftChars="0"/>
        <w:jc w:val="left"/>
        <w:textAlignment w:val="baseline"/>
        <w:rPr>
          <w:rFonts w:hint="eastAsia" w:ascii="宋体" w:hAnsi="宋体" w:eastAsia="宋体" w:cs="宋体"/>
          <w:b/>
          <w:bCs w:val="0"/>
          <w:i w:val="0"/>
          <w:caps w:val="0"/>
          <w:spacing w:val="0"/>
          <w:w w:val="100"/>
          <w:sz w:val="21"/>
          <w:szCs w:val="21"/>
          <w:lang w:val="en-US" w:eastAsia="zh-CN"/>
        </w:rPr>
      </w:pPr>
      <w:bookmarkStart w:id="21" w:name="_Toc28359008"/>
      <w:bookmarkStart w:id="22" w:name="_Toc35393796"/>
      <w:bookmarkStart w:id="23" w:name="_Toc35393627"/>
      <w:bookmarkStart w:id="24" w:name="_Toc28359085"/>
      <w:r>
        <w:rPr>
          <w:rFonts w:hint="eastAsia" w:ascii="宋体" w:hAnsi="宋体" w:eastAsia="宋体" w:cs="宋体"/>
          <w:b/>
          <w:bCs w:val="0"/>
          <w:i w:val="0"/>
          <w:caps w:val="0"/>
          <w:spacing w:val="0"/>
          <w:w w:val="100"/>
          <w:sz w:val="21"/>
          <w:szCs w:val="21"/>
          <w:lang w:val="en-US" w:eastAsia="zh-CN"/>
        </w:rPr>
        <w:t>七、对本次招标提出询问，请按以下方式联系。</w:t>
      </w:r>
      <w:bookmarkEnd w:id="21"/>
      <w:bookmarkEnd w:id="22"/>
      <w:bookmarkEnd w:id="23"/>
      <w:bookmarkEnd w:id="24"/>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eastAsia="zh-CN"/>
        </w:rPr>
        <w:t>1.采购人信息</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val="en-US" w:eastAsia="zh-CN"/>
        </w:rPr>
      </w:pPr>
      <w:r>
        <w:rPr>
          <w:rFonts w:hint="eastAsia" w:ascii="宋体" w:hAnsi="宋体" w:cs="宋体"/>
          <w:b w:val="0"/>
          <w:bCs w:val="0"/>
          <w:i w:val="0"/>
          <w:caps w:val="0"/>
          <w:color w:val="000000"/>
          <w:spacing w:val="0"/>
          <w:w w:val="100"/>
          <w:kern w:val="0"/>
          <w:sz w:val="21"/>
          <w:szCs w:val="21"/>
          <w:lang w:eastAsia="zh-CN"/>
        </w:rPr>
        <w:t>名 称：</w:t>
      </w:r>
      <w:r>
        <w:rPr>
          <w:rFonts w:hint="eastAsia" w:ascii="宋体" w:hAnsi="宋体" w:cs="宋体"/>
          <w:b w:val="0"/>
          <w:bCs w:val="0"/>
          <w:i w:val="0"/>
          <w:caps w:val="0"/>
          <w:color w:val="000000"/>
          <w:spacing w:val="0"/>
          <w:w w:val="100"/>
          <w:kern w:val="0"/>
          <w:sz w:val="21"/>
          <w:szCs w:val="21"/>
          <w:lang w:val="en-US" w:eastAsia="zh-CN"/>
        </w:rPr>
        <w:t xml:space="preserve">若羌县林业和草原局 </w:t>
      </w:r>
    </w:p>
    <w:p>
      <w:pPr>
        <w:widowControl/>
        <w:snapToGrid/>
        <w:spacing w:before="0" w:beforeAutospacing="0" w:after="0" w:afterAutospacing="0" w:line="440" w:lineRule="exact"/>
        <w:ind w:firstLine="420" w:firstLineChars="200"/>
        <w:jc w:val="left"/>
        <w:textAlignment w:val="baseline"/>
        <w:rPr>
          <w:rFonts w:hint="eastAsia" w:ascii="宋体" w:hAnsi="宋体" w:eastAsia="宋体" w:cs="宋体"/>
          <w:b w:val="0"/>
          <w:bCs w:val="0"/>
          <w:i w:val="0"/>
          <w:caps w:val="0"/>
          <w:color w:val="000000"/>
          <w:spacing w:val="0"/>
          <w:w w:val="100"/>
          <w:kern w:val="0"/>
          <w:sz w:val="20"/>
          <w:szCs w:val="21"/>
          <w:lang w:val="en-US" w:eastAsia="zh-CN"/>
        </w:rPr>
      </w:pPr>
      <w:r>
        <w:rPr>
          <w:rFonts w:hint="eastAsia" w:ascii="宋体" w:hAnsi="宋体" w:cs="宋体"/>
          <w:b w:val="0"/>
          <w:bCs w:val="0"/>
          <w:i w:val="0"/>
          <w:caps w:val="0"/>
          <w:color w:val="000000"/>
          <w:spacing w:val="0"/>
          <w:w w:val="100"/>
          <w:kern w:val="0"/>
          <w:sz w:val="21"/>
          <w:szCs w:val="21"/>
          <w:lang w:eastAsia="zh-CN"/>
        </w:rPr>
        <w:t>地址</w:t>
      </w:r>
      <w:r>
        <w:rPr>
          <w:rFonts w:hint="eastAsia" w:ascii="宋体" w:hAnsi="宋体" w:eastAsia="宋体" w:cs="宋体"/>
          <w:b w:val="0"/>
          <w:bCs w:val="0"/>
          <w:i w:val="0"/>
          <w:caps w:val="0"/>
          <w:color w:val="000000"/>
          <w:spacing w:val="0"/>
          <w:w w:val="100"/>
          <w:kern w:val="0"/>
          <w:sz w:val="21"/>
          <w:szCs w:val="21"/>
          <w:lang w:val="en-US" w:eastAsia="zh-CN"/>
        </w:rPr>
        <w:t xml:space="preserve">：若羌县团结路411号 </w:t>
      </w:r>
    </w:p>
    <w:p>
      <w:pPr>
        <w:widowControl/>
        <w:snapToGrid/>
        <w:spacing w:before="0" w:beforeAutospacing="0" w:after="0" w:afterAutospacing="0" w:line="440" w:lineRule="exact"/>
        <w:ind w:firstLine="420" w:firstLineChars="200"/>
        <w:jc w:val="left"/>
        <w:textAlignment w:val="baseline"/>
        <w:rPr>
          <w:rFonts w:hint="eastAsia" w:ascii="宋体" w:hAnsi="宋体" w:eastAsia="宋体" w:cs="宋体"/>
          <w:b w:val="0"/>
          <w:bCs w:val="0"/>
          <w:i w:val="0"/>
          <w:caps w:val="0"/>
          <w:color w:val="000000"/>
          <w:spacing w:val="0"/>
          <w:w w:val="100"/>
          <w:kern w:val="0"/>
          <w:sz w:val="20"/>
          <w:szCs w:val="21"/>
          <w:lang w:val="en-US" w:eastAsia="zh-CN"/>
        </w:rPr>
      </w:pPr>
      <w:r>
        <w:rPr>
          <w:rFonts w:hint="eastAsia" w:ascii="宋体" w:hAnsi="宋体" w:eastAsia="宋体" w:cs="宋体"/>
          <w:b w:val="0"/>
          <w:bCs w:val="0"/>
          <w:i w:val="0"/>
          <w:caps w:val="0"/>
          <w:color w:val="000000"/>
          <w:spacing w:val="0"/>
          <w:w w:val="100"/>
          <w:kern w:val="0"/>
          <w:sz w:val="21"/>
          <w:szCs w:val="21"/>
          <w:lang w:val="en-US" w:eastAsia="zh-CN"/>
        </w:rPr>
        <w:t xml:space="preserve"> 联系方式：0996-7101560</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bookmarkStart w:id="25" w:name="_Toc28359009"/>
      <w:bookmarkStart w:id="26" w:name="_Toc28359086"/>
      <w:r>
        <w:rPr>
          <w:rFonts w:hint="eastAsia" w:ascii="宋体" w:hAnsi="宋体" w:cs="宋体"/>
          <w:b w:val="0"/>
          <w:bCs w:val="0"/>
          <w:i w:val="0"/>
          <w:caps w:val="0"/>
          <w:color w:val="000000"/>
          <w:spacing w:val="0"/>
          <w:w w:val="100"/>
          <w:kern w:val="0"/>
          <w:sz w:val="21"/>
          <w:szCs w:val="21"/>
          <w:lang w:eastAsia="zh-CN"/>
        </w:rPr>
        <w:t>2.采购代理机构信息</w:t>
      </w:r>
      <w:bookmarkEnd w:id="25"/>
      <w:bookmarkEnd w:id="26"/>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eastAsia="zh-CN"/>
        </w:rPr>
        <w:t>名 称：</w:t>
      </w:r>
      <w:r>
        <w:rPr>
          <w:rFonts w:hint="eastAsia" w:ascii="宋体" w:hAnsi="宋体" w:cs="宋体"/>
          <w:b w:val="0"/>
          <w:bCs w:val="0"/>
          <w:i w:val="0"/>
          <w:caps w:val="0"/>
          <w:color w:val="000000"/>
          <w:spacing w:val="0"/>
          <w:w w:val="100"/>
          <w:kern w:val="0"/>
          <w:sz w:val="21"/>
          <w:szCs w:val="21"/>
          <w:lang w:val="en-US" w:eastAsia="zh-CN"/>
        </w:rPr>
        <w:t>中睿智工程管理有限公司</w:t>
      </w:r>
      <w:r>
        <w:rPr>
          <w:rFonts w:hint="eastAsia" w:ascii="宋体" w:hAnsi="宋体" w:cs="宋体"/>
          <w:b w:val="0"/>
          <w:bCs w:val="0"/>
          <w:i w:val="0"/>
          <w:caps w:val="0"/>
          <w:color w:val="000000"/>
          <w:spacing w:val="0"/>
          <w:w w:val="100"/>
          <w:kern w:val="0"/>
          <w:sz w:val="21"/>
          <w:szCs w:val="21"/>
          <w:lang w:eastAsia="zh-CN"/>
        </w:rPr>
        <w:t>　</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r>
        <w:rPr>
          <w:rFonts w:hint="eastAsia" w:ascii="宋体" w:hAnsi="宋体" w:cs="宋体"/>
          <w:b w:val="0"/>
          <w:bCs w:val="0"/>
          <w:i w:val="0"/>
          <w:caps w:val="0"/>
          <w:color w:val="000000"/>
          <w:spacing w:val="0"/>
          <w:w w:val="100"/>
          <w:kern w:val="0"/>
          <w:sz w:val="21"/>
          <w:szCs w:val="21"/>
          <w:lang w:eastAsia="zh-CN"/>
        </w:rPr>
        <w:t>地　址：</w:t>
      </w:r>
      <w:r>
        <w:rPr>
          <w:rFonts w:hint="eastAsia" w:ascii="宋体" w:hAnsi="宋体" w:cs="宋体"/>
          <w:b w:val="0"/>
          <w:bCs w:val="0"/>
          <w:i w:val="0"/>
          <w:caps w:val="0"/>
          <w:color w:val="000000"/>
          <w:spacing w:val="0"/>
          <w:w w:val="100"/>
          <w:kern w:val="0"/>
          <w:sz w:val="21"/>
          <w:szCs w:val="21"/>
          <w:lang w:val="en-US" w:eastAsia="zh-CN"/>
        </w:rPr>
        <w:t>库尔勒市邮政大厦808　</w:t>
      </w:r>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eastAsia="zh-CN"/>
        </w:rPr>
      </w:pPr>
      <w:bookmarkStart w:id="27" w:name="_Toc28359087"/>
      <w:bookmarkStart w:id="28" w:name="_Toc28359010"/>
      <w:r>
        <w:rPr>
          <w:rFonts w:hint="eastAsia" w:ascii="宋体" w:hAnsi="宋体" w:cs="宋体"/>
          <w:b w:val="0"/>
          <w:bCs w:val="0"/>
          <w:i w:val="0"/>
          <w:caps w:val="0"/>
          <w:color w:val="000000"/>
          <w:spacing w:val="0"/>
          <w:w w:val="100"/>
          <w:kern w:val="0"/>
          <w:sz w:val="21"/>
          <w:szCs w:val="21"/>
          <w:lang w:eastAsia="zh-CN"/>
        </w:rPr>
        <w:t>3.项目联系方式</w:t>
      </w:r>
      <w:bookmarkEnd w:id="27"/>
      <w:bookmarkEnd w:id="28"/>
    </w:p>
    <w:p>
      <w:pPr>
        <w:widowControl/>
        <w:snapToGrid/>
        <w:spacing w:before="0" w:beforeAutospacing="0" w:after="0" w:afterAutospacing="0" w:line="440" w:lineRule="exact"/>
        <w:ind w:firstLine="420" w:firstLineChars="200"/>
        <w:jc w:val="left"/>
        <w:textAlignment w:val="baseline"/>
        <w:rPr>
          <w:rFonts w:hint="eastAsia" w:ascii="宋体" w:hAnsi="宋体" w:cs="宋体"/>
          <w:b w:val="0"/>
          <w:bCs w:val="0"/>
          <w:i w:val="0"/>
          <w:caps w:val="0"/>
          <w:color w:val="000000"/>
          <w:spacing w:val="0"/>
          <w:w w:val="100"/>
          <w:kern w:val="0"/>
          <w:sz w:val="20"/>
          <w:szCs w:val="21"/>
          <w:lang w:val="en-US" w:eastAsia="zh-CN"/>
        </w:rPr>
      </w:pPr>
      <w:r>
        <w:rPr>
          <w:rFonts w:hint="eastAsia" w:ascii="宋体" w:hAnsi="宋体" w:cs="宋体"/>
          <w:b w:val="0"/>
          <w:bCs w:val="0"/>
          <w:i w:val="0"/>
          <w:caps w:val="0"/>
          <w:color w:val="000000"/>
          <w:spacing w:val="0"/>
          <w:w w:val="100"/>
          <w:kern w:val="0"/>
          <w:sz w:val="21"/>
          <w:szCs w:val="21"/>
          <w:lang w:eastAsia="zh-CN"/>
        </w:rPr>
        <w:t>项目联系人：</w:t>
      </w:r>
      <w:r>
        <w:rPr>
          <w:rFonts w:hint="eastAsia" w:ascii="宋体" w:hAnsi="宋体" w:cs="宋体"/>
          <w:b w:val="0"/>
          <w:bCs w:val="0"/>
          <w:i w:val="0"/>
          <w:caps w:val="0"/>
          <w:color w:val="000000"/>
          <w:spacing w:val="0"/>
          <w:w w:val="100"/>
          <w:kern w:val="0"/>
          <w:sz w:val="21"/>
          <w:szCs w:val="21"/>
          <w:lang w:val="en-US" w:eastAsia="zh-CN"/>
        </w:rPr>
        <w:t xml:space="preserve">邱秀芳  </w:t>
      </w:r>
    </w:p>
    <w:p>
      <w:pPr>
        <w:widowControl/>
        <w:snapToGrid/>
        <w:spacing w:before="0" w:beforeAutospacing="0" w:after="0" w:afterAutospacing="0" w:line="440" w:lineRule="exact"/>
        <w:ind w:firstLine="420" w:firstLineChars="200"/>
        <w:jc w:val="left"/>
        <w:textAlignment w:val="baseline"/>
      </w:pPr>
      <w:r>
        <w:rPr>
          <w:rFonts w:hint="eastAsia" w:ascii="宋体" w:hAnsi="宋体" w:cs="宋体"/>
          <w:b w:val="0"/>
          <w:bCs w:val="0"/>
          <w:i w:val="0"/>
          <w:caps w:val="0"/>
          <w:color w:val="000000"/>
          <w:spacing w:val="0"/>
          <w:w w:val="100"/>
          <w:kern w:val="0"/>
          <w:sz w:val="21"/>
          <w:szCs w:val="21"/>
          <w:lang w:eastAsia="zh-CN"/>
        </w:rPr>
        <w:t>联系方式：</w:t>
      </w:r>
      <w:r>
        <w:rPr>
          <w:rFonts w:hint="eastAsia" w:ascii="宋体" w:hAnsi="宋体" w:cs="宋体"/>
          <w:b w:val="0"/>
          <w:bCs w:val="0"/>
          <w:i w:val="0"/>
          <w:caps w:val="0"/>
          <w:color w:val="000000"/>
          <w:spacing w:val="0"/>
          <w:w w:val="100"/>
          <w:kern w:val="0"/>
          <w:sz w:val="21"/>
          <w:szCs w:val="21"/>
          <w:lang w:val="en-US" w:eastAsia="zh-CN"/>
        </w:rPr>
        <w:t>0996-2269165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LUSJK+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B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spacing w:line="600" w:lineRule="exact"/>
      <w:outlineLvl w:val="1"/>
    </w:pPr>
    <w:rPr>
      <w:rFonts w:ascii="宋体" w:hAnsi="宋体"/>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615"/>
      </w:tabs>
      <w:ind w:firstLine="420" w:firstLineChars="200"/>
    </w:pPr>
  </w:style>
  <w:style w:type="paragraph" w:styleId="3">
    <w:name w:val="Body Text Indent"/>
    <w:basedOn w:val="1"/>
    <w:qFormat/>
    <w:uiPriority w:val="0"/>
    <w:pPr>
      <w:tabs>
        <w:tab w:val="left" w:pos="615"/>
      </w:tabs>
      <w:spacing w:line="480" w:lineRule="atLeast"/>
      <w:ind w:firstLine="840" w:firstLineChars="300"/>
    </w:pPr>
    <w:rPr>
      <w:rFonts w:hint="eastAsia" w:ascii="宋体"/>
      <w:kern w:val="0"/>
      <w:sz w:val="28"/>
      <w:szCs w:val="15"/>
    </w:rPr>
  </w:style>
  <w:style w:type="paragraph" w:styleId="5">
    <w:name w:val="Body Text"/>
    <w:basedOn w:val="1"/>
    <w:unhideWhenUsed/>
    <w:qFormat/>
    <w:uiPriority w:val="0"/>
    <w:pPr>
      <w:spacing w:after="120"/>
    </w:pPr>
    <w:rPr>
      <w:rFonts w:ascii="Calibri" w:hAnsi="Calibri"/>
      <w:kern w:val="0"/>
    </w:rPr>
  </w:style>
  <w:style w:type="paragraph" w:styleId="6">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2021-11-06T08:53:16Z</dcterms:created>
  <dc:creator>Administrator</dc:creator>
  <cp:lastModifiedBy>Administrator</cp:lastModifiedBy>
  <dcterms:modified xsi:type="dcterms:W3CDTF">2021-11-06T08:53:30Z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89776774ACE6401B914820907DCEA092</vt:lpwstr>
  </property>
</Properties>
</file>