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/>
          <w:b/>
          <w:sz w:val="36"/>
          <w:szCs w:val="36"/>
          <w:lang w:val="en-US" w:eastAsia="zh-CN"/>
        </w:rPr>
        <w:t>奇台县半截沟镇腰站子村“乡村振兴”亮化工程（太阳能灯）项目</w:t>
      </w:r>
      <w:r>
        <w:rPr>
          <w:rFonts w:hint="eastAsia"/>
          <w:b/>
          <w:sz w:val="36"/>
          <w:szCs w:val="36"/>
          <w:lang w:eastAsia="zh-CN"/>
        </w:rPr>
        <w:t>竞争性谈判公告</w:t>
      </w:r>
    </w:p>
    <w:p>
      <w:pPr>
        <w:ind w:firstLine="56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奇台县半截沟镇人民政府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的委托，就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奇台县半截沟镇腰站子村“乡村振兴”亮化工程（太阳能灯）项目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进行竞争性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谈判采购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，欢迎符合相关资质条件的供应商前来报名参与投标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奇台县半截沟镇腰站子村“乡村振兴”亮化工程（太阳能灯）项目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XHYJ-QTCG2021-0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96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、采购预算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100000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（费用包含运费、安装费等全部费用）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五、付款方式：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工程验收合格后支付95%，质保期内预留剩余5%。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：太阳能路灯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及基础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32套。（具体参数详见招标文件）</w:t>
      </w:r>
    </w:p>
    <w:p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完工期：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自合同签订后15日内完成供货、安装及验收工作。</w:t>
      </w:r>
    </w:p>
    <w:p>
      <w:pPr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八</w:t>
      </w:r>
      <w:r>
        <w:rPr>
          <w:rFonts w:hint="eastAsia" w:ascii="仿宋_GB2312" w:eastAsia="仿宋_GB2312"/>
          <w:b/>
          <w:sz w:val="28"/>
          <w:szCs w:val="28"/>
        </w:rPr>
        <w:t>、交货地点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奇台县半截沟镇腰站子村</w:t>
      </w:r>
    </w:p>
    <w:p>
      <w:pP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九、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售后承诺：</w:t>
      </w: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维修期一年，质保五年。</w:t>
      </w:r>
    </w:p>
    <w:p>
      <w:pP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投标人资质要求：</w:t>
      </w:r>
    </w:p>
    <w:p>
      <w:pPr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1、投标人必须是符合《中华人民共和国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602" w:firstLineChars="200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2、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有效的三证合一营业执照（须包含本次招标相应的经营范围）</w:t>
      </w:r>
    </w:p>
    <w:p>
      <w:pPr>
        <w:ind w:firstLine="602" w:firstLineChars="200"/>
        <w:rPr>
          <w:rFonts w:hint="eastAsia" w:ascii="仿宋_GB2312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b/>
          <w:sz w:val="30"/>
          <w:szCs w:val="30"/>
        </w:rPr>
        <w:t>（有其他要求请详细说明）：保证质量，严格按照技术参数要求供货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。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4、投标企业须在新疆地区设有长期稳定的售后服务机构。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b/>
          <w:sz w:val="28"/>
          <w:szCs w:val="28"/>
        </w:rPr>
        <w:t>本项目不接受联合体投标，其他要求详见招标文件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节假日除外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 下午：16：00－19：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0（北京时间）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地点：奇台县双创大厦5楼</w:t>
      </w:r>
    </w:p>
    <w:p>
      <w:pPr>
        <w:numPr>
          <w:ilvl w:val="0"/>
          <w:numId w:val="2"/>
        </w:numPr>
        <w:ind w:left="-392" w:leftChars="0" w:firstLine="602" w:firstLineChars="0"/>
        <w:rPr>
          <w:rStyle w:val="11"/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报名须知：</w:t>
      </w:r>
      <w:r>
        <w:rPr>
          <w:rStyle w:val="11"/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招标文件300元/份（售后不退）</w:t>
      </w:r>
    </w:p>
    <w:p>
      <w:pPr>
        <w:pStyle w:val="6"/>
        <w:ind w:firstLine="840" w:firstLineChars="300"/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fldChar w:fldCharType="begin"/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instrText xml:space="preserve"> HYPERLINK "mailto:投标单位报名请将1、公司工商营业执照副本原件(营业执照需包含本次采购项目的专业技术能力和相应营业范围；2、法人代表授权书、被委托人的身份证件原件3、中国政府采购网(www.ccgp.gov.cn)和\“信用中国\”网站（www.creditchina.gov.cn）信用记录截图（以上资料加盖公章的复印件）扫描成PDF格式，电子版发送至招标代理机构邮箱（893673931@qq.com）并致电0994-7229636予以确认，资料未按要求提供不予受理。" </w:instrTex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fldChar w:fldCharType="separate"/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投标单位报名请将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有效的三证合一营业执照原件（须有相应的经营范围）或可扫描二维码复印件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；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、法人代表授权书、被委托人的身份证件原件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3、</w:t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中国政府采购网(www.ccgp.gov.cn)和“信用中国”网站（www.creditchina.gov.cn）信用记录截图（以上资料加盖公章的复印件）（携带以上资料复印件两份到奇台县双创大厦五楼拷贝招标文件（须自带U盘)。</w:t>
      </w:r>
    </w:p>
    <w:p>
      <w:pP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  <w:lang w:eastAsia="zh-CN"/>
        </w:rPr>
      </w:pP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2、发布媒介:新疆政府采购网（http://www.ccgp-xinjiang.gov.cn/home.html）。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、投标文件递交截止时间：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ind w:firstLine="562" w:firstLineChars="200"/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十四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、开标时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16:00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奇台县双创大厦五楼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招标机构：新疆新华远景工程造价咨询有限责任公司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电  话：0994-7229636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奇台县半截沟镇人民政府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韩珍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  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13201025444  </w:t>
      </w:r>
    </w:p>
    <w:p>
      <w:pPr>
        <w:ind w:firstLine="3640" w:firstLineChars="13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新疆新华远景工程造价咨询有限公司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C9CAB"/>
    <w:multiLevelType w:val="singleLevel"/>
    <w:tmpl w:val="F67C9CAB"/>
    <w:lvl w:ilvl="0" w:tentative="0">
      <w:start w:val="12"/>
      <w:numFmt w:val="chineseCounting"/>
      <w:suff w:val="nothing"/>
      <w:lvlText w:val="%1、"/>
      <w:lvlJc w:val="left"/>
      <w:pPr>
        <w:ind w:left="-392"/>
      </w:pPr>
      <w:rPr>
        <w:rFonts w:hint="eastAsia"/>
      </w:rPr>
    </w:lvl>
  </w:abstractNum>
  <w:abstractNum w:abstractNumId="1">
    <w:nsid w:val="4171E03D"/>
    <w:multiLevelType w:val="singleLevel"/>
    <w:tmpl w:val="4171E0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F016E"/>
    <w:rsid w:val="00177D3E"/>
    <w:rsid w:val="001B51A9"/>
    <w:rsid w:val="00304D55"/>
    <w:rsid w:val="004A122B"/>
    <w:rsid w:val="00574367"/>
    <w:rsid w:val="005755B1"/>
    <w:rsid w:val="00581032"/>
    <w:rsid w:val="005B471F"/>
    <w:rsid w:val="00644C3B"/>
    <w:rsid w:val="00660140"/>
    <w:rsid w:val="006D6FD3"/>
    <w:rsid w:val="007179DA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B4C44"/>
    <w:rsid w:val="00B17A6D"/>
    <w:rsid w:val="00B9273A"/>
    <w:rsid w:val="00BD2FFA"/>
    <w:rsid w:val="00BF1479"/>
    <w:rsid w:val="00C55B89"/>
    <w:rsid w:val="00CA441A"/>
    <w:rsid w:val="00CE2AF2"/>
    <w:rsid w:val="00E112C4"/>
    <w:rsid w:val="00E173BC"/>
    <w:rsid w:val="00E41845"/>
    <w:rsid w:val="00EC6FCD"/>
    <w:rsid w:val="00ED33D3"/>
    <w:rsid w:val="00F27002"/>
    <w:rsid w:val="00F447EB"/>
    <w:rsid w:val="010D7459"/>
    <w:rsid w:val="0138047D"/>
    <w:rsid w:val="015A0392"/>
    <w:rsid w:val="01C273F3"/>
    <w:rsid w:val="01E04FF1"/>
    <w:rsid w:val="01E50B7D"/>
    <w:rsid w:val="02475762"/>
    <w:rsid w:val="0274014A"/>
    <w:rsid w:val="03333325"/>
    <w:rsid w:val="0483709F"/>
    <w:rsid w:val="04F72EE2"/>
    <w:rsid w:val="0533286F"/>
    <w:rsid w:val="05C0545B"/>
    <w:rsid w:val="05D81617"/>
    <w:rsid w:val="05DF5A51"/>
    <w:rsid w:val="06260FCF"/>
    <w:rsid w:val="0643166B"/>
    <w:rsid w:val="06AD6274"/>
    <w:rsid w:val="075E27FB"/>
    <w:rsid w:val="07940F7F"/>
    <w:rsid w:val="08171812"/>
    <w:rsid w:val="08356DA7"/>
    <w:rsid w:val="09CB6A22"/>
    <w:rsid w:val="0A2B7C4D"/>
    <w:rsid w:val="0AEA5DB4"/>
    <w:rsid w:val="0B753166"/>
    <w:rsid w:val="0B9C1899"/>
    <w:rsid w:val="0BE942FA"/>
    <w:rsid w:val="0C4B2F83"/>
    <w:rsid w:val="0C90182A"/>
    <w:rsid w:val="0CB022DB"/>
    <w:rsid w:val="0CD02AD0"/>
    <w:rsid w:val="0CEC5D86"/>
    <w:rsid w:val="0CEF2DFC"/>
    <w:rsid w:val="0D6B1648"/>
    <w:rsid w:val="0D9A0ED9"/>
    <w:rsid w:val="0E8E5551"/>
    <w:rsid w:val="0EAA0381"/>
    <w:rsid w:val="0FDF72D3"/>
    <w:rsid w:val="0FF52AA9"/>
    <w:rsid w:val="10047730"/>
    <w:rsid w:val="104F5A0A"/>
    <w:rsid w:val="11100339"/>
    <w:rsid w:val="11A314AB"/>
    <w:rsid w:val="122A1A4D"/>
    <w:rsid w:val="129E5F0C"/>
    <w:rsid w:val="12DB4C5F"/>
    <w:rsid w:val="13244592"/>
    <w:rsid w:val="13B0610B"/>
    <w:rsid w:val="152B347A"/>
    <w:rsid w:val="152F1A50"/>
    <w:rsid w:val="156A4634"/>
    <w:rsid w:val="158A6C31"/>
    <w:rsid w:val="164D7FA2"/>
    <w:rsid w:val="16536EBA"/>
    <w:rsid w:val="170D09CD"/>
    <w:rsid w:val="1737348C"/>
    <w:rsid w:val="17861AEB"/>
    <w:rsid w:val="17CA1C57"/>
    <w:rsid w:val="17EB402D"/>
    <w:rsid w:val="1856384D"/>
    <w:rsid w:val="188C5797"/>
    <w:rsid w:val="18D3716F"/>
    <w:rsid w:val="18F76F18"/>
    <w:rsid w:val="195A0100"/>
    <w:rsid w:val="19A3254E"/>
    <w:rsid w:val="19E92FED"/>
    <w:rsid w:val="1A1E4FCF"/>
    <w:rsid w:val="1A4A5BF8"/>
    <w:rsid w:val="1B0A2FFF"/>
    <w:rsid w:val="1BF302F5"/>
    <w:rsid w:val="1C140822"/>
    <w:rsid w:val="1C3F016E"/>
    <w:rsid w:val="1C8A241A"/>
    <w:rsid w:val="1CF50327"/>
    <w:rsid w:val="1D0E6354"/>
    <w:rsid w:val="1D327B55"/>
    <w:rsid w:val="1DA171DC"/>
    <w:rsid w:val="1DB91E83"/>
    <w:rsid w:val="1DED2D17"/>
    <w:rsid w:val="1E426F48"/>
    <w:rsid w:val="1EB57269"/>
    <w:rsid w:val="1EBF6CC9"/>
    <w:rsid w:val="1F7902ED"/>
    <w:rsid w:val="1F825439"/>
    <w:rsid w:val="1F9C2488"/>
    <w:rsid w:val="1FB41EB6"/>
    <w:rsid w:val="202F14E7"/>
    <w:rsid w:val="203E7030"/>
    <w:rsid w:val="20A9412C"/>
    <w:rsid w:val="20DA144A"/>
    <w:rsid w:val="21C20813"/>
    <w:rsid w:val="21CD0836"/>
    <w:rsid w:val="223A5CDF"/>
    <w:rsid w:val="22853084"/>
    <w:rsid w:val="230E7D6F"/>
    <w:rsid w:val="235D0B13"/>
    <w:rsid w:val="23717A98"/>
    <w:rsid w:val="243123F3"/>
    <w:rsid w:val="250733B0"/>
    <w:rsid w:val="25266737"/>
    <w:rsid w:val="254F7F56"/>
    <w:rsid w:val="25685494"/>
    <w:rsid w:val="257D5F3C"/>
    <w:rsid w:val="25A04EE2"/>
    <w:rsid w:val="25BB09C9"/>
    <w:rsid w:val="26AD41B0"/>
    <w:rsid w:val="26FB2707"/>
    <w:rsid w:val="27D908B5"/>
    <w:rsid w:val="27DD0C98"/>
    <w:rsid w:val="28346F86"/>
    <w:rsid w:val="28CC0A6D"/>
    <w:rsid w:val="291965E7"/>
    <w:rsid w:val="296E37FC"/>
    <w:rsid w:val="297D00A6"/>
    <w:rsid w:val="29C83AD3"/>
    <w:rsid w:val="2A14381D"/>
    <w:rsid w:val="2A5C617A"/>
    <w:rsid w:val="2A935E0A"/>
    <w:rsid w:val="2AA8692D"/>
    <w:rsid w:val="2AFE4847"/>
    <w:rsid w:val="2B1452E5"/>
    <w:rsid w:val="2BB73F62"/>
    <w:rsid w:val="2BBE7176"/>
    <w:rsid w:val="2C1024B0"/>
    <w:rsid w:val="2C5B0754"/>
    <w:rsid w:val="2CFB3CA1"/>
    <w:rsid w:val="2D1C6C28"/>
    <w:rsid w:val="2D514624"/>
    <w:rsid w:val="2E3A4BDD"/>
    <w:rsid w:val="2E4B5C25"/>
    <w:rsid w:val="2E504DF1"/>
    <w:rsid w:val="2EBD59FF"/>
    <w:rsid w:val="2EDA0A70"/>
    <w:rsid w:val="2F0900CA"/>
    <w:rsid w:val="2FFA6F9F"/>
    <w:rsid w:val="2FFC14F4"/>
    <w:rsid w:val="30544D31"/>
    <w:rsid w:val="309828C4"/>
    <w:rsid w:val="30F03B39"/>
    <w:rsid w:val="31530A80"/>
    <w:rsid w:val="32017CD8"/>
    <w:rsid w:val="3264476F"/>
    <w:rsid w:val="32B20852"/>
    <w:rsid w:val="32FD5F87"/>
    <w:rsid w:val="33501F46"/>
    <w:rsid w:val="336A42D9"/>
    <w:rsid w:val="341B7AC3"/>
    <w:rsid w:val="346751FA"/>
    <w:rsid w:val="353532BB"/>
    <w:rsid w:val="35633774"/>
    <w:rsid w:val="356649FB"/>
    <w:rsid w:val="35DB6B30"/>
    <w:rsid w:val="37010171"/>
    <w:rsid w:val="37630C41"/>
    <w:rsid w:val="38722140"/>
    <w:rsid w:val="387969DF"/>
    <w:rsid w:val="39363D1A"/>
    <w:rsid w:val="39511DB8"/>
    <w:rsid w:val="3A7C7C48"/>
    <w:rsid w:val="3AA71B7E"/>
    <w:rsid w:val="3B6E3FD1"/>
    <w:rsid w:val="3BDB0042"/>
    <w:rsid w:val="3C816108"/>
    <w:rsid w:val="3CE12246"/>
    <w:rsid w:val="3D5B6825"/>
    <w:rsid w:val="3D6238C5"/>
    <w:rsid w:val="3E0D1FEE"/>
    <w:rsid w:val="3E10692E"/>
    <w:rsid w:val="3EC21F77"/>
    <w:rsid w:val="3F4F13AE"/>
    <w:rsid w:val="3F600B42"/>
    <w:rsid w:val="3FF763F4"/>
    <w:rsid w:val="4037565D"/>
    <w:rsid w:val="403F6569"/>
    <w:rsid w:val="406A5064"/>
    <w:rsid w:val="409D377A"/>
    <w:rsid w:val="40B43AFE"/>
    <w:rsid w:val="40E56867"/>
    <w:rsid w:val="40F60DEB"/>
    <w:rsid w:val="41322438"/>
    <w:rsid w:val="41F551BA"/>
    <w:rsid w:val="42747C2E"/>
    <w:rsid w:val="42C603A7"/>
    <w:rsid w:val="42D14F20"/>
    <w:rsid w:val="43A75D7F"/>
    <w:rsid w:val="43F55091"/>
    <w:rsid w:val="450C4F31"/>
    <w:rsid w:val="45637C80"/>
    <w:rsid w:val="459A2E34"/>
    <w:rsid w:val="45DF37BE"/>
    <w:rsid w:val="469A1F64"/>
    <w:rsid w:val="46F061CE"/>
    <w:rsid w:val="47CA6353"/>
    <w:rsid w:val="481C0385"/>
    <w:rsid w:val="48FD7AC3"/>
    <w:rsid w:val="493E042D"/>
    <w:rsid w:val="49BC70BF"/>
    <w:rsid w:val="49C83548"/>
    <w:rsid w:val="49CA7CA4"/>
    <w:rsid w:val="49CE7A30"/>
    <w:rsid w:val="49F566A6"/>
    <w:rsid w:val="4A1A6CDC"/>
    <w:rsid w:val="4AEE1EB5"/>
    <w:rsid w:val="4B8A7544"/>
    <w:rsid w:val="4BB602F4"/>
    <w:rsid w:val="4C666F90"/>
    <w:rsid w:val="4C794739"/>
    <w:rsid w:val="4CCE4C14"/>
    <w:rsid w:val="4D0C0E8D"/>
    <w:rsid w:val="4D3D5AA2"/>
    <w:rsid w:val="4D9F10AB"/>
    <w:rsid w:val="4DA478E9"/>
    <w:rsid w:val="4E241216"/>
    <w:rsid w:val="4E4330AD"/>
    <w:rsid w:val="4E813242"/>
    <w:rsid w:val="4E993519"/>
    <w:rsid w:val="4EA23B6D"/>
    <w:rsid w:val="4F174A86"/>
    <w:rsid w:val="4F5303C9"/>
    <w:rsid w:val="4F6F5936"/>
    <w:rsid w:val="4FD11B5B"/>
    <w:rsid w:val="4FE07953"/>
    <w:rsid w:val="4FF46CE5"/>
    <w:rsid w:val="50E0394C"/>
    <w:rsid w:val="51221392"/>
    <w:rsid w:val="51361508"/>
    <w:rsid w:val="516A7252"/>
    <w:rsid w:val="51E02419"/>
    <w:rsid w:val="51E37EBD"/>
    <w:rsid w:val="52262A8E"/>
    <w:rsid w:val="53007E66"/>
    <w:rsid w:val="531F0A12"/>
    <w:rsid w:val="5332267E"/>
    <w:rsid w:val="53BA45B1"/>
    <w:rsid w:val="549C3FA3"/>
    <w:rsid w:val="55BA416B"/>
    <w:rsid w:val="56326B5D"/>
    <w:rsid w:val="565218A6"/>
    <w:rsid w:val="56981824"/>
    <w:rsid w:val="575F7116"/>
    <w:rsid w:val="57910B52"/>
    <w:rsid w:val="57A233CE"/>
    <w:rsid w:val="58F64DCC"/>
    <w:rsid w:val="5910561D"/>
    <w:rsid w:val="591C7813"/>
    <w:rsid w:val="59237B91"/>
    <w:rsid w:val="5A674194"/>
    <w:rsid w:val="5B50752D"/>
    <w:rsid w:val="5B83325B"/>
    <w:rsid w:val="5BBD4CA2"/>
    <w:rsid w:val="5C2E03F0"/>
    <w:rsid w:val="5C564AA8"/>
    <w:rsid w:val="5CEC0234"/>
    <w:rsid w:val="5D3D293F"/>
    <w:rsid w:val="5DA4246A"/>
    <w:rsid w:val="5DD924F6"/>
    <w:rsid w:val="5DE4203E"/>
    <w:rsid w:val="5E00421B"/>
    <w:rsid w:val="5F141BB6"/>
    <w:rsid w:val="5FD5294C"/>
    <w:rsid w:val="6002547E"/>
    <w:rsid w:val="60396BDF"/>
    <w:rsid w:val="609B038E"/>
    <w:rsid w:val="61B41B56"/>
    <w:rsid w:val="62361E1D"/>
    <w:rsid w:val="62BC4828"/>
    <w:rsid w:val="62E52956"/>
    <w:rsid w:val="63BE51C5"/>
    <w:rsid w:val="6403793F"/>
    <w:rsid w:val="6467343E"/>
    <w:rsid w:val="65513686"/>
    <w:rsid w:val="65767044"/>
    <w:rsid w:val="65842EBF"/>
    <w:rsid w:val="65874AA4"/>
    <w:rsid w:val="65B868F8"/>
    <w:rsid w:val="65EB1865"/>
    <w:rsid w:val="660D7B4B"/>
    <w:rsid w:val="662D4CC7"/>
    <w:rsid w:val="66B115A1"/>
    <w:rsid w:val="66B1474B"/>
    <w:rsid w:val="66D326D9"/>
    <w:rsid w:val="66F20C5E"/>
    <w:rsid w:val="6715665D"/>
    <w:rsid w:val="6748702D"/>
    <w:rsid w:val="67800FB5"/>
    <w:rsid w:val="67875C91"/>
    <w:rsid w:val="67D4023A"/>
    <w:rsid w:val="684B603F"/>
    <w:rsid w:val="689866A0"/>
    <w:rsid w:val="68E64839"/>
    <w:rsid w:val="68F8693F"/>
    <w:rsid w:val="69C94BA0"/>
    <w:rsid w:val="6A835D11"/>
    <w:rsid w:val="6A9E7F2D"/>
    <w:rsid w:val="6AFC383C"/>
    <w:rsid w:val="6B08221C"/>
    <w:rsid w:val="6B3F33E0"/>
    <w:rsid w:val="6B780AC5"/>
    <w:rsid w:val="6C2D1621"/>
    <w:rsid w:val="6C5E762C"/>
    <w:rsid w:val="6D6038B8"/>
    <w:rsid w:val="6E306284"/>
    <w:rsid w:val="6E3C7BBC"/>
    <w:rsid w:val="6EAF7E7D"/>
    <w:rsid w:val="6F8650B5"/>
    <w:rsid w:val="6FC20374"/>
    <w:rsid w:val="6FCE00B4"/>
    <w:rsid w:val="6FEC39B0"/>
    <w:rsid w:val="70116A10"/>
    <w:rsid w:val="70EB2EBA"/>
    <w:rsid w:val="70FA08EB"/>
    <w:rsid w:val="71097B4F"/>
    <w:rsid w:val="710F1DF7"/>
    <w:rsid w:val="711E0696"/>
    <w:rsid w:val="7132320C"/>
    <w:rsid w:val="715B22D6"/>
    <w:rsid w:val="725827A3"/>
    <w:rsid w:val="72AA0905"/>
    <w:rsid w:val="72F22B44"/>
    <w:rsid w:val="742E333F"/>
    <w:rsid w:val="748765BB"/>
    <w:rsid w:val="74AE4D99"/>
    <w:rsid w:val="74F22285"/>
    <w:rsid w:val="75322446"/>
    <w:rsid w:val="75AA54B5"/>
    <w:rsid w:val="75BA600D"/>
    <w:rsid w:val="75F24551"/>
    <w:rsid w:val="7637067D"/>
    <w:rsid w:val="776625D8"/>
    <w:rsid w:val="77D53399"/>
    <w:rsid w:val="78621D21"/>
    <w:rsid w:val="789636B1"/>
    <w:rsid w:val="794816E4"/>
    <w:rsid w:val="7A0D586D"/>
    <w:rsid w:val="7C4C4C6E"/>
    <w:rsid w:val="7C793A83"/>
    <w:rsid w:val="7DF616F5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after="50" w:afterLines="50" w:line="500" w:lineRule="exact"/>
      <w:outlineLvl w:val="1"/>
    </w:pPr>
    <w:rPr>
      <w:rFonts w:ascii="Arial" w:hAnsi="Arial" w:eastAsia="宋体" w:cs="Times New Roman"/>
      <w:sz w:val="32"/>
      <w:lang w:val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unhideWhenUsed/>
    <w:qFormat/>
    <w:uiPriority w:val="99"/>
    <w:rPr>
      <w:sz w:val="28"/>
    </w:rPr>
  </w:style>
  <w:style w:type="paragraph" w:styleId="6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4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5">
    <w:name w:val="bookmark-item"/>
    <w:basedOn w:val="10"/>
    <w:qFormat/>
    <w:uiPriority w:val="0"/>
  </w:style>
  <w:style w:type="character" w:customStyle="1" w:styleId="16">
    <w:name w:val="页眉 Char"/>
    <w:basedOn w:val="10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252</Words>
  <Characters>1443</Characters>
  <Lines>12</Lines>
  <Paragraphs>3</Paragraphs>
  <TotalTime>68</TotalTime>
  <ScaleCrop>false</ScaleCrop>
  <LinksUpToDate>false</LinksUpToDate>
  <CharactersWithSpaces>1692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2021-11-05T03:46:42Z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39B3418D0C154C229938883C14280CD2</vt:lpwstr>
  </property>
</Properties>
</file>